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79B" w:rsidRPr="00A2202D" w:rsidRDefault="00A9079B" w:rsidP="00A9079B">
      <w:pPr>
        <w:spacing w:before="120" w:after="120" w:line="240" w:lineRule="auto"/>
        <w:jc w:val="center"/>
        <w:rPr>
          <w:rFonts w:ascii="Cambria" w:eastAsia="Yu Gothic Light" w:hAnsi="Cambria" w:cs="Times New Roman"/>
          <w:b/>
          <w:bCs/>
          <w:color w:val="2D79AC"/>
          <w:spacing w:val="-10"/>
          <w:kern w:val="28"/>
          <w:sz w:val="28"/>
          <w:szCs w:val="28"/>
          <w:lang w:eastAsia="hu-HU"/>
        </w:rPr>
      </w:pPr>
      <w:r w:rsidRPr="00A2202D">
        <w:rPr>
          <w:rFonts w:ascii="Cambria" w:eastAsia="Yu Gothic Light" w:hAnsi="Cambria" w:cs="Times New Roman"/>
          <w:b/>
          <w:bCs/>
          <w:color w:val="2D79AC"/>
          <w:spacing w:val="-10"/>
          <w:kern w:val="28"/>
          <w:sz w:val="28"/>
          <w:szCs w:val="28"/>
          <w:lang w:eastAsia="hu-HU"/>
        </w:rPr>
        <w:t xml:space="preserve">Feladatlap az </w:t>
      </w:r>
      <w:r w:rsidRPr="00A2202D">
        <w:rPr>
          <w:rFonts w:ascii="Cambria" w:eastAsia="Yu Gothic Light" w:hAnsi="Cambria" w:cs="Times New Roman"/>
          <w:b/>
          <w:bCs/>
          <w:i/>
          <w:iCs/>
          <w:color w:val="2D79AC"/>
          <w:spacing w:val="-10"/>
          <w:kern w:val="28"/>
          <w:sz w:val="28"/>
          <w:szCs w:val="28"/>
          <w:lang w:eastAsia="hu-HU"/>
        </w:rPr>
        <w:t>Újkor.hu</w:t>
      </w:r>
      <w:r w:rsidRPr="00A2202D">
        <w:rPr>
          <w:rFonts w:ascii="Cambria" w:eastAsia="Yu Gothic Light" w:hAnsi="Cambria" w:cs="Times New Roman"/>
          <w:b/>
          <w:bCs/>
          <w:color w:val="2D79AC"/>
          <w:spacing w:val="-10"/>
          <w:kern w:val="28"/>
          <w:sz w:val="28"/>
          <w:szCs w:val="28"/>
          <w:lang w:eastAsia="hu-HU"/>
        </w:rPr>
        <w:t xml:space="preserve"> cikkéhez </w:t>
      </w:r>
    </w:p>
    <w:p w:rsidR="00A9079B" w:rsidRPr="00A2202D" w:rsidRDefault="00A9079B" w:rsidP="00A9079B">
      <w:pPr>
        <w:spacing w:before="120" w:after="120" w:line="240" w:lineRule="auto"/>
        <w:jc w:val="center"/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28"/>
          <w:szCs w:val="28"/>
          <w:lang w:eastAsia="hu-HU"/>
        </w:rPr>
      </w:pPr>
      <w:proofErr w:type="spellStart"/>
      <w:r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28"/>
          <w:szCs w:val="28"/>
          <w:lang w:eastAsia="hu-HU"/>
        </w:rPr>
        <w:t>Czeferner</w:t>
      </w:r>
      <w:proofErr w:type="spellEnd"/>
      <w:r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28"/>
          <w:szCs w:val="28"/>
          <w:lang w:eastAsia="hu-HU"/>
        </w:rPr>
        <w:t xml:space="preserve"> Dóra</w:t>
      </w:r>
      <w:r w:rsidRPr="00A2202D"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28"/>
          <w:szCs w:val="28"/>
          <w:lang w:eastAsia="hu-HU"/>
        </w:rPr>
        <w:t>:</w:t>
      </w:r>
    </w:p>
    <w:p w:rsidR="00A9079B" w:rsidRPr="00A9079B" w:rsidRDefault="00A9079B" w:rsidP="00A9079B">
      <w:pPr>
        <w:spacing w:before="120" w:after="120" w:line="240" w:lineRule="auto"/>
        <w:jc w:val="center"/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32"/>
          <w:szCs w:val="32"/>
          <w:lang w:eastAsia="hu-HU"/>
        </w:rPr>
      </w:pPr>
      <w:r w:rsidRPr="00A9079B"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32"/>
          <w:szCs w:val="32"/>
          <w:lang w:eastAsia="hu-HU"/>
        </w:rPr>
        <w:t xml:space="preserve">Florence </w:t>
      </w:r>
      <w:proofErr w:type="spellStart"/>
      <w:r w:rsidRPr="00A9079B"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32"/>
          <w:szCs w:val="32"/>
          <w:lang w:eastAsia="hu-HU"/>
        </w:rPr>
        <w:t>Nightingale</w:t>
      </w:r>
      <w:proofErr w:type="spellEnd"/>
      <w:r w:rsidRPr="00A9079B"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32"/>
          <w:szCs w:val="32"/>
          <w:lang w:eastAsia="hu-HU"/>
        </w:rPr>
        <w:t xml:space="preserve"> és a modern nővéri hivatás kezdetei</w:t>
      </w:r>
    </w:p>
    <w:p w:rsidR="00A9079B" w:rsidRPr="00A2202D" w:rsidRDefault="00A9079B" w:rsidP="00A9079B">
      <w:pPr>
        <w:spacing w:before="120" w:after="120" w:line="240" w:lineRule="auto"/>
        <w:jc w:val="center"/>
        <w:rPr>
          <w:rFonts w:ascii="Cambria" w:eastAsia="Calibri" w:hAnsi="Cambria" w:cs="Arial"/>
          <w:sz w:val="24"/>
          <w:szCs w:val="24"/>
          <w:lang w:eastAsia="hu-HU"/>
        </w:rPr>
      </w:pPr>
      <w:r w:rsidRPr="00A9079B"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32"/>
          <w:szCs w:val="32"/>
          <w:lang w:eastAsia="hu-HU"/>
        </w:rPr>
        <w:t xml:space="preserve"> </w:t>
      </w:r>
      <w:r w:rsidRPr="00A2202D">
        <w:rPr>
          <w:rFonts w:ascii="Cambria" w:eastAsia="Calibri" w:hAnsi="Cambria" w:cs="Arial"/>
          <w:sz w:val="24"/>
          <w:szCs w:val="24"/>
          <w:lang w:eastAsia="hu-HU"/>
        </w:rPr>
        <w:t>[</w:t>
      </w:r>
      <w:hyperlink r:id="rId6" w:history="1">
        <w:r w:rsidRPr="00A9079B">
          <w:rPr>
            <w:rStyle w:val="Hiperhivatkozs"/>
            <w:rFonts w:ascii="Cambria" w:eastAsia="Calibri" w:hAnsi="Cambria" w:cs="Arial"/>
            <w:sz w:val="24"/>
            <w:szCs w:val="24"/>
            <w:lang w:eastAsia="hu-HU"/>
          </w:rPr>
          <w:t>http://ujkor.hu/content/florence-nightingale-es-a-modern-noveri-hivatas-kezdetei</w:t>
        </w:r>
      </w:hyperlink>
      <w:r w:rsidRPr="00A2202D">
        <w:rPr>
          <w:rFonts w:ascii="Cambria" w:eastAsia="Calibri" w:hAnsi="Cambria" w:cs="Arial"/>
          <w:sz w:val="24"/>
          <w:szCs w:val="24"/>
          <w:lang w:eastAsia="hu-HU"/>
        </w:rPr>
        <w:t>]</w:t>
      </w:r>
    </w:p>
    <w:p w:rsidR="00585819" w:rsidRDefault="00A9079B" w:rsidP="00A9079B">
      <w:pPr>
        <w:jc w:val="center"/>
        <w:rPr>
          <w:rFonts w:ascii="Cambria" w:eastAsia="Calibri" w:hAnsi="Cambria" w:cs="Arial"/>
          <w:b/>
          <w:bCs/>
          <w:color w:val="535252"/>
          <w:sz w:val="28"/>
          <w:szCs w:val="28"/>
          <w:lang w:eastAsia="hu-HU"/>
        </w:rPr>
      </w:pPr>
      <w:r w:rsidRPr="00A2202D">
        <w:rPr>
          <w:rFonts w:ascii="Cambria" w:eastAsia="Calibri" w:hAnsi="Cambria" w:cs="Arial"/>
          <w:b/>
          <w:bCs/>
          <w:color w:val="535252"/>
          <w:sz w:val="28"/>
          <w:szCs w:val="28"/>
          <w:lang w:eastAsia="hu-HU"/>
        </w:rPr>
        <w:t>Készítette: Herczeg Annamária</w:t>
      </w:r>
    </w:p>
    <w:p w:rsidR="00A9079B" w:rsidRDefault="00A9079B" w:rsidP="00A9079B">
      <w:pPr>
        <w:jc w:val="center"/>
        <w:rPr>
          <w:rFonts w:ascii="Cambria" w:eastAsia="Calibri" w:hAnsi="Cambria" w:cs="Arial"/>
          <w:b/>
          <w:bCs/>
          <w:color w:val="535252"/>
          <w:sz w:val="28"/>
          <w:szCs w:val="28"/>
          <w:lang w:eastAsia="hu-HU"/>
        </w:rPr>
      </w:pPr>
    </w:p>
    <w:p w:rsidR="00A9079B" w:rsidRDefault="00A9079B" w:rsidP="00A9079B">
      <w:pPr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 w:rsidRPr="00A9079B">
        <w:rPr>
          <w:rFonts w:ascii="Cambria" w:eastAsia="Calibri" w:hAnsi="Cambria" w:cs="Arial"/>
          <w:b/>
          <w:bCs/>
          <w:sz w:val="24"/>
          <w:szCs w:val="24"/>
          <w:lang w:eastAsia="hu-HU"/>
        </w:rPr>
        <w:t>1.</w:t>
      </w: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 </w:t>
      </w:r>
      <w:r w:rsidR="001C4557">
        <w:rPr>
          <w:rFonts w:ascii="Cambria" w:eastAsia="Calibri" w:hAnsi="Cambria" w:cs="Arial"/>
          <w:b/>
          <w:bCs/>
          <w:sz w:val="24"/>
          <w:szCs w:val="24"/>
          <w:lang w:eastAsia="hu-HU"/>
        </w:rPr>
        <w:t>Válaszolj a kérdésekre a cikk segítségével!</w:t>
      </w:r>
    </w:p>
    <w:p w:rsidR="001C4557" w:rsidRDefault="001C4557" w:rsidP="00A9079B">
      <w:pPr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1/a. A korszakban milyen lehetőségei voltak egy jómódú lánynak jövőjét tekintve?</w:t>
      </w:r>
    </w:p>
    <w:p w:rsidR="001C4557" w:rsidRPr="001A3EDB" w:rsidRDefault="001C4557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1A3EDB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1C4557" w:rsidRPr="001A3EDB" w:rsidRDefault="001C4557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1A3EDB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1C4557" w:rsidRDefault="001C4557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1/</w:t>
      </w:r>
      <w:proofErr w:type="spellStart"/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b.</w:t>
      </w:r>
      <w:proofErr w:type="spellEnd"/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 </w:t>
      </w:r>
      <w:r w:rsidR="005B0C92"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Hogyan kapcsolódik Sir Edward Cook Florence </w:t>
      </w:r>
      <w:proofErr w:type="spellStart"/>
      <w:r w:rsidR="005B0C92">
        <w:rPr>
          <w:rFonts w:ascii="Cambria" w:eastAsia="Calibri" w:hAnsi="Cambria" w:cs="Arial"/>
          <w:b/>
          <w:bCs/>
          <w:sz w:val="24"/>
          <w:szCs w:val="24"/>
          <w:lang w:eastAsia="hu-HU"/>
        </w:rPr>
        <w:t>Nightingale</w:t>
      </w:r>
      <w:proofErr w:type="spellEnd"/>
      <w:r w:rsidR="005B0C92"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 munkásságához?</w:t>
      </w:r>
    </w:p>
    <w:p w:rsidR="005B0C92" w:rsidRPr="001A3EDB" w:rsidRDefault="005B0C92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1A3EDB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5B0C92" w:rsidRPr="001A3EDB" w:rsidRDefault="005B0C92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1A3EDB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5B0C92" w:rsidRDefault="005B0C92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1/c. Milyen elképzelései voltak a szülőknek, illetve a gyermeknek a jövőről? </w:t>
      </w:r>
    </w:p>
    <w:p w:rsidR="005B0C92" w:rsidRPr="001A3EDB" w:rsidRDefault="005B0C92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1A3EDB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5B0C92" w:rsidRPr="001A3EDB" w:rsidRDefault="005B0C92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1A3EDB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5B0C92" w:rsidRPr="001A3EDB" w:rsidRDefault="005B0C92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1A3EDB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5B0C92" w:rsidRDefault="005B0C92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1/d. Hogyan kapcsolódik Florence életútjához a </w:t>
      </w:r>
      <w:proofErr w:type="spellStart"/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Kaiserwerth</w:t>
      </w:r>
      <w:proofErr w:type="spellEnd"/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-ben található diakonisszaképző?</w:t>
      </w:r>
    </w:p>
    <w:p w:rsidR="005B0C92" w:rsidRPr="001A3EDB" w:rsidRDefault="005B0C92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1A3EDB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5B0C92" w:rsidRPr="001A3EDB" w:rsidRDefault="005B0C92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1A3EDB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1A3EDB" w:rsidRPr="00CE1FB3" w:rsidRDefault="005B0C92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1A3EDB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1A3EDB" w:rsidRDefault="001A3EDB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</w:p>
    <w:p w:rsidR="001A3EDB" w:rsidRDefault="00CE1FB3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2</w:t>
      </w:r>
      <w:r w:rsidR="001A3EDB">
        <w:rPr>
          <w:rFonts w:ascii="Cambria" w:eastAsia="Calibri" w:hAnsi="Cambria" w:cs="Arial"/>
          <w:b/>
          <w:bCs/>
          <w:sz w:val="24"/>
          <w:szCs w:val="24"/>
          <w:lang w:eastAsia="hu-HU"/>
        </w:rPr>
        <w:t>. Igaz vagy hamis? Javítsd a hamis állításokat a cikk segítségével!</w:t>
      </w:r>
    </w:p>
    <w:p w:rsidR="001A3EDB" w:rsidRPr="0029757C" w:rsidRDefault="00CE1FB3" w:rsidP="0029757C">
      <w:pPr>
        <w:tabs>
          <w:tab w:val="left" w:leader="dot" w:pos="2835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2</w:t>
      </w:r>
      <w:r w:rsidR="001A3EDB"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/a. </w:t>
      </w:r>
      <w:r w:rsidRPr="0029757C">
        <w:rPr>
          <w:rFonts w:ascii="Cambria" w:eastAsia="Calibri" w:hAnsi="Cambria" w:cs="Arial"/>
          <w:sz w:val="24"/>
          <w:szCs w:val="24"/>
          <w:lang w:eastAsia="hu-HU"/>
        </w:rPr>
        <w:t xml:space="preserve">Az ápolónői hivatás mindig is nagy tekintéllyel bírt, és a pénzbeli juttatás mértéke is megfelelő volt egy független élethez. </w:t>
      </w:r>
      <w:r w:rsidRPr="0029757C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CE1FB3" w:rsidRPr="0029757C" w:rsidRDefault="00CE1FB3" w:rsidP="00CE1FB3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29757C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CE1FB3" w:rsidRPr="0029757C" w:rsidRDefault="00CE1FB3" w:rsidP="00CE1FB3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29757C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CE1FB3" w:rsidRPr="0029757C" w:rsidRDefault="00CE1FB3" w:rsidP="0029757C">
      <w:pPr>
        <w:tabs>
          <w:tab w:val="left" w:leader="dot" w:pos="4962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2/</w:t>
      </w:r>
      <w:proofErr w:type="spellStart"/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b.</w:t>
      </w:r>
      <w:proofErr w:type="spellEnd"/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 </w:t>
      </w:r>
      <w:proofErr w:type="spellStart"/>
      <w:r w:rsidRPr="0029757C">
        <w:rPr>
          <w:rFonts w:ascii="Cambria" w:eastAsia="Calibri" w:hAnsi="Cambria" w:cs="Arial"/>
          <w:sz w:val="24"/>
          <w:szCs w:val="24"/>
          <w:lang w:eastAsia="hu-HU"/>
        </w:rPr>
        <w:t>Nightingale</w:t>
      </w:r>
      <w:proofErr w:type="spellEnd"/>
      <w:r w:rsidRPr="0029757C">
        <w:rPr>
          <w:rFonts w:ascii="Cambria" w:eastAsia="Calibri" w:hAnsi="Cambria" w:cs="Arial"/>
          <w:sz w:val="24"/>
          <w:szCs w:val="24"/>
          <w:lang w:eastAsia="hu-HU"/>
        </w:rPr>
        <w:t xml:space="preserve"> a brit hadügyminiszter közbenjárásával 1854-ben kezdte meg munkáját a krími háborúban 38 általa választott ápolónővel. </w:t>
      </w:r>
      <w:r w:rsidRPr="0029757C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CE1FB3" w:rsidRPr="0029757C" w:rsidRDefault="00CE1FB3" w:rsidP="00CE1FB3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29757C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CE1FB3" w:rsidRPr="0029757C" w:rsidRDefault="00CE1FB3" w:rsidP="00CE1FB3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29757C">
        <w:rPr>
          <w:rFonts w:ascii="Cambria" w:eastAsia="Calibri" w:hAnsi="Cambria" w:cs="Arial"/>
          <w:sz w:val="24"/>
          <w:szCs w:val="24"/>
          <w:lang w:eastAsia="hu-HU"/>
        </w:rPr>
        <w:tab/>
      </w:r>
      <w:r w:rsidR="0029757C">
        <w:rPr>
          <w:rFonts w:ascii="Cambria" w:eastAsia="Calibri" w:hAnsi="Cambria" w:cs="Arial"/>
          <w:sz w:val="24"/>
          <w:szCs w:val="24"/>
          <w:lang w:eastAsia="hu-HU"/>
        </w:rPr>
        <w:br w:type="page"/>
      </w:r>
    </w:p>
    <w:p w:rsidR="00CE1FB3" w:rsidRDefault="00CE1FB3" w:rsidP="0029757C">
      <w:pPr>
        <w:tabs>
          <w:tab w:val="left" w:leader="dot" w:pos="8931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lastRenderedPageBreak/>
        <w:t xml:space="preserve">2/c. </w:t>
      </w:r>
      <w:proofErr w:type="spellStart"/>
      <w:r w:rsidR="0029757C" w:rsidRPr="0029757C">
        <w:rPr>
          <w:rFonts w:ascii="Cambria" w:eastAsia="Calibri" w:hAnsi="Cambria" w:cs="Arial"/>
          <w:sz w:val="24"/>
          <w:szCs w:val="24"/>
          <w:lang w:eastAsia="hu-HU"/>
        </w:rPr>
        <w:t>Nightingale</w:t>
      </w:r>
      <w:proofErr w:type="spellEnd"/>
      <w:r w:rsidR="0029757C" w:rsidRPr="0029757C">
        <w:rPr>
          <w:rFonts w:ascii="Cambria" w:eastAsia="Calibri" w:hAnsi="Cambria" w:cs="Arial"/>
          <w:sz w:val="24"/>
          <w:szCs w:val="24"/>
          <w:lang w:eastAsia="hu-HU"/>
        </w:rPr>
        <w:t xml:space="preserve"> a kórházzá alakított barakkokban borzasztó körülményekkel szembesült, azonban munkájának köszönhetően a magas halálozási arányt jelentős mértékben csökkent.</w:t>
      </w:r>
      <w:r w:rsidR="0029757C" w:rsidRPr="0029757C">
        <w:rPr>
          <w:rFonts w:ascii="Cambria" w:eastAsia="Calibri" w:hAnsi="Cambria" w:cs="Arial"/>
          <w:b/>
          <w:bCs/>
          <w:sz w:val="24"/>
          <w:szCs w:val="24"/>
          <w:lang w:eastAsia="hu-HU"/>
        </w:rPr>
        <w:tab/>
      </w:r>
    </w:p>
    <w:p w:rsidR="001A3EDB" w:rsidRPr="0029757C" w:rsidRDefault="0029757C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29757C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29757C" w:rsidRDefault="0029757C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29757C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29757C" w:rsidRDefault="0029757C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</w:p>
    <w:p w:rsidR="0029757C" w:rsidRDefault="0029757C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 w:rsidRPr="00012137"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3. </w:t>
      </w:r>
      <w:r w:rsidR="00012137"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Milyen változásokat vezetett be </w:t>
      </w:r>
      <w:proofErr w:type="spellStart"/>
      <w:r w:rsidR="00012137">
        <w:rPr>
          <w:rFonts w:ascii="Cambria" w:eastAsia="Calibri" w:hAnsi="Cambria" w:cs="Arial"/>
          <w:b/>
          <w:bCs/>
          <w:sz w:val="24"/>
          <w:szCs w:val="24"/>
          <w:lang w:eastAsia="hu-HU"/>
        </w:rPr>
        <w:t>Nightingale</w:t>
      </w:r>
      <w:proofErr w:type="spellEnd"/>
      <w:r w:rsidR="00012137">
        <w:rPr>
          <w:rFonts w:ascii="Cambria" w:eastAsia="Calibri" w:hAnsi="Cambria" w:cs="Arial"/>
          <w:b/>
          <w:bCs/>
          <w:sz w:val="24"/>
          <w:szCs w:val="24"/>
          <w:lang w:eastAsia="hu-HU"/>
        </w:rPr>
        <w:t>? Karikázd be a helyes válaszok betűjelét!</w:t>
      </w:r>
    </w:p>
    <w:p w:rsidR="00012137" w:rsidRPr="00953895" w:rsidRDefault="00012137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3/a. </w:t>
      </w:r>
      <w:r w:rsidR="00953895" w:rsidRPr="00953895">
        <w:rPr>
          <w:rFonts w:ascii="Cambria" w:eastAsia="Calibri" w:hAnsi="Cambria" w:cs="Arial"/>
          <w:sz w:val="24"/>
          <w:szCs w:val="24"/>
          <w:lang w:eastAsia="hu-HU"/>
        </w:rPr>
        <w:t>napi többszöri étkezés biztosítása</w:t>
      </w:r>
    </w:p>
    <w:p w:rsidR="00012137" w:rsidRDefault="00012137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3/</w:t>
      </w:r>
      <w:proofErr w:type="spellStart"/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b.</w:t>
      </w:r>
      <w:proofErr w:type="spellEnd"/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 </w:t>
      </w:r>
      <w:r w:rsidRPr="00953895">
        <w:rPr>
          <w:rFonts w:ascii="Cambria" w:eastAsia="Calibri" w:hAnsi="Cambria" w:cs="Arial"/>
          <w:sz w:val="24"/>
          <w:szCs w:val="24"/>
          <w:lang w:eastAsia="hu-HU"/>
        </w:rPr>
        <w:t>kórtermek tisztán tartása, gyakori szellőztetés</w:t>
      </w:r>
    </w:p>
    <w:p w:rsidR="00012137" w:rsidRDefault="00012137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3/c. </w:t>
      </w:r>
      <w:r w:rsidRPr="00953895">
        <w:rPr>
          <w:rFonts w:ascii="Cambria" w:eastAsia="Calibri" w:hAnsi="Cambria" w:cs="Arial"/>
          <w:sz w:val="24"/>
          <w:szCs w:val="24"/>
          <w:lang w:eastAsia="hu-HU"/>
        </w:rPr>
        <w:t>javasolt gyógyszerek típusának, mennyiségének dokumentálása</w:t>
      </w:r>
    </w:p>
    <w:p w:rsidR="00012137" w:rsidRDefault="00012137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3/d.</w:t>
      </w:r>
      <w:r w:rsidRPr="00953895">
        <w:rPr>
          <w:rFonts w:ascii="Cambria" w:eastAsia="Calibri" w:hAnsi="Cambria" w:cs="Arial"/>
          <w:sz w:val="24"/>
          <w:szCs w:val="24"/>
          <w:lang w:eastAsia="hu-HU"/>
        </w:rPr>
        <w:t xml:space="preserve"> </w:t>
      </w:r>
      <w:r w:rsidR="00953895" w:rsidRPr="00953895">
        <w:rPr>
          <w:rFonts w:ascii="Cambria" w:eastAsia="Calibri" w:hAnsi="Cambria" w:cs="Arial"/>
          <w:sz w:val="24"/>
          <w:szCs w:val="24"/>
          <w:lang w:eastAsia="hu-HU"/>
        </w:rPr>
        <w:t>minden betegnek legyen külön ápolónője</w:t>
      </w:r>
    </w:p>
    <w:p w:rsidR="00012137" w:rsidRDefault="00012137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3/e. </w:t>
      </w:r>
      <w:r w:rsidRPr="00953895">
        <w:rPr>
          <w:rFonts w:ascii="Cambria" w:eastAsia="Calibri" w:hAnsi="Cambria" w:cs="Arial"/>
          <w:sz w:val="24"/>
          <w:szCs w:val="24"/>
          <w:lang w:eastAsia="hu-HU"/>
        </w:rPr>
        <w:t>egészséges ételek biztosítása</w:t>
      </w:r>
    </w:p>
    <w:p w:rsidR="00012137" w:rsidRDefault="00012137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3/f.</w:t>
      </w:r>
      <w:r w:rsidR="00953895"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 </w:t>
      </w:r>
      <w:r w:rsidR="00953895" w:rsidRPr="00953895">
        <w:rPr>
          <w:rFonts w:ascii="Cambria" w:eastAsia="Calibri" w:hAnsi="Cambria" w:cs="Arial"/>
          <w:sz w:val="24"/>
          <w:szCs w:val="24"/>
          <w:lang w:eastAsia="hu-HU"/>
        </w:rPr>
        <w:t>megfelelő távolság a betegek között</w:t>
      </w:r>
    </w:p>
    <w:p w:rsidR="00953895" w:rsidRPr="00953895" w:rsidRDefault="00012137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3/g. </w:t>
      </w:r>
      <w:r w:rsidRPr="00953895">
        <w:rPr>
          <w:rFonts w:ascii="Cambria" w:eastAsia="Calibri" w:hAnsi="Cambria" w:cs="Arial"/>
          <w:sz w:val="24"/>
          <w:szCs w:val="24"/>
          <w:lang w:eastAsia="hu-HU"/>
        </w:rPr>
        <w:t>ágyak biztosítása a betegeknek</w:t>
      </w:r>
    </w:p>
    <w:p w:rsidR="00012137" w:rsidRDefault="00012137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</w:p>
    <w:p w:rsidR="00953895" w:rsidRDefault="00953895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4. Válaszolj a képhez kapcsolódó kérdésekre!</w:t>
      </w:r>
    </w:p>
    <w:p w:rsidR="00953895" w:rsidRDefault="00953895" w:rsidP="00953895">
      <w:pPr>
        <w:tabs>
          <w:tab w:val="left" w:leader="dot" w:pos="10466"/>
        </w:tabs>
        <w:jc w:val="center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noProof/>
          <w:sz w:val="24"/>
          <w:szCs w:val="24"/>
          <w:lang w:eastAsia="hu-HU"/>
        </w:rPr>
        <w:drawing>
          <wp:inline distT="0" distB="0" distL="0" distR="0">
            <wp:extent cx="3566160" cy="2514600"/>
            <wp:effectExtent l="0" t="0" r="0" b="0"/>
            <wp:docPr id="1" name="Kép 1" descr="A képen szöveg, kültéri, könyv, fű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rated-London-New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895" w:rsidRDefault="00953895" w:rsidP="00953895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4/a. </w:t>
      </w:r>
      <w:r w:rsidR="00C450DB">
        <w:rPr>
          <w:rFonts w:ascii="Cambria" w:eastAsia="Calibri" w:hAnsi="Cambria" w:cs="Arial"/>
          <w:b/>
          <w:bCs/>
          <w:sz w:val="24"/>
          <w:szCs w:val="24"/>
          <w:lang w:eastAsia="hu-HU"/>
        </w:rPr>
        <w:t>Mi látható a kép</w:t>
      </w:r>
      <w:r w:rsidR="00131A4F">
        <w:rPr>
          <w:rFonts w:ascii="Cambria" w:eastAsia="Calibri" w:hAnsi="Cambria" w:cs="Arial"/>
          <w:b/>
          <w:bCs/>
          <w:sz w:val="24"/>
          <w:szCs w:val="24"/>
          <w:lang w:eastAsia="hu-HU"/>
        </w:rPr>
        <w:t>en</w:t>
      </w: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? </w:t>
      </w:r>
    </w:p>
    <w:p w:rsidR="00953895" w:rsidRPr="00C450DB" w:rsidRDefault="00953895" w:rsidP="00953895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C450DB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C450DB" w:rsidRPr="00C450DB" w:rsidRDefault="00C450DB" w:rsidP="00953895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C450DB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953895" w:rsidRDefault="00953895" w:rsidP="00953895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4/</w:t>
      </w:r>
      <w:proofErr w:type="spellStart"/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b.</w:t>
      </w:r>
      <w:proofErr w:type="spellEnd"/>
      <w:r w:rsidR="00C450DB"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 Miért jelenhetett meg újságban egy ilyen illusztráció?</w:t>
      </w:r>
    </w:p>
    <w:p w:rsidR="00C450DB" w:rsidRPr="00C450DB" w:rsidRDefault="00C450DB" w:rsidP="00953895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C450DB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C450DB" w:rsidRDefault="00C450DB" w:rsidP="00953895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4/c. A cikk egy másik fejezetében is felmerül ez az ábrázolás. Mivel kapcsolatban?</w:t>
      </w:r>
    </w:p>
    <w:p w:rsidR="00C450DB" w:rsidRPr="00131A4F" w:rsidRDefault="00C450DB" w:rsidP="00953895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131A4F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C450DB" w:rsidRDefault="00C450DB" w:rsidP="00953895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</w:p>
    <w:p w:rsidR="00C450DB" w:rsidRDefault="00C450DB" w:rsidP="00953895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lastRenderedPageBreak/>
        <w:t xml:space="preserve">5. </w:t>
      </w:r>
      <w:r w:rsidR="00EB429C">
        <w:rPr>
          <w:rFonts w:ascii="Cambria" w:eastAsia="Calibri" w:hAnsi="Cambria" w:cs="Arial"/>
          <w:b/>
          <w:bCs/>
          <w:sz w:val="24"/>
          <w:szCs w:val="24"/>
          <w:lang w:eastAsia="hu-HU"/>
        </w:rPr>
        <w:t>Fejezd be</w:t>
      </w: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 a mondatokat a cikk segítségével!</w:t>
      </w:r>
    </w:p>
    <w:p w:rsidR="00C450DB" w:rsidRPr="00131A4F" w:rsidRDefault="00C450DB" w:rsidP="00953895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5/a.  </w:t>
      </w:r>
      <w:proofErr w:type="spellStart"/>
      <w:r w:rsidRPr="00131A4F">
        <w:rPr>
          <w:rFonts w:ascii="Cambria" w:eastAsia="Calibri" w:hAnsi="Cambria" w:cs="Arial"/>
          <w:sz w:val="24"/>
          <w:szCs w:val="24"/>
          <w:lang w:eastAsia="hu-HU"/>
        </w:rPr>
        <w:t>Nightingale</w:t>
      </w:r>
      <w:proofErr w:type="spellEnd"/>
      <w:r w:rsidRPr="00131A4F">
        <w:rPr>
          <w:rFonts w:ascii="Cambria" w:eastAsia="Calibri" w:hAnsi="Cambria" w:cs="Arial"/>
          <w:sz w:val="24"/>
          <w:szCs w:val="24"/>
          <w:lang w:eastAsia="hu-HU"/>
        </w:rPr>
        <w:t xml:space="preserve"> </w:t>
      </w:r>
      <w:r w:rsidR="00131A4F" w:rsidRPr="00131A4F">
        <w:rPr>
          <w:rFonts w:ascii="Cambria" w:eastAsia="Calibri" w:hAnsi="Cambria" w:cs="Arial"/>
          <w:sz w:val="24"/>
          <w:szCs w:val="24"/>
          <w:lang w:eastAsia="hu-HU"/>
        </w:rPr>
        <w:t xml:space="preserve">krími tapasztalatait az angol orvosok nem fogadták el, mivel </w:t>
      </w:r>
      <w:r w:rsidR="00131A4F" w:rsidRPr="00131A4F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131A4F" w:rsidRDefault="00131A4F" w:rsidP="00953895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131A4F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131A4F" w:rsidRPr="00131A4F" w:rsidRDefault="00131A4F" w:rsidP="00953895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131A4F" w:rsidRDefault="00131A4F" w:rsidP="00953895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5/</w:t>
      </w:r>
      <w:proofErr w:type="spellStart"/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b.</w:t>
      </w:r>
      <w:proofErr w:type="spellEnd"/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 </w:t>
      </w:r>
      <w:r>
        <w:rPr>
          <w:rFonts w:ascii="Cambria" w:eastAsia="Calibri" w:hAnsi="Cambria" w:cs="Arial"/>
          <w:sz w:val="24"/>
          <w:szCs w:val="24"/>
          <w:lang w:eastAsia="hu-HU"/>
        </w:rPr>
        <w:t xml:space="preserve">Első könyve a </w:t>
      </w:r>
      <w:r w:rsidRPr="00131A4F">
        <w:rPr>
          <w:rFonts w:ascii="Cambria" w:eastAsia="Calibri" w:hAnsi="Cambria" w:cs="Arial"/>
          <w:i/>
          <w:iCs/>
          <w:sz w:val="24"/>
          <w:szCs w:val="24"/>
          <w:lang w:eastAsia="hu-HU"/>
        </w:rPr>
        <w:t>Jegyzetek az ápolónői tevékenységről</w:t>
      </w:r>
      <w:r>
        <w:rPr>
          <w:rFonts w:ascii="Cambria" w:eastAsia="Calibri" w:hAnsi="Cambria" w:cs="Arial"/>
          <w:sz w:val="24"/>
          <w:szCs w:val="24"/>
          <w:lang w:eastAsia="hu-HU"/>
        </w:rPr>
        <w:t xml:space="preserve">, amelyben </w:t>
      </w:r>
      <w:r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131A4F" w:rsidRDefault="00131A4F" w:rsidP="00953895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131A4F" w:rsidRDefault="00131A4F" w:rsidP="00953895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131A4F" w:rsidRDefault="00131A4F" w:rsidP="00953895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5/c. </w:t>
      </w:r>
      <w:r>
        <w:rPr>
          <w:rFonts w:ascii="Cambria" w:eastAsia="Calibri" w:hAnsi="Cambria" w:cs="Arial"/>
          <w:sz w:val="24"/>
          <w:szCs w:val="24"/>
          <w:lang w:eastAsia="hu-HU"/>
        </w:rPr>
        <w:t xml:space="preserve">Rengeteg betegápolással kapcsolatos írása jelent meg, foglalkozott a </w:t>
      </w:r>
      <w:r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131A4F" w:rsidRDefault="00131A4F" w:rsidP="00953895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131A4F" w:rsidRDefault="00131A4F" w:rsidP="00953895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131A4F" w:rsidRDefault="00131A4F" w:rsidP="00953895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5/d. </w:t>
      </w:r>
      <w:proofErr w:type="spellStart"/>
      <w:r>
        <w:rPr>
          <w:rFonts w:ascii="Cambria" w:eastAsia="Calibri" w:hAnsi="Cambria" w:cs="Arial"/>
          <w:sz w:val="24"/>
          <w:szCs w:val="24"/>
          <w:lang w:eastAsia="hu-HU"/>
        </w:rPr>
        <w:t>Nightingale</w:t>
      </w:r>
      <w:proofErr w:type="spellEnd"/>
      <w:r>
        <w:rPr>
          <w:rFonts w:ascii="Cambria" w:eastAsia="Calibri" w:hAnsi="Cambria" w:cs="Arial"/>
          <w:sz w:val="24"/>
          <w:szCs w:val="24"/>
          <w:lang w:eastAsia="hu-HU"/>
        </w:rPr>
        <w:t xml:space="preserve"> írásai azért váltak széles körben ismertté, mert </w:t>
      </w:r>
      <w:r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131A4F" w:rsidRDefault="00131A4F" w:rsidP="00953895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131A4F" w:rsidRDefault="00131A4F" w:rsidP="00953895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EB429C" w:rsidRDefault="00EB429C" w:rsidP="00953895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</w:p>
    <w:p w:rsidR="00414F93" w:rsidRDefault="00B137DE" w:rsidP="00953895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6. </w:t>
      </w:r>
      <w:r w:rsidR="00EB429C">
        <w:rPr>
          <w:rFonts w:ascii="Cambria" w:eastAsia="Calibri" w:hAnsi="Cambria" w:cs="Arial"/>
          <w:b/>
          <w:bCs/>
          <w:sz w:val="24"/>
          <w:szCs w:val="24"/>
          <w:lang w:eastAsia="hu-HU"/>
        </w:rPr>
        <w:t>Egészítsd ki a szöveget a cikk segítségével!</w:t>
      </w:r>
    </w:p>
    <w:p w:rsidR="003C2C47" w:rsidRPr="00EB429C" w:rsidRDefault="003C2C47" w:rsidP="00EB429C">
      <w:pPr>
        <w:tabs>
          <w:tab w:val="left" w:leader="dot" w:pos="9214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proofErr w:type="spellStart"/>
      <w:r w:rsidRPr="00EB429C">
        <w:rPr>
          <w:rFonts w:ascii="Cambria" w:eastAsia="Calibri" w:hAnsi="Cambria" w:cs="Arial"/>
          <w:sz w:val="24"/>
          <w:szCs w:val="24"/>
          <w:lang w:eastAsia="hu-HU"/>
        </w:rPr>
        <w:t>Nightingale</w:t>
      </w:r>
      <w:proofErr w:type="spellEnd"/>
      <w:r w:rsidRPr="00EB429C">
        <w:rPr>
          <w:rFonts w:ascii="Cambria" w:eastAsia="Calibri" w:hAnsi="Cambria" w:cs="Arial"/>
          <w:sz w:val="24"/>
          <w:szCs w:val="24"/>
          <w:lang w:eastAsia="hu-HU"/>
        </w:rPr>
        <w:t xml:space="preserve"> a krími tapasztalatok segítségével felismerte, hogy </w:t>
      </w:r>
      <w:r w:rsidRPr="00EB429C">
        <w:rPr>
          <w:rFonts w:ascii="Cambria" w:eastAsia="Calibri" w:hAnsi="Cambria" w:cs="Arial"/>
          <w:sz w:val="24"/>
          <w:szCs w:val="24"/>
          <w:lang w:eastAsia="hu-HU"/>
        </w:rPr>
        <w:tab/>
      </w:r>
      <w:r w:rsidR="00EB429C" w:rsidRPr="00EB429C">
        <w:rPr>
          <w:rFonts w:ascii="Cambria" w:eastAsia="Calibri" w:hAnsi="Cambria" w:cs="Arial"/>
          <w:sz w:val="24"/>
          <w:szCs w:val="24"/>
          <w:lang w:eastAsia="hu-HU"/>
        </w:rPr>
        <w:t xml:space="preserve"> </w:t>
      </w:r>
      <w:r w:rsidRPr="00EB429C">
        <w:rPr>
          <w:rFonts w:ascii="Cambria" w:eastAsia="Calibri" w:hAnsi="Cambria" w:cs="Arial"/>
          <w:sz w:val="24"/>
          <w:szCs w:val="24"/>
          <w:lang w:eastAsia="hu-HU"/>
        </w:rPr>
        <w:t>is hasonló</w:t>
      </w:r>
    </w:p>
    <w:p w:rsidR="00EB429C" w:rsidRDefault="003C2C47" w:rsidP="00EB429C">
      <w:pPr>
        <w:tabs>
          <w:tab w:val="left" w:leader="dot" w:pos="7797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EB429C">
        <w:rPr>
          <w:rFonts w:ascii="Cambria" w:eastAsia="Calibri" w:hAnsi="Cambria" w:cs="Arial"/>
          <w:sz w:val="24"/>
          <w:szCs w:val="24"/>
          <w:lang w:eastAsia="hu-HU"/>
        </w:rPr>
        <w:t xml:space="preserve">problémák vannak. 1859-ben létrehozta </w:t>
      </w:r>
      <w:r w:rsidRPr="00EB429C">
        <w:rPr>
          <w:rFonts w:ascii="Cambria" w:eastAsia="Calibri" w:hAnsi="Cambria" w:cs="Arial"/>
          <w:sz w:val="24"/>
          <w:szCs w:val="24"/>
          <w:lang w:eastAsia="hu-HU"/>
        </w:rPr>
        <w:tab/>
        <w:t xml:space="preserve">, így </w:t>
      </w:r>
      <w:r w:rsidR="00EB429C" w:rsidRPr="00EB429C">
        <w:rPr>
          <w:rFonts w:ascii="Cambria" w:eastAsia="Calibri" w:hAnsi="Cambria" w:cs="Arial"/>
          <w:sz w:val="24"/>
          <w:szCs w:val="24"/>
          <w:lang w:eastAsia="hu-HU"/>
        </w:rPr>
        <w:t>idővel megnyithatta</w:t>
      </w:r>
      <w:r w:rsidR="00EB429C">
        <w:rPr>
          <w:rFonts w:ascii="Cambria" w:eastAsia="Calibri" w:hAnsi="Cambria" w:cs="Arial"/>
          <w:sz w:val="24"/>
          <w:szCs w:val="24"/>
          <w:lang w:eastAsia="hu-HU"/>
        </w:rPr>
        <w:t xml:space="preserve"> </w:t>
      </w:r>
    </w:p>
    <w:p w:rsidR="00EB429C" w:rsidRDefault="00EB429C" w:rsidP="00EB429C">
      <w:pPr>
        <w:tabs>
          <w:tab w:val="left" w:leader="dot" w:pos="4253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sz w:val="24"/>
          <w:szCs w:val="24"/>
          <w:lang w:eastAsia="hu-HU"/>
        </w:rPr>
        <w:tab/>
        <w:t xml:space="preserve">, amely egy működő kórházhoz kapcsolódott. Az intézmény </w:t>
      </w:r>
    </w:p>
    <w:p w:rsidR="00EB429C" w:rsidRDefault="00EB429C" w:rsidP="00BC143F">
      <w:pPr>
        <w:tabs>
          <w:tab w:val="left" w:leader="dot" w:pos="4536"/>
          <w:tab w:val="left" w:pos="1020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sz w:val="24"/>
          <w:szCs w:val="24"/>
          <w:lang w:eastAsia="hu-HU"/>
        </w:rPr>
        <w:t xml:space="preserve">jelentőségét </w:t>
      </w:r>
      <w:r>
        <w:rPr>
          <w:rFonts w:ascii="Cambria" w:eastAsia="Calibri" w:hAnsi="Cambria" w:cs="Arial"/>
          <w:sz w:val="24"/>
          <w:szCs w:val="24"/>
          <w:lang w:eastAsia="hu-HU"/>
        </w:rPr>
        <w:tab/>
        <w:t xml:space="preserve"> is hangsúlyozta, továbbá a bevezetésre került </w:t>
      </w:r>
      <w:r w:rsidR="00BC143F">
        <w:rPr>
          <w:rFonts w:ascii="Cambria" w:eastAsia="Calibri" w:hAnsi="Cambria" w:cs="Arial"/>
          <w:sz w:val="24"/>
          <w:szCs w:val="24"/>
          <w:lang w:eastAsia="hu-HU"/>
        </w:rPr>
        <w:t xml:space="preserve">gyakorlati </w:t>
      </w:r>
    </w:p>
    <w:p w:rsidR="00EB429C" w:rsidRDefault="00BC143F" w:rsidP="00BC143F">
      <w:pPr>
        <w:tabs>
          <w:tab w:val="left" w:leader="dot" w:pos="10065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sz w:val="24"/>
          <w:szCs w:val="24"/>
          <w:lang w:eastAsia="hu-HU"/>
        </w:rPr>
        <w:t xml:space="preserve">módszerek </w:t>
      </w:r>
      <w:r w:rsidR="00EB429C">
        <w:rPr>
          <w:rFonts w:ascii="Cambria" w:eastAsia="Calibri" w:hAnsi="Cambria" w:cs="Arial"/>
          <w:sz w:val="24"/>
          <w:szCs w:val="24"/>
          <w:lang w:eastAsia="hu-HU"/>
        </w:rPr>
        <w:t xml:space="preserve">sikerességét mutatja, hogy két évtized alatt </w:t>
      </w:r>
      <w:r w:rsidR="00EB429C">
        <w:rPr>
          <w:rFonts w:ascii="Cambria" w:eastAsia="Calibri" w:hAnsi="Cambria" w:cs="Arial"/>
          <w:sz w:val="24"/>
          <w:szCs w:val="24"/>
          <w:lang w:eastAsia="hu-HU"/>
        </w:rPr>
        <w:tab/>
      </w:r>
      <w:r>
        <w:rPr>
          <w:rFonts w:ascii="Cambria" w:eastAsia="Calibri" w:hAnsi="Cambria" w:cs="Arial"/>
          <w:sz w:val="24"/>
          <w:szCs w:val="24"/>
          <w:lang w:eastAsia="hu-HU"/>
        </w:rPr>
        <w:t xml:space="preserve"> is</w:t>
      </w:r>
      <w:r w:rsidR="00EB429C">
        <w:rPr>
          <w:rFonts w:ascii="Cambria" w:eastAsia="Calibri" w:hAnsi="Cambria" w:cs="Arial"/>
          <w:sz w:val="24"/>
          <w:szCs w:val="24"/>
          <w:lang w:eastAsia="hu-HU"/>
        </w:rPr>
        <w:t xml:space="preserve"> </w:t>
      </w:r>
    </w:p>
    <w:p w:rsidR="00BC143F" w:rsidRDefault="00BC143F" w:rsidP="00EB429C">
      <w:pPr>
        <w:tabs>
          <w:tab w:val="left" w:leader="dot" w:pos="9072"/>
          <w:tab w:val="left" w:pos="1020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sz w:val="24"/>
          <w:szCs w:val="24"/>
          <w:lang w:eastAsia="hu-HU"/>
        </w:rPr>
        <w:t>megjelent a képzési rendszer.</w:t>
      </w:r>
    </w:p>
    <w:p w:rsidR="004D0E51" w:rsidRDefault="004D0E51" w:rsidP="004D0E51">
      <w:pPr>
        <w:tabs>
          <w:tab w:val="left" w:leader="dot" w:pos="9072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proofErr w:type="spellStart"/>
      <w:r>
        <w:rPr>
          <w:rFonts w:ascii="Cambria" w:eastAsia="Calibri" w:hAnsi="Cambria" w:cs="Arial"/>
          <w:sz w:val="24"/>
          <w:szCs w:val="24"/>
          <w:lang w:eastAsia="hu-HU"/>
        </w:rPr>
        <w:t>Nightingale</w:t>
      </w:r>
      <w:proofErr w:type="spellEnd"/>
      <w:r>
        <w:rPr>
          <w:rFonts w:ascii="Cambria" w:eastAsia="Calibri" w:hAnsi="Cambria" w:cs="Arial"/>
          <w:sz w:val="24"/>
          <w:szCs w:val="24"/>
          <w:lang w:eastAsia="hu-HU"/>
        </w:rPr>
        <w:t xml:space="preserve"> idős korában is aktív maradt. 1883-ban a </w:t>
      </w:r>
      <w:r>
        <w:rPr>
          <w:rFonts w:ascii="Cambria" w:eastAsia="Calibri" w:hAnsi="Cambria" w:cs="Arial"/>
          <w:sz w:val="24"/>
          <w:szCs w:val="24"/>
          <w:lang w:eastAsia="hu-HU"/>
        </w:rPr>
        <w:tab/>
        <w:t xml:space="preserve"> kitüntetést, </w:t>
      </w:r>
    </w:p>
    <w:p w:rsidR="00D60461" w:rsidRDefault="004D0E51" w:rsidP="00C321BB">
      <w:pPr>
        <w:tabs>
          <w:tab w:val="left" w:leader="dot" w:pos="5103"/>
          <w:tab w:val="lef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sz w:val="24"/>
          <w:szCs w:val="24"/>
          <w:lang w:eastAsia="hu-HU"/>
        </w:rPr>
        <w:t xml:space="preserve">1907-ben pedig a </w:t>
      </w:r>
      <w:r>
        <w:rPr>
          <w:rFonts w:ascii="Cambria" w:eastAsia="Calibri" w:hAnsi="Cambria" w:cs="Arial"/>
          <w:sz w:val="24"/>
          <w:szCs w:val="24"/>
          <w:lang w:eastAsia="hu-HU"/>
        </w:rPr>
        <w:tab/>
        <w:t xml:space="preserve"> </w:t>
      </w:r>
      <w:r w:rsidR="00D60461">
        <w:rPr>
          <w:rFonts w:ascii="Cambria" w:eastAsia="Calibri" w:hAnsi="Cambria" w:cs="Arial"/>
          <w:sz w:val="24"/>
          <w:szCs w:val="24"/>
          <w:lang w:eastAsia="hu-HU"/>
        </w:rPr>
        <w:t xml:space="preserve">1911 augusztusában halt meg, és tevékenységének </w:t>
      </w:r>
    </w:p>
    <w:p w:rsidR="00D60461" w:rsidRDefault="00D60461" w:rsidP="00485D3A">
      <w:pPr>
        <w:tabs>
          <w:tab w:val="left" w:leader="dot" w:pos="7797"/>
          <w:tab w:val="lef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sz w:val="24"/>
          <w:szCs w:val="24"/>
          <w:lang w:eastAsia="hu-HU"/>
        </w:rPr>
        <w:t xml:space="preserve">nagyságát jelzi, hogy </w:t>
      </w:r>
      <w:r w:rsidR="00485D3A">
        <w:rPr>
          <w:rFonts w:ascii="Cambria" w:eastAsia="Calibri" w:hAnsi="Cambria" w:cs="Arial"/>
          <w:sz w:val="24"/>
          <w:szCs w:val="24"/>
          <w:lang w:eastAsia="hu-HU"/>
        </w:rPr>
        <w:t xml:space="preserve">tiszteletére </w:t>
      </w:r>
      <w:bookmarkStart w:id="0" w:name="_GoBack"/>
      <w:bookmarkEnd w:id="0"/>
      <w:r>
        <w:rPr>
          <w:rFonts w:ascii="Cambria" w:eastAsia="Calibri" w:hAnsi="Cambria" w:cs="Arial"/>
          <w:sz w:val="24"/>
          <w:szCs w:val="24"/>
          <w:lang w:eastAsia="hu-HU"/>
        </w:rPr>
        <w:t xml:space="preserve">május 12-e a </w:t>
      </w:r>
      <w:r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953895" w:rsidRPr="00012137" w:rsidRDefault="00953895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</w:p>
    <w:p w:rsidR="001A3EDB" w:rsidRDefault="00B137DE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7</w:t>
      </w:r>
      <w:r w:rsidR="001A3EDB"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. Miért tekinthető Florence </w:t>
      </w:r>
      <w:proofErr w:type="spellStart"/>
      <w:r w:rsidR="001A3EDB">
        <w:rPr>
          <w:rFonts w:ascii="Cambria" w:eastAsia="Calibri" w:hAnsi="Cambria" w:cs="Arial"/>
          <w:b/>
          <w:bCs/>
          <w:sz w:val="24"/>
          <w:szCs w:val="24"/>
          <w:lang w:eastAsia="hu-HU"/>
        </w:rPr>
        <w:t>Nightingale</w:t>
      </w:r>
      <w:proofErr w:type="spellEnd"/>
      <w:r w:rsidR="001A3EDB"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 feministának és </w:t>
      </w:r>
      <w:proofErr w:type="spellStart"/>
      <w:r w:rsidR="001A3EDB">
        <w:rPr>
          <w:rFonts w:ascii="Cambria" w:eastAsia="Calibri" w:hAnsi="Cambria" w:cs="Arial"/>
          <w:b/>
          <w:bCs/>
          <w:sz w:val="24"/>
          <w:szCs w:val="24"/>
          <w:lang w:eastAsia="hu-HU"/>
        </w:rPr>
        <w:t>antifeministának</w:t>
      </w:r>
      <w:proofErr w:type="spellEnd"/>
      <w:r w:rsidR="001A3EDB"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 is</w:t>
      </w:r>
      <w:r w:rsidR="00CE1FB3"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 egyszerre</w:t>
      </w:r>
      <w:r w:rsidR="001A3EDB"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? </w:t>
      </w:r>
    </w:p>
    <w:p w:rsidR="001A3EDB" w:rsidRPr="001A3EDB" w:rsidRDefault="001A3EDB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1A3EDB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1A3EDB" w:rsidRPr="001A3EDB" w:rsidRDefault="001A3EDB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1A3EDB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1A3EDB" w:rsidRPr="001A3EDB" w:rsidRDefault="001A3EDB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1A3EDB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1A3EDB" w:rsidRPr="001A3EDB" w:rsidRDefault="001A3EDB" w:rsidP="001C4557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1A3EDB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1C4557" w:rsidRPr="00A9079B" w:rsidRDefault="001C4557" w:rsidP="00A9079B">
      <w:pPr>
        <w:jc w:val="both"/>
      </w:pPr>
    </w:p>
    <w:sectPr w:rsidR="001C4557" w:rsidRPr="00A9079B" w:rsidSect="0029757C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26E" w:rsidRDefault="00AC626E" w:rsidP="0029757C">
      <w:pPr>
        <w:spacing w:after="0" w:line="240" w:lineRule="auto"/>
      </w:pPr>
      <w:r>
        <w:separator/>
      </w:r>
    </w:p>
  </w:endnote>
  <w:endnote w:type="continuationSeparator" w:id="0">
    <w:p w:rsidR="00AC626E" w:rsidRDefault="00AC626E" w:rsidP="0029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57C" w:rsidRPr="0029757C" w:rsidRDefault="0029757C" w:rsidP="0029757C">
    <w:pPr>
      <w:spacing w:before="240" w:after="0" w:line="240" w:lineRule="auto"/>
      <w:jc w:val="center"/>
      <w:rPr>
        <w:rFonts w:ascii="Cambria" w:eastAsia="Times New Roman" w:hAnsi="Cambria" w:cs="Times New Roman"/>
        <w:color w:val="2D79AC"/>
        <w:sz w:val="20"/>
        <w:szCs w:val="20"/>
        <w:lang w:eastAsia="hu-HU"/>
      </w:rPr>
    </w:pPr>
    <w:r w:rsidRPr="00C508E1">
      <w:rPr>
        <w:rFonts w:ascii="Cambria" w:eastAsia="Times New Roman" w:hAnsi="Cambria" w:cs="Times New Roman"/>
        <w:b/>
        <w:bCs/>
        <w:color w:val="2D79AC"/>
        <w:sz w:val="20"/>
        <w:szCs w:val="20"/>
        <w:lang w:eastAsia="hu-HU"/>
      </w:rPr>
      <w:t>Újkor.hu – A velünk élő történelem –</w:t>
    </w:r>
    <w:hyperlink r:id="rId1" w:history="1">
      <w:r w:rsidRPr="00C508E1">
        <w:rPr>
          <w:rFonts w:ascii="Cambria" w:eastAsia="Times New Roman" w:hAnsi="Cambria" w:cs="Times New Roman"/>
          <w:b/>
          <w:bCs/>
          <w:color w:val="2D79AC"/>
          <w:sz w:val="20"/>
          <w:szCs w:val="20"/>
          <w:u w:val="single"/>
          <w:lang w:eastAsia="hu-HU"/>
        </w:rPr>
        <w:t xml:space="preserve"> www.ujkor.hu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26E" w:rsidRDefault="00AC626E" w:rsidP="0029757C">
      <w:pPr>
        <w:spacing w:after="0" w:line="240" w:lineRule="auto"/>
      </w:pPr>
      <w:r>
        <w:separator/>
      </w:r>
    </w:p>
  </w:footnote>
  <w:footnote w:type="continuationSeparator" w:id="0">
    <w:p w:rsidR="00AC626E" w:rsidRDefault="00AC626E" w:rsidP="0029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57C" w:rsidRPr="0029757C" w:rsidRDefault="0029757C" w:rsidP="0029757C">
    <w:pPr>
      <w:tabs>
        <w:tab w:val="center" w:pos="4536"/>
        <w:tab w:val="right" w:pos="9072"/>
      </w:tabs>
      <w:spacing w:after="240" w:line="240" w:lineRule="auto"/>
      <w:jc w:val="center"/>
      <w:rPr>
        <w:rFonts w:ascii="Cambria" w:eastAsia="Calibri" w:hAnsi="Cambria" w:cs="Arial"/>
        <w:b/>
        <w:bCs/>
        <w:color w:val="535252"/>
        <w:sz w:val="20"/>
        <w:szCs w:val="20"/>
      </w:rPr>
    </w:pPr>
    <w:r w:rsidRPr="00C508E1">
      <w:rPr>
        <w:rFonts w:ascii="Cambria" w:eastAsia="Calibri" w:hAnsi="Cambria" w:cs="Arial"/>
        <w:b/>
        <w:bCs/>
        <w:color w:val="535252"/>
        <w:sz w:val="20"/>
        <w:szCs w:val="20"/>
      </w:rPr>
      <w:t xml:space="preserve">Feladatlap </w:t>
    </w:r>
    <w:r w:rsidRPr="00C508E1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 xml:space="preserve">a </w:t>
    </w:r>
    <w:r>
      <w:rPr>
        <w:rFonts w:ascii="Cambria" w:eastAsia="Times New Roman" w:hAnsi="Cambria" w:cs="Times New Roman"/>
        <w:b/>
        <w:bCs/>
        <w:i/>
        <w:iCs/>
        <w:color w:val="535252"/>
        <w:sz w:val="20"/>
        <w:szCs w:val="20"/>
        <w:lang w:eastAsia="hu-HU"/>
      </w:rPr>
      <w:t xml:space="preserve">Florence </w:t>
    </w:r>
    <w:proofErr w:type="spellStart"/>
    <w:r>
      <w:rPr>
        <w:rFonts w:ascii="Cambria" w:eastAsia="Times New Roman" w:hAnsi="Cambria" w:cs="Times New Roman"/>
        <w:b/>
        <w:bCs/>
        <w:i/>
        <w:iCs/>
        <w:color w:val="535252"/>
        <w:sz w:val="20"/>
        <w:szCs w:val="20"/>
        <w:lang w:eastAsia="hu-HU"/>
      </w:rPr>
      <w:t>Nightingale</w:t>
    </w:r>
    <w:proofErr w:type="spellEnd"/>
    <w:r>
      <w:rPr>
        <w:rFonts w:ascii="Cambria" w:eastAsia="Times New Roman" w:hAnsi="Cambria" w:cs="Times New Roman"/>
        <w:b/>
        <w:bCs/>
        <w:i/>
        <w:iCs/>
        <w:color w:val="535252"/>
        <w:sz w:val="20"/>
        <w:szCs w:val="20"/>
        <w:lang w:eastAsia="hu-HU"/>
      </w:rPr>
      <w:t xml:space="preserve"> és a modern nővéri hivatás </w:t>
    </w:r>
    <w:r w:rsidRPr="00C508E1">
      <w:rPr>
        <w:rFonts w:ascii="Cambria" w:eastAsia="Calibri" w:hAnsi="Cambria" w:cs="Arial"/>
        <w:b/>
        <w:bCs/>
        <w:color w:val="535252"/>
        <w:sz w:val="20"/>
        <w:szCs w:val="20"/>
      </w:rPr>
      <w:t xml:space="preserve">című cikkhez </w:t>
    </w:r>
    <w:r w:rsidRPr="00C508E1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 xml:space="preserve">– </w:t>
    </w:r>
    <w:r w:rsidRPr="00C508E1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begin"/>
    </w:r>
    <w:r w:rsidRPr="00C508E1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instrText>PAGE   \* MERGEFORMAT</w:instrText>
    </w:r>
    <w:r w:rsidRPr="00C508E1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separate"/>
    </w:r>
    <w:r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>2</w:t>
    </w:r>
    <w:r w:rsidRPr="00C508E1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29757C" w:rsidTr="0029757C">
      <w:tc>
        <w:tcPr>
          <w:tcW w:w="3485" w:type="dxa"/>
        </w:tcPr>
        <w:p w:rsidR="0029757C" w:rsidRDefault="0029757C">
          <w:pPr>
            <w:pStyle w:val="lfej"/>
          </w:pPr>
        </w:p>
      </w:tc>
      <w:tc>
        <w:tcPr>
          <w:tcW w:w="3485" w:type="dxa"/>
        </w:tcPr>
        <w:p w:rsidR="0029757C" w:rsidRDefault="0029757C">
          <w:pPr>
            <w:pStyle w:val="lfej"/>
          </w:pPr>
        </w:p>
      </w:tc>
      <w:tc>
        <w:tcPr>
          <w:tcW w:w="3486" w:type="dxa"/>
        </w:tcPr>
        <w:p w:rsidR="0029757C" w:rsidRDefault="0029757C">
          <w:pPr>
            <w:pStyle w:val="lfej"/>
          </w:pPr>
        </w:p>
      </w:tc>
    </w:tr>
  </w:tbl>
  <w:p w:rsidR="0029757C" w:rsidRDefault="0029757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9B"/>
    <w:rsid w:val="00012137"/>
    <w:rsid w:val="00131A4F"/>
    <w:rsid w:val="001A3EDB"/>
    <w:rsid w:val="001C4557"/>
    <w:rsid w:val="0029757C"/>
    <w:rsid w:val="003C2C47"/>
    <w:rsid w:val="00414F93"/>
    <w:rsid w:val="00485D3A"/>
    <w:rsid w:val="004D0E51"/>
    <w:rsid w:val="004D5A6D"/>
    <w:rsid w:val="00585819"/>
    <w:rsid w:val="005B0C92"/>
    <w:rsid w:val="00953895"/>
    <w:rsid w:val="00A9079B"/>
    <w:rsid w:val="00AC626E"/>
    <w:rsid w:val="00B137DE"/>
    <w:rsid w:val="00BC143F"/>
    <w:rsid w:val="00C321BB"/>
    <w:rsid w:val="00C450DB"/>
    <w:rsid w:val="00CC5F4A"/>
    <w:rsid w:val="00CE1FB3"/>
    <w:rsid w:val="00D60461"/>
    <w:rsid w:val="00E61C27"/>
    <w:rsid w:val="00EB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7F09"/>
  <w15:chartTrackingRefBased/>
  <w15:docId w15:val="{BB375A48-BA6F-4466-A7FB-82093181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907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9079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9079B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A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97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757C"/>
  </w:style>
  <w:style w:type="paragraph" w:styleId="llb">
    <w:name w:val="footer"/>
    <w:basedOn w:val="Norml"/>
    <w:link w:val="llbChar"/>
    <w:uiPriority w:val="99"/>
    <w:unhideWhenUsed/>
    <w:rsid w:val="00297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jkor.hu/content/florence-nightingale-es-a-modern-noveri-hivatas-kezdete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jko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370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H_Annamari@sulid.hu</dc:creator>
  <cp:keywords/>
  <dc:description/>
  <cp:lastModifiedBy>H_Annamari@sulid.hu</cp:lastModifiedBy>
  <cp:revision>8</cp:revision>
  <dcterms:created xsi:type="dcterms:W3CDTF">2020-06-01T18:30:00Z</dcterms:created>
  <dcterms:modified xsi:type="dcterms:W3CDTF">2020-06-03T08:01:00Z</dcterms:modified>
</cp:coreProperties>
</file>