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C79C08" w14:textId="77777777"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w:t>
      </w:r>
      <w:r w:rsidR="008621FC">
        <w:rPr>
          <w:rFonts w:ascii="Cambria" w:eastAsia="TimesNewRomanPS-BoldMT" w:hAnsi="Cambria" w:cs="Cambria"/>
          <w:b/>
          <w:bCs/>
          <w:color w:val="2D79AC"/>
          <w:sz w:val="44"/>
          <w:szCs w:val="44"/>
        </w:rPr>
        <w:t>német</w:t>
      </w:r>
      <w:r w:rsidR="003F443B" w:rsidRPr="0086116A">
        <w:rPr>
          <w:rFonts w:ascii="Cambria" w:eastAsia="TimesNewRomanPS-BoldMT" w:hAnsi="Cambria" w:cs="Cambria"/>
          <w:b/>
          <w:bCs/>
          <w:color w:val="2D79AC"/>
          <w:sz w:val="44"/>
          <w:szCs w:val="44"/>
        </w:rPr>
        <w:t xml:space="preserve"> nyelven</w:t>
      </w:r>
    </w:p>
    <w:p w14:paraId="03B9A14C" w14:textId="77777777"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14:paraId="036D918B" w14:textId="77777777" w:rsidR="00CD10C6" w:rsidRPr="00FA45CD" w:rsidRDefault="00C37895">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4119FD">
        <w:rPr>
          <w:rFonts w:ascii="Cambria" w:eastAsia="TimesNewRomanPS-BoldMT" w:hAnsi="Cambria" w:cs="Cambria"/>
          <w:b/>
          <w:bCs/>
          <w:color w:val="535252"/>
          <w:sz w:val="36"/>
          <w:szCs w:val="36"/>
        </w:rPr>
        <w:t xml:space="preserve"> középkor</w:t>
      </w:r>
    </w:p>
    <w:p w14:paraId="1D752610" w14:textId="77777777"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14:paraId="3241FFDE" w14:textId="77777777"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8621FC">
        <w:rPr>
          <w:rFonts w:ascii="Cambria" w:eastAsia="TimesNewRomanPS-BoldMT" w:hAnsi="Cambria" w:cs="Cambria"/>
          <w:b/>
          <w:bCs/>
          <w:color w:val="535252"/>
          <w:sz w:val="36"/>
          <w:szCs w:val="36"/>
        </w:rPr>
        <w:t>20</w:t>
      </w:r>
    </w:p>
    <w:p w14:paraId="2901A923" w14:textId="77777777" w:rsidR="00CD10C6" w:rsidRDefault="00CD10C6">
      <w:pPr>
        <w:autoSpaceDE w:val="0"/>
        <w:rPr>
          <w:rFonts w:ascii="Cambria" w:eastAsia="TimesNewRomanPS-BoldMT" w:hAnsi="Cambria" w:cs="Cambria"/>
          <w:b/>
          <w:bCs/>
          <w:sz w:val="22"/>
          <w:szCs w:val="22"/>
        </w:rPr>
      </w:pPr>
    </w:p>
    <w:p w14:paraId="3FC2741D" w14:textId="77777777" w:rsidR="00CD10C6" w:rsidRDefault="00CD10C6">
      <w:pPr>
        <w:autoSpaceDE w:val="0"/>
        <w:jc w:val="center"/>
        <w:rPr>
          <w:rFonts w:ascii="Cambria" w:eastAsia="TimesNewRomanPS-BoldMT" w:hAnsi="Cambria" w:cs="Cambria"/>
          <w:b/>
          <w:bCs/>
          <w:sz w:val="22"/>
          <w:szCs w:val="22"/>
        </w:rPr>
      </w:pPr>
    </w:p>
    <w:p w14:paraId="21ED528E" w14:textId="77777777" w:rsidR="00CD10C6" w:rsidRDefault="00CD10C6">
      <w:pPr>
        <w:pageBreakBefore/>
        <w:autoSpaceDE w:val="0"/>
        <w:rPr>
          <w:rFonts w:ascii="Cambria" w:eastAsia="TimesNewRomanPS-BoldMT" w:hAnsi="Cambria" w:cs="Cambria"/>
          <w:b/>
          <w:bCs/>
          <w:sz w:val="22"/>
          <w:szCs w:val="22"/>
        </w:rPr>
      </w:pPr>
    </w:p>
    <w:p w14:paraId="2884D925" w14:textId="77777777" w:rsidR="00CD10C6" w:rsidRDefault="00CD10C6">
      <w:pPr>
        <w:autoSpaceDE w:val="0"/>
      </w:pPr>
      <w:r>
        <w:rPr>
          <w:rFonts w:ascii="Cambria" w:eastAsia="TimesNewRomanPS-BoldMT" w:hAnsi="Cambria" w:cs="Cambria"/>
          <w:sz w:val="22"/>
          <w:szCs w:val="22"/>
        </w:rPr>
        <w:t>Az eredeti feladatsorok és javítási útmutatók lelőhelye:</w:t>
      </w:r>
    </w:p>
    <w:p w14:paraId="0B8B25D4" w14:textId="77777777" w:rsidR="00CD10C6" w:rsidRDefault="00CD10C6">
      <w:pPr>
        <w:autoSpaceDE w:val="0"/>
      </w:pPr>
      <w:r>
        <w:rPr>
          <w:rFonts w:ascii="Cambria" w:eastAsia="TimesNewRomanPS-BoldMT" w:hAnsi="Cambria" w:cs="Cambria"/>
          <w:sz w:val="22"/>
          <w:szCs w:val="22"/>
        </w:rPr>
        <w:tab/>
        <w:t>https://www.oktatas.hu/kozneveles/erettsegi/feladatsorok</w:t>
      </w:r>
    </w:p>
    <w:p w14:paraId="7436F122" w14:textId="77777777" w:rsidR="00CD10C6" w:rsidRDefault="00CD10C6">
      <w:pPr>
        <w:autoSpaceDE w:val="0"/>
        <w:rPr>
          <w:rFonts w:ascii="Cambria" w:eastAsia="TimesNewRomanPS-BoldMT" w:hAnsi="Cambria" w:cs="Cambria"/>
          <w:b/>
          <w:bCs/>
          <w:sz w:val="22"/>
          <w:szCs w:val="22"/>
        </w:rPr>
      </w:pPr>
    </w:p>
    <w:p w14:paraId="7ACD8B40" w14:textId="2FF047D3"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8621FC">
        <w:rPr>
          <w:rFonts w:ascii="Cambria" w:eastAsia="TimesNewRomanPS-BoldMT" w:hAnsi="Cambria" w:cs="Cambria"/>
          <w:sz w:val="22"/>
          <w:szCs w:val="22"/>
        </w:rPr>
        <w:t>Paksi László</w:t>
      </w:r>
      <w:r w:rsidR="003430FA">
        <w:rPr>
          <w:rFonts w:ascii="Cambria" w:eastAsia="TimesNewRomanPS-BoldMT" w:hAnsi="Cambria" w:cs="Cambria"/>
          <w:sz w:val="22"/>
          <w:szCs w:val="22"/>
        </w:rPr>
        <w:t>, Fekete Bálint</w:t>
      </w:r>
    </w:p>
    <w:p w14:paraId="3A6417A7" w14:textId="77777777" w:rsidR="0086116A" w:rsidRDefault="0086116A">
      <w:pPr>
        <w:autoSpaceDE w:val="0"/>
        <w:rPr>
          <w:rFonts w:ascii="Cambria" w:eastAsia="TimesNewRomanPS-BoldMT" w:hAnsi="Cambria" w:cs="Cambria"/>
          <w:b/>
          <w:bCs/>
          <w:sz w:val="22"/>
          <w:szCs w:val="22"/>
        </w:rPr>
      </w:pPr>
    </w:p>
    <w:p w14:paraId="2CEC2FD2" w14:textId="77777777" w:rsidR="00CD10C6" w:rsidRDefault="00CD10C6">
      <w:pPr>
        <w:autoSpaceDE w:val="0"/>
      </w:pPr>
      <w:r>
        <w:rPr>
          <w:rFonts w:ascii="Cambria" w:eastAsia="TimesNewRomanPS-BoldMT" w:hAnsi="Cambria" w:cs="Cambria"/>
          <w:sz w:val="22"/>
          <w:szCs w:val="22"/>
        </w:rPr>
        <w:t xml:space="preserve">Összeállította: </w:t>
      </w:r>
      <w:r w:rsidR="008621FC">
        <w:rPr>
          <w:rFonts w:ascii="Cambria" w:eastAsia="TimesNewRomanPS-BoldMT" w:hAnsi="Cambria" w:cs="Cambria"/>
          <w:sz w:val="22"/>
          <w:szCs w:val="22"/>
        </w:rPr>
        <w:t>Paksi László</w:t>
      </w:r>
    </w:p>
    <w:p w14:paraId="7BF35012" w14:textId="77777777" w:rsidR="00CD10C6" w:rsidRDefault="00CD10C6">
      <w:pPr>
        <w:autoSpaceDE w:val="0"/>
        <w:rPr>
          <w:rFonts w:ascii="Cambria" w:eastAsia="TimesNewRomanPS-BoldMT" w:hAnsi="Cambria" w:cs="Cambria"/>
          <w:sz w:val="22"/>
          <w:szCs w:val="22"/>
        </w:rPr>
      </w:pPr>
    </w:p>
    <w:p w14:paraId="4053B900" w14:textId="77777777"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14:paraId="66ED1595" w14:textId="77777777" w:rsidR="00340C00" w:rsidRDefault="00340C00">
      <w:pPr>
        <w:autoSpaceDE w:val="0"/>
        <w:rPr>
          <w:rFonts w:ascii="Cambria" w:eastAsia="TimesNewRomanPS-BoldMT" w:hAnsi="Cambria" w:cs="Cambria"/>
          <w:sz w:val="22"/>
          <w:szCs w:val="22"/>
        </w:rPr>
      </w:pPr>
    </w:p>
    <w:p w14:paraId="3061D424" w14:textId="77777777"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14:paraId="341428D8" w14:textId="77777777"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4BC1A46F" w14:textId="77777777">
        <w:tc>
          <w:tcPr>
            <w:tcW w:w="9638" w:type="dxa"/>
            <w:shd w:val="clear" w:color="auto" w:fill="auto"/>
          </w:tcPr>
          <w:p w14:paraId="046FB00D" w14:textId="77777777" w:rsidR="00CD10C6" w:rsidRDefault="008621FC">
            <w:pPr>
              <w:pStyle w:val="TableContents"/>
              <w:snapToGrid w:val="0"/>
            </w:pPr>
            <w:r>
              <w:rPr>
                <w:noProof/>
                <w:lang w:eastAsia="hu-HU" w:bidi="ar-SA"/>
              </w:rPr>
              <w:drawing>
                <wp:anchor distT="0" distB="0" distL="0" distR="0" simplePos="0" relativeHeight="251657216" behindDoc="0" locked="0" layoutInCell="1" allowOverlap="1" wp14:anchorId="0E564724" wp14:editId="1EF3E7C1">
                  <wp:simplePos x="0" y="0"/>
                  <wp:positionH relativeFrom="column">
                    <wp:align>center</wp:align>
                  </wp:positionH>
                  <wp:positionV relativeFrom="paragraph">
                    <wp:posOffset>5080</wp:posOffset>
                  </wp:positionV>
                  <wp:extent cx="1731645" cy="1440815"/>
                  <wp:effectExtent l="0" t="0" r="0" b="0"/>
                  <wp:wrapTopAndBottom/>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440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CD10C6" w14:paraId="2406B925" w14:textId="77777777">
        <w:tc>
          <w:tcPr>
            <w:tcW w:w="9638" w:type="dxa"/>
            <w:shd w:val="clear" w:color="auto" w:fill="auto"/>
          </w:tcPr>
          <w:p w14:paraId="5ECE1BA0" w14:textId="77777777" w:rsidR="00CD10C6" w:rsidRDefault="00CD10C6">
            <w:pPr>
              <w:autoSpaceDE w:val="0"/>
              <w:jc w:val="center"/>
            </w:pPr>
            <w:r>
              <w:rPr>
                <w:rFonts w:ascii="Cambria" w:eastAsia="TimesNewRomanPS-BoldMT" w:hAnsi="Cambria" w:cs="Cambria"/>
                <w:spacing w:val="20"/>
                <w:sz w:val="22"/>
                <w:szCs w:val="22"/>
              </w:rPr>
              <w:t>www.ujkor.hu</w:t>
            </w:r>
          </w:p>
        </w:tc>
      </w:tr>
    </w:tbl>
    <w:p w14:paraId="30F98920" w14:textId="77777777" w:rsidR="00CD10C6" w:rsidRDefault="00CD10C6">
      <w:pPr>
        <w:autoSpaceDE w:val="0"/>
        <w:rPr>
          <w:rFonts w:ascii="Cambria" w:eastAsia="TimesNewRomanPS-BoldMT" w:hAnsi="Cambria" w:cs="Cambria"/>
          <w:sz w:val="22"/>
          <w:szCs w:val="22"/>
        </w:rPr>
      </w:pPr>
    </w:p>
    <w:p w14:paraId="700E4B71" w14:textId="77777777" w:rsidR="00CD10C6" w:rsidRDefault="00CD10C6">
      <w:pPr>
        <w:autoSpaceDE w:val="0"/>
        <w:rPr>
          <w:rFonts w:ascii="Cambria" w:eastAsia="TimesNewRomanPS-BoldMT" w:hAnsi="Cambria" w:cs="Cambria"/>
          <w:sz w:val="22"/>
          <w:szCs w:val="22"/>
        </w:rPr>
      </w:pPr>
    </w:p>
    <w:p w14:paraId="6F711E71" w14:textId="77777777" w:rsidR="00CD10C6" w:rsidRDefault="00CD10C6">
      <w:pPr>
        <w:autoSpaceDE w:val="0"/>
        <w:rPr>
          <w:rFonts w:ascii="Cambria" w:eastAsia="TimesNewRomanPS-BoldMT" w:hAnsi="Cambria" w:cs="Cambria"/>
          <w:sz w:val="22"/>
          <w:szCs w:val="22"/>
        </w:rPr>
      </w:pPr>
    </w:p>
    <w:p w14:paraId="61A9C092" w14:textId="77777777" w:rsidR="00CD10C6" w:rsidRDefault="00CD10C6">
      <w:pPr>
        <w:autoSpaceDE w:val="0"/>
        <w:rPr>
          <w:rFonts w:ascii="Cambria" w:eastAsia="TimesNewRomanPS-BoldMT" w:hAnsi="Cambria" w:cs="Cambria"/>
          <w:sz w:val="22"/>
          <w:szCs w:val="22"/>
        </w:rPr>
      </w:pPr>
    </w:p>
    <w:p w14:paraId="484D940E" w14:textId="77777777" w:rsidR="00CD10C6" w:rsidRDefault="00CD10C6">
      <w:pPr>
        <w:autoSpaceDE w:val="0"/>
        <w:rPr>
          <w:rFonts w:ascii="Cambria" w:eastAsia="TimesNewRomanPS-BoldMT" w:hAnsi="Cambria" w:cs="Cambria"/>
          <w:sz w:val="22"/>
          <w:szCs w:val="22"/>
        </w:rPr>
      </w:pPr>
    </w:p>
    <w:p w14:paraId="6335AFF4" w14:textId="77777777" w:rsidR="00944574" w:rsidRPr="00C37895" w:rsidRDefault="00AC058A" w:rsidP="00BC4C0E">
      <w:pPr>
        <w:jc w:val="both"/>
        <w:rPr>
          <w:rFonts w:ascii="Cambria" w:eastAsia="Times New Roman" w:hAnsi="Cambria" w:cs="Cambria"/>
          <w:sz w:val="22"/>
          <w:szCs w:val="22"/>
        </w:rPr>
      </w:pPr>
      <w:r>
        <w:rPr>
          <w:rFonts w:ascii="Cambria" w:eastAsia="TimesNewRomanPS-BoldMT" w:hAnsi="Cambria" w:cs="Cambria"/>
          <w:b/>
          <w:bCs/>
          <w:sz w:val="22"/>
          <w:szCs w:val="22"/>
        </w:rPr>
        <w:br w:type="page"/>
      </w:r>
    </w:p>
    <w:p w14:paraId="1DAC1FCD" w14:textId="77777777" w:rsidR="00944574" w:rsidRDefault="00944574" w:rsidP="00C37895">
      <w:pPr>
        <w:jc w:val="both"/>
        <w:rPr>
          <w:rFonts w:ascii="Cambria" w:hAnsi="Cambria"/>
          <w:b/>
          <w:bCs/>
          <w:sz w:val="22"/>
          <w:szCs w:val="22"/>
        </w:rPr>
      </w:pPr>
    </w:p>
    <w:p w14:paraId="6F4CAE1F" w14:textId="77777777" w:rsidR="00944574"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t>1</w:t>
      </w:r>
      <w:r w:rsidR="00C37895" w:rsidRPr="003430FA">
        <w:rPr>
          <w:rFonts w:ascii="Cambria" w:hAnsi="Cambria"/>
          <w:b/>
          <w:bCs/>
          <w:kern w:val="22"/>
          <w:sz w:val="22"/>
          <w:szCs w:val="22"/>
        </w:rPr>
        <w:t xml:space="preserve">. </w:t>
      </w:r>
      <w:r w:rsidR="00C44592" w:rsidRPr="003430FA">
        <w:rPr>
          <w:rFonts w:ascii="Cambria" w:hAnsi="Cambria" w:cs="Times New Roman"/>
          <w:b/>
          <w:kern w:val="22"/>
          <w:sz w:val="22"/>
          <w:szCs w:val="22"/>
        </w:rPr>
        <w:t>In der Folgenden Aufgabe geht es um die Herrschaft von</w:t>
      </w:r>
      <w:r w:rsidR="00C44592" w:rsidRPr="003430FA">
        <w:rPr>
          <w:rFonts w:ascii="Cambria" w:hAnsi="Cambria" w:cs="Times New Roman"/>
          <w:b/>
          <w:spacing w:val="-24"/>
          <w:kern w:val="22"/>
          <w:sz w:val="22"/>
          <w:szCs w:val="22"/>
        </w:rPr>
        <w:t xml:space="preserve"> </w:t>
      </w:r>
      <w:r w:rsidR="00C44592" w:rsidRPr="003430FA">
        <w:rPr>
          <w:rFonts w:ascii="Cambria" w:hAnsi="Cambria" w:cs="Times New Roman"/>
          <w:b/>
          <w:kern w:val="22"/>
          <w:sz w:val="22"/>
          <w:szCs w:val="22"/>
        </w:rPr>
        <w:t>Béla</w:t>
      </w:r>
      <w:r w:rsidR="00C44592" w:rsidRPr="003430FA">
        <w:rPr>
          <w:rFonts w:ascii="Cambria" w:hAnsi="Cambria" w:cs="Times New Roman"/>
          <w:b/>
          <w:spacing w:val="-2"/>
          <w:kern w:val="22"/>
          <w:sz w:val="22"/>
          <w:szCs w:val="22"/>
        </w:rPr>
        <w:t xml:space="preserve"> </w:t>
      </w:r>
      <w:r w:rsidR="00C44592" w:rsidRPr="003430FA">
        <w:rPr>
          <w:rFonts w:ascii="Cambria" w:hAnsi="Cambria" w:cs="Times New Roman"/>
          <w:b/>
          <w:kern w:val="22"/>
          <w:sz w:val="22"/>
          <w:szCs w:val="22"/>
        </w:rPr>
        <w:t>IV.</w:t>
      </w:r>
      <w:r w:rsidR="00C44592" w:rsidRPr="003430FA">
        <w:rPr>
          <w:rFonts w:ascii="Cambria" w:hAnsi="Cambria" w:cs="Times New Roman"/>
          <w:kern w:val="22"/>
          <w:sz w:val="22"/>
          <w:szCs w:val="22"/>
        </w:rPr>
        <w:t xml:space="preserve"> (lang)</w:t>
      </w:r>
    </w:p>
    <w:p w14:paraId="6BC0D35F" w14:textId="77777777" w:rsidR="00C37895" w:rsidRPr="003430FA" w:rsidRDefault="00C44592" w:rsidP="003430FA">
      <w:pPr>
        <w:jc w:val="both"/>
        <w:rPr>
          <w:rFonts w:ascii="Cambria" w:hAnsi="Cambria"/>
          <w:b/>
          <w:bCs/>
          <w:kern w:val="22"/>
          <w:sz w:val="22"/>
          <w:szCs w:val="22"/>
        </w:rPr>
      </w:pPr>
      <w:r w:rsidRPr="003430FA">
        <w:rPr>
          <w:rFonts w:ascii="Cambria" w:hAnsi="Cambria" w:cs="Times New Roman"/>
          <w:b/>
          <w:kern w:val="22"/>
          <w:sz w:val="22"/>
          <w:szCs w:val="22"/>
        </w:rPr>
        <w:t>Vergleichen Sie die Politik von Béla IV. vor und nach dem Tatarensturm, und stellen Sie die wichtigsten gesellschaftlichen Veränderungen</w:t>
      </w:r>
      <w:r w:rsidRPr="003430FA">
        <w:rPr>
          <w:rFonts w:ascii="Cambria" w:hAnsi="Cambria" w:cs="Times New Roman"/>
          <w:b/>
          <w:spacing w:val="-1"/>
          <w:kern w:val="22"/>
          <w:sz w:val="22"/>
          <w:szCs w:val="22"/>
        </w:rPr>
        <w:t xml:space="preserve"> </w:t>
      </w:r>
      <w:r w:rsidRPr="003430FA">
        <w:rPr>
          <w:rFonts w:ascii="Cambria" w:hAnsi="Cambria" w:cs="Times New Roman"/>
          <w:b/>
          <w:kern w:val="22"/>
          <w:sz w:val="22"/>
          <w:szCs w:val="22"/>
        </w:rPr>
        <w:t>dar!</w:t>
      </w:r>
    </w:p>
    <w:p w14:paraId="5F79C3F1" w14:textId="77777777" w:rsidR="00C37895" w:rsidRPr="003430FA" w:rsidRDefault="00C37895" w:rsidP="003430FA">
      <w:pPr>
        <w:jc w:val="both"/>
        <w:rPr>
          <w:rFonts w:ascii="Cambria" w:hAnsi="Cambria"/>
          <w:b/>
          <w:bCs/>
          <w:kern w:val="22"/>
          <w:sz w:val="22"/>
          <w:szCs w:val="22"/>
        </w:rPr>
      </w:pPr>
    </w:p>
    <w:p w14:paraId="5D5EEC0F" w14:textId="77777777" w:rsidR="00C37895" w:rsidRPr="003430FA" w:rsidRDefault="00C44592" w:rsidP="003430FA">
      <w:pPr>
        <w:jc w:val="both"/>
        <w:rPr>
          <w:rFonts w:ascii="Cambria" w:hAnsi="Cambria"/>
          <w:i/>
          <w:iCs/>
          <w:kern w:val="22"/>
          <w:sz w:val="22"/>
          <w:szCs w:val="22"/>
        </w:rPr>
      </w:pPr>
      <w:r w:rsidRPr="003430FA">
        <w:rPr>
          <w:rFonts w:ascii="Cambria" w:hAnsi="Cambria"/>
          <w:kern w:val="22"/>
          <w:sz w:val="22"/>
          <w:szCs w:val="22"/>
        </w:rPr>
        <w:t>„[…] Nach der Gewohnheit des Landes hat ihn der Erzbischof von Esztergom mit</w:t>
      </w:r>
      <w:r w:rsidRPr="003430FA">
        <w:rPr>
          <w:rFonts w:ascii="Cambria" w:hAnsi="Cambria"/>
          <w:spacing w:val="66"/>
          <w:kern w:val="22"/>
          <w:sz w:val="22"/>
          <w:szCs w:val="22"/>
        </w:rPr>
        <w:t xml:space="preserve"> </w:t>
      </w:r>
      <w:r w:rsidRPr="003430FA">
        <w:rPr>
          <w:rFonts w:ascii="Cambria" w:hAnsi="Cambria"/>
          <w:kern w:val="22"/>
          <w:sz w:val="22"/>
          <w:szCs w:val="22"/>
        </w:rPr>
        <w:t>der Königskrone gekrönt, und es war seine erste Tat, einige Hochadlige von denen</w:t>
      </w:r>
      <w:r w:rsidRPr="003430FA">
        <w:rPr>
          <w:rFonts w:ascii="Cambria" w:hAnsi="Cambria"/>
          <w:spacing w:val="66"/>
          <w:kern w:val="22"/>
          <w:sz w:val="22"/>
          <w:szCs w:val="22"/>
        </w:rPr>
        <w:t xml:space="preserve"> </w:t>
      </w:r>
      <w:r w:rsidRPr="003430FA">
        <w:rPr>
          <w:rFonts w:ascii="Cambria" w:hAnsi="Cambria"/>
          <w:kern w:val="22"/>
          <w:sz w:val="22"/>
          <w:szCs w:val="22"/>
        </w:rPr>
        <w:t xml:space="preserve">zu verbannen, die früher ihm gegenüber seinen Vater unterstützt </w:t>
      </w:r>
      <w:proofErr w:type="gramStart"/>
      <w:r w:rsidRPr="003430FA">
        <w:rPr>
          <w:rFonts w:ascii="Cambria" w:hAnsi="Cambria"/>
          <w:kern w:val="22"/>
          <w:sz w:val="22"/>
          <w:szCs w:val="22"/>
        </w:rPr>
        <w:t>haben.“</w:t>
      </w:r>
      <w:proofErr w:type="gramEnd"/>
      <w:r w:rsidRPr="003430FA">
        <w:rPr>
          <w:rFonts w:ascii="Cambria" w:hAnsi="Cambria"/>
          <w:kern w:val="22"/>
          <w:sz w:val="22"/>
          <w:szCs w:val="22"/>
        </w:rPr>
        <w:t xml:space="preserve"> (</w:t>
      </w:r>
      <w:r w:rsidRPr="003430FA">
        <w:rPr>
          <w:rFonts w:ascii="Cambria" w:hAnsi="Cambria"/>
          <w:i/>
          <w:kern w:val="22"/>
          <w:sz w:val="22"/>
          <w:szCs w:val="22"/>
        </w:rPr>
        <w:t>Aus dem Klagengesang von</w:t>
      </w:r>
      <w:r w:rsidRPr="003430FA">
        <w:rPr>
          <w:rFonts w:ascii="Cambria" w:hAnsi="Cambria"/>
          <w:i/>
          <w:spacing w:val="-17"/>
          <w:kern w:val="22"/>
          <w:sz w:val="22"/>
          <w:szCs w:val="22"/>
        </w:rPr>
        <w:t xml:space="preserve"> </w:t>
      </w:r>
      <w:r w:rsidRPr="003430FA">
        <w:rPr>
          <w:rFonts w:ascii="Cambria" w:hAnsi="Cambria"/>
          <w:i/>
          <w:kern w:val="22"/>
          <w:sz w:val="22"/>
          <w:szCs w:val="22"/>
        </w:rPr>
        <w:t>Rogerius)</w:t>
      </w:r>
    </w:p>
    <w:p w14:paraId="1D92F0CA" w14:textId="77777777" w:rsidR="00C37895" w:rsidRPr="003430FA" w:rsidRDefault="00C37895" w:rsidP="003430FA">
      <w:pPr>
        <w:jc w:val="both"/>
        <w:rPr>
          <w:rFonts w:ascii="Cambria" w:hAnsi="Cambria"/>
          <w:kern w:val="22"/>
          <w:sz w:val="22"/>
          <w:szCs w:val="22"/>
        </w:rPr>
      </w:pPr>
    </w:p>
    <w:p w14:paraId="292C3A18"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 Az ország szokása szerint megkoronázta királyi koronával az esztergomi érsek, neki pedig első dolga volt száműzni néhány főurat azok közül, akik korábban ő ellen apja pártján voltak.” </w:t>
      </w:r>
      <w:r w:rsidRPr="003430FA">
        <w:rPr>
          <w:rFonts w:ascii="Cambria" w:hAnsi="Cambria"/>
          <w:i/>
          <w:iCs/>
          <w:kern w:val="22"/>
          <w:sz w:val="22"/>
          <w:szCs w:val="22"/>
        </w:rPr>
        <w:t>(Rogerius Siralmas éneke)</w:t>
      </w:r>
    </w:p>
    <w:p w14:paraId="20BD73DA" w14:textId="77777777" w:rsidR="00C37895" w:rsidRPr="003430FA" w:rsidRDefault="00C37895" w:rsidP="003430FA">
      <w:pPr>
        <w:jc w:val="both"/>
        <w:rPr>
          <w:rFonts w:ascii="Cambria" w:hAnsi="Cambria"/>
          <w:kern w:val="22"/>
          <w:sz w:val="22"/>
          <w:szCs w:val="22"/>
        </w:rPr>
      </w:pPr>
    </w:p>
    <w:p w14:paraId="1F123077" w14:textId="652723D4"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„Einst, nachdem die Tataren mit großer Grausamkeit unser Land verwüsteten […] beriefen wir den Rat der Barone unseres Landes ein und verordneten, dass auf allen Gebieten unserer Krone an den geeigneten Orten Festungen und Burgen gebaut werden sollen, wo das Volk Zuflucht findet, wenn eine Gefahr droht.[…] Wenn eine Privatperson einen zur Befestigung geeigneten Ort besitzt, soll dieser umgetauscht werden zum Festungsbau für eine Menschenmenge, und wenn der König einen solchen Ort besitzt, soll dieser Ort Privatpersonen oder der Kirche oder hohen Geistlichen gegeben werden, damit diejenige, die zur Befestigung geeigneten Orte haben,</w:t>
      </w:r>
      <w:r w:rsidRPr="003430FA">
        <w:rPr>
          <w:rFonts w:ascii="Cambria" w:hAnsi="Cambria"/>
          <w:spacing w:val="-9"/>
          <w:kern w:val="22"/>
          <w:sz w:val="22"/>
          <w:szCs w:val="22"/>
        </w:rPr>
        <w:t xml:space="preserve"> </w:t>
      </w:r>
      <w:r w:rsidRPr="003430FA">
        <w:rPr>
          <w:rFonts w:ascii="Cambria" w:hAnsi="Cambria"/>
          <w:kern w:val="22"/>
          <w:sz w:val="22"/>
          <w:szCs w:val="22"/>
        </w:rPr>
        <w:t>dafür</w:t>
      </w:r>
      <w:r w:rsidRPr="003430FA">
        <w:rPr>
          <w:rFonts w:ascii="Cambria" w:hAnsi="Cambria"/>
          <w:spacing w:val="-9"/>
          <w:kern w:val="22"/>
          <w:sz w:val="22"/>
          <w:szCs w:val="22"/>
        </w:rPr>
        <w:t xml:space="preserve"> </w:t>
      </w:r>
      <w:r w:rsidRPr="003430FA">
        <w:rPr>
          <w:rFonts w:ascii="Cambria" w:hAnsi="Cambria"/>
          <w:kern w:val="22"/>
          <w:sz w:val="22"/>
          <w:szCs w:val="22"/>
        </w:rPr>
        <w:t>sorgen,</w:t>
      </w:r>
      <w:r w:rsidRPr="003430FA">
        <w:rPr>
          <w:rFonts w:ascii="Cambria" w:hAnsi="Cambria"/>
          <w:spacing w:val="-8"/>
          <w:kern w:val="22"/>
          <w:sz w:val="22"/>
          <w:szCs w:val="22"/>
        </w:rPr>
        <w:t xml:space="preserve"> </w:t>
      </w:r>
      <w:r w:rsidRPr="003430FA">
        <w:rPr>
          <w:rFonts w:ascii="Cambria" w:hAnsi="Cambria"/>
          <w:kern w:val="22"/>
          <w:sz w:val="22"/>
          <w:szCs w:val="22"/>
        </w:rPr>
        <w:t>dass</w:t>
      </w:r>
      <w:r w:rsidRPr="003430FA">
        <w:rPr>
          <w:rFonts w:ascii="Cambria" w:hAnsi="Cambria"/>
          <w:spacing w:val="-9"/>
          <w:kern w:val="22"/>
          <w:sz w:val="22"/>
          <w:szCs w:val="22"/>
        </w:rPr>
        <w:t xml:space="preserve"> </w:t>
      </w:r>
      <w:r w:rsidRPr="003430FA">
        <w:rPr>
          <w:rFonts w:ascii="Cambria" w:hAnsi="Cambria"/>
          <w:kern w:val="22"/>
          <w:sz w:val="22"/>
          <w:szCs w:val="22"/>
        </w:rPr>
        <w:t>diese</w:t>
      </w:r>
      <w:r w:rsidRPr="003430FA">
        <w:rPr>
          <w:rFonts w:ascii="Cambria" w:hAnsi="Cambria"/>
          <w:spacing w:val="-9"/>
          <w:kern w:val="22"/>
          <w:sz w:val="22"/>
          <w:szCs w:val="22"/>
        </w:rPr>
        <w:t xml:space="preserve"> </w:t>
      </w:r>
      <w:r w:rsidRPr="003430FA">
        <w:rPr>
          <w:rFonts w:ascii="Cambria" w:hAnsi="Cambria"/>
          <w:kern w:val="22"/>
          <w:sz w:val="22"/>
          <w:szCs w:val="22"/>
        </w:rPr>
        <w:t>Bauten</w:t>
      </w:r>
      <w:r w:rsidRPr="003430FA">
        <w:rPr>
          <w:rFonts w:ascii="Cambria" w:hAnsi="Cambria"/>
          <w:spacing w:val="-8"/>
          <w:kern w:val="22"/>
          <w:sz w:val="22"/>
          <w:szCs w:val="22"/>
        </w:rPr>
        <w:t xml:space="preserve"> </w:t>
      </w:r>
      <w:r w:rsidRPr="003430FA">
        <w:rPr>
          <w:rFonts w:ascii="Cambria" w:hAnsi="Cambria"/>
          <w:kern w:val="22"/>
          <w:sz w:val="22"/>
          <w:szCs w:val="22"/>
        </w:rPr>
        <w:t>vielen</w:t>
      </w:r>
      <w:r w:rsidRPr="003430FA">
        <w:rPr>
          <w:rFonts w:ascii="Cambria" w:hAnsi="Cambria"/>
          <w:spacing w:val="-9"/>
          <w:kern w:val="22"/>
          <w:sz w:val="22"/>
          <w:szCs w:val="22"/>
        </w:rPr>
        <w:t xml:space="preserve"> </w:t>
      </w:r>
      <w:r w:rsidRPr="003430FA">
        <w:rPr>
          <w:rFonts w:ascii="Cambria" w:hAnsi="Cambria"/>
          <w:kern w:val="22"/>
          <w:sz w:val="22"/>
          <w:szCs w:val="22"/>
        </w:rPr>
        <w:t>zur</w:t>
      </w:r>
      <w:r w:rsidRPr="003430FA">
        <w:rPr>
          <w:rFonts w:ascii="Cambria" w:hAnsi="Cambria"/>
          <w:spacing w:val="-9"/>
          <w:kern w:val="22"/>
          <w:sz w:val="22"/>
          <w:szCs w:val="22"/>
        </w:rPr>
        <w:t xml:space="preserve"> </w:t>
      </w:r>
      <w:r w:rsidRPr="003430FA">
        <w:rPr>
          <w:rFonts w:ascii="Cambria" w:hAnsi="Cambria"/>
          <w:kern w:val="22"/>
          <w:sz w:val="22"/>
          <w:szCs w:val="22"/>
        </w:rPr>
        <w:t>Zuflucht</w:t>
      </w:r>
      <w:r w:rsidRPr="003430FA">
        <w:rPr>
          <w:rFonts w:ascii="Cambria" w:hAnsi="Cambria"/>
          <w:spacing w:val="-8"/>
          <w:kern w:val="22"/>
          <w:sz w:val="22"/>
          <w:szCs w:val="22"/>
        </w:rPr>
        <w:t xml:space="preserve"> </w:t>
      </w:r>
      <w:r w:rsidRPr="003430FA">
        <w:rPr>
          <w:rFonts w:ascii="Cambria" w:hAnsi="Cambria"/>
          <w:kern w:val="22"/>
          <w:sz w:val="22"/>
          <w:szCs w:val="22"/>
        </w:rPr>
        <w:t>dienen</w:t>
      </w:r>
      <w:r w:rsidR="003430FA">
        <w:rPr>
          <w:rFonts w:ascii="Cambria" w:hAnsi="Cambria"/>
          <w:kern w:val="22"/>
          <w:sz w:val="22"/>
          <w:szCs w:val="22"/>
        </w:rPr>
        <w:t>.“</w:t>
      </w:r>
      <w:r w:rsidRPr="003430FA">
        <w:rPr>
          <w:rFonts w:ascii="Cambria" w:hAnsi="Cambria"/>
          <w:spacing w:val="-9"/>
          <w:kern w:val="22"/>
          <w:sz w:val="22"/>
          <w:szCs w:val="22"/>
        </w:rPr>
        <w:t xml:space="preserve"> </w:t>
      </w:r>
      <w:r w:rsidRPr="003430FA">
        <w:rPr>
          <w:rFonts w:ascii="Cambria" w:hAnsi="Cambria"/>
          <w:kern w:val="22"/>
          <w:sz w:val="22"/>
          <w:szCs w:val="22"/>
        </w:rPr>
        <w:t>(</w:t>
      </w:r>
      <w:r w:rsidRPr="003430FA">
        <w:rPr>
          <w:rFonts w:ascii="Cambria" w:hAnsi="Cambria"/>
          <w:i/>
          <w:kern w:val="22"/>
          <w:sz w:val="22"/>
          <w:szCs w:val="22"/>
        </w:rPr>
        <w:t>Aus</w:t>
      </w:r>
      <w:r w:rsidRPr="003430FA">
        <w:rPr>
          <w:rFonts w:ascii="Cambria" w:hAnsi="Cambria"/>
          <w:i/>
          <w:spacing w:val="-9"/>
          <w:kern w:val="22"/>
          <w:sz w:val="22"/>
          <w:szCs w:val="22"/>
        </w:rPr>
        <w:t xml:space="preserve"> </w:t>
      </w:r>
      <w:r w:rsidRPr="003430FA">
        <w:rPr>
          <w:rFonts w:ascii="Cambria" w:hAnsi="Cambria"/>
          <w:i/>
          <w:kern w:val="22"/>
          <w:sz w:val="22"/>
          <w:szCs w:val="22"/>
        </w:rPr>
        <w:t>der</w:t>
      </w:r>
      <w:r w:rsidRPr="003430FA">
        <w:rPr>
          <w:rFonts w:ascii="Cambria" w:hAnsi="Cambria"/>
          <w:i/>
          <w:spacing w:val="-8"/>
          <w:kern w:val="22"/>
          <w:sz w:val="22"/>
          <w:szCs w:val="22"/>
        </w:rPr>
        <w:t xml:space="preserve"> </w:t>
      </w:r>
      <w:r w:rsidRPr="003430FA">
        <w:rPr>
          <w:rFonts w:ascii="Cambria" w:hAnsi="Cambria"/>
          <w:i/>
          <w:kern w:val="22"/>
          <w:sz w:val="22"/>
          <w:szCs w:val="22"/>
        </w:rPr>
        <w:t>Urkunde von Béla IV.,</w:t>
      </w:r>
      <w:r w:rsidRPr="003430FA">
        <w:rPr>
          <w:rFonts w:ascii="Cambria" w:hAnsi="Cambria"/>
          <w:i/>
          <w:spacing w:val="-24"/>
          <w:kern w:val="22"/>
          <w:sz w:val="22"/>
          <w:szCs w:val="22"/>
        </w:rPr>
        <w:t xml:space="preserve"> </w:t>
      </w:r>
      <w:r w:rsidRPr="003430FA">
        <w:rPr>
          <w:rFonts w:ascii="Cambria" w:hAnsi="Cambria"/>
          <w:i/>
          <w:kern w:val="22"/>
          <w:sz w:val="22"/>
          <w:szCs w:val="22"/>
        </w:rPr>
        <w:t>1260)</w:t>
      </w:r>
    </w:p>
    <w:p w14:paraId="17D9F689" w14:textId="77777777" w:rsidR="00C37895" w:rsidRPr="003430FA" w:rsidRDefault="00C37895" w:rsidP="003430FA">
      <w:pPr>
        <w:jc w:val="both"/>
        <w:rPr>
          <w:rFonts w:ascii="Cambria" w:hAnsi="Cambria"/>
          <w:kern w:val="22"/>
          <w:sz w:val="22"/>
          <w:szCs w:val="22"/>
        </w:rPr>
      </w:pPr>
    </w:p>
    <w:p w14:paraId="1FD3AD2E"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„Hajdan, miután országunkat a tatárok kegyetlensége elnéptelenítette, […] összehívtuk országunk báróinak tanácsát és elrendeltük, hogy a koronánk alá tartozó egész területen, arra alkalmas helyeken, erődítmények létesüljenek, várak épüljenek, ahol a nép meghúzhatja magát, ha veszedelem fenyeget. […] Ha bárki magánszemély fekvésénél fogva erősségre alkalmas helyet birtokol, az csere vagy egyéb jogcímen valamely embersokaságnak juttatandó erődítés céljából; ha pedig ilyen hely a királyi hatalom birtokában van, az hasonlóképpen magánszemélyek, vagy </w:t>
      </w:r>
      <w:proofErr w:type="gramStart"/>
      <w:r w:rsidRPr="003430FA">
        <w:rPr>
          <w:rFonts w:ascii="Cambria" w:hAnsi="Cambria"/>
          <w:kern w:val="22"/>
          <w:sz w:val="22"/>
          <w:szCs w:val="22"/>
        </w:rPr>
        <w:t>egyházak</w:t>
      </w:r>
      <w:proofErr w:type="gramEnd"/>
      <w:r w:rsidRPr="003430FA">
        <w:rPr>
          <w:rFonts w:ascii="Cambria" w:hAnsi="Cambria"/>
          <w:kern w:val="22"/>
          <w:sz w:val="22"/>
          <w:szCs w:val="22"/>
        </w:rPr>
        <w:t xml:space="preserve"> avagy főpapok használatába adassék, hogy íly módon, e szabályozást alkalmazva az erősségre alkalmas helyek mindig azoknak jussanak, akik gondoskodása révén az építmények sokaknak menedékül szolgálhatnak.” </w:t>
      </w:r>
      <w:r w:rsidRPr="003430FA">
        <w:rPr>
          <w:rFonts w:ascii="Cambria" w:hAnsi="Cambria"/>
          <w:i/>
          <w:iCs/>
          <w:kern w:val="22"/>
          <w:sz w:val="22"/>
          <w:szCs w:val="22"/>
        </w:rPr>
        <w:t>(IV. Béla 1260. évi oklevele)</w:t>
      </w:r>
    </w:p>
    <w:p w14:paraId="16A77529" w14:textId="77777777" w:rsidR="00C37895" w:rsidRPr="003430FA" w:rsidRDefault="00C37895" w:rsidP="003430FA">
      <w:pPr>
        <w:jc w:val="both"/>
        <w:rPr>
          <w:rFonts w:ascii="Cambria" w:hAnsi="Cambria"/>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2407"/>
        <w:gridCol w:w="2405"/>
      </w:tblGrid>
      <w:tr w:rsidR="00FC1ABB" w:rsidRPr="003430FA" w14:paraId="7540C7C3" w14:textId="77777777" w:rsidTr="003430FA">
        <w:tc>
          <w:tcPr>
            <w:tcW w:w="5000" w:type="pct"/>
            <w:gridSpan w:val="4"/>
            <w:shd w:val="clear" w:color="auto" w:fill="auto"/>
          </w:tcPr>
          <w:p w14:paraId="31466942" w14:textId="77777777" w:rsidR="00FC1ABB" w:rsidRPr="003430FA" w:rsidRDefault="00C44592" w:rsidP="003430FA">
            <w:pPr>
              <w:jc w:val="center"/>
              <w:rPr>
                <w:rFonts w:ascii="Cambria" w:hAnsi="Cambria"/>
                <w:b/>
                <w:bCs/>
                <w:kern w:val="22"/>
                <w:sz w:val="22"/>
                <w:szCs w:val="22"/>
              </w:rPr>
            </w:pPr>
            <w:r w:rsidRPr="003430FA">
              <w:rPr>
                <w:rFonts w:ascii="Cambria" w:hAnsi="Cambria"/>
                <w:b/>
                <w:kern w:val="22"/>
                <w:sz w:val="22"/>
                <w:szCs w:val="22"/>
              </w:rPr>
              <w:t>Angaben zur Veränderung des Burgsystems zur Zeit von Béla IV.</w:t>
            </w:r>
          </w:p>
        </w:tc>
      </w:tr>
      <w:tr w:rsidR="00C37895" w:rsidRPr="003430FA" w14:paraId="37256379" w14:textId="77777777" w:rsidTr="003430FA">
        <w:tc>
          <w:tcPr>
            <w:tcW w:w="2501" w:type="pct"/>
            <w:gridSpan w:val="2"/>
            <w:shd w:val="clear" w:color="auto" w:fill="auto"/>
          </w:tcPr>
          <w:p w14:paraId="513C8C49" w14:textId="77777777" w:rsidR="00C44592" w:rsidRPr="003430FA" w:rsidRDefault="00C44592" w:rsidP="003430FA">
            <w:pPr>
              <w:pStyle w:val="TableParagraph"/>
              <w:jc w:val="center"/>
              <w:rPr>
                <w:rFonts w:ascii="Cambria" w:hAnsi="Cambria"/>
                <w:b/>
                <w:kern w:val="22"/>
              </w:rPr>
            </w:pPr>
            <w:r w:rsidRPr="003430FA">
              <w:rPr>
                <w:rFonts w:ascii="Cambria" w:hAnsi="Cambria"/>
                <w:b/>
                <w:kern w:val="22"/>
              </w:rPr>
              <w:t>Vor dem Tatarensturm</w:t>
            </w:r>
          </w:p>
          <w:p w14:paraId="1ADE9D85" w14:textId="77777777" w:rsidR="00C37895" w:rsidRPr="003430FA" w:rsidRDefault="00C44592" w:rsidP="003430FA">
            <w:pPr>
              <w:jc w:val="center"/>
              <w:rPr>
                <w:rFonts w:ascii="Cambria" w:hAnsi="Cambria"/>
                <w:kern w:val="22"/>
                <w:sz w:val="22"/>
                <w:szCs w:val="22"/>
              </w:rPr>
            </w:pPr>
            <w:r w:rsidRPr="003430FA">
              <w:rPr>
                <w:rFonts w:ascii="Cambria" w:hAnsi="Cambria"/>
                <w:kern w:val="22"/>
                <w:sz w:val="22"/>
                <w:szCs w:val="22"/>
              </w:rPr>
              <w:t>(Erste Hälfte der Herrschaft von Béla IV.)</w:t>
            </w:r>
          </w:p>
        </w:tc>
        <w:tc>
          <w:tcPr>
            <w:tcW w:w="2499" w:type="pct"/>
            <w:gridSpan w:val="2"/>
            <w:shd w:val="clear" w:color="auto" w:fill="auto"/>
          </w:tcPr>
          <w:p w14:paraId="694DB85A" w14:textId="77777777" w:rsidR="00C44592" w:rsidRPr="003430FA" w:rsidRDefault="00C44592" w:rsidP="003430FA">
            <w:pPr>
              <w:pStyle w:val="TableParagraph"/>
              <w:jc w:val="center"/>
              <w:rPr>
                <w:rFonts w:ascii="Cambria" w:hAnsi="Cambria"/>
                <w:b/>
                <w:kern w:val="22"/>
              </w:rPr>
            </w:pPr>
            <w:r w:rsidRPr="003430FA">
              <w:rPr>
                <w:rFonts w:ascii="Cambria" w:hAnsi="Cambria"/>
                <w:b/>
                <w:kern w:val="22"/>
              </w:rPr>
              <w:t>Nach dem Tatarensturm</w:t>
            </w:r>
          </w:p>
          <w:p w14:paraId="65A64802" w14:textId="3538787F" w:rsidR="00C37895" w:rsidRPr="003430FA" w:rsidRDefault="00C44592" w:rsidP="003430FA">
            <w:pPr>
              <w:jc w:val="center"/>
              <w:rPr>
                <w:rFonts w:ascii="Cambria" w:hAnsi="Cambria"/>
                <w:kern w:val="22"/>
                <w:sz w:val="22"/>
                <w:szCs w:val="22"/>
              </w:rPr>
            </w:pPr>
            <w:r w:rsidRPr="003430FA">
              <w:rPr>
                <w:rFonts w:ascii="Cambria" w:hAnsi="Cambria"/>
                <w:kern w:val="22"/>
                <w:sz w:val="22"/>
                <w:szCs w:val="22"/>
              </w:rPr>
              <w:t>(Zweite Hälfte der Herrschaft von Béla IV.)</w:t>
            </w:r>
          </w:p>
        </w:tc>
      </w:tr>
      <w:tr w:rsidR="00C44592" w:rsidRPr="003430FA" w14:paraId="6F991823" w14:textId="77777777" w:rsidTr="003430FA">
        <w:tc>
          <w:tcPr>
            <w:tcW w:w="1250" w:type="pct"/>
            <w:shd w:val="clear" w:color="auto" w:fill="auto"/>
          </w:tcPr>
          <w:p w14:paraId="3065DE44"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Art der Burgen</w:t>
            </w:r>
          </w:p>
        </w:tc>
        <w:tc>
          <w:tcPr>
            <w:tcW w:w="1250" w:type="pct"/>
            <w:shd w:val="clear" w:color="auto" w:fill="auto"/>
          </w:tcPr>
          <w:p w14:paraId="4F0CB137"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Erdverschanzung</w:t>
            </w:r>
          </w:p>
        </w:tc>
        <w:tc>
          <w:tcPr>
            <w:tcW w:w="1250" w:type="pct"/>
            <w:shd w:val="clear" w:color="auto" w:fill="auto"/>
          </w:tcPr>
          <w:p w14:paraId="34F77501"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Art der Burgen</w:t>
            </w:r>
          </w:p>
        </w:tc>
        <w:tc>
          <w:tcPr>
            <w:tcW w:w="1250" w:type="pct"/>
            <w:shd w:val="clear" w:color="auto" w:fill="auto"/>
          </w:tcPr>
          <w:p w14:paraId="14508208"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Steinburg</w:t>
            </w:r>
          </w:p>
        </w:tc>
      </w:tr>
      <w:tr w:rsidR="00C44592" w:rsidRPr="003430FA" w14:paraId="041640D4" w14:textId="77777777" w:rsidTr="003430FA">
        <w:tc>
          <w:tcPr>
            <w:tcW w:w="1250" w:type="pct"/>
            <w:shd w:val="clear" w:color="auto" w:fill="auto"/>
          </w:tcPr>
          <w:p w14:paraId="5F3FEF7F"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Zahl der Burgen</w:t>
            </w:r>
          </w:p>
        </w:tc>
        <w:tc>
          <w:tcPr>
            <w:tcW w:w="1250" w:type="pct"/>
            <w:shd w:val="clear" w:color="auto" w:fill="auto"/>
          </w:tcPr>
          <w:p w14:paraId="32D3D3D9"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ca. 50</w:t>
            </w:r>
          </w:p>
          <w:p w14:paraId="0372F737"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(Sitze der Gespanschaften)</w:t>
            </w:r>
          </w:p>
        </w:tc>
        <w:tc>
          <w:tcPr>
            <w:tcW w:w="1250" w:type="pct"/>
            <w:shd w:val="clear" w:color="auto" w:fill="auto"/>
          </w:tcPr>
          <w:p w14:paraId="6C82A21D"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Zahl der Burgen</w:t>
            </w:r>
          </w:p>
        </w:tc>
        <w:tc>
          <w:tcPr>
            <w:tcW w:w="1250" w:type="pct"/>
            <w:shd w:val="clear" w:color="auto" w:fill="auto"/>
          </w:tcPr>
          <w:p w14:paraId="6A922805"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ca. 200</w:t>
            </w:r>
          </w:p>
        </w:tc>
      </w:tr>
    </w:tbl>
    <w:p w14:paraId="64C1C5E7" w14:textId="77777777" w:rsidR="00C37895" w:rsidRPr="003430FA" w:rsidRDefault="00C37895" w:rsidP="003430FA">
      <w:pPr>
        <w:jc w:val="both"/>
        <w:rPr>
          <w:rFonts w:ascii="Cambria" w:hAnsi="Cambria"/>
          <w:b/>
          <w:bCs/>
          <w:kern w:val="22"/>
          <w:sz w:val="22"/>
          <w:szCs w:val="22"/>
        </w:rPr>
      </w:pPr>
    </w:p>
    <w:p w14:paraId="78D2144B" w14:textId="7533E140"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w:t>
      </w:r>
      <w:r w:rsidR="003430FA">
        <w:rPr>
          <w:rFonts w:ascii="Cambria" w:hAnsi="Cambria"/>
          <w:kern w:val="22"/>
          <w:sz w:val="22"/>
          <w:szCs w:val="22"/>
        </w:rPr>
        <w:t>[</w:t>
      </w:r>
      <w:r w:rsidRPr="003430FA">
        <w:rPr>
          <w:rFonts w:ascii="Cambria" w:hAnsi="Cambria"/>
          <w:kern w:val="22"/>
          <w:sz w:val="22"/>
          <w:szCs w:val="22"/>
        </w:rPr>
        <w:t>…</w:t>
      </w:r>
      <w:r w:rsidR="003430FA">
        <w:rPr>
          <w:rFonts w:ascii="Cambria" w:hAnsi="Cambria"/>
          <w:kern w:val="22"/>
          <w:sz w:val="22"/>
          <w:szCs w:val="22"/>
        </w:rPr>
        <w:t>]</w:t>
      </w:r>
      <w:r w:rsidRPr="003430FA">
        <w:rPr>
          <w:rFonts w:ascii="Cambria" w:hAnsi="Cambria"/>
          <w:kern w:val="22"/>
          <w:sz w:val="22"/>
          <w:szCs w:val="22"/>
        </w:rPr>
        <w:t xml:space="preserve"> wir haben beschlossen, dass die Hospes von Raab in die Burg von Raab umziehen sollen, und hinfort sollen sie in der Burg nach der Freiheit leben, die auch unsere Bürger und Hospes in Weißenburg genießen, gleichermaßen sollten sie von der Macht und Gesetzgebung des Gespans von Raab und dessen Hofgespans enthoben</w:t>
      </w:r>
      <w:r w:rsidRPr="003430FA">
        <w:rPr>
          <w:rFonts w:ascii="Cambria" w:hAnsi="Cambria"/>
          <w:spacing w:val="-22"/>
          <w:kern w:val="22"/>
          <w:sz w:val="22"/>
          <w:szCs w:val="22"/>
        </w:rPr>
        <w:t xml:space="preserve"> </w:t>
      </w:r>
      <w:r w:rsidRPr="003430FA">
        <w:rPr>
          <w:rFonts w:ascii="Cambria" w:hAnsi="Cambria"/>
          <w:kern w:val="22"/>
          <w:sz w:val="22"/>
          <w:szCs w:val="22"/>
        </w:rPr>
        <w:t>werden</w:t>
      </w:r>
      <w:r w:rsidRPr="003430FA">
        <w:rPr>
          <w:rFonts w:ascii="Cambria" w:hAnsi="Cambria"/>
          <w:spacing w:val="-22"/>
          <w:kern w:val="22"/>
          <w:sz w:val="22"/>
          <w:szCs w:val="22"/>
        </w:rPr>
        <w:t xml:space="preserve"> </w:t>
      </w:r>
      <w:r w:rsidRPr="003430FA">
        <w:rPr>
          <w:rFonts w:ascii="Cambria" w:hAnsi="Cambria"/>
          <w:kern w:val="22"/>
          <w:sz w:val="22"/>
          <w:szCs w:val="22"/>
        </w:rPr>
        <w:t>[…</w:t>
      </w:r>
      <w:proofErr w:type="gramStart"/>
      <w:r w:rsidRPr="003430FA">
        <w:rPr>
          <w:rFonts w:ascii="Cambria" w:hAnsi="Cambria"/>
          <w:kern w:val="22"/>
          <w:sz w:val="22"/>
          <w:szCs w:val="22"/>
        </w:rPr>
        <w:t>]</w:t>
      </w:r>
      <w:r w:rsidR="003430FA">
        <w:rPr>
          <w:rFonts w:ascii="Cambria" w:hAnsi="Cambria"/>
          <w:kern w:val="22"/>
          <w:sz w:val="22"/>
          <w:szCs w:val="22"/>
        </w:rPr>
        <w:t>.“</w:t>
      </w:r>
      <w:proofErr w:type="gramEnd"/>
      <w:r w:rsidRPr="003430FA">
        <w:rPr>
          <w:rFonts w:ascii="Cambria" w:hAnsi="Cambria"/>
          <w:spacing w:val="23"/>
          <w:kern w:val="22"/>
          <w:sz w:val="22"/>
          <w:szCs w:val="22"/>
        </w:rPr>
        <w:t xml:space="preserve"> </w:t>
      </w:r>
      <w:r w:rsidRPr="003430FA">
        <w:rPr>
          <w:rFonts w:ascii="Cambria" w:hAnsi="Cambria"/>
          <w:i/>
          <w:iCs/>
          <w:kern w:val="22"/>
          <w:sz w:val="22"/>
          <w:szCs w:val="22"/>
        </w:rPr>
        <w:t>(</w:t>
      </w:r>
      <w:r w:rsidRPr="003430FA">
        <w:rPr>
          <w:rFonts w:ascii="Cambria" w:hAnsi="Cambria"/>
          <w:i/>
          <w:kern w:val="22"/>
          <w:sz w:val="22"/>
          <w:szCs w:val="22"/>
        </w:rPr>
        <w:t>Freibrief</w:t>
      </w:r>
      <w:r w:rsidRPr="003430FA">
        <w:rPr>
          <w:rFonts w:ascii="Cambria" w:hAnsi="Cambria"/>
          <w:i/>
          <w:spacing w:val="-23"/>
          <w:kern w:val="22"/>
          <w:sz w:val="22"/>
          <w:szCs w:val="22"/>
        </w:rPr>
        <w:t xml:space="preserve"> </w:t>
      </w:r>
      <w:r w:rsidRPr="003430FA">
        <w:rPr>
          <w:rFonts w:ascii="Cambria" w:hAnsi="Cambria"/>
          <w:i/>
          <w:kern w:val="22"/>
          <w:sz w:val="22"/>
          <w:szCs w:val="22"/>
        </w:rPr>
        <w:t>von</w:t>
      </w:r>
      <w:r w:rsidRPr="003430FA">
        <w:rPr>
          <w:rFonts w:ascii="Cambria" w:hAnsi="Cambria"/>
          <w:i/>
          <w:spacing w:val="-22"/>
          <w:kern w:val="22"/>
          <w:sz w:val="22"/>
          <w:szCs w:val="22"/>
        </w:rPr>
        <w:t xml:space="preserve"> </w:t>
      </w:r>
      <w:r w:rsidRPr="003430FA">
        <w:rPr>
          <w:rFonts w:ascii="Cambria" w:hAnsi="Cambria"/>
          <w:i/>
          <w:kern w:val="22"/>
          <w:sz w:val="22"/>
          <w:szCs w:val="22"/>
        </w:rPr>
        <w:t>Stephan</w:t>
      </w:r>
      <w:r w:rsidRPr="003430FA">
        <w:rPr>
          <w:rFonts w:ascii="Cambria" w:hAnsi="Cambria"/>
          <w:i/>
          <w:spacing w:val="-23"/>
          <w:kern w:val="22"/>
          <w:sz w:val="22"/>
          <w:szCs w:val="22"/>
        </w:rPr>
        <w:t xml:space="preserve"> </w:t>
      </w:r>
      <w:r w:rsidRPr="003430FA">
        <w:rPr>
          <w:rFonts w:ascii="Cambria" w:hAnsi="Cambria"/>
          <w:i/>
          <w:kern w:val="22"/>
          <w:sz w:val="22"/>
          <w:szCs w:val="22"/>
        </w:rPr>
        <w:t>V.</w:t>
      </w:r>
      <w:r w:rsidRPr="003430FA">
        <w:rPr>
          <w:rFonts w:ascii="Cambria" w:hAnsi="Cambria"/>
          <w:i/>
          <w:spacing w:val="-21"/>
          <w:kern w:val="22"/>
          <w:sz w:val="22"/>
          <w:szCs w:val="22"/>
        </w:rPr>
        <w:t xml:space="preserve"> </w:t>
      </w:r>
      <w:r w:rsidRPr="003430FA">
        <w:rPr>
          <w:rFonts w:ascii="Cambria" w:hAnsi="Cambria"/>
          <w:i/>
          <w:kern w:val="22"/>
          <w:sz w:val="22"/>
          <w:szCs w:val="22"/>
        </w:rPr>
        <w:t>an</w:t>
      </w:r>
      <w:r w:rsidRPr="003430FA">
        <w:rPr>
          <w:rFonts w:ascii="Cambria" w:hAnsi="Cambria"/>
          <w:i/>
          <w:spacing w:val="-22"/>
          <w:kern w:val="22"/>
          <w:sz w:val="22"/>
          <w:szCs w:val="22"/>
        </w:rPr>
        <w:t xml:space="preserve"> </w:t>
      </w:r>
      <w:r w:rsidRPr="003430FA">
        <w:rPr>
          <w:rFonts w:ascii="Cambria" w:hAnsi="Cambria"/>
          <w:i/>
          <w:kern w:val="22"/>
          <w:sz w:val="22"/>
          <w:szCs w:val="22"/>
        </w:rPr>
        <w:t>die</w:t>
      </w:r>
      <w:r w:rsidRPr="003430FA">
        <w:rPr>
          <w:rFonts w:ascii="Cambria" w:hAnsi="Cambria"/>
          <w:i/>
          <w:spacing w:val="-23"/>
          <w:kern w:val="22"/>
          <w:sz w:val="22"/>
          <w:szCs w:val="22"/>
        </w:rPr>
        <w:t xml:space="preserve"> </w:t>
      </w:r>
      <w:r w:rsidRPr="003430FA">
        <w:rPr>
          <w:rFonts w:ascii="Cambria" w:hAnsi="Cambria"/>
          <w:i/>
          <w:kern w:val="22"/>
          <w:sz w:val="22"/>
          <w:szCs w:val="22"/>
        </w:rPr>
        <w:t>Hospes</w:t>
      </w:r>
      <w:r w:rsidRPr="003430FA">
        <w:rPr>
          <w:rFonts w:ascii="Cambria" w:hAnsi="Cambria"/>
          <w:i/>
          <w:spacing w:val="-22"/>
          <w:kern w:val="22"/>
          <w:sz w:val="22"/>
          <w:szCs w:val="22"/>
        </w:rPr>
        <w:t xml:space="preserve"> </w:t>
      </w:r>
      <w:r w:rsidRPr="003430FA">
        <w:rPr>
          <w:rFonts w:ascii="Cambria" w:hAnsi="Cambria"/>
          <w:i/>
          <w:kern w:val="22"/>
          <w:sz w:val="22"/>
          <w:szCs w:val="22"/>
        </w:rPr>
        <w:t>von</w:t>
      </w:r>
      <w:r w:rsidRPr="003430FA">
        <w:rPr>
          <w:rFonts w:ascii="Cambria" w:hAnsi="Cambria"/>
          <w:i/>
          <w:spacing w:val="-23"/>
          <w:kern w:val="22"/>
          <w:sz w:val="22"/>
          <w:szCs w:val="22"/>
        </w:rPr>
        <w:t xml:space="preserve"> </w:t>
      </w:r>
      <w:r w:rsidRPr="003430FA">
        <w:rPr>
          <w:rFonts w:ascii="Cambria" w:hAnsi="Cambria"/>
          <w:i/>
          <w:kern w:val="22"/>
          <w:sz w:val="22"/>
          <w:szCs w:val="22"/>
        </w:rPr>
        <w:t>Raab,</w:t>
      </w:r>
      <w:r w:rsidRPr="003430FA">
        <w:rPr>
          <w:rFonts w:ascii="Cambria" w:hAnsi="Cambria"/>
          <w:i/>
          <w:spacing w:val="-22"/>
          <w:kern w:val="22"/>
          <w:sz w:val="22"/>
          <w:szCs w:val="22"/>
        </w:rPr>
        <w:t xml:space="preserve"> </w:t>
      </w:r>
      <w:r w:rsidRPr="003430FA">
        <w:rPr>
          <w:rFonts w:ascii="Cambria" w:hAnsi="Cambria"/>
          <w:i/>
          <w:kern w:val="22"/>
          <w:sz w:val="22"/>
          <w:szCs w:val="22"/>
        </w:rPr>
        <w:t>1271)</w:t>
      </w:r>
    </w:p>
    <w:p w14:paraId="2E61783C" w14:textId="77777777" w:rsidR="00C37895" w:rsidRPr="003430FA" w:rsidRDefault="00C37895" w:rsidP="003430FA">
      <w:pPr>
        <w:jc w:val="both"/>
        <w:rPr>
          <w:rFonts w:ascii="Cambria" w:hAnsi="Cambria"/>
          <w:kern w:val="22"/>
          <w:sz w:val="22"/>
          <w:szCs w:val="22"/>
        </w:rPr>
      </w:pPr>
    </w:p>
    <w:p w14:paraId="6C4E5A5B"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„Elhatároztuk, hogy győri hospeseink telepedjenek át a győri várba, és ezután éljenek a várban, aszerint a szabadság szerint, amelynek fehérvári civiseink és hospeseink örvendenek, ugyanúgy mentesülvén és örökre azonosképpen kivétetvén a győri ispánnak és udvarispánjának bíráskodása, fennhatósága, hatalma és ítélkezése alól […]</w:t>
      </w:r>
      <w:r w:rsidR="00852219" w:rsidRPr="003430FA">
        <w:rPr>
          <w:rFonts w:ascii="Cambria" w:hAnsi="Cambria"/>
          <w:kern w:val="22"/>
          <w:sz w:val="22"/>
          <w:szCs w:val="22"/>
        </w:rPr>
        <w:t>.</w:t>
      </w:r>
      <w:r w:rsidRPr="003430FA">
        <w:rPr>
          <w:rFonts w:ascii="Cambria" w:hAnsi="Cambria"/>
          <w:kern w:val="22"/>
          <w:sz w:val="22"/>
          <w:szCs w:val="22"/>
        </w:rPr>
        <w:t xml:space="preserve">” </w:t>
      </w:r>
      <w:r w:rsidRPr="003430FA">
        <w:rPr>
          <w:rFonts w:ascii="Cambria" w:hAnsi="Cambria"/>
          <w:i/>
          <w:iCs/>
          <w:kern w:val="22"/>
          <w:sz w:val="22"/>
          <w:szCs w:val="22"/>
        </w:rPr>
        <w:t>(István király szabadságlevele a győri hospesek számára, 1271)</w:t>
      </w:r>
    </w:p>
    <w:p w14:paraId="14ED369E" w14:textId="77777777" w:rsidR="00C37895" w:rsidRPr="003430FA" w:rsidRDefault="00C37895" w:rsidP="003430FA">
      <w:pPr>
        <w:jc w:val="both"/>
        <w:rPr>
          <w:rFonts w:ascii="Cambria" w:hAnsi="Cambria"/>
          <w:kern w:val="22"/>
          <w:sz w:val="22"/>
          <w:szCs w:val="22"/>
        </w:rPr>
      </w:pPr>
    </w:p>
    <w:p w14:paraId="6B55120E" w14:textId="3493F7E2" w:rsidR="00C37895" w:rsidRPr="003430FA" w:rsidRDefault="00C44592" w:rsidP="003430FA">
      <w:pPr>
        <w:jc w:val="both"/>
        <w:rPr>
          <w:rFonts w:ascii="Cambria" w:hAnsi="Cambria"/>
          <w:i/>
          <w:iCs/>
          <w:kern w:val="22"/>
          <w:sz w:val="22"/>
          <w:szCs w:val="22"/>
        </w:rPr>
      </w:pPr>
      <w:r w:rsidRPr="003430FA">
        <w:rPr>
          <w:rFonts w:ascii="Cambria" w:hAnsi="Cambria"/>
          <w:kern w:val="22"/>
          <w:sz w:val="22"/>
          <w:szCs w:val="22"/>
        </w:rPr>
        <w:t>„Alle</w:t>
      </w:r>
      <w:r w:rsidRPr="003430FA">
        <w:rPr>
          <w:rFonts w:ascii="Cambria" w:hAnsi="Cambria"/>
          <w:spacing w:val="-36"/>
          <w:kern w:val="22"/>
          <w:sz w:val="22"/>
          <w:szCs w:val="22"/>
        </w:rPr>
        <w:t xml:space="preserve"> </w:t>
      </w:r>
      <w:r w:rsidRPr="003430FA">
        <w:rPr>
          <w:rFonts w:ascii="Cambria" w:hAnsi="Cambria"/>
          <w:kern w:val="22"/>
          <w:sz w:val="22"/>
          <w:szCs w:val="22"/>
        </w:rPr>
        <w:t>Adeligen</w:t>
      </w:r>
      <w:r w:rsidRPr="003430FA">
        <w:rPr>
          <w:rFonts w:ascii="Cambria" w:hAnsi="Cambria"/>
          <w:spacing w:val="-36"/>
          <w:kern w:val="22"/>
          <w:sz w:val="22"/>
          <w:szCs w:val="22"/>
        </w:rPr>
        <w:t xml:space="preserve"> </w:t>
      </w:r>
      <w:r w:rsidRPr="003430FA">
        <w:rPr>
          <w:rFonts w:ascii="Cambria" w:hAnsi="Cambria"/>
          <w:kern w:val="22"/>
          <w:sz w:val="22"/>
          <w:szCs w:val="22"/>
        </w:rPr>
        <w:t>von</w:t>
      </w:r>
      <w:r w:rsidRPr="003430FA">
        <w:rPr>
          <w:rFonts w:ascii="Cambria" w:hAnsi="Cambria"/>
          <w:spacing w:val="-36"/>
          <w:kern w:val="22"/>
          <w:sz w:val="22"/>
          <w:szCs w:val="22"/>
        </w:rPr>
        <w:t xml:space="preserve"> </w:t>
      </w:r>
      <w:r w:rsidRPr="003430FA">
        <w:rPr>
          <w:rFonts w:ascii="Cambria" w:hAnsi="Cambria"/>
          <w:kern w:val="22"/>
          <w:sz w:val="22"/>
          <w:szCs w:val="22"/>
        </w:rPr>
        <w:t>Ungarn,</w:t>
      </w:r>
      <w:r w:rsidRPr="003430FA">
        <w:rPr>
          <w:rFonts w:ascii="Cambria" w:hAnsi="Cambria"/>
          <w:spacing w:val="-35"/>
          <w:kern w:val="22"/>
          <w:sz w:val="22"/>
          <w:szCs w:val="22"/>
        </w:rPr>
        <w:t xml:space="preserve"> </w:t>
      </w:r>
      <w:r w:rsidRPr="003430FA">
        <w:rPr>
          <w:rFonts w:ascii="Cambria" w:hAnsi="Cambria"/>
          <w:kern w:val="22"/>
          <w:sz w:val="22"/>
          <w:szCs w:val="22"/>
        </w:rPr>
        <w:t>die</w:t>
      </w:r>
      <w:r w:rsidRPr="003430FA">
        <w:rPr>
          <w:rFonts w:ascii="Cambria" w:hAnsi="Cambria"/>
          <w:spacing w:val="-36"/>
          <w:kern w:val="22"/>
          <w:sz w:val="22"/>
          <w:szCs w:val="22"/>
        </w:rPr>
        <w:t xml:space="preserve"> </w:t>
      </w:r>
      <w:r w:rsidRPr="003430FA">
        <w:rPr>
          <w:rFonts w:ascii="Cambria" w:hAnsi="Cambria"/>
          <w:kern w:val="22"/>
          <w:sz w:val="22"/>
          <w:szCs w:val="22"/>
        </w:rPr>
        <w:t>königliche</w:t>
      </w:r>
      <w:r w:rsidRPr="003430FA">
        <w:rPr>
          <w:rFonts w:ascii="Cambria" w:hAnsi="Cambria"/>
          <w:spacing w:val="-36"/>
          <w:kern w:val="22"/>
          <w:sz w:val="22"/>
          <w:szCs w:val="22"/>
        </w:rPr>
        <w:t xml:space="preserve"> </w:t>
      </w:r>
      <w:r w:rsidRPr="003430FA">
        <w:rPr>
          <w:rFonts w:ascii="Cambria" w:hAnsi="Cambria"/>
          <w:kern w:val="22"/>
          <w:sz w:val="22"/>
          <w:szCs w:val="22"/>
        </w:rPr>
        <w:t>Servienten</w:t>
      </w:r>
      <w:r w:rsidRPr="003430FA">
        <w:rPr>
          <w:rFonts w:ascii="Cambria" w:hAnsi="Cambria"/>
          <w:spacing w:val="-35"/>
          <w:kern w:val="22"/>
          <w:sz w:val="22"/>
          <w:szCs w:val="22"/>
        </w:rPr>
        <w:t xml:space="preserve"> </w:t>
      </w:r>
      <w:r w:rsidRPr="003430FA">
        <w:rPr>
          <w:rFonts w:ascii="Cambria" w:hAnsi="Cambria"/>
          <w:kern w:val="22"/>
          <w:sz w:val="22"/>
          <w:szCs w:val="22"/>
        </w:rPr>
        <w:t>genannt</w:t>
      </w:r>
      <w:r w:rsidRPr="003430FA">
        <w:rPr>
          <w:rFonts w:ascii="Cambria" w:hAnsi="Cambria"/>
          <w:spacing w:val="-36"/>
          <w:kern w:val="22"/>
          <w:sz w:val="22"/>
          <w:szCs w:val="22"/>
        </w:rPr>
        <w:t xml:space="preserve"> </w:t>
      </w:r>
      <w:r w:rsidRPr="003430FA">
        <w:rPr>
          <w:rFonts w:ascii="Cambria" w:hAnsi="Cambria"/>
          <w:kern w:val="22"/>
          <w:sz w:val="22"/>
          <w:szCs w:val="22"/>
        </w:rPr>
        <w:t>werden,</w:t>
      </w:r>
      <w:r w:rsidRPr="003430FA">
        <w:rPr>
          <w:rFonts w:ascii="Cambria" w:hAnsi="Cambria"/>
          <w:spacing w:val="-36"/>
          <w:kern w:val="22"/>
          <w:sz w:val="22"/>
          <w:szCs w:val="22"/>
        </w:rPr>
        <w:t xml:space="preserve"> </w:t>
      </w:r>
      <w:r w:rsidRPr="003430FA">
        <w:rPr>
          <w:rFonts w:ascii="Cambria" w:hAnsi="Cambria"/>
          <w:kern w:val="22"/>
          <w:sz w:val="22"/>
          <w:szCs w:val="22"/>
        </w:rPr>
        <w:t>kamen</w:t>
      </w:r>
      <w:r w:rsidRPr="003430FA">
        <w:rPr>
          <w:rFonts w:ascii="Cambria" w:hAnsi="Cambria"/>
          <w:spacing w:val="-35"/>
          <w:kern w:val="22"/>
          <w:sz w:val="22"/>
          <w:szCs w:val="22"/>
        </w:rPr>
        <w:t xml:space="preserve"> </w:t>
      </w:r>
      <w:r w:rsidRPr="003430FA">
        <w:rPr>
          <w:rFonts w:ascii="Cambria" w:hAnsi="Cambria"/>
          <w:kern w:val="22"/>
          <w:sz w:val="22"/>
          <w:szCs w:val="22"/>
        </w:rPr>
        <w:t>zu uns, und baten untertänigst, dass wir sie in ihrer vom hl. Stephan bestimmten Freiheit</w:t>
      </w:r>
      <w:r w:rsidRPr="003430FA">
        <w:rPr>
          <w:rFonts w:ascii="Cambria" w:hAnsi="Cambria"/>
          <w:spacing w:val="-22"/>
          <w:kern w:val="22"/>
          <w:sz w:val="22"/>
          <w:szCs w:val="22"/>
        </w:rPr>
        <w:t xml:space="preserve"> </w:t>
      </w:r>
      <w:r w:rsidRPr="003430FA">
        <w:rPr>
          <w:rFonts w:ascii="Cambria" w:hAnsi="Cambria"/>
          <w:kern w:val="22"/>
          <w:sz w:val="22"/>
          <w:szCs w:val="22"/>
        </w:rPr>
        <w:t>erhalten</w:t>
      </w:r>
      <w:r w:rsidRPr="003430FA">
        <w:rPr>
          <w:rFonts w:ascii="Cambria" w:hAnsi="Cambria"/>
          <w:spacing w:val="-22"/>
          <w:kern w:val="22"/>
          <w:sz w:val="22"/>
          <w:szCs w:val="22"/>
        </w:rPr>
        <w:t xml:space="preserve"> </w:t>
      </w:r>
      <w:r w:rsidRPr="003430FA">
        <w:rPr>
          <w:rFonts w:ascii="Cambria" w:hAnsi="Cambria"/>
          <w:kern w:val="22"/>
          <w:sz w:val="22"/>
          <w:szCs w:val="22"/>
        </w:rPr>
        <w:t>geruhen,</w:t>
      </w:r>
      <w:r w:rsidRPr="003430FA">
        <w:rPr>
          <w:rFonts w:ascii="Cambria" w:hAnsi="Cambria"/>
          <w:spacing w:val="-22"/>
          <w:kern w:val="22"/>
          <w:sz w:val="22"/>
          <w:szCs w:val="22"/>
        </w:rPr>
        <w:t xml:space="preserve"> </w:t>
      </w:r>
      <w:r w:rsidRPr="003430FA">
        <w:rPr>
          <w:rFonts w:ascii="Cambria" w:hAnsi="Cambria"/>
          <w:kern w:val="22"/>
          <w:sz w:val="22"/>
          <w:szCs w:val="22"/>
        </w:rPr>
        <w:t>dass</w:t>
      </w:r>
      <w:r w:rsidRPr="003430FA">
        <w:rPr>
          <w:rFonts w:ascii="Cambria" w:hAnsi="Cambria"/>
          <w:spacing w:val="-22"/>
          <w:kern w:val="22"/>
          <w:sz w:val="22"/>
          <w:szCs w:val="22"/>
        </w:rPr>
        <w:t xml:space="preserve"> </w:t>
      </w:r>
      <w:r w:rsidRPr="003430FA">
        <w:rPr>
          <w:rFonts w:ascii="Cambria" w:hAnsi="Cambria"/>
          <w:kern w:val="22"/>
          <w:sz w:val="22"/>
          <w:szCs w:val="22"/>
        </w:rPr>
        <w:t>sie</w:t>
      </w:r>
      <w:r w:rsidRPr="003430FA">
        <w:rPr>
          <w:rFonts w:ascii="Cambria" w:hAnsi="Cambria"/>
          <w:spacing w:val="-22"/>
          <w:kern w:val="22"/>
          <w:sz w:val="22"/>
          <w:szCs w:val="22"/>
        </w:rPr>
        <w:t xml:space="preserve"> </w:t>
      </w:r>
      <w:r w:rsidRPr="003430FA">
        <w:rPr>
          <w:rFonts w:ascii="Cambria" w:hAnsi="Cambria"/>
          <w:kern w:val="22"/>
          <w:sz w:val="22"/>
          <w:szCs w:val="22"/>
        </w:rPr>
        <w:t>uns</w:t>
      </w:r>
      <w:r w:rsidRPr="003430FA">
        <w:rPr>
          <w:rFonts w:ascii="Cambria" w:hAnsi="Cambria"/>
          <w:spacing w:val="-22"/>
          <w:kern w:val="22"/>
          <w:sz w:val="22"/>
          <w:szCs w:val="22"/>
        </w:rPr>
        <w:t xml:space="preserve"> </w:t>
      </w:r>
      <w:r w:rsidRPr="003430FA">
        <w:rPr>
          <w:rFonts w:ascii="Cambria" w:hAnsi="Cambria"/>
          <w:kern w:val="22"/>
          <w:sz w:val="22"/>
          <w:szCs w:val="22"/>
        </w:rPr>
        <w:t>und</w:t>
      </w:r>
      <w:r w:rsidRPr="003430FA">
        <w:rPr>
          <w:rFonts w:ascii="Cambria" w:hAnsi="Cambria"/>
          <w:spacing w:val="-21"/>
          <w:kern w:val="22"/>
          <w:sz w:val="22"/>
          <w:szCs w:val="22"/>
        </w:rPr>
        <w:t xml:space="preserve"> </w:t>
      </w:r>
      <w:r w:rsidRPr="003430FA">
        <w:rPr>
          <w:rFonts w:ascii="Cambria" w:hAnsi="Cambria"/>
          <w:kern w:val="22"/>
          <w:sz w:val="22"/>
          <w:szCs w:val="22"/>
        </w:rPr>
        <w:t>unserer</w:t>
      </w:r>
      <w:r w:rsidRPr="003430FA">
        <w:rPr>
          <w:rFonts w:ascii="Cambria" w:hAnsi="Cambria"/>
          <w:spacing w:val="-22"/>
          <w:kern w:val="22"/>
          <w:sz w:val="22"/>
          <w:szCs w:val="22"/>
        </w:rPr>
        <w:t xml:space="preserve"> </w:t>
      </w:r>
      <w:r w:rsidRPr="003430FA">
        <w:rPr>
          <w:rFonts w:ascii="Cambria" w:hAnsi="Cambria"/>
          <w:kern w:val="22"/>
          <w:sz w:val="22"/>
          <w:szCs w:val="22"/>
        </w:rPr>
        <w:t>Krone</w:t>
      </w:r>
      <w:r w:rsidRPr="003430FA">
        <w:rPr>
          <w:rFonts w:ascii="Cambria" w:hAnsi="Cambria"/>
          <w:spacing w:val="-23"/>
          <w:kern w:val="22"/>
          <w:sz w:val="22"/>
          <w:szCs w:val="22"/>
        </w:rPr>
        <w:t xml:space="preserve"> </w:t>
      </w:r>
      <w:r w:rsidRPr="003430FA">
        <w:rPr>
          <w:rFonts w:ascii="Cambria" w:hAnsi="Cambria"/>
          <w:kern w:val="22"/>
          <w:sz w:val="22"/>
          <w:szCs w:val="22"/>
        </w:rPr>
        <w:t>desto</w:t>
      </w:r>
      <w:r w:rsidRPr="003430FA">
        <w:rPr>
          <w:rFonts w:ascii="Cambria" w:hAnsi="Cambria"/>
          <w:spacing w:val="-22"/>
          <w:kern w:val="22"/>
          <w:sz w:val="22"/>
          <w:szCs w:val="22"/>
        </w:rPr>
        <w:t xml:space="preserve"> </w:t>
      </w:r>
      <w:r w:rsidRPr="003430FA">
        <w:rPr>
          <w:rFonts w:ascii="Cambria" w:hAnsi="Cambria"/>
          <w:kern w:val="22"/>
          <w:sz w:val="22"/>
          <w:szCs w:val="22"/>
        </w:rPr>
        <w:t>treuer</w:t>
      </w:r>
      <w:r w:rsidRPr="003430FA">
        <w:rPr>
          <w:rFonts w:ascii="Cambria" w:hAnsi="Cambria"/>
          <w:spacing w:val="-22"/>
          <w:kern w:val="22"/>
          <w:sz w:val="22"/>
          <w:szCs w:val="22"/>
        </w:rPr>
        <w:t xml:space="preserve"> </w:t>
      </w:r>
      <w:r w:rsidRPr="003430FA">
        <w:rPr>
          <w:rFonts w:ascii="Cambria" w:hAnsi="Cambria"/>
          <w:kern w:val="22"/>
          <w:sz w:val="22"/>
          <w:szCs w:val="22"/>
        </w:rPr>
        <w:t>dienen,</w:t>
      </w:r>
      <w:r w:rsidRPr="003430FA">
        <w:rPr>
          <w:rFonts w:ascii="Cambria" w:hAnsi="Cambria"/>
          <w:spacing w:val="-22"/>
          <w:kern w:val="22"/>
          <w:sz w:val="22"/>
          <w:szCs w:val="22"/>
        </w:rPr>
        <w:t xml:space="preserve"> </w:t>
      </w:r>
      <w:r w:rsidRPr="003430FA">
        <w:rPr>
          <w:rFonts w:ascii="Cambria" w:hAnsi="Cambria"/>
          <w:kern w:val="22"/>
          <w:sz w:val="22"/>
          <w:szCs w:val="22"/>
        </w:rPr>
        <w:t>je größere</w:t>
      </w:r>
      <w:r w:rsidRPr="003430FA">
        <w:rPr>
          <w:rFonts w:ascii="Cambria" w:hAnsi="Cambria"/>
          <w:spacing w:val="-35"/>
          <w:kern w:val="22"/>
          <w:sz w:val="22"/>
          <w:szCs w:val="22"/>
        </w:rPr>
        <w:t xml:space="preserve"> </w:t>
      </w:r>
      <w:r w:rsidRPr="003430FA">
        <w:rPr>
          <w:rFonts w:ascii="Cambria" w:hAnsi="Cambria"/>
          <w:kern w:val="22"/>
          <w:sz w:val="22"/>
          <w:szCs w:val="22"/>
        </w:rPr>
        <w:t>Freiheiten</w:t>
      </w:r>
      <w:r w:rsidRPr="003430FA">
        <w:rPr>
          <w:rFonts w:ascii="Cambria" w:hAnsi="Cambria"/>
          <w:spacing w:val="-35"/>
          <w:kern w:val="22"/>
          <w:sz w:val="22"/>
          <w:szCs w:val="22"/>
        </w:rPr>
        <w:t xml:space="preserve"> </w:t>
      </w:r>
      <w:r w:rsidRPr="003430FA">
        <w:rPr>
          <w:rFonts w:ascii="Cambria" w:hAnsi="Cambria"/>
          <w:kern w:val="22"/>
          <w:sz w:val="22"/>
          <w:szCs w:val="22"/>
        </w:rPr>
        <w:t>wir</w:t>
      </w:r>
      <w:r w:rsidRPr="003430FA">
        <w:rPr>
          <w:rFonts w:ascii="Cambria" w:hAnsi="Cambria"/>
          <w:spacing w:val="-34"/>
          <w:kern w:val="22"/>
          <w:sz w:val="22"/>
          <w:szCs w:val="22"/>
        </w:rPr>
        <w:t xml:space="preserve"> </w:t>
      </w:r>
      <w:r w:rsidRPr="003430FA">
        <w:rPr>
          <w:rFonts w:ascii="Cambria" w:hAnsi="Cambria"/>
          <w:kern w:val="22"/>
          <w:sz w:val="22"/>
          <w:szCs w:val="22"/>
        </w:rPr>
        <w:t>ihnen</w:t>
      </w:r>
      <w:r w:rsidRPr="003430FA">
        <w:rPr>
          <w:rFonts w:ascii="Cambria" w:hAnsi="Cambria"/>
          <w:spacing w:val="-35"/>
          <w:kern w:val="22"/>
          <w:sz w:val="22"/>
          <w:szCs w:val="22"/>
        </w:rPr>
        <w:t xml:space="preserve"> </w:t>
      </w:r>
      <w:proofErr w:type="gramStart"/>
      <w:r w:rsidRPr="003430FA">
        <w:rPr>
          <w:rFonts w:ascii="Cambria" w:hAnsi="Cambria"/>
          <w:kern w:val="22"/>
          <w:sz w:val="22"/>
          <w:szCs w:val="22"/>
        </w:rPr>
        <w:t>verleihen</w:t>
      </w:r>
      <w:r w:rsidR="003430FA">
        <w:rPr>
          <w:rFonts w:ascii="Cambria" w:hAnsi="Cambria"/>
          <w:kern w:val="22"/>
          <w:sz w:val="22"/>
          <w:szCs w:val="22"/>
        </w:rPr>
        <w:t>.“</w:t>
      </w:r>
      <w:proofErr w:type="gramEnd"/>
      <w:r w:rsidRPr="003430FA">
        <w:rPr>
          <w:rFonts w:ascii="Cambria" w:hAnsi="Cambria"/>
          <w:spacing w:val="-35"/>
          <w:kern w:val="22"/>
          <w:sz w:val="22"/>
          <w:szCs w:val="22"/>
        </w:rPr>
        <w:t xml:space="preserve"> </w:t>
      </w:r>
      <w:r w:rsidRPr="003430FA">
        <w:rPr>
          <w:rFonts w:ascii="Cambria" w:hAnsi="Cambria"/>
          <w:i/>
          <w:kern w:val="22"/>
          <w:sz w:val="22"/>
          <w:szCs w:val="22"/>
        </w:rPr>
        <w:t>(Aus</w:t>
      </w:r>
      <w:r w:rsidRPr="003430FA">
        <w:rPr>
          <w:rFonts w:ascii="Cambria" w:hAnsi="Cambria"/>
          <w:i/>
          <w:spacing w:val="-34"/>
          <w:kern w:val="22"/>
          <w:sz w:val="22"/>
          <w:szCs w:val="22"/>
        </w:rPr>
        <w:t xml:space="preserve"> </w:t>
      </w:r>
      <w:r w:rsidRPr="003430FA">
        <w:rPr>
          <w:rFonts w:ascii="Cambria" w:hAnsi="Cambria"/>
          <w:i/>
          <w:kern w:val="22"/>
          <w:sz w:val="22"/>
          <w:szCs w:val="22"/>
        </w:rPr>
        <w:t>dem</w:t>
      </w:r>
      <w:r w:rsidRPr="003430FA">
        <w:rPr>
          <w:rFonts w:ascii="Cambria" w:hAnsi="Cambria"/>
          <w:i/>
          <w:spacing w:val="-35"/>
          <w:kern w:val="22"/>
          <w:sz w:val="22"/>
          <w:szCs w:val="22"/>
        </w:rPr>
        <w:t xml:space="preserve"> </w:t>
      </w:r>
      <w:r w:rsidRPr="003430FA">
        <w:rPr>
          <w:rFonts w:ascii="Cambria" w:hAnsi="Cambria"/>
          <w:i/>
          <w:kern w:val="22"/>
          <w:sz w:val="22"/>
          <w:szCs w:val="22"/>
        </w:rPr>
        <w:t>Dekret</w:t>
      </w:r>
      <w:r w:rsidRPr="003430FA">
        <w:rPr>
          <w:rFonts w:ascii="Cambria" w:hAnsi="Cambria"/>
          <w:i/>
          <w:spacing w:val="-34"/>
          <w:kern w:val="22"/>
          <w:sz w:val="22"/>
          <w:szCs w:val="22"/>
        </w:rPr>
        <w:t xml:space="preserve"> </w:t>
      </w:r>
      <w:r w:rsidRPr="003430FA">
        <w:rPr>
          <w:rFonts w:ascii="Cambria" w:hAnsi="Cambria"/>
          <w:i/>
          <w:kern w:val="22"/>
          <w:sz w:val="22"/>
          <w:szCs w:val="22"/>
        </w:rPr>
        <w:t>von</w:t>
      </w:r>
      <w:r w:rsidRPr="003430FA">
        <w:rPr>
          <w:rFonts w:ascii="Cambria" w:hAnsi="Cambria"/>
          <w:i/>
          <w:spacing w:val="-35"/>
          <w:kern w:val="22"/>
          <w:sz w:val="22"/>
          <w:szCs w:val="22"/>
        </w:rPr>
        <w:t xml:space="preserve"> </w:t>
      </w:r>
      <w:r w:rsidRPr="003430FA">
        <w:rPr>
          <w:rFonts w:ascii="Cambria" w:hAnsi="Cambria"/>
          <w:i/>
          <w:kern w:val="22"/>
          <w:sz w:val="22"/>
          <w:szCs w:val="22"/>
        </w:rPr>
        <w:t>Béla</w:t>
      </w:r>
      <w:r w:rsidRPr="003430FA">
        <w:rPr>
          <w:rFonts w:ascii="Cambria" w:hAnsi="Cambria"/>
          <w:i/>
          <w:spacing w:val="-35"/>
          <w:kern w:val="22"/>
          <w:sz w:val="22"/>
          <w:szCs w:val="22"/>
        </w:rPr>
        <w:t xml:space="preserve"> </w:t>
      </w:r>
      <w:r w:rsidRPr="003430FA">
        <w:rPr>
          <w:rFonts w:ascii="Cambria" w:hAnsi="Cambria"/>
          <w:i/>
          <w:kern w:val="22"/>
          <w:sz w:val="22"/>
          <w:szCs w:val="22"/>
        </w:rPr>
        <w:t>IV.,</w:t>
      </w:r>
      <w:r w:rsidRPr="003430FA">
        <w:rPr>
          <w:rFonts w:ascii="Cambria" w:hAnsi="Cambria"/>
          <w:i/>
          <w:spacing w:val="-34"/>
          <w:kern w:val="22"/>
          <w:sz w:val="22"/>
          <w:szCs w:val="22"/>
        </w:rPr>
        <w:t xml:space="preserve"> </w:t>
      </w:r>
      <w:r w:rsidRPr="003430FA">
        <w:rPr>
          <w:rFonts w:ascii="Cambria" w:hAnsi="Cambria"/>
          <w:i/>
          <w:kern w:val="22"/>
          <w:sz w:val="22"/>
          <w:szCs w:val="22"/>
        </w:rPr>
        <w:t>1267)</w:t>
      </w:r>
    </w:p>
    <w:p w14:paraId="39A287F1" w14:textId="77777777" w:rsidR="00C37895" w:rsidRPr="003430FA" w:rsidRDefault="00C37895" w:rsidP="003430FA">
      <w:pPr>
        <w:jc w:val="both"/>
        <w:rPr>
          <w:rFonts w:ascii="Cambria" w:hAnsi="Cambria"/>
          <w:kern w:val="22"/>
          <w:sz w:val="22"/>
          <w:szCs w:val="22"/>
        </w:rPr>
      </w:pPr>
    </w:p>
    <w:p w14:paraId="2B45EEE9"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„Magyarország összes nemese, akiket királyi servienseknek mondanak, hozzánk járván, tőlünk alázatosan kérték, hogy őket Szent István királytól megállapított és elnyert szabadságukban megtartani kegyeskedjünk, hogy nekünk és a koronának annál hívebben és lelkesebben szolgálhassanak, minél kegyesebb szabadságotokkal ajándékozzuk meg őket.” </w:t>
      </w:r>
      <w:r w:rsidRPr="003430FA">
        <w:rPr>
          <w:rFonts w:ascii="Cambria" w:hAnsi="Cambria"/>
          <w:i/>
          <w:iCs/>
          <w:kern w:val="22"/>
          <w:sz w:val="22"/>
          <w:szCs w:val="22"/>
        </w:rPr>
        <w:t>(Részlet IV. Béla 1267. évi dekrétumából)</w:t>
      </w:r>
    </w:p>
    <w:p w14:paraId="34EB29A0" w14:textId="77777777" w:rsidR="00C37895" w:rsidRPr="003430FA" w:rsidRDefault="00C37895" w:rsidP="003430FA">
      <w:pPr>
        <w:jc w:val="both"/>
        <w:rPr>
          <w:rFonts w:ascii="Cambria" w:hAnsi="Cambria"/>
          <w:kern w:val="22"/>
          <w:sz w:val="22"/>
          <w:szCs w:val="22"/>
        </w:rPr>
      </w:pPr>
    </w:p>
    <w:p w14:paraId="3CA8B5D1" w14:textId="0DF54C57"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„Die ihr Recht auf keinen Fall suchen konnten, weil sie fern von den Richtern waren und wegen vieler anderen Hindernisse; wir baten unseren König untertänigst, uns zu</w:t>
      </w:r>
      <w:r w:rsidRPr="003430FA">
        <w:rPr>
          <w:rFonts w:ascii="Cambria" w:hAnsi="Cambria"/>
          <w:spacing w:val="-26"/>
          <w:kern w:val="22"/>
          <w:sz w:val="22"/>
          <w:szCs w:val="22"/>
        </w:rPr>
        <w:t xml:space="preserve"> </w:t>
      </w:r>
      <w:r w:rsidRPr="003430FA">
        <w:rPr>
          <w:rFonts w:ascii="Cambria" w:hAnsi="Cambria"/>
          <w:kern w:val="22"/>
          <w:sz w:val="22"/>
          <w:szCs w:val="22"/>
        </w:rPr>
        <w:t>erlauben,</w:t>
      </w:r>
      <w:r w:rsidRPr="003430FA">
        <w:rPr>
          <w:rFonts w:ascii="Cambria" w:hAnsi="Cambria"/>
          <w:spacing w:val="-26"/>
          <w:kern w:val="22"/>
          <w:sz w:val="22"/>
          <w:szCs w:val="22"/>
        </w:rPr>
        <w:t xml:space="preserve"> </w:t>
      </w:r>
      <w:r w:rsidRPr="003430FA">
        <w:rPr>
          <w:rFonts w:ascii="Cambria" w:hAnsi="Cambria"/>
          <w:kern w:val="22"/>
          <w:sz w:val="22"/>
          <w:szCs w:val="22"/>
        </w:rPr>
        <w:t>dass</w:t>
      </w:r>
      <w:r w:rsidRPr="003430FA">
        <w:rPr>
          <w:rFonts w:ascii="Cambria" w:hAnsi="Cambria"/>
          <w:spacing w:val="-26"/>
          <w:kern w:val="22"/>
          <w:sz w:val="22"/>
          <w:szCs w:val="22"/>
        </w:rPr>
        <w:t xml:space="preserve"> </w:t>
      </w:r>
      <w:r w:rsidRPr="003430FA">
        <w:rPr>
          <w:rFonts w:ascii="Cambria" w:hAnsi="Cambria"/>
          <w:kern w:val="22"/>
          <w:sz w:val="22"/>
          <w:szCs w:val="22"/>
        </w:rPr>
        <w:t>wir</w:t>
      </w:r>
      <w:r w:rsidRPr="003430FA">
        <w:rPr>
          <w:rFonts w:ascii="Cambria" w:hAnsi="Cambria"/>
          <w:spacing w:val="-26"/>
          <w:kern w:val="22"/>
          <w:sz w:val="22"/>
          <w:szCs w:val="22"/>
        </w:rPr>
        <w:t xml:space="preserve"> </w:t>
      </w:r>
      <w:r w:rsidRPr="003430FA">
        <w:rPr>
          <w:rFonts w:ascii="Cambria" w:hAnsi="Cambria"/>
          <w:kern w:val="22"/>
          <w:sz w:val="22"/>
          <w:szCs w:val="22"/>
        </w:rPr>
        <w:t>selbst</w:t>
      </w:r>
      <w:r w:rsidRPr="003430FA">
        <w:rPr>
          <w:rFonts w:ascii="Cambria" w:hAnsi="Cambria"/>
          <w:spacing w:val="-26"/>
          <w:kern w:val="22"/>
          <w:sz w:val="22"/>
          <w:szCs w:val="22"/>
        </w:rPr>
        <w:t xml:space="preserve"> </w:t>
      </w:r>
      <w:r w:rsidRPr="003430FA">
        <w:rPr>
          <w:rFonts w:ascii="Cambria" w:hAnsi="Cambria"/>
          <w:kern w:val="22"/>
          <w:sz w:val="22"/>
          <w:szCs w:val="22"/>
        </w:rPr>
        <w:t>Recht</w:t>
      </w:r>
      <w:r w:rsidRPr="003430FA">
        <w:rPr>
          <w:rFonts w:ascii="Cambria" w:hAnsi="Cambria"/>
          <w:spacing w:val="-26"/>
          <w:kern w:val="22"/>
          <w:sz w:val="22"/>
          <w:szCs w:val="22"/>
        </w:rPr>
        <w:t xml:space="preserve"> </w:t>
      </w:r>
      <w:r w:rsidRPr="003430FA">
        <w:rPr>
          <w:rFonts w:ascii="Cambria" w:hAnsi="Cambria"/>
          <w:kern w:val="22"/>
          <w:sz w:val="22"/>
          <w:szCs w:val="22"/>
        </w:rPr>
        <w:t>sprechen</w:t>
      </w:r>
      <w:r w:rsidR="003430FA">
        <w:rPr>
          <w:rFonts w:ascii="Cambria" w:hAnsi="Cambria"/>
          <w:kern w:val="22"/>
          <w:sz w:val="22"/>
          <w:szCs w:val="22"/>
        </w:rPr>
        <w:t xml:space="preserve"> [</w:t>
      </w:r>
      <w:r w:rsidRPr="003430FA">
        <w:rPr>
          <w:rFonts w:ascii="Cambria" w:hAnsi="Cambria"/>
          <w:kern w:val="22"/>
          <w:sz w:val="22"/>
          <w:szCs w:val="22"/>
        </w:rPr>
        <w:t>…</w:t>
      </w:r>
      <w:proofErr w:type="gramStart"/>
      <w:r w:rsidR="003430FA">
        <w:rPr>
          <w:rFonts w:ascii="Cambria" w:hAnsi="Cambria"/>
          <w:kern w:val="22"/>
          <w:sz w:val="22"/>
          <w:szCs w:val="22"/>
        </w:rPr>
        <w:t>].“</w:t>
      </w:r>
      <w:proofErr w:type="gramEnd"/>
      <w:r w:rsidR="003430FA">
        <w:rPr>
          <w:rFonts w:ascii="Cambria" w:hAnsi="Cambria"/>
          <w:kern w:val="22"/>
          <w:sz w:val="22"/>
          <w:szCs w:val="22"/>
        </w:rPr>
        <w:t xml:space="preserve"> </w:t>
      </w:r>
      <w:r w:rsidRPr="003430FA">
        <w:rPr>
          <w:rFonts w:ascii="Cambria" w:hAnsi="Cambria"/>
          <w:i/>
          <w:iCs/>
          <w:kern w:val="22"/>
          <w:sz w:val="22"/>
          <w:szCs w:val="22"/>
        </w:rPr>
        <w:t>(</w:t>
      </w:r>
      <w:r w:rsidRPr="003430FA">
        <w:rPr>
          <w:rFonts w:ascii="Cambria" w:hAnsi="Cambria"/>
          <w:i/>
          <w:kern w:val="22"/>
          <w:sz w:val="22"/>
          <w:szCs w:val="22"/>
        </w:rPr>
        <w:t>Aus</w:t>
      </w:r>
      <w:r w:rsidRPr="003430FA">
        <w:rPr>
          <w:rFonts w:ascii="Cambria" w:hAnsi="Cambria"/>
          <w:i/>
          <w:spacing w:val="-26"/>
          <w:kern w:val="22"/>
          <w:sz w:val="22"/>
          <w:szCs w:val="22"/>
        </w:rPr>
        <w:t xml:space="preserve"> </w:t>
      </w:r>
      <w:r w:rsidRPr="003430FA">
        <w:rPr>
          <w:rFonts w:ascii="Cambria" w:hAnsi="Cambria"/>
          <w:i/>
          <w:kern w:val="22"/>
          <w:sz w:val="22"/>
          <w:szCs w:val="22"/>
        </w:rPr>
        <w:t>dem</w:t>
      </w:r>
      <w:r w:rsidRPr="003430FA">
        <w:rPr>
          <w:rFonts w:ascii="Cambria" w:hAnsi="Cambria"/>
          <w:i/>
          <w:spacing w:val="-26"/>
          <w:kern w:val="22"/>
          <w:sz w:val="22"/>
          <w:szCs w:val="22"/>
        </w:rPr>
        <w:t xml:space="preserve"> </w:t>
      </w:r>
      <w:r w:rsidRPr="003430FA">
        <w:rPr>
          <w:rFonts w:ascii="Cambria" w:hAnsi="Cambria"/>
          <w:i/>
          <w:kern w:val="22"/>
          <w:sz w:val="22"/>
          <w:szCs w:val="22"/>
        </w:rPr>
        <w:t>Privilegienbrief</w:t>
      </w:r>
      <w:r w:rsidRPr="003430FA">
        <w:rPr>
          <w:rFonts w:ascii="Cambria" w:hAnsi="Cambria"/>
          <w:i/>
          <w:spacing w:val="-26"/>
          <w:kern w:val="22"/>
          <w:sz w:val="22"/>
          <w:szCs w:val="22"/>
        </w:rPr>
        <w:t xml:space="preserve"> </w:t>
      </w:r>
      <w:r w:rsidRPr="003430FA">
        <w:rPr>
          <w:rFonts w:ascii="Cambria" w:hAnsi="Cambria"/>
          <w:i/>
          <w:kern w:val="22"/>
          <w:sz w:val="22"/>
          <w:szCs w:val="22"/>
        </w:rPr>
        <w:t>der</w:t>
      </w:r>
      <w:r w:rsidRPr="003430FA">
        <w:rPr>
          <w:rFonts w:ascii="Cambria" w:hAnsi="Cambria"/>
          <w:i/>
          <w:spacing w:val="-26"/>
          <w:kern w:val="22"/>
          <w:sz w:val="22"/>
          <w:szCs w:val="22"/>
        </w:rPr>
        <w:t xml:space="preserve"> </w:t>
      </w:r>
      <w:r w:rsidRPr="003430FA">
        <w:rPr>
          <w:rFonts w:ascii="Cambria" w:hAnsi="Cambria"/>
          <w:i/>
          <w:kern w:val="22"/>
          <w:sz w:val="22"/>
          <w:szCs w:val="22"/>
        </w:rPr>
        <w:t>Servienten in Zala, Kehida,</w:t>
      </w:r>
      <w:r w:rsidRPr="003430FA">
        <w:rPr>
          <w:rFonts w:ascii="Cambria" w:hAnsi="Cambria"/>
          <w:i/>
          <w:spacing w:val="-24"/>
          <w:kern w:val="22"/>
          <w:sz w:val="22"/>
          <w:szCs w:val="22"/>
        </w:rPr>
        <w:t xml:space="preserve"> </w:t>
      </w:r>
      <w:r w:rsidRPr="003430FA">
        <w:rPr>
          <w:rFonts w:ascii="Cambria" w:hAnsi="Cambria"/>
          <w:i/>
          <w:kern w:val="22"/>
          <w:sz w:val="22"/>
          <w:szCs w:val="22"/>
        </w:rPr>
        <w:t>1232</w:t>
      </w:r>
      <w:r w:rsidRPr="003430FA">
        <w:rPr>
          <w:rFonts w:ascii="Cambria" w:hAnsi="Cambria"/>
          <w:kern w:val="22"/>
          <w:sz w:val="22"/>
          <w:szCs w:val="22"/>
        </w:rPr>
        <w:t>)</w:t>
      </w:r>
    </w:p>
    <w:p w14:paraId="2F53F2D6" w14:textId="77777777" w:rsidR="00C37895" w:rsidRPr="003430FA" w:rsidRDefault="00C37895" w:rsidP="003430FA">
      <w:pPr>
        <w:jc w:val="both"/>
        <w:rPr>
          <w:rFonts w:ascii="Cambria" w:hAnsi="Cambria"/>
          <w:kern w:val="22"/>
          <w:sz w:val="22"/>
          <w:szCs w:val="22"/>
        </w:rPr>
      </w:pPr>
    </w:p>
    <w:p w14:paraId="4297C266"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„Akik – távol lévén a bíráktól és sok más akadály miatt – a maguk igazát semmiképpen nem kereshették; urunk királyunktól alázatosan azt kértük, engedje meg nekünk, hogy mi magunk bíráskodhassunk.” </w:t>
      </w:r>
      <w:r w:rsidRPr="003430FA">
        <w:rPr>
          <w:rFonts w:ascii="Cambria" w:hAnsi="Cambria"/>
          <w:i/>
          <w:iCs/>
          <w:kern w:val="22"/>
          <w:sz w:val="22"/>
          <w:szCs w:val="22"/>
        </w:rPr>
        <w:t>(Zalai szerviensek kiváltságlevele, 1232-ből)</w:t>
      </w:r>
    </w:p>
    <w:p w14:paraId="5309A7E8" w14:textId="77777777" w:rsidR="00C37895" w:rsidRPr="003430FA" w:rsidRDefault="00C37895" w:rsidP="003430FA">
      <w:pPr>
        <w:jc w:val="both"/>
        <w:rPr>
          <w:rFonts w:ascii="Cambria" w:hAnsi="Cambria"/>
          <w:kern w:val="22"/>
          <w:sz w:val="22"/>
          <w:szCs w:val="22"/>
        </w:rPr>
      </w:pPr>
    </w:p>
    <w:p w14:paraId="347B5BDA"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7B7F9B99" w14:textId="77777777" w:rsidR="00C37895" w:rsidRPr="003430FA" w:rsidRDefault="00C37895" w:rsidP="003430FA">
      <w:pPr>
        <w:jc w:val="both"/>
        <w:rPr>
          <w:rFonts w:ascii="Cambria" w:hAnsi="Cambria"/>
          <w:kern w:val="22"/>
          <w:sz w:val="22"/>
          <w:szCs w:val="22"/>
        </w:rPr>
      </w:pPr>
    </w:p>
    <w:p w14:paraId="698141E1" w14:textId="77777777" w:rsidR="007F18F0"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t>2</w:t>
      </w:r>
      <w:r w:rsidR="00C37895" w:rsidRPr="003430FA">
        <w:rPr>
          <w:rFonts w:ascii="Cambria" w:hAnsi="Cambria"/>
          <w:b/>
          <w:bCs/>
          <w:kern w:val="22"/>
          <w:sz w:val="22"/>
          <w:szCs w:val="22"/>
        </w:rPr>
        <w:t xml:space="preserve">. </w:t>
      </w:r>
      <w:r w:rsidR="00C44592" w:rsidRPr="003430FA">
        <w:rPr>
          <w:rFonts w:ascii="Cambria" w:hAnsi="Cambria"/>
          <w:b/>
          <w:kern w:val="22"/>
          <w:sz w:val="22"/>
          <w:szCs w:val="22"/>
        </w:rPr>
        <w:t>Die Aufgabe bezieht sich auf die ungarische Geschichte im 10. Jahrhundert.</w:t>
      </w:r>
      <w:r w:rsidR="00C44592" w:rsidRPr="003430FA">
        <w:rPr>
          <w:rFonts w:ascii="Cambria" w:hAnsi="Cambria"/>
          <w:kern w:val="22"/>
          <w:sz w:val="22"/>
          <w:szCs w:val="22"/>
        </w:rPr>
        <w:t xml:space="preserve"> (kurz)</w:t>
      </w:r>
    </w:p>
    <w:p w14:paraId="1EC933F9" w14:textId="77777777" w:rsidR="00C37895" w:rsidRPr="00D45022" w:rsidRDefault="00C44592" w:rsidP="00D45022">
      <w:pPr>
        <w:jc w:val="both"/>
        <w:rPr>
          <w:rFonts w:ascii="Cambria" w:hAnsi="Cambria"/>
          <w:b/>
          <w:bCs/>
          <w:sz w:val="22"/>
          <w:szCs w:val="22"/>
        </w:rPr>
      </w:pPr>
      <w:r w:rsidRPr="00D45022">
        <w:rPr>
          <w:rFonts w:ascii="Cambria" w:hAnsi="Cambria"/>
          <w:b/>
          <w:bCs/>
          <w:sz w:val="22"/>
          <w:szCs w:val="22"/>
        </w:rPr>
        <w:t>Stellen Sie anhand der Quellen und des Atlasses die Veränderungen in der Lebensweise der Ungarn</w:t>
      </w:r>
      <w:r w:rsidRPr="00D45022">
        <w:rPr>
          <w:rFonts w:ascii="Cambria" w:hAnsi="Cambria"/>
          <w:b/>
          <w:bCs/>
          <w:spacing w:val="-3"/>
          <w:sz w:val="22"/>
          <w:szCs w:val="22"/>
        </w:rPr>
        <w:t xml:space="preserve"> </w:t>
      </w:r>
      <w:r w:rsidRPr="00D45022">
        <w:rPr>
          <w:rFonts w:ascii="Cambria" w:hAnsi="Cambria"/>
          <w:b/>
          <w:bCs/>
          <w:sz w:val="22"/>
          <w:szCs w:val="22"/>
        </w:rPr>
        <w:t>dar! Schildern Sie in Ihrer Antwort kurz auch die Schichtung der Gesellschaft!</w:t>
      </w:r>
    </w:p>
    <w:p w14:paraId="27DBAC21" w14:textId="77777777" w:rsidR="00C37895" w:rsidRPr="003430FA" w:rsidRDefault="00C37895" w:rsidP="003430FA">
      <w:pPr>
        <w:jc w:val="both"/>
        <w:rPr>
          <w:rFonts w:ascii="Cambria" w:hAnsi="Cambria"/>
          <w:b/>
          <w:bCs/>
          <w:kern w:val="22"/>
          <w:sz w:val="22"/>
          <w:szCs w:val="22"/>
        </w:rPr>
      </w:pPr>
    </w:p>
    <w:p w14:paraId="31672B35" w14:textId="167E7076"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„Sie haben Zelte und beim Weiterziehen ziehen sie mit dem sprießenden Gras sowie der grünen Vegetation. Sie ziehen mit ihrem ganzen Hab und Gut, mit der Gefolgschaft und dem Thron (ihres Herrschers), mit den Zelten und Tieren. […] Als die Ungarn nach Kertsch kommen, halten sie einen Markt mit den Byzantinern, die zu ihnen kommen, jene (die Madjaren) verkaufen ihnen die Sklaven, und sie kaufen byzantinischen Brokat, Wollteppiche und andere byzantinische </w:t>
      </w:r>
      <w:proofErr w:type="gramStart"/>
      <w:r w:rsidRPr="003430FA">
        <w:rPr>
          <w:rFonts w:ascii="Cambria" w:hAnsi="Cambria"/>
          <w:kern w:val="22"/>
          <w:sz w:val="22"/>
          <w:szCs w:val="22"/>
        </w:rPr>
        <w:t>Waren.“</w:t>
      </w:r>
      <w:proofErr w:type="gramEnd"/>
      <w:r w:rsidRPr="003430FA">
        <w:rPr>
          <w:rFonts w:ascii="Cambria" w:hAnsi="Cambria"/>
          <w:kern w:val="22"/>
          <w:sz w:val="22"/>
          <w:szCs w:val="22"/>
        </w:rPr>
        <w:t xml:space="preserve"> </w:t>
      </w:r>
      <w:r w:rsidRPr="003430FA">
        <w:rPr>
          <w:rFonts w:ascii="Cambria" w:hAnsi="Cambria"/>
          <w:i/>
          <w:kern w:val="22"/>
          <w:sz w:val="22"/>
          <w:szCs w:val="22"/>
        </w:rPr>
        <w:t>(Ibn Rusta und</w:t>
      </w:r>
      <w:r w:rsidRPr="003430FA">
        <w:rPr>
          <w:rFonts w:ascii="Cambria" w:hAnsi="Cambria"/>
          <w:i/>
          <w:spacing w:val="-30"/>
          <w:kern w:val="22"/>
          <w:sz w:val="22"/>
          <w:szCs w:val="22"/>
        </w:rPr>
        <w:t xml:space="preserve"> </w:t>
      </w:r>
      <w:r w:rsidRPr="003430FA">
        <w:rPr>
          <w:rFonts w:ascii="Cambria" w:hAnsi="Cambria"/>
          <w:i/>
          <w:kern w:val="22"/>
          <w:sz w:val="22"/>
          <w:szCs w:val="22"/>
        </w:rPr>
        <w:t>Gardizi)</w:t>
      </w:r>
    </w:p>
    <w:p w14:paraId="5DF15317" w14:textId="77777777" w:rsidR="00C37895" w:rsidRPr="003430FA" w:rsidRDefault="00C37895" w:rsidP="003430FA">
      <w:pPr>
        <w:jc w:val="both"/>
        <w:rPr>
          <w:rFonts w:ascii="Cambria" w:hAnsi="Cambria"/>
          <w:kern w:val="22"/>
          <w:sz w:val="22"/>
          <w:szCs w:val="22"/>
        </w:rPr>
      </w:pPr>
    </w:p>
    <w:p w14:paraId="0E0D7419" w14:textId="567242E3" w:rsidR="00C37895" w:rsidRPr="003430FA" w:rsidRDefault="0062624C" w:rsidP="003430FA">
      <w:pPr>
        <w:jc w:val="both"/>
        <w:rPr>
          <w:rFonts w:ascii="Cambria" w:hAnsi="Cambria"/>
          <w:i/>
          <w:iCs/>
          <w:kern w:val="22"/>
          <w:sz w:val="22"/>
          <w:szCs w:val="22"/>
        </w:rPr>
      </w:pPr>
      <w:r>
        <w:rPr>
          <w:rFonts w:ascii="Cambria" w:hAnsi="Cambria"/>
          <w:kern w:val="22"/>
          <w:sz w:val="22"/>
          <w:szCs w:val="22"/>
        </w:rPr>
        <w:t>„</w:t>
      </w:r>
      <w:r w:rsidR="00C37895" w:rsidRPr="003430FA">
        <w:rPr>
          <w:rFonts w:ascii="Cambria" w:hAnsi="Cambria"/>
          <w:kern w:val="22"/>
          <w:sz w:val="22"/>
          <w:szCs w:val="22"/>
        </w:rPr>
        <w:t xml:space="preserve">Sátraik vannak, és együtt vonulnak a sarjadó fűvel és a zöld vegetációval. Bárhova is mennek, együtt utaznak egész rakományukkal és raktárukkal, </w:t>
      </w:r>
      <w:r w:rsidR="007F18F0" w:rsidRPr="003430FA">
        <w:rPr>
          <w:rFonts w:ascii="Cambria" w:hAnsi="Cambria"/>
          <w:kern w:val="22"/>
          <w:sz w:val="22"/>
          <w:szCs w:val="22"/>
        </w:rPr>
        <w:t>[</w:t>
      </w:r>
      <w:r w:rsidR="00C37895" w:rsidRPr="003430FA">
        <w:rPr>
          <w:rFonts w:ascii="Cambria" w:hAnsi="Cambria"/>
          <w:kern w:val="22"/>
          <w:sz w:val="22"/>
          <w:szCs w:val="22"/>
        </w:rPr>
        <w:t>az uralkodó</w:t>
      </w:r>
      <w:r w:rsidR="007F18F0" w:rsidRPr="003430FA">
        <w:rPr>
          <w:rFonts w:ascii="Cambria" w:hAnsi="Cambria"/>
          <w:kern w:val="22"/>
          <w:sz w:val="22"/>
          <w:szCs w:val="22"/>
        </w:rPr>
        <w:t>]</w:t>
      </w:r>
      <w:r w:rsidR="00C37895" w:rsidRPr="003430FA">
        <w:rPr>
          <w:rFonts w:ascii="Cambria" w:hAnsi="Cambria"/>
          <w:kern w:val="22"/>
          <w:sz w:val="22"/>
          <w:szCs w:val="22"/>
        </w:rPr>
        <w:t xml:space="preserve"> kísérőivel és trónussal, a sátrakkal és az állatokkal. […] Amikor a magyarok Kercsbe érnek, az elébük menő bizánciakkal vásárt tartanak, azok a (magyarok) eladják nekik a rabszolgákat, és vesznek bizánci brokátot, gyapjúszőnyegeket és más bizánci árut.” </w:t>
      </w:r>
      <w:r w:rsidR="00C37895" w:rsidRPr="003430FA">
        <w:rPr>
          <w:rFonts w:ascii="Cambria" w:hAnsi="Cambria"/>
          <w:i/>
          <w:iCs/>
          <w:kern w:val="22"/>
          <w:sz w:val="22"/>
          <w:szCs w:val="22"/>
        </w:rPr>
        <w:t>(Ibn Ruszta és Gardizi a IX. században)</w:t>
      </w:r>
      <w:r w:rsidR="00C37895" w:rsidRPr="003430FA">
        <w:rPr>
          <w:rFonts w:ascii="Cambria" w:hAnsi="Cambria"/>
          <w:kern w:val="22"/>
          <w:sz w:val="22"/>
          <w:szCs w:val="22"/>
        </w:rPr>
        <w:t xml:space="preserve"> </w:t>
      </w:r>
    </w:p>
    <w:p w14:paraId="352B9549" w14:textId="77777777" w:rsidR="00C37895" w:rsidRPr="003430FA" w:rsidRDefault="00C37895" w:rsidP="003430FA">
      <w:pPr>
        <w:jc w:val="both"/>
        <w:rPr>
          <w:rFonts w:ascii="Cambria" w:hAnsi="Cambria"/>
          <w:kern w:val="22"/>
          <w:sz w:val="22"/>
          <w:szCs w:val="22"/>
        </w:rPr>
      </w:pPr>
    </w:p>
    <w:p w14:paraId="640ADFD1" w14:textId="44D37986" w:rsidR="00C37895" w:rsidRPr="003430FA" w:rsidRDefault="00C44592" w:rsidP="003430FA">
      <w:pPr>
        <w:jc w:val="both"/>
        <w:rPr>
          <w:rFonts w:ascii="Cambria" w:hAnsi="Cambria"/>
          <w:i/>
          <w:iCs/>
          <w:kern w:val="22"/>
          <w:sz w:val="22"/>
          <w:szCs w:val="22"/>
        </w:rPr>
      </w:pPr>
      <w:r w:rsidRPr="003430FA">
        <w:rPr>
          <w:rFonts w:ascii="Cambria" w:hAnsi="Cambria"/>
          <w:kern w:val="22"/>
          <w:sz w:val="22"/>
          <w:szCs w:val="22"/>
        </w:rPr>
        <w:t xml:space="preserve">„Neben den Sommerlagern, die im Allgemeinen immer an verschiedenen Orten waren, bildeten sich </w:t>
      </w:r>
      <w:r w:rsidR="0062624C">
        <w:rPr>
          <w:rFonts w:ascii="Cambria" w:hAnsi="Cambria"/>
          <w:kern w:val="22"/>
          <w:sz w:val="22"/>
          <w:szCs w:val="22"/>
        </w:rPr>
        <w:t>–</w:t>
      </w:r>
      <w:r w:rsidRPr="003430FA">
        <w:rPr>
          <w:rFonts w:ascii="Cambria" w:hAnsi="Cambria"/>
          <w:kern w:val="22"/>
          <w:sz w:val="22"/>
          <w:szCs w:val="22"/>
        </w:rPr>
        <w:t xml:space="preserve"> mit der Zunahme der Bedeutung des Ackerbaus </w:t>
      </w:r>
      <w:r w:rsidR="0062624C">
        <w:rPr>
          <w:rFonts w:ascii="Cambria" w:hAnsi="Cambria"/>
          <w:kern w:val="22"/>
          <w:sz w:val="22"/>
          <w:szCs w:val="22"/>
        </w:rPr>
        <w:t>–</w:t>
      </w:r>
      <w:r w:rsidRPr="003430FA">
        <w:rPr>
          <w:rFonts w:ascii="Cambria" w:hAnsi="Cambria"/>
          <w:kern w:val="22"/>
          <w:sz w:val="22"/>
          <w:szCs w:val="22"/>
        </w:rPr>
        <w:t xml:space="preserve"> aus den Winterlagern dorfähnliche Siedlungen heraus. Im 10. Jahrhundert wurden in den Dörfern die zur Hälfte in den Boden gesenkten Grubenhäuser immer mehr</w:t>
      </w:r>
      <w:r w:rsidR="0062624C">
        <w:rPr>
          <w:rFonts w:ascii="Cambria" w:hAnsi="Cambria"/>
          <w:kern w:val="22"/>
          <w:sz w:val="22"/>
          <w:szCs w:val="22"/>
        </w:rPr>
        <w:t xml:space="preserve"> </w:t>
      </w:r>
      <w:r w:rsidRPr="003430FA">
        <w:rPr>
          <w:rFonts w:ascii="Cambria" w:hAnsi="Cambria"/>
          <w:kern w:val="22"/>
          <w:sz w:val="22"/>
          <w:szCs w:val="22"/>
        </w:rPr>
        <w:t xml:space="preserve">verbreitet, später erschienen auch die auf die Bodenfläche gebauten Wohn- und </w:t>
      </w:r>
      <w:proofErr w:type="gramStart"/>
      <w:r w:rsidRPr="003430FA">
        <w:rPr>
          <w:rFonts w:ascii="Cambria" w:hAnsi="Cambria"/>
          <w:kern w:val="22"/>
          <w:sz w:val="22"/>
          <w:szCs w:val="22"/>
        </w:rPr>
        <w:t>Nebengebäude.“</w:t>
      </w:r>
      <w:proofErr w:type="gramEnd"/>
      <w:r w:rsidR="003430FA">
        <w:rPr>
          <w:rFonts w:ascii="Cambria" w:hAnsi="Cambria"/>
          <w:kern w:val="22"/>
          <w:sz w:val="22"/>
          <w:szCs w:val="22"/>
        </w:rPr>
        <w:t xml:space="preserve"> </w:t>
      </w:r>
      <w:r w:rsidR="003430FA" w:rsidRPr="003430FA">
        <w:rPr>
          <w:rFonts w:ascii="Cambria" w:hAnsi="Cambria"/>
          <w:i/>
          <w:iCs/>
          <w:kern w:val="22"/>
          <w:sz w:val="22"/>
          <w:szCs w:val="22"/>
        </w:rPr>
        <w:t>(Magyar Kódex I.)</w:t>
      </w:r>
    </w:p>
    <w:p w14:paraId="10394E03" w14:textId="77777777" w:rsidR="00C37895" w:rsidRPr="003430FA" w:rsidRDefault="00C37895" w:rsidP="003430FA">
      <w:pPr>
        <w:jc w:val="both"/>
        <w:rPr>
          <w:rFonts w:ascii="Cambria" w:hAnsi="Cambria"/>
          <w:kern w:val="22"/>
          <w:sz w:val="22"/>
          <w:szCs w:val="22"/>
        </w:rPr>
      </w:pPr>
    </w:p>
    <w:p w14:paraId="017290F3"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„Az általában változó helyű nyári szállások mellett – a földművelés súlyának lassú növekedésével – az állandó téli szállásokból faluszerű települések formálódtak. A 10. századi falvakban egyre inkább általános lett a félig földbe süllyesztett veremház, majd megjelentek a földfelszínre épített lakó- és melléképületek is.” </w:t>
      </w:r>
      <w:r w:rsidRPr="003430FA">
        <w:rPr>
          <w:rFonts w:ascii="Cambria" w:hAnsi="Cambria"/>
          <w:i/>
          <w:iCs/>
          <w:kern w:val="22"/>
          <w:sz w:val="22"/>
          <w:szCs w:val="22"/>
        </w:rPr>
        <w:t>(Magyar Kódex I.)</w:t>
      </w:r>
    </w:p>
    <w:p w14:paraId="232F752C" w14:textId="77777777" w:rsidR="00C37895" w:rsidRPr="003430FA" w:rsidRDefault="00C37895" w:rsidP="003430FA">
      <w:pPr>
        <w:jc w:val="both"/>
        <w:rPr>
          <w:rFonts w:ascii="Cambria" w:hAnsi="Cambria"/>
          <w:kern w:val="22"/>
          <w:sz w:val="22"/>
          <w:szCs w:val="22"/>
        </w:rPr>
      </w:pPr>
    </w:p>
    <w:tbl>
      <w:tblPr>
        <w:tblW w:w="0" w:type="auto"/>
        <w:tblInd w:w="270" w:type="dxa"/>
        <w:tblLook w:val="04A0" w:firstRow="1" w:lastRow="0" w:firstColumn="1" w:lastColumn="0" w:noHBand="0" w:noVBand="1"/>
      </w:tblPr>
      <w:tblGrid>
        <w:gridCol w:w="9368"/>
      </w:tblGrid>
      <w:tr w:rsidR="00C37895" w:rsidRPr="003430FA" w14:paraId="47533516" w14:textId="77777777" w:rsidTr="00DE46C4">
        <w:tc>
          <w:tcPr>
            <w:tcW w:w="9628" w:type="dxa"/>
            <w:shd w:val="clear" w:color="auto" w:fill="auto"/>
          </w:tcPr>
          <w:p w14:paraId="6EAEE9FB" w14:textId="77777777" w:rsidR="00C37895" w:rsidRPr="003430FA" w:rsidRDefault="008621FC" w:rsidP="003430FA">
            <w:pPr>
              <w:jc w:val="center"/>
              <w:rPr>
                <w:rFonts w:ascii="Cambria" w:hAnsi="Cambria"/>
                <w:b/>
                <w:bCs/>
                <w:kern w:val="22"/>
                <w:sz w:val="22"/>
                <w:szCs w:val="22"/>
              </w:rPr>
            </w:pPr>
            <w:r w:rsidRPr="003430FA">
              <w:rPr>
                <w:rFonts w:ascii="Cambria" w:hAnsi="Cambria"/>
                <w:b/>
                <w:noProof/>
                <w:kern w:val="22"/>
                <w:sz w:val="22"/>
                <w:szCs w:val="22"/>
                <w:lang w:eastAsia="hu-HU" w:bidi="ar-SA"/>
              </w:rPr>
              <w:lastRenderedPageBreak/>
              <w:drawing>
                <wp:inline distT="0" distB="0" distL="0" distR="0" wp14:anchorId="0E0E8905" wp14:editId="5EAB373E">
                  <wp:extent cx="5524500" cy="1714500"/>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1714500"/>
                          </a:xfrm>
                          <a:prstGeom prst="rect">
                            <a:avLst/>
                          </a:prstGeom>
                          <a:noFill/>
                          <a:ln>
                            <a:noFill/>
                          </a:ln>
                        </pic:spPr>
                      </pic:pic>
                    </a:graphicData>
                  </a:graphic>
                </wp:inline>
              </w:drawing>
            </w:r>
          </w:p>
        </w:tc>
      </w:tr>
      <w:tr w:rsidR="00C37895" w:rsidRPr="003430FA" w14:paraId="4F42C7F2" w14:textId="77777777" w:rsidTr="00DE46C4">
        <w:tc>
          <w:tcPr>
            <w:tcW w:w="9628" w:type="dxa"/>
            <w:shd w:val="clear" w:color="auto" w:fill="auto"/>
          </w:tcPr>
          <w:p w14:paraId="5E2868A1" w14:textId="77777777" w:rsidR="00C37895" w:rsidRPr="003430FA" w:rsidRDefault="00C44592" w:rsidP="003430FA">
            <w:pPr>
              <w:jc w:val="center"/>
              <w:rPr>
                <w:rFonts w:ascii="Cambria" w:hAnsi="Cambria"/>
                <w:i/>
                <w:iCs/>
                <w:kern w:val="22"/>
                <w:sz w:val="22"/>
                <w:szCs w:val="22"/>
              </w:rPr>
            </w:pPr>
            <w:r w:rsidRPr="003430FA">
              <w:rPr>
                <w:rFonts w:ascii="Cambria" w:hAnsi="Cambria"/>
                <w:i/>
                <w:kern w:val="22"/>
                <w:sz w:val="22"/>
                <w:szCs w:val="22"/>
              </w:rPr>
              <w:t>Rekonstruierte Zeichnung über eine ungarische Siedlung im 10. Jahrhundert: Jurte (Filzzelt) und Grubenhaus</w:t>
            </w:r>
          </w:p>
        </w:tc>
      </w:tr>
    </w:tbl>
    <w:p w14:paraId="4FFD787D" w14:textId="77777777" w:rsidR="00C37895" w:rsidRPr="003430FA" w:rsidRDefault="00C37895" w:rsidP="003430FA">
      <w:pPr>
        <w:jc w:val="both"/>
        <w:rPr>
          <w:rFonts w:ascii="Cambria" w:hAnsi="Cambria"/>
          <w:b/>
          <w:bCs/>
          <w:kern w:val="2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tblGrid>
      <w:tr w:rsidR="00C44592" w:rsidRPr="003430FA" w14:paraId="1CE42673" w14:textId="77777777" w:rsidTr="00C44592">
        <w:trPr>
          <w:jc w:val="center"/>
        </w:trPr>
        <w:tc>
          <w:tcPr>
            <w:tcW w:w="5949" w:type="dxa"/>
          </w:tcPr>
          <w:p w14:paraId="4A042AA0" w14:textId="77777777" w:rsidR="00C44592" w:rsidRPr="003430FA" w:rsidRDefault="00C44592" w:rsidP="003430FA">
            <w:pPr>
              <w:pStyle w:val="TableParagraph"/>
              <w:jc w:val="center"/>
              <w:rPr>
                <w:rFonts w:ascii="Cambria" w:hAnsi="Cambria"/>
                <w:b/>
                <w:kern w:val="22"/>
              </w:rPr>
            </w:pPr>
            <w:r w:rsidRPr="003430FA">
              <w:rPr>
                <w:rFonts w:ascii="Cambria" w:hAnsi="Cambria"/>
                <w:b/>
                <w:kern w:val="22"/>
              </w:rPr>
              <w:t>Die ungarische Gesellschaft im 10. Jahrhundert</w:t>
            </w:r>
          </w:p>
        </w:tc>
      </w:tr>
      <w:tr w:rsidR="00C44592" w:rsidRPr="003430FA" w14:paraId="63ED26C0" w14:textId="77777777" w:rsidTr="00C44592">
        <w:trPr>
          <w:jc w:val="center"/>
        </w:trPr>
        <w:tc>
          <w:tcPr>
            <w:tcW w:w="5949" w:type="dxa"/>
          </w:tcPr>
          <w:p w14:paraId="77A3D9F3"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Herren (Fürst, Gyula, Horka, Stammesfürsten)</w:t>
            </w:r>
          </w:p>
        </w:tc>
      </w:tr>
      <w:tr w:rsidR="00C44592" w:rsidRPr="003430FA" w14:paraId="0FFC9367" w14:textId="77777777" w:rsidTr="00C44592">
        <w:trPr>
          <w:jc w:val="center"/>
        </w:trPr>
        <w:tc>
          <w:tcPr>
            <w:tcW w:w="5949" w:type="dxa"/>
          </w:tcPr>
          <w:p w14:paraId="1BF48E1C"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Gefolgschaft des Fürsten</w:t>
            </w:r>
          </w:p>
        </w:tc>
      </w:tr>
      <w:tr w:rsidR="00C44592" w:rsidRPr="003430FA" w14:paraId="56664F8D" w14:textId="77777777" w:rsidTr="00C44592">
        <w:trPr>
          <w:jc w:val="center"/>
        </w:trPr>
        <w:tc>
          <w:tcPr>
            <w:tcW w:w="5949" w:type="dxa"/>
          </w:tcPr>
          <w:p w14:paraId="67AF97FA"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Gemeinfreie</w:t>
            </w:r>
          </w:p>
        </w:tc>
      </w:tr>
      <w:tr w:rsidR="00C44592" w:rsidRPr="003430FA" w14:paraId="501FBB31" w14:textId="77777777" w:rsidTr="00C44592">
        <w:trPr>
          <w:jc w:val="center"/>
        </w:trPr>
        <w:tc>
          <w:tcPr>
            <w:tcW w:w="5949" w:type="dxa"/>
          </w:tcPr>
          <w:p w14:paraId="2E06A61F" w14:textId="77777777" w:rsidR="00C44592" w:rsidRPr="003430FA" w:rsidRDefault="00C44592" w:rsidP="003430FA">
            <w:pPr>
              <w:pStyle w:val="TableParagraph"/>
              <w:jc w:val="center"/>
              <w:rPr>
                <w:rFonts w:ascii="Cambria" w:hAnsi="Cambria"/>
                <w:kern w:val="22"/>
              </w:rPr>
            </w:pPr>
            <w:r w:rsidRPr="003430FA">
              <w:rPr>
                <w:rFonts w:ascii="Cambria" w:hAnsi="Cambria"/>
                <w:kern w:val="22"/>
              </w:rPr>
              <w:t>Sklaven, Knechte</w:t>
            </w:r>
          </w:p>
        </w:tc>
      </w:tr>
    </w:tbl>
    <w:p w14:paraId="6C5D2F06" w14:textId="77777777" w:rsidR="00C37895" w:rsidRPr="003430FA" w:rsidRDefault="00C37895" w:rsidP="003430FA">
      <w:pPr>
        <w:jc w:val="center"/>
        <w:rPr>
          <w:rFonts w:ascii="Cambria" w:hAnsi="Cambria"/>
          <w:b/>
          <w:bCs/>
          <w:kern w:val="22"/>
          <w:sz w:val="22"/>
          <w:szCs w:val="22"/>
        </w:rPr>
      </w:pPr>
    </w:p>
    <w:p w14:paraId="4DE1EC6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F37ACC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5ECE57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C2C4B5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A542B0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A03187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3CD4E4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64233C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4C9DFC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F9A470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CA4D0A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9E59E7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8FC0DA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8A36BE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0700A6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54D2C06" w14:textId="77777777" w:rsidR="00C37895" w:rsidRPr="003430FA" w:rsidRDefault="00C37895" w:rsidP="003430FA">
      <w:pPr>
        <w:jc w:val="center"/>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2C9ECB02" w14:textId="77777777" w:rsidR="00C37895" w:rsidRPr="003430FA" w:rsidRDefault="00C37895" w:rsidP="003430FA">
      <w:pPr>
        <w:jc w:val="both"/>
        <w:rPr>
          <w:rFonts w:ascii="Cambria" w:hAnsi="Cambria"/>
          <w:b/>
          <w:bCs/>
          <w:kern w:val="22"/>
          <w:sz w:val="22"/>
          <w:szCs w:val="22"/>
        </w:rPr>
      </w:pPr>
    </w:p>
    <w:p w14:paraId="62DEC3B2" w14:textId="77777777" w:rsidR="00C37895" w:rsidRPr="003430FA" w:rsidRDefault="00C37895" w:rsidP="003430FA">
      <w:pPr>
        <w:jc w:val="both"/>
        <w:rPr>
          <w:rFonts w:ascii="Cambria" w:hAnsi="Cambria"/>
          <w:b/>
          <w:bCs/>
          <w:kern w:val="22"/>
          <w:sz w:val="22"/>
          <w:szCs w:val="22"/>
        </w:rPr>
      </w:pPr>
    </w:p>
    <w:p w14:paraId="170677CE" w14:textId="77777777" w:rsidR="00917FD7" w:rsidRPr="003430FA" w:rsidRDefault="00917FD7" w:rsidP="003430FA">
      <w:pPr>
        <w:widowControl/>
        <w:suppressAutoHyphens w:val="0"/>
        <w:rPr>
          <w:rFonts w:ascii="Cambria" w:hAnsi="Cambria"/>
          <w:b/>
          <w:bCs/>
          <w:kern w:val="22"/>
          <w:sz w:val="22"/>
          <w:szCs w:val="22"/>
        </w:rPr>
      </w:pPr>
      <w:r w:rsidRPr="003430FA">
        <w:rPr>
          <w:rFonts w:ascii="Cambria" w:hAnsi="Cambria"/>
          <w:b/>
          <w:bCs/>
          <w:kern w:val="22"/>
          <w:sz w:val="22"/>
          <w:szCs w:val="22"/>
        </w:rPr>
        <w:br w:type="page"/>
      </w:r>
    </w:p>
    <w:p w14:paraId="6E2EE224" w14:textId="77777777" w:rsidR="007F18F0" w:rsidRPr="003430FA" w:rsidRDefault="00917FD7" w:rsidP="003430FA">
      <w:pPr>
        <w:jc w:val="both"/>
        <w:rPr>
          <w:rFonts w:ascii="Cambria" w:hAnsi="Cambria"/>
          <w:bCs/>
          <w:kern w:val="22"/>
          <w:sz w:val="22"/>
          <w:szCs w:val="22"/>
        </w:rPr>
      </w:pPr>
      <w:r w:rsidRPr="003430FA">
        <w:rPr>
          <w:rFonts w:ascii="Cambria" w:hAnsi="Cambria"/>
          <w:b/>
          <w:bCs/>
          <w:kern w:val="22"/>
          <w:sz w:val="22"/>
          <w:szCs w:val="22"/>
        </w:rPr>
        <w:lastRenderedPageBreak/>
        <w:t>3</w:t>
      </w:r>
      <w:r w:rsidR="00C37895" w:rsidRPr="003430FA">
        <w:rPr>
          <w:rFonts w:ascii="Cambria" w:hAnsi="Cambria"/>
          <w:b/>
          <w:bCs/>
          <w:kern w:val="22"/>
          <w:sz w:val="22"/>
          <w:szCs w:val="22"/>
        </w:rPr>
        <w:t xml:space="preserve">. </w:t>
      </w:r>
      <w:r w:rsidR="00C44592" w:rsidRPr="003430FA">
        <w:rPr>
          <w:rFonts w:ascii="Cambria" w:hAnsi="Cambria"/>
          <w:b/>
          <w:kern w:val="22"/>
          <w:sz w:val="22"/>
          <w:szCs w:val="22"/>
        </w:rPr>
        <w:t>Die Aufgabe bezieht sich auf</w:t>
      </w:r>
      <w:r w:rsidR="00C44592" w:rsidRPr="003430FA">
        <w:rPr>
          <w:rFonts w:ascii="Cambria" w:hAnsi="Cambria"/>
          <w:b/>
          <w:spacing w:val="-13"/>
          <w:kern w:val="22"/>
          <w:sz w:val="22"/>
          <w:szCs w:val="22"/>
        </w:rPr>
        <w:t xml:space="preserve"> </w:t>
      </w:r>
      <w:r w:rsidR="00C44592" w:rsidRPr="003430FA">
        <w:rPr>
          <w:rFonts w:ascii="Cambria" w:hAnsi="Cambria"/>
          <w:b/>
          <w:kern w:val="22"/>
          <w:sz w:val="22"/>
          <w:szCs w:val="22"/>
        </w:rPr>
        <w:t>die</w:t>
      </w:r>
      <w:r w:rsidR="00C44592" w:rsidRPr="003430FA">
        <w:rPr>
          <w:rFonts w:ascii="Cambria" w:hAnsi="Cambria"/>
          <w:b/>
          <w:spacing w:val="-3"/>
          <w:kern w:val="22"/>
          <w:sz w:val="22"/>
          <w:szCs w:val="22"/>
        </w:rPr>
        <w:t xml:space="preserve"> </w:t>
      </w:r>
      <w:r w:rsidR="00C44592" w:rsidRPr="003430FA">
        <w:rPr>
          <w:rFonts w:ascii="Cambria" w:hAnsi="Cambria"/>
          <w:b/>
          <w:kern w:val="22"/>
          <w:sz w:val="22"/>
          <w:szCs w:val="22"/>
        </w:rPr>
        <w:t>Landnahme.</w:t>
      </w:r>
      <w:r w:rsidR="00C44592" w:rsidRPr="003430FA">
        <w:rPr>
          <w:rFonts w:ascii="Cambria" w:hAnsi="Cambria"/>
          <w:kern w:val="22"/>
          <w:sz w:val="22"/>
          <w:szCs w:val="22"/>
        </w:rPr>
        <w:t xml:space="preserve"> </w:t>
      </w:r>
      <w:r w:rsidR="00C44592" w:rsidRPr="003430FA">
        <w:rPr>
          <w:rFonts w:ascii="Cambria" w:hAnsi="Cambria"/>
          <w:spacing w:val="-3"/>
          <w:kern w:val="22"/>
          <w:sz w:val="22"/>
          <w:szCs w:val="22"/>
        </w:rPr>
        <w:t>(kurz)</w:t>
      </w:r>
    </w:p>
    <w:p w14:paraId="17A663C9" w14:textId="77777777" w:rsidR="00C37895" w:rsidRPr="003430FA" w:rsidRDefault="00C44592" w:rsidP="003430FA">
      <w:pPr>
        <w:jc w:val="both"/>
        <w:rPr>
          <w:rFonts w:ascii="Cambria" w:hAnsi="Cambria"/>
          <w:b/>
          <w:bCs/>
          <w:kern w:val="22"/>
          <w:sz w:val="22"/>
          <w:szCs w:val="22"/>
        </w:rPr>
      </w:pPr>
      <w:r w:rsidRPr="003430FA">
        <w:rPr>
          <w:rFonts w:ascii="Cambria" w:hAnsi="Cambria"/>
          <w:b/>
          <w:kern w:val="22"/>
          <w:sz w:val="22"/>
          <w:szCs w:val="22"/>
        </w:rPr>
        <w:t>Stellen Sie anhand der Quellen und Ihrer Kenntnisse die Ursachen und Vorgeschichte der Landnahme dar, und analysieren Sie sie!</w:t>
      </w:r>
    </w:p>
    <w:tbl>
      <w:tblPr>
        <w:tblW w:w="0" w:type="auto"/>
        <w:tblInd w:w="240" w:type="dxa"/>
        <w:tblLook w:val="04A0" w:firstRow="1" w:lastRow="0" w:firstColumn="1" w:lastColumn="0" w:noHBand="0" w:noVBand="1"/>
      </w:tblPr>
      <w:tblGrid>
        <w:gridCol w:w="9398"/>
      </w:tblGrid>
      <w:tr w:rsidR="00C37895" w:rsidRPr="003430FA" w14:paraId="1B4CD689" w14:textId="77777777" w:rsidTr="00FC1ABB">
        <w:tc>
          <w:tcPr>
            <w:tcW w:w="9614" w:type="dxa"/>
            <w:shd w:val="clear" w:color="auto" w:fill="auto"/>
          </w:tcPr>
          <w:p w14:paraId="654ECE4A" w14:textId="77777777" w:rsidR="00C37895" w:rsidRPr="003430FA" w:rsidRDefault="008621FC" w:rsidP="003430FA">
            <w:pPr>
              <w:jc w:val="center"/>
              <w:rPr>
                <w:rFonts w:ascii="Cambria" w:hAnsi="Cambria"/>
                <w:i/>
                <w:iCs/>
                <w:kern w:val="22"/>
                <w:sz w:val="22"/>
                <w:szCs w:val="22"/>
              </w:rPr>
            </w:pPr>
            <w:r w:rsidRPr="003430FA">
              <w:rPr>
                <w:rFonts w:ascii="Cambria" w:hAnsi="Cambria"/>
                <w:i/>
                <w:noProof/>
                <w:kern w:val="22"/>
                <w:sz w:val="22"/>
                <w:szCs w:val="22"/>
                <w:lang w:eastAsia="hu-HU" w:bidi="ar-SA"/>
              </w:rPr>
              <w:drawing>
                <wp:inline distT="0" distB="0" distL="0" distR="0" wp14:anchorId="697328BA" wp14:editId="01EE544C">
                  <wp:extent cx="5288280" cy="3459480"/>
                  <wp:effectExtent l="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280" cy="3459480"/>
                          </a:xfrm>
                          <a:prstGeom prst="rect">
                            <a:avLst/>
                          </a:prstGeom>
                          <a:noFill/>
                          <a:ln>
                            <a:noFill/>
                          </a:ln>
                        </pic:spPr>
                      </pic:pic>
                    </a:graphicData>
                  </a:graphic>
                </wp:inline>
              </w:drawing>
            </w:r>
          </w:p>
        </w:tc>
      </w:tr>
      <w:tr w:rsidR="00C37895" w:rsidRPr="003430FA" w14:paraId="38E3700F" w14:textId="77777777" w:rsidTr="00FC1ABB">
        <w:tc>
          <w:tcPr>
            <w:tcW w:w="9614" w:type="dxa"/>
            <w:shd w:val="clear" w:color="auto" w:fill="auto"/>
          </w:tcPr>
          <w:p w14:paraId="6DCEFD97" w14:textId="77777777" w:rsidR="00C37895" w:rsidRPr="003430FA" w:rsidRDefault="00C44592" w:rsidP="003430FA">
            <w:pPr>
              <w:jc w:val="center"/>
              <w:rPr>
                <w:rFonts w:ascii="Cambria" w:hAnsi="Cambria"/>
                <w:i/>
                <w:iCs/>
                <w:kern w:val="22"/>
                <w:sz w:val="22"/>
                <w:szCs w:val="22"/>
              </w:rPr>
            </w:pPr>
            <w:r w:rsidRPr="003430FA">
              <w:rPr>
                <w:rFonts w:ascii="Cambria" w:hAnsi="Cambria"/>
                <w:i/>
                <w:kern w:val="22"/>
                <w:sz w:val="22"/>
                <w:szCs w:val="22"/>
              </w:rPr>
              <w:t>Die Landnahme</w:t>
            </w:r>
          </w:p>
        </w:tc>
      </w:tr>
    </w:tbl>
    <w:p w14:paraId="084EC000" w14:textId="77777777" w:rsidR="00C37895" w:rsidRPr="003430FA" w:rsidRDefault="00C37895" w:rsidP="003430FA">
      <w:pPr>
        <w:jc w:val="center"/>
        <w:rPr>
          <w:rFonts w:ascii="Cambria" w:hAnsi="Cambria"/>
          <w:b/>
          <w:bCs/>
          <w:kern w:val="22"/>
          <w:sz w:val="22"/>
          <w:szCs w:val="22"/>
        </w:rPr>
      </w:pPr>
    </w:p>
    <w:p w14:paraId="50287D97"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(A magyarok betelepülésének iránya = Die Richtung der Ansiedlung der Ungarn; </w:t>
      </w:r>
    </w:p>
    <w:p w14:paraId="3C66EF89"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Magyar hadjárat = ungarischer Feldzug; </w:t>
      </w:r>
    </w:p>
    <w:p w14:paraId="540020E7"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Pozsony = Pressburg; </w:t>
      </w:r>
    </w:p>
    <w:p w14:paraId="23FB185C"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besenyők = Petschenegen; </w:t>
      </w:r>
    </w:p>
    <w:p w14:paraId="72E23E1C"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bolgárok = Bulgaren; </w:t>
      </w:r>
    </w:p>
    <w:p w14:paraId="6C75BD51"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hágó = Pass; </w:t>
      </w:r>
    </w:p>
    <w:p w14:paraId="7BECC415" w14:textId="77777777" w:rsidR="00C44592" w:rsidRPr="003430FA" w:rsidRDefault="00C44592" w:rsidP="003430FA">
      <w:pPr>
        <w:jc w:val="both"/>
        <w:rPr>
          <w:rFonts w:ascii="Cambria" w:hAnsi="Cambria"/>
          <w:kern w:val="22"/>
          <w:sz w:val="22"/>
          <w:szCs w:val="22"/>
        </w:rPr>
      </w:pPr>
      <w:r w:rsidRPr="003430FA">
        <w:rPr>
          <w:rFonts w:ascii="Cambria" w:hAnsi="Cambria"/>
          <w:kern w:val="22"/>
          <w:sz w:val="22"/>
          <w:szCs w:val="22"/>
        </w:rPr>
        <w:t xml:space="preserve">szoros = Engpass; </w:t>
      </w:r>
    </w:p>
    <w:p w14:paraId="452B5CFA" w14:textId="77777777"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magyarok = die Ungarn)</w:t>
      </w:r>
    </w:p>
    <w:p w14:paraId="2B9ACCB2" w14:textId="77777777" w:rsidR="00C37895" w:rsidRPr="003430FA" w:rsidRDefault="00C44592" w:rsidP="003430FA">
      <w:pPr>
        <w:jc w:val="center"/>
        <w:rPr>
          <w:rFonts w:ascii="Cambria" w:hAnsi="Cambria"/>
          <w:b/>
          <w:bCs/>
          <w:kern w:val="22"/>
          <w:sz w:val="22"/>
          <w:szCs w:val="22"/>
        </w:rPr>
      </w:pPr>
      <w:r w:rsidRPr="003430FA">
        <w:rPr>
          <w:rFonts w:ascii="Cambria" w:hAnsi="Cambria"/>
          <w:b/>
          <w:kern w:val="22"/>
          <w:sz w:val="22"/>
          <w:szCs w:val="22"/>
        </w:rPr>
        <w:t>Chronologie</w:t>
      </w:r>
      <w:r w:rsidR="007F18F0" w:rsidRPr="003430FA">
        <w:rPr>
          <w:rFonts w:ascii="Cambria" w:hAnsi="Cambria"/>
          <w:b/>
          <w:bCs/>
          <w:kern w:val="22"/>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8321"/>
      </w:tblGrid>
      <w:tr w:rsidR="00C37895" w:rsidRPr="003430FA" w14:paraId="40ACFE5E" w14:textId="77777777" w:rsidTr="003430FA">
        <w:trPr>
          <w:jc w:val="center"/>
        </w:trPr>
        <w:tc>
          <w:tcPr>
            <w:tcW w:w="679" w:type="pct"/>
            <w:shd w:val="clear" w:color="auto" w:fill="auto"/>
          </w:tcPr>
          <w:p w14:paraId="6CAB9563"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895-900</w:t>
            </w:r>
          </w:p>
        </w:tc>
        <w:tc>
          <w:tcPr>
            <w:tcW w:w="4321" w:type="pct"/>
            <w:shd w:val="clear" w:color="auto" w:fill="auto"/>
          </w:tcPr>
          <w:p w14:paraId="0D8EF72C" w14:textId="77777777" w:rsidR="00C37895" w:rsidRPr="003430FA" w:rsidRDefault="00C44592" w:rsidP="003430FA">
            <w:pPr>
              <w:jc w:val="both"/>
              <w:rPr>
                <w:rFonts w:ascii="Cambria" w:hAnsi="Cambria"/>
                <w:b/>
                <w:bCs/>
                <w:kern w:val="22"/>
                <w:sz w:val="22"/>
                <w:szCs w:val="22"/>
              </w:rPr>
            </w:pPr>
            <w:r w:rsidRPr="003430FA">
              <w:rPr>
                <w:rFonts w:ascii="Cambria" w:hAnsi="Cambria"/>
                <w:kern w:val="22"/>
                <w:sz w:val="22"/>
                <w:szCs w:val="22"/>
              </w:rPr>
              <w:t>Die Ungarn nehmen unter der Führung von Árpád die östliche Hälfte des Karpatenbeckens in Besitz.</w:t>
            </w:r>
          </w:p>
        </w:tc>
      </w:tr>
      <w:tr w:rsidR="00C37895" w:rsidRPr="003430FA" w14:paraId="5915332E" w14:textId="77777777" w:rsidTr="003430FA">
        <w:trPr>
          <w:jc w:val="center"/>
        </w:trPr>
        <w:tc>
          <w:tcPr>
            <w:tcW w:w="679" w:type="pct"/>
            <w:shd w:val="clear" w:color="auto" w:fill="auto"/>
          </w:tcPr>
          <w:p w14:paraId="47A73C82"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900</w:t>
            </w:r>
          </w:p>
        </w:tc>
        <w:tc>
          <w:tcPr>
            <w:tcW w:w="4321" w:type="pct"/>
            <w:shd w:val="clear" w:color="auto" w:fill="auto"/>
          </w:tcPr>
          <w:p w14:paraId="75C91154" w14:textId="77777777" w:rsidR="00C44592" w:rsidRPr="003430FA" w:rsidRDefault="00C44592" w:rsidP="003430FA">
            <w:pPr>
              <w:pStyle w:val="Szvegtrzs"/>
              <w:tabs>
                <w:tab w:val="left" w:pos="1625"/>
              </w:tabs>
              <w:spacing w:after="0"/>
              <w:rPr>
                <w:rFonts w:ascii="Cambria" w:hAnsi="Cambria"/>
                <w:kern w:val="22"/>
                <w:sz w:val="22"/>
                <w:szCs w:val="22"/>
              </w:rPr>
            </w:pPr>
            <w:r w:rsidRPr="003430FA">
              <w:rPr>
                <w:rFonts w:ascii="Cambria" w:hAnsi="Cambria"/>
                <w:kern w:val="22"/>
                <w:sz w:val="22"/>
                <w:szCs w:val="22"/>
              </w:rPr>
              <w:t>Die Ungarn erobern Transdanubien und greifen Bayern an.</w:t>
            </w:r>
          </w:p>
          <w:p w14:paraId="3DAAB602" w14:textId="77777777" w:rsidR="00C37895" w:rsidRPr="003430FA" w:rsidRDefault="00C44592" w:rsidP="003430FA">
            <w:pPr>
              <w:jc w:val="both"/>
              <w:rPr>
                <w:rFonts w:ascii="Cambria" w:hAnsi="Cambria"/>
                <w:b/>
                <w:bCs/>
                <w:kern w:val="22"/>
                <w:sz w:val="22"/>
                <w:szCs w:val="22"/>
              </w:rPr>
            </w:pPr>
            <w:r w:rsidRPr="003430FA">
              <w:rPr>
                <w:rFonts w:ascii="Cambria" w:hAnsi="Cambria"/>
                <w:kern w:val="22"/>
                <w:sz w:val="22"/>
                <w:szCs w:val="22"/>
              </w:rPr>
              <w:t>Der bayerische Markgraf hält sie bei Ennsburg auf.</w:t>
            </w:r>
          </w:p>
        </w:tc>
      </w:tr>
      <w:tr w:rsidR="00C37895" w:rsidRPr="003430FA" w14:paraId="5A247278" w14:textId="77777777" w:rsidTr="003430FA">
        <w:trPr>
          <w:jc w:val="center"/>
        </w:trPr>
        <w:tc>
          <w:tcPr>
            <w:tcW w:w="679" w:type="pct"/>
            <w:shd w:val="clear" w:color="auto" w:fill="auto"/>
          </w:tcPr>
          <w:p w14:paraId="1D595E5B"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907</w:t>
            </w:r>
          </w:p>
        </w:tc>
        <w:tc>
          <w:tcPr>
            <w:tcW w:w="4321" w:type="pct"/>
            <w:shd w:val="clear" w:color="auto" w:fill="auto"/>
          </w:tcPr>
          <w:p w14:paraId="08857917" w14:textId="77777777" w:rsidR="00C44592" w:rsidRPr="003430FA" w:rsidRDefault="00C44592" w:rsidP="003430FA">
            <w:pPr>
              <w:pStyle w:val="Szvegtrzs"/>
              <w:tabs>
                <w:tab w:val="left" w:pos="1625"/>
              </w:tabs>
              <w:spacing w:after="0"/>
              <w:rPr>
                <w:rFonts w:ascii="Cambria" w:hAnsi="Cambria"/>
                <w:kern w:val="22"/>
                <w:sz w:val="22"/>
                <w:szCs w:val="22"/>
              </w:rPr>
            </w:pPr>
            <w:r w:rsidRPr="003430FA">
              <w:rPr>
                <w:rFonts w:ascii="Cambria" w:hAnsi="Cambria"/>
                <w:kern w:val="22"/>
                <w:sz w:val="22"/>
                <w:szCs w:val="22"/>
              </w:rPr>
              <w:t>Der ostfränkische König versucht Transdanubien zurückzuerobern.</w:t>
            </w:r>
          </w:p>
          <w:p w14:paraId="03832B65" w14:textId="77777777" w:rsidR="00C37895" w:rsidRPr="003430FA" w:rsidRDefault="00C44592" w:rsidP="003430FA">
            <w:pPr>
              <w:jc w:val="both"/>
              <w:rPr>
                <w:rFonts w:ascii="Cambria" w:hAnsi="Cambria"/>
                <w:b/>
                <w:bCs/>
                <w:kern w:val="22"/>
                <w:sz w:val="22"/>
                <w:szCs w:val="22"/>
              </w:rPr>
            </w:pPr>
            <w:r w:rsidRPr="003430FA">
              <w:rPr>
                <w:rFonts w:ascii="Cambria" w:hAnsi="Cambria"/>
                <w:kern w:val="22"/>
                <w:sz w:val="22"/>
                <w:szCs w:val="22"/>
              </w:rPr>
              <w:t>Er erleidet bei Brazalawspurc eine vernichtende Niederlage. Fürst Árpád stirbt.</w:t>
            </w:r>
          </w:p>
        </w:tc>
      </w:tr>
    </w:tbl>
    <w:p w14:paraId="434848F3" w14:textId="77777777" w:rsidR="00C37895" w:rsidRPr="003430FA" w:rsidRDefault="00C37895" w:rsidP="003430FA">
      <w:pPr>
        <w:jc w:val="center"/>
        <w:rPr>
          <w:rFonts w:ascii="Cambria" w:hAnsi="Cambria"/>
          <w:b/>
          <w:bCs/>
          <w:kern w:val="22"/>
          <w:sz w:val="22"/>
          <w:szCs w:val="22"/>
        </w:rPr>
      </w:pPr>
    </w:p>
    <w:p w14:paraId="47236692" w14:textId="376C0D60" w:rsidR="00C37895" w:rsidRPr="003430FA" w:rsidRDefault="00C44592" w:rsidP="003430FA">
      <w:pPr>
        <w:jc w:val="both"/>
        <w:rPr>
          <w:rFonts w:ascii="Cambria" w:hAnsi="Cambria"/>
          <w:kern w:val="22"/>
          <w:sz w:val="22"/>
          <w:szCs w:val="22"/>
        </w:rPr>
      </w:pPr>
      <w:r w:rsidRPr="003430FA">
        <w:rPr>
          <w:rFonts w:ascii="Cambria" w:hAnsi="Cambria"/>
          <w:kern w:val="22"/>
          <w:sz w:val="22"/>
          <w:szCs w:val="22"/>
        </w:rPr>
        <w:t>„Auf den Ruf Leos [des Weisen], des Christus–liebenden und ruhmvollen Kaisers haben danach [die Ungarn] die Donau übergesetzt, sie haben Simeon angegriffen, ihn völlig besiegt, und sie drangen ganz bis zu Preslaw vor, und nachdem sie ihn in die Burg Mundraga eingeschlossen hatten, kehrten sie in ihr Land zurück. In dieser Zeit war Levente, der Sohn von Árpád ihr Oberhaupt. Nachdem aber Simeon mit dem Kaiser der Römer Frieden geschlossen und sich in Sicherheit gefühlt hatte, schickte er einen Boten zu den Petschenegen, und vereinbarte mit ihnen, dass sie die Türken [Ungarn] besiegen und vernichten. Als die Türken auf einem Feldzug waren, kamen</w:t>
      </w:r>
      <w:r w:rsidRPr="003430FA">
        <w:rPr>
          <w:rFonts w:ascii="Cambria" w:hAnsi="Cambria"/>
          <w:spacing w:val="-12"/>
          <w:kern w:val="22"/>
          <w:sz w:val="22"/>
          <w:szCs w:val="22"/>
        </w:rPr>
        <w:t xml:space="preserve"> </w:t>
      </w:r>
      <w:r w:rsidRPr="003430FA">
        <w:rPr>
          <w:rFonts w:ascii="Cambria" w:hAnsi="Cambria"/>
          <w:kern w:val="22"/>
          <w:sz w:val="22"/>
          <w:szCs w:val="22"/>
        </w:rPr>
        <w:t>die</w:t>
      </w:r>
      <w:r w:rsidRPr="003430FA">
        <w:rPr>
          <w:rFonts w:ascii="Cambria" w:hAnsi="Cambria"/>
          <w:spacing w:val="-12"/>
          <w:kern w:val="22"/>
          <w:sz w:val="22"/>
          <w:szCs w:val="22"/>
        </w:rPr>
        <w:t xml:space="preserve"> </w:t>
      </w:r>
      <w:r w:rsidRPr="003430FA">
        <w:rPr>
          <w:rFonts w:ascii="Cambria" w:hAnsi="Cambria"/>
          <w:kern w:val="22"/>
          <w:sz w:val="22"/>
          <w:szCs w:val="22"/>
        </w:rPr>
        <w:t>Petschenegen</w:t>
      </w:r>
      <w:r w:rsidRPr="003430FA">
        <w:rPr>
          <w:rFonts w:ascii="Cambria" w:hAnsi="Cambria"/>
          <w:spacing w:val="-12"/>
          <w:kern w:val="22"/>
          <w:sz w:val="22"/>
          <w:szCs w:val="22"/>
        </w:rPr>
        <w:t xml:space="preserve"> </w:t>
      </w:r>
      <w:r w:rsidRPr="003430FA">
        <w:rPr>
          <w:rFonts w:ascii="Cambria" w:hAnsi="Cambria"/>
          <w:kern w:val="22"/>
          <w:sz w:val="22"/>
          <w:szCs w:val="22"/>
        </w:rPr>
        <w:t>mit</w:t>
      </w:r>
      <w:r w:rsidRPr="003430FA">
        <w:rPr>
          <w:rFonts w:ascii="Cambria" w:hAnsi="Cambria"/>
          <w:spacing w:val="-12"/>
          <w:kern w:val="22"/>
          <w:sz w:val="22"/>
          <w:szCs w:val="22"/>
        </w:rPr>
        <w:t xml:space="preserve"> </w:t>
      </w:r>
      <w:r w:rsidRPr="003430FA">
        <w:rPr>
          <w:rFonts w:ascii="Cambria" w:hAnsi="Cambria"/>
          <w:kern w:val="22"/>
          <w:sz w:val="22"/>
          <w:szCs w:val="22"/>
        </w:rPr>
        <w:t>Simeon</w:t>
      </w:r>
      <w:r w:rsidRPr="003430FA">
        <w:rPr>
          <w:rFonts w:ascii="Cambria" w:hAnsi="Cambria"/>
          <w:spacing w:val="-12"/>
          <w:kern w:val="22"/>
          <w:sz w:val="22"/>
          <w:szCs w:val="22"/>
        </w:rPr>
        <w:t xml:space="preserve"> </w:t>
      </w:r>
      <w:r w:rsidRPr="003430FA">
        <w:rPr>
          <w:rFonts w:ascii="Cambria" w:hAnsi="Cambria"/>
          <w:kern w:val="22"/>
          <w:sz w:val="22"/>
          <w:szCs w:val="22"/>
        </w:rPr>
        <w:t>gegen</w:t>
      </w:r>
      <w:r w:rsidRPr="003430FA">
        <w:rPr>
          <w:rFonts w:ascii="Cambria" w:hAnsi="Cambria"/>
          <w:spacing w:val="-12"/>
          <w:kern w:val="22"/>
          <w:sz w:val="22"/>
          <w:szCs w:val="22"/>
        </w:rPr>
        <w:t xml:space="preserve"> </w:t>
      </w:r>
      <w:r w:rsidRPr="003430FA">
        <w:rPr>
          <w:rFonts w:ascii="Cambria" w:hAnsi="Cambria"/>
          <w:kern w:val="22"/>
          <w:sz w:val="22"/>
          <w:szCs w:val="22"/>
        </w:rPr>
        <w:t>die</w:t>
      </w:r>
      <w:r w:rsidRPr="003430FA">
        <w:rPr>
          <w:rFonts w:ascii="Cambria" w:hAnsi="Cambria"/>
          <w:spacing w:val="-12"/>
          <w:kern w:val="22"/>
          <w:sz w:val="22"/>
          <w:szCs w:val="22"/>
        </w:rPr>
        <w:t xml:space="preserve"> </w:t>
      </w:r>
      <w:r w:rsidRPr="003430FA">
        <w:rPr>
          <w:rFonts w:ascii="Cambria" w:hAnsi="Cambria"/>
          <w:kern w:val="22"/>
          <w:sz w:val="22"/>
          <w:szCs w:val="22"/>
        </w:rPr>
        <w:t>Türken,</w:t>
      </w:r>
      <w:r w:rsidRPr="003430FA">
        <w:rPr>
          <w:rFonts w:ascii="Cambria" w:hAnsi="Cambria"/>
          <w:spacing w:val="-12"/>
          <w:kern w:val="22"/>
          <w:sz w:val="22"/>
          <w:szCs w:val="22"/>
        </w:rPr>
        <w:t xml:space="preserve"> </w:t>
      </w:r>
      <w:r w:rsidRPr="003430FA">
        <w:rPr>
          <w:rFonts w:ascii="Cambria" w:hAnsi="Cambria"/>
          <w:kern w:val="22"/>
          <w:sz w:val="22"/>
          <w:szCs w:val="22"/>
        </w:rPr>
        <w:t>sie</w:t>
      </w:r>
      <w:r w:rsidRPr="003430FA">
        <w:rPr>
          <w:rFonts w:ascii="Cambria" w:hAnsi="Cambria"/>
          <w:spacing w:val="-12"/>
          <w:kern w:val="22"/>
          <w:sz w:val="22"/>
          <w:szCs w:val="22"/>
        </w:rPr>
        <w:t xml:space="preserve"> </w:t>
      </w:r>
      <w:r w:rsidRPr="003430FA">
        <w:rPr>
          <w:rFonts w:ascii="Cambria" w:hAnsi="Cambria"/>
          <w:kern w:val="22"/>
          <w:sz w:val="22"/>
          <w:szCs w:val="22"/>
        </w:rPr>
        <w:t>vernichteten</w:t>
      </w:r>
      <w:r w:rsidRPr="003430FA">
        <w:rPr>
          <w:rFonts w:ascii="Cambria" w:hAnsi="Cambria"/>
          <w:spacing w:val="-12"/>
          <w:kern w:val="22"/>
          <w:sz w:val="22"/>
          <w:szCs w:val="22"/>
        </w:rPr>
        <w:t xml:space="preserve"> </w:t>
      </w:r>
      <w:r w:rsidRPr="003430FA">
        <w:rPr>
          <w:rFonts w:ascii="Cambria" w:hAnsi="Cambria"/>
          <w:kern w:val="22"/>
          <w:sz w:val="22"/>
          <w:szCs w:val="22"/>
        </w:rPr>
        <w:t>ihre</w:t>
      </w:r>
      <w:r w:rsidRPr="003430FA">
        <w:rPr>
          <w:rFonts w:ascii="Cambria" w:hAnsi="Cambria"/>
          <w:spacing w:val="-12"/>
          <w:kern w:val="22"/>
          <w:sz w:val="22"/>
          <w:szCs w:val="22"/>
        </w:rPr>
        <w:t xml:space="preserve"> </w:t>
      </w:r>
      <w:r w:rsidRPr="003430FA">
        <w:rPr>
          <w:rFonts w:ascii="Cambria" w:hAnsi="Cambria"/>
          <w:kern w:val="22"/>
          <w:sz w:val="22"/>
          <w:szCs w:val="22"/>
        </w:rPr>
        <w:t xml:space="preserve">Familien völlig, und sie verjagten die Türken, die zum Schutz ihres Landes hinterlassen wurden. Nachdem die Türken zurückgekehrt waren, und ihr Land verödet und verheert vorfanden, ließen sie sich auf dem Gebiet nieder, wo sie auch heute wohnen, worüber wir gesagt haben, dass es nach der obigen Benennung der Flüsse genannt wird. Das Gebiet aber, wo die Türken früher waren, wird nach dem Namen des dort fließenden Flusses Etelküzü genannt, und jetzt bewohnen es die Petschenegen. Die </w:t>
      </w:r>
      <w:r w:rsidRPr="003430FA">
        <w:rPr>
          <w:rFonts w:ascii="Cambria" w:hAnsi="Cambria"/>
          <w:kern w:val="22"/>
          <w:sz w:val="22"/>
          <w:szCs w:val="22"/>
        </w:rPr>
        <w:lastRenderedPageBreak/>
        <w:t xml:space="preserve">Türken gingen von den Petschenegen vertrieben, in das Land, wo sie auch heute </w:t>
      </w:r>
      <w:proofErr w:type="gramStart"/>
      <w:r w:rsidRPr="003430FA">
        <w:rPr>
          <w:rFonts w:ascii="Cambria" w:hAnsi="Cambria"/>
          <w:kern w:val="22"/>
          <w:sz w:val="22"/>
          <w:szCs w:val="22"/>
        </w:rPr>
        <w:t>wohnen.“</w:t>
      </w:r>
      <w:proofErr w:type="gramEnd"/>
      <w:r w:rsidRPr="003430FA">
        <w:rPr>
          <w:rFonts w:ascii="Cambria" w:hAnsi="Cambria"/>
          <w:kern w:val="22"/>
          <w:sz w:val="22"/>
          <w:szCs w:val="22"/>
        </w:rPr>
        <w:t xml:space="preserve"> </w:t>
      </w:r>
      <w:r w:rsidRPr="003430FA">
        <w:rPr>
          <w:rFonts w:ascii="Cambria" w:hAnsi="Cambria"/>
          <w:i/>
          <w:kern w:val="22"/>
          <w:sz w:val="22"/>
          <w:szCs w:val="22"/>
        </w:rPr>
        <w:t>(Im Purpur geborener Konstantin: Über die Regierung des Reiches, um</w:t>
      </w:r>
      <w:r w:rsidRPr="003430FA">
        <w:rPr>
          <w:rFonts w:ascii="Cambria" w:hAnsi="Cambria"/>
          <w:i/>
          <w:spacing w:val="-2"/>
          <w:kern w:val="22"/>
          <w:sz w:val="22"/>
          <w:szCs w:val="22"/>
        </w:rPr>
        <w:t xml:space="preserve"> </w:t>
      </w:r>
      <w:r w:rsidRPr="003430FA">
        <w:rPr>
          <w:rFonts w:ascii="Cambria" w:hAnsi="Cambria"/>
          <w:i/>
          <w:kern w:val="22"/>
          <w:sz w:val="22"/>
          <w:szCs w:val="22"/>
        </w:rPr>
        <w:t>952)</w:t>
      </w:r>
    </w:p>
    <w:p w14:paraId="3422D624" w14:textId="77777777" w:rsidR="00C37895" w:rsidRPr="003430FA" w:rsidRDefault="00C37895" w:rsidP="003430FA">
      <w:pPr>
        <w:jc w:val="both"/>
        <w:rPr>
          <w:rFonts w:ascii="Cambria" w:hAnsi="Cambria"/>
          <w:b/>
          <w:bCs/>
          <w:kern w:val="22"/>
          <w:sz w:val="22"/>
          <w:szCs w:val="22"/>
        </w:rPr>
      </w:pPr>
    </w:p>
    <w:p w14:paraId="377DFA85"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„Ezután [Bölcs] Leó, a Krisztus-szerető és dicső császár hívására [a magyarok] átkelvén a Dunán és megtámadván Simeont, teljesen legyőzték, és iramukban egészen Preszlavig hatoltak, és bezárván őt Mundraga várába, visszatértek saját földjükre. Abban az időben Levente, Árpád fia volt a fejük. Miután azonban Simeon újból kibékült a rómaiak császárával és bátorságban érezte magát, a besenyőkhöz küldött és megegyezett velük, hogy leverik és megsemmisítik a türköket [magyarokat]. És amikor a türkök hadjáratra mentek, a besenyők Simeonnal a türkök ellen jöttek, családjaikat teljesen megsemmisítették, és a földjük őrzésére hátrahagyott türköket gonoszul kiűzték onnét. Miután pedig a türkök visszatértek, és földjüket ilyen pusztán és feldúlva találták, letelepedtek arra a földre, melyen ma is laknak, s </w:t>
      </w:r>
      <w:proofErr w:type="gramStart"/>
      <w:r w:rsidRPr="003430FA">
        <w:rPr>
          <w:rFonts w:ascii="Cambria" w:hAnsi="Cambria"/>
          <w:kern w:val="22"/>
          <w:sz w:val="22"/>
          <w:szCs w:val="22"/>
        </w:rPr>
        <w:t>amelyet</w:t>
      </w:r>
      <w:proofErr w:type="gramEnd"/>
      <w:r w:rsidRPr="003430FA">
        <w:rPr>
          <w:rFonts w:ascii="Cambria" w:hAnsi="Cambria"/>
          <w:kern w:val="22"/>
          <w:sz w:val="22"/>
          <w:szCs w:val="22"/>
        </w:rPr>
        <w:t xml:space="preserve"> mint mondottuk, a folyók fenti elnevezése szerint neveznek. Azt a helyet pedig, amelyen a türkök korábban voltak, az ott keresztülmenő folyó nevéről Etelküzünek nevezik, s mostanában a besenyők lakják. A türkök pedig a besenyőktől elűzetve, elmentek és letelepedtek arra a földre, amelyen most laknak.” </w:t>
      </w:r>
      <w:r w:rsidRPr="003430FA">
        <w:rPr>
          <w:rFonts w:ascii="Cambria" w:hAnsi="Cambria"/>
          <w:i/>
          <w:iCs/>
          <w:kern w:val="22"/>
          <w:sz w:val="22"/>
          <w:szCs w:val="22"/>
        </w:rPr>
        <w:t>(Bíborbanszületett Konstantin: A birodalom kormányzásáról, 952 körül)</w:t>
      </w:r>
    </w:p>
    <w:p w14:paraId="7700992E" w14:textId="77777777" w:rsidR="00C37895" w:rsidRPr="003430FA" w:rsidRDefault="00C37895" w:rsidP="003430FA">
      <w:pPr>
        <w:jc w:val="both"/>
        <w:rPr>
          <w:rFonts w:ascii="Cambria" w:hAnsi="Cambria"/>
          <w:kern w:val="22"/>
          <w:sz w:val="22"/>
          <w:szCs w:val="22"/>
        </w:rPr>
      </w:pPr>
    </w:p>
    <w:p w14:paraId="6D0163E2" w14:textId="4749E7A1" w:rsidR="00C37895" w:rsidRPr="003430FA" w:rsidRDefault="00C44592" w:rsidP="003430FA">
      <w:pPr>
        <w:jc w:val="both"/>
        <w:rPr>
          <w:rFonts w:ascii="Cambria" w:hAnsi="Cambria"/>
          <w:i/>
          <w:iCs/>
          <w:kern w:val="22"/>
          <w:sz w:val="22"/>
          <w:szCs w:val="22"/>
        </w:rPr>
      </w:pPr>
      <w:r w:rsidRPr="003430FA">
        <w:rPr>
          <w:rFonts w:ascii="Cambria" w:hAnsi="Cambria"/>
          <w:kern w:val="22"/>
          <w:sz w:val="22"/>
          <w:szCs w:val="22"/>
        </w:rPr>
        <w:t xml:space="preserve">„Die sieben fürstlichen Personen, die hétmagyar genannt wurden, brachen auf den Rat und mit Hilfe der Russen von Halitsch mit ihrer ganzen Familien nach Pannonien auf. Sie überschritten die Berge und kamen auf das Gebiet von Ung. Nachdem sie dort angekommen waren, nannten sie die erste von ihnen eroberte Siedlung Munkács (Munka=Arbeit), weil sie mit großer Mühe in das sehnlichst erwünschte Land gelangten. Um sich auszuruhen, blieben sie 40 Tage lang dort, und die Gegend gefiel ihnen sehr. Die Bewohner des Landes, die Slawen, erschraken, als sie über ihre Ankunft berichtet wurden, und sie unterwarfen sich dem Fürsten Álmos </w:t>
      </w:r>
      <w:proofErr w:type="gramStart"/>
      <w:r w:rsidRPr="003430FA">
        <w:rPr>
          <w:rFonts w:ascii="Cambria" w:hAnsi="Cambria"/>
          <w:kern w:val="22"/>
          <w:sz w:val="22"/>
          <w:szCs w:val="22"/>
        </w:rPr>
        <w:t>freiwillig.“</w:t>
      </w:r>
      <w:proofErr w:type="gramEnd"/>
      <w:r w:rsidRPr="003430FA">
        <w:rPr>
          <w:rFonts w:ascii="Cambria" w:hAnsi="Cambria"/>
          <w:kern w:val="22"/>
          <w:sz w:val="22"/>
          <w:szCs w:val="22"/>
        </w:rPr>
        <w:t xml:space="preserve"> </w:t>
      </w:r>
      <w:r w:rsidRPr="003430FA">
        <w:rPr>
          <w:rFonts w:ascii="Cambria" w:hAnsi="Cambria"/>
          <w:i/>
          <w:kern w:val="22"/>
          <w:sz w:val="22"/>
          <w:szCs w:val="22"/>
        </w:rPr>
        <w:t>(Anonymus: Gesta</w:t>
      </w:r>
      <w:r w:rsidRPr="003430FA">
        <w:rPr>
          <w:rFonts w:ascii="Cambria" w:hAnsi="Cambria"/>
          <w:i/>
          <w:spacing w:val="-4"/>
          <w:kern w:val="22"/>
          <w:sz w:val="22"/>
          <w:szCs w:val="22"/>
        </w:rPr>
        <w:t xml:space="preserve"> </w:t>
      </w:r>
      <w:r w:rsidRPr="003430FA">
        <w:rPr>
          <w:rFonts w:ascii="Cambria" w:hAnsi="Cambria"/>
          <w:i/>
          <w:kern w:val="22"/>
          <w:sz w:val="22"/>
          <w:szCs w:val="22"/>
        </w:rPr>
        <w:t>Hungarorum)</w:t>
      </w:r>
    </w:p>
    <w:p w14:paraId="6961BDC6" w14:textId="77777777" w:rsidR="00C37895" w:rsidRPr="003430FA" w:rsidRDefault="00C37895" w:rsidP="003430FA">
      <w:pPr>
        <w:jc w:val="both"/>
        <w:rPr>
          <w:rFonts w:ascii="Cambria" w:hAnsi="Cambria"/>
          <w:kern w:val="22"/>
          <w:sz w:val="22"/>
          <w:szCs w:val="22"/>
        </w:rPr>
      </w:pPr>
    </w:p>
    <w:p w14:paraId="65BA4BB0"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„Akkor a hét fejedelmi személy, akiket hétmagyarnak hívtak mindkét nembeli háznépükkel együtt a halicsi oroszok tanácsára és segítségével elindultak Pannonia földjére. Így keltek át a Havasokon, és szálltak alá Ung vidékére. Mihelyt megérkeztek oda, az első elfoglalt helységet Munkácsnak nevezték el, mivel oly nagy fáradsággal jutottak el az általuk áhított földre. Akkor, hogy fáradalmaikat kipihenjék, 40 napon át ott maradtak, s rendkívül megtetszett nekik az a vidék. A föld lakói pedig, a szlávok, értesülvén érkezésükről, nagyon megijedtek, és önként meghódoltak Álmos fejedelemnek […]</w:t>
      </w:r>
      <w:r w:rsidR="00852219" w:rsidRPr="003430FA">
        <w:rPr>
          <w:rFonts w:ascii="Cambria" w:hAnsi="Cambria"/>
          <w:kern w:val="22"/>
          <w:sz w:val="22"/>
          <w:szCs w:val="22"/>
        </w:rPr>
        <w:t>.</w:t>
      </w:r>
      <w:r w:rsidRPr="003430FA">
        <w:rPr>
          <w:rFonts w:ascii="Cambria" w:hAnsi="Cambria"/>
          <w:kern w:val="22"/>
          <w:sz w:val="22"/>
          <w:szCs w:val="22"/>
        </w:rPr>
        <w:t xml:space="preserve">” </w:t>
      </w:r>
      <w:r w:rsidRPr="003430FA">
        <w:rPr>
          <w:rFonts w:ascii="Cambria" w:hAnsi="Cambria"/>
          <w:i/>
          <w:iCs/>
          <w:kern w:val="22"/>
          <w:sz w:val="22"/>
          <w:szCs w:val="22"/>
        </w:rPr>
        <w:t>(Anonymus: Gesta Hungarorum)</w:t>
      </w:r>
    </w:p>
    <w:p w14:paraId="36F69B52" w14:textId="77777777" w:rsidR="00C37895" w:rsidRPr="003430FA" w:rsidRDefault="00C37895" w:rsidP="003430FA">
      <w:pPr>
        <w:jc w:val="both"/>
        <w:rPr>
          <w:rFonts w:ascii="Cambria" w:hAnsi="Cambria"/>
          <w:kern w:val="22"/>
          <w:sz w:val="22"/>
          <w:szCs w:val="22"/>
        </w:rPr>
      </w:pPr>
    </w:p>
    <w:p w14:paraId="2DB1605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8C9FBB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7CA7CF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E28CF4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EA4651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3C78AE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927E44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A6D726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3C9AD0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AFF014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3E14C5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53BC64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13295F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CB00E7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9275D4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632E87A" w14:textId="77777777" w:rsidR="00C37895" w:rsidRPr="003430FA" w:rsidRDefault="00C37895" w:rsidP="003430FA">
      <w:pPr>
        <w:spacing w:line="360" w:lineRule="auto"/>
        <w:jc w:val="both"/>
        <w:rPr>
          <w:rFonts w:ascii="Cambria" w:eastAsia="TimesNewRoman" w:hAnsi="Cambria" w:cs="Cambria"/>
          <w:kern w:val="22"/>
          <w:sz w:val="22"/>
          <w:szCs w:val="22"/>
        </w:rPr>
      </w:pPr>
      <w:r w:rsidRPr="003430FA">
        <w:rPr>
          <w:rFonts w:ascii="Cambria" w:eastAsia="TimesNewRoman" w:hAnsi="Cambria" w:cs="Cambria"/>
          <w:kern w:val="22"/>
          <w:sz w:val="22"/>
          <w:szCs w:val="22"/>
        </w:rPr>
        <w:lastRenderedPageBreak/>
        <w:t>_____________________________________________________________________________________________________________________</w:t>
      </w:r>
    </w:p>
    <w:p w14:paraId="5A0D6F2E" w14:textId="77777777" w:rsidR="00C37895" w:rsidRPr="003430FA" w:rsidRDefault="00C37895" w:rsidP="003430FA">
      <w:pPr>
        <w:jc w:val="both"/>
        <w:rPr>
          <w:rFonts w:ascii="Cambria" w:hAnsi="Cambria"/>
          <w:kern w:val="22"/>
          <w:sz w:val="22"/>
          <w:szCs w:val="22"/>
        </w:rPr>
      </w:pPr>
    </w:p>
    <w:p w14:paraId="506F0FE7" w14:textId="77777777" w:rsidR="00C37895"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t>4</w:t>
      </w:r>
      <w:r w:rsidR="00C37895" w:rsidRPr="003430FA">
        <w:rPr>
          <w:rFonts w:ascii="Cambria" w:hAnsi="Cambria"/>
          <w:b/>
          <w:bCs/>
          <w:kern w:val="22"/>
          <w:sz w:val="22"/>
          <w:szCs w:val="22"/>
        </w:rPr>
        <w:t xml:space="preserve">. </w:t>
      </w:r>
      <w:r w:rsidR="00B473F8" w:rsidRPr="003430FA">
        <w:rPr>
          <w:rFonts w:ascii="Cambria" w:hAnsi="Cambria"/>
          <w:b/>
          <w:kern w:val="22"/>
          <w:sz w:val="22"/>
          <w:szCs w:val="22"/>
        </w:rPr>
        <w:t>In der Aufgabe geht es um die Kämpfe der Hunyadis gegen die Türken.</w:t>
      </w:r>
      <w:r w:rsidR="00B473F8" w:rsidRPr="003430FA">
        <w:rPr>
          <w:rFonts w:ascii="Cambria" w:hAnsi="Cambria"/>
          <w:kern w:val="22"/>
          <w:sz w:val="22"/>
          <w:szCs w:val="22"/>
        </w:rPr>
        <w:t xml:space="preserve"> (lang)</w:t>
      </w:r>
    </w:p>
    <w:p w14:paraId="4FC1E2BD" w14:textId="77777777" w:rsidR="00C37895" w:rsidRPr="003430FA" w:rsidRDefault="00B473F8" w:rsidP="003430FA">
      <w:pPr>
        <w:jc w:val="both"/>
        <w:rPr>
          <w:rFonts w:ascii="Cambria" w:hAnsi="Cambria"/>
          <w:b/>
          <w:bCs/>
          <w:kern w:val="22"/>
          <w:sz w:val="22"/>
          <w:szCs w:val="22"/>
        </w:rPr>
      </w:pPr>
      <w:r w:rsidRPr="003430FA">
        <w:rPr>
          <w:rFonts w:ascii="Cambria" w:hAnsi="Cambria"/>
          <w:b/>
          <w:kern w:val="22"/>
          <w:sz w:val="22"/>
          <w:szCs w:val="22"/>
        </w:rPr>
        <w:t>Analysieren Sie anhand der Quellen und Ihrer Kenntnisse die Ziele und Ergebnisse der Kämpfe von János Hunyadi gegen die Türken! Schildern Sie in Ihrer Antwort auch die internationalen politischen und militärischen Kräfteverhältnisse!</w:t>
      </w:r>
      <w:r w:rsidRPr="003430FA">
        <w:rPr>
          <w:rFonts w:ascii="Cambria" w:hAnsi="Cambria"/>
          <w:kern w:val="22"/>
          <w:sz w:val="22"/>
          <w:szCs w:val="22"/>
        </w:rPr>
        <w:t xml:space="preserve"> Verwenden Sie auch den</w:t>
      </w:r>
      <w:r w:rsidRPr="003430FA">
        <w:rPr>
          <w:rFonts w:ascii="Cambria" w:hAnsi="Cambria"/>
          <w:spacing w:val="-1"/>
          <w:kern w:val="22"/>
          <w:sz w:val="22"/>
          <w:szCs w:val="22"/>
        </w:rPr>
        <w:t xml:space="preserve"> </w:t>
      </w:r>
      <w:r w:rsidRPr="003430FA">
        <w:rPr>
          <w:rFonts w:ascii="Cambria" w:hAnsi="Cambria"/>
          <w:kern w:val="22"/>
          <w:sz w:val="22"/>
          <w:szCs w:val="22"/>
        </w:rPr>
        <w:t>Geschichtsatlas!</w:t>
      </w:r>
      <w:r w:rsidR="00C37895" w:rsidRPr="003430FA">
        <w:rPr>
          <w:rFonts w:ascii="Cambria" w:hAnsi="Cambria"/>
          <w:i/>
          <w:iCs/>
          <w:kern w:val="22"/>
          <w:sz w:val="22"/>
          <w:szCs w:val="22"/>
        </w:rPr>
        <w:t xml:space="preserve"> </w:t>
      </w:r>
    </w:p>
    <w:tbl>
      <w:tblPr>
        <w:tblW w:w="0" w:type="auto"/>
        <w:tblInd w:w="270" w:type="dxa"/>
        <w:tblLook w:val="04A0" w:firstRow="1" w:lastRow="0" w:firstColumn="1" w:lastColumn="0" w:noHBand="0" w:noVBand="1"/>
      </w:tblPr>
      <w:tblGrid>
        <w:gridCol w:w="9368"/>
      </w:tblGrid>
      <w:tr w:rsidR="00C37895" w:rsidRPr="003430FA" w14:paraId="78B6D6E4" w14:textId="77777777" w:rsidTr="00DE46C4">
        <w:tc>
          <w:tcPr>
            <w:tcW w:w="9628" w:type="dxa"/>
            <w:shd w:val="clear" w:color="auto" w:fill="auto"/>
          </w:tcPr>
          <w:p w14:paraId="5C2453FC" w14:textId="77777777" w:rsidR="00C37895" w:rsidRPr="003430FA" w:rsidRDefault="008621FC" w:rsidP="003430FA">
            <w:pPr>
              <w:jc w:val="center"/>
              <w:rPr>
                <w:rFonts w:ascii="Cambria" w:hAnsi="Cambria"/>
                <w:kern w:val="22"/>
                <w:sz w:val="22"/>
                <w:szCs w:val="22"/>
              </w:rPr>
            </w:pPr>
            <w:r w:rsidRPr="003430FA">
              <w:rPr>
                <w:rFonts w:ascii="Cambria" w:hAnsi="Cambria"/>
                <w:noProof/>
                <w:kern w:val="22"/>
                <w:sz w:val="22"/>
                <w:szCs w:val="22"/>
                <w:lang w:eastAsia="hu-HU" w:bidi="ar-SA"/>
              </w:rPr>
              <w:drawing>
                <wp:inline distT="0" distB="0" distL="0" distR="0" wp14:anchorId="2F248A3A" wp14:editId="27D7A9C4">
                  <wp:extent cx="4152900" cy="307086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3070860"/>
                          </a:xfrm>
                          <a:prstGeom prst="rect">
                            <a:avLst/>
                          </a:prstGeom>
                          <a:noFill/>
                          <a:ln>
                            <a:noFill/>
                          </a:ln>
                        </pic:spPr>
                      </pic:pic>
                    </a:graphicData>
                  </a:graphic>
                </wp:inline>
              </w:drawing>
            </w:r>
          </w:p>
        </w:tc>
      </w:tr>
      <w:tr w:rsidR="00C37895" w:rsidRPr="003430FA" w14:paraId="671F00AC" w14:textId="77777777" w:rsidTr="00DE46C4">
        <w:tc>
          <w:tcPr>
            <w:tcW w:w="9628" w:type="dxa"/>
            <w:shd w:val="clear" w:color="auto" w:fill="auto"/>
          </w:tcPr>
          <w:p w14:paraId="195EDBB2" w14:textId="77777777" w:rsidR="00C37895" w:rsidRPr="003430FA" w:rsidRDefault="00B473F8" w:rsidP="003430FA">
            <w:pPr>
              <w:jc w:val="center"/>
              <w:rPr>
                <w:rFonts w:ascii="Cambria" w:hAnsi="Cambria"/>
                <w:i/>
                <w:iCs/>
                <w:kern w:val="22"/>
                <w:sz w:val="22"/>
                <w:szCs w:val="22"/>
              </w:rPr>
            </w:pPr>
            <w:r w:rsidRPr="003430FA">
              <w:rPr>
                <w:rFonts w:ascii="Cambria" w:hAnsi="Cambria"/>
                <w:i/>
                <w:kern w:val="22"/>
                <w:sz w:val="22"/>
                <w:szCs w:val="22"/>
              </w:rPr>
              <w:t>Die Feldzüge János Hunyadis gegen die Türken</w:t>
            </w:r>
          </w:p>
        </w:tc>
      </w:tr>
    </w:tbl>
    <w:p w14:paraId="2B69AB7D" w14:textId="77777777" w:rsidR="00C37895" w:rsidRPr="003430FA" w:rsidRDefault="00C37895" w:rsidP="003430FA">
      <w:pPr>
        <w:jc w:val="both"/>
        <w:rPr>
          <w:rFonts w:ascii="Cambria" w:hAnsi="Cambria"/>
          <w:kern w:val="22"/>
          <w:sz w:val="22"/>
          <w:szCs w:val="22"/>
        </w:rPr>
      </w:pPr>
    </w:p>
    <w:p w14:paraId="0FE4AE8F"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(Magyarország határa = Die Grenze Ungarns; </w:t>
      </w:r>
    </w:p>
    <w:p w14:paraId="530956C0"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A Török Birodalom határa = Die Grenze des Türkenreiches; </w:t>
      </w:r>
    </w:p>
    <w:p w14:paraId="2851E36F" w14:textId="77777777" w:rsidR="00B473F8" w:rsidRPr="003430FA" w:rsidRDefault="00B473F8" w:rsidP="003430FA">
      <w:pPr>
        <w:spacing w:line="244" w:lineRule="auto"/>
        <w:rPr>
          <w:rFonts w:ascii="Cambria" w:hAnsi="Cambria"/>
          <w:spacing w:val="6"/>
          <w:kern w:val="22"/>
          <w:sz w:val="22"/>
          <w:szCs w:val="22"/>
        </w:rPr>
      </w:pPr>
      <w:r w:rsidRPr="003430FA">
        <w:rPr>
          <w:rFonts w:ascii="Cambria" w:hAnsi="Cambria"/>
          <w:kern w:val="22"/>
          <w:sz w:val="22"/>
          <w:szCs w:val="22"/>
        </w:rPr>
        <w:t>a hosszú</w:t>
      </w:r>
      <w:r w:rsidRPr="003430FA">
        <w:rPr>
          <w:rFonts w:ascii="Cambria" w:hAnsi="Cambria"/>
          <w:spacing w:val="12"/>
          <w:kern w:val="22"/>
          <w:sz w:val="22"/>
          <w:szCs w:val="22"/>
        </w:rPr>
        <w:t xml:space="preserve"> </w:t>
      </w:r>
      <w:r w:rsidRPr="003430FA">
        <w:rPr>
          <w:rFonts w:ascii="Cambria" w:hAnsi="Cambria"/>
          <w:kern w:val="22"/>
          <w:sz w:val="22"/>
          <w:szCs w:val="22"/>
        </w:rPr>
        <w:t>hadjáratben</w:t>
      </w:r>
      <w:r w:rsidRPr="003430FA">
        <w:rPr>
          <w:rFonts w:ascii="Cambria" w:hAnsi="Cambria"/>
          <w:spacing w:val="13"/>
          <w:kern w:val="22"/>
          <w:sz w:val="22"/>
          <w:szCs w:val="22"/>
        </w:rPr>
        <w:t xml:space="preserve"> </w:t>
      </w:r>
      <w:r w:rsidRPr="003430FA">
        <w:rPr>
          <w:rFonts w:ascii="Cambria" w:hAnsi="Cambria"/>
          <w:kern w:val="22"/>
          <w:sz w:val="22"/>
          <w:szCs w:val="22"/>
        </w:rPr>
        <w:t>felszabadított</w:t>
      </w:r>
      <w:r w:rsidRPr="003430FA">
        <w:rPr>
          <w:rFonts w:ascii="Cambria" w:hAnsi="Cambria"/>
          <w:spacing w:val="13"/>
          <w:kern w:val="22"/>
          <w:sz w:val="22"/>
          <w:szCs w:val="22"/>
        </w:rPr>
        <w:t xml:space="preserve"> </w:t>
      </w:r>
      <w:r w:rsidRPr="003430FA">
        <w:rPr>
          <w:rFonts w:ascii="Cambria" w:hAnsi="Cambria"/>
          <w:kern w:val="22"/>
          <w:sz w:val="22"/>
          <w:szCs w:val="22"/>
        </w:rPr>
        <w:t>terület</w:t>
      </w:r>
      <w:r w:rsidRPr="003430FA">
        <w:rPr>
          <w:rFonts w:ascii="Cambria" w:hAnsi="Cambria"/>
          <w:spacing w:val="13"/>
          <w:kern w:val="22"/>
          <w:sz w:val="22"/>
          <w:szCs w:val="22"/>
        </w:rPr>
        <w:t xml:space="preserve"> </w:t>
      </w:r>
      <w:r w:rsidRPr="003430FA">
        <w:rPr>
          <w:rFonts w:ascii="Cambria" w:hAnsi="Cambria"/>
          <w:kern w:val="22"/>
          <w:sz w:val="22"/>
          <w:szCs w:val="22"/>
        </w:rPr>
        <w:t>=</w:t>
      </w:r>
      <w:r w:rsidRPr="003430FA">
        <w:rPr>
          <w:rFonts w:ascii="Cambria" w:hAnsi="Cambria"/>
          <w:spacing w:val="12"/>
          <w:kern w:val="22"/>
          <w:sz w:val="22"/>
          <w:szCs w:val="22"/>
        </w:rPr>
        <w:t xml:space="preserve"> </w:t>
      </w:r>
      <w:r w:rsidRPr="003430FA">
        <w:rPr>
          <w:rFonts w:ascii="Cambria" w:hAnsi="Cambria"/>
          <w:kern w:val="22"/>
          <w:sz w:val="22"/>
          <w:szCs w:val="22"/>
        </w:rPr>
        <w:t>Während</w:t>
      </w:r>
      <w:r w:rsidRPr="003430FA">
        <w:rPr>
          <w:rFonts w:ascii="Cambria" w:hAnsi="Cambria"/>
          <w:spacing w:val="13"/>
          <w:kern w:val="22"/>
          <w:sz w:val="22"/>
          <w:szCs w:val="22"/>
        </w:rPr>
        <w:t xml:space="preserve"> </w:t>
      </w:r>
      <w:r w:rsidRPr="003430FA">
        <w:rPr>
          <w:rFonts w:ascii="Cambria" w:hAnsi="Cambria"/>
          <w:kern w:val="22"/>
          <w:sz w:val="22"/>
          <w:szCs w:val="22"/>
        </w:rPr>
        <w:t>des</w:t>
      </w:r>
      <w:r w:rsidRPr="003430FA">
        <w:rPr>
          <w:rFonts w:ascii="Cambria" w:hAnsi="Cambria"/>
          <w:spacing w:val="13"/>
          <w:kern w:val="22"/>
          <w:sz w:val="22"/>
          <w:szCs w:val="22"/>
        </w:rPr>
        <w:t xml:space="preserve"> </w:t>
      </w:r>
      <w:r w:rsidRPr="003430FA">
        <w:rPr>
          <w:rFonts w:ascii="Cambria" w:hAnsi="Cambria"/>
          <w:kern w:val="22"/>
          <w:sz w:val="22"/>
          <w:szCs w:val="22"/>
        </w:rPr>
        <w:t>langen</w:t>
      </w:r>
      <w:r w:rsidRPr="003430FA">
        <w:rPr>
          <w:rFonts w:ascii="Cambria" w:hAnsi="Cambria"/>
          <w:spacing w:val="13"/>
          <w:kern w:val="22"/>
          <w:sz w:val="22"/>
          <w:szCs w:val="22"/>
        </w:rPr>
        <w:t xml:space="preserve"> </w:t>
      </w:r>
      <w:r w:rsidRPr="003430FA">
        <w:rPr>
          <w:rFonts w:ascii="Cambria" w:hAnsi="Cambria"/>
          <w:kern w:val="22"/>
          <w:sz w:val="22"/>
          <w:szCs w:val="22"/>
        </w:rPr>
        <w:t>Feldzuges</w:t>
      </w:r>
      <w:r w:rsidRPr="003430FA">
        <w:rPr>
          <w:rFonts w:ascii="Cambria" w:hAnsi="Cambria"/>
          <w:spacing w:val="12"/>
          <w:kern w:val="22"/>
          <w:sz w:val="22"/>
          <w:szCs w:val="22"/>
        </w:rPr>
        <w:t xml:space="preserve"> </w:t>
      </w:r>
      <w:r w:rsidRPr="003430FA">
        <w:rPr>
          <w:rFonts w:ascii="Cambria" w:hAnsi="Cambria"/>
          <w:kern w:val="22"/>
          <w:sz w:val="22"/>
          <w:szCs w:val="22"/>
        </w:rPr>
        <w:t>befreite</w:t>
      </w:r>
      <w:r w:rsidRPr="003430FA">
        <w:rPr>
          <w:rFonts w:ascii="Cambria" w:hAnsi="Cambria"/>
          <w:spacing w:val="11"/>
          <w:kern w:val="22"/>
          <w:sz w:val="22"/>
          <w:szCs w:val="22"/>
        </w:rPr>
        <w:t xml:space="preserve"> </w:t>
      </w:r>
      <w:r w:rsidRPr="003430FA">
        <w:rPr>
          <w:rFonts w:ascii="Cambria" w:hAnsi="Cambria"/>
          <w:kern w:val="22"/>
          <w:sz w:val="22"/>
          <w:szCs w:val="22"/>
        </w:rPr>
        <w:t>Gebiete;</w:t>
      </w:r>
      <w:r w:rsidRPr="003430FA">
        <w:rPr>
          <w:rFonts w:ascii="Cambria" w:hAnsi="Cambria"/>
          <w:spacing w:val="12"/>
          <w:kern w:val="22"/>
          <w:sz w:val="22"/>
          <w:szCs w:val="22"/>
        </w:rPr>
        <w:t xml:space="preserve"> </w:t>
      </w:r>
      <w:r w:rsidRPr="003430FA">
        <w:rPr>
          <w:rFonts w:ascii="Cambria" w:hAnsi="Cambria"/>
          <w:kern w:val="22"/>
          <w:sz w:val="22"/>
          <w:szCs w:val="22"/>
        </w:rPr>
        <w:t>Hunyadi</w:t>
      </w:r>
      <w:r w:rsidRPr="003430FA">
        <w:rPr>
          <w:rFonts w:ascii="Cambria" w:hAnsi="Cambria"/>
          <w:spacing w:val="12"/>
          <w:kern w:val="22"/>
          <w:sz w:val="22"/>
          <w:szCs w:val="22"/>
        </w:rPr>
        <w:t xml:space="preserve"> </w:t>
      </w:r>
      <w:r w:rsidRPr="003430FA">
        <w:rPr>
          <w:rFonts w:ascii="Cambria" w:hAnsi="Cambria"/>
          <w:kern w:val="22"/>
          <w:sz w:val="22"/>
          <w:szCs w:val="22"/>
        </w:rPr>
        <w:t>hadjáratai =</w:t>
      </w:r>
      <w:r w:rsidRPr="003430FA">
        <w:rPr>
          <w:rFonts w:ascii="Cambria" w:hAnsi="Cambria"/>
          <w:spacing w:val="6"/>
          <w:kern w:val="22"/>
          <w:sz w:val="22"/>
          <w:szCs w:val="22"/>
        </w:rPr>
        <w:t xml:space="preserve"> </w:t>
      </w:r>
      <w:r w:rsidRPr="003430FA">
        <w:rPr>
          <w:rFonts w:ascii="Cambria" w:hAnsi="Cambria"/>
          <w:kern w:val="22"/>
          <w:sz w:val="22"/>
          <w:szCs w:val="22"/>
        </w:rPr>
        <w:t>Die</w:t>
      </w:r>
      <w:r w:rsidRPr="003430FA">
        <w:rPr>
          <w:rFonts w:ascii="Cambria" w:hAnsi="Cambria"/>
          <w:spacing w:val="7"/>
          <w:kern w:val="22"/>
          <w:sz w:val="22"/>
          <w:szCs w:val="22"/>
        </w:rPr>
        <w:t xml:space="preserve"> </w:t>
      </w:r>
      <w:r w:rsidRPr="003430FA">
        <w:rPr>
          <w:rFonts w:ascii="Cambria" w:hAnsi="Cambria"/>
          <w:kern w:val="22"/>
          <w:sz w:val="22"/>
          <w:szCs w:val="22"/>
        </w:rPr>
        <w:t>Feldzüge</w:t>
      </w:r>
      <w:r w:rsidRPr="003430FA">
        <w:rPr>
          <w:rFonts w:ascii="Cambria" w:hAnsi="Cambria"/>
          <w:spacing w:val="7"/>
          <w:kern w:val="22"/>
          <w:sz w:val="22"/>
          <w:szCs w:val="22"/>
        </w:rPr>
        <w:t xml:space="preserve"> </w:t>
      </w:r>
      <w:r w:rsidRPr="003430FA">
        <w:rPr>
          <w:rFonts w:ascii="Cambria" w:hAnsi="Cambria"/>
          <w:kern w:val="22"/>
          <w:sz w:val="22"/>
          <w:szCs w:val="22"/>
        </w:rPr>
        <w:t>Hunyadis;</w:t>
      </w:r>
      <w:r w:rsidRPr="003430FA">
        <w:rPr>
          <w:rFonts w:ascii="Cambria" w:hAnsi="Cambria"/>
          <w:spacing w:val="6"/>
          <w:kern w:val="22"/>
          <w:sz w:val="22"/>
          <w:szCs w:val="22"/>
        </w:rPr>
        <w:t xml:space="preserve"> </w:t>
      </w:r>
    </w:p>
    <w:p w14:paraId="688EF170" w14:textId="77777777" w:rsidR="00B473F8" w:rsidRPr="003430FA" w:rsidRDefault="00B473F8" w:rsidP="003430FA">
      <w:pPr>
        <w:spacing w:line="244" w:lineRule="auto"/>
        <w:rPr>
          <w:rFonts w:ascii="Cambria" w:hAnsi="Cambria"/>
          <w:spacing w:val="6"/>
          <w:kern w:val="22"/>
          <w:sz w:val="22"/>
          <w:szCs w:val="22"/>
        </w:rPr>
      </w:pPr>
      <w:r w:rsidRPr="003430FA">
        <w:rPr>
          <w:rFonts w:ascii="Cambria" w:hAnsi="Cambria"/>
          <w:kern w:val="22"/>
          <w:sz w:val="22"/>
          <w:szCs w:val="22"/>
        </w:rPr>
        <w:t>Magyarország</w:t>
      </w:r>
      <w:r w:rsidRPr="003430FA">
        <w:rPr>
          <w:rFonts w:ascii="Cambria" w:hAnsi="Cambria"/>
          <w:spacing w:val="7"/>
          <w:kern w:val="22"/>
          <w:sz w:val="22"/>
          <w:szCs w:val="22"/>
        </w:rPr>
        <w:t xml:space="preserve"> </w:t>
      </w:r>
      <w:r w:rsidRPr="003430FA">
        <w:rPr>
          <w:rFonts w:ascii="Cambria" w:hAnsi="Cambria"/>
          <w:kern w:val="22"/>
          <w:sz w:val="22"/>
          <w:szCs w:val="22"/>
        </w:rPr>
        <w:t>=</w:t>
      </w:r>
      <w:r w:rsidRPr="003430FA">
        <w:rPr>
          <w:rFonts w:ascii="Cambria" w:hAnsi="Cambria"/>
          <w:spacing w:val="7"/>
          <w:kern w:val="22"/>
          <w:sz w:val="22"/>
          <w:szCs w:val="22"/>
        </w:rPr>
        <w:t xml:space="preserve"> </w:t>
      </w:r>
      <w:r w:rsidRPr="003430FA">
        <w:rPr>
          <w:rFonts w:ascii="Cambria" w:hAnsi="Cambria"/>
          <w:kern w:val="22"/>
          <w:sz w:val="22"/>
          <w:szCs w:val="22"/>
        </w:rPr>
        <w:t>Ungarn;</w:t>
      </w:r>
      <w:r w:rsidRPr="003430FA">
        <w:rPr>
          <w:rFonts w:ascii="Cambria" w:hAnsi="Cambria"/>
          <w:spacing w:val="6"/>
          <w:kern w:val="22"/>
          <w:sz w:val="22"/>
          <w:szCs w:val="22"/>
        </w:rPr>
        <w:t xml:space="preserve"> </w:t>
      </w:r>
    </w:p>
    <w:p w14:paraId="4ED146E7" w14:textId="77777777" w:rsidR="00B473F8" w:rsidRPr="003430FA" w:rsidRDefault="00B473F8" w:rsidP="003430FA">
      <w:pPr>
        <w:spacing w:line="244" w:lineRule="auto"/>
        <w:rPr>
          <w:rFonts w:ascii="Cambria" w:hAnsi="Cambria"/>
          <w:spacing w:val="5"/>
          <w:kern w:val="22"/>
          <w:sz w:val="22"/>
          <w:szCs w:val="22"/>
        </w:rPr>
      </w:pPr>
      <w:r w:rsidRPr="003430FA">
        <w:rPr>
          <w:rFonts w:ascii="Cambria" w:hAnsi="Cambria"/>
          <w:kern w:val="22"/>
          <w:sz w:val="22"/>
          <w:szCs w:val="22"/>
        </w:rPr>
        <w:t>Havasalföld</w:t>
      </w:r>
      <w:r w:rsidRPr="003430FA">
        <w:rPr>
          <w:rFonts w:ascii="Cambria" w:hAnsi="Cambria"/>
          <w:spacing w:val="7"/>
          <w:kern w:val="22"/>
          <w:sz w:val="22"/>
          <w:szCs w:val="22"/>
        </w:rPr>
        <w:t xml:space="preserve"> </w:t>
      </w:r>
      <w:r w:rsidRPr="003430FA">
        <w:rPr>
          <w:rFonts w:ascii="Cambria" w:hAnsi="Cambria"/>
          <w:kern w:val="22"/>
          <w:sz w:val="22"/>
          <w:szCs w:val="22"/>
        </w:rPr>
        <w:t>=</w:t>
      </w:r>
      <w:r w:rsidRPr="003430FA">
        <w:rPr>
          <w:rFonts w:ascii="Cambria" w:hAnsi="Cambria"/>
          <w:spacing w:val="7"/>
          <w:kern w:val="22"/>
          <w:sz w:val="22"/>
          <w:szCs w:val="22"/>
        </w:rPr>
        <w:t xml:space="preserve"> </w:t>
      </w:r>
      <w:r w:rsidRPr="003430FA">
        <w:rPr>
          <w:rFonts w:ascii="Cambria" w:hAnsi="Cambria"/>
          <w:kern w:val="22"/>
          <w:sz w:val="22"/>
          <w:szCs w:val="22"/>
        </w:rPr>
        <w:t>die</w:t>
      </w:r>
      <w:r w:rsidRPr="003430FA">
        <w:rPr>
          <w:rFonts w:ascii="Cambria" w:hAnsi="Cambria"/>
          <w:spacing w:val="6"/>
          <w:kern w:val="22"/>
          <w:sz w:val="22"/>
          <w:szCs w:val="22"/>
        </w:rPr>
        <w:t xml:space="preserve"> </w:t>
      </w:r>
      <w:r w:rsidRPr="003430FA">
        <w:rPr>
          <w:rFonts w:ascii="Cambria" w:hAnsi="Cambria"/>
          <w:kern w:val="22"/>
          <w:sz w:val="22"/>
          <w:szCs w:val="22"/>
        </w:rPr>
        <w:t>Walachei;</w:t>
      </w:r>
      <w:r w:rsidRPr="003430FA">
        <w:rPr>
          <w:rFonts w:ascii="Cambria" w:hAnsi="Cambria"/>
          <w:spacing w:val="5"/>
          <w:kern w:val="22"/>
          <w:sz w:val="22"/>
          <w:szCs w:val="22"/>
        </w:rPr>
        <w:t xml:space="preserve"> </w:t>
      </w:r>
    </w:p>
    <w:p w14:paraId="4D99F75D" w14:textId="77777777" w:rsidR="00B473F8" w:rsidRPr="003430FA" w:rsidRDefault="00B473F8" w:rsidP="003430FA">
      <w:pPr>
        <w:spacing w:line="244" w:lineRule="auto"/>
        <w:rPr>
          <w:rFonts w:ascii="Cambria" w:hAnsi="Cambria"/>
          <w:spacing w:val="5"/>
          <w:kern w:val="22"/>
          <w:sz w:val="22"/>
          <w:szCs w:val="22"/>
        </w:rPr>
      </w:pPr>
      <w:r w:rsidRPr="003430FA">
        <w:rPr>
          <w:rFonts w:ascii="Cambria" w:hAnsi="Cambria"/>
          <w:kern w:val="22"/>
          <w:sz w:val="22"/>
          <w:szCs w:val="22"/>
        </w:rPr>
        <w:t>Bulgária</w:t>
      </w:r>
      <w:r w:rsidRPr="003430FA">
        <w:rPr>
          <w:rFonts w:ascii="Cambria" w:hAnsi="Cambria"/>
          <w:spacing w:val="6"/>
          <w:kern w:val="22"/>
          <w:sz w:val="22"/>
          <w:szCs w:val="22"/>
        </w:rPr>
        <w:t xml:space="preserve"> </w:t>
      </w:r>
      <w:r w:rsidRPr="003430FA">
        <w:rPr>
          <w:rFonts w:ascii="Cambria" w:hAnsi="Cambria"/>
          <w:kern w:val="22"/>
          <w:sz w:val="22"/>
          <w:szCs w:val="22"/>
        </w:rPr>
        <w:t>=</w:t>
      </w:r>
      <w:r w:rsidRPr="003430FA">
        <w:rPr>
          <w:rFonts w:ascii="Cambria" w:hAnsi="Cambria"/>
          <w:spacing w:val="5"/>
          <w:kern w:val="22"/>
          <w:sz w:val="22"/>
          <w:szCs w:val="22"/>
        </w:rPr>
        <w:t xml:space="preserve"> </w:t>
      </w:r>
      <w:r w:rsidRPr="003430FA">
        <w:rPr>
          <w:rFonts w:ascii="Cambria" w:hAnsi="Cambria"/>
          <w:kern w:val="22"/>
          <w:sz w:val="22"/>
          <w:szCs w:val="22"/>
        </w:rPr>
        <w:t>Bulgarien;</w:t>
      </w:r>
      <w:r w:rsidRPr="003430FA">
        <w:rPr>
          <w:rFonts w:ascii="Cambria" w:hAnsi="Cambria"/>
          <w:spacing w:val="5"/>
          <w:kern w:val="22"/>
          <w:sz w:val="22"/>
          <w:szCs w:val="22"/>
        </w:rPr>
        <w:t xml:space="preserve"> </w:t>
      </w:r>
    </w:p>
    <w:p w14:paraId="26B396C2"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Szerbia = Serbien; </w:t>
      </w:r>
    </w:p>
    <w:p w14:paraId="52AB6080"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Albánia = Albanien; </w:t>
      </w:r>
    </w:p>
    <w:p w14:paraId="13A1E80B"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Rigómező = Amselfeld; </w:t>
      </w:r>
    </w:p>
    <w:p w14:paraId="454FA3CB"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Nándorfehérvár = Belgrad; </w:t>
      </w:r>
    </w:p>
    <w:p w14:paraId="1B4B8C9F"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Nikápoly = Nikopolis; </w:t>
      </w:r>
    </w:p>
    <w:p w14:paraId="3C5E7C7D" w14:textId="77777777" w:rsidR="00B473F8"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 xml:space="preserve">Drinápoly = Adrianopel; </w:t>
      </w:r>
    </w:p>
    <w:p w14:paraId="0FDAA141" w14:textId="77777777" w:rsidR="00C37895" w:rsidRPr="003430FA" w:rsidRDefault="00B473F8" w:rsidP="003430FA">
      <w:pPr>
        <w:spacing w:line="244" w:lineRule="auto"/>
        <w:rPr>
          <w:rFonts w:ascii="Cambria" w:hAnsi="Cambria"/>
          <w:kern w:val="22"/>
          <w:sz w:val="22"/>
          <w:szCs w:val="22"/>
        </w:rPr>
      </w:pPr>
      <w:r w:rsidRPr="003430FA">
        <w:rPr>
          <w:rFonts w:ascii="Cambria" w:hAnsi="Cambria"/>
          <w:kern w:val="22"/>
          <w:sz w:val="22"/>
          <w:szCs w:val="22"/>
        </w:rPr>
        <w:t>Konstantinápoly = Konstantinopel.)</w:t>
      </w:r>
    </w:p>
    <w:p w14:paraId="5168E5EC" w14:textId="77777777" w:rsidR="00C37895" w:rsidRPr="003430FA" w:rsidRDefault="00C37895" w:rsidP="003430FA">
      <w:pPr>
        <w:jc w:val="both"/>
        <w:rPr>
          <w:rFonts w:ascii="Cambria" w:hAnsi="Cambria"/>
          <w:kern w:val="22"/>
          <w:sz w:val="22"/>
          <w:szCs w:val="22"/>
        </w:rPr>
      </w:pPr>
    </w:p>
    <w:p w14:paraId="40496820" w14:textId="77777777"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„Ungarn hat keine Kraft, den Feind zu vernichten, aber es kann ihm auch nicht ausweichen, also es gibt keinen anderen Ausweg außer dem weiteren Kampf. Und ob</w:t>
      </w:r>
      <w:r w:rsidRPr="003430FA">
        <w:rPr>
          <w:rFonts w:ascii="Cambria" w:hAnsi="Cambria"/>
          <w:spacing w:val="-9"/>
          <w:kern w:val="22"/>
          <w:sz w:val="22"/>
          <w:szCs w:val="22"/>
        </w:rPr>
        <w:t xml:space="preserve"> </w:t>
      </w:r>
      <w:r w:rsidRPr="003430FA">
        <w:rPr>
          <w:rFonts w:ascii="Cambria" w:hAnsi="Cambria"/>
          <w:kern w:val="22"/>
          <w:sz w:val="22"/>
          <w:szCs w:val="22"/>
        </w:rPr>
        <w:t>diese</w:t>
      </w:r>
      <w:r w:rsidRPr="003430FA">
        <w:rPr>
          <w:rFonts w:ascii="Cambria" w:hAnsi="Cambria"/>
          <w:spacing w:val="-9"/>
          <w:kern w:val="22"/>
          <w:sz w:val="22"/>
          <w:szCs w:val="22"/>
        </w:rPr>
        <w:t xml:space="preserve"> </w:t>
      </w:r>
      <w:r w:rsidRPr="003430FA">
        <w:rPr>
          <w:rFonts w:ascii="Cambria" w:hAnsi="Cambria"/>
          <w:kern w:val="22"/>
          <w:sz w:val="22"/>
          <w:szCs w:val="22"/>
        </w:rPr>
        <w:t>Strategie</w:t>
      </w:r>
      <w:r w:rsidRPr="003430FA">
        <w:rPr>
          <w:rFonts w:ascii="Cambria" w:hAnsi="Cambria"/>
          <w:spacing w:val="-8"/>
          <w:kern w:val="22"/>
          <w:sz w:val="22"/>
          <w:szCs w:val="22"/>
        </w:rPr>
        <w:t xml:space="preserve"> </w:t>
      </w:r>
      <w:r w:rsidRPr="003430FA">
        <w:rPr>
          <w:rFonts w:ascii="Cambria" w:hAnsi="Cambria"/>
          <w:kern w:val="22"/>
          <w:sz w:val="22"/>
          <w:szCs w:val="22"/>
        </w:rPr>
        <w:t>erfolgreich</w:t>
      </w:r>
      <w:r w:rsidRPr="003430FA">
        <w:rPr>
          <w:rFonts w:ascii="Cambria" w:hAnsi="Cambria"/>
          <w:spacing w:val="-9"/>
          <w:kern w:val="22"/>
          <w:sz w:val="22"/>
          <w:szCs w:val="22"/>
        </w:rPr>
        <w:t xml:space="preserve"> </w:t>
      </w:r>
      <w:r w:rsidRPr="003430FA">
        <w:rPr>
          <w:rFonts w:ascii="Cambria" w:hAnsi="Cambria"/>
          <w:kern w:val="22"/>
          <w:sz w:val="22"/>
          <w:szCs w:val="22"/>
        </w:rPr>
        <w:t>fortgesetzt</w:t>
      </w:r>
      <w:r w:rsidRPr="003430FA">
        <w:rPr>
          <w:rFonts w:ascii="Cambria" w:hAnsi="Cambria"/>
          <w:spacing w:val="-9"/>
          <w:kern w:val="22"/>
          <w:sz w:val="22"/>
          <w:szCs w:val="22"/>
        </w:rPr>
        <w:t xml:space="preserve"> </w:t>
      </w:r>
      <w:r w:rsidRPr="003430FA">
        <w:rPr>
          <w:rFonts w:ascii="Cambria" w:hAnsi="Cambria"/>
          <w:kern w:val="22"/>
          <w:sz w:val="22"/>
          <w:szCs w:val="22"/>
        </w:rPr>
        <w:t>werden</w:t>
      </w:r>
      <w:r w:rsidRPr="003430FA">
        <w:rPr>
          <w:rFonts w:ascii="Cambria" w:hAnsi="Cambria"/>
          <w:spacing w:val="-9"/>
          <w:kern w:val="22"/>
          <w:sz w:val="22"/>
          <w:szCs w:val="22"/>
        </w:rPr>
        <w:t xml:space="preserve"> </w:t>
      </w:r>
      <w:r w:rsidRPr="003430FA">
        <w:rPr>
          <w:rFonts w:ascii="Cambria" w:hAnsi="Cambria"/>
          <w:kern w:val="22"/>
          <w:sz w:val="22"/>
          <w:szCs w:val="22"/>
        </w:rPr>
        <w:t>kann</w:t>
      </w:r>
      <w:r w:rsidRPr="003430FA">
        <w:rPr>
          <w:rFonts w:ascii="Cambria" w:hAnsi="Cambria"/>
          <w:spacing w:val="-8"/>
          <w:kern w:val="22"/>
          <w:sz w:val="22"/>
          <w:szCs w:val="22"/>
        </w:rPr>
        <w:t xml:space="preserve"> </w:t>
      </w:r>
      <w:r w:rsidRPr="003430FA">
        <w:rPr>
          <w:rFonts w:ascii="Cambria" w:hAnsi="Cambria"/>
          <w:kern w:val="22"/>
          <w:sz w:val="22"/>
          <w:szCs w:val="22"/>
        </w:rPr>
        <w:t>–</w:t>
      </w:r>
      <w:r w:rsidRPr="003430FA">
        <w:rPr>
          <w:rFonts w:ascii="Cambria" w:hAnsi="Cambria"/>
          <w:spacing w:val="-11"/>
          <w:kern w:val="22"/>
          <w:sz w:val="22"/>
          <w:szCs w:val="22"/>
        </w:rPr>
        <w:t xml:space="preserve"> </w:t>
      </w:r>
      <w:r w:rsidRPr="003430FA">
        <w:rPr>
          <w:rFonts w:ascii="Cambria" w:hAnsi="Cambria"/>
          <w:kern w:val="22"/>
          <w:sz w:val="22"/>
          <w:szCs w:val="22"/>
        </w:rPr>
        <w:t>ist</w:t>
      </w:r>
      <w:r w:rsidRPr="003430FA">
        <w:rPr>
          <w:rFonts w:ascii="Cambria" w:hAnsi="Cambria"/>
          <w:spacing w:val="-8"/>
          <w:kern w:val="22"/>
          <w:sz w:val="22"/>
          <w:szCs w:val="22"/>
        </w:rPr>
        <w:t xml:space="preserve"> </w:t>
      </w:r>
      <w:r w:rsidRPr="003430FA">
        <w:rPr>
          <w:rFonts w:ascii="Cambria" w:hAnsi="Cambria"/>
          <w:kern w:val="22"/>
          <w:sz w:val="22"/>
          <w:szCs w:val="22"/>
        </w:rPr>
        <w:t>sehr</w:t>
      </w:r>
      <w:r w:rsidRPr="003430FA">
        <w:rPr>
          <w:rFonts w:ascii="Cambria" w:hAnsi="Cambria"/>
          <w:spacing w:val="-9"/>
          <w:kern w:val="22"/>
          <w:sz w:val="22"/>
          <w:szCs w:val="22"/>
        </w:rPr>
        <w:t xml:space="preserve"> </w:t>
      </w:r>
      <w:r w:rsidRPr="003430FA">
        <w:rPr>
          <w:rFonts w:ascii="Cambria" w:hAnsi="Cambria"/>
          <w:kern w:val="22"/>
          <w:sz w:val="22"/>
          <w:szCs w:val="22"/>
        </w:rPr>
        <w:t>zweifelhaft.</w:t>
      </w:r>
      <w:r w:rsidRPr="003430FA">
        <w:rPr>
          <w:rFonts w:ascii="Cambria" w:hAnsi="Cambria"/>
          <w:spacing w:val="-9"/>
          <w:kern w:val="22"/>
          <w:sz w:val="22"/>
          <w:szCs w:val="22"/>
        </w:rPr>
        <w:t xml:space="preserve"> </w:t>
      </w:r>
      <w:r w:rsidRPr="003430FA">
        <w:rPr>
          <w:rFonts w:ascii="Cambria" w:hAnsi="Cambria"/>
          <w:kern w:val="22"/>
          <w:sz w:val="22"/>
          <w:szCs w:val="22"/>
        </w:rPr>
        <w:t>Wenn</w:t>
      </w:r>
      <w:r w:rsidRPr="003430FA">
        <w:rPr>
          <w:rFonts w:ascii="Cambria" w:hAnsi="Cambria"/>
          <w:spacing w:val="-8"/>
          <w:kern w:val="22"/>
          <w:sz w:val="22"/>
          <w:szCs w:val="22"/>
        </w:rPr>
        <w:t xml:space="preserve"> </w:t>
      </w:r>
      <w:r w:rsidRPr="003430FA">
        <w:rPr>
          <w:rFonts w:ascii="Cambria" w:hAnsi="Cambria"/>
          <w:kern w:val="22"/>
          <w:sz w:val="22"/>
          <w:szCs w:val="22"/>
        </w:rPr>
        <w:t>es aber zu einer Katastrophe käme, würden die Schmach und das Unglück, die das ganze Christentum betreffen, jetzt nur die Ungarn schlagen, doch es wird auf diejenigen, die das Land preisgegeben haben, mit Recht zurückschlagen, und auf sie wird eine viel größere Katastrophe voller Schmach warten. Und schließlich berufen sich diejenigen unwürdig auf die große Kraft der Ungarn, die die Probleme gering schätzend ihre Verpflichtungen loswerden wollen. Neulich haben wir neue Nachrichten erhalten, dass sich unser Feind wieder zum Krieg rüstet, uns angreifen will. Er bereitet sich auf einen Krieg vor, in dem er zuerst die Grenzen der Nachbarstaaten</w:t>
      </w:r>
      <w:r w:rsidRPr="003430FA">
        <w:rPr>
          <w:rFonts w:ascii="Cambria" w:hAnsi="Cambria"/>
          <w:spacing w:val="22"/>
          <w:kern w:val="22"/>
          <w:sz w:val="22"/>
          <w:szCs w:val="22"/>
        </w:rPr>
        <w:t xml:space="preserve"> </w:t>
      </w:r>
      <w:r w:rsidRPr="003430FA">
        <w:rPr>
          <w:rFonts w:ascii="Cambria" w:hAnsi="Cambria"/>
          <w:kern w:val="22"/>
          <w:sz w:val="22"/>
          <w:szCs w:val="22"/>
        </w:rPr>
        <w:t>vernichtet.</w:t>
      </w:r>
      <w:r w:rsidRPr="003430FA">
        <w:rPr>
          <w:rFonts w:ascii="Cambria" w:hAnsi="Cambria"/>
          <w:spacing w:val="22"/>
          <w:kern w:val="22"/>
          <w:sz w:val="22"/>
          <w:szCs w:val="22"/>
        </w:rPr>
        <w:t xml:space="preserve"> </w:t>
      </w:r>
      <w:r w:rsidRPr="003430FA">
        <w:rPr>
          <w:rFonts w:ascii="Cambria" w:hAnsi="Cambria"/>
          <w:kern w:val="22"/>
          <w:sz w:val="22"/>
          <w:szCs w:val="22"/>
        </w:rPr>
        <w:t>Wenn</w:t>
      </w:r>
      <w:r w:rsidRPr="003430FA">
        <w:rPr>
          <w:rFonts w:ascii="Cambria" w:hAnsi="Cambria"/>
          <w:spacing w:val="23"/>
          <w:kern w:val="22"/>
          <w:sz w:val="22"/>
          <w:szCs w:val="22"/>
        </w:rPr>
        <w:t xml:space="preserve"> </w:t>
      </w:r>
      <w:r w:rsidRPr="003430FA">
        <w:rPr>
          <w:rFonts w:ascii="Cambria" w:hAnsi="Cambria"/>
          <w:kern w:val="22"/>
          <w:sz w:val="22"/>
          <w:szCs w:val="22"/>
        </w:rPr>
        <w:t>er</w:t>
      </w:r>
      <w:r w:rsidRPr="003430FA">
        <w:rPr>
          <w:rFonts w:ascii="Cambria" w:hAnsi="Cambria"/>
          <w:spacing w:val="22"/>
          <w:kern w:val="22"/>
          <w:sz w:val="22"/>
          <w:szCs w:val="22"/>
        </w:rPr>
        <w:t xml:space="preserve"> </w:t>
      </w:r>
      <w:r w:rsidRPr="003430FA">
        <w:rPr>
          <w:rFonts w:ascii="Cambria" w:hAnsi="Cambria"/>
          <w:kern w:val="22"/>
          <w:sz w:val="22"/>
          <w:szCs w:val="22"/>
        </w:rPr>
        <w:t>also</w:t>
      </w:r>
      <w:r w:rsidRPr="003430FA">
        <w:rPr>
          <w:rFonts w:ascii="Cambria" w:hAnsi="Cambria"/>
          <w:spacing w:val="21"/>
          <w:kern w:val="22"/>
          <w:sz w:val="22"/>
          <w:szCs w:val="22"/>
        </w:rPr>
        <w:t xml:space="preserve"> </w:t>
      </w:r>
      <w:r w:rsidRPr="003430FA">
        <w:rPr>
          <w:rFonts w:ascii="Cambria" w:hAnsi="Cambria"/>
          <w:kern w:val="22"/>
          <w:sz w:val="22"/>
          <w:szCs w:val="22"/>
        </w:rPr>
        <w:t>auf</w:t>
      </w:r>
      <w:r w:rsidRPr="003430FA">
        <w:rPr>
          <w:rFonts w:ascii="Cambria" w:hAnsi="Cambria"/>
          <w:spacing w:val="21"/>
          <w:kern w:val="22"/>
          <w:sz w:val="22"/>
          <w:szCs w:val="22"/>
        </w:rPr>
        <w:t xml:space="preserve"> </w:t>
      </w:r>
      <w:r w:rsidRPr="003430FA">
        <w:rPr>
          <w:rFonts w:ascii="Cambria" w:hAnsi="Cambria"/>
          <w:kern w:val="22"/>
          <w:sz w:val="22"/>
          <w:szCs w:val="22"/>
        </w:rPr>
        <w:t>sein</w:t>
      </w:r>
      <w:r w:rsidRPr="003430FA">
        <w:rPr>
          <w:rFonts w:ascii="Cambria" w:hAnsi="Cambria"/>
          <w:spacing w:val="22"/>
          <w:kern w:val="22"/>
          <w:sz w:val="22"/>
          <w:szCs w:val="22"/>
        </w:rPr>
        <w:t xml:space="preserve"> </w:t>
      </w:r>
      <w:r w:rsidRPr="003430FA">
        <w:rPr>
          <w:rFonts w:ascii="Cambria" w:hAnsi="Cambria"/>
          <w:kern w:val="22"/>
          <w:sz w:val="22"/>
          <w:szCs w:val="22"/>
        </w:rPr>
        <w:t>Vorhaben</w:t>
      </w:r>
      <w:r w:rsidRPr="003430FA">
        <w:rPr>
          <w:rFonts w:ascii="Cambria" w:hAnsi="Cambria"/>
          <w:spacing w:val="21"/>
          <w:kern w:val="22"/>
          <w:sz w:val="22"/>
          <w:szCs w:val="22"/>
        </w:rPr>
        <w:t xml:space="preserve"> </w:t>
      </w:r>
      <w:r w:rsidRPr="003430FA">
        <w:rPr>
          <w:rFonts w:ascii="Cambria" w:hAnsi="Cambria"/>
          <w:kern w:val="22"/>
          <w:sz w:val="22"/>
          <w:szCs w:val="22"/>
        </w:rPr>
        <w:t>beharrt,</w:t>
      </w:r>
      <w:r w:rsidRPr="003430FA">
        <w:rPr>
          <w:rFonts w:ascii="Cambria" w:hAnsi="Cambria"/>
          <w:spacing w:val="22"/>
          <w:kern w:val="22"/>
          <w:sz w:val="22"/>
          <w:szCs w:val="22"/>
        </w:rPr>
        <w:t xml:space="preserve"> </w:t>
      </w:r>
      <w:r w:rsidRPr="003430FA">
        <w:rPr>
          <w:rFonts w:ascii="Cambria" w:hAnsi="Cambria"/>
          <w:kern w:val="22"/>
          <w:sz w:val="22"/>
          <w:szCs w:val="22"/>
        </w:rPr>
        <w:t>verheert, vernichtet er uns alles […</w:t>
      </w:r>
      <w:proofErr w:type="gramStart"/>
      <w:r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(Aus der Rede des Kanzlers János Vitéz auf der Kongress von Németújhely, 1455)</w:t>
      </w:r>
    </w:p>
    <w:p w14:paraId="5B2C61D9" w14:textId="77777777" w:rsidR="00C37895" w:rsidRPr="003430FA" w:rsidRDefault="00C37895" w:rsidP="003430FA">
      <w:pPr>
        <w:jc w:val="both"/>
        <w:rPr>
          <w:rFonts w:ascii="Cambria" w:hAnsi="Cambria"/>
          <w:b/>
          <w:bCs/>
          <w:kern w:val="22"/>
          <w:sz w:val="22"/>
          <w:szCs w:val="22"/>
        </w:rPr>
      </w:pPr>
    </w:p>
    <w:p w14:paraId="50B2B3F2"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„Magyarországnak nincs annyi ereje, hogy az ellenséget megsemmisítse, ugyanakkor kikerülni sem tudja, tehát nincs más kiút, mint a további harc. És hogy ezt sikerrel tudja-e folytatni – nagyon kétséges. Ha pedig valami katasztrófa következnék be, az egész kereszténységet ért gyalázat, szerencsétlenség most még csak a magyarokat sújtaná, de azokra, akik cserbenhagyták, joggal fog visszaütni, és rájuk a jelenleginél sokkal nagyobb katasztrófa fog gyalázattal tetézve várni. És végül méltatlanul hivatkoznak a magyarság nagy erejére azok, kik nehézségeit lekicsinyelve ki akarnak bújni kötelezettségeik alól. A napokban egészen friss értesüléseket kaptunk arról, hogy ellenségünk ismét háborúba készül, támadni akar. Oly háborúra készül, hogy először a szomszédos országok határait zúzza szét. Ha tehát makacsul kitart szándéka és vakmerősége mellett, akkor mindenünket szétdúlja, elpusztítja […].” </w:t>
      </w:r>
      <w:r w:rsidRPr="003430FA">
        <w:rPr>
          <w:rFonts w:ascii="Cambria" w:hAnsi="Cambria"/>
          <w:i/>
          <w:iCs/>
          <w:kern w:val="22"/>
          <w:sz w:val="22"/>
          <w:szCs w:val="22"/>
        </w:rPr>
        <w:t>(Vitéz János kancellár beszéde a németújhelyi kongresszuson, 1455)</w:t>
      </w:r>
    </w:p>
    <w:p w14:paraId="72AE3D40" w14:textId="77777777" w:rsidR="00C37895" w:rsidRPr="003430FA" w:rsidRDefault="00C37895" w:rsidP="003430FA">
      <w:pPr>
        <w:jc w:val="both"/>
        <w:rPr>
          <w:rFonts w:ascii="Cambria" w:hAnsi="Cambria"/>
          <w:kern w:val="22"/>
          <w:sz w:val="22"/>
          <w:szCs w:val="22"/>
        </w:rPr>
      </w:pPr>
    </w:p>
    <w:p w14:paraId="2170C77F" w14:textId="71D74099"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„Ungarn ist ein großes Land, hat starke Kräfte und viele Männer, aber zur Vertreibung der Türken und zur Zurückeroberung Europas benötigt man eine größere</w:t>
      </w:r>
      <w:r w:rsidRPr="003430FA">
        <w:rPr>
          <w:rFonts w:ascii="Cambria" w:hAnsi="Cambria"/>
          <w:spacing w:val="-4"/>
          <w:kern w:val="22"/>
          <w:sz w:val="22"/>
          <w:szCs w:val="22"/>
        </w:rPr>
        <w:t xml:space="preserve"> </w:t>
      </w:r>
      <w:r w:rsidRPr="003430FA">
        <w:rPr>
          <w:rFonts w:ascii="Cambria" w:hAnsi="Cambria"/>
          <w:kern w:val="22"/>
          <w:sz w:val="22"/>
          <w:szCs w:val="22"/>
        </w:rPr>
        <w:t>Macht,</w:t>
      </w:r>
      <w:r w:rsidRPr="003430FA">
        <w:rPr>
          <w:rFonts w:ascii="Cambria" w:hAnsi="Cambria"/>
          <w:spacing w:val="-4"/>
          <w:kern w:val="22"/>
          <w:sz w:val="22"/>
          <w:szCs w:val="22"/>
        </w:rPr>
        <w:t xml:space="preserve"> </w:t>
      </w:r>
      <w:r w:rsidRPr="003430FA">
        <w:rPr>
          <w:rFonts w:ascii="Cambria" w:hAnsi="Cambria"/>
          <w:kern w:val="22"/>
          <w:sz w:val="22"/>
          <w:szCs w:val="22"/>
        </w:rPr>
        <w:t>[…]</w:t>
      </w:r>
      <w:r w:rsidRPr="003430FA">
        <w:rPr>
          <w:rFonts w:ascii="Cambria" w:hAnsi="Cambria"/>
          <w:spacing w:val="-3"/>
          <w:kern w:val="22"/>
          <w:sz w:val="22"/>
          <w:szCs w:val="22"/>
        </w:rPr>
        <w:t xml:space="preserve"> </w:t>
      </w:r>
      <w:r w:rsidRPr="003430FA">
        <w:rPr>
          <w:rFonts w:ascii="Cambria" w:hAnsi="Cambria"/>
          <w:kern w:val="22"/>
          <w:sz w:val="22"/>
          <w:szCs w:val="22"/>
        </w:rPr>
        <w:t>die</w:t>
      </w:r>
      <w:r w:rsidRPr="003430FA">
        <w:rPr>
          <w:rFonts w:ascii="Cambria" w:hAnsi="Cambria"/>
          <w:spacing w:val="-4"/>
          <w:kern w:val="22"/>
          <w:sz w:val="22"/>
          <w:szCs w:val="22"/>
        </w:rPr>
        <w:t xml:space="preserve"> </w:t>
      </w:r>
      <w:r w:rsidRPr="003430FA">
        <w:rPr>
          <w:rFonts w:ascii="Cambria" w:hAnsi="Cambria"/>
          <w:kern w:val="22"/>
          <w:sz w:val="22"/>
          <w:szCs w:val="22"/>
        </w:rPr>
        <w:t>Türken</w:t>
      </w:r>
      <w:r w:rsidRPr="003430FA">
        <w:rPr>
          <w:rFonts w:ascii="Cambria" w:hAnsi="Cambria"/>
          <w:spacing w:val="-3"/>
          <w:kern w:val="22"/>
          <w:sz w:val="22"/>
          <w:szCs w:val="22"/>
        </w:rPr>
        <w:t xml:space="preserve"> </w:t>
      </w:r>
      <w:r w:rsidRPr="003430FA">
        <w:rPr>
          <w:rFonts w:ascii="Cambria" w:hAnsi="Cambria"/>
          <w:kern w:val="22"/>
          <w:sz w:val="22"/>
          <w:szCs w:val="22"/>
        </w:rPr>
        <w:t>spüren</w:t>
      </w:r>
      <w:r w:rsidRPr="003430FA">
        <w:rPr>
          <w:rFonts w:ascii="Cambria" w:hAnsi="Cambria"/>
          <w:spacing w:val="-4"/>
          <w:kern w:val="22"/>
          <w:sz w:val="22"/>
          <w:szCs w:val="22"/>
        </w:rPr>
        <w:t xml:space="preserve"> </w:t>
      </w:r>
      <w:r w:rsidRPr="003430FA">
        <w:rPr>
          <w:rFonts w:ascii="Cambria" w:hAnsi="Cambria"/>
          <w:kern w:val="22"/>
          <w:sz w:val="22"/>
          <w:szCs w:val="22"/>
        </w:rPr>
        <w:t>auch</w:t>
      </w:r>
      <w:r w:rsidRPr="003430FA">
        <w:rPr>
          <w:rFonts w:ascii="Cambria" w:hAnsi="Cambria"/>
          <w:spacing w:val="-3"/>
          <w:kern w:val="22"/>
          <w:sz w:val="22"/>
          <w:szCs w:val="22"/>
        </w:rPr>
        <w:t xml:space="preserve"> </w:t>
      </w:r>
      <w:r w:rsidRPr="003430FA">
        <w:rPr>
          <w:rFonts w:ascii="Cambria" w:hAnsi="Cambria"/>
          <w:kern w:val="22"/>
          <w:sz w:val="22"/>
          <w:szCs w:val="22"/>
        </w:rPr>
        <w:t>den</w:t>
      </w:r>
      <w:r w:rsidRPr="003430FA">
        <w:rPr>
          <w:rFonts w:ascii="Cambria" w:hAnsi="Cambria"/>
          <w:spacing w:val="-4"/>
          <w:kern w:val="22"/>
          <w:sz w:val="22"/>
          <w:szCs w:val="22"/>
        </w:rPr>
        <w:t xml:space="preserve"> </w:t>
      </w:r>
      <w:r w:rsidRPr="003430FA">
        <w:rPr>
          <w:rFonts w:ascii="Cambria" w:hAnsi="Cambria"/>
          <w:kern w:val="22"/>
          <w:sz w:val="22"/>
          <w:szCs w:val="22"/>
        </w:rPr>
        <w:t>Verlust</w:t>
      </w:r>
      <w:r w:rsidRPr="003430FA">
        <w:rPr>
          <w:rFonts w:ascii="Cambria" w:hAnsi="Cambria"/>
          <w:spacing w:val="-4"/>
          <w:kern w:val="22"/>
          <w:sz w:val="22"/>
          <w:szCs w:val="22"/>
        </w:rPr>
        <w:t xml:space="preserve"> </w:t>
      </w:r>
      <w:r w:rsidRPr="003430FA">
        <w:rPr>
          <w:rFonts w:ascii="Cambria" w:hAnsi="Cambria"/>
          <w:kern w:val="22"/>
          <w:sz w:val="22"/>
          <w:szCs w:val="22"/>
        </w:rPr>
        <w:t>von</w:t>
      </w:r>
      <w:r w:rsidRPr="003430FA">
        <w:rPr>
          <w:rFonts w:ascii="Cambria" w:hAnsi="Cambria"/>
          <w:spacing w:val="-3"/>
          <w:kern w:val="22"/>
          <w:sz w:val="22"/>
          <w:szCs w:val="22"/>
        </w:rPr>
        <w:t xml:space="preserve"> </w:t>
      </w:r>
      <w:r w:rsidRPr="003430FA">
        <w:rPr>
          <w:rFonts w:ascii="Cambria" w:hAnsi="Cambria"/>
          <w:kern w:val="22"/>
          <w:sz w:val="22"/>
          <w:szCs w:val="22"/>
        </w:rPr>
        <w:t>70</w:t>
      </w:r>
      <w:r w:rsidRPr="003430FA">
        <w:rPr>
          <w:rFonts w:ascii="Cambria" w:hAnsi="Cambria"/>
          <w:spacing w:val="-4"/>
          <w:kern w:val="22"/>
          <w:sz w:val="22"/>
          <w:szCs w:val="22"/>
        </w:rPr>
        <w:t xml:space="preserve"> </w:t>
      </w:r>
      <w:r w:rsidRPr="003430FA">
        <w:rPr>
          <w:rFonts w:ascii="Cambria" w:hAnsi="Cambria"/>
          <w:kern w:val="22"/>
          <w:sz w:val="22"/>
          <w:szCs w:val="22"/>
        </w:rPr>
        <w:t>Männern</w:t>
      </w:r>
      <w:r w:rsidRPr="003430FA">
        <w:rPr>
          <w:rFonts w:ascii="Cambria" w:hAnsi="Cambria"/>
          <w:spacing w:val="-3"/>
          <w:kern w:val="22"/>
          <w:sz w:val="22"/>
          <w:szCs w:val="22"/>
        </w:rPr>
        <w:t xml:space="preserve"> </w:t>
      </w:r>
      <w:r w:rsidRPr="003430FA">
        <w:rPr>
          <w:rFonts w:ascii="Cambria" w:hAnsi="Cambria"/>
          <w:kern w:val="22"/>
          <w:sz w:val="22"/>
          <w:szCs w:val="22"/>
        </w:rPr>
        <w:t>nicht,</w:t>
      </w:r>
      <w:r w:rsidRPr="003430FA">
        <w:rPr>
          <w:rFonts w:ascii="Cambria" w:hAnsi="Cambria"/>
          <w:spacing w:val="-4"/>
          <w:kern w:val="22"/>
          <w:sz w:val="22"/>
          <w:szCs w:val="22"/>
        </w:rPr>
        <w:t xml:space="preserve"> </w:t>
      </w:r>
      <w:r w:rsidRPr="003430FA">
        <w:rPr>
          <w:rFonts w:ascii="Cambria" w:hAnsi="Cambria"/>
          <w:kern w:val="22"/>
          <w:sz w:val="22"/>
          <w:szCs w:val="22"/>
        </w:rPr>
        <w:t xml:space="preserve">wenn sie ihre Truppen aus Asien nach Europa verlegen </w:t>
      </w:r>
      <w:proofErr w:type="gramStart"/>
      <w:r w:rsidRPr="003430FA">
        <w:rPr>
          <w:rFonts w:ascii="Cambria" w:hAnsi="Cambria"/>
          <w:kern w:val="22"/>
          <w:sz w:val="22"/>
          <w:szCs w:val="22"/>
        </w:rPr>
        <w:t>können.“</w:t>
      </w:r>
      <w:proofErr w:type="gramEnd"/>
      <w:r w:rsidRPr="003430FA">
        <w:rPr>
          <w:rFonts w:ascii="Cambria" w:hAnsi="Cambria"/>
          <w:kern w:val="22"/>
          <w:sz w:val="22"/>
          <w:szCs w:val="22"/>
        </w:rPr>
        <w:t xml:space="preserve"> </w:t>
      </w:r>
      <w:r w:rsidRPr="003430FA">
        <w:rPr>
          <w:rFonts w:ascii="Cambria" w:hAnsi="Cambria"/>
          <w:i/>
          <w:kern w:val="22"/>
          <w:sz w:val="22"/>
          <w:szCs w:val="22"/>
        </w:rPr>
        <w:t>(Aeneas Silvius Piccolomini, Mitte des 15. Jahrhunderts)</w:t>
      </w:r>
    </w:p>
    <w:p w14:paraId="7EA227BA" w14:textId="77777777" w:rsidR="00C37895" w:rsidRPr="003430FA" w:rsidRDefault="00C37895" w:rsidP="003430FA">
      <w:pPr>
        <w:jc w:val="both"/>
        <w:rPr>
          <w:rFonts w:ascii="Cambria" w:hAnsi="Cambria"/>
          <w:kern w:val="22"/>
          <w:sz w:val="22"/>
          <w:szCs w:val="22"/>
        </w:rPr>
      </w:pPr>
    </w:p>
    <w:p w14:paraId="2DDB0D8C"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„Magyarország nagy ország, sok ereje van és sok férfija, de a török kiűzésére és Európa visszaszerzésére nagyobb hatalomra van szükség, […] a török 70 ezer ember veszteségét sem érzi meg, ha ázsiai seregeit át tudja hozni Európába.”</w:t>
      </w:r>
      <w:r w:rsidRPr="003430FA">
        <w:rPr>
          <w:rFonts w:ascii="Cambria" w:hAnsi="Cambria"/>
          <w:i/>
          <w:iCs/>
          <w:kern w:val="22"/>
          <w:sz w:val="22"/>
          <w:szCs w:val="22"/>
        </w:rPr>
        <w:t xml:space="preserve"> (Aeneas Silvius Piccolomini, XV. sz. közepe)</w:t>
      </w:r>
    </w:p>
    <w:p w14:paraId="47A37AD1" w14:textId="77777777" w:rsidR="00C37895" w:rsidRPr="003430FA" w:rsidRDefault="00C37895" w:rsidP="003430FA">
      <w:pPr>
        <w:jc w:val="both"/>
        <w:rPr>
          <w:rFonts w:ascii="Cambria" w:hAnsi="Cambria"/>
          <w:kern w:val="22"/>
          <w:sz w:val="22"/>
          <w:szCs w:val="22"/>
        </w:rPr>
      </w:pPr>
    </w:p>
    <w:p w14:paraId="65AB7E4A" w14:textId="55D2EA5B"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„Von allen Sterblichen seiner Zeit war er so ruhmvoll, dass es ihm an keinen Tugenden mangelte, die die besten Heerführer besitzen sollen, er hätte sein Vermögen gewaltig vergrößern können, wenn seine Seele von Herrschbegierde erfüllt wäre, trotzdem kämpfte er nur gegen die Feinde des Christentums, obwohl er nicht selten mit Christen, die auf seine Tugenden neidisch waren und ihn zu vernichten versuchten, aber schließlich Schäden erlitten, streiten musste</w:t>
      </w:r>
      <w:r w:rsidR="003430FA" w:rsidRPr="003430FA">
        <w:rPr>
          <w:rFonts w:ascii="Cambria" w:hAnsi="Cambria"/>
          <w:kern w:val="22"/>
          <w:sz w:val="22"/>
          <w:szCs w:val="22"/>
        </w:rPr>
        <w:t>.“</w:t>
      </w:r>
      <w:r w:rsidRPr="003430FA">
        <w:rPr>
          <w:rFonts w:ascii="Cambria" w:hAnsi="Cambria"/>
          <w:kern w:val="22"/>
          <w:sz w:val="22"/>
          <w:szCs w:val="22"/>
        </w:rPr>
        <w:t xml:space="preserve"> </w:t>
      </w:r>
      <w:r w:rsidRPr="003430FA">
        <w:rPr>
          <w:rFonts w:ascii="Cambria" w:hAnsi="Cambria"/>
          <w:i/>
          <w:kern w:val="22"/>
          <w:sz w:val="22"/>
          <w:szCs w:val="22"/>
        </w:rPr>
        <w:t>(Pietro Ransano über János Hunyadi, 15. Jh.)</w:t>
      </w:r>
    </w:p>
    <w:p w14:paraId="7F18B8F7" w14:textId="77777777" w:rsidR="00C37895" w:rsidRPr="003430FA" w:rsidRDefault="00C37895" w:rsidP="003430FA">
      <w:pPr>
        <w:jc w:val="both"/>
        <w:rPr>
          <w:rFonts w:ascii="Cambria" w:hAnsi="Cambria"/>
          <w:kern w:val="22"/>
          <w:sz w:val="22"/>
          <w:szCs w:val="22"/>
        </w:rPr>
      </w:pPr>
    </w:p>
    <w:p w14:paraId="727CE4FF" w14:textId="77777777" w:rsidR="00C37895" w:rsidRPr="003430FA" w:rsidRDefault="00C37895" w:rsidP="003430FA">
      <w:pPr>
        <w:jc w:val="both"/>
        <w:rPr>
          <w:rFonts w:ascii="Cambria" w:hAnsi="Cambria"/>
          <w:kern w:val="22"/>
          <w:sz w:val="22"/>
          <w:szCs w:val="22"/>
        </w:rPr>
      </w:pPr>
      <w:bookmarkStart w:id="0" w:name="_Hlk48385760"/>
      <w:r w:rsidRPr="003430FA">
        <w:rPr>
          <w:rFonts w:ascii="Cambria" w:hAnsi="Cambria"/>
          <w:kern w:val="22"/>
          <w:sz w:val="22"/>
          <w:szCs w:val="22"/>
        </w:rPr>
        <w:t xml:space="preserve">„Korának valamennyi halandója közül arra a dicsőségre jutott, hogy mivel mi sem hiányzik belőle az erények közül, melyekkel a legkiválóbb hadvezéreknek kitűnniük illik, és ezért vagyonát roppant mód megnövelhette volna, ha lelkét uralomvágy önti el, mégis egyedül a keresztény nép ellenségeivel szemben viselt harcot, holott nem ritkán az erényeire irigy és ezért végveszedelmére igyekvő keresztényekkel kellett megküzdenie azok súlyos kárára.” </w:t>
      </w:r>
      <w:r w:rsidRPr="003430FA">
        <w:rPr>
          <w:rFonts w:ascii="Cambria" w:hAnsi="Cambria"/>
          <w:i/>
          <w:iCs/>
          <w:kern w:val="22"/>
          <w:sz w:val="22"/>
          <w:szCs w:val="22"/>
        </w:rPr>
        <w:t>(Pietro Ransano Hunyadi Jánosról, XV. század)</w:t>
      </w:r>
    </w:p>
    <w:bookmarkEnd w:id="0"/>
    <w:p w14:paraId="3C6A01D9" w14:textId="77777777" w:rsidR="00C37895" w:rsidRPr="003430FA" w:rsidRDefault="00C37895" w:rsidP="003430FA">
      <w:pPr>
        <w:jc w:val="both"/>
        <w:rPr>
          <w:rFonts w:ascii="Cambria" w:hAnsi="Cambria"/>
          <w:kern w:val="22"/>
          <w:sz w:val="22"/>
          <w:szCs w:val="22"/>
        </w:rPr>
      </w:pPr>
    </w:p>
    <w:p w14:paraId="49D5BB5F" w14:textId="77777777"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„Schließlich kam die Periode des Sommers, wo die grünen Ähren zu reifen beginnen, als der Kaiser der Türken Belgrad mit einer furchtbaren Belagerung umzingelte. […] In alle Teile des Landes kam die Nachricht von der großen verbitterten Belagerung: die Vornehmen Ungarns taten, als ob sie schlafen würden, sie schickten der belagerten Burg keine militärische Hilfe. […] Der heldenhafte Angriff der Ungarn verwirrte alle türkischen Truppen, die den Ungarn den Rücken kehrend die Flucht ergriffen. […] Auch der Kaiser selbst, ohne jemandem es zu sagen, flüchtete in der dunklen Nacht aus dem Lager. […] Nachdem er unzählbar viele von seinem Volk verlor, kehrte er in seine Heimat zurück, aber er nahm es übel, wenn jemand vor</w:t>
      </w:r>
      <w:r w:rsidRPr="003430FA">
        <w:rPr>
          <w:rFonts w:ascii="Cambria" w:hAnsi="Cambria"/>
          <w:spacing w:val="-40"/>
          <w:kern w:val="22"/>
          <w:sz w:val="22"/>
          <w:szCs w:val="22"/>
        </w:rPr>
        <w:t xml:space="preserve"> </w:t>
      </w:r>
      <w:r w:rsidRPr="003430FA">
        <w:rPr>
          <w:rFonts w:ascii="Cambria" w:hAnsi="Cambria"/>
          <w:kern w:val="22"/>
          <w:sz w:val="22"/>
          <w:szCs w:val="22"/>
        </w:rPr>
        <w:t xml:space="preserve">ihm den Namen der Burg </w:t>
      </w:r>
      <w:proofErr w:type="gramStart"/>
      <w:r w:rsidRPr="003430FA">
        <w:rPr>
          <w:rFonts w:ascii="Cambria" w:hAnsi="Cambria"/>
          <w:kern w:val="22"/>
          <w:sz w:val="22"/>
          <w:szCs w:val="22"/>
        </w:rPr>
        <w:t>erwähnte.“</w:t>
      </w:r>
      <w:proofErr w:type="gramEnd"/>
      <w:r w:rsidRPr="003430FA">
        <w:rPr>
          <w:rFonts w:ascii="Cambria" w:hAnsi="Cambria"/>
          <w:kern w:val="22"/>
          <w:sz w:val="22"/>
          <w:szCs w:val="22"/>
        </w:rPr>
        <w:t xml:space="preserve"> </w:t>
      </w:r>
      <w:r w:rsidRPr="003430FA">
        <w:rPr>
          <w:rFonts w:ascii="Cambria" w:hAnsi="Cambria"/>
          <w:i/>
          <w:kern w:val="22"/>
          <w:sz w:val="22"/>
          <w:szCs w:val="22"/>
        </w:rPr>
        <w:t>(Aus der Chronik von János</w:t>
      </w:r>
      <w:r w:rsidRPr="003430FA">
        <w:rPr>
          <w:rFonts w:ascii="Cambria" w:hAnsi="Cambria"/>
          <w:i/>
          <w:spacing w:val="-37"/>
          <w:kern w:val="22"/>
          <w:sz w:val="22"/>
          <w:szCs w:val="22"/>
        </w:rPr>
        <w:t xml:space="preserve"> </w:t>
      </w:r>
      <w:r w:rsidRPr="003430FA">
        <w:rPr>
          <w:rFonts w:ascii="Cambria" w:hAnsi="Cambria"/>
          <w:i/>
          <w:kern w:val="22"/>
          <w:sz w:val="22"/>
          <w:szCs w:val="22"/>
        </w:rPr>
        <w:t>Thúróczi)</w:t>
      </w:r>
    </w:p>
    <w:p w14:paraId="278207AD" w14:textId="77777777" w:rsidR="00C37895" w:rsidRPr="003430FA" w:rsidRDefault="00C37895" w:rsidP="003430FA">
      <w:pPr>
        <w:jc w:val="both"/>
        <w:rPr>
          <w:rFonts w:ascii="Cambria" w:hAnsi="Cambria"/>
          <w:kern w:val="22"/>
          <w:sz w:val="22"/>
          <w:szCs w:val="22"/>
        </w:rPr>
      </w:pPr>
    </w:p>
    <w:p w14:paraId="426D3B5C"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„Végre elérkezett a nyárnak az a szakasza, mikor a zöld kalászfejnek szemei kibontakoznak és érni kezdenek, midőn a törökök császára rettenetes ostrommal szállotta meg Nándorfehérvárt. […] Az ország minden részébe híre szállt az elkeseredett, hatalmas ostromnak: Magyarország főurai azonban tunyán, mintha aludnának, nem küldtek fegyveres oltalmat a veszendő várnak. […] A magyarok vitéz, lelkes támadása hamar megzavart minden török csapatot, s hátat adva megfutottak. […] Az éj sűrű sötétje alatt maga a császár is megfutott táborából, szót nem szólva erről senkinek. […] Tulajdon népe mérhetetlen sokaságának veszte után, megtért hazájába, de rossz néven vette, ha ezután bárki is emlegette előtte a vár nevét.” </w:t>
      </w:r>
      <w:r w:rsidRPr="003430FA">
        <w:rPr>
          <w:rFonts w:ascii="Cambria" w:hAnsi="Cambria"/>
          <w:i/>
          <w:iCs/>
          <w:kern w:val="22"/>
          <w:sz w:val="22"/>
          <w:szCs w:val="22"/>
        </w:rPr>
        <w:t>(Thúróczi János krónikája)</w:t>
      </w:r>
    </w:p>
    <w:p w14:paraId="738B0525" w14:textId="77777777" w:rsidR="00C37895" w:rsidRPr="003430FA" w:rsidRDefault="00C37895" w:rsidP="003430FA">
      <w:pPr>
        <w:jc w:val="both"/>
        <w:rPr>
          <w:rFonts w:ascii="Cambria" w:hAnsi="Cambria"/>
          <w:kern w:val="22"/>
          <w:sz w:val="22"/>
          <w:szCs w:val="22"/>
        </w:rPr>
      </w:pPr>
    </w:p>
    <w:p w14:paraId="37515CA5"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475BF7B0" w14:textId="77777777" w:rsidR="00A24EEF" w:rsidRPr="003430FA" w:rsidRDefault="00A24EEF" w:rsidP="003430FA">
      <w:pPr>
        <w:jc w:val="both"/>
        <w:rPr>
          <w:rFonts w:ascii="Cambria" w:hAnsi="Cambria"/>
          <w:b/>
          <w:bCs/>
          <w:kern w:val="22"/>
          <w:sz w:val="22"/>
          <w:szCs w:val="22"/>
        </w:rPr>
      </w:pPr>
    </w:p>
    <w:p w14:paraId="2E39FB4C" w14:textId="77777777" w:rsidR="007F18F0"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t>5</w:t>
      </w:r>
      <w:r w:rsidR="00C37895" w:rsidRPr="003430FA">
        <w:rPr>
          <w:rFonts w:ascii="Cambria" w:hAnsi="Cambria"/>
          <w:b/>
          <w:bCs/>
          <w:kern w:val="22"/>
          <w:sz w:val="22"/>
          <w:szCs w:val="22"/>
        </w:rPr>
        <w:t xml:space="preserve">. </w:t>
      </w:r>
      <w:r w:rsidR="00B473F8" w:rsidRPr="003430FA">
        <w:rPr>
          <w:rFonts w:ascii="Cambria" w:hAnsi="Cambria"/>
          <w:b/>
          <w:kern w:val="22"/>
          <w:sz w:val="22"/>
          <w:szCs w:val="22"/>
        </w:rPr>
        <w:t>Die Aufgabe bezieht sich auf die Zeit der Landnahme und der</w:t>
      </w:r>
      <w:r w:rsidR="00B473F8" w:rsidRPr="003430FA">
        <w:rPr>
          <w:rFonts w:ascii="Cambria" w:hAnsi="Cambria"/>
          <w:b/>
          <w:spacing w:val="-17"/>
          <w:kern w:val="22"/>
          <w:sz w:val="22"/>
          <w:szCs w:val="22"/>
        </w:rPr>
        <w:t xml:space="preserve"> </w:t>
      </w:r>
      <w:r w:rsidR="00B473F8" w:rsidRPr="003430FA">
        <w:rPr>
          <w:rFonts w:ascii="Cambria" w:hAnsi="Cambria"/>
          <w:b/>
          <w:kern w:val="22"/>
          <w:sz w:val="22"/>
          <w:szCs w:val="22"/>
        </w:rPr>
        <w:t>Staatsgründung.</w:t>
      </w:r>
      <w:r w:rsidR="00B473F8" w:rsidRPr="003430FA">
        <w:rPr>
          <w:rFonts w:ascii="Cambria" w:hAnsi="Cambria"/>
          <w:kern w:val="22"/>
          <w:sz w:val="22"/>
          <w:szCs w:val="22"/>
        </w:rPr>
        <w:t xml:space="preserve"> (kurz)</w:t>
      </w:r>
    </w:p>
    <w:p w14:paraId="016A5CB8" w14:textId="77777777" w:rsidR="00C37895" w:rsidRPr="003430FA" w:rsidRDefault="00B473F8" w:rsidP="003430FA">
      <w:pPr>
        <w:jc w:val="both"/>
        <w:rPr>
          <w:rFonts w:ascii="Cambria" w:hAnsi="Cambria"/>
          <w:i/>
          <w:iCs/>
          <w:kern w:val="22"/>
          <w:sz w:val="22"/>
          <w:szCs w:val="22"/>
        </w:rPr>
      </w:pPr>
      <w:r w:rsidRPr="003430FA">
        <w:rPr>
          <w:rFonts w:ascii="Cambria" w:hAnsi="Cambria"/>
          <w:b/>
          <w:kern w:val="22"/>
          <w:sz w:val="22"/>
          <w:szCs w:val="22"/>
        </w:rPr>
        <w:t xml:space="preserve">Stellen Sie anhand der Quellen und Ihrer Kenntnisse die wichtigsten Merkmale der Innen- und Außenpolitik des Fürsten Géza dar! </w:t>
      </w:r>
      <w:r w:rsidRPr="003430FA">
        <w:rPr>
          <w:rFonts w:ascii="Cambria" w:hAnsi="Cambria"/>
          <w:i/>
          <w:kern w:val="22"/>
          <w:sz w:val="22"/>
          <w:szCs w:val="22"/>
        </w:rPr>
        <w:t>Verwenden Sie den Geschichtsatlas!</w:t>
      </w:r>
      <w:r w:rsidR="00C37895" w:rsidRPr="003430FA">
        <w:rPr>
          <w:rFonts w:ascii="Cambria" w:hAnsi="Cambria"/>
          <w:i/>
          <w:iCs/>
          <w:kern w:val="22"/>
          <w:sz w:val="22"/>
          <w:szCs w:val="22"/>
        </w:rPr>
        <w:tab/>
      </w:r>
    </w:p>
    <w:p w14:paraId="6873A49B" w14:textId="77777777" w:rsidR="00C37895" w:rsidRPr="003430FA" w:rsidRDefault="00C37895" w:rsidP="003430FA">
      <w:pPr>
        <w:jc w:val="both"/>
        <w:rPr>
          <w:rFonts w:ascii="Cambria" w:hAnsi="Cambria"/>
          <w:kern w:val="22"/>
          <w:sz w:val="22"/>
          <w:szCs w:val="22"/>
        </w:rPr>
      </w:pPr>
      <w:r w:rsidRPr="003430FA">
        <w:rPr>
          <w:rFonts w:ascii="Cambria" w:hAnsi="Cambria"/>
          <w:i/>
          <w:iCs/>
          <w:kern w:val="22"/>
          <w:sz w:val="22"/>
          <w:szCs w:val="22"/>
        </w:rPr>
        <w:t xml:space="preserve"> </w:t>
      </w:r>
    </w:p>
    <w:p w14:paraId="377EBD21" w14:textId="77777777" w:rsidR="00C37895" w:rsidRPr="003430FA" w:rsidRDefault="00B473F8" w:rsidP="003430FA">
      <w:pPr>
        <w:jc w:val="both"/>
        <w:rPr>
          <w:rFonts w:ascii="Cambria" w:hAnsi="Cambria"/>
          <w:i/>
          <w:iCs/>
          <w:kern w:val="22"/>
          <w:sz w:val="22"/>
          <w:szCs w:val="22"/>
        </w:rPr>
      </w:pPr>
      <w:r w:rsidRPr="003430FA">
        <w:rPr>
          <w:rFonts w:ascii="Cambria" w:hAnsi="Cambria"/>
          <w:kern w:val="22"/>
          <w:sz w:val="22"/>
          <w:szCs w:val="22"/>
        </w:rPr>
        <w:t xml:space="preserve">„Er war äußerst gnadenlos, er tötete viele im Zorn. Er behandelte sein Volk hart und machthaberisch […] und die er auf einem anderen Weg fand, bezwang er mit Drohung und Einschüchterung. […] Er opferte dem Allmächtigen Gott und auch anderen verschiedenen Gottheiten aus Spott. Als sein Prälat ihn deswegen tadelte, sagte er: er ist reich und mächtig genug, um dies zu </w:t>
      </w:r>
      <w:proofErr w:type="gramStart"/>
      <w:r w:rsidRPr="003430FA">
        <w:rPr>
          <w:rFonts w:ascii="Cambria" w:hAnsi="Cambria"/>
          <w:kern w:val="22"/>
          <w:sz w:val="22"/>
          <w:szCs w:val="22"/>
        </w:rPr>
        <w:t>tun.“</w:t>
      </w:r>
      <w:proofErr w:type="gramEnd"/>
      <w:r w:rsidRPr="003430FA">
        <w:rPr>
          <w:rFonts w:ascii="Cambria" w:hAnsi="Cambria"/>
          <w:kern w:val="22"/>
          <w:sz w:val="22"/>
          <w:szCs w:val="22"/>
        </w:rPr>
        <w:t xml:space="preserve"> </w:t>
      </w:r>
      <w:r w:rsidRPr="003430FA">
        <w:rPr>
          <w:rFonts w:ascii="Cambria" w:hAnsi="Cambria"/>
          <w:i/>
          <w:kern w:val="22"/>
          <w:sz w:val="22"/>
          <w:szCs w:val="22"/>
        </w:rPr>
        <w:t>(Thietmar, Bischof von Merseburg)</w:t>
      </w:r>
    </w:p>
    <w:p w14:paraId="142A72BB" w14:textId="77777777" w:rsidR="00C37895" w:rsidRPr="003430FA" w:rsidRDefault="00C37895" w:rsidP="003430FA">
      <w:pPr>
        <w:jc w:val="both"/>
        <w:rPr>
          <w:rFonts w:ascii="Cambria" w:hAnsi="Cambria"/>
          <w:kern w:val="22"/>
          <w:sz w:val="22"/>
          <w:szCs w:val="22"/>
        </w:rPr>
      </w:pPr>
    </w:p>
    <w:p w14:paraId="3B803E4F"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„Roppant kegyetlen, hirtelen haragjában sokakat megöl. Keményen és hatalmaskodva bánt népével […] akiket pedig eltérő úton talált, fenyegetéssel és megfélemlítéssel igázta le. […] A mindenható Istennek és különféle isteneknek gúnyból áldozott. Amikor főpapja ezért szemrehányást tett neki, azt felelte: elég gazdag és hatalmas ahhoz, hogy megtegye.” </w:t>
      </w:r>
      <w:r w:rsidRPr="003430FA">
        <w:rPr>
          <w:rFonts w:ascii="Cambria" w:hAnsi="Cambria"/>
          <w:i/>
          <w:iCs/>
          <w:kern w:val="22"/>
          <w:sz w:val="22"/>
          <w:szCs w:val="22"/>
        </w:rPr>
        <w:t>(Thietmár merseburgi püspök)</w:t>
      </w:r>
    </w:p>
    <w:p w14:paraId="41E33663" w14:textId="77777777" w:rsidR="00C37895" w:rsidRPr="003430FA" w:rsidRDefault="00C37895" w:rsidP="003430FA">
      <w:pPr>
        <w:jc w:val="both"/>
        <w:rPr>
          <w:rFonts w:ascii="Cambria" w:hAnsi="Cambria"/>
          <w:kern w:val="22"/>
          <w:sz w:val="22"/>
          <w:szCs w:val="22"/>
        </w:rPr>
      </w:pPr>
    </w:p>
    <w:p w14:paraId="44AA5E10" w14:textId="1775881E"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„Es gab damals einen Fürsten namens Géza, der, obwohl er als Heide lebte, begann, vom Licht der seelischen Gnade berührt, mit allen umliegenden benachbarten Ländern über Frieden, den er früher nie mochte, zu verhandeln. Er erlaubte den Priestern und Mönchen, vor ihm zu erscheinen, er hörte ihnen gerne zu, er freute sich, dass der Same des wahren Glaubens in seinem Herzen auskeimt. […] mit dem Volk seines Hauses zusammen glaubte er und ließ sich taufen, er gelobte, alle seine Untertanen in den Dienst des christlichen Glaubens zu </w:t>
      </w:r>
      <w:proofErr w:type="gramStart"/>
      <w:r w:rsidRPr="003430FA">
        <w:rPr>
          <w:rFonts w:ascii="Cambria" w:hAnsi="Cambria"/>
          <w:kern w:val="22"/>
          <w:sz w:val="22"/>
          <w:szCs w:val="22"/>
        </w:rPr>
        <w:t>stellen.“</w:t>
      </w:r>
      <w:proofErr w:type="gramEnd"/>
      <w:r w:rsidRPr="003430FA">
        <w:rPr>
          <w:rFonts w:ascii="Cambria" w:hAnsi="Cambria"/>
          <w:kern w:val="22"/>
          <w:sz w:val="22"/>
          <w:szCs w:val="22"/>
        </w:rPr>
        <w:t xml:space="preserve"> </w:t>
      </w:r>
      <w:r w:rsidRPr="003430FA">
        <w:rPr>
          <w:rFonts w:ascii="Cambria" w:hAnsi="Cambria"/>
          <w:i/>
          <w:kern w:val="22"/>
          <w:sz w:val="22"/>
          <w:szCs w:val="22"/>
        </w:rPr>
        <w:t>(Aus der größeren Legende Königs</w:t>
      </w:r>
      <w:r w:rsidRPr="003430FA">
        <w:rPr>
          <w:rFonts w:ascii="Cambria" w:hAnsi="Cambria"/>
          <w:i/>
          <w:spacing w:val="-2"/>
          <w:kern w:val="22"/>
          <w:sz w:val="22"/>
          <w:szCs w:val="22"/>
        </w:rPr>
        <w:t xml:space="preserve"> </w:t>
      </w:r>
      <w:r w:rsidRPr="003430FA">
        <w:rPr>
          <w:rFonts w:ascii="Cambria" w:hAnsi="Cambria"/>
          <w:i/>
          <w:kern w:val="22"/>
          <w:sz w:val="22"/>
          <w:szCs w:val="22"/>
        </w:rPr>
        <w:t>István)</w:t>
      </w:r>
    </w:p>
    <w:p w14:paraId="56E76D71" w14:textId="77777777" w:rsidR="00C37895" w:rsidRPr="003430FA" w:rsidRDefault="00C37895" w:rsidP="003430FA">
      <w:pPr>
        <w:jc w:val="both"/>
        <w:rPr>
          <w:rFonts w:ascii="Cambria" w:hAnsi="Cambria"/>
          <w:kern w:val="22"/>
          <w:sz w:val="22"/>
          <w:szCs w:val="22"/>
        </w:rPr>
      </w:pPr>
    </w:p>
    <w:p w14:paraId="075E7BE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„Volt akkor egy Géza nevű fejedelem, aki ámbár belesüppedt a pogány életmódba, mégis a lelki kegyelem fényének közeledtére figyelmesen kezdett tárgyalni a köröskörül fekvő valamennyi szomszédos tartománnyal a békéről, amelyet korábban sohasem kedvelt; felhatalmazta a papokat és a szerzeteseket, hogy elébe járuljanak, szíves örömest hallgatta meg őket, kedvet lelvén abban, hogy az igaz hitnek keble kertjébe vetett magja kicsírázik. […]</w:t>
      </w:r>
      <w:r w:rsidR="00A24EEF" w:rsidRPr="003430FA">
        <w:rPr>
          <w:rFonts w:ascii="Cambria" w:hAnsi="Cambria"/>
          <w:kern w:val="22"/>
          <w:sz w:val="22"/>
          <w:szCs w:val="22"/>
        </w:rPr>
        <w:t xml:space="preserve"> </w:t>
      </w:r>
      <w:r w:rsidRPr="003430FA">
        <w:rPr>
          <w:rFonts w:ascii="Cambria" w:hAnsi="Cambria"/>
          <w:kern w:val="22"/>
          <w:sz w:val="22"/>
          <w:szCs w:val="22"/>
        </w:rPr>
        <w:t xml:space="preserve">háza népével együtt hitt és megkeresztelkedett, megfogadván, hogy minden uralma alá vetett alattvalóját a keresztény hit szolgálatába állítja.” </w:t>
      </w:r>
      <w:r w:rsidRPr="003430FA">
        <w:rPr>
          <w:rFonts w:ascii="Cambria" w:hAnsi="Cambria"/>
          <w:i/>
          <w:iCs/>
          <w:kern w:val="22"/>
          <w:sz w:val="22"/>
          <w:szCs w:val="22"/>
        </w:rPr>
        <w:t>(István király nagyobbik legendájából)</w:t>
      </w:r>
    </w:p>
    <w:p w14:paraId="4EC3ACA0" w14:textId="77777777" w:rsidR="00C37895" w:rsidRPr="003430FA" w:rsidRDefault="00C37895" w:rsidP="003430FA">
      <w:pPr>
        <w:rPr>
          <w:rFonts w:ascii="Cambria" w:hAnsi="Cambria"/>
          <w:i/>
          <w:iCs/>
          <w:kern w:val="22"/>
          <w:sz w:val="22"/>
          <w:szCs w:val="22"/>
        </w:rPr>
      </w:pPr>
    </w:p>
    <w:tbl>
      <w:tblPr>
        <w:tblW w:w="0" w:type="auto"/>
        <w:jc w:val="center"/>
        <w:tblLook w:val="04A0" w:firstRow="1" w:lastRow="0" w:firstColumn="1" w:lastColumn="0" w:noHBand="0" w:noVBand="1"/>
      </w:tblPr>
      <w:tblGrid>
        <w:gridCol w:w="9628"/>
      </w:tblGrid>
      <w:tr w:rsidR="00C37895" w:rsidRPr="003430FA" w14:paraId="0EDBFB6B" w14:textId="77777777" w:rsidTr="00DE46C4">
        <w:trPr>
          <w:jc w:val="center"/>
        </w:trPr>
        <w:tc>
          <w:tcPr>
            <w:tcW w:w="9628" w:type="dxa"/>
            <w:shd w:val="clear" w:color="auto" w:fill="auto"/>
          </w:tcPr>
          <w:p w14:paraId="43C244F3" w14:textId="77777777" w:rsidR="00C37895" w:rsidRPr="003430FA" w:rsidRDefault="008621FC" w:rsidP="003430FA">
            <w:pPr>
              <w:jc w:val="center"/>
              <w:rPr>
                <w:rFonts w:ascii="Cambria" w:hAnsi="Cambria"/>
                <w:kern w:val="22"/>
                <w:sz w:val="22"/>
                <w:szCs w:val="22"/>
              </w:rPr>
            </w:pPr>
            <w:r w:rsidRPr="003430FA">
              <w:rPr>
                <w:rFonts w:ascii="Cambria" w:hAnsi="Cambria"/>
                <w:noProof/>
                <w:kern w:val="22"/>
                <w:sz w:val="22"/>
                <w:szCs w:val="22"/>
                <w:lang w:eastAsia="hu-HU" w:bidi="ar-SA"/>
              </w:rPr>
              <w:lastRenderedPageBreak/>
              <w:drawing>
                <wp:inline distT="0" distB="0" distL="0" distR="0" wp14:anchorId="179894C1" wp14:editId="538F6DB4">
                  <wp:extent cx="3345180" cy="2819400"/>
                  <wp:effectExtent l="0" t="0" r="0"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180" cy="2819400"/>
                          </a:xfrm>
                          <a:prstGeom prst="rect">
                            <a:avLst/>
                          </a:prstGeom>
                          <a:noFill/>
                          <a:ln>
                            <a:noFill/>
                          </a:ln>
                        </pic:spPr>
                      </pic:pic>
                    </a:graphicData>
                  </a:graphic>
                </wp:inline>
              </w:drawing>
            </w:r>
          </w:p>
        </w:tc>
      </w:tr>
      <w:tr w:rsidR="00C37895" w:rsidRPr="003430FA" w14:paraId="0F34B59F" w14:textId="77777777" w:rsidTr="00DE46C4">
        <w:trPr>
          <w:jc w:val="center"/>
        </w:trPr>
        <w:tc>
          <w:tcPr>
            <w:tcW w:w="9628" w:type="dxa"/>
            <w:shd w:val="clear" w:color="auto" w:fill="auto"/>
          </w:tcPr>
          <w:p w14:paraId="2848E2E2" w14:textId="77777777" w:rsidR="00C37895" w:rsidRPr="003430FA" w:rsidRDefault="00B473F8" w:rsidP="003430FA">
            <w:pPr>
              <w:jc w:val="center"/>
              <w:rPr>
                <w:rFonts w:ascii="Cambria" w:hAnsi="Cambria"/>
                <w:i/>
                <w:iCs/>
                <w:kern w:val="22"/>
                <w:sz w:val="22"/>
                <w:szCs w:val="22"/>
              </w:rPr>
            </w:pPr>
            <w:r w:rsidRPr="003430FA">
              <w:rPr>
                <w:rFonts w:ascii="Cambria" w:hAnsi="Cambria"/>
                <w:i/>
                <w:kern w:val="22"/>
                <w:sz w:val="22"/>
                <w:szCs w:val="22"/>
              </w:rPr>
              <w:t>Die ungarische Gesellschaft im 10. Jahrhundert</w:t>
            </w:r>
          </w:p>
        </w:tc>
      </w:tr>
    </w:tbl>
    <w:p w14:paraId="74284D1B" w14:textId="77777777" w:rsidR="00C37895" w:rsidRPr="003430FA" w:rsidRDefault="00C37895" w:rsidP="003430FA">
      <w:pPr>
        <w:jc w:val="both"/>
        <w:rPr>
          <w:rFonts w:ascii="Cambria" w:hAnsi="Cambria"/>
          <w:kern w:val="22"/>
          <w:sz w:val="22"/>
          <w:szCs w:val="22"/>
        </w:rPr>
      </w:pPr>
    </w:p>
    <w:p w14:paraId="4922F56D" w14:textId="77777777" w:rsidR="00B473F8"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(Fejedelem = Fürst; </w:t>
      </w:r>
    </w:p>
    <w:p w14:paraId="5D2E30BC" w14:textId="77777777" w:rsidR="00B473F8"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harcosok = Kämpfer; </w:t>
      </w:r>
    </w:p>
    <w:p w14:paraId="501089D7" w14:textId="77777777" w:rsidR="00B473F8"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urak = Herren (Gyula, harka, Stammesoberhäupter); </w:t>
      </w:r>
    </w:p>
    <w:p w14:paraId="2584EC60" w14:textId="77777777" w:rsidR="00B473F8"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szabad köznép = freies Gemeinvolk; </w:t>
      </w:r>
    </w:p>
    <w:p w14:paraId="776CEE98" w14:textId="77777777" w:rsidR="00B473F8" w:rsidRPr="003430FA" w:rsidRDefault="00B473F8" w:rsidP="003430FA">
      <w:pPr>
        <w:jc w:val="both"/>
        <w:rPr>
          <w:rFonts w:ascii="Cambria" w:hAnsi="Cambria"/>
          <w:kern w:val="22"/>
          <w:sz w:val="22"/>
          <w:szCs w:val="22"/>
        </w:rPr>
      </w:pPr>
      <w:r w:rsidRPr="003430FA">
        <w:rPr>
          <w:rFonts w:ascii="Cambria" w:hAnsi="Cambria"/>
          <w:kern w:val="22"/>
          <w:sz w:val="22"/>
          <w:szCs w:val="22"/>
        </w:rPr>
        <w:t xml:space="preserve">(rab)szolgák = Sklaven, Knechte; </w:t>
      </w:r>
    </w:p>
    <w:p w14:paraId="290A479D" w14:textId="77777777" w:rsidR="00C37895" w:rsidRPr="003430FA" w:rsidRDefault="00B473F8" w:rsidP="003430FA">
      <w:pPr>
        <w:jc w:val="both"/>
        <w:rPr>
          <w:rFonts w:ascii="Cambria" w:hAnsi="Cambria"/>
          <w:kern w:val="22"/>
          <w:sz w:val="22"/>
          <w:szCs w:val="22"/>
        </w:rPr>
      </w:pPr>
      <w:r w:rsidRPr="003430FA">
        <w:rPr>
          <w:rFonts w:ascii="Cambria" w:hAnsi="Cambria"/>
          <w:kern w:val="22"/>
          <w:sz w:val="22"/>
          <w:szCs w:val="22"/>
        </w:rPr>
        <w:t>fejedelmi szolgáltató népek…= die Diener des Fürsten: Bauer, Pferdeknecht, Fischer, Falkenjäger, Imker, Schmied, Goldschmied, Zimmermann, Kürschner, Töpfer, Koch)</w:t>
      </w:r>
    </w:p>
    <w:p w14:paraId="0A6A1865" w14:textId="77777777" w:rsidR="00C37895" w:rsidRPr="003430FA" w:rsidRDefault="00C37895" w:rsidP="003430FA">
      <w:pPr>
        <w:jc w:val="both"/>
        <w:rPr>
          <w:rFonts w:ascii="Cambria" w:hAnsi="Cambria"/>
          <w:kern w:val="22"/>
          <w:sz w:val="22"/>
          <w:szCs w:val="22"/>
        </w:rPr>
      </w:pPr>
    </w:p>
    <w:p w14:paraId="2336A3A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231D42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CA5A24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94E84A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44336B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196A14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AB5433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6E0271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0495BB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950C06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9F1A3A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620386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D1FD72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98EAF7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1ED509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838FF06" w14:textId="77777777" w:rsidR="00C37895" w:rsidRPr="003430FA" w:rsidRDefault="00C37895" w:rsidP="003430FA">
      <w:pPr>
        <w:spacing w:line="360" w:lineRule="auto"/>
        <w:jc w:val="both"/>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3D9C9166" w14:textId="77777777" w:rsidR="00C37895" w:rsidRPr="003430FA" w:rsidRDefault="00C37895" w:rsidP="003430FA">
      <w:pPr>
        <w:jc w:val="both"/>
        <w:rPr>
          <w:rFonts w:ascii="Cambria" w:hAnsi="Cambria"/>
          <w:b/>
          <w:bCs/>
          <w:kern w:val="22"/>
          <w:sz w:val="22"/>
          <w:szCs w:val="22"/>
        </w:rPr>
      </w:pPr>
    </w:p>
    <w:p w14:paraId="3A82D896" w14:textId="77777777" w:rsidR="00917FD7" w:rsidRPr="003430FA" w:rsidRDefault="00917FD7" w:rsidP="003430FA">
      <w:pPr>
        <w:widowControl/>
        <w:suppressAutoHyphens w:val="0"/>
        <w:rPr>
          <w:rFonts w:ascii="Cambria" w:hAnsi="Cambria"/>
          <w:b/>
          <w:bCs/>
          <w:kern w:val="22"/>
          <w:sz w:val="22"/>
          <w:szCs w:val="22"/>
        </w:rPr>
      </w:pPr>
      <w:r w:rsidRPr="003430FA">
        <w:rPr>
          <w:rFonts w:ascii="Cambria" w:hAnsi="Cambria"/>
          <w:b/>
          <w:bCs/>
          <w:kern w:val="22"/>
          <w:sz w:val="22"/>
          <w:szCs w:val="22"/>
        </w:rPr>
        <w:br w:type="page"/>
      </w:r>
    </w:p>
    <w:p w14:paraId="48BBC6DC" w14:textId="77777777" w:rsidR="00A24EEF"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lastRenderedPageBreak/>
        <w:t>6</w:t>
      </w:r>
      <w:r w:rsidR="00C37895" w:rsidRPr="003430FA">
        <w:rPr>
          <w:rFonts w:ascii="Cambria" w:hAnsi="Cambria"/>
          <w:b/>
          <w:bCs/>
          <w:kern w:val="22"/>
          <w:sz w:val="22"/>
          <w:szCs w:val="22"/>
        </w:rPr>
        <w:t xml:space="preserve">. </w:t>
      </w:r>
      <w:r w:rsidR="00BA22E9" w:rsidRPr="003430FA">
        <w:rPr>
          <w:rFonts w:ascii="Cambria" w:hAnsi="Cambria"/>
          <w:b/>
          <w:kern w:val="22"/>
          <w:sz w:val="22"/>
          <w:szCs w:val="22"/>
        </w:rPr>
        <w:t>In der Aufgabe geht es um die Herrschaft von</w:t>
      </w:r>
      <w:r w:rsidR="00BA22E9" w:rsidRPr="003430FA">
        <w:rPr>
          <w:rFonts w:ascii="Cambria" w:hAnsi="Cambria"/>
          <w:b/>
          <w:spacing w:val="-24"/>
          <w:kern w:val="22"/>
          <w:sz w:val="22"/>
          <w:szCs w:val="22"/>
        </w:rPr>
        <w:t xml:space="preserve"> </w:t>
      </w:r>
      <w:r w:rsidR="00BA22E9" w:rsidRPr="003430FA">
        <w:rPr>
          <w:rFonts w:ascii="Cambria" w:hAnsi="Cambria"/>
          <w:b/>
          <w:kern w:val="22"/>
          <w:sz w:val="22"/>
          <w:szCs w:val="22"/>
        </w:rPr>
        <w:t>Károly</w:t>
      </w:r>
      <w:r w:rsidR="00BA22E9" w:rsidRPr="003430FA">
        <w:rPr>
          <w:rFonts w:ascii="Cambria" w:hAnsi="Cambria"/>
          <w:b/>
          <w:spacing w:val="-2"/>
          <w:kern w:val="22"/>
          <w:sz w:val="22"/>
          <w:szCs w:val="22"/>
        </w:rPr>
        <w:t xml:space="preserve"> </w:t>
      </w:r>
      <w:r w:rsidR="00BA22E9" w:rsidRPr="003430FA">
        <w:rPr>
          <w:rFonts w:ascii="Cambria" w:hAnsi="Cambria"/>
          <w:b/>
          <w:kern w:val="22"/>
          <w:sz w:val="22"/>
          <w:szCs w:val="22"/>
        </w:rPr>
        <w:t>Róbert.</w:t>
      </w:r>
      <w:r w:rsidR="00BA22E9" w:rsidRPr="003430FA">
        <w:rPr>
          <w:rFonts w:ascii="Cambria" w:hAnsi="Cambria"/>
          <w:kern w:val="22"/>
          <w:sz w:val="22"/>
          <w:szCs w:val="22"/>
        </w:rPr>
        <w:t xml:space="preserve"> (lang)</w:t>
      </w:r>
    </w:p>
    <w:p w14:paraId="66C8D3FD" w14:textId="77777777" w:rsidR="00C37895" w:rsidRPr="003430FA" w:rsidRDefault="00BA22E9" w:rsidP="003430FA">
      <w:pPr>
        <w:jc w:val="both"/>
        <w:rPr>
          <w:rFonts w:ascii="Cambria" w:hAnsi="Cambria"/>
          <w:i/>
          <w:iCs/>
          <w:kern w:val="22"/>
          <w:sz w:val="22"/>
          <w:szCs w:val="22"/>
        </w:rPr>
      </w:pPr>
      <w:r w:rsidRPr="003430FA">
        <w:rPr>
          <w:rFonts w:ascii="Cambria" w:hAnsi="Cambria"/>
          <w:b/>
          <w:kern w:val="22"/>
          <w:sz w:val="22"/>
          <w:szCs w:val="22"/>
        </w:rPr>
        <w:t>Stellen Sie anhand der Quellen und Ihrer Kenntnisse die wirtschaftlichen Grundlagen der Finanzpolitik von Károly Róbert und die Reformen des Herrschers dar!</w:t>
      </w:r>
      <w:r w:rsidRPr="003430FA">
        <w:rPr>
          <w:rFonts w:ascii="Cambria" w:hAnsi="Cambria"/>
          <w:kern w:val="22"/>
          <w:sz w:val="22"/>
          <w:szCs w:val="22"/>
        </w:rPr>
        <w:t xml:space="preserve"> </w:t>
      </w:r>
      <w:r w:rsidRPr="003430FA">
        <w:rPr>
          <w:rFonts w:ascii="Cambria" w:hAnsi="Cambria"/>
          <w:i/>
          <w:kern w:val="22"/>
          <w:sz w:val="22"/>
          <w:szCs w:val="22"/>
        </w:rPr>
        <w:t>Verwenden Sie den</w:t>
      </w:r>
      <w:r w:rsidRPr="003430FA">
        <w:rPr>
          <w:rFonts w:ascii="Cambria" w:hAnsi="Cambria"/>
          <w:i/>
          <w:spacing w:val="-1"/>
          <w:kern w:val="22"/>
          <w:sz w:val="22"/>
          <w:szCs w:val="22"/>
        </w:rPr>
        <w:t xml:space="preserve"> </w:t>
      </w:r>
      <w:r w:rsidRPr="003430FA">
        <w:rPr>
          <w:rFonts w:ascii="Cambria" w:hAnsi="Cambria"/>
          <w:i/>
          <w:kern w:val="22"/>
          <w:sz w:val="22"/>
          <w:szCs w:val="22"/>
        </w:rPr>
        <w:t>Geschichtsatlas!</w:t>
      </w:r>
    </w:p>
    <w:p w14:paraId="41798A98" w14:textId="77777777" w:rsidR="00C37895" w:rsidRPr="003430FA" w:rsidRDefault="00C37895" w:rsidP="003430FA">
      <w:pPr>
        <w:jc w:val="both"/>
        <w:rPr>
          <w:rFonts w:ascii="Cambria" w:hAnsi="Cambria"/>
          <w:i/>
          <w:iCs/>
          <w:kern w:val="22"/>
          <w:sz w:val="22"/>
          <w:szCs w:val="22"/>
        </w:rPr>
      </w:pPr>
    </w:p>
    <w:p w14:paraId="6EC6C275" w14:textId="77777777" w:rsidR="00C37895" w:rsidRPr="003430FA" w:rsidRDefault="00BA22E9" w:rsidP="003430FA">
      <w:pPr>
        <w:jc w:val="both"/>
        <w:rPr>
          <w:rFonts w:ascii="Cambria" w:hAnsi="Cambria"/>
          <w:i/>
          <w:iCs/>
          <w:kern w:val="22"/>
          <w:sz w:val="22"/>
          <w:szCs w:val="22"/>
        </w:rPr>
      </w:pPr>
      <w:r w:rsidRPr="003430FA">
        <w:rPr>
          <w:rFonts w:ascii="Cambria" w:hAnsi="Cambria"/>
          <w:kern w:val="22"/>
          <w:sz w:val="22"/>
          <w:szCs w:val="22"/>
        </w:rPr>
        <w:t xml:space="preserve">„Wir Károly, aus Gottes Gnaden König von Ungarn […] Mit dem wohlbedachten Rat der Barone und Prälaten unseres Landes beschlossen wir gnädig für immer und ewig zu bestimmen, dass, wenn jemand von den Prälaten, Mönchen, weltlichen Priestern oder Baronen auf seinem Besitz eine Gold- oder Silbergrube findet – wenn er ihre Existenz nicht leugnet, und deren Erschließung nicht verweigert – er diesen Besitz, wo diese Gold- und Silbergruben zu finden sind, für immer und ewig behalten kann und diesen Besitz ewig genießen soll. Er soll sogar ein Drittel der königlichen Einkünfte der Grube für immer behalten </w:t>
      </w:r>
      <w:proofErr w:type="gramStart"/>
      <w:r w:rsidRPr="003430FA">
        <w:rPr>
          <w:rFonts w:ascii="Cambria" w:hAnsi="Cambria"/>
          <w:kern w:val="22"/>
          <w:sz w:val="22"/>
          <w:szCs w:val="22"/>
        </w:rPr>
        <w:t>können.“</w:t>
      </w:r>
      <w:proofErr w:type="gramEnd"/>
      <w:r w:rsidRPr="003430FA">
        <w:rPr>
          <w:rFonts w:ascii="Cambria" w:hAnsi="Cambria"/>
          <w:kern w:val="22"/>
          <w:sz w:val="22"/>
          <w:szCs w:val="22"/>
        </w:rPr>
        <w:t xml:space="preserve"> (</w:t>
      </w:r>
      <w:r w:rsidRPr="003430FA">
        <w:rPr>
          <w:rFonts w:ascii="Cambria" w:hAnsi="Cambria"/>
          <w:i/>
          <w:kern w:val="22"/>
          <w:sz w:val="22"/>
          <w:szCs w:val="22"/>
        </w:rPr>
        <w:t>Aus der Urkunde von Károly Róbert)</w:t>
      </w:r>
    </w:p>
    <w:p w14:paraId="5A1EE928" w14:textId="77777777" w:rsidR="00C37895" w:rsidRPr="003430FA" w:rsidRDefault="00C37895" w:rsidP="003430FA">
      <w:pPr>
        <w:jc w:val="both"/>
        <w:rPr>
          <w:rFonts w:ascii="Cambria" w:hAnsi="Cambria"/>
          <w:i/>
          <w:iCs/>
          <w:kern w:val="22"/>
          <w:sz w:val="22"/>
          <w:szCs w:val="22"/>
        </w:rPr>
      </w:pPr>
    </w:p>
    <w:p w14:paraId="6EE377AC"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„Mi, Károly, Isten kegyelméből Magyarország királya […] Országunk főpapjainak és báróinak alapos megfontolt tanácsával egyetértően kegyesen elrendeljük örökre szólóan, hogy ha a főpapok, szerzetesek, világi papok vagy a nemesek bármelyikének földjein és birtokain arany-, illetve ezüstbányát fognak találni, s amennyiben nem tagadják le azok létezését és nem tagadják meg a feltárásukat, akkor ugyanők örökre élvezzék örvendezve azon földjeik változatlan birtoklását, amelyeken ezek az arany- és ezüstbányák találhatók, sőt a földjükön talált arany-, illetve ezüstbányákból származó, a bányászok szokása szerint befolyó királyi jövedelmek harmadrészét is kapják meg teljességgel örök időkre.” </w:t>
      </w:r>
      <w:r w:rsidRPr="003430FA">
        <w:rPr>
          <w:rFonts w:ascii="Cambria" w:hAnsi="Cambria"/>
          <w:i/>
          <w:iCs/>
          <w:kern w:val="22"/>
          <w:sz w:val="22"/>
          <w:szCs w:val="22"/>
        </w:rPr>
        <w:t>(Károly Róbert okleveléből)</w:t>
      </w:r>
    </w:p>
    <w:p w14:paraId="27730104" w14:textId="77777777" w:rsidR="00C37895" w:rsidRPr="003430FA" w:rsidRDefault="00C37895" w:rsidP="003430FA">
      <w:pPr>
        <w:jc w:val="both"/>
        <w:rPr>
          <w:rFonts w:ascii="Cambria" w:hAnsi="Cambria"/>
          <w:kern w:val="22"/>
          <w:sz w:val="22"/>
          <w:szCs w:val="22"/>
        </w:rPr>
      </w:pPr>
    </w:p>
    <w:p w14:paraId="01FAAFED" w14:textId="77777777" w:rsidR="00C37895" w:rsidRPr="003430FA" w:rsidRDefault="00BA22E9" w:rsidP="003430FA">
      <w:pPr>
        <w:jc w:val="both"/>
        <w:rPr>
          <w:rFonts w:ascii="Cambria" w:hAnsi="Cambria"/>
          <w:i/>
          <w:iCs/>
          <w:kern w:val="22"/>
          <w:sz w:val="22"/>
          <w:szCs w:val="22"/>
        </w:rPr>
      </w:pPr>
      <w:r w:rsidRPr="003430FA">
        <w:rPr>
          <w:rFonts w:ascii="Cambria" w:hAnsi="Cambria"/>
          <w:kern w:val="22"/>
          <w:sz w:val="22"/>
          <w:szCs w:val="22"/>
        </w:rPr>
        <w:t xml:space="preserve">„[…] Wir [drücken] allen Kaufleuten, die unser Königreich passieren, einzeln und gemeinsam unsere Grußbotschaft [aus]. Mit unserer Urkunde verkünden wir euch, dass, wenn ihr unser Königreich mit euren Gütern und Waren passiert, […] und den verbindlichen Zoll bezahlt, […]t ihr frei und in Sicherheit verkehren </w:t>
      </w:r>
      <w:proofErr w:type="gramStart"/>
      <w:r w:rsidRPr="003430FA">
        <w:rPr>
          <w:rFonts w:ascii="Cambria" w:hAnsi="Cambria"/>
          <w:kern w:val="22"/>
          <w:sz w:val="22"/>
          <w:szCs w:val="22"/>
        </w:rPr>
        <w:t>sollt.“</w:t>
      </w:r>
      <w:proofErr w:type="gramEnd"/>
      <w:r w:rsidRPr="003430FA">
        <w:rPr>
          <w:rFonts w:ascii="Cambria" w:hAnsi="Cambria"/>
          <w:kern w:val="22"/>
          <w:sz w:val="22"/>
          <w:szCs w:val="22"/>
        </w:rPr>
        <w:t xml:space="preserve"> </w:t>
      </w:r>
      <w:r w:rsidRPr="003430FA">
        <w:rPr>
          <w:rFonts w:ascii="Cambria" w:hAnsi="Cambria"/>
          <w:i/>
          <w:kern w:val="22"/>
          <w:sz w:val="22"/>
          <w:szCs w:val="22"/>
        </w:rPr>
        <w:t>(Aus der Urkunde von Károly Róbert)</w:t>
      </w:r>
    </w:p>
    <w:p w14:paraId="093BD6CA" w14:textId="77777777" w:rsidR="00C37895" w:rsidRPr="003430FA" w:rsidRDefault="00C37895" w:rsidP="003430FA">
      <w:pPr>
        <w:jc w:val="both"/>
        <w:rPr>
          <w:rFonts w:ascii="Cambria" w:hAnsi="Cambria"/>
          <w:kern w:val="22"/>
          <w:sz w:val="22"/>
          <w:szCs w:val="22"/>
        </w:rPr>
      </w:pPr>
    </w:p>
    <w:p w14:paraId="57ABC5FF"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 a királyságunkon áthaladó kereskedőknek egyetemlegesen és egyenként üdvözletünket [küldjük]. Ezen levelünk tartalmával kijelentjük nektek, hogy királyságunk egészén átmenve javaitokkal és áruitokkal a […] kötelező vámot megfizetvén […] szabadon és biztonságosan közlekedhettek.” </w:t>
      </w:r>
      <w:r w:rsidRPr="003430FA">
        <w:rPr>
          <w:rFonts w:ascii="Cambria" w:hAnsi="Cambria"/>
          <w:i/>
          <w:iCs/>
          <w:kern w:val="22"/>
          <w:sz w:val="22"/>
          <w:szCs w:val="22"/>
        </w:rPr>
        <w:t>(Károly Róbert okleveléből)</w:t>
      </w:r>
    </w:p>
    <w:p w14:paraId="73D7A476" w14:textId="77777777" w:rsidR="00C37895" w:rsidRPr="003430FA" w:rsidRDefault="00BA22E9" w:rsidP="003430FA">
      <w:pPr>
        <w:jc w:val="both"/>
        <w:rPr>
          <w:rFonts w:ascii="Cambria" w:hAnsi="Cambria"/>
          <w:kern w:val="22"/>
          <w:sz w:val="22"/>
          <w:szCs w:val="22"/>
        </w:rPr>
      </w:pPr>
      <w:r w:rsidRPr="003430FA">
        <w:rPr>
          <w:rFonts w:ascii="Cambria" w:hAnsi="Cambria"/>
          <w:noProof/>
          <w:kern w:val="22"/>
          <w:sz w:val="22"/>
          <w:szCs w:val="22"/>
          <w:lang w:eastAsia="hu-HU" w:bidi="ar-SA"/>
        </w:rPr>
        <mc:AlternateContent>
          <mc:Choice Requires="wpg">
            <w:drawing>
              <wp:anchor distT="0" distB="0" distL="0" distR="0" simplePos="0" relativeHeight="251659264" behindDoc="1" locked="0" layoutInCell="1" allowOverlap="1" wp14:anchorId="40707812" wp14:editId="35BB10AC">
                <wp:simplePos x="0" y="0"/>
                <wp:positionH relativeFrom="margin">
                  <wp:align>center</wp:align>
                </wp:positionH>
                <wp:positionV relativeFrom="paragraph">
                  <wp:posOffset>175260</wp:posOffset>
                </wp:positionV>
                <wp:extent cx="4818380" cy="2879090"/>
                <wp:effectExtent l="0" t="0" r="1270" b="0"/>
                <wp:wrapTopAndBottom/>
                <wp:docPr id="72" name="Csoportba foglalás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2879090"/>
                          <a:chOff x="2159" y="1633"/>
                          <a:chExt cx="7588" cy="4534"/>
                        </a:xfrm>
                      </wpg:grpSpPr>
                      <pic:pic xmlns:pic="http://schemas.openxmlformats.org/drawingml/2006/picture">
                        <pic:nvPicPr>
                          <pic:cNvPr id="73"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84" y="1647"/>
                            <a:ext cx="7548" cy="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31"/>
                        <wps:cNvSpPr>
                          <a:spLocks/>
                        </wps:cNvSpPr>
                        <wps:spPr bwMode="auto">
                          <a:xfrm>
                            <a:off x="2158" y="1632"/>
                            <a:ext cx="7588" cy="4534"/>
                          </a:xfrm>
                          <a:custGeom>
                            <a:avLst/>
                            <a:gdLst>
                              <a:gd name="T0" fmla="+- 0 9746 2159"/>
                              <a:gd name="T1" fmla="*/ T0 w 7588"/>
                              <a:gd name="T2" fmla="+- 0 1633 1633"/>
                              <a:gd name="T3" fmla="*/ 1633 h 4534"/>
                              <a:gd name="T4" fmla="+- 0 9732 2159"/>
                              <a:gd name="T5" fmla="*/ T4 w 7588"/>
                              <a:gd name="T6" fmla="+- 0 1633 1633"/>
                              <a:gd name="T7" fmla="*/ 1633 h 4534"/>
                              <a:gd name="T8" fmla="+- 0 9732 2159"/>
                              <a:gd name="T9" fmla="*/ T8 w 7588"/>
                              <a:gd name="T10" fmla="+- 0 1647 1633"/>
                              <a:gd name="T11" fmla="*/ 1647 h 4534"/>
                              <a:gd name="T12" fmla="+- 0 9732 2159"/>
                              <a:gd name="T13" fmla="*/ T12 w 7588"/>
                              <a:gd name="T14" fmla="+- 0 6152 1633"/>
                              <a:gd name="T15" fmla="*/ 6152 h 4534"/>
                              <a:gd name="T16" fmla="+- 0 2173 2159"/>
                              <a:gd name="T17" fmla="*/ T16 w 7588"/>
                              <a:gd name="T18" fmla="+- 0 6152 1633"/>
                              <a:gd name="T19" fmla="*/ 6152 h 4534"/>
                              <a:gd name="T20" fmla="+- 0 2173 2159"/>
                              <a:gd name="T21" fmla="*/ T20 w 7588"/>
                              <a:gd name="T22" fmla="+- 0 1647 1633"/>
                              <a:gd name="T23" fmla="*/ 1647 h 4534"/>
                              <a:gd name="T24" fmla="+- 0 9732 2159"/>
                              <a:gd name="T25" fmla="*/ T24 w 7588"/>
                              <a:gd name="T26" fmla="+- 0 1647 1633"/>
                              <a:gd name="T27" fmla="*/ 1647 h 4534"/>
                              <a:gd name="T28" fmla="+- 0 9732 2159"/>
                              <a:gd name="T29" fmla="*/ T28 w 7588"/>
                              <a:gd name="T30" fmla="+- 0 1633 1633"/>
                              <a:gd name="T31" fmla="*/ 1633 h 4534"/>
                              <a:gd name="T32" fmla="+- 0 2173 2159"/>
                              <a:gd name="T33" fmla="*/ T32 w 7588"/>
                              <a:gd name="T34" fmla="+- 0 1633 1633"/>
                              <a:gd name="T35" fmla="*/ 1633 h 4534"/>
                              <a:gd name="T36" fmla="+- 0 2159 2159"/>
                              <a:gd name="T37" fmla="*/ T36 w 7588"/>
                              <a:gd name="T38" fmla="+- 0 1633 1633"/>
                              <a:gd name="T39" fmla="*/ 1633 h 4534"/>
                              <a:gd name="T40" fmla="+- 0 2159 2159"/>
                              <a:gd name="T41" fmla="*/ T40 w 7588"/>
                              <a:gd name="T42" fmla="+- 0 1647 1633"/>
                              <a:gd name="T43" fmla="*/ 1647 h 4534"/>
                              <a:gd name="T44" fmla="+- 0 2159 2159"/>
                              <a:gd name="T45" fmla="*/ T44 w 7588"/>
                              <a:gd name="T46" fmla="+- 0 6152 1633"/>
                              <a:gd name="T47" fmla="*/ 6152 h 4534"/>
                              <a:gd name="T48" fmla="+- 0 2159 2159"/>
                              <a:gd name="T49" fmla="*/ T48 w 7588"/>
                              <a:gd name="T50" fmla="+- 0 6166 1633"/>
                              <a:gd name="T51" fmla="*/ 6166 h 4534"/>
                              <a:gd name="T52" fmla="+- 0 2173 2159"/>
                              <a:gd name="T53" fmla="*/ T52 w 7588"/>
                              <a:gd name="T54" fmla="+- 0 6166 1633"/>
                              <a:gd name="T55" fmla="*/ 6166 h 4534"/>
                              <a:gd name="T56" fmla="+- 0 9732 2159"/>
                              <a:gd name="T57" fmla="*/ T56 w 7588"/>
                              <a:gd name="T58" fmla="+- 0 6166 1633"/>
                              <a:gd name="T59" fmla="*/ 6166 h 4534"/>
                              <a:gd name="T60" fmla="+- 0 9746 2159"/>
                              <a:gd name="T61" fmla="*/ T60 w 7588"/>
                              <a:gd name="T62" fmla="+- 0 6166 1633"/>
                              <a:gd name="T63" fmla="*/ 6166 h 4534"/>
                              <a:gd name="T64" fmla="+- 0 9746 2159"/>
                              <a:gd name="T65" fmla="*/ T64 w 7588"/>
                              <a:gd name="T66" fmla="+- 0 6152 1633"/>
                              <a:gd name="T67" fmla="*/ 6152 h 4534"/>
                              <a:gd name="T68" fmla="+- 0 9746 2159"/>
                              <a:gd name="T69" fmla="*/ T68 w 7588"/>
                              <a:gd name="T70" fmla="+- 0 1647 1633"/>
                              <a:gd name="T71" fmla="*/ 1647 h 4534"/>
                              <a:gd name="T72" fmla="+- 0 9746 2159"/>
                              <a:gd name="T73" fmla="*/ T72 w 7588"/>
                              <a:gd name="T74" fmla="+- 0 1633 1633"/>
                              <a:gd name="T75" fmla="*/ 1633 h 4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88" h="4534">
                                <a:moveTo>
                                  <a:pt x="7587" y="0"/>
                                </a:moveTo>
                                <a:lnTo>
                                  <a:pt x="7573" y="0"/>
                                </a:lnTo>
                                <a:lnTo>
                                  <a:pt x="7573" y="14"/>
                                </a:lnTo>
                                <a:lnTo>
                                  <a:pt x="7573" y="4519"/>
                                </a:lnTo>
                                <a:lnTo>
                                  <a:pt x="14" y="4519"/>
                                </a:lnTo>
                                <a:lnTo>
                                  <a:pt x="14" y="14"/>
                                </a:lnTo>
                                <a:lnTo>
                                  <a:pt x="7573" y="14"/>
                                </a:lnTo>
                                <a:lnTo>
                                  <a:pt x="7573" y="0"/>
                                </a:lnTo>
                                <a:lnTo>
                                  <a:pt x="14" y="0"/>
                                </a:lnTo>
                                <a:lnTo>
                                  <a:pt x="0" y="0"/>
                                </a:lnTo>
                                <a:lnTo>
                                  <a:pt x="0" y="14"/>
                                </a:lnTo>
                                <a:lnTo>
                                  <a:pt x="0" y="4519"/>
                                </a:lnTo>
                                <a:lnTo>
                                  <a:pt x="0" y="4533"/>
                                </a:lnTo>
                                <a:lnTo>
                                  <a:pt x="14" y="4533"/>
                                </a:lnTo>
                                <a:lnTo>
                                  <a:pt x="7573" y="4533"/>
                                </a:lnTo>
                                <a:lnTo>
                                  <a:pt x="7587" y="4533"/>
                                </a:lnTo>
                                <a:lnTo>
                                  <a:pt x="7587" y="4519"/>
                                </a:lnTo>
                                <a:lnTo>
                                  <a:pt x="7587" y="14"/>
                                </a:lnTo>
                                <a:lnTo>
                                  <a:pt x="7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C0228" id="Csoportba foglalás 72" o:spid="_x0000_s1026" style="position:absolute;margin-left:0;margin-top:13.8pt;width:379.4pt;height:226.7pt;z-index:-251657216;mso-wrap-distance-left:0;mso-wrap-distance-right:0;mso-position-horizontal:center;mso-position-horizontal-relative:margin" coordorigin="2159,1633" coordsize="7588,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184;top:1647;width:7548;height: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">
                  <v:imagedata r:id="rId17" o:title=""/>
                </v:shape>
                <v:shape id="Freeform 31" o:spid="_x0000_s1028" style="position:absolute;left:2158;top:1632;width:7588;height:4534;visibility:visible;mso-wrap-style:square;v-text-anchor:top" coordsize="7588,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" path="m7587,r-14,l7573,14r,4505l14,4519,14,14r7559,l7573,,14,,,,,14,,4519r,14l14,4533r7559,l7587,4533r,-14l7587,14r,-14xe" fillcolor="black" stroked="f">
                  <v:path arrowok="t" o:connecttype="custom" o:connectlocs="7587,1633;7573,1633;7573,1647;7573,6152;14,6152;14,1647;7573,1647;7573,1633;14,1633;0,1633;0,1647;0,6152;0,6166;14,6166;7573,6166;7587,6166;7587,6152;7587,1647;7587,1633" o:connectangles="0,0,0,0,0,0,0,0,0,0,0,0,0,0,0,0,0,0,0"/>
                </v:shape>
                <w10:wrap type="topAndBottom" anchorx="margin"/>
              </v:group>
            </w:pict>
          </mc:Fallback>
        </mc:AlternateContent>
      </w:r>
    </w:p>
    <w:tbl>
      <w:tblPr>
        <w:tblW w:w="0" w:type="auto"/>
        <w:jc w:val="center"/>
        <w:tblLook w:val="04A0" w:firstRow="1" w:lastRow="0" w:firstColumn="1" w:lastColumn="0" w:noHBand="0" w:noVBand="1"/>
      </w:tblPr>
      <w:tblGrid>
        <w:gridCol w:w="9628"/>
      </w:tblGrid>
      <w:tr w:rsidR="00C37895" w:rsidRPr="003430FA" w14:paraId="05961241" w14:textId="77777777" w:rsidTr="00DE46C4">
        <w:trPr>
          <w:jc w:val="center"/>
        </w:trPr>
        <w:tc>
          <w:tcPr>
            <w:tcW w:w="9628" w:type="dxa"/>
            <w:shd w:val="clear" w:color="auto" w:fill="auto"/>
          </w:tcPr>
          <w:p w14:paraId="32CD35CF" w14:textId="77777777" w:rsidR="00C37895" w:rsidRPr="003430FA" w:rsidRDefault="00C37895" w:rsidP="003430FA">
            <w:pPr>
              <w:jc w:val="center"/>
              <w:rPr>
                <w:rFonts w:ascii="Cambria" w:hAnsi="Cambria"/>
                <w:kern w:val="22"/>
                <w:sz w:val="22"/>
                <w:szCs w:val="22"/>
              </w:rPr>
            </w:pPr>
          </w:p>
        </w:tc>
      </w:tr>
      <w:tr w:rsidR="00C37895" w:rsidRPr="003430FA" w14:paraId="6534FAD7" w14:textId="77777777" w:rsidTr="00DE46C4">
        <w:trPr>
          <w:jc w:val="center"/>
        </w:trPr>
        <w:tc>
          <w:tcPr>
            <w:tcW w:w="9628" w:type="dxa"/>
            <w:shd w:val="clear" w:color="auto" w:fill="auto"/>
          </w:tcPr>
          <w:p w14:paraId="69470919" w14:textId="77777777" w:rsidR="00C37895" w:rsidRPr="003430FA" w:rsidRDefault="00BA22E9" w:rsidP="003430FA">
            <w:pPr>
              <w:jc w:val="center"/>
              <w:rPr>
                <w:rFonts w:ascii="Cambria" w:hAnsi="Cambria"/>
                <w:i/>
                <w:iCs/>
                <w:kern w:val="22"/>
                <w:sz w:val="22"/>
                <w:szCs w:val="22"/>
              </w:rPr>
            </w:pPr>
            <w:r w:rsidRPr="003430FA">
              <w:rPr>
                <w:rFonts w:ascii="Cambria" w:hAnsi="Cambria"/>
                <w:i/>
                <w:kern w:val="22"/>
                <w:sz w:val="22"/>
                <w:szCs w:val="22"/>
              </w:rPr>
              <w:t>Königliche Einkünfte zur Zeit der Anjous</w:t>
            </w:r>
          </w:p>
        </w:tc>
      </w:tr>
    </w:tbl>
    <w:p w14:paraId="3C88067D" w14:textId="77777777" w:rsidR="00C37895" w:rsidRPr="003430FA" w:rsidRDefault="00C37895" w:rsidP="003430FA">
      <w:pPr>
        <w:jc w:val="center"/>
        <w:rPr>
          <w:rFonts w:ascii="Cambria" w:hAnsi="Cambria"/>
          <w:kern w:val="22"/>
          <w:sz w:val="22"/>
          <w:szCs w:val="22"/>
        </w:rPr>
      </w:pPr>
    </w:p>
    <w:p w14:paraId="496DB0F7" w14:textId="77777777" w:rsidR="00C37895" w:rsidRPr="003430FA" w:rsidRDefault="00C37895" w:rsidP="003430FA">
      <w:pPr>
        <w:jc w:val="both"/>
        <w:rPr>
          <w:rFonts w:ascii="Cambria" w:hAnsi="Cambria"/>
          <w:kern w:val="22"/>
          <w:sz w:val="22"/>
          <w:szCs w:val="22"/>
        </w:rPr>
      </w:pPr>
    </w:p>
    <w:p w14:paraId="102ADF7B" w14:textId="77777777" w:rsidR="00C37895" w:rsidRPr="003430FA" w:rsidRDefault="00BA22E9" w:rsidP="003430FA">
      <w:pPr>
        <w:jc w:val="both"/>
        <w:rPr>
          <w:rFonts w:ascii="Cambria" w:hAnsi="Cambria"/>
          <w:i/>
          <w:iCs/>
          <w:kern w:val="22"/>
          <w:sz w:val="22"/>
          <w:szCs w:val="22"/>
        </w:rPr>
      </w:pPr>
      <w:r w:rsidRPr="003430FA">
        <w:rPr>
          <w:rFonts w:ascii="Cambria" w:hAnsi="Cambria"/>
          <w:kern w:val="22"/>
          <w:sz w:val="22"/>
          <w:szCs w:val="22"/>
        </w:rPr>
        <w:lastRenderedPageBreak/>
        <w:t xml:space="preserve">„[…] Ihr sollt erfahren, dass die Prälaten, Barone und Adligen unseres Landes miteinander gründlich besprachen, und uns untertänigst baten, da das schlechte Geld unserer Kammer die Bevölkerung unseres Landes sehr belastet, sollen wir für die Wiederherstellung des Wohlstandes und für das Gemeinwohl neues wertbeständiges Geld prägen. Und für unsere Einwilligung verpflichteten sich die Prälaten, Barone und Adligen unseres Landes, dass ihre Fronbauern und andere Völker unseres Landes nach je einer Hufe […] einzeln einen halben Ferto [ca. 18-20 Denar] Silber oder Geld […] an uns […] zahlen </w:t>
      </w:r>
      <w:proofErr w:type="gramStart"/>
      <w:r w:rsidRPr="003430FA">
        <w:rPr>
          <w:rFonts w:ascii="Cambria" w:hAnsi="Cambria"/>
          <w:kern w:val="22"/>
          <w:sz w:val="22"/>
          <w:szCs w:val="22"/>
        </w:rPr>
        <w:t>sollen.“</w:t>
      </w:r>
      <w:proofErr w:type="gramEnd"/>
      <w:r w:rsidRPr="003430FA">
        <w:rPr>
          <w:rFonts w:ascii="Cambria" w:hAnsi="Cambria"/>
          <w:kern w:val="22"/>
          <w:sz w:val="22"/>
          <w:szCs w:val="22"/>
        </w:rPr>
        <w:t xml:space="preserve"> </w:t>
      </w:r>
      <w:r w:rsidRPr="003430FA">
        <w:rPr>
          <w:rFonts w:ascii="Cambria" w:hAnsi="Cambria"/>
          <w:i/>
          <w:kern w:val="22"/>
          <w:sz w:val="22"/>
          <w:szCs w:val="22"/>
        </w:rPr>
        <w:t>(Aus der Urkunde von Károly Róbert)</w:t>
      </w:r>
    </w:p>
    <w:p w14:paraId="57CC2CCD" w14:textId="77777777" w:rsidR="00C37895" w:rsidRPr="003430FA" w:rsidRDefault="00C37895" w:rsidP="003430FA">
      <w:pPr>
        <w:jc w:val="both"/>
        <w:rPr>
          <w:rFonts w:ascii="Cambria" w:hAnsi="Cambria"/>
          <w:kern w:val="22"/>
          <w:sz w:val="22"/>
          <w:szCs w:val="22"/>
        </w:rPr>
      </w:pPr>
    </w:p>
    <w:p w14:paraId="4EDF9A60"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 Tudjátok meg, hogy országunk főpapjai, bárói és nemesei, egymás közt beható és egyértelmű megbeszélést folytatván, elénk járulva alázatosan azt kérték tőlünk, hogy mivel kamaránk silány pénze országunk lakosságát igen sújtja, országunk egykori jólétének helyreállítására s a közérdek javára maradandó értékű és egész országunkban mindenütt forgó új, jó pénzt veressünk. S hogy ebbe beleegyezzünk, országunk ugyanezen főpapjai, bárói és nemesei elvállalták, hogy az országunkban lévő jobbágyaik és másféle népeik egy-egy telek után […] egyenként fél fertót, [kb. 18-20 dénárt] ezüstben vagy pénzben […] tartozzanak […] kezünkhöz fizetni.” </w:t>
      </w:r>
      <w:r w:rsidRPr="003430FA">
        <w:rPr>
          <w:rFonts w:ascii="Cambria" w:hAnsi="Cambria"/>
          <w:i/>
          <w:iCs/>
          <w:kern w:val="22"/>
          <w:sz w:val="22"/>
          <w:szCs w:val="22"/>
        </w:rPr>
        <w:t>(Károly Róbert okleveléből)</w:t>
      </w:r>
    </w:p>
    <w:p w14:paraId="73322FE9" w14:textId="77777777" w:rsidR="00C37895" w:rsidRPr="003430FA" w:rsidRDefault="00C37895" w:rsidP="003430FA">
      <w:pPr>
        <w:autoSpaceDE w:val="0"/>
        <w:spacing w:line="360" w:lineRule="auto"/>
        <w:jc w:val="both"/>
        <w:rPr>
          <w:rFonts w:ascii="Cambria" w:hAnsi="Cambria"/>
          <w:kern w:val="22"/>
          <w:sz w:val="22"/>
          <w:szCs w:val="22"/>
        </w:rPr>
      </w:pPr>
    </w:p>
    <w:p w14:paraId="6764F215"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2733DE03" w14:textId="77777777" w:rsidR="003430FA" w:rsidRDefault="003430FA" w:rsidP="00D45022"/>
    <w:p w14:paraId="26A7F3F6" w14:textId="12F39F53" w:rsidR="00BA22E9" w:rsidRPr="00D45022" w:rsidRDefault="00917FD7" w:rsidP="00D45022">
      <w:pPr>
        <w:jc w:val="both"/>
        <w:rPr>
          <w:rFonts w:ascii="Cambria" w:hAnsi="Cambria"/>
          <w:b/>
          <w:bCs/>
          <w:sz w:val="22"/>
          <w:szCs w:val="22"/>
        </w:rPr>
      </w:pPr>
      <w:r w:rsidRPr="00D45022">
        <w:rPr>
          <w:rFonts w:ascii="Cambria" w:hAnsi="Cambria"/>
          <w:b/>
          <w:bCs/>
          <w:sz w:val="22"/>
          <w:szCs w:val="22"/>
        </w:rPr>
        <w:t>7</w:t>
      </w:r>
      <w:r w:rsidR="00FC1ABB" w:rsidRPr="00D45022">
        <w:rPr>
          <w:rFonts w:ascii="Cambria" w:hAnsi="Cambria"/>
          <w:b/>
          <w:bCs/>
          <w:sz w:val="22"/>
          <w:szCs w:val="22"/>
        </w:rPr>
        <w:t>.</w:t>
      </w:r>
      <w:r w:rsidR="00C37895" w:rsidRPr="00D45022">
        <w:rPr>
          <w:rFonts w:ascii="Cambria" w:hAnsi="Cambria"/>
          <w:b/>
          <w:bCs/>
          <w:sz w:val="22"/>
          <w:szCs w:val="22"/>
        </w:rPr>
        <w:t xml:space="preserve"> </w:t>
      </w:r>
      <w:r w:rsidR="00BA22E9" w:rsidRPr="00D45022">
        <w:rPr>
          <w:rFonts w:ascii="Cambria" w:hAnsi="Cambria"/>
          <w:b/>
          <w:bCs/>
          <w:sz w:val="22"/>
          <w:szCs w:val="22"/>
        </w:rPr>
        <w:t>Die Aufgabe behandelt die Veränderungen der ungarischen Gesellschaft am Anfang des</w:t>
      </w:r>
      <w:r w:rsidR="00BA22E9" w:rsidRPr="00D45022">
        <w:rPr>
          <w:rFonts w:ascii="Cambria" w:hAnsi="Cambria"/>
          <w:b/>
          <w:bCs/>
          <w:spacing w:val="-10"/>
          <w:sz w:val="22"/>
          <w:szCs w:val="22"/>
        </w:rPr>
        <w:t xml:space="preserve"> </w:t>
      </w:r>
      <w:r w:rsidR="00BA22E9" w:rsidRPr="00D45022">
        <w:rPr>
          <w:rFonts w:ascii="Cambria" w:hAnsi="Cambria"/>
          <w:b/>
          <w:bCs/>
          <w:sz w:val="22"/>
          <w:szCs w:val="22"/>
        </w:rPr>
        <w:t>13.</w:t>
      </w:r>
      <w:r w:rsidR="00BA22E9" w:rsidRPr="00D45022">
        <w:rPr>
          <w:rFonts w:ascii="Cambria" w:hAnsi="Cambria"/>
          <w:b/>
          <w:bCs/>
          <w:spacing w:val="-5"/>
          <w:sz w:val="22"/>
          <w:szCs w:val="22"/>
        </w:rPr>
        <w:t xml:space="preserve"> </w:t>
      </w:r>
      <w:r w:rsidR="00BA22E9" w:rsidRPr="00D45022">
        <w:rPr>
          <w:rFonts w:ascii="Cambria" w:hAnsi="Cambria"/>
          <w:b/>
          <w:bCs/>
          <w:sz w:val="22"/>
          <w:szCs w:val="22"/>
        </w:rPr>
        <w:t xml:space="preserve">Jahrhunderts. </w:t>
      </w:r>
      <w:r w:rsidR="00BA22E9" w:rsidRPr="00D45022">
        <w:rPr>
          <w:rFonts w:ascii="Cambria" w:hAnsi="Cambria"/>
          <w:sz w:val="22"/>
          <w:szCs w:val="22"/>
        </w:rPr>
        <w:t>(kurz)</w:t>
      </w:r>
    </w:p>
    <w:p w14:paraId="1446E02A" w14:textId="77777777" w:rsidR="00C37895" w:rsidRPr="003430FA" w:rsidRDefault="00BA22E9" w:rsidP="003430FA">
      <w:pPr>
        <w:jc w:val="both"/>
        <w:rPr>
          <w:rFonts w:ascii="Cambria" w:hAnsi="Cambria"/>
          <w:b/>
          <w:bCs/>
          <w:kern w:val="22"/>
          <w:sz w:val="22"/>
          <w:szCs w:val="22"/>
        </w:rPr>
      </w:pPr>
      <w:r w:rsidRPr="003430FA">
        <w:rPr>
          <w:rFonts w:ascii="Cambria" w:hAnsi="Cambria"/>
          <w:b/>
          <w:kern w:val="22"/>
          <w:sz w:val="22"/>
          <w:szCs w:val="22"/>
        </w:rPr>
        <w:t>Analysieren Sie anhand der Quelle und Ihrer Kenntnisse, wie sich die Lage der leitenden weltlichen Schicht bis Anfang des 13. Jahrhunderts veränderte!</w:t>
      </w:r>
    </w:p>
    <w:p w14:paraId="7E125CC8" w14:textId="77777777" w:rsidR="00C37895" w:rsidRPr="003430FA" w:rsidRDefault="00C37895" w:rsidP="003430FA">
      <w:pPr>
        <w:jc w:val="both"/>
        <w:rPr>
          <w:rFonts w:ascii="Cambria" w:hAnsi="Cambria"/>
          <w:b/>
          <w:bCs/>
          <w:kern w:val="22"/>
          <w:sz w:val="22"/>
          <w:szCs w:val="22"/>
        </w:rPr>
      </w:pPr>
    </w:p>
    <w:p w14:paraId="217E6755" w14:textId="77777777" w:rsidR="00BA22E9" w:rsidRPr="003430FA" w:rsidRDefault="00BA22E9" w:rsidP="003430FA">
      <w:pPr>
        <w:pStyle w:val="Szvegtrzs"/>
        <w:tabs>
          <w:tab w:val="left" w:pos="8080"/>
        </w:tabs>
        <w:spacing w:after="0"/>
        <w:jc w:val="both"/>
        <w:rPr>
          <w:rFonts w:ascii="Cambria" w:hAnsi="Cambria"/>
          <w:kern w:val="22"/>
          <w:sz w:val="22"/>
          <w:szCs w:val="22"/>
        </w:rPr>
      </w:pPr>
      <w:r w:rsidRPr="003430FA">
        <w:rPr>
          <w:rFonts w:ascii="Cambria" w:hAnsi="Cambria"/>
          <w:kern w:val="22"/>
          <w:sz w:val="22"/>
          <w:szCs w:val="22"/>
        </w:rPr>
        <w:t>„2. Wir wollen auch, dass weder wir, noch unsere Nachfolger den Mächtigen zuliebe Servienten gefangen nehmen, [...], es sei denn, sie wurden vorher vorgeladen und richterlich verurteilt.</w:t>
      </w:r>
    </w:p>
    <w:p w14:paraId="094EF954" w14:textId="77777777" w:rsidR="00BA22E9" w:rsidRPr="003430FA" w:rsidRDefault="00BA22E9" w:rsidP="003430FA">
      <w:pPr>
        <w:pStyle w:val="Listaszerbekezds"/>
        <w:numPr>
          <w:ilvl w:val="0"/>
          <w:numId w:val="26"/>
        </w:numPr>
        <w:tabs>
          <w:tab w:val="left" w:pos="284"/>
          <w:tab w:val="left" w:pos="756"/>
        </w:tabs>
        <w:suppressAutoHyphens w:val="0"/>
        <w:autoSpaceDE w:val="0"/>
        <w:autoSpaceDN w:val="0"/>
        <w:ind w:left="0" w:firstLine="0"/>
        <w:contextualSpacing w:val="0"/>
        <w:jc w:val="both"/>
        <w:rPr>
          <w:rFonts w:ascii="Cambria" w:hAnsi="Cambria"/>
          <w:kern w:val="22"/>
          <w:sz w:val="22"/>
          <w:szCs w:val="22"/>
        </w:rPr>
      </w:pPr>
      <w:r w:rsidRPr="003430FA">
        <w:rPr>
          <w:rFonts w:ascii="Cambria" w:hAnsi="Cambria"/>
          <w:kern w:val="22"/>
          <w:sz w:val="22"/>
          <w:szCs w:val="22"/>
        </w:rPr>
        <w:t>Wir werden genauso keinerlei Steuern […] nach den Besitztümern der Servienten erheben,</w:t>
      </w:r>
      <w:r w:rsidRPr="003430FA">
        <w:rPr>
          <w:rFonts w:ascii="Cambria" w:hAnsi="Cambria"/>
          <w:spacing w:val="4"/>
          <w:kern w:val="22"/>
          <w:sz w:val="22"/>
          <w:szCs w:val="22"/>
        </w:rPr>
        <w:t xml:space="preserve"> </w:t>
      </w:r>
      <w:r w:rsidRPr="003430FA">
        <w:rPr>
          <w:rFonts w:ascii="Cambria" w:hAnsi="Cambria"/>
          <w:kern w:val="22"/>
          <w:sz w:val="22"/>
          <w:szCs w:val="22"/>
        </w:rPr>
        <w:t>[…]</w:t>
      </w:r>
    </w:p>
    <w:p w14:paraId="35BFD000" w14:textId="77777777" w:rsidR="00BA22E9" w:rsidRPr="003430FA" w:rsidRDefault="00BA22E9" w:rsidP="003430FA">
      <w:pPr>
        <w:pStyle w:val="Listaszerbekezds"/>
        <w:numPr>
          <w:ilvl w:val="0"/>
          <w:numId w:val="26"/>
        </w:numPr>
        <w:tabs>
          <w:tab w:val="left" w:pos="284"/>
          <w:tab w:val="left" w:pos="746"/>
        </w:tabs>
        <w:suppressAutoHyphens w:val="0"/>
        <w:autoSpaceDE w:val="0"/>
        <w:autoSpaceDN w:val="0"/>
        <w:ind w:left="0" w:firstLine="0"/>
        <w:contextualSpacing w:val="0"/>
        <w:jc w:val="both"/>
        <w:rPr>
          <w:rFonts w:ascii="Cambria" w:hAnsi="Cambria"/>
          <w:kern w:val="22"/>
          <w:sz w:val="22"/>
          <w:szCs w:val="22"/>
        </w:rPr>
      </w:pPr>
      <w:r w:rsidRPr="003430FA">
        <w:rPr>
          <w:rFonts w:ascii="Cambria" w:hAnsi="Cambria"/>
          <w:kern w:val="22"/>
          <w:sz w:val="22"/>
          <w:szCs w:val="22"/>
        </w:rPr>
        <w:t>Wenn</w:t>
      </w:r>
      <w:r w:rsidRPr="003430FA">
        <w:rPr>
          <w:rFonts w:ascii="Cambria" w:hAnsi="Cambria"/>
          <w:spacing w:val="-8"/>
          <w:kern w:val="22"/>
          <w:sz w:val="22"/>
          <w:szCs w:val="22"/>
        </w:rPr>
        <w:t xml:space="preserve"> </w:t>
      </w:r>
      <w:r w:rsidRPr="003430FA">
        <w:rPr>
          <w:rFonts w:ascii="Cambria" w:hAnsi="Cambria"/>
          <w:kern w:val="22"/>
          <w:sz w:val="22"/>
          <w:szCs w:val="22"/>
        </w:rPr>
        <w:t>ein</w:t>
      </w:r>
      <w:r w:rsidRPr="003430FA">
        <w:rPr>
          <w:rFonts w:ascii="Cambria" w:hAnsi="Cambria"/>
          <w:spacing w:val="-8"/>
          <w:kern w:val="22"/>
          <w:sz w:val="22"/>
          <w:szCs w:val="22"/>
        </w:rPr>
        <w:t xml:space="preserve"> </w:t>
      </w:r>
      <w:r w:rsidRPr="003430FA">
        <w:rPr>
          <w:rFonts w:ascii="Cambria" w:hAnsi="Cambria"/>
          <w:kern w:val="22"/>
          <w:sz w:val="22"/>
          <w:szCs w:val="22"/>
        </w:rPr>
        <w:t>Servient</w:t>
      </w:r>
      <w:r w:rsidRPr="003430FA">
        <w:rPr>
          <w:rFonts w:ascii="Cambria" w:hAnsi="Cambria"/>
          <w:spacing w:val="-7"/>
          <w:kern w:val="22"/>
          <w:sz w:val="22"/>
          <w:szCs w:val="22"/>
        </w:rPr>
        <w:t xml:space="preserve"> </w:t>
      </w:r>
      <w:r w:rsidRPr="003430FA">
        <w:rPr>
          <w:rFonts w:ascii="Cambria" w:hAnsi="Cambria"/>
          <w:kern w:val="22"/>
          <w:sz w:val="22"/>
          <w:szCs w:val="22"/>
        </w:rPr>
        <w:t>ohne</w:t>
      </w:r>
      <w:r w:rsidRPr="003430FA">
        <w:rPr>
          <w:rFonts w:ascii="Cambria" w:hAnsi="Cambria"/>
          <w:spacing w:val="-7"/>
          <w:kern w:val="22"/>
          <w:sz w:val="22"/>
          <w:szCs w:val="22"/>
        </w:rPr>
        <w:t xml:space="preserve"> </w:t>
      </w:r>
      <w:r w:rsidRPr="003430FA">
        <w:rPr>
          <w:rFonts w:ascii="Cambria" w:hAnsi="Cambria"/>
          <w:kern w:val="22"/>
          <w:sz w:val="22"/>
          <w:szCs w:val="22"/>
        </w:rPr>
        <w:t>männlichen</w:t>
      </w:r>
      <w:r w:rsidRPr="003430FA">
        <w:rPr>
          <w:rFonts w:ascii="Cambria" w:hAnsi="Cambria"/>
          <w:spacing w:val="-8"/>
          <w:kern w:val="22"/>
          <w:sz w:val="22"/>
          <w:szCs w:val="22"/>
        </w:rPr>
        <w:t xml:space="preserve"> </w:t>
      </w:r>
      <w:r w:rsidRPr="003430FA">
        <w:rPr>
          <w:rFonts w:ascii="Cambria" w:hAnsi="Cambria"/>
          <w:kern w:val="22"/>
          <w:sz w:val="22"/>
          <w:szCs w:val="22"/>
        </w:rPr>
        <w:t>Erben</w:t>
      </w:r>
      <w:r w:rsidRPr="003430FA">
        <w:rPr>
          <w:rFonts w:ascii="Cambria" w:hAnsi="Cambria"/>
          <w:spacing w:val="-8"/>
          <w:kern w:val="22"/>
          <w:sz w:val="22"/>
          <w:szCs w:val="22"/>
        </w:rPr>
        <w:t xml:space="preserve"> </w:t>
      </w:r>
      <w:r w:rsidRPr="003430FA">
        <w:rPr>
          <w:rFonts w:ascii="Cambria" w:hAnsi="Cambria"/>
          <w:kern w:val="22"/>
          <w:sz w:val="22"/>
          <w:szCs w:val="22"/>
        </w:rPr>
        <w:t>stirbt,</w:t>
      </w:r>
      <w:r w:rsidRPr="003430FA">
        <w:rPr>
          <w:rFonts w:ascii="Cambria" w:hAnsi="Cambria"/>
          <w:spacing w:val="-7"/>
          <w:kern w:val="22"/>
          <w:sz w:val="22"/>
          <w:szCs w:val="22"/>
        </w:rPr>
        <w:t xml:space="preserve"> </w:t>
      </w:r>
      <w:r w:rsidRPr="003430FA">
        <w:rPr>
          <w:rFonts w:ascii="Cambria" w:hAnsi="Cambria"/>
          <w:kern w:val="22"/>
          <w:sz w:val="22"/>
          <w:szCs w:val="22"/>
        </w:rPr>
        <w:t>soll</w:t>
      </w:r>
      <w:r w:rsidRPr="003430FA">
        <w:rPr>
          <w:rFonts w:ascii="Cambria" w:hAnsi="Cambria"/>
          <w:spacing w:val="-8"/>
          <w:kern w:val="22"/>
          <w:sz w:val="22"/>
          <w:szCs w:val="22"/>
        </w:rPr>
        <w:t xml:space="preserve"> </w:t>
      </w:r>
      <w:r w:rsidRPr="003430FA">
        <w:rPr>
          <w:rFonts w:ascii="Cambria" w:hAnsi="Cambria"/>
          <w:kern w:val="22"/>
          <w:sz w:val="22"/>
          <w:szCs w:val="22"/>
        </w:rPr>
        <w:t>ein</w:t>
      </w:r>
      <w:r w:rsidRPr="003430FA">
        <w:rPr>
          <w:rFonts w:ascii="Cambria" w:hAnsi="Cambria"/>
          <w:spacing w:val="-7"/>
          <w:kern w:val="22"/>
          <w:sz w:val="22"/>
          <w:szCs w:val="22"/>
        </w:rPr>
        <w:t xml:space="preserve"> </w:t>
      </w:r>
      <w:r w:rsidRPr="003430FA">
        <w:rPr>
          <w:rFonts w:ascii="Cambria" w:hAnsi="Cambria"/>
          <w:kern w:val="22"/>
          <w:sz w:val="22"/>
          <w:szCs w:val="22"/>
        </w:rPr>
        <w:t>Viertel</w:t>
      </w:r>
      <w:r w:rsidRPr="003430FA">
        <w:rPr>
          <w:rFonts w:ascii="Cambria" w:hAnsi="Cambria"/>
          <w:spacing w:val="-8"/>
          <w:kern w:val="22"/>
          <w:sz w:val="22"/>
          <w:szCs w:val="22"/>
        </w:rPr>
        <w:t xml:space="preserve"> </w:t>
      </w:r>
      <w:r w:rsidRPr="003430FA">
        <w:rPr>
          <w:rFonts w:ascii="Cambria" w:hAnsi="Cambria"/>
          <w:kern w:val="22"/>
          <w:sz w:val="22"/>
          <w:szCs w:val="22"/>
        </w:rPr>
        <w:t>seines</w:t>
      </w:r>
      <w:r w:rsidRPr="003430FA">
        <w:rPr>
          <w:rFonts w:ascii="Cambria" w:hAnsi="Cambria"/>
          <w:spacing w:val="-8"/>
          <w:kern w:val="22"/>
          <w:sz w:val="22"/>
          <w:szCs w:val="22"/>
        </w:rPr>
        <w:t xml:space="preserve"> </w:t>
      </w:r>
      <w:r w:rsidRPr="003430FA">
        <w:rPr>
          <w:rFonts w:ascii="Cambria" w:hAnsi="Cambria"/>
          <w:kern w:val="22"/>
          <w:sz w:val="22"/>
          <w:szCs w:val="22"/>
        </w:rPr>
        <w:t>Besitztums von seiner Tochter geerbt werden, und über den Rest darf er verfügen, wie er will. […]</w:t>
      </w:r>
    </w:p>
    <w:p w14:paraId="1A9B6A97" w14:textId="77777777" w:rsidR="00BA22E9" w:rsidRPr="003430FA" w:rsidRDefault="00BA22E9" w:rsidP="003430FA">
      <w:pPr>
        <w:pStyle w:val="Listaszerbekezds"/>
        <w:numPr>
          <w:ilvl w:val="0"/>
          <w:numId w:val="25"/>
        </w:numPr>
        <w:tabs>
          <w:tab w:val="left" w:pos="284"/>
          <w:tab w:val="left" w:pos="757"/>
        </w:tabs>
        <w:suppressAutoHyphens w:val="0"/>
        <w:autoSpaceDE w:val="0"/>
        <w:autoSpaceDN w:val="0"/>
        <w:ind w:left="0" w:firstLine="0"/>
        <w:contextualSpacing w:val="0"/>
        <w:jc w:val="both"/>
        <w:rPr>
          <w:rFonts w:ascii="Cambria" w:hAnsi="Cambria"/>
          <w:kern w:val="22"/>
          <w:sz w:val="22"/>
          <w:szCs w:val="22"/>
        </w:rPr>
      </w:pPr>
      <w:r w:rsidRPr="003430FA">
        <w:rPr>
          <w:rFonts w:ascii="Cambria" w:hAnsi="Cambria"/>
          <w:kern w:val="22"/>
          <w:sz w:val="22"/>
          <w:szCs w:val="22"/>
        </w:rPr>
        <w:t>Und wenn der König einen Feldzug außerhalb des Landes führen will, haben die Servienten nicht mitzugehen, nur auf Kosten des Königs, der sie nach seiner Rückkehr mit keiner Kriegssteuer besteuern darf.</w:t>
      </w:r>
      <w:r w:rsidRPr="003430FA">
        <w:rPr>
          <w:rFonts w:ascii="Cambria" w:hAnsi="Cambria"/>
          <w:spacing w:val="15"/>
          <w:kern w:val="22"/>
          <w:sz w:val="22"/>
          <w:szCs w:val="22"/>
        </w:rPr>
        <w:t xml:space="preserve"> </w:t>
      </w:r>
      <w:r w:rsidRPr="003430FA">
        <w:rPr>
          <w:rFonts w:ascii="Cambria" w:hAnsi="Cambria"/>
          <w:kern w:val="22"/>
          <w:sz w:val="22"/>
          <w:szCs w:val="22"/>
        </w:rPr>
        <w:t>[…]</w:t>
      </w:r>
    </w:p>
    <w:p w14:paraId="5754ED7C" w14:textId="77777777" w:rsidR="00BA22E9" w:rsidRPr="003430FA" w:rsidRDefault="00BA22E9" w:rsidP="003430FA">
      <w:pPr>
        <w:pStyle w:val="Listaszerbekezds"/>
        <w:numPr>
          <w:ilvl w:val="0"/>
          <w:numId w:val="25"/>
        </w:numPr>
        <w:tabs>
          <w:tab w:val="left" w:pos="284"/>
          <w:tab w:val="left" w:pos="808"/>
        </w:tabs>
        <w:suppressAutoHyphens w:val="0"/>
        <w:autoSpaceDE w:val="0"/>
        <w:autoSpaceDN w:val="0"/>
        <w:ind w:left="0" w:firstLine="0"/>
        <w:contextualSpacing w:val="0"/>
        <w:jc w:val="both"/>
        <w:rPr>
          <w:rFonts w:ascii="Cambria" w:hAnsi="Cambria"/>
          <w:kern w:val="22"/>
          <w:sz w:val="22"/>
          <w:szCs w:val="22"/>
        </w:rPr>
      </w:pPr>
      <w:r w:rsidRPr="003430FA">
        <w:rPr>
          <w:rFonts w:ascii="Cambria" w:hAnsi="Cambria"/>
          <w:kern w:val="22"/>
          <w:sz w:val="22"/>
          <w:szCs w:val="22"/>
        </w:rPr>
        <w:t>Der Palatin soll in der Angelegenheit von jedem, der aus unserem Land ist, ohne Unterschiede urteilen. Gegen Adelige jedoch, wenn es um Tod oder Vermögenseinziehung geht, soll er nicht prozessieren dürfen, ohne den König benachrichtigt zu haben.</w:t>
      </w:r>
      <w:r w:rsidRPr="003430FA">
        <w:rPr>
          <w:rFonts w:ascii="Cambria" w:hAnsi="Cambria"/>
          <w:spacing w:val="11"/>
          <w:kern w:val="22"/>
          <w:sz w:val="22"/>
          <w:szCs w:val="22"/>
        </w:rPr>
        <w:t xml:space="preserve"> </w:t>
      </w:r>
      <w:r w:rsidRPr="003430FA">
        <w:rPr>
          <w:rFonts w:ascii="Cambria" w:hAnsi="Cambria"/>
          <w:kern w:val="22"/>
          <w:sz w:val="22"/>
          <w:szCs w:val="22"/>
        </w:rPr>
        <w:t>[...]</w:t>
      </w:r>
    </w:p>
    <w:p w14:paraId="70278496" w14:textId="77777777" w:rsidR="00BA22E9" w:rsidRPr="003430FA" w:rsidRDefault="00BA22E9" w:rsidP="003430FA">
      <w:pPr>
        <w:pStyle w:val="Szvegtrzs"/>
        <w:spacing w:after="0"/>
        <w:jc w:val="both"/>
        <w:rPr>
          <w:rFonts w:ascii="Cambria" w:hAnsi="Cambria"/>
          <w:kern w:val="22"/>
          <w:sz w:val="22"/>
          <w:szCs w:val="22"/>
        </w:rPr>
      </w:pPr>
      <w:r w:rsidRPr="003430FA">
        <w:rPr>
          <w:rFonts w:ascii="Cambria" w:hAnsi="Cambria"/>
          <w:kern w:val="22"/>
          <w:sz w:val="22"/>
          <w:szCs w:val="22"/>
        </w:rPr>
        <w:t>10. Wenn ein Lehnsherr, der Würdenträger ist, im Krieg getötet wird, soll seinem Sohn oder seiner Sippe eine gebührende Würde auferlegt werden. Und wenn ein freier Mensch stirbt, so soll der König seinen Sohn beschenken, wie es ihm gefällt.</w:t>
      </w:r>
    </w:p>
    <w:p w14:paraId="371666D4" w14:textId="77777777" w:rsidR="00BA22E9" w:rsidRPr="003430FA" w:rsidRDefault="00BA22E9" w:rsidP="003430FA">
      <w:pPr>
        <w:pStyle w:val="Szvegtrzs"/>
        <w:spacing w:after="0"/>
        <w:jc w:val="both"/>
        <w:rPr>
          <w:rFonts w:ascii="Cambria" w:hAnsi="Cambria"/>
          <w:kern w:val="22"/>
          <w:sz w:val="22"/>
          <w:szCs w:val="22"/>
        </w:rPr>
      </w:pPr>
      <w:r w:rsidRPr="003430FA">
        <w:rPr>
          <w:rFonts w:ascii="Cambria" w:hAnsi="Cambria"/>
          <w:kern w:val="22"/>
          <w:sz w:val="22"/>
          <w:szCs w:val="22"/>
        </w:rPr>
        <w:t>16. Wir schenken kein ganzes Komitat (d.h. den königlichen Gesamtbesitz im Komitat) oder keine Würde als ewiges Eigentum oder als ewigen Besitz. [...]</w:t>
      </w:r>
    </w:p>
    <w:p w14:paraId="7173A210" w14:textId="77777777" w:rsidR="00BA22E9" w:rsidRPr="003430FA" w:rsidRDefault="00BA22E9" w:rsidP="003430FA">
      <w:pPr>
        <w:pStyle w:val="Szvegtrzs"/>
        <w:spacing w:after="0"/>
        <w:jc w:val="both"/>
        <w:rPr>
          <w:rFonts w:ascii="Cambria" w:hAnsi="Cambria"/>
          <w:kern w:val="22"/>
          <w:sz w:val="22"/>
          <w:szCs w:val="22"/>
        </w:rPr>
      </w:pPr>
      <w:r w:rsidRPr="003430FA">
        <w:rPr>
          <w:rFonts w:ascii="Cambria" w:hAnsi="Cambria"/>
          <w:kern w:val="22"/>
          <w:sz w:val="22"/>
          <w:szCs w:val="22"/>
        </w:rPr>
        <w:t>26.</w:t>
      </w:r>
      <w:r w:rsidRPr="003430FA">
        <w:rPr>
          <w:rFonts w:ascii="Cambria" w:hAnsi="Cambria"/>
          <w:spacing w:val="-18"/>
          <w:kern w:val="22"/>
          <w:sz w:val="22"/>
          <w:szCs w:val="22"/>
        </w:rPr>
        <w:t xml:space="preserve"> </w:t>
      </w:r>
      <w:r w:rsidRPr="003430FA">
        <w:rPr>
          <w:rFonts w:ascii="Cambria" w:hAnsi="Cambria"/>
          <w:kern w:val="22"/>
          <w:sz w:val="22"/>
          <w:szCs w:val="22"/>
        </w:rPr>
        <w:t>Besitztümer</w:t>
      </w:r>
      <w:r w:rsidRPr="003430FA">
        <w:rPr>
          <w:rFonts w:ascii="Cambria" w:hAnsi="Cambria"/>
          <w:spacing w:val="-18"/>
          <w:kern w:val="22"/>
          <w:sz w:val="22"/>
          <w:szCs w:val="22"/>
        </w:rPr>
        <w:t xml:space="preserve"> </w:t>
      </w:r>
      <w:r w:rsidRPr="003430FA">
        <w:rPr>
          <w:rFonts w:ascii="Cambria" w:hAnsi="Cambria"/>
          <w:kern w:val="22"/>
          <w:sz w:val="22"/>
          <w:szCs w:val="22"/>
        </w:rPr>
        <w:t>dürfen</w:t>
      </w:r>
      <w:r w:rsidRPr="003430FA">
        <w:rPr>
          <w:rFonts w:ascii="Cambria" w:hAnsi="Cambria"/>
          <w:spacing w:val="-20"/>
          <w:kern w:val="22"/>
          <w:sz w:val="22"/>
          <w:szCs w:val="22"/>
        </w:rPr>
        <w:t xml:space="preserve"> </w:t>
      </w:r>
      <w:r w:rsidRPr="003430FA">
        <w:rPr>
          <w:rFonts w:ascii="Cambria" w:hAnsi="Cambria"/>
          <w:kern w:val="22"/>
          <w:sz w:val="22"/>
          <w:szCs w:val="22"/>
        </w:rPr>
        <w:t>[an</w:t>
      </w:r>
      <w:r w:rsidRPr="003430FA">
        <w:rPr>
          <w:rFonts w:ascii="Cambria" w:hAnsi="Cambria"/>
          <w:spacing w:val="-18"/>
          <w:kern w:val="22"/>
          <w:sz w:val="22"/>
          <w:szCs w:val="22"/>
        </w:rPr>
        <w:t xml:space="preserve"> </w:t>
      </w:r>
      <w:r w:rsidRPr="003430FA">
        <w:rPr>
          <w:rFonts w:ascii="Cambria" w:hAnsi="Cambria"/>
          <w:kern w:val="22"/>
          <w:sz w:val="22"/>
          <w:szCs w:val="22"/>
        </w:rPr>
        <w:t>Personen]</w:t>
      </w:r>
      <w:r w:rsidRPr="003430FA">
        <w:rPr>
          <w:rFonts w:ascii="Cambria" w:hAnsi="Cambria"/>
          <w:spacing w:val="-18"/>
          <w:kern w:val="22"/>
          <w:sz w:val="22"/>
          <w:szCs w:val="22"/>
        </w:rPr>
        <w:t xml:space="preserve"> </w:t>
      </w:r>
      <w:r w:rsidRPr="003430FA">
        <w:rPr>
          <w:rFonts w:ascii="Cambria" w:hAnsi="Cambria"/>
          <w:kern w:val="22"/>
          <w:sz w:val="22"/>
          <w:szCs w:val="22"/>
        </w:rPr>
        <w:t>außerhalb</w:t>
      </w:r>
      <w:r w:rsidRPr="003430FA">
        <w:rPr>
          <w:rFonts w:ascii="Cambria" w:hAnsi="Cambria"/>
          <w:spacing w:val="-17"/>
          <w:kern w:val="22"/>
          <w:sz w:val="22"/>
          <w:szCs w:val="22"/>
        </w:rPr>
        <w:t xml:space="preserve"> </w:t>
      </w:r>
      <w:r w:rsidRPr="003430FA">
        <w:rPr>
          <w:rFonts w:ascii="Cambria" w:hAnsi="Cambria"/>
          <w:kern w:val="22"/>
          <w:sz w:val="22"/>
          <w:szCs w:val="22"/>
        </w:rPr>
        <w:t>des</w:t>
      </w:r>
      <w:r w:rsidRPr="003430FA">
        <w:rPr>
          <w:rFonts w:ascii="Cambria" w:hAnsi="Cambria"/>
          <w:spacing w:val="-18"/>
          <w:kern w:val="22"/>
          <w:sz w:val="22"/>
          <w:szCs w:val="22"/>
        </w:rPr>
        <w:t xml:space="preserve"> </w:t>
      </w:r>
      <w:r w:rsidRPr="003430FA">
        <w:rPr>
          <w:rFonts w:ascii="Cambria" w:hAnsi="Cambria"/>
          <w:kern w:val="22"/>
          <w:sz w:val="22"/>
          <w:szCs w:val="22"/>
        </w:rPr>
        <w:t>Landes</w:t>
      </w:r>
      <w:r w:rsidRPr="003430FA">
        <w:rPr>
          <w:rFonts w:ascii="Cambria" w:hAnsi="Cambria"/>
          <w:spacing w:val="-18"/>
          <w:kern w:val="22"/>
          <w:sz w:val="22"/>
          <w:szCs w:val="22"/>
        </w:rPr>
        <w:t xml:space="preserve"> </w:t>
      </w:r>
      <w:r w:rsidRPr="003430FA">
        <w:rPr>
          <w:rFonts w:ascii="Cambria" w:hAnsi="Cambria"/>
          <w:kern w:val="22"/>
          <w:sz w:val="22"/>
          <w:szCs w:val="22"/>
        </w:rPr>
        <w:t>nicht</w:t>
      </w:r>
      <w:r w:rsidRPr="003430FA">
        <w:rPr>
          <w:rFonts w:ascii="Cambria" w:hAnsi="Cambria"/>
          <w:spacing w:val="-18"/>
          <w:kern w:val="22"/>
          <w:sz w:val="22"/>
          <w:szCs w:val="22"/>
        </w:rPr>
        <w:t xml:space="preserve"> </w:t>
      </w:r>
      <w:r w:rsidRPr="003430FA">
        <w:rPr>
          <w:rFonts w:ascii="Cambria" w:hAnsi="Cambria"/>
          <w:kern w:val="22"/>
          <w:sz w:val="22"/>
          <w:szCs w:val="22"/>
        </w:rPr>
        <w:t>verschenkt</w:t>
      </w:r>
      <w:r w:rsidRPr="003430FA">
        <w:rPr>
          <w:rFonts w:ascii="Cambria" w:hAnsi="Cambria"/>
          <w:spacing w:val="-18"/>
          <w:kern w:val="22"/>
          <w:sz w:val="22"/>
          <w:szCs w:val="22"/>
        </w:rPr>
        <w:t xml:space="preserve"> </w:t>
      </w:r>
      <w:r w:rsidRPr="003430FA">
        <w:rPr>
          <w:rFonts w:ascii="Cambria" w:hAnsi="Cambria"/>
          <w:kern w:val="22"/>
          <w:sz w:val="22"/>
          <w:szCs w:val="22"/>
        </w:rPr>
        <w:t>werden. Wenn solche verschenkt oder verkauft wurden, muss man den Bewohnern des Landes erlauben, sie</w:t>
      </w:r>
      <w:r w:rsidRPr="003430FA">
        <w:rPr>
          <w:rFonts w:ascii="Cambria" w:hAnsi="Cambria"/>
          <w:spacing w:val="9"/>
          <w:kern w:val="22"/>
          <w:sz w:val="22"/>
          <w:szCs w:val="22"/>
        </w:rPr>
        <w:t xml:space="preserve"> </w:t>
      </w:r>
      <w:r w:rsidRPr="003430FA">
        <w:rPr>
          <w:rFonts w:ascii="Cambria" w:hAnsi="Cambria"/>
          <w:kern w:val="22"/>
          <w:sz w:val="22"/>
          <w:szCs w:val="22"/>
        </w:rPr>
        <w:t>zurückzukaufen.</w:t>
      </w:r>
    </w:p>
    <w:p w14:paraId="7C1D31DA" w14:textId="1C56ECDC" w:rsidR="00C37895" w:rsidRPr="003430FA" w:rsidRDefault="00BA22E9" w:rsidP="003430FA">
      <w:pPr>
        <w:jc w:val="both"/>
        <w:rPr>
          <w:rFonts w:ascii="Cambria" w:hAnsi="Cambria"/>
          <w:i/>
          <w:iCs/>
          <w:kern w:val="22"/>
          <w:sz w:val="22"/>
          <w:szCs w:val="22"/>
        </w:rPr>
      </w:pPr>
      <w:r w:rsidRPr="003430FA">
        <w:rPr>
          <w:rFonts w:ascii="Cambria" w:hAnsi="Cambria"/>
          <w:kern w:val="22"/>
          <w:sz w:val="22"/>
          <w:szCs w:val="22"/>
        </w:rPr>
        <w:t xml:space="preserve">31. Wir verfügen, dass in dem Falle, wenn wir oder einer unserer Nachfolger zu irgendeiner Zeit diesem Erlass zuwiderhandeln sollten, sollen die Bischöfe als auch die Barone und Adeligen unseres Landes aufgrund dieser Urkunde gemeinsam oder einzeln, in der Gegenwart wie auch in der Zukunft für alle Zeiten befugt sein, zu widersprechen und sich uns sowie unseren Nachfolgern zu widersetzen, ohne des </w:t>
      </w:r>
      <w:r w:rsidRPr="003430FA">
        <w:rPr>
          <w:rFonts w:ascii="Cambria" w:hAnsi="Cambria"/>
          <w:kern w:val="22"/>
          <w:sz w:val="22"/>
          <w:szCs w:val="22"/>
        </w:rPr>
        <w:lastRenderedPageBreak/>
        <w:t xml:space="preserve">Hochverrats bezichtigt zu </w:t>
      </w:r>
      <w:proofErr w:type="gramStart"/>
      <w:r w:rsidRPr="003430FA">
        <w:rPr>
          <w:rFonts w:ascii="Cambria" w:hAnsi="Cambria"/>
          <w:kern w:val="22"/>
          <w:sz w:val="22"/>
          <w:szCs w:val="22"/>
        </w:rPr>
        <w:t>werden</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(Auszug aus der Goldenen Bulle)</w:t>
      </w:r>
    </w:p>
    <w:p w14:paraId="070E63B9" w14:textId="77777777" w:rsidR="00C37895" w:rsidRPr="003430FA" w:rsidRDefault="00C37895" w:rsidP="003430FA">
      <w:pPr>
        <w:jc w:val="both"/>
        <w:rPr>
          <w:rFonts w:ascii="Cambria" w:hAnsi="Cambria"/>
          <w:kern w:val="22"/>
          <w:sz w:val="22"/>
          <w:szCs w:val="22"/>
        </w:rPr>
      </w:pPr>
    </w:p>
    <w:p w14:paraId="4E14567F"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„2. Azt is akarjuk, hogy sem mi, sem a mi utódaink valamely hatalmas kedvéért servienseket soha el ne fogassanak, […], hacsak előbb meg nem idézték, és bírói úton el nem ítélték őket.</w:t>
      </w:r>
    </w:p>
    <w:p w14:paraId="7D471901"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3. Úgyszintén semmiféle adót […] nem fogunk szedetni a serviensek birtokai után, […]</w:t>
      </w:r>
    </w:p>
    <w:p w14:paraId="2B97378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4. Ha valamely serviens fiú utód nélkül hal meg, birtoka negyedrészét leánya örökölje, a többiről úgy intézkedjék, ahogy akar. […]</w:t>
      </w:r>
    </w:p>
    <w:p w14:paraId="6339C268"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7. Ha pedig a király az országon kívül akar hadat vezetni, a serviensek ne tartozzanak vele menni, csak az ő pénzén, és visszatérése után rajtuk hadbírságot ne szedjen. […]</w:t>
      </w:r>
    </w:p>
    <w:p w14:paraId="39E3E87F"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8. A nádorispán minden ember dolgában, ki országunkbeli, különbség nélkül ítéljen. De nemesek perét, ha fejök vesztébe vagy birtokuk veszedelmébe jár, a király híre nélkül el ne végezhesse. [...]</w:t>
      </w:r>
    </w:p>
    <w:p w14:paraId="775B2C5F"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10. Ha valamely jobbágyúrnak (értsd: főúrnak), akinek tiszte vagyon, hadban történik halála, annak fiát vagy atyjafiát illendő tiszttel méltó megajándékozni. És ha szabad ember halna meg, úgy ajándékozza meg fiát a király, amint neki tetszik.</w:t>
      </w:r>
    </w:p>
    <w:p w14:paraId="7FC2295A"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16. Egész vármegyét (értsd: a vármegyének a királyi kézen lévő teljes birtokállománya) vagy bármiféle méltóságot örök tulajdonul vagy birtokul nem adományozunk. [...]</w:t>
      </w:r>
    </w:p>
    <w:p w14:paraId="56B950D0"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26. Birtokokat nem szabad az országon kívüli [személyeknek] adományozni. Ha ilyeneket adományoztak vagy eladtak, meg kell engedni az ország lakóinak, hogy azokat visszaváltsák.</w:t>
      </w:r>
    </w:p>
    <w:p w14:paraId="1E5E23CA"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31. Elrendeljük, hogy mi vagy valamelyik utódunk valaha is ezzel a rendelkezéssel szembehelyezkedni akarna, ezen oklevelünk alapján a hűtlenség minden vétke nélkül országunknak mind püspökei, mind más jobbágyai (értsd: az ország főurai), valamint nemesei valamennyien és egyenként a jelenlegiek és utódaik nekünk és utódainknak mindörökre ellenállhassanak és ellentmondhassanak.” </w:t>
      </w:r>
      <w:r w:rsidRPr="003430FA">
        <w:rPr>
          <w:rFonts w:ascii="Cambria" w:hAnsi="Cambria"/>
          <w:i/>
          <w:iCs/>
          <w:kern w:val="22"/>
          <w:sz w:val="22"/>
          <w:szCs w:val="22"/>
        </w:rPr>
        <w:t>(Részlet az Aranybullából)</w:t>
      </w:r>
    </w:p>
    <w:p w14:paraId="1C8FC943" w14:textId="77777777" w:rsidR="00C37895" w:rsidRPr="003430FA" w:rsidRDefault="00C37895" w:rsidP="003430FA">
      <w:pPr>
        <w:jc w:val="both"/>
        <w:rPr>
          <w:rFonts w:ascii="Cambria" w:hAnsi="Cambria"/>
          <w:kern w:val="22"/>
          <w:sz w:val="22"/>
          <w:szCs w:val="22"/>
        </w:rPr>
      </w:pPr>
    </w:p>
    <w:p w14:paraId="5328D0C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FDD458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6C1BFA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1E1976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679ECF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E84691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8C07B6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B4A4B4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C35984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F1F1D2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7AE40B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2F5039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C96CB2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FFBC20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850396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8B5EABE" w14:textId="77777777" w:rsidR="00C37895" w:rsidRPr="003430FA" w:rsidRDefault="00C37895" w:rsidP="003430FA">
      <w:pPr>
        <w:spacing w:line="360" w:lineRule="auto"/>
        <w:jc w:val="both"/>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75FB772D" w14:textId="77777777" w:rsidR="00C37895" w:rsidRPr="003430FA" w:rsidRDefault="00C37895" w:rsidP="003430FA">
      <w:pPr>
        <w:jc w:val="both"/>
        <w:rPr>
          <w:rFonts w:ascii="Cambria" w:hAnsi="Cambria"/>
          <w:b/>
          <w:bCs/>
          <w:kern w:val="22"/>
          <w:sz w:val="22"/>
          <w:szCs w:val="22"/>
        </w:rPr>
      </w:pPr>
    </w:p>
    <w:p w14:paraId="4B17F8CD" w14:textId="77777777" w:rsidR="00917FD7" w:rsidRPr="003430FA" w:rsidRDefault="00917FD7" w:rsidP="003430FA">
      <w:pPr>
        <w:widowControl/>
        <w:suppressAutoHyphens w:val="0"/>
        <w:rPr>
          <w:rFonts w:ascii="Cambria" w:hAnsi="Cambria"/>
          <w:b/>
          <w:bCs/>
          <w:kern w:val="22"/>
          <w:sz w:val="22"/>
          <w:szCs w:val="22"/>
        </w:rPr>
      </w:pPr>
      <w:r w:rsidRPr="003430FA">
        <w:rPr>
          <w:rFonts w:ascii="Cambria" w:hAnsi="Cambria"/>
          <w:b/>
          <w:bCs/>
          <w:kern w:val="22"/>
          <w:sz w:val="22"/>
          <w:szCs w:val="22"/>
        </w:rPr>
        <w:br w:type="page"/>
      </w:r>
    </w:p>
    <w:p w14:paraId="71B0A943" w14:textId="77777777" w:rsidR="00A24EEF"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lastRenderedPageBreak/>
        <w:t>8</w:t>
      </w:r>
      <w:r w:rsidR="00C37895" w:rsidRPr="003430FA">
        <w:rPr>
          <w:rFonts w:ascii="Cambria" w:hAnsi="Cambria"/>
          <w:b/>
          <w:bCs/>
          <w:kern w:val="22"/>
          <w:sz w:val="22"/>
          <w:szCs w:val="22"/>
        </w:rPr>
        <w:t xml:space="preserve">. </w:t>
      </w:r>
      <w:r w:rsidR="003700EF" w:rsidRPr="003430FA">
        <w:rPr>
          <w:rFonts w:ascii="Cambria" w:hAnsi="Cambria"/>
          <w:b/>
          <w:kern w:val="22"/>
          <w:sz w:val="22"/>
          <w:szCs w:val="22"/>
        </w:rPr>
        <w:t>Die Aufgabe bezieht sich auf die Zeit des Staatsgründung.</w:t>
      </w:r>
      <w:r w:rsidR="003700EF" w:rsidRPr="003430FA">
        <w:rPr>
          <w:rFonts w:ascii="Cambria" w:hAnsi="Cambria"/>
          <w:spacing w:val="-4"/>
          <w:kern w:val="22"/>
          <w:sz w:val="22"/>
          <w:szCs w:val="22"/>
        </w:rPr>
        <w:t xml:space="preserve"> </w:t>
      </w:r>
      <w:r w:rsidR="003700EF" w:rsidRPr="003430FA">
        <w:rPr>
          <w:rFonts w:ascii="Cambria" w:hAnsi="Cambria"/>
          <w:kern w:val="22"/>
          <w:sz w:val="22"/>
          <w:szCs w:val="22"/>
        </w:rPr>
        <w:t>(kurz)</w:t>
      </w:r>
    </w:p>
    <w:p w14:paraId="215A528C" w14:textId="77777777" w:rsidR="00C37895" w:rsidRPr="003430FA" w:rsidRDefault="003700EF" w:rsidP="003430FA">
      <w:pPr>
        <w:jc w:val="both"/>
        <w:rPr>
          <w:rFonts w:ascii="Cambria" w:hAnsi="Cambria"/>
          <w:i/>
          <w:iCs/>
          <w:kern w:val="22"/>
          <w:sz w:val="22"/>
          <w:szCs w:val="22"/>
        </w:rPr>
      </w:pPr>
      <w:r w:rsidRPr="003430FA">
        <w:rPr>
          <w:rFonts w:ascii="Cambria" w:hAnsi="Cambria"/>
          <w:b/>
          <w:kern w:val="22"/>
          <w:sz w:val="22"/>
          <w:szCs w:val="22"/>
        </w:rPr>
        <w:t xml:space="preserve">Zeigen Sie anhand der Quellen und Ihrer Kenntnisse, welche Rolle bei der Festigung der Macht und des Staates von Stephan I. die Krönung sowie die Gründung des Königshofes, der Burgkomitate und der Kirchenprovinzen spielten! </w:t>
      </w:r>
      <w:r w:rsidRPr="003430FA">
        <w:rPr>
          <w:rFonts w:ascii="Cambria" w:hAnsi="Cambria"/>
          <w:i/>
          <w:kern w:val="22"/>
          <w:sz w:val="22"/>
          <w:szCs w:val="22"/>
        </w:rPr>
        <w:t>Verwenden Sie auch den Geschichtsatlas für</w:t>
      </w:r>
      <w:r w:rsidRPr="003430FA">
        <w:rPr>
          <w:rFonts w:ascii="Cambria" w:hAnsi="Cambria"/>
          <w:i/>
          <w:spacing w:val="-3"/>
          <w:kern w:val="22"/>
          <w:sz w:val="22"/>
          <w:szCs w:val="22"/>
        </w:rPr>
        <w:t xml:space="preserve"> </w:t>
      </w:r>
      <w:r w:rsidRPr="003430FA">
        <w:rPr>
          <w:rFonts w:ascii="Cambria" w:hAnsi="Cambria"/>
          <w:i/>
          <w:kern w:val="22"/>
          <w:sz w:val="22"/>
          <w:szCs w:val="22"/>
        </w:rPr>
        <w:t>Mittelschulen!</w:t>
      </w:r>
      <w:r w:rsidR="00C37895" w:rsidRPr="003430FA">
        <w:rPr>
          <w:rFonts w:ascii="Cambria" w:hAnsi="Cambria"/>
          <w:i/>
          <w:iCs/>
          <w:kern w:val="22"/>
          <w:sz w:val="22"/>
          <w:szCs w:val="22"/>
        </w:rPr>
        <w:t xml:space="preserve"> </w:t>
      </w:r>
    </w:p>
    <w:p w14:paraId="211D8B38" w14:textId="77777777" w:rsidR="00C37895" w:rsidRPr="003430FA" w:rsidRDefault="003700EF" w:rsidP="003430FA">
      <w:pPr>
        <w:jc w:val="both"/>
        <w:rPr>
          <w:rFonts w:ascii="Cambria" w:hAnsi="Cambria"/>
          <w:i/>
          <w:iCs/>
          <w:kern w:val="22"/>
          <w:sz w:val="22"/>
          <w:szCs w:val="22"/>
        </w:rPr>
      </w:pPr>
      <w:r w:rsidRPr="003430FA">
        <w:rPr>
          <w:rFonts w:ascii="Cambria" w:hAnsi="Cambria"/>
          <w:i/>
          <w:noProof/>
          <w:kern w:val="22"/>
          <w:sz w:val="22"/>
          <w:szCs w:val="22"/>
          <w:lang w:eastAsia="hu-HU" w:bidi="ar-SA"/>
        </w:rPr>
        <mc:AlternateContent>
          <mc:Choice Requires="wpg">
            <w:drawing>
              <wp:anchor distT="0" distB="0" distL="0" distR="0" simplePos="0" relativeHeight="251660288" behindDoc="1" locked="0" layoutInCell="1" allowOverlap="1" wp14:anchorId="647B70EC" wp14:editId="6EA7F0C9">
                <wp:simplePos x="0" y="0"/>
                <wp:positionH relativeFrom="page">
                  <wp:posOffset>1493520</wp:posOffset>
                </wp:positionH>
                <wp:positionV relativeFrom="paragraph">
                  <wp:posOffset>281305</wp:posOffset>
                </wp:positionV>
                <wp:extent cx="4747260" cy="3329940"/>
                <wp:effectExtent l="0" t="0" r="0" b="3810"/>
                <wp:wrapTopAndBottom/>
                <wp:docPr id="162" name="Csoportba foglalás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260" cy="3329940"/>
                          <a:chOff x="2496" y="1227"/>
                          <a:chExt cx="6915" cy="5520"/>
                        </a:xfrm>
                      </wpg:grpSpPr>
                      <pic:pic xmlns:pic="http://schemas.openxmlformats.org/drawingml/2006/picture">
                        <pic:nvPicPr>
                          <pic:cNvPr id="163"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10" y="1257"/>
                            <a:ext cx="6856" cy="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20"/>
                        <wps:cNvSpPr>
                          <a:spLocks/>
                        </wps:cNvSpPr>
                        <wps:spPr bwMode="auto">
                          <a:xfrm>
                            <a:off x="2496" y="1227"/>
                            <a:ext cx="6915" cy="5520"/>
                          </a:xfrm>
                          <a:custGeom>
                            <a:avLst/>
                            <a:gdLst>
                              <a:gd name="T0" fmla="+- 0 9410 2496"/>
                              <a:gd name="T1" fmla="*/ T0 w 6915"/>
                              <a:gd name="T2" fmla="+- 0 1242 1228"/>
                              <a:gd name="T3" fmla="*/ 1242 h 5520"/>
                              <a:gd name="T4" fmla="+- 0 9396 2496"/>
                              <a:gd name="T5" fmla="*/ T4 w 6915"/>
                              <a:gd name="T6" fmla="+- 0 1242 1228"/>
                              <a:gd name="T7" fmla="*/ 1242 h 5520"/>
                              <a:gd name="T8" fmla="+- 0 9396 2496"/>
                              <a:gd name="T9" fmla="*/ T8 w 6915"/>
                              <a:gd name="T10" fmla="+- 0 6733 1228"/>
                              <a:gd name="T11" fmla="*/ 6733 h 5520"/>
                              <a:gd name="T12" fmla="+- 0 2510 2496"/>
                              <a:gd name="T13" fmla="*/ T12 w 6915"/>
                              <a:gd name="T14" fmla="+- 0 6733 1228"/>
                              <a:gd name="T15" fmla="*/ 6733 h 5520"/>
                              <a:gd name="T16" fmla="+- 0 2510 2496"/>
                              <a:gd name="T17" fmla="*/ T16 w 6915"/>
                              <a:gd name="T18" fmla="+- 0 1242 1228"/>
                              <a:gd name="T19" fmla="*/ 1242 h 5520"/>
                              <a:gd name="T20" fmla="+- 0 2496 2496"/>
                              <a:gd name="T21" fmla="*/ T20 w 6915"/>
                              <a:gd name="T22" fmla="+- 0 1242 1228"/>
                              <a:gd name="T23" fmla="*/ 1242 h 5520"/>
                              <a:gd name="T24" fmla="+- 0 2496 2496"/>
                              <a:gd name="T25" fmla="*/ T24 w 6915"/>
                              <a:gd name="T26" fmla="+- 0 6733 1228"/>
                              <a:gd name="T27" fmla="*/ 6733 h 5520"/>
                              <a:gd name="T28" fmla="+- 0 2496 2496"/>
                              <a:gd name="T29" fmla="*/ T28 w 6915"/>
                              <a:gd name="T30" fmla="+- 0 6748 1228"/>
                              <a:gd name="T31" fmla="*/ 6748 h 5520"/>
                              <a:gd name="T32" fmla="+- 0 2510 2496"/>
                              <a:gd name="T33" fmla="*/ T32 w 6915"/>
                              <a:gd name="T34" fmla="+- 0 6748 1228"/>
                              <a:gd name="T35" fmla="*/ 6748 h 5520"/>
                              <a:gd name="T36" fmla="+- 0 9396 2496"/>
                              <a:gd name="T37" fmla="*/ T36 w 6915"/>
                              <a:gd name="T38" fmla="+- 0 6748 1228"/>
                              <a:gd name="T39" fmla="*/ 6748 h 5520"/>
                              <a:gd name="T40" fmla="+- 0 9410 2496"/>
                              <a:gd name="T41" fmla="*/ T40 w 6915"/>
                              <a:gd name="T42" fmla="+- 0 6748 1228"/>
                              <a:gd name="T43" fmla="*/ 6748 h 5520"/>
                              <a:gd name="T44" fmla="+- 0 9410 2496"/>
                              <a:gd name="T45" fmla="*/ T44 w 6915"/>
                              <a:gd name="T46" fmla="+- 0 6733 1228"/>
                              <a:gd name="T47" fmla="*/ 6733 h 5520"/>
                              <a:gd name="T48" fmla="+- 0 9410 2496"/>
                              <a:gd name="T49" fmla="*/ T48 w 6915"/>
                              <a:gd name="T50" fmla="+- 0 1242 1228"/>
                              <a:gd name="T51" fmla="*/ 1242 h 5520"/>
                              <a:gd name="T52" fmla="+- 0 9410 2496"/>
                              <a:gd name="T53" fmla="*/ T52 w 6915"/>
                              <a:gd name="T54" fmla="+- 0 1228 1228"/>
                              <a:gd name="T55" fmla="*/ 1228 h 5520"/>
                              <a:gd name="T56" fmla="+- 0 9396 2496"/>
                              <a:gd name="T57" fmla="*/ T56 w 6915"/>
                              <a:gd name="T58" fmla="+- 0 1228 1228"/>
                              <a:gd name="T59" fmla="*/ 1228 h 5520"/>
                              <a:gd name="T60" fmla="+- 0 2510 2496"/>
                              <a:gd name="T61" fmla="*/ T60 w 6915"/>
                              <a:gd name="T62" fmla="+- 0 1228 1228"/>
                              <a:gd name="T63" fmla="*/ 1228 h 5520"/>
                              <a:gd name="T64" fmla="+- 0 2496 2496"/>
                              <a:gd name="T65" fmla="*/ T64 w 6915"/>
                              <a:gd name="T66" fmla="+- 0 1228 1228"/>
                              <a:gd name="T67" fmla="*/ 1228 h 5520"/>
                              <a:gd name="T68" fmla="+- 0 2496 2496"/>
                              <a:gd name="T69" fmla="*/ T68 w 6915"/>
                              <a:gd name="T70" fmla="+- 0 1242 1228"/>
                              <a:gd name="T71" fmla="*/ 1242 h 5520"/>
                              <a:gd name="T72" fmla="+- 0 2510 2496"/>
                              <a:gd name="T73" fmla="*/ T72 w 6915"/>
                              <a:gd name="T74" fmla="+- 0 1242 1228"/>
                              <a:gd name="T75" fmla="*/ 1242 h 5520"/>
                              <a:gd name="T76" fmla="+- 0 9396 2496"/>
                              <a:gd name="T77" fmla="*/ T76 w 6915"/>
                              <a:gd name="T78" fmla="+- 0 1242 1228"/>
                              <a:gd name="T79" fmla="*/ 1242 h 5520"/>
                              <a:gd name="T80" fmla="+- 0 9410 2496"/>
                              <a:gd name="T81" fmla="*/ T80 w 6915"/>
                              <a:gd name="T82" fmla="+- 0 1242 1228"/>
                              <a:gd name="T83" fmla="*/ 1242 h 5520"/>
                              <a:gd name="T84" fmla="+- 0 9410 2496"/>
                              <a:gd name="T85" fmla="*/ T84 w 6915"/>
                              <a:gd name="T86" fmla="+- 0 1228 1228"/>
                              <a:gd name="T87" fmla="*/ 1228 h 5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15" h="5520">
                                <a:moveTo>
                                  <a:pt x="6914" y="14"/>
                                </a:moveTo>
                                <a:lnTo>
                                  <a:pt x="6900" y="14"/>
                                </a:lnTo>
                                <a:lnTo>
                                  <a:pt x="6900" y="5505"/>
                                </a:lnTo>
                                <a:lnTo>
                                  <a:pt x="14" y="5505"/>
                                </a:lnTo>
                                <a:lnTo>
                                  <a:pt x="14" y="14"/>
                                </a:lnTo>
                                <a:lnTo>
                                  <a:pt x="0" y="14"/>
                                </a:lnTo>
                                <a:lnTo>
                                  <a:pt x="0" y="5505"/>
                                </a:lnTo>
                                <a:lnTo>
                                  <a:pt x="0" y="5520"/>
                                </a:lnTo>
                                <a:lnTo>
                                  <a:pt x="14" y="5520"/>
                                </a:lnTo>
                                <a:lnTo>
                                  <a:pt x="6900" y="5520"/>
                                </a:lnTo>
                                <a:lnTo>
                                  <a:pt x="6914" y="5520"/>
                                </a:lnTo>
                                <a:lnTo>
                                  <a:pt x="6914" y="5505"/>
                                </a:lnTo>
                                <a:lnTo>
                                  <a:pt x="6914" y="14"/>
                                </a:lnTo>
                                <a:close/>
                                <a:moveTo>
                                  <a:pt x="6914" y="0"/>
                                </a:moveTo>
                                <a:lnTo>
                                  <a:pt x="6900" y="0"/>
                                </a:lnTo>
                                <a:lnTo>
                                  <a:pt x="14" y="0"/>
                                </a:lnTo>
                                <a:lnTo>
                                  <a:pt x="0" y="0"/>
                                </a:lnTo>
                                <a:lnTo>
                                  <a:pt x="0" y="14"/>
                                </a:lnTo>
                                <a:lnTo>
                                  <a:pt x="14" y="14"/>
                                </a:lnTo>
                                <a:lnTo>
                                  <a:pt x="6900" y="14"/>
                                </a:lnTo>
                                <a:lnTo>
                                  <a:pt x="6914" y="14"/>
                                </a:lnTo>
                                <a:lnTo>
                                  <a:pt x="6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Text Box 119"/>
                        <wps:cNvSpPr txBox="1">
                          <a:spLocks noChangeArrowheads="1"/>
                        </wps:cNvSpPr>
                        <wps:spPr bwMode="auto">
                          <a:xfrm>
                            <a:off x="6682" y="3277"/>
                            <a:ext cx="1800" cy="992"/>
                          </a:xfrm>
                          <a:prstGeom prst="rect">
                            <a:avLst/>
                          </a:prstGeom>
                          <a:solidFill>
                            <a:srgbClr val="C0BFC0"/>
                          </a:solidFill>
                          <a:ln w="9525">
                            <a:solidFill>
                              <a:srgbClr val="010202"/>
                            </a:solidFill>
                            <a:prstDash val="solid"/>
                            <a:miter lim="800000"/>
                            <a:headEnd/>
                            <a:tailEnd/>
                          </a:ln>
                        </wps:spPr>
                        <wps:txbx>
                          <w:txbxContent>
                            <w:p w14:paraId="782453F7" w14:textId="77777777" w:rsidR="0062624C" w:rsidRDefault="0062624C" w:rsidP="003700EF">
                              <w:pPr>
                                <w:spacing w:before="7"/>
                                <w:rPr>
                                  <w:i/>
                                  <w:sz w:val="26"/>
                                </w:rPr>
                              </w:pPr>
                            </w:p>
                            <w:p w14:paraId="24B623BB" w14:textId="77777777" w:rsidR="0062624C" w:rsidRDefault="0062624C" w:rsidP="003700EF">
                              <w:pPr>
                                <w:ind w:left="213"/>
                                <w:rPr>
                                  <w:rFonts w:ascii="Arial" w:hAnsi="Arial"/>
                                  <w:b/>
                                </w:rPr>
                              </w:pPr>
                              <w:r>
                                <w:rPr>
                                  <w:rFonts w:ascii="Arial" w:hAnsi="Arial"/>
                                  <w:b/>
                                </w:rPr>
                                <w:t>Kancellárok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B70EC" id="Csoportba foglalás 162" o:spid="_x0000_s1026" style="position:absolute;left:0;text-align:left;margin-left:117.6pt;margin-top:22.15pt;width:373.8pt;height:262.2pt;z-index:-251656192;mso-wrap-distance-left:0;mso-wrap-distance-right:0;mso-position-horizontal-relative:page" coordorigin="2496,1227" coordsize="6915,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left:2510;top:1257;width:6856;height: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">
                  <v:imagedata r:id="rId19" o:title=""/>
                </v:shape>
                <v:shape id="AutoShape 120" o:spid="_x0000_s1028" style="position:absolute;left:2496;top:1227;width:6915;height:5520;visibility:visible;mso-wrap-style:square;v-text-anchor:top" coordsize="691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" path="m6914,14r-14,l6900,5505r-6886,l14,14,,14,,5505r,15l14,5520r6886,l6914,5520r,-15l6914,14xm6914,r-14,l14,,,,,14r14,l6900,14r14,l6914,xe" fillcolor="black" stroked="f">
                  <v:path arrowok="t" o:connecttype="custom" o:connectlocs="6914,1242;6900,1242;6900,6733;14,6733;14,1242;0,1242;0,6733;0,6748;14,6748;6900,6748;6914,6748;6914,6733;6914,1242;6914,1228;6900,1228;14,1228;0,1228;0,1242;14,1242;6900,1242;6914,1242;6914,1228" o:connectangles="0,0,0,0,0,0,0,0,0,0,0,0,0,0,0,0,0,0,0,0,0,0"/>
                </v:shape>
                <v:shapetype id="_x0000_t202" coordsize="21600,21600" o:spt="202" path="m,l,21600r21600,l21600,xe">
                  <v:stroke joinstyle="miter"/>
                  <v:path gradientshapeok="t" o:connecttype="rect"/>
                </v:shapetype>
                <v:shape id="Text Box 119" o:spid="_x0000_s1029" type="#_x0000_t202" style="position:absolute;left:6682;top:3277;width:180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" fillcolor="#c0bfc0" strokecolor="#010202">
                  <v:textbox inset="0,0,0,0">
                    <w:txbxContent>
                      <w:p w14:paraId="782453F7" w14:textId="77777777" w:rsidR="0062624C" w:rsidRDefault="0062624C" w:rsidP="003700EF">
                        <w:pPr>
                          <w:spacing w:before="7"/>
                          <w:rPr>
                            <w:i/>
                            <w:sz w:val="26"/>
                          </w:rPr>
                        </w:pPr>
                      </w:p>
                      <w:p w14:paraId="24B623BB" w14:textId="77777777" w:rsidR="0062624C" w:rsidRDefault="0062624C" w:rsidP="003700EF">
                        <w:pPr>
                          <w:ind w:left="213"/>
                          <w:rPr>
                            <w:rFonts w:ascii="Arial" w:hAnsi="Arial"/>
                            <w:b/>
                          </w:rPr>
                        </w:pPr>
                        <w:r>
                          <w:rPr>
                            <w:rFonts w:ascii="Arial" w:hAnsi="Arial"/>
                            <w:b/>
                          </w:rPr>
                          <w:t>Kancellárok</w:t>
                        </w:r>
                      </w:p>
                    </w:txbxContent>
                  </v:textbox>
                </v:shape>
                <w10:wrap type="topAndBottom" anchorx="page"/>
              </v:group>
            </w:pict>
          </mc:Fallback>
        </mc:AlternateContent>
      </w:r>
    </w:p>
    <w:tbl>
      <w:tblPr>
        <w:tblW w:w="0" w:type="auto"/>
        <w:jc w:val="center"/>
        <w:tblLook w:val="04A0" w:firstRow="1" w:lastRow="0" w:firstColumn="1" w:lastColumn="0" w:noHBand="0" w:noVBand="1"/>
      </w:tblPr>
      <w:tblGrid>
        <w:gridCol w:w="9628"/>
      </w:tblGrid>
      <w:tr w:rsidR="00C37895" w:rsidRPr="003430FA" w14:paraId="1B49C2D9" w14:textId="77777777" w:rsidTr="00DE46C4">
        <w:trPr>
          <w:jc w:val="center"/>
        </w:trPr>
        <w:tc>
          <w:tcPr>
            <w:tcW w:w="9628" w:type="dxa"/>
            <w:shd w:val="clear" w:color="auto" w:fill="auto"/>
          </w:tcPr>
          <w:p w14:paraId="0572AC54" w14:textId="77777777" w:rsidR="00C37895" w:rsidRPr="003430FA" w:rsidRDefault="00C37895" w:rsidP="003430FA">
            <w:pPr>
              <w:jc w:val="center"/>
              <w:rPr>
                <w:rFonts w:ascii="Cambria" w:hAnsi="Cambria"/>
                <w:i/>
                <w:iCs/>
                <w:kern w:val="22"/>
                <w:sz w:val="22"/>
                <w:szCs w:val="22"/>
              </w:rPr>
            </w:pPr>
          </w:p>
        </w:tc>
      </w:tr>
      <w:tr w:rsidR="00C37895" w:rsidRPr="003430FA" w14:paraId="50E227E5" w14:textId="77777777" w:rsidTr="00DE46C4">
        <w:trPr>
          <w:jc w:val="center"/>
        </w:trPr>
        <w:tc>
          <w:tcPr>
            <w:tcW w:w="9628" w:type="dxa"/>
            <w:shd w:val="clear" w:color="auto" w:fill="auto"/>
          </w:tcPr>
          <w:p w14:paraId="77C4B860" w14:textId="77777777" w:rsidR="00C37895" w:rsidRPr="003430FA" w:rsidRDefault="003700EF" w:rsidP="003430FA">
            <w:pPr>
              <w:jc w:val="center"/>
              <w:rPr>
                <w:rFonts w:ascii="Cambria" w:hAnsi="Cambria"/>
                <w:i/>
                <w:iCs/>
                <w:kern w:val="22"/>
                <w:sz w:val="22"/>
                <w:szCs w:val="22"/>
              </w:rPr>
            </w:pPr>
            <w:r w:rsidRPr="003430FA">
              <w:rPr>
                <w:rFonts w:ascii="Cambria" w:hAnsi="Cambria"/>
                <w:i/>
                <w:kern w:val="22"/>
                <w:sz w:val="22"/>
                <w:szCs w:val="22"/>
              </w:rPr>
              <w:t>der Staatsaufbau zur Zeit von Stephan I.</w:t>
            </w:r>
          </w:p>
        </w:tc>
      </w:tr>
    </w:tbl>
    <w:p w14:paraId="0F216120" w14:textId="77777777" w:rsidR="00C37895" w:rsidRPr="003430FA" w:rsidRDefault="00C37895" w:rsidP="003430FA">
      <w:pPr>
        <w:jc w:val="center"/>
        <w:rPr>
          <w:rFonts w:ascii="Cambria" w:hAnsi="Cambria"/>
          <w:i/>
          <w:iCs/>
          <w:kern w:val="22"/>
          <w:sz w:val="22"/>
          <w:szCs w:val="22"/>
        </w:rPr>
      </w:pPr>
    </w:p>
    <w:p w14:paraId="0E97AF71"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(király = König, </w:t>
      </w:r>
    </w:p>
    <w:p w14:paraId="6C3238F9"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királyi tanács = königlicher Rat, </w:t>
      </w:r>
    </w:p>
    <w:p w14:paraId="5DC087C4"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kancellárok = Kanzler, </w:t>
      </w:r>
    </w:p>
    <w:p w14:paraId="3E2545D7"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nádor = Palatin, </w:t>
      </w:r>
    </w:p>
    <w:p w14:paraId="36F52891"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ispánok = Gespane, </w:t>
      </w:r>
    </w:p>
    <w:p w14:paraId="762205E2"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érsekek, püspökök = Erzbischöfe, Bischöfe, </w:t>
      </w:r>
    </w:p>
    <w:p w14:paraId="1248ACAF"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udvarbirtokok = Hofgüter, </w:t>
      </w:r>
    </w:p>
    <w:p w14:paraId="0915798A"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királyi vármegyek = Königliche Burgkomitate, </w:t>
      </w:r>
    </w:p>
    <w:p w14:paraId="17E44CF2"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káptalanok = Kapitel, </w:t>
      </w:r>
    </w:p>
    <w:p w14:paraId="2C68A107"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szerzetesrendek = Mönchsorden, </w:t>
      </w:r>
    </w:p>
    <w:p w14:paraId="44F65D76" w14:textId="77777777" w:rsidR="003700EF" w:rsidRPr="003430FA" w:rsidRDefault="003700EF" w:rsidP="003430FA">
      <w:pPr>
        <w:jc w:val="both"/>
        <w:rPr>
          <w:rFonts w:ascii="Cambria" w:hAnsi="Cambria"/>
          <w:kern w:val="22"/>
          <w:sz w:val="22"/>
          <w:szCs w:val="22"/>
        </w:rPr>
      </w:pPr>
      <w:r w:rsidRPr="003430FA">
        <w:rPr>
          <w:rFonts w:ascii="Cambria" w:hAnsi="Cambria"/>
          <w:kern w:val="22"/>
          <w:sz w:val="22"/>
          <w:szCs w:val="22"/>
        </w:rPr>
        <w:t>falvak = Dörfer)</w:t>
      </w:r>
    </w:p>
    <w:p w14:paraId="3A6C627E" w14:textId="77777777" w:rsidR="003700EF" w:rsidRPr="003430FA" w:rsidRDefault="003700EF" w:rsidP="003430FA">
      <w:pPr>
        <w:jc w:val="both"/>
        <w:rPr>
          <w:rFonts w:ascii="Cambria" w:hAnsi="Cambria"/>
          <w:kern w:val="22"/>
          <w:sz w:val="22"/>
          <w:szCs w:val="22"/>
        </w:rPr>
      </w:pPr>
    </w:p>
    <w:p w14:paraId="6B0B4174" w14:textId="45DD9FB4" w:rsidR="00C37895"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„Nachdem sie den Brief mit dem apostolischen [hier: päpstlichen] Segen abgeholt hatten, sangen die hohen Geistlichen zusammen mit den Geistlichen, den Gespanen und dem Volk Lob, riefen den in der Liebe Gottes stehenden Stephan zum König aus, salbten ihn mit dem heiligen Öl und krönten ihn glücklich mit der Krone der </w:t>
      </w:r>
      <w:proofErr w:type="gramStart"/>
      <w:r w:rsidRPr="003430FA">
        <w:rPr>
          <w:rFonts w:ascii="Cambria" w:hAnsi="Cambria"/>
          <w:kern w:val="22"/>
          <w:sz w:val="22"/>
          <w:szCs w:val="22"/>
        </w:rPr>
        <w:t>Königswürde</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(große Legende Stephans)</w:t>
      </w:r>
    </w:p>
    <w:p w14:paraId="29DAFC7F" w14:textId="77777777" w:rsidR="00C37895" w:rsidRPr="003430FA" w:rsidRDefault="00C37895" w:rsidP="003430FA">
      <w:pPr>
        <w:jc w:val="both"/>
        <w:rPr>
          <w:rFonts w:ascii="Cambria" w:hAnsi="Cambria"/>
          <w:kern w:val="22"/>
          <w:sz w:val="22"/>
          <w:szCs w:val="22"/>
        </w:rPr>
      </w:pPr>
    </w:p>
    <w:p w14:paraId="511569A1"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„Miután elhozták a levelet az apostoli [itt: pápai] áldással, a főpapok a papsággal és az ispánok a néppel együtt dicséreteket énekeltek, az Isten szeretetében álló Istvánt királlyá kiáltották, a szent olajjal felkenték és a királyi méltóság koronájával szerencsésen megkoronázták.” </w:t>
      </w:r>
      <w:r w:rsidRPr="003430FA">
        <w:rPr>
          <w:rFonts w:ascii="Cambria" w:hAnsi="Cambria"/>
          <w:i/>
          <w:iCs/>
          <w:kern w:val="22"/>
          <w:sz w:val="22"/>
          <w:szCs w:val="22"/>
        </w:rPr>
        <w:t>(István nagylegendája)</w:t>
      </w:r>
    </w:p>
    <w:p w14:paraId="3D8228FE" w14:textId="77777777" w:rsidR="00C37895" w:rsidRPr="003430FA" w:rsidRDefault="00C37895" w:rsidP="003430FA">
      <w:pPr>
        <w:jc w:val="both"/>
        <w:rPr>
          <w:rFonts w:ascii="Cambria" w:hAnsi="Cambria"/>
          <w:kern w:val="22"/>
          <w:sz w:val="22"/>
          <w:szCs w:val="22"/>
        </w:rPr>
      </w:pPr>
    </w:p>
    <w:p w14:paraId="456B7A81" w14:textId="7E9A0C34" w:rsidR="00C37895" w:rsidRPr="003430FA" w:rsidRDefault="003700EF" w:rsidP="003430FA">
      <w:pPr>
        <w:jc w:val="both"/>
        <w:rPr>
          <w:rFonts w:ascii="Cambria" w:hAnsi="Cambria"/>
          <w:kern w:val="22"/>
          <w:sz w:val="22"/>
          <w:szCs w:val="22"/>
        </w:rPr>
      </w:pPr>
      <w:r w:rsidRPr="003430FA">
        <w:rPr>
          <w:rFonts w:ascii="Cambria" w:hAnsi="Cambria"/>
          <w:kern w:val="22"/>
          <w:sz w:val="22"/>
          <w:szCs w:val="22"/>
        </w:rPr>
        <w:t xml:space="preserve">„Zehn Dörfer sollen eine Kirche bauen, die mit zwei Hufen und ebenso vielen Sklaven ausgestattet werden soll, mit Pferd und Stute, mit sechs Ochsen und zwei Kühen und mit dreißig Stück Jungvieh. Für die Gewänder und Altardecken soll der König sorgen, für den Pfarrer und die Bücher der Bischof. Wenn </w:t>
      </w:r>
      <w:r w:rsidRPr="003430FA">
        <w:rPr>
          <w:rFonts w:ascii="Cambria" w:hAnsi="Cambria"/>
          <w:kern w:val="22"/>
          <w:sz w:val="22"/>
          <w:szCs w:val="22"/>
        </w:rPr>
        <w:lastRenderedPageBreak/>
        <w:t xml:space="preserve">Gott jemandem in einem Jahr zehn gegeben hat, so soll er den zehnten Teil Gott geben, und wenn jemand seinen Zehnten versteckt, so soll er Gott neun Teile </w:t>
      </w:r>
      <w:proofErr w:type="gramStart"/>
      <w:r w:rsidRPr="003430FA">
        <w:rPr>
          <w:rFonts w:ascii="Cambria" w:hAnsi="Cambria"/>
          <w:kern w:val="22"/>
          <w:sz w:val="22"/>
          <w:szCs w:val="22"/>
        </w:rPr>
        <w:t>geben</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(aus Stephans Gesetzen)</w:t>
      </w:r>
    </w:p>
    <w:p w14:paraId="474785B9" w14:textId="77777777" w:rsidR="00C37895" w:rsidRPr="003430FA" w:rsidRDefault="00C37895" w:rsidP="003430FA">
      <w:pPr>
        <w:jc w:val="both"/>
        <w:rPr>
          <w:rFonts w:ascii="Cambria" w:hAnsi="Cambria"/>
          <w:kern w:val="22"/>
          <w:sz w:val="22"/>
          <w:szCs w:val="22"/>
        </w:rPr>
      </w:pPr>
    </w:p>
    <w:p w14:paraId="1DE1E266"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„Tíz falu építsen egy templomot, amelyet két telekkel és ugyanannyi rabszolgával lássanak el, lóval és kancával, </w:t>
      </w:r>
      <w:proofErr w:type="gramStart"/>
      <w:r w:rsidRPr="003430FA">
        <w:rPr>
          <w:rFonts w:ascii="Cambria" w:hAnsi="Cambria"/>
          <w:kern w:val="22"/>
          <w:sz w:val="22"/>
          <w:szCs w:val="22"/>
        </w:rPr>
        <w:t>hat ökörrel</w:t>
      </w:r>
      <w:proofErr w:type="gramEnd"/>
      <w:r w:rsidRPr="003430FA">
        <w:rPr>
          <w:rFonts w:ascii="Cambria" w:hAnsi="Cambria"/>
          <w:kern w:val="22"/>
          <w:sz w:val="22"/>
          <w:szCs w:val="22"/>
        </w:rPr>
        <w:t xml:space="preserve"> és két tehénnel, harminc aprómarhával. Ruhákról és oltárterítőkről a király gondoskodjék, papról és könyvekről a püspök.</w:t>
      </w:r>
      <w:r w:rsidR="003700EF" w:rsidRPr="003430FA">
        <w:rPr>
          <w:rFonts w:ascii="Cambria" w:hAnsi="Cambria"/>
          <w:kern w:val="22"/>
          <w:sz w:val="22"/>
          <w:szCs w:val="22"/>
        </w:rPr>
        <w:t xml:space="preserve"> </w:t>
      </w:r>
      <w:r w:rsidRPr="003430FA">
        <w:rPr>
          <w:rFonts w:ascii="Cambria" w:hAnsi="Cambria"/>
          <w:kern w:val="22"/>
          <w:sz w:val="22"/>
          <w:szCs w:val="22"/>
        </w:rPr>
        <w:t xml:space="preserve">Ha valakinek az Isten tizet adott egy évben, a tizedik részt adja Istennek, és ha valaki tizedét elrejti, kilenc részt adjon Istennek.” </w:t>
      </w:r>
      <w:r w:rsidRPr="003430FA">
        <w:rPr>
          <w:rFonts w:ascii="Cambria" w:hAnsi="Cambria"/>
          <w:i/>
          <w:iCs/>
          <w:kern w:val="22"/>
          <w:sz w:val="22"/>
          <w:szCs w:val="22"/>
        </w:rPr>
        <w:t>(István törvényeiből)</w:t>
      </w:r>
    </w:p>
    <w:p w14:paraId="7DB734DF" w14:textId="77777777" w:rsidR="00C37895" w:rsidRPr="003430FA" w:rsidRDefault="00C37895" w:rsidP="003430FA">
      <w:pPr>
        <w:jc w:val="both"/>
        <w:rPr>
          <w:rFonts w:ascii="Cambria" w:hAnsi="Cambria"/>
          <w:kern w:val="22"/>
          <w:sz w:val="22"/>
          <w:szCs w:val="22"/>
        </w:rPr>
      </w:pPr>
    </w:p>
    <w:p w14:paraId="78745CB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3152B7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E30AE5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C9C6DE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832444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B71A16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1497E7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B85DF8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9DDAD7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85388A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7ADC53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074577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A4CC48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E1B52F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94AC038"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3BD1329" w14:textId="77777777" w:rsidR="00BC4C0E" w:rsidRPr="003430FA" w:rsidRDefault="00BC4C0E" w:rsidP="003430FA">
      <w:pPr>
        <w:jc w:val="both"/>
        <w:rPr>
          <w:rFonts w:ascii="Cambria" w:hAnsi="Cambria"/>
          <w:b/>
          <w:bCs/>
          <w:kern w:val="22"/>
          <w:sz w:val="22"/>
          <w:szCs w:val="22"/>
        </w:rPr>
      </w:pPr>
    </w:p>
    <w:p w14:paraId="3794FE89" w14:textId="77777777" w:rsidR="00917FD7" w:rsidRPr="003430FA" w:rsidRDefault="00917FD7" w:rsidP="003430FA">
      <w:pPr>
        <w:widowControl/>
        <w:suppressAutoHyphens w:val="0"/>
        <w:rPr>
          <w:rFonts w:ascii="Cambria" w:hAnsi="Cambria"/>
          <w:b/>
          <w:bCs/>
          <w:kern w:val="22"/>
          <w:sz w:val="22"/>
          <w:szCs w:val="22"/>
        </w:rPr>
      </w:pPr>
      <w:r w:rsidRPr="003430FA">
        <w:rPr>
          <w:rFonts w:ascii="Cambria" w:hAnsi="Cambria"/>
          <w:b/>
          <w:bCs/>
          <w:kern w:val="22"/>
          <w:sz w:val="22"/>
          <w:szCs w:val="22"/>
        </w:rPr>
        <w:br w:type="page"/>
      </w:r>
    </w:p>
    <w:p w14:paraId="69F5A44F" w14:textId="77777777" w:rsidR="00A24EEF" w:rsidRPr="003430FA" w:rsidRDefault="00917FD7" w:rsidP="003430FA">
      <w:pPr>
        <w:jc w:val="both"/>
        <w:rPr>
          <w:rFonts w:ascii="Cambria" w:hAnsi="Cambria"/>
          <w:b/>
          <w:bCs/>
          <w:iCs/>
          <w:kern w:val="22"/>
          <w:sz w:val="22"/>
          <w:szCs w:val="22"/>
        </w:rPr>
      </w:pPr>
      <w:r w:rsidRPr="003430FA">
        <w:rPr>
          <w:rFonts w:ascii="Cambria" w:hAnsi="Cambria"/>
          <w:b/>
          <w:bCs/>
          <w:kern w:val="22"/>
          <w:sz w:val="22"/>
          <w:szCs w:val="22"/>
        </w:rPr>
        <w:lastRenderedPageBreak/>
        <w:t>9</w:t>
      </w:r>
      <w:r w:rsidR="00C37895" w:rsidRPr="003430FA">
        <w:rPr>
          <w:rFonts w:ascii="Cambria" w:hAnsi="Cambria"/>
          <w:b/>
          <w:bCs/>
          <w:kern w:val="22"/>
          <w:sz w:val="22"/>
          <w:szCs w:val="22"/>
        </w:rPr>
        <w:t xml:space="preserve">. </w:t>
      </w:r>
      <w:r w:rsidR="003700EF" w:rsidRPr="003430FA">
        <w:rPr>
          <w:rFonts w:ascii="Cambria" w:hAnsi="Cambria"/>
          <w:b/>
          <w:kern w:val="22"/>
          <w:sz w:val="22"/>
          <w:szCs w:val="22"/>
        </w:rPr>
        <w:t>Die Aufgabe bezieht sich auf Ungarn</w:t>
      </w:r>
      <w:r w:rsidR="003700EF" w:rsidRPr="003430FA">
        <w:rPr>
          <w:rFonts w:ascii="Cambria" w:hAnsi="Cambria"/>
          <w:b/>
          <w:spacing w:val="-14"/>
          <w:kern w:val="22"/>
          <w:sz w:val="22"/>
          <w:szCs w:val="22"/>
        </w:rPr>
        <w:t xml:space="preserve"> </w:t>
      </w:r>
      <w:r w:rsidR="003700EF" w:rsidRPr="003430FA">
        <w:rPr>
          <w:rFonts w:ascii="Cambria" w:hAnsi="Cambria"/>
          <w:b/>
          <w:kern w:val="22"/>
          <w:sz w:val="22"/>
          <w:szCs w:val="22"/>
        </w:rPr>
        <w:t>vor</w:t>
      </w:r>
      <w:r w:rsidR="003700EF" w:rsidRPr="003430FA">
        <w:rPr>
          <w:rFonts w:ascii="Cambria" w:hAnsi="Cambria"/>
          <w:b/>
          <w:spacing w:val="-1"/>
          <w:kern w:val="22"/>
          <w:sz w:val="22"/>
          <w:szCs w:val="22"/>
        </w:rPr>
        <w:t xml:space="preserve"> </w:t>
      </w:r>
      <w:r w:rsidR="003700EF" w:rsidRPr="003430FA">
        <w:rPr>
          <w:rFonts w:ascii="Cambria" w:hAnsi="Cambria"/>
          <w:b/>
          <w:kern w:val="22"/>
          <w:sz w:val="22"/>
          <w:szCs w:val="22"/>
        </w:rPr>
        <w:t>Mohács.</w:t>
      </w:r>
      <w:r w:rsidR="003700EF" w:rsidRPr="003430FA">
        <w:rPr>
          <w:rFonts w:ascii="Cambria" w:hAnsi="Cambria"/>
          <w:kern w:val="22"/>
          <w:sz w:val="22"/>
          <w:szCs w:val="22"/>
        </w:rPr>
        <w:t xml:space="preserve"> </w:t>
      </w:r>
      <w:r w:rsidR="003700EF" w:rsidRPr="003430FA">
        <w:rPr>
          <w:rFonts w:ascii="Cambria" w:hAnsi="Cambria"/>
          <w:iCs/>
          <w:kern w:val="22"/>
          <w:sz w:val="22"/>
          <w:szCs w:val="22"/>
        </w:rPr>
        <w:t>(kurz)</w:t>
      </w:r>
    </w:p>
    <w:p w14:paraId="0FAD630A" w14:textId="77777777" w:rsidR="00BC4C0E" w:rsidRPr="003430FA" w:rsidRDefault="003700EF" w:rsidP="003430FA">
      <w:pPr>
        <w:jc w:val="both"/>
        <w:rPr>
          <w:rFonts w:ascii="Cambria" w:hAnsi="Cambria"/>
          <w:i/>
          <w:noProof/>
          <w:kern w:val="22"/>
          <w:sz w:val="22"/>
          <w:szCs w:val="22"/>
          <w:lang w:eastAsia="hu-HU" w:bidi="ar-SA"/>
        </w:rPr>
      </w:pPr>
      <w:r w:rsidRPr="003430FA">
        <w:rPr>
          <w:rFonts w:ascii="Cambria" w:hAnsi="Cambria"/>
          <w:b/>
          <w:kern w:val="22"/>
          <w:sz w:val="22"/>
          <w:szCs w:val="22"/>
        </w:rPr>
        <w:t xml:space="preserve">Zeigen Sie mit Hilfe der Quellen und Ihrer Kenntnisse die Merkmale der Künste, Baukunst und Literatur in Ungarn vor Mohács! </w:t>
      </w:r>
      <w:r w:rsidRPr="003430FA">
        <w:rPr>
          <w:rFonts w:ascii="Cambria" w:hAnsi="Cambria"/>
          <w:i/>
          <w:kern w:val="22"/>
          <w:sz w:val="22"/>
          <w:szCs w:val="22"/>
        </w:rPr>
        <w:t>Verwenden Sie den Geschichtsatlas der Mittelschule!</w:t>
      </w:r>
      <w:r w:rsidR="00BC4C0E" w:rsidRPr="003430FA">
        <w:rPr>
          <w:rFonts w:ascii="Cambria" w:hAnsi="Cambria"/>
          <w:i/>
          <w:noProof/>
          <w:kern w:val="22"/>
          <w:sz w:val="22"/>
          <w:szCs w:val="22"/>
          <w:lang w:eastAsia="hu-HU" w:bidi="ar-SA"/>
        </w:rPr>
        <w:t xml:space="preserve"> </w:t>
      </w:r>
    </w:p>
    <w:p w14:paraId="09BD1F2C" w14:textId="77777777" w:rsidR="00BC4C0E" w:rsidRPr="003430FA" w:rsidRDefault="00BC4C0E" w:rsidP="003430FA">
      <w:pPr>
        <w:jc w:val="center"/>
        <w:rPr>
          <w:rFonts w:ascii="Cambria" w:hAnsi="Cambria"/>
          <w:i/>
          <w:iCs/>
          <w:kern w:val="22"/>
          <w:sz w:val="22"/>
          <w:szCs w:val="22"/>
        </w:rPr>
      </w:pPr>
    </w:p>
    <w:p w14:paraId="376198BA" w14:textId="77777777" w:rsidR="00A24EEF" w:rsidRPr="003430FA" w:rsidRDefault="00BC4C0E" w:rsidP="003430FA">
      <w:pPr>
        <w:jc w:val="center"/>
        <w:rPr>
          <w:rFonts w:ascii="Cambria" w:hAnsi="Cambria"/>
          <w:i/>
          <w:iCs/>
          <w:kern w:val="22"/>
          <w:sz w:val="22"/>
          <w:szCs w:val="22"/>
        </w:rPr>
      </w:pPr>
      <w:r w:rsidRPr="003430FA">
        <w:rPr>
          <w:rFonts w:ascii="Cambria" w:hAnsi="Cambria"/>
          <w:i/>
          <w:noProof/>
          <w:kern w:val="22"/>
          <w:sz w:val="22"/>
          <w:szCs w:val="22"/>
          <w:lang w:eastAsia="hu-HU" w:bidi="ar-SA"/>
        </w:rPr>
        <w:drawing>
          <wp:inline distT="0" distB="0" distL="0" distR="0" wp14:anchorId="3BCD542B" wp14:editId="4F22C6EB">
            <wp:extent cx="2575560" cy="3543867"/>
            <wp:effectExtent l="0" t="0" r="0" b="0"/>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7541" cy="3574112"/>
                    </a:xfrm>
                    <a:prstGeom prst="rect">
                      <a:avLst/>
                    </a:prstGeom>
                    <a:noFill/>
                    <a:ln>
                      <a:noFill/>
                    </a:ln>
                  </pic:spPr>
                </pic:pic>
              </a:graphicData>
            </a:graphic>
          </wp:inline>
        </w:drawing>
      </w:r>
    </w:p>
    <w:p w14:paraId="362CE4D3" w14:textId="77777777" w:rsidR="00BC4C0E" w:rsidRPr="003430FA" w:rsidRDefault="00BC4C0E" w:rsidP="003430FA">
      <w:pPr>
        <w:jc w:val="center"/>
        <w:rPr>
          <w:rFonts w:ascii="Cambria" w:hAnsi="Cambria"/>
          <w:i/>
          <w:iCs/>
          <w:kern w:val="22"/>
          <w:sz w:val="22"/>
          <w:szCs w:val="22"/>
        </w:rPr>
      </w:pPr>
    </w:p>
    <w:p w14:paraId="7353308A" w14:textId="77777777" w:rsidR="00BC4C0E" w:rsidRPr="003430FA" w:rsidRDefault="00BC4C0E" w:rsidP="003430FA">
      <w:pPr>
        <w:jc w:val="center"/>
        <w:rPr>
          <w:rFonts w:ascii="Cambria" w:hAnsi="Cambria"/>
          <w:i/>
          <w:kern w:val="22"/>
          <w:sz w:val="22"/>
          <w:szCs w:val="22"/>
        </w:rPr>
      </w:pPr>
      <w:r w:rsidRPr="003430FA">
        <w:rPr>
          <w:rFonts w:ascii="Cambria" w:hAnsi="Cambria"/>
          <w:i/>
          <w:kern w:val="22"/>
          <w:sz w:val="22"/>
          <w:szCs w:val="22"/>
        </w:rPr>
        <w:t xml:space="preserve">Totenrede und </w:t>
      </w:r>
      <w:r w:rsidR="00917FD7" w:rsidRPr="003430FA">
        <w:rPr>
          <w:rFonts w:ascii="Cambria" w:hAnsi="Cambria"/>
          <w:i/>
          <w:kern w:val="22"/>
          <w:sz w:val="22"/>
          <w:szCs w:val="22"/>
        </w:rPr>
        <w:t>–</w:t>
      </w:r>
      <w:r w:rsidRPr="003430FA">
        <w:rPr>
          <w:rFonts w:ascii="Cambria" w:hAnsi="Cambria"/>
          <w:i/>
          <w:kern w:val="22"/>
          <w:sz w:val="22"/>
          <w:szCs w:val="22"/>
        </w:rPr>
        <w:t>klage</w:t>
      </w:r>
    </w:p>
    <w:p w14:paraId="597A1FAF" w14:textId="77777777" w:rsidR="00917FD7" w:rsidRPr="003430FA" w:rsidRDefault="00917FD7" w:rsidP="003430FA">
      <w:pPr>
        <w:jc w:val="center"/>
        <w:rPr>
          <w:rFonts w:ascii="Cambria" w:hAnsi="Cambria"/>
          <w:i/>
          <w:kern w:val="22"/>
          <w:sz w:val="22"/>
          <w:szCs w:val="22"/>
        </w:rPr>
      </w:pPr>
    </w:p>
    <w:p w14:paraId="3D1E58A9" w14:textId="77777777" w:rsidR="00917FD7" w:rsidRPr="003430FA" w:rsidRDefault="00917FD7" w:rsidP="003430FA">
      <w:pPr>
        <w:jc w:val="center"/>
        <w:rPr>
          <w:rFonts w:ascii="Cambria" w:hAnsi="Cambria"/>
          <w:i/>
          <w:iCs/>
          <w:kern w:val="22"/>
          <w:sz w:val="22"/>
          <w:szCs w:val="22"/>
        </w:rPr>
      </w:pPr>
      <w:r w:rsidRPr="003430FA">
        <w:rPr>
          <w:rFonts w:ascii="Cambria" w:hAnsi="Cambria"/>
          <w:i/>
          <w:noProof/>
          <w:kern w:val="22"/>
          <w:sz w:val="22"/>
          <w:szCs w:val="22"/>
          <w:lang w:eastAsia="hu-HU" w:bidi="ar-SA"/>
        </w:rPr>
        <w:drawing>
          <wp:inline distT="0" distB="0" distL="0" distR="0" wp14:anchorId="04360249" wp14:editId="270266FD">
            <wp:extent cx="3581400" cy="2484120"/>
            <wp:effectExtent l="0" t="0" r="0"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2484120"/>
                    </a:xfrm>
                    <a:prstGeom prst="rect">
                      <a:avLst/>
                    </a:prstGeom>
                    <a:noFill/>
                    <a:ln>
                      <a:noFill/>
                    </a:ln>
                  </pic:spPr>
                </pic:pic>
              </a:graphicData>
            </a:graphic>
          </wp:inline>
        </w:drawing>
      </w:r>
    </w:p>
    <w:p w14:paraId="503C2E4D" w14:textId="77777777" w:rsidR="00917FD7" w:rsidRPr="003430FA" w:rsidRDefault="00917FD7" w:rsidP="003430FA">
      <w:pPr>
        <w:jc w:val="center"/>
        <w:rPr>
          <w:rFonts w:ascii="Cambria" w:hAnsi="Cambria"/>
          <w:i/>
          <w:iCs/>
          <w:kern w:val="22"/>
          <w:sz w:val="22"/>
          <w:szCs w:val="22"/>
        </w:rPr>
      </w:pPr>
    </w:p>
    <w:p w14:paraId="2FC910D2" w14:textId="77777777" w:rsidR="00917FD7" w:rsidRPr="003430FA" w:rsidRDefault="00917FD7" w:rsidP="003430FA">
      <w:pPr>
        <w:jc w:val="center"/>
        <w:rPr>
          <w:rFonts w:ascii="Cambria" w:hAnsi="Cambria"/>
          <w:i/>
          <w:iCs/>
          <w:kern w:val="22"/>
          <w:sz w:val="22"/>
          <w:szCs w:val="22"/>
        </w:rPr>
      </w:pPr>
      <w:r w:rsidRPr="003430FA">
        <w:rPr>
          <w:rFonts w:ascii="Cambria" w:hAnsi="Cambria"/>
          <w:i/>
          <w:kern w:val="22"/>
          <w:sz w:val="22"/>
          <w:szCs w:val="22"/>
        </w:rPr>
        <w:t>Burg von Diósgyőr</w:t>
      </w:r>
    </w:p>
    <w:tbl>
      <w:tblPr>
        <w:tblpPr w:leftFromText="180" w:rightFromText="180" w:vertAnchor="text" w:tblpXSpec="center" w:tblpY="-209"/>
        <w:tblW w:w="0" w:type="auto"/>
        <w:tblLook w:val="0000" w:firstRow="0" w:lastRow="0" w:firstColumn="0" w:lastColumn="0" w:noHBand="0" w:noVBand="0"/>
      </w:tblPr>
      <w:tblGrid>
        <w:gridCol w:w="4620"/>
      </w:tblGrid>
      <w:tr w:rsidR="00C37895" w:rsidRPr="003430FA" w14:paraId="73F6BE4E" w14:textId="77777777" w:rsidTr="00917FD7">
        <w:trPr>
          <w:trHeight w:val="4020"/>
        </w:trPr>
        <w:tc>
          <w:tcPr>
            <w:tcW w:w="4620" w:type="dxa"/>
          </w:tcPr>
          <w:p w14:paraId="4F9721C1" w14:textId="77777777" w:rsidR="00C37895" w:rsidRPr="003430FA" w:rsidRDefault="008621FC" w:rsidP="003430FA">
            <w:pPr>
              <w:tabs>
                <w:tab w:val="center" w:pos="4819"/>
              </w:tabs>
              <w:jc w:val="both"/>
              <w:rPr>
                <w:rFonts w:ascii="Cambria" w:hAnsi="Cambria"/>
                <w:i/>
                <w:iCs/>
                <w:kern w:val="22"/>
                <w:sz w:val="22"/>
                <w:szCs w:val="22"/>
              </w:rPr>
            </w:pPr>
            <w:r w:rsidRPr="003430FA">
              <w:rPr>
                <w:rFonts w:ascii="Cambria" w:hAnsi="Cambria"/>
                <w:i/>
                <w:noProof/>
                <w:kern w:val="22"/>
                <w:sz w:val="22"/>
                <w:szCs w:val="22"/>
                <w:lang w:eastAsia="hu-HU" w:bidi="ar-SA"/>
              </w:rPr>
              <w:lastRenderedPageBreak/>
              <w:drawing>
                <wp:inline distT="0" distB="0" distL="0" distR="0" wp14:anchorId="2235C1CB" wp14:editId="03583FF9">
                  <wp:extent cx="2796540" cy="3040380"/>
                  <wp:effectExtent l="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3040380"/>
                          </a:xfrm>
                          <a:prstGeom prst="rect">
                            <a:avLst/>
                          </a:prstGeom>
                          <a:noFill/>
                          <a:ln>
                            <a:noFill/>
                          </a:ln>
                        </pic:spPr>
                      </pic:pic>
                    </a:graphicData>
                  </a:graphic>
                </wp:inline>
              </w:drawing>
            </w:r>
          </w:p>
        </w:tc>
      </w:tr>
    </w:tbl>
    <w:p w14:paraId="5BEFA454" w14:textId="77777777" w:rsidR="00C37895" w:rsidRPr="003430FA" w:rsidRDefault="00C37895" w:rsidP="003430FA">
      <w:pPr>
        <w:tabs>
          <w:tab w:val="center" w:pos="4819"/>
        </w:tabs>
        <w:jc w:val="both"/>
        <w:rPr>
          <w:rFonts w:ascii="Cambria" w:hAnsi="Cambria"/>
          <w:i/>
          <w:iCs/>
          <w:kern w:val="22"/>
          <w:sz w:val="22"/>
          <w:szCs w:val="22"/>
        </w:rPr>
      </w:pPr>
      <w:r w:rsidRPr="003430FA">
        <w:rPr>
          <w:rFonts w:ascii="Cambria" w:hAnsi="Cambria"/>
          <w:i/>
          <w:iCs/>
          <w:kern w:val="22"/>
          <w:sz w:val="22"/>
          <w:szCs w:val="22"/>
        </w:rPr>
        <w:tab/>
      </w:r>
    </w:p>
    <w:p w14:paraId="13801D3C" w14:textId="77777777" w:rsidR="00C37895" w:rsidRPr="003430FA" w:rsidRDefault="00C37895" w:rsidP="003430FA">
      <w:pPr>
        <w:tabs>
          <w:tab w:val="center" w:pos="4819"/>
        </w:tabs>
        <w:jc w:val="center"/>
        <w:rPr>
          <w:rFonts w:ascii="Cambria" w:hAnsi="Cambria"/>
          <w:i/>
          <w:iCs/>
          <w:kern w:val="22"/>
          <w:sz w:val="22"/>
          <w:szCs w:val="22"/>
        </w:rPr>
      </w:pPr>
      <w:r w:rsidRPr="003430FA">
        <w:rPr>
          <w:rFonts w:ascii="Cambria" w:hAnsi="Cambria"/>
          <w:i/>
          <w:iCs/>
          <w:kern w:val="22"/>
          <w:sz w:val="22"/>
          <w:szCs w:val="22"/>
        </w:rPr>
        <w:br w:type="textWrapping" w:clear="all"/>
      </w:r>
      <w:r w:rsidR="003700EF" w:rsidRPr="003430FA">
        <w:rPr>
          <w:rFonts w:ascii="Cambria" w:hAnsi="Cambria"/>
          <w:i/>
          <w:kern w:val="22"/>
          <w:sz w:val="22"/>
          <w:szCs w:val="22"/>
        </w:rPr>
        <w:t>Herme des Heiligen</w:t>
      </w:r>
      <w:r w:rsidR="003700EF" w:rsidRPr="003430FA">
        <w:rPr>
          <w:rFonts w:ascii="Cambria" w:hAnsi="Cambria"/>
          <w:i/>
          <w:spacing w:val="-5"/>
          <w:kern w:val="22"/>
          <w:sz w:val="22"/>
          <w:szCs w:val="22"/>
        </w:rPr>
        <w:t xml:space="preserve"> </w:t>
      </w:r>
      <w:r w:rsidR="003700EF" w:rsidRPr="003430FA">
        <w:rPr>
          <w:rFonts w:ascii="Cambria" w:hAnsi="Cambria"/>
          <w:i/>
          <w:kern w:val="22"/>
          <w:sz w:val="22"/>
          <w:szCs w:val="22"/>
        </w:rPr>
        <w:t>László</w:t>
      </w:r>
    </w:p>
    <w:p w14:paraId="34EE3DCC" w14:textId="77777777" w:rsidR="00C37895" w:rsidRPr="003430FA" w:rsidRDefault="00C37895" w:rsidP="003430FA">
      <w:pPr>
        <w:tabs>
          <w:tab w:val="center" w:pos="4819"/>
        </w:tabs>
        <w:jc w:val="center"/>
        <w:rPr>
          <w:rFonts w:ascii="Cambria" w:hAnsi="Cambria"/>
          <w:i/>
          <w:iCs/>
          <w:kern w:val="22"/>
          <w:sz w:val="22"/>
          <w:szCs w:val="22"/>
        </w:rPr>
      </w:pPr>
    </w:p>
    <w:p w14:paraId="32C57B06" w14:textId="42568E90" w:rsidR="002C0B6D" w:rsidRPr="003430FA" w:rsidRDefault="003430FA" w:rsidP="003430FA">
      <w:pPr>
        <w:tabs>
          <w:tab w:val="center" w:pos="4819"/>
        </w:tabs>
        <w:jc w:val="center"/>
        <w:rPr>
          <w:rFonts w:ascii="Cambria" w:hAnsi="Cambria"/>
          <w:kern w:val="22"/>
          <w:sz w:val="22"/>
          <w:szCs w:val="22"/>
        </w:rPr>
      </w:pPr>
      <w:r>
        <w:rPr>
          <w:rFonts w:ascii="Cambria" w:hAnsi="Cambria"/>
          <w:kern w:val="22"/>
          <w:sz w:val="22"/>
          <w:szCs w:val="22"/>
        </w:rPr>
        <w:t>„</w:t>
      </w:r>
      <w:r w:rsidR="002C0B6D" w:rsidRPr="003430FA">
        <w:rPr>
          <w:rFonts w:ascii="Cambria" w:hAnsi="Cambria"/>
          <w:kern w:val="22"/>
          <w:sz w:val="22"/>
          <w:szCs w:val="22"/>
        </w:rPr>
        <w:t xml:space="preserve">Bislang kannte ich kein Weinen, </w:t>
      </w:r>
    </w:p>
    <w:p w14:paraId="5D0D6CB2"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nun weine ich aber unentwegt, </w:t>
      </w:r>
    </w:p>
    <w:p w14:paraId="670FC87F"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werde vom Leid verzehrt.</w:t>
      </w:r>
    </w:p>
    <w:p w14:paraId="638B9630"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Jude, du nimmst mir</w:t>
      </w:r>
    </w:p>
    <w:p w14:paraId="7D0D9869"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meine Sonne weg, </w:t>
      </w:r>
    </w:p>
    <w:p w14:paraId="0D9CE058"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meinen lieben Sohn, </w:t>
      </w:r>
    </w:p>
    <w:p w14:paraId="56574E88"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meine süße Freude.</w:t>
      </w:r>
    </w:p>
    <w:p w14:paraId="6E6CAAF1"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O mein süßer, lieber Herr, </w:t>
      </w:r>
    </w:p>
    <w:p w14:paraId="59E6E333"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mein einziges Söhnlein!</w:t>
      </w:r>
    </w:p>
    <w:p w14:paraId="09A6FAEA"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Siehe deine weinende Mutter an, </w:t>
      </w:r>
    </w:p>
    <w:p w14:paraId="65F49F40"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rette sie aus ihrem Kummer!</w:t>
      </w:r>
    </w:p>
    <w:p w14:paraId="748E3596"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 xml:space="preserve">Meine Augen sind naß von Tränen, </w:t>
      </w:r>
    </w:p>
    <w:p w14:paraId="0EAAA572" w14:textId="77777777" w:rsidR="002C0B6D" w:rsidRPr="003430FA" w:rsidRDefault="002C0B6D" w:rsidP="003430FA">
      <w:pPr>
        <w:pStyle w:val="Szvegtrzs"/>
        <w:spacing w:after="0"/>
        <w:jc w:val="center"/>
        <w:rPr>
          <w:rFonts w:ascii="Cambria" w:hAnsi="Cambria"/>
          <w:kern w:val="22"/>
          <w:sz w:val="22"/>
          <w:szCs w:val="22"/>
        </w:rPr>
      </w:pPr>
      <w:r w:rsidRPr="003430FA">
        <w:rPr>
          <w:rFonts w:ascii="Cambria" w:hAnsi="Cambria"/>
          <w:kern w:val="22"/>
          <w:sz w:val="22"/>
          <w:szCs w:val="22"/>
        </w:rPr>
        <w:t>mein Herz verzagt vor Kummer.</w:t>
      </w:r>
    </w:p>
    <w:p w14:paraId="4399B3E5" w14:textId="77777777" w:rsidR="002C0B6D" w:rsidRPr="003430FA" w:rsidRDefault="002C0B6D" w:rsidP="003430FA">
      <w:pPr>
        <w:tabs>
          <w:tab w:val="center" w:pos="4819"/>
        </w:tabs>
        <w:jc w:val="center"/>
        <w:rPr>
          <w:rFonts w:ascii="Cambria" w:hAnsi="Cambria"/>
          <w:kern w:val="22"/>
          <w:sz w:val="22"/>
          <w:szCs w:val="22"/>
        </w:rPr>
      </w:pPr>
      <w:r w:rsidRPr="003430FA">
        <w:rPr>
          <w:rFonts w:ascii="Cambria" w:hAnsi="Cambria"/>
          <w:kern w:val="22"/>
          <w:sz w:val="22"/>
          <w:szCs w:val="22"/>
        </w:rPr>
        <w:t xml:space="preserve">Durch dein rinnendes Blut </w:t>
      </w:r>
    </w:p>
    <w:p w14:paraId="7A973BD8" w14:textId="01AB7E3B" w:rsidR="002C0B6D" w:rsidRPr="003430FA" w:rsidRDefault="002C0B6D" w:rsidP="003430FA">
      <w:pPr>
        <w:tabs>
          <w:tab w:val="center" w:pos="4819"/>
        </w:tabs>
        <w:jc w:val="center"/>
        <w:rPr>
          <w:rFonts w:ascii="Cambria" w:hAnsi="Cambria"/>
          <w:kern w:val="22"/>
          <w:sz w:val="22"/>
          <w:szCs w:val="22"/>
        </w:rPr>
      </w:pPr>
      <w:r w:rsidRPr="003430FA">
        <w:rPr>
          <w:rFonts w:ascii="Cambria" w:hAnsi="Cambria"/>
          <w:kern w:val="22"/>
          <w:sz w:val="22"/>
          <w:szCs w:val="22"/>
        </w:rPr>
        <w:t xml:space="preserve">erlahmt mein </w:t>
      </w:r>
      <w:proofErr w:type="gramStart"/>
      <w:r w:rsidRPr="003430FA">
        <w:rPr>
          <w:rFonts w:ascii="Cambria" w:hAnsi="Cambria"/>
          <w:kern w:val="22"/>
          <w:sz w:val="22"/>
          <w:szCs w:val="22"/>
        </w:rPr>
        <w:t>Herz</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p>
    <w:p w14:paraId="16DFBDA4" w14:textId="77777777" w:rsidR="002C0B6D" w:rsidRPr="003430FA" w:rsidRDefault="002C0B6D" w:rsidP="003430FA">
      <w:pPr>
        <w:tabs>
          <w:tab w:val="center" w:pos="4819"/>
        </w:tabs>
        <w:jc w:val="center"/>
        <w:rPr>
          <w:rFonts w:ascii="Cambria" w:hAnsi="Cambria"/>
          <w:b/>
          <w:bCs/>
          <w:i/>
          <w:iCs/>
          <w:kern w:val="22"/>
          <w:sz w:val="22"/>
          <w:szCs w:val="22"/>
        </w:rPr>
      </w:pPr>
      <w:r w:rsidRPr="003430FA">
        <w:rPr>
          <w:rFonts w:ascii="Cambria" w:hAnsi="Cambria"/>
          <w:i/>
          <w:kern w:val="22"/>
          <w:sz w:val="22"/>
          <w:szCs w:val="22"/>
        </w:rPr>
        <w:t>(altungarische Marienklage)</w:t>
      </w:r>
    </w:p>
    <w:p w14:paraId="207AECE9" w14:textId="77777777" w:rsidR="00F73C8F" w:rsidRPr="003430FA" w:rsidRDefault="00F73C8F" w:rsidP="003430FA">
      <w:pPr>
        <w:tabs>
          <w:tab w:val="center" w:pos="4819"/>
        </w:tabs>
        <w:jc w:val="center"/>
        <w:rPr>
          <w:rFonts w:ascii="Cambria" w:hAnsi="Cambria"/>
          <w:kern w:val="22"/>
          <w:sz w:val="22"/>
          <w:szCs w:val="22"/>
        </w:rPr>
      </w:pPr>
    </w:p>
    <w:p w14:paraId="26DF6031"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„Volék sirolm tudotlon.</w:t>
      </w:r>
    </w:p>
    <w:p w14:paraId="6279FE75"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Sirolmol sepedik,</w:t>
      </w:r>
    </w:p>
    <w:p w14:paraId="7D23B35B"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Búol oszuk, epedek.</w:t>
      </w:r>
    </w:p>
    <w:p w14:paraId="5DA496A1"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 xml:space="preserve">Választ világomtuul – </w:t>
      </w:r>
    </w:p>
    <w:p w14:paraId="0E337FF9"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Zsidou, fiodumtuul,</w:t>
      </w:r>
    </w:p>
    <w:p w14:paraId="68C132FE"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Ézes ürümemtüül.</w:t>
      </w:r>
    </w:p>
    <w:p w14:paraId="56CE3BAC" w14:textId="77777777" w:rsidR="00C37895" w:rsidRPr="003430FA" w:rsidRDefault="00C37895" w:rsidP="003430FA">
      <w:pPr>
        <w:tabs>
          <w:tab w:val="center" w:pos="4819"/>
        </w:tabs>
        <w:jc w:val="center"/>
        <w:rPr>
          <w:rFonts w:ascii="Cambria" w:hAnsi="Cambria"/>
          <w:kern w:val="22"/>
          <w:sz w:val="22"/>
          <w:szCs w:val="22"/>
        </w:rPr>
      </w:pPr>
      <w:proofErr w:type="gramStart"/>
      <w:r w:rsidRPr="003430FA">
        <w:rPr>
          <w:rFonts w:ascii="Cambria" w:hAnsi="Cambria"/>
          <w:kern w:val="22"/>
          <w:sz w:val="22"/>
          <w:szCs w:val="22"/>
        </w:rPr>
        <w:t>Ó</w:t>
      </w:r>
      <w:proofErr w:type="gramEnd"/>
      <w:r w:rsidRPr="003430FA">
        <w:rPr>
          <w:rFonts w:ascii="Cambria" w:hAnsi="Cambria"/>
          <w:kern w:val="22"/>
          <w:sz w:val="22"/>
          <w:szCs w:val="22"/>
        </w:rPr>
        <w:t xml:space="preserve"> én ézes urodum,</w:t>
      </w:r>
    </w:p>
    <w:p w14:paraId="40D429EC"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Eggyen igy fiodum!</w:t>
      </w:r>
    </w:p>
    <w:p w14:paraId="265926EA"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Sirou anyát teküncsed,</w:t>
      </w:r>
    </w:p>
    <w:p w14:paraId="4536B33A"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Búabeleül kinyuhhad!</w:t>
      </w:r>
    </w:p>
    <w:p w14:paraId="5E869834"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Szemem künyüel árad,</w:t>
      </w:r>
    </w:p>
    <w:p w14:paraId="6C89DE73"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Én junhum buol fárad.</w:t>
      </w:r>
    </w:p>
    <w:p w14:paraId="0027E0A3"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Te vérüd hulottya</w:t>
      </w:r>
    </w:p>
    <w:p w14:paraId="14E16E43" w14:textId="77777777" w:rsidR="002C0B6D"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 xml:space="preserve">Én junhum olélottya.” </w:t>
      </w:r>
    </w:p>
    <w:p w14:paraId="274FB7CA" w14:textId="2B165CD3" w:rsidR="00A24EEF" w:rsidRPr="003430FA" w:rsidRDefault="002C0B6D" w:rsidP="003430FA">
      <w:pPr>
        <w:tabs>
          <w:tab w:val="center" w:pos="4819"/>
        </w:tabs>
        <w:jc w:val="center"/>
        <w:rPr>
          <w:rFonts w:ascii="Cambria" w:hAnsi="Cambria"/>
          <w:kern w:val="22"/>
          <w:sz w:val="22"/>
          <w:szCs w:val="22"/>
        </w:rPr>
      </w:pPr>
      <w:r w:rsidRPr="003430FA">
        <w:rPr>
          <w:rFonts w:ascii="Cambria" w:hAnsi="Cambria"/>
          <w:i/>
          <w:kern w:val="22"/>
          <w:sz w:val="22"/>
          <w:szCs w:val="22"/>
        </w:rPr>
        <w:t>(Az Ómagyar Mária-siralom eredeti olvasás szerint)</w:t>
      </w:r>
    </w:p>
    <w:p w14:paraId="384A921D" w14:textId="77777777" w:rsidR="00C37895" w:rsidRPr="003430FA" w:rsidRDefault="00C37895" w:rsidP="003430FA">
      <w:pPr>
        <w:tabs>
          <w:tab w:val="center" w:pos="4819"/>
        </w:tabs>
        <w:jc w:val="center"/>
        <w:rPr>
          <w:rFonts w:ascii="Cambria" w:hAnsi="Cambria"/>
          <w:kern w:val="22"/>
          <w:sz w:val="22"/>
          <w:szCs w:val="22"/>
        </w:rPr>
      </w:pPr>
      <w:r w:rsidRPr="003430FA">
        <w:rPr>
          <w:rFonts w:ascii="Cambria" w:hAnsi="Cambria"/>
          <w:kern w:val="22"/>
          <w:sz w:val="22"/>
          <w:szCs w:val="22"/>
        </w:rPr>
        <w:t xml:space="preserve"> </w:t>
      </w:r>
    </w:p>
    <w:p w14:paraId="1FD42466" w14:textId="77777777" w:rsidR="002C0B6D" w:rsidRPr="003430FA" w:rsidRDefault="00C37895" w:rsidP="003430FA">
      <w:pPr>
        <w:tabs>
          <w:tab w:val="center" w:pos="4819"/>
        </w:tabs>
        <w:jc w:val="center"/>
        <w:rPr>
          <w:rFonts w:ascii="Cambria" w:hAnsi="Cambria"/>
          <w:kern w:val="22"/>
          <w:sz w:val="22"/>
          <w:szCs w:val="22"/>
        </w:rPr>
      </w:pPr>
      <w:r w:rsidRPr="003430FA">
        <w:rPr>
          <w:rFonts w:ascii="Cambria" w:hAnsi="Cambria"/>
          <w:b/>
          <w:bCs/>
          <w:i/>
          <w:iCs/>
          <w:kern w:val="22"/>
          <w:sz w:val="22"/>
          <w:szCs w:val="22"/>
        </w:rPr>
        <w:t xml:space="preserve"> </w:t>
      </w:r>
    </w:p>
    <w:p w14:paraId="288529EF" w14:textId="77777777" w:rsidR="00C37895" w:rsidRPr="003430FA" w:rsidRDefault="00C37895" w:rsidP="003430FA">
      <w:pPr>
        <w:tabs>
          <w:tab w:val="center" w:pos="4819"/>
        </w:tabs>
        <w:jc w:val="center"/>
        <w:rPr>
          <w:rFonts w:ascii="Cambria" w:hAnsi="Cambria"/>
          <w:kern w:val="22"/>
          <w:sz w:val="22"/>
          <w:szCs w:val="22"/>
        </w:rPr>
      </w:pPr>
    </w:p>
    <w:p w14:paraId="17A6773D" w14:textId="77777777" w:rsidR="00C37895" w:rsidRPr="003430FA" w:rsidRDefault="00C37895" w:rsidP="003430FA">
      <w:pPr>
        <w:jc w:val="center"/>
        <w:rPr>
          <w:rFonts w:ascii="Cambria" w:hAnsi="Cambria"/>
          <w:kern w:val="22"/>
          <w:sz w:val="22"/>
          <w:szCs w:val="22"/>
        </w:rPr>
      </w:pPr>
    </w:p>
    <w:tbl>
      <w:tblPr>
        <w:tblW w:w="0" w:type="auto"/>
        <w:jc w:val="center"/>
        <w:tblLook w:val="0000" w:firstRow="0" w:lastRow="0" w:firstColumn="0" w:lastColumn="0" w:noHBand="0" w:noVBand="0"/>
      </w:tblPr>
      <w:tblGrid>
        <w:gridCol w:w="5145"/>
      </w:tblGrid>
      <w:tr w:rsidR="00C37895" w:rsidRPr="003430FA" w14:paraId="73D702FE" w14:textId="77777777" w:rsidTr="00C37895">
        <w:trPr>
          <w:trHeight w:val="4710"/>
          <w:jc w:val="center"/>
        </w:trPr>
        <w:tc>
          <w:tcPr>
            <w:tcW w:w="5145" w:type="dxa"/>
          </w:tcPr>
          <w:p w14:paraId="68392896" w14:textId="77777777" w:rsidR="00C37895" w:rsidRPr="003430FA" w:rsidRDefault="008621FC" w:rsidP="003430FA">
            <w:pPr>
              <w:jc w:val="both"/>
              <w:rPr>
                <w:rFonts w:ascii="Cambria" w:hAnsi="Cambria"/>
                <w:kern w:val="22"/>
                <w:sz w:val="22"/>
                <w:szCs w:val="22"/>
              </w:rPr>
            </w:pPr>
            <w:r w:rsidRPr="003430FA">
              <w:rPr>
                <w:rFonts w:ascii="Cambria" w:hAnsi="Cambria"/>
                <w:noProof/>
                <w:kern w:val="22"/>
                <w:sz w:val="22"/>
                <w:szCs w:val="22"/>
                <w:lang w:eastAsia="hu-HU" w:bidi="ar-SA"/>
              </w:rPr>
              <w:drawing>
                <wp:inline distT="0" distB="0" distL="0" distR="0" wp14:anchorId="6B9AE1E9" wp14:editId="2FD9992A">
                  <wp:extent cx="2926080" cy="3124200"/>
                  <wp:effectExtent l="0" t="0" r="0" b="0"/>
                  <wp:docPr id="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3124200"/>
                          </a:xfrm>
                          <a:prstGeom prst="rect">
                            <a:avLst/>
                          </a:prstGeom>
                          <a:noFill/>
                          <a:ln>
                            <a:noFill/>
                          </a:ln>
                        </pic:spPr>
                      </pic:pic>
                    </a:graphicData>
                  </a:graphic>
                </wp:inline>
              </w:drawing>
            </w:r>
          </w:p>
        </w:tc>
      </w:tr>
    </w:tbl>
    <w:p w14:paraId="1A9AB7D2" w14:textId="77777777" w:rsidR="00C37895" w:rsidRPr="003430FA" w:rsidRDefault="002C0B6D" w:rsidP="003430FA">
      <w:pPr>
        <w:jc w:val="center"/>
        <w:rPr>
          <w:rFonts w:ascii="Cambria" w:hAnsi="Cambria"/>
          <w:i/>
          <w:iCs/>
          <w:kern w:val="22"/>
          <w:sz w:val="22"/>
          <w:szCs w:val="22"/>
        </w:rPr>
      </w:pPr>
      <w:r w:rsidRPr="003430FA">
        <w:rPr>
          <w:rFonts w:ascii="Cambria" w:hAnsi="Cambria"/>
          <w:i/>
          <w:kern w:val="22"/>
          <w:sz w:val="22"/>
          <w:szCs w:val="22"/>
        </w:rPr>
        <w:t>Kirche von Ják</w:t>
      </w:r>
    </w:p>
    <w:p w14:paraId="3C8ABC58"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p>
    <w:p w14:paraId="316859A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B43514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091D7D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6119AF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C738D8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w:t>
      </w:r>
    </w:p>
    <w:p w14:paraId="0808BDE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268E15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C998B7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9882B4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7F1DF0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504B50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0A29A7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90C08B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DB8282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CE86DE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BCD10AE" w14:textId="77777777" w:rsidR="00C37895" w:rsidRPr="003430FA" w:rsidRDefault="00C37895" w:rsidP="003430FA">
      <w:pPr>
        <w:jc w:val="center"/>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0505D46E" w14:textId="77777777" w:rsidR="00C37895" w:rsidRPr="003430FA" w:rsidRDefault="00C37895" w:rsidP="003430FA">
      <w:pPr>
        <w:jc w:val="both"/>
        <w:rPr>
          <w:rFonts w:ascii="Cambria" w:hAnsi="Cambria"/>
          <w:b/>
          <w:bCs/>
          <w:kern w:val="22"/>
          <w:sz w:val="22"/>
          <w:szCs w:val="22"/>
        </w:rPr>
      </w:pPr>
    </w:p>
    <w:p w14:paraId="4BB3451F" w14:textId="77777777" w:rsidR="00917FD7" w:rsidRPr="003430FA" w:rsidRDefault="00917FD7" w:rsidP="003430FA">
      <w:pPr>
        <w:widowControl/>
        <w:suppressAutoHyphens w:val="0"/>
        <w:rPr>
          <w:rFonts w:ascii="Cambria" w:eastAsia="Microsoft YaHei" w:hAnsi="Cambria"/>
          <w:b/>
          <w:kern w:val="22"/>
          <w:sz w:val="22"/>
          <w:szCs w:val="22"/>
        </w:rPr>
      </w:pPr>
      <w:r w:rsidRPr="003430FA">
        <w:rPr>
          <w:rFonts w:ascii="Cambria" w:hAnsi="Cambria"/>
          <w:bCs/>
          <w:kern w:val="22"/>
          <w:sz w:val="22"/>
          <w:szCs w:val="22"/>
        </w:rPr>
        <w:br w:type="page"/>
      </w:r>
    </w:p>
    <w:p w14:paraId="376F82D7" w14:textId="4038EE32" w:rsidR="00A24EEF" w:rsidRPr="00D45022" w:rsidRDefault="00FC1ABB" w:rsidP="00D45022">
      <w:pPr>
        <w:jc w:val="both"/>
        <w:rPr>
          <w:rFonts w:ascii="Cambria" w:hAnsi="Cambria"/>
          <w:bCs/>
          <w:kern w:val="22"/>
          <w:sz w:val="22"/>
          <w:szCs w:val="22"/>
        </w:rPr>
      </w:pPr>
      <w:r w:rsidRPr="00D45022">
        <w:rPr>
          <w:rFonts w:ascii="Cambria" w:hAnsi="Cambria"/>
          <w:b/>
          <w:kern w:val="22"/>
          <w:sz w:val="22"/>
          <w:szCs w:val="22"/>
        </w:rPr>
        <w:lastRenderedPageBreak/>
        <w:t>1</w:t>
      </w:r>
      <w:r w:rsidR="00917FD7" w:rsidRPr="00D45022">
        <w:rPr>
          <w:rFonts w:ascii="Cambria" w:hAnsi="Cambria"/>
          <w:b/>
          <w:kern w:val="22"/>
          <w:sz w:val="22"/>
          <w:szCs w:val="22"/>
        </w:rPr>
        <w:t>0</w:t>
      </w:r>
      <w:r w:rsidR="00C37895" w:rsidRPr="00D45022">
        <w:rPr>
          <w:rFonts w:ascii="Cambria" w:hAnsi="Cambria"/>
          <w:b/>
          <w:kern w:val="22"/>
          <w:sz w:val="22"/>
          <w:szCs w:val="22"/>
        </w:rPr>
        <w:t xml:space="preserve">. </w:t>
      </w:r>
      <w:r w:rsidR="002C0B6D" w:rsidRPr="00D45022">
        <w:rPr>
          <w:rFonts w:ascii="Cambria" w:hAnsi="Cambria"/>
          <w:b/>
          <w:kern w:val="22"/>
          <w:sz w:val="22"/>
          <w:szCs w:val="22"/>
        </w:rPr>
        <w:t>Die Aufgabe bezieht sich</w:t>
      </w:r>
      <w:r w:rsidR="002C0B6D" w:rsidRPr="00D45022">
        <w:rPr>
          <w:rFonts w:ascii="Cambria" w:hAnsi="Cambria"/>
          <w:b/>
          <w:kern w:val="22"/>
          <w:sz w:val="22"/>
          <w:szCs w:val="22"/>
        </w:rPr>
        <w:tab/>
        <w:t>auf die Herrschaft</w:t>
      </w:r>
      <w:r w:rsidR="00D45022">
        <w:rPr>
          <w:rFonts w:ascii="Cambria" w:hAnsi="Cambria"/>
          <w:b/>
          <w:kern w:val="22"/>
          <w:sz w:val="22"/>
          <w:szCs w:val="22"/>
        </w:rPr>
        <w:t xml:space="preserve"> </w:t>
      </w:r>
      <w:r w:rsidR="002C0B6D" w:rsidRPr="00D45022">
        <w:rPr>
          <w:rFonts w:ascii="Cambria" w:hAnsi="Cambria"/>
          <w:b/>
          <w:kern w:val="22"/>
          <w:sz w:val="22"/>
          <w:szCs w:val="22"/>
        </w:rPr>
        <w:t xml:space="preserve">von Matthias. </w:t>
      </w:r>
      <w:r w:rsidR="002C0B6D" w:rsidRPr="00D45022">
        <w:rPr>
          <w:rFonts w:ascii="Cambria" w:hAnsi="Cambria"/>
          <w:bCs/>
          <w:kern w:val="22"/>
          <w:sz w:val="22"/>
          <w:szCs w:val="22"/>
        </w:rPr>
        <w:t>(kurz)</w:t>
      </w:r>
    </w:p>
    <w:p w14:paraId="4BFB3E02" w14:textId="77777777" w:rsidR="00C37895" w:rsidRPr="003430FA" w:rsidRDefault="002C0B6D" w:rsidP="003430FA">
      <w:pPr>
        <w:jc w:val="both"/>
        <w:rPr>
          <w:rFonts w:ascii="Cambria" w:hAnsi="Cambria"/>
          <w:b/>
          <w:bCs/>
          <w:kern w:val="22"/>
          <w:sz w:val="22"/>
          <w:szCs w:val="22"/>
        </w:rPr>
      </w:pPr>
      <w:r w:rsidRPr="003430FA">
        <w:rPr>
          <w:rFonts w:ascii="Cambria" w:hAnsi="Cambria"/>
          <w:b/>
          <w:kern w:val="22"/>
          <w:sz w:val="22"/>
          <w:szCs w:val="22"/>
        </w:rPr>
        <w:t>Zeigen Sie anhand der Quellen und Ihrer Kenntnisse, wie die zur Zeit von Matthias eingetretenen Änderungen in der Militärorganisation den Etat veränderten!</w:t>
      </w:r>
    </w:p>
    <w:p w14:paraId="0086ACA5" w14:textId="77777777" w:rsidR="00C37895" w:rsidRPr="003430FA" w:rsidRDefault="00C37895" w:rsidP="003430FA">
      <w:pPr>
        <w:jc w:val="both"/>
        <w:rPr>
          <w:rFonts w:ascii="Cambria" w:hAnsi="Cambria"/>
          <w:b/>
          <w:bCs/>
          <w:kern w:val="22"/>
          <w:sz w:val="22"/>
          <w:szCs w:val="22"/>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2466"/>
      </w:tblGrid>
      <w:tr w:rsidR="002C0B6D" w:rsidRPr="003430FA" w14:paraId="1A6F3E1A" w14:textId="77777777" w:rsidTr="002C0B6D">
        <w:trPr>
          <w:jc w:val="center"/>
        </w:trPr>
        <w:tc>
          <w:tcPr>
            <w:tcW w:w="3199" w:type="dxa"/>
          </w:tcPr>
          <w:p w14:paraId="4999E838" w14:textId="77777777" w:rsidR="002C0B6D" w:rsidRPr="003430FA" w:rsidRDefault="002C0B6D" w:rsidP="003430FA">
            <w:pPr>
              <w:pStyle w:val="TableParagraph"/>
              <w:spacing w:line="256" w:lineRule="exact"/>
              <w:jc w:val="center"/>
              <w:rPr>
                <w:rFonts w:ascii="Cambria" w:hAnsi="Cambria"/>
                <w:b/>
                <w:kern w:val="22"/>
                <w:lang w:val="en-US"/>
              </w:rPr>
            </w:pPr>
            <w:r w:rsidRPr="003430FA">
              <w:rPr>
                <w:rFonts w:ascii="Cambria" w:hAnsi="Cambria"/>
                <w:b/>
                <w:kern w:val="22"/>
                <w:lang w:val="en-US"/>
              </w:rPr>
              <w:t>königliche Einkünfte</w:t>
            </w:r>
          </w:p>
        </w:tc>
        <w:tc>
          <w:tcPr>
            <w:tcW w:w="2466" w:type="dxa"/>
          </w:tcPr>
          <w:p w14:paraId="306E819D" w14:textId="77777777" w:rsidR="002C0B6D" w:rsidRPr="003430FA" w:rsidRDefault="002C0B6D" w:rsidP="003430FA">
            <w:pPr>
              <w:pStyle w:val="TableParagraph"/>
              <w:spacing w:line="256" w:lineRule="exact"/>
              <w:jc w:val="center"/>
              <w:rPr>
                <w:rFonts w:ascii="Cambria" w:hAnsi="Cambria"/>
                <w:b/>
                <w:kern w:val="22"/>
                <w:lang w:val="en-US"/>
              </w:rPr>
            </w:pPr>
            <w:r w:rsidRPr="003430FA">
              <w:rPr>
                <w:rFonts w:ascii="Cambria" w:hAnsi="Cambria"/>
                <w:b/>
                <w:kern w:val="22"/>
                <w:lang w:val="en-US"/>
              </w:rPr>
              <w:t>jährliche Summe</w:t>
            </w:r>
          </w:p>
        </w:tc>
      </w:tr>
      <w:tr w:rsidR="002C0B6D" w:rsidRPr="003430FA" w14:paraId="4C356195" w14:textId="77777777" w:rsidTr="002C0B6D">
        <w:trPr>
          <w:jc w:val="center"/>
        </w:trPr>
        <w:tc>
          <w:tcPr>
            <w:tcW w:w="3199" w:type="dxa"/>
          </w:tcPr>
          <w:p w14:paraId="38AE2BA9" w14:textId="77777777" w:rsidR="002C0B6D" w:rsidRPr="003430FA" w:rsidRDefault="002C0B6D" w:rsidP="003430FA">
            <w:pPr>
              <w:pStyle w:val="TableParagraph"/>
              <w:spacing w:line="257" w:lineRule="exact"/>
              <w:jc w:val="center"/>
              <w:rPr>
                <w:rFonts w:ascii="Cambria" w:hAnsi="Cambria"/>
                <w:kern w:val="22"/>
                <w:lang w:val="en-US"/>
              </w:rPr>
            </w:pPr>
            <w:r w:rsidRPr="003430FA">
              <w:rPr>
                <w:rFonts w:ascii="Cambria" w:hAnsi="Cambria"/>
                <w:kern w:val="22"/>
                <w:lang w:val="en-US"/>
              </w:rPr>
              <w:t>Steuern der Fronbauern</w:t>
            </w:r>
          </w:p>
        </w:tc>
        <w:tc>
          <w:tcPr>
            <w:tcW w:w="2466" w:type="dxa"/>
          </w:tcPr>
          <w:p w14:paraId="0CCDBF6D" w14:textId="77777777" w:rsidR="002C0B6D" w:rsidRPr="003430FA" w:rsidRDefault="002C0B6D" w:rsidP="003430FA">
            <w:pPr>
              <w:pStyle w:val="TableParagraph"/>
              <w:spacing w:line="257" w:lineRule="exact"/>
              <w:jc w:val="center"/>
              <w:rPr>
                <w:rFonts w:ascii="Cambria" w:hAnsi="Cambria"/>
                <w:kern w:val="22"/>
                <w:lang w:val="en-US"/>
              </w:rPr>
            </w:pPr>
            <w:r w:rsidRPr="003430FA">
              <w:rPr>
                <w:rFonts w:ascii="Cambria" w:hAnsi="Cambria"/>
                <w:kern w:val="22"/>
                <w:lang w:val="en-US"/>
              </w:rPr>
              <w:t>300.000 Forint</w:t>
            </w:r>
          </w:p>
        </w:tc>
      </w:tr>
      <w:tr w:rsidR="002C0B6D" w:rsidRPr="003430FA" w14:paraId="39945396" w14:textId="77777777" w:rsidTr="002C0B6D">
        <w:trPr>
          <w:jc w:val="center"/>
        </w:trPr>
        <w:tc>
          <w:tcPr>
            <w:tcW w:w="3199" w:type="dxa"/>
          </w:tcPr>
          <w:p w14:paraId="36ED78AE" w14:textId="77777777" w:rsidR="002C0B6D" w:rsidRPr="003430FA" w:rsidRDefault="002C0B6D" w:rsidP="003430FA">
            <w:pPr>
              <w:pStyle w:val="TableParagraph"/>
              <w:spacing w:line="256" w:lineRule="exact"/>
              <w:jc w:val="center"/>
              <w:rPr>
                <w:rFonts w:ascii="Cambria" w:hAnsi="Cambria"/>
                <w:kern w:val="22"/>
                <w:lang w:val="en-US"/>
              </w:rPr>
            </w:pPr>
            <w:r w:rsidRPr="003430FA">
              <w:rPr>
                <w:rFonts w:ascii="Cambria" w:hAnsi="Cambria"/>
                <w:kern w:val="22"/>
                <w:lang w:val="en-US"/>
              </w:rPr>
              <w:t>Steuern der Städte</w:t>
            </w:r>
          </w:p>
        </w:tc>
        <w:tc>
          <w:tcPr>
            <w:tcW w:w="2466" w:type="dxa"/>
          </w:tcPr>
          <w:p w14:paraId="4F3B8619" w14:textId="77777777" w:rsidR="002C0B6D" w:rsidRPr="003430FA" w:rsidRDefault="002C0B6D" w:rsidP="003430FA">
            <w:pPr>
              <w:pStyle w:val="TableParagraph"/>
              <w:spacing w:line="256" w:lineRule="exact"/>
              <w:jc w:val="center"/>
              <w:rPr>
                <w:rFonts w:ascii="Cambria" w:hAnsi="Cambria"/>
                <w:kern w:val="22"/>
                <w:lang w:val="en-US"/>
              </w:rPr>
            </w:pPr>
            <w:r w:rsidRPr="003430FA">
              <w:rPr>
                <w:rFonts w:ascii="Cambria" w:hAnsi="Cambria"/>
                <w:kern w:val="22"/>
                <w:lang w:val="en-US"/>
              </w:rPr>
              <w:t>47.000 Forint</w:t>
            </w:r>
          </w:p>
        </w:tc>
      </w:tr>
      <w:tr w:rsidR="002C0B6D" w:rsidRPr="003430FA" w14:paraId="7F5FF079" w14:textId="77777777" w:rsidTr="002C0B6D">
        <w:trPr>
          <w:jc w:val="center"/>
        </w:trPr>
        <w:tc>
          <w:tcPr>
            <w:tcW w:w="3199" w:type="dxa"/>
          </w:tcPr>
          <w:p w14:paraId="0A57678E" w14:textId="77777777" w:rsidR="002C0B6D" w:rsidRPr="003430FA" w:rsidRDefault="002C0B6D" w:rsidP="003430FA">
            <w:pPr>
              <w:pStyle w:val="TableParagraph"/>
              <w:spacing w:line="256" w:lineRule="exact"/>
              <w:jc w:val="center"/>
              <w:rPr>
                <w:rFonts w:ascii="Cambria" w:hAnsi="Cambria"/>
                <w:kern w:val="22"/>
                <w:lang w:val="en-US"/>
              </w:rPr>
            </w:pPr>
            <w:r w:rsidRPr="003430FA">
              <w:rPr>
                <w:rFonts w:ascii="Cambria" w:hAnsi="Cambria"/>
                <w:kern w:val="22"/>
                <w:lang w:val="en-US"/>
              </w:rPr>
              <w:t>Zölle</w:t>
            </w:r>
          </w:p>
        </w:tc>
        <w:tc>
          <w:tcPr>
            <w:tcW w:w="2466" w:type="dxa"/>
          </w:tcPr>
          <w:p w14:paraId="562C5FB1" w14:textId="77777777" w:rsidR="002C0B6D" w:rsidRPr="003430FA" w:rsidRDefault="002C0B6D" w:rsidP="003430FA">
            <w:pPr>
              <w:pStyle w:val="TableParagraph"/>
              <w:spacing w:line="256" w:lineRule="exact"/>
              <w:jc w:val="center"/>
              <w:rPr>
                <w:rFonts w:ascii="Cambria" w:hAnsi="Cambria"/>
                <w:kern w:val="22"/>
                <w:lang w:val="en-US"/>
              </w:rPr>
            </w:pPr>
            <w:r w:rsidRPr="003430FA">
              <w:rPr>
                <w:rFonts w:ascii="Cambria" w:hAnsi="Cambria"/>
                <w:kern w:val="22"/>
                <w:lang w:val="en-US"/>
              </w:rPr>
              <w:t>50.000 Forint</w:t>
            </w:r>
          </w:p>
        </w:tc>
      </w:tr>
      <w:tr w:rsidR="002C0B6D" w:rsidRPr="003430FA" w14:paraId="6E3C8F65" w14:textId="77777777" w:rsidTr="002C0B6D">
        <w:trPr>
          <w:jc w:val="center"/>
        </w:trPr>
        <w:tc>
          <w:tcPr>
            <w:tcW w:w="3199" w:type="dxa"/>
          </w:tcPr>
          <w:p w14:paraId="1E9956BB" w14:textId="77777777" w:rsidR="002C0B6D" w:rsidRPr="003430FA" w:rsidRDefault="002C0B6D" w:rsidP="003430FA">
            <w:pPr>
              <w:pStyle w:val="TableParagraph"/>
              <w:spacing w:line="257" w:lineRule="exact"/>
              <w:jc w:val="center"/>
              <w:rPr>
                <w:rFonts w:ascii="Cambria" w:hAnsi="Cambria"/>
                <w:kern w:val="22"/>
                <w:lang w:val="en-US"/>
              </w:rPr>
            </w:pPr>
            <w:r w:rsidRPr="003430FA">
              <w:rPr>
                <w:rFonts w:ascii="Cambria" w:hAnsi="Cambria"/>
                <w:kern w:val="22"/>
                <w:lang w:val="en-US"/>
              </w:rPr>
              <w:t>Bergbauregalien</w:t>
            </w:r>
          </w:p>
        </w:tc>
        <w:tc>
          <w:tcPr>
            <w:tcW w:w="2466" w:type="dxa"/>
          </w:tcPr>
          <w:p w14:paraId="7BA118AD" w14:textId="77777777" w:rsidR="002C0B6D" w:rsidRPr="003430FA" w:rsidRDefault="002C0B6D" w:rsidP="003430FA">
            <w:pPr>
              <w:pStyle w:val="TableParagraph"/>
              <w:spacing w:line="257" w:lineRule="exact"/>
              <w:jc w:val="center"/>
              <w:rPr>
                <w:rFonts w:ascii="Cambria" w:hAnsi="Cambria"/>
                <w:kern w:val="22"/>
                <w:lang w:val="en-US"/>
              </w:rPr>
            </w:pPr>
            <w:r w:rsidRPr="003430FA">
              <w:rPr>
                <w:rFonts w:ascii="Cambria" w:hAnsi="Cambria"/>
                <w:kern w:val="22"/>
                <w:lang w:val="en-US"/>
              </w:rPr>
              <w:t>166.000 Forint</w:t>
            </w:r>
          </w:p>
        </w:tc>
      </w:tr>
      <w:tr w:rsidR="002C0B6D" w:rsidRPr="003430FA" w14:paraId="5FAB31F7" w14:textId="77777777" w:rsidTr="002C0B6D">
        <w:trPr>
          <w:jc w:val="center"/>
        </w:trPr>
        <w:tc>
          <w:tcPr>
            <w:tcW w:w="3199" w:type="dxa"/>
          </w:tcPr>
          <w:p w14:paraId="2455FAEC" w14:textId="77777777" w:rsidR="002C0B6D" w:rsidRPr="003430FA" w:rsidRDefault="002C0B6D" w:rsidP="003430FA">
            <w:pPr>
              <w:pStyle w:val="TableParagraph"/>
              <w:spacing w:line="273" w:lineRule="exact"/>
              <w:jc w:val="center"/>
              <w:rPr>
                <w:rFonts w:ascii="Cambria" w:hAnsi="Cambria"/>
                <w:kern w:val="22"/>
                <w:lang w:val="en-US"/>
              </w:rPr>
            </w:pPr>
            <w:r w:rsidRPr="003430FA">
              <w:rPr>
                <w:rFonts w:ascii="Cambria" w:hAnsi="Cambria"/>
                <w:kern w:val="22"/>
                <w:lang w:val="en-US"/>
              </w:rPr>
              <w:t>Einkünfte der königlichen</w:t>
            </w:r>
          </w:p>
          <w:p w14:paraId="1187F280" w14:textId="77777777" w:rsidR="002C0B6D" w:rsidRPr="003430FA" w:rsidRDefault="002C0B6D" w:rsidP="003430FA">
            <w:pPr>
              <w:pStyle w:val="TableParagraph"/>
              <w:spacing w:line="259" w:lineRule="exact"/>
              <w:jc w:val="center"/>
              <w:rPr>
                <w:rFonts w:ascii="Cambria" w:hAnsi="Cambria"/>
                <w:kern w:val="22"/>
                <w:lang w:val="en-US"/>
              </w:rPr>
            </w:pPr>
            <w:r w:rsidRPr="003430FA">
              <w:rPr>
                <w:rFonts w:ascii="Cambria" w:hAnsi="Cambria"/>
                <w:kern w:val="22"/>
                <w:lang w:val="en-US"/>
              </w:rPr>
              <w:t>Güter</w:t>
            </w:r>
          </w:p>
        </w:tc>
        <w:tc>
          <w:tcPr>
            <w:tcW w:w="2466" w:type="dxa"/>
          </w:tcPr>
          <w:p w14:paraId="276EC5E9" w14:textId="77777777" w:rsidR="002C0B6D" w:rsidRPr="003430FA" w:rsidRDefault="002C0B6D" w:rsidP="003430FA">
            <w:pPr>
              <w:pStyle w:val="TableParagraph"/>
              <w:spacing w:line="273" w:lineRule="exact"/>
              <w:jc w:val="center"/>
              <w:rPr>
                <w:rFonts w:ascii="Cambria" w:hAnsi="Cambria"/>
                <w:kern w:val="22"/>
                <w:lang w:val="en-US"/>
              </w:rPr>
            </w:pPr>
            <w:r w:rsidRPr="003430FA">
              <w:rPr>
                <w:rFonts w:ascii="Cambria" w:hAnsi="Cambria"/>
                <w:kern w:val="22"/>
                <w:lang w:val="en-US"/>
              </w:rPr>
              <w:t>50.000 Forint</w:t>
            </w:r>
          </w:p>
        </w:tc>
      </w:tr>
      <w:tr w:rsidR="002C0B6D" w:rsidRPr="003430FA" w14:paraId="393646E9" w14:textId="77777777" w:rsidTr="002C0B6D">
        <w:trPr>
          <w:jc w:val="center"/>
        </w:trPr>
        <w:tc>
          <w:tcPr>
            <w:tcW w:w="3199" w:type="dxa"/>
          </w:tcPr>
          <w:p w14:paraId="45A8C505" w14:textId="77777777" w:rsidR="002C0B6D" w:rsidRPr="003430FA" w:rsidRDefault="002C0B6D" w:rsidP="003430FA">
            <w:pPr>
              <w:pStyle w:val="TableParagraph"/>
              <w:spacing w:line="257" w:lineRule="exact"/>
              <w:jc w:val="center"/>
              <w:rPr>
                <w:rFonts w:ascii="Cambria" w:hAnsi="Cambria"/>
                <w:i/>
                <w:kern w:val="22"/>
                <w:lang w:val="en-US"/>
              </w:rPr>
            </w:pPr>
            <w:r w:rsidRPr="003430FA">
              <w:rPr>
                <w:rFonts w:ascii="Cambria" w:hAnsi="Cambria"/>
                <w:i/>
                <w:kern w:val="22"/>
                <w:lang w:val="en-US"/>
              </w:rPr>
              <w:t>insgesamt</w:t>
            </w:r>
          </w:p>
        </w:tc>
        <w:tc>
          <w:tcPr>
            <w:tcW w:w="2466" w:type="dxa"/>
          </w:tcPr>
          <w:p w14:paraId="769B270E" w14:textId="77777777" w:rsidR="002C0B6D" w:rsidRPr="003430FA" w:rsidRDefault="002C0B6D" w:rsidP="003430FA">
            <w:pPr>
              <w:pStyle w:val="TableParagraph"/>
              <w:spacing w:line="257" w:lineRule="exact"/>
              <w:jc w:val="center"/>
              <w:rPr>
                <w:rFonts w:ascii="Cambria" w:hAnsi="Cambria"/>
                <w:i/>
                <w:kern w:val="22"/>
                <w:lang w:val="en-US"/>
              </w:rPr>
            </w:pPr>
            <w:r w:rsidRPr="003430FA">
              <w:rPr>
                <w:rFonts w:ascii="Cambria" w:hAnsi="Cambria"/>
                <w:i/>
                <w:kern w:val="22"/>
                <w:lang w:val="en-US"/>
              </w:rPr>
              <w:t>613.000 Forint</w:t>
            </w:r>
          </w:p>
        </w:tc>
      </w:tr>
    </w:tbl>
    <w:p w14:paraId="724B382D" w14:textId="77777777" w:rsidR="00C37895" w:rsidRPr="003430FA" w:rsidRDefault="00C37895" w:rsidP="003430FA">
      <w:pPr>
        <w:jc w:val="center"/>
        <w:rPr>
          <w:rFonts w:ascii="Cambria" w:hAnsi="Cambria"/>
          <w:i/>
          <w:iCs/>
          <w:kern w:val="22"/>
          <w:sz w:val="22"/>
          <w:szCs w:val="22"/>
        </w:rPr>
      </w:pPr>
    </w:p>
    <w:p w14:paraId="4AB706E4" w14:textId="77777777" w:rsidR="00C37895" w:rsidRPr="003430FA" w:rsidRDefault="002C0B6D" w:rsidP="003430FA">
      <w:pPr>
        <w:jc w:val="center"/>
        <w:rPr>
          <w:rFonts w:ascii="Cambria" w:hAnsi="Cambria"/>
          <w:i/>
          <w:iCs/>
          <w:kern w:val="22"/>
          <w:sz w:val="22"/>
          <w:szCs w:val="22"/>
        </w:rPr>
      </w:pPr>
      <w:r w:rsidRPr="003430FA">
        <w:rPr>
          <w:rFonts w:ascii="Cambria" w:hAnsi="Cambria"/>
          <w:i/>
          <w:kern w:val="22"/>
          <w:sz w:val="22"/>
          <w:szCs w:val="22"/>
        </w:rPr>
        <w:t>[Zur Zeit von László V. betrugen die jährlichen königlichen Einkünfte ca. 250 000 Forint.]</w:t>
      </w:r>
    </w:p>
    <w:p w14:paraId="6A902C12" w14:textId="77777777" w:rsidR="00C37895" w:rsidRPr="003430FA" w:rsidRDefault="00C37895" w:rsidP="003430FA">
      <w:pPr>
        <w:jc w:val="center"/>
        <w:rPr>
          <w:rFonts w:ascii="Cambria" w:hAnsi="Cambria"/>
          <w:i/>
          <w:iCs/>
          <w:kern w:val="22"/>
          <w:sz w:val="22"/>
          <w:szCs w:val="22"/>
        </w:rPr>
      </w:pPr>
    </w:p>
    <w:p w14:paraId="37F7A72D" w14:textId="0CA8F470" w:rsidR="00C37895" w:rsidRPr="003430FA" w:rsidRDefault="002C0B6D" w:rsidP="003430FA">
      <w:pPr>
        <w:jc w:val="both"/>
        <w:rPr>
          <w:rFonts w:ascii="Cambria" w:hAnsi="Cambria"/>
          <w:kern w:val="22"/>
          <w:sz w:val="22"/>
          <w:szCs w:val="22"/>
        </w:rPr>
      </w:pPr>
      <w:r w:rsidRPr="003430FA">
        <w:rPr>
          <w:rFonts w:ascii="Cambria" w:hAnsi="Cambria"/>
          <w:kern w:val="22"/>
          <w:sz w:val="22"/>
          <w:szCs w:val="22"/>
        </w:rPr>
        <w:t xml:space="preserve">„Das Militär gliedert sich bei uns in drei Waffengattungen: darunter bildet die schwere Reiterei den ersten Stand, diese verlangen für jedes Vierteljahr 15 Goldgulden. Der zweite Stand ist die leichte Reiterei, die wir Husaren nennen, diese wollen pro Vierteljahr 10 Goldgulden. Den dritten Stand bildet die Infanterie, die vierteljährlich pro Person 8 Goldgulden </w:t>
      </w:r>
      <w:proofErr w:type="gramStart"/>
      <w:r w:rsidRPr="003430FA">
        <w:rPr>
          <w:rFonts w:ascii="Cambria" w:hAnsi="Cambria"/>
          <w:kern w:val="22"/>
          <w:sz w:val="22"/>
          <w:szCs w:val="22"/>
        </w:rPr>
        <w:t>verlangt</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Brief von Matthias an seinen Schwiegervater Ferdinand, König von Neapel, 1481)</w:t>
      </w:r>
    </w:p>
    <w:p w14:paraId="32D52DC2" w14:textId="77777777" w:rsidR="00C37895" w:rsidRPr="003430FA" w:rsidRDefault="00C37895" w:rsidP="003430FA">
      <w:pPr>
        <w:jc w:val="both"/>
        <w:rPr>
          <w:rFonts w:ascii="Cambria" w:hAnsi="Cambria"/>
          <w:kern w:val="22"/>
          <w:sz w:val="22"/>
          <w:szCs w:val="22"/>
        </w:rPr>
      </w:pPr>
    </w:p>
    <w:p w14:paraId="37493F19"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„A katonaság nálunk három rendre oszlik: ezek közül az első rendet a nehézlovasok képezik, ezek minden </w:t>
      </w:r>
      <w:proofErr w:type="gramStart"/>
      <w:r w:rsidRPr="003430FA">
        <w:rPr>
          <w:rFonts w:ascii="Cambria" w:hAnsi="Cambria"/>
          <w:kern w:val="22"/>
          <w:sz w:val="22"/>
          <w:szCs w:val="22"/>
        </w:rPr>
        <w:t>negyed évre</w:t>
      </w:r>
      <w:proofErr w:type="gramEnd"/>
      <w:r w:rsidRPr="003430FA">
        <w:rPr>
          <w:rFonts w:ascii="Cambria" w:hAnsi="Cambria"/>
          <w:kern w:val="22"/>
          <w:sz w:val="22"/>
          <w:szCs w:val="22"/>
        </w:rPr>
        <w:t xml:space="preserve"> 15 aranyat kívánnak. A másik rend a könnyűlovasság, kiket huszároknak nevezünk, ezek negyedévenként 10 aranyat akarnak. A harmadik rendet a gyalogság képezi, mely évnegyedenkint egy személyre 8 aranyat kíván.” </w:t>
      </w:r>
      <w:r w:rsidRPr="003430FA">
        <w:rPr>
          <w:rFonts w:ascii="Cambria" w:hAnsi="Cambria"/>
          <w:i/>
          <w:iCs/>
          <w:kern w:val="22"/>
          <w:sz w:val="22"/>
          <w:szCs w:val="22"/>
        </w:rPr>
        <w:t>(Mátyás levele apósának, Ferdinánd nápolyi királynak; 1481)</w:t>
      </w:r>
    </w:p>
    <w:p w14:paraId="100670D6" w14:textId="77777777" w:rsidR="00C37895" w:rsidRPr="003430FA" w:rsidRDefault="00C37895" w:rsidP="003430FA">
      <w:pPr>
        <w:jc w:val="both"/>
        <w:rPr>
          <w:rFonts w:ascii="Cambria" w:hAnsi="Cambria"/>
          <w:kern w:val="22"/>
          <w:sz w:val="22"/>
          <w:szCs w:val="22"/>
        </w:rPr>
      </w:pPr>
    </w:p>
    <w:p w14:paraId="6223718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4C7DD5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283A93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FFEEBC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1A7505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AC1E26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B18AB7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C75F63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472EEC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83FF40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880B9C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D640B5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212FE3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DAF4B0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8DD936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76D6E46" w14:textId="77777777" w:rsidR="00C37895" w:rsidRPr="003430FA" w:rsidRDefault="00C37895" w:rsidP="003430FA">
      <w:pPr>
        <w:jc w:val="center"/>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6C2C5DC0" w14:textId="77777777" w:rsidR="00C37895" w:rsidRPr="003430FA" w:rsidRDefault="00C37895" w:rsidP="003430FA">
      <w:pPr>
        <w:jc w:val="both"/>
        <w:rPr>
          <w:rFonts w:ascii="Cambria" w:hAnsi="Cambria"/>
          <w:i/>
          <w:iCs/>
          <w:kern w:val="22"/>
          <w:sz w:val="22"/>
          <w:szCs w:val="22"/>
        </w:rPr>
      </w:pPr>
    </w:p>
    <w:p w14:paraId="7D158548" w14:textId="1799F91D" w:rsidR="00A24EEF" w:rsidRPr="003430FA" w:rsidRDefault="00F73C8F" w:rsidP="00D45022">
      <w:pPr>
        <w:jc w:val="both"/>
        <w:rPr>
          <w:rFonts w:ascii="Cambria" w:hAnsi="Cambria"/>
          <w:b/>
          <w:bCs/>
          <w:kern w:val="22"/>
          <w:sz w:val="22"/>
          <w:szCs w:val="22"/>
        </w:rPr>
      </w:pPr>
      <w:r w:rsidRPr="003430FA">
        <w:rPr>
          <w:rFonts w:ascii="Cambria" w:hAnsi="Cambria"/>
          <w:kern w:val="22"/>
          <w:sz w:val="22"/>
          <w:szCs w:val="22"/>
        </w:rPr>
        <w:br w:type="page"/>
      </w:r>
      <w:r w:rsidR="00FC1ABB" w:rsidRPr="00D45022">
        <w:rPr>
          <w:rFonts w:ascii="Cambria" w:hAnsi="Cambria"/>
          <w:b/>
          <w:kern w:val="22"/>
          <w:sz w:val="22"/>
          <w:szCs w:val="22"/>
        </w:rPr>
        <w:lastRenderedPageBreak/>
        <w:t>1</w:t>
      </w:r>
      <w:r w:rsidR="00917FD7" w:rsidRPr="00D45022">
        <w:rPr>
          <w:rFonts w:ascii="Cambria" w:hAnsi="Cambria"/>
          <w:b/>
          <w:kern w:val="22"/>
          <w:sz w:val="22"/>
          <w:szCs w:val="22"/>
        </w:rPr>
        <w:t>1</w:t>
      </w:r>
      <w:r w:rsidR="00C37895" w:rsidRPr="00D45022">
        <w:rPr>
          <w:rFonts w:ascii="Cambria" w:hAnsi="Cambria"/>
          <w:b/>
          <w:kern w:val="22"/>
          <w:sz w:val="22"/>
          <w:szCs w:val="22"/>
        </w:rPr>
        <w:t xml:space="preserve">. </w:t>
      </w:r>
      <w:r w:rsidR="002C0B6D" w:rsidRPr="00D45022">
        <w:rPr>
          <w:rFonts w:ascii="Cambria" w:hAnsi="Cambria"/>
          <w:b/>
          <w:kern w:val="22"/>
          <w:sz w:val="22"/>
          <w:szCs w:val="22"/>
        </w:rPr>
        <w:t>Die</w:t>
      </w:r>
      <w:r w:rsidR="002C0B6D" w:rsidRPr="00D45022">
        <w:rPr>
          <w:rFonts w:ascii="Cambria" w:hAnsi="Cambria"/>
          <w:b/>
          <w:kern w:val="22"/>
          <w:sz w:val="22"/>
          <w:szCs w:val="22"/>
        </w:rPr>
        <w:tab/>
        <w:t>Aufgabe bezieht sich auf die</w:t>
      </w:r>
      <w:r w:rsidR="002C0B6D" w:rsidRPr="00D45022">
        <w:rPr>
          <w:rFonts w:ascii="Cambria" w:hAnsi="Cambria"/>
          <w:b/>
          <w:kern w:val="22"/>
          <w:sz w:val="22"/>
          <w:szCs w:val="22"/>
        </w:rPr>
        <w:tab/>
        <w:t>Feldzüge von</w:t>
      </w:r>
      <w:r w:rsidR="00D45022">
        <w:rPr>
          <w:rFonts w:ascii="Cambria" w:hAnsi="Cambria"/>
          <w:b/>
          <w:kern w:val="22"/>
          <w:sz w:val="22"/>
          <w:szCs w:val="22"/>
        </w:rPr>
        <w:t xml:space="preserve"> </w:t>
      </w:r>
      <w:r w:rsidR="002C0B6D" w:rsidRPr="00D45022">
        <w:rPr>
          <w:rFonts w:ascii="Cambria" w:hAnsi="Cambria"/>
          <w:b/>
          <w:kern w:val="22"/>
          <w:sz w:val="22"/>
          <w:szCs w:val="22"/>
        </w:rPr>
        <w:t>János</w:t>
      </w:r>
      <w:r w:rsidR="00D45022">
        <w:rPr>
          <w:rFonts w:ascii="Cambria" w:hAnsi="Cambria"/>
          <w:b/>
          <w:kern w:val="22"/>
          <w:sz w:val="22"/>
          <w:szCs w:val="22"/>
        </w:rPr>
        <w:t xml:space="preserve"> </w:t>
      </w:r>
      <w:r w:rsidR="002C0B6D" w:rsidRPr="00D45022">
        <w:rPr>
          <w:rFonts w:ascii="Cambria" w:hAnsi="Cambria"/>
          <w:b/>
          <w:kern w:val="22"/>
          <w:sz w:val="22"/>
          <w:szCs w:val="22"/>
        </w:rPr>
        <w:t xml:space="preserve">Hunyadi. </w:t>
      </w:r>
      <w:r w:rsidR="002C0B6D" w:rsidRPr="00D45022">
        <w:rPr>
          <w:rFonts w:ascii="Cambria" w:hAnsi="Cambria"/>
          <w:bCs/>
          <w:kern w:val="22"/>
          <w:sz w:val="22"/>
          <w:szCs w:val="22"/>
        </w:rPr>
        <w:t>(lang)</w:t>
      </w:r>
    </w:p>
    <w:p w14:paraId="3DA72925" w14:textId="77777777" w:rsidR="00C37895" w:rsidRPr="003430FA" w:rsidRDefault="002C0B6D" w:rsidP="003430FA">
      <w:pPr>
        <w:jc w:val="both"/>
        <w:rPr>
          <w:rFonts w:ascii="Cambria" w:hAnsi="Cambria"/>
          <w:i/>
          <w:iCs/>
          <w:kern w:val="22"/>
          <w:sz w:val="22"/>
          <w:szCs w:val="22"/>
        </w:rPr>
      </w:pPr>
      <w:r w:rsidRPr="003430FA">
        <w:rPr>
          <w:rFonts w:ascii="Cambria" w:hAnsi="Cambria"/>
          <w:b/>
          <w:kern w:val="22"/>
          <w:sz w:val="22"/>
          <w:szCs w:val="22"/>
        </w:rPr>
        <w:t>Zeigen Sie anhand der Quellen und Ihrer Kenntnisse die Ergebnisse bzw. Fehlschläge der Angriffsfeldzüge von János Hunyadi gegen die Türken! Geben Sie in Ihrer Antwort auch kurz die wichtigsten Ereignisse der Feldzüge gegen die Türken bekannt!</w:t>
      </w:r>
      <w:r w:rsidRPr="003430FA">
        <w:rPr>
          <w:rFonts w:ascii="Cambria" w:hAnsi="Cambria"/>
          <w:kern w:val="22"/>
          <w:sz w:val="22"/>
          <w:szCs w:val="22"/>
        </w:rPr>
        <w:t xml:space="preserve"> </w:t>
      </w:r>
      <w:r w:rsidRPr="003430FA">
        <w:rPr>
          <w:rFonts w:ascii="Cambria" w:hAnsi="Cambria"/>
          <w:i/>
          <w:kern w:val="22"/>
          <w:sz w:val="22"/>
          <w:szCs w:val="22"/>
        </w:rPr>
        <w:t>Verwenden Sie den Geschichtsatlas für</w:t>
      </w:r>
      <w:r w:rsidRPr="003430FA">
        <w:rPr>
          <w:rFonts w:ascii="Cambria" w:hAnsi="Cambria"/>
          <w:i/>
          <w:spacing w:val="-3"/>
          <w:kern w:val="22"/>
          <w:sz w:val="22"/>
          <w:szCs w:val="22"/>
        </w:rPr>
        <w:t xml:space="preserve"> </w:t>
      </w:r>
      <w:r w:rsidRPr="003430FA">
        <w:rPr>
          <w:rFonts w:ascii="Cambria" w:hAnsi="Cambria"/>
          <w:i/>
          <w:kern w:val="22"/>
          <w:sz w:val="22"/>
          <w:szCs w:val="22"/>
        </w:rPr>
        <w:t>Mittelschulen!</w:t>
      </w:r>
    </w:p>
    <w:p w14:paraId="50E2525F" w14:textId="77777777" w:rsidR="00C37895" w:rsidRPr="003430FA" w:rsidRDefault="00C37895" w:rsidP="003430FA">
      <w:pPr>
        <w:jc w:val="both"/>
        <w:rPr>
          <w:rFonts w:ascii="Cambria" w:hAnsi="Cambria"/>
          <w:i/>
          <w:iCs/>
          <w:kern w:val="22"/>
          <w:sz w:val="22"/>
          <w:szCs w:val="22"/>
        </w:rPr>
      </w:pPr>
    </w:p>
    <w:p w14:paraId="157EEFDD" w14:textId="4B218D81" w:rsidR="00C37895" w:rsidRPr="003430FA" w:rsidRDefault="002C0B6D" w:rsidP="003430FA">
      <w:pPr>
        <w:jc w:val="both"/>
        <w:rPr>
          <w:rFonts w:ascii="Cambria" w:hAnsi="Cambria"/>
          <w:kern w:val="22"/>
          <w:sz w:val="22"/>
          <w:szCs w:val="22"/>
        </w:rPr>
      </w:pPr>
      <w:r w:rsidRPr="003430FA">
        <w:rPr>
          <w:rFonts w:ascii="Cambria" w:hAnsi="Cambria"/>
          <w:kern w:val="22"/>
          <w:sz w:val="22"/>
          <w:szCs w:val="22"/>
        </w:rPr>
        <w:t>„Als auch die Reiterei der Türken ins Wanken geriet und davonzugaloppieren begann und nur das kaiserliche [sultanische] Lager umgeben von großer Furcht mit einer unzähligen Infanterietruppe ausharrte, sah König Ulászló, dass die gegnerische Reiterei floh und dass Sultan Murad und sein Lager vor Furcht zitterte, und so schickte er die zu seinem persönlichen Schutz bestimmte Truppe in den Kampf, und während der Herr Woiwode und die anderen in wilden Gefechten kämpften, stürmte er gegen das kaiserliche Lager an und wollte es vollständig vernichten. Er geriet zwischen die dichten Truppen der Infanterie, deren große Masse ihn anstürmte und ihn zusammen mit seinen Truppen zurückdrängte: er fiel. Dies</w:t>
      </w:r>
      <w:r w:rsidRPr="003430FA">
        <w:rPr>
          <w:rFonts w:ascii="Cambria" w:hAnsi="Cambria"/>
          <w:spacing w:val="19"/>
          <w:kern w:val="22"/>
          <w:sz w:val="22"/>
          <w:szCs w:val="22"/>
        </w:rPr>
        <w:t xml:space="preserve"> </w:t>
      </w:r>
      <w:r w:rsidRPr="003430FA">
        <w:rPr>
          <w:rFonts w:ascii="Cambria" w:hAnsi="Cambria"/>
          <w:kern w:val="22"/>
          <w:sz w:val="22"/>
          <w:szCs w:val="22"/>
        </w:rPr>
        <w:t>brachte</w:t>
      </w:r>
      <w:r w:rsidRPr="003430FA">
        <w:rPr>
          <w:rFonts w:ascii="Cambria" w:hAnsi="Cambria"/>
          <w:spacing w:val="19"/>
          <w:kern w:val="22"/>
          <w:sz w:val="22"/>
          <w:szCs w:val="22"/>
        </w:rPr>
        <w:t xml:space="preserve"> </w:t>
      </w:r>
      <w:r w:rsidRPr="003430FA">
        <w:rPr>
          <w:rFonts w:ascii="Cambria" w:hAnsi="Cambria"/>
          <w:kern w:val="22"/>
          <w:sz w:val="22"/>
          <w:szCs w:val="22"/>
        </w:rPr>
        <w:t>dem</w:t>
      </w:r>
      <w:r w:rsidRPr="003430FA">
        <w:rPr>
          <w:rFonts w:ascii="Cambria" w:hAnsi="Cambria"/>
          <w:spacing w:val="17"/>
          <w:kern w:val="22"/>
          <w:sz w:val="22"/>
          <w:szCs w:val="22"/>
        </w:rPr>
        <w:t xml:space="preserve"> </w:t>
      </w:r>
      <w:r w:rsidRPr="003430FA">
        <w:rPr>
          <w:rFonts w:ascii="Cambria" w:hAnsi="Cambria"/>
          <w:kern w:val="22"/>
          <w:sz w:val="22"/>
          <w:szCs w:val="22"/>
        </w:rPr>
        <w:t>bereits</w:t>
      </w:r>
      <w:r w:rsidRPr="003430FA">
        <w:rPr>
          <w:rFonts w:ascii="Cambria" w:hAnsi="Cambria"/>
          <w:spacing w:val="20"/>
          <w:kern w:val="22"/>
          <w:sz w:val="22"/>
          <w:szCs w:val="22"/>
        </w:rPr>
        <w:t xml:space="preserve"> </w:t>
      </w:r>
      <w:r w:rsidRPr="003430FA">
        <w:rPr>
          <w:rFonts w:ascii="Cambria" w:hAnsi="Cambria"/>
          <w:kern w:val="22"/>
          <w:sz w:val="22"/>
          <w:szCs w:val="22"/>
        </w:rPr>
        <w:t>besiegten</w:t>
      </w:r>
      <w:r w:rsidRPr="003430FA">
        <w:rPr>
          <w:rFonts w:ascii="Cambria" w:hAnsi="Cambria"/>
          <w:spacing w:val="19"/>
          <w:kern w:val="22"/>
          <w:sz w:val="22"/>
          <w:szCs w:val="22"/>
        </w:rPr>
        <w:t xml:space="preserve"> </w:t>
      </w:r>
      <w:r w:rsidRPr="003430FA">
        <w:rPr>
          <w:rFonts w:ascii="Cambria" w:hAnsi="Cambria"/>
          <w:kern w:val="22"/>
          <w:sz w:val="22"/>
          <w:szCs w:val="22"/>
        </w:rPr>
        <w:t>und</w:t>
      </w:r>
      <w:r w:rsidRPr="003430FA">
        <w:rPr>
          <w:rFonts w:ascii="Cambria" w:hAnsi="Cambria"/>
          <w:spacing w:val="19"/>
          <w:kern w:val="22"/>
          <w:sz w:val="22"/>
          <w:szCs w:val="22"/>
        </w:rPr>
        <w:t xml:space="preserve"> </w:t>
      </w:r>
      <w:r w:rsidRPr="003430FA">
        <w:rPr>
          <w:rFonts w:ascii="Cambria" w:hAnsi="Cambria"/>
          <w:kern w:val="22"/>
          <w:sz w:val="22"/>
          <w:szCs w:val="22"/>
        </w:rPr>
        <w:t>geschlagenen</w:t>
      </w:r>
      <w:r w:rsidRPr="003430FA">
        <w:rPr>
          <w:rFonts w:ascii="Cambria" w:hAnsi="Cambria"/>
          <w:spacing w:val="20"/>
          <w:kern w:val="22"/>
          <w:sz w:val="22"/>
          <w:szCs w:val="22"/>
        </w:rPr>
        <w:t xml:space="preserve"> </w:t>
      </w:r>
      <w:r w:rsidRPr="003430FA">
        <w:rPr>
          <w:rFonts w:ascii="Cambria" w:hAnsi="Cambria"/>
          <w:kern w:val="22"/>
          <w:sz w:val="22"/>
          <w:szCs w:val="22"/>
        </w:rPr>
        <w:t>Feind</w:t>
      </w:r>
      <w:r w:rsidRPr="003430FA">
        <w:rPr>
          <w:rFonts w:ascii="Cambria" w:hAnsi="Cambria"/>
          <w:spacing w:val="19"/>
          <w:kern w:val="22"/>
          <w:sz w:val="22"/>
          <w:szCs w:val="22"/>
        </w:rPr>
        <w:t xml:space="preserve"> </w:t>
      </w:r>
      <w:r w:rsidRPr="003430FA">
        <w:rPr>
          <w:rFonts w:ascii="Cambria" w:hAnsi="Cambria"/>
          <w:kern w:val="22"/>
          <w:sz w:val="22"/>
          <w:szCs w:val="22"/>
        </w:rPr>
        <w:t>den</w:t>
      </w:r>
      <w:r w:rsidRPr="003430FA">
        <w:rPr>
          <w:rFonts w:ascii="Cambria" w:hAnsi="Cambria"/>
          <w:spacing w:val="19"/>
          <w:kern w:val="22"/>
          <w:sz w:val="22"/>
          <w:szCs w:val="22"/>
        </w:rPr>
        <w:t xml:space="preserve"> </w:t>
      </w:r>
      <w:r w:rsidRPr="003430FA">
        <w:rPr>
          <w:rFonts w:ascii="Cambria" w:hAnsi="Cambria"/>
          <w:kern w:val="22"/>
          <w:sz w:val="22"/>
          <w:szCs w:val="22"/>
        </w:rPr>
        <w:t>nicht</w:t>
      </w:r>
      <w:r w:rsidRPr="003430FA">
        <w:rPr>
          <w:rFonts w:ascii="Cambria" w:hAnsi="Cambria"/>
          <w:spacing w:val="20"/>
          <w:kern w:val="22"/>
          <w:sz w:val="22"/>
          <w:szCs w:val="22"/>
        </w:rPr>
        <w:t xml:space="preserve"> </w:t>
      </w:r>
      <w:r w:rsidRPr="003430FA">
        <w:rPr>
          <w:rFonts w:ascii="Cambria" w:hAnsi="Cambria"/>
          <w:kern w:val="22"/>
          <w:sz w:val="22"/>
          <w:szCs w:val="22"/>
        </w:rPr>
        <w:t>mehr</w:t>
      </w:r>
      <w:r w:rsidRPr="003430FA">
        <w:rPr>
          <w:rFonts w:ascii="Cambria" w:hAnsi="Cambria"/>
          <w:spacing w:val="19"/>
          <w:kern w:val="22"/>
          <w:sz w:val="22"/>
          <w:szCs w:val="22"/>
        </w:rPr>
        <w:t xml:space="preserve"> </w:t>
      </w:r>
      <w:r w:rsidRPr="003430FA">
        <w:rPr>
          <w:rFonts w:ascii="Cambria" w:hAnsi="Cambria"/>
          <w:kern w:val="22"/>
          <w:sz w:val="22"/>
          <w:szCs w:val="22"/>
        </w:rPr>
        <w:t>erhofften</w:t>
      </w:r>
      <w:r w:rsidRPr="003430FA">
        <w:rPr>
          <w:rFonts w:ascii="Cambria" w:hAnsi="Cambria"/>
          <w:spacing w:val="19"/>
          <w:kern w:val="22"/>
          <w:sz w:val="22"/>
          <w:szCs w:val="22"/>
        </w:rPr>
        <w:t xml:space="preserve"> </w:t>
      </w:r>
      <w:proofErr w:type="gramStart"/>
      <w:r w:rsidRPr="003430FA">
        <w:rPr>
          <w:rFonts w:ascii="Cambria" w:hAnsi="Cambria"/>
          <w:kern w:val="22"/>
          <w:sz w:val="22"/>
          <w:szCs w:val="22"/>
        </w:rPr>
        <w:t>Sieg</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(Beschreibung der Schlacht von Warna aus dem Werk „Chronik der Ungarn</w:t>
      </w:r>
      <w:r w:rsidR="003430FA" w:rsidRPr="003430FA">
        <w:rPr>
          <w:rFonts w:ascii="Cambria" w:hAnsi="Cambria"/>
          <w:i/>
          <w:kern w:val="22"/>
          <w:sz w:val="22"/>
          <w:szCs w:val="22"/>
        </w:rPr>
        <w:t>“</w:t>
      </w:r>
      <w:r w:rsidR="003430FA">
        <w:rPr>
          <w:rFonts w:ascii="Cambria" w:hAnsi="Cambria"/>
          <w:kern w:val="22"/>
          <w:sz w:val="22"/>
          <w:szCs w:val="22"/>
        </w:rPr>
        <w:t xml:space="preserve"> </w:t>
      </w:r>
      <w:r w:rsidRPr="003430FA">
        <w:rPr>
          <w:rFonts w:ascii="Cambria" w:hAnsi="Cambria"/>
          <w:i/>
          <w:kern w:val="22"/>
          <w:sz w:val="22"/>
          <w:szCs w:val="22"/>
        </w:rPr>
        <w:t>von János Thuróczy)</w:t>
      </w:r>
    </w:p>
    <w:p w14:paraId="41C4B399" w14:textId="77777777" w:rsidR="00C37895" w:rsidRPr="003430FA" w:rsidRDefault="00C37895" w:rsidP="003430FA">
      <w:pPr>
        <w:jc w:val="both"/>
        <w:rPr>
          <w:rFonts w:ascii="Cambria" w:hAnsi="Cambria"/>
          <w:kern w:val="22"/>
          <w:sz w:val="22"/>
          <w:szCs w:val="22"/>
        </w:rPr>
      </w:pPr>
    </w:p>
    <w:p w14:paraId="322AC4E8"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„Mikor a törökök lovassága is megingott és futásnak eredt, s csupán a császári tábor állt nagy félelmek közepette a maga helyén, megszámlálhatatlan gyalogos csapattal: Ulászló király, látva, hogy az ellenséges lovasság fut, s hogy Murád császár és tábora reszket a félelemtől, a személyének védelmére rendelt csapatot harcba indította, és miközben a vajda úr és a többiek vad küzdelemben csatáztak, megrohanta a császár táborát, teljesen meg akarta semmisíteni. A gyalogosok sűrű csapatai közé ért, azoknak a nagy sokasága rárohant, elnyomta őt csapataival együtt: elesett. És ez nem remélt győzelemhez juttatta a már legyőzött és levert ellenséget, amely már egyáltalán nem reménykedett a győzelemben.” </w:t>
      </w:r>
      <w:r w:rsidRPr="003430FA">
        <w:rPr>
          <w:rFonts w:ascii="Cambria" w:hAnsi="Cambria"/>
          <w:i/>
          <w:iCs/>
          <w:kern w:val="22"/>
          <w:sz w:val="22"/>
          <w:szCs w:val="22"/>
        </w:rPr>
        <w:t>(A várnai csata leírása Thuróczy János „A magyarok krónikája” című művéből)</w:t>
      </w:r>
    </w:p>
    <w:p w14:paraId="2DD0C755" w14:textId="77777777" w:rsidR="00C37895" w:rsidRPr="003430FA" w:rsidRDefault="00C37895" w:rsidP="003430FA">
      <w:pPr>
        <w:jc w:val="both"/>
        <w:rPr>
          <w:rFonts w:ascii="Cambria" w:hAnsi="Cambria"/>
          <w:kern w:val="22"/>
          <w:sz w:val="22"/>
          <w:szCs w:val="22"/>
        </w:rPr>
      </w:pPr>
    </w:p>
    <w:p w14:paraId="3D7BD38F" w14:textId="31260130" w:rsidR="00C37895" w:rsidRPr="003430FA" w:rsidRDefault="002C0B6D" w:rsidP="003430FA">
      <w:pPr>
        <w:jc w:val="both"/>
        <w:rPr>
          <w:rFonts w:ascii="Cambria" w:hAnsi="Cambria"/>
          <w:i/>
          <w:iCs/>
          <w:kern w:val="22"/>
          <w:sz w:val="22"/>
          <w:szCs w:val="22"/>
        </w:rPr>
      </w:pPr>
      <w:r w:rsidRPr="003430FA">
        <w:rPr>
          <w:rFonts w:ascii="Cambria" w:hAnsi="Cambria"/>
          <w:kern w:val="22"/>
          <w:sz w:val="22"/>
          <w:szCs w:val="22"/>
        </w:rPr>
        <w:t xml:space="preserve">„Aber nicht deswegen überließen wir ihn [den Sieg], weil uns der Mut verlassen hat, sondern weil wir mit Waffengewalt nicht siegten. Sie hingegen erreichten dies durch ihre </w:t>
      </w:r>
      <w:proofErr w:type="gramStart"/>
      <w:r w:rsidRPr="003430FA">
        <w:rPr>
          <w:rFonts w:ascii="Cambria" w:hAnsi="Cambria"/>
          <w:kern w:val="22"/>
          <w:sz w:val="22"/>
          <w:szCs w:val="22"/>
        </w:rPr>
        <w:t>Überzahl</w:t>
      </w:r>
      <w:r w:rsidR="003430F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(Bericht von Hunyadi über die Schlacht auf dem Amselfeld)</w:t>
      </w:r>
    </w:p>
    <w:p w14:paraId="526FD9F5" w14:textId="77777777" w:rsidR="00C37895" w:rsidRPr="003430FA" w:rsidRDefault="00C37895" w:rsidP="003430FA">
      <w:pPr>
        <w:jc w:val="both"/>
        <w:rPr>
          <w:rFonts w:ascii="Cambria" w:hAnsi="Cambria"/>
          <w:kern w:val="22"/>
          <w:sz w:val="22"/>
          <w:szCs w:val="22"/>
        </w:rPr>
      </w:pPr>
    </w:p>
    <w:p w14:paraId="28097102" w14:textId="77777777" w:rsidR="00C37895" w:rsidRPr="003430FA" w:rsidRDefault="00C37895" w:rsidP="003430FA">
      <w:pPr>
        <w:jc w:val="both"/>
        <w:rPr>
          <w:rFonts w:ascii="Cambria" w:hAnsi="Cambria"/>
          <w:kern w:val="22"/>
          <w:sz w:val="22"/>
          <w:szCs w:val="22"/>
        </w:rPr>
      </w:pPr>
      <w:bookmarkStart w:id="1" w:name="_Hlk48385969"/>
      <w:r w:rsidRPr="003430FA">
        <w:rPr>
          <w:rFonts w:ascii="Cambria" w:hAnsi="Cambria"/>
          <w:kern w:val="22"/>
          <w:sz w:val="22"/>
          <w:szCs w:val="22"/>
        </w:rPr>
        <w:t xml:space="preserve">„De nem azért engedtük át [a győzelmet] mert bátorságunk hagyott cserben, hanem mert fegyverrel nem győztük. Ők viszont sokaságukkal szerezték meg azt.” </w:t>
      </w:r>
      <w:r w:rsidRPr="003430FA">
        <w:rPr>
          <w:rFonts w:ascii="Cambria" w:hAnsi="Cambria"/>
          <w:i/>
          <w:iCs/>
          <w:kern w:val="22"/>
          <w:sz w:val="22"/>
          <w:szCs w:val="22"/>
        </w:rPr>
        <w:t>(Hunyadi jelentése a rigómezei csatáról)</w:t>
      </w:r>
    </w:p>
    <w:bookmarkEnd w:id="1"/>
    <w:p w14:paraId="0D412DE0" w14:textId="77777777" w:rsidR="00C37895" w:rsidRPr="003430FA" w:rsidRDefault="00C37895" w:rsidP="003430FA">
      <w:pPr>
        <w:jc w:val="both"/>
        <w:rPr>
          <w:rFonts w:ascii="Cambria" w:hAnsi="Cambria"/>
          <w:kern w:val="22"/>
          <w:sz w:val="22"/>
          <w:szCs w:val="22"/>
        </w:rPr>
      </w:pPr>
    </w:p>
    <w:tbl>
      <w:tblPr>
        <w:tblW w:w="9050" w:type="dxa"/>
        <w:jc w:val="center"/>
        <w:tblLook w:val="0000" w:firstRow="0" w:lastRow="0" w:firstColumn="0" w:lastColumn="0" w:noHBand="0" w:noVBand="0"/>
      </w:tblPr>
      <w:tblGrid>
        <w:gridCol w:w="4525"/>
        <w:gridCol w:w="4525"/>
      </w:tblGrid>
      <w:tr w:rsidR="00F73C8F" w:rsidRPr="003430FA" w14:paraId="092ECF09" w14:textId="77777777" w:rsidTr="00F73C8F">
        <w:trPr>
          <w:trHeight w:val="3944"/>
          <w:jc w:val="center"/>
        </w:trPr>
        <w:tc>
          <w:tcPr>
            <w:tcW w:w="4525" w:type="dxa"/>
          </w:tcPr>
          <w:p w14:paraId="18899D2E" w14:textId="77777777" w:rsidR="00F73C8F" w:rsidRPr="003430FA" w:rsidRDefault="008621FC" w:rsidP="003430FA">
            <w:pPr>
              <w:jc w:val="center"/>
              <w:rPr>
                <w:rFonts w:ascii="Cambria" w:hAnsi="Cambria"/>
                <w:kern w:val="22"/>
                <w:sz w:val="22"/>
                <w:szCs w:val="22"/>
              </w:rPr>
            </w:pPr>
            <w:r w:rsidRPr="003430FA">
              <w:rPr>
                <w:rFonts w:ascii="Cambria" w:hAnsi="Cambria"/>
                <w:noProof/>
                <w:kern w:val="22"/>
                <w:sz w:val="22"/>
                <w:szCs w:val="22"/>
                <w:lang w:eastAsia="hu-HU" w:bidi="ar-SA"/>
              </w:rPr>
              <w:drawing>
                <wp:inline distT="0" distB="0" distL="0" distR="0" wp14:anchorId="49D59AED" wp14:editId="22A5588E">
                  <wp:extent cx="2164080" cy="3055620"/>
                  <wp:effectExtent l="0" t="0" r="0"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l="10980" t="3021"/>
                          <a:stretch>
                            <a:fillRect/>
                          </a:stretch>
                        </pic:blipFill>
                        <pic:spPr bwMode="auto">
                          <a:xfrm>
                            <a:off x="0" y="0"/>
                            <a:ext cx="2164080" cy="3055620"/>
                          </a:xfrm>
                          <a:prstGeom prst="rect">
                            <a:avLst/>
                          </a:prstGeom>
                          <a:noFill/>
                          <a:ln>
                            <a:noFill/>
                          </a:ln>
                        </pic:spPr>
                      </pic:pic>
                    </a:graphicData>
                  </a:graphic>
                </wp:inline>
              </w:drawing>
            </w:r>
          </w:p>
        </w:tc>
        <w:tc>
          <w:tcPr>
            <w:tcW w:w="4525" w:type="dxa"/>
          </w:tcPr>
          <w:p w14:paraId="725FA707" w14:textId="77777777" w:rsidR="00F73C8F" w:rsidRPr="003430FA" w:rsidRDefault="002C0B6D" w:rsidP="003430FA">
            <w:pPr>
              <w:rPr>
                <w:rFonts w:ascii="Cambria" w:hAnsi="Cambria"/>
                <w:i/>
                <w:iCs/>
                <w:kern w:val="22"/>
                <w:sz w:val="22"/>
                <w:szCs w:val="22"/>
              </w:rPr>
            </w:pPr>
            <w:r w:rsidRPr="003430FA">
              <w:rPr>
                <w:rFonts w:ascii="Cambria" w:hAnsi="Cambria"/>
                <w:i/>
                <w:kern w:val="22"/>
                <w:sz w:val="22"/>
                <w:szCs w:val="22"/>
              </w:rPr>
              <w:t>Wappen von János Hunyadi, 1453. Der die Krone tragende Löwe verweist auf den dem Wohl der Krone dienenden Reichsverweser</w:t>
            </w:r>
          </w:p>
          <w:p w14:paraId="5A97B605" w14:textId="77777777" w:rsidR="00F73C8F" w:rsidRPr="003430FA" w:rsidRDefault="00F73C8F" w:rsidP="003430FA">
            <w:pPr>
              <w:jc w:val="center"/>
              <w:rPr>
                <w:rFonts w:ascii="Cambria" w:hAnsi="Cambria"/>
                <w:noProof/>
                <w:kern w:val="22"/>
                <w:sz w:val="22"/>
                <w:szCs w:val="22"/>
              </w:rPr>
            </w:pPr>
          </w:p>
        </w:tc>
      </w:tr>
    </w:tbl>
    <w:p w14:paraId="63C9515A" w14:textId="77777777" w:rsidR="00C37895" w:rsidRPr="003430FA" w:rsidRDefault="00C37895" w:rsidP="003430FA">
      <w:pPr>
        <w:jc w:val="center"/>
        <w:rPr>
          <w:rFonts w:ascii="Cambria" w:hAnsi="Cambria"/>
          <w:i/>
          <w:iCs/>
          <w:kern w:val="22"/>
          <w:sz w:val="22"/>
          <w:szCs w:val="22"/>
        </w:rPr>
      </w:pPr>
      <w:r w:rsidRPr="003430FA">
        <w:rPr>
          <w:rFonts w:ascii="Cambria" w:hAnsi="Cambria"/>
          <w:i/>
          <w:iCs/>
          <w:kern w:val="22"/>
          <w:sz w:val="22"/>
          <w:szCs w:val="22"/>
        </w:rPr>
        <w:t xml:space="preserve">       </w:t>
      </w:r>
    </w:p>
    <w:p w14:paraId="3D42D5AB" w14:textId="77777777" w:rsidR="00C37895" w:rsidRPr="003430FA" w:rsidRDefault="00C37895" w:rsidP="003430FA">
      <w:pPr>
        <w:jc w:val="center"/>
        <w:rPr>
          <w:rFonts w:ascii="Cambria" w:hAnsi="Cambria"/>
          <w:i/>
          <w:iCs/>
          <w:kern w:val="22"/>
          <w:sz w:val="22"/>
          <w:szCs w:val="22"/>
        </w:rPr>
      </w:pPr>
    </w:p>
    <w:p w14:paraId="480BD125" w14:textId="77777777" w:rsidR="00C37895" w:rsidRPr="003430FA" w:rsidRDefault="008621FC" w:rsidP="003430FA">
      <w:pPr>
        <w:jc w:val="center"/>
        <w:rPr>
          <w:rFonts w:ascii="Cambria" w:hAnsi="Cambria"/>
          <w:i/>
          <w:iCs/>
          <w:kern w:val="22"/>
          <w:sz w:val="22"/>
          <w:szCs w:val="22"/>
        </w:rPr>
      </w:pPr>
      <w:r w:rsidRPr="003430FA">
        <w:rPr>
          <w:rFonts w:ascii="Cambria" w:hAnsi="Cambria"/>
          <w:i/>
          <w:noProof/>
          <w:kern w:val="22"/>
          <w:sz w:val="22"/>
          <w:szCs w:val="22"/>
          <w:lang w:eastAsia="hu-HU" w:bidi="ar-SA"/>
        </w:rPr>
        <w:lastRenderedPageBreak/>
        <w:drawing>
          <wp:inline distT="0" distB="0" distL="0" distR="0" wp14:anchorId="3C430CFD" wp14:editId="735611BC">
            <wp:extent cx="3589020" cy="2613660"/>
            <wp:effectExtent l="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9020" cy="2613660"/>
                    </a:xfrm>
                    <a:prstGeom prst="rect">
                      <a:avLst/>
                    </a:prstGeom>
                    <a:noFill/>
                    <a:ln>
                      <a:noFill/>
                    </a:ln>
                  </pic:spPr>
                </pic:pic>
              </a:graphicData>
            </a:graphic>
          </wp:inline>
        </w:drawing>
      </w:r>
    </w:p>
    <w:p w14:paraId="086351FC" w14:textId="77777777" w:rsidR="00C37895" w:rsidRPr="003430FA" w:rsidRDefault="002C0B6D" w:rsidP="003430FA">
      <w:pPr>
        <w:jc w:val="center"/>
        <w:rPr>
          <w:rFonts w:ascii="Cambria" w:hAnsi="Cambria"/>
          <w:i/>
          <w:iCs/>
          <w:kern w:val="22"/>
          <w:sz w:val="22"/>
          <w:szCs w:val="22"/>
        </w:rPr>
      </w:pPr>
      <w:r w:rsidRPr="003430FA">
        <w:rPr>
          <w:rFonts w:ascii="Cambria" w:hAnsi="Cambria"/>
          <w:i/>
          <w:kern w:val="22"/>
          <w:sz w:val="22"/>
          <w:szCs w:val="22"/>
        </w:rPr>
        <w:t>Güter von János Hunyadi</w:t>
      </w:r>
    </w:p>
    <w:p w14:paraId="654CE658" w14:textId="77777777" w:rsidR="00C37895" w:rsidRPr="003430FA" w:rsidRDefault="00C37895" w:rsidP="003430FA">
      <w:pPr>
        <w:jc w:val="center"/>
        <w:rPr>
          <w:rFonts w:ascii="Cambria" w:hAnsi="Cambria"/>
          <w:i/>
          <w:iCs/>
          <w:kern w:val="22"/>
          <w:sz w:val="22"/>
          <w:szCs w:val="22"/>
        </w:rPr>
      </w:pPr>
    </w:p>
    <w:p w14:paraId="522DA7D7" w14:textId="16F4B8E3" w:rsidR="00C37895" w:rsidRPr="003430FA" w:rsidRDefault="002C0B6D" w:rsidP="003430FA">
      <w:pPr>
        <w:jc w:val="both"/>
        <w:rPr>
          <w:rFonts w:ascii="Cambria" w:hAnsi="Cambria"/>
          <w:i/>
          <w:iCs/>
          <w:kern w:val="22"/>
          <w:sz w:val="22"/>
          <w:szCs w:val="22"/>
        </w:rPr>
      </w:pPr>
      <w:r w:rsidRPr="003430FA">
        <w:rPr>
          <w:rFonts w:ascii="Cambria" w:hAnsi="Cambria"/>
          <w:kern w:val="22"/>
          <w:sz w:val="22"/>
          <w:szCs w:val="22"/>
        </w:rPr>
        <w:t xml:space="preserve">„Den Feind kann man nur aus dem Land halten, indem man seine eigenen Kräfte auf seinem eigenen Gebiet bindet und seine Angriffe im Keime erstickt. Es gab aber auch weiterreichende Ziele für den Beginn des Angrifffeldzugs. Seine Absicht war – in seinen späteren Briefen gesteht er dies </w:t>
      </w:r>
      <w:r w:rsidR="003430FA">
        <w:rPr>
          <w:rFonts w:ascii="Cambria" w:hAnsi="Cambria"/>
          <w:kern w:val="22"/>
          <w:sz w:val="22"/>
          <w:szCs w:val="22"/>
        </w:rPr>
        <w:t>–</w:t>
      </w:r>
      <w:r w:rsidRPr="003430FA">
        <w:rPr>
          <w:rFonts w:ascii="Cambria" w:hAnsi="Cambria"/>
          <w:kern w:val="22"/>
          <w:sz w:val="22"/>
          <w:szCs w:val="22"/>
        </w:rPr>
        <w:t>, zu versuchen, den Türken aus ganz Europa zu vertreiben.</w:t>
      </w:r>
      <w:r w:rsidR="003430FA">
        <w:rPr>
          <w:rFonts w:ascii="Cambria" w:hAnsi="Cambria"/>
          <w:kern w:val="22"/>
          <w:sz w:val="22"/>
          <w:szCs w:val="22"/>
        </w:rPr>
        <w:t xml:space="preserve"> </w:t>
      </w:r>
      <w:r w:rsidRPr="003430FA">
        <w:rPr>
          <w:rFonts w:ascii="Cambria" w:hAnsi="Cambria"/>
          <w:kern w:val="22"/>
          <w:sz w:val="22"/>
          <w:szCs w:val="22"/>
        </w:rPr>
        <w:t xml:space="preserve">[...] Die auf Angriff beruhende Strategie war damals ganz und gar neuartig, und neu war auch die Art der Aufstellung der Streitmacht und die Bewegung der einzelnen Teile. Die Figuration der ihren Gefechtsstand und ihre Gefechtsordnung ändern könnenden geschlossenen Truppen, die planmäßige, aufeinander abgestimmte Operation der verschiedenen Waffengattungen – dies war die Taktik, die Hunyadi von der entwickelteren europäischen Kriegsführung übernommen hatte und mit Erfolg </w:t>
      </w:r>
      <w:proofErr w:type="gramStart"/>
      <w:r w:rsidRPr="003430FA">
        <w:rPr>
          <w:rFonts w:ascii="Cambria" w:hAnsi="Cambria"/>
          <w:kern w:val="22"/>
          <w:sz w:val="22"/>
          <w:szCs w:val="22"/>
        </w:rPr>
        <w:t>anwandte</w:t>
      </w:r>
      <w:r w:rsidR="003430FA" w:rsidRPr="003430FA">
        <w:rPr>
          <w:rFonts w:ascii="Cambria" w:hAnsi="Cambria"/>
          <w:kern w:val="22"/>
          <w:sz w:val="22"/>
          <w:szCs w:val="22"/>
        </w:rPr>
        <w:t>.“</w:t>
      </w:r>
      <w:proofErr w:type="gramEnd"/>
      <w:r w:rsidR="003430FA" w:rsidRPr="003430FA">
        <w:rPr>
          <w:rFonts w:ascii="Cambria" w:hAnsi="Cambria"/>
          <w:i/>
          <w:kern w:val="22"/>
          <w:sz w:val="22"/>
          <w:szCs w:val="22"/>
        </w:rPr>
        <w:t xml:space="preserve"> </w:t>
      </w:r>
      <w:r w:rsidRPr="003430FA">
        <w:rPr>
          <w:rFonts w:ascii="Cambria" w:hAnsi="Cambria"/>
          <w:i/>
          <w:kern w:val="22"/>
          <w:sz w:val="22"/>
          <w:szCs w:val="22"/>
        </w:rPr>
        <w:t>(Historikerin Zsuzsa</w:t>
      </w:r>
      <w:r w:rsidRPr="003430FA">
        <w:rPr>
          <w:rFonts w:ascii="Cambria" w:hAnsi="Cambria"/>
          <w:i/>
          <w:spacing w:val="-1"/>
          <w:kern w:val="22"/>
          <w:sz w:val="22"/>
          <w:szCs w:val="22"/>
        </w:rPr>
        <w:t xml:space="preserve"> </w:t>
      </w:r>
      <w:r w:rsidRPr="003430FA">
        <w:rPr>
          <w:rFonts w:ascii="Cambria" w:hAnsi="Cambria"/>
          <w:i/>
          <w:kern w:val="22"/>
          <w:sz w:val="22"/>
          <w:szCs w:val="22"/>
        </w:rPr>
        <w:t>Teke)</w:t>
      </w:r>
    </w:p>
    <w:p w14:paraId="3C8CD632" w14:textId="77777777" w:rsidR="00C37895" w:rsidRPr="003430FA" w:rsidRDefault="00C37895" w:rsidP="003430FA">
      <w:pPr>
        <w:jc w:val="both"/>
        <w:rPr>
          <w:rFonts w:ascii="Cambria" w:hAnsi="Cambria"/>
          <w:kern w:val="22"/>
          <w:sz w:val="22"/>
          <w:szCs w:val="22"/>
        </w:rPr>
      </w:pPr>
    </w:p>
    <w:p w14:paraId="02021602"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„Az ellenséget csak úgy lehet távol tartani az országtól, ha saját erőit saját területén kötik le, kibontakozó támadásait csírában fojtják el. A támadó hadjárat megindításával azonban távolabbi céljai is voltak. Az volt a szándéka – későbbi leveleiben vall erről –, hogy megkísérli a törököt kiűzni egész Európából. […] A támadásra alapozott stratégia merőben újszerű volt akkor, s új volt a haderő felállításának, az egyes részek mozgatásának módja is. Az állásukat, harci rendjüket változtatni tudó zárt alakulatok szerepeltetése, a különböző fegyvernemek tervszerű, összehangolt működtetése – ez volt az a taktika, amelyet Hunyadi a fejlettebb európai hadviseléstől vett át, és sikerrel alkalmazott.” </w:t>
      </w:r>
      <w:r w:rsidRPr="003430FA">
        <w:rPr>
          <w:rFonts w:ascii="Cambria" w:hAnsi="Cambria"/>
          <w:i/>
          <w:iCs/>
          <w:kern w:val="22"/>
          <w:sz w:val="22"/>
          <w:szCs w:val="22"/>
        </w:rPr>
        <w:t>(Teke Zsuzsa történész)</w:t>
      </w:r>
      <w:r w:rsidRPr="003430FA">
        <w:rPr>
          <w:rFonts w:ascii="Cambria" w:hAnsi="Cambria"/>
          <w:kern w:val="22"/>
          <w:sz w:val="22"/>
          <w:szCs w:val="22"/>
        </w:rPr>
        <w:t xml:space="preserve"> </w:t>
      </w:r>
    </w:p>
    <w:p w14:paraId="2512F609" w14:textId="77777777" w:rsidR="00C37895" w:rsidRPr="003430FA" w:rsidRDefault="00C37895" w:rsidP="003430FA">
      <w:pPr>
        <w:jc w:val="both"/>
        <w:rPr>
          <w:rFonts w:ascii="Cambria" w:hAnsi="Cambria"/>
          <w:kern w:val="22"/>
          <w:sz w:val="22"/>
          <w:szCs w:val="22"/>
        </w:rPr>
      </w:pPr>
    </w:p>
    <w:tbl>
      <w:tblPr>
        <w:tblW w:w="0" w:type="auto"/>
        <w:jc w:val="center"/>
        <w:tblLook w:val="0000" w:firstRow="0" w:lastRow="0" w:firstColumn="0" w:lastColumn="0" w:noHBand="0" w:noVBand="0"/>
      </w:tblPr>
      <w:tblGrid>
        <w:gridCol w:w="9150"/>
      </w:tblGrid>
      <w:tr w:rsidR="00C37895" w:rsidRPr="003430FA" w14:paraId="35920C5D" w14:textId="77777777" w:rsidTr="00C37895">
        <w:trPr>
          <w:trHeight w:val="4310"/>
          <w:jc w:val="center"/>
        </w:trPr>
        <w:tc>
          <w:tcPr>
            <w:tcW w:w="9150" w:type="dxa"/>
          </w:tcPr>
          <w:p w14:paraId="637590A9" w14:textId="77777777" w:rsidR="00C37895" w:rsidRPr="003430FA" w:rsidRDefault="008621FC" w:rsidP="003430FA">
            <w:pPr>
              <w:jc w:val="center"/>
              <w:rPr>
                <w:rFonts w:ascii="Cambria" w:hAnsi="Cambria"/>
                <w:noProof/>
                <w:kern w:val="22"/>
                <w:sz w:val="22"/>
                <w:szCs w:val="22"/>
              </w:rPr>
            </w:pPr>
            <w:r w:rsidRPr="003430FA">
              <w:rPr>
                <w:rFonts w:ascii="Cambria" w:hAnsi="Cambria"/>
                <w:noProof/>
                <w:kern w:val="22"/>
                <w:sz w:val="22"/>
                <w:szCs w:val="22"/>
                <w:lang w:eastAsia="hu-HU" w:bidi="ar-SA"/>
              </w:rPr>
              <w:drawing>
                <wp:inline distT="0" distB="0" distL="0" distR="0" wp14:anchorId="47F3529B" wp14:editId="5CB4E125">
                  <wp:extent cx="4328160" cy="1950720"/>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1950720"/>
                          </a:xfrm>
                          <a:prstGeom prst="rect">
                            <a:avLst/>
                          </a:prstGeom>
                          <a:noFill/>
                          <a:ln>
                            <a:noFill/>
                          </a:ln>
                        </pic:spPr>
                      </pic:pic>
                    </a:graphicData>
                  </a:graphic>
                </wp:inline>
              </w:drawing>
            </w:r>
          </w:p>
          <w:p w14:paraId="303B88A0" w14:textId="77777777" w:rsidR="00C37895" w:rsidRPr="003430FA" w:rsidRDefault="00B648BF" w:rsidP="003430FA">
            <w:pPr>
              <w:jc w:val="center"/>
              <w:rPr>
                <w:rFonts w:ascii="Cambria" w:hAnsi="Cambria"/>
                <w:i/>
                <w:iCs/>
                <w:kern w:val="22"/>
                <w:sz w:val="22"/>
                <w:szCs w:val="22"/>
              </w:rPr>
            </w:pPr>
            <w:r w:rsidRPr="003430FA">
              <w:rPr>
                <w:rFonts w:ascii="Cambria" w:hAnsi="Cambria"/>
                <w:i/>
                <w:kern w:val="22"/>
                <w:sz w:val="22"/>
                <w:szCs w:val="22"/>
              </w:rPr>
              <w:t>Schlacht zwischen türkischen und ungarischen Reitern. Den disziplinierten Ansturm der ungarischen schweren Reiterei konnten die leichtberittenen Spahis nicht abwehren. In den Schlachten der Türken brachten im allgemeinen die Infanterietruppen der Janitscharen den Sieg.</w:t>
            </w:r>
          </w:p>
          <w:p w14:paraId="76F524CF" w14:textId="77777777" w:rsidR="00C37895" w:rsidRPr="003430FA" w:rsidRDefault="00C37895" w:rsidP="003430FA">
            <w:pPr>
              <w:jc w:val="center"/>
              <w:rPr>
                <w:rFonts w:ascii="Cambria" w:hAnsi="Cambria"/>
                <w:kern w:val="22"/>
                <w:sz w:val="22"/>
                <w:szCs w:val="22"/>
              </w:rPr>
            </w:pPr>
          </w:p>
        </w:tc>
      </w:tr>
    </w:tbl>
    <w:p w14:paraId="3EF12CAB"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454B70A4" w14:textId="77777777" w:rsidR="00C37895" w:rsidRPr="003430FA" w:rsidRDefault="00C37895" w:rsidP="003430FA">
      <w:pPr>
        <w:jc w:val="both"/>
        <w:rPr>
          <w:rFonts w:ascii="Cambria" w:hAnsi="Cambria"/>
          <w:kern w:val="22"/>
          <w:sz w:val="22"/>
          <w:szCs w:val="22"/>
        </w:rPr>
      </w:pPr>
    </w:p>
    <w:p w14:paraId="7A2D1938" w14:textId="77777777" w:rsidR="00885150" w:rsidRPr="003430FA" w:rsidRDefault="00FC1ABB" w:rsidP="003430FA">
      <w:pPr>
        <w:jc w:val="both"/>
        <w:rPr>
          <w:rFonts w:ascii="Cambria" w:hAnsi="Cambria"/>
          <w:b/>
          <w:bCs/>
          <w:kern w:val="22"/>
          <w:sz w:val="22"/>
          <w:szCs w:val="22"/>
        </w:rPr>
      </w:pPr>
      <w:r w:rsidRPr="003430FA">
        <w:rPr>
          <w:rFonts w:ascii="Cambria" w:hAnsi="Cambria"/>
          <w:b/>
          <w:bCs/>
          <w:kern w:val="22"/>
          <w:sz w:val="22"/>
          <w:szCs w:val="22"/>
        </w:rPr>
        <w:t>1</w:t>
      </w:r>
      <w:r w:rsidR="00917FD7" w:rsidRPr="003430FA">
        <w:rPr>
          <w:rFonts w:ascii="Cambria" w:hAnsi="Cambria"/>
          <w:b/>
          <w:bCs/>
          <w:kern w:val="22"/>
          <w:sz w:val="22"/>
          <w:szCs w:val="22"/>
        </w:rPr>
        <w:t>2</w:t>
      </w:r>
      <w:r w:rsidR="00C37895" w:rsidRPr="003430FA">
        <w:rPr>
          <w:rFonts w:ascii="Cambria" w:hAnsi="Cambria"/>
          <w:b/>
          <w:bCs/>
          <w:kern w:val="22"/>
          <w:sz w:val="22"/>
          <w:szCs w:val="22"/>
        </w:rPr>
        <w:t xml:space="preserve">. </w:t>
      </w:r>
      <w:r w:rsidR="00B648BF" w:rsidRPr="003430FA">
        <w:rPr>
          <w:rFonts w:ascii="Cambria" w:hAnsi="Cambria"/>
          <w:b/>
          <w:kern w:val="22"/>
          <w:sz w:val="22"/>
          <w:szCs w:val="22"/>
        </w:rPr>
        <w:t xml:space="preserve">Die Aufgabe bezieht sich auf die ungarische Geschichte des XV. Jahrhunderts. </w:t>
      </w:r>
      <w:r w:rsidR="00B648BF" w:rsidRPr="003430FA">
        <w:rPr>
          <w:rFonts w:ascii="Cambria" w:hAnsi="Cambria"/>
          <w:iCs/>
          <w:kern w:val="22"/>
          <w:sz w:val="22"/>
          <w:szCs w:val="22"/>
        </w:rPr>
        <w:t>(lang)</w:t>
      </w:r>
    </w:p>
    <w:p w14:paraId="2F2D6AC9" w14:textId="77777777" w:rsidR="00C37895" w:rsidRPr="003430FA" w:rsidRDefault="00B648BF" w:rsidP="003430FA">
      <w:pPr>
        <w:jc w:val="both"/>
        <w:rPr>
          <w:rFonts w:ascii="Cambria" w:hAnsi="Cambria"/>
          <w:i/>
          <w:iCs/>
          <w:kern w:val="22"/>
          <w:sz w:val="22"/>
          <w:szCs w:val="22"/>
        </w:rPr>
      </w:pPr>
      <w:r w:rsidRPr="003430FA">
        <w:rPr>
          <w:rFonts w:ascii="Cambria" w:hAnsi="Cambria"/>
          <w:b/>
          <w:kern w:val="22"/>
          <w:sz w:val="22"/>
          <w:szCs w:val="22"/>
        </w:rPr>
        <w:t xml:space="preserve">Stellen Sie anhand der Quellen und Ihrer Kenntnisse die politische Laufbahn von János Hunyadi dar und bewerten Sie seine Kämpfe gegen die Türken! </w:t>
      </w:r>
      <w:r w:rsidRPr="003430FA">
        <w:rPr>
          <w:rFonts w:ascii="Cambria" w:hAnsi="Cambria"/>
          <w:i/>
          <w:kern w:val="22"/>
          <w:sz w:val="22"/>
          <w:szCs w:val="22"/>
        </w:rPr>
        <w:t>(Verwenden Sie den Geschichtsatlas der</w:t>
      </w:r>
      <w:r w:rsidRPr="003430FA">
        <w:rPr>
          <w:rFonts w:ascii="Cambria" w:hAnsi="Cambria"/>
          <w:i/>
          <w:spacing w:val="-3"/>
          <w:kern w:val="22"/>
          <w:sz w:val="22"/>
          <w:szCs w:val="22"/>
        </w:rPr>
        <w:t xml:space="preserve"> </w:t>
      </w:r>
      <w:r w:rsidRPr="003430FA">
        <w:rPr>
          <w:rFonts w:ascii="Cambria" w:hAnsi="Cambria"/>
          <w:i/>
          <w:kern w:val="22"/>
          <w:sz w:val="22"/>
          <w:szCs w:val="22"/>
        </w:rPr>
        <w:t>Mittelschule!)</w:t>
      </w:r>
    </w:p>
    <w:tbl>
      <w:tblPr>
        <w:tblW w:w="0" w:type="auto"/>
        <w:jc w:val="center"/>
        <w:tblLook w:val="0000" w:firstRow="0" w:lastRow="0" w:firstColumn="0" w:lastColumn="0" w:noHBand="0" w:noVBand="0"/>
      </w:tblPr>
      <w:tblGrid>
        <w:gridCol w:w="6929"/>
      </w:tblGrid>
      <w:tr w:rsidR="00C37895" w:rsidRPr="003430FA" w14:paraId="5A3D1752" w14:textId="77777777" w:rsidTr="00C37895">
        <w:trPr>
          <w:trHeight w:val="4347"/>
          <w:jc w:val="center"/>
        </w:trPr>
        <w:tc>
          <w:tcPr>
            <w:tcW w:w="6929" w:type="dxa"/>
          </w:tcPr>
          <w:p w14:paraId="7C667B28" w14:textId="77777777" w:rsidR="00C37895" w:rsidRPr="003430FA" w:rsidRDefault="008621FC" w:rsidP="003430FA">
            <w:pPr>
              <w:jc w:val="center"/>
              <w:rPr>
                <w:rFonts w:ascii="Cambria" w:hAnsi="Cambria"/>
                <w:i/>
                <w:iCs/>
                <w:noProof/>
                <w:kern w:val="22"/>
                <w:sz w:val="22"/>
                <w:szCs w:val="22"/>
              </w:rPr>
            </w:pPr>
            <w:r w:rsidRPr="003430FA">
              <w:rPr>
                <w:rFonts w:ascii="Cambria" w:hAnsi="Cambria"/>
                <w:i/>
                <w:noProof/>
                <w:kern w:val="22"/>
                <w:sz w:val="22"/>
                <w:szCs w:val="22"/>
                <w:lang w:eastAsia="hu-HU" w:bidi="ar-SA"/>
              </w:rPr>
              <w:drawing>
                <wp:inline distT="0" distB="0" distL="0" distR="0" wp14:anchorId="222E244E" wp14:editId="5F339256">
                  <wp:extent cx="3589020" cy="2613660"/>
                  <wp:effectExtent l="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9020" cy="2613660"/>
                          </a:xfrm>
                          <a:prstGeom prst="rect">
                            <a:avLst/>
                          </a:prstGeom>
                          <a:noFill/>
                          <a:ln>
                            <a:noFill/>
                          </a:ln>
                        </pic:spPr>
                      </pic:pic>
                    </a:graphicData>
                  </a:graphic>
                </wp:inline>
              </w:drawing>
            </w:r>
          </w:p>
          <w:p w14:paraId="028F9B15" w14:textId="77777777" w:rsidR="00C37895" w:rsidRPr="003430FA" w:rsidRDefault="00B648BF" w:rsidP="003430FA">
            <w:pPr>
              <w:jc w:val="center"/>
              <w:rPr>
                <w:rFonts w:ascii="Cambria" w:hAnsi="Cambria"/>
                <w:i/>
                <w:iCs/>
                <w:kern w:val="22"/>
                <w:sz w:val="22"/>
                <w:szCs w:val="22"/>
              </w:rPr>
            </w:pPr>
            <w:r w:rsidRPr="003430FA">
              <w:rPr>
                <w:rFonts w:ascii="Cambria" w:hAnsi="Cambria"/>
                <w:i/>
                <w:kern w:val="22"/>
                <w:sz w:val="22"/>
                <w:szCs w:val="22"/>
              </w:rPr>
              <w:t>Die Besitztümer von János Hunyadi</w:t>
            </w:r>
          </w:p>
        </w:tc>
      </w:tr>
    </w:tbl>
    <w:p w14:paraId="74B48273" w14:textId="77777777" w:rsidR="00C37895" w:rsidRPr="003430FA" w:rsidRDefault="00C37895" w:rsidP="003430FA">
      <w:pPr>
        <w:jc w:val="both"/>
        <w:rPr>
          <w:rFonts w:ascii="Cambria" w:hAnsi="Cambria"/>
          <w:i/>
          <w:iCs/>
          <w:kern w:val="22"/>
          <w:sz w:val="22"/>
          <w:szCs w:val="22"/>
        </w:rPr>
      </w:pPr>
    </w:p>
    <w:tbl>
      <w:tblPr>
        <w:tblW w:w="0" w:type="auto"/>
        <w:jc w:val="center"/>
        <w:tblLook w:val="0000" w:firstRow="0" w:lastRow="0" w:firstColumn="0" w:lastColumn="0" w:noHBand="0" w:noVBand="0"/>
      </w:tblPr>
      <w:tblGrid>
        <w:gridCol w:w="8070"/>
      </w:tblGrid>
      <w:tr w:rsidR="00C37895" w:rsidRPr="003430FA" w14:paraId="53A16701" w14:textId="77777777" w:rsidTr="00C37895">
        <w:trPr>
          <w:trHeight w:val="4140"/>
          <w:jc w:val="center"/>
        </w:trPr>
        <w:tc>
          <w:tcPr>
            <w:tcW w:w="8070" w:type="dxa"/>
          </w:tcPr>
          <w:p w14:paraId="4BFD6891" w14:textId="77777777" w:rsidR="00C37895" w:rsidRPr="003430FA" w:rsidRDefault="008621FC" w:rsidP="003430FA">
            <w:pPr>
              <w:jc w:val="both"/>
              <w:rPr>
                <w:rFonts w:ascii="Cambria" w:hAnsi="Cambria"/>
                <w:i/>
                <w:iCs/>
                <w:kern w:val="22"/>
                <w:sz w:val="22"/>
                <w:szCs w:val="22"/>
              </w:rPr>
            </w:pPr>
            <w:r w:rsidRPr="003430FA">
              <w:rPr>
                <w:rFonts w:ascii="Cambria" w:hAnsi="Cambria"/>
                <w:i/>
                <w:noProof/>
                <w:kern w:val="22"/>
                <w:sz w:val="22"/>
                <w:szCs w:val="22"/>
                <w:lang w:eastAsia="hu-HU" w:bidi="ar-SA"/>
              </w:rPr>
              <w:drawing>
                <wp:inline distT="0" distB="0" distL="0" distR="0" wp14:anchorId="5881CA74" wp14:editId="06409C7C">
                  <wp:extent cx="4614906" cy="3451860"/>
                  <wp:effectExtent l="0" t="0" r="0" b="0"/>
                  <wp:docPr id="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236" cy="3455847"/>
                          </a:xfrm>
                          <a:prstGeom prst="rect">
                            <a:avLst/>
                          </a:prstGeom>
                          <a:noFill/>
                          <a:ln>
                            <a:noFill/>
                          </a:ln>
                        </pic:spPr>
                      </pic:pic>
                    </a:graphicData>
                  </a:graphic>
                </wp:inline>
              </w:drawing>
            </w:r>
          </w:p>
        </w:tc>
      </w:tr>
    </w:tbl>
    <w:p w14:paraId="71F97384" w14:textId="77777777" w:rsidR="00C37895" w:rsidRPr="003430FA" w:rsidRDefault="00B648BF" w:rsidP="003430FA">
      <w:pPr>
        <w:jc w:val="center"/>
        <w:rPr>
          <w:rFonts w:ascii="Cambria" w:hAnsi="Cambria"/>
          <w:i/>
          <w:iCs/>
          <w:kern w:val="22"/>
          <w:sz w:val="22"/>
          <w:szCs w:val="22"/>
        </w:rPr>
      </w:pPr>
      <w:r w:rsidRPr="003430FA">
        <w:rPr>
          <w:rFonts w:ascii="Cambria" w:hAnsi="Cambria"/>
          <w:i/>
          <w:kern w:val="22"/>
          <w:sz w:val="22"/>
          <w:szCs w:val="22"/>
        </w:rPr>
        <w:t>Die Feldzüge von János Hunyadi</w:t>
      </w:r>
    </w:p>
    <w:p w14:paraId="09D18D36" w14:textId="77777777" w:rsidR="00C37895" w:rsidRPr="003430FA" w:rsidRDefault="00C37895" w:rsidP="003430FA">
      <w:pPr>
        <w:jc w:val="center"/>
        <w:rPr>
          <w:rFonts w:ascii="Cambria" w:hAnsi="Cambria"/>
          <w:b/>
          <w:bCs/>
          <w:kern w:val="22"/>
          <w:sz w:val="22"/>
          <w:szCs w:val="22"/>
        </w:rPr>
      </w:pPr>
    </w:p>
    <w:p w14:paraId="472306A4"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(1453-ban elfoglalt területek = 1453 besetzte Gebiete, </w:t>
      </w:r>
    </w:p>
    <w:p w14:paraId="25C299FF"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1444-ben visszaadott területek = 1444 zurückgegebene Gebiete, </w:t>
      </w:r>
    </w:p>
    <w:p w14:paraId="359A8C00"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Havasalföld = Walachei, </w:t>
      </w:r>
    </w:p>
    <w:p w14:paraId="04F9B6F8"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Törcsvári-szoros = Törzburger Pass, </w:t>
      </w:r>
    </w:p>
    <w:p w14:paraId="7AECE8D6"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Bánság = Banat, </w:t>
      </w:r>
    </w:p>
    <w:p w14:paraId="6DAD420A"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Nándorfehérvár = Belgrad, </w:t>
      </w:r>
    </w:p>
    <w:p w14:paraId="2ACB73D8"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Szerbia = Serbien, </w:t>
      </w:r>
    </w:p>
    <w:p w14:paraId="5A27E2D5"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Bosznia = Bosnien, </w:t>
      </w:r>
    </w:p>
    <w:p w14:paraId="4735FC84"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Fekete tenger = Schwarzes Meer, </w:t>
      </w:r>
    </w:p>
    <w:p w14:paraId="7D252672"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Oszmán birodalom = osmanisches Reich, </w:t>
      </w:r>
    </w:p>
    <w:p w14:paraId="1540E318" w14:textId="77777777" w:rsidR="00B648BF"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Drinápoly = Adrianopel, </w:t>
      </w:r>
    </w:p>
    <w:p w14:paraId="7554D6F9" w14:textId="77777777" w:rsidR="00C37895" w:rsidRPr="003430FA" w:rsidRDefault="00B648BF" w:rsidP="003430FA">
      <w:pPr>
        <w:jc w:val="both"/>
        <w:rPr>
          <w:rFonts w:ascii="Cambria" w:hAnsi="Cambria"/>
          <w:kern w:val="22"/>
          <w:sz w:val="22"/>
          <w:szCs w:val="22"/>
        </w:rPr>
      </w:pPr>
      <w:r w:rsidRPr="003430FA">
        <w:rPr>
          <w:rFonts w:ascii="Cambria" w:hAnsi="Cambria"/>
          <w:kern w:val="22"/>
          <w:sz w:val="22"/>
          <w:szCs w:val="22"/>
        </w:rPr>
        <w:t>Bizánc = Konstantinopel/Byzanz)</w:t>
      </w:r>
    </w:p>
    <w:p w14:paraId="52C804B1" w14:textId="77777777" w:rsidR="00C37895" w:rsidRPr="003430FA" w:rsidRDefault="00C37895" w:rsidP="003430FA">
      <w:pPr>
        <w:jc w:val="both"/>
        <w:rPr>
          <w:rFonts w:ascii="Cambria" w:hAnsi="Cambria"/>
          <w:kern w:val="22"/>
          <w:sz w:val="22"/>
          <w:szCs w:val="22"/>
        </w:rPr>
      </w:pPr>
    </w:p>
    <w:p w14:paraId="5E68EC6A" w14:textId="4565A5D2" w:rsidR="00C37895" w:rsidRPr="003430FA" w:rsidRDefault="00B648BF" w:rsidP="003430FA">
      <w:pPr>
        <w:jc w:val="both"/>
        <w:rPr>
          <w:rFonts w:ascii="Cambria" w:hAnsi="Cambria"/>
          <w:kern w:val="22"/>
          <w:sz w:val="22"/>
          <w:szCs w:val="22"/>
        </w:rPr>
      </w:pPr>
      <w:r w:rsidRPr="003430FA">
        <w:rPr>
          <w:rFonts w:ascii="Cambria" w:hAnsi="Cambria"/>
          <w:kern w:val="22"/>
          <w:sz w:val="22"/>
          <w:szCs w:val="22"/>
        </w:rPr>
        <w:t>„Nach dem Sturm des Krieges und dem kläglichen Untergang von König Ulászló beschlossen die kirchlichen Würdenträger und die Barone des Landes mit gemeinsamem Willen, dass am nahenden Pfingstfest sämtliche Adlige sich auf der Rákoswiese versammeln und einen Landtag abhalten sollen. […] Alle, die erschienen waren, besprachen mit einem Willen und großer Besonnenheit das Wohl des Landes und wen sie zum Verteidiger des Landes wählen sollten für die Zeit, während der Kindkönig Ladislaus, Sohn von König Albert, der damals im fünften Lebensjahre stand, nicht fähig war, seinen Verstand im Rat und seinen Arm in der Schlacht zu gebrauchen. Der ganzen Versammlung stand die glanzvolle Erinnerung an die Taten des Fürsten János [János Hunyadi] vor Augen, und darum – obwohl viele</w:t>
      </w:r>
      <w:r w:rsidRPr="003430FA">
        <w:rPr>
          <w:rFonts w:ascii="Cambria" w:hAnsi="Cambria"/>
          <w:spacing w:val="-9"/>
          <w:kern w:val="22"/>
          <w:sz w:val="22"/>
          <w:szCs w:val="22"/>
        </w:rPr>
        <w:t xml:space="preserve"> </w:t>
      </w:r>
      <w:r w:rsidRPr="003430FA">
        <w:rPr>
          <w:rFonts w:ascii="Cambria" w:hAnsi="Cambria"/>
          <w:kern w:val="22"/>
          <w:sz w:val="22"/>
          <w:szCs w:val="22"/>
        </w:rPr>
        <w:t>hofften,</w:t>
      </w:r>
      <w:r w:rsidRPr="003430FA">
        <w:rPr>
          <w:rFonts w:ascii="Cambria" w:hAnsi="Cambria"/>
          <w:spacing w:val="-8"/>
          <w:kern w:val="22"/>
          <w:sz w:val="22"/>
          <w:szCs w:val="22"/>
        </w:rPr>
        <w:t xml:space="preserve"> </w:t>
      </w:r>
      <w:r w:rsidRPr="003430FA">
        <w:rPr>
          <w:rFonts w:ascii="Cambria" w:hAnsi="Cambria"/>
          <w:kern w:val="22"/>
          <w:sz w:val="22"/>
          <w:szCs w:val="22"/>
        </w:rPr>
        <w:t>dass</w:t>
      </w:r>
      <w:r w:rsidRPr="003430FA">
        <w:rPr>
          <w:rFonts w:ascii="Cambria" w:hAnsi="Cambria"/>
          <w:spacing w:val="-9"/>
          <w:kern w:val="22"/>
          <w:sz w:val="22"/>
          <w:szCs w:val="22"/>
        </w:rPr>
        <w:t xml:space="preserve"> </w:t>
      </w:r>
      <w:r w:rsidRPr="003430FA">
        <w:rPr>
          <w:rFonts w:ascii="Cambria" w:hAnsi="Cambria"/>
          <w:kern w:val="22"/>
          <w:sz w:val="22"/>
          <w:szCs w:val="22"/>
        </w:rPr>
        <w:t>ihnen</w:t>
      </w:r>
      <w:r w:rsidRPr="003430FA">
        <w:rPr>
          <w:rFonts w:ascii="Cambria" w:hAnsi="Cambria"/>
          <w:spacing w:val="-8"/>
          <w:kern w:val="22"/>
          <w:sz w:val="22"/>
          <w:szCs w:val="22"/>
        </w:rPr>
        <w:t xml:space="preserve"> </w:t>
      </w:r>
      <w:r w:rsidRPr="003430FA">
        <w:rPr>
          <w:rFonts w:ascii="Cambria" w:hAnsi="Cambria"/>
          <w:kern w:val="22"/>
          <w:sz w:val="22"/>
          <w:szCs w:val="22"/>
        </w:rPr>
        <w:t>das</w:t>
      </w:r>
      <w:r w:rsidRPr="003430FA">
        <w:rPr>
          <w:rFonts w:ascii="Cambria" w:hAnsi="Cambria"/>
          <w:spacing w:val="-9"/>
          <w:kern w:val="22"/>
          <w:sz w:val="22"/>
          <w:szCs w:val="22"/>
        </w:rPr>
        <w:t xml:space="preserve"> </w:t>
      </w:r>
      <w:r w:rsidRPr="003430FA">
        <w:rPr>
          <w:rFonts w:ascii="Cambria" w:hAnsi="Cambria"/>
          <w:kern w:val="22"/>
          <w:sz w:val="22"/>
          <w:szCs w:val="22"/>
        </w:rPr>
        <w:t>Würdenamt</w:t>
      </w:r>
      <w:r w:rsidRPr="003430FA">
        <w:rPr>
          <w:rFonts w:ascii="Cambria" w:hAnsi="Cambria"/>
          <w:spacing w:val="-8"/>
          <w:kern w:val="22"/>
          <w:sz w:val="22"/>
          <w:szCs w:val="22"/>
        </w:rPr>
        <w:t xml:space="preserve"> </w:t>
      </w:r>
      <w:r w:rsidRPr="003430FA">
        <w:rPr>
          <w:rFonts w:ascii="Cambria" w:hAnsi="Cambria"/>
          <w:kern w:val="22"/>
          <w:sz w:val="22"/>
          <w:szCs w:val="22"/>
        </w:rPr>
        <w:t>zugesprochen</w:t>
      </w:r>
      <w:r w:rsidRPr="003430FA">
        <w:rPr>
          <w:rFonts w:ascii="Cambria" w:hAnsi="Cambria"/>
          <w:spacing w:val="-9"/>
          <w:kern w:val="22"/>
          <w:sz w:val="22"/>
          <w:szCs w:val="22"/>
        </w:rPr>
        <w:t xml:space="preserve"> </w:t>
      </w:r>
      <w:r w:rsidRPr="003430FA">
        <w:rPr>
          <w:rFonts w:ascii="Cambria" w:hAnsi="Cambria"/>
          <w:kern w:val="22"/>
          <w:sz w:val="22"/>
          <w:szCs w:val="22"/>
        </w:rPr>
        <w:t>würde</w:t>
      </w:r>
      <w:r w:rsidRPr="003430FA">
        <w:rPr>
          <w:rFonts w:ascii="Cambria" w:hAnsi="Cambria"/>
          <w:spacing w:val="-8"/>
          <w:kern w:val="22"/>
          <w:sz w:val="22"/>
          <w:szCs w:val="22"/>
        </w:rPr>
        <w:t xml:space="preserve"> </w:t>
      </w:r>
      <w:r w:rsidRPr="003430FA">
        <w:rPr>
          <w:rFonts w:ascii="Cambria" w:hAnsi="Cambria"/>
          <w:kern w:val="22"/>
          <w:sz w:val="22"/>
          <w:szCs w:val="22"/>
        </w:rPr>
        <w:t>–</w:t>
      </w:r>
      <w:r w:rsidRPr="003430FA">
        <w:rPr>
          <w:rFonts w:ascii="Cambria" w:hAnsi="Cambria"/>
          <w:spacing w:val="-10"/>
          <w:kern w:val="22"/>
          <w:sz w:val="22"/>
          <w:szCs w:val="22"/>
        </w:rPr>
        <w:t xml:space="preserve"> </w:t>
      </w:r>
      <w:r w:rsidRPr="003430FA">
        <w:rPr>
          <w:rFonts w:ascii="Cambria" w:hAnsi="Cambria"/>
          <w:kern w:val="22"/>
          <w:sz w:val="22"/>
          <w:szCs w:val="22"/>
        </w:rPr>
        <w:t>erhielt</w:t>
      </w:r>
      <w:r w:rsidRPr="003430FA">
        <w:rPr>
          <w:rFonts w:ascii="Cambria" w:hAnsi="Cambria"/>
          <w:spacing w:val="-8"/>
          <w:kern w:val="22"/>
          <w:sz w:val="22"/>
          <w:szCs w:val="22"/>
        </w:rPr>
        <w:t xml:space="preserve"> </w:t>
      </w:r>
      <w:r w:rsidRPr="003430FA">
        <w:rPr>
          <w:rFonts w:ascii="Cambria" w:hAnsi="Cambria"/>
          <w:kern w:val="22"/>
          <w:sz w:val="22"/>
          <w:szCs w:val="22"/>
        </w:rPr>
        <w:t>es</w:t>
      </w:r>
      <w:r w:rsidRPr="003430FA">
        <w:rPr>
          <w:rFonts w:ascii="Cambria" w:hAnsi="Cambria"/>
          <w:spacing w:val="-9"/>
          <w:kern w:val="22"/>
          <w:sz w:val="22"/>
          <w:szCs w:val="22"/>
        </w:rPr>
        <w:t xml:space="preserve"> </w:t>
      </w:r>
      <w:r w:rsidRPr="003430FA">
        <w:rPr>
          <w:rFonts w:ascii="Cambria" w:hAnsi="Cambria"/>
          <w:kern w:val="22"/>
          <w:sz w:val="22"/>
          <w:szCs w:val="22"/>
        </w:rPr>
        <w:t>schließlich doch einzig dieser Herr Woiwode. Sie wählten ihn also zum Landesverweser in allen Angelegenheiten</w:t>
      </w:r>
      <w:r w:rsidRPr="003430FA">
        <w:rPr>
          <w:rFonts w:ascii="Cambria" w:hAnsi="Cambria"/>
          <w:spacing w:val="-5"/>
          <w:kern w:val="22"/>
          <w:sz w:val="22"/>
          <w:szCs w:val="22"/>
        </w:rPr>
        <w:t xml:space="preserve"> </w:t>
      </w:r>
      <w:r w:rsidRPr="003430FA">
        <w:rPr>
          <w:rFonts w:ascii="Cambria" w:hAnsi="Cambria"/>
          <w:kern w:val="22"/>
          <w:sz w:val="22"/>
          <w:szCs w:val="22"/>
        </w:rPr>
        <w:t>des</w:t>
      </w:r>
      <w:r w:rsidRPr="003430FA">
        <w:rPr>
          <w:rFonts w:ascii="Cambria" w:hAnsi="Cambria"/>
          <w:spacing w:val="-4"/>
          <w:kern w:val="22"/>
          <w:sz w:val="22"/>
          <w:szCs w:val="22"/>
        </w:rPr>
        <w:t xml:space="preserve"> </w:t>
      </w:r>
      <w:r w:rsidRPr="003430FA">
        <w:rPr>
          <w:rFonts w:ascii="Cambria" w:hAnsi="Cambria"/>
          <w:kern w:val="22"/>
          <w:sz w:val="22"/>
          <w:szCs w:val="22"/>
        </w:rPr>
        <w:t>Landes</w:t>
      </w:r>
      <w:r w:rsidRPr="003430FA">
        <w:rPr>
          <w:rFonts w:ascii="Cambria" w:hAnsi="Cambria"/>
          <w:spacing w:val="-4"/>
          <w:kern w:val="22"/>
          <w:sz w:val="22"/>
          <w:szCs w:val="22"/>
        </w:rPr>
        <w:t xml:space="preserve"> </w:t>
      </w:r>
      <w:r w:rsidRPr="003430FA">
        <w:rPr>
          <w:rFonts w:ascii="Cambria" w:hAnsi="Cambria"/>
          <w:kern w:val="22"/>
          <w:sz w:val="22"/>
          <w:szCs w:val="22"/>
        </w:rPr>
        <w:t>und</w:t>
      </w:r>
      <w:r w:rsidRPr="003430FA">
        <w:rPr>
          <w:rFonts w:ascii="Cambria" w:hAnsi="Cambria"/>
          <w:spacing w:val="-5"/>
          <w:kern w:val="22"/>
          <w:sz w:val="22"/>
          <w:szCs w:val="22"/>
        </w:rPr>
        <w:t xml:space="preserve"> </w:t>
      </w:r>
      <w:r w:rsidRPr="003430FA">
        <w:rPr>
          <w:rFonts w:ascii="Cambria" w:hAnsi="Cambria"/>
          <w:kern w:val="22"/>
          <w:sz w:val="22"/>
          <w:szCs w:val="22"/>
        </w:rPr>
        <w:t>des</w:t>
      </w:r>
      <w:r w:rsidRPr="003430FA">
        <w:rPr>
          <w:rFonts w:ascii="Cambria" w:hAnsi="Cambria"/>
          <w:spacing w:val="-4"/>
          <w:kern w:val="22"/>
          <w:sz w:val="22"/>
          <w:szCs w:val="22"/>
        </w:rPr>
        <w:t xml:space="preserve"> </w:t>
      </w:r>
      <w:proofErr w:type="gramStart"/>
      <w:r w:rsidRPr="003430FA">
        <w:rPr>
          <w:rFonts w:ascii="Cambria" w:hAnsi="Cambria"/>
          <w:kern w:val="22"/>
          <w:sz w:val="22"/>
          <w:szCs w:val="22"/>
        </w:rPr>
        <w:t>Königs.“</w:t>
      </w:r>
      <w:proofErr w:type="gramEnd"/>
      <w:r w:rsidRPr="003430FA">
        <w:rPr>
          <w:rFonts w:ascii="Cambria" w:hAnsi="Cambria"/>
          <w:spacing w:val="-7"/>
          <w:kern w:val="22"/>
          <w:sz w:val="22"/>
          <w:szCs w:val="22"/>
        </w:rPr>
        <w:t xml:space="preserve"> </w:t>
      </w:r>
      <w:r w:rsidRPr="003430FA">
        <w:rPr>
          <w:rFonts w:ascii="Cambria" w:hAnsi="Cambria"/>
          <w:i/>
          <w:kern w:val="22"/>
          <w:sz w:val="22"/>
          <w:szCs w:val="22"/>
        </w:rPr>
        <w:t>(Aus</w:t>
      </w:r>
      <w:r w:rsidRPr="003430FA">
        <w:rPr>
          <w:rFonts w:ascii="Cambria" w:hAnsi="Cambria"/>
          <w:i/>
          <w:spacing w:val="-11"/>
          <w:kern w:val="22"/>
          <w:sz w:val="22"/>
          <w:szCs w:val="22"/>
        </w:rPr>
        <w:t xml:space="preserve"> </w:t>
      </w:r>
      <w:r w:rsidRPr="003430FA">
        <w:rPr>
          <w:rFonts w:ascii="Cambria" w:hAnsi="Cambria"/>
          <w:i/>
          <w:kern w:val="22"/>
          <w:sz w:val="22"/>
          <w:szCs w:val="22"/>
        </w:rPr>
        <w:t>der</w:t>
      </w:r>
      <w:r w:rsidRPr="003430FA">
        <w:rPr>
          <w:rFonts w:ascii="Cambria" w:hAnsi="Cambria"/>
          <w:i/>
          <w:spacing w:val="-12"/>
          <w:kern w:val="22"/>
          <w:sz w:val="22"/>
          <w:szCs w:val="22"/>
        </w:rPr>
        <w:t xml:space="preserve"> </w:t>
      </w:r>
      <w:r w:rsidRPr="003430FA">
        <w:rPr>
          <w:rFonts w:ascii="Cambria" w:hAnsi="Cambria"/>
          <w:i/>
          <w:kern w:val="22"/>
          <w:sz w:val="22"/>
          <w:szCs w:val="22"/>
        </w:rPr>
        <w:t>Chronik</w:t>
      </w:r>
      <w:r w:rsidRPr="003430FA">
        <w:rPr>
          <w:rFonts w:ascii="Cambria" w:hAnsi="Cambria"/>
          <w:i/>
          <w:spacing w:val="-12"/>
          <w:kern w:val="22"/>
          <w:sz w:val="22"/>
          <w:szCs w:val="22"/>
        </w:rPr>
        <w:t xml:space="preserve"> </w:t>
      </w:r>
      <w:r w:rsidRPr="003430FA">
        <w:rPr>
          <w:rFonts w:ascii="Cambria" w:hAnsi="Cambria"/>
          <w:i/>
          <w:kern w:val="22"/>
          <w:sz w:val="22"/>
          <w:szCs w:val="22"/>
        </w:rPr>
        <w:t>von</w:t>
      </w:r>
      <w:r w:rsidRPr="003430FA">
        <w:rPr>
          <w:rFonts w:ascii="Cambria" w:hAnsi="Cambria"/>
          <w:i/>
          <w:spacing w:val="-11"/>
          <w:kern w:val="22"/>
          <w:sz w:val="22"/>
          <w:szCs w:val="22"/>
        </w:rPr>
        <w:t xml:space="preserve"> </w:t>
      </w:r>
      <w:r w:rsidRPr="003430FA">
        <w:rPr>
          <w:rFonts w:ascii="Cambria" w:hAnsi="Cambria"/>
          <w:i/>
          <w:kern w:val="22"/>
          <w:sz w:val="22"/>
          <w:szCs w:val="22"/>
        </w:rPr>
        <w:t>János</w:t>
      </w:r>
      <w:r w:rsidRPr="003430FA">
        <w:rPr>
          <w:rFonts w:ascii="Cambria" w:hAnsi="Cambria"/>
          <w:i/>
          <w:spacing w:val="-12"/>
          <w:kern w:val="22"/>
          <w:sz w:val="22"/>
          <w:szCs w:val="22"/>
        </w:rPr>
        <w:t xml:space="preserve"> </w:t>
      </w:r>
      <w:r w:rsidRPr="003430FA">
        <w:rPr>
          <w:rFonts w:ascii="Cambria" w:hAnsi="Cambria"/>
          <w:i/>
          <w:kern w:val="22"/>
          <w:sz w:val="22"/>
          <w:szCs w:val="22"/>
        </w:rPr>
        <w:t>Thuróczy)</w:t>
      </w:r>
    </w:p>
    <w:p w14:paraId="7A4290D8" w14:textId="77777777" w:rsidR="00C37895" w:rsidRPr="003430FA" w:rsidRDefault="00C37895" w:rsidP="003430FA">
      <w:pPr>
        <w:jc w:val="both"/>
        <w:rPr>
          <w:rFonts w:ascii="Cambria" w:hAnsi="Cambria"/>
          <w:kern w:val="22"/>
          <w:sz w:val="22"/>
          <w:szCs w:val="22"/>
        </w:rPr>
      </w:pPr>
    </w:p>
    <w:p w14:paraId="66BBB5B6" w14:textId="77777777" w:rsidR="00C37895" w:rsidRPr="003430FA" w:rsidRDefault="00C37895" w:rsidP="003430FA">
      <w:pPr>
        <w:jc w:val="both"/>
        <w:rPr>
          <w:rFonts w:ascii="Cambria" w:hAnsi="Cambria"/>
          <w:i/>
          <w:iCs/>
          <w:kern w:val="22"/>
          <w:sz w:val="22"/>
          <w:szCs w:val="22"/>
        </w:rPr>
      </w:pPr>
      <w:r w:rsidRPr="003430FA">
        <w:rPr>
          <w:rFonts w:ascii="Cambria" w:hAnsi="Cambria"/>
          <w:kern w:val="22"/>
          <w:sz w:val="22"/>
          <w:szCs w:val="22"/>
        </w:rPr>
        <w:t xml:space="preserve">„A háború vihara és Ulászló király gyászos pusztulása után az ország egyházi főméltóságai és bárói közös akarattal elhatározták, hogy a közelgő </w:t>
      </w:r>
      <w:proofErr w:type="gramStart"/>
      <w:r w:rsidRPr="003430FA">
        <w:rPr>
          <w:rFonts w:ascii="Cambria" w:hAnsi="Cambria"/>
          <w:kern w:val="22"/>
          <w:sz w:val="22"/>
          <w:szCs w:val="22"/>
        </w:rPr>
        <w:t>Pünkösd</w:t>
      </w:r>
      <w:proofErr w:type="gramEnd"/>
      <w:r w:rsidRPr="003430FA">
        <w:rPr>
          <w:rFonts w:ascii="Cambria" w:hAnsi="Cambria"/>
          <w:kern w:val="22"/>
          <w:sz w:val="22"/>
          <w:szCs w:val="22"/>
        </w:rPr>
        <w:t xml:space="preserve"> ünnepén az összes nemesek üljenek össze Rákos mezején, és tartsanak országos gyűlést. […] Mindnyájan, akik csak megjelentek, egy akarattal és nagy megfontoltsággal tárgyaltak az ország javáról és arról, kit válasszanak meg az ország védelmezőjének arra az időre, amíg a gyermek László király, Albert király fia, aki akkor életének ötödik évében volt, nem képes eszét a tanácsban, karjait meg hadakozásra használni. Az egész közösség szeme előtt lebegett János vajda [Hunyadi János] úr tetteinek fényes emléke, és ezért – bár sokan reménykedtek benne, hogy a méltóság rájuk száll – ezt a tisztet mégis egyedül a vajda úr nyerte el. Megválasztották tehát őt az ország és a király hatáskörébe tartozó minden ügy kormányzójának.” </w:t>
      </w:r>
      <w:r w:rsidRPr="003430FA">
        <w:rPr>
          <w:rFonts w:ascii="Cambria" w:hAnsi="Cambria"/>
          <w:i/>
          <w:iCs/>
          <w:kern w:val="22"/>
          <w:sz w:val="22"/>
          <w:szCs w:val="22"/>
        </w:rPr>
        <w:t>(Thuróczy János krónikájából)</w:t>
      </w:r>
    </w:p>
    <w:p w14:paraId="4A370213" w14:textId="77777777" w:rsidR="00C37895" w:rsidRPr="003430FA" w:rsidRDefault="00C37895" w:rsidP="003430FA">
      <w:pPr>
        <w:jc w:val="both"/>
        <w:rPr>
          <w:rFonts w:ascii="Cambria" w:hAnsi="Cambria"/>
          <w:kern w:val="22"/>
          <w:sz w:val="22"/>
          <w:szCs w:val="22"/>
        </w:rPr>
      </w:pPr>
    </w:p>
    <w:p w14:paraId="3B576F84" w14:textId="77777777" w:rsidR="00C37895"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 ohne Hilfe können wir weder uns selber aufrechterhalten noch können wir anderen von Nutzen sein. Ungarn hat nicht die Kraft, den Feind zu vernichten, kann ihm aber auch nicht ausweichen; es gibt also keinen anderen Ausweg als den weiteren Kampf. Und ob es den mit Erfolg weiterführen wird können – das ist sehr zweifelhaft. Falls aber irgendeine Katastrophe eintreten würde, träfe die Demütigung und das Unglück, die eigentlich der ganzen Christenheit gelten, dann zuerst doch nur die Ungarn, aber auf diejenigen, die sie im Stich gelassen haben, wird dies mit Recht zurückschlagen, und sie wird – gekrönt durch die Demütigung – eine viel größere Katastrophe als die jetzige </w:t>
      </w:r>
      <w:proofErr w:type="gramStart"/>
      <w:r w:rsidRPr="003430FA">
        <w:rPr>
          <w:rFonts w:ascii="Cambria" w:hAnsi="Cambria"/>
          <w:kern w:val="22"/>
          <w:sz w:val="22"/>
          <w:szCs w:val="22"/>
        </w:rPr>
        <w:t>erwarten.“</w:t>
      </w:r>
      <w:proofErr w:type="gramEnd"/>
      <w:r w:rsidRPr="003430FA">
        <w:rPr>
          <w:rFonts w:ascii="Cambria" w:hAnsi="Cambria"/>
          <w:kern w:val="22"/>
          <w:sz w:val="22"/>
          <w:szCs w:val="22"/>
        </w:rPr>
        <w:t xml:space="preserve"> (</w:t>
      </w:r>
      <w:r w:rsidRPr="003430FA">
        <w:rPr>
          <w:rFonts w:ascii="Cambria" w:hAnsi="Cambria"/>
          <w:i/>
          <w:kern w:val="22"/>
          <w:sz w:val="22"/>
          <w:szCs w:val="22"/>
        </w:rPr>
        <w:t>Kanzler János Vitéz vor den deutschen Ständen, 1455)</w:t>
      </w:r>
    </w:p>
    <w:p w14:paraId="245DE1EA" w14:textId="77777777" w:rsidR="00C37895" w:rsidRPr="003430FA" w:rsidRDefault="00C37895" w:rsidP="003430FA">
      <w:pPr>
        <w:jc w:val="both"/>
        <w:rPr>
          <w:rFonts w:ascii="Cambria" w:hAnsi="Cambria"/>
          <w:kern w:val="22"/>
          <w:sz w:val="22"/>
          <w:szCs w:val="22"/>
        </w:rPr>
      </w:pPr>
    </w:p>
    <w:p w14:paraId="40B08202" w14:textId="481CBFF5" w:rsidR="00C37895" w:rsidRPr="003430FA" w:rsidRDefault="00C37895" w:rsidP="003430FA">
      <w:pPr>
        <w:jc w:val="both"/>
        <w:rPr>
          <w:rFonts w:ascii="Cambria" w:hAnsi="Cambria"/>
          <w:kern w:val="22"/>
          <w:sz w:val="22"/>
          <w:szCs w:val="22"/>
        </w:rPr>
      </w:pPr>
      <w:bookmarkStart w:id="2" w:name="_Hlk48386213"/>
      <w:r w:rsidRPr="003430FA">
        <w:rPr>
          <w:rFonts w:ascii="Cambria" w:hAnsi="Cambria"/>
          <w:kern w:val="22"/>
          <w:sz w:val="22"/>
          <w:szCs w:val="22"/>
        </w:rPr>
        <w:t xml:space="preserve">„[…] segítség nélkül ugyanis sem magunkat nem tudjuk fenntartani, sem másoknak nem tudunk hasznára lenni. Magyarországnak nincs annyi ereje, hogy az ellenséget megsemmisítse, ugyanakkor kikerülni sem tudja, tehát nincs más kiút, mint a további harc. És hogy ezt sikerrel tudja-e folytatni – nagyon kétséges. Ha pedig valami katasztrófa következnék be, az egész kereszténységet ért gyalázat, szerencsétlenség most még csak a magyarokat sújtaná, de azokra, akik cserbenhagyták, joggal fog visszaütni, és rájuk a jelenleginél sokkal nagyobb katasztrófa fog </w:t>
      </w:r>
      <w:r w:rsidR="003430FA">
        <w:rPr>
          <w:rFonts w:ascii="Cambria" w:hAnsi="Cambria"/>
          <w:kern w:val="22"/>
          <w:sz w:val="22"/>
          <w:szCs w:val="22"/>
        </w:rPr>
        <w:t>–</w:t>
      </w:r>
      <w:r w:rsidRPr="003430FA">
        <w:rPr>
          <w:rFonts w:ascii="Cambria" w:hAnsi="Cambria"/>
          <w:kern w:val="22"/>
          <w:sz w:val="22"/>
          <w:szCs w:val="22"/>
        </w:rPr>
        <w:t xml:space="preserve"> gyalázattal tetézve </w:t>
      </w:r>
      <w:r w:rsidR="003430FA">
        <w:rPr>
          <w:rFonts w:ascii="Cambria" w:hAnsi="Cambria"/>
          <w:kern w:val="22"/>
          <w:sz w:val="22"/>
          <w:szCs w:val="22"/>
        </w:rPr>
        <w:t>–</w:t>
      </w:r>
      <w:r w:rsidRPr="003430FA">
        <w:rPr>
          <w:rFonts w:ascii="Cambria" w:hAnsi="Cambria"/>
          <w:kern w:val="22"/>
          <w:sz w:val="22"/>
          <w:szCs w:val="22"/>
        </w:rPr>
        <w:t xml:space="preserve"> várni.” </w:t>
      </w:r>
      <w:r w:rsidRPr="003430FA">
        <w:rPr>
          <w:rFonts w:ascii="Cambria" w:hAnsi="Cambria"/>
          <w:i/>
          <w:iCs/>
          <w:kern w:val="22"/>
          <w:sz w:val="22"/>
          <w:szCs w:val="22"/>
        </w:rPr>
        <w:t>(Vitéz János kancellár a német rendek előtt; 1455)</w:t>
      </w:r>
    </w:p>
    <w:bookmarkEnd w:id="2"/>
    <w:p w14:paraId="4E7862D0" w14:textId="77777777" w:rsidR="00C37895" w:rsidRPr="003430FA" w:rsidRDefault="00C37895" w:rsidP="003430FA">
      <w:pPr>
        <w:jc w:val="both"/>
        <w:rPr>
          <w:rFonts w:ascii="Cambria" w:hAnsi="Cambria"/>
          <w:kern w:val="22"/>
          <w:sz w:val="22"/>
          <w:szCs w:val="22"/>
        </w:rPr>
      </w:pPr>
    </w:p>
    <w:p w14:paraId="7B73A877" w14:textId="77777777" w:rsidR="00C37895" w:rsidRPr="003430FA" w:rsidRDefault="00B648BF" w:rsidP="003430FA">
      <w:pPr>
        <w:jc w:val="both"/>
        <w:rPr>
          <w:rFonts w:ascii="Cambria" w:hAnsi="Cambria"/>
          <w:kern w:val="22"/>
          <w:sz w:val="22"/>
          <w:szCs w:val="22"/>
        </w:rPr>
      </w:pPr>
      <w:r w:rsidRPr="003430FA">
        <w:rPr>
          <w:rFonts w:ascii="Cambria" w:hAnsi="Cambria"/>
          <w:kern w:val="22"/>
          <w:sz w:val="22"/>
          <w:szCs w:val="22"/>
        </w:rPr>
        <w:t xml:space="preserve">„In der Zwischenzeit verschlechterte sich in Ungarn das Verhältnis zwischen der Hunyadi-Partei und der </w:t>
      </w:r>
      <w:r w:rsidRPr="003430FA">
        <w:rPr>
          <w:rFonts w:ascii="Cambria" w:hAnsi="Cambria"/>
          <w:kern w:val="22"/>
          <w:sz w:val="22"/>
          <w:szCs w:val="22"/>
        </w:rPr>
        <w:lastRenderedPageBreak/>
        <w:t xml:space="preserve">Garai-Cillei-Clique [Gruppe], die Ladislaus V. in der Hand hatte, weiter […]. Seine Gegner bestraften Hunyadi für das ihnen tatsächlich angetane oder nur so empfundene Unrecht, indem […] sie ihn sich selbst </w:t>
      </w:r>
      <w:proofErr w:type="gramStart"/>
      <w:r w:rsidRPr="003430FA">
        <w:rPr>
          <w:rFonts w:ascii="Cambria" w:hAnsi="Cambria"/>
          <w:kern w:val="22"/>
          <w:sz w:val="22"/>
          <w:szCs w:val="22"/>
        </w:rPr>
        <w:t>überließen.“</w:t>
      </w:r>
      <w:proofErr w:type="gramEnd"/>
      <w:r w:rsidRPr="003430FA">
        <w:rPr>
          <w:rFonts w:ascii="Cambria" w:hAnsi="Cambria"/>
          <w:kern w:val="22"/>
          <w:sz w:val="22"/>
          <w:szCs w:val="22"/>
        </w:rPr>
        <w:t xml:space="preserve"> </w:t>
      </w:r>
      <w:r w:rsidRPr="003430FA">
        <w:rPr>
          <w:rFonts w:ascii="Cambria" w:hAnsi="Cambria"/>
          <w:i/>
          <w:kern w:val="22"/>
          <w:sz w:val="22"/>
          <w:szCs w:val="22"/>
        </w:rPr>
        <w:t>(Historiker Ferenc</w:t>
      </w:r>
      <w:r w:rsidRPr="003430FA">
        <w:rPr>
          <w:rFonts w:ascii="Cambria" w:hAnsi="Cambria"/>
          <w:i/>
          <w:spacing w:val="-7"/>
          <w:kern w:val="22"/>
          <w:sz w:val="22"/>
          <w:szCs w:val="22"/>
        </w:rPr>
        <w:t xml:space="preserve"> </w:t>
      </w:r>
      <w:r w:rsidRPr="003430FA">
        <w:rPr>
          <w:rFonts w:ascii="Cambria" w:hAnsi="Cambria"/>
          <w:i/>
          <w:kern w:val="22"/>
          <w:sz w:val="22"/>
          <w:szCs w:val="22"/>
        </w:rPr>
        <w:t>Szakály)</w:t>
      </w:r>
    </w:p>
    <w:p w14:paraId="1F12D472" w14:textId="77777777" w:rsidR="00C37895" w:rsidRPr="003430FA" w:rsidRDefault="00C37895" w:rsidP="003430FA">
      <w:pPr>
        <w:jc w:val="both"/>
        <w:rPr>
          <w:rFonts w:ascii="Cambria" w:hAnsi="Cambria"/>
          <w:kern w:val="22"/>
          <w:sz w:val="22"/>
          <w:szCs w:val="22"/>
        </w:rPr>
      </w:pPr>
    </w:p>
    <w:p w14:paraId="306CCC97"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„Időközben Magyarországon belül tovább romlott a Hunyadi-párt és az V. Lászlót kézben tartó Garai-Cillei klikk [csoport, szövetség] viszonya […]. Ellenfelei azzal torolták meg Hunyadin a rajtuk esett vélt vagy valódi sérelmeket, hogy […] magára hagyták őt.” </w:t>
      </w:r>
      <w:r w:rsidRPr="003430FA">
        <w:rPr>
          <w:rFonts w:ascii="Cambria" w:hAnsi="Cambria"/>
          <w:i/>
          <w:iCs/>
          <w:kern w:val="22"/>
          <w:sz w:val="22"/>
          <w:szCs w:val="22"/>
        </w:rPr>
        <w:t>(Szakály Ferenc történész)</w:t>
      </w:r>
    </w:p>
    <w:p w14:paraId="47881854" w14:textId="77777777" w:rsidR="00F73C8F" w:rsidRPr="003430FA" w:rsidRDefault="00F73C8F" w:rsidP="003430FA">
      <w:pPr>
        <w:jc w:val="both"/>
        <w:rPr>
          <w:rFonts w:ascii="Cambria" w:hAnsi="Cambria"/>
          <w:kern w:val="22"/>
          <w:sz w:val="22"/>
          <w:szCs w:val="22"/>
        </w:rPr>
      </w:pPr>
    </w:p>
    <w:p w14:paraId="4B1A1B3E"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4393F35D" w14:textId="77777777" w:rsidR="00B648BF" w:rsidRPr="003430FA" w:rsidRDefault="00B648BF" w:rsidP="003430FA">
      <w:pPr>
        <w:jc w:val="both"/>
        <w:rPr>
          <w:rFonts w:ascii="Cambria" w:hAnsi="Cambria"/>
          <w:b/>
          <w:bCs/>
          <w:kern w:val="22"/>
          <w:sz w:val="22"/>
          <w:szCs w:val="22"/>
        </w:rPr>
      </w:pPr>
    </w:p>
    <w:p w14:paraId="030D49E6" w14:textId="77777777" w:rsidR="00D64D9B" w:rsidRPr="003430FA" w:rsidRDefault="00FC1ABB" w:rsidP="003430FA">
      <w:pPr>
        <w:jc w:val="both"/>
        <w:rPr>
          <w:rFonts w:ascii="Cambria" w:hAnsi="Cambria"/>
          <w:b/>
          <w:bCs/>
          <w:kern w:val="22"/>
          <w:sz w:val="22"/>
          <w:szCs w:val="22"/>
        </w:rPr>
      </w:pPr>
      <w:r w:rsidRPr="003430FA">
        <w:rPr>
          <w:rFonts w:ascii="Cambria" w:hAnsi="Cambria"/>
          <w:b/>
          <w:bCs/>
          <w:kern w:val="22"/>
          <w:sz w:val="22"/>
          <w:szCs w:val="22"/>
        </w:rPr>
        <w:t>1</w:t>
      </w:r>
      <w:r w:rsidR="00917FD7" w:rsidRPr="003430FA">
        <w:rPr>
          <w:rFonts w:ascii="Cambria" w:hAnsi="Cambria"/>
          <w:b/>
          <w:bCs/>
          <w:kern w:val="22"/>
          <w:sz w:val="22"/>
          <w:szCs w:val="22"/>
        </w:rPr>
        <w:t>3</w:t>
      </w:r>
      <w:r w:rsidR="00C37895" w:rsidRPr="003430FA">
        <w:rPr>
          <w:rFonts w:ascii="Cambria" w:hAnsi="Cambria"/>
          <w:b/>
          <w:bCs/>
          <w:kern w:val="22"/>
          <w:sz w:val="22"/>
          <w:szCs w:val="22"/>
        </w:rPr>
        <w:t xml:space="preserve">. </w:t>
      </w:r>
      <w:r w:rsidR="00E2664A" w:rsidRPr="003430FA">
        <w:rPr>
          <w:rFonts w:ascii="Cambria" w:hAnsi="Cambria"/>
          <w:b/>
          <w:kern w:val="22"/>
          <w:sz w:val="22"/>
          <w:szCs w:val="22"/>
        </w:rPr>
        <w:t>Die Aufgabe bezieht sich auf den Mongolensturm/Tatarensturm.</w:t>
      </w:r>
      <w:r w:rsidR="00E2664A" w:rsidRPr="003430FA">
        <w:rPr>
          <w:rFonts w:ascii="Cambria" w:hAnsi="Cambria"/>
          <w:spacing w:val="-10"/>
          <w:kern w:val="22"/>
          <w:sz w:val="22"/>
          <w:szCs w:val="22"/>
        </w:rPr>
        <w:t xml:space="preserve"> </w:t>
      </w:r>
      <w:r w:rsidR="00E2664A" w:rsidRPr="0023480A">
        <w:rPr>
          <w:rFonts w:ascii="Cambria" w:hAnsi="Cambria"/>
          <w:iCs/>
          <w:kern w:val="22"/>
          <w:sz w:val="22"/>
          <w:szCs w:val="22"/>
        </w:rPr>
        <w:t>(lang)</w:t>
      </w:r>
    </w:p>
    <w:p w14:paraId="2FD8A46B" w14:textId="77777777" w:rsidR="00C37895" w:rsidRPr="003430FA" w:rsidRDefault="00E2664A" w:rsidP="003430FA">
      <w:pPr>
        <w:jc w:val="both"/>
        <w:rPr>
          <w:rFonts w:ascii="Cambria" w:hAnsi="Cambria"/>
          <w:b/>
          <w:bCs/>
          <w:kern w:val="22"/>
          <w:sz w:val="22"/>
          <w:szCs w:val="22"/>
        </w:rPr>
      </w:pPr>
      <w:r w:rsidRPr="003430FA">
        <w:rPr>
          <w:rFonts w:ascii="Cambria" w:hAnsi="Cambria"/>
          <w:b/>
          <w:kern w:val="22"/>
          <w:sz w:val="22"/>
          <w:szCs w:val="22"/>
        </w:rPr>
        <w:t xml:space="preserve">Zeigen Sie anhand der Quellen und Ihrer Kenntnisse die Ereignisse des Tatarensturms! Gehen Sie bitte auch auf den Historikerstreit über die Menschenverluste im Tatarensturm ein! </w:t>
      </w:r>
      <w:r w:rsidRPr="003430FA">
        <w:rPr>
          <w:rFonts w:ascii="Cambria" w:hAnsi="Cambria"/>
          <w:i/>
          <w:kern w:val="22"/>
          <w:sz w:val="22"/>
          <w:szCs w:val="22"/>
        </w:rPr>
        <w:t>Verwenden Sie den Geschichtsatlas für Mittelschulen!</w:t>
      </w:r>
    </w:p>
    <w:p w14:paraId="252868A1" w14:textId="77777777" w:rsidR="00C37895" w:rsidRPr="003430FA" w:rsidRDefault="00C37895" w:rsidP="003430FA">
      <w:pPr>
        <w:jc w:val="both"/>
        <w:rPr>
          <w:rFonts w:ascii="Cambria" w:hAnsi="Cambria"/>
          <w:i/>
          <w:iCs/>
          <w:kern w:val="22"/>
          <w:sz w:val="22"/>
          <w:szCs w:val="22"/>
        </w:rPr>
      </w:pPr>
    </w:p>
    <w:p w14:paraId="1A42A51C" w14:textId="5E74D891" w:rsidR="00C37895" w:rsidRPr="003430FA" w:rsidRDefault="00E2664A" w:rsidP="003430FA">
      <w:pPr>
        <w:jc w:val="both"/>
        <w:rPr>
          <w:rFonts w:ascii="Cambria" w:hAnsi="Cambria"/>
          <w:kern w:val="22"/>
          <w:sz w:val="22"/>
          <w:szCs w:val="22"/>
        </w:rPr>
      </w:pPr>
      <w:r w:rsidRPr="003430FA">
        <w:rPr>
          <w:rFonts w:ascii="Cambria" w:hAnsi="Cambria"/>
          <w:kern w:val="22"/>
          <w:sz w:val="22"/>
          <w:szCs w:val="22"/>
        </w:rPr>
        <w:t>„Darüber hinaus habe ich erfahren, dass du meine kumanischen Knechte unter deinem Schutz hältst. Deswegen weise ich dich an, diese zukünftig nicht bei dir zu behalten und dich nicht wegen ihrer mir entgegenzustellen. Ihnen fällt es leichter zu fliehen als dir, denn weil sie keine</w:t>
      </w:r>
      <w:r w:rsidRPr="003430FA">
        <w:rPr>
          <w:rFonts w:ascii="Cambria" w:hAnsi="Cambria"/>
          <w:spacing w:val="11"/>
          <w:kern w:val="22"/>
          <w:sz w:val="22"/>
          <w:szCs w:val="22"/>
        </w:rPr>
        <w:t xml:space="preserve"> </w:t>
      </w:r>
      <w:r w:rsidRPr="003430FA">
        <w:rPr>
          <w:rFonts w:ascii="Cambria" w:hAnsi="Cambria"/>
          <w:kern w:val="22"/>
          <w:sz w:val="22"/>
          <w:szCs w:val="22"/>
        </w:rPr>
        <w:t>Häuser</w:t>
      </w:r>
      <w:r w:rsidRPr="003430FA">
        <w:rPr>
          <w:rFonts w:ascii="Cambria" w:hAnsi="Cambria"/>
          <w:spacing w:val="12"/>
          <w:kern w:val="22"/>
          <w:sz w:val="22"/>
          <w:szCs w:val="22"/>
        </w:rPr>
        <w:t xml:space="preserve"> </w:t>
      </w:r>
      <w:r w:rsidRPr="003430FA">
        <w:rPr>
          <w:rFonts w:ascii="Cambria" w:hAnsi="Cambria"/>
          <w:kern w:val="22"/>
          <w:sz w:val="22"/>
          <w:szCs w:val="22"/>
        </w:rPr>
        <w:t>haben,</w:t>
      </w:r>
      <w:r w:rsidRPr="003430FA">
        <w:rPr>
          <w:rFonts w:ascii="Cambria" w:hAnsi="Cambria"/>
          <w:spacing w:val="11"/>
          <w:kern w:val="22"/>
          <w:sz w:val="22"/>
          <w:szCs w:val="22"/>
        </w:rPr>
        <w:t xml:space="preserve"> </w:t>
      </w:r>
      <w:r w:rsidRPr="003430FA">
        <w:rPr>
          <w:rFonts w:ascii="Cambria" w:hAnsi="Cambria"/>
          <w:kern w:val="22"/>
          <w:sz w:val="22"/>
          <w:szCs w:val="22"/>
        </w:rPr>
        <w:t>können</w:t>
      </w:r>
      <w:r w:rsidRPr="003430FA">
        <w:rPr>
          <w:rFonts w:ascii="Cambria" w:hAnsi="Cambria"/>
          <w:spacing w:val="12"/>
          <w:kern w:val="22"/>
          <w:sz w:val="22"/>
          <w:szCs w:val="22"/>
        </w:rPr>
        <w:t xml:space="preserve"> </w:t>
      </w:r>
      <w:r w:rsidRPr="003430FA">
        <w:rPr>
          <w:rFonts w:ascii="Cambria" w:hAnsi="Cambria"/>
          <w:kern w:val="22"/>
          <w:sz w:val="22"/>
          <w:szCs w:val="22"/>
        </w:rPr>
        <w:t>sie</w:t>
      </w:r>
      <w:r w:rsidRPr="003430FA">
        <w:rPr>
          <w:rFonts w:ascii="Cambria" w:hAnsi="Cambria"/>
          <w:spacing w:val="12"/>
          <w:kern w:val="22"/>
          <w:sz w:val="22"/>
          <w:szCs w:val="22"/>
        </w:rPr>
        <w:t xml:space="preserve"> </w:t>
      </w:r>
      <w:r w:rsidRPr="003430FA">
        <w:rPr>
          <w:rFonts w:ascii="Cambria" w:hAnsi="Cambria"/>
          <w:kern w:val="22"/>
          <w:sz w:val="22"/>
          <w:szCs w:val="22"/>
        </w:rPr>
        <w:t>mit</w:t>
      </w:r>
      <w:r w:rsidRPr="003430FA">
        <w:rPr>
          <w:rFonts w:ascii="Cambria" w:hAnsi="Cambria"/>
          <w:spacing w:val="11"/>
          <w:kern w:val="22"/>
          <w:sz w:val="22"/>
          <w:szCs w:val="22"/>
        </w:rPr>
        <w:t xml:space="preserve"> </w:t>
      </w:r>
      <w:r w:rsidRPr="003430FA">
        <w:rPr>
          <w:rFonts w:ascii="Cambria" w:hAnsi="Cambria"/>
          <w:kern w:val="22"/>
          <w:sz w:val="22"/>
          <w:szCs w:val="22"/>
        </w:rPr>
        <w:t>ihren</w:t>
      </w:r>
      <w:r w:rsidRPr="003430FA">
        <w:rPr>
          <w:rFonts w:ascii="Cambria" w:hAnsi="Cambria"/>
          <w:spacing w:val="12"/>
          <w:kern w:val="22"/>
          <w:sz w:val="22"/>
          <w:szCs w:val="22"/>
        </w:rPr>
        <w:t xml:space="preserve"> </w:t>
      </w:r>
      <w:r w:rsidRPr="003430FA">
        <w:rPr>
          <w:rFonts w:ascii="Cambria" w:hAnsi="Cambria"/>
          <w:kern w:val="22"/>
          <w:sz w:val="22"/>
          <w:szCs w:val="22"/>
        </w:rPr>
        <w:t>Zelten</w:t>
      </w:r>
      <w:r w:rsidRPr="003430FA">
        <w:rPr>
          <w:rFonts w:ascii="Cambria" w:hAnsi="Cambria"/>
          <w:spacing w:val="12"/>
          <w:kern w:val="22"/>
          <w:sz w:val="22"/>
          <w:szCs w:val="22"/>
        </w:rPr>
        <w:t xml:space="preserve"> </w:t>
      </w:r>
      <w:r w:rsidRPr="003430FA">
        <w:rPr>
          <w:rFonts w:ascii="Cambria" w:hAnsi="Cambria"/>
          <w:kern w:val="22"/>
          <w:sz w:val="22"/>
          <w:szCs w:val="22"/>
        </w:rPr>
        <w:t>wandernd</w:t>
      </w:r>
      <w:r w:rsidRPr="003430FA">
        <w:rPr>
          <w:rFonts w:ascii="Cambria" w:hAnsi="Cambria"/>
          <w:spacing w:val="10"/>
          <w:kern w:val="22"/>
          <w:sz w:val="22"/>
          <w:szCs w:val="22"/>
        </w:rPr>
        <w:t xml:space="preserve"> </w:t>
      </w:r>
      <w:r w:rsidRPr="003430FA">
        <w:rPr>
          <w:rFonts w:ascii="Cambria" w:hAnsi="Cambria"/>
          <w:kern w:val="22"/>
          <w:sz w:val="22"/>
          <w:szCs w:val="22"/>
        </w:rPr>
        <w:t>vielleicht</w:t>
      </w:r>
      <w:r w:rsidRPr="003430FA">
        <w:rPr>
          <w:rFonts w:ascii="Cambria" w:hAnsi="Cambria"/>
          <w:spacing w:val="12"/>
          <w:kern w:val="22"/>
          <w:sz w:val="22"/>
          <w:szCs w:val="22"/>
        </w:rPr>
        <w:t xml:space="preserve"> </w:t>
      </w:r>
      <w:r w:rsidRPr="003430FA">
        <w:rPr>
          <w:rFonts w:ascii="Cambria" w:hAnsi="Cambria"/>
          <w:kern w:val="22"/>
          <w:sz w:val="22"/>
          <w:szCs w:val="22"/>
        </w:rPr>
        <w:t>entfliehen,</w:t>
      </w:r>
      <w:r w:rsidRPr="003430FA">
        <w:rPr>
          <w:rFonts w:ascii="Cambria" w:hAnsi="Cambria"/>
          <w:spacing w:val="10"/>
          <w:kern w:val="22"/>
          <w:sz w:val="22"/>
          <w:szCs w:val="22"/>
        </w:rPr>
        <w:t xml:space="preserve"> </w:t>
      </w:r>
      <w:r w:rsidRPr="003430FA">
        <w:rPr>
          <w:rFonts w:ascii="Cambria" w:hAnsi="Cambria"/>
          <w:kern w:val="22"/>
          <w:sz w:val="22"/>
          <w:szCs w:val="22"/>
        </w:rPr>
        <w:t>aber</w:t>
      </w:r>
      <w:r w:rsidRPr="003430FA">
        <w:rPr>
          <w:rFonts w:ascii="Cambria" w:hAnsi="Cambria"/>
          <w:spacing w:val="11"/>
          <w:kern w:val="22"/>
          <w:sz w:val="22"/>
          <w:szCs w:val="22"/>
        </w:rPr>
        <w:t xml:space="preserve"> </w:t>
      </w:r>
      <w:r w:rsidRPr="003430FA">
        <w:rPr>
          <w:rFonts w:ascii="Cambria" w:hAnsi="Cambria"/>
          <w:kern w:val="22"/>
          <w:sz w:val="22"/>
          <w:szCs w:val="22"/>
        </w:rPr>
        <w:t>du,</w:t>
      </w:r>
      <w:r w:rsidRPr="003430FA">
        <w:rPr>
          <w:rFonts w:ascii="Cambria" w:hAnsi="Cambria"/>
          <w:spacing w:val="11"/>
          <w:kern w:val="22"/>
          <w:sz w:val="22"/>
          <w:szCs w:val="22"/>
        </w:rPr>
        <w:t xml:space="preserve"> </w:t>
      </w:r>
      <w:r w:rsidRPr="003430FA">
        <w:rPr>
          <w:rFonts w:ascii="Cambria" w:hAnsi="Cambria"/>
          <w:kern w:val="22"/>
          <w:sz w:val="22"/>
          <w:szCs w:val="22"/>
        </w:rPr>
        <w:t xml:space="preserve">der du in Häusern wohnst, der du Burgen und Städte besitzt, wie wirst du meinen Händen </w:t>
      </w:r>
      <w:proofErr w:type="gramStart"/>
      <w:r w:rsidRPr="003430FA">
        <w:rPr>
          <w:rFonts w:ascii="Cambria" w:hAnsi="Cambria"/>
          <w:kern w:val="22"/>
          <w:sz w:val="22"/>
          <w:szCs w:val="22"/>
        </w:rPr>
        <w:t>entfliehen?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(Brief Batu Khans an Béla IV., 1238)</w:t>
      </w:r>
    </w:p>
    <w:p w14:paraId="09C4D4A1" w14:textId="77777777" w:rsidR="00C37895" w:rsidRPr="003430FA" w:rsidRDefault="00C37895" w:rsidP="003430FA">
      <w:pPr>
        <w:jc w:val="both"/>
        <w:rPr>
          <w:rFonts w:ascii="Cambria" w:hAnsi="Cambria"/>
          <w:kern w:val="22"/>
          <w:sz w:val="22"/>
          <w:szCs w:val="22"/>
        </w:rPr>
      </w:pPr>
    </w:p>
    <w:p w14:paraId="5F1DD377"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„Megtudtam ezenfelül, hogy kun szolgáimat oltalmad alatt tartod. Ezért utasítalak tégedet, hogy ezeket a jövőben ne tartsd magadnál, és miattuk ne kerülj velem szembe. Nekik könnyebb elmenekülni, mint neked, mivel nem lévén házaik, sátraikkal vándorolva talán el tudnak menekülni, de te, aki házakban lakol, váraid és városaid vannak, hogy fogsz menekülni kezeim közül?” </w:t>
      </w:r>
      <w:r w:rsidRPr="003430FA">
        <w:rPr>
          <w:rFonts w:ascii="Cambria" w:hAnsi="Cambria"/>
          <w:i/>
          <w:iCs/>
          <w:kern w:val="22"/>
          <w:sz w:val="22"/>
          <w:szCs w:val="22"/>
        </w:rPr>
        <w:t>(Batu kán levele IV. Bélához; 1238)</w:t>
      </w:r>
    </w:p>
    <w:p w14:paraId="1646782A" w14:textId="77777777" w:rsidR="00C37895" w:rsidRPr="003430FA" w:rsidRDefault="00C37895" w:rsidP="003430FA">
      <w:pPr>
        <w:jc w:val="both"/>
        <w:rPr>
          <w:rFonts w:ascii="Cambria" w:hAnsi="Cambria"/>
          <w:kern w:val="22"/>
          <w:sz w:val="22"/>
          <w:szCs w:val="22"/>
        </w:rPr>
      </w:pPr>
    </w:p>
    <w:p w14:paraId="287CA75F" w14:textId="2E1EA2AE" w:rsidR="00C37895" w:rsidRPr="003430FA" w:rsidRDefault="00E2664A" w:rsidP="003430FA">
      <w:pPr>
        <w:jc w:val="both"/>
        <w:rPr>
          <w:rFonts w:ascii="Cambria" w:hAnsi="Cambria"/>
          <w:kern w:val="22"/>
          <w:sz w:val="22"/>
          <w:szCs w:val="22"/>
        </w:rPr>
      </w:pPr>
      <w:r w:rsidRPr="003430FA">
        <w:rPr>
          <w:rFonts w:ascii="Cambria" w:hAnsi="Cambria"/>
          <w:kern w:val="22"/>
          <w:sz w:val="22"/>
          <w:szCs w:val="22"/>
        </w:rPr>
        <w:t xml:space="preserve">„Nicht weit vom Heer fanden die Mongolen/Tataren eine Furt, und innerhalb einer Nacht überquerten alle den Fluss und begannen im Morgengrauen, indem sie die königliche Schar umzingelten, ihre Pfeile wie Hagel auf das Heer abzuschießen. Die Ungarn, teils dass man sie überrascht hatte, teils dass man sie mit List überholt hatte, stiegen bewaffnet zu Pferde, aber die Soldaten konnten nicht ihre Herren und die Herren nicht ihre Soldaten finden, und sie zogen kraftlos und apathisch in den Kampf. Die Pfeilschüsse fielen so dicht, dass die Kämpfer von ihnen gleichsam in Schatten gehüllt wurden, und die Pfeile flogen so in der Luft herum, wie dies Heuschrecken zu tun pflegen. [...] Der König aber war nicht imstande, die Schlachtordnung aufzustellen. [...] Und als der Weg vor dem königlichen Trupp von mehreren Seiten offen war, fand der König, ohne dass man ihn erkannt hätte, seinen Weg zu dem </w:t>
      </w:r>
      <w:proofErr w:type="gramStart"/>
      <w:r w:rsidRPr="003430FA">
        <w:rPr>
          <w:rFonts w:ascii="Cambria" w:hAnsi="Cambria"/>
          <w:kern w:val="22"/>
          <w:sz w:val="22"/>
          <w:szCs w:val="22"/>
        </w:rPr>
        <w:t>Wald</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(Rogerius:</w:t>
      </w:r>
      <w:r w:rsidRPr="003430FA">
        <w:rPr>
          <w:rFonts w:ascii="Cambria" w:hAnsi="Cambria"/>
          <w:i/>
          <w:spacing w:val="-2"/>
          <w:kern w:val="22"/>
          <w:sz w:val="22"/>
          <w:szCs w:val="22"/>
        </w:rPr>
        <w:t xml:space="preserve"> </w:t>
      </w:r>
      <w:r w:rsidRPr="003430FA">
        <w:rPr>
          <w:rFonts w:ascii="Cambria" w:hAnsi="Cambria"/>
          <w:i/>
          <w:kern w:val="22"/>
          <w:sz w:val="22"/>
          <w:szCs w:val="22"/>
        </w:rPr>
        <w:t>Trauergesang)</w:t>
      </w:r>
    </w:p>
    <w:p w14:paraId="512D9F42" w14:textId="77777777" w:rsidR="00C37895" w:rsidRPr="003430FA" w:rsidRDefault="00C37895" w:rsidP="003430FA">
      <w:pPr>
        <w:jc w:val="both"/>
        <w:rPr>
          <w:rFonts w:ascii="Cambria" w:hAnsi="Cambria"/>
          <w:kern w:val="22"/>
          <w:sz w:val="22"/>
          <w:szCs w:val="22"/>
        </w:rPr>
      </w:pPr>
    </w:p>
    <w:p w14:paraId="5E43863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 tatárok nem messze a hadseregtől találtak egy gázlót, és egy éjszaka alatt mindnyájan átkeltek rajta, és hajnalban a király seregét körülvéve jégesőként kezdték lőni nyilaikat a hadseregre. A magyarok, </w:t>
      </w:r>
      <w:proofErr w:type="gramStart"/>
      <w:r w:rsidRPr="003430FA">
        <w:rPr>
          <w:rFonts w:ascii="Cambria" w:hAnsi="Cambria"/>
          <w:kern w:val="22"/>
          <w:sz w:val="22"/>
          <w:szCs w:val="22"/>
        </w:rPr>
        <w:t>részint</w:t>
      </w:r>
      <w:proofErr w:type="gramEnd"/>
      <w:r w:rsidRPr="003430FA">
        <w:rPr>
          <w:rFonts w:ascii="Cambria" w:hAnsi="Cambria"/>
          <w:kern w:val="22"/>
          <w:sz w:val="22"/>
          <w:szCs w:val="22"/>
        </w:rPr>
        <w:t xml:space="preserve"> hogy meglepték, részint hogy ravaszsággal megelőzték őket, fegyvert öltve lóra szálltak, de a katonák nem tudták uraikat, az urak katonáikat megtalálni, és amikor harcba indultak, lanyhán és egykedvűen vonultak. A nyíllövések oly sűrűn estek, hogy a harcosokat szinte árnyékba borították, és a nyilak úgy repdestek a levegőben, mint sáskák és szöcskék szoktak szállni. […] A király pedig nem volt képes felállítani a csatarendet. […] És amikor több oldalon nyitva állt az út a királyi csapat előtt, a király anélkül, hogy felismerték volna, utat talált az erdő felé.” </w:t>
      </w:r>
      <w:r w:rsidRPr="003430FA">
        <w:rPr>
          <w:rFonts w:ascii="Cambria" w:hAnsi="Cambria"/>
          <w:i/>
          <w:iCs/>
          <w:kern w:val="22"/>
          <w:sz w:val="22"/>
          <w:szCs w:val="22"/>
        </w:rPr>
        <w:t>(Rogerius: Siralmas ének)</w:t>
      </w:r>
    </w:p>
    <w:p w14:paraId="5F809A49" w14:textId="77777777" w:rsidR="00C37895" w:rsidRPr="003430FA" w:rsidRDefault="00C37895" w:rsidP="003430FA">
      <w:pPr>
        <w:jc w:val="both"/>
        <w:rPr>
          <w:rFonts w:ascii="Cambria" w:hAnsi="Cambria"/>
          <w:kern w:val="22"/>
          <w:sz w:val="22"/>
          <w:szCs w:val="22"/>
        </w:rPr>
      </w:pPr>
    </w:p>
    <w:p w14:paraId="63ABC619" w14:textId="6E0B71CB" w:rsidR="00C37895" w:rsidRPr="003430FA" w:rsidRDefault="00E2664A" w:rsidP="003430FA">
      <w:pPr>
        <w:jc w:val="both"/>
        <w:rPr>
          <w:rFonts w:ascii="Cambria" w:hAnsi="Cambria"/>
          <w:kern w:val="22"/>
          <w:sz w:val="22"/>
          <w:szCs w:val="22"/>
        </w:rPr>
      </w:pPr>
      <w:r w:rsidRPr="003430FA">
        <w:rPr>
          <w:rFonts w:ascii="Cambria" w:hAnsi="Cambria"/>
          <w:kern w:val="22"/>
          <w:sz w:val="22"/>
          <w:szCs w:val="22"/>
        </w:rPr>
        <w:lastRenderedPageBreak/>
        <w:t xml:space="preserve">„Nach den vorherigen Berechnungen können wir die Zerstörungen in Transdanubien und in der Kleinen Ungarischen Tiefebene je nach Gebiet zwischen vierzig und null Prozent, also mit 20 Prozent, in der Großen Tiefebene mit vierzig bis achtzig Prozent, also mit sechzig Prozent angeben. Wenn man die nach dem Tatarensturm einsetzende Hungersnot, den damit einhergehenden Geburtenrückgang, die hohe Kindersterblichkeit und die Seuchen berücksichtigt, konnte die Vernichtung des Ungarntums die fünfzig Prozent </w:t>
      </w:r>
      <w:proofErr w:type="gramStart"/>
      <w:r w:rsidRPr="003430FA">
        <w:rPr>
          <w:rFonts w:ascii="Cambria" w:hAnsi="Cambria"/>
          <w:kern w:val="22"/>
          <w:sz w:val="22"/>
          <w:szCs w:val="22"/>
        </w:rPr>
        <w:t>erreichen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(György Győrffy,</w:t>
      </w:r>
      <w:r w:rsidRPr="003430FA">
        <w:rPr>
          <w:rFonts w:ascii="Cambria" w:hAnsi="Cambria"/>
          <w:i/>
          <w:spacing w:val="-2"/>
          <w:kern w:val="22"/>
          <w:sz w:val="22"/>
          <w:szCs w:val="22"/>
        </w:rPr>
        <w:t xml:space="preserve"> </w:t>
      </w:r>
      <w:r w:rsidRPr="003430FA">
        <w:rPr>
          <w:rFonts w:ascii="Cambria" w:hAnsi="Cambria"/>
          <w:i/>
          <w:kern w:val="22"/>
          <w:sz w:val="22"/>
          <w:szCs w:val="22"/>
        </w:rPr>
        <w:t>Historiker)</w:t>
      </w:r>
    </w:p>
    <w:p w14:paraId="4FDB9648" w14:textId="77777777" w:rsidR="00C37895" w:rsidRPr="003430FA" w:rsidRDefault="00C37895" w:rsidP="003430FA">
      <w:pPr>
        <w:jc w:val="both"/>
        <w:rPr>
          <w:rFonts w:ascii="Cambria" w:hAnsi="Cambria"/>
          <w:kern w:val="22"/>
          <w:sz w:val="22"/>
          <w:szCs w:val="22"/>
        </w:rPr>
      </w:pPr>
    </w:p>
    <w:p w14:paraId="362122E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 fenti előzetes számítások alapján a Dunántúl és a Kisalföld pusztulását területenként változó módon negyven és nulla százalék között húsz százalékra, a Nagy-Alföldet negyven és nyolcvan százalék között hatvan százalékra tehetjük. Figyelembe véve a tatárjárást követő éhínséget, az ezzel járó születéscsökkenést, magas gyermekhalandóságot és a járványok pusztítását, a magyarság pusztulása megközelíthette az ötven százalékot.” </w:t>
      </w:r>
      <w:r w:rsidRPr="003430FA">
        <w:rPr>
          <w:rFonts w:ascii="Cambria" w:hAnsi="Cambria"/>
          <w:i/>
          <w:iCs/>
          <w:kern w:val="22"/>
          <w:sz w:val="22"/>
          <w:szCs w:val="22"/>
        </w:rPr>
        <w:t>(Győrffy György történész)</w:t>
      </w:r>
    </w:p>
    <w:p w14:paraId="304483C2" w14:textId="77777777" w:rsidR="00C37895" w:rsidRPr="003430FA" w:rsidRDefault="00C37895" w:rsidP="003430FA">
      <w:pPr>
        <w:jc w:val="both"/>
        <w:rPr>
          <w:rFonts w:ascii="Cambria" w:hAnsi="Cambria"/>
          <w:kern w:val="22"/>
          <w:sz w:val="22"/>
          <w:szCs w:val="22"/>
        </w:rPr>
      </w:pPr>
    </w:p>
    <w:p w14:paraId="4F7F77C7" w14:textId="6713AE4B" w:rsidR="00C37895" w:rsidRPr="003430FA" w:rsidRDefault="00E2664A" w:rsidP="003430FA">
      <w:pPr>
        <w:jc w:val="both"/>
        <w:rPr>
          <w:rFonts w:ascii="Cambria" w:hAnsi="Cambria"/>
          <w:kern w:val="22"/>
          <w:sz w:val="22"/>
          <w:szCs w:val="22"/>
        </w:rPr>
      </w:pPr>
      <w:r w:rsidRPr="003430FA">
        <w:rPr>
          <w:rFonts w:ascii="Cambria" w:hAnsi="Cambria"/>
          <w:kern w:val="22"/>
          <w:sz w:val="22"/>
          <w:szCs w:val="22"/>
        </w:rPr>
        <w:t xml:space="preserve">„Wiegt man alles gegeneinander ab, kann man als hypothetische Größe so viel sagen, dass die Vorstellung der </w:t>
      </w:r>
      <w:r w:rsidR="0023480A">
        <w:rPr>
          <w:rFonts w:ascii="Cambria" w:hAnsi="Cambria"/>
          <w:kern w:val="22"/>
          <w:sz w:val="22"/>
          <w:szCs w:val="22"/>
        </w:rPr>
        <w:t>»</w:t>
      </w:r>
      <w:r w:rsidRPr="003430FA">
        <w:rPr>
          <w:rFonts w:ascii="Cambria" w:hAnsi="Cambria"/>
          <w:kern w:val="22"/>
          <w:sz w:val="22"/>
          <w:szCs w:val="22"/>
        </w:rPr>
        <w:t>Entvölkerung</w:t>
      </w:r>
      <w:r w:rsidR="0023480A">
        <w:rPr>
          <w:rFonts w:ascii="Cambria" w:hAnsi="Cambria"/>
          <w:kern w:val="22"/>
          <w:sz w:val="22"/>
          <w:szCs w:val="22"/>
        </w:rPr>
        <w:t>«</w:t>
      </w:r>
      <w:r w:rsidRPr="003430FA">
        <w:rPr>
          <w:rFonts w:ascii="Cambria" w:hAnsi="Cambria"/>
          <w:kern w:val="22"/>
          <w:sz w:val="22"/>
          <w:szCs w:val="22"/>
        </w:rPr>
        <w:t xml:space="preserve"> mit einem fünfzigprozentigen landesweiten Bevölkerungsverlust sehr, sehr stark nach unten zu korrigieren ist, und zwar auf kaum 15-20 Prozent. Was immer noch eine gewaltige Zahl, eine grausame Vernichtung ist, denn dies bedeutet den Tod von drei- bis vierhunderttausend </w:t>
      </w:r>
      <w:proofErr w:type="gramStart"/>
      <w:r w:rsidRPr="003430FA">
        <w:rPr>
          <w:rFonts w:ascii="Cambria" w:hAnsi="Cambria"/>
          <w:kern w:val="22"/>
          <w:sz w:val="22"/>
          <w:szCs w:val="22"/>
        </w:rPr>
        <w:t>Menschen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(Jenő Szűcs, Historiker)</w:t>
      </w:r>
    </w:p>
    <w:p w14:paraId="6822E003" w14:textId="77777777" w:rsidR="00C37895" w:rsidRPr="003430FA" w:rsidRDefault="00C37895" w:rsidP="003430FA">
      <w:pPr>
        <w:jc w:val="both"/>
        <w:rPr>
          <w:rFonts w:ascii="Cambria" w:hAnsi="Cambria"/>
          <w:kern w:val="22"/>
          <w:sz w:val="22"/>
          <w:szCs w:val="22"/>
        </w:rPr>
      </w:pPr>
    </w:p>
    <w:p w14:paraId="1CF8C150"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„Mindent mérlegelve, hipotetikus értékkel annyi mondható ki, hogy az »elnéptelenedés« képzete az 50 százalékos országos pusztulásról igen-igen erőteljesen leszállítandó, alighanem 15–20 százalékra. Ami még mindig hatalmas szám, kegyetlen pusztulás, hiszen 3–400 ezer ember halálát jelenti.” </w:t>
      </w:r>
      <w:r w:rsidRPr="003430FA">
        <w:rPr>
          <w:rFonts w:ascii="Cambria" w:hAnsi="Cambria"/>
          <w:i/>
          <w:iCs/>
          <w:kern w:val="22"/>
          <w:sz w:val="22"/>
          <w:szCs w:val="22"/>
        </w:rPr>
        <w:t>(Szűcs Jenő történész)</w:t>
      </w:r>
    </w:p>
    <w:p w14:paraId="0E1CD4F6" w14:textId="77777777" w:rsidR="00C37895" w:rsidRPr="003430FA" w:rsidRDefault="00C37895" w:rsidP="003430FA">
      <w:pPr>
        <w:jc w:val="both"/>
        <w:rPr>
          <w:rFonts w:ascii="Cambria" w:hAnsi="Cambria"/>
          <w:kern w:val="22"/>
          <w:sz w:val="22"/>
          <w:szCs w:val="22"/>
        </w:rPr>
      </w:pPr>
    </w:p>
    <w:p w14:paraId="03228C01"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5F61C366" w14:textId="77777777" w:rsidR="00C37895" w:rsidRPr="003430FA" w:rsidRDefault="00C37895" w:rsidP="003430FA">
      <w:pPr>
        <w:jc w:val="both"/>
        <w:rPr>
          <w:rFonts w:ascii="Cambria" w:hAnsi="Cambria"/>
          <w:kern w:val="22"/>
          <w:sz w:val="22"/>
          <w:szCs w:val="22"/>
        </w:rPr>
      </w:pPr>
    </w:p>
    <w:p w14:paraId="4492135F" w14:textId="77777777" w:rsidR="00D64D9B" w:rsidRPr="003430FA" w:rsidRDefault="00FC1ABB" w:rsidP="003430FA">
      <w:pPr>
        <w:rPr>
          <w:rFonts w:ascii="Cambria" w:hAnsi="Cambria"/>
          <w:b/>
          <w:bCs/>
          <w:kern w:val="22"/>
          <w:sz w:val="22"/>
          <w:szCs w:val="22"/>
        </w:rPr>
      </w:pPr>
      <w:r w:rsidRPr="003430FA">
        <w:rPr>
          <w:rFonts w:ascii="Cambria" w:hAnsi="Cambria"/>
          <w:b/>
          <w:bCs/>
          <w:kern w:val="22"/>
          <w:sz w:val="22"/>
          <w:szCs w:val="22"/>
        </w:rPr>
        <w:t>1</w:t>
      </w:r>
      <w:r w:rsidR="00917FD7" w:rsidRPr="003430FA">
        <w:rPr>
          <w:rFonts w:ascii="Cambria" w:hAnsi="Cambria"/>
          <w:b/>
          <w:bCs/>
          <w:kern w:val="22"/>
          <w:sz w:val="22"/>
          <w:szCs w:val="22"/>
        </w:rPr>
        <w:t>4</w:t>
      </w:r>
      <w:r w:rsidR="00C37895" w:rsidRPr="003430FA">
        <w:rPr>
          <w:rFonts w:ascii="Cambria" w:hAnsi="Cambria"/>
          <w:b/>
          <w:bCs/>
          <w:kern w:val="22"/>
          <w:sz w:val="22"/>
          <w:szCs w:val="22"/>
        </w:rPr>
        <w:t xml:space="preserve">. </w:t>
      </w:r>
      <w:r w:rsidR="00E2664A" w:rsidRPr="003430FA">
        <w:rPr>
          <w:rFonts w:ascii="Cambria" w:hAnsi="Cambria"/>
          <w:b/>
          <w:kern w:val="22"/>
          <w:sz w:val="22"/>
          <w:szCs w:val="22"/>
        </w:rPr>
        <w:t>Die Aufgabe bezieht sich auf</w:t>
      </w:r>
      <w:r w:rsidR="00E2664A" w:rsidRPr="003430FA">
        <w:rPr>
          <w:rFonts w:ascii="Cambria" w:hAnsi="Cambria"/>
          <w:b/>
          <w:spacing w:val="-19"/>
          <w:kern w:val="22"/>
          <w:sz w:val="22"/>
          <w:szCs w:val="22"/>
        </w:rPr>
        <w:t xml:space="preserve"> </w:t>
      </w:r>
      <w:r w:rsidR="00E2664A" w:rsidRPr="003430FA">
        <w:rPr>
          <w:rFonts w:ascii="Cambria" w:hAnsi="Cambria"/>
          <w:b/>
          <w:kern w:val="22"/>
          <w:sz w:val="22"/>
          <w:szCs w:val="22"/>
        </w:rPr>
        <w:t>die</w:t>
      </w:r>
      <w:r w:rsidR="00E2664A" w:rsidRPr="003430FA">
        <w:rPr>
          <w:rFonts w:ascii="Cambria" w:hAnsi="Cambria"/>
          <w:b/>
          <w:spacing w:val="-4"/>
          <w:kern w:val="22"/>
          <w:sz w:val="22"/>
          <w:szCs w:val="22"/>
        </w:rPr>
        <w:t xml:space="preserve"> </w:t>
      </w:r>
      <w:r w:rsidR="00E2664A" w:rsidRPr="003430FA">
        <w:rPr>
          <w:rFonts w:ascii="Cambria" w:hAnsi="Cambria"/>
          <w:b/>
          <w:kern w:val="22"/>
          <w:sz w:val="22"/>
          <w:szCs w:val="22"/>
        </w:rPr>
        <w:t>Arpaden-Zeit.</w:t>
      </w:r>
      <w:r w:rsidR="00E2664A" w:rsidRPr="003430FA">
        <w:rPr>
          <w:rFonts w:ascii="Cambria" w:hAnsi="Cambria"/>
          <w:kern w:val="22"/>
          <w:sz w:val="22"/>
          <w:szCs w:val="22"/>
        </w:rPr>
        <w:t xml:space="preserve"> </w:t>
      </w:r>
      <w:r w:rsidR="00E2664A" w:rsidRPr="0023480A">
        <w:rPr>
          <w:rFonts w:ascii="Cambria" w:hAnsi="Cambria"/>
          <w:iCs/>
          <w:kern w:val="22"/>
          <w:sz w:val="22"/>
          <w:szCs w:val="22"/>
        </w:rPr>
        <w:t>(lang)</w:t>
      </w:r>
    </w:p>
    <w:p w14:paraId="32FE02E6" w14:textId="77777777" w:rsidR="00C37895" w:rsidRPr="003430FA" w:rsidRDefault="00E2664A" w:rsidP="003430FA">
      <w:pPr>
        <w:jc w:val="both"/>
        <w:rPr>
          <w:rFonts w:ascii="Cambria" w:hAnsi="Cambria"/>
          <w:b/>
          <w:bCs/>
          <w:kern w:val="22"/>
          <w:sz w:val="22"/>
          <w:szCs w:val="22"/>
        </w:rPr>
      </w:pPr>
      <w:r w:rsidRPr="003430FA">
        <w:rPr>
          <w:rFonts w:ascii="Cambria" w:hAnsi="Cambria"/>
          <w:b/>
          <w:kern w:val="22"/>
          <w:sz w:val="22"/>
          <w:szCs w:val="22"/>
        </w:rPr>
        <w:t>Beschreiben Sie bitte mit Hilfe der Quellen und Ihrer Kenntnisse die Geschichte des Tatarensturms (Mongolensturms) und die Wiederaufbau-Politik von Béla</w:t>
      </w:r>
      <w:r w:rsidRPr="003430FA">
        <w:rPr>
          <w:rFonts w:ascii="Cambria" w:hAnsi="Cambria"/>
          <w:b/>
          <w:spacing w:val="-13"/>
          <w:kern w:val="22"/>
          <w:sz w:val="22"/>
          <w:szCs w:val="22"/>
        </w:rPr>
        <w:t xml:space="preserve"> </w:t>
      </w:r>
      <w:r w:rsidRPr="003430FA">
        <w:rPr>
          <w:rFonts w:ascii="Cambria" w:hAnsi="Cambria"/>
          <w:b/>
          <w:kern w:val="22"/>
          <w:sz w:val="22"/>
          <w:szCs w:val="22"/>
        </w:rPr>
        <w:t>IV.!</w:t>
      </w:r>
    </w:p>
    <w:p w14:paraId="55C1EDCC" w14:textId="77777777" w:rsidR="00C37895" w:rsidRPr="003430FA" w:rsidRDefault="00C37895" w:rsidP="003430FA">
      <w:pPr>
        <w:rPr>
          <w:rFonts w:ascii="Cambria" w:hAnsi="Cambria"/>
          <w:b/>
          <w:bCs/>
          <w:kern w:val="22"/>
          <w:sz w:val="22"/>
          <w:szCs w:val="22"/>
        </w:rPr>
      </w:pPr>
    </w:p>
    <w:p w14:paraId="0BCC8673" w14:textId="523787B8" w:rsidR="001261DC" w:rsidRPr="003430FA" w:rsidRDefault="001261DC" w:rsidP="003430FA">
      <w:pPr>
        <w:pStyle w:val="Szvegtrzs"/>
        <w:spacing w:after="0"/>
        <w:jc w:val="both"/>
        <w:rPr>
          <w:rFonts w:ascii="Cambria" w:hAnsi="Cambria"/>
          <w:i/>
          <w:kern w:val="22"/>
          <w:sz w:val="22"/>
          <w:szCs w:val="22"/>
        </w:rPr>
      </w:pPr>
      <w:r w:rsidRPr="003430FA">
        <w:rPr>
          <w:rFonts w:ascii="Cambria" w:hAnsi="Cambria"/>
          <w:kern w:val="22"/>
          <w:sz w:val="22"/>
          <w:szCs w:val="22"/>
        </w:rPr>
        <w:t xml:space="preserve">„Auch eine andere Sache sagten sie [die Adligen], nämlich dass er ungeachtet ihres Ratschlags oder gerade entgegen dessen die Kumanen zu ihrer Unterdrückung und Demütigung hereingebracht hatte. [...] Deswegen waren sie so empört, dass sie es kaum ertragen konnten; und obwohl sie es nicht aussprachen, waren sie ihm [König Béla IV.] nicht von Herzen und Seele wohlgesonnen und hegten für ihn in ihrem Gemüt keine friedlichen </w:t>
      </w:r>
      <w:proofErr w:type="gramStart"/>
      <w:r w:rsidRPr="003430FA">
        <w:rPr>
          <w:rFonts w:ascii="Cambria" w:hAnsi="Cambria"/>
          <w:kern w:val="22"/>
          <w:sz w:val="22"/>
          <w:szCs w:val="22"/>
        </w:rPr>
        <w:t>Gedanken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(Meister Rogerius)</w:t>
      </w:r>
    </w:p>
    <w:p w14:paraId="404EAD5D" w14:textId="77777777" w:rsidR="00C37895" w:rsidRPr="003430FA" w:rsidRDefault="00C37895" w:rsidP="003430FA">
      <w:pPr>
        <w:rPr>
          <w:rFonts w:ascii="Cambria" w:hAnsi="Cambria"/>
          <w:kern w:val="22"/>
          <w:sz w:val="22"/>
          <w:szCs w:val="22"/>
        </w:rPr>
      </w:pPr>
    </w:p>
    <w:p w14:paraId="255D9C7B"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„Egy másik dolgot is mondogattak [a nemesek], mégpedig azt, hogy mellőzve tanácsukat vagy éppen annak ellenére, az ő elnyomásukra és megszégyenítésükre hozta be a kunokat. […] Emiatt akkora méltatlankodás élt bennük, hogy elviselni is alig tudták; és bár nem mondták ki, nem voltak hozzá [IV. Béla királyhoz] jó szívvel és lélekkel, és nem is forgattak elméjükben békés gondolatokat iránta.” </w:t>
      </w:r>
      <w:r w:rsidRPr="003430FA">
        <w:rPr>
          <w:rFonts w:ascii="Cambria" w:hAnsi="Cambria"/>
          <w:i/>
          <w:iCs/>
          <w:kern w:val="22"/>
          <w:sz w:val="22"/>
          <w:szCs w:val="22"/>
        </w:rPr>
        <w:t>(Rogerius mester)</w:t>
      </w:r>
    </w:p>
    <w:p w14:paraId="1348F068" w14:textId="77777777" w:rsidR="00C37895" w:rsidRPr="003430FA" w:rsidRDefault="00C37895" w:rsidP="003430FA">
      <w:pPr>
        <w:rPr>
          <w:rFonts w:ascii="Cambria" w:hAnsi="Cambria"/>
          <w:kern w:val="22"/>
          <w:sz w:val="22"/>
          <w:szCs w:val="22"/>
        </w:rPr>
      </w:pPr>
    </w:p>
    <w:tbl>
      <w:tblPr>
        <w:tblW w:w="0" w:type="auto"/>
        <w:jc w:val="center"/>
        <w:tblLook w:val="0000" w:firstRow="0" w:lastRow="0" w:firstColumn="0" w:lastColumn="0" w:noHBand="0" w:noVBand="0"/>
      </w:tblPr>
      <w:tblGrid>
        <w:gridCol w:w="9135"/>
      </w:tblGrid>
      <w:tr w:rsidR="00C37895" w:rsidRPr="003430FA" w14:paraId="337CB819" w14:textId="77777777" w:rsidTr="00C37895">
        <w:trPr>
          <w:trHeight w:val="5505"/>
          <w:jc w:val="center"/>
        </w:trPr>
        <w:tc>
          <w:tcPr>
            <w:tcW w:w="9135" w:type="dxa"/>
          </w:tcPr>
          <w:p w14:paraId="703B7176" w14:textId="77777777" w:rsidR="00C37895" w:rsidRPr="003430FA" w:rsidRDefault="008621FC" w:rsidP="003430FA">
            <w:pPr>
              <w:rPr>
                <w:rFonts w:ascii="Cambria" w:hAnsi="Cambria"/>
                <w:kern w:val="22"/>
                <w:sz w:val="22"/>
                <w:szCs w:val="22"/>
              </w:rPr>
            </w:pPr>
            <w:r w:rsidRPr="003430FA">
              <w:rPr>
                <w:rFonts w:ascii="Cambria" w:hAnsi="Cambria"/>
                <w:noProof/>
                <w:kern w:val="22"/>
                <w:sz w:val="22"/>
                <w:szCs w:val="22"/>
                <w:lang w:eastAsia="hu-HU" w:bidi="ar-SA"/>
              </w:rPr>
              <w:lastRenderedPageBreak/>
              <w:drawing>
                <wp:inline distT="0" distB="0" distL="0" distR="0" wp14:anchorId="77BFFA70" wp14:editId="1AF7A023">
                  <wp:extent cx="5608320" cy="404622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4046220"/>
                          </a:xfrm>
                          <a:prstGeom prst="rect">
                            <a:avLst/>
                          </a:prstGeom>
                          <a:noFill/>
                          <a:ln>
                            <a:noFill/>
                          </a:ln>
                        </pic:spPr>
                      </pic:pic>
                    </a:graphicData>
                  </a:graphic>
                </wp:inline>
              </w:drawing>
            </w:r>
          </w:p>
        </w:tc>
      </w:tr>
    </w:tbl>
    <w:p w14:paraId="52AF7737" w14:textId="77777777" w:rsidR="00C37895" w:rsidRPr="003430FA" w:rsidRDefault="001261DC" w:rsidP="003430FA">
      <w:pPr>
        <w:jc w:val="center"/>
        <w:rPr>
          <w:rFonts w:ascii="Cambria" w:hAnsi="Cambria"/>
          <w:i/>
          <w:iCs/>
          <w:kern w:val="22"/>
          <w:sz w:val="22"/>
          <w:szCs w:val="22"/>
        </w:rPr>
      </w:pPr>
      <w:r w:rsidRPr="003430FA">
        <w:rPr>
          <w:rFonts w:ascii="Cambria" w:hAnsi="Cambria"/>
          <w:i/>
          <w:kern w:val="22"/>
          <w:sz w:val="22"/>
          <w:szCs w:val="22"/>
        </w:rPr>
        <w:t>der Tatarensturm in Ungarn 1241-1242</w:t>
      </w:r>
    </w:p>
    <w:p w14:paraId="307D548B" w14:textId="77777777" w:rsidR="00C37895" w:rsidRPr="003430FA" w:rsidRDefault="00C37895" w:rsidP="003430FA">
      <w:pPr>
        <w:rPr>
          <w:rFonts w:ascii="Cambria" w:hAnsi="Cambria"/>
          <w:b/>
          <w:bCs/>
          <w:kern w:val="22"/>
          <w:sz w:val="22"/>
          <w:szCs w:val="22"/>
        </w:rPr>
      </w:pPr>
    </w:p>
    <w:p w14:paraId="532130FC"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(Lengyel Királyság = Königreich Polen; </w:t>
      </w:r>
    </w:p>
    <w:p w14:paraId="3B61213E"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Német-Római Császárság = Deutsch-Römisches Kaiserreich; </w:t>
      </w:r>
    </w:p>
    <w:p w14:paraId="18451E5E"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Horvátország = Kroatien; </w:t>
      </w:r>
    </w:p>
    <w:p w14:paraId="2EAAC3A2"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Bécs = Wien; </w:t>
      </w:r>
    </w:p>
    <w:p w14:paraId="681FDC44"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Pozsony = Pressburg; </w:t>
      </w:r>
    </w:p>
    <w:p w14:paraId="2952024F"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Zágráb = Zagreb; </w:t>
      </w:r>
    </w:p>
    <w:p w14:paraId="4A2F4FDD"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Halics = Halitsch; </w:t>
      </w:r>
    </w:p>
    <w:p w14:paraId="1417AFD9"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a mongol seregek útvonala = Weg der mongolischen Scharen; </w:t>
      </w:r>
    </w:p>
    <w:p w14:paraId="6BC1D426"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IV. Béla menekülése = Flucht von Béla IV.; </w:t>
      </w:r>
    </w:p>
    <w:p w14:paraId="05F4981D"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magyar kezén maradt vár = in ungarischer Hand verbliebene Burg; </w:t>
      </w:r>
    </w:p>
    <w:p w14:paraId="137C5001" w14:textId="77777777" w:rsidR="001261DC" w:rsidRPr="003430FA" w:rsidRDefault="001261DC" w:rsidP="003430FA">
      <w:pPr>
        <w:rPr>
          <w:rFonts w:ascii="Cambria" w:hAnsi="Cambria"/>
          <w:kern w:val="22"/>
          <w:sz w:val="22"/>
          <w:szCs w:val="22"/>
        </w:rPr>
      </w:pPr>
      <w:r w:rsidRPr="003430FA">
        <w:rPr>
          <w:rFonts w:ascii="Cambria" w:hAnsi="Cambria"/>
          <w:kern w:val="22"/>
          <w:sz w:val="22"/>
          <w:szCs w:val="22"/>
        </w:rPr>
        <w:t xml:space="preserve">kunok által elpusztított település = von Kumanen zerstörte Siedlung; </w:t>
      </w:r>
    </w:p>
    <w:p w14:paraId="2315E412" w14:textId="77777777" w:rsidR="00C37895" w:rsidRPr="003430FA" w:rsidRDefault="001261DC" w:rsidP="003430FA">
      <w:pPr>
        <w:rPr>
          <w:rFonts w:ascii="Cambria" w:hAnsi="Cambria"/>
          <w:kern w:val="22"/>
          <w:sz w:val="22"/>
          <w:szCs w:val="22"/>
        </w:rPr>
      </w:pPr>
      <w:r w:rsidRPr="003430FA">
        <w:rPr>
          <w:rFonts w:ascii="Cambria" w:hAnsi="Cambria"/>
          <w:kern w:val="22"/>
          <w:sz w:val="22"/>
          <w:szCs w:val="22"/>
        </w:rPr>
        <w:t>tatárok által elfoglalt város = von Tataren eingenommene Stadt)</w:t>
      </w:r>
    </w:p>
    <w:p w14:paraId="19DB58BD" w14:textId="77777777" w:rsidR="00C37895" w:rsidRPr="003430FA" w:rsidRDefault="00C37895" w:rsidP="003430FA">
      <w:pPr>
        <w:rPr>
          <w:rFonts w:ascii="Cambria" w:hAnsi="Cambria"/>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3209"/>
        <w:gridCol w:w="3210"/>
      </w:tblGrid>
      <w:tr w:rsidR="00C37895" w:rsidRPr="003430FA" w14:paraId="768BA52F" w14:textId="77777777" w:rsidTr="00F73C8F">
        <w:tc>
          <w:tcPr>
            <w:tcW w:w="9520" w:type="dxa"/>
            <w:gridSpan w:val="3"/>
            <w:shd w:val="clear" w:color="auto" w:fill="auto"/>
          </w:tcPr>
          <w:p w14:paraId="0EE8081B" w14:textId="77777777" w:rsidR="00C37895" w:rsidRPr="003430FA" w:rsidRDefault="001261DC" w:rsidP="003430FA">
            <w:pPr>
              <w:jc w:val="center"/>
              <w:rPr>
                <w:rFonts w:ascii="Cambria" w:hAnsi="Cambria"/>
                <w:b/>
                <w:bCs/>
                <w:kern w:val="22"/>
                <w:sz w:val="22"/>
                <w:szCs w:val="22"/>
              </w:rPr>
            </w:pPr>
            <w:r w:rsidRPr="003430FA">
              <w:rPr>
                <w:rFonts w:ascii="Cambria" w:hAnsi="Cambria"/>
                <w:b/>
                <w:kern w:val="22"/>
                <w:sz w:val="22"/>
                <w:szCs w:val="22"/>
                <w:lang w:val="en-US"/>
              </w:rPr>
              <w:t>Bau von Burgen 1242–1270</w:t>
            </w:r>
          </w:p>
        </w:tc>
      </w:tr>
      <w:tr w:rsidR="00C37895" w:rsidRPr="003430FA" w14:paraId="32708217" w14:textId="77777777" w:rsidTr="00F73C8F">
        <w:tc>
          <w:tcPr>
            <w:tcW w:w="3101" w:type="dxa"/>
            <w:vMerge w:val="restart"/>
            <w:shd w:val="clear" w:color="auto" w:fill="auto"/>
          </w:tcPr>
          <w:p w14:paraId="664CF0CF" w14:textId="77777777" w:rsidR="00C37895" w:rsidRPr="003430FA" w:rsidRDefault="001261DC" w:rsidP="003430FA">
            <w:pPr>
              <w:jc w:val="center"/>
              <w:rPr>
                <w:rFonts w:ascii="Cambria" w:hAnsi="Cambria"/>
                <w:b/>
                <w:bCs/>
                <w:kern w:val="22"/>
                <w:sz w:val="22"/>
                <w:szCs w:val="22"/>
              </w:rPr>
            </w:pPr>
            <w:r w:rsidRPr="003430FA">
              <w:rPr>
                <w:rFonts w:ascii="Cambria" w:hAnsi="Cambria"/>
                <w:b/>
                <w:bCs/>
                <w:kern w:val="22"/>
                <w:sz w:val="22"/>
                <w:szCs w:val="22"/>
              </w:rPr>
              <w:t>Zeit</w:t>
            </w:r>
          </w:p>
        </w:tc>
        <w:tc>
          <w:tcPr>
            <w:tcW w:w="6419" w:type="dxa"/>
            <w:gridSpan w:val="2"/>
            <w:shd w:val="clear" w:color="auto" w:fill="auto"/>
          </w:tcPr>
          <w:p w14:paraId="30BF3567" w14:textId="77777777" w:rsidR="00C37895" w:rsidRPr="003430FA" w:rsidRDefault="001261DC" w:rsidP="003430FA">
            <w:pPr>
              <w:jc w:val="center"/>
              <w:rPr>
                <w:rFonts w:ascii="Cambria" w:hAnsi="Cambria"/>
                <w:b/>
                <w:bCs/>
                <w:kern w:val="22"/>
                <w:sz w:val="22"/>
                <w:szCs w:val="22"/>
              </w:rPr>
            </w:pPr>
            <w:r w:rsidRPr="003430FA">
              <w:rPr>
                <w:rFonts w:ascii="Cambria" w:hAnsi="Cambria"/>
                <w:b/>
                <w:bCs/>
                <w:kern w:val="22"/>
                <w:sz w:val="22"/>
                <w:szCs w:val="22"/>
              </w:rPr>
              <w:t>Bauherr</w:t>
            </w:r>
          </w:p>
        </w:tc>
      </w:tr>
      <w:tr w:rsidR="00C37895" w:rsidRPr="003430FA" w14:paraId="5C9A095C" w14:textId="77777777" w:rsidTr="00F73C8F">
        <w:tc>
          <w:tcPr>
            <w:tcW w:w="3101" w:type="dxa"/>
            <w:vMerge/>
            <w:shd w:val="clear" w:color="auto" w:fill="auto"/>
          </w:tcPr>
          <w:p w14:paraId="213B85BF" w14:textId="77777777" w:rsidR="00C37895" w:rsidRPr="003430FA" w:rsidRDefault="00C37895" w:rsidP="003430FA">
            <w:pPr>
              <w:rPr>
                <w:rFonts w:ascii="Cambria" w:hAnsi="Cambria"/>
                <w:b/>
                <w:bCs/>
                <w:kern w:val="22"/>
                <w:sz w:val="22"/>
                <w:szCs w:val="22"/>
              </w:rPr>
            </w:pPr>
          </w:p>
        </w:tc>
        <w:tc>
          <w:tcPr>
            <w:tcW w:w="3209" w:type="dxa"/>
            <w:shd w:val="clear" w:color="auto" w:fill="auto"/>
          </w:tcPr>
          <w:p w14:paraId="0386BE9E" w14:textId="77777777" w:rsidR="00C37895" w:rsidRPr="003430FA" w:rsidRDefault="001261DC" w:rsidP="003430FA">
            <w:pPr>
              <w:jc w:val="center"/>
              <w:rPr>
                <w:rFonts w:ascii="Cambria" w:hAnsi="Cambria"/>
                <w:b/>
                <w:bCs/>
                <w:kern w:val="22"/>
                <w:sz w:val="22"/>
                <w:szCs w:val="22"/>
              </w:rPr>
            </w:pPr>
            <w:r w:rsidRPr="003430FA">
              <w:rPr>
                <w:rFonts w:ascii="Cambria" w:hAnsi="Cambria"/>
                <w:b/>
                <w:bCs/>
                <w:kern w:val="22"/>
                <w:sz w:val="22"/>
                <w:szCs w:val="22"/>
              </w:rPr>
              <w:t>König</w:t>
            </w:r>
          </w:p>
        </w:tc>
        <w:tc>
          <w:tcPr>
            <w:tcW w:w="3210" w:type="dxa"/>
            <w:shd w:val="clear" w:color="auto" w:fill="auto"/>
          </w:tcPr>
          <w:p w14:paraId="634B58C9" w14:textId="77777777" w:rsidR="00C37895" w:rsidRPr="003430FA" w:rsidRDefault="001261DC" w:rsidP="003430FA">
            <w:pPr>
              <w:jc w:val="center"/>
              <w:rPr>
                <w:rFonts w:ascii="Cambria" w:hAnsi="Cambria"/>
                <w:b/>
                <w:bCs/>
                <w:kern w:val="22"/>
                <w:sz w:val="22"/>
                <w:szCs w:val="22"/>
              </w:rPr>
            </w:pPr>
            <w:r w:rsidRPr="003430FA">
              <w:rPr>
                <w:rFonts w:ascii="Cambria" w:hAnsi="Cambria"/>
                <w:b/>
                <w:bCs/>
                <w:kern w:val="22"/>
                <w:sz w:val="22"/>
                <w:szCs w:val="22"/>
              </w:rPr>
              <w:t>Feudalherr (Baron)</w:t>
            </w:r>
          </w:p>
        </w:tc>
      </w:tr>
      <w:tr w:rsidR="00C37895" w:rsidRPr="003430FA" w14:paraId="4ADD8FF8" w14:textId="77777777" w:rsidTr="00F73C8F">
        <w:tc>
          <w:tcPr>
            <w:tcW w:w="3101" w:type="dxa"/>
            <w:shd w:val="clear" w:color="auto" w:fill="auto"/>
          </w:tcPr>
          <w:p w14:paraId="1C65EF4F"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1242-1250</w:t>
            </w:r>
          </w:p>
        </w:tc>
        <w:tc>
          <w:tcPr>
            <w:tcW w:w="3209" w:type="dxa"/>
            <w:shd w:val="clear" w:color="auto" w:fill="auto"/>
          </w:tcPr>
          <w:p w14:paraId="0D9A57DC"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5</w:t>
            </w:r>
          </w:p>
        </w:tc>
        <w:tc>
          <w:tcPr>
            <w:tcW w:w="3210" w:type="dxa"/>
            <w:shd w:val="clear" w:color="auto" w:fill="auto"/>
          </w:tcPr>
          <w:p w14:paraId="75294233"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9</w:t>
            </w:r>
          </w:p>
        </w:tc>
      </w:tr>
      <w:tr w:rsidR="00C37895" w:rsidRPr="003430FA" w14:paraId="13D30728" w14:textId="77777777" w:rsidTr="00F73C8F">
        <w:tc>
          <w:tcPr>
            <w:tcW w:w="3101" w:type="dxa"/>
            <w:shd w:val="clear" w:color="auto" w:fill="auto"/>
          </w:tcPr>
          <w:p w14:paraId="30E8F73C"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1251-1260</w:t>
            </w:r>
          </w:p>
        </w:tc>
        <w:tc>
          <w:tcPr>
            <w:tcW w:w="3209" w:type="dxa"/>
            <w:shd w:val="clear" w:color="auto" w:fill="auto"/>
          </w:tcPr>
          <w:p w14:paraId="74617FFA"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1</w:t>
            </w:r>
          </w:p>
        </w:tc>
        <w:tc>
          <w:tcPr>
            <w:tcW w:w="3210" w:type="dxa"/>
            <w:shd w:val="clear" w:color="auto" w:fill="auto"/>
          </w:tcPr>
          <w:p w14:paraId="5B778916"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4</w:t>
            </w:r>
          </w:p>
        </w:tc>
      </w:tr>
      <w:tr w:rsidR="00C37895" w:rsidRPr="003430FA" w14:paraId="329FBB13" w14:textId="77777777" w:rsidTr="00F73C8F">
        <w:tc>
          <w:tcPr>
            <w:tcW w:w="3101" w:type="dxa"/>
            <w:shd w:val="clear" w:color="auto" w:fill="auto"/>
          </w:tcPr>
          <w:p w14:paraId="21C64E2B"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1261-1270</w:t>
            </w:r>
          </w:p>
        </w:tc>
        <w:tc>
          <w:tcPr>
            <w:tcW w:w="3209" w:type="dxa"/>
            <w:shd w:val="clear" w:color="auto" w:fill="auto"/>
          </w:tcPr>
          <w:p w14:paraId="4FB189C8"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6</w:t>
            </w:r>
          </w:p>
        </w:tc>
        <w:tc>
          <w:tcPr>
            <w:tcW w:w="3210" w:type="dxa"/>
            <w:shd w:val="clear" w:color="auto" w:fill="auto"/>
          </w:tcPr>
          <w:p w14:paraId="68FFA667" w14:textId="77777777" w:rsidR="00C37895" w:rsidRPr="003430FA" w:rsidRDefault="00C37895" w:rsidP="003430FA">
            <w:pPr>
              <w:jc w:val="center"/>
              <w:rPr>
                <w:rFonts w:ascii="Cambria" w:hAnsi="Cambria"/>
                <w:kern w:val="22"/>
                <w:sz w:val="22"/>
                <w:szCs w:val="22"/>
              </w:rPr>
            </w:pPr>
            <w:r w:rsidRPr="003430FA">
              <w:rPr>
                <w:rFonts w:ascii="Cambria" w:hAnsi="Cambria"/>
                <w:kern w:val="22"/>
                <w:sz w:val="22"/>
                <w:szCs w:val="22"/>
              </w:rPr>
              <w:t>21</w:t>
            </w:r>
          </w:p>
        </w:tc>
      </w:tr>
    </w:tbl>
    <w:p w14:paraId="34D892D5" w14:textId="77777777" w:rsidR="00C37895" w:rsidRPr="003430FA" w:rsidRDefault="00C37895" w:rsidP="003430FA">
      <w:pPr>
        <w:rPr>
          <w:rFonts w:ascii="Cambria" w:hAnsi="Cambria"/>
          <w:kern w:val="22"/>
          <w:sz w:val="22"/>
          <w:szCs w:val="22"/>
        </w:rPr>
      </w:pPr>
    </w:p>
    <w:p w14:paraId="7385C16E"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6D5A80CF" w14:textId="77777777" w:rsidR="00BC4C0E" w:rsidRPr="003430FA" w:rsidRDefault="00BC4C0E" w:rsidP="003430FA">
      <w:pPr>
        <w:jc w:val="both"/>
        <w:rPr>
          <w:rFonts w:ascii="Cambria" w:hAnsi="Cambria"/>
          <w:b/>
          <w:bCs/>
          <w:kern w:val="22"/>
          <w:sz w:val="22"/>
          <w:szCs w:val="22"/>
        </w:rPr>
      </w:pPr>
    </w:p>
    <w:p w14:paraId="440C7C1C" w14:textId="77777777" w:rsidR="00D64D9B" w:rsidRPr="003430FA" w:rsidRDefault="00FC1ABB" w:rsidP="003430FA">
      <w:pPr>
        <w:jc w:val="both"/>
        <w:rPr>
          <w:rFonts w:ascii="Cambria" w:hAnsi="Cambria"/>
          <w:b/>
          <w:bCs/>
          <w:kern w:val="22"/>
          <w:sz w:val="22"/>
          <w:szCs w:val="22"/>
        </w:rPr>
      </w:pPr>
      <w:r w:rsidRPr="003430FA">
        <w:rPr>
          <w:rFonts w:ascii="Cambria" w:hAnsi="Cambria"/>
          <w:b/>
          <w:bCs/>
          <w:kern w:val="22"/>
          <w:sz w:val="22"/>
          <w:szCs w:val="22"/>
        </w:rPr>
        <w:t>1</w:t>
      </w:r>
      <w:r w:rsidR="00917FD7" w:rsidRPr="003430FA">
        <w:rPr>
          <w:rFonts w:ascii="Cambria" w:hAnsi="Cambria"/>
          <w:b/>
          <w:bCs/>
          <w:kern w:val="22"/>
          <w:sz w:val="22"/>
          <w:szCs w:val="22"/>
        </w:rPr>
        <w:t>5</w:t>
      </w:r>
      <w:r w:rsidR="00C37895" w:rsidRPr="003430FA">
        <w:rPr>
          <w:rFonts w:ascii="Cambria" w:hAnsi="Cambria"/>
          <w:b/>
          <w:bCs/>
          <w:kern w:val="22"/>
          <w:sz w:val="22"/>
          <w:szCs w:val="22"/>
        </w:rPr>
        <w:t xml:space="preserve">. </w:t>
      </w:r>
      <w:r w:rsidR="001261DC" w:rsidRPr="003430FA">
        <w:rPr>
          <w:rFonts w:ascii="Cambria" w:hAnsi="Cambria"/>
          <w:b/>
          <w:kern w:val="22"/>
          <w:sz w:val="22"/>
          <w:szCs w:val="22"/>
        </w:rPr>
        <w:t>Die Aufgabe bezieht sich auf den frühen Abschnitt der ungarischen Städteentwicklung.</w:t>
      </w:r>
      <w:r w:rsidR="001261DC" w:rsidRPr="003430FA">
        <w:rPr>
          <w:rFonts w:ascii="Cambria" w:hAnsi="Cambria"/>
          <w:kern w:val="22"/>
          <w:sz w:val="22"/>
          <w:szCs w:val="22"/>
        </w:rPr>
        <w:t xml:space="preserve"> </w:t>
      </w:r>
      <w:r w:rsidR="001261DC" w:rsidRPr="003430FA">
        <w:rPr>
          <w:rFonts w:ascii="Cambria" w:hAnsi="Cambria"/>
          <w:i/>
          <w:kern w:val="22"/>
          <w:sz w:val="22"/>
          <w:szCs w:val="22"/>
        </w:rPr>
        <w:t>(kurz)</w:t>
      </w:r>
    </w:p>
    <w:p w14:paraId="22E6EB2D" w14:textId="375E7789" w:rsidR="00C37895" w:rsidRPr="003430FA" w:rsidRDefault="001261DC" w:rsidP="003430FA">
      <w:pPr>
        <w:jc w:val="both"/>
        <w:rPr>
          <w:rFonts w:ascii="Cambria" w:hAnsi="Cambria"/>
          <w:b/>
          <w:bCs/>
          <w:kern w:val="22"/>
          <w:sz w:val="22"/>
          <w:szCs w:val="22"/>
        </w:rPr>
      </w:pPr>
      <w:r w:rsidRPr="003430FA">
        <w:rPr>
          <w:rFonts w:ascii="Cambria" w:hAnsi="Cambria"/>
          <w:b/>
          <w:kern w:val="22"/>
          <w:sz w:val="22"/>
          <w:szCs w:val="22"/>
        </w:rPr>
        <w:t xml:space="preserve">Bitte zeigen Sie anhand der Quelle und Ihrer Kenntnisse die Faktoren, die die Städteentwicklung in der Anjou-Zeit förderten, und die Umstände, die die Städteentwicklung bestimmten! </w:t>
      </w:r>
      <w:r w:rsidRPr="003430FA">
        <w:rPr>
          <w:rFonts w:ascii="Cambria" w:hAnsi="Cambria"/>
          <w:i/>
          <w:kern w:val="22"/>
          <w:sz w:val="22"/>
          <w:szCs w:val="22"/>
        </w:rPr>
        <w:t>Verwenden Sie den Geschichtsatlas für Mittelschulen!</w:t>
      </w:r>
    </w:p>
    <w:tbl>
      <w:tblPr>
        <w:tblW w:w="0" w:type="auto"/>
        <w:jc w:val="center"/>
        <w:tblLook w:val="0000" w:firstRow="0" w:lastRow="0" w:firstColumn="0" w:lastColumn="0" w:noHBand="0" w:noVBand="0"/>
      </w:tblPr>
      <w:tblGrid>
        <w:gridCol w:w="9630"/>
      </w:tblGrid>
      <w:tr w:rsidR="00C37895" w:rsidRPr="003430FA" w14:paraId="0DFDA73D" w14:textId="77777777" w:rsidTr="00C37895">
        <w:trPr>
          <w:trHeight w:val="5565"/>
          <w:jc w:val="center"/>
        </w:trPr>
        <w:tc>
          <w:tcPr>
            <w:tcW w:w="9630" w:type="dxa"/>
          </w:tcPr>
          <w:p w14:paraId="0FD8DF5D" w14:textId="77777777" w:rsidR="00C37895" w:rsidRPr="003430FA" w:rsidRDefault="008621FC" w:rsidP="003430FA">
            <w:pPr>
              <w:jc w:val="center"/>
              <w:rPr>
                <w:rFonts w:ascii="Cambria" w:hAnsi="Cambria"/>
                <w:b/>
                <w:bCs/>
                <w:kern w:val="22"/>
                <w:sz w:val="22"/>
                <w:szCs w:val="22"/>
              </w:rPr>
            </w:pPr>
            <w:r w:rsidRPr="003430FA">
              <w:rPr>
                <w:rFonts w:ascii="Cambria" w:hAnsi="Cambria"/>
                <w:b/>
                <w:noProof/>
                <w:kern w:val="22"/>
                <w:sz w:val="22"/>
                <w:szCs w:val="22"/>
                <w:lang w:eastAsia="hu-HU" w:bidi="ar-SA"/>
              </w:rPr>
              <w:drawing>
                <wp:inline distT="0" distB="0" distL="0" distR="0" wp14:anchorId="28C72586" wp14:editId="3D018954">
                  <wp:extent cx="5318760" cy="3390900"/>
                  <wp:effectExtent l="0" t="0" r="825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760" cy="3390900"/>
                          </a:xfrm>
                          <a:prstGeom prst="rect">
                            <a:avLst/>
                          </a:prstGeom>
                          <a:noFill/>
                          <a:ln>
                            <a:noFill/>
                          </a:ln>
                        </pic:spPr>
                      </pic:pic>
                    </a:graphicData>
                  </a:graphic>
                </wp:inline>
              </w:drawing>
            </w:r>
          </w:p>
        </w:tc>
      </w:tr>
    </w:tbl>
    <w:p w14:paraId="0A4BEF10" w14:textId="6F5B3F05" w:rsidR="00C37895" w:rsidRDefault="001261DC" w:rsidP="0023480A">
      <w:pPr>
        <w:jc w:val="center"/>
        <w:rPr>
          <w:rFonts w:ascii="Cambria" w:hAnsi="Cambria"/>
          <w:i/>
          <w:kern w:val="22"/>
          <w:sz w:val="22"/>
          <w:szCs w:val="22"/>
        </w:rPr>
      </w:pPr>
      <w:r w:rsidRPr="003430FA">
        <w:rPr>
          <w:rFonts w:ascii="Cambria" w:hAnsi="Cambria"/>
          <w:i/>
          <w:kern w:val="22"/>
          <w:sz w:val="22"/>
          <w:szCs w:val="22"/>
        </w:rPr>
        <w:t>Ungarns Wirtschaft im 14. Jahrhundert</w:t>
      </w:r>
    </w:p>
    <w:p w14:paraId="1A8D9CCD" w14:textId="02E697A7" w:rsidR="0023480A" w:rsidRDefault="0023480A" w:rsidP="0023480A">
      <w:pPr>
        <w:jc w:val="center"/>
        <w:rPr>
          <w:rFonts w:ascii="Cambria" w:hAnsi="Cambria"/>
          <w:i/>
          <w:iCs/>
          <w:kern w:val="22"/>
          <w:sz w:val="22"/>
          <w:szCs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23480A" w14:paraId="0C51D1F1" w14:textId="77777777" w:rsidTr="0023480A">
        <w:tc>
          <w:tcPr>
            <w:tcW w:w="2407" w:type="dxa"/>
          </w:tcPr>
          <w:p w14:paraId="662F875E" w14:textId="51C73E4B"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bányavárosok</w:t>
            </w:r>
          </w:p>
        </w:tc>
        <w:tc>
          <w:tcPr>
            <w:tcW w:w="2407" w:type="dxa"/>
            <w:tcBorders>
              <w:right w:val="single" w:sz="4" w:space="0" w:color="auto"/>
            </w:tcBorders>
          </w:tcPr>
          <w:p w14:paraId="48691B48" w14:textId="63ADB07D"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Bergbaustädte</w:t>
            </w:r>
          </w:p>
        </w:tc>
        <w:tc>
          <w:tcPr>
            <w:tcW w:w="2407" w:type="dxa"/>
            <w:tcBorders>
              <w:left w:val="single" w:sz="4" w:space="0" w:color="auto"/>
            </w:tcBorders>
          </w:tcPr>
          <w:p w14:paraId="034875D9" w14:textId="3DB7DF3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élőállat</w:t>
            </w:r>
          </w:p>
        </w:tc>
        <w:tc>
          <w:tcPr>
            <w:tcW w:w="2407" w:type="dxa"/>
          </w:tcPr>
          <w:p w14:paraId="0DDDAD66" w14:textId="51FA97D8"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lebendes Vieh</w:t>
            </w:r>
          </w:p>
        </w:tc>
      </w:tr>
      <w:tr w:rsidR="0023480A" w14:paraId="68143EAF" w14:textId="77777777" w:rsidTr="0023480A">
        <w:tc>
          <w:tcPr>
            <w:tcW w:w="2407" w:type="dxa"/>
          </w:tcPr>
          <w:p w14:paraId="39EFB14A" w14:textId="1958A52C"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harmincadhivatalok</w:t>
            </w:r>
          </w:p>
        </w:tc>
        <w:tc>
          <w:tcPr>
            <w:tcW w:w="2407" w:type="dxa"/>
            <w:tcBorders>
              <w:right w:val="single" w:sz="4" w:space="0" w:color="auto"/>
            </w:tcBorders>
          </w:tcPr>
          <w:p w14:paraId="3B713A33" w14:textId="78C542D3"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Zollämter</w:t>
            </w:r>
          </w:p>
        </w:tc>
        <w:tc>
          <w:tcPr>
            <w:tcW w:w="2407" w:type="dxa"/>
            <w:tcBorders>
              <w:left w:val="single" w:sz="4" w:space="0" w:color="auto"/>
            </w:tcBorders>
          </w:tcPr>
          <w:p w14:paraId="01D299F6" w14:textId="15A01E07"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iparcikk</w:t>
            </w:r>
          </w:p>
        </w:tc>
        <w:tc>
          <w:tcPr>
            <w:tcW w:w="2407" w:type="dxa"/>
          </w:tcPr>
          <w:p w14:paraId="07692745" w14:textId="3AAC9CE1"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Gewerbeprodukte</w:t>
            </w:r>
          </w:p>
        </w:tc>
      </w:tr>
      <w:tr w:rsidR="0023480A" w14:paraId="3CF7DE57" w14:textId="77777777" w:rsidTr="0023480A">
        <w:tc>
          <w:tcPr>
            <w:tcW w:w="2407" w:type="dxa"/>
          </w:tcPr>
          <w:p w14:paraId="6BB5AE62" w14:textId="42A1A18C"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fő kereskedelmi utak</w:t>
            </w:r>
          </w:p>
        </w:tc>
        <w:tc>
          <w:tcPr>
            <w:tcW w:w="2407" w:type="dxa"/>
            <w:tcBorders>
              <w:right w:val="single" w:sz="4" w:space="0" w:color="auto"/>
            </w:tcBorders>
          </w:tcPr>
          <w:p w14:paraId="33EFC8F5" w14:textId="4DBF4C4E"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Haupthandelswege</w:t>
            </w:r>
          </w:p>
        </w:tc>
        <w:tc>
          <w:tcPr>
            <w:tcW w:w="2407" w:type="dxa"/>
            <w:tcBorders>
              <w:left w:val="single" w:sz="4" w:space="0" w:color="auto"/>
            </w:tcBorders>
          </w:tcPr>
          <w:p w14:paraId="10FD3374" w14:textId="0B0B2F45"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levantei áruk</w:t>
            </w:r>
          </w:p>
        </w:tc>
        <w:tc>
          <w:tcPr>
            <w:tcW w:w="2407" w:type="dxa"/>
          </w:tcPr>
          <w:p w14:paraId="5CAB9173" w14:textId="47212123"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levantinische Waren</w:t>
            </w:r>
          </w:p>
        </w:tc>
      </w:tr>
      <w:tr w:rsidR="0023480A" w14:paraId="4AD7DCA9" w14:textId="77777777" w:rsidTr="0023480A">
        <w:tc>
          <w:tcPr>
            <w:tcW w:w="2407" w:type="dxa"/>
          </w:tcPr>
          <w:p w14:paraId="0C198939" w14:textId="3EDF1B03"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a Visegrádon kijelölt út</w:t>
            </w:r>
          </w:p>
        </w:tc>
        <w:tc>
          <w:tcPr>
            <w:tcW w:w="2407" w:type="dxa"/>
            <w:tcBorders>
              <w:right w:val="single" w:sz="4" w:space="0" w:color="auto"/>
            </w:tcBorders>
          </w:tcPr>
          <w:p w14:paraId="4AB20C79" w14:textId="101C114B"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die in Visegrád bestimmte Straße</w:t>
            </w:r>
          </w:p>
        </w:tc>
        <w:tc>
          <w:tcPr>
            <w:tcW w:w="2407" w:type="dxa"/>
            <w:tcBorders>
              <w:left w:val="single" w:sz="4" w:space="0" w:color="auto"/>
            </w:tcBorders>
          </w:tcPr>
          <w:p w14:paraId="2B9563B6" w14:textId="5D0128F5"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nyersanyagok</w:t>
            </w:r>
          </w:p>
        </w:tc>
        <w:tc>
          <w:tcPr>
            <w:tcW w:w="2407" w:type="dxa"/>
          </w:tcPr>
          <w:p w14:paraId="1D1F0A39" w14:textId="108D38C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Rohstoffe</w:t>
            </w:r>
          </w:p>
        </w:tc>
      </w:tr>
      <w:tr w:rsidR="0023480A" w14:paraId="3404BBEA" w14:textId="77777777" w:rsidTr="0023480A">
        <w:tc>
          <w:tcPr>
            <w:tcW w:w="2407" w:type="dxa"/>
          </w:tcPr>
          <w:p w14:paraId="563922D3" w14:textId="1FD01D80"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fegyver</w:t>
            </w:r>
          </w:p>
        </w:tc>
        <w:tc>
          <w:tcPr>
            <w:tcW w:w="2407" w:type="dxa"/>
            <w:tcBorders>
              <w:right w:val="single" w:sz="4" w:space="0" w:color="auto"/>
            </w:tcBorders>
          </w:tcPr>
          <w:p w14:paraId="68F9D3EA" w14:textId="0E087445"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Waffen</w:t>
            </w:r>
          </w:p>
        </w:tc>
        <w:tc>
          <w:tcPr>
            <w:tcW w:w="2407" w:type="dxa"/>
            <w:tcBorders>
              <w:left w:val="single" w:sz="4" w:space="0" w:color="auto"/>
            </w:tcBorders>
          </w:tcPr>
          <w:p w14:paraId="53439AFD" w14:textId="14C7710D"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bőr</w:t>
            </w:r>
          </w:p>
        </w:tc>
        <w:tc>
          <w:tcPr>
            <w:tcW w:w="2407" w:type="dxa"/>
          </w:tcPr>
          <w:p w14:paraId="639DB3B9" w14:textId="4248BBE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Leder</w:t>
            </w:r>
          </w:p>
        </w:tc>
      </w:tr>
      <w:tr w:rsidR="0023480A" w14:paraId="7B7583D2" w14:textId="77777777" w:rsidTr="0023480A">
        <w:tc>
          <w:tcPr>
            <w:tcW w:w="2407" w:type="dxa"/>
          </w:tcPr>
          <w:p w14:paraId="34A9D594" w14:textId="75613A7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szövet</w:t>
            </w:r>
          </w:p>
        </w:tc>
        <w:tc>
          <w:tcPr>
            <w:tcW w:w="2407" w:type="dxa"/>
            <w:tcBorders>
              <w:right w:val="single" w:sz="4" w:space="0" w:color="auto"/>
            </w:tcBorders>
          </w:tcPr>
          <w:p w14:paraId="727352DF" w14:textId="2E0C679B"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Tuch</w:t>
            </w:r>
          </w:p>
        </w:tc>
        <w:tc>
          <w:tcPr>
            <w:tcW w:w="2407" w:type="dxa"/>
            <w:tcBorders>
              <w:left w:val="single" w:sz="4" w:space="0" w:color="auto"/>
            </w:tcBorders>
          </w:tcPr>
          <w:p w14:paraId="4D3F397C" w14:textId="7B5CEE32"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bányavidék</w:t>
            </w:r>
          </w:p>
        </w:tc>
        <w:tc>
          <w:tcPr>
            <w:tcW w:w="2407" w:type="dxa"/>
          </w:tcPr>
          <w:p w14:paraId="0D8D2949" w14:textId="372AE23C"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Bergbaugebiet</w:t>
            </w:r>
          </w:p>
        </w:tc>
      </w:tr>
      <w:tr w:rsidR="0023480A" w14:paraId="55D554BC" w14:textId="77777777" w:rsidTr="0023480A">
        <w:tc>
          <w:tcPr>
            <w:tcW w:w="2407" w:type="dxa"/>
          </w:tcPr>
          <w:p w14:paraId="664F193B" w14:textId="2CEF7BB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fémáru</w:t>
            </w:r>
          </w:p>
        </w:tc>
        <w:tc>
          <w:tcPr>
            <w:tcW w:w="2407" w:type="dxa"/>
            <w:tcBorders>
              <w:right w:val="single" w:sz="4" w:space="0" w:color="auto"/>
            </w:tcBorders>
          </w:tcPr>
          <w:p w14:paraId="0387D5B6" w14:textId="7A696C6C"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Metallwaren</w:t>
            </w:r>
          </w:p>
        </w:tc>
        <w:tc>
          <w:tcPr>
            <w:tcW w:w="2407" w:type="dxa"/>
            <w:tcBorders>
              <w:left w:val="single" w:sz="4" w:space="0" w:color="auto"/>
            </w:tcBorders>
          </w:tcPr>
          <w:p w14:paraId="0D1E6277" w14:textId="0335EB32"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Felső-Magyarország</w:t>
            </w:r>
          </w:p>
        </w:tc>
        <w:tc>
          <w:tcPr>
            <w:tcW w:w="2407" w:type="dxa"/>
          </w:tcPr>
          <w:p w14:paraId="61B41D4F" w14:textId="468C9702"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Oberungarn</w:t>
            </w:r>
          </w:p>
        </w:tc>
      </w:tr>
      <w:tr w:rsidR="0023480A" w14:paraId="38D070CD" w14:textId="77777777" w:rsidTr="0023480A">
        <w:tc>
          <w:tcPr>
            <w:tcW w:w="2407" w:type="dxa"/>
          </w:tcPr>
          <w:p w14:paraId="7420A5DB" w14:textId="62E9307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arany</w:t>
            </w:r>
          </w:p>
        </w:tc>
        <w:tc>
          <w:tcPr>
            <w:tcW w:w="2407" w:type="dxa"/>
            <w:tcBorders>
              <w:right w:val="single" w:sz="4" w:space="0" w:color="auto"/>
            </w:tcBorders>
          </w:tcPr>
          <w:p w14:paraId="2387C28A" w14:textId="26F4C349"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Gold</w:t>
            </w:r>
          </w:p>
        </w:tc>
        <w:tc>
          <w:tcPr>
            <w:tcW w:w="2407" w:type="dxa"/>
            <w:tcBorders>
              <w:left w:val="single" w:sz="4" w:space="0" w:color="auto"/>
            </w:tcBorders>
          </w:tcPr>
          <w:p w14:paraId="2A3EE4E7" w14:textId="1A8A0A43"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Alsó-Magyarország</w:t>
            </w:r>
          </w:p>
        </w:tc>
        <w:tc>
          <w:tcPr>
            <w:tcW w:w="2407" w:type="dxa"/>
          </w:tcPr>
          <w:p w14:paraId="49E0314F" w14:textId="3CB87159"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Unterungarn</w:t>
            </w:r>
          </w:p>
        </w:tc>
      </w:tr>
      <w:tr w:rsidR="0023480A" w14:paraId="3A5FFAB2" w14:textId="77777777" w:rsidTr="0023480A">
        <w:tc>
          <w:tcPr>
            <w:tcW w:w="2407" w:type="dxa"/>
          </w:tcPr>
          <w:p w14:paraId="5083D411" w14:textId="414D7222"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marha</w:t>
            </w:r>
          </w:p>
        </w:tc>
        <w:tc>
          <w:tcPr>
            <w:tcW w:w="2407" w:type="dxa"/>
            <w:tcBorders>
              <w:right w:val="single" w:sz="4" w:space="0" w:color="auto"/>
            </w:tcBorders>
          </w:tcPr>
          <w:p w14:paraId="6C6B62F8" w14:textId="53205226"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Rinder</w:t>
            </w:r>
          </w:p>
        </w:tc>
        <w:tc>
          <w:tcPr>
            <w:tcW w:w="2407" w:type="dxa"/>
            <w:tcBorders>
              <w:left w:val="single" w:sz="4" w:space="0" w:color="auto"/>
            </w:tcBorders>
          </w:tcPr>
          <w:p w14:paraId="6EC0B947" w14:textId="0AE14857"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Szatmár</w:t>
            </w:r>
          </w:p>
        </w:tc>
        <w:tc>
          <w:tcPr>
            <w:tcW w:w="2407" w:type="dxa"/>
          </w:tcPr>
          <w:p w14:paraId="7290DC4A" w14:textId="7FA0DF62"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Sathmar</w:t>
            </w:r>
          </w:p>
        </w:tc>
      </w:tr>
      <w:tr w:rsidR="0023480A" w14:paraId="4E0A0AB2" w14:textId="77777777" w:rsidTr="0023480A">
        <w:tc>
          <w:tcPr>
            <w:tcW w:w="2407" w:type="dxa"/>
          </w:tcPr>
          <w:p w14:paraId="735A8A37" w14:textId="19FC66CE"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textília</w:t>
            </w:r>
          </w:p>
        </w:tc>
        <w:tc>
          <w:tcPr>
            <w:tcW w:w="2407" w:type="dxa"/>
            <w:tcBorders>
              <w:right w:val="single" w:sz="4" w:space="0" w:color="auto"/>
            </w:tcBorders>
          </w:tcPr>
          <w:p w14:paraId="73756700" w14:textId="0300AF00"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Textilien</w:t>
            </w:r>
          </w:p>
        </w:tc>
        <w:tc>
          <w:tcPr>
            <w:tcW w:w="2407" w:type="dxa"/>
            <w:tcBorders>
              <w:left w:val="single" w:sz="4" w:space="0" w:color="auto"/>
            </w:tcBorders>
          </w:tcPr>
          <w:p w14:paraId="79FD5120" w14:textId="59A6B221"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Erdély</w:t>
            </w:r>
          </w:p>
        </w:tc>
        <w:tc>
          <w:tcPr>
            <w:tcW w:w="2407" w:type="dxa"/>
          </w:tcPr>
          <w:p w14:paraId="061E28A6" w14:textId="6B0C7BD2"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Siebenbürgen</w:t>
            </w:r>
          </w:p>
        </w:tc>
      </w:tr>
      <w:tr w:rsidR="0023480A" w14:paraId="2CDD8C13" w14:textId="77777777" w:rsidTr="0023480A">
        <w:tc>
          <w:tcPr>
            <w:tcW w:w="2407" w:type="dxa"/>
          </w:tcPr>
          <w:p w14:paraId="26444041" w14:textId="4C465563"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bor</w:t>
            </w:r>
          </w:p>
        </w:tc>
        <w:tc>
          <w:tcPr>
            <w:tcW w:w="2407" w:type="dxa"/>
            <w:tcBorders>
              <w:right w:val="single" w:sz="4" w:space="0" w:color="auto"/>
            </w:tcBorders>
          </w:tcPr>
          <w:p w14:paraId="2361D5A8" w14:textId="41468E42"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Wein</w:t>
            </w:r>
          </w:p>
        </w:tc>
        <w:tc>
          <w:tcPr>
            <w:tcW w:w="2407" w:type="dxa"/>
            <w:tcBorders>
              <w:left w:val="single" w:sz="4" w:space="0" w:color="auto"/>
            </w:tcBorders>
          </w:tcPr>
          <w:p w14:paraId="7B4E51EA" w14:textId="58F70D57"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Székelyföld</w:t>
            </w:r>
          </w:p>
        </w:tc>
        <w:tc>
          <w:tcPr>
            <w:tcW w:w="2407" w:type="dxa"/>
          </w:tcPr>
          <w:p w14:paraId="06A96D94" w14:textId="18C7ABBC"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Szeklerland</w:t>
            </w:r>
          </w:p>
        </w:tc>
      </w:tr>
      <w:tr w:rsidR="0023480A" w14:paraId="1D3C3462" w14:textId="77777777" w:rsidTr="0023480A">
        <w:tc>
          <w:tcPr>
            <w:tcW w:w="2407" w:type="dxa"/>
          </w:tcPr>
          <w:p w14:paraId="2F61F324" w14:textId="4ACC5BE8"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nemesfém</w:t>
            </w:r>
          </w:p>
        </w:tc>
        <w:tc>
          <w:tcPr>
            <w:tcW w:w="2407" w:type="dxa"/>
            <w:tcBorders>
              <w:right w:val="single" w:sz="4" w:space="0" w:color="auto"/>
            </w:tcBorders>
          </w:tcPr>
          <w:p w14:paraId="5BB9755B" w14:textId="1CEEBCA2"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Edelmetall</w:t>
            </w:r>
          </w:p>
        </w:tc>
        <w:tc>
          <w:tcPr>
            <w:tcW w:w="2407" w:type="dxa"/>
            <w:tcBorders>
              <w:left w:val="single" w:sz="4" w:space="0" w:color="auto"/>
            </w:tcBorders>
          </w:tcPr>
          <w:p w14:paraId="74D8169F" w14:textId="3F13F8B4"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Szászföld</w:t>
            </w:r>
          </w:p>
        </w:tc>
        <w:tc>
          <w:tcPr>
            <w:tcW w:w="2407" w:type="dxa"/>
          </w:tcPr>
          <w:p w14:paraId="20E8C78D" w14:textId="7C38EE13" w:rsidR="0023480A" w:rsidRPr="0023480A" w:rsidRDefault="0023480A" w:rsidP="0023480A">
            <w:pPr>
              <w:jc w:val="center"/>
              <w:rPr>
                <w:rFonts w:ascii="Cambria" w:hAnsi="Cambria"/>
                <w:i/>
                <w:iCs/>
                <w:kern w:val="22"/>
                <w:sz w:val="22"/>
                <w:szCs w:val="22"/>
              </w:rPr>
            </w:pPr>
            <w:r w:rsidRPr="0023480A">
              <w:rPr>
                <w:rFonts w:ascii="Cambria" w:hAnsi="Cambria"/>
                <w:kern w:val="22"/>
                <w:sz w:val="22"/>
                <w:szCs w:val="22"/>
                <w:lang w:val="en-US"/>
              </w:rPr>
              <w:t>Sachsenboden</w:t>
            </w:r>
          </w:p>
        </w:tc>
      </w:tr>
      <w:tr w:rsidR="0023480A" w14:paraId="1EFD928D" w14:textId="77777777" w:rsidTr="0023480A">
        <w:tc>
          <w:tcPr>
            <w:tcW w:w="2407" w:type="dxa"/>
          </w:tcPr>
          <w:p w14:paraId="4714FD12" w14:textId="77777777" w:rsidR="0023480A" w:rsidRPr="0023480A" w:rsidRDefault="0023480A" w:rsidP="0023480A">
            <w:pPr>
              <w:jc w:val="center"/>
              <w:rPr>
                <w:rFonts w:ascii="Cambria" w:hAnsi="Cambria"/>
                <w:kern w:val="22"/>
                <w:sz w:val="22"/>
                <w:szCs w:val="22"/>
                <w:lang w:val="en-US"/>
              </w:rPr>
            </w:pPr>
          </w:p>
        </w:tc>
        <w:tc>
          <w:tcPr>
            <w:tcW w:w="2407" w:type="dxa"/>
            <w:tcBorders>
              <w:right w:val="single" w:sz="4" w:space="0" w:color="auto"/>
            </w:tcBorders>
          </w:tcPr>
          <w:p w14:paraId="0B3D76E1" w14:textId="77777777" w:rsidR="0023480A" w:rsidRPr="0023480A" w:rsidRDefault="0023480A" w:rsidP="0023480A">
            <w:pPr>
              <w:jc w:val="center"/>
              <w:rPr>
                <w:rFonts w:ascii="Cambria" w:hAnsi="Cambria"/>
                <w:kern w:val="22"/>
                <w:sz w:val="22"/>
                <w:szCs w:val="22"/>
                <w:lang w:val="en-US"/>
              </w:rPr>
            </w:pPr>
          </w:p>
        </w:tc>
        <w:tc>
          <w:tcPr>
            <w:tcW w:w="2407" w:type="dxa"/>
            <w:tcBorders>
              <w:left w:val="single" w:sz="4" w:space="0" w:color="auto"/>
            </w:tcBorders>
          </w:tcPr>
          <w:p w14:paraId="50065953" w14:textId="00EBFD46"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Baranya</w:t>
            </w:r>
          </w:p>
        </w:tc>
        <w:tc>
          <w:tcPr>
            <w:tcW w:w="2407" w:type="dxa"/>
          </w:tcPr>
          <w:p w14:paraId="1E9D98DA" w14:textId="786015EE" w:rsidR="0023480A" w:rsidRPr="0023480A" w:rsidRDefault="0023480A" w:rsidP="0023480A">
            <w:pPr>
              <w:jc w:val="center"/>
              <w:rPr>
                <w:rFonts w:ascii="Cambria" w:hAnsi="Cambria"/>
                <w:kern w:val="22"/>
                <w:sz w:val="22"/>
                <w:szCs w:val="22"/>
                <w:lang w:val="en-US"/>
              </w:rPr>
            </w:pPr>
            <w:r w:rsidRPr="0023480A">
              <w:rPr>
                <w:rFonts w:ascii="Cambria" w:hAnsi="Cambria"/>
                <w:kern w:val="22"/>
                <w:sz w:val="22"/>
                <w:szCs w:val="22"/>
                <w:lang w:val="en-US"/>
              </w:rPr>
              <w:t>Branau</w:t>
            </w:r>
          </w:p>
        </w:tc>
      </w:tr>
    </w:tbl>
    <w:p w14:paraId="4FF72D9B" w14:textId="77777777" w:rsidR="00C37895" w:rsidRPr="003430FA" w:rsidRDefault="00C37895" w:rsidP="003430FA">
      <w:pPr>
        <w:jc w:val="both"/>
        <w:rPr>
          <w:rFonts w:ascii="Cambria" w:hAnsi="Cambria"/>
          <w:kern w:val="22"/>
          <w:sz w:val="22"/>
          <w:szCs w:val="22"/>
        </w:rPr>
      </w:pPr>
    </w:p>
    <w:p w14:paraId="589D7FA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D372AE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8765FE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048DA6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5F0A7C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C61FDE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657253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83BB10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5044C8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0F8230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A65349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79F454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432302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46F17C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4EFD03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F1373D1" w14:textId="77777777" w:rsidR="00C37895" w:rsidRPr="003430FA" w:rsidRDefault="00C37895" w:rsidP="003430FA">
      <w:pPr>
        <w:jc w:val="center"/>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584F0EB6" w14:textId="77777777" w:rsidR="00BC4C0E" w:rsidRPr="003430FA" w:rsidRDefault="00BC4C0E" w:rsidP="003430FA">
      <w:pPr>
        <w:jc w:val="center"/>
        <w:rPr>
          <w:rFonts w:ascii="Cambria" w:eastAsia="TimesNewRoman" w:hAnsi="Cambria" w:cs="Cambria"/>
          <w:kern w:val="22"/>
          <w:sz w:val="22"/>
          <w:szCs w:val="22"/>
        </w:rPr>
      </w:pPr>
    </w:p>
    <w:p w14:paraId="6BF44AA2" w14:textId="77777777" w:rsidR="00BC4C0E" w:rsidRPr="003430FA" w:rsidRDefault="00BC4C0E" w:rsidP="003430FA">
      <w:pPr>
        <w:jc w:val="both"/>
        <w:rPr>
          <w:rFonts w:ascii="Cambria" w:hAnsi="Cambria"/>
          <w:b/>
          <w:bCs/>
          <w:kern w:val="22"/>
          <w:sz w:val="22"/>
          <w:szCs w:val="22"/>
        </w:rPr>
      </w:pPr>
    </w:p>
    <w:p w14:paraId="15E025FC" w14:textId="77777777" w:rsidR="007D6CB8" w:rsidRPr="003430FA" w:rsidRDefault="00917FD7" w:rsidP="003430FA">
      <w:pPr>
        <w:jc w:val="both"/>
        <w:rPr>
          <w:rFonts w:ascii="Cambria" w:hAnsi="Cambria"/>
          <w:b/>
          <w:bCs/>
          <w:kern w:val="22"/>
          <w:sz w:val="22"/>
          <w:szCs w:val="22"/>
        </w:rPr>
      </w:pPr>
      <w:r w:rsidRPr="003430FA">
        <w:rPr>
          <w:rFonts w:ascii="Cambria" w:hAnsi="Cambria"/>
          <w:b/>
          <w:bCs/>
          <w:kern w:val="22"/>
          <w:sz w:val="22"/>
          <w:szCs w:val="22"/>
        </w:rPr>
        <w:t>16</w:t>
      </w:r>
      <w:r w:rsidR="00C37895" w:rsidRPr="003430FA">
        <w:rPr>
          <w:rFonts w:ascii="Cambria" w:hAnsi="Cambria"/>
          <w:b/>
          <w:bCs/>
          <w:kern w:val="22"/>
          <w:sz w:val="22"/>
          <w:szCs w:val="22"/>
        </w:rPr>
        <w:t xml:space="preserve">. </w:t>
      </w:r>
      <w:r w:rsidR="001261DC" w:rsidRPr="003430FA">
        <w:rPr>
          <w:rFonts w:ascii="Cambria" w:hAnsi="Cambria"/>
          <w:b/>
          <w:kern w:val="22"/>
          <w:sz w:val="22"/>
          <w:szCs w:val="22"/>
        </w:rPr>
        <w:t>Die Aufgabe bezieht sich auf die ungarische Staatsgründung.</w:t>
      </w:r>
      <w:r w:rsidR="001261DC" w:rsidRPr="003430FA">
        <w:rPr>
          <w:rFonts w:ascii="Cambria" w:hAnsi="Cambria"/>
          <w:spacing w:val="20"/>
          <w:kern w:val="22"/>
          <w:sz w:val="22"/>
          <w:szCs w:val="22"/>
        </w:rPr>
        <w:t xml:space="preserve"> </w:t>
      </w:r>
      <w:r w:rsidR="001261DC" w:rsidRPr="0023480A">
        <w:rPr>
          <w:rFonts w:ascii="Cambria" w:hAnsi="Cambria"/>
          <w:iCs/>
          <w:kern w:val="22"/>
          <w:sz w:val="22"/>
          <w:szCs w:val="22"/>
        </w:rPr>
        <w:t>(lang)</w:t>
      </w:r>
    </w:p>
    <w:p w14:paraId="531DF536" w14:textId="77777777" w:rsidR="00C37895" w:rsidRPr="003430FA" w:rsidRDefault="001261DC" w:rsidP="003430FA">
      <w:pPr>
        <w:jc w:val="both"/>
        <w:rPr>
          <w:rFonts w:ascii="Cambria" w:hAnsi="Cambria"/>
          <w:i/>
          <w:iCs/>
          <w:kern w:val="22"/>
          <w:sz w:val="22"/>
          <w:szCs w:val="22"/>
        </w:rPr>
      </w:pPr>
      <w:r w:rsidRPr="003430FA">
        <w:rPr>
          <w:rFonts w:ascii="Cambria" w:hAnsi="Cambria"/>
          <w:b/>
          <w:kern w:val="22"/>
          <w:sz w:val="22"/>
          <w:szCs w:val="22"/>
        </w:rPr>
        <w:t xml:space="preserve">Bitte zeigen Sie anhand der Quellen und Ihrer Kenntnisse die Umstände der Machterlangung Stefans und die Mittel zur Festigung seiner Macht! </w:t>
      </w:r>
      <w:r w:rsidRPr="003430FA">
        <w:rPr>
          <w:rFonts w:ascii="Cambria" w:hAnsi="Cambria"/>
          <w:i/>
          <w:kern w:val="22"/>
          <w:sz w:val="22"/>
          <w:szCs w:val="22"/>
        </w:rPr>
        <w:t>Verwenden Sie den Geschichtsatlas für Mittelschulen!</w:t>
      </w:r>
    </w:p>
    <w:p w14:paraId="3F54E917" w14:textId="77777777" w:rsidR="00C37895" w:rsidRPr="003430FA" w:rsidRDefault="00C37895" w:rsidP="003430FA">
      <w:pPr>
        <w:jc w:val="both"/>
        <w:rPr>
          <w:rFonts w:ascii="Cambria" w:hAnsi="Cambria"/>
          <w:kern w:val="22"/>
          <w:sz w:val="22"/>
          <w:szCs w:val="22"/>
        </w:rPr>
      </w:pPr>
    </w:p>
    <w:p w14:paraId="377EF458" w14:textId="3D4B77A5" w:rsidR="00C37895" w:rsidRPr="003430FA" w:rsidRDefault="001261DC" w:rsidP="003430FA">
      <w:pPr>
        <w:jc w:val="both"/>
        <w:rPr>
          <w:rFonts w:ascii="Cambria" w:hAnsi="Cambria"/>
          <w:kern w:val="22"/>
          <w:sz w:val="22"/>
          <w:szCs w:val="22"/>
        </w:rPr>
      </w:pPr>
      <w:r w:rsidRPr="003430FA">
        <w:rPr>
          <w:rFonts w:ascii="Cambria" w:hAnsi="Cambria"/>
          <w:kern w:val="22"/>
          <w:sz w:val="22"/>
          <w:szCs w:val="22"/>
        </w:rPr>
        <w:t>„Die</w:t>
      </w:r>
      <w:r w:rsidRPr="003430FA">
        <w:rPr>
          <w:rFonts w:ascii="Cambria" w:hAnsi="Cambria"/>
          <w:spacing w:val="-8"/>
          <w:kern w:val="22"/>
          <w:sz w:val="22"/>
          <w:szCs w:val="22"/>
        </w:rPr>
        <w:t xml:space="preserve"> </w:t>
      </w:r>
      <w:r w:rsidRPr="003430FA">
        <w:rPr>
          <w:rFonts w:ascii="Cambria" w:hAnsi="Cambria"/>
          <w:kern w:val="22"/>
          <w:sz w:val="22"/>
          <w:szCs w:val="22"/>
        </w:rPr>
        <w:t>Eheschließungen</w:t>
      </w:r>
      <w:r w:rsidRPr="003430FA">
        <w:rPr>
          <w:rFonts w:ascii="Cambria" w:hAnsi="Cambria"/>
          <w:spacing w:val="-7"/>
          <w:kern w:val="22"/>
          <w:sz w:val="22"/>
          <w:szCs w:val="22"/>
        </w:rPr>
        <w:t xml:space="preserve"> </w:t>
      </w:r>
      <w:r w:rsidRPr="003430FA">
        <w:rPr>
          <w:rFonts w:ascii="Cambria" w:hAnsi="Cambria"/>
          <w:kern w:val="22"/>
          <w:sz w:val="22"/>
          <w:szCs w:val="22"/>
        </w:rPr>
        <w:t>der</w:t>
      </w:r>
      <w:r w:rsidRPr="003430FA">
        <w:rPr>
          <w:rFonts w:ascii="Cambria" w:hAnsi="Cambria"/>
          <w:spacing w:val="-8"/>
          <w:kern w:val="22"/>
          <w:sz w:val="22"/>
          <w:szCs w:val="22"/>
        </w:rPr>
        <w:t xml:space="preserve"> </w:t>
      </w:r>
      <w:r w:rsidRPr="003430FA">
        <w:rPr>
          <w:rFonts w:ascii="Cambria" w:hAnsi="Cambria"/>
          <w:kern w:val="22"/>
          <w:sz w:val="22"/>
          <w:szCs w:val="22"/>
        </w:rPr>
        <w:t>Herrscher</w:t>
      </w:r>
      <w:r w:rsidRPr="003430FA">
        <w:rPr>
          <w:rFonts w:ascii="Cambria" w:hAnsi="Cambria"/>
          <w:spacing w:val="-7"/>
          <w:kern w:val="22"/>
          <w:sz w:val="22"/>
          <w:szCs w:val="22"/>
        </w:rPr>
        <w:t xml:space="preserve"> </w:t>
      </w:r>
      <w:r w:rsidRPr="003430FA">
        <w:rPr>
          <w:rFonts w:ascii="Cambria" w:hAnsi="Cambria"/>
          <w:kern w:val="22"/>
          <w:sz w:val="22"/>
          <w:szCs w:val="22"/>
        </w:rPr>
        <w:t>waren</w:t>
      </w:r>
      <w:r w:rsidRPr="003430FA">
        <w:rPr>
          <w:rFonts w:ascii="Cambria" w:hAnsi="Cambria"/>
          <w:spacing w:val="-8"/>
          <w:kern w:val="22"/>
          <w:sz w:val="22"/>
          <w:szCs w:val="22"/>
        </w:rPr>
        <w:t xml:space="preserve"> </w:t>
      </w:r>
      <w:r w:rsidRPr="003430FA">
        <w:rPr>
          <w:rFonts w:ascii="Cambria" w:hAnsi="Cambria"/>
          <w:kern w:val="22"/>
          <w:sz w:val="22"/>
          <w:szCs w:val="22"/>
        </w:rPr>
        <w:t>im</w:t>
      </w:r>
      <w:r w:rsidRPr="003430FA">
        <w:rPr>
          <w:rFonts w:ascii="Cambria" w:hAnsi="Cambria"/>
          <w:spacing w:val="-8"/>
          <w:kern w:val="22"/>
          <w:sz w:val="22"/>
          <w:szCs w:val="22"/>
        </w:rPr>
        <w:t xml:space="preserve"> </w:t>
      </w:r>
      <w:r w:rsidRPr="003430FA">
        <w:rPr>
          <w:rFonts w:ascii="Cambria" w:hAnsi="Cambria"/>
          <w:kern w:val="22"/>
          <w:sz w:val="22"/>
          <w:szCs w:val="22"/>
        </w:rPr>
        <w:t>Mittelalter</w:t>
      </w:r>
      <w:r w:rsidRPr="003430FA">
        <w:rPr>
          <w:rFonts w:ascii="Cambria" w:hAnsi="Cambria"/>
          <w:spacing w:val="-7"/>
          <w:kern w:val="22"/>
          <w:sz w:val="22"/>
          <w:szCs w:val="22"/>
        </w:rPr>
        <w:t xml:space="preserve"> </w:t>
      </w:r>
      <w:r w:rsidRPr="003430FA">
        <w:rPr>
          <w:rFonts w:ascii="Cambria" w:hAnsi="Cambria"/>
          <w:kern w:val="22"/>
          <w:sz w:val="22"/>
          <w:szCs w:val="22"/>
        </w:rPr>
        <w:t>keine</w:t>
      </w:r>
      <w:r w:rsidRPr="003430FA">
        <w:rPr>
          <w:rFonts w:ascii="Cambria" w:hAnsi="Cambria"/>
          <w:spacing w:val="-8"/>
          <w:kern w:val="22"/>
          <w:sz w:val="22"/>
          <w:szCs w:val="22"/>
        </w:rPr>
        <w:t xml:space="preserve"> </w:t>
      </w:r>
      <w:r w:rsidRPr="003430FA">
        <w:rPr>
          <w:rFonts w:ascii="Cambria" w:hAnsi="Cambria"/>
          <w:kern w:val="22"/>
          <w:sz w:val="22"/>
          <w:szCs w:val="22"/>
        </w:rPr>
        <w:t xml:space="preserve">Privatangelegenheit, sondern [...] dienten der Festigung der Herrschaft der Dynastie. Wenn damit eine kriegerische Epoche abgeschlossen wurde, dann bedeuteten sie die Garantie des Friedensschlusses. Es kam vor, dass zur Festigung der Herrschaft der Dynastie [...] ein Bündnispartner gesucht wurde, mit dessen Hilfe nicht nur mögliche Angriffe abgewendet werden konnten, sondern von dem eventuell auch militärische Hilfe erwartet werden </w:t>
      </w:r>
      <w:proofErr w:type="gramStart"/>
      <w:r w:rsidRPr="003430FA">
        <w:rPr>
          <w:rFonts w:ascii="Cambria" w:hAnsi="Cambria"/>
          <w:kern w:val="22"/>
          <w:sz w:val="22"/>
          <w:szCs w:val="22"/>
        </w:rPr>
        <w:t>konnte</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(Márta Font,</w:t>
      </w:r>
      <w:r w:rsidRPr="003430FA">
        <w:rPr>
          <w:rFonts w:ascii="Cambria" w:hAnsi="Cambria"/>
          <w:i/>
          <w:spacing w:val="-10"/>
          <w:kern w:val="22"/>
          <w:sz w:val="22"/>
          <w:szCs w:val="22"/>
        </w:rPr>
        <w:t xml:space="preserve"> </w:t>
      </w:r>
      <w:r w:rsidRPr="003430FA">
        <w:rPr>
          <w:rFonts w:ascii="Cambria" w:hAnsi="Cambria"/>
          <w:i/>
          <w:kern w:val="22"/>
          <w:sz w:val="22"/>
          <w:szCs w:val="22"/>
        </w:rPr>
        <w:t>Historikerin)</w:t>
      </w:r>
    </w:p>
    <w:p w14:paraId="1C709768" w14:textId="77777777" w:rsidR="00C37895" w:rsidRPr="003430FA" w:rsidRDefault="00C37895" w:rsidP="003430FA">
      <w:pPr>
        <w:jc w:val="both"/>
        <w:rPr>
          <w:rFonts w:ascii="Cambria" w:hAnsi="Cambria"/>
          <w:kern w:val="22"/>
          <w:sz w:val="22"/>
          <w:szCs w:val="22"/>
        </w:rPr>
      </w:pPr>
    </w:p>
    <w:p w14:paraId="266D368B" w14:textId="77777777" w:rsidR="00C37895" w:rsidRPr="003430FA" w:rsidRDefault="007D6CB8" w:rsidP="003430FA">
      <w:pPr>
        <w:jc w:val="both"/>
        <w:rPr>
          <w:rFonts w:ascii="Cambria" w:hAnsi="Cambria"/>
          <w:kern w:val="22"/>
          <w:sz w:val="22"/>
          <w:szCs w:val="22"/>
        </w:rPr>
      </w:pPr>
      <w:r w:rsidRPr="003430FA">
        <w:rPr>
          <w:rFonts w:ascii="Cambria" w:hAnsi="Cambria"/>
          <w:kern w:val="22"/>
          <w:sz w:val="22"/>
          <w:szCs w:val="22"/>
        </w:rPr>
        <w:t xml:space="preserve">„Az uralkodói házasságok a középkorban nem magánügyek voltak, hanem […] a dinasztia uralmának megszilárdítását szolgálták. Ha egy háborús időszakot zártak le, akkor a békekötés garanciáját jelentették. Előfordult, hogy a dinasztia uralmának megszilárdításához […] szövetségest kerestek, akinek a segítségével nemcsak a lehetséges támadásokat küszöbölték ki, hanem akitől alkalmasint katonai segítséget is várhattak.” </w:t>
      </w:r>
      <w:r w:rsidRPr="003430FA">
        <w:rPr>
          <w:rFonts w:ascii="Cambria" w:hAnsi="Cambria"/>
          <w:i/>
          <w:iCs/>
          <w:kern w:val="22"/>
          <w:sz w:val="22"/>
          <w:szCs w:val="22"/>
        </w:rPr>
        <w:t>(Font Márta, történész)</w:t>
      </w:r>
    </w:p>
    <w:p w14:paraId="46D22A18" w14:textId="77777777" w:rsidR="007D6CB8" w:rsidRPr="003430FA" w:rsidRDefault="007D6CB8" w:rsidP="003430FA">
      <w:pPr>
        <w:jc w:val="both"/>
        <w:rPr>
          <w:rFonts w:ascii="Cambria" w:hAnsi="Cambria"/>
          <w:kern w:val="22"/>
          <w:sz w:val="22"/>
          <w:szCs w:val="22"/>
        </w:rPr>
      </w:pPr>
    </w:p>
    <w:tbl>
      <w:tblPr>
        <w:tblW w:w="0" w:type="auto"/>
        <w:jc w:val="center"/>
        <w:tblLook w:val="0000" w:firstRow="0" w:lastRow="0" w:firstColumn="0" w:lastColumn="0" w:noHBand="0" w:noVBand="0"/>
      </w:tblPr>
      <w:tblGrid>
        <w:gridCol w:w="4800"/>
      </w:tblGrid>
      <w:tr w:rsidR="00C37895" w:rsidRPr="003430FA" w14:paraId="1392BC9E" w14:textId="77777777" w:rsidTr="00C37895">
        <w:trPr>
          <w:trHeight w:val="4860"/>
          <w:jc w:val="center"/>
        </w:trPr>
        <w:tc>
          <w:tcPr>
            <w:tcW w:w="4800" w:type="dxa"/>
          </w:tcPr>
          <w:p w14:paraId="07A5AC05" w14:textId="77777777" w:rsidR="00C37895" w:rsidRPr="003430FA" w:rsidRDefault="008621FC" w:rsidP="003430FA">
            <w:pPr>
              <w:jc w:val="center"/>
              <w:rPr>
                <w:rFonts w:ascii="Cambria" w:hAnsi="Cambria"/>
                <w:noProof/>
                <w:kern w:val="22"/>
                <w:sz w:val="22"/>
                <w:szCs w:val="22"/>
              </w:rPr>
            </w:pPr>
            <w:r w:rsidRPr="003430FA">
              <w:rPr>
                <w:rFonts w:ascii="Cambria" w:hAnsi="Cambria"/>
                <w:noProof/>
                <w:kern w:val="22"/>
                <w:sz w:val="22"/>
                <w:szCs w:val="22"/>
                <w:lang w:eastAsia="hu-HU" w:bidi="ar-SA"/>
              </w:rPr>
              <w:drawing>
                <wp:inline distT="0" distB="0" distL="0" distR="0" wp14:anchorId="7D15BA22" wp14:editId="4592B2F2">
                  <wp:extent cx="2164080" cy="261366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4080" cy="2613660"/>
                          </a:xfrm>
                          <a:prstGeom prst="rect">
                            <a:avLst/>
                          </a:prstGeom>
                          <a:noFill/>
                          <a:ln>
                            <a:noFill/>
                          </a:ln>
                        </pic:spPr>
                      </pic:pic>
                    </a:graphicData>
                  </a:graphic>
                </wp:inline>
              </w:drawing>
            </w:r>
          </w:p>
          <w:p w14:paraId="79C4F25C" w14:textId="77777777" w:rsidR="00C37895" w:rsidRPr="003430FA" w:rsidRDefault="001261DC" w:rsidP="003430FA">
            <w:pPr>
              <w:jc w:val="center"/>
              <w:rPr>
                <w:rFonts w:ascii="Cambria" w:hAnsi="Cambria"/>
                <w:i/>
                <w:iCs/>
                <w:kern w:val="22"/>
                <w:sz w:val="22"/>
                <w:szCs w:val="22"/>
              </w:rPr>
            </w:pPr>
            <w:r w:rsidRPr="003430FA">
              <w:rPr>
                <w:rFonts w:ascii="Cambria" w:hAnsi="Cambria"/>
                <w:i/>
                <w:kern w:val="22"/>
                <w:sz w:val="22"/>
                <w:szCs w:val="22"/>
              </w:rPr>
              <w:t>Tötung von Koppány (Bilderchronik)</w:t>
            </w:r>
          </w:p>
        </w:tc>
      </w:tr>
    </w:tbl>
    <w:p w14:paraId="7F5AC359" w14:textId="2B51653E" w:rsidR="00C37895" w:rsidRPr="003430FA" w:rsidRDefault="001261DC" w:rsidP="003430FA">
      <w:pPr>
        <w:jc w:val="both"/>
        <w:rPr>
          <w:rFonts w:ascii="Cambria" w:hAnsi="Cambria"/>
          <w:kern w:val="22"/>
          <w:sz w:val="22"/>
          <w:szCs w:val="22"/>
        </w:rPr>
      </w:pPr>
      <w:r w:rsidRPr="003430FA">
        <w:rPr>
          <w:rFonts w:ascii="Cambria" w:hAnsi="Cambria"/>
          <w:kern w:val="22"/>
          <w:sz w:val="22"/>
          <w:szCs w:val="22"/>
        </w:rPr>
        <w:lastRenderedPageBreak/>
        <w:t xml:space="preserve">„Die Priester und die Gespane sollen sämtlichen Dorfrichtern anordnen, dass auf deren Befehl am Sonntag jeder in die Kirche gehen soll, Alte und Junge, Männer und Frauen, ausgenommen diejenigen, die das Feuer hüten. Wenn aber jemand aus anderem Grund zuhause bleibt, soll er geschlagen und geschoren </w:t>
      </w:r>
      <w:proofErr w:type="gramStart"/>
      <w:r w:rsidRPr="003430FA">
        <w:rPr>
          <w:rFonts w:ascii="Cambria" w:hAnsi="Cambria"/>
          <w:kern w:val="22"/>
          <w:sz w:val="22"/>
          <w:szCs w:val="22"/>
        </w:rPr>
        <w:t>werden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(Auszug aus dem ersten Gesetzbuch des Heiligen Stefan)</w:t>
      </w:r>
    </w:p>
    <w:p w14:paraId="5805383F" w14:textId="77777777" w:rsidR="00C37895" w:rsidRPr="003430FA" w:rsidRDefault="00C37895" w:rsidP="003430FA">
      <w:pPr>
        <w:jc w:val="both"/>
        <w:rPr>
          <w:rFonts w:ascii="Cambria" w:hAnsi="Cambria"/>
          <w:kern w:val="22"/>
          <w:sz w:val="22"/>
          <w:szCs w:val="22"/>
        </w:rPr>
      </w:pPr>
    </w:p>
    <w:p w14:paraId="5B4BC019"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 papok pedig és az ispánok hagyják meg az összes falusi bíróknak, hogy ezek parancsára vasárnap mindenki menjen a templomba, öregek és fiatalok, férfiak és nők, kivéve azokat, akik a tüzet őrzik. Ha pedig valaki amazok hanyagsága folytán nem őrzés végett marad otthon, az ilyet verjék meg, és nyírják le.” </w:t>
      </w:r>
      <w:r w:rsidRPr="003430FA">
        <w:rPr>
          <w:rFonts w:ascii="Cambria" w:hAnsi="Cambria"/>
          <w:i/>
          <w:iCs/>
          <w:kern w:val="22"/>
          <w:sz w:val="22"/>
          <w:szCs w:val="22"/>
        </w:rPr>
        <w:t>(Részlet Szent István első törvénykönyvéből)</w:t>
      </w:r>
    </w:p>
    <w:p w14:paraId="0415588D" w14:textId="77777777" w:rsidR="00C37895" w:rsidRPr="003430FA" w:rsidRDefault="00C37895" w:rsidP="003430FA">
      <w:pPr>
        <w:jc w:val="both"/>
        <w:rPr>
          <w:rFonts w:ascii="Cambria" w:hAnsi="Cambria"/>
          <w:kern w:val="22"/>
          <w:sz w:val="22"/>
          <w:szCs w:val="22"/>
        </w:rPr>
      </w:pPr>
    </w:p>
    <w:p w14:paraId="41F2C80E" w14:textId="77777777" w:rsidR="00F73C8F"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19F188B8" w14:textId="77777777" w:rsidR="00BC4C0E" w:rsidRPr="003430FA" w:rsidRDefault="00BC4C0E" w:rsidP="003430FA">
      <w:pPr>
        <w:autoSpaceDE w:val="0"/>
        <w:spacing w:line="360" w:lineRule="auto"/>
        <w:jc w:val="both"/>
        <w:rPr>
          <w:rFonts w:ascii="Cambria" w:eastAsia="Times New Roman" w:hAnsi="Cambria" w:cs="Cambria"/>
          <w:kern w:val="22"/>
          <w:sz w:val="22"/>
          <w:szCs w:val="22"/>
        </w:rPr>
      </w:pPr>
    </w:p>
    <w:p w14:paraId="6216C732" w14:textId="77777777" w:rsidR="00D64D9B" w:rsidRPr="003430FA" w:rsidRDefault="00917FD7" w:rsidP="003430FA">
      <w:pPr>
        <w:autoSpaceDE w:val="0"/>
        <w:jc w:val="both"/>
        <w:rPr>
          <w:rFonts w:ascii="Cambria" w:hAnsi="Cambria"/>
          <w:b/>
          <w:bCs/>
          <w:kern w:val="22"/>
          <w:sz w:val="22"/>
          <w:szCs w:val="22"/>
        </w:rPr>
      </w:pPr>
      <w:r w:rsidRPr="003430FA">
        <w:rPr>
          <w:rFonts w:ascii="Cambria" w:eastAsia="Times New Roman" w:hAnsi="Cambria" w:cs="Cambria"/>
          <w:b/>
          <w:bCs/>
          <w:kern w:val="22"/>
          <w:sz w:val="22"/>
          <w:szCs w:val="22"/>
        </w:rPr>
        <w:t>17</w:t>
      </w:r>
      <w:r w:rsidR="00C37895" w:rsidRPr="003430FA">
        <w:rPr>
          <w:rFonts w:ascii="Cambria" w:eastAsia="Times New Roman" w:hAnsi="Cambria" w:cs="Cambria"/>
          <w:b/>
          <w:bCs/>
          <w:kern w:val="22"/>
          <w:sz w:val="22"/>
          <w:szCs w:val="22"/>
        </w:rPr>
        <w:t xml:space="preserve">. </w:t>
      </w:r>
      <w:r w:rsidR="001261DC" w:rsidRPr="003430FA">
        <w:rPr>
          <w:rFonts w:ascii="Cambria" w:hAnsi="Cambria"/>
          <w:b/>
          <w:kern w:val="22"/>
          <w:sz w:val="22"/>
          <w:szCs w:val="22"/>
        </w:rPr>
        <w:t>Die Aufgabe bezieht sich auf</w:t>
      </w:r>
      <w:r w:rsidR="001261DC" w:rsidRPr="003430FA">
        <w:rPr>
          <w:rFonts w:ascii="Cambria" w:hAnsi="Cambria"/>
          <w:b/>
          <w:spacing w:val="-3"/>
          <w:kern w:val="22"/>
          <w:sz w:val="22"/>
          <w:szCs w:val="22"/>
        </w:rPr>
        <w:t xml:space="preserve"> </w:t>
      </w:r>
      <w:r w:rsidR="001261DC" w:rsidRPr="003430FA">
        <w:rPr>
          <w:rFonts w:ascii="Cambria" w:hAnsi="Cambria"/>
          <w:b/>
          <w:kern w:val="22"/>
          <w:sz w:val="22"/>
          <w:szCs w:val="22"/>
        </w:rPr>
        <w:t>den</w:t>
      </w:r>
      <w:r w:rsidR="001261DC" w:rsidRPr="003430FA">
        <w:rPr>
          <w:rFonts w:ascii="Cambria" w:hAnsi="Cambria"/>
          <w:b/>
          <w:spacing w:val="-1"/>
          <w:kern w:val="22"/>
          <w:sz w:val="22"/>
          <w:szCs w:val="22"/>
        </w:rPr>
        <w:t xml:space="preserve"> </w:t>
      </w:r>
      <w:r w:rsidR="001261DC" w:rsidRPr="003430FA">
        <w:rPr>
          <w:rFonts w:ascii="Cambria" w:hAnsi="Cambria"/>
          <w:b/>
          <w:kern w:val="22"/>
          <w:sz w:val="22"/>
          <w:szCs w:val="22"/>
        </w:rPr>
        <w:t>Tatarenzug.</w:t>
      </w:r>
      <w:r w:rsidR="001261DC" w:rsidRPr="003430FA">
        <w:rPr>
          <w:rFonts w:ascii="Cambria" w:hAnsi="Cambria"/>
          <w:kern w:val="22"/>
          <w:sz w:val="22"/>
          <w:szCs w:val="22"/>
        </w:rPr>
        <w:t xml:space="preserve"> </w:t>
      </w:r>
      <w:r w:rsidR="001261DC" w:rsidRPr="0023480A">
        <w:rPr>
          <w:rFonts w:ascii="Cambria" w:hAnsi="Cambria"/>
          <w:iCs/>
          <w:kern w:val="22"/>
          <w:sz w:val="22"/>
          <w:szCs w:val="22"/>
        </w:rPr>
        <w:t>(lang)</w:t>
      </w:r>
    </w:p>
    <w:p w14:paraId="1EE4A687" w14:textId="77777777" w:rsidR="00C37895" w:rsidRPr="003430FA" w:rsidRDefault="001261DC" w:rsidP="003430FA">
      <w:pPr>
        <w:autoSpaceDE w:val="0"/>
        <w:jc w:val="both"/>
        <w:rPr>
          <w:rFonts w:ascii="Cambria" w:hAnsi="Cambria"/>
          <w:i/>
          <w:iCs/>
          <w:kern w:val="22"/>
          <w:sz w:val="22"/>
          <w:szCs w:val="22"/>
        </w:rPr>
      </w:pPr>
      <w:r w:rsidRPr="003430FA">
        <w:rPr>
          <w:rFonts w:ascii="Cambria" w:hAnsi="Cambria"/>
          <w:b/>
          <w:kern w:val="22"/>
          <w:sz w:val="22"/>
          <w:szCs w:val="22"/>
        </w:rPr>
        <w:t xml:space="preserve">Zeigen Sie anhand der Quellen und Ihrer Kenntnisse die Folgen des Tatarenzugs und die Politik von Béla IV. nach dem Tatarenzug! </w:t>
      </w:r>
      <w:r w:rsidRPr="003430FA">
        <w:rPr>
          <w:rFonts w:ascii="Cambria" w:hAnsi="Cambria"/>
          <w:i/>
          <w:kern w:val="22"/>
          <w:sz w:val="22"/>
          <w:szCs w:val="22"/>
        </w:rPr>
        <w:t>Verwenden Sie den Atlas der</w:t>
      </w:r>
      <w:r w:rsidRPr="003430FA">
        <w:rPr>
          <w:rFonts w:ascii="Cambria" w:hAnsi="Cambria"/>
          <w:i/>
          <w:spacing w:val="-17"/>
          <w:kern w:val="22"/>
          <w:sz w:val="22"/>
          <w:szCs w:val="22"/>
        </w:rPr>
        <w:t xml:space="preserve"> </w:t>
      </w:r>
      <w:r w:rsidRPr="003430FA">
        <w:rPr>
          <w:rFonts w:ascii="Cambria" w:hAnsi="Cambria"/>
          <w:i/>
          <w:kern w:val="22"/>
          <w:sz w:val="22"/>
          <w:szCs w:val="22"/>
        </w:rPr>
        <w:t>Mittelschulen!</w:t>
      </w:r>
    </w:p>
    <w:p w14:paraId="44D548F5" w14:textId="77777777" w:rsidR="00C37895" w:rsidRPr="003430FA" w:rsidRDefault="00C37895" w:rsidP="003430FA">
      <w:pPr>
        <w:autoSpaceDE w:val="0"/>
        <w:jc w:val="both"/>
        <w:rPr>
          <w:rFonts w:ascii="Cambria" w:hAnsi="Cambria"/>
          <w:i/>
          <w:iCs/>
          <w:kern w:val="22"/>
          <w:sz w:val="22"/>
          <w:szCs w:val="22"/>
        </w:rPr>
      </w:pPr>
    </w:p>
    <w:p w14:paraId="455CB685" w14:textId="315E9DCD" w:rsidR="00C37895" w:rsidRPr="003430FA" w:rsidRDefault="001261DC" w:rsidP="003430FA">
      <w:pPr>
        <w:autoSpaceDE w:val="0"/>
        <w:jc w:val="both"/>
        <w:rPr>
          <w:rFonts w:ascii="Cambria" w:hAnsi="Cambria"/>
          <w:kern w:val="22"/>
          <w:sz w:val="22"/>
          <w:szCs w:val="22"/>
        </w:rPr>
      </w:pPr>
      <w:r w:rsidRPr="003430FA">
        <w:rPr>
          <w:rFonts w:ascii="Cambria" w:hAnsi="Cambria"/>
          <w:kern w:val="22"/>
          <w:sz w:val="22"/>
          <w:szCs w:val="22"/>
        </w:rPr>
        <w:t xml:space="preserve">„[...] wir nahmen das von den Tataren verwüstete Gebiet in Augenschein [...]. Die Kirchtürme waren unsere Wegweiser von einem Ort zum anderen, und sie wiesen einen fürchterlichen Weg [...]. Wir kamen in der Stadt Karlsburg/Gyulafehérvár an, wo wir nichts vorfanden, nur die Knochen und Schädel der Getöteten, zerstörte Basiliken und Paläste und ihre untergrabenen Mauern. [...] Und beim zehnten Meilenstein [...] befand sich ein wunderbarer hoher Berg [...] Eine Vielzahl von Männern und Frauen waren dorthin geflohen und empfingen uns nun unter Tränen. [...] Schließlich gaben sie uns schwarzes Brot, das sie aus Mehl und zerstampfter Eichenrinde gebacken </w:t>
      </w:r>
      <w:proofErr w:type="gramStart"/>
      <w:r w:rsidRPr="003430FA">
        <w:rPr>
          <w:rFonts w:ascii="Cambria" w:hAnsi="Cambria"/>
          <w:kern w:val="22"/>
          <w:sz w:val="22"/>
          <w:szCs w:val="22"/>
        </w:rPr>
        <w:t>hatten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(Rogerius: Klagelied)</w:t>
      </w:r>
    </w:p>
    <w:p w14:paraId="10D2EC27" w14:textId="77777777" w:rsidR="00C37895" w:rsidRPr="003430FA" w:rsidRDefault="00C37895" w:rsidP="003430FA">
      <w:pPr>
        <w:autoSpaceDE w:val="0"/>
        <w:jc w:val="both"/>
        <w:rPr>
          <w:rFonts w:ascii="Cambria" w:hAnsi="Cambria"/>
          <w:kern w:val="22"/>
          <w:sz w:val="22"/>
          <w:szCs w:val="22"/>
        </w:rPr>
      </w:pPr>
    </w:p>
    <w:p w14:paraId="06BA53DC" w14:textId="77777777" w:rsidR="00C37895" w:rsidRPr="003430FA" w:rsidRDefault="00C37895" w:rsidP="003430FA">
      <w:pPr>
        <w:autoSpaceDE w:val="0"/>
        <w:jc w:val="both"/>
        <w:rPr>
          <w:rFonts w:ascii="Cambria" w:hAnsi="Cambria"/>
          <w:i/>
          <w:iCs/>
          <w:kern w:val="22"/>
          <w:sz w:val="22"/>
          <w:szCs w:val="22"/>
        </w:rPr>
      </w:pPr>
      <w:r w:rsidRPr="003430FA">
        <w:rPr>
          <w:rFonts w:ascii="Cambria" w:hAnsi="Cambria"/>
          <w:kern w:val="22"/>
          <w:sz w:val="22"/>
          <w:szCs w:val="22"/>
        </w:rPr>
        <w:t xml:space="preserve">„[…] szemügyre vettük a tatároktól elpusztított vidéket […]. Az egyházak tornyai voltak útmutató jeleink egyik helységből a másikba, és ezek is borzalmas utat jelöltek […]. Gyulafehérvár városába érkeztünk, ahol semmit sem találtunk, csak megöltek csontjait és koponyáit, a bazilikák és paloták szétrombolt és aláásott falait. [...] És a tizedik mérföldkőnél [...] volt egy csodálatosan magas hegy [...] embereknek és asszonyoknak nagy sokasága menekült ide, és most könnyek között fogadtak. [...] Végül fekete kenyeret adtak nekünk, amelyet lisztből és összemorzsolt tölgyfakéregből sütöttek.” </w:t>
      </w:r>
      <w:r w:rsidRPr="003430FA">
        <w:rPr>
          <w:rFonts w:ascii="Cambria" w:hAnsi="Cambria"/>
          <w:i/>
          <w:iCs/>
          <w:kern w:val="22"/>
          <w:sz w:val="22"/>
          <w:szCs w:val="22"/>
        </w:rPr>
        <w:t>(Rogerius: Siralmas ének)</w:t>
      </w:r>
    </w:p>
    <w:p w14:paraId="352FE189" w14:textId="77777777" w:rsidR="00C37895" w:rsidRPr="003430FA" w:rsidRDefault="00C37895" w:rsidP="003430FA">
      <w:pPr>
        <w:autoSpaceDE w:val="0"/>
        <w:jc w:val="both"/>
        <w:rPr>
          <w:rFonts w:ascii="Cambria" w:hAnsi="Cambria"/>
          <w:kern w:val="22"/>
          <w:sz w:val="22"/>
          <w:szCs w:val="22"/>
        </w:rPr>
      </w:pPr>
    </w:p>
    <w:p w14:paraId="08EC0A9B" w14:textId="32831575" w:rsidR="00C37895" w:rsidRPr="003430FA" w:rsidRDefault="001261DC" w:rsidP="003430FA">
      <w:pPr>
        <w:autoSpaceDE w:val="0"/>
        <w:jc w:val="both"/>
        <w:rPr>
          <w:rFonts w:ascii="Cambria" w:hAnsi="Cambria"/>
          <w:kern w:val="22"/>
          <w:sz w:val="22"/>
          <w:szCs w:val="22"/>
        </w:rPr>
      </w:pPr>
      <w:r w:rsidRPr="003430FA">
        <w:rPr>
          <w:rFonts w:ascii="Cambria" w:hAnsi="Cambria"/>
          <w:kern w:val="22"/>
          <w:sz w:val="22"/>
          <w:szCs w:val="22"/>
        </w:rPr>
        <w:t xml:space="preserve">„Nachdem die Tataren den Großteil der Einwohner des Landes getötet oder verschleppt hatten, und das Land, das zuvor voller Untertanen gewesen war, vielerorts zur Einöde wurde, bemühten wir uns, durch königlichen Erlass aus allen Teilen der Welt sowohl Soldaten als auch Bauern zur Besiedlung der zerstörten und von ihren Bewohnern verlassenen Felder zu </w:t>
      </w:r>
      <w:proofErr w:type="gramStart"/>
      <w:r w:rsidRPr="003430FA">
        <w:rPr>
          <w:rFonts w:ascii="Cambria" w:hAnsi="Cambria"/>
          <w:kern w:val="22"/>
          <w:sz w:val="22"/>
          <w:szCs w:val="22"/>
        </w:rPr>
        <w:t>sammeln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(Urkunde von Béla IV. aus dem Jahre</w:t>
      </w:r>
      <w:r w:rsidRPr="003430FA">
        <w:rPr>
          <w:rFonts w:ascii="Cambria" w:hAnsi="Cambria"/>
          <w:i/>
          <w:spacing w:val="-1"/>
          <w:kern w:val="22"/>
          <w:sz w:val="22"/>
          <w:szCs w:val="22"/>
        </w:rPr>
        <w:t xml:space="preserve"> </w:t>
      </w:r>
      <w:r w:rsidRPr="003430FA">
        <w:rPr>
          <w:rFonts w:ascii="Cambria" w:hAnsi="Cambria"/>
          <w:i/>
          <w:kern w:val="22"/>
          <w:sz w:val="22"/>
          <w:szCs w:val="22"/>
        </w:rPr>
        <w:t>1268)</w:t>
      </w:r>
    </w:p>
    <w:p w14:paraId="625F9ADF" w14:textId="77777777" w:rsidR="00C37895" w:rsidRPr="003430FA" w:rsidRDefault="00C37895" w:rsidP="003430FA">
      <w:pPr>
        <w:autoSpaceDE w:val="0"/>
        <w:jc w:val="both"/>
        <w:rPr>
          <w:rFonts w:ascii="Cambria" w:hAnsi="Cambria"/>
          <w:kern w:val="22"/>
          <w:sz w:val="22"/>
          <w:szCs w:val="22"/>
        </w:rPr>
      </w:pPr>
    </w:p>
    <w:p w14:paraId="08C5508E"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„Miután a tatárok egykor az ország lakosainak nagy részét megölték, vagy elhurcolták, s az ország, amely azelőtt telve volt néppel, sok helyütt pusztasággá vált, királyi rendelettel igyekeztünk a világ minden részéről mind katonákat, mind földműveseket gyűjteni, az elpusztított és lakosaiktól elhagyott földek benépesítésére.” </w:t>
      </w:r>
      <w:r w:rsidRPr="003430FA">
        <w:rPr>
          <w:rFonts w:ascii="Cambria" w:hAnsi="Cambria"/>
          <w:i/>
          <w:iCs/>
          <w:kern w:val="22"/>
          <w:sz w:val="22"/>
          <w:szCs w:val="22"/>
        </w:rPr>
        <w:t>(IV. Béla 1268. évi oklevele)</w:t>
      </w:r>
    </w:p>
    <w:p w14:paraId="14B00E83" w14:textId="77777777" w:rsidR="00C37895" w:rsidRPr="003430FA" w:rsidRDefault="00C37895" w:rsidP="003430FA">
      <w:pPr>
        <w:autoSpaceDE w:val="0"/>
        <w:jc w:val="both"/>
        <w:rPr>
          <w:rFonts w:ascii="Cambria" w:hAnsi="Cambria"/>
          <w:kern w:val="22"/>
          <w:sz w:val="22"/>
          <w:szCs w:val="22"/>
        </w:rPr>
      </w:pPr>
    </w:p>
    <w:p w14:paraId="41297089" w14:textId="12C2D125" w:rsidR="00C37895" w:rsidRPr="003430FA" w:rsidRDefault="001261DC" w:rsidP="003430FA">
      <w:pPr>
        <w:autoSpaceDE w:val="0"/>
        <w:jc w:val="both"/>
        <w:rPr>
          <w:rFonts w:ascii="Cambria" w:hAnsi="Cambria"/>
          <w:kern w:val="22"/>
          <w:sz w:val="22"/>
          <w:szCs w:val="22"/>
        </w:rPr>
      </w:pPr>
      <w:r w:rsidRPr="003430FA">
        <w:rPr>
          <w:rFonts w:ascii="Cambria" w:hAnsi="Cambria"/>
          <w:kern w:val="22"/>
          <w:sz w:val="22"/>
          <w:szCs w:val="22"/>
        </w:rPr>
        <w:t xml:space="preserve">„Wir [Béla IV.], von Gottes Gnaden König von Ungarn [...] geben all jenen kund, die diesen Brief lesen, dass sämtliche Adlige Ungarns, die man königliche Servienten nennt, vor uns getreten sind und uns demütig baten, ihre [...] gewonnenen Freiheiten beizubehalten [...] Da wir fanden, dass ihre Bitten und Forderungen berechtigt und rechtens seien, meinten wir nach Beratung mit unseren Baronen und mit </w:t>
      </w:r>
      <w:r w:rsidRPr="003430FA">
        <w:rPr>
          <w:rFonts w:ascii="Cambria" w:hAnsi="Cambria"/>
          <w:kern w:val="22"/>
          <w:sz w:val="22"/>
          <w:szCs w:val="22"/>
        </w:rPr>
        <w:lastRenderedPageBreak/>
        <w:t xml:space="preserve">deren Zustimmung, sie erfüllen zu müssen [...]. Desgleichen ordneten wir noch an, dass jedes Jahr zur Feier des heiligen Königs jemand unter ihnen nach Stuhlweißenburg/Fehérvár zu kommen hat, und aus jedem Komitat haben zwei oder drei Adlige zu kommen, damit wir in deren Beisein jeder Klage über jegliche Beschädigung und Ungerechtigkeit, wer auch immer diese verursacht und begangen hat, Genugtuung </w:t>
      </w:r>
      <w:proofErr w:type="gramStart"/>
      <w:r w:rsidRPr="003430FA">
        <w:rPr>
          <w:rFonts w:ascii="Cambria" w:hAnsi="Cambria"/>
          <w:kern w:val="22"/>
          <w:sz w:val="22"/>
          <w:szCs w:val="22"/>
        </w:rPr>
        <w:t>verschaffen</w:t>
      </w:r>
      <w:r w:rsidR="0023480A"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(aus dem Gesetz des Jahres 1267)</w:t>
      </w:r>
    </w:p>
    <w:p w14:paraId="6DCF1368" w14:textId="77777777" w:rsidR="00C37895" w:rsidRPr="003430FA" w:rsidRDefault="00C37895" w:rsidP="003430FA">
      <w:pPr>
        <w:autoSpaceDE w:val="0"/>
        <w:jc w:val="both"/>
        <w:rPr>
          <w:rFonts w:ascii="Cambria" w:hAnsi="Cambria"/>
          <w:kern w:val="22"/>
          <w:sz w:val="22"/>
          <w:szCs w:val="22"/>
        </w:rPr>
      </w:pPr>
    </w:p>
    <w:p w14:paraId="3C285C3E"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„Mi [IV. Béla] Isten kegyelméből Magyarország királya [...] tudtára adjuk mindazoknak, akik jelen levelünket megtekintik, hogy Magyarország összes nemesei, akiket királyi servienseknek mondanak, hozzánk járulván, tőlünk alázatosan azt kérték, hogy őket […] elnyert szabadságukban megtartani kegyeskedjünk […] Mivel úgy találtuk, hogy kéréseik és követeléseik jogosak és törvényesek, tanácsot tartván báróinkkal s az ő hozzájárulásukkal azokat teljesítendőnek véltük […]. Úgyszintén elrendeltük, hogy minden évben a szent király ünnepén, közülünk valaki tartozzék Fehérvárra jönni, és minden megyéből két vagy három nemes tartozzék megjelenni, hogy azoknak jelenlétében minden kártevésről és jogtalanságról, bárki okozta és követte el azokat, minden panaszosnak elégtételt szolgáltassunk.” </w:t>
      </w:r>
      <w:r w:rsidRPr="003430FA">
        <w:rPr>
          <w:rFonts w:ascii="Cambria" w:hAnsi="Cambria"/>
          <w:i/>
          <w:iCs/>
          <w:kern w:val="22"/>
          <w:sz w:val="22"/>
          <w:szCs w:val="22"/>
        </w:rPr>
        <w:t>(Az 1267. évi törvényből)</w:t>
      </w:r>
    </w:p>
    <w:p w14:paraId="22E33815" w14:textId="77777777" w:rsidR="0023480A" w:rsidRDefault="0023480A" w:rsidP="0023480A">
      <w:pPr>
        <w:autoSpaceDE w:val="0"/>
        <w:jc w:val="both"/>
        <w:rPr>
          <w:rFonts w:ascii="Cambria" w:eastAsia="Times New Roman" w:hAnsi="Cambria" w:cs="Cambria"/>
          <w:kern w:val="22"/>
          <w:sz w:val="22"/>
          <w:szCs w:val="22"/>
        </w:rPr>
      </w:pPr>
    </w:p>
    <w:p w14:paraId="63BBB841" w14:textId="56DE22A0"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339877D8"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p>
    <w:p w14:paraId="7B3A7853" w14:textId="77777777" w:rsidR="00D64D9B" w:rsidRPr="003430FA" w:rsidRDefault="00917FD7" w:rsidP="003430FA">
      <w:pPr>
        <w:autoSpaceDE w:val="0"/>
        <w:jc w:val="both"/>
        <w:rPr>
          <w:rFonts w:ascii="Cambria" w:hAnsi="Cambria"/>
          <w:b/>
          <w:bCs/>
          <w:kern w:val="22"/>
          <w:sz w:val="22"/>
          <w:szCs w:val="22"/>
        </w:rPr>
      </w:pPr>
      <w:r w:rsidRPr="003430FA">
        <w:rPr>
          <w:rFonts w:ascii="Cambria" w:eastAsia="Times New Roman" w:hAnsi="Cambria" w:cs="Cambria"/>
          <w:b/>
          <w:bCs/>
          <w:kern w:val="22"/>
          <w:sz w:val="22"/>
          <w:szCs w:val="22"/>
        </w:rPr>
        <w:t>18</w:t>
      </w:r>
      <w:r w:rsidR="00C37895" w:rsidRPr="003430FA">
        <w:rPr>
          <w:rFonts w:ascii="Cambria" w:eastAsia="Times New Roman" w:hAnsi="Cambria" w:cs="Cambria"/>
          <w:b/>
          <w:bCs/>
          <w:kern w:val="22"/>
          <w:sz w:val="22"/>
          <w:szCs w:val="22"/>
        </w:rPr>
        <w:t xml:space="preserve">. </w:t>
      </w:r>
      <w:r w:rsidR="00085ED9" w:rsidRPr="003430FA">
        <w:rPr>
          <w:rFonts w:ascii="Cambria" w:hAnsi="Cambria"/>
          <w:b/>
          <w:kern w:val="22"/>
          <w:sz w:val="22"/>
          <w:szCs w:val="22"/>
        </w:rPr>
        <w:t>Die Aufgabe bezieht sich die Geschichte Ungarns im Mittelalter.</w:t>
      </w:r>
      <w:r w:rsidR="00085ED9" w:rsidRPr="003430FA">
        <w:rPr>
          <w:rFonts w:ascii="Cambria" w:hAnsi="Cambria"/>
          <w:spacing w:val="-10"/>
          <w:kern w:val="22"/>
          <w:sz w:val="22"/>
          <w:szCs w:val="22"/>
        </w:rPr>
        <w:t xml:space="preserve"> </w:t>
      </w:r>
      <w:r w:rsidR="00085ED9" w:rsidRPr="0023480A">
        <w:rPr>
          <w:rFonts w:ascii="Cambria" w:hAnsi="Cambria"/>
          <w:iCs/>
          <w:kern w:val="22"/>
          <w:sz w:val="22"/>
          <w:szCs w:val="22"/>
        </w:rPr>
        <w:t>(kurz)</w:t>
      </w:r>
    </w:p>
    <w:p w14:paraId="0D2706B6" w14:textId="77777777" w:rsidR="00C37895" w:rsidRPr="003430FA" w:rsidRDefault="00085ED9" w:rsidP="003430FA">
      <w:pPr>
        <w:autoSpaceDE w:val="0"/>
        <w:jc w:val="both"/>
        <w:rPr>
          <w:rFonts w:ascii="Cambria" w:hAnsi="Cambria"/>
          <w:b/>
          <w:bCs/>
          <w:kern w:val="22"/>
          <w:sz w:val="22"/>
          <w:szCs w:val="22"/>
        </w:rPr>
      </w:pPr>
      <w:r w:rsidRPr="003430FA">
        <w:rPr>
          <w:rFonts w:ascii="Cambria" w:hAnsi="Cambria"/>
          <w:b/>
          <w:kern w:val="22"/>
          <w:sz w:val="22"/>
          <w:szCs w:val="22"/>
        </w:rPr>
        <w:t>Zeigen Sie bitte mit Hilfe der Quelle und Ihrer Kenntnisse die Bestimmungen der Goldenen Bulle, die die Servienten betrafen, sowie deren Zusammenhang mit der Entstehung des Adels!</w:t>
      </w:r>
    </w:p>
    <w:p w14:paraId="2D391FA7" w14:textId="77777777" w:rsidR="00C37895" w:rsidRPr="003430FA" w:rsidRDefault="00C37895" w:rsidP="003430FA">
      <w:pPr>
        <w:autoSpaceDE w:val="0"/>
        <w:jc w:val="both"/>
        <w:rPr>
          <w:rFonts w:ascii="Cambria" w:hAnsi="Cambria"/>
          <w:b/>
          <w:bCs/>
          <w:kern w:val="22"/>
          <w:sz w:val="22"/>
          <w:szCs w:val="22"/>
        </w:rPr>
      </w:pPr>
    </w:p>
    <w:p w14:paraId="0380119A" w14:textId="77777777" w:rsidR="00085ED9" w:rsidRPr="003430FA" w:rsidRDefault="00085ED9" w:rsidP="003430FA">
      <w:pPr>
        <w:pStyle w:val="Szvegtrzs"/>
        <w:spacing w:after="0"/>
        <w:jc w:val="both"/>
        <w:rPr>
          <w:rFonts w:ascii="Cambria" w:hAnsi="Cambria"/>
          <w:kern w:val="22"/>
          <w:sz w:val="22"/>
          <w:szCs w:val="22"/>
        </w:rPr>
      </w:pPr>
      <w:r w:rsidRPr="003430FA">
        <w:rPr>
          <w:rFonts w:ascii="Cambria" w:hAnsi="Cambria"/>
          <w:kern w:val="22"/>
          <w:sz w:val="22"/>
          <w:szCs w:val="22"/>
        </w:rPr>
        <w:t>„3. Wir werden keinerlei Steuern noch "freie Denare" nach den Gütern der Servienten erheben. Auch von den Leuten der Kirche werden wir keinerlei Steuer erheben.</w:t>
      </w:r>
    </w:p>
    <w:p w14:paraId="633002CE" w14:textId="77777777" w:rsidR="00085ED9" w:rsidRPr="003430FA" w:rsidRDefault="00085ED9" w:rsidP="003430FA">
      <w:pPr>
        <w:pStyle w:val="Szvegtrzs"/>
        <w:spacing w:after="0"/>
        <w:jc w:val="both"/>
        <w:rPr>
          <w:rFonts w:ascii="Cambria" w:hAnsi="Cambria"/>
          <w:kern w:val="22"/>
          <w:sz w:val="22"/>
          <w:szCs w:val="22"/>
        </w:rPr>
      </w:pPr>
      <w:r w:rsidRPr="003430FA">
        <w:rPr>
          <w:rFonts w:ascii="Cambria" w:hAnsi="Cambria"/>
          <w:kern w:val="22"/>
          <w:sz w:val="22"/>
          <w:szCs w:val="22"/>
        </w:rPr>
        <w:t>4. Wenn ein Servient ohne Sohn stirbt, soll seine Tochter ein Viertel seines Gutes erben, über das andere soll er so verfügen, wie er will. Und wenn er durch seinen unerwarteten Tod keine Bestimmungen treffen kann, sollen seine Verwandten erben. Und wenn er überhaupt keine Verwandtschaft hat, wird der König dies in Besitz nehmen.</w:t>
      </w:r>
    </w:p>
    <w:p w14:paraId="43E88C13" w14:textId="77777777" w:rsidR="00C37895" w:rsidRPr="003430FA" w:rsidRDefault="00085ED9" w:rsidP="003430FA">
      <w:pPr>
        <w:autoSpaceDE w:val="0"/>
        <w:jc w:val="both"/>
        <w:rPr>
          <w:rFonts w:ascii="Cambria" w:hAnsi="Cambria"/>
          <w:kern w:val="22"/>
          <w:sz w:val="22"/>
          <w:szCs w:val="22"/>
        </w:rPr>
      </w:pPr>
      <w:r w:rsidRPr="003430FA">
        <w:rPr>
          <w:rFonts w:ascii="Cambria" w:hAnsi="Cambria"/>
          <w:kern w:val="22"/>
          <w:sz w:val="22"/>
          <w:szCs w:val="22"/>
        </w:rPr>
        <w:t xml:space="preserve">7. Wenn aber der König außerhalb des Landes Krieg führen will, so sind die Servienten nicht verpflichtet, mit ihm zu ziehen, nur um sein Geld. Wenn allerdings seitens des Feindes ein Heer ins Land kommt, sind alle verpflichtet zu </w:t>
      </w:r>
      <w:proofErr w:type="gramStart"/>
      <w:r w:rsidRPr="003430FA">
        <w:rPr>
          <w:rFonts w:ascii="Cambria" w:hAnsi="Cambria"/>
          <w:kern w:val="22"/>
          <w:sz w:val="22"/>
          <w:szCs w:val="22"/>
        </w:rPr>
        <w:t>kommen.“</w:t>
      </w:r>
      <w:proofErr w:type="gramEnd"/>
      <w:r w:rsidRPr="003430FA">
        <w:rPr>
          <w:rFonts w:ascii="Cambria" w:hAnsi="Cambria"/>
          <w:kern w:val="22"/>
          <w:sz w:val="22"/>
          <w:szCs w:val="22"/>
        </w:rPr>
        <w:t xml:space="preserve"> </w:t>
      </w:r>
      <w:r w:rsidRPr="003430FA">
        <w:rPr>
          <w:rFonts w:ascii="Cambria" w:hAnsi="Cambria"/>
          <w:i/>
          <w:kern w:val="22"/>
          <w:sz w:val="22"/>
          <w:szCs w:val="22"/>
        </w:rPr>
        <w:t>(Goldene Bulle)</w:t>
      </w:r>
      <w:r w:rsidR="00C37895" w:rsidRPr="003430FA">
        <w:rPr>
          <w:rFonts w:ascii="Cambria" w:hAnsi="Cambria"/>
          <w:kern w:val="22"/>
          <w:sz w:val="22"/>
          <w:szCs w:val="22"/>
        </w:rPr>
        <w:t xml:space="preserve"> </w:t>
      </w:r>
    </w:p>
    <w:p w14:paraId="4B529CAD" w14:textId="77777777" w:rsidR="00C37895" w:rsidRPr="003430FA" w:rsidRDefault="00C37895" w:rsidP="003430FA">
      <w:pPr>
        <w:autoSpaceDE w:val="0"/>
        <w:jc w:val="both"/>
        <w:rPr>
          <w:rFonts w:ascii="Cambria" w:eastAsia="Times New Roman" w:hAnsi="Cambria" w:cs="Cambria"/>
          <w:b/>
          <w:bCs/>
          <w:kern w:val="22"/>
          <w:sz w:val="22"/>
          <w:szCs w:val="22"/>
        </w:rPr>
      </w:pPr>
    </w:p>
    <w:p w14:paraId="3B5188A4"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„3. Semmiféle adót, sem „szabad dénárokat” nem fogunk szedetni a szerviensek birtokai után. Az egyházak népeitől sem fogunk semmiféle adót szedetni.</w:t>
      </w:r>
    </w:p>
    <w:p w14:paraId="41F3D5B8"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4. Ha valamely szerviens fiú nélkül hal meg, birtoka negyed részét leánya örökölje, a többiről úgy intézkedjék, ahogy akar. És ha váratlan halál folytán intézkedni nem tud, rokonai örököljék. És ha egyáltalán semmi nemzetsége sincs, a király fogja azokat birtokba venni.</w:t>
      </w:r>
    </w:p>
    <w:p w14:paraId="425ABB07"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7. Ha pedig a király az országon kívül akar hadat vezetni, a szerviensek ne tartozzanak vele menni, csak az ő pénzén. Ha azonban az ellenség részéről jön sereg az országra, mindnyájan menni tartoznak.” </w:t>
      </w:r>
      <w:r w:rsidRPr="003430FA">
        <w:rPr>
          <w:rFonts w:ascii="Cambria" w:hAnsi="Cambria"/>
          <w:i/>
          <w:iCs/>
          <w:kern w:val="22"/>
          <w:sz w:val="22"/>
          <w:szCs w:val="22"/>
        </w:rPr>
        <w:t>(Aranybulla)</w:t>
      </w:r>
    </w:p>
    <w:p w14:paraId="2DC5C473" w14:textId="77777777" w:rsidR="00C37895" w:rsidRPr="003430FA" w:rsidRDefault="00C37895" w:rsidP="003430FA">
      <w:pPr>
        <w:autoSpaceDE w:val="0"/>
        <w:jc w:val="both"/>
        <w:rPr>
          <w:rFonts w:ascii="Cambria" w:hAnsi="Cambria"/>
          <w:kern w:val="22"/>
          <w:sz w:val="22"/>
          <w:szCs w:val="22"/>
        </w:rPr>
      </w:pPr>
    </w:p>
    <w:p w14:paraId="170E3F81"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18A6F588" w14:textId="77777777" w:rsidR="00C37895" w:rsidRPr="003430FA" w:rsidRDefault="00C37895" w:rsidP="003430FA">
      <w:pPr>
        <w:autoSpaceDE w:val="0"/>
        <w:jc w:val="both"/>
        <w:rPr>
          <w:rFonts w:ascii="Cambria" w:eastAsia="Times New Roman" w:hAnsi="Cambria" w:cs="Cambria"/>
          <w:b/>
          <w:bCs/>
          <w:kern w:val="22"/>
          <w:sz w:val="22"/>
          <w:szCs w:val="22"/>
        </w:rPr>
      </w:pPr>
    </w:p>
    <w:p w14:paraId="582628B0" w14:textId="77777777" w:rsidR="00D64D9B" w:rsidRPr="003430FA" w:rsidRDefault="00917FD7" w:rsidP="003430FA">
      <w:pPr>
        <w:autoSpaceDE w:val="0"/>
        <w:jc w:val="both"/>
        <w:rPr>
          <w:rFonts w:ascii="Cambria" w:hAnsi="Cambria"/>
          <w:b/>
          <w:bCs/>
          <w:kern w:val="22"/>
          <w:sz w:val="22"/>
          <w:szCs w:val="22"/>
        </w:rPr>
      </w:pPr>
      <w:r w:rsidRPr="003430FA">
        <w:rPr>
          <w:rFonts w:ascii="Cambria" w:eastAsia="Times New Roman" w:hAnsi="Cambria" w:cs="Cambria"/>
          <w:b/>
          <w:bCs/>
          <w:kern w:val="22"/>
          <w:sz w:val="22"/>
          <w:szCs w:val="22"/>
        </w:rPr>
        <w:t>19</w:t>
      </w:r>
      <w:r w:rsidR="00C37895" w:rsidRPr="003430FA">
        <w:rPr>
          <w:rFonts w:ascii="Cambria" w:eastAsia="Times New Roman" w:hAnsi="Cambria" w:cs="Cambria"/>
          <w:b/>
          <w:bCs/>
          <w:kern w:val="22"/>
          <w:sz w:val="22"/>
          <w:szCs w:val="22"/>
        </w:rPr>
        <w:t xml:space="preserve">. </w:t>
      </w:r>
      <w:r w:rsidR="00085ED9" w:rsidRPr="003430FA">
        <w:rPr>
          <w:rFonts w:ascii="Cambria" w:hAnsi="Cambria"/>
          <w:b/>
          <w:kern w:val="22"/>
          <w:sz w:val="22"/>
          <w:szCs w:val="22"/>
        </w:rPr>
        <w:t>Die Aufgabe bezieht sich auf die Herrschaft von Károly Róbert.</w:t>
      </w:r>
      <w:r w:rsidR="00085ED9" w:rsidRPr="0023480A">
        <w:rPr>
          <w:rFonts w:ascii="Cambria" w:hAnsi="Cambria"/>
          <w:iCs/>
          <w:spacing w:val="-11"/>
          <w:kern w:val="22"/>
          <w:sz w:val="22"/>
          <w:szCs w:val="22"/>
        </w:rPr>
        <w:t xml:space="preserve"> </w:t>
      </w:r>
      <w:r w:rsidR="00085ED9" w:rsidRPr="0023480A">
        <w:rPr>
          <w:rFonts w:ascii="Cambria" w:hAnsi="Cambria"/>
          <w:iCs/>
          <w:kern w:val="22"/>
          <w:sz w:val="22"/>
          <w:szCs w:val="22"/>
        </w:rPr>
        <w:t>(lang)</w:t>
      </w:r>
    </w:p>
    <w:p w14:paraId="4AF3D050" w14:textId="77777777" w:rsidR="00C37895" w:rsidRPr="003430FA" w:rsidRDefault="00085ED9" w:rsidP="003430FA">
      <w:pPr>
        <w:autoSpaceDE w:val="0"/>
        <w:jc w:val="both"/>
        <w:rPr>
          <w:rFonts w:ascii="Cambria" w:hAnsi="Cambria"/>
          <w:i/>
          <w:iCs/>
          <w:kern w:val="22"/>
          <w:sz w:val="22"/>
          <w:szCs w:val="22"/>
        </w:rPr>
      </w:pPr>
      <w:r w:rsidRPr="003430FA">
        <w:rPr>
          <w:rFonts w:ascii="Cambria" w:hAnsi="Cambria"/>
          <w:b/>
          <w:kern w:val="22"/>
          <w:sz w:val="22"/>
          <w:szCs w:val="22"/>
        </w:rPr>
        <w:t xml:space="preserve">Bitte zeigen Sie anhand der Quellen und Ihrer Kenntnisse die Wirtschaftsreformen von Károly Róbert! Verweisen Sie auf die Bedeutung der Maßnahmen! </w:t>
      </w:r>
      <w:r w:rsidRPr="003430FA">
        <w:rPr>
          <w:rFonts w:ascii="Cambria" w:hAnsi="Cambria"/>
          <w:i/>
          <w:kern w:val="22"/>
          <w:sz w:val="22"/>
          <w:szCs w:val="22"/>
        </w:rPr>
        <w:t>Verwenden Sie den Geschichtsatlas der Mittelschule!</w:t>
      </w:r>
    </w:p>
    <w:p w14:paraId="068B67E1" w14:textId="77777777" w:rsidR="00C37895" w:rsidRPr="003430FA" w:rsidRDefault="00C37895" w:rsidP="003430FA">
      <w:pPr>
        <w:autoSpaceDE w:val="0"/>
        <w:jc w:val="both"/>
        <w:rPr>
          <w:rFonts w:ascii="Cambria" w:hAnsi="Cambria"/>
          <w:i/>
          <w:iCs/>
          <w:kern w:val="22"/>
          <w:sz w:val="22"/>
          <w:szCs w:val="22"/>
        </w:rPr>
      </w:pPr>
    </w:p>
    <w:p w14:paraId="2D1CDBE9" w14:textId="77777777" w:rsidR="00C37895" w:rsidRPr="003430FA" w:rsidRDefault="00085ED9" w:rsidP="003430FA">
      <w:pPr>
        <w:autoSpaceDE w:val="0"/>
        <w:jc w:val="both"/>
        <w:rPr>
          <w:rFonts w:ascii="Cambria" w:hAnsi="Cambria"/>
          <w:kern w:val="22"/>
          <w:sz w:val="22"/>
          <w:szCs w:val="22"/>
        </w:rPr>
      </w:pPr>
      <w:r w:rsidRPr="003430FA">
        <w:rPr>
          <w:rFonts w:ascii="Cambria" w:hAnsi="Cambria"/>
          <w:kern w:val="22"/>
          <w:sz w:val="22"/>
          <w:szCs w:val="22"/>
        </w:rPr>
        <w:t>„Wir, K</w:t>
      </w:r>
      <w:r w:rsidR="00C52B19" w:rsidRPr="003430FA">
        <w:rPr>
          <w:rFonts w:ascii="Cambria" w:hAnsi="Cambria"/>
          <w:kern w:val="22"/>
          <w:sz w:val="22"/>
          <w:szCs w:val="22"/>
        </w:rPr>
        <w:t>arl</w:t>
      </w:r>
      <w:r w:rsidRPr="003430FA">
        <w:rPr>
          <w:rFonts w:ascii="Cambria" w:hAnsi="Cambria"/>
          <w:kern w:val="22"/>
          <w:sz w:val="22"/>
          <w:szCs w:val="22"/>
        </w:rPr>
        <w:t>, durch die Gnade Gottes König von Ungarn, verordneten, da wir [...] mit Herrn Johann, dem König von Böhmen [...] Rat hielten [...], dass sowohl unsere Kaufleute als auch die aus Böhmen und anderen Ländern auf den unten beschriebenen Landstraßen und Strecken fahren und reisen müssen</w:t>
      </w:r>
      <w:r w:rsidRPr="003430FA">
        <w:rPr>
          <w:rFonts w:ascii="Cambria" w:hAnsi="Cambria"/>
          <w:spacing w:val="-11"/>
          <w:kern w:val="22"/>
          <w:sz w:val="22"/>
          <w:szCs w:val="22"/>
        </w:rPr>
        <w:t xml:space="preserve"> </w:t>
      </w:r>
      <w:r w:rsidRPr="003430FA">
        <w:rPr>
          <w:rFonts w:ascii="Cambria" w:hAnsi="Cambria"/>
          <w:kern w:val="22"/>
          <w:sz w:val="22"/>
          <w:szCs w:val="22"/>
        </w:rPr>
        <w:t xml:space="preserve">[...]. Da wir wohl wissen, dass noch König Béla sowohl den Bürgern von Brünn als auch denen von Tyrnau die Zollstellen angegeben hatte, betrachten wir diese auch weiterhin als gesetzlich und berechtigt. Gerade deshalb laden wir sowohl unsere Kaufleute als auch die aus Böhmen und aus anderen Ländern eintreffenden Kaufleute ein und versichern sie, dass sie mit ihren Gütern, Waren und Werten in Frieden, unbehelligt und ohne jede Behinderung in der Sicherheit ihres Vermögens und ihrer Person nach Bezahlen der Zölle frei durch die erwähnten Zollplätze kommen </w:t>
      </w:r>
      <w:proofErr w:type="gramStart"/>
      <w:r w:rsidRPr="003430FA">
        <w:rPr>
          <w:rFonts w:ascii="Cambria" w:hAnsi="Cambria"/>
          <w:kern w:val="22"/>
          <w:sz w:val="22"/>
          <w:szCs w:val="22"/>
        </w:rPr>
        <w:t>sollen.“</w:t>
      </w:r>
      <w:proofErr w:type="gramEnd"/>
      <w:r w:rsidRPr="003430FA">
        <w:rPr>
          <w:rFonts w:ascii="Cambria" w:hAnsi="Cambria"/>
          <w:kern w:val="22"/>
          <w:sz w:val="22"/>
          <w:szCs w:val="22"/>
        </w:rPr>
        <w:t xml:space="preserve"> </w:t>
      </w:r>
      <w:r w:rsidRPr="003430FA">
        <w:rPr>
          <w:rFonts w:ascii="Cambria" w:hAnsi="Cambria"/>
          <w:i/>
          <w:kern w:val="22"/>
          <w:sz w:val="22"/>
          <w:szCs w:val="22"/>
        </w:rPr>
        <w:t>(Urkunde von Károly Róbert aus dem Jahre</w:t>
      </w:r>
      <w:r w:rsidRPr="003430FA">
        <w:rPr>
          <w:rFonts w:ascii="Cambria" w:hAnsi="Cambria"/>
          <w:i/>
          <w:spacing w:val="-4"/>
          <w:kern w:val="22"/>
          <w:sz w:val="22"/>
          <w:szCs w:val="22"/>
        </w:rPr>
        <w:t xml:space="preserve"> </w:t>
      </w:r>
      <w:r w:rsidRPr="003430FA">
        <w:rPr>
          <w:rFonts w:ascii="Cambria" w:hAnsi="Cambria"/>
          <w:i/>
          <w:kern w:val="22"/>
          <w:sz w:val="22"/>
          <w:szCs w:val="22"/>
        </w:rPr>
        <w:t>1336)</w:t>
      </w:r>
    </w:p>
    <w:p w14:paraId="472D43D3" w14:textId="77777777" w:rsidR="00C37895" w:rsidRPr="003430FA" w:rsidRDefault="00C37895" w:rsidP="003430FA">
      <w:pPr>
        <w:autoSpaceDE w:val="0"/>
        <w:jc w:val="both"/>
        <w:rPr>
          <w:rFonts w:ascii="Cambria" w:hAnsi="Cambria"/>
          <w:kern w:val="22"/>
          <w:sz w:val="22"/>
          <w:szCs w:val="22"/>
        </w:rPr>
      </w:pPr>
    </w:p>
    <w:p w14:paraId="2E8FC8C0"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„Mi, Károly, Isten kegyelméből Magyarország királya, amidőn […] János úrral, Csehországnak […] királyával</w:t>
      </w:r>
      <w:r w:rsidR="00D64D9B" w:rsidRPr="003430FA">
        <w:rPr>
          <w:rFonts w:ascii="Cambria" w:hAnsi="Cambria"/>
          <w:kern w:val="22"/>
          <w:sz w:val="22"/>
          <w:szCs w:val="22"/>
        </w:rPr>
        <w:t xml:space="preserve"> [...] </w:t>
      </w:r>
      <w:r w:rsidRPr="003430FA">
        <w:rPr>
          <w:rFonts w:ascii="Cambria" w:hAnsi="Cambria"/>
          <w:kern w:val="22"/>
          <w:sz w:val="22"/>
          <w:szCs w:val="22"/>
        </w:rPr>
        <w:t xml:space="preserve">tanácskozást tartottunk […] elrendeltük, hogy mind a mi kereskedőinknek, mind a csehországiaknak és más szomszédos országbelieknek az alább megírt országutakon és útvonalakon kell járniok és utazniok [...]. Mivel jól tudjuk, hogy még Béla király jelölte ki mind a brünni polgároknak, mind a nagyszombatiaknak a vámhelyeket, ezeket továbbra is törvényeseknek és jogosnak tekintjük. Éppen ezért mind a mi kereskedőinket, mind a csehországi és más országokból érkező kereskedőket hívjuk és biztatjuk, hogy javaikkal, áruikkal és értékeikkel békében, háborítatlanul és minden akadályoztatás nélkül vagyonuk és személyük biztonságban a vámok lefizetése után szabadon jöjjenek keresztül az említett vámhelyeken.” </w:t>
      </w:r>
      <w:r w:rsidRPr="003430FA">
        <w:rPr>
          <w:rFonts w:ascii="Cambria" w:hAnsi="Cambria"/>
          <w:i/>
          <w:iCs/>
          <w:kern w:val="22"/>
          <w:sz w:val="22"/>
          <w:szCs w:val="22"/>
        </w:rPr>
        <w:t>(Károly Róbert 1336. évi oklevele)</w:t>
      </w:r>
    </w:p>
    <w:p w14:paraId="5D153215" w14:textId="77777777" w:rsidR="00C37895" w:rsidRPr="003430FA" w:rsidRDefault="00C37895" w:rsidP="003430FA">
      <w:pPr>
        <w:autoSpaceDE w:val="0"/>
        <w:jc w:val="both"/>
        <w:rPr>
          <w:rFonts w:ascii="Cambria" w:hAnsi="Cambria"/>
          <w:kern w:val="22"/>
          <w:sz w:val="22"/>
          <w:szCs w:val="22"/>
        </w:rPr>
      </w:pPr>
    </w:p>
    <w:tbl>
      <w:tblPr>
        <w:tblW w:w="9810" w:type="dxa"/>
        <w:jc w:val="center"/>
        <w:tblLook w:val="0000" w:firstRow="0" w:lastRow="0" w:firstColumn="0" w:lastColumn="0" w:noHBand="0" w:noVBand="0"/>
      </w:tblPr>
      <w:tblGrid>
        <w:gridCol w:w="2268"/>
        <w:gridCol w:w="2447"/>
        <w:gridCol w:w="10"/>
        <w:gridCol w:w="2079"/>
        <w:gridCol w:w="3006"/>
      </w:tblGrid>
      <w:tr w:rsidR="00C37895" w:rsidRPr="003430FA" w14:paraId="26900F13" w14:textId="77777777" w:rsidTr="00085ED9">
        <w:trPr>
          <w:trHeight w:val="4860"/>
          <w:jc w:val="center"/>
        </w:trPr>
        <w:tc>
          <w:tcPr>
            <w:tcW w:w="9810" w:type="dxa"/>
            <w:gridSpan w:val="5"/>
          </w:tcPr>
          <w:p w14:paraId="112F42A6" w14:textId="77777777" w:rsidR="00C37895" w:rsidRPr="003430FA" w:rsidRDefault="008621FC" w:rsidP="003430FA">
            <w:pPr>
              <w:autoSpaceDE w:val="0"/>
              <w:jc w:val="center"/>
              <w:rPr>
                <w:rFonts w:ascii="Cambria" w:eastAsia="Times New Roman" w:hAnsi="Cambria" w:cs="Cambria"/>
                <w:b/>
                <w:bCs/>
                <w:noProof/>
                <w:kern w:val="22"/>
                <w:sz w:val="22"/>
                <w:szCs w:val="22"/>
              </w:rPr>
            </w:pPr>
            <w:r w:rsidRPr="003430FA">
              <w:rPr>
                <w:rFonts w:ascii="Cambria" w:eastAsia="Times New Roman" w:hAnsi="Cambria" w:cs="Cambria"/>
                <w:b/>
                <w:noProof/>
                <w:kern w:val="22"/>
                <w:sz w:val="22"/>
                <w:szCs w:val="22"/>
                <w:lang w:eastAsia="hu-HU" w:bidi="ar-SA"/>
              </w:rPr>
              <w:lastRenderedPageBreak/>
              <w:drawing>
                <wp:inline distT="0" distB="0" distL="0" distR="0" wp14:anchorId="27E7CCDA" wp14:editId="02AA7FFF">
                  <wp:extent cx="3916680" cy="26670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6680" cy="2667000"/>
                          </a:xfrm>
                          <a:prstGeom prst="rect">
                            <a:avLst/>
                          </a:prstGeom>
                          <a:noFill/>
                          <a:ln>
                            <a:noFill/>
                          </a:ln>
                        </pic:spPr>
                      </pic:pic>
                    </a:graphicData>
                  </a:graphic>
                </wp:inline>
              </w:drawing>
            </w:r>
          </w:p>
          <w:p w14:paraId="5D1C86D0" w14:textId="77777777" w:rsidR="00C37895" w:rsidRPr="003430FA" w:rsidRDefault="00085ED9" w:rsidP="003430FA">
            <w:pPr>
              <w:autoSpaceDE w:val="0"/>
              <w:jc w:val="center"/>
              <w:rPr>
                <w:rFonts w:ascii="Cambria" w:hAnsi="Cambria"/>
                <w:i/>
                <w:iCs/>
                <w:kern w:val="22"/>
                <w:sz w:val="22"/>
                <w:szCs w:val="22"/>
              </w:rPr>
            </w:pPr>
            <w:r w:rsidRPr="003430FA">
              <w:rPr>
                <w:rFonts w:ascii="Cambria" w:hAnsi="Cambria"/>
                <w:i/>
                <w:kern w:val="22"/>
                <w:sz w:val="22"/>
                <w:szCs w:val="22"/>
              </w:rPr>
              <w:t>der Außenhandel Ungarns zur Zeit der Herrschaft von Károly Róbert</w:t>
            </w:r>
          </w:p>
          <w:p w14:paraId="2A6CAF5B" w14:textId="77777777" w:rsidR="00C37895" w:rsidRPr="003430FA" w:rsidRDefault="00C37895" w:rsidP="003430FA">
            <w:pPr>
              <w:jc w:val="center"/>
              <w:rPr>
                <w:rFonts w:ascii="Cambria" w:eastAsia="Times New Roman" w:hAnsi="Cambria" w:cs="Cambria"/>
                <w:kern w:val="22"/>
                <w:sz w:val="22"/>
                <w:szCs w:val="22"/>
              </w:rPr>
            </w:pPr>
          </w:p>
        </w:tc>
      </w:tr>
      <w:tr w:rsidR="00085ED9" w:rsidRPr="0023480A" w14:paraId="61B3C903"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47" w:type="dxa"/>
            <w:tcBorders>
              <w:top w:val="nil"/>
              <w:left w:val="nil"/>
              <w:bottom w:val="nil"/>
              <w:right w:val="nil"/>
            </w:tcBorders>
            <w:shd w:val="clear" w:color="auto" w:fill="auto"/>
          </w:tcPr>
          <w:p w14:paraId="7F9F1DA5"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fűszer</w:t>
            </w:r>
          </w:p>
        </w:tc>
        <w:tc>
          <w:tcPr>
            <w:tcW w:w="2089" w:type="dxa"/>
            <w:gridSpan w:val="2"/>
            <w:tcBorders>
              <w:top w:val="nil"/>
              <w:left w:val="nil"/>
              <w:bottom w:val="nil"/>
              <w:right w:val="nil"/>
            </w:tcBorders>
            <w:shd w:val="clear" w:color="auto" w:fill="auto"/>
          </w:tcPr>
          <w:p w14:paraId="164149AA"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Gewürze</w:t>
            </w:r>
          </w:p>
        </w:tc>
      </w:tr>
      <w:tr w:rsidR="00085ED9" w:rsidRPr="0023480A" w14:paraId="4401D46A"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8"/>
        </w:trPr>
        <w:tc>
          <w:tcPr>
            <w:tcW w:w="2447" w:type="dxa"/>
            <w:tcBorders>
              <w:top w:val="nil"/>
              <w:left w:val="nil"/>
              <w:bottom w:val="nil"/>
              <w:right w:val="nil"/>
            </w:tcBorders>
            <w:shd w:val="clear" w:color="auto" w:fill="auto"/>
          </w:tcPr>
          <w:p w14:paraId="49335227"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vászon</w:t>
            </w:r>
          </w:p>
        </w:tc>
        <w:tc>
          <w:tcPr>
            <w:tcW w:w="2089" w:type="dxa"/>
            <w:gridSpan w:val="2"/>
            <w:tcBorders>
              <w:top w:val="nil"/>
              <w:left w:val="nil"/>
              <w:bottom w:val="nil"/>
              <w:right w:val="nil"/>
            </w:tcBorders>
            <w:shd w:val="clear" w:color="auto" w:fill="auto"/>
          </w:tcPr>
          <w:p w14:paraId="50E388BE"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Leinen</w:t>
            </w:r>
          </w:p>
        </w:tc>
      </w:tr>
      <w:tr w:rsidR="00085ED9" w:rsidRPr="0023480A" w14:paraId="49005F0F"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47" w:type="dxa"/>
            <w:tcBorders>
              <w:top w:val="nil"/>
              <w:left w:val="nil"/>
              <w:bottom w:val="nil"/>
              <w:right w:val="nil"/>
            </w:tcBorders>
            <w:shd w:val="clear" w:color="auto" w:fill="auto"/>
          </w:tcPr>
          <w:p w14:paraId="153EB5DC"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(nyugati) posztó</w:t>
            </w:r>
          </w:p>
        </w:tc>
        <w:tc>
          <w:tcPr>
            <w:tcW w:w="2089" w:type="dxa"/>
            <w:gridSpan w:val="2"/>
            <w:tcBorders>
              <w:top w:val="nil"/>
              <w:left w:val="nil"/>
              <w:bottom w:val="nil"/>
              <w:right w:val="nil"/>
            </w:tcBorders>
            <w:shd w:val="clear" w:color="auto" w:fill="auto"/>
          </w:tcPr>
          <w:p w14:paraId="21D37A1D"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(westliches) Tuch</w:t>
            </w:r>
          </w:p>
        </w:tc>
      </w:tr>
      <w:tr w:rsidR="00085ED9" w:rsidRPr="0023480A" w14:paraId="5B46CC7F"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8"/>
        </w:trPr>
        <w:tc>
          <w:tcPr>
            <w:tcW w:w="2457" w:type="dxa"/>
            <w:gridSpan w:val="2"/>
            <w:tcBorders>
              <w:top w:val="nil"/>
              <w:left w:val="nil"/>
              <w:bottom w:val="nil"/>
              <w:right w:val="nil"/>
            </w:tcBorders>
            <w:shd w:val="clear" w:color="auto" w:fill="auto"/>
          </w:tcPr>
          <w:p w14:paraId="2E4BA8F4" w14:textId="345964CD"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fémipari termék</w:t>
            </w:r>
          </w:p>
        </w:tc>
        <w:tc>
          <w:tcPr>
            <w:tcW w:w="2079" w:type="dxa"/>
            <w:tcBorders>
              <w:top w:val="nil"/>
              <w:left w:val="nil"/>
              <w:bottom w:val="nil"/>
              <w:right w:val="nil"/>
            </w:tcBorders>
            <w:shd w:val="clear" w:color="auto" w:fill="auto"/>
          </w:tcPr>
          <w:p w14:paraId="279D5EB3"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Metallerzeugnisse</w:t>
            </w:r>
          </w:p>
        </w:tc>
      </w:tr>
      <w:tr w:rsidR="00085ED9" w:rsidRPr="0023480A" w14:paraId="0FF028B4"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46200B50"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bor</w:t>
            </w:r>
          </w:p>
        </w:tc>
        <w:tc>
          <w:tcPr>
            <w:tcW w:w="2079" w:type="dxa"/>
            <w:tcBorders>
              <w:top w:val="nil"/>
              <w:left w:val="nil"/>
              <w:bottom w:val="nil"/>
              <w:right w:val="nil"/>
            </w:tcBorders>
            <w:shd w:val="clear" w:color="auto" w:fill="auto"/>
          </w:tcPr>
          <w:p w14:paraId="565EDA79"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Wein</w:t>
            </w:r>
          </w:p>
        </w:tc>
      </w:tr>
      <w:tr w:rsidR="00085ED9" w:rsidRPr="0023480A" w14:paraId="388432CC"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7"/>
        </w:trPr>
        <w:tc>
          <w:tcPr>
            <w:tcW w:w="2457" w:type="dxa"/>
            <w:gridSpan w:val="2"/>
            <w:tcBorders>
              <w:top w:val="nil"/>
              <w:left w:val="nil"/>
              <w:bottom w:val="nil"/>
              <w:right w:val="nil"/>
            </w:tcBorders>
            <w:shd w:val="clear" w:color="auto" w:fill="auto"/>
          </w:tcPr>
          <w:p w14:paraId="0B564594"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réz</w:t>
            </w:r>
          </w:p>
        </w:tc>
        <w:tc>
          <w:tcPr>
            <w:tcW w:w="2079" w:type="dxa"/>
            <w:tcBorders>
              <w:top w:val="nil"/>
              <w:left w:val="nil"/>
              <w:bottom w:val="nil"/>
              <w:right w:val="nil"/>
            </w:tcBorders>
            <w:shd w:val="clear" w:color="auto" w:fill="auto"/>
          </w:tcPr>
          <w:p w14:paraId="07B7FD7C"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Kupfer</w:t>
            </w:r>
          </w:p>
        </w:tc>
      </w:tr>
      <w:tr w:rsidR="00085ED9" w:rsidRPr="0023480A" w14:paraId="08F636AB"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429D9127"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marha</w:t>
            </w:r>
          </w:p>
        </w:tc>
        <w:tc>
          <w:tcPr>
            <w:tcW w:w="2079" w:type="dxa"/>
            <w:tcBorders>
              <w:top w:val="nil"/>
              <w:left w:val="nil"/>
              <w:bottom w:val="nil"/>
              <w:right w:val="nil"/>
            </w:tcBorders>
            <w:shd w:val="clear" w:color="auto" w:fill="auto"/>
          </w:tcPr>
          <w:p w14:paraId="31D6653A"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Rinder</w:t>
            </w:r>
          </w:p>
        </w:tc>
      </w:tr>
      <w:tr w:rsidR="00085ED9" w:rsidRPr="0023480A" w14:paraId="47F780F5"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8"/>
        </w:trPr>
        <w:tc>
          <w:tcPr>
            <w:tcW w:w="2457" w:type="dxa"/>
            <w:gridSpan w:val="2"/>
            <w:tcBorders>
              <w:top w:val="nil"/>
              <w:left w:val="nil"/>
              <w:bottom w:val="nil"/>
              <w:right w:val="nil"/>
            </w:tcBorders>
            <w:shd w:val="clear" w:color="auto" w:fill="auto"/>
          </w:tcPr>
          <w:p w14:paraId="689BF45E"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bőr</w:t>
            </w:r>
          </w:p>
        </w:tc>
        <w:tc>
          <w:tcPr>
            <w:tcW w:w="2079" w:type="dxa"/>
            <w:tcBorders>
              <w:top w:val="nil"/>
              <w:left w:val="nil"/>
              <w:bottom w:val="nil"/>
              <w:right w:val="nil"/>
            </w:tcBorders>
            <w:shd w:val="clear" w:color="auto" w:fill="auto"/>
          </w:tcPr>
          <w:p w14:paraId="41FAA778"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Leder</w:t>
            </w:r>
          </w:p>
        </w:tc>
      </w:tr>
      <w:tr w:rsidR="00085ED9" w:rsidRPr="0023480A" w14:paraId="40ECA730"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7D1B1316"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arany</w:t>
            </w:r>
          </w:p>
        </w:tc>
        <w:tc>
          <w:tcPr>
            <w:tcW w:w="2079" w:type="dxa"/>
            <w:tcBorders>
              <w:top w:val="nil"/>
              <w:left w:val="nil"/>
              <w:bottom w:val="nil"/>
              <w:right w:val="nil"/>
            </w:tcBorders>
            <w:shd w:val="clear" w:color="auto" w:fill="auto"/>
          </w:tcPr>
          <w:p w14:paraId="12B83C44"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Gold</w:t>
            </w:r>
          </w:p>
        </w:tc>
      </w:tr>
      <w:tr w:rsidR="00085ED9" w:rsidRPr="0023480A" w14:paraId="5695042A"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8"/>
        </w:trPr>
        <w:tc>
          <w:tcPr>
            <w:tcW w:w="2457" w:type="dxa"/>
            <w:gridSpan w:val="2"/>
            <w:tcBorders>
              <w:top w:val="nil"/>
              <w:left w:val="nil"/>
              <w:bottom w:val="nil"/>
              <w:right w:val="nil"/>
            </w:tcBorders>
            <w:shd w:val="clear" w:color="auto" w:fill="auto"/>
          </w:tcPr>
          <w:p w14:paraId="51D6B5E7"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ezüst</w:t>
            </w:r>
          </w:p>
        </w:tc>
        <w:tc>
          <w:tcPr>
            <w:tcW w:w="2079" w:type="dxa"/>
            <w:tcBorders>
              <w:top w:val="nil"/>
              <w:left w:val="nil"/>
              <w:bottom w:val="nil"/>
              <w:right w:val="nil"/>
            </w:tcBorders>
            <w:shd w:val="clear" w:color="auto" w:fill="auto"/>
          </w:tcPr>
          <w:p w14:paraId="350D341D"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Silber</w:t>
            </w:r>
          </w:p>
        </w:tc>
      </w:tr>
      <w:tr w:rsidR="00085ED9" w:rsidRPr="0023480A" w14:paraId="50418A34"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7"/>
        </w:trPr>
        <w:tc>
          <w:tcPr>
            <w:tcW w:w="2457" w:type="dxa"/>
            <w:gridSpan w:val="2"/>
            <w:tcBorders>
              <w:top w:val="nil"/>
              <w:left w:val="nil"/>
              <w:bottom w:val="nil"/>
              <w:right w:val="nil"/>
            </w:tcBorders>
            <w:shd w:val="clear" w:color="auto" w:fill="auto"/>
          </w:tcPr>
          <w:p w14:paraId="2DCDB1F9"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só</w:t>
            </w:r>
          </w:p>
        </w:tc>
        <w:tc>
          <w:tcPr>
            <w:tcW w:w="2079" w:type="dxa"/>
            <w:tcBorders>
              <w:top w:val="nil"/>
              <w:left w:val="nil"/>
              <w:bottom w:val="nil"/>
              <w:right w:val="nil"/>
            </w:tcBorders>
            <w:shd w:val="clear" w:color="auto" w:fill="auto"/>
          </w:tcPr>
          <w:p w14:paraId="47317AD1"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Salz</w:t>
            </w:r>
          </w:p>
        </w:tc>
      </w:tr>
      <w:tr w:rsidR="00085ED9" w:rsidRPr="0023480A" w14:paraId="0DBDD22A"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7D5FC467"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drága kelme</w:t>
            </w:r>
          </w:p>
        </w:tc>
        <w:tc>
          <w:tcPr>
            <w:tcW w:w="2079" w:type="dxa"/>
            <w:tcBorders>
              <w:top w:val="nil"/>
              <w:left w:val="nil"/>
              <w:bottom w:val="nil"/>
              <w:right w:val="nil"/>
            </w:tcBorders>
            <w:shd w:val="clear" w:color="auto" w:fill="auto"/>
          </w:tcPr>
          <w:p w14:paraId="5DFEA99D"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teure Stoffe</w:t>
            </w:r>
          </w:p>
        </w:tc>
      </w:tr>
      <w:tr w:rsidR="00085ED9" w:rsidRPr="0023480A" w14:paraId="11FC7A3B"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7"/>
        </w:trPr>
        <w:tc>
          <w:tcPr>
            <w:tcW w:w="2457" w:type="dxa"/>
            <w:gridSpan w:val="2"/>
            <w:tcBorders>
              <w:top w:val="nil"/>
              <w:left w:val="nil"/>
              <w:bottom w:val="nil"/>
              <w:right w:val="nil"/>
            </w:tcBorders>
            <w:shd w:val="clear" w:color="auto" w:fill="auto"/>
          </w:tcPr>
          <w:p w14:paraId="46345ED6"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ló</w:t>
            </w:r>
          </w:p>
        </w:tc>
        <w:tc>
          <w:tcPr>
            <w:tcW w:w="2079" w:type="dxa"/>
            <w:tcBorders>
              <w:top w:val="nil"/>
              <w:left w:val="nil"/>
              <w:bottom w:val="nil"/>
              <w:right w:val="nil"/>
            </w:tcBorders>
            <w:shd w:val="clear" w:color="auto" w:fill="auto"/>
          </w:tcPr>
          <w:p w14:paraId="62271FD1"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Pferde</w:t>
            </w:r>
          </w:p>
        </w:tc>
      </w:tr>
      <w:tr w:rsidR="00085ED9" w:rsidRPr="0023480A" w14:paraId="5ACC7473"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1DE9F317"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Bécs</w:t>
            </w:r>
          </w:p>
        </w:tc>
        <w:tc>
          <w:tcPr>
            <w:tcW w:w="2079" w:type="dxa"/>
            <w:tcBorders>
              <w:top w:val="nil"/>
              <w:left w:val="nil"/>
              <w:bottom w:val="nil"/>
              <w:right w:val="nil"/>
            </w:tcBorders>
            <w:shd w:val="clear" w:color="auto" w:fill="auto"/>
          </w:tcPr>
          <w:p w14:paraId="331F8209"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Wien</w:t>
            </w:r>
          </w:p>
        </w:tc>
      </w:tr>
      <w:tr w:rsidR="00085ED9" w:rsidRPr="0023480A" w14:paraId="52B3F118"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8"/>
        </w:trPr>
        <w:tc>
          <w:tcPr>
            <w:tcW w:w="2457" w:type="dxa"/>
            <w:gridSpan w:val="2"/>
            <w:tcBorders>
              <w:top w:val="nil"/>
              <w:left w:val="nil"/>
              <w:bottom w:val="nil"/>
              <w:right w:val="nil"/>
            </w:tcBorders>
            <w:shd w:val="clear" w:color="auto" w:fill="auto"/>
          </w:tcPr>
          <w:p w14:paraId="709C502B"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Pozsony</w:t>
            </w:r>
          </w:p>
        </w:tc>
        <w:tc>
          <w:tcPr>
            <w:tcW w:w="2079" w:type="dxa"/>
            <w:tcBorders>
              <w:top w:val="nil"/>
              <w:left w:val="nil"/>
              <w:bottom w:val="nil"/>
              <w:right w:val="nil"/>
            </w:tcBorders>
            <w:shd w:val="clear" w:color="auto" w:fill="auto"/>
          </w:tcPr>
          <w:p w14:paraId="37BC6D25"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Pressburg</w:t>
            </w:r>
          </w:p>
        </w:tc>
      </w:tr>
      <w:tr w:rsidR="00085ED9" w:rsidRPr="0023480A" w14:paraId="433A4F52"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9"/>
        </w:trPr>
        <w:tc>
          <w:tcPr>
            <w:tcW w:w="2457" w:type="dxa"/>
            <w:gridSpan w:val="2"/>
            <w:tcBorders>
              <w:top w:val="nil"/>
              <w:left w:val="nil"/>
              <w:bottom w:val="nil"/>
              <w:right w:val="nil"/>
            </w:tcBorders>
            <w:shd w:val="clear" w:color="auto" w:fill="auto"/>
          </w:tcPr>
          <w:p w14:paraId="5C34F897"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Nagyszombat</w:t>
            </w:r>
          </w:p>
        </w:tc>
        <w:tc>
          <w:tcPr>
            <w:tcW w:w="2079" w:type="dxa"/>
            <w:tcBorders>
              <w:top w:val="nil"/>
              <w:left w:val="nil"/>
              <w:bottom w:val="nil"/>
              <w:right w:val="nil"/>
            </w:tcBorders>
            <w:shd w:val="clear" w:color="auto" w:fill="auto"/>
          </w:tcPr>
          <w:p w14:paraId="77318EA5" w14:textId="77777777" w:rsidR="00085ED9" w:rsidRPr="0023480A" w:rsidRDefault="00085ED9" w:rsidP="0023480A">
            <w:pPr>
              <w:pStyle w:val="TableParagraph"/>
              <w:spacing w:line="229" w:lineRule="exact"/>
              <w:jc w:val="center"/>
              <w:rPr>
                <w:rFonts w:ascii="Cambria" w:hAnsi="Cambria"/>
                <w:kern w:val="22"/>
                <w:lang w:val="en-US"/>
              </w:rPr>
            </w:pPr>
            <w:r w:rsidRPr="0023480A">
              <w:rPr>
                <w:rFonts w:ascii="Cambria" w:hAnsi="Cambria"/>
                <w:kern w:val="22"/>
                <w:lang w:val="en-US"/>
              </w:rPr>
              <w:t>Tyrnau</w:t>
            </w:r>
          </w:p>
        </w:tc>
      </w:tr>
      <w:tr w:rsidR="00085ED9" w:rsidRPr="0023480A" w14:paraId="5B254217" w14:textId="77777777" w:rsidTr="0023480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3006" w:type="dxa"/>
          <w:trHeight w:val="247"/>
        </w:trPr>
        <w:tc>
          <w:tcPr>
            <w:tcW w:w="2457" w:type="dxa"/>
            <w:gridSpan w:val="2"/>
            <w:tcBorders>
              <w:top w:val="nil"/>
              <w:left w:val="nil"/>
              <w:bottom w:val="nil"/>
              <w:right w:val="nil"/>
            </w:tcBorders>
            <w:shd w:val="clear" w:color="auto" w:fill="auto"/>
          </w:tcPr>
          <w:p w14:paraId="2F01CE8A"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Brünn felé</w:t>
            </w:r>
          </w:p>
        </w:tc>
        <w:tc>
          <w:tcPr>
            <w:tcW w:w="2079" w:type="dxa"/>
            <w:tcBorders>
              <w:top w:val="nil"/>
              <w:left w:val="nil"/>
              <w:bottom w:val="nil"/>
              <w:right w:val="nil"/>
            </w:tcBorders>
            <w:shd w:val="clear" w:color="auto" w:fill="auto"/>
          </w:tcPr>
          <w:p w14:paraId="735D3E20" w14:textId="77777777" w:rsidR="00085ED9" w:rsidRPr="0023480A" w:rsidRDefault="00085ED9" w:rsidP="0023480A">
            <w:pPr>
              <w:pStyle w:val="TableParagraph"/>
              <w:spacing w:line="228" w:lineRule="exact"/>
              <w:jc w:val="center"/>
              <w:rPr>
                <w:rFonts w:ascii="Cambria" w:hAnsi="Cambria"/>
                <w:kern w:val="22"/>
                <w:lang w:val="en-US"/>
              </w:rPr>
            </w:pPr>
            <w:r w:rsidRPr="0023480A">
              <w:rPr>
                <w:rFonts w:ascii="Cambria" w:hAnsi="Cambria"/>
                <w:kern w:val="22"/>
                <w:lang w:val="en-US"/>
              </w:rPr>
              <w:t>nach Brünn</w:t>
            </w:r>
          </w:p>
        </w:tc>
      </w:tr>
    </w:tbl>
    <w:p w14:paraId="3F655EEC" w14:textId="77777777" w:rsidR="00C37895" w:rsidRPr="003430FA" w:rsidRDefault="00C37895" w:rsidP="003430FA">
      <w:pPr>
        <w:autoSpaceDE w:val="0"/>
        <w:jc w:val="both"/>
        <w:rPr>
          <w:rFonts w:ascii="Cambria" w:hAnsi="Cambria"/>
          <w:kern w:val="22"/>
          <w:sz w:val="22"/>
          <w:szCs w:val="22"/>
        </w:rPr>
      </w:pPr>
    </w:p>
    <w:p w14:paraId="2EF75329" w14:textId="77777777" w:rsidR="00C37895" w:rsidRPr="003430FA" w:rsidRDefault="00085ED9" w:rsidP="003430FA">
      <w:pPr>
        <w:autoSpaceDE w:val="0"/>
        <w:jc w:val="both"/>
        <w:rPr>
          <w:rFonts w:ascii="Cambria" w:hAnsi="Cambria"/>
          <w:kern w:val="22"/>
          <w:sz w:val="22"/>
          <w:szCs w:val="22"/>
        </w:rPr>
      </w:pPr>
      <w:r w:rsidRPr="003430FA">
        <w:rPr>
          <w:rFonts w:ascii="Cambria" w:hAnsi="Cambria"/>
          <w:kern w:val="22"/>
          <w:sz w:val="22"/>
          <w:szCs w:val="22"/>
        </w:rPr>
        <w:t xml:space="preserve">„Wir verordneten und befehlen, dass in jedem Komitat nach jedem einzelnen Tor, durch das ein mit Heu oder Getreide beladenener Wagen hinein- oder herausfahren kann, [...] innerhalb von 15 Tagen nach Auferlegung zum Nutzen der Kammer der zuvor erwähnten Kammern 18 Denar dem Gespan der Kammer in die Hand abzugeben und zu bezahlen </w:t>
      </w:r>
      <w:proofErr w:type="gramStart"/>
      <w:r w:rsidRPr="003430FA">
        <w:rPr>
          <w:rFonts w:ascii="Cambria" w:hAnsi="Cambria"/>
          <w:kern w:val="22"/>
          <w:sz w:val="22"/>
          <w:szCs w:val="22"/>
        </w:rPr>
        <w:t>sind.“</w:t>
      </w:r>
      <w:proofErr w:type="gramEnd"/>
      <w:r w:rsidRPr="003430FA">
        <w:rPr>
          <w:rFonts w:ascii="Cambria" w:hAnsi="Cambria"/>
          <w:kern w:val="22"/>
          <w:sz w:val="22"/>
          <w:szCs w:val="22"/>
        </w:rPr>
        <w:t xml:space="preserve"> </w:t>
      </w:r>
      <w:r w:rsidRPr="003430FA">
        <w:rPr>
          <w:rFonts w:ascii="Cambria" w:hAnsi="Cambria"/>
          <w:i/>
          <w:kern w:val="22"/>
          <w:sz w:val="22"/>
          <w:szCs w:val="22"/>
        </w:rPr>
        <w:t>(Dekret von Károly Róbert aus dem Jahre 1342)</w:t>
      </w:r>
    </w:p>
    <w:p w14:paraId="613E140C" w14:textId="77777777" w:rsidR="00C37895" w:rsidRPr="003430FA" w:rsidRDefault="00C37895" w:rsidP="003430FA">
      <w:pPr>
        <w:autoSpaceDE w:val="0"/>
        <w:jc w:val="both"/>
        <w:rPr>
          <w:rFonts w:ascii="Cambria" w:hAnsi="Cambria"/>
          <w:kern w:val="22"/>
          <w:sz w:val="22"/>
          <w:szCs w:val="22"/>
        </w:rPr>
      </w:pPr>
    </w:p>
    <w:p w14:paraId="25940D7E"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„Határozván elrendeltük és parancsoljuk, hogy minden megyében, minden egyes kapu után, amelyen szénával vagy gabonával megrakott szekér képes befordulni vagy azon át kijönni […] a kirovás megtörténte után 15 napon belül, a kamara haszna címén, előbb említett kamaráknak 18 dénárt a kamarák ispánjának kezéhez kell szolgáltatni és fizetni.” </w:t>
      </w:r>
      <w:r w:rsidRPr="003430FA">
        <w:rPr>
          <w:rFonts w:ascii="Cambria" w:hAnsi="Cambria"/>
          <w:i/>
          <w:iCs/>
          <w:kern w:val="22"/>
          <w:sz w:val="22"/>
          <w:szCs w:val="22"/>
        </w:rPr>
        <w:t>(Károly Róbert 1342. évi dekrétuma)</w:t>
      </w:r>
    </w:p>
    <w:p w14:paraId="3BD65B4A" w14:textId="77777777" w:rsidR="00C37895" w:rsidRPr="003430FA" w:rsidRDefault="00C37895" w:rsidP="003430FA">
      <w:pPr>
        <w:autoSpaceDE w:val="0"/>
        <w:jc w:val="both"/>
        <w:rPr>
          <w:rFonts w:ascii="Cambria" w:hAnsi="Cambria"/>
          <w:kern w:val="22"/>
          <w:sz w:val="22"/>
          <w:szCs w:val="22"/>
        </w:rPr>
      </w:pPr>
    </w:p>
    <w:p w14:paraId="2978E86C"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E79361A"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p>
    <w:p w14:paraId="2B1D4622" w14:textId="77777777" w:rsidR="00D64D9B" w:rsidRPr="003430FA" w:rsidRDefault="00FC1ABB" w:rsidP="003430FA">
      <w:pPr>
        <w:autoSpaceDE w:val="0"/>
        <w:jc w:val="both"/>
        <w:rPr>
          <w:rFonts w:ascii="Cambria" w:hAnsi="Cambria"/>
          <w:b/>
          <w:bCs/>
          <w:kern w:val="22"/>
          <w:sz w:val="22"/>
          <w:szCs w:val="22"/>
        </w:rPr>
      </w:pPr>
      <w:r w:rsidRPr="003430FA">
        <w:rPr>
          <w:rFonts w:ascii="Cambria" w:eastAsia="Times New Roman" w:hAnsi="Cambria" w:cs="Cambria"/>
          <w:b/>
          <w:bCs/>
          <w:kern w:val="22"/>
          <w:sz w:val="22"/>
          <w:szCs w:val="22"/>
        </w:rPr>
        <w:t>2</w:t>
      </w:r>
      <w:r w:rsidR="00917FD7" w:rsidRPr="003430FA">
        <w:rPr>
          <w:rFonts w:ascii="Cambria" w:eastAsia="Times New Roman" w:hAnsi="Cambria" w:cs="Cambria"/>
          <w:b/>
          <w:bCs/>
          <w:kern w:val="22"/>
          <w:sz w:val="22"/>
          <w:szCs w:val="22"/>
        </w:rPr>
        <w:t>0</w:t>
      </w:r>
      <w:r w:rsidR="00C37895" w:rsidRPr="003430FA">
        <w:rPr>
          <w:rFonts w:ascii="Cambria" w:eastAsia="Times New Roman" w:hAnsi="Cambria" w:cs="Cambria"/>
          <w:b/>
          <w:bCs/>
          <w:kern w:val="22"/>
          <w:sz w:val="22"/>
          <w:szCs w:val="22"/>
        </w:rPr>
        <w:t xml:space="preserve">. </w:t>
      </w:r>
      <w:r w:rsidR="00085ED9" w:rsidRPr="003430FA">
        <w:rPr>
          <w:rFonts w:ascii="Cambria" w:hAnsi="Cambria"/>
          <w:b/>
          <w:kern w:val="22"/>
          <w:sz w:val="22"/>
          <w:szCs w:val="22"/>
        </w:rPr>
        <w:t>(Die Aufgabe bezieht sich auf die ungarische Staatsgründung.</w:t>
      </w:r>
      <w:r w:rsidR="00085ED9" w:rsidRPr="003430FA">
        <w:rPr>
          <w:rFonts w:ascii="Cambria" w:hAnsi="Cambria"/>
          <w:spacing w:val="-3"/>
          <w:kern w:val="22"/>
          <w:sz w:val="22"/>
          <w:szCs w:val="22"/>
        </w:rPr>
        <w:t xml:space="preserve"> </w:t>
      </w:r>
      <w:r w:rsidR="00085ED9" w:rsidRPr="0023480A">
        <w:rPr>
          <w:rFonts w:ascii="Cambria" w:hAnsi="Cambria"/>
          <w:iCs/>
          <w:spacing w:val="-3"/>
          <w:kern w:val="22"/>
          <w:sz w:val="22"/>
          <w:szCs w:val="22"/>
        </w:rPr>
        <w:t>(</w:t>
      </w:r>
      <w:r w:rsidR="00085ED9" w:rsidRPr="0023480A">
        <w:rPr>
          <w:rFonts w:ascii="Cambria" w:hAnsi="Cambria"/>
          <w:iCs/>
          <w:kern w:val="22"/>
          <w:sz w:val="22"/>
          <w:szCs w:val="22"/>
        </w:rPr>
        <w:t>kurz)</w:t>
      </w:r>
    </w:p>
    <w:p w14:paraId="1D185328" w14:textId="77777777" w:rsidR="00C37895" w:rsidRPr="003430FA" w:rsidRDefault="00C52B19" w:rsidP="003430FA">
      <w:pPr>
        <w:autoSpaceDE w:val="0"/>
        <w:jc w:val="both"/>
        <w:rPr>
          <w:rFonts w:ascii="Cambria" w:hAnsi="Cambria"/>
          <w:b/>
          <w:bCs/>
          <w:kern w:val="22"/>
          <w:sz w:val="22"/>
          <w:szCs w:val="22"/>
        </w:rPr>
      </w:pPr>
      <w:r w:rsidRPr="003430FA">
        <w:rPr>
          <w:rFonts w:ascii="Cambria" w:hAnsi="Cambria"/>
          <w:b/>
          <w:kern w:val="22"/>
          <w:sz w:val="22"/>
          <w:szCs w:val="22"/>
        </w:rPr>
        <w:t>Bitte zeigen Sie mit Hilfe der Quelle und Ihrer Kenntnisse die Organisation des Burgkomitatssystems und dessen Charakteristika zur Zeit der Herrschaft von Stefan I. (dem Heiligen)!</w:t>
      </w:r>
    </w:p>
    <w:p w14:paraId="493ADFFA" w14:textId="77777777" w:rsidR="00C37895" w:rsidRPr="003430FA" w:rsidRDefault="00C37895" w:rsidP="003430FA">
      <w:pPr>
        <w:autoSpaceDE w:val="0"/>
        <w:jc w:val="both"/>
        <w:rPr>
          <w:rFonts w:ascii="Cambria" w:hAnsi="Cambria"/>
          <w:b/>
          <w:bCs/>
          <w:kern w:val="22"/>
          <w:sz w:val="22"/>
          <w:szCs w:val="22"/>
        </w:rPr>
      </w:pPr>
    </w:p>
    <w:p w14:paraId="72AF475E" w14:textId="627E1DE0" w:rsidR="00C52B19" w:rsidRPr="003430FA" w:rsidRDefault="00C52B19" w:rsidP="003430FA">
      <w:pPr>
        <w:pStyle w:val="Szvegtrzs"/>
        <w:tabs>
          <w:tab w:val="left" w:pos="9072"/>
        </w:tabs>
        <w:spacing w:after="0"/>
        <w:jc w:val="both"/>
        <w:rPr>
          <w:rFonts w:ascii="Cambria" w:hAnsi="Cambria"/>
          <w:kern w:val="22"/>
          <w:sz w:val="22"/>
          <w:szCs w:val="22"/>
        </w:rPr>
      </w:pPr>
      <w:r w:rsidRPr="003430FA">
        <w:rPr>
          <w:rFonts w:ascii="Cambria" w:hAnsi="Cambria"/>
          <w:kern w:val="22"/>
          <w:sz w:val="22"/>
          <w:szCs w:val="22"/>
        </w:rPr>
        <w:t>„Damals gab es, einen sehr mächtigen Fürst namens Ajtony in Marosvár</w:t>
      </w:r>
      <w:r w:rsidR="0023480A">
        <w:rPr>
          <w:rFonts w:ascii="Cambria" w:hAnsi="Cambria"/>
          <w:kern w:val="22"/>
          <w:sz w:val="22"/>
          <w:szCs w:val="22"/>
        </w:rPr>
        <w:t xml:space="preserve"> </w:t>
      </w:r>
      <w:r w:rsidRPr="003430FA">
        <w:rPr>
          <w:rFonts w:ascii="Cambria" w:hAnsi="Cambria"/>
          <w:kern w:val="22"/>
          <w:sz w:val="22"/>
          <w:szCs w:val="22"/>
        </w:rPr>
        <w:t>[...].</w:t>
      </w:r>
      <w:r w:rsidR="0023480A">
        <w:rPr>
          <w:rFonts w:ascii="Cambria" w:hAnsi="Cambria"/>
          <w:kern w:val="22"/>
          <w:sz w:val="22"/>
          <w:szCs w:val="22"/>
        </w:rPr>
        <w:t xml:space="preserve"> </w:t>
      </w:r>
      <w:r w:rsidRPr="003430FA">
        <w:rPr>
          <w:rFonts w:ascii="Cambria" w:hAnsi="Cambria"/>
          <w:kern w:val="22"/>
          <w:sz w:val="22"/>
          <w:szCs w:val="22"/>
        </w:rPr>
        <w:t>König Stefan gegenüber zeigte er keinerlei Ehre, denn er baute auf die Schar seiner Soldaten und adligen Leute, über die er in der Fülle seiner Macht regierte. [...]</w:t>
      </w:r>
    </w:p>
    <w:p w14:paraId="4951E147" w14:textId="77777777" w:rsidR="00C52B19" w:rsidRPr="003430FA" w:rsidRDefault="00C52B19" w:rsidP="003430FA">
      <w:pPr>
        <w:pStyle w:val="Szvegtrzs"/>
        <w:tabs>
          <w:tab w:val="left" w:pos="9072"/>
        </w:tabs>
        <w:spacing w:after="0"/>
        <w:jc w:val="both"/>
        <w:rPr>
          <w:rFonts w:ascii="Cambria" w:hAnsi="Cambria"/>
          <w:kern w:val="22"/>
          <w:sz w:val="22"/>
          <w:szCs w:val="22"/>
        </w:rPr>
      </w:pPr>
      <w:r w:rsidRPr="003430FA">
        <w:rPr>
          <w:rFonts w:ascii="Cambria" w:hAnsi="Cambria"/>
          <w:kern w:val="22"/>
          <w:sz w:val="22"/>
          <w:szCs w:val="22"/>
        </w:rPr>
        <w:t>Es gab einen hochgeschätzten Helden namens Csanád, [... der] floh und insgeheim zum König ging; der König bekehrte ihn zu Christus und taufte ihn. [...]</w:t>
      </w:r>
    </w:p>
    <w:p w14:paraId="653C2BA5" w14:textId="72CD6F13" w:rsidR="00C52B19" w:rsidRPr="003430FA" w:rsidRDefault="00C52B19" w:rsidP="003430FA">
      <w:pPr>
        <w:pStyle w:val="Szvegtrzs"/>
        <w:tabs>
          <w:tab w:val="left" w:pos="9072"/>
        </w:tabs>
        <w:spacing w:after="0"/>
        <w:jc w:val="both"/>
        <w:rPr>
          <w:rFonts w:ascii="Cambria" w:hAnsi="Cambria"/>
          <w:kern w:val="22"/>
          <w:sz w:val="22"/>
          <w:szCs w:val="22"/>
        </w:rPr>
      </w:pPr>
      <w:r w:rsidRPr="003430FA">
        <w:rPr>
          <w:rFonts w:ascii="Cambria" w:hAnsi="Cambria"/>
          <w:kern w:val="22"/>
          <w:sz w:val="22"/>
          <w:szCs w:val="22"/>
        </w:rPr>
        <w:t>[Der König] sprach zu seinen Gefolgsleuten: »Macht euch bereit zum Kriegszug gegen meinen Feind Ajtony, und besetzen wir sein Land.« [. ]</w:t>
      </w:r>
    </w:p>
    <w:p w14:paraId="50634463" w14:textId="7F499343" w:rsidR="00C52B19" w:rsidRPr="003430FA" w:rsidRDefault="00C52B19" w:rsidP="003430FA">
      <w:pPr>
        <w:pStyle w:val="Szvegtrzs"/>
        <w:tabs>
          <w:tab w:val="left" w:pos="9072"/>
        </w:tabs>
        <w:spacing w:after="0"/>
        <w:jc w:val="both"/>
        <w:rPr>
          <w:rFonts w:ascii="Cambria" w:hAnsi="Cambria"/>
          <w:kern w:val="22"/>
          <w:sz w:val="22"/>
          <w:szCs w:val="22"/>
        </w:rPr>
      </w:pPr>
      <w:r w:rsidRPr="003430FA">
        <w:rPr>
          <w:rFonts w:ascii="Cambria" w:hAnsi="Cambria"/>
          <w:kern w:val="22"/>
          <w:sz w:val="22"/>
          <w:szCs w:val="22"/>
        </w:rPr>
        <w:t>Unverzüglich machten sie sich also an den Kampf [.</w:t>
      </w:r>
      <w:r w:rsidR="0023480A">
        <w:rPr>
          <w:rFonts w:ascii="Cambria" w:hAnsi="Cambria"/>
          <w:kern w:val="22"/>
          <w:sz w:val="22"/>
          <w:szCs w:val="22"/>
        </w:rPr>
        <w:t>..</w:t>
      </w:r>
      <w:r w:rsidRPr="003430FA">
        <w:rPr>
          <w:rFonts w:ascii="Cambria" w:hAnsi="Cambria"/>
          <w:kern w:val="22"/>
          <w:sz w:val="22"/>
          <w:szCs w:val="22"/>
        </w:rPr>
        <w:t>]. Das Heer von Ajtony, das auf der Ebene lagerte, drehte sich um und floh. Ajtony aber wurde von den Truppen von Csanád auf dem Schlachtfeld getötet.</w:t>
      </w:r>
    </w:p>
    <w:p w14:paraId="0B4375F1" w14:textId="78A6F3D3" w:rsidR="00C37895" w:rsidRPr="003430FA" w:rsidRDefault="00C52B19" w:rsidP="003430FA">
      <w:pPr>
        <w:autoSpaceDE w:val="0"/>
        <w:jc w:val="both"/>
        <w:rPr>
          <w:rFonts w:ascii="Cambria" w:hAnsi="Cambria"/>
          <w:kern w:val="22"/>
          <w:sz w:val="22"/>
          <w:szCs w:val="22"/>
        </w:rPr>
      </w:pPr>
      <w:r w:rsidRPr="003430FA">
        <w:rPr>
          <w:rFonts w:ascii="Cambria" w:hAnsi="Cambria"/>
          <w:kern w:val="22"/>
          <w:sz w:val="22"/>
          <w:szCs w:val="22"/>
        </w:rPr>
        <w:t xml:space="preserve">[König Stefan] machte [Csanád] zum Verwalter des Königshauses und des Hauses von Ajtony. So sprach der König: »Diese Stadt soll vom heutigen Tag an nicht mehr nach der Marosch, sondern nach Csanád genannt werden. Weil du meinen Feind vernichtet hast, sollst du der Gespan dieses Landes werden« </w:t>
      </w:r>
      <w:proofErr w:type="gramStart"/>
      <w:r w:rsidRPr="003430FA">
        <w:rPr>
          <w:rFonts w:ascii="Cambria" w:hAnsi="Cambria"/>
          <w:kern w:val="22"/>
          <w:sz w:val="22"/>
          <w:szCs w:val="22"/>
        </w:rPr>
        <w:t>[.</w:t>
      </w:r>
      <w:r w:rsidR="0023480A">
        <w:rPr>
          <w:rFonts w:ascii="Cambria" w:hAnsi="Cambria"/>
          <w:kern w:val="22"/>
          <w:sz w:val="22"/>
          <w:szCs w:val="22"/>
        </w:rPr>
        <w:t>..</w:t>
      </w:r>
      <w:r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(Große Legende des Heiligen Gerhard)</w:t>
      </w:r>
    </w:p>
    <w:p w14:paraId="36104836" w14:textId="77777777" w:rsidR="00C37895" w:rsidRPr="003430FA" w:rsidRDefault="00C37895" w:rsidP="003430FA">
      <w:pPr>
        <w:autoSpaceDE w:val="0"/>
        <w:jc w:val="both"/>
        <w:rPr>
          <w:rFonts w:ascii="Cambria" w:hAnsi="Cambria"/>
          <w:kern w:val="22"/>
          <w:sz w:val="22"/>
          <w:szCs w:val="22"/>
        </w:rPr>
      </w:pPr>
    </w:p>
    <w:p w14:paraId="29AF1928" w14:textId="6707B8E4"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„Akkoriban volt Marosvárt egy Ajtony nevű nagyon hatalmas fejedelem […]. István királynak nem adta meg a tiszteletet semmiben, mert bízott katonáinak és nemes embereinek seregében, akik felett uralkodott hatalma teljében. […] Volt egy Csanád nevű igen nagyra becsült vitéze, [aki] elmenekült, és titkon a királyhoz ment; a király őt Krisztushoz térítve megkeresztelte. […]</w:t>
      </w:r>
      <w:r w:rsidR="00D96FEB">
        <w:rPr>
          <w:rFonts w:ascii="Cambria" w:hAnsi="Cambria"/>
          <w:kern w:val="22"/>
          <w:sz w:val="22"/>
          <w:szCs w:val="22"/>
        </w:rPr>
        <w:t xml:space="preserve"> </w:t>
      </w:r>
      <w:r w:rsidR="00D96FEB" w:rsidRPr="00D96FEB">
        <w:rPr>
          <w:rFonts w:ascii="Cambria" w:hAnsi="Cambria"/>
          <w:kern w:val="22"/>
          <w:sz w:val="22"/>
          <w:szCs w:val="22"/>
        </w:rPr>
        <w:t>Megismervén tehát hűségét és állhatatosságát, [a király] így szólt fõembereihez: »Készüljetek hadra ellenségem, Ajtony ellen, és foglaljuk el országát.« […]</w:t>
      </w:r>
    </w:p>
    <w:p w14:paraId="644C432C"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Késedelem nélkül harcba szálltak hát […]. Ajtony serege, mely a síkságon táborozott, hátat fordítva futásnak eredt. Ajtonyt pedig Csanád serege a csata helyszínén megölte.</w:t>
      </w:r>
    </w:p>
    <w:p w14:paraId="5CB9E213" w14:textId="77777777" w:rsidR="00D64D9B" w:rsidRPr="003430FA" w:rsidRDefault="00D64D9B" w:rsidP="003430FA">
      <w:pPr>
        <w:autoSpaceDE w:val="0"/>
        <w:jc w:val="both"/>
        <w:rPr>
          <w:rFonts w:ascii="Cambria" w:hAnsi="Cambria"/>
          <w:i/>
          <w:iCs/>
          <w:kern w:val="22"/>
          <w:sz w:val="22"/>
          <w:szCs w:val="22"/>
        </w:rPr>
      </w:pPr>
      <w:r w:rsidRPr="003430FA">
        <w:rPr>
          <w:rFonts w:ascii="Cambria" w:hAnsi="Cambria"/>
          <w:kern w:val="22"/>
          <w:sz w:val="22"/>
          <w:szCs w:val="22"/>
        </w:rPr>
        <w:t xml:space="preserve">[István király Csanádot] megtette a királyi ház és Ajtony házának intézőjévé. Ezt mondta a király: »Ezt a várost a mai naptól ne nevezzék már a Marostól, hanem legyen neve Csanádtól. Azért, mert kipusztítottad belőle az ellenségemet, te légy ennek a tartománynak ispánja« […].” </w:t>
      </w:r>
      <w:r w:rsidRPr="003430FA">
        <w:rPr>
          <w:rFonts w:ascii="Cambria" w:hAnsi="Cambria"/>
          <w:i/>
          <w:iCs/>
          <w:kern w:val="22"/>
          <w:sz w:val="22"/>
          <w:szCs w:val="22"/>
        </w:rPr>
        <w:t>(Szent Gellért püspök nagy legendája)</w:t>
      </w:r>
    </w:p>
    <w:p w14:paraId="6222CCBD" w14:textId="77777777" w:rsidR="00C37895" w:rsidRPr="003430FA" w:rsidRDefault="00C37895" w:rsidP="003430FA">
      <w:pPr>
        <w:autoSpaceDE w:val="0"/>
        <w:jc w:val="both"/>
        <w:rPr>
          <w:rFonts w:ascii="Cambria" w:eastAsia="Times New Roman" w:hAnsi="Cambria" w:cs="Cambria"/>
          <w:b/>
          <w:bCs/>
          <w:kern w:val="22"/>
          <w:sz w:val="22"/>
          <w:szCs w:val="22"/>
        </w:rPr>
      </w:pPr>
    </w:p>
    <w:p w14:paraId="6C1566B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C11940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969AB6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5E0C7B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B5972C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195B70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79A725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B221AD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66BDD9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3214BC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F646A7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A55C71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7C30E4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108771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2CCE76E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7B3DD20" w14:textId="77777777" w:rsidR="00C37895" w:rsidRPr="003430FA" w:rsidRDefault="00C37895" w:rsidP="003430FA">
      <w:pPr>
        <w:spacing w:line="360" w:lineRule="auto"/>
        <w:jc w:val="both"/>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1A36D55E" w14:textId="77777777" w:rsidR="00C37895" w:rsidRPr="003430FA" w:rsidRDefault="00C37895" w:rsidP="003430FA">
      <w:pPr>
        <w:autoSpaceDE w:val="0"/>
        <w:jc w:val="both"/>
        <w:rPr>
          <w:rFonts w:ascii="Cambria" w:eastAsia="Times New Roman" w:hAnsi="Cambria" w:cs="Cambria"/>
          <w:b/>
          <w:bCs/>
          <w:kern w:val="22"/>
          <w:sz w:val="22"/>
          <w:szCs w:val="22"/>
        </w:rPr>
      </w:pPr>
    </w:p>
    <w:p w14:paraId="44A4283A" w14:textId="77777777" w:rsidR="00852219" w:rsidRPr="00D45022" w:rsidRDefault="00FC1ABB" w:rsidP="00D45022">
      <w:pPr>
        <w:autoSpaceDE w:val="0"/>
        <w:jc w:val="both"/>
        <w:rPr>
          <w:rFonts w:ascii="Cambria" w:hAnsi="Cambria"/>
          <w:b/>
          <w:kern w:val="22"/>
          <w:sz w:val="22"/>
          <w:szCs w:val="22"/>
        </w:rPr>
      </w:pPr>
      <w:r w:rsidRPr="00D45022">
        <w:rPr>
          <w:rFonts w:ascii="Cambria" w:hAnsi="Cambria"/>
          <w:b/>
          <w:kern w:val="22"/>
          <w:sz w:val="22"/>
          <w:szCs w:val="22"/>
        </w:rPr>
        <w:t>2</w:t>
      </w:r>
      <w:r w:rsidR="00917FD7" w:rsidRPr="00D45022">
        <w:rPr>
          <w:rFonts w:ascii="Cambria" w:hAnsi="Cambria"/>
          <w:b/>
          <w:kern w:val="22"/>
          <w:sz w:val="22"/>
          <w:szCs w:val="22"/>
        </w:rPr>
        <w:t>1</w:t>
      </w:r>
      <w:r w:rsidR="00C37895" w:rsidRPr="00D45022">
        <w:rPr>
          <w:rFonts w:ascii="Cambria" w:hAnsi="Cambria"/>
          <w:b/>
          <w:kern w:val="22"/>
          <w:sz w:val="22"/>
          <w:szCs w:val="22"/>
        </w:rPr>
        <w:t xml:space="preserve">. </w:t>
      </w:r>
      <w:r w:rsidR="00C52B19" w:rsidRPr="00D45022">
        <w:rPr>
          <w:rFonts w:ascii="Cambria" w:hAnsi="Cambria"/>
          <w:b/>
          <w:kern w:val="22"/>
          <w:sz w:val="22"/>
          <w:szCs w:val="22"/>
        </w:rPr>
        <w:t xml:space="preserve">Die Aufgabe bezieht sich auf die mittelalterliche ungarische Städteentwicklung. </w:t>
      </w:r>
      <w:r w:rsidR="00C52B19" w:rsidRPr="00D45022">
        <w:rPr>
          <w:rFonts w:ascii="Cambria" w:hAnsi="Cambria"/>
          <w:bCs/>
          <w:kern w:val="22"/>
          <w:sz w:val="22"/>
          <w:szCs w:val="22"/>
        </w:rPr>
        <w:t>(lang)</w:t>
      </w:r>
    </w:p>
    <w:p w14:paraId="68A811EF" w14:textId="77777777" w:rsidR="00C37895" w:rsidRPr="003430FA" w:rsidRDefault="00C52B19" w:rsidP="003430FA">
      <w:pPr>
        <w:autoSpaceDE w:val="0"/>
        <w:jc w:val="both"/>
        <w:rPr>
          <w:rFonts w:ascii="Cambria" w:hAnsi="Cambria"/>
          <w:i/>
          <w:iCs/>
          <w:kern w:val="22"/>
          <w:sz w:val="22"/>
          <w:szCs w:val="22"/>
        </w:rPr>
      </w:pPr>
      <w:r w:rsidRPr="003430FA">
        <w:rPr>
          <w:rFonts w:ascii="Cambria" w:hAnsi="Cambria"/>
          <w:b/>
          <w:kern w:val="22"/>
          <w:sz w:val="22"/>
          <w:szCs w:val="22"/>
        </w:rPr>
        <w:t xml:space="preserve">Bitte zeigen Sie mit Hilfe der Quellen und Ihrer Kenntnisse die Politik der ungarischen Herrscher bezüglich der Städteentwicklung von dem Tatarensturm bis zur Mitte des 15. Jahrhunderts! </w:t>
      </w:r>
      <w:r w:rsidRPr="003430FA">
        <w:rPr>
          <w:rFonts w:ascii="Cambria" w:hAnsi="Cambria"/>
          <w:i/>
          <w:kern w:val="22"/>
          <w:sz w:val="22"/>
          <w:szCs w:val="22"/>
        </w:rPr>
        <w:t>Verwenden Sie den Geschichtsatlas für Mittelschulen!</w:t>
      </w:r>
    </w:p>
    <w:p w14:paraId="12C4E800" w14:textId="77777777" w:rsidR="00C37895" w:rsidRPr="003430FA" w:rsidRDefault="00C37895" w:rsidP="003430FA">
      <w:pPr>
        <w:autoSpaceDE w:val="0"/>
        <w:jc w:val="both"/>
        <w:rPr>
          <w:rFonts w:ascii="Cambria" w:hAnsi="Cambria"/>
          <w:i/>
          <w:iCs/>
          <w:kern w:val="22"/>
          <w:sz w:val="22"/>
          <w:szCs w:val="22"/>
        </w:rPr>
      </w:pPr>
    </w:p>
    <w:p w14:paraId="27050A3D" w14:textId="77777777" w:rsidR="00C37895" w:rsidRPr="003430FA" w:rsidRDefault="00C52B19" w:rsidP="003430FA">
      <w:pPr>
        <w:autoSpaceDE w:val="0"/>
        <w:jc w:val="both"/>
        <w:rPr>
          <w:rFonts w:ascii="Cambria" w:hAnsi="Cambria"/>
          <w:kern w:val="22"/>
          <w:sz w:val="22"/>
          <w:szCs w:val="22"/>
        </w:rPr>
      </w:pPr>
      <w:r w:rsidRPr="003430FA">
        <w:rPr>
          <w:rFonts w:ascii="Cambria" w:hAnsi="Cambria"/>
          <w:kern w:val="22"/>
          <w:sz w:val="22"/>
          <w:szCs w:val="22"/>
        </w:rPr>
        <w:t xml:space="preserve">„[...] dass unsere Bürger aus Óvár beziehungsweise unsere Hospes von nun an und in Zukunft, wie andere freie königliche Städte wie zum Beispiel die Stadt Ofen [...] von der Gerichtsbarkeit und Macht aller bestehenden oder noch zu ernennenden Richter des Landes vollständig und auf ewig frei und privilegiert sein sollen; über sämtliche unter ihnen auftretenden Angelegenheiten und Prozesse [...] wird ihr unter ihnen durch gemeinsame Übereinkunft und mit gemeinsamen Willen gewählter Richter [...] urteilen [...].“ </w:t>
      </w:r>
      <w:r w:rsidRPr="003430FA">
        <w:rPr>
          <w:rFonts w:ascii="Cambria" w:hAnsi="Cambria"/>
          <w:i/>
          <w:kern w:val="22"/>
          <w:sz w:val="22"/>
          <w:szCs w:val="22"/>
        </w:rPr>
        <w:t>(Urkunde der Königin Elisabeth,</w:t>
      </w:r>
      <w:r w:rsidRPr="003430FA">
        <w:rPr>
          <w:rFonts w:ascii="Cambria" w:hAnsi="Cambria"/>
          <w:i/>
          <w:spacing w:val="-10"/>
          <w:kern w:val="22"/>
          <w:sz w:val="22"/>
          <w:szCs w:val="22"/>
        </w:rPr>
        <w:t xml:space="preserve"> </w:t>
      </w:r>
      <w:r w:rsidRPr="003430FA">
        <w:rPr>
          <w:rFonts w:ascii="Cambria" w:hAnsi="Cambria"/>
          <w:i/>
          <w:kern w:val="22"/>
          <w:sz w:val="22"/>
          <w:szCs w:val="22"/>
        </w:rPr>
        <w:t>1354)</w:t>
      </w:r>
    </w:p>
    <w:p w14:paraId="07668F85" w14:textId="77777777" w:rsidR="00C37895" w:rsidRPr="003430FA" w:rsidRDefault="00C37895" w:rsidP="003430FA">
      <w:pPr>
        <w:autoSpaceDE w:val="0"/>
        <w:jc w:val="both"/>
        <w:rPr>
          <w:rFonts w:ascii="Cambria" w:hAnsi="Cambria"/>
          <w:kern w:val="22"/>
          <w:sz w:val="22"/>
          <w:szCs w:val="22"/>
        </w:rPr>
      </w:pPr>
    </w:p>
    <w:p w14:paraId="049C8E21"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 hogy ugyanazon óvári polgáraink, illetve hospeseink mostantól fogva és a jövőben, miként más szabad királyi városok, mint például Buda városa […] az ország bármely most működő és kinevezendő bírájának joghatósága és hatalma alól teljességgel és örökre mentesek és kivételezettek legyenek; a közöttük bármiképpen felmerülő összes ügyeket és pereket […] a maguk közül közmegegyezéssel és közös akarattal választott mindenkori bírájuk […] fogja megítélni […].” </w:t>
      </w:r>
      <w:r w:rsidRPr="003430FA">
        <w:rPr>
          <w:rFonts w:ascii="Cambria" w:hAnsi="Cambria"/>
          <w:i/>
          <w:iCs/>
          <w:kern w:val="22"/>
          <w:sz w:val="22"/>
          <w:szCs w:val="22"/>
        </w:rPr>
        <w:t>(Erzsébet királyné oklevele, 1354)</w:t>
      </w:r>
    </w:p>
    <w:p w14:paraId="05052CEF" w14:textId="77777777" w:rsidR="00C37895" w:rsidRPr="003430FA" w:rsidRDefault="00C37895" w:rsidP="003430FA">
      <w:pPr>
        <w:autoSpaceDE w:val="0"/>
        <w:jc w:val="both"/>
        <w:rPr>
          <w:rFonts w:ascii="Cambria" w:hAnsi="Cambria"/>
          <w:kern w:val="22"/>
          <w:sz w:val="22"/>
          <w:szCs w:val="22"/>
        </w:rPr>
      </w:pPr>
    </w:p>
    <w:p w14:paraId="32996EFE" w14:textId="78DEB883" w:rsidR="00C37895" w:rsidRPr="003430FA" w:rsidRDefault="00C52B19" w:rsidP="003430FA">
      <w:pPr>
        <w:autoSpaceDE w:val="0"/>
        <w:jc w:val="both"/>
        <w:rPr>
          <w:rFonts w:ascii="Cambria" w:hAnsi="Cambria"/>
          <w:kern w:val="22"/>
          <w:sz w:val="22"/>
          <w:szCs w:val="22"/>
        </w:rPr>
      </w:pPr>
      <w:r w:rsidRPr="003430FA">
        <w:rPr>
          <w:rFonts w:ascii="Cambria" w:hAnsi="Cambria"/>
          <w:kern w:val="22"/>
          <w:sz w:val="22"/>
          <w:szCs w:val="22"/>
        </w:rPr>
        <w:t xml:space="preserve">„Wir, Karl, von Gottes Gnaden König von Ungarn, haben angeordnet, als wir uns [...] mit dem Herrn Johann, dem ruhmreichen König von Böhmen, besprachen, dass sowohl unsere Kaufleute als auch die böhmischen auf den unten beschriebenen Landstraßen reisen müssen. [...]. Da wir wohl wissen, dass noch König Béla sowohl den Brünner als auch den Tyrnauer Bürgern die Zollstellen angegeben hat, wollen wir sowohl unsere Kaufleute als auch die böhmischen und aus anderen Ländern kommenden Kaufleute einladen und ihnen versichern, dass sie mit ihren Waren ohne jedes Hindernis nach Bezahlen der Zölle frei über die erwähnten Zollstellen kommen </w:t>
      </w:r>
      <w:proofErr w:type="gramStart"/>
      <w:r w:rsidRPr="003430FA">
        <w:rPr>
          <w:rFonts w:ascii="Cambria" w:hAnsi="Cambria"/>
          <w:kern w:val="22"/>
          <w:sz w:val="22"/>
          <w:szCs w:val="22"/>
        </w:rPr>
        <w:t>sollen.“</w:t>
      </w:r>
      <w:proofErr w:type="gramEnd"/>
      <w:r w:rsidRPr="003430FA">
        <w:rPr>
          <w:rFonts w:ascii="Cambria" w:hAnsi="Cambria"/>
          <w:kern w:val="22"/>
          <w:sz w:val="22"/>
          <w:szCs w:val="22"/>
        </w:rPr>
        <w:t xml:space="preserve"> </w:t>
      </w:r>
      <w:r w:rsidRPr="003430FA">
        <w:rPr>
          <w:rFonts w:ascii="Cambria" w:hAnsi="Cambria"/>
          <w:i/>
          <w:kern w:val="22"/>
          <w:sz w:val="22"/>
          <w:szCs w:val="22"/>
        </w:rPr>
        <w:t>(Beschluss des Königstreffens von Plintenburg/Visegrád,</w:t>
      </w:r>
      <w:r w:rsidRPr="003430FA">
        <w:rPr>
          <w:rFonts w:ascii="Cambria" w:hAnsi="Cambria"/>
          <w:i/>
          <w:spacing w:val="-4"/>
          <w:kern w:val="22"/>
          <w:sz w:val="22"/>
          <w:szCs w:val="22"/>
        </w:rPr>
        <w:t xml:space="preserve"> </w:t>
      </w:r>
      <w:r w:rsidRPr="003430FA">
        <w:rPr>
          <w:rFonts w:ascii="Cambria" w:hAnsi="Cambria"/>
          <w:i/>
          <w:kern w:val="22"/>
          <w:sz w:val="22"/>
          <w:szCs w:val="22"/>
        </w:rPr>
        <w:t>1335)</w:t>
      </w:r>
    </w:p>
    <w:p w14:paraId="4343D985" w14:textId="77777777" w:rsidR="00C37895" w:rsidRPr="003430FA" w:rsidRDefault="00C37895" w:rsidP="003430FA">
      <w:pPr>
        <w:autoSpaceDE w:val="0"/>
        <w:jc w:val="both"/>
        <w:rPr>
          <w:rFonts w:ascii="Cambria" w:hAnsi="Cambria"/>
          <w:kern w:val="22"/>
          <w:sz w:val="22"/>
          <w:szCs w:val="22"/>
        </w:rPr>
      </w:pPr>
    </w:p>
    <w:p w14:paraId="1CFC9597"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„Mi, Károly, Isten kegyelméből Magyarország királya amidőn […] János úrral, Csehország dicső királyával tárgyaltunk, […] elrendeltük, hogy mind a mi kereskedőinknek, mind a csehországiaknak az alább megírt országutakon kell járniuk és utazniuk. […] Mivel jól tudjuk, hogy még Béla király jelölte ki mind a brünni [brno-i] polgároknak, mind a nagyszombatiaknak a vámhelyeket, ezért mind a mi kereskedőinket, mind a csehországi és más országokból érkező kereskedőket hívjuk és bíztatjuk, hogy áruikkal minden akadályoztatás nélkül, a vámok lefizetése után szabadon jöjjenek keresztül az említett vámhelyeken.” </w:t>
      </w:r>
      <w:r w:rsidRPr="003430FA">
        <w:rPr>
          <w:rFonts w:ascii="Cambria" w:hAnsi="Cambria"/>
          <w:i/>
          <w:iCs/>
          <w:kern w:val="22"/>
          <w:sz w:val="22"/>
          <w:szCs w:val="22"/>
        </w:rPr>
        <w:t>(A visegrádi királytalálkozó döntése, 1335)</w:t>
      </w:r>
    </w:p>
    <w:p w14:paraId="21038644" w14:textId="77777777" w:rsidR="00C37895" w:rsidRPr="003430FA" w:rsidRDefault="00C37895" w:rsidP="003430FA">
      <w:pPr>
        <w:autoSpaceDE w:val="0"/>
        <w:jc w:val="both"/>
        <w:rPr>
          <w:rFonts w:ascii="Cambria" w:hAnsi="Cambria"/>
          <w:kern w:val="22"/>
          <w:sz w:val="22"/>
          <w:szCs w:val="22"/>
        </w:rPr>
      </w:pPr>
    </w:p>
    <w:tbl>
      <w:tblPr>
        <w:tblW w:w="0" w:type="auto"/>
        <w:jc w:val="center"/>
        <w:tblLook w:val="0000" w:firstRow="0" w:lastRow="0" w:firstColumn="0" w:lastColumn="0" w:noHBand="0" w:noVBand="0"/>
      </w:tblPr>
      <w:tblGrid>
        <w:gridCol w:w="9638"/>
      </w:tblGrid>
      <w:tr w:rsidR="00C37895" w:rsidRPr="003430FA" w14:paraId="5CBFE8E7" w14:textId="77777777" w:rsidTr="00C52B19">
        <w:trPr>
          <w:trHeight w:val="5790"/>
          <w:jc w:val="center"/>
        </w:trPr>
        <w:tc>
          <w:tcPr>
            <w:tcW w:w="9638" w:type="dxa"/>
          </w:tcPr>
          <w:p w14:paraId="1F42B253" w14:textId="77777777" w:rsidR="00C37895" w:rsidRPr="003430FA" w:rsidRDefault="008621FC" w:rsidP="003430FA">
            <w:pPr>
              <w:autoSpaceDE w:val="0"/>
              <w:jc w:val="center"/>
              <w:rPr>
                <w:rFonts w:ascii="Cambria" w:eastAsia="Times New Roman" w:hAnsi="Cambria" w:cs="Cambria"/>
                <w:b/>
                <w:bCs/>
                <w:kern w:val="22"/>
                <w:sz w:val="22"/>
                <w:szCs w:val="22"/>
              </w:rPr>
            </w:pPr>
            <w:r w:rsidRPr="003430FA">
              <w:rPr>
                <w:rFonts w:ascii="Cambria" w:eastAsia="Times New Roman" w:hAnsi="Cambria" w:cs="Cambria"/>
                <w:b/>
                <w:noProof/>
                <w:kern w:val="22"/>
                <w:sz w:val="22"/>
                <w:szCs w:val="22"/>
                <w:lang w:eastAsia="hu-HU" w:bidi="ar-SA"/>
              </w:rPr>
              <w:lastRenderedPageBreak/>
              <w:drawing>
                <wp:inline distT="0" distB="0" distL="0" distR="0" wp14:anchorId="61FD00F9" wp14:editId="421B3829">
                  <wp:extent cx="6126480" cy="351282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480" cy="3512820"/>
                          </a:xfrm>
                          <a:prstGeom prst="rect">
                            <a:avLst/>
                          </a:prstGeom>
                          <a:noFill/>
                          <a:ln>
                            <a:noFill/>
                          </a:ln>
                        </pic:spPr>
                      </pic:pic>
                    </a:graphicData>
                  </a:graphic>
                </wp:inline>
              </w:drawing>
            </w:r>
          </w:p>
        </w:tc>
      </w:tr>
    </w:tbl>
    <w:p w14:paraId="4956BC16" w14:textId="77777777" w:rsidR="00C37895" w:rsidRPr="003430FA" w:rsidRDefault="00C52B19" w:rsidP="003430FA">
      <w:pPr>
        <w:autoSpaceDE w:val="0"/>
        <w:jc w:val="center"/>
        <w:rPr>
          <w:rFonts w:ascii="Cambria" w:eastAsia="Times New Roman" w:hAnsi="Cambria" w:cs="Cambria"/>
          <w:i/>
          <w:iCs/>
          <w:kern w:val="22"/>
          <w:sz w:val="22"/>
          <w:szCs w:val="22"/>
        </w:rPr>
      </w:pPr>
      <w:r w:rsidRPr="003430FA">
        <w:rPr>
          <w:rFonts w:ascii="Cambria" w:hAnsi="Cambria"/>
          <w:i/>
          <w:kern w:val="22"/>
          <w:sz w:val="22"/>
          <w:szCs w:val="22"/>
        </w:rPr>
        <w:t>Ungarns Städte im 15. Jahrhundert (civitas = freie königliche Stadt, oppidum = Marktflecken, oppidum országos vásárral = Marktflecken mit landesweitem</w:t>
      </w:r>
      <w:r w:rsidRPr="003430FA">
        <w:rPr>
          <w:rFonts w:ascii="Cambria" w:hAnsi="Cambria"/>
          <w:i/>
          <w:spacing w:val="-7"/>
          <w:kern w:val="22"/>
          <w:sz w:val="22"/>
          <w:szCs w:val="22"/>
        </w:rPr>
        <w:t xml:space="preserve"> </w:t>
      </w:r>
      <w:r w:rsidRPr="003430FA">
        <w:rPr>
          <w:rFonts w:ascii="Cambria" w:hAnsi="Cambria"/>
          <w:i/>
          <w:kern w:val="22"/>
          <w:sz w:val="22"/>
          <w:szCs w:val="22"/>
        </w:rPr>
        <w:t>Markt)</w:t>
      </w:r>
    </w:p>
    <w:p w14:paraId="1F7A6D7D" w14:textId="77777777" w:rsidR="00C37895" w:rsidRPr="003430FA" w:rsidRDefault="00C37895" w:rsidP="003430FA">
      <w:pPr>
        <w:autoSpaceDE w:val="0"/>
        <w:jc w:val="center"/>
        <w:rPr>
          <w:rFonts w:ascii="Cambria" w:eastAsia="Times New Roman" w:hAnsi="Cambria" w:cs="Cambria"/>
          <w:i/>
          <w:iCs/>
          <w:kern w:val="22"/>
          <w:sz w:val="22"/>
          <w:szCs w:val="22"/>
        </w:rPr>
      </w:pPr>
    </w:p>
    <w:p w14:paraId="36C7118D"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0DF93075" w14:textId="77777777" w:rsidR="00BC4C0E" w:rsidRPr="003430FA" w:rsidRDefault="00BC4C0E" w:rsidP="00D96FEB">
      <w:pPr>
        <w:autoSpaceDE w:val="0"/>
        <w:jc w:val="both"/>
        <w:rPr>
          <w:rFonts w:ascii="Cambria" w:eastAsia="Times New Roman" w:hAnsi="Cambria" w:cs="Cambria"/>
          <w:kern w:val="22"/>
          <w:sz w:val="22"/>
          <w:szCs w:val="22"/>
        </w:rPr>
      </w:pPr>
    </w:p>
    <w:p w14:paraId="2BC4B100" w14:textId="77777777" w:rsidR="007D6CB8" w:rsidRPr="003430FA" w:rsidRDefault="00FC1ABB" w:rsidP="003430FA">
      <w:pPr>
        <w:autoSpaceDE w:val="0"/>
        <w:rPr>
          <w:rFonts w:ascii="Cambria" w:hAnsi="Cambria"/>
          <w:b/>
          <w:bCs/>
          <w:kern w:val="22"/>
          <w:sz w:val="22"/>
          <w:szCs w:val="22"/>
        </w:rPr>
      </w:pPr>
      <w:r w:rsidRPr="003430FA">
        <w:rPr>
          <w:rFonts w:ascii="Cambria" w:eastAsia="Times New Roman" w:hAnsi="Cambria" w:cs="Cambria"/>
          <w:b/>
          <w:bCs/>
          <w:kern w:val="22"/>
          <w:sz w:val="22"/>
          <w:szCs w:val="22"/>
        </w:rPr>
        <w:t>2</w:t>
      </w:r>
      <w:r w:rsidR="00917FD7" w:rsidRPr="003430FA">
        <w:rPr>
          <w:rFonts w:ascii="Cambria" w:eastAsia="Times New Roman" w:hAnsi="Cambria" w:cs="Cambria"/>
          <w:b/>
          <w:bCs/>
          <w:kern w:val="22"/>
          <w:sz w:val="22"/>
          <w:szCs w:val="22"/>
        </w:rPr>
        <w:t>2</w:t>
      </w:r>
      <w:r w:rsidR="00C37895" w:rsidRPr="003430FA">
        <w:rPr>
          <w:rFonts w:ascii="Cambria" w:eastAsia="Times New Roman" w:hAnsi="Cambria" w:cs="Cambria"/>
          <w:b/>
          <w:bCs/>
          <w:kern w:val="22"/>
          <w:sz w:val="22"/>
          <w:szCs w:val="22"/>
        </w:rPr>
        <w:t xml:space="preserve">. </w:t>
      </w:r>
      <w:r w:rsidR="00C52B19" w:rsidRPr="003430FA">
        <w:rPr>
          <w:rFonts w:ascii="Cambria" w:hAnsi="Cambria"/>
          <w:b/>
          <w:kern w:val="22"/>
          <w:sz w:val="22"/>
          <w:szCs w:val="22"/>
        </w:rPr>
        <w:t>Aufgabe bezieht sich auf die ungarische Staatsgründung.</w:t>
      </w:r>
      <w:r w:rsidR="00C52B19" w:rsidRPr="003430FA">
        <w:rPr>
          <w:rFonts w:ascii="Cambria" w:hAnsi="Cambria"/>
          <w:spacing w:val="-2"/>
          <w:kern w:val="22"/>
          <w:sz w:val="22"/>
          <w:szCs w:val="22"/>
        </w:rPr>
        <w:t xml:space="preserve"> </w:t>
      </w:r>
      <w:r w:rsidR="00C52B19" w:rsidRPr="00D96FEB">
        <w:rPr>
          <w:rFonts w:ascii="Cambria" w:hAnsi="Cambria"/>
          <w:iCs/>
          <w:kern w:val="22"/>
          <w:sz w:val="22"/>
          <w:szCs w:val="22"/>
        </w:rPr>
        <w:t>(lang)</w:t>
      </w:r>
    </w:p>
    <w:p w14:paraId="33C72531" w14:textId="77777777" w:rsidR="00C37895" w:rsidRPr="003430FA" w:rsidRDefault="00C52B19" w:rsidP="003430FA">
      <w:pPr>
        <w:autoSpaceDE w:val="0"/>
        <w:jc w:val="both"/>
        <w:rPr>
          <w:rFonts w:ascii="Cambria" w:hAnsi="Cambria"/>
          <w:i/>
          <w:iCs/>
          <w:kern w:val="22"/>
          <w:sz w:val="22"/>
          <w:szCs w:val="22"/>
        </w:rPr>
      </w:pPr>
      <w:r w:rsidRPr="003430FA">
        <w:rPr>
          <w:rFonts w:ascii="Cambria" w:hAnsi="Cambria"/>
          <w:b/>
          <w:kern w:val="22"/>
          <w:sz w:val="22"/>
          <w:szCs w:val="22"/>
        </w:rPr>
        <w:t xml:space="preserve">Bitte zeigen Sie mit Hilfe der Quellen und Ihrer Kenntnisse die Rolle der Verbreitung des Christentums und des Ausbaus der Kirchenorganisation bei der ungarischen Staatsgründung! </w:t>
      </w:r>
      <w:r w:rsidRPr="003430FA">
        <w:rPr>
          <w:rFonts w:ascii="Cambria" w:hAnsi="Cambria"/>
          <w:i/>
          <w:kern w:val="22"/>
          <w:sz w:val="22"/>
          <w:szCs w:val="22"/>
        </w:rPr>
        <w:t>Verwenden Sie den Geschichtsatlas für Mittelschulen!</w:t>
      </w:r>
    </w:p>
    <w:p w14:paraId="79EA9A9F" w14:textId="77777777" w:rsidR="00C37895" w:rsidRPr="00D96FEB" w:rsidRDefault="00C37895" w:rsidP="003430FA">
      <w:pPr>
        <w:autoSpaceDE w:val="0"/>
        <w:rPr>
          <w:rFonts w:ascii="Cambria" w:hAnsi="Cambria"/>
          <w:kern w:val="22"/>
          <w:sz w:val="22"/>
          <w:szCs w:val="22"/>
        </w:rPr>
      </w:pPr>
    </w:p>
    <w:p w14:paraId="383AAD17" w14:textId="77777777" w:rsidR="00C37895" w:rsidRPr="003430FA" w:rsidRDefault="007900F2" w:rsidP="003430FA">
      <w:pPr>
        <w:autoSpaceDE w:val="0"/>
        <w:jc w:val="both"/>
        <w:rPr>
          <w:rFonts w:ascii="Cambria" w:hAnsi="Cambria"/>
          <w:kern w:val="22"/>
          <w:sz w:val="22"/>
          <w:szCs w:val="22"/>
        </w:rPr>
      </w:pPr>
      <w:r w:rsidRPr="003430FA">
        <w:rPr>
          <w:rFonts w:ascii="Cambria" w:hAnsi="Cambria"/>
          <w:kern w:val="22"/>
          <w:sz w:val="22"/>
          <w:szCs w:val="22"/>
        </w:rPr>
        <w:t xml:space="preserve">„15. Sollte sich einer unter den Gespanen mit der Ermordung seiner Ehefrau beflecken, so soll er sich mit den Verwandten der Frau mit fünfzig jungen Ochsen einigen und nach den Geboten der Kirche Buße leisten. Sollte aber ein Ritter oder ein reicherer Mann dieser Sünde verfallen, soll er den Verwandten zehn Jungochsen bezahlen und Buße leisten. Sollte aber ein Mann aus dem Volk diese Sünde begehen, einige er sich mit den Verwandten mit fünf Jungochsen und unterwerfe sich den erwähnten </w:t>
      </w:r>
      <w:proofErr w:type="gramStart"/>
      <w:r w:rsidRPr="003430FA">
        <w:rPr>
          <w:rFonts w:ascii="Cambria" w:hAnsi="Cambria"/>
          <w:kern w:val="22"/>
          <w:sz w:val="22"/>
          <w:szCs w:val="22"/>
        </w:rPr>
        <w:t>Bußen.“</w:t>
      </w:r>
      <w:proofErr w:type="gramEnd"/>
      <w:r w:rsidRPr="003430FA">
        <w:rPr>
          <w:rFonts w:ascii="Cambria" w:hAnsi="Cambria"/>
          <w:kern w:val="22"/>
          <w:sz w:val="22"/>
          <w:szCs w:val="22"/>
        </w:rPr>
        <w:t xml:space="preserve"> </w:t>
      </w:r>
      <w:r w:rsidRPr="003430FA">
        <w:rPr>
          <w:rFonts w:ascii="Cambria" w:hAnsi="Cambria"/>
          <w:i/>
          <w:kern w:val="22"/>
          <w:sz w:val="22"/>
          <w:szCs w:val="22"/>
        </w:rPr>
        <w:t>(I. Gesetzbuch Stefan I.)</w:t>
      </w:r>
    </w:p>
    <w:p w14:paraId="3E0F116A" w14:textId="77777777" w:rsidR="00C37895" w:rsidRPr="003430FA" w:rsidRDefault="00C37895" w:rsidP="003430FA">
      <w:pPr>
        <w:autoSpaceDE w:val="0"/>
        <w:rPr>
          <w:rFonts w:ascii="Cambria" w:hAnsi="Cambria"/>
          <w:kern w:val="22"/>
          <w:sz w:val="22"/>
          <w:szCs w:val="22"/>
        </w:rPr>
      </w:pPr>
    </w:p>
    <w:p w14:paraId="631BE2FA" w14:textId="77777777" w:rsidR="00C37895" w:rsidRPr="003430FA" w:rsidRDefault="007900F2" w:rsidP="003430FA">
      <w:pPr>
        <w:autoSpaceDE w:val="0"/>
        <w:jc w:val="both"/>
        <w:rPr>
          <w:rFonts w:ascii="Cambria" w:hAnsi="Cambria"/>
          <w:kern w:val="22"/>
          <w:sz w:val="22"/>
          <w:szCs w:val="22"/>
        </w:rPr>
      </w:pPr>
      <w:r w:rsidRPr="003430FA">
        <w:rPr>
          <w:rFonts w:ascii="Cambria" w:hAnsi="Cambria"/>
          <w:kern w:val="22"/>
          <w:sz w:val="22"/>
          <w:szCs w:val="22"/>
        </w:rPr>
        <w:t xml:space="preserve">„18. Wenn Gott jemandem in einem Jahr zehn gegeben hat, so soll er Gott den zehnten Teil </w:t>
      </w:r>
      <w:proofErr w:type="gramStart"/>
      <w:r w:rsidRPr="003430FA">
        <w:rPr>
          <w:rFonts w:ascii="Cambria" w:hAnsi="Cambria"/>
          <w:kern w:val="22"/>
          <w:sz w:val="22"/>
          <w:szCs w:val="22"/>
        </w:rPr>
        <w:t>geben.“</w:t>
      </w:r>
      <w:proofErr w:type="gramEnd"/>
      <w:r w:rsidRPr="003430FA">
        <w:rPr>
          <w:rFonts w:ascii="Cambria" w:hAnsi="Cambria"/>
          <w:kern w:val="22"/>
          <w:sz w:val="22"/>
          <w:szCs w:val="22"/>
        </w:rPr>
        <w:t xml:space="preserve"> </w:t>
      </w:r>
      <w:r w:rsidRPr="003430FA">
        <w:rPr>
          <w:rFonts w:ascii="Cambria" w:hAnsi="Cambria"/>
          <w:i/>
          <w:kern w:val="22"/>
          <w:sz w:val="22"/>
          <w:szCs w:val="22"/>
        </w:rPr>
        <w:t>(II. Gesetzesbuch Stefan I.)</w:t>
      </w:r>
    </w:p>
    <w:p w14:paraId="3FDF77FF" w14:textId="77777777" w:rsidR="00C37895" w:rsidRPr="003430FA" w:rsidRDefault="00C37895" w:rsidP="003430FA">
      <w:pPr>
        <w:autoSpaceDE w:val="0"/>
        <w:rPr>
          <w:rFonts w:ascii="Cambria" w:hAnsi="Cambria"/>
          <w:kern w:val="22"/>
          <w:sz w:val="22"/>
          <w:szCs w:val="22"/>
        </w:rPr>
      </w:pPr>
    </w:p>
    <w:p w14:paraId="7B0B500B"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„15. Ha valaki az ispánok közül felesége meggyilkolásával mocskolja be magát, ötven tinóval egyezzék meg az asszony rokonaival és vezekeljen az egyház parancsai szerint. Ha pedig valamelyik vitéz vagy gazdagabb ember esik ugyanazon bűnbe, fizessen a rokonoknak tíz tinót és vezekeljen. Ha pedig a népből </w:t>
      </w:r>
      <w:r w:rsidRPr="003430FA">
        <w:rPr>
          <w:rFonts w:ascii="Cambria" w:hAnsi="Cambria"/>
          <w:kern w:val="22"/>
          <w:sz w:val="22"/>
          <w:szCs w:val="22"/>
        </w:rPr>
        <w:lastRenderedPageBreak/>
        <w:t xml:space="preserve">való ember követi el ugyanazt a bűnt, öt tinóval egyezzék meg a rokonokkal és vessék alá az említett böjtöknek.” </w:t>
      </w:r>
      <w:r w:rsidRPr="003430FA">
        <w:rPr>
          <w:rFonts w:ascii="Cambria" w:hAnsi="Cambria"/>
          <w:i/>
          <w:iCs/>
          <w:kern w:val="22"/>
          <w:sz w:val="22"/>
          <w:szCs w:val="22"/>
        </w:rPr>
        <w:t>(I. István I. törvénykönyve)</w:t>
      </w:r>
    </w:p>
    <w:p w14:paraId="7C0AB11A" w14:textId="77777777" w:rsidR="00C37895" w:rsidRPr="003430FA" w:rsidRDefault="00C37895" w:rsidP="003430FA">
      <w:pPr>
        <w:autoSpaceDE w:val="0"/>
        <w:rPr>
          <w:rFonts w:ascii="Cambria" w:hAnsi="Cambria"/>
          <w:kern w:val="22"/>
          <w:sz w:val="22"/>
          <w:szCs w:val="22"/>
        </w:rPr>
      </w:pPr>
    </w:p>
    <w:p w14:paraId="41391D12" w14:textId="77777777" w:rsidR="00C37895" w:rsidRPr="003430FA" w:rsidRDefault="00C37895" w:rsidP="003430FA">
      <w:pPr>
        <w:autoSpaceDE w:val="0"/>
        <w:jc w:val="both"/>
        <w:rPr>
          <w:rFonts w:ascii="Cambria" w:hAnsi="Cambria"/>
          <w:i/>
          <w:iCs/>
          <w:kern w:val="22"/>
          <w:sz w:val="22"/>
          <w:szCs w:val="22"/>
        </w:rPr>
      </w:pPr>
      <w:r w:rsidRPr="003430FA">
        <w:rPr>
          <w:rFonts w:ascii="Cambria" w:hAnsi="Cambria"/>
          <w:kern w:val="22"/>
          <w:sz w:val="22"/>
          <w:szCs w:val="22"/>
        </w:rPr>
        <w:t xml:space="preserve">„18. Ha valakinek az Isten tizet adott egy évben, a tizedik részt adja Istennek.” </w:t>
      </w:r>
      <w:r w:rsidRPr="003430FA">
        <w:rPr>
          <w:rFonts w:ascii="Cambria" w:hAnsi="Cambria"/>
          <w:i/>
          <w:iCs/>
          <w:kern w:val="22"/>
          <w:sz w:val="22"/>
          <w:szCs w:val="22"/>
        </w:rPr>
        <w:t xml:space="preserve">(I. István II. törvénykönyve) </w:t>
      </w:r>
    </w:p>
    <w:tbl>
      <w:tblPr>
        <w:tblW w:w="0" w:type="auto"/>
        <w:jc w:val="center"/>
        <w:tblLook w:val="0000" w:firstRow="0" w:lastRow="0" w:firstColumn="0" w:lastColumn="0" w:noHBand="0" w:noVBand="0"/>
      </w:tblPr>
      <w:tblGrid>
        <w:gridCol w:w="9600"/>
      </w:tblGrid>
      <w:tr w:rsidR="00C37895" w:rsidRPr="003430FA" w14:paraId="66EB52FF" w14:textId="77777777" w:rsidTr="00C37895">
        <w:trPr>
          <w:trHeight w:val="4605"/>
          <w:jc w:val="center"/>
        </w:trPr>
        <w:tc>
          <w:tcPr>
            <w:tcW w:w="9600" w:type="dxa"/>
          </w:tcPr>
          <w:p w14:paraId="471D014C" w14:textId="77777777" w:rsidR="00C37895" w:rsidRPr="003430FA" w:rsidRDefault="008621FC" w:rsidP="003430FA">
            <w:pPr>
              <w:autoSpaceDE w:val="0"/>
              <w:jc w:val="center"/>
              <w:rPr>
                <w:rFonts w:ascii="Cambria" w:eastAsia="Times New Roman" w:hAnsi="Cambria" w:cs="Cambria"/>
                <w:b/>
                <w:bCs/>
                <w:noProof/>
                <w:kern w:val="22"/>
                <w:sz w:val="22"/>
                <w:szCs w:val="22"/>
              </w:rPr>
            </w:pPr>
            <w:r w:rsidRPr="003430FA">
              <w:rPr>
                <w:rFonts w:ascii="Cambria" w:eastAsia="Times New Roman" w:hAnsi="Cambria" w:cs="Cambria"/>
                <w:b/>
                <w:noProof/>
                <w:kern w:val="22"/>
                <w:sz w:val="22"/>
                <w:szCs w:val="22"/>
                <w:lang w:eastAsia="hu-HU" w:bidi="ar-SA"/>
              </w:rPr>
              <w:drawing>
                <wp:inline distT="0" distB="0" distL="0" distR="0" wp14:anchorId="2946565C" wp14:editId="0A6BDC9E">
                  <wp:extent cx="2636520" cy="261366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6520" cy="2613660"/>
                          </a:xfrm>
                          <a:prstGeom prst="rect">
                            <a:avLst/>
                          </a:prstGeom>
                          <a:noFill/>
                          <a:ln>
                            <a:noFill/>
                          </a:ln>
                        </pic:spPr>
                      </pic:pic>
                    </a:graphicData>
                  </a:graphic>
                </wp:inline>
              </w:drawing>
            </w:r>
          </w:p>
          <w:p w14:paraId="3EC79E92" w14:textId="77777777" w:rsidR="007900F2" w:rsidRPr="003430FA" w:rsidRDefault="007900F2" w:rsidP="003430FA">
            <w:pPr>
              <w:tabs>
                <w:tab w:val="left" w:pos="5685"/>
                <w:tab w:val="left" w:pos="6321"/>
                <w:tab w:val="left" w:pos="7231"/>
                <w:tab w:val="left" w:pos="8450"/>
                <w:tab w:val="left" w:pos="8901"/>
              </w:tabs>
              <w:spacing w:line="213" w:lineRule="auto"/>
              <w:jc w:val="center"/>
              <w:rPr>
                <w:rFonts w:ascii="Cambria" w:hAnsi="Cambria"/>
                <w:i/>
                <w:kern w:val="22"/>
                <w:sz w:val="22"/>
                <w:szCs w:val="22"/>
              </w:rPr>
            </w:pPr>
            <w:r w:rsidRPr="003430FA">
              <w:rPr>
                <w:rFonts w:ascii="Cambria" w:hAnsi="Cambria"/>
                <w:i/>
                <w:kern w:val="22"/>
                <w:sz w:val="22"/>
                <w:szCs w:val="22"/>
              </w:rPr>
              <w:t xml:space="preserve">Stefan und Gisela, abgebildet in </w:t>
            </w:r>
            <w:r w:rsidRPr="003430FA">
              <w:rPr>
                <w:rFonts w:ascii="Cambria" w:hAnsi="Cambria"/>
                <w:i/>
                <w:spacing w:val="-6"/>
                <w:kern w:val="22"/>
                <w:sz w:val="22"/>
                <w:szCs w:val="22"/>
              </w:rPr>
              <w:t xml:space="preserve">der </w:t>
            </w:r>
            <w:r w:rsidRPr="003430FA">
              <w:rPr>
                <w:rFonts w:ascii="Cambria" w:hAnsi="Cambria"/>
                <w:i/>
                <w:kern w:val="22"/>
                <w:sz w:val="22"/>
                <w:szCs w:val="22"/>
              </w:rPr>
              <w:t>Bilderchronik (14.</w:t>
            </w:r>
            <w:r w:rsidRPr="003430FA">
              <w:rPr>
                <w:rFonts w:ascii="Cambria" w:hAnsi="Cambria"/>
                <w:i/>
                <w:spacing w:val="-3"/>
                <w:kern w:val="22"/>
                <w:sz w:val="22"/>
                <w:szCs w:val="22"/>
              </w:rPr>
              <w:t xml:space="preserve"> </w:t>
            </w:r>
            <w:r w:rsidRPr="003430FA">
              <w:rPr>
                <w:rFonts w:ascii="Cambria" w:hAnsi="Cambria"/>
                <w:i/>
                <w:kern w:val="22"/>
                <w:sz w:val="22"/>
                <w:szCs w:val="22"/>
              </w:rPr>
              <w:t>Jahrhundert)</w:t>
            </w:r>
          </w:p>
          <w:p w14:paraId="0B1B1857" w14:textId="77777777" w:rsidR="00C37895" w:rsidRPr="003430FA" w:rsidRDefault="00C37895" w:rsidP="003430FA">
            <w:pPr>
              <w:autoSpaceDE w:val="0"/>
              <w:jc w:val="center"/>
              <w:rPr>
                <w:rFonts w:ascii="Cambria" w:hAnsi="Cambria"/>
                <w:i/>
                <w:iCs/>
                <w:kern w:val="22"/>
                <w:sz w:val="22"/>
                <w:szCs w:val="22"/>
              </w:rPr>
            </w:pPr>
          </w:p>
          <w:p w14:paraId="29817828" w14:textId="77777777" w:rsidR="00C37895" w:rsidRPr="003430FA" w:rsidRDefault="00C37895" w:rsidP="003430FA">
            <w:pPr>
              <w:jc w:val="center"/>
              <w:rPr>
                <w:rFonts w:ascii="Cambria" w:eastAsia="Times New Roman" w:hAnsi="Cambria" w:cs="Cambria"/>
                <w:kern w:val="22"/>
                <w:sz w:val="22"/>
                <w:szCs w:val="22"/>
              </w:rPr>
            </w:pPr>
          </w:p>
        </w:tc>
      </w:tr>
    </w:tbl>
    <w:p w14:paraId="6CDBF0E0" w14:textId="3B008AAC" w:rsidR="00C37895" w:rsidRPr="003430FA" w:rsidRDefault="00D96FEB"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r>
      <w:r w:rsidR="00C37895"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r w:rsidR="00C37895"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4CB4C553" w14:textId="77777777" w:rsidR="00BC4C0E" w:rsidRPr="003430FA" w:rsidRDefault="00BC4C0E" w:rsidP="003430FA">
      <w:pPr>
        <w:autoSpaceDE w:val="0"/>
        <w:spacing w:line="360" w:lineRule="auto"/>
        <w:jc w:val="both"/>
        <w:rPr>
          <w:rFonts w:ascii="Cambria" w:eastAsia="Times New Roman" w:hAnsi="Cambria" w:cs="Cambria"/>
          <w:kern w:val="22"/>
          <w:sz w:val="22"/>
          <w:szCs w:val="22"/>
        </w:rPr>
      </w:pPr>
    </w:p>
    <w:p w14:paraId="4E02D60C" w14:textId="77777777" w:rsidR="007D6CB8" w:rsidRPr="003430FA" w:rsidRDefault="00FC1ABB" w:rsidP="003430FA">
      <w:pPr>
        <w:autoSpaceDE w:val="0"/>
        <w:rPr>
          <w:rFonts w:ascii="Cambria" w:hAnsi="Cambria"/>
          <w:b/>
          <w:bCs/>
          <w:kern w:val="22"/>
          <w:sz w:val="22"/>
          <w:szCs w:val="22"/>
        </w:rPr>
      </w:pPr>
      <w:r w:rsidRPr="003430FA">
        <w:rPr>
          <w:rFonts w:ascii="Cambria" w:eastAsia="Times New Roman" w:hAnsi="Cambria" w:cs="Cambria"/>
          <w:b/>
          <w:bCs/>
          <w:kern w:val="22"/>
          <w:sz w:val="22"/>
          <w:szCs w:val="22"/>
        </w:rPr>
        <w:t>2</w:t>
      </w:r>
      <w:r w:rsidR="00917FD7" w:rsidRPr="003430FA">
        <w:rPr>
          <w:rFonts w:ascii="Cambria" w:eastAsia="Times New Roman" w:hAnsi="Cambria" w:cs="Cambria"/>
          <w:b/>
          <w:bCs/>
          <w:kern w:val="22"/>
          <w:sz w:val="22"/>
          <w:szCs w:val="22"/>
        </w:rPr>
        <w:t>3</w:t>
      </w:r>
      <w:r w:rsidR="00C37895" w:rsidRPr="003430FA">
        <w:rPr>
          <w:rFonts w:ascii="Cambria" w:eastAsia="Times New Roman" w:hAnsi="Cambria" w:cs="Cambria"/>
          <w:b/>
          <w:bCs/>
          <w:kern w:val="22"/>
          <w:sz w:val="22"/>
          <w:szCs w:val="22"/>
        </w:rPr>
        <w:t xml:space="preserve">. </w:t>
      </w:r>
      <w:r w:rsidR="007900F2" w:rsidRPr="003430FA">
        <w:rPr>
          <w:rFonts w:ascii="Cambria" w:hAnsi="Cambria"/>
          <w:b/>
          <w:kern w:val="22"/>
          <w:sz w:val="22"/>
          <w:szCs w:val="22"/>
        </w:rPr>
        <w:t>Die Aufgabe bezieht sich auf die ungarische Geschichte des 15. Jahrhunderts.</w:t>
      </w:r>
      <w:r w:rsidR="007900F2" w:rsidRPr="003430FA">
        <w:rPr>
          <w:rFonts w:ascii="Cambria" w:hAnsi="Cambria"/>
          <w:kern w:val="22"/>
          <w:sz w:val="22"/>
          <w:szCs w:val="22"/>
        </w:rPr>
        <w:t xml:space="preserve"> </w:t>
      </w:r>
      <w:r w:rsidR="007900F2" w:rsidRPr="00D96FEB">
        <w:rPr>
          <w:rFonts w:ascii="Cambria" w:hAnsi="Cambria"/>
          <w:iCs/>
          <w:kern w:val="22"/>
          <w:sz w:val="22"/>
          <w:szCs w:val="22"/>
        </w:rPr>
        <w:t>(kurz)</w:t>
      </w:r>
    </w:p>
    <w:p w14:paraId="5DDA5C7B" w14:textId="77777777" w:rsidR="00C37895" w:rsidRPr="003430FA" w:rsidRDefault="007900F2" w:rsidP="003430FA">
      <w:pPr>
        <w:autoSpaceDE w:val="0"/>
        <w:rPr>
          <w:rFonts w:ascii="Cambria" w:hAnsi="Cambria"/>
          <w:b/>
          <w:bCs/>
          <w:kern w:val="22"/>
          <w:sz w:val="22"/>
          <w:szCs w:val="22"/>
        </w:rPr>
      </w:pPr>
      <w:r w:rsidRPr="003430FA">
        <w:rPr>
          <w:rFonts w:ascii="Cambria" w:hAnsi="Cambria"/>
          <w:b/>
          <w:kern w:val="22"/>
          <w:sz w:val="22"/>
          <w:szCs w:val="22"/>
        </w:rPr>
        <w:t>Würdigen Sie das Lebenswerk von König Matthias anhand der Quellen und Ihrer Kenntnisse!</w:t>
      </w:r>
    </w:p>
    <w:p w14:paraId="1D1AB786" w14:textId="77777777" w:rsidR="00C37895" w:rsidRPr="003430FA" w:rsidRDefault="00C37895" w:rsidP="003430FA">
      <w:pPr>
        <w:autoSpaceDE w:val="0"/>
        <w:rPr>
          <w:rFonts w:ascii="Cambria" w:hAnsi="Cambria"/>
          <w:b/>
          <w:bCs/>
          <w:kern w:val="22"/>
          <w:sz w:val="22"/>
          <w:szCs w:val="22"/>
        </w:rPr>
      </w:pPr>
    </w:p>
    <w:p w14:paraId="24FF452E" w14:textId="34CC41F4" w:rsidR="00C37895" w:rsidRPr="003430FA" w:rsidRDefault="007900F2" w:rsidP="003430FA">
      <w:pPr>
        <w:autoSpaceDE w:val="0"/>
        <w:jc w:val="both"/>
        <w:rPr>
          <w:rFonts w:ascii="Cambria" w:hAnsi="Cambria"/>
          <w:kern w:val="22"/>
          <w:sz w:val="22"/>
          <w:szCs w:val="22"/>
        </w:rPr>
      </w:pPr>
      <w:r w:rsidRPr="003430FA">
        <w:rPr>
          <w:rFonts w:ascii="Cambria" w:hAnsi="Cambria"/>
          <w:kern w:val="22"/>
          <w:sz w:val="22"/>
          <w:szCs w:val="22"/>
        </w:rPr>
        <w:t xml:space="preserve">„Dieser König hatte anfangs ein von den Adligen aufgewühltes Land als Erbe bekommen. An Stärke und Weisheit bereichert kämpfte er sich aus der großen Flut an die Oberfläche, und mit seiner weisen Regierung schlichtete er alle </w:t>
      </w:r>
      <w:proofErr w:type="gramStart"/>
      <w:r w:rsidRPr="003430FA">
        <w:rPr>
          <w:rFonts w:ascii="Cambria" w:hAnsi="Cambria"/>
          <w:kern w:val="22"/>
          <w:sz w:val="22"/>
          <w:szCs w:val="22"/>
        </w:rPr>
        <w:t>Konflikte</w:t>
      </w:r>
      <w:r w:rsidR="00D96FEB" w:rsidRPr="003430FA">
        <w:rPr>
          <w:rFonts w:ascii="Cambria" w:hAnsi="Cambria"/>
          <w:kern w:val="22"/>
          <w:sz w:val="22"/>
          <w:szCs w:val="22"/>
        </w:rPr>
        <w:t>.“</w:t>
      </w:r>
      <w:proofErr w:type="gramEnd"/>
      <w:r w:rsidRPr="003430FA">
        <w:rPr>
          <w:rFonts w:ascii="Cambria" w:hAnsi="Cambria"/>
          <w:i/>
          <w:kern w:val="22"/>
          <w:sz w:val="22"/>
          <w:szCs w:val="22"/>
        </w:rPr>
        <w:t xml:space="preserve"> (Geschichtsschreiber János Thuróczy, 1488)</w:t>
      </w:r>
    </w:p>
    <w:p w14:paraId="700DC3B5" w14:textId="77777777" w:rsidR="00C37895" w:rsidRPr="003430FA" w:rsidRDefault="00C37895" w:rsidP="003430FA">
      <w:pPr>
        <w:autoSpaceDE w:val="0"/>
        <w:rPr>
          <w:rFonts w:ascii="Cambria" w:hAnsi="Cambria"/>
          <w:kern w:val="22"/>
          <w:sz w:val="22"/>
          <w:szCs w:val="22"/>
        </w:rPr>
      </w:pPr>
    </w:p>
    <w:p w14:paraId="5B19FA54"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„Ez a király uralkodásának kezdetén a nemesektől felforgatott országot kapott örökül. Erőben és bölcsességben meggyarapodva a súlyos vízözönből felszínre küzdötte magát, és bölcs kormányzásával mindent elegyengetett.” </w:t>
      </w:r>
      <w:r w:rsidRPr="003430FA">
        <w:rPr>
          <w:rFonts w:ascii="Cambria" w:hAnsi="Cambria"/>
          <w:i/>
          <w:iCs/>
          <w:kern w:val="22"/>
          <w:sz w:val="22"/>
          <w:szCs w:val="22"/>
        </w:rPr>
        <w:t>(Thuróczy János történetíró; 1488)</w:t>
      </w:r>
    </w:p>
    <w:p w14:paraId="0EA540DC" w14:textId="77777777" w:rsidR="00C37895" w:rsidRPr="003430FA" w:rsidRDefault="00C37895" w:rsidP="003430FA">
      <w:pPr>
        <w:autoSpaceDE w:val="0"/>
        <w:rPr>
          <w:rFonts w:ascii="Cambria" w:hAnsi="Cambria"/>
          <w:kern w:val="22"/>
          <w:sz w:val="22"/>
          <w:szCs w:val="22"/>
        </w:rPr>
      </w:pPr>
    </w:p>
    <w:p w14:paraId="74B5F150" w14:textId="77777777" w:rsidR="00C37895" w:rsidRPr="003430FA" w:rsidRDefault="007900F2" w:rsidP="003430FA">
      <w:pPr>
        <w:autoSpaceDE w:val="0"/>
        <w:jc w:val="both"/>
        <w:rPr>
          <w:rFonts w:ascii="Cambria" w:hAnsi="Cambria"/>
          <w:kern w:val="22"/>
          <w:sz w:val="22"/>
          <w:szCs w:val="22"/>
        </w:rPr>
      </w:pPr>
      <w:r w:rsidRPr="003430FA">
        <w:rPr>
          <w:rFonts w:ascii="Cambria" w:hAnsi="Cambria"/>
          <w:kern w:val="22"/>
          <w:sz w:val="22"/>
          <w:szCs w:val="22"/>
        </w:rPr>
        <w:t xml:space="preserve">„Zu seinen Lebzeiten wurde König Mathias vom ganzen Land beschimpft, dass er völlig unersättlich sei, er mit den vielen Zöllen und hohen Steuern das ganze Land schinde und aufesse [...]. Aber als er starb, begannen alle Menschen ihn zu loben. Weil der Frieden im Land gleich zu verderben begann. Dort begannen auch die Türken wieder ihre Feldzüge, und das Land fiel von einem Übel in das nächste. Da begannen alle Menschen zu verstehen, welch vorzüglicher Fürst König Mathias gewesen </w:t>
      </w:r>
      <w:proofErr w:type="gramStart"/>
      <w:r w:rsidRPr="003430FA">
        <w:rPr>
          <w:rFonts w:ascii="Cambria" w:hAnsi="Cambria"/>
          <w:kern w:val="22"/>
          <w:sz w:val="22"/>
          <w:szCs w:val="22"/>
        </w:rPr>
        <w:t>war!“</w:t>
      </w:r>
      <w:proofErr w:type="gramEnd"/>
      <w:r w:rsidRPr="003430FA">
        <w:rPr>
          <w:rFonts w:ascii="Cambria" w:hAnsi="Cambria"/>
          <w:kern w:val="22"/>
          <w:sz w:val="22"/>
          <w:szCs w:val="22"/>
        </w:rPr>
        <w:t xml:space="preserve"> </w:t>
      </w:r>
      <w:r w:rsidRPr="003430FA">
        <w:rPr>
          <w:rFonts w:ascii="Cambria" w:hAnsi="Cambria"/>
          <w:i/>
          <w:kern w:val="22"/>
          <w:sz w:val="22"/>
          <w:szCs w:val="22"/>
        </w:rPr>
        <w:t>(Gáspár Heltai, Geschichtsschreiber, 1575)</w:t>
      </w:r>
    </w:p>
    <w:p w14:paraId="02F78F84" w14:textId="77777777" w:rsidR="00C37895" w:rsidRPr="003430FA" w:rsidRDefault="00C37895" w:rsidP="003430FA">
      <w:pPr>
        <w:autoSpaceDE w:val="0"/>
        <w:rPr>
          <w:rFonts w:ascii="Cambria" w:hAnsi="Cambria"/>
          <w:kern w:val="22"/>
          <w:sz w:val="22"/>
          <w:szCs w:val="22"/>
        </w:rPr>
      </w:pPr>
    </w:p>
    <w:p w14:paraId="6E495B65" w14:textId="77777777" w:rsidR="00C37895" w:rsidRPr="003430FA" w:rsidRDefault="00C37895" w:rsidP="003430FA">
      <w:pPr>
        <w:autoSpaceDE w:val="0"/>
        <w:jc w:val="both"/>
        <w:rPr>
          <w:rFonts w:ascii="Cambria" w:hAnsi="Cambria"/>
          <w:kern w:val="22"/>
          <w:sz w:val="22"/>
          <w:szCs w:val="22"/>
        </w:rPr>
      </w:pPr>
      <w:bookmarkStart w:id="3" w:name="_Hlk48386482"/>
      <w:r w:rsidRPr="003430FA">
        <w:rPr>
          <w:rFonts w:ascii="Cambria" w:hAnsi="Cambria"/>
          <w:kern w:val="22"/>
          <w:sz w:val="22"/>
          <w:szCs w:val="22"/>
        </w:rPr>
        <w:t xml:space="preserve">„Éltében mind az egész ország reá kiált vala [szidalmazta] Mátyás királyra, hogy felette igen telhetetlen vala, megnyúzá és megönné az országot a sok vámokkal és nagy rovásokkal […]. De mihelyt meghala, minden ember ottan dicsírni kezdé </w:t>
      </w:r>
      <w:proofErr w:type="gramStart"/>
      <w:r w:rsidRPr="003430FA">
        <w:rPr>
          <w:rFonts w:ascii="Cambria" w:hAnsi="Cambria"/>
          <w:kern w:val="22"/>
          <w:sz w:val="22"/>
          <w:szCs w:val="22"/>
        </w:rPr>
        <w:t>őtet</w:t>
      </w:r>
      <w:proofErr w:type="gramEnd"/>
      <w:r w:rsidRPr="003430FA">
        <w:rPr>
          <w:rFonts w:ascii="Cambria" w:hAnsi="Cambria"/>
          <w:kern w:val="22"/>
          <w:sz w:val="22"/>
          <w:szCs w:val="22"/>
        </w:rPr>
        <w:t xml:space="preserve">. Mert mindjárt meg kezde bomlani a békesség az országba. Ottan </w:t>
      </w:r>
      <w:r w:rsidRPr="003430FA">
        <w:rPr>
          <w:rFonts w:ascii="Cambria" w:hAnsi="Cambria"/>
          <w:kern w:val="22"/>
          <w:sz w:val="22"/>
          <w:szCs w:val="22"/>
        </w:rPr>
        <w:lastRenderedPageBreak/>
        <w:t xml:space="preserve">megelevenülének a törökek is, és az ország egyik nyavalyából a másikba esék. Akkoron kezdé minden ember megismerni, micsoda jeles fejedelem volt volna az Mátyás király!” </w:t>
      </w:r>
      <w:r w:rsidRPr="003430FA">
        <w:rPr>
          <w:rFonts w:ascii="Cambria" w:hAnsi="Cambria"/>
          <w:i/>
          <w:iCs/>
          <w:kern w:val="22"/>
          <w:sz w:val="22"/>
          <w:szCs w:val="22"/>
        </w:rPr>
        <w:t>(Heltai Gáspár történetíró; 1575)</w:t>
      </w:r>
    </w:p>
    <w:bookmarkEnd w:id="3"/>
    <w:p w14:paraId="0F44247D" w14:textId="77777777" w:rsidR="00C37895" w:rsidRPr="003430FA" w:rsidRDefault="00C37895" w:rsidP="003430FA">
      <w:pPr>
        <w:autoSpaceDE w:val="0"/>
        <w:rPr>
          <w:rFonts w:ascii="Cambria" w:hAnsi="Cambria"/>
          <w:kern w:val="22"/>
          <w:sz w:val="22"/>
          <w:szCs w:val="22"/>
        </w:rPr>
      </w:pPr>
    </w:p>
    <w:p w14:paraId="44387E1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64A186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3976F1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38E151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CCAA76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5851B2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E6F36A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B917BB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742FDE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013879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844C12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0B3028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E75F86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EC8243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F22622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51BEB33" w14:textId="77777777" w:rsidR="00C37895" w:rsidRPr="003430FA" w:rsidRDefault="00C37895" w:rsidP="003430FA">
      <w:pPr>
        <w:jc w:val="center"/>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5B1AE17C" w14:textId="77777777" w:rsidR="00917FD7" w:rsidRPr="003430FA" w:rsidRDefault="00917FD7" w:rsidP="003430FA">
      <w:pPr>
        <w:jc w:val="center"/>
        <w:rPr>
          <w:rFonts w:ascii="Cambria" w:eastAsia="TimesNewRoman" w:hAnsi="Cambria" w:cs="Cambria"/>
          <w:kern w:val="22"/>
          <w:sz w:val="22"/>
          <w:szCs w:val="22"/>
        </w:rPr>
      </w:pPr>
    </w:p>
    <w:p w14:paraId="314949B5" w14:textId="77777777" w:rsidR="00917FD7" w:rsidRPr="003430FA" w:rsidRDefault="00917FD7" w:rsidP="003430FA">
      <w:pPr>
        <w:autoSpaceDE w:val="0"/>
        <w:jc w:val="both"/>
        <w:rPr>
          <w:rFonts w:ascii="Cambria" w:eastAsia="TimesNewRoman" w:hAnsi="Cambria" w:cs="Cambria"/>
          <w:b/>
          <w:bCs/>
          <w:kern w:val="22"/>
          <w:sz w:val="22"/>
          <w:szCs w:val="22"/>
        </w:rPr>
      </w:pPr>
    </w:p>
    <w:p w14:paraId="639D81AA" w14:textId="77777777" w:rsidR="00852219" w:rsidRPr="003430FA" w:rsidRDefault="00FC1ABB" w:rsidP="003430FA">
      <w:pPr>
        <w:autoSpaceDE w:val="0"/>
        <w:jc w:val="both"/>
        <w:rPr>
          <w:rFonts w:ascii="Cambria" w:hAnsi="Cambria"/>
          <w:b/>
          <w:bCs/>
          <w:kern w:val="22"/>
          <w:sz w:val="22"/>
          <w:szCs w:val="22"/>
        </w:rPr>
      </w:pPr>
      <w:r w:rsidRPr="003430FA">
        <w:rPr>
          <w:rFonts w:ascii="Cambria" w:eastAsia="TimesNewRoman" w:hAnsi="Cambria" w:cs="Cambria"/>
          <w:b/>
          <w:bCs/>
          <w:kern w:val="22"/>
          <w:sz w:val="22"/>
          <w:szCs w:val="22"/>
        </w:rPr>
        <w:t>2</w:t>
      </w:r>
      <w:r w:rsidR="00917FD7" w:rsidRPr="003430FA">
        <w:rPr>
          <w:rFonts w:ascii="Cambria" w:eastAsia="TimesNewRoman" w:hAnsi="Cambria" w:cs="Cambria"/>
          <w:b/>
          <w:bCs/>
          <w:kern w:val="22"/>
          <w:sz w:val="22"/>
          <w:szCs w:val="22"/>
        </w:rPr>
        <w:t>4</w:t>
      </w:r>
      <w:r w:rsidR="00C37895" w:rsidRPr="003430FA">
        <w:rPr>
          <w:rFonts w:ascii="Cambria" w:eastAsia="TimesNewRoman" w:hAnsi="Cambria" w:cs="Cambria"/>
          <w:b/>
          <w:bCs/>
          <w:kern w:val="22"/>
          <w:sz w:val="22"/>
          <w:szCs w:val="22"/>
        </w:rPr>
        <w:t xml:space="preserve">. </w:t>
      </w:r>
      <w:r w:rsidR="007900F2" w:rsidRPr="003430FA">
        <w:rPr>
          <w:rFonts w:ascii="Cambria" w:hAnsi="Cambria"/>
          <w:b/>
          <w:kern w:val="22"/>
          <w:sz w:val="22"/>
          <w:szCs w:val="22"/>
        </w:rPr>
        <w:t>Die Aufgabe bezieht sich auf die Zeit der ungarischen Staatsgründung.</w:t>
      </w:r>
      <w:r w:rsidR="007900F2" w:rsidRPr="003430FA">
        <w:rPr>
          <w:rFonts w:ascii="Cambria" w:hAnsi="Cambria"/>
          <w:spacing w:val="-18"/>
          <w:kern w:val="22"/>
          <w:sz w:val="22"/>
          <w:szCs w:val="22"/>
        </w:rPr>
        <w:t xml:space="preserve"> </w:t>
      </w:r>
      <w:r w:rsidR="007900F2" w:rsidRPr="00D96FEB">
        <w:rPr>
          <w:rFonts w:ascii="Cambria" w:hAnsi="Cambria"/>
          <w:iCs/>
          <w:kern w:val="22"/>
          <w:sz w:val="22"/>
          <w:szCs w:val="22"/>
        </w:rPr>
        <w:t>(lang)</w:t>
      </w:r>
    </w:p>
    <w:p w14:paraId="2C843997" w14:textId="77777777" w:rsidR="00C37895" w:rsidRPr="003430FA" w:rsidRDefault="007900F2" w:rsidP="003430FA">
      <w:pPr>
        <w:jc w:val="both"/>
        <w:rPr>
          <w:rFonts w:ascii="Cambria" w:hAnsi="Cambria"/>
          <w:b/>
          <w:bCs/>
          <w:kern w:val="22"/>
          <w:sz w:val="22"/>
          <w:szCs w:val="22"/>
        </w:rPr>
      </w:pPr>
      <w:r w:rsidRPr="003430FA">
        <w:rPr>
          <w:rFonts w:ascii="Cambria" w:hAnsi="Cambria"/>
          <w:b/>
          <w:kern w:val="22"/>
          <w:sz w:val="22"/>
          <w:szCs w:val="22"/>
        </w:rPr>
        <w:t>Bitte zeigen Sie mit Hilfe der Quellen und Ihrer Kenntnisse die Übernahme des Christentums und die Kirchenorganisation zur Zeit der Herrschaft des Fürsten Géza und Stefan I. (des Heiligen)!</w:t>
      </w:r>
    </w:p>
    <w:p w14:paraId="67A21FBC" w14:textId="77777777" w:rsidR="00C37895" w:rsidRPr="003430FA" w:rsidRDefault="00C37895" w:rsidP="003430FA">
      <w:pPr>
        <w:jc w:val="both"/>
        <w:rPr>
          <w:rFonts w:ascii="Cambria" w:hAnsi="Cambria"/>
          <w:b/>
          <w:bCs/>
          <w:kern w:val="22"/>
          <w:sz w:val="22"/>
          <w:szCs w:val="22"/>
        </w:rPr>
      </w:pPr>
    </w:p>
    <w:p w14:paraId="51A84CE2" w14:textId="77777777" w:rsidR="00C37895" w:rsidRPr="003430FA" w:rsidRDefault="007900F2" w:rsidP="003430FA">
      <w:pPr>
        <w:jc w:val="both"/>
        <w:rPr>
          <w:rFonts w:ascii="Cambria" w:hAnsi="Cambria"/>
          <w:kern w:val="22"/>
          <w:sz w:val="22"/>
          <w:szCs w:val="22"/>
        </w:rPr>
      </w:pPr>
      <w:r w:rsidRPr="003430FA">
        <w:rPr>
          <w:rFonts w:ascii="Cambria" w:hAnsi="Cambria"/>
          <w:kern w:val="22"/>
          <w:sz w:val="22"/>
          <w:szCs w:val="22"/>
        </w:rPr>
        <w:t xml:space="preserve">„Nachdem [Géza] Christ wurde, trat er gegenüber seinen mit sich ringenden Untertanen hart für die Festigung des Glaubens auf und fegte die alte Sünde mit Gotteseifer hinweg. Und [Géza] opferte dem allmächtigen Gott, aber auch allerlei eitlen Abbildern [anderer] Gottheiten, und als ihm dies von seinem obersten Geistlichen vorgeworfen wurde, behauptete er von sich: Er sei reich und mächtig genug, um sich dies leisten zu </w:t>
      </w:r>
      <w:proofErr w:type="gramStart"/>
      <w:r w:rsidRPr="003430FA">
        <w:rPr>
          <w:rFonts w:ascii="Cambria" w:hAnsi="Cambria"/>
          <w:kern w:val="22"/>
          <w:sz w:val="22"/>
          <w:szCs w:val="22"/>
        </w:rPr>
        <w:t>können.“</w:t>
      </w:r>
      <w:proofErr w:type="gramEnd"/>
      <w:r w:rsidRPr="003430FA">
        <w:rPr>
          <w:rFonts w:ascii="Cambria" w:hAnsi="Cambria"/>
          <w:kern w:val="22"/>
          <w:sz w:val="22"/>
          <w:szCs w:val="22"/>
        </w:rPr>
        <w:t xml:space="preserve"> </w:t>
      </w:r>
      <w:r w:rsidRPr="003430FA">
        <w:rPr>
          <w:rFonts w:ascii="Cambria" w:hAnsi="Cambria"/>
          <w:i/>
          <w:kern w:val="22"/>
          <w:sz w:val="22"/>
          <w:szCs w:val="22"/>
        </w:rPr>
        <w:t>(aus der Chronik des Thietmar von Merseburg, einem zeitgenössischen deutschen Mönch)</w:t>
      </w:r>
    </w:p>
    <w:p w14:paraId="409A4EEC" w14:textId="77777777" w:rsidR="00C37895" w:rsidRPr="003430FA" w:rsidRDefault="00C37895" w:rsidP="003430FA">
      <w:pPr>
        <w:jc w:val="both"/>
        <w:rPr>
          <w:rFonts w:ascii="Cambria" w:hAnsi="Cambria"/>
          <w:kern w:val="22"/>
          <w:sz w:val="22"/>
          <w:szCs w:val="22"/>
        </w:rPr>
      </w:pPr>
    </w:p>
    <w:p w14:paraId="7AD27EE2"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„[Géza], mikor kereszténnyé lett, indulatosan lépett fel tusakodó alattvalóival szemben e hit megerősítéséért, és a régi bűnt az Isten iránti buzgalomtól felbuzdulva elsöpörte. Ez [Géza] a mindenható Istennek, de [más] istenségek különféle hiú képzeteinek is áldozott, s midőn főpapjától szemrehányást kapott ezért, magáról azt állította: elég gazdag és hatalmas ahhoz, hogy ezt megtehesse.” </w:t>
      </w:r>
      <w:r w:rsidRPr="003430FA">
        <w:rPr>
          <w:rFonts w:ascii="Cambria" w:hAnsi="Cambria"/>
          <w:i/>
          <w:iCs/>
          <w:kern w:val="22"/>
          <w:sz w:val="22"/>
          <w:szCs w:val="22"/>
        </w:rPr>
        <w:t>(Merseburgi Thietmar, kortárs német szerzetes krónikájából)</w:t>
      </w:r>
    </w:p>
    <w:p w14:paraId="785AAB6B" w14:textId="77777777" w:rsidR="00C37895" w:rsidRPr="003430FA" w:rsidRDefault="00C37895" w:rsidP="003430FA">
      <w:pPr>
        <w:jc w:val="both"/>
        <w:rPr>
          <w:rFonts w:ascii="Cambria" w:hAnsi="Cambria"/>
          <w:kern w:val="22"/>
          <w:sz w:val="22"/>
          <w:szCs w:val="22"/>
        </w:rPr>
      </w:pPr>
    </w:p>
    <w:p w14:paraId="496F29DF" w14:textId="77777777" w:rsidR="00C37895" w:rsidRPr="003430FA" w:rsidRDefault="007900F2" w:rsidP="003430FA">
      <w:pPr>
        <w:jc w:val="both"/>
        <w:rPr>
          <w:rFonts w:ascii="Cambria" w:hAnsi="Cambria"/>
          <w:i/>
          <w:iCs/>
          <w:kern w:val="22"/>
          <w:sz w:val="22"/>
          <w:szCs w:val="22"/>
        </w:rPr>
      </w:pPr>
      <w:r w:rsidRPr="003430FA">
        <w:rPr>
          <w:rFonts w:ascii="Cambria" w:hAnsi="Cambria"/>
          <w:kern w:val="22"/>
          <w:sz w:val="22"/>
          <w:szCs w:val="22"/>
        </w:rPr>
        <w:t xml:space="preserve">„Jeden Sonntag [...] soll ein jeder, groß und klein, Mann und Frau, zur Kirche gehen [...]. Wenn also ein Priester oder Gespan oder ein sonstiger christlicher Mensch jemanden am Sonntag bei einer Arbeit finden sollte, wer immer dies auch sein möge, so soll er ihn von der Arbeit vertreiben. [...] Wenn jemand am Freitag, der von der ganzen Christenheit gehalten wird, Fleisch isst, soll er für eine Woche fastend eingesperrt </w:t>
      </w:r>
      <w:proofErr w:type="gramStart"/>
      <w:r w:rsidRPr="003430FA">
        <w:rPr>
          <w:rFonts w:ascii="Cambria" w:hAnsi="Cambria"/>
          <w:kern w:val="22"/>
          <w:sz w:val="22"/>
          <w:szCs w:val="22"/>
        </w:rPr>
        <w:t>werden.“</w:t>
      </w:r>
      <w:proofErr w:type="gramEnd"/>
      <w:r w:rsidRPr="003430FA">
        <w:rPr>
          <w:rFonts w:ascii="Cambria" w:hAnsi="Cambria"/>
          <w:kern w:val="22"/>
          <w:sz w:val="22"/>
          <w:szCs w:val="22"/>
        </w:rPr>
        <w:t xml:space="preserve"> </w:t>
      </w:r>
      <w:r w:rsidRPr="003430FA">
        <w:rPr>
          <w:rFonts w:ascii="Cambria" w:hAnsi="Cambria"/>
          <w:i/>
          <w:kern w:val="22"/>
          <w:sz w:val="22"/>
          <w:szCs w:val="22"/>
        </w:rPr>
        <w:t>(Auszüge aus den Gesetzen des Heiligen Stefan)</w:t>
      </w:r>
    </w:p>
    <w:p w14:paraId="48A62F8C" w14:textId="77777777" w:rsidR="00C37895" w:rsidRPr="003430FA" w:rsidRDefault="00C37895" w:rsidP="003430FA">
      <w:pPr>
        <w:jc w:val="both"/>
        <w:rPr>
          <w:rFonts w:ascii="Cambria" w:hAnsi="Cambria"/>
          <w:kern w:val="22"/>
          <w:sz w:val="22"/>
          <w:szCs w:val="22"/>
        </w:rPr>
      </w:pPr>
    </w:p>
    <w:p w14:paraId="2A7AD80A" w14:textId="77777777" w:rsidR="00C37895" w:rsidRPr="003430FA" w:rsidRDefault="007D6CB8" w:rsidP="003430FA">
      <w:pPr>
        <w:jc w:val="both"/>
        <w:rPr>
          <w:rFonts w:ascii="Cambria" w:hAnsi="Cambria"/>
          <w:kern w:val="22"/>
          <w:sz w:val="22"/>
          <w:szCs w:val="22"/>
        </w:rPr>
      </w:pPr>
      <w:r w:rsidRPr="003430FA">
        <w:rPr>
          <w:rFonts w:ascii="Cambria" w:hAnsi="Cambria"/>
          <w:kern w:val="22"/>
          <w:sz w:val="22"/>
          <w:szCs w:val="22"/>
        </w:rPr>
        <w:t>„</w:t>
      </w:r>
      <w:r w:rsidR="00C37895" w:rsidRPr="003430FA">
        <w:rPr>
          <w:rFonts w:ascii="Cambria" w:hAnsi="Cambria"/>
          <w:kern w:val="22"/>
          <w:sz w:val="22"/>
          <w:szCs w:val="22"/>
        </w:rPr>
        <w:t xml:space="preserve">Vasárnaponként […] minden ember, nagyja és apraja, férfia s asszonya, mind templomba menjen […]. Tehát, ha pap vagy ispán, vagy más keresztény ember vasárnapon találna munkában valakit, akárki </w:t>
      </w:r>
      <w:r w:rsidR="00C37895" w:rsidRPr="003430FA">
        <w:rPr>
          <w:rFonts w:ascii="Cambria" w:hAnsi="Cambria"/>
          <w:kern w:val="22"/>
          <w:sz w:val="22"/>
          <w:szCs w:val="22"/>
        </w:rPr>
        <w:lastRenderedPageBreak/>
        <w:t xml:space="preserve">legyen, űzzék el a munkától. […] Valaki pénteki napon, melyet az egész kereszténységben megtartanak, húst eszik, egy hétig böjtöljön bezárva.” </w:t>
      </w:r>
      <w:r w:rsidR="00C37895" w:rsidRPr="003430FA">
        <w:rPr>
          <w:rFonts w:ascii="Cambria" w:hAnsi="Cambria"/>
          <w:i/>
          <w:iCs/>
          <w:kern w:val="22"/>
          <w:sz w:val="22"/>
          <w:szCs w:val="22"/>
        </w:rPr>
        <w:t>(Részletek Szent István törvényeiből)</w:t>
      </w:r>
    </w:p>
    <w:p w14:paraId="45BECABA" w14:textId="77777777" w:rsidR="00C37895" w:rsidRPr="003430FA" w:rsidRDefault="00C37895" w:rsidP="003430FA">
      <w:pPr>
        <w:jc w:val="both"/>
        <w:rPr>
          <w:rFonts w:ascii="Cambria" w:hAnsi="Cambria"/>
          <w:kern w:val="22"/>
          <w:sz w:val="22"/>
          <w:szCs w:val="22"/>
        </w:rPr>
      </w:pPr>
    </w:p>
    <w:p w14:paraId="43742C45" w14:textId="77777777" w:rsidR="00C37895" w:rsidRPr="003430FA" w:rsidRDefault="007900F2" w:rsidP="003430FA">
      <w:pPr>
        <w:jc w:val="both"/>
        <w:rPr>
          <w:rFonts w:ascii="Cambria" w:hAnsi="Cambria"/>
          <w:kern w:val="22"/>
          <w:sz w:val="22"/>
          <w:szCs w:val="22"/>
        </w:rPr>
      </w:pPr>
      <w:r w:rsidRPr="003430FA">
        <w:rPr>
          <w:rFonts w:ascii="Cambria" w:hAnsi="Cambria"/>
          <w:kern w:val="22"/>
          <w:sz w:val="22"/>
          <w:szCs w:val="22"/>
        </w:rPr>
        <w:t xml:space="preserve">„Alle unsere Gläubigen, die jetzigen und die zukünftigen, sollen wissen, dass Wir  auf die Fürbitte, den Rat und mit dem Einverständnis des Abtes des auf dem Pannoniaberg liegenden Klosters Sankt Martin, Anastas, [eben diesem Kloster] dieselben Privilegien verleihen, die das Kloster Sankt Benedikt in Montecassino erhalten hat. [...] Wir befehlen, [...] dass sich kein Erzbischof, Bischof, Prinz, Markgraf, Gespan, Untergespan noch irgendein anderer Mensch - weder groß noch klein – ohne Erlaubnis des Abtes dieses Klosters in die Angelegenheiten des genannten Klosters auf welche Weise auch immer einzumischen wage.“ </w:t>
      </w:r>
      <w:r w:rsidRPr="003430FA">
        <w:rPr>
          <w:rFonts w:ascii="Cambria" w:hAnsi="Cambria"/>
          <w:i/>
          <w:kern w:val="22"/>
          <w:sz w:val="22"/>
          <w:szCs w:val="22"/>
        </w:rPr>
        <w:t>(Stiftungsbrief, 1001/1002)</w:t>
      </w:r>
    </w:p>
    <w:p w14:paraId="5AD31FB7" w14:textId="77777777" w:rsidR="00C37895" w:rsidRPr="003430FA" w:rsidRDefault="00C37895" w:rsidP="003430FA">
      <w:pPr>
        <w:jc w:val="both"/>
        <w:rPr>
          <w:rFonts w:ascii="Cambria" w:hAnsi="Cambria"/>
          <w:kern w:val="22"/>
          <w:sz w:val="22"/>
          <w:szCs w:val="22"/>
        </w:rPr>
      </w:pPr>
    </w:p>
    <w:p w14:paraId="7074A8B6"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 mi híveink valamennyien, a mostaniak és jövendőbeliek, tudják meg, hogy a Pannonia hegyén lévő Szent Márton monostornak az apátja, Anasztáz közbenjárására, tanácsára és beleegyezésével [ugyanezen monostornak] olyan kiváltságot engedélyeztünk, </w:t>
      </w:r>
      <w:proofErr w:type="gramStart"/>
      <w:r w:rsidRPr="003430FA">
        <w:rPr>
          <w:rFonts w:ascii="Cambria" w:hAnsi="Cambria"/>
          <w:kern w:val="22"/>
          <w:sz w:val="22"/>
          <w:szCs w:val="22"/>
        </w:rPr>
        <w:t>amilyent</w:t>
      </w:r>
      <w:proofErr w:type="gramEnd"/>
      <w:r w:rsidR="007D6CB8" w:rsidRPr="003430FA">
        <w:rPr>
          <w:rFonts w:ascii="Cambria" w:hAnsi="Cambria"/>
          <w:kern w:val="22"/>
          <w:sz w:val="22"/>
          <w:szCs w:val="22"/>
        </w:rPr>
        <w:t xml:space="preserve"> </w:t>
      </w:r>
      <w:r w:rsidRPr="003430FA">
        <w:rPr>
          <w:rFonts w:ascii="Cambria" w:hAnsi="Cambria"/>
          <w:kern w:val="22"/>
          <w:sz w:val="22"/>
          <w:szCs w:val="22"/>
        </w:rPr>
        <w:t xml:space="preserve">Montecassino Szent Benedek monostora kapott. […] Megparancsoljuk, […] hogy semmiképpen se merjen beavatkozni egyetlen érsek, püspök, herceg, őrgróf, ispán, alispán vagy bármely más ember – akár nagy, akár kicsi – az ugyanezen monostor apátjának engedélye nélkül a mondott monostor ügyeibe.” </w:t>
      </w:r>
      <w:r w:rsidRPr="003430FA">
        <w:rPr>
          <w:rFonts w:ascii="Cambria" w:hAnsi="Cambria"/>
          <w:i/>
          <w:iCs/>
          <w:kern w:val="22"/>
          <w:sz w:val="22"/>
          <w:szCs w:val="22"/>
        </w:rPr>
        <w:t>(Alapítólevél, 1001/1002)</w:t>
      </w:r>
    </w:p>
    <w:p w14:paraId="46794A46" w14:textId="77777777" w:rsidR="00C37895" w:rsidRPr="003430FA" w:rsidRDefault="00C37895" w:rsidP="003430FA">
      <w:pPr>
        <w:jc w:val="both"/>
        <w:rPr>
          <w:rFonts w:ascii="Cambria" w:hAnsi="Cambria"/>
          <w:kern w:val="22"/>
          <w:sz w:val="22"/>
          <w:szCs w:val="22"/>
        </w:rPr>
      </w:pPr>
    </w:p>
    <w:p w14:paraId="36233885"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003C1F09" w14:textId="77777777" w:rsidR="00917FD7" w:rsidRPr="003430FA" w:rsidRDefault="00917FD7" w:rsidP="003430FA">
      <w:pPr>
        <w:autoSpaceDE w:val="0"/>
        <w:spacing w:line="360" w:lineRule="auto"/>
        <w:jc w:val="both"/>
        <w:rPr>
          <w:rFonts w:ascii="Cambria" w:eastAsia="Times New Roman" w:hAnsi="Cambria" w:cs="Cambria"/>
          <w:kern w:val="22"/>
          <w:sz w:val="22"/>
          <w:szCs w:val="22"/>
        </w:rPr>
      </w:pPr>
    </w:p>
    <w:p w14:paraId="1D7F5225" w14:textId="77777777" w:rsidR="00852219" w:rsidRPr="00D45022" w:rsidRDefault="005B5D48" w:rsidP="00D45022">
      <w:pPr>
        <w:jc w:val="both"/>
        <w:rPr>
          <w:rFonts w:ascii="Cambria" w:hAnsi="Cambria"/>
          <w:b/>
          <w:kern w:val="22"/>
          <w:sz w:val="22"/>
          <w:szCs w:val="22"/>
        </w:rPr>
      </w:pPr>
      <w:r w:rsidRPr="00D45022">
        <w:rPr>
          <w:rFonts w:ascii="Cambria" w:hAnsi="Cambria"/>
          <w:b/>
          <w:kern w:val="22"/>
          <w:sz w:val="22"/>
          <w:szCs w:val="22"/>
        </w:rPr>
        <w:t>25</w:t>
      </w:r>
      <w:r w:rsidR="00C37895" w:rsidRPr="00D45022">
        <w:rPr>
          <w:rFonts w:ascii="Cambria" w:hAnsi="Cambria"/>
          <w:b/>
          <w:kern w:val="22"/>
          <w:sz w:val="22"/>
          <w:szCs w:val="22"/>
        </w:rPr>
        <w:t xml:space="preserve">. </w:t>
      </w:r>
      <w:r w:rsidR="007900F2" w:rsidRPr="00D45022">
        <w:rPr>
          <w:rFonts w:ascii="Cambria" w:hAnsi="Cambria"/>
          <w:b/>
          <w:kern w:val="22"/>
          <w:sz w:val="22"/>
          <w:szCs w:val="22"/>
        </w:rPr>
        <w:t xml:space="preserve">Die Aufgabe bezieht sich auf die Kämpfe von János Hunyadi gegen die Türken. </w:t>
      </w:r>
      <w:r w:rsidR="007900F2" w:rsidRPr="00D45022">
        <w:rPr>
          <w:rFonts w:ascii="Cambria" w:hAnsi="Cambria"/>
          <w:bCs/>
          <w:kern w:val="22"/>
          <w:sz w:val="22"/>
          <w:szCs w:val="22"/>
        </w:rPr>
        <w:t>(kurz)</w:t>
      </w:r>
    </w:p>
    <w:p w14:paraId="387F1FEC" w14:textId="77777777" w:rsidR="00C37895" w:rsidRPr="003430FA" w:rsidRDefault="007900F2" w:rsidP="003430FA">
      <w:pPr>
        <w:jc w:val="both"/>
        <w:rPr>
          <w:rFonts w:ascii="Cambria" w:hAnsi="Cambria"/>
          <w:i/>
          <w:iCs/>
          <w:kern w:val="22"/>
          <w:sz w:val="22"/>
          <w:szCs w:val="22"/>
        </w:rPr>
      </w:pPr>
      <w:r w:rsidRPr="003430FA">
        <w:rPr>
          <w:rFonts w:ascii="Cambria" w:hAnsi="Cambria"/>
          <w:b/>
          <w:kern w:val="22"/>
          <w:sz w:val="22"/>
          <w:szCs w:val="22"/>
        </w:rPr>
        <w:t xml:space="preserve">Bitte zeigen Sie anhand der Quelle und Ihrer Kenntnisse den Sieg János Hunyadis bei Griechisch-Weißenburg (Nándorfehérvár/Belgrad)! Gehen Sie kurz auf die Bedeutung dieses Siegs ein! </w:t>
      </w:r>
      <w:r w:rsidRPr="003430FA">
        <w:rPr>
          <w:rFonts w:ascii="Cambria" w:hAnsi="Cambria"/>
          <w:i/>
          <w:kern w:val="22"/>
          <w:sz w:val="22"/>
          <w:szCs w:val="22"/>
        </w:rPr>
        <w:t>Verwenden Sie den Geschichtsatlas für Mittelschulen!</w:t>
      </w:r>
    </w:p>
    <w:p w14:paraId="7FF877B9" w14:textId="77777777" w:rsidR="00C37895" w:rsidRPr="003430FA" w:rsidRDefault="00C37895" w:rsidP="003430FA">
      <w:pPr>
        <w:jc w:val="both"/>
        <w:rPr>
          <w:rFonts w:ascii="Cambria" w:eastAsia="TimesNewRoman" w:hAnsi="Cambria" w:cs="Cambria"/>
          <w:kern w:val="22"/>
          <w:sz w:val="22"/>
          <w:szCs w:val="22"/>
        </w:rPr>
      </w:pPr>
    </w:p>
    <w:p w14:paraId="7A15EFFC" w14:textId="0E50AC35" w:rsidR="00C37895" w:rsidRPr="003430FA" w:rsidRDefault="00B00B5C" w:rsidP="003430FA">
      <w:pPr>
        <w:jc w:val="both"/>
        <w:rPr>
          <w:rFonts w:ascii="Cambria" w:hAnsi="Cambria"/>
          <w:kern w:val="22"/>
          <w:sz w:val="22"/>
          <w:szCs w:val="22"/>
        </w:rPr>
      </w:pPr>
      <w:r w:rsidRPr="003430FA">
        <w:rPr>
          <w:rFonts w:ascii="Cambria" w:hAnsi="Cambria"/>
          <w:kern w:val="22"/>
          <w:sz w:val="22"/>
          <w:szCs w:val="22"/>
        </w:rPr>
        <w:t xml:space="preserve">„Die Nachricht von der Zerstörung Konstantinopels erfüllte jeden Gläubigen mit Entsetzen, insbesondere die Nachbarn, die ihr sofortiges Verderben fühlten. Papst Nikolaus, Schirmherr der Wissenschaften und frommster Hirte des katholischen Volks, war in großer Angst um die Pannonier [Ungarn], weil er wusste, dass deren Niederlage das Ende der christlichen Welt bedeuten würde, deshalb erließ er den heilbringenden Aufruf zum heiligen Feldzug, demgemäß jedem, der freiwillig gegen den Türken das Zeichen des heiligen Kreuzes ergreift und kostenlosen Militärdienst leistet, sämtliche Sünden vollständig erlassen werden. Er schickte sogar den in das Heiligtum des göttlichen Franziskus geweihten Johannes Capistranus, diesen heilig lebenden Mann, der durch Eloquenz und tadellose Lebensführung hervorragend befähigt war zur Agitation unter dem Volk, zu den Alemannen [Deutschen], Ungarn und Polen, auf dass er die Menschen mit heiliger Rede zum heiligbringenden Feldzug </w:t>
      </w:r>
      <w:proofErr w:type="gramStart"/>
      <w:r w:rsidRPr="003430FA">
        <w:rPr>
          <w:rFonts w:ascii="Cambria" w:hAnsi="Cambria"/>
          <w:kern w:val="22"/>
          <w:sz w:val="22"/>
          <w:szCs w:val="22"/>
        </w:rPr>
        <w:t>ansporne</w:t>
      </w:r>
      <w:r w:rsidR="00D96FEB"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(Antonio</w:t>
      </w:r>
      <w:r w:rsidRPr="003430FA">
        <w:rPr>
          <w:rFonts w:ascii="Cambria" w:hAnsi="Cambria"/>
          <w:i/>
          <w:spacing w:val="7"/>
          <w:kern w:val="22"/>
          <w:sz w:val="22"/>
          <w:szCs w:val="22"/>
        </w:rPr>
        <w:t xml:space="preserve"> </w:t>
      </w:r>
      <w:r w:rsidRPr="003430FA">
        <w:rPr>
          <w:rFonts w:ascii="Cambria" w:hAnsi="Cambria"/>
          <w:i/>
          <w:kern w:val="22"/>
          <w:sz w:val="22"/>
          <w:szCs w:val="22"/>
        </w:rPr>
        <w:t>Bonfini)</w:t>
      </w:r>
    </w:p>
    <w:p w14:paraId="36A49973" w14:textId="77777777" w:rsidR="00C37895" w:rsidRPr="003430FA" w:rsidRDefault="00C37895" w:rsidP="003430FA">
      <w:pPr>
        <w:jc w:val="both"/>
        <w:rPr>
          <w:rFonts w:ascii="Cambria" w:hAnsi="Cambria"/>
          <w:kern w:val="22"/>
          <w:sz w:val="22"/>
          <w:szCs w:val="22"/>
        </w:rPr>
      </w:pPr>
    </w:p>
    <w:p w14:paraId="639F90D7"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„Konstantinápoly pusztulásának híre minden hívőt rémülettel töltött el, leginkább a szomszédokat, akik azonnali romlásukat érezték. Miklós pápa, a tudományok pártfogója és a katolikus nép legjámborabb pásztora nagyon féltette a pannóniaiakat [értsd: magyarokat] […], mert tudta, hogy azok veszte a keresztény világ végét jelentené, ezért szent hadjáratra adott ki üdvös felhívást, amely szerint mindenki, aki a török ellen önként fölveszi a szent kereszt jelét, és ingyenes katonai szolgálatot vállal, minden bűnéért teljes bocsánatot kap. Sőt, az alemannokhoz [értsd: németekhez], a magyarokhoz és a lengyelekhez elküldte […] az isteni Ferenc szentségébe beavatott Kapisztrán Jánost, e szent életű férfit, akit ékesszólása és feddhetetlen életmódja kiválóan alkalmassá tett a nép közötti agitációra, hogy szent </w:t>
      </w:r>
      <w:r w:rsidRPr="003430FA">
        <w:rPr>
          <w:rFonts w:ascii="Cambria" w:hAnsi="Cambria"/>
          <w:kern w:val="22"/>
          <w:sz w:val="22"/>
          <w:szCs w:val="22"/>
        </w:rPr>
        <w:lastRenderedPageBreak/>
        <w:t xml:space="preserve">szónoklattal buzdítsa az embereket az üdvös hadjáratra.” </w:t>
      </w:r>
      <w:r w:rsidRPr="003430FA">
        <w:rPr>
          <w:rFonts w:ascii="Cambria" w:hAnsi="Cambria"/>
          <w:i/>
          <w:iCs/>
          <w:kern w:val="22"/>
          <w:sz w:val="22"/>
          <w:szCs w:val="22"/>
        </w:rPr>
        <w:t>(Antonio Bonfini)</w:t>
      </w:r>
    </w:p>
    <w:p w14:paraId="7B846D8E" w14:textId="77777777" w:rsidR="00C37895" w:rsidRPr="003430FA" w:rsidRDefault="00C37895" w:rsidP="003430FA">
      <w:pPr>
        <w:jc w:val="both"/>
        <w:rPr>
          <w:rFonts w:ascii="Cambria" w:hAnsi="Cambria"/>
          <w:kern w:val="22"/>
          <w:sz w:val="22"/>
          <w:szCs w:val="22"/>
        </w:rPr>
      </w:pPr>
    </w:p>
    <w:p w14:paraId="226BDE8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F453B03"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DF5A4A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3B9735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C8B2CB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240683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BE9DA3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566706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5F4527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90BF6D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B0999FB"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A65000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FBF288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3833D1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CCB0746"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3E2EE8E" w14:textId="77777777" w:rsidR="00C37895" w:rsidRPr="003430FA" w:rsidRDefault="00C37895" w:rsidP="003430FA">
      <w:pPr>
        <w:jc w:val="both"/>
        <w:rPr>
          <w:rFonts w:ascii="Cambria" w:eastAsia="TimesNewRoman" w:hAnsi="Cambria" w:cs="Cambria"/>
          <w:kern w:val="22"/>
          <w:sz w:val="22"/>
          <w:szCs w:val="22"/>
        </w:rPr>
      </w:pPr>
    </w:p>
    <w:p w14:paraId="63E6AD87" w14:textId="77777777" w:rsidR="00852219" w:rsidRPr="003430FA" w:rsidRDefault="005B5D48" w:rsidP="003430FA">
      <w:pPr>
        <w:jc w:val="both"/>
        <w:rPr>
          <w:rFonts w:ascii="Cambria" w:hAnsi="Cambria"/>
          <w:b/>
          <w:bCs/>
          <w:kern w:val="22"/>
          <w:sz w:val="22"/>
          <w:szCs w:val="22"/>
        </w:rPr>
      </w:pPr>
      <w:r w:rsidRPr="003430FA">
        <w:rPr>
          <w:rFonts w:ascii="Cambria" w:eastAsia="TimesNewRoman" w:hAnsi="Cambria" w:cs="Cambria"/>
          <w:b/>
          <w:bCs/>
          <w:kern w:val="22"/>
          <w:sz w:val="22"/>
          <w:szCs w:val="22"/>
        </w:rPr>
        <w:t>26</w:t>
      </w:r>
      <w:r w:rsidR="00C37895" w:rsidRPr="003430FA">
        <w:rPr>
          <w:rFonts w:ascii="Cambria" w:eastAsia="TimesNewRoman" w:hAnsi="Cambria" w:cs="Cambria"/>
          <w:b/>
          <w:bCs/>
          <w:kern w:val="22"/>
          <w:sz w:val="22"/>
          <w:szCs w:val="22"/>
        </w:rPr>
        <w:t xml:space="preserve">. </w:t>
      </w:r>
      <w:r w:rsidR="00B00B5C" w:rsidRPr="003430FA">
        <w:rPr>
          <w:rFonts w:ascii="Cambria" w:hAnsi="Cambria"/>
          <w:b/>
          <w:kern w:val="22"/>
          <w:sz w:val="22"/>
          <w:szCs w:val="22"/>
        </w:rPr>
        <w:t>Die Aufgabe bezieht sich auf den Tatarensturm.</w:t>
      </w:r>
      <w:r w:rsidR="00B00B5C" w:rsidRPr="003430FA">
        <w:rPr>
          <w:rFonts w:ascii="Cambria" w:hAnsi="Cambria"/>
          <w:spacing w:val="-1"/>
          <w:kern w:val="22"/>
          <w:sz w:val="22"/>
          <w:szCs w:val="22"/>
        </w:rPr>
        <w:t xml:space="preserve"> </w:t>
      </w:r>
      <w:r w:rsidR="00B00B5C" w:rsidRPr="00D96FEB">
        <w:rPr>
          <w:rFonts w:ascii="Cambria" w:hAnsi="Cambria"/>
          <w:iCs/>
          <w:kern w:val="22"/>
          <w:sz w:val="22"/>
          <w:szCs w:val="22"/>
        </w:rPr>
        <w:t>(lang)</w:t>
      </w:r>
    </w:p>
    <w:p w14:paraId="239BFC45" w14:textId="77777777" w:rsidR="005B5D48" w:rsidRPr="003430FA" w:rsidRDefault="00B00B5C" w:rsidP="003430FA">
      <w:pPr>
        <w:jc w:val="both"/>
        <w:rPr>
          <w:rFonts w:ascii="Cambria" w:eastAsia="TimesNewRoman" w:hAnsi="Cambria" w:cs="Cambria"/>
          <w:i/>
          <w:noProof/>
          <w:kern w:val="22"/>
          <w:sz w:val="22"/>
          <w:szCs w:val="22"/>
          <w:lang w:eastAsia="hu-HU" w:bidi="ar-SA"/>
        </w:rPr>
      </w:pPr>
      <w:r w:rsidRPr="003430FA">
        <w:rPr>
          <w:rFonts w:ascii="Cambria" w:hAnsi="Cambria"/>
          <w:b/>
          <w:kern w:val="22"/>
          <w:sz w:val="22"/>
          <w:szCs w:val="22"/>
        </w:rPr>
        <w:t xml:space="preserve">Bitte zeigen Sie mit Hilfe der Quellen und Ihrer Kenntnisse die Ereignisse des Tatarensturms und den Wiederaufbau des Landes! </w:t>
      </w:r>
      <w:r w:rsidRPr="003430FA">
        <w:rPr>
          <w:rFonts w:ascii="Cambria" w:hAnsi="Cambria"/>
          <w:i/>
          <w:kern w:val="22"/>
          <w:sz w:val="22"/>
          <w:szCs w:val="22"/>
        </w:rPr>
        <w:t>Schreiben Sie nicht über Ereignisse vor dem Tatarenzug!</w:t>
      </w:r>
      <w:r w:rsidR="005B5D48" w:rsidRPr="003430FA">
        <w:rPr>
          <w:rFonts w:ascii="Cambria" w:eastAsia="TimesNewRoman" w:hAnsi="Cambria" w:cs="Cambria"/>
          <w:i/>
          <w:noProof/>
          <w:kern w:val="22"/>
          <w:sz w:val="22"/>
          <w:szCs w:val="22"/>
          <w:lang w:eastAsia="hu-HU" w:bidi="ar-SA"/>
        </w:rPr>
        <w:t xml:space="preserve"> </w:t>
      </w:r>
    </w:p>
    <w:p w14:paraId="3229AFF2" w14:textId="77777777" w:rsidR="005B5D48" w:rsidRPr="003430FA" w:rsidRDefault="005B5D48" w:rsidP="003430FA">
      <w:pPr>
        <w:jc w:val="both"/>
        <w:rPr>
          <w:rFonts w:ascii="Cambria" w:eastAsia="TimesNewRoman" w:hAnsi="Cambria" w:cs="Cambria"/>
          <w:i/>
          <w:noProof/>
          <w:kern w:val="22"/>
          <w:sz w:val="22"/>
          <w:szCs w:val="22"/>
          <w:lang w:eastAsia="hu-HU" w:bidi="ar-SA"/>
        </w:rPr>
      </w:pPr>
    </w:p>
    <w:p w14:paraId="044F9855" w14:textId="77777777" w:rsidR="00C37895" w:rsidRPr="003430FA" w:rsidRDefault="005B5D48" w:rsidP="003430FA">
      <w:pPr>
        <w:jc w:val="center"/>
        <w:rPr>
          <w:rFonts w:ascii="Cambria" w:hAnsi="Cambria"/>
          <w:b/>
          <w:bCs/>
          <w:kern w:val="22"/>
          <w:sz w:val="22"/>
          <w:szCs w:val="22"/>
        </w:rPr>
      </w:pPr>
      <w:r w:rsidRPr="003430FA">
        <w:rPr>
          <w:rFonts w:ascii="Cambria" w:eastAsia="TimesNewRoman" w:hAnsi="Cambria" w:cs="Cambria"/>
          <w:i/>
          <w:noProof/>
          <w:kern w:val="22"/>
          <w:sz w:val="22"/>
          <w:szCs w:val="22"/>
          <w:lang w:eastAsia="hu-HU" w:bidi="ar-SA"/>
        </w:rPr>
        <w:drawing>
          <wp:inline distT="0" distB="0" distL="0" distR="0" wp14:anchorId="66FB6107" wp14:editId="54C63C42">
            <wp:extent cx="3703320" cy="293444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6161" cy="2960463"/>
                    </a:xfrm>
                    <a:prstGeom prst="rect">
                      <a:avLst/>
                    </a:prstGeom>
                    <a:noFill/>
                    <a:ln>
                      <a:noFill/>
                    </a:ln>
                  </pic:spPr>
                </pic:pic>
              </a:graphicData>
            </a:graphic>
          </wp:inline>
        </w:drawing>
      </w:r>
    </w:p>
    <w:p w14:paraId="7C9397F1" w14:textId="77777777" w:rsidR="005B5D48" w:rsidRPr="003430FA" w:rsidRDefault="005B5D48" w:rsidP="003430FA">
      <w:pPr>
        <w:jc w:val="center"/>
        <w:rPr>
          <w:rFonts w:ascii="Cambria" w:hAnsi="Cambria"/>
          <w:b/>
          <w:bCs/>
          <w:kern w:val="22"/>
          <w:sz w:val="22"/>
          <w:szCs w:val="22"/>
        </w:rPr>
      </w:pPr>
      <w:r w:rsidRPr="003430FA">
        <w:rPr>
          <w:rFonts w:ascii="Cambria" w:hAnsi="Cambria"/>
          <w:i/>
          <w:kern w:val="22"/>
          <w:sz w:val="22"/>
          <w:szCs w:val="22"/>
        </w:rPr>
        <w:t>die Schlacht von Muhi</w:t>
      </w:r>
    </w:p>
    <w:p w14:paraId="4538F90E" w14:textId="77777777" w:rsidR="00C37895" w:rsidRPr="003430FA" w:rsidRDefault="00C37895" w:rsidP="003430FA">
      <w:pPr>
        <w:jc w:val="both"/>
        <w:rPr>
          <w:rFonts w:ascii="Cambria" w:hAnsi="Cambria"/>
          <w:kern w:val="22"/>
          <w:sz w:val="22"/>
          <w:szCs w:val="22"/>
        </w:rPr>
      </w:pPr>
    </w:p>
    <w:tbl>
      <w:tblPr>
        <w:tblStyle w:val="Rcsostblzat"/>
        <w:tblpPr w:leftFromText="141" w:rightFromText="141" w:vertAnchor="text" w:horzAnchor="margin" w:tblpXSpec="center" w:tblpY="-28"/>
        <w:tblW w:w="0" w:type="auto"/>
        <w:tblLook w:val="04A0" w:firstRow="1" w:lastRow="0" w:firstColumn="1" w:lastColumn="0" w:noHBand="0" w:noVBand="1"/>
      </w:tblPr>
      <w:tblGrid>
        <w:gridCol w:w="2597"/>
        <w:gridCol w:w="2223"/>
      </w:tblGrid>
      <w:tr w:rsidR="005B5D48" w:rsidRPr="003430FA" w14:paraId="412B8A12" w14:textId="77777777" w:rsidTr="005B5D48">
        <w:tc>
          <w:tcPr>
            <w:tcW w:w="2597" w:type="dxa"/>
          </w:tcPr>
          <w:p w14:paraId="35B75558"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mongolok</w:t>
            </w:r>
          </w:p>
        </w:tc>
        <w:tc>
          <w:tcPr>
            <w:tcW w:w="2223" w:type="dxa"/>
          </w:tcPr>
          <w:p w14:paraId="5551E0D7"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Mongolen</w:t>
            </w:r>
          </w:p>
        </w:tc>
      </w:tr>
      <w:tr w:rsidR="005B5D48" w:rsidRPr="003430FA" w14:paraId="757E669D" w14:textId="77777777" w:rsidTr="005B5D48">
        <w:tc>
          <w:tcPr>
            <w:tcW w:w="2597" w:type="dxa"/>
          </w:tcPr>
          <w:p w14:paraId="3E5CB8F2"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magyarok</w:t>
            </w:r>
          </w:p>
        </w:tc>
        <w:tc>
          <w:tcPr>
            <w:tcW w:w="2223" w:type="dxa"/>
          </w:tcPr>
          <w:p w14:paraId="062FDEAE"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Ungarn</w:t>
            </w:r>
          </w:p>
        </w:tc>
      </w:tr>
      <w:tr w:rsidR="005B5D48" w:rsidRPr="003430FA" w14:paraId="307C5A7C" w14:textId="77777777" w:rsidTr="005B5D48">
        <w:tc>
          <w:tcPr>
            <w:tcW w:w="2597" w:type="dxa"/>
          </w:tcPr>
          <w:p w14:paraId="0D339817"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mongol táborok</w:t>
            </w:r>
          </w:p>
        </w:tc>
        <w:tc>
          <w:tcPr>
            <w:tcW w:w="2223" w:type="dxa"/>
          </w:tcPr>
          <w:p w14:paraId="0F5E51FF" w14:textId="77777777" w:rsidR="005B5D48" w:rsidRPr="003430FA" w:rsidRDefault="005B5D48" w:rsidP="00D96FEB">
            <w:pPr>
              <w:jc w:val="center"/>
              <w:rPr>
                <w:rFonts w:ascii="Cambria" w:hAnsi="Cambria"/>
                <w:kern w:val="22"/>
                <w:sz w:val="22"/>
                <w:szCs w:val="22"/>
              </w:rPr>
            </w:pPr>
            <w:r w:rsidRPr="003430FA">
              <w:rPr>
                <w:rFonts w:ascii="Cambria" w:hAnsi="Cambria"/>
                <w:kern w:val="22"/>
                <w:sz w:val="22"/>
                <w:szCs w:val="22"/>
              </w:rPr>
              <w:t>Lager der Mongolen</w:t>
            </w:r>
          </w:p>
        </w:tc>
      </w:tr>
    </w:tbl>
    <w:p w14:paraId="2DA81F64" w14:textId="77777777" w:rsidR="005B5D48" w:rsidRPr="003430FA" w:rsidRDefault="005B5D48" w:rsidP="003430FA">
      <w:pPr>
        <w:jc w:val="both"/>
        <w:rPr>
          <w:rFonts w:ascii="Cambria" w:hAnsi="Cambria"/>
          <w:kern w:val="22"/>
          <w:sz w:val="22"/>
          <w:szCs w:val="22"/>
        </w:rPr>
      </w:pPr>
    </w:p>
    <w:p w14:paraId="25C8F8BA" w14:textId="77777777" w:rsidR="005B5D48" w:rsidRPr="003430FA" w:rsidRDefault="005B5D48" w:rsidP="003430FA">
      <w:pPr>
        <w:jc w:val="both"/>
        <w:rPr>
          <w:rFonts w:ascii="Cambria" w:hAnsi="Cambria"/>
          <w:kern w:val="22"/>
          <w:sz w:val="22"/>
          <w:szCs w:val="22"/>
        </w:rPr>
      </w:pPr>
    </w:p>
    <w:p w14:paraId="29FAB04B" w14:textId="77777777" w:rsidR="005B5D48" w:rsidRPr="003430FA" w:rsidRDefault="005B5D48" w:rsidP="003430FA">
      <w:pPr>
        <w:jc w:val="both"/>
        <w:rPr>
          <w:rFonts w:ascii="Cambria" w:hAnsi="Cambria"/>
          <w:kern w:val="22"/>
          <w:sz w:val="22"/>
          <w:szCs w:val="22"/>
        </w:rPr>
      </w:pPr>
    </w:p>
    <w:p w14:paraId="1149F3FB" w14:textId="77777777" w:rsidR="005B5D48" w:rsidRPr="003430FA" w:rsidRDefault="005B5D48" w:rsidP="003430FA">
      <w:pPr>
        <w:jc w:val="both"/>
        <w:rPr>
          <w:rFonts w:ascii="Cambria" w:hAnsi="Cambria"/>
          <w:kern w:val="22"/>
          <w:sz w:val="22"/>
          <w:szCs w:val="22"/>
        </w:rPr>
      </w:pPr>
    </w:p>
    <w:p w14:paraId="5D21A9A4" w14:textId="70192D1A" w:rsidR="00C37895" w:rsidRPr="003430FA" w:rsidRDefault="00B00B5C" w:rsidP="003430FA">
      <w:pPr>
        <w:jc w:val="both"/>
        <w:rPr>
          <w:rFonts w:ascii="Cambria" w:hAnsi="Cambria"/>
          <w:kern w:val="22"/>
          <w:sz w:val="22"/>
          <w:szCs w:val="22"/>
        </w:rPr>
      </w:pPr>
      <w:r w:rsidRPr="003430FA">
        <w:rPr>
          <w:rFonts w:ascii="Cambria" w:hAnsi="Cambria"/>
          <w:kern w:val="22"/>
          <w:sz w:val="22"/>
          <w:szCs w:val="22"/>
        </w:rPr>
        <w:lastRenderedPageBreak/>
        <w:t xml:space="preserve">„Wir begannen das öde und verlassene Gebiet zu bereisen, das bei unserer Abreise zerstört worden war. Die Kirchtürme waren unsere Wegweiser von einem Ort zum anderen, und sie wiesen einen fürchterlichen Weg. Wir kamen am achten Tag in der Stadt Karlsburg/Gyulafehérvár an, wo wir nichts vorfanden, nur die Knochen und Schädel der Getöteten, zerstörte Basiliken und Paläste und ihre untergrabenen Mauern. [...] Und beim zehnten Meilenstein [...] befand sich ein wunderbarer hoher Berg, auf dessem Gipfel ein Felsen oder gewaltiger Stein befestigt worden war: eine Vielzahl von Männern und Frauen waren dorthin geflohen und empfingen uns nun unter </w:t>
      </w:r>
      <w:proofErr w:type="gramStart"/>
      <w:r w:rsidRPr="003430FA">
        <w:rPr>
          <w:rFonts w:ascii="Cambria" w:hAnsi="Cambria"/>
          <w:kern w:val="22"/>
          <w:sz w:val="22"/>
          <w:szCs w:val="22"/>
        </w:rPr>
        <w:t>Tränen</w:t>
      </w:r>
      <w:r w:rsidR="00D96FEB"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(Rogerius: Klagelied)</w:t>
      </w:r>
    </w:p>
    <w:p w14:paraId="6F75E107" w14:textId="77777777" w:rsidR="00C37895" w:rsidRPr="003430FA" w:rsidRDefault="00C37895" w:rsidP="003430FA">
      <w:pPr>
        <w:jc w:val="both"/>
        <w:rPr>
          <w:rFonts w:ascii="Cambria" w:hAnsi="Cambria"/>
          <w:kern w:val="22"/>
          <w:sz w:val="22"/>
          <w:szCs w:val="22"/>
        </w:rPr>
      </w:pPr>
    </w:p>
    <w:p w14:paraId="1846AB54"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„Elkezdtük bejárni a puszta és elhagyatott földet, amelyet elmenetelünkkor pusztítottak el. Az egyházak tornyai voltak útmutató jeleink egyik helységből a másikba, és ezek is borzalmas utat jelöltek. A nyolcadik napon Gyulafehérvár városába értünk, ahol semmit sem találtunk, csak megöltek csontjait és koponyáit, a bazilikák és paloták szétrombolt és aláásott falait. […] És a tízedik mérföldkőnél […] az erdőtől négy mérföldnyire volt egy csodálatos magas hegy, amelynek a csúcsán megerősítettek egy sziklát, vagyis félelmetes követ: embereknek és asszonyoknak nagy sokasága menekült ide, és most szívesen és könnyek között fogadtak.” </w:t>
      </w:r>
      <w:r w:rsidRPr="003430FA">
        <w:rPr>
          <w:rFonts w:ascii="Cambria" w:hAnsi="Cambria"/>
          <w:i/>
          <w:iCs/>
          <w:kern w:val="22"/>
          <w:sz w:val="22"/>
          <w:szCs w:val="22"/>
        </w:rPr>
        <w:t>(Rogerius: Siralmas ének)</w:t>
      </w:r>
    </w:p>
    <w:p w14:paraId="6A276AA3" w14:textId="77777777" w:rsidR="00C37895" w:rsidRPr="003430FA" w:rsidRDefault="00C37895" w:rsidP="003430FA">
      <w:pPr>
        <w:jc w:val="both"/>
        <w:rPr>
          <w:rFonts w:ascii="Cambria" w:hAnsi="Cambria"/>
          <w:kern w:val="22"/>
          <w:sz w:val="22"/>
          <w:szCs w:val="22"/>
        </w:rPr>
      </w:pPr>
    </w:p>
    <w:p w14:paraId="0532E71B" w14:textId="1AAC8D06" w:rsidR="00C37895" w:rsidRPr="003430FA" w:rsidRDefault="00B00B5C" w:rsidP="003430FA">
      <w:pPr>
        <w:jc w:val="both"/>
        <w:rPr>
          <w:rFonts w:ascii="Cambria" w:hAnsi="Cambria"/>
          <w:kern w:val="22"/>
          <w:sz w:val="22"/>
          <w:szCs w:val="22"/>
        </w:rPr>
      </w:pPr>
      <w:r w:rsidRPr="003430FA">
        <w:rPr>
          <w:rFonts w:ascii="Cambria" w:hAnsi="Cambria"/>
          <w:kern w:val="22"/>
          <w:sz w:val="22"/>
          <w:szCs w:val="22"/>
        </w:rPr>
        <w:t>„Da den Gläubigen für ihre herausragenden Dienste Lohn gebührt, ist es recht und billig, dass die königliche Freigiebigkeit sie mit Schenkungen unterstützt. Noch weit mehr ist der Herrscher verpflichtet, zurückzugeben, was vielleicht weniger gerecht von irgendjemandem weggenommen wurde. Demzufolge möchten Wir mit diesen Zeilen jedem jetzt und zukünftig Lebenden zur Kenntnis bringen, dass [...] der Gespan Simon [...] zur Zeit der Tatarengefahr sowohl auf dem Schlachtfeld als auch bei der Verteidigung der Burg Gran uns anerkennenswerten und lobenswerten Dienst geleistet hat. Deshalb haben Wir im Gedenken seiner zahlreichen Verteidigungstaten, wenn auch nicht als vollständigen Ausgleich, weil seine herausragenden strahlenden Taten wesentlich mehr Lohn verdienen würden, als diese Zeilen aussagen, Csenke zusammen mit der Insel, den Wiesen und anderem Zubehör, so wie es der Gespan Simon einst von Unserem ruhmreichen Vater als Schenkung für seine Dienste erhalten hatte, zurückgegeben und wiederhergestellt, Wir geben und schenken es ihm und seinen Erben sowie den Nachkommen seiner Erben zum ewigen Besitz</w:t>
      </w:r>
      <w:r w:rsidR="00D96FEB" w:rsidRPr="003430FA">
        <w:rPr>
          <w:rFonts w:ascii="Cambria" w:hAnsi="Cambria"/>
          <w:kern w:val="22"/>
          <w:sz w:val="22"/>
          <w:szCs w:val="22"/>
        </w:rPr>
        <w:t>.“</w:t>
      </w:r>
      <w:r w:rsidRPr="003430FA">
        <w:rPr>
          <w:rFonts w:ascii="Cambria" w:hAnsi="Cambria"/>
          <w:kern w:val="22"/>
          <w:sz w:val="22"/>
          <w:szCs w:val="22"/>
        </w:rPr>
        <w:t xml:space="preserve"> </w:t>
      </w:r>
      <w:r w:rsidRPr="003430FA">
        <w:rPr>
          <w:rFonts w:ascii="Cambria" w:hAnsi="Cambria"/>
          <w:i/>
          <w:kern w:val="22"/>
          <w:sz w:val="22"/>
          <w:szCs w:val="22"/>
        </w:rPr>
        <w:t>(Urkunde von Béla IV., 1243)</w:t>
      </w:r>
    </w:p>
    <w:p w14:paraId="0CD89BE7" w14:textId="77777777" w:rsidR="00C37895" w:rsidRPr="003430FA" w:rsidRDefault="00C37895" w:rsidP="003430FA">
      <w:pPr>
        <w:jc w:val="both"/>
        <w:rPr>
          <w:rFonts w:ascii="Cambria" w:hAnsi="Cambria"/>
          <w:kern w:val="22"/>
          <w:sz w:val="22"/>
          <w:szCs w:val="22"/>
        </w:rPr>
      </w:pPr>
    </w:p>
    <w:p w14:paraId="6CE19D0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„Mivel a híveket kimagasló szolgálataikért jutalom illeti, méltányos, hogy a királyi bőkezűség adományokkal támogassa őket. Még sokkal inkább tartozik az uralkodó visszaadni azt, amit talán kevésbé méltányosan elvettek valakitől. Ennélfogva minden most élőnek és jövendőbelinek tudomására kívánjuk hozni e sorokkal, hogy […] Simon ispán […] a tatár veszedelem idején is mind a csatamezőn, mind Esztergom vár védelmével elismerésre méltó, dicső szolgálatokat tett nekünk. Ezért számos hű helytállásáról megemlékezve, de nem teljes viszonzás, mivel kimagasló, fényes tettei jóval több jutalmat érdemelnének, mint e sorok kijelentik, Csenke földet szigettel, réttel és más tartozékaival együtt, amelyet Simon ispán ugyanazon dicséretes emlékű atyánk adományából szolgálataival kiérdemelve valaha megkapott […] visszaadtuk, visszaállítottuk, neki és örököseinek, valamint örökösei utódainak adjuk, adományozzuk és juttatjuk örök jogon való birtoklásra.” </w:t>
      </w:r>
      <w:r w:rsidRPr="003430FA">
        <w:rPr>
          <w:rFonts w:ascii="Cambria" w:hAnsi="Cambria"/>
          <w:i/>
          <w:iCs/>
          <w:kern w:val="22"/>
          <w:sz w:val="22"/>
          <w:szCs w:val="22"/>
        </w:rPr>
        <w:t>(IV. Béla oklevele, 1243)</w:t>
      </w:r>
    </w:p>
    <w:p w14:paraId="2651BA2F" w14:textId="77777777" w:rsidR="00C37895" w:rsidRPr="003430FA" w:rsidRDefault="00C37895" w:rsidP="003430FA">
      <w:pPr>
        <w:jc w:val="both"/>
        <w:rPr>
          <w:rFonts w:ascii="Cambria" w:hAnsi="Cambria"/>
          <w:kern w:val="22"/>
          <w:sz w:val="22"/>
          <w:szCs w:val="22"/>
        </w:rPr>
      </w:pPr>
    </w:p>
    <w:p w14:paraId="7E06D5B0" w14:textId="77777777" w:rsidR="00D96FEB" w:rsidRDefault="00C37895" w:rsidP="003430FA">
      <w:pPr>
        <w:autoSpaceDE w:val="0"/>
        <w:spacing w:line="360" w:lineRule="auto"/>
        <w:jc w:val="both"/>
        <w:rPr>
          <w:rFonts w:ascii="Cambria" w:eastAsia="TimesNewRoman" w:hAnsi="Cambria" w:cs="Cambria"/>
          <w:b/>
          <w:bCs/>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p>
    <w:p w14:paraId="3B60A6B0" w14:textId="77777777" w:rsidR="00D96FEB" w:rsidRDefault="00D96FEB">
      <w:pPr>
        <w:widowControl/>
        <w:suppressAutoHyphens w:val="0"/>
        <w:rPr>
          <w:rFonts w:ascii="Cambria" w:eastAsia="TimesNewRoman" w:hAnsi="Cambria" w:cs="Cambria"/>
          <w:b/>
          <w:bCs/>
          <w:kern w:val="22"/>
          <w:sz w:val="22"/>
          <w:szCs w:val="22"/>
        </w:rPr>
      </w:pPr>
      <w:r>
        <w:rPr>
          <w:rFonts w:ascii="Cambria" w:eastAsia="TimesNewRoman" w:hAnsi="Cambria" w:cs="Cambria"/>
          <w:b/>
          <w:bCs/>
          <w:kern w:val="22"/>
          <w:sz w:val="22"/>
          <w:szCs w:val="22"/>
        </w:rPr>
        <w:br w:type="page"/>
      </w:r>
    </w:p>
    <w:p w14:paraId="2860702C" w14:textId="6740C8B5" w:rsidR="00852219" w:rsidRPr="003430FA" w:rsidRDefault="005B5D48" w:rsidP="00D96FEB">
      <w:pPr>
        <w:autoSpaceDE w:val="0"/>
        <w:jc w:val="both"/>
        <w:rPr>
          <w:rFonts w:ascii="Cambria" w:hAnsi="Cambria"/>
          <w:b/>
          <w:bCs/>
          <w:kern w:val="22"/>
          <w:sz w:val="22"/>
          <w:szCs w:val="22"/>
        </w:rPr>
      </w:pPr>
      <w:r w:rsidRPr="003430FA">
        <w:rPr>
          <w:rFonts w:ascii="Cambria" w:eastAsia="TimesNewRoman" w:hAnsi="Cambria" w:cs="Cambria"/>
          <w:b/>
          <w:bCs/>
          <w:kern w:val="22"/>
          <w:sz w:val="22"/>
          <w:szCs w:val="22"/>
        </w:rPr>
        <w:lastRenderedPageBreak/>
        <w:t>27</w:t>
      </w:r>
      <w:r w:rsidR="00C37895" w:rsidRPr="003430FA">
        <w:rPr>
          <w:rFonts w:ascii="Cambria" w:eastAsia="TimesNewRoman" w:hAnsi="Cambria" w:cs="Cambria"/>
          <w:b/>
          <w:bCs/>
          <w:kern w:val="22"/>
          <w:sz w:val="22"/>
          <w:szCs w:val="22"/>
        </w:rPr>
        <w:t xml:space="preserve">. </w:t>
      </w:r>
      <w:r w:rsidR="00B00B5C" w:rsidRPr="003430FA">
        <w:rPr>
          <w:rFonts w:ascii="Cambria" w:hAnsi="Cambria"/>
          <w:b/>
          <w:kern w:val="22"/>
          <w:sz w:val="22"/>
          <w:szCs w:val="22"/>
        </w:rPr>
        <w:t>Die Aufgabe bezieht sich auf die Regierung des Fürsten Géza.</w:t>
      </w:r>
      <w:r w:rsidR="00B00B5C" w:rsidRPr="003430FA">
        <w:rPr>
          <w:rFonts w:ascii="Cambria" w:hAnsi="Cambria"/>
          <w:spacing w:val="-13"/>
          <w:kern w:val="22"/>
          <w:sz w:val="22"/>
          <w:szCs w:val="22"/>
        </w:rPr>
        <w:t xml:space="preserve"> </w:t>
      </w:r>
      <w:r w:rsidR="00B00B5C" w:rsidRPr="00D96FEB">
        <w:rPr>
          <w:rFonts w:ascii="Cambria" w:hAnsi="Cambria"/>
          <w:iCs/>
          <w:kern w:val="22"/>
          <w:sz w:val="22"/>
          <w:szCs w:val="22"/>
        </w:rPr>
        <w:t>(kurz)</w:t>
      </w:r>
    </w:p>
    <w:p w14:paraId="16BC0C52" w14:textId="77777777" w:rsidR="00C37895" w:rsidRPr="003430FA" w:rsidRDefault="00B00B5C" w:rsidP="00D96FEB">
      <w:pPr>
        <w:jc w:val="both"/>
        <w:rPr>
          <w:rFonts w:ascii="Cambria" w:hAnsi="Cambria"/>
          <w:b/>
          <w:kern w:val="22"/>
          <w:sz w:val="22"/>
          <w:szCs w:val="22"/>
        </w:rPr>
      </w:pPr>
      <w:r w:rsidRPr="003430FA">
        <w:rPr>
          <w:rFonts w:ascii="Cambria" w:hAnsi="Cambria"/>
          <w:b/>
          <w:kern w:val="22"/>
          <w:sz w:val="22"/>
          <w:szCs w:val="22"/>
        </w:rPr>
        <w:t>Bitte zeigen Sie mit Hilfe der Quelle und Ihrer Kenntnisse, wie Fürst Géza die Voraussetzungen für die Staatsgründung schuf!</w:t>
      </w:r>
    </w:p>
    <w:p w14:paraId="47317271" w14:textId="77777777" w:rsidR="00B00B5C" w:rsidRPr="003430FA" w:rsidRDefault="00B00B5C" w:rsidP="003430FA">
      <w:pPr>
        <w:jc w:val="both"/>
        <w:rPr>
          <w:rFonts w:ascii="Cambria" w:hAnsi="Cambria"/>
          <w:b/>
          <w:bCs/>
          <w:kern w:val="22"/>
          <w:sz w:val="22"/>
          <w:szCs w:val="22"/>
        </w:rPr>
      </w:pPr>
    </w:p>
    <w:p w14:paraId="4F002BEC" w14:textId="77777777" w:rsidR="00C37895" w:rsidRPr="003430FA" w:rsidRDefault="00B00B5C" w:rsidP="003430FA">
      <w:pPr>
        <w:jc w:val="both"/>
        <w:rPr>
          <w:rFonts w:ascii="Cambria" w:hAnsi="Cambria"/>
          <w:kern w:val="22"/>
          <w:sz w:val="22"/>
          <w:szCs w:val="22"/>
        </w:rPr>
      </w:pPr>
      <w:r w:rsidRPr="003430FA">
        <w:rPr>
          <w:rFonts w:ascii="Cambria" w:hAnsi="Cambria"/>
          <w:kern w:val="22"/>
          <w:sz w:val="22"/>
          <w:szCs w:val="22"/>
        </w:rPr>
        <w:t xml:space="preserve">„Fürst Géza, der das Stämmebündnis anführte, zog die notwendige Konsequenz daraus. [...] [Kaiser] Otto empfing in Quedlinburg den ehrbezeugenden Besuch des böhmischen, des polnischen und des dänischen Fürsten, und auch eine 12köpfige ungarische Gesandtschaft erschien vor ihm. Géza [...] reiste nicht persönlich nach Quedlinburg, dachte also nicht an </w:t>
      </w:r>
      <w:proofErr w:type="gramStart"/>
      <w:r w:rsidRPr="003430FA">
        <w:rPr>
          <w:rFonts w:ascii="Cambria" w:hAnsi="Cambria"/>
          <w:kern w:val="22"/>
          <w:sz w:val="22"/>
          <w:szCs w:val="22"/>
        </w:rPr>
        <w:t>Unterwerfung.“</w:t>
      </w:r>
      <w:proofErr w:type="gramEnd"/>
      <w:r w:rsidRPr="003430FA">
        <w:rPr>
          <w:rFonts w:ascii="Cambria" w:hAnsi="Cambria"/>
          <w:kern w:val="22"/>
          <w:sz w:val="22"/>
          <w:szCs w:val="22"/>
        </w:rPr>
        <w:t xml:space="preserve"> </w:t>
      </w:r>
      <w:r w:rsidRPr="003430FA">
        <w:rPr>
          <w:rFonts w:ascii="Cambria" w:hAnsi="Cambria"/>
          <w:i/>
          <w:kern w:val="22"/>
          <w:sz w:val="22"/>
          <w:szCs w:val="22"/>
        </w:rPr>
        <w:t>(Géza Herczegh, Rechtswissenschaftler)</w:t>
      </w:r>
    </w:p>
    <w:p w14:paraId="54A1D287" w14:textId="77777777" w:rsidR="00C37895" w:rsidRPr="003430FA" w:rsidRDefault="00C37895" w:rsidP="003430FA">
      <w:pPr>
        <w:jc w:val="both"/>
        <w:rPr>
          <w:rFonts w:ascii="Cambria" w:hAnsi="Cambria"/>
          <w:kern w:val="22"/>
          <w:sz w:val="22"/>
          <w:szCs w:val="22"/>
        </w:rPr>
      </w:pPr>
    </w:p>
    <w:p w14:paraId="5F165E0E"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„A törzsszövetséget vezető Géza fejedelem levonta a szükséges következtetést. […] Ottó [császár] Quedlinburgban fogadta a cseh, a lengyel és a dán fejedelmek tisztelgő látogatását, és megjelent előtte egy 12 főből álló magyar küldöttség is. Géza […] nem személyesen ment Quedlinburgba, tehát nem gondolt meghódolásra.” </w:t>
      </w:r>
      <w:r w:rsidRPr="003430FA">
        <w:rPr>
          <w:rFonts w:ascii="Cambria" w:hAnsi="Cambria"/>
          <w:i/>
          <w:iCs/>
          <w:kern w:val="22"/>
          <w:sz w:val="22"/>
          <w:szCs w:val="22"/>
        </w:rPr>
        <w:t>(Herczegh Géza, jogtudós)</w:t>
      </w:r>
    </w:p>
    <w:p w14:paraId="78233731" w14:textId="77777777" w:rsidR="00C37895" w:rsidRPr="003430FA" w:rsidRDefault="00C37895" w:rsidP="003430FA">
      <w:pPr>
        <w:jc w:val="both"/>
        <w:rPr>
          <w:rFonts w:ascii="Cambria" w:hAnsi="Cambria"/>
          <w:kern w:val="22"/>
          <w:sz w:val="22"/>
          <w:szCs w:val="22"/>
        </w:rPr>
      </w:pPr>
    </w:p>
    <w:p w14:paraId="7A09598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3BC33E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62131F6"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28697E9"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07EB51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7F5048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DBC519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C93DD5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F9E0167"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BA8C73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4EFCAD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E44B07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C324DF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0E7133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0BD90E2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101D574" w14:textId="77777777" w:rsidR="00C37895" w:rsidRPr="003430FA" w:rsidRDefault="00C37895" w:rsidP="003430FA">
      <w:pPr>
        <w:jc w:val="both"/>
        <w:rPr>
          <w:rFonts w:ascii="Cambria" w:eastAsia="TimesNewRoman" w:hAnsi="Cambria" w:cs="Cambria"/>
          <w:kern w:val="22"/>
          <w:sz w:val="22"/>
          <w:szCs w:val="22"/>
        </w:rPr>
      </w:pPr>
      <w:r w:rsidRPr="003430FA">
        <w:rPr>
          <w:rFonts w:ascii="Cambria" w:eastAsia="TimesNewRoman" w:hAnsi="Cambria" w:cs="Cambria"/>
          <w:kern w:val="22"/>
          <w:sz w:val="22"/>
          <w:szCs w:val="22"/>
        </w:rPr>
        <w:t>_____________________________________________________________________________________________________________________</w:t>
      </w:r>
    </w:p>
    <w:p w14:paraId="5E667557" w14:textId="77777777" w:rsidR="00C37895" w:rsidRPr="003430FA" w:rsidRDefault="00C37895" w:rsidP="003430FA">
      <w:pPr>
        <w:autoSpaceDE w:val="0"/>
        <w:rPr>
          <w:rFonts w:ascii="Cambria" w:eastAsia="Times New Roman" w:hAnsi="Cambria" w:cs="Cambria"/>
          <w:b/>
          <w:bCs/>
          <w:kern w:val="22"/>
          <w:sz w:val="22"/>
          <w:szCs w:val="22"/>
        </w:rPr>
      </w:pPr>
    </w:p>
    <w:p w14:paraId="1BB07F45" w14:textId="77777777" w:rsidR="00C37895" w:rsidRPr="003430FA" w:rsidRDefault="00C37895" w:rsidP="003430FA">
      <w:pPr>
        <w:jc w:val="both"/>
        <w:rPr>
          <w:rFonts w:ascii="Cambria" w:eastAsia="TimesNewRoman" w:hAnsi="Cambria" w:cs="Cambria"/>
          <w:b/>
          <w:bCs/>
          <w:kern w:val="22"/>
          <w:sz w:val="22"/>
          <w:szCs w:val="22"/>
        </w:rPr>
      </w:pPr>
    </w:p>
    <w:p w14:paraId="5D0F4CC9" w14:textId="77777777" w:rsidR="005B5D48" w:rsidRPr="003430FA" w:rsidRDefault="005B5D48" w:rsidP="003430FA">
      <w:pPr>
        <w:widowControl/>
        <w:suppressAutoHyphens w:val="0"/>
        <w:rPr>
          <w:rFonts w:ascii="Cambria" w:eastAsia="TimesNewRoman" w:hAnsi="Cambria" w:cs="Cambria"/>
          <w:b/>
          <w:bCs/>
          <w:kern w:val="22"/>
          <w:sz w:val="22"/>
          <w:szCs w:val="22"/>
        </w:rPr>
      </w:pPr>
      <w:r w:rsidRPr="003430FA">
        <w:rPr>
          <w:rFonts w:ascii="Cambria" w:eastAsia="TimesNewRoman" w:hAnsi="Cambria" w:cs="Cambria"/>
          <w:b/>
          <w:bCs/>
          <w:kern w:val="22"/>
          <w:sz w:val="22"/>
          <w:szCs w:val="22"/>
        </w:rPr>
        <w:br w:type="page"/>
      </w:r>
    </w:p>
    <w:p w14:paraId="2F01A93E" w14:textId="77777777" w:rsidR="00852219" w:rsidRPr="003430FA" w:rsidRDefault="005B5D48" w:rsidP="003430FA">
      <w:pPr>
        <w:jc w:val="both"/>
        <w:rPr>
          <w:rFonts w:ascii="Cambria" w:hAnsi="Cambria"/>
          <w:b/>
          <w:bCs/>
          <w:kern w:val="22"/>
          <w:sz w:val="22"/>
          <w:szCs w:val="22"/>
        </w:rPr>
      </w:pPr>
      <w:r w:rsidRPr="003430FA">
        <w:rPr>
          <w:rFonts w:ascii="Cambria" w:eastAsia="TimesNewRoman" w:hAnsi="Cambria" w:cs="Cambria"/>
          <w:b/>
          <w:bCs/>
          <w:kern w:val="22"/>
          <w:sz w:val="22"/>
          <w:szCs w:val="22"/>
        </w:rPr>
        <w:lastRenderedPageBreak/>
        <w:t>28</w:t>
      </w:r>
      <w:r w:rsidR="00C37895" w:rsidRPr="003430FA">
        <w:rPr>
          <w:rFonts w:ascii="Cambria" w:eastAsia="TimesNewRoman" w:hAnsi="Cambria" w:cs="Cambria"/>
          <w:b/>
          <w:bCs/>
          <w:kern w:val="22"/>
          <w:sz w:val="22"/>
          <w:szCs w:val="22"/>
        </w:rPr>
        <w:t xml:space="preserve">. </w:t>
      </w:r>
      <w:r w:rsidR="007201EF" w:rsidRPr="003430FA">
        <w:rPr>
          <w:rFonts w:ascii="Cambria" w:hAnsi="Cambria"/>
          <w:b/>
          <w:kern w:val="22"/>
          <w:sz w:val="22"/>
          <w:szCs w:val="22"/>
        </w:rPr>
        <w:t>Die Aufgabe bezieht sich auf den Tatarensturm.</w:t>
      </w:r>
      <w:r w:rsidR="007201EF" w:rsidRPr="003430FA">
        <w:rPr>
          <w:rFonts w:ascii="Cambria" w:hAnsi="Cambria"/>
          <w:spacing w:val="31"/>
          <w:kern w:val="22"/>
          <w:sz w:val="22"/>
          <w:szCs w:val="22"/>
        </w:rPr>
        <w:t xml:space="preserve"> </w:t>
      </w:r>
      <w:r w:rsidR="007201EF" w:rsidRPr="00D96FEB">
        <w:rPr>
          <w:rFonts w:ascii="Cambria" w:hAnsi="Cambria"/>
          <w:iCs/>
          <w:kern w:val="22"/>
          <w:sz w:val="22"/>
          <w:szCs w:val="22"/>
        </w:rPr>
        <w:t>(lang)</w:t>
      </w:r>
    </w:p>
    <w:p w14:paraId="6DC66A6A" w14:textId="77777777" w:rsidR="00C37895" w:rsidRPr="003430FA" w:rsidRDefault="007201EF" w:rsidP="003430FA">
      <w:pPr>
        <w:jc w:val="both"/>
        <w:rPr>
          <w:rFonts w:ascii="Cambria" w:hAnsi="Cambria"/>
          <w:b/>
          <w:bCs/>
          <w:kern w:val="22"/>
          <w:sz w:val="22"/>
          <w:szCs w:val="22"/>
        </w:rPr>
      </w:pPr>
      <w:r w:rsidRPr="003430FA">
        <w:rPr>
          <w:rFonts w:ascii="Cambria" w:hAnsi="Cambria"/>
          <w:b/>
          <w:kern w:val="22"/>
          <w:sz w:val="22"/>
          <w:szCs w:val="22"/>
        </w:rPr>
        <w:t xml:space="preserve">Bitte zeigen Sie mit Hilfe der Quellen und Ihrer Kenntnisse die Gründe, die zur Katastrophe des Tatarensturms führten, und die militärischen Ereignisse des Tatarensturms! Gehen Sie aber nicht auf den Wiederaufbau des Landes ein! </w:t>
      </w:r>
      <w:r w:rsidRPr="003430FA">
        <w:rPr>
          <w:rFonts w:ascii="Cambria" w:hAnsi="Cambria"/>
          <w:i/>
          <w:kern w:val="22"/>
          <w:sz w:val="22"/>
          <w:szCs w:val="22"/>
        </w:rPr>
        <w:t>Verwenden Sie den Geschichtsatlas für Mittelschulen!</w:t>
      </w:r>
    </w:p>
    <w:p w14:paraId="6FED5BDE" w14:textId="77777777" w:rsidR="00C37895" w:rsidRPr="003430FA" w:rsidRDefault="00C37895" w:rsidP="003430FA">
      <w:pPr>
        <w:jc w:val="both"/>
        <w:rPr>
          <w:rFonts w:ascii="Cambria" w:hAnsi="Cambria"/>
          <w:i/>
          <w:iCs/>
          <w:kern w:val="22"/>
          <w:sz w:val="22"/>
          <w:szCs w:val="22"/>
        </w:rPr>
      </w:pPr>
    </w:p>
    <w:tbl>
      <w:tblPr>
        <w:tblW w:w="0" w:type="auto"/>
        <w:tblInd w:w="375" w:type="dxa"/>
        <w:tblLook w:val="04A0" w:firstRow="1" w:lastRow="0" w:firstColumn="1" w:lastColumn="0" w:noHBand="0" w:noVBand="1"/>
      </w:tblPr>
      <w:tblGrid>
        <w:gridCol w:w="9263"/>
      </w:tblGrid>
      <w:tr w:rsidR="00C37895" w:rsidRPr="003430FA" w14:paraId="57EB0E9E" w14:textId="77777777" w:rsidTr="00DE46C4">
        <w:tc>
          <w:tcPr>
            <w:tcW w:w="9628" w:type="dxa"/>
            <w:shd w:val="clear" w:color="auto" w:fill="auto"/>
          </w:tcPr>
          <w:p w14:paraId="7FEA3B1F" w14:textId="77777777" w:rsidR="00C37895" w:rsidRPr="003430FA" w:rsidRDefault="008621FC" w:rsidP="003430FA">
            <w:pPr>
              <w:jc w:val="center"/>
              <w:rPr>
                <w:rFonts w:ascii="Cambria" w:hAnsi="Cambria"/>
                <w:i/>
                <w:iCs/>
                <w:kern w:val="22"/>
                <w:sz w:val="22"/>
                <w:szCs w:val="22"/>
              </w:rPr>
            </w:pPr>
            <w:r w:rsidRPr="003430FA">
              <w:rPr>
                <w:rFonts w:ascii="Cambria" w:hAnsi="Cambria"/>
                <w:i/>
                <w:noProof/>
                <w:kern w:val="22"/>
                <w:sz w:val="22"/>
                <w:szCs w:val="22"/>
                <w:lang w:eastAsia="hu-HU" w:bidi="ar-SA"/>
              </w:rPr>
              <w:drawing>
                <wp:inline distT="0" distB="0" distL="0" distR="0" wp14:anchorId="54028D56" wp14:editId="00F50286">
                  <wp:extent cx="4831080" cy="252222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1080" cy="2522220"/>
                          </a:xfrm>
                          <a:prstGeom prst="rect">
                            <a:avLst/>
                          </a:prstGeom>
                          <a:noFill/>
                          <a:ln>
                            <a:noFill/>
                          </a:ln>
                        </pic:spPr>
                      </pic:pic>
                    </a:graphicData>
                  </a:graphic>
                </wp:inline>
              </w:drawing>
            </w:r>
          </w:p>
        </w:tc>
      </w:tr>
      <w:tr w:rsidR="00C37895" w:rsidRPr="003430FA" w14:paraId="69DB15B4" w14:textId="77777777" w:rsidTr="00DE46C4">
        <w:tc>
          <w:tcPr>
            <w:tcW w:w="9628" w:type="dxa"/>
            <w:shd w:val="clear" w:color="auto" w:fill="auto"/>
          </w:tcPr>
          <w:p w14:paraId="6F9CB510" w14:textId="77777777" w:rsidR="00C37895" w:rsidRPr="003430FA" w:rsidRDefault="007201EF" w:rsidP="003430FA">
            <w:pPr>
              <w:jc w:val="center"/>
              <w:rPr>
                <w:rFonts w:ascii="Cambria" w:hAnsi="Cambria"/>
                <w:i/>
                <w:iCs/>
                <w:kern w:val="22"/>
                <w:sz w:val="22"/>
                <w:szCs w:val="22"/>
              </w:rPr>
            </w:pPr>
            <w:r w:rsidRPr="003430FA">
              <w:rPr>
                <w:rFonts w:ascii="Cambria" w:hAnsi="Cambria"/>
                <w:i/>
                <w:kern w:val="22"/>
                <w:sz w:val="22"/>
                <w:szCs w:val="22"/>
              </w:rPr>
              <w:t>Mongolische („</w:t>
            </w:r>
            <w:proofErr w:type="gramStart"/>
            <w:r w:rsidRPr="003430FA">
              <w:rPr>
                <w:rFonts w:ascii="Cambria" w:hAnsi="Cambria"/>
                <w:i/>
                <w:kern w:val="22"/>
                <w:sz w:val="22"/>
                <w:szCs w:val="22"/>
              </w:rPr>
              <w:t>tatarische“</w:t>
            </w:r>
            <w:proofErr w:type="gramEnd"/>
            <w:r w:rsidRPr="003430FA">
              <w:rPr>
                <w:rFonts w:ascii="Cambria" w:hAnsi="Cambria"/>
                <w:i/>
                <w:kern w:val="22"/>
                <w:sz w:val="22"/>
                <w:szCs w:val="22"/>
              </w:rPr>
              <w:t>) Ausbreitung</w:t>
            </w:r>
          </w:p>
        </w:tc>
      </w:tr>
    </w:tbl>
    <w:p w14:paraId="14DC9401" w14:textId="77777777" w:rsidR="00C37895" w:rsidRPr="003430FA" w:rsidRDefault="00C37895" w:rsidP="003430FA">
      <w:pPr>
        <w:jc w:val="center"/>
        <w:rPr>
          <w:rFonts w:ascii="Cambria" w:hAnsi="Cambria"/>
          <w:i/>
          <w:iCs/>
          <w:kern w:val="22"/>
          <w:sz w:val="22"/>
          <w:szCs w:val="22"/>
        </w:rPr>
      </w:pPr>
    </w:p>
    <w:tbl>
      <w:tblPr>
        <w:tblW w:w="0" w:type="auto"/>
        <w:tblInd w:w="-5" w:type="dxa"/>
        <w:tblLayout w:type="fixed"/>
        <w:tblCellMar>
          <w:left w:w="0" w:type="dxa"/>
          <w:right w:w="0" w:type="dxa"/>
        </w:tblCellMar>
        <w:tblLook w:val="01E0" w:firstRow="1" w:lastRow="1" w:firstColumn="1" w:lastColumn="1" w:noHBand="0" w:noVBand="0"/>
      </w:tblPr>
      <w:tblGrid>
        <w:gridCol w:w="4536"/>
        <w:gridCol w:w="4796"/>
      </w:tblGrid>
      <w:tr w:rsidR="007201EF" w:rsidRPr="003430FA" w14:paraId="004F6ECE" w14:textId="77777777" w:rsidTr="00D96FEB">
        <w:trPr>
          <w:trHeight w:val="183"/>
        </w:trPr>
        <w:tc>
          <w:tcPr>
            <w:tcW w:w="4536" w:type="dxa"/>
            <w:shd w:val="clear" w:color="auto" w:fill="auto"/>
          </w:tcPr>
          <w:p w14:paraId="6D269645"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tatár (mongol) törzsi terület</w:t>
            </w:r>
          </w:p>
        </w:tc>
        <w:tc>
          <w:tcPr>
            <w:tcW w:w="4796" w:type="dxa"/>
            <w:shd w:val="clear" w:color="auto" w:fill="auto"/>
          </w:tcPr>
          <w:p w14:paraId="7C5FBFD6"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w:t>
            </w:r>
            <w:proofErr w:type="gramStart"/>
            <w:r w:rsidRPr="003430FA">
              <w:rPr>
                <w:rFonts w:ascii="Cambria" w:hAnsi="Cambria"/>
                <w:kern w:val="22"/>
                <w:lang w:val="en-US"/>
              </w:rPr>
              <w:t>tatarisches“ (</w:t>
            </w:r>
            <w:proofErr w:type="gramEnd"/>
            <w:r w:rsidRPr="003430FA">
              <w:rPr>
                <w:rFonts w:ascii="Cambria" w:hAnsi="Cambria"/>
                <w:kern w:val="22"/>
                <w:lang w:val="en-US"/>
              </w:rPr>
              <w:t>mongolisches) Stammesgebiet</w:t>
            </w:r>
          </w:p>
        </w:tc>
      </w:tr>
      <w:tr w:rsidR="007201EF" w:rsidRPr="003430FA" w14:paraId="06625BF8" w14:textId="77777777" w:rsidTr="00D96FEB">
        <w:trPr>
          <w:trHeight w:val="184"/>
        </w:trPr>
        <w:tc>
          <w:tcPr>
            <w:tcW w:w="4536" w:type="dxa"/>
            <w:shd w:val="clear" w:color="auto" w:fill="auto"/>
          </w:tcPr>
          <w:p w14:paraId="025A8445"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Dzsingisz kán birodalma</w:t>
            </w:r>
          </w:p>
        </w:tc>
        <w:tc>
          <w:tcPr>
            <w:tcW w:w="4796" w:type="dxa"/>
            <w:shd w:val="clear" w:color="auto" w:fill="auto"/>
          </w:tcPr>
          <w:p w14:paraId="6590FDB8"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Reich des Dschingis Khan</w:t>
            </w:r>
          </w:p>
        </w:tc>
      </w:tr>
      <w:tr w:rsidR="007201EF" w:rsidRPr="003430FA" w14:paraId="791C02E1" w14:textId="77777777" w:rsidTr="00D96FEB">
        <w:trPr>
          <w:trHeight w:val="184"/>
        </w:trPr>
        <w:tc>
          <w:tcPr>
            <w:tcW w:w="4536" w:type="dxa"/>
            <w:shd w:val="clear" w:color="auto" w:fill="auto"/>
          </w:tcPr>
          <w:p w14:paraId="066EEE5F"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tatár utódállamok a 13. század közepén</w:t>
            </w:r>
          </w:p>
        </w:tc>
        <w:tc>
          <w:tcPr>
            <w:tcW w:w="4796" w:type="dxa"/>
            <w:shd w:val="clear" w:color="auto" w:fill="auto"/>
          </w:tcPr>
          <w:p w14:paraId="68BB6B9B"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w:t>
            </w:r>
            <w:proofErr w:type="gramStart"/>
            <w:r w:rsidRPr="003430FA">
              <w:rPr>
                <w:rFonts w:ascii="Cambria" w:hAnsi="Cambria"/>
                <w:kern w:val="22"/>
                <w:lang w:val="en-US"/>
              </w:rPr>
              <w:t>tatarische“ Nachfolgereiche</w:t>
            </w:r>
            <w:proofErr w:type="gramEnd"/>
            <w:r w:rsidRPr="003430FA">
              <w:rPr>
                <w:rFonts w:ascii="Cambria" w:hAnsi="Cambria"/>
                <w:kern w:val="22"/>
                <w:lang w:val="en-US"/>
              </w:rPr>
              <w:t xml:space="preserve"> Mitte des 13. Jahrhunderts</w:t>
            </w:r>
          </w:p>
        </w:tc>
      </w:tr>
      <w:tr w:rsidR="007201EF" w:rsidRPr="003430FA" w14:paraId="6E9A75EC" w14:textId="77777777" w:rsidTr="00D96FEB">
        <w:trPr>
          <w:trHeight w:val="184"/>
        </w:trPr>
        <w:tc>
          <w:tcPr>
            <w:tcW w:w="4536" w:type="dxa"/>
            <w:shd w:val="clear" w:color="auto" w:fill="auto"/>
          </w:tcPr>
          <w:p w14:paraId="42A76F51"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Baskíria</w:t>
            </w:r>
          </w:p>
        </w:tc>
        <w:tc>
          <w:tcPr>
            <w:tcW w:w="4796" w:type="dxa"/>
            <w:shd w:val="clear" w:color="auto" w:fill="auto"/>
          </w:tcPr>
          <w:p w14:paraId="2C6660C0" w14:textId="77777777" w:rsidR="007201EF" w:rsidRPr="003430FA" w:rsidRDefault="007201EF" w:rsidP="003430FA">
            <w:pPr>
              <w:pStyle w:val="TableParagraph"/>
              <w:jc w:val="center"/>
              <w:rPr>
                <w:rFonts w:ascii="Cambria" w:hAnsi="Cambria"/>
                <w:kern w:val="22"/>
                <w:lang w:val="en-US"/>
              </w:rPr>
            </w:pPr>
            <w:r w:rsidRPr="003430FA">
              <w:rPr>
                <w:rFonts w:ascii="Cambria" w:hAnsi="Cambria"/>
                <w:kern w:val="22"/>
                <w:lang w:val="en-US"/>
              </w:rPr>
              <w:t>Baschkirien</w:t>
            </w:r>
          </w:p>
        </w:tc>
      </w:tr>
    </w:tbl>
    <w:p w14:paraId="36AAC636" w14:textId="77777777" w:rsidR="007201EF" w:rsidRPr="003430FA" w:rsidRDefault="007201EF" w:rsidP="003430FA">
      <w:pPr>
        <w:jc w:val="center"/>
        <w:rPr>
          <w:rFonts w:ascii="Cambria" w:hAnsi="Cambria"/>
          <w:i/>
          <w:iCs/>
          <w:kern w:val="22"/>
          <w:sz w:val="22"/>
          <w:szCs w:val="22"/>
        </w:rPr>
      </w:pPr>
    </w:p>
    <w:p w14:paraId="5082D99C" w14:textId="77777777" w:rsidR="00C37895" w:rsidRPr="003430FA" w:rsidRDefault="007201EF" w:rsidP="003430FA">
      <w:pPr>
        <w:jc w:val="both"/>
        <w:rPr>
          <w:rFonts w:ascii="Cambria" w:hAnsi="Cambria"/>
          <w:kern w:val="22"/>
          <w:sz w:val="22"/>
          <w:szCs w:val="22"/>
        </w:rPr>
      </w:pPr>
      <w:r w:rsidRPr="003430FA">
        <w:rPr>
          <w:rFonts w:ascii="Cambria" w:hAnsi="Cambria"/>
          <w:kern w:val="22"/>
          <w:sz w:val="22"/>
          <w:szCs w:val="22"/>
        </w:rPr>
        <w:t xml:space="preserve">„[Béla] gab ihnen nicht nur keine Güter, sondern nahm auch bereits verschenkte Güter zurück in seine eigene Zuständigkeit und seinen Besitz, ohne dass der Betroffene zu irgendeinem Verlust seiner bürgerlichen Rechte verurteilt worden </w:t>
      </w:r>
      <w:proofErr w:type="gramStart"/>
      <w:r w:rsidRPr="003430FA">
        <w:rPr>
          <w:rFonts w:ascii="Cambria" w:hAnsi="Cambria"/>
          <w:kern w:val="22"/>
          <w:sz w:val="22"/>
          <w:szCs w:val="22"/>
        </w:rPr>
        <w:t>wäre.“</w:t>
      </w:r>
      <w:proofErr w:type="gramEnd"/>
      <w:r w:rsidRPr="003430FA">
        <w:rPr>
          <w:rFonts w:ascii="Cambria" w:hAnsi="Cambria"/>
          <w:kern w:val="22"/>
          <w:sz w:val="22"/>
          <w:szCs w:val="22"/>
        </w:rPr>
        <w:t xml:space="preserve"> </w:t>
      </w:r>
      <w:r w:rsidRPr="003430FA">
        <w:rPr>
          <w:rFonts w:ascii="Cambria" w:hAnsi="Cambria"/>
          <w:i/>
          <w:kern w:val="22"/>
          <w:sz w:val="22"/>
          <w:szCs w:val="22"/>
        </w:rPr>
        <w:t>(Rogerius: Klagelied, 1243-49)</w:t>
      </w:r>
    </w:p>
    <w:p w14:paraId="46E32743" w14:textId="77777777" w:rsidR="00C37895" w:rsidRPr="003430FA" w:rsidRDefault="00C37895" w:rsidP="003430FA">
      <w:pPr>
        <w:jc w:val="both"/>
        <w:rPr>
          <w:rFonts w:ascii="Cambria" w:hAnsi="Cambria"/>
          <w:kern w:val="22"/>
          <w:sz w:val="22"/>
          <w:szCs w:val="22"/>
        </w:rPr>
      </w:pPr>
    </w:p>
    <w:p w14:paraId="13661D45"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„[Béla] pedig nemcsak nem adott birtokokat nekik semmit, hanem a már odaadományozott birtokokat is visszavette a saját jogkörébe és tulajdonába anélkül, hogy az illető polgári jogainak valamilyen fokú elvesztésére ítéltetett volna.” </w:t>
      </w:r>
      <w:r w:rsidRPr="003430FA">
        <w:rPr>
          <w:rFonts w:ascii="Cambria" w:hAnsi="Cambria"/>
          <w:i/>
          <w:iCs/>
          <w:kern w:val="22"/>
          <w:sz w:val="22"/>
          <w:szCs w:val="22"/>
        </w:rPr>
        <w:t>(Rogerius: Siralmas ének, 1243</w:t>
      </w:r>
      <w:r w:rsidR="00852219" w:rsidRPr="003430FA">
        <w:rPr>
          <w:rFonts w:ascii="Cambria" w:hAnsi="Cambria"/>
          <w:i/>
          <w:iCs/>
          <w:kern w:val="22"/>
          <w:sz w:val="22"/>
          <w:szCs w:val="22"/>
        </w:rPr>
        <w:t>–</w:t>
      </w:r>
      <w:r w:rsidRPr="003430FA">
        <w:rPr>
          <w:rFonts w:ascii="Cambria" w:hAnsi="Cambria"/>
          <w:i/>
          <w:iCs/>
          <w:kern w:val="22"/>
          <w:sz w:val="22"/>
          <w:szCs w:val="22"/>
        </w:rPr>
        <w:t>49 között)</w:t>
      </w:r>
    </w:p>
    <w:p w14:paraId="4F7D9112" w14:textId="77777777" w:rsidR="00C37895" w:rsidRPr="003430FA" w:rsidRDefault="00C37895" w:rsidP="003430FA">
      <w:pPr>
        <w:jc w:val="both"/>
        <w:rPr>
          <w:rFonts w:ascii="Cambria" w:hAnsi="Cambria"/>
          <w:kern w:val="22"/>
          <w:sz w:val="22"/>
          <w:szCs w:val="22"/>
        </w:rPr>
      </w:pPr>
    </w:p>
    <w:p w14:paraId="1F333170" w14:textId="77777777" w:rsidR="00C37895" w:rsidRPr="003430FA" w:rsidRDefault="007201EF" w:rsidP="003430FA">
      <w:pPr>
        <w:jc w:val="both"/>
        <w:rPr>
          <w:rFonts w:ascii="Cambria" w:hAnsi="Cambria"/>
          <w:i/>
          <w:kern w:val="22"/>
          <w:sz w:val="22"/>
          <w:szCs w:val="22"/>
        </w:rPr>
      </w:pPr>
      <w:r w:rsidRPr="003430FA">
        <w:rPr>
          <w:rFonts w:ascii="Cambria" w:hAnsi="Cambria"/>
          <w:kern w:val="22"/>
          <w:sz w:val="22"/>
          <w:szCs w:val="22"/>
        </w:rPr>
        <w:t>„Und da sie diese, die jetzt kamen [die unterhalb von Pest wütenden Tataren] noch für Kumanen und nicht für Tataren hielten, stand das ganze Volk gegen ihn auf [gegen den kumanischen Anführer Kötöny] [...] Und die Ungarn und Deutschen bewaffneten sich plötzlich und drangen in den Palast ein, in dem er sich aufhielt, und wollten mit Gewalt zu ihm vordringen. Kötöny und die Seinen aber ergriffen Pfeil und Bogen und ließen nicht zu, dass diese zu ihnen vordrängen. Aber als die Unmenge</w:t>
      </w:r>
      <w:r w:rsidRPr="003430FA">
        <w:rPr>
          <w:rFonts w:ascii="Cambria" w:hAnsi="Cambria"/>
          <w:spacing w:val="-5"/>
          <w:kern w:val="22"/>
          <w:sz w:val="22"/>
          <w:szCs w:val="22"/>
        </w:rPr>
        <w:t xml:space="preserve"> </w:t>
      </w:r>
      <w:r w:rsidRPr="003430FA">
        <w:rPr>
          <w:rFonts w:ascii="Cambria" w:hAnsi="Cambria"/>
          <w:kern w:val="22"/>
          <w:sz w:val="22"/>
          <w:szCs w:val="22"/>
        </w:rPr>
        <w:t>an</w:t>
      </w:r>
      <w:r w:rsidRPr="003430FA">
        <w:rPr>
          <w:rFonts w:ascii="Cambria" w:hAnsi="Cambria"/>
          <w:spacing w:val="-5"/>
          <w:kern w:val="22"/>
          <w:sz w:val="22"/>
          <w:szCs w:val="22"/>
        </w:rPr>
        <w:t xml:space="preserve"> </w:t>
      </w:r>
      <w:r w:rsidRPr="003430FA">
        <w:rPr>
          <w:rFonts w:ascii="Cambria" w:hAnsi="Cambria"/>
          <w:kern w:val="22"/>
          <w:sz w:val="22"/>
          <w:szCs w:val="22"/>
        </w:rPr>
        <w:t>Volk</w:t>
      </w:r>
      <w:r w:rsidRPr="003430FA">
        <w:rPr>
          <w:rFonts w:ascii="Cambria" w:hAnsi="Cambria"/>
          <w:spacing w:val="-5"/>
          <w:kern w:val="22"/>
          <w:sz w:val="22"/>
          <w:szCs w:val="22"/>
        </w:rPr>
        <w:t xml:space="preserve"> </w:t>
      </w:r>
      <w:r w:rsidRPr="003430FA">
        <w:rPr>
          <w:rFonts w:ascii="Cambria" w:hAnsi="Cambria"/>
          <w:kern w:val="22"/>
          <w:sz w:val="22"/>
          <w:szCs w:val="22"/>
        </w:rPr>
        <w:t>sich</w:t>
      </w:r>
      <w:r w:rsidRPr="003430FA">
        <w:rPr>
          <w:rFonts w:ascii="Cambria" w:hAnsi="Cambria"/>
          <w:spacing w:val="-5"/>
          <w:kern w:val="22"/>
          <w:sz w:val="22"/>
          <w:szCs w:val="22"/>
        </w:rPr>
        <w:t xml:space="preserve"> </w:t>
      </w:r>
      <w:r w:rsidRPr="003430FA">
        <w:rPr>
          <w:rFonts w:ascii="Cambria" w:hAnsi="Cambria"/>
          <w:kern w:val="22"/>
          <w:sz w:val="22"/>
          <w:szCs w:val="22"/>
        </w:rPr>
        <w:t>dort</w:t>
      </w:r>
      <w:r w:rsidRPr="003430FA">
        <w:rPr>
          <w:rFonts w:ascii="Cambria" w:hAnsi="Cambria"/>
          <w:spacing w:val="-5"/>
          <w:kern w:val="22"/>
          <w:sz w:val="22"/>
          <w:szCs w:val="22"/>
        </w:rPr>
        <w:t xml:space="preserve"> </w:t>
      </w:r>
      <w:r w:rsidRPr="003430FA">
        <w:rPr>
          <w:rFonts w:ascii="Cambria" w:hAnsi="Cambria"/>
          <w:kern w:val="22"/>
          <w:sz w:val="22"/>
          <w:szCs w:val="22"/>
        </w:rPr>
        <w:t>zusammenrottete,</w:t>
      </w:r>
      <w:r w:rsidRPr="003430FA">
        <w:rPr>
          <w:rFonts w:ascii="Cambria" w:hAnsi="Cambria"/>
          <w:spacing w:val="-5"/>
          <w:kern w:val="22"/>
          <w:sz w:val="22"/>
          <w:szCs w:val="22"/>
        </w:rPr>
        <w:t xml:space="preserve"> </w:t>
      </w:r>
      <w:r w:rsidRPr="003430FA">
        <w:rPr>
          <w:rFonts w:ascii="Cambria" w:hAnsi="Cambria"/>
          <w:kern w:val="22"/>
          <w:sz w:val="22"/>
          <w:szCs w:val="22"/>
        </w:rPr>
        <w:t>nahmen</w:t>
      </w:r>
      <w:r w:rsidRPr="003430FA">
        <w:rPr>
          <w:rFonts w:ascii="Cambria" w:hAnsi="Cambria"/>
          <w:spacing w:val="-5"/>
          <w:kern w:val="22"/>
          <w:sz w:val="22"/>
          <w:szCs w:val="22"/>
        </w:rPr>
        <w:t xml:space="preserve"> </w:t>
      </w:r>
      <w:r w:rsidRPr="003430FA">
        <w:rPr>
          <w:rFonts w:ascii="Cambria" w:hAnsi="Cambria"/>
          <w:kern w:val="22"/>
          <w:sz w:val="22"/>
          <w:szCs w:val="22"/>
        </w:rPr>
        <w:t>sie</w:t>
      </w:r>
      <w:r w:rsidRPr="003430FA">
        <w:rPr>
          <w:rFonts w:ascii="Cambria" w:hAnsi="Cambria"/>
          <w:spacing w:val="-5"/>
          <w:kern w:val="22"/>
          <w:sz w:val="22"/>
          <w:szCs w:val="22"/>
        </w:rPr>
        <w:t xml:space="preserve"> </w:t>
      </w:r>
      <w:r w:rsidRPr="003430FA">
        <w:rPr>
          <w:rFonts w:ascii="Cambria" w:hAnsi="Cambria"/>
          <w:kern w:val="22"/>
          <w:sz w:val="22"/>
          <w:szCs w:val="22"/>
        </w:rPr>
        <w:t>sie</w:t>
      </w:r>
      <w:r w:rsidRPr="003430FA">
        <w:rPr>
          <w:rFonts w:ascii="Cambria" w:hAnsi="Cambria"/>
          <w:spacing w:val="-5"/>
          <w:kern w:val="22"/>
          <w:sz w:val="22"/>
          <w:szCs w:val="22"/>
        </w:rPr>
        <w:t xml:space="preserve"> </w:t>
      </w:r>
      <w:r w:rsidRPr="003430FA">
        <w:rPr>
          <w:rFonts w:ascii="Cambria" w:hAnsi="Cambria"/>
          <w:kern w:val="22"/>
          <w:sz w:val="22"/>
          <w:szCs w:val="22"/>
        </w:rPr>
        <w:t>gefangen</w:t>
      </w:r>
      <w:r w:rsidRPr="003430FA">
        <w:rPr>
          <w:rFonts w:ascii="Cambria" w:hAnsi="Cambria"/>
          <w:spacing w:val="-5"/>
          <w:kern w:val="22"/>
          <w:sz w:val="22"/>
          <w:szCs w:val="22"/>
        </w:rPr>
        <w:t xml:space="preserve"> </w:t>
      </w:r>
      <w:r w:rsidRPr="003430FA">
        <w:rPr>
          <w:rFonts w:ascii="Cambria" w:hAnsi="Cambria"/>
          <w:kern w:val="22"/>
          <w:sz w:val="22"/>
          <w:szCs w:val="22"/>
        </w:rPr>
        <w:t>und</w:t>
      </w:r>
      <w:r w:rsidRPr="003430FA">
        <w:rPr>
          <w:rFonts w:ascii="Cambria" w:hAnsi="Cambria"/>
          <w:spacing w:val="-4"/>
          <w:kern w:val="22"/>
          <w:sz w:val="22"/>
          <w:szCs w:val="22"/>
        </w:rPr>
        <w:t xml:space="preserve"> </w:t>
      </w:r>
      <w:r w:rsidRPr="003430FA">
        <w:rPr>
          <w:rFonts w:ascii="Cambria" w:hAnsi="Cambria"/>
          <w:kern w:val="22"/>
          <w:sz w:val="22"/>
          <w:szCs w:val="22"/>
        </w:rPr>
        <w:t xml:space="preserve">schnitten ihnen auf der Stelle die Köpfe ab und warfen diese aus dem Palast zwischen das </w:t>
      </w:r>
      <w:proofErr w:type="gramStart"/>
      <w:r w:rsidRPr="003430FA">
        <w:rPr>
          <w:rFonts w:ascii="Cambria" w:hAnsi="Cambria"/>
          <w:kern w:val="22"/>
          <w:sz w:val="22"/>
          <w:szCs w:val="22"/>
        </w:rPr>
        <w:t>Volk.“</w:t>
      </w:r>
      <w:proofErr w:type="gramEnd"/>
      <w:r w:rsidRPr="003430FA">
        <w:rPr>
          <w:rFonts w:ascii="Cambria" w:hAnsi="Cambria"/>
          <w:kern w:val="22"/>
          <w:sz w:val="22"/>
          <w:szCs w:val="22"/>
        </w:rPr>
        <w:t xml:space="preserve"> </w:t>
      </w:r>
      <w:r w:rsidRPr="003430FA">
        <w:rPr>
          <w:rFonts w:ascii="Cambria" w:hAnsi="Cambria"/>
          <w:i/>
          <w:kern w:val="22"/>
          <w:sz w:val="22"/>
          <w:szCs w:val="22"/>
        </w:rPr>
        <w:t>(Rogerius: Klagelied,</w:t>
      </w:r>
      <w:r w:rsidRPr="003430FA">
        <w:rPr>
          <w:rFonts w:ascii="Cambria" w:hAnsi="Cambria"/>
          <w:i/>
          <w:spacing w:val="-5"/>
          <w:kern w:val="22"/>
          <w:sz w:val="22"/>
          <w:szCs w:val="22"/>
        </w:rPr>
        <w:t xml:space="preserve"> </w:t>
      </w:r>
      <w:r w:rsidRPr="003430FA">
        <w:rPr>
          <w:rFonts w:ascii="Cambria" w:hAnsi="Cambria"/>
          <w:i/>
          <w:kern w:val="22"/>
          <w:sz w:val="22"/>
          <w:szCs w:val="22"/>
        </w:rPr>
        <w:t>1243–49)</w:t>
      </w:r>
    </w:p>
    <w:p w14:paraId="09FC5D9F" w14:textId="77777777" w:rsidR="007201EF" w:rsidRPr="003430FA" w:rsidRDefault="007201EF" w:rsidP="003430FA">
      <w:pPr>
        <w:jc w:val="both"/>
        <w:rPr>
          <w:rFonts w:ascii="Cambria" w:hAnsi="Cambria"/>
          <w:kern w:val="22"/>
          <w:sz w:val="22"/>
          <w:szCs w:val="22"/>
        </w:rPr>
      </w:pPr>
    </w:p>
    <w:p w14:paraId="31A05EA0"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„És mivel még kunoknak, és nem tatároknak hitték azokat [a Pest alatt pusztító tatárokat], akik most jöttek: az egész nép kiáltozott ellene [Kötöny kun vezér ellen] […] És a magyarok és németek hirtelen felfegyverkezve betörtek a palotába, ahol tartózkodott, és erőszakkal hozzá akartak menni. Kötöny pedig az övéivel együtt íjat és nyilat ragadva nem engedte, hogy ezek hozzájuk jöjjenek. </w:t>
      </w:r>
      <w:proofErr w:type="gramStart"/>
      <w:r w:rsidRPr="003430FA">
        <w:rPr>
          <w:rFonts w:ascii="Cambria" w:hAnsi="Cambria"/>
          <w:kern w:val="22"/>
          <w:sz w:val="22"/>
          <w:szCs w:val="22"/>
        </w:rPr>
        <w:t>De</w:t>
      </w:r>
      <w:proofErr w:type="gramEnd"/>
      <w:r w:rsidRPr="003430FA">
        <w:rPr>
          <w:rFonts w:ascii="Cambria" w:hAnsi="Cambria"/>
          <w:kern w:val="22"/>
          <w:sz w:val="22"/>
          <w:szCs w:val="22"/>
        </w:rPr>
        <w:t xml:space="preserve"> amikor a nép nagy sokasága odacsődült, elfogták őket, és azon nyomban levágták a fejüket, és a palotából a nép közé dobták.” </w:t>
      </w:r>
      <w:r w:rsidRPr="003430FA">
        <w:rPr>
          <w:rFonts w:ascii="Cambria" w:hAnsi="Cambria"/>
          <w:i/>
          <w:iCs/>
          <w:kern w:val="22"/>
          <w:sz w:val="22"/>
          <w:szCs w:val="22"/>
        </w:rPr>
        <w:t>(Rogerius: Siralmas ének, 1243–49 között)</w:t>
      </w:r>
    </w:p>
    <w:p w14:paraId="705AED00" w14:textId="77777777" w:rsidR="00C37895" w:rsidRPr="003430FA" w:rsidRDefault="00C37895" w:rsidP="003430FA">
      <w:pPr>
        <w:jc w:val="both"/>
        <w:rPr>
          <w:rFonts w:ascii="Cambria" w:hAnsi="Cambria"/>
          <w:kern w:val="22"/>
          <w:sz w:val="22"/>
          <w:szCs w:val="22"/>
        </w:rPr>
      </w:pPr>
    </w:p>
    <w:p w14:paraId="6B4300C6"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04819BCD" w14:textId="77777777" w:rsidR="00C37895" w:rsidRPr="003430FA" w:rsidRDefault="00C37895" w:rsidP="00D96FEB">
      <w:pPr>
        <w:jc w:val="both"/>
        <w:rPr>
          <w:rFonts w:ascii="Cambria" w:eastAsia="TimesNewRoman" w:hAnsi="Cambria" w:cs="Cambria"/>
          <w:kern w:val="22"/>
          <w:sz w:val="22"/>
          <w:szCs w:val="22"/>
        </w:rPr>
      </w:pPr>
    </w:p>
    <w:p w14:paraId="7B42C24A" w14:textId="77777777" w:rsidR="00852219" w:rsidRPr="003430FA" w:rsidRDefault="005B5D48" w:rsidP="003430FA">
      <w:pPr>
        <w:jc w:val="both"/>
        <w:rPr>
          <w:rFonts w:ascii="Cambria" w:hAnsi="Cambria"/>
          <w:b/>
          <w:bCs/>
          <w:kern w:val="22"/>
          <w:sz w:val="22"/>
          <w:szCs w:val="22"/>
        </w:rPr>
      </w:pPr>
      <w:r w:rsidRPr="003430FA">
        <w:rPr>
          <w:rFonts w:ascii="Cambria" w:eastAsia="TimesNewRoman" w:hAnsi="Cambria" w:cs="Cambria"/>
          <w:b/>
          <w:bCs/>
          <w:kern w:val="22"/>
          <w:sz w:val="22"/>
          <w:szCs w:val="22"/>
        </w:rPr>
        <w:t>29</w:t>
      </w:r>
      <w:r w:rsidR="00C37895" w:rsidRPr="003430FA">
        <w:rPr>
          <w:rFonts w:ascii="Cambria" w:eastAsia="TimesNewRoman" w:hAnsi="Cambria" w:cs="Cambria"/>
          <w:b/>
          <w:bCs/>
          <w:kern w:val="22"/>
          <w:sz w:val="22"/>
          <w:szCs w:val="22"/>
        </w:rPr>
        <w:t xml:space="preserve">. </w:t>
      </w:r>
      <w:r w:rsidR="007201EF" w:rsidRPr="003430FA">
        <w:rPr>
          <w:rFonts w:ascii="Cambria" w:hAnsi="Cambria"/>
          <w:b/>
          <w:kern w:val="22"/>
          <w:sz w:val="22"/>
          <w:szCs w:val="22"/>
        </w:rPr>
        <w:t>Die Aufgabe bezieht sich auf Karl Robert</w:t>
      </w:r>
      <w:r w:rsidR="007201EF" w:rsidRPr="00D96FEB">
        <w:rPr>
          <w:rFonts w:ascii="Cambria" w:hAnsi="Cambria"/>
          <w:b/>
          <w:kern w:val="22"/>
          <w:sz w:val="22"/>
          <w:szCs w:val="22"/>
        </w:rPr>
        <w:t>.</w:t>
      </w:r>
      <w:r w:rsidR="007201EF" w:rsidRPr="00D96FEB">
        <w:rPr>
          <w:rFonts w:ascii="Cambria" w:hAnsi="Cambria"/>
          <w:b/>
          <w:spacing w:val="-5"/>
          <w:kern w:val="22"/>
          <w:sz w:val="22"/>
          <w:szCs w:val="22"/>
        </w:rPr>
        <w:t xml:space="preserve"> </w:t>
      </w:r>
      <w:r w:rsidR="007201EF" w:rsidRPr="00D96FEB">
        <w:rPr>
          <w:rFonts w:ascii="Cambria" w:hAnsi="Cambria"/>
          <w:kern w:val="22"/>
          <w:sz w:val="22"/>
          <w:szCs w:val="22"/>
        </w:rPr>
        <w:t>(kurz)</w:t>
      </w:r>
    </w:p>
    <w:p w14:paraId="4B248146" w14:textId="77777777" w:rsidR="00C37895" w:rsidRPr="003430FA" w:rsidRDefault="007201EF" w:rsidP="003430FA">
      <w:pPr>
        <w:jc w:val="both"/>
        <w:rPr>
          <w:rFonts w:ascii="Cambria" w:hAnsi="Cambria"/>
          <w:b/>
          <w:bCs/>
          <w:kern w:val="22"/>
          <w:sz w:val="22"/>
          <w:szCs w:val="22"/>
        </w:rPr>
      </w:pPr>
      <w:r w:rsidRPr="003430FA">
        <w:rPr>
          <w:rFonts w:ascii="Cambria" w:hAnsi="Cambria"/>
          <w:b/>
          <w:kern w:val="22"/>
          <w:sz w:val="22"/>
          <w:szCs w:val="22"/>
        </w:rPr>
        <w:t>Bitte zeigen Sie mit Hilfe der Quelle und Ihrer Kenntnisse die Bergbaureform Karl Roberts und deren wichtigsten Ergebnisse!</w:t>
      </w:r>
    </w:p>
    <w:p w14:paraId="528045F3" w14:textId="77777777" w:rsidR="00C37895" w:rsidRPr="003430FA" w:rsidRDefault="00C37895" w:rsidP="003430FA">
      <w:pPr>
        <w:jc w:val="both"/>
        <w:rPr>
          <w:rFonts w:ascii="Cambria" w:hAnsi="Cambria"/>
          <w:b/>
          <w:bCs/>
          <w:kern w:val="22"/>
          <w:sz w:val="22"/>
          <w:szCs w:val="22"/>
        </w:rPr>
      </w:pPr>
    </w:p>
    <w:p w14:paraId="1E086E38" w14:textId="465C492A" w:rsidR="00C37895" w:rsidRPr="003430FA" w:rsidRDefault="007201EF" w:rsidP="003430FA">
      <w:pPr>
        <w:jc w:val="both"/>
        <w:rPr>
          <w:rFonts w:ascii="Cambria" w:hAnsi="Cambria"/>
          <w:kern w:val="22"/>
          <w:sz w:val="22"/>
          <w:szCs w:val="22"/>
        </w:rPr>
      </w:pPr>
      <w:r w:rsidRPr="003430FA">
        <w:rPr>
          <w:rFonts w:ascii="Cambria" w:hAnsi="Cambria"/>
          <w:kern w:val="22"/>
          <w:sz w:val="22"/>
          <w:szCs w:val="22"/>
        </w:rPr>
        <w:t>„Es ist wohl möglich, dass der alte und auch jetzt noch streng eingehaltene Brauch unseres</w:t>
      </w:r>
      <w:r w:rsidRPr="003430FA">
        <w:rPr>
          <w:rFonts w:ascii="Cambria" w:hAnsi="Cambria"/>
          <w:spacing w:val="-12"/>
          <w:kern w:val="22"/>
          <w:sz w:val="22"/>
          <w:szCs w:val="22"/>
        </w:rPr>
        <w:t xml:space="preserve"> </w:t>
      </w:r>
      <w:r w:rsidRPr="003430FA">
        <w:rPr>
          <w:rFonts w:ascii="Cambria" w:hAnsi="Cambria"/>
          <w:kern w:val="22"/>
          <w:sz w:val="22"/>
          <w:szCs w:val="22"/>
        </w:rPr>
        <w:t>Landes</w:t>
      </w:r>
      <w:r w:rsidRPr="003430FA">
        <w:rPr>
          <w:rFonts w:ascii="Cambria" w:hAnsi="Cambria"/>
          <w:spacing w:val="-12"/>
          <w:kern w:val="22"/>
          <w:sz w:val="22"/>
          <w:szCs w:val="22"/>
        </w:rPr>
        <w:t xml:space="preserve"> </w:t>
      </w:r>
      <w:r w:rsidRPr="003430FA">
        <w:rPr>
          <w:rFonts w:ascii="Cambria" w:hAnsi="Cambria"/>
          <w:kern w:val="22"/>
          <w:sz w:val="22"/>
          <w:szCs w:val="22"/>
        </w:rPr>
        <w:t>es</w:t>
      </w:r>
      <w:r w:rsidRPr="003430FA">
        <w:rPr>
          <w:rFonts w:ascii="Cambria" w:hAnsi="Cambria"/>
          <w:spacing w:val="-11"/>
          <w:kern w:val="22"/>
          <w:sz w:val="22"/>
          <w:szCs w:val="22"/>
        </w:rPr>
        <w:t xml:space="preserve"> </w:t>
      </w:r>
      <w:r w:rsidRPr="003430FA">
        <w:rPr>
          <w:rFonts w:ascii="Cambria" w:hAnsi="Cambria"/>
          <w:kern w:val="22"/>
          <w:sz w:val="22"/>
          <w:szCs w:val="22"/>
        </w:rPr>
        <w:t>wünscht,</w:t>
      </w:r>
      <w:r w:rsidRPr="003430FA">
        <w:rPr>
          <w:rFonts w:ascii="Cambria" w:hAnsi="Cambria"/>
          <w:spacing w:val="-12"/>
          <w:kern w:val="22"/>
          <w:sz w:val="22"/>
          <w:szCs w:val="22"/>
        </w:rPr>
        <w:t xml:space="preserve"> </w:t>
      </w:r>
      <w:r w:rsidRPr="003430FA">
        <w:rPr>
          <w:rFonts w:ascii="Cambria" w:hAnsi="Cambria"/>
          <w:kern w:val="22"/>
          <w:sz w:val="22"/>
          <w:szCs w:val="22"/>
        </w:rPr>
        <w:t>dass</w:t>
      </w:r>
      <w:r w:rsidRPr="003430FA">
        <w:rPr>
          <w:rFonts w:ascii="Cambria" w:hAnsi="Cambria"/>
          <w:spacing w:val="-11"/>
          <w:kern w:val="22"/>
          <w:sz w:val="22"/>
          <w:szCs w:val="22"/>
        </w:rPr>
        <w:t xml:space="preserve"> </w:t>
      </w:r>
      <w:r w:rsidRPr="003430FA">
        <w:rPr>
          <w:rFonts w:ascii="Cambria" w:hAnsi="Cambria"/>
          <w:kern w:val="22"/>
          <w:sz w:val="22"/>
          <w:szCs w:val="22"/>
        </w:rPr>
        <w:t>die</w:t>
      </w:r>
      <w:r w:rsidRPr="003430FA">
        <w:rPr>
          <w:rFonts w:ascii="Cambria" w:hAnsi="Cambria"/>
          <w:spacing w:val="-12"/>
          <w:kern w:val="22"/>
          <w:sz w:val="22"/>
          <w:szCs w:val="22"/>
        </w:rPr>
        <w:t xml:space="preserve"> </w:t>
      </w:r>
      <w:r w:rsidRPr="003430FA">
        <w:rPr>
          <w:rFonts w:ascii="Cambria" w:hAnsi="Cambria"/>
          <w:kern w:val="22"/>
          <w:sz w:val="22"/>
          <w:szCs w:val="22"/>
        </w:rPr>
        <w:t>Felder</w:t>
      </w:r>
      <w:r w:rsidRPr="003430FA">
        <w:rPr>
          <w:rFonts w:ascii="Cambria" w:hAnsi="Cambria"/>
          <w:spacing w:val="-13"/>
          <w:kern w:val="22"/>
          <w:sz w:val="22"/>
          <w:szCs w:val="22"/>
        </w:rPr>
        <w:t xml:space="preserve"> </w:t>
      </w:r>
      <w:r w:rsidRPr="003430FA">
        <w:rPr>
          <w:rFonts w:ascii="Cambria" w:hAnsi="Cambria"/>
          <w:kern w:val="22"/>
          <w:sz w:val="22"/>
          <w:szCs w:val="22"/>
        </w:rPr>
        <w:t>beziehungsweise</w:t>
      </w:r>
      <w:r w:rsidRPr="003430FA">
        <w:rPr>
          <w:rFonts w:ascii="Cambria" w:hAnsi="Cambria"/>
          <w:spacing w:val="-11"/>
          <w:kern w:val="22"/>
          <w:sz w:val="22"/>
          <w:szCs w:val="22"/>
        </w:rPr>
        <w:t xml:space="preserve"> </w:t>
      </w:r>
      <w:r w:rsidRPr="003430FA">
        <w:rPr>
          <w:rFonts w:ascii="Cambria" w:hAnsi="Cambria"/>
          <w:kern w:val="22"/>
          <w:sz w:val="22"/>
          <w:szCs w:val="22"/>
        </w:rPr>
        <w:t>Güter</w:t>
      </w:r>
      <w:r w:rsidRPr="003430FA">
        <w:rPr>
          <w:rFonts w:ascii="Cambria" w:hAnsi="Cambria"/>
          <w:spacing w:val="-12"/>
          <w:kern w:val="22"/>
          <w:sz w:val="22"/>
          <w:szCs w:val="22"/>
        </w:rPr>
        <w:t xml:space="preserve"> </w:t>
      </w:r>
      <w:r w:rsidRPr="003430FA">
        <w:rPr>
          <w:rFonts w:ascii="Cambria" w:hAnsi="Cambria"/>
          <w:kern w:val="22"/>
          <w:sz w:val="22"/>
          <w:szCs w:val="22"/>
        </w:rPr>
        <w:t>sowohl</w:t>
      </w:r>
      <w:r w:rsidRPr="003430FA">
        <w:rPr>
          <w:rFonts w:ascii="Cambria" w:hAnsi="Cambria"/>
          <w:spacing w:val="-11"/>
          <w:kern w:val="22"/>
          <w:sz w:val="22"/>
          <w:szCs w:val="22"/>
        </w:rPr>
        <w:t xml:space="preserve"> </w:t>
      </w:r>
      <w:r w:rsidRPr="003430FA">
        <w:rPr>
          <w:rFonts w:ascii="Cambria" w:hAnsi="Cambria"/>
          <w:kern w:val="22"/>
          <w:sz w:val="22"/>
          <w:szCs w:val="22"/>
        </w:rPr>
        <w:t>der</w:t>
      </w:r>
      <w:r w:rsidRPr="003430FA">
        <w:rPr>
          <w:rFonts w:ascii="Cambria" w:hAnsi="Cambria"/>
          <w:spacing w:val="-12"/>
          <w:kern w:val="22"/>
          <w:sz w:val="22"/>
          <w:szCs w:val="22"/>
        </w:rPr>
        <w:t xml:space="preserve"> </w:t>
      </w:r>
      <w:r w:rsidRPr="003430FA">
        <w:rPr>
          <w:rFonts w:ascii="Cambria" w:hAnsi="Cambria"/>
          <w:kern w:val="22"/>
          <w:sz w:val="22"/>
          <w:szCs w:val="22"/>
        </w:rPr>
        <w:t>Kirche als auch jegliches Adligen unseres Landes, auf denen Gold- oder Silbergruben gefunden werden, diese mittels gerechtem Tausch der königlichen Hand übereignet werden müssen, aber dennoch, da sich die königliche Majestät sowohl den eigenen Nutzen</w:t>
      </w:r>
      <w:r w:rsidRPr="003430FA">
        <w:rPr>
          <w:rFonts w:ascii="Cambria" w:hAnsi="Cambria"/>
          <w:spacing w:val="-8"/>
          <w:kern w:val="22"/>
          <w:sz w:val="22"/>
          <w:szCs w:val="22"/>
        </w:rPr>
        <w:t xml:space="preserve"> </w:t>
      </w:r>
      <w:r w:rsidRPr="003430FA">
        <w:rPr>
          <w:rFonts w:ascii="Cambria" w:hAnsi="Cambria"/>
          <w:kern w:val="22"/>
          <w:sz w:val="22"/>
          <w:szCs w:val="22"/>
        </w:rPr>
        <w:t>als</w:t>
      </w:r>
      <w:r w:rsidRPr="003430FA">
        <w:rPr>
          <w:rFonts w:ascii="Cambria" w:hAnsi="Cambria"/>
          <w:spacing w:val="-8"/>
          <w:kern w:val="22"/>
          <w:sz w:val="22"/>
          <w:szCs w:val="22"/>
        </w:rPr>
        <w:t xml:space="preserve"> </w:t>
      </w:r>
      <w:r w:rsidRPr="003430FA">
        <w:rPr>
          <w:rFonts w:ascii="Cambria" w:hAnsi="Cambria"/>
          <w:kern w:val="22"/>
          <w:sz w:val="22"/>
          <w:szCs w:val="22"/>
        </w:rPr>
        <w:t>auch</w:t>
      </w:r>
      <w:r w:rsidRPr="003430FA">
        <w:rPr>
          <w:rFonts w:ascii="Cambria" w:hAnsi="Cambria"/>
          <w:spacing w:val="-7"/>
          <w:kern w:val="22"/>
          <w:sz w:val="22"/>
          <w:szCs w:val="22"/>
        </w:rPr>
        <w:t xml:space="preserve"> </w:t>
      </w:r>
      <w:r w:rsidRPr="003430FA">
        <w:rPr>
          <w:rFonts w:ascii="Cambria" w:hAnsi="Cambria"/>
          <w:kern w:val="22"/>
          <w:sz w:val="22"/>
          <w:szCs w:val="22"/>
        </w:rPr>
        <w:t>den</w:t>
      </w:r>
      <w:r w:rsidRPr="003430FA">
        <w:rPr>
          <w:rFonts w:ascii="Cambria" w:hAnsi="Cambria"/>
          <w:spacing w:val="-8"/>
          <w:kern w:val="22"/>
          <w:sz w:val="22"/>
          <w:szCs w:val="22"/>
        </w:rPr>
        <w:t xml:space="preserve"> </w:t>
      </w:r>
      <w:r w:rsidRPr="003430FA">
        <w:rPr>
          <w:rFonts w:ascii="Cambria" w:hAnsi="Cambria"/>
          <w:kern w:val="22"/>
          <w:sz w:val="22"/>
          <w:szCs w:val="22"/>
        </w:rPr>
        <w:t>seiner</w:t>
      </w:r>
      <w:r w:rsidRPr="003430FA">
        <w:rPr>
          <w:rFonts w:ascii="Cambria" w:hAnsi="Cambria"/>
          <w:spacing w:val="-7"/>
          <w:kern w:val="22"/>
          <w:sz w:val="22"/>
          <w:szCs w:val="22"/>
        </w:rPr>
        <w:t xml:space="preserve"> </w:t>
      </w:r>
      <w:r w:rsidRPr="003430FA">
        <w:rPr>
          <w:rFonts w:ascii="Cambria" w:hAnsi="Cambria"/>
          <w:kern w:val="22"/>
          <w:sz w:val="22"/>
          <w:szCs w:val="22"/>
        </w:rPr>
        <w:t>Untertanen</w:t>
      </w:r>
      <w:r w:rsidRPr="003430FA">
        <w:rPr>
          <w:rFonts w:ascii="Cambria" w:hAnsi="Cambria"/>
          <w:spacing w:val="-8"/>
          <w:kern w:val="22"/>
          <w:sz w:val="22"/>
          <w:szCs w:val="22"/>
        </w:rPr>
        <w:t xml:space="preserve"> </w:t>
      </w:r>
      <w:r w:rsidRPr="003430FA">
        <w:rPr>
          <w:rFonts w:ascii="Cambria" w:hAnsi="Cambria"/>
          <w:kern w:val="22"/>
          <w:sz w:val="22"/>
          <w:szCs w:val="22"/>
        </w:rPr>
        <w:t>sorgfältiger</w:t>
      </w:r>
      <w:r w:rsidRPr="003430FA">
        <w:rPr>
          <w:rFonts w:ascii="Cambria" w:hAnsi="Cambria"/>
          <w:spacing w:val="-7"/>
          <w:kern w:val="22"/>
          <w:sz w:val="22"/>
          <w:szCs w:val="22"/>
        </w:rPr>
        <w:t xml:space="preserve"> </w:t>
      </w:r>
      <w:r w:rsidRPr="003430FA">
        <w:rPr>
          <w:rFonts w:ascii="Cambria" w:hAnsi="Cambria"/>
          <w:kern w:val="22"/>
          <w:sz w:val="22"/>
          <w:szCs w:val="22"/>
        </w:rPr>
        <w:t>vor</w:t>
      </w:r>
      <w:r w:rsidRPr="003430FA">
        <w:rPr>
          <w:rFonts w:ascii="Cambria" w:hAnsi="Cambria"/>
          <w:spacing w:val="-7"/>
          <w:kern w:val="22"/>
          <w:sz w:val="22"/>
          <w:szCs w:val="22"/>
        </w:rPr>
        <w:t xml:space="preserve"> </w:t>
      </w:r>
      <w:r w:rsidRPr="003430FA">
        <w:rPr>
          <w:rFonts w:ascii="Cambria" w:hAnsi="Cambria"/>
          <w:kern w:val="22"/>
          <w:sz w:val="22"/>
          <w:szCs w:val="22"/>
        </w:rPr>
        <w:t>Augen</w:t>
      </w:r>
      <w:r w:rsidRPr="003430FA">
        <w:rPr>
          <w:rFonts w:ascii="Cambria" w:hAnsi="Cambria"/>
          <w:spacing w:val="-8"/>
          <w:kern w:val="22"/>
          <w:sz w:val="22"/>
          <w:szCs w:val="22"/>
        </w:rPr>
        <w:t xml:space="preserve"> </w:t>
      </w:r>
      <w:r w:rsidRPr="003430FA">
        <w:rPr>
          <w:rFonts w:ascii="Cambria" w:hAnsi="Cambria"/>
          <w:kern w:val="22"/>
          <w:sz w:val="22"/>
          <w:szCs w:val="22"/>
        </w:rPr>
        <w:t>halten</w:t>
      </w:r>
      <w:r w:rsidRPr="003430FA">
        <w:rPr>
          <w:rFonts w:ascii="Cambria" w:hAnsi="Cambria"/>
          <w:spacing w:val="-7"/>
          <w:kern w:val="22"/>
          <w:sz w:val="22"/>
          <w:szCs w:val="22"/>
        </w:rPr>
        <w:t xml:space="preserve"> </w:t>
      </w:r>
      <w:r w:rsidRPr="003430FA">
        <w:rPr>
          <w:rFonts w:ascii="Cambria" w:hAnsi="Cambria"/>
          <w:kern w:val="22"/>
          <w:sz w:val="22"/>
          <w:szCs w:val="22"/>
        </w:rPr>
        <w:t>und</w:t>
      </w:r>
      <w:r w:rsidRPr="003430FA">
        <w:rPr>
          <w:rFonts w:ascii="Cambria" w:hAnsi="Cambria"/>
          <w:spacing w:val="-8"/>
          <w:kern w:val="22"/>
          <w:sz w:val="22"/>
          <w:szCs w:val="22"/>
        </w:rPr>
        <w:t xml:space="preserve"> </w:t>
      </w:r>
      <w:r w:rsidRPr="003430FA">
        <w:rPr>
          <w:rFonts w:ascii="Cambria" w:hAnsi="Cambria"/>
          <w:kern w:val="22"/>
          <w:sz w:val="22"/>
          <w:szCs w:val="22"/>
        </w:rPr>
        <w:t>in</w:t>
      </w:r>
      <w:r w:rsidRPr="003430FA">
        <w:rPr>
          <w:rFonts w:ascii="Cambria" w:hAnsi="Cambria"/>
          <w:spacing w:val="-7"/>
          <w:kern w:val="22"/>
          <w:sz w:val="22"/>
          <w:szCs w:val="22"/>
        </w:rPr>
        <w:t xml:space="preserve"> </w:t>
      </w:r>
      <w:r w:rsidRPr="003430FA">
        <w:rPr>
          <w:rFonts w:ascii="Cambria" w:hAnsi="Cambria"/>
          <w:kern w:val="22"/>
          <w:sz w:val="22"/>
          <w:szCs w:val="22"/>
        </w:rPr>
        <w:t>der</w:t>
      </w:r>
      <w:r w:rsidRPr="003430FA">
        <w:rPr>
          <w:rFonts w:ascii="Cambria" w:hAnsi="Cambria"/>
          <w:spacing w:val="-8"/>
          <w:kern w:val="22"/>
          <w:sz w:val="22"/>
          <w:szCs w:val="22"/>
        </w:rPr>
        <w:t xml:space="preserve"> </w:t>
      </w:r>
      <w:r w:rsidRPr="003430FA">
        <w:rPr>
          <w:rFonts w:ascii="Cambria" w:hAnsi="Cambria"/>
          <w:kern w:val="22"/>
          <w:sz w:val="22"/>
          <w:szCs w:val="22"/>
        </w:rPr>
        <w:t>Seele erwägen muss, [...] ordnen wir gnädiglich auf ewig an, dass, sollte auf den Feldern und Gütern eines jeglichen hohen Geistlichen, Mönchs oder weltlichen Priesters oder Adligen eine Gold- beziehungsweise Silbermine gefunden werden, [...] dann sollen diese den unveränderten Besitz dieser Felder auf ewig genießen</w:t>
      </w:r>
      <w:r w:rsidR="00D96FEB" w:rsidRPr="003430FA">
        <w:rPr>
          <w:rFonts w:ascii="Cambria" w:hAnsi="Cambria"/>
          <w:kern w:val="22"/>
          <w:sz w:val="22"/>
          <w:szCs w:val="22"/>
        </w:rPr>
        <w:t>.“</w:t>
      </w:r>
      <w:r w:rsidRPr="003430FA">
        <w:rPr>
          <w:rFonts w:ascii="Cambria" w:hAnsi="Cambria"/>
          <w:kern w:val="22"/>
          <w:sz w:val="22"/>
          <w:szCs w:val="22"/>
        </w:rPr>
        <w:t xml:space="preserve"> </w:t>
      </w:r>
      <w:r w:rsidRPr="003430FA">
        <w:rPr>
          <w:rFonts w:ascii="Cambria" w:hAnsi="Cambria"/>
          <w:i/>
          <w:kern w:val="22"/>
          <w:sz w:val="22"/>
          <w:szCs w:val="22"/>
        </w:rPr>
        <w:t>(Urkunde Karl Roberts, 1327)</w:t>
      </w:r>
    </w:p>
    <w:p w14:paraId="4479263F" w14:textId="77777777" w:rsidR="00C37895" w:rsidRPr="003430FA" w:rsidRDefault="00C37895" w:rsidP="003430FA">
      <w:pPr>
        <w:jc w:val="both"/>
        <w:rPr>
          <w:rFonts w:ascii="Cambria" w:hAnsi="Cambria"/>
          <w:kern w:val="22"/>
          <w:sz w:val="22"/>
          <w:szCs w:val="22"/>
        </w:rPr>
      </w:pPr>
    </w:p>
    <w:p w14:paraId="76BD18CC" w14:textId="77777777" w:rsidR="00C37895" w:rsidRPr="003430FA" w:rsidRDefault="00C37895" w:rsidP="003430FA">
      <w:pPr>
        <w:jc w:val="both"/>
        <w:rPr>
          <w:rFonts w:ascii="Cambria" w:hAnsi="Cambria"/>
          <w:kern w:val="22"/>
          <w:sz w:val="22"/>
          <w:szCs w:val="22"/>
        </w:rPr>
      </w:pPr>
      <w:r w:rsidRPr="003430FA">
        <w:rPr>
          <w:rFonts w:ascii="Cambria" w:hAnsi="Cambria"/>
          <w:kern w:val="22"/>
          <w:sz w:val="22"/>
          <w:szCs w:val="22"/>
        </w:rPr>
        <w:t xml:space="preserve">„Jóllehet országunk régi és most is szilárdan megtartott szokása kívánja meg, hogy mind az egyháznak, mind országunk bármely nemese földjeinek illetve birtokainak, amelyek területén arany- vagy ezüstbányát találnak, méltányos csere révén a király kezéhez kell jutniuk, mégis, mivel a királyi felségnek gondosabban kell szem előtt tartania a saját és alattvalóinak hasznát, megfontolva lélekben, […], kegyesen elrendeljük örökre szólóan, hogy ha a főpapok, szerzetesek és világi papok vagy a nemesek bármelyikének földjein és birtokán arany-, illetve ezüstbányát fognak találni, […], akkor ugyanők örökre élvezzék örvendezve azon földjeik változatlan birtoklását.” </w:t>
      </w:r>
      <w:r w:rsidRPr="003430FA">
        <w:rPr>
          <w:rFonts w:ascii="Cambria" w:hAnsi="Cambria"/>
          <w:i/>
          <w:iCs/>
          <w:kern w:val="22"/>
          <w:sz w:val="22"/>
          <w:szCs w:val="22"/>
        </w:rPr>
        <w:t>(Károly Róbert oklevele, 1327)</w:t>
      </w:r>
    </w:p>
    <w:p w14:paraId="4F6D491D" w14:textId="77777777" w:rsidR="00C37895" w:rsidRPr="003430FA" w:rsidRDefault="00C37895" w:rsidP="003430FA">
      <w:pPr>
        <w:jc w:val="both"/>
        <w:rPr>
          <w:rFonts w:ascii="Cambria" w:hAnsi="Cambria"/>
          <w:kern w:val="22"/>
          <w:sz w:val="22"/>
          <w:szCs w:val="22"/>
        </w:rPr>
      </w:pPr>
    </w:p>
    <w:p w14:paraId="2E9AB2E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FCD374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ECF95CE"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CB3046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ABC09E0"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AD3D455"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4B858164"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5BC1C23A"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345104D"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7B8F1CA8"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C4B4C3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2FB6FB0C"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9C9CFE2"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6E38C061"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2393AAF" w14:textId="77777777" w:rsidR="00C37895" w:rsidRPr="003430FA" w:rsidRDefault="00C37895" w:rsidP="003430FA">
      <w:pPr>
        <w:autoSpaceDE w:val="0"/>
        <w:spacing w:line="360" w:lineRule="auto"/>
        <w:jc w:val="both"/>
        <w:rPr>
          <w:rFonts w:ascii="Cambria" w:hAnsi="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388CFF5A"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p>
    <w:p w14:paraId="142CE6E1" w14:textId="77777777" w:rsidR="00C37895" w:rsidRPr="003430FA" w:rsidRDefault="00C37895" w:rsidP="003430FA">
      <w:pPr>
        <w:autoSpaceDE w:val="0"/>
        <w:spacing w:line="360" w:lineRule="auto"/>
        <w:jc w:val="both"/>
        <w:rPr>
          <w:rFonts w:ascii="Cambria" w:hAnsi="Cambria"/>
          <w:kern w:val="22"/>
          <w:sz w:val="22"/>
          <w:szCs w:val="22"/>
        </w:rPr>
      </w:pPr>
    </w:p>
    <w:p w14:paraId="19A20EA5" w14:textId="77777777" w:rsidR="00852219" w:rsidRPr="003430FA" w:rsidRDefault="00FC1ABB" w:rsidP="003430FA">
      <w:pPr>
        <w:autoSpaceDE w:val="0"/>
        <w:jc w:val="both"/>
        <w:rPr>
          <w:rFonts w:ascii="Cambria" w:hAnsi="Cambria"/>
          <w:b/>
          <w:bCs/>
          <w:kern w:val="22"/>
          <w:sz w:val="22"/>
          <w:szCs w:val="22"/>
        </w:rPr>
      </w:pPr>
      <w:r w:rsidRPr="003430FA">
        <w:rPr>
          <w:rFonts w:ascii="Cambria" w:hAnsi="Cambria"/>
          <w:b/>
          <w:bCs/>
          <w:kern w:val="22"/>
          <w:sz w:val="22"/>
          <w:szCs w:val="22"/>
        </w:rPr>
        <w:lastRenderedPageBreak/>
        <w:t>3</w:t>
      </w:r>
      <w:r w:rsidR="005B5D48" w:rsidRPr="003430FA">
        <w:rPr>
          <w:rFonts w:ascii="Cambria" w:hAnsi="Cambria"/>
          <w:b/>
          <w:bCs/>
          <w:kern w:val="22"/>
          <w:sz w:val="22"/>
          <w:szCs w:val="22"/>
        </w:rPr>
        <w:t>0</w:t>
      </w:r>
      <w:r w:rsidR="00C37895" w:rsidRPr="003430FA">
        <w:rPr>
          <w:rFonts w:ascii="Cambria" w:hAnsi="Cambria"/>
          <w:b/>
          <w:bCs/>
          <w:kern w:val="22"/>
          <w:sz w:val="22"/>
          <w:szCs w:val="22"/>
        </w:rPr>
        <w:t xml:space="preserve">. </w:t>
      </w:r>
      <w:r w:rsidR="007201EF" w:rsidRPr="003430FA">
        <w:rPr>
          <w:rFonts w:ascii="Cambria" w:hAnsi="Cambria"/>
          <w:b/>
          <w:kern w:val="22"/>
          <w:sz w:val="22"/>
          <w:szCs w:val="22"/>
        </w:rPr>
        <w:t>Die Aufgabe bezieht sich auf die Herrschaft von Matthias Hunyadi.</w:t>
      </w:r>
      <w:r w:rsidR="007201EF" w:rsidRPr="003430FA">
        <w:rPr>
          <w:rFonts w:ascii="Cambria" w:hAnsi="Cambria"/>
          <w:spacing w:val="-8"/>
          <w:kern w:val="22"/>
          <w:sz w:val="22"/>
          <w:szCs w:val="22"/>
        </w:rPr>
        <w:t xml:space="preserve"> </w:t>
      </w:r>
      <w:r w:rsidR="007201EF" w:rsidRPr="00D96FEB">
        <w:rPr>
          <w:rFonts w:ascii="Cambria" w:hAnsi="Cambria"/>
          <w:iCs/>
          <w:kern w:val="22"/>
          <w:sz w:val="22"/>
          <w:szCs w:val="22"/>
        </w:rPr>
        <w:t>(lang)</w:t>
      </w:r>
    </w:p>
    <w:p w14:paraId="79189FA9" w14:textId="77777777" w:rsidR="00C37895" w:rsidRPr="003430FA" w:rsidRDefault="007201EF" w:rsidP="003430FA">
      <w:pPr>
        <w:autoSpaceDE w:val="0"/>
        <w:jc w:val="both"/>
        <w:rPr>
          <w:rFonts w:ascii="Cambria" w:hAnsi="Cambria"/>
          <w:b/>
          <w:bCs/>
          <w:kern w:val="22"/>
          <w:sz w:val="22"/>
          <w:szCs w:val="22"/>
        </w:rPr>
      </w:pPr>
      <w:r w:rsidRPr="003430FA">
        <w:rPr>
          <w:rFonts w:ascii="Cambria" w:hAnsi="Cambria"/>
          <w:b/>
          <w:kern w:val="22"/>
          <w:sz w:val="22"/>
          <w:szCs w:val="22"/>
        </w:rPr>
        <w:t xml:space="preserve">Bitte zeigen Sie mit Hilfe der Quellen und Ihrer Kenntnisse die außenpolitischen Zielsetzungen und Erfolge von Matthias Hunyadi sowie die Faktoren, die diese ermöglichten! </w:t>
      </w:r>
      <w:r w:rsidRPr="003430FA">
        <w:rPr>
          <w:rFonts w:ascii="Cambria" w:hAnsi="Cambria"/>
          <w:i/>
          <w:kern w:val="22"/>
          <w:sz w:val="22"/>
          <w:szCs w:val="22"/>
        </w:rPr>
        <w:t>Verwenden Sie den Geschichtsatlas für Mittelschulen!</w:t>
      </w:r>
    </w:p>
    <w:p w14:paraId="40B220CA" w14:textId="77777777" w:rsidR="00C37895" w:rsidRPr="003430FA" w:rsidRDefault="00C37895" w:rsidP="003430FA">
      <w:pPr>
        <w:autoSpaceDE w:val="0"/>
        <w:jc w:val="both"/>
        <w:rPr>
          <w:rFonts w:ascii="Cambria" w:hAnsi="Cambria"/>
          <w:b/>
          <w:bCs/>
          <w:kern w:val="22"/>
          <w:sz w:val="22"/>
          <w:szCs w:val="22"/>
        </w:rPr>
      </w:pPr>
    </w:p>
    <w:p w14:paraId="0BD980F3" w14:textId="77777777" w:rsidR="00D96FEB" w:rsidRDefault="001F01DC" w:rsidP="00D96FEB">
      <w:pPr>
        <w:pStyle w:val="Szvegtrzs"/>
        <w:spacing w:after="0"/>
        <w:jc w:val="both"/>
        <w:rPr>
          <w:rFonts w:ascii="Cambria" w:hAnsi="Cambria"/>
          <w:kern w:val="22"/>
          <w:sz w:val="22"/>
          <w:szCs w:val="22"/>
        </w:rPr>
      </w:pPr>
      <w:r w:rsidRPr="003430FA">
        <w:rPr>
          <w:rFonts w:ascii="Cambria" w:hAnsi="Cambria"/>
          <w:kern w:val="22"/>
          <w:sz w:val="22"/>
          <w:szCs w:val="22"/>
        </w:rPr>
        <w:t>„Als mitten in seiner Schar, von seinen gepanzerten Rittern umgeben, Georg [der böhmische König, Schwiegervater von Matthias] voranschritt und in der Nähe den König [Matthias] erblickte, sprach er:</w:t>
      </w:r>
      <w:r w:rsidR="00D96FEB">
        <w:rPr>
          <w:rFonts w:ascii="Cambria" w:hAnsi="Cambria"/>
          <w:kern w:val="22"/>
          <w:sz w:val="22"/>
          <w:szCs w:val="22"/>
        </w:rPr>
        <w:t xml:space="preserve"> </w:t>
      </w:r>
    </w:p>
    <w:p w14:paraId="0AE96102" w14:textId="32348F38" w:rsidR="001F01DC" w:rsidRPr="00D96FEB" w:rsidRDefault="00D96FEB" w:rsidP="00D96FEB">
      <w:pPr>
        <w:pStyle w:val="Szvegtrzs"/>
        <w:spacing w:after="0"/>
        <w:jc w:val="both"/>
        <w:rPr>
          <w:rFonts w:ascii="Cambria" w:hAnsi="Cambria"/>
          <w:kern w:val="22"/>
          <w:sz w:val="22"/>
          <w:szCs w:val="22"/>
        </w:rPr>
      </w:pPr>
      <w:r w:rsidRPr="003430FA">
        <w:rPr>
          <w:rFonts w:ascii="Cambria" w:hAnsi="Cambria"/>
          <w:kern w:val="22"/>
          <w:sz w:val="22"/>
          <w:szCs w:val="22"/>
        </w:rPr>
        <w:t>–</w:t>
      </w:r>
      <w:r>
        <w:rPr>
          <w:rFonts w:ascii="Cambria" w:hAnsi="Cambria"/>
          <w:kern w:val="22"/>
          <w:sz w:val="22"/>
          <w:szCs w:val="22"/>
        </w:rPr>
        <w:t xml:space="preserve"> S</w:t>
      </w:r>
      <w:r w:rsidR="001F01DC" w:rsidRPr="00D96FEB">
        <w:rPr>
          <w:rFonts w:ascii="Cambria" w:hAnsi="Cambria"/>
          <w:kern w:val="22"/>
          <w:sz w:val="22"/>
          <w:szCs w:val="22"/>
        </w:rPr>
        <w:t>o</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behandelst</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du</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mich,</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mein</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Sohn?</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Du</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greifst</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deinen</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Vater</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feindlich</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an?</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Unter</w:t>
      </w:r>
      <w:r w:rsidR="001F01DC" w:rsidRPr="00D96FEB">
        <w:rPr>
          <w:rFonts w:ascii="Cambria" w:hAnsi="Cambria"/>
          <w:spacing w:val="-6"/>
          <w:kern w:val="22"/>
          <w:sz w:val="22"/>
          <w:szCs w:val="22"/>
        </w:rPr>
        <w:t xml:space="preserve"> </w:t>
      </w:r>
      <w:r w:rsidR="001F01DC" w:rsidRPr="00D96FEB">
        <w:rPr>
          <w:rFonts w:ascii="Cambria" w:hAnsi="Cambria"/>
          <w:kern w:val="22"/>
          <w:sz w:val="22"/>
          <w:szCs w:val="22"/>
        </w:rPr>
        <w:t>dem Vorwand des wahren Glaubens willst du mir mein Königreich rauben? Dich treibt nicht der Glaube an, sondern dein Ehrgeiz, nicht die göttliche Liebe, sondern Herrschsucht treibt dich in die Raserei.</w:t>
      </w:r>
      <w:r w:rsidR="001F01DC" w:rsidRPr="00D96FEB">
        <w:rPr>
          <w:rFonts w:ascii="Cambria" w:hAnsi="Cambria"/>
          <w:spacing w:val="-5"/>
          <w:kern w:val="22"/>
          <w:sz w:val="22"/>
          <w:szCs w:val="22"/>
        </w:rPr>
        <w:t xml:space="preserve"> </w:t>
      </w:r>
      <w:r w:rsidR="001F01DC" w:rsidRPr="00D96FEB">
        <w:rPr>
          <w:rFonts w:ascii="Cambria" w:hAnsi="Cambria"/>
          <w:kern w:val="22"/>
          <w:sz w:val="22"/>
          <w:szCs w:val="22"/>
        </w:rPr>
        <w:t>[...]</w:t>
      </w:r>
    </w:p>
    <w:p w14:paraId="363B3A0E" w14:textId="77777777" w:rsidR="001F01DC" w:rsidRPr="003430FA" w:rsidRDefault="001F01DC" w:rsidP="003430FA">
      <w:pPr>
        <w:pStyle w:val="Szvegtrzs"/>
        <w:spacing w:after="0"/>
        <w:jc w:val="both"/>
        <w:rPr>
          <w:rFonts w:ascii="Cambria" w:hAnsi="Cambria"/>
          <w:kern w:val="22"/>
          <w:sz w:val="22"/>
          <w:szCs w:val="22"/>
        </w:rPr>
      </w:pPr>
      <w:r w:rsidRPr="003430FA">
        <w:rPr>
          <w:rFonts w:ascii="Cambria" w:hAnsi="Cambria"/>
          <w:kern w:val="22"/>
          <w:sz w:val="22"/>
          <w:szCs w:val="22"/>
        </w:rPr>
        <w:t>Darauf Matthias:</w:t>
      </w:r>
    </w:p>
    <w:p w14:paraId="192F0AFF" w14:textId="003EA7A0" w:rsidR="00C37895" w:rsidRPr="003430FA" w:rsidRDefault="00D96FEB" w:rsidP="003430FA">
      <w:pPr>
        <w:autoSpaceDE w:val="0"/>
        <w:jc w:val="both"/>
        <w:rPr>
          <w:rFonts w:ascii="Cambria" w:hAnsi="Cambria"/>
          <w:kern w:val="22"/>
          <w:sz w:val="22"/>
          <w:szCs w:val="22"/>
        </w:rPr>
      </w:pPr>
      <w:r w:rsidRPr="003430FA">
        <w:rPr>
          <w:rFonts w:ascii="Cambria" w:hAnsi="Cambria"/>
          <w:kern w:val="22"/>
          <w:sz w:val="22"/>
          <w:szCs w:val="22"/>
        </w:rPr>
        <w:t>–</w:t>
      </w:r>
      <w:r>
        <w:rPr>
          <w:rFonts w:ascii="Cambria" w:hAnsi="Cambria"/>
          <w:kern w:val="22"/>
          <w:sz w:val="22"/>
          <w:szCs w:val="22"/>
        </w:rPr>
        <w:t xml:space="preserve"> </w:t>
      </w:r>
      <w:r w:rsidR="001F01DC" w:rsidRPr="003430FA">
        <w:rPr>
          <w:rFonts w:ascii="Cambria" w:hAnsi="Cambria"/>
          <w:kern w:val="22"/>
          <w:sz w:val="22"/>
          <w:szCs w:val="22"/>
        </w:rPr>
        <w:t>Komm</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zur</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Vernunft,</w:t>
      </w:r>
      <w:r w:rsidR="001F01DC" w:rsidRPr="003430FA">
        <w:rPr>
          <w:rFonts w:ascii="Cambria" w:hAnsi="Cambria"/>
          <w:spacing w:val="-13"/>
          <w:kern w:val="22"/>
          <w:sz w:val="22"/>
          <w:szCs w:val="22"/>
        </w:rPr>
        <w:t xml:space="preserve"> </w:t>
      </w:r>
      <w:r w:rsidR="001F01DC" w:rsidRPr="003430FA">
        <w:rPr>
          <w:rFonts w:ascii="Cambria" w:hAnsi="Cambria"/>
          <w:kern w:val="22"/>
          <w:sz w:val="22"/>
          <w:szCs w:val="22"/>
        </w:rPr>
        <w:t>komm</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zur</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Vernunft,</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mein</w:t>
      </w:r>
      <w:r w:rsidR="001F01DC" w:rsidRPr="003430FA">
        <w:rPr>
          <w:rFonts w:ascii="Cambria" w:hAnsi="Cambria"/>
          <w:spacing w:val="-13"/>
          <w:kern w:val="22"/>
          <w:sz w:val="22"/>
          <w:szCs w:val="22"/>
        </w:rPr>
        <w:t xml:space="preserve"> </w:t>
      </w:r>
      <w:r w:rsidR="001F01DC" w:rsidRPr="003430FA">
        <w:rPr>
          <w:rFonts w:ascii="Cambria" w:hAnsi="Cambria"/>
          <w:kern w:val="22"/>
          <w:sz w:val="22"/>
          <w:szCs w:val="22"/>
        </w:rPr>
        <w:t>Vater!</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Du</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kannst</w:t>
      </w:r>
      <w:r w:rsidR="001F01DC" w:rsidRPr="003430FA">
        <w:rPr>
          <w:rFonts w:ascii="Cambria" w:hAnsi="Cambria"/>
          <w:spacing w:val="-13"/>
          <w:kern w:val="22"/>
          <w:sz w:val="22"/>
          <w:szCs w:val="22"/>
        </w:rPr>
        <w:t xml:space="preserve"> </w:t>
      </w:r>
      <w:r w:rsidR="001F01DC" w:rsidRPr="003430FA">
        <w:rPr>
          <w:rFonts w:ascii="Cambria" w:hAnsi="Cambria"/>
          <w:kern w:val="22"/>
          <w:sz w:val="22"/>
          <w:szCs w:val="22"/>
        </w:rPr>
        <w:t>dir</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sicher</w:t>
      </w:r>
      <w:r w:rsidR="001F01DC" w:rsidRPr="003430FA">
        <w:rPr>
          <w:rFonts w:ascii="Cambria" w:hAnsi="Cambria"/>
          <w:spacing w:val="-14"/>
          <w:kern w:val="22"/>
          <w:sz w:val="22"/>
          <w:szCs w:val="22"/>
        </w:rPr>
        <w:t xml:space="preserve"> </w:t>
      </w:r>
      <w:r w:rsidR="001F01DC" w:rsidRPr="003430FA">
        <w:rPr>
          <w:rFonts w:ascii="Cambria" w:hAnsi="Cambria"/>
          <w:kern w:val="22"/>
          <w:sz w:val="22"/>
          <w:szCs w:val="22"/>
        </w:rPr>
        <w:t>sein,</w:t>
      </w:r>
      <w:r w:rsidR="001F01DC" w:rsidRPr="003430FA">
        <w:rPr>
          <w:rFonts w:ascii="Cambria" w:hAnsi="Cambria"/>
          <w:spacing w:val="-13"/>
          <w:kern w:val="22"/>
          <w:sz w:val="22"/>
          <w:szCs w:val="22"/>
        </w:rPr>
        <w:t xml:space="preserve"> </w:t>
      </w:r>
      <w:r w:rsidR="001F01DC" w:rsidRPr="003430FA">
        <w:rPr>
          <w:rFonts w:ascii="Cambria" w:hAnsi="Cambria"/>
          <w:kern w:val="22"/>
          <w:sz w:val="22"/>
          <w:szCs w:val="22"/>
        </w:rPr>
        <w:t xml:space="preserve">dass du mit dem heiligen Glauben richtig lagst. Nicht Ehrgeiz hat den Krieg apósa gegen dich entfacht. Der Krieg ist heilig und legal, weil du der Feind des Christentums </w:t>
      </w:r>
      <w:proofErr w:type="gramStart"/>
      <w:r w:rsidR="001F01DC" w:rsidRPr="003430FA">
        <w:rPr>
          <w:rFonts w:ascii="Cambria" w:hAnsi="Cambria"/>
          <w:kern w:val="22"/>
          <w:sz w:val="22"/>
          <w:szCs w:val="22"/>
        </w:rPr>
        <w:t>bist.“</w:t>
      </w:r>
      <w:proofErr w:type="gramEnd"/>
      <w:r w:rsidR="001F01DC" w:rsidRPr="003430FA">
        <w:rPr>
          <w:rFonts w:ascii="Cambria" w:hAnsi="Cambria"/>
          <w:kern w:val="22"/>
          <w:sz w:val="22"/>
          <w:szCs w:val="22"/>
        </w:rPr>
        <w:t xml:space="preserve"> </w:t>
      </w:r>
      <w:r w:rsidR="001F01DC" w:rsidRPr="003430FA">
        <w:rPr>
          <w:rFonts w:ascii="Cambria" w:hAnsi="Cambria"/>
          <w:i/>
          <w:kern w:val="22"/>
          <w:sz w:val="22"/>
          <w:szCs w:val="22"/>
        </w:rPr>
        <w:t>(Bonfini: König</w:t>
      </w:r>
      <w:r w:rsidR="001F01DC" w:rsidRPr="003430FA">
        <w:rPr>
          <w:rFonts w:ascii="Cambria" w:hAnsi="Cambria"/>
          <w:i/>
          <w:spacing w:val="-1"/>
          <w:kern w:val="22"/>
          <w:sz w:val="22"/>
          <w:szCs w:val="22"/>
        </w:rPr>
        <w:t xml:space="preserve"> </w:t>
      </w:r>
      <w:r w:rsidR="001F01DC" w:rsidRPr="003430FA">
        <w:rPr>
          <w:rFonts w:ascii="Cambria" w:hAnsi="Cambria"/>
          <w:i/>
          <w:kern w:val="22"/>
          <w:sz w:val="22"/>
          <w:szCs w:val="22"/>
        </w:rPr>
        <w:t>Matthias)</w:t>
      </w:r>
    </w:p>
    <w:p w14:paraId="3CC59F4B" w14:textId="77777777" w:rsidR="00C37895" w:rsidRPr="003430FA" w:rsidRDefault="00C37895" w:rsidP="003430FA">
      <w:pPr>
        <w:autoSpaceDE w:val="0"/>
        <w:jc w:val="both"/>
        <w:rPr>
          <w:rFonts w:ascii="Cambria" w:hAnsi="Cambria"/>
          <w:kern w:val="22"/>
          <w:sz w:val="22"/>
          <w:szCs w:val="22"/>
        </w:rPr>
      </w:pPr>
    </w:p>
    <w:p w14:paraId="047CE51B"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„Midőn serege közepén vértes lovasságtól övezve György [cseh király, Mátyás apósa] elléptetett s a közelben megpillantotta [Mátyás] királyt, így szólt:</w:t>
      </w:r>
    </w:p>
    <w:p w14:paraId="466DDCA7"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Hát így bánsz velem, fiam? Ellenségesen támadsz atyádra? Az igaz hit ürügyén el akarod rabolni tőlem királyságomat? Nem a hit, hanem a nagyratörés, nem isteni szeretet, hanem uralomvágy hajszol ily őrjöngésbe. […]</w:t>
      </w:r>
    </w:p>
    <w:p w14:paraId="7FB6D412"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 Térj észre, térj észre, apám! Azon légy, hogy helyesen vélekedjél a szentséges hitről. Nem nagyravágyás szülte ezt a háborút ellened; szent ez és törvényes, mert te a kereszténység ellensége vagy.” </w:t>
      </w:r>
      <w:r w:rsidRPr="003430FA">
        <w:rPr>
          <w:rFonts w:ascii="Cambria" w:hAnsi="Cambria"/>
          <w:i/>
          <w:iCs/>
          <w:kern w:val="22"/>
          <w:sz w:val="22"/>
          <w:szCs w:val="22"/>
        </w:rPr>
        <w:t>(Bonfini: Mátyás király)</w:t>
      </w:r>
    </w:p>
    <w:p w14:paraId="23F2BBD7" w14:textId="77777777" w:rsidR="00C37895" w:rsidRPr="003430FA" w:rsidRDefault="00C37895" w:rsidP="003430FA">
      <w:pPr>
        <w:autoSpaceDE w:val="0"/>
        <w:jc w:val="both"/>
        <w:rPr>
          <w:rFonts w:ascii="Cambria" w:hAnsi="Cambria"/>
          <w:kern w:val="22"/>
          <w:sz w:val="22"/>
          <w:szCs w:val="22"/>
        </w:rPr>
      </w:pPr>
    </w:p>
    <w:p w14:paraId="321CDFFA" w14:textId="77777777" w:rsidR="00C37895" w:rsidRPr="003430FA" w:rsidRDefault="001F01DC" w:rsidP="003430FA">
      <w:pPr>
        <w:autoSpaceDE w:val="0"/>
        <w:jc w:val="both"/>
        <w:rPr>
          <w:rFonts w:ascii="Cambria" w:hAnsi="Cambria"/>
          <w:kern w:val="22"/>
          <w:sz w:val="22"/>
          <w:szCs w:val="22"/>
        </w:rPr>
      </w:pPr>
      <w:r w:rsidRPr="003430FA">
        <w:rPr>
          <w:rFonts w:ascii="Cambria" w:hAnsi="Cambria"/>
          <w:kern w:val="22"/>
          <w:sz w:val="22"/>
          <w:szCs w:val="22"/>
        </w:rPr>
        <w:t>„Der Kaiser wollte das Königreich nämlich selbst [...]. Friedrich war sehr ungehalten, dass er bei der ungarischen Königswahl wegen eines Jünglings abgewiesen worden war.</w:t>
      </w:r>
      <w:r w:rsidRPr="003430FA">
        <w:rPr>
          <w:rFonts w:ascii="Cambria" w:hAnsi="Cambria"/>
          <w:spacing w:val="-5"/>
          <w:kern w:val="22"/>
          <w:sz w:val="22"/>
          <w:szCs w:val="22"/>
        </w:rPr>
        <w:t xml:space="preserve"> </w:t>
      </w:r>
      <w:r w:rsidRPr="003430FA">
        <w:rPr>
          <w:rFonts w:ascii="Cambria" w:hAnsi="Cambria"/>
          <w:kern w:val="22"/>
          <w:sz w:val="22"/>
          <w:szCs w:val="22"/>
        </w:rPr>
        <w:t>[...]</w:t>
      </w:r>
      <w:r w:rsidRPr="003430FA">
        <w:rPr>
          <w:rFonts w:ascii="Cambria" w:hAnsi="Cambria"/>
          <w:spacing w:val="-5"/>
          <w:kern w:val="22"/>
          <w:sz w:val="22"/>
          <w:szCs w:val="22"/>
        </w:rPr>
        <w:t xml:space="preserve"> </w:t>
      </w:r>
      <w:r w:rsidRPr="003430FA">
        <w:rPr>
          <w:rFonts w:ascii="Cambria" w:hAnsi="Cambria"/>
          <w:kern w:val="22"/>
          <w:sz w:val="22"/>
          <w:szCs w:val="22"/>
        </w:rPr>
        <w:t>Als</w:t>
      </w:r>
      <w:r w:rsidRPr="003430FA">
        <w:rPr>
          <w:rFonts w:ascii="Cambria" w:hAnsi="Cambria"/>
          <w:spacing w:val="-4"/>
          <w:kern w:val="22"/>
          <w:sz w:val="22"/>
          <w:szCs w:val="22"/>
        </w:rPr>
        <w:t xml:space="preserve"> </w:t>
      </w:r>
      <w:r w:rsidRPr="003430FA">
        <w:rPr>
          <w:rFonts w:ascii="Cambria" w:hAnsi="Cambria"/>
          <w:kern w:val="22"/>
          <w:sz w:val="22"/>
          <w:szCs w:val="22"/>
        </w:rPr>
        <w:t>danach</w:t>
      </w:r>
      <w:r w:rsidRPr="003430FA">
        <w:rPr>
          <w:rFonts w:ascii="Cambria" w:hAnsi="Cambria"/>
          <w:spacing w:val="-5"/>
          <w:kern w:val="22"/>
          <w:sz w:val="22"/>
          <w:szCs w:val="22"/>
        </w:rPr>
        <w:t xml:space="preserve"> </w:t>
      </w:r>
      <w:r w:rsidRPr="003430FA">
        <w:rPr>
          <w:rFonts w:ascii="Cambria" w:hAnsi="Cambria"/>
          <w:kern w:val="22"/>
          <w:sz w:val="22"/>
          <w:szCs w:val="22"/>
        </w:rPr>
        <w:t>der</w:t>
      </w:r>
      <w:r w:rsidRPr="003430FA">
        <w:rPr>
          <w:rFonts w:ascii="Cambria" w:hAnsi="Cambria"/>
          <w:spacing w:val="-5"/>
          <w:kern w:val="22"/>
          <w:sz w:val="22"/>
          <w:szCs w:val="22"/>
        </w:rPr>
        <w:t xml:space="preserve"> </w:t>
      </w:r>
      <w:r w:rsidRPr="003430FA">
        <w:rPr>
          <w:rFonts w:ascii="Cambria" w:hAnsi="Cambria"/>
          <w:kern w:val="22"/>
          <w:sz w:val="22"/>
          <w:szCs w:val="22"/>
        </w:rPr>
        <w:t>Friede</w:t>
      </w:r>
      <w:r w:rsidRPr="003430FA">
        <w:rPr>
          <w:rFonts w:ascii="Cambria" w:hAnsi="Cambria"/>
          <w:spacing w:val="-4"/>
          <w:kern w:val="22"/>
          <w:sz w:val="22"/>
          <w:szCs w:val="22"/>
        </w:rPr>
        <w:t xml:space="preserve"> </w:t>
      </w:r>
      <w:r w:rsidRPr="003430FA">
        <w:rPr>
          <w:rFonts w:ascii="Cambria" w:hAnsi="Cambria"/>
          <w:kern w:val="22"/>
          <w:sz w:val="22"/>
          <w:szCs w:val="22"/>
        </w:rPr>
        <w:t>einzog,</w:t>
      </w:r>
      <w:r w:rsidRPr="003430FA">
        <w:rPr>
          <w:rFonts w:ascii="Cambria" w:hAnsi="Cambria"/>
          <w:spacing w:val="-5"/>
          <w:kern w:val="22"/>
          <w:sz w:val="22"/>
          <w:szCs w:val="22"/>
        </w:rPr>
        <w:t xml:space="preserve"> </w:t>
      </w:r>
      <w:r w:rsidRPr="003430FA">
        <w:rPr>
          <w:rFonts w:ascii="Cambria" w:hAnsi="Cambria"/>
          <w:kern w:val="22"/>
          <w:sz w:val="22"/>
          <w:szCs w:val="22"/>
        </w:rPr>
        <w:t>bat</w:t>
      </w:r>
      <w:r w:rsidRPr="003430FA">
        <w:rPr>
          <w:rFonts w:ascii="Cambria" w:hAnsi="Cambria"/>
          <w:spacing w:val="-4"/>
          <w:kern w:val="22"/>
          <w:sz w:val="22"/>
          <w:szCs w:val="22"/>
        </w:rPr>
        <w:t xml:space="preserve"> </w:t>
      </w:r>
      <w:r w:rsidRPr="003430FA">
        <w:rPr>
          <w:rFonts w:ascii="Cambria" w:hAnsi="Cambria"/>
          <w:kern w:val="22"/>
          <w:sz w:val="22"/>
          <w:szCs w:val="22"/>
        </w:rPr>
        <w:t>Matthias</w:t>
      </w:r>
      <w:r w:rsidRPr="003430FA">
        <w:rPr>
          <w:rFonts w:ascii="Cambria" w:hAnsi="Cambria"/>
          <w:spacing w:val="-5"/>
          <w:kern w:val="22"/>
          <w:sz w:val="22"/>
          <w:szCs w:val="22"/>
        </w:rPr>
        <w:t xml:space="preserve"> </w:t>
      </w:r>
      <w:r w:rsidRPr="003430FA">
        <w:rPr>
          <w:rFonts w:ascii="Cambria" w:hAnsi="Cambria"/>
          <w:kern w:val="22"/>
          <w:sz w:val="22"/>
          <w:szCs w:val="22"/>
        </w:rPr>
        <w:t>ihn</w:t>
      </w:r>
      <w:r w:rsidRPr="003430FA">
        <w:rPr>
          <w:rFonts w:ascii="Cambria" w:hAnsi="Cambria"/>
          <w:spacing w:val="-5"/>
          <w:kern w:val="22"/>
          <w:sz w:val="22"/>
          <w:szCs w:val="22"/>
        </w:rPr>
        <w:t xml:space="preserve"> </w:t>
      </w:r>
      <w:r w:rsidRPr="003430FA">
        <w:rPr>
          <w:rFonts w:ascii="Cambria" w:hAnsi="Cambria"/>
          <w:kern w:val="22"/>
          <w:sz w:val="22"/>
          <w:szCs w:val="22"/>
        </w:rPr>
        <w:t>durch</w:t>
      </w:r>
      <w:r w:rsidRPr="003430FA">
        <w:rPr>
          <w:rFonts w:ascii="Cambria" w:hAnsi="Cambria"/>
          <w:spacing w:val="-4"/>
          <w:kern w:val="22"/>
          <w:sz w:val="22"/>
          <w:szCs w:val="22"/>
        </w:rPr>
        <w:t xml:space="preserve"> </w:t>
      </w:r>
      <w:r w:rsidRPr="003430FA">
        <w:rPr>
          <w:rFonts w:ascii="Cambria" w:hAnsi="Cambria"/>
          <w:kern w:val="22"/>
          <w:sz w:val="22"/>
          <w:szCs w:val="22"/>
        </w:rPr>
        <w:t>Gesandte</w:t>
      </w:r>
      <w:r w:rsidRPr="003430FA">
        <w:rPr>
          <w:rFonts w:ascii="Cambria" w:hAnsi="Cambria"/>
          <w:spacing w:val="-5"/>
          <w:kern w:val="22"/>
          <w:sz w:val="22"/>
          <w:szCs w:val="22"/>
        </w:rPr>
        <w:t xml:space="preserve"> </w:t>
      </w:r>
      <w:r w:rsidRPr="003430FA">
        <w:rPr>
          <w:rFonts w:ascii="Cambria" w:hAnsi="Cambria"/>
          <w:kern w:val="22"/>
          <w:sz w:val="22"/>
          <w:szCs w:val="22"/>
        </w:rPr>
        <w:t>und</w:t>
      </w:r>
      <w:r w:rsidRPr="003430FA">
        <w:rPr>
          <w:rFonts w:ascii="Cambria" w:hAnsi="Cambria"/>
          <w:spacing w:val="-4"/>
          <w:kern w:val="22"/>
          <w:sz w:val="22"/>
          <w:szCs w:val="22"/>
        </w:rPr>
        <w:t xml:space="preserve"> </w:t>
      </w:r>
      <w:r w:rsidRPr="003430FA">
        <w:rPr>
          <w:rFonts w:ascii="Cambria" w:hAnsi="Cambria"/>
          <w:kern w:val="22"/>
          <w:sz w:val="22"/>
          <w:szCs w:val="22"/>
        </w:rPr>
        <w:t>geheime Boten,</w:t>
      </w:r>
      <w:r w:rsidRPr="003430FA">
        <w:rPr>
          <w:rFonts w:ascii="Cambria" w:hAnsi="Cambria"/>
          <w:spacing w:val="-10"/>
          <w:kern w:val="22"/>
          <w:sz w:val="22"/>
          <w:szCs w:val="22"/>
        </w:rPr>
        <w:t xml:space="preserve"> </w:t>
      </w:r>
      <w:r w:rsidRPr="003430FA">
        <w:rPr>
          <w:rFonts w:ascii="Cambria" w:hAnsi="Cambria"/>
          <w:kern w:val="22"/>
          <w:sz w:val="22"/>
          <w:szCs w:val="22"/>
        </w:rPr>
        <w:t>er</w:t>
      </w:r>
      <w:r w:rsidRPr="003430FA">
        <w:rPr>
          <w:rFonts w:ascii="Cambria" w:hAnsi="Cambria"/>
          <w:spacing w:val="-10"/>
          <w:kern w:val="22"/>
          <w:sz w:val="22"/>
          <w:szCs w:val="22"/>
        </w:rPr>
        <w:t xml:space="preserve"> </w:t>
      </w:r>
      <w:r w:rsidRPr="003430FA">
        <w:rPr>
          <w:rFonts w:ascii="Cambria" w:hAnsi="Cambria"/>
          <w:kern w:val="22"/>
          <w:sz w:val="22"/>
          <w:szCs w:val="22"/>
        </w:rPr>
        <w:t>solle</w:t>
      </w:r>
      <w:r w:rsidRPr="003430FA">
        <w:rPr>
          <w:rFonts w:ascii="Cambria" w:hAnsi="Cambria"/>
          <w:spacing w:val="-10"/>
          <w:kern w:val="22"/>
          <w:sz w:val="22"/>
          <w:szCs w:val="22"/>
        </w:rPr>
        <w:t xml:space="preserve"> </w:t>
      </w:r>
      <w:r w:rsidRPr="003430FA">
        <w:rPr>
          <w:rFonts w:ascii="Cambria" w:hAnsi="Cambria"/>
          <w:kern w:val="22"/>
          <w:sz w:val="22"/>
          <w:szCs w:val="22"/>
        </w:rPr>
        <w:t>die</w:t>
      </w:r>
      <w:r w:rsidRPr="003430FA">
        <w:rPr>
          <w:rFonts w:ascii="Cambria" w:hAnsi="Cambria"/>
          <w:spacing w:val="-10"/>
          <w:kern w:val="22"/>
          <w:sz w:val="22"/>
          <w:szCs w:val="22"/>
        </w:rPr>
        <w:t xml:space="preserve"> </w:t>
      </w:r>
      <w:r w:rsidRPr="003430FA">
        <w:rPr>
          <w:rFonts w:ascii="Cambria" w:hAnsi="Cambria"/>
          <w:kern w:val="22"/>
          <w:sz w:val="22"/>
          <w:szCs w:val="22"/>
        </w:rPr>
        <w:t>gewaltsame</w:t>
      </w:r>
      <w:r w:rsidRPr="003430FA">
        <w:rPr>
          <w:rFonts w:ascii="Cambria" w:hAnsi="Cambria"/>
          <w:spacing w:val="-10"/>
          <w:kern w:val="22"/>
          <w:sz w:val="22"/>
          <w:szCs w:val="22"/>
        </w:rPr>
        <w:t xml:space="preserve"> </w:t>
      </w:r>
      <w:r w:rsidRPr="003430FA">
        <w:rPr>
          <w:rFonts w:ascii="Cambria" w:hAnsi="Cambria"/>
          <w:kern w:val="22"/>
          <w:sz w:val="22"/>
          <w:szCs w:val="22"/>
        </w:rPr>
        <w:t>Verpflichtung</w:t>
      </w:r>
      <w:r w:rsidRPr="003430FA">
        <w:rPr>
          <w:rFonts w:ascii="Cambria" w:hAnsi="Cambria"/>
          <w:spacing w:val="-10"/>
          <w:kern w:val="22"/>
          <w:sz w:val="22"/>
          <w:szCs w:val="22"/>
        </w:rPr>
        <w:t xml:space="preserve"> </w:t>
      </w:r>
      <w:r w:rsidRPr="003430FA">
        <w:rPr>
          <w:rFonts w:ascii="Cambria" w:hAnsi="Cambria"/>
          <w:kern w:val="22"/>
          <w:sz w:val="22"/>
          <w:szCs w:val="22"/>
        </w:rPr>
        <w:t>abschaffen,</w:t>
      </w:r>
      <w:r w:rsidRPr="003430FA">
        <w:rPr>
          <w:rFonts w:ascii="Cambria" w:hAnsi="Cambria"/>
          <w:spacing w:val="-10"/>
          <w:kern w:val="22"/>
          <w:sz w:val="22"/>
          <w:szCs w:val="22"/>
        </w:rPr>
        <w:t xml:space="preserve"> </w:t>
      </w:r>
      <w:r w:rsidRPr="003430FA">
        <w:rPr>
          <w:rFonts w:ascii="Cambria" w:hAnsi="Cambria"/>
          <w:kern w:val="22"/>
          <w:sz w:val="22"/>
          <w:szCs w:val="22"/>
        </w:rPr>
        <w:t>wonach</w:t>
      </w:r>
      <w:r w:rsidRPr="003430FA">
        <w:rPr>
          <w:rFonts w:ascii="Cambria" w:hAnsi="Cambria"/>
          <w:spacing w:val="-9"/>
          <w:kern w:val="22"/>
          <w:sz w:val="22"/>
          <w:szCs w:val="22"/>
        </w:rPr>
        <w:t xml:space="preserve"> </w:t>
      </w:r>
      <w:r w:rsidRPr="003430FA">
        <w:rPr>
          <w:rFonts w:ascii="Cambria" w:hAnsi="Cambria"/>
          <w:kern w:val="22"/>
          <w:sz w:val="22"/>
          <w:szCs w:val="22"/>
        </w:rPr>
        <w:t>dem</w:t>
      </w:r>
      <w:r w:rsidRPr="003430FA">
        <w:rPr>
          <w:rFonts w:ascii="Cambria" w:hAnsi="Cambria"/>
          <w:spacing w:val="-10"/>
          <w:kern w:val="22"/>
          <w:sz w:val="22"/>
          <w:szCs w:val="22"/>
        </w:rPr>
        <w:t xml:space="preserve"> </w:t>
      </w:r>
      <w:r w:rsidRPr="003430FA">
        <w:rPr>
          <w:rFonts w:ascii="Cambria" w:hAnsi="Cambria"/>
          <w:kern w:val="22"/>
          <w:sz w:val="22"/>
          <w:szCs w:val="22"/>
        </w:rPr>
        <w:t>Kaiser</w:t>
      </w:r>
      <w:r w:rsidRPr="003430FA">
        <w:rPr>
          <w:rFonts w:ascii="Cambria" w:hAnsi="Cambria"/>
          <w:spacing w:val="-10"/>
          <w:kern w:val="22"/>
          <w:sz w:val="22"/>
          <w:szCs w:val="22"/>
        </w:rPr>
        <w:t xml:space="preserve"> </w:t>
      </w:r>
      <w:r w:rsidRPr="003430FA">
        <w:rPr>
          <w:rFonts w:ascii="Cambria" w:hAnsi="Cambria"/>
          <w:kern w:val="22"/>
          <w:sz w:val="22"/>
          <w:szCs w:val="22"/>
        </w:rPr>
        <w:t>das</w:t>
      </w:r>
      <w:r w:rsidRPr="003430FA">
        <w:rPr>
          <w:rFonts w:ascii="Cambria" w:hAnsi="Cambria"/>
          <w:spacing w:val="-10"/>
          <w:kern w:val="22"/>
          <w:sz w:val="22"/>
          <w:szCs w:val="22"/>
        </w:rPr>
        <w:t xml:space="preserve"> </w:t>
      </w:r>
      <w:r w:rsidRPr="003430FA">
        <w:rPr>
          <w:rFonts w:ascii="Cambria" w:hAnsi="Cambria"/>
          <w:kern w:val="22"/>
          <w:sz w:val="22"/>
          <w:szCs w:val="22"/>
        </w:rPr>
        <w:t>Erbe des Königreichs sichergestellt wird, da die Stimmen der pannonischen hohen Herren gebunden sind. Man solle mit Pannonien nicht so verletzend und großspurig umgehen.</w:t>
      </w:r>
      <w:r w:rsidRPr="003430FA">
        <w:rPr>
          <w:rFonts w:ascii="Cambria" w:hAnsi="Cambria"/>
          <w:spacing w:val="-17"/>
          <w:kern w:val="22"/>
          <w:sz w:val="22"/>
          <w:szCs w:val="22"/>
        </w:rPr>
        <w:t xml:space="preserve"> </w:t>
      </w:r>
      <w:r w:rsidRPr="003430FA">
        <w:rPr>
          <w:rFonts w:ascii="Cambria" w:hAnsi="Cambria"/>
          <w:kern w:val="22"/>
          <w:sz w:val="22"/>
          <w:szCs w:val="22"/>
        </w:rPr>
        <w:t>[...]</w:t>
      </w:r>
      <w:r w:rsidRPr="003430FA">
        <w:rPr>
          <w:rFonts w:ascii="Cambria" w:hAnsi="Cambria"/>
          <w:spacing w:val="-17"/>
          <w:kern w:val="22"/>
          <w:sz w:val="22"/>
          <w:szCs w:val="22"/>
        </w:rPr>
        <w:t xml:space="preserve"> </w:t>
      </w:r>
      <w:r w:rsidRPr="003430FA">
        <w:rPr>
          <w:rFonts w:ascii="Cambria" w:hAnsi="Cambria"/>
          <w:kern w:val="22"/>
          <w:sz w:val="22"/>
          <w:szCs w:val="22"/>
        </w:rPr>
        <w:t>Danach</w:t>
      </w:r>
      <w:r w:rsidRPr="003430FA">
        <w:rPr>
          <w:rFonts w:ascii="Cambria" w:hAnsi="Cambria"/>
          <w:spacing w:val="-17"/>
          <w:kern w:val="22"/>
          <w:sz w:val="22"/>
          <w:szCs w:val="22"/>
        </w:rPr>
        <w:t xml:space="preserve"> </w:t>
      </w:r>
      <w:r w:rsidRPr="003430FA">
        <w:rPr>
          <w:rFonts w:ascii="Cambria" w:hAnsi="Cambria"/>
          <w:kern w:val="22"/>
          <w:sz w:val="22"/>
          <w:szCs w:val="22"/>
        </w:rPr>
        <w:t>ertrug</w:t>
      </w:r>
      <w:r w:rsidRPr="003430FA">
        <w:rPr>
          <w:rFonts w:ascii="Cambria" w:hAnsi="Cambria"/>
          <w:spacing w:val="-17"/>
          <w:kern w:val="22"/>
          <w:sz w:val="22"/>
          <w:szCs w:val="22"/>
        </w:rPr>
        <w:t xml:space="preserve"> </w:t>
      </w:r>
      <w:r w:rsidRPr="003430FA">
        <w:rPr>
          <w:rFonts w:ascii="Cambria" w:hAnsi="Cambria"/>
          <w:kern w:val="22"/>
          <w:sz w:val="22"/>
          <w:szCs w:val="22"/>
        </w:rPr>
        <w:t>er</w:t>
      </w:r>
      <w:r w:rsidRPr="003430FA">
        <w:rPr>
          <w:rFonts w:ascii="Cambria" w:hAnsi="Cambria"/>
          <w:spacing w:val="-16"/>
          <w:kern w:val="22"/>
          <w:sz w:val="22"/>
          <w:szCs w:val="22"/>
        </w:rPr>
        <w:t xml:space="preserve"> </w:t>
      </w:r>
      <w:r w:rsidRPr="003430FA">
        <w:rPr>
          <w:rFonts w:ascii="Cambria" w:hAnsi="Cambria"/>
          <w:kern w:val="22"/>
          <w:sz w:val="22"/>
          <w:szCs w:val="22"/>
        </w:rPr>
        <w:t>auch</w:t>
      </w:r>
      <w:r w:rsidRPr="003430FA">
        <w:rPr>
          <w:rFonts w:ascii="Cambria" w:hAnsi="Cambria"/>
          <w:spacing w:val="-17"/>
          <w:kern w:val="22"/>
          <w:sz w:val="22"/>
          <w:szCs w:val="22"/>
        </w:rPr>
        <w:t xml:space="preserve"> </w:t>
      </w:r>
      <w:r w:rsidRPr="003430FA">
        <w:rPr>
          <w:rFonts w:ascii="Cambria" w:hAnsi="Cambria"/>
          <w:kern w:val="22"/>
          <w:sz w:val="22"/>
          <w:szCs w:val="22"/>
        </w:rPr>
        <w:t>noch</w:t>
      </w:r>
      <w:r w:rsidRPr="003430FA">
        <w:rPr>
          <w:rFonts w:ascii="Cambria" w:hAnsi="Cambria"/>
          <w:spacing w:val="-18"/>
          <w:kern w:val="22"/>
          <w:sz w:val="22"/>
          <w:szCs w:val="22"/>
        </w:rPr>
        <w:t xml:space="preserve"> </w:t>
      </w:r>
      <w:r w:rsidRPr="003430FA">
        <w:rPr>
          <w:rFonts w:ascii="Cambria" w:hAnsi="Cambria"/>
          <w:kern w:val="22"/>
          <w:sz w:val="22"/>
          <w:szCs w:val="22"/>
        </w:rPr>
        <w:t>den</w:t>
      </w:r>
      <w:r w:rsidRPr="003430FA">
        <w:rPr>
          <w:rFonts w:ascii="Cambria" w:hAnsi="Cambria"/>
          <w:spacing w:val="-17"/>
          <w:kern w:val="22"/>
          <w:sz w:val="22"/>
          <w:szCs w:val="22"/>
        </w:rPr>
        <w:t xml:space="preserve"> </w:t>
      </w:r>
      <w:r w:rsidRPr="003430FA">
        <w:rPr>
          <w:rFonts w:ascii="Cambria" w:hAnsi="Cambria"/>
          <w:kern w:val="22"/>
          <w:sz w:val="22"/>
          <w:szCs w:val="22"/>
        </w:rPr>
        <w:t>Punkt</w:t>
      </w:r>
      <w:r w:rsidRPr="003430FA">
        <w:rPr>
          <w:rFonts w:ascii="Cambria" w:hAnsi="Cambria"/>
          <w:spacing w:val="-16"/>
          <w:kern w:val="22"/>
          <w:sz w:val="22"/>
          <w:szCs w:val="22"/>
        </w:rPr>
        <w:t xml:space="preserve"> </w:t>
      </w:r>
      <w:r w:rsidRPr="003430FA">
        <w:rPr>
          <w:rFonts w:ascii="Cambria" w:hAnsi="Cambria"/>
          <w:kern w:val="22"/>
          <w:sz w:val="22"/>
          <w:szCs w:val="22"/>
        </w:rPr>
        <w:t>des</w:t>
      </w:r>
      <w:r w:rsidRPr="003430FA">
        <w:rPr>
          <w:rFonts w:ascii="Cambria" w:hAnsi="Cambria"/>
          <w:spacing w:val="-17"/>
          <w:kern w:val="22"/>
          <w:sz w:val="22"/>
          <w:szCs w:val="22"/>
        </w:rPr>
        <w:t xml:space="preserve"> </w:t>
      </w:r>
      <w:r w:rsidRPr="003430FA">
        <w:rPr>
          <w:rFonts w:ascii="Cambria" w:hAnsi="Cambria"/>
          <w:kern w:val="22"/>
          <w:sz w:val="22"/>
          <w:szCs w:val="22"/>
        </w:rPr>
        <w:t>Vertrages</w:t>
      </w:r>
      <w:r w:rsidRPr="003430FA">
        <w:rPr>
          <w:rFonts w:ascii="Cambria" w:hAnsi="Cambria"/>
          <w:spacing w:val="-17"/>
          <w:kern w:val="22"/>
          <w:sz w:val="22"/>
          <w:szCs w:val="22"/>
        </w:rPr>
        <w:t xml:space="preserve"> </w:t>
      </w:r>
      <w:r w:rsidRPr="003430FA">
        <w:rPr>
          <w:rFonts w:ascii="Cambria" w:hAnsi="Cambria"/>
          <w:kern w:val="22"/>
          <w:sz w:val="22"/>
          <w:szCs w:val="22"/>
        </w:rPr>
        <w:t>schwer,</w:t>
      </w:r>
      <w:r w:rsidRPr="003430FA">
        <w:rPr>
          <w:rFonts w:ascii="Cambria" w:hAnsi="Cambria"/>
          <w:spacing w:val="-17"/>
          <w:kern w:val="22"/>
          <w:sz w:val="22"/>
          <w:szCs w:val="22"/>
        </w:rPr>
        <w:t xml:space="preserve"> </w:t>
      </w:r>
      <w:r w:rsidRPr="003430FA">
        <w:rPr>
          <w:rFonts w:ascii="Cambria" w:hAnsi="Cambria"/>
          <w:kern w:val="22"/>
          <w:sz w:val="22"/>
          <w:szCs w:val="22"/>
        </w:rPr>
        <w:t>dass,</w:t>
      </w:r>
      <w:r w:rsidRPr="003430FA">
        <w:rPr>
          <w:rFonts w:ascii="Cambria" w:hAnsi="Cambria"/>
          <w:spacing w:val="-17"/>
          <w:kern w:val="22"/>
          <w:sz w:val="22"/>
          <w:szCs w:val="22"/>
        </w:rPr>
        <w:t xml:space="preserve"> </w:t>
      </w:r>
      <w:r w:rsidRPr="003430FA">
        <w:rPr>
          <w:rFonts w:ascii="Cambria" w:hAnsi="Cambria"/>
          <w:kern w:val="22"/>
          <w:sz w:val="22"/>
          <w:szCs w:val="22"/>
        </w:rPr>
        <w:t xml:space="preserve">sollte ihm eventuell keine legitimen Söhne geboren werden, obgleich er einen klugen und schönen außerehelichen Sohn hatte, der Kaiser dennoch das Königreich erben </w:t>
      </w:r>
      <w:proofErr w:type="gramStart"/>
      <w:r w:rsidRPr="003430FA">
        <w:rPr>
          <w:rFonts w:ascii="Cambria" w:hAnsi="Cambria"/>
          <w:kern w:val="22"/>
          <w:sz w:val="22"/>
          <w:szCs w:val="22"/>
        </w:rPr>
        <w:t>solle.“</w:t>
      </w:r>
      <w:proofErr w:type="gramEnd"/>
      <w:r w:rsidRPr="003430FA">
        <w:rPr>
          <w:rFonts w:ascii="Cambria" w:hAnsi="Cambria"/>
          <w:kern w:val="22"/>
          <w:sz w:val="22"/>
          <w:szCs w:val="22"/>
        </w:rPr>
        <w:t xml:space="preserve"> </w:t>
      </w:r>
      <w:r w:rsidRPr="003430FA">
        <w:rPr>
          <w:rFonts w:ascii="Cambria" w:hAnsi="Cambria"/>
          <w:i/>
          <w:kern w:val="22"/>
          <w:sz w:val="22"/>
          <w:szCs w:val="22"/>
        </w:rPr>
        <w:t>(Bonfini: König</w:t>
      </w:r>
      <w:r w:rsidRPr="003430FA">
        <w:rPr>
          <w:rFonts w:ascii="Cambria" w:hAnsi="Cambria"/>
          <w:i/>
          <w:spacing w:val="-1"/>
          <w:kern w:val="22"/>
          <w:sz w:val="22"/>
          <w:szCs w:val="22"/>
        </w:rPr>
        <w:t xml:space="preserve"> </w:t>
      </w:r>
      <w:r w:rsidRPr="003430FA">
        <w:rPr>
          <w:rFonts w:ascii="Cambria" w:hAnsi="Cambria"/>
          <w:i/>
          <w:kern w:val="22"/>
          <w:sz w:val="22"/>
          <w:szCs w:val="22"/>
        </w:rPr>
        <w:t>Matthias)</w:t>
      </w:r>
    </w:p>
    <w:p w14:paraId="18C94E7E" w14:textId="77777777" w:rsidR="00C37895" w:rsidRPr="003430FA" w:rsidRDefault="00C37895" w:rsidP="003430FA">
      <w:pPr>
        <w:autoSpaceDE w:val="0"/>
        <w:jc w:val="both"/>
        <w:rPr>
          <w:rFonts w:ascii="Cambria" w:hAnsi="Cambria"/>
          <w:kern w:val="22"/>
          <w:sz w:val="22"/>
          <w:szCs w:val="22"/>
        </w:rPr>
      </w:pPr>
    </w:p>
    <w:p w14:paraId="7DD4F4FD"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„A császár ugyanis magának akarta a királyságot […]. Nagy bosszúságot okozott Frigyesnek, hogy a magyar királyválasztó gyűlésen egy ifjú miatt elutasították. […] Mikor ezután meglett a békesség, követek és titkos küldöttek útján kérte Mátyás, oldja fel az erőszakos kötelezettséget, mely a pannon főurak szavának lekötésével a császárnak biztosítja a királyság öröklését. Ne bánjék ily sértőn és fennhéjázón Pannóniával. […] Azután meg nagyon nehezen viselte el a szerződésnek azt a pontját, hogy ha esetleg törvényes fiai nem lennének, bár házasságon kívül okos és szép fia született, mégis a császár örökölje a királyságot.” </w:t>
      </w:r>
      <w:r w:rsidRPr="003430FA">
        <w:rPr>
          <w:rFonts w:ascii="Cambria" w:hAnsi="Cambria"/>
          <w:i/>
          <w:iCs/>
          <w:kern w:val="22"/>
          <w:sz w:val="22"/>
          <w:szCs w:val="22"/>
        </w:rPr>
        <w:t>(Bonfini: Mátyás király)</w:t>
      </w:r>
    </w:p>
    <w:p w14:paraId="6DC7771B" w14:textId="77777777" w:rsidR="00C37895" w:rsidRPr="003430FA" w:rsidRDefault="00C37895" w:rsidP="003430FA">
      <w:pPr>
        <w:autoSpaceDE w:val="0"/>
        <w:jc w:val="both"/>
        <w:rPr>
          <w:rFonts w:ascii="Cambria" w:hAnsi="Cambria"/>
          <w:kern w:val="22"/>
          <w:sz w:val="22"/>
          <w:szCs w:val="22"/>
        </w:rPr>
      </w:pPr>
    </w:p>
    <w:p w14:paraId="183147EA" w14:textId="77777777" w:rsidR="00C37895" w:rsidRPr="003430FA" w:rsidRDefault="001F01DC" w:rsidP="003430FA">
      <w:pPr>
        <w:autoSpaceDE w:val="0"/>
        <w:jc w:val="both"/>
        <w:rPr>
          <w:rFonts w:ascii="Cambria" w:hAnsi="Cambria"/>
          <w:kern w:val="22"/>
          <w:sz w:val="22"/>
          <w:szCs w:val="22"/>
        </w:rPr>
      </w:pPr>
      <w:r w:rsidRPr="003430FA">
        <w:rPr>
          <w:rFonts w:ascii="Cambria" w:hAnsi="Cambria"/>
          <w:kern w:val="22"/>
          <w:sz w:val="22"/>
          <w:szCs w:val="22"/>
        </w:rPr>
        <w:t>„Ein</w:t>
      </w:r>
      <w:r w:rsidRPr="003430FA">
        <w:rPr>
          <w:rFonts w:ascii="Cambria" w:hAnsi="Cambria"/>
          <w:spacing w:val="-8"/>
          <w:kern w:val="22"/>
          <w:sz w:val="22"/>
          <w:szCs w:val="22"/>
        </w:rPr>
        <w:t xml:space="preserve"> </w:t>
      </w:r>
      <w:r w:rsidRPr="003430FA">
        <w:rPr>
          <w:rFonts w:ascii="Cambria" w:hAnsi="Cambria"/>
          <w:kern w:val="22"/>
          <w:sz w:val="22"/>
          <w:szCs w:val="22"/>
        </w:rPr>
        <w:t>türkischer</w:t>
      </w:r>
      <w:r w:rsidRPr="003430FA">
        <w:rPr>
          <w:rFonts w:ascii="Cambria" w:hAnsi="Cambria"/>
          <w:spacing w:val="-7"/>
          <w:kern w:val="22"/>
          <w:sz w:val="22"/>
          <w:szCs w:val="22"/>
        </w:rPr>
        <w:t xml:space="preserve"> </w:t>
      </w:r>
      <w:r w:rsidRPr="003430FA">
        <w:rPr>
          <w:rFonts w:ascii="Cambria" w:hAnsi="Cambria"/>
          <w:kern w:val="22"/>
          <w:sz w:val="22"/>
          <w:szCs w:val="22"/>
        </w:rPr>
        <w:t>Gesandter</w:t>
      </w:r>
      <w:r w:rsidRPr="003430FA">
        <w:rPr>
          <w:rFonts w:ascii="Cambria" w:hAnsi="Cambria"/>
          <w:spacing w:val="-7"/>
          <w:kern w:val="22"/>
          <w:sz w:val="22"/>
          <w:szCs w:val="22"/>
        </w:rPr>
        <w:t xml:space="preserve"> </w:t>
      </w:r>
      <w:r w:rsidRPr="003430FA">
        <w:rPr>
          <w:rFonts w:ascii="Cambria" w:hAnsi="Cambria"/>
          <w:kern w:val="22"/>
          <w:sz w:val="22"/>
          <w:szCs w:val="22"/>
        </w:rPr>
        <w:t>wurde</w:t>
      </w:r>
      <w:r w:rsidRPr="003430FA">
        <w:rPr>
          <w:rFonts w:ascii="Cambria" w:hAnsi="Cambria"/>
          <w:spacing w:val="-7"/>
          <w:kern w:val="22"/>
          <w:sz w:val="22"/>
          <w:szCs w:val="22"/>
        </w:rPr>
        <w:t xml:space="preserve"> </w:t>
      </w:r>
      <w:r w:rsidRPr="003430FA">
        <w:rPr>
          <w:rFonts w:ascii="Cambria" w:hAnsi="Cambria"/>
          <w:kern w:val="22"/>
          <w:sz w:val="22"/>
          <w:szCs w:val="22"/>
        </w:rPr>
        <w:t>von</w:t>
      </w:r>
      <w:r w:rsidRPr="003430FA">
        <w:rPr>
          <w:rFonts w:ascii="Cambria" w:hAnsi="Cambria"/>
          <w:spacing w:val="-7"/>
          <w:kern w:val="22"/>
          <w:sz w:val="22"/>
          <w:szCs w:val="22"/>
        </w:rPr>
        <w:t xml:space="preserve"> </w:t>
      </w:r>
      <w:r w:rsidRPr="003430FA">
        <w:rPr>
          <w:rFonts w:ascii="Cambria" w:hAnsi="Cambria"/>
          <w:kern w:val="22"/>
          <w:sz w:val="22"/>
          <w:szCs w:val="22"/>
        </w:rPr>
        <w:t>den</w:t>
      </w:r>
      <w:r w:rsidRPr="003430FA">
        <w:rPr>
          <w:rFonts w:ascii="Cambria" w:hAnsi="Cambria"/>
          <w:spacing w:val="-6"/>
          <w:kern w:val="22"/>
          <w:sz w:val="22"/>
          <w:szCs w:val="22"/>
        </w:rPr>
        <w:t xml:space="preserve"> </w:t>
      </w:r>
      <w:r w:rsidRPr="003430FA">
        <w:rPr>
          <w:rFonts w:ascii="Cambria" w:hAnsi="Cambria"/>
          <w:kern w:val="22"/>
          <w:sz w:val="22"/>
          <w:szCs w:val="22"/>
        </w:rPr>
        <w:t>Höflingen</w:t>
      </w:r>
      <w:r w:rsidRPr="003430FA">
        <w:rPr>
          <w:rFonts w:ascii="Cambria" w:hAnsi="Cambria"/>
          <w:spacing w:val="-7"/>
          <w:kern w:val="22"/>
          <w:sz w:val="22"/>
          <w:szCs w:val="22"/>
        </w:rPr>
        <w:t xml:space="preserve"> </w:t>
      </w:r>
      <w:r w:rsidRPr="003430FA">
        <w:rPr>
          <w:rFonts w:ascii="Cambria" w:hAnsi="Cambria"/>
          <w:kern w:val="22"/>
          <w:sz w:val="22"/>
          <w:szCs w:val="22"/>
        </w:rPr>
        <w:t>wie</w:t>
      </w:r>
      <w:r w:rsidRPr="003430FA">
        <w:rPr>
          <w:rFonts w:ascii="Cambria" w:hAnsi="Cambria"/>
          <w:spacing w:val="-7"/>
          <w:kern w:val="22"/>
          <w:sz w:val="22"/>
          <w:szCs w:val="22"/>
        </w:rPr>
        <w:t xml:space="preserve"> </w:t>
      </w:r>
      <w:r w:rsidRPr="003430FA">
        <w:rPr>
          <w:rFonts w:ascii="Cambria" w:hAnsi="Cambria"/>
          <w:kern w:val="22"/>
          <w:sz w:val="22"/>
          <w:szCs w:val="22"/>
        </w:rPr>
        <w:t>gewöhnlich</w:t>
      </w:r>
      <w:r w:rsidRPr="003430FA">
        <w:rPr>
          <w:rFonts w:ascii="Cambria" w:hAnsi="Cambria"/>
          <w:spacing w:val="-7"/>
          <w:kern w:val="22"/>
          <w:sz w:val="22"/>
          <w:szCs w:val="22"/>
        </w:rPr>
        <w:t xml:space="preserve"> </w:t>
      </w:r>
      <w:r w:rsidRPr="003430FA">
        <w:rPr>
          <w:rFonts w:ascii="Cambria" w:hAnsi="Cambria"/>
          <w:kern w:val="22"/>
          <w:sz w:val="22"/>
          <w:szCs w:val="22"/>
        </w:rPr>
        <w:t>von</w:t>
      </w:r>
      <w:r w:rsidRPr="003430FA">
        <w:rPr>
          <w:rFonts w:ascii="Cambria" w:hAnsi="Cambria"/>
          <w:spacing w:val="-7"/>
          <w:kern w:val="22"/>
          <w:sz w:val="22"/>
          <w:szCs w:val="22"/>
        </w:rPr>
        <w:t xml:space="preserve"> </w:t>
      </w:r>
      <w:r w:rsidRPr="003430FA">
        <w:rPr>
          <w:rFonts w:ascii="Cambria" w:hAnsi="Cambria"/>
          <w:kern w:val="22"/>
          <w:sz w:val="22"/>
          <w:szCs w:val="22"/>
        </w:rPr>
        <w:t>der</w:t>
      </w:r>
      <w:r w:rsidRPr="003430FA">
        <w:rPr>
          <w:rFonts w:ascii="Cambria" w:hAnsi="Cambria"/>
          <w:spacing w:val="-8"/>
          <w:kern w:val="22"/>
          <w:sz w:val="22"/>
          <w:szCs w:val="22"/>
        </w:rPr>
        <w:t xml:space="preserve"> </w:t>
      </w:r>
      <w:r w:rsidRPr="003430FA">
        <w:rPr>
          <w:rFonts w:ascii="Cambria" w:hAnsi="Cambria"/>
          <w:kern w:val="22"/>
          <w:sz w:val="22"/>
          <w:szCs w:val="22"/>
        </w:rPr>
        <w:t>Stadt</w:t>
      </w:r>
      <w:r w:rsidRPr="003430FA">
        <w:rPr>
          <w:rFonts w:ascii="Cambria" w:hAnsi="Cambria"/>
          <w:spacing w:val="-7"/>
          <w:kern w:val="22"/>
          <w:sz w:val="22"/>
          <w:szCs w:val="22"/>
        </w:rPr>
        <w:t xml:space="preserve"> </w:t>
      </w:r>
      <w:r w:rsidRPr="003430FA">
        <w:rPr>
          <w:rFonts w:ascii="Cambria" w:hAnsi="Cambria"/>
          <w:kern w:val="22"/>
          <w:sz w:val="22"/>
          <w:szCs w:val="22"/>
        </w:rPr>
        <w:t>in den [Plintenburger] Palast geleitet, damit er dort seine Botschaft überbringen könne. An</w:t>
      </w:r>
      <w:r w:rsidRPr="003430FA">
        <w:rPr>
          <w:rFonts w:ascii="Cambria" w:hAnsi="Cambria"/>
          <w:spacing w:val="-7"/>
          <w:kern w:val="22"/>
          <w:sz w:val="22"/>
          <w:szCs w:val="22"/>
        </w:rPr>
        <w:t xml:space="preserve"> </w:t>
      </w:r>
      <w:r w:rsidRPr="003430FA">
        <w:rPr>
          <w:rFonts w:ascii="Cambria" w:hAnsi="Cambria"/>
          <w:kern w:val="22"/>
          <w:sz w:val="22"/>
          <w:szCs w:val="22"/>
        </w:rPr>
        <w:t>der</w:t>
      </w:r>
      <w:r w:rsidRPr="003430FA">
        <w:rPr>
          <w:rFonts w:ascii="Cambria" w:hAnsi="Cambria"/>
          <w:spacing w:val="-7"/>
          <w:kern w:val="22"/>
          <w:sz w:val="22"/>
          <w:szCs w:val="22"/>
        </w:rPr>
        <w:t xml:space="preserve"> </w:t>
      </w:r>
      <w:r w:rsidRPr="003430FA">
        <w:rPr>
          <w:rFonts w:ascii="Cambria" w:hAnsi="Cambria"/>
          <w:kern w:val="22"/>
          <w:sz w:val="22"/>
          <w:szCs w:val="22"/>
        </w:rPr>
        <w:t>Pforte,</w:t>
      </w:r>
      <w:r w:rsidRPr="003430FA">
        <w:rPr>
          <w:rFonts w:ascii="Cambria" w:hAnsi="Cambria"/>
          <w:spacing w:val="-7"/>
          <w:kern w:val="22"/>
          <w:sz w:val="22"/>
          <w:szCs w:val="22"/>
        </w:rPr>
        <w:t xml:space="preserve"> </w:t>
      </w:r>
      <w:r w:rsidRPr="003430FA">
        <w:rPr>
          <w:rFonts w:ascii="Cambria" w:hAnsi="Cambria"/>
          <w:kern w:val="22"/>
          <w:sz w:val="22"/>
          <w:szCs w:val="22"/>
        </w:rPr>
        <w:t>von</w:t>
      </w:r>
      <w:r w:rsidRPr="003430FA">
        <w:rPr>
          <w:rFonts w:ascii="Cambria" w:hAnsi="Cambria"/>
          <w:spacing w:val="-6"/>
          <w:kern w:val="22"/>
          <w:sz w:val="22"/>
          <w:szCs w:val="22"/>
        </w:rPr>
        <w:t xml:space="preserve"> </w:t>
      </w:r>
      <w:r w:rsidRPr="003430FA">
        <w:rPr>
          <w:rFonts w:ascii="Cambria" w:hAnsi="Cambria"/>
          <w:kern w:val="22"/>
          <w:sz w:val="22"/>
          <w:szCs w:val="22"/>
        </w:rPr>
        <w:t>der</w:t>
      </w:r>
      <w:r w:rsidRPr="003430FA">
        <w:rPr>
          <w:rFonts w:ascii="Cambria" w:hAnsi="Cambria"/>
          <w:spacing w:val="-7"/>
          <w:kern w:val="22"/>
          <w:sz w:val="22"/>
          <w:szCs w:val="22"/>
        </w:rPr>
        <w:t xml:space="preserve"> </w:t>
      </w:r>
      <w:r w:rsidRPr="003430FA">
        <w:rPr>
          <w:rFonts w:ascii="Cambria" w:hAnsi="Cambria"/>
          <w:kern w:val="22"/>
          <w:sz w:val="22"/>
          <w:szCs w:val="22"/>
        </w:rPr>
        <w:t>man</w:t>
      </w:r>
      <w:r w:rsidRPr="003430FA">
        <w:rPr>
          <w:rFonts w:ascii="Cambria" w:hAnsi="Cambria"/>
          <w:spacing w:val="-7"/>
          <w:kern w:val="22"/>
          <w:sz w:val="22"/>
          <w:szCs w:val="22"/>
        </w:rPr>
        <w:t xml:space="preserve"> </w:t>
      </w:r>
      <w:r w:rsidRPr="003430FA">
        <w:rPr>
          <w:rFonts w:ascii="Cambria" w:hAnsi="Cambria"/>
          <w:kern w:val="22"/>
          <w:sz w:val="22"/>
          <w:szCs w:val="22"/>
        </w:rPr>
        <w:t>direkt</w:t>
      </w:r>
      <w:r w:rsidRPr="003430FA">
        <w:rPr>
          <w:rFonts w:ascii="Cambria" w:hAnsi="Cambria"/>
          <w:spacing w:val="-7"/>
          <w:kern w:val="22"/>
          <w:sz w:val="22"/>
          <w:szCs w:val="22"/>
        </w:rPr>
        <w:t xml:space="preserve"> </w:t>
      </w:r>
      <w:r w:rsidRPr="003430FA">
        <w:rPr>
          <w:rFonts w:ascii="Cambria" w:hAnsi="Cambria"/>
          <w:kern w:val="22"/>
          <w:sz w:val="22"/>
          <w:szCs w:val="22"/>
        </w:rPr>
        <w:t>in</w:t>
      </w:r>
      <w:r w:rsidRPr="003430FA">
        <w:rPr>
          <w:rFonts w:ascii="Cambria" w:hAnsi="Cambria"/>
          <w:spacing w:val="-6"/>
          <w:kern w:val="22"/>
          <w:sz w:val="22"/>
          <w:szCs w:val="22"/>
        </w:rPr>
        <w:t xml:space="preserve"> </w:t>
      </w:r>
      <w:r w:rsidRPr="003430FA">
        <w:rPr>
          <w:rFonts w:ascii="Cambria" w:hAnsi="Cambria"/>
          <w:kern w:val="22"/>
          <w:sz w:val="22"/>
          <w:szCs w:val="22"/>
        </w:rPr>
        <w:t>das</w:t>
      </w:r>
      <w:r w:rsidRPr="003430FA">
        <w:rPr>
          <w:rFonts w:ascii="Cambria" w:hAnsi="Cambria"/>
          <w:spacing w:val="-7"/>
          <w:kern w:val="22"/>
          <w:sz w:val="22"/>
          <w:szCs w:val="22"/>
        </w:rPr>
        <w:t xml:space="preserve"> </w:t>
      </w:r>
      <w:r w:rsidRPr="003430FA">
        <w:rPr>
          <w:rFonts w:ascii="Cambria" w:hAnsi="Cambria"/>
          <w:kern w:val="22"/>
          <w:sz w:val="22"/>
          <w:szCs w:val="22"/>
        </w:rPr>
        <w:t>Atrium</w:t>
      </w:r>
      <w:r w:rsidRPr="003430FA">
        <w:rPr>
          <w:rFonts w:ascii="Cambria" w:hAnsi="Cambria"/>
          <w:spacing w:val="-8"/>
          <w:kern w:val="22"/>
          <w:sz w:val="22"/>
          <w:szCs w:val="22"/>
        </w:rPr>
        <w:t xml:space="preserve"> </w:t>
      </w:r>
      <w:r w:rsidRPr="003430FA">
        <w:rPr>
          <w:rFonts w:ascii="Cambria" w:hAnsi="Cambria"/>
          <w:kern w:val="22"/>
          <w:sz w:val="22"/>
          <w:szCs w:val="22"/>
        </w:rPr>
        <w:t>blicken</w:t>
      </w:r>
      <w:r w:rsidRPr="003430FA">
        <w:rPr>
          <w:rFonts w:ascii="Cambria" w:hAnsi="Cambria"/>
          <w:spacing w:val="-8"/>
          <w:kern w:val="22"/>
          <w:sz w:val="22"/>
          <w:szCs w:val="22"/>
        </w:rPr>
        <w:t xml:space="preserve"> </w:t>
      </w:r>
      <w:r w:rsidRPr="003430FA">
        <w:rPr>
          <w:rFonts w:ascii="Cambria" w:hAnsi="Cambria"/>
          <w:kern w:val="22"/>
          <w:sz w:val="22"/>
          <w:szCs w:val="22"/>
        </w:rPr>
        <w:t>kann,</w:t>
      </w:r>
      <w:r w:rsidRPr="003430FA">
        <w:rPr>
          <w:rFonts w:ascii="Cambria" w:hAnsi="Cambria"/>
          <w:spacing w:val="-7"/>
          <w:kern w:val="22"/>
          <w:sz w:val="22"/>
          <w:szCs w:val="22"/>
        </w:rPr>
        <w:t xml:space="preserve"> </w:t>
      </w:r>
      <w:r w:rsidRPr="003430FA">
        <w:rPr>
          <w:rFonts w:ascii="Cambria" w:hAnsi="Cambria"/>
          <w:kern w:val="22"/>
          <w:sz w:val="22"/>
          <w:szCs w:val="22"/>
        </w:rPr>
        <w:t>blieb</w:t>
      </w:r>
      <w:r w:rsidRPr="003430FA">
        <w:rPr>
          <w:rFonts w:ascii="Cambria" w:hAnsi="Cambria"/>
          <w:spacing w:val="-8"/>
          <w:kern w:val="22"/>
          <w:sz w:val="22"/>
          <w:szCs w:val="22"/>
        </w:rPr>
        <w:t xml:space="preserve"> </w:t>
      </w:r>
      <w:r w:rsidRPr="003430FA">
        <w:rPr>
          <w:rFonts w:ascii="Cambria" w:hAnsi="Cambria"/>
          <w:kern w:val="22"/>
          <w:sz w:val="22"/>
          <w:szCs w:val="22"/>
        </w:rPr>
        <w:t>er</w:t>
      </w:r>
      <w:r w:rsidRPr="003430FA">
        <w:rPr>
          <w:rFonts w:ascii="Cambria" w:hAnsi="Cambria"/>
          <w:spacing w:val="-8"/>
          <w:kern w:val="22"/>
          <w:sz w:val="22"/>
          <w:szCs w:val="22"/>
        </w:rPr>
        <w:t xml:space="preserve"> </w:t>
      </w:r>
      <w:r w:rsidRPr="003430FA">
        <w:rPr>
          <w:rFonts w:ascii="Cambria" w:hAnsi="Cambria"/>
          <w:kern w:val="22"/>
          <w:sz w:val="22"/>
          <w:szCs w:val="22"/>
        </w:rPr>
        <w:t>stehen</w:t>
      </w:r>
      <w:r w:rsidRPr="003430FA">
        <w:rPr>
          <w:rFonts w:ascii="Cambria" w:hAnsi="Cambria"/>
          <w:spacing w:val="-6"/>
          <w:kern w:val="22"/>
          <w:sz w:val="22"/>
          <w:szCs w:val="22"/>
        </w:rPr>
        <w:t xml:space="preserve"> </w:t>
      </w:r>
      <w:r w:rsidRPr="003430FA">
        <w:rPr>
          <w:rFonts w:ascii="Cambria" w:hAnsi="Cambria"/>
          <w:kern w:val="22"/>
          <w:sz w:val="22"/>
          <w:szCs w:val="22"/>
        </w:rPr>
        <w:t>und</w:t>
      </w:r>
      <w:r w:rsidRPr="003430FA">
        <w:rPr>
          <w:rFonts w:ascii="Cambria" w:hAnsi="Cambria"/>
          <w:spacing w:val="-8"/>
          <w:kern w:val="22"/>
          <w:sz w:val="22"/>
          <w:szCs w:val="22"/>
        </w:rPr>
        <w:t xml:space="preserve"> </w:t>
      </w:r>
      <w:r w:rsidRPr="003430FA">
        <w:rPr>
          <w:rFonts w:ascii="Cambria" w:hAnsi="Cambria"/>
          <w:kern w:val="22"/>
          <w:sz w:val="22"/>
          <w:szCs w:val="22"/>
        </w:rPr>
        <w:t>sah auf</w:t>
      </w:r>
      <w:r w:rsidRPr="003430FA">
        <w:rPr>
          <w:rFonts w:ascii="Cambria" w:hAnsi="Cambria"/>
          <w:spacing w:val="-6"/>
          <w:kern w:val="22"/>
          <w:sz w:val="22"/>
          <w:szCs w:val="22"/>
        </w:rPr>
        <w:t xml:space="preserve"> </w:t>
      </w:r>
      <w:r w:rsidRPr="003430FA">
        <w:rPr>
          <w:rFonts w:ascii="Cambria" w:hAnsi="Cambria"/>
          <w:kern w:val="22"/>
          <w:sz w:val="22"/>
          <w:szCs w:val="22"/>
        </w:rPr>
        <w:t>die</w:t>
      </w:r>
      <w:r w:rsidRPr="003430FA">
        <w:rPr>
          <w:rFonts w:ascii="Cambria" w:hAnsi="Cambria"/>
          <w:spacing w:val="-5"/>
          <w:kern w:val="22"/>
          <w:sz w:val="22"/>
          <w:szCs w:val="22"/>
        </w:rPr>
        <w:t xml:space="preserve"> </w:t>
      </w:r>
      <w:r w:rsidRPr="003430FA">
        <w:rPr>
          <w:rFonts w:ascii="Cambria" w:hAnsi="Cambria"/>
          <w:kern w:val="22"/>
          <w:sz w:val="22"/>
          <w:szCs w:val="22"/>
        </w:rPr>
        <w:t>große</w:t>
      </w:r>
      <w:r w:rsidRPr="003430FA">
        <w:rPr>
          <w:rFonts w:ascii="Cambria" w:hAnsi="Cambria"/>
          <w:spacing w:val="-5"/>
          <w:kern w:val="22"/>
          <w:sz w:val="22"/>
          <w:szCs w:val="22"/>
        </w:rPr>
        <w:t xml:space="preserve"> </w:t>
      </w:r>
      <w:r w:rsidRPr="003430FA">
        <w:rPr>
          <w:rFonts w:ascii="Cambria" w:hAnsi="Cambria"/>
          <w:kern w:val="22"/>
          <w:sz w:val="22"/>
          <w:szCs w:val="22"/>
        </w:rPr>
        <w:t>Schar</w:t>
      </w:r>
      <w:r w:rsidRPr="003430FA">
        <w:rPr>
          <w:rFonts w:ascii="Cambria" w:hAnsi="Cambria"/>
          <w:spacing w:val="-6"/>
          <w:kern w:val="22"/>
          <w:sz w:val="22"/>
          <w:szCs w:val="22"/>
        </w:rPr>
        <w:t xml:space="preserve"> </w:t>
      </w:r>
      <w:r w:rsidRPr="003430FA">
        <w:rPr>
          <w:rFonts w:ascii="Cambria" w:hAnsi="Cambria"/>
          <w:kern w:val="22"/>
          <w:sz w:val="22"/>
          <w:szCs w:val="22"/>
        </w:rPr>
        <w:t>edler</w:t>
      </w:r>
      <w:r w:rsidRPr="003430FA">
        <w:rPr>
          <w:rFonts w:ascii="Cambria" w:hAnsi="Cambria"/>
          <w:spacing w:val="-5"/>
          <w:kern w:val="22"/>
          <w:sz w:val="22"/>
          <w:szCs w:val="22"/>
        </w:rPr>
        <w:t xml:space="preserve"> </w:t>
      </w:r>
      <w:r w:rsidRPr="003430FA">
        <w:rPr>
          <w:rFonts w:ascii="Cambria" w:hAnsi="Cambria"/>
          <w:kern w:val="22"/>
          <w:sz w:val="22"/>
          <w:szCs w:val="22"/>
        </w:rPr>
        <w:t>Leute,</w:t>
      </w:r>
      <w:r w:rsidRPr="003430FA">
        <w:rPr>
          <w:rFonts w:ascii="Cambria" w:hAnsi="Cambria"/>
          <w:spacing w:val="-5"/>
          <w:kern w:val="22"/>
          <w:sz w:val="22"/>
          <w:szCs w:val="22"/>
        </w:rPr>
        <w:t xml:space="preserve"> </w:t>
      </w:r>
      <w:r w:rsidRPr="003430FA">
        <w:rPr>
          <w:rFonts w:ascii="Cambria" w:hAnsi="Cambria"/>
          <w:kern w:val="22"/>
          <w:sz w:val="22"/>
          <w:szCs w:val="22"/>
        </w:rPr>
        <w:t>die</w:t>
      </w:r>
      <w:r w:rsidRPr="003430FA">
        <w:rPr>
          <w:rFonts w:ascii="Cambria" w:hAnsi="Cambria"/>
          <w:spacing w:val="-6"/>
          <w:kern w:val="22"/>
          <w:sz w:val="22"/>
          <w:szCs w:val="22"/>
        </w:rPr>
        <w:t xml:space="preserve"> </w:t>
      </w:r>
      <w:r w:rsidRPr="003430FA">
        <w:rPr>
          <w:rFonts w:ascii="Cambria" w:hAnsi="Cambria"/>
          <w:kern w:val="22"/>
          <w:sz w:val="22"/>
          <w:szCs w:val="22"/>
        </w:rPr>
        <w:t>sich</w:t>
      </w:r>
      <w:r w:rsidRPr="003430FA">
        <w:rPr>
          <w:rFonts w:ascii="Cambria" w:hAnsi="Cambria"/>
          <w:spacing w:val="-5"/>
          <w:kern w:val="22"/>
          <w:sz w:val="22"/>
          <w:szCs w:val="22"/>
        </w:rPr>
        <w:t xml:space="preserve"> </w:t>
      </w:r>
      <w:r w:rsidRPr="003430FA">
        <w:rPr>
          <w:rFonts w:ascii="Cambria" w:hAnsi="Cambria"/>
          <w:kern w:val="22"/>
          <w:sz w:val="22"/>
          <w:szCs w:val="22"/>
        </w:rPr>
        <w:t>teils</w:t>
      </w:r>
      <w:r w:rsidRPr="003430FA">
        <w:rPr>
          <w:rFonts w:ascii="Cambria" w:hAnsi="Cambria"/>
          <w:spacing w:val="-7"/>
          <w:kern w:val="22"/>
          <w:sz w:val="22"/>
          <w:szCs w:val="22"/>
        </w:rPr>
        <w:t xml:space="preserve"> </w:t>
      </w:r>
      <w:r w:rsidRPr="003430FA">
        <w:rPr>
          <w:rFonts w:ascii="Cambria" w:hAnsi="Cambria"/>
          <w:kern w:val="22"/>
          <w:sz w:val="22"/>
          <w:szCs w:val="22"/>
        </w:rPr>
        <w:t>im</w:t>
      </w:r>
      <w:r w:rsidRPr="003430FA">
        <w:rPr>
          <w:rFonts w:ascii="Cambria" w:hAnsi="Cambria"/>
          <w:spacing w:val="-7"/>
          <w:kern w:val="22"/>
          <w:sz w:val="22"/>
          <w:szCs w:val="22"/>
        </w:rPr>
        <w:t xml:space="preserve"> </w:t>
      </w:r>
      <w:r w:rsidRPr="003430FA">
        <w:rPr>
          <w:rFonts w:ascii="Cambria" w:hAnsi="Cambria"/>
          <w:kern w:val="22"/>
          <w:sz w:val="22"/>
          <w:szCs w:val="22"/>
        </w:rPr>
        <w:t>unteren</w:t>
      </w:r>
      <w:r w:rsidRPr="003430FA">
        <w:rPr>
          <w:rFonts w:ascii="Cambria" w:hAnsi="Cambria"/>
          <w:spacing w:val="-6"/>
          <w:kern w:val="22"/>
          <w:sz w:val="22"/>
          <w:szCs w:val="22"/>
        </w:rPr>
        <w:t xml:space="preserve"> </w:t>
      </w:r>
      <w:r w:rsidRPr="003430FA">
        <w:rPr>
          <w:rFonts w:ascii="Cambria" w:hAnsi="Cambria"/>
          <w:kern w:val="22"/>
          <w:sz w:val="22"/>
          <w:szCs w:val="22"/>
        </w:rPr>
        <w:t>Hof,</w:t>
      </w:r>
      <w:r w:rsidRPr="003430FA">
        <w:rPr>
          <w:rFonts w:ascii="Cambria" w:hAnsi="Cambria"/>
          <w:spacing w:val="-6"/>
          <w:kern w:val="22"/>
          <w:sz w:val="22"/>
          <w:szCs w:val="22"/>
        </w:rPr>
        <w:t xml:space="preserve"> </w:t>
      </w:r>
      <w:r w:rsidRPr="003430FA">
        <w:rPr>
          <w:rFonts w:ascii="Cambria" w:hAnsi="Cambria"/>
          <w:kern w:val="22"/>
          <w:sz w:val="22"/>
          <w:szCs w:val="22"/>
        </w:rPr>
        <w:t>teils</w:t>
      </w:r>
      <w:r w:rsidRPr="003430FA">
        <w:rPr>
          <w:rFonts w:ascii="Cambria" w:hAnsi="Cambria"/>
          <w:spacing w:val="-5"/>
          <w:kern w:val="22"/>
          <w:sz w:val="22"/>
          <w:szCs w:val="22"/>
        </w:rPr>
        <w:t xml:space="preserve"> </w:t>
      </w:r>
      <w:r w:rsidRPr="003430FA">
        <w:rPr>
          <w:rFonts w:ascii="Cambria" w:hAnsi="Cambria"/>
          <w:kern w:val="22"/>
          <w:sz w:val="22"/>
          <w:szCs w:val="22"/>
        </w:rPr>
        <w:t>im</w:t>
      </w:r>
      <w:r w:rsidRPr="003430FA">
        <w:rPr>
          <w:rFonts w:ascii="Cambria" w:hAnsi="Cambria"/>
          <w:spacing w:val="-5"/>
          <w:kern w:val="22"/>
          <w:sz w:val="22"/>
          <w:szCs w:val="22"/>
        </w:rPr>
        <w:t xml:space="preserve"> </w:t>
      </w:r>
      <w:r w:rsidRPr="003430FA">
        <w:rPr>
          <w:rFonts w:ascii="Cambria" w:hAnsi="Cambria"/>
          <w:kern w:val="22"/>
          <w:sz w:val="22"/>
          <w:szCs w:val="22"/>
        </w:rPr>
        <w:t>oberen,</w:t>
      </w:r>
      <w:r w:rsidRPr="003430FA">
        <w:rPr>
          <w:rFonts w:ascii="Cambria" w:hAnsi="Cambria"/>
          <w:spacing w:val="-5"/>
          <w:kern w:val="22"/>
          <w:sz w:val="22"/>
          <w:szCs w:val="22"/>
        </w:rPr>
        <w:t xml:space="preserve"> </w:t>
      </w:r>
      <w:r w:rsidRPr="003430FA">
        <w:rPr>
          <w:rFonts w:ascii="Cambria" w:hAnsi="Cambria"/>
          <w:kern w:val="22"/>
          <w:sz w:val="22"/>
          <w:szCs w:val="22"/>
        </w:rPr>
        <w:t>dem</w:t>
      </w:r>
      <w:r w:rsidRPr="003430FA">
        <w:rPr>
          <w:rFonts w:ascii="Cambria" w:hAnsi="Cambria"/>
          <w:spacing w:val="-6"/>
          <w:kern w:val="22"/>
          <w:sz w:val="22"/>
          <w:szCs w:val="22"/>
        </w:rPr>
        <w:t xml:space="preserve"> </w:t>
      </w:r>
      <w:r w:rsidRPr="003430FA">
        <w:rPr>
          <w:rFonts w:ascii="Cambria" w:hAnsi="Cambria"/>
          <w:kern w:val="22"/>
          <w:sz w:val="22"/>
          <w:szCs w:val="22"/>
        </w:rPr>
        <w:t>des Königs, ergingen. Der Gast war benommen von der Pracht dieser Herrschaften in ihren</w:t>
      </w:r>
      <w:r w:rsidRPr="003430FA">
        <w:rPr>
          <w:rFonts w:ascii="Cambria" w:hAnsi="Cambria"/>
          <w:spacing w:val="-9"/>
          <w:kern w:val="22"/>
          <w:sz w:val="22"/>
          <w:szCs w:val="22"/>
        </w:rPr>
        <w:t xml:space="preserve"> </w:t>
      </w:r>
      <w:r w:rsidRPr="003430FA">
        <w:rPr>
          <w:rFonts w:ascii="Cambria" w:hAnsi="Cambria"/>
          <w:kern w:val="22"/>
          <w:sz w:val="22"/>
          <w:szCs w:val="22"/>
        </w:rPr>
        <w:t>mit</w:t>
      </w:r>
      <w:r w:rsidRPr="003430FA">
        <w:rPr>
          <w:rFonts w:ascii="Cambria" w:hAnsi="Cambria"/>
          <w:spacing w:val="-8"/>
          <w:kern w:val="22"/>
          <w:sz w:val="22"/>
          <w:szCs w:val="22"/>
        </w:rPr>
        <w:t xml:space="preserve"> </w:t>
      </w:r>
      <w:r w:rsidRPr="003430FA">
        <w:rPr>
          <w:rFonts w:ascii="Cambria" w:hAnsi="Cambria"/>
          <w:kern w:val="22"/>
          <w:sz w:val="22"/>
          <w:szCs w:val="22"/>
        </w:rPr>
        <w:t>Seide,</w:t>
      </w:r>
      <w:r w:rsidRPr="003430FA">
        <w:rPr>
          <w:rFonts w:ascii="Cambria" w:hAnsi="Cambria"/>
          <w:spacing w:val="-8"/>
          <w:kern w:val="22"/>
          <w:sz w:val="22"/>
          <w:szCs w:val="22"/>
        </w:rPr>
        <w:t xml:space="preserve"> </w:t>
      </w:r>
      <w:r w:rsidRPr="003430FA">
        <w:rPr>
          <w:rFonts w:ascii="Cambria" w:hAnsi="Cambria"/>
          <w:kern w:val="22"/>
          <w:sz w:val="22"/>
          <w:szCs w:val="22"/>
        </w:rPr>
        <w:t>Silber</w:t>
      </w:r>
      <w:r w:rsidRPr="003430FA">
        <w:rPr>
          <w:rFonts w:ascii="Cambria" w:hAnsi="Cambria"/>
          <w:spacing w:val="-8"/>
          <w:kern w:val="22"/>
          <w:sz w:val="22"/>
          <w:szCs w:val="22"/>
        </w:rPr>
        <w:t xml:space="preserve"> </w:t>
      </w:r>
      <w:r w:rsidRPr="003430FA">
        <w:rPr>
          <w:rFonts w:ascii="Cambria" w:hAnsi="Cambria"/>
          <w:kern w:val="22"/>
          <w:sz w:val="22"/>
          <w:szCs w:val="22"/>
        </w:rPr>
        <w:t>und</w:t>
      </w:r>
      <w:r w:rsidRPr="003430FA">
        <w:rPr>
          <w:rFonts w:ascii="Cambria" w:hAnsi="Cambria"/>
          <w:spacing w:val="-9"/>
          <w:kern w:val="22"/>
          <w:sz w:val="22"/>
          <w:szCs w:val="22"/>
        </w:rPr>
        <w:t xml:space="preserve"> </w:t>
      </w:r>
      <w:r w:rsidRPr="003430FA">
        <w:rPr>
          <w:rFonts w:ascii="Cambria" w:hAnsi="Cambria"/>
          <w:kern w:val="22"/>
          <w:sz w:val="22"/>
          <w:szCs w:val="22"/>
        </w:rPr>
        <w:t>Gold</w:t>
      </w:r>
      <w:r w:rsidRPr="003430FA">
        <w:rPr>
          <w:rFonts w:ascii="Cambria" w:hAnsi="Cambria"/>
          <w:spacing w:val="-9"/>
          <w:kern w:val="22"/>
          <w:sz w:val="22"/>
          <w:szCs w:val="22"/>
        </w:rPr>
        <w:t xml:space="preserve"> </w:t>
      </w:r>
      <w:r w:rsidRPr="003430FA">
        <w:rPr>
          <w:rFonts w:ascii="Cambria" w:hAnsi="Cambria"/>
          <w:kern w:val="22"/>
          <w:sz w:val="22"/>
          <w:szCs w:val="22"/>
        </w:rPr>
        <w:t>durchwirkten</w:t>
      </w:r>
      <w:r w:rsidRPr="003430FA">
        <w:rPr>
          <w:rFonts w:ascii="Cambria" w:hAnsi="Cambria"/>
          <w:spacing w:val="-9"/>
          <w:kern w:val="22"/>
          <w:sz w:val="22"/>
          <w:szCs w:val="22"/>
        </w:rPr>
        <w:t xml:space="preserve"> </w:t>
      </w:r>
      <w:r w:rsidRPr="003430FA">
        <w:rPr>
          <w:rFonts w:ascii="Cambria" w:hAnsi="Cambria"/>
          <w:kern w:val="22"/>
          <w:sz w:val="22"/>
          <w:szCs w:val="22"/>
        </w:rPr>
        <w:t>Kleidern,</w:t>
      </w:r>
      <w:r w:rsidRPr="003430FA">
        <w:rPr>
          <w:rFonts w:ascii="Cambria" w:hAnsi="Cambria"/>
          <w:spacing w:val="-9"/>
          <w:kern w:val="22"/>
          <w:sz w:val="22"/>
          <w:szCs w:val="22"/>
        </w:rPr>
        <w:t xml:space="preserve"> </w:t>
      </w:r>
      <w:r w:rsidRPr="003430FA">
        <w:rPr>
          <w:rFonts w:ascii="Cambria" w:hAnsi="Cambria"/>
          <w:kern w:val="22"/>
          <w:sz w:val="22"/>
          <w:szCs w:val="22"/>
        </w:rPr>
        <w:t>ihren</w:t>
      </w:r>
      <w:r w:rsidRPr="003430FA">
        <w:rPr>
          <w:rFonts w:ascii="Cambria" w:hAnsi="Cambria"/>
          <w:spacing w:val="-9"/>
          <w:kern w:val="22"/>
          <w:sz w:val="22"/>
          <w:szCs w:val="22"/>
        </w:rPr>
        <w:t xml:space="preserve"> </w:t>
      </w:r>
      <w:r w:rsidRPr="003430FA">
        <w:rPr>
          <w:rFonts w:ascii="Cambria" w:hAnsi="Cambria"/>
          <w:kern w:val="22"/>
          <w:sz w:val="22"/>
          <w:szCs w:val="22"/>
        </w:rPr>
        <w:t>(nach</w:t>
      </w:r>
      <w:r w:rsidRPr="003430FA">
        <w:rPr>
          <w:rFonts w:ascii="Cambria" w:hAnsi="Cambria"/>
          <w:spacing w:val="-9"/>
          <w:kern w:val="22"/>
          <w:sz w:val="22"/>
          <w:szCs w:val="22"/>
        </w:rPr>
        <w:t xml:space="preserve"> </w:t>
      </w:r>
      <w:r w:rsidRPr="003430FA">
        <w:rPr>
          <w:rFonts w:ascii="Cambria" w:hAnsi="Cambria"/>
          <w:kern w:val="22"/>
          <w:sz w:val="22"/>
          <w:szCs w:val="22"/>
        </w:rPr>
        <w:t>unserem</w:t>
      </w:r>
      <w:r w:rsidRPr="003430FA">
        <w:rPr>
          <w:rFonts w:ascii="Cambria" w:hAnsi="Cambria"/>
          <w:spacing w:val="-9"/>
          <w:kern w:val="22"/>
          <w:sz w:val="22"/>
          <w:szCs w:val="22"/>
        </w:rPr>
        <w:t xml:space="preserve"> </w:t>
      </w:r>
      <w:r w:rsidRPr="003430FA">
        <w:rPr>
          <w:rFonts w:ascii="Cambria" w:hAnsi="Cambria"/>
          <w:kern w:val="22"/>
          <w:sz w:val="22"/>
          <w:szCs w:val="22"/>
        </w:rPr>
        <w:t>Brauch) versilberten Gürteln, ihren Schwertern und Goldketten. Er war so erstaunt, dass er seinen Auftrag ganz vergaß. Als er über die Treppe zum König gelangte, erschrak er [...],</w:t>
      </w:r>
      <w:r w:rsidRPr="003430FA">
        <w:rPr>
          <w:rFonts w:ascii="Cambria" w:hAnsi="Cambria"/>
          <w:spacing w:val="-11"/>
          <w:kern w:val="22"/>
          <w:sz w:val="22"/>
          <w:szCs w:val="22"/>
        </w:rPr>
        <w:t xml:space="preserve"> </w:t>
      </w:r>
      <w:r w:rsidRPr="003430FA">
        <w:rPr>
          <w:rFonts w:ascii="Cambria" w:hAnsi="Cambria"/>
          <w:kern w:val="22"/>
          <w:sz w:val="22"/>
          <w:szCs w:val="22"/>
        </w:rPr>
        <w:t>so</w:t>
      </w:r>
      <w:r w:rsidRPr="003430FA">
        <w:rPr>
          <w:rFonts w:ascii="Cambria" w:hAnsi="Cambria"/>
          <w:spacing w:val="-11"/>
          <w:kern w:val="22"/>
          <w:sz w:val="22"/>
          <w:szCs w:val="22"/>
        </w:rPr>
        <w:t xml:space="preserve"> </w:t>
      </w:r>
      <w:r w:rsidRPr="003430FA">
        <w:rPr>
          <w:rFonts w:ascii="Cambria" w:hAnsi="Cambria"/>
          <w:kern w:val="22"/>
          <w:sz w:val="22"/>
          <w:szCs w:val="22"/>
        </w:rPr>
        <w:t>dass</w:t>
      </w:r>
      <w:r w:rsidRPr="003430FA">
        <w:rPr>
          <w:rFonts w:ascii="Cambria" w:hAnsi="Cambria"/>
          <w:spacing w:val="-11"/>
          <w:kern w:val="22"/>
          <w:sz w:val="22"/>
          <w:szCs w:val="22"/>
        </w:rPr>
        <w:t xml:space="preserve"> </w:t>
      </w:r>
      <w:r w:rsidRPr="003430FA">
        <w:rPr>
          <w:rFonts w:ascii="Cambria" w:hAnsi="Cambria"/>
          <w:kern w:val="22"/>
          <w:sz w:val="22"/>
          <w:szCs w:val="22"/>
        </w:rPr>
        <w:t>er</w:t>
      </w:r>
      <w:r w:rsidRPr="003430FA">
        <w:rPr>
          <w:rFonts w:ascii="Cambria" w:hAnsi="Cambria"/>
          <w:spacing w:val="-11"/>
          <w:kern w:val="22"/>
          <w:sz w:val="22"/>
          <w:szCs w:val="22"/>
        </w:rPr>
        <w:t xml:space="preserve"> </w:t>
      </w:r>
      <w:r w:rsidRPr="003430FA">
        <w:rPr>
          <w:rFonts w:ascii="Cambria" w:hAnsi="Cambria"/>
          <w:kern w:val="22"/>
          <w:sz w:val="22"/>
          <w:szCs w:val="22"/>
        </w:rPr>
        <w:t>nach</w:t>
      </w:r>
      <w:r w:rsidRPr="003430FA">
        <w:rPr>
          <w:rFonts w:ascii="Cambria" w:hAnsi="Cambria"/>
          <w:spacing w:val="-11"/>
          <w:kern w:val="22"/>
          <w:sz w:val="22"/>
          <w:szCs w:val="22"/>
        </w:rPr>
        <w:t xml:space="preserve"> </w:t>
      </w:r>
      <w:r w:rsidRPr="003430FA">
        <w:rPr>
          <w:rFonts w:ascii="Cambria" w:hAnsi="Cambria"/>
          <w:kern w:val="22"/>
          <w:sz w:val="22"/>
          <w:szCs w:val="22"/>
        </w:rPr>
        <w:t>langem</w:t>
      </w:r>
      <w:r w:rsidRPr="003430FA">
        <w:rPr>
          <w:rFonts w:ascii="Cambria" w:hAnsi="Cambria"/>
          <w:spacing w:val="-11"/>
          <w:kern w:val="22"/>
          <w:sz w:val="22"/>
          <w:szCs w:val="22"/>
        </w:rPr>
        <w:t xml:space="preserve"> </w:t>
      </w:r>
      <w:r w:rsidRPr="003430FA">
        <w:rPr>
          <w:rFonts w:ascii="Cambria" w:hAnsi="Cambria"/>
          <w:kern w:val="22"/>
          <w:sz w:val="22"/>
          <w:szCs w:val="22"/>
        </w:rPr>
        <w:t>Schweigen</w:t>
      </w:r>
      <w:r w:rsidRPr="003430FA">
        <w:rPr>
          <w:rFonts w:ascii="Cambria" w:hAnsi="Cambria"/>
          <w:spacing w:val="-11"/>
          <w:kern w:val="22"/>
          <w:sz w:val="22"/>
          <w:szCs w:val="22"/>
        </w:rPr>
        <w:t xml:space="preserve"> </w:t>
      </w:r>
      <w:r w:rsidRPr="003430FA">
        <w:rPr>
          <w:rFonts w:ascii="Cambria" w:hAnsi="Cambria"/>
          <w:kern w:val="22"/>
          <w:sz w:val="22"/>
          <w:szCs w:val="22"/>
        </w:rPr>
        <w:t>nur</w:t>
      </w:r>
      <w:r w:rsidRPr="003430FA">
        <w:rPr>
          <w:rFonts w:ascii="Cambria" w:hAnsi="Cambria"/>
          <w:spacing w:val="-11"/>
          <w:kern w:val="22"/>
          <w:sz w:val="22"/>
          <w:szCs w:val="22"/>
        </w:rPr>
        <w:t xml:space="preserve"> </w:t>
      </w:r>
      <w:r w:rsidRPr="003430FA">
        <w:rPr>
          <w:rFonts w:ascii="Cambria" w:hAnsi="Cambria"/>
          <w:kern w:val="22"/>
          <w:sz w:val="22"/>
          <w:szCs w:val="22"/>
        </w:rPr>
        <w:t>herausbrachte:</w:t>
      </w:r>
      <w:r w:rsidRPr="003430FA">
        <w:rPr>
          <w:rFonts w:ascii="Cambria" w:hAnsi="Cambria"/>
          <w:spacing w:val="-10"/>
          <w:kern w:val="22"/>
          <w:sz w:val="22"/>
          <w:szCs w:val="22"/>
        </w:rPr>
        <w:t xml:space="preserve"> </w:t>
      </w:r>
      <w:r w:rsidRPr="003430FA">
        <w:rPr>
          <w:rFonts w:ascii="Cambria" w:hAnsi="Cambria"/>
          <w:kern w:val="22"/>
          <w:sz w:val="22"/>
          <w:szCs w:val="22"/>
        </w:rPr>
        <w:t>Der</w:t>
      </w:r>
      <w:r w:rsidRPr="003430FA">
        <w:rPr>
          <w:rFonts w:ascii="Cambria" w:hAnsi="Cambria"/>
          <w:spacing w:val="-11"/>
          <w:kern w:val="22"/>
          <w:sz w:val="22"/>
          <w:szCs w:val="22"/>
        </w:rPr>
        <w:t xml:space="preserve"> </w:t>
      </w:r>
      <w:r w:rsidRPr="003430FA">
        <w:rPr>
          <w:rFonts w:ascii="Cambria" w:hAnsi="Cambria"/>
          <w:kern w:val="22"/>
          <w:sz w:val="22"/>
          <w:szCs w:val="22"/>
        </w:rPr>
        <w:t>Kaiser</w:t>
      </w:r>
      <w:r w:rsidRPr="003430FA">
        <w:rPr>
          <w:rFonts w:ascii="Cambria" w:hAnsi="Cambria"/>
          <w:spacing w:val="-11"/>
          <w:kern w:val="22"/>
          <w:sz w:val="22"/>
          <w:szCs w:val="22"/>
        </w:rPr>
        <w:t xml:space="preserve"> </w:t>
      </w:r>
      <w:r w:rsidRPr="003430FA">
        <w:rPr>
          <w:rFonts w:ascii="Cambria" w:hAnsi="Cambria"/>
          <w:kern w:val="22"/>
          <w:sz w:val="22"/>
          <w:szCs w:val="22"/>
        </w:rPr>
        <w:t>lässt</w:t>
      </w:r>
      <w:r w:rsidRPr="003430FA">
        <w:rPr>
          <w:rFonts w:ascii="Cambria" w:hAnsi="Cambria"/>
          <w:spacing w:val="-11"/>
          <w:kern w:val="22"/>
          <w:sz w:val="22"/>
          <w:szCs w:val="22"/>
        </w:rPr>
        <w:t xml:space="preserve"> </w:t>
      </w:r>
      <w:r w:rsidRPr="003430FA">
        <w:rPr>
          <w:rFonts w:ascii="Cambria" w:hAnsi="Cambria"/>
          <w:kern w:val="22"/>
          <w:sz w:val="22"/>
          <w:szCs w:val="22"/>
        </w:rPr>
        <w:t>grüßen,</w:t>
      </w:r>
      <w:r w:rsidRPr="003430FA">
        <w:rPr>
          <w:rFonts w:ascii="Cambria" w:hAnsi="Cambria"/>
          <w:spacing w:val="-11"/>
          <w:kern w:val="22"/>
          <w:sz w:val="22"/>
          <w:szCs w:val="22"/>
        </w:rPr>
        <w:t xml:space="preserve"> </w:t>
      </w:r>
      <w:r w:rsidRPr="003430FA">
        <w:rPr>
          <w:rFonts w:ascii="Cambria" w:hAnsi="Cambria"/>
          <w:kern w:val="22"/>
          <w:sz w:val="22"/>
          <w:szCs w:val="22"/>
        </w:rPr>
        <w:t xml:space="preserve">der Kaiser lässt </w:t>
      </w:r>
      <w:proofErr w:type="gramStart"/>
      <w:r w:rsidRPr="003430FA">
        <w:rPr>
          <w:rFonts w:ascii="Cambria" w:hAnsi="Cambria"/>
          <w:kern w:val="22"/>
          <w:sz w:val="22"/>
          <w:szCs w:val="22"/>
        </w:rPr>
        <w:t>grüßen.“</w:t>
      </w:r>
      <w:proofErr w:type="gramEnd"/>
      <w:r w:rsidRPr="003430FA">
        <w:rPr>
          <w:rFonts w:ascii="Cambria" w:hAnsi="Cambria"/>
          <w:kern w:val="22"/>
          <w:sz w:val="22"/>
          <w:szCs w:val="22"/>
        </w:rPr>
        <w:t xml:space="preserve"> </w:t>
      </w:r>
      <w:r w:rsidRPr="003430FA">
        <w:rPr>
          <w:rFonts w:ascii="Cambria" w:hAnsi="Cambria"/>
          <w:i/>
          <w:kern w:val="22"/>
          <w:sz w:val="22"/>
          <w:szCs w:val="22"/>
        </w:rPr>
        <w:t>(Miklós Oláh:</w:t>
      </w:r>
      <w:r w:rsidRPr="003430FA">
        <w:rPr>
          <w:rFonts w:ascii="Cambria" w:hAnsi="Cambria"/>
          <w:i/>
          <w:spacing w:val="-4"/>
          <w:kern w:val="22"/>
          <w:sz w:val="22"/>
          <w:szCs w:val="22"/>
        </w:rPr>
        <w:t xml:space="preserve"> </w:t>
      </w:r>
      <w:r w:rsidRPr="003430FA">
        <w:rPr>
          <w:rFonts w:ascii="Cambria" w:hAnsi="Cambria"/>
          <w:i/>
          <w:kern w:val="22"/>
          <w:sz w:val="22"/>
          <w:szCs w:val="22"/>
        </w:rPr>
        <w:t>Hungaria)</w:t>
      </w:r>
    </w:p>
    <w:p w14:paraId="35A08E49" w14:textId="77777777" w:rsidR="00C37895" w:rsidRPr="003430FA" w:rsidRDefault="00C37895" w:rsidP="003430FA">
      <w:pPr>
        <w:autoSpaceDE w:val="0"/>
        <w:jc w:val="both"/>
        <w:rPr>
          <w:rFonts w:ascii="Cambria" w:hAnsi="Cambria"/>
          <w:kern w:val="22"/>
          <w:sz w:val="22"/>
          <w:szCs w:val="22"/>
        </w:rPr>
      </w:pPr>
    </w:p>
    <w:p w14:paraId="6B7F5BC9"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t xml:space="preserve">„Miközben egy török követet a királyi udvaroncok a szokásnak megfelelően a városból a [visegrádi] palotába vezettek, hogy követi megbízatását előadja, és az a kapuban, honnan egyenesen erre a függőudvarra lehet látni, kissé megállt s körülnézve megpillantotta ezt a pompázatos, ragyogó helyet és az udvari méltóságoknak részben a lenti, részben a király tartózkodási helyéül szolgáló fenti udvaron </w:t>
      </w:r>
      <w:r w:rsidRPr="003430FA">
        <w:rPr>
          <w:rFonts w:ascii="Cambria" w:hAnsi="Cambria"/>
          <w:kern w:val="22"/>
          <w:sz w:val="22"/>
          <w:szCs w:val="22"/>
        </w:rPr>
        <w:lastRenderedPageBreak/>
        <w:t xml:space="preserve">elhelyezkedő mérhetetlen tömegét, amint selyemmel, ezüsttel, arannyal áttört ruhákban tündököltek és nem kis részben (a mi szokásunk szerint) ezüstözött övekkel és kardokkal meg aranyláncokkal voltak ékesítve, hirtelen akkora csodálat és bámulat döbbentette meg, hogy elfelejtette egész követi megbízatását, s […] hosszú hallgatás után csak ennyit tudott kinyögni: a császár üdvözöl, a császár üdvözöl.” </w:t>
      </w:r>
      <w:r w:rsidRPr="003430FA">
        <w:rPr>
          <w:rFonts w:ascii="Cambria" w:hAnsi="Cambria"/>
          <w:i/>
          <w:iCs/>
          <w:kern w:val="22"/>
          <w:sz w:val="22"/>
          <w:szCs w:val="22"/>
        </w:rPr>
        <w:t>(Oláh Miklós: Hungária)</w:t>
      </w:r>
    </w:p>
    <w:p w14:paraId="0FF122FC" w14:textId="77777777" w:rsidR="00C37895" w:rsidRPr="003430FA" w:rsidRDefault="00C37895" w:rsidP="003430FA">
      <w:pPr>
        <w:autoSpaceDE w:val="0"/>
        <w:jc w:val="both"/>
        <w:rPr>
          <w:rFonts w:ascii="Cambria" w:hAnsi="Cambria"/>
          <w:kern w:val="22"/>
          <w:sz w:val="22"/>
          <w:szCs w:val="22"/>
        </w:rPr>
      </w:pPr>
    </w:p>
    <w:p w14:paraId="30D7E5DB"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6599C0E6" w14:textId="77777777" w:rsidR="00C37895" w:rsidRPr="003430FA" w:rsidRDefault="00C37895" w:rsidP="00D96FEB">
      <w:pPr>
        <w:autoSpaceDE w:val="0"/>
        <w:jc w:val="both"/>
        <w:rPr>
          <w:rFonts w:ascii="Cambria" w:hAnsi="Cambria"/>
          <w:kern w:val="22"/>
          <w:sz w:val="22"/>
          <w:szCs w:val="22"/>
        </w:rPr>
      </w:pPr>
    </w:p>
    <w:p w14:paraId="568A1630" w14:textId="77777777" w:rsidR="00852219" w:rsidRPr="003430FA" w:rsidRDefault="00FC1ABB" w:rsidP="003430FA">
      <w:pPr>
        <w:autoSpaceDE w:val="0"/>
        <w:jc w:val="both"/>
        <w:rPr>
          <w:rFonts w:ascii="Cambria" w:hAnsi="Cambria"/>
          <w:b/>
          <w:bCs/>
          <w:kern w:val="22"/>
          <w:sz w:val="22"/>
          <w:szCs w:val="22"/>
        </w:rPr>
      </w:pPr>
      <w:r w:rsidRPr="003430FA">
        <w:rPr>
          <w:rFonts w:ascii="Cambria" w:hAnsi="Cambria"/>
          <w:b/>
          <w:bCs/>
          <w:kern w:val="22"/>
          <w:sz w:val="22"/>
          <w:szCs w:val="22"/>
        </w:rPr>
        <w:t>3</w:t>
      </w:r>
      <w:r w:rsidR="005B5D48" w:rsidRPr="003430FA">
        <w:rPr>
          <w:rFonts w:ascii="Cambria" w:hAnsi="Cambria"/>
          <w:b/>
          <w:bCs/>
          <w:kern w:val="22"/>
          <w:sz w:val="22"/>
          <w:szCs w:val="22"/>
        </w:rPr>
        <w:t>1</w:t>
      </w:r>
      <w:r w:rsidR="00C37895" w:rsidRPr="003430FA">
        <w:rPr>
          <w:rFonts w:ascii="Cambria" w:hAnsi="Cambria"/>
          <w:b/>
          <w:bCs/>
          <w:kern w:val="22"/>
          <w:sz w:val="22"/>
          <w:szCs w:val="22"/>
        </w:rPr>
        <w:t xml:space="preserve">. </w:t>
      </w:r>
      <w:r w:rsidR="00860D8B" w:rsidRPr="003430FA">
        <w:rPr>
          <w:rFonts w:ascii="Cambria" w:hAnsi="Cambria"/>
          <w:b/>
          <w:kern w:val="22"/>
          <w:sz w:val="22"/>
          <w:szCs w:val="22"/>
        </w:rPr>
        <w:t>Die Aufgabe auf bezieht sich die ungarische Staatsgründung.</w:t>
      </w:r>
      <w:r w:rsidR="00860D8B" w:rsidRPr="003430FA">
        <w:rPr>
          <w:rFonts w:ascii="Cambria" w:hAnsi="Cambria"/>
          <w:spacing w:val="-10"/>
          <w:kern w:val="22"/>
          <w:sz w:val="22"/>
          <w:szCs w:val="22"/>
        </w:rPr>
        <w:t xml:space="preserve"> </w:t>
      </w:r>
      <w:r w:rsidR="00860D8B" w:rsidRPr="00D96FEB">
        <w:rPr>
          <w:rFonts w:ascii="Cambria" w:hAnsi="Cambria"/>
          <w:iCs/>
          <w:kern w:val="22"/>
          <w:sz w:val="22"/>
          <w:szCs w:val="22"/>
        </w:rPr>
        <w:t>(lang)</w:t>
      </w:r>
    </w:p>
    <w:p w14:paraId="0A821917" w14:textId="77777777" w:rsidR="00C37895" w:rsidRPr="003430FA" w:rsidRDefault="00860D8B" w:rsidP="003430FA">
      <w:pPr>
        <w:autoSpaceDE w:val="0"/>
        <w:jc w:val="both"/>
        <w:rPr>
          <w:rFonts w:ascii="Cambria" w:hAnsi="Cambria"/>
          <w:b/>
          <w:bCs/>
          <w:kern w:val="22"/>
          <w:sz w:val="22"/>
          <w:szCs w:val="22"/>
        </w:rPr>
      </w:pPr>
      <w:r w:rsidRPr="003430FA">
        <w:rPr>
          <w:rFonts w:ascii="Cambria" w:hAnsi="Cambria"/>
          <w:b/>
          <w:kern w:val="22"/>
          <w:sz w:val="22"/>
          <w:szCs w:val="22"/>
        </w:rPr>
        <w:t>Zeigen</w:t>
      </w:r>
      <w:r w:rsidRPr="003430FA">
        <w:rPr>
          <w:rFonts w:ascii="Cambria" w:hAnsi="Cambria"/>
          <w:b/>
          <w:spacing w:val="-12"/>
          <w:kern w:val="22"/>
          <w:sz w:val="22"/>
          <w:szCs w:val="22"/>
        </w:rPr>
        <w:t xml:space="preserve"> </w:t>
      </w:r>
      <w:r w:rsidRPr="003430FA">
        <w:rPr>
          <w:rFonts w:ascii="Cambria" w:hAnsi="Cambria"/>
          <w:b/>
          <w:kern w:val="22"/>
          <w:sz w:val="22"/>
          <w:szCs w:val="22"/>
        </w:rPr>
        <w:t>Sie</w:t>
      </w:r>
      <w:r w:rsidRPr="003430FA">
        <w:rPr>
          <w:rFonts w:ascii="Cambria" w:hAnsi="Cambria"/>
          <w:b/>
          <w:spacing w:val="-11"/>
          <w:kern w:val="22"/>
          <w:sz w:val="22"/>
          <w:szCs w:val="22"/>
        </w:rPr>
        <w:t xml:space="preserve"> </w:t>
      </w:r>
      <w:r w:rsidRPr="003430FA">
        <w:rPr>
          <w:rFonts w:ascii="Cambria" w:hAnsi="Cambria"/>
          <w:b/>
          <w:kern w:val="22"/>
          <w:sz w:val="22"/>
          <w:szCs w:val="22"/>
        </w:rPr>
        <w:t>mit</w:t>
      </w:r>
      <w:r w:rsidRPr="003430FA">
        <w:rPr>
          <w:rFonts w:ascii="Cambria" w:hAnsi="Cambria"/>
          <w:b/>
          <w:spacing w:val="-12"/>
          <w:kern w:val="22"/>
          <w:sz w:val="22"/>
          <w:szCs w:val="22"/>
        </w:rPr>
        <w:t xml:space="preserve"> </w:t>
      </w:r>
      <w:r w:rsidRPr="003430FA">
        <w:rPr>
          <w:rFonts w:ascii="Cambria" w:hAnsi="Cambria"/>
          <w:b/>
          <w:kern w:val="22"/>
          <w:sz w:val="22"/>
          <w:szCs w:val="22"/>
        </w:rPr>
        <w:t>Hilfe</w:t>
      </w:r>
      <w:r w:rsidRPr="003430FA">
        <w:rPr>
          <w:rFonts w:ascii="Cambria" w:hAnsi="Cambria"/>
          <w:b/>
          <w:spacing w:val="-11"/>
          <w:kern w:val="22"/>
          <w:sz w:val="22"/>
          <w:szCs w:val="22"/>
        </w:rPr>
        <w:t xml:space="preserve"> </w:t>
      </w:r>
      <w:r w:rsidRPr="003430FA">
        <w:rPr>
          <w:rFonts w:ascii="Cambria" w:hAnsi="Cambria"/>
          <w:b/>
          <w:kern w:val="22"/>
          <w:sz w:val="22"/>
          <w:szCs w:val="22"/>
        </w:rPr>
        <w:t>der</w:t>
      </w:r>
      <w:r w:rsidRPr="003430FA">
        <w:rPr>
          <w:rFonts w:ascii="Cambria" w:hAnsi="Cambria"/>
          <w:b/>
          <w:spacing w:val="-11"/>
          <w:kern w:val="22"/>
          <w:sz w:val="22"/>
          <w:szCs w:val="22"/>
        </w:rPr>
        <w:t xml:space="preserve"> </w:t>
      </w:r>
      <w:r w:rsidRPr="003430FA">
        <w:rPr>
          <w:rFonts w:ascii="Cambria" w:hAnsi="Cambria"/>
          <w:b/>
          <w:kern w:val="22"/>
          <w:sz w:val="22"/>
          <w:szCs w:val="22"/>
        </w:rPr>
        <w:t>Quellen</w:t>
      </w:r>
      <w:r w:rsidRPr="003430FA">
        <w:rPr>
          <w:rFonts w:ascii="Cambria" w:hAnsi="Cambria"/>
          <w:b/>
          <w:spacing w:val="-11"/>
          <w:kern w:val="22"/>
          <w:sz w:val="22"/>
          <w:szCs w:val="22"/>
        </w:rPr>
        <w:t xml:space="preserve"> </w:t>
      </w:r>
      <w:r w:rsidRPr="003430FA">
        <w:rPr>
          <w:rFonts w:ascii="Cambria" w:hAnsi="Cambria"/>
          <w:b/>
          <w:kern w:val="22"/>
          <w:sz w:val="22"/>
          <w:szCs w:val="22"/>
        </w:rPr>
        <w:t>und</w:t>
      </w:r>
      <w:r w:rsidRPr="003430FA">
        <w:rPr>
          <w:rFonts w:ascii="Cambria" w:hAnsi="Cambria"/>
          <w:b/>
          <w:spacing w:val="-11"/>
          <w:kern w:val="22"/>
          <w:sz w:val="22"/>
          <w:szCs w:val="22"/>
        </w:rPr>
        <w:t xml:space="preserve"> </w:t>
      </w:r>
      <w:r w:rsidRPr="003430FA">
        <w:rPr>
          <w:rFonts w:ascii="Cambria" w:hAnsi="Cambria"/>
          <w:b/>
          <w:kern w:val="22"/>
          <w:sz w:val="22"/>
          <w:szCs w:val="22"/>
        </w:rPr>
        <w:t>Ihrer</w:t>
      </w:r>
      <w:r w:rsidRPr="003430FA">
        <w:rPr>
          <w:rFonts w:ascii="Cambria" w:hAnsi="Cambria"/>
          <w:b/>
          <w:spacing w:val="-11"/>
          <w:kern w:val="22"/>
          <w:sz w:val="22"/>
          <w:szCs w:val="22"/>
        </w:rPr>
        <w:t xml:space="preserve"> </w:t>
      </w:r>
      <w:r w:rsidRPr="003430FA">
        <w:rPr>
          <w:rFonts w:ascii="Cambria" w:hAnsi="Cambria"/>
          <w:b/>
          <w:kern w:val="22"/>
          <w:sz w:val="22"/>
          <w:szCs w:val="22"/>
        </w:rPr>
        <w:t>Kenntnisse</w:t>
      </w:r>
      <w:r w:rsidRPr="003430FA">
        <w:rPr>
          <w:rFonts w:ascii="Cambria" w:hAnsi="Cambria"/>
          <w:b/>
          <w:spacing w:val="-11"/>
          <w:kern w:val="22"/>
          <w:sz w:val="22"/>
          <w:szCs w:val="22"/>
        </w:rPr>
        <w:t xml:space="preserve"> </w:t>
      </w:r>
      <w:r w:rsidRPr="003430FA">
        <w:rPr>
          <w:rFonts w:ascii="Cambria" w:hAnsi="Cambria"/>
          <w:b/>
          <w:kern w:val="22"/>
          <w:sz w:val="22"/>
          <w:szCs w:val="22"/>
        </w:rPr>
        <w:t>das</w:t>
      </w:r>
      <w:r w:rsidRPr="003430FA">
        <w:rPr>
          <w:rFonts w:ascii="Cambria" w:hAnsi="Cambria"/>
          <w:b/>
          <w:spacing w:val="-11"/>
          <w:kern w:val="22"/>
          <w:sz w:val="22"/>
          <w:szCs w:val="22"/>
        </w:rPr>
        <w:t xml:space="preserve"> </w:t>
      </w:r>
      <w:r w:rsidRPr="003430FA">
        <w:rPr>
          <w:rFonts w:ascii="Cambria" w:hAnsi="Cambria"/>
          <w:b/>
          <w:kern w:val="22"/>
          <w:sz w:val="22"/>
          <w:szCs w:val="22"/>
        </w:rPr>
        <w:t>Wirken</w:t>
      </w:r>
      <w:r w:rsidRPr="003430FA">
        <w:rPr>
          <w:rFonts w:ascii="Cambria" w:hAnsi="Cambria"/>
          <w:b/>
          <w:spacing w:val="-11"/>
          <w:kern w:val="22"/>
          <w:sz w:val="22"/>
          <w:szCs w:val="22"/>
        </w:rPr>
        <w:t xml:space="preserve"> </w:t>
      </w:r>
      <w:r w:rsidRPr="003430FA">
        <w:rPr>
          <w:rFonts w:ascii="Cambria" w:hAnsi="Cambria"/>
          <w:b/>
          <w:kern w:val="22"/>
          <w:sz w:val="22"/>
          <w:szCs w:val="22"/>
        </w:rPr>
        <w:t>Stefan</w:t>
      </w:r>
      <w:r w:rsidRPr="003430FA">
        <w:rPr>
          <w:rFonts w:ascii="Cambria" w:hAnsi="Cambria"/>
          <w:b/>
          <w:spacing w:val="-11"/>
          <w:kern w:val="22"/>
          <w:sz w:val="22"/>
          <w:szCs w:val="22"/>
        </w:rPr>
        <w:t xml:space="preserve"> </w:t>
      </w:r>
      <w:r w:rsidRPr="003430FA">
        <w:rPr>
          <w:rFonts w:ascii="Cambria" w:hAnsi="Cambria"/>
          <w:b/>
          <w:kern w:val="22"/>
          <w:sz w:val="22"/>
          <w:szCs w:val="22"/>
        </w:rPr>
        <w:t>I.</w:t>
      </w:r>
      <w:r w:rsidRPr="003430FA">
        <w:rPr>
          <w:rFonts w:ascii="Cambria" w:hAnsi="Cambria"/>
          <w:b/>
          <w:spacing w:val="-11"/>
          <w:kern w:val="22"/>
          <w:sz w:val="22"/>
          <w:szCs w:val="22"/>
        </w:rPr>
        <w:t xml:space="preserve"> </w:t>
      </w:r>
      <w:r w:rsidRPr="003430FA">
        <w:rPr>
          <w:rFonts w:ascii="Cambria" w:hAnsi="Cambria"/>
          <w:b/>
          <w:kern w:val="22"/>
          <w:sz w:val="22"/>
          <w:szCs w:val="22"/>
        </w:rPr>
        <w:t>(des</w:t>
      </w:r>
      <w:r w:rsidRPr="003430FA">
        <w:rPr>
          <w:rFonts w:ascii="Cambria" w:hAnsi="Cambria"/>
          <w:b/>
          <w:spacing w:val="-12"/>
          <w:kern w:val="22"/>
          <w:sz w:val="22"/>
          <w:szCs w:val="22"/>
        </w:rPr>
        <w:t xml:space="preserve"> </w:t>
      </w:r>
      <w:r w:rsidRPr="003430FA">
        <w:rPr>
          <w:rFonts w:ascii="Cambria" w:hAnsi="Cambria"/>
          <w:b/>
          <w:kern w:val="22"/>
          <w:sz w:val="22"/>
          <w:szCs w:val="22"/>
        </w:rPr>
        <w:t xml:space="preserve">Heiligen) bei der Verbreitung des Christentums und beim Aufbau der Kirche! Beschreiben Sie die politische Bedeutung der Festigung des Christentums! </w:t>
      </w:r>
      <w:r w:rsidRPr="003430FA">
        <w:rPr>
          <w:rFonts w:ascii="Cambria" w:hAnsi="Cambria"/>
          <w:i/>
          <w:kern w:val="22"/>
          <w:sz w:val="22"/>
          <w:szCs w:val="22"/>
        </w:rPr>
        <w:t>Verwenden Sie den Geschichtsatlas für Mittelschulen!</w:t>
      </w:r>
    </w:p>
    <w:p w14:paraId="3C093F2D" w14:textId="77777777" w:rsidR="00C37895" w:rsidRPr="003430FA" w:rsidRDefault="00C37895" w:rsidP="003430FA">
      <w:pPr>
        <w:autoSpaceDE w:val="0"/>
        <w:jc w:val="both"/>
        <w:rPr>
          <w:rFonts w:ascii="Cambria" w:hAnsi="Cambria"/>
          <w:b/>
          <w:bCs/>
          <w:kern w:val="22"/>
          <w:sz w:val="22"/>
          <w:szCs w:val="22"/>
        </w:rPr>
      </w:pPr>
    </w:p>
    <w:p w14:paraId="49C9878D" w14:textId="77777777" w:rsidR="00C37895" w:rsidRPr="003430FA" w:rsidRDefault="00860D8B" w:rsidP="003430FA">
      <w:pPr>
        <w:autoSpaceDE w:val="0"/>
        <w:jc w:val="both"/>
        <w:rPr>
          <w:rFonts w:ascii="Cambria" w:hAnsi="Cambria"/>
          <w:kern w:val="22"/>
          <w:sz w:val="22"/>
          <w:szCs w:val="22"/>
        </w:rPr>
      </w:pPr>
      <w:r w:rsidRPr="003430FA">
        <w:rPr>
          <w:rFonts w:ascii="Cambria" w:hAnsi="Cambria"/>
          <w:kern w:val="22"/>
          <w:sz w:val="22"/>
          <w:szCs w:val="22"/>
        </w:rPr>
        <w:t>„Wer während des Gottesdienstes murmelt, die anderen stört, unnütze Geschichten erzählt und nicht auf die Heilige Schrift und die Seelennahrung hört, soll – wenn er von höherem Alter ist – gerügt und mit Schimpf und Schande aus der Kirche verwiesen</w:t>
      </w:r>
      <w:r w:rsidRPr="003430FA">
        <w:rPr>
          <w:rFonts w:ascii="Cambria" w:hAnsi="Cambria"/>
          <w:spacing w:val="-20"/>
          <w:kern w:val="22"/>
          <w:sz w:val="22"/>
          <w:szCs w:val="22"/>
        </w:rPr>
        <w:t xml:space="preserve"> </w:t>
      </w:r>
      <w:r w:rsidRPr="003430FA">
        <w:rPr>
          <w:rFonts w:ascii="Cambria" w:hAnsi="Cambria"/>
          <w:kern w:val="22"/>
          <w:sz w:val="22"/>
          <w:szCs w:val="22"/>
        </w:rPr>
        <w:t>werden.</w:t>
      </w:r>
      <w:r w:rsidRPr="003430FA">
        <w:rPr>
          <w:rFonts w:ascii="Cambria" w:hAnsi="Cambria"/>
          <w:spacing w:val="-20"/>
          <w:kern w:val="22"/>
          <w:sz w:val="22"/>
          <w:szCs w:val="22"/>
        </w:rPr>
        <w:t xml:space="preserve"> </w:t>
      </w:r>
      <w:r w:rsidRPr="003430FA">
        <w:rPr>
          <w:rFonts w:ascii="Cambria" w:hAnsi="Cambria"/>
          <w:kern w:val="22"/>
          <w:sz w:val="22"/>
          <w:szCs w:val="22"/>
        </w:rPr>
        <w:t>Wenn</w:t>
      </w:r>
      <w:r w:rsidRPr="003430FA">
        <w:rPr>
          <w:rFonts w:ascii="Cambria" w:hAnsi="Cambria"/>
          <w:spacing w:val="-19"/>
          <w:kern w:val="22"/>
          <w:sz w:val="22"/>
          <w:szCs w:val="22"/>
        </w:rPr>
        <w:t xml:space="preserve"> </w:t>
      </w:r>
      <w:r w:rsidRPr="003430FA">
        <w:rPr>
          <w:rFonts w:ascii="Cambria" w:hAnsi="Cambria"/>
          <w:kern w:val="22"/>
          <w:sz w:val="22"/>
          <w:szCs w:val="22"/>
        </w:rPr>
        <w:t>sich</w:t>
      </w:r>
      <w:r w:rsidRPr="003430FA">
        <w:rPr>
          <w:rFonts w:ascii="Cambria" w:hAnsi="Cambria"/>
          <w:spacing w:val="-20"/>
          <w:kern w:val="22"/>
          <w:sz w:val="22"/>
          <w:szCs w:val="22"/>
        </w:rPr>
        <w:t xml:space="preserve"> </w:t>
      </w:r>
      <w:r w:rsidRPr="003430FA">
        <w:rPr>
          <w:rFonts w:ascii="Cambria" w:hAnsi="Cambria"/>
          <w:kern w:val="22"/>
          <w:sz w:val="22"/>
          <w:szCs w:val="22"/>
        </w:rPr>
        <w:t>jüngere</w:t>
      </w:r>
      <w:r w:rsidRPr="003430FA">
        <w:rPr>
          <w:rFonts w:ascii="Cambria" w:hAnsi="Cambria"/>
          <w:spacing w:val="-20"/>
          <w:kern w:val="22"/>
          <w:sz w:val="22"/>
          <w:szCs w:val="22"/>
        </w:rPr>
        <w:t xml:space="preserve"> </w:t>
      </w:r>
      <w:r w:rsidRPr="003430FA">
        <w:rPr>
          <w:rFonts w:ascii="Cambria" w:hAnsi="Cambria"/>
          <w:kern w:val="22"/>
          <w:sz w:val="22"/>
          <w:szCs w:val="22"/>
        </w:rPr>
        <w:t>Leute</w:t>
      </w:r>
      <w:r w:rsidRPr="003430FA">
        <w:rPr>
          <w:rFonts w:ascii="Cambria" w:hAnsi="Cambria"/>
          <w:spacing w:val="-20"/>
          <w:kern w:val="22"/>
          <w:sz w:val="22"/>
          <w:szCs w:val="22"/>
        </w:rPr>
        <w:t xml:space="preserve"> </w:t>
      </w:r>
      <w:r w:rsidRPr="003430FA">
        <w:rPr>
          <w:rFonts w:ascii="Cambria" w:hAnsi="Cambria"/>
          <w:kern w:val="22"/>
          <w:sz w:val="22"/>
          <w:szCs w:val="22"/>
        </w:rPr>
        <w:t>beziehungsweise</w:t>
      </w:r>
      <w:r w:rsidRPr="003430FA">
        <w:rPr>
          <w:rFonts w:ascii="Cambria" w:hAnsi="Cambria"/>
          <w:spacing w:val="-20"/>
          <w:kern w:val="22"/>
          <w:sz w:val="22"/>
          <w:szCs w:val="22"/>
        </w:rPr>
        <w:t xml:space="preserve"> </w:t>
      </w:r>
      <w:r w:rsidRPr="003430FA">
        <w:rPr>
          <w:rFonts w:ascii="Cambria" w:hAnsi="Cambria"/>
          <w:kern w:val="22"/>
          <w:sz w:val="22"/>
          <w:szCs w:val="22"/>
        </w:rPr>
        <w:t>Leute</w:t>
      </w:r>
      <w:r w:rsidRPr="003430FA">
        <w:rPr>
          <w:rFonts w:ascii="Cambria" w:hAnsi="Cambria"/>
          <w:spacing w:val="-20"/>
          <w:kern w:val="22"/>
          <w:sz w:val="22"/>
          <w:szCs w:val="22"/>
        </w:rPr>
        <w:t xml:space="preserve"> </w:t>
      </w:r>
      <w:r w:rsidRPr="003430FA">
        <w:rPr>
          <w:rFonts w:ascii="Cambria" w:hAnsi="Cambria"/>
          <w:kern w:val="22"/>
          <w:sz w:val="22"/>
          <w:szCs w:val="22"/>
        </w:rPr>
        <w:t>niederen</w:t>
      </w:r>
      <w:r w:rsidRPr="003430FA">
        <w:rPr>
          <w:rFonts w:ascii="Cambria" w:hAnsi="Cambria"/>
          <w:spacing w:val="-19"/>
          <w:kern w:val="22"/>
          <w:sz w:val="22"/>
          <w:szCs w:val="22"/>
        </w:rPr>
        <w:t xml:space="preserve"> </w:t>
      </w:r>
      <w:r w:rsidRPr="003430FA">
        <w:rPr>
          <w:rFonts w:ascii="Cambria" w:hAnsi="Cambria"/>
          <w:kern w:val="22"/>
          <w:sz w:val="22"/>
          <w:szCs w:val="22"/>
        </w:rPr>
        <w:t xml:space="preserve">Standes dergleichen zuschulden kommen lassen, sollen sie wegen ihrer Frechheit in der Vorhalle der Kirche vor allen Augen festgebunden, ausgepeitscht und geschoren </w:t>
      </w:r>
      <w:proofErr w:type="gramStart"/>
      <w:r w:rsidRPr="003430FA">
        <w:rPr>
          <w:rFonts w:ascii="Cambria" w:hAnsi="Cambria"/>
          <w:kern w:val="22"/>
          <w:sz w:val="22"/>
          <w:szCs w:val="22"/>
        </w:rPr>
        <w:t>werden.“</w:t>
      </w:r>
      <w:proofErr w:type="gramEnd"/>
      <w:r w:rsidRPr="003430FA">
        <w:rPr>
          <w:rFonts w:ascii="Cambria" w:hAnsi="Cambria"/>
          <w:kern w:val="22"/>
          <w:sz w:val="22"/>
          <w:szCs w:val="22"/>
        </w:rPr>
        <w:t xml:space="preserve"> </w:t>
      </w:r>
      <w:r w:rsidRPr="003430FA">
        <w:rPr>
          <w:rFonts w:ascii="Cambria" w:hAnsi="Cambria"/>
          <w:i/>
          <w:kern w:val="22"/>
          <w:sz w:val="22"/>
          <w:szCs w:val="22"/>
        </w:rPr>
        <w:t>(Gesetz, um</w:t>
      </w:r>
      <w:r w:rsidRPr="003430FA">
        <w:rPr>
          <w:rFonts w:ascii="Cambria" w:hAnsi="Cambria"/>
          <w:i/>
          <w:spacing w:val="-6"/>
          <w:kern w:val="22"/>
          <w:sz w:val="22"/>
          <w:szCs w:val="22"/>
        </w:rPr>
        <w:t xml:space="preserve"> </w:t>
      </w:r>
      <w:r w:rsidRPr="003430FA">
        <w:rPr>
          <w:rFonts w:ascii="Cambria" w:hAnsi="Cambria"/>
          <w:i/>
          <w:kern w:val="22"/>
          <w:sz w:val="22"/>
          <w:szCs w:val="22"/>
        </w:rPr>
        <w:t>1001)</w:t>
      </w:r>
    </w:p>
    <w:p w14:paraId="5361FCC5" w14:textId="77777777" w:rsidR="00C37895" w:rsidRPr="003430FA" w:rsidRDefault="00C37895" w:rsidP="003430FA">
      <w:pPr>
        <w:autoSpaceDE w:val="0"/>
        <w:jc w:val="both"/>
        <w:rPr>
          <w:rFonts w:ascii="Cambria" w:hAnsi="Cambria"/>
          <w:kern w:val="22"/>
          <w:sz w:val="22"/>
          <w:szCs w:val="22"/>
        </w:rPr>
      </w:pPr>
    </w:p>
    <w:p w14:paraId="712AF585" w14:textId="77777777" w:rsidR="00C37895" w:rsidRPr="003430FA" w:rsidRDefault="00C37895" w:rsidP="003430FA">
      <w:pPr>
        <w:autoSpaceDE w:val="0"/>
        <w:jc w:val="both"/>
        <w:rPr>
          <w:rFonts w:ascii="Cambria" w:hAnsi="Cambria"/>
          <w:i/>
          <w:iCs/>
          <w:kern w:val="22"/>
          <w:sz w:val="22"/>
          <w:szCs w:val="22"/>
        </w:rPr>
      </w:pPr>
      <w:r w:rsidRPr="003430FA">
        <w:rPr>
          <w:rFonts w:ascii="Cambria" w:hAnsi="Cambria"/>
          <w:kern w:val="22"/>
          <w:sz w:val="22"/>
          <w:szCs w:val="22"/>
        </w:rPr>
        <w:t xml:space="preserve">„Azok, akik az istentisztelet hallgatására a templomba menvén, ott a misék szertartása alatt egymás közt mormognak, és másokat zavarnak, haszontalan történeteket mesélgetve és nem figyelve a szent olvasmányokra és a lelki táplálékokra, ha idősebbek, dorgálják meg őket, és gyalázattal űzzék ki a templomból, ha pedig fiatalabbak és közrendűek, e nagy vakmerőségükért a templom előcsarnokában mindenki szeme láttára kötözzék meg, s ostorozással és hajuk lenyírásával fenyítsék meg őket.” </w:t>
      </w:r>
      <w:r w:rsidRPr="003430FA">
        <w:rPr>
          <w:rFonts w:ascii="Cambria" w:hAnsi="Cambria"/>
          <w:i/>
          <w:iCs/>
          <w:kern w:val="22"/>
          <w:sz w:val="22"/>
          <w:szCs w:val="22"/>
        </w:rPr>
        <w:t>(Törvény, 1001 körül)</w:t>
      </w:r>
    </w:p>
    <w:p w14:paraId="1819D4FF" w14:textId="77777777" w:rsidR="005B5D48" w:rsidRPr="003430FA" w:rsidRDefault="005B5D48" w:rsidP="003430FA">
      <w:pPr>
        <w:autoSpaceDE w:val="0"/>
        <w:jc w:val="both"/>
        <w:rPr>
          <w:rFonts w:ascii="Cambria" w:hAnsi="Cambria"/>
          <w:i/>
          <w:iCs/>
          <w:kern w:val="22"/>
          <w:sz w:val="22"/>
          <w:szCs w:val="22"/>
        </w:rPr>
      </w:pPr>
    </w:p>
    <w:p w14:paraId="320D00D9" w14:textId="77777777" w:rsidR="00C37895" w:rsidRPr="003430FA" w:rsidRDefault="00860D8B" w:rsidP="003430FA">
      <w:pPr>
        <w:autoSpaceDE w:val="0"/>
        <w:jc w:val="both"/>
        <w:rPr>
          <w:rFonts w:ascii="Cambria" w:hAnsi="Cambria"/>
          <w:b/>
          <w:bCs/>
          <w:kern w:val="22"/>
          <w:sz w:val="22"/>
          <w:szCs w:val="22"/>
        </w:rPr>
      </w:pPr>
      <w:r w:rsidRPr="003430FA">
        <w:rPr>
          <w:rFonts w:ascii="Cambria" w:hAnsi="Cambria"/>
          <w:kern w:val="22"/>
          <w:sz w:val="22"/>
          <w:szCs w:val="22"/>
        </w:rPr>
        <w:t xml:space="preserve">„Ich, Stefan, [...] verfüge hiermit Folgendes, nachdem ich das Wesprimer [sprich: Veszprémvölgyer] Kloster der heiligen Muttergottes gegründet, errichtet und ausgestattet habe und in ihre eine Schar von Nonnen versammelt habe. Ich schenke diesem Kloster neun Dörfer zusammen mit dem Grundbesitz. [...] [Ich gebe] [...] eine Fähre mit sieben Fährleuten, in ähnlicher Weise auch den Marktzoll sowie sechzig Diener mit Pferden und zwölf Donaufischer </w:t>
      </w:r>
      <w:proofErr w:type="gramStart"/>
      <w:r w:rsidRPr="003430FA">
        <w:rPr>
          <w:rFonts w:ascii="Cambria" w:hAnsi="Cambria"/>
          <w:kern w:val="22"/>
          <w:sz w:val="22"/>
          <w:szCs w:val="22"/>
        </w:rPr>
        <w:t>[...].“</w:t>
      </w:r>
      <w:proofErr w:type="gramEnd"/>
      <w:r w:rsidRPr="003430FA">
        <w:rPr>
          <w:rFonts w:ascii="Cambria" w:hAnsi="Cambria"/>
          <w:kern w:val="22"/>
          <w:sz w:val="22"/>
          <w:szCs w:val="22"/>
        </w:rPr>
        <w:t xml:space="preserve"> </w:t>
      </w:r>
      <w:r w:rsidRPr="003430FA">
        <w:rPr>
          <w:rFonts w:ascii="Cambria" w:hAnsi="Cambria"/>
          <w:i/>
          <w:kern w:val="22"/>
          <w:sz w:val="22"/>
          <w:szCs w:val="22"/>
        </w:rPr>
        <w:t>(Urkunde, um 1018)</w:t>
      </w:r>
    </w:p>
    <w:p w14:paraId="37E63FE0" w14:textId="77777777" w:rsidR="00C37895" w:rsidRPr="003430FA" w:rsidRDefault="00C37895" w:rsidP="003430FA">
      <w:pPr>
        <w:autoSpaceDE w:val="0"/>
        <w:jc w:val="both"/>
        <w:rPr>
          <w:rFonts w:ascii="Cambria" w:hAnsi="Cambria"/>
          <w:kern w:val="22"/>
          <w:sz w:val="22"/>
          <w:szCs w:val="22"/>
        </w:rPr>
      </w:pPr>
    </w:p>
    <w:p w14:paraId="172D5350" w14:textId="77777777" w:rsidR="00C37895" w:rsidRPr="003430FA" w:rsidRDefault="00C37895" w:rsidP="003430FA">
      <w:pPr>
        <w:autoSpaceDE w:val="0"/>
        <w:jc w:val="both"/>
        <w:rPr>
          <w:rFonts w:ascii="Cambria" w:hAnsi="Cambria"/>
          <w:i/>
          <w:iCs/>
          <w:kern w:val="22"/>
          <w:sz w:val="22"/>
          <w:szCs w:val="22"/>
        </w:rPr>
      </w:pPr>
      <w:r w:rsidRPr="003430FA">
        <w:rPr>
          <w:rFonts w:ascii="Cambria" w:hAnsi="Cambria"/>
          <w:kern w:val="22"/>
          <w:sz w:val="22"/>
          <w:szCs w:val="22"/>
        </w:rPr>
        <w:t>„Én István, […] miután létesítettem, felállítottam és berendeztem a szentséges Istenanya veszprémi [értsd: veszprémvölgyi] […] monostorát, s összegyűjtöttem benne apácák seregét, […] így rendelkezem. Ajándékozok ennek a monostornak kilenc falut földestől együtt. […] [Adok] […] révet, hét révésszel, hasonlóan a vásárvámot is, valamint lovas szolgát hatvanat, halászt a Dunán tizenkettőt […].”</w:t>
      </w:r>
      <w:r w:rsidRPr="003430FA">
        <w:rPr>
          <w:rFonts w:ascii="Cambria" w:hAnsi="Cambria"/>
          <w:i/>
          <w:iCs/>
          <w:kern w:val="22"/>
          <w:sz w:val="22"/>
          <w:szCs w:val="22"/>
        </w:rPr>
        <w:t xml:space="preserve"> (Oklevél,</w:t>
      </w:r>
      <w:r w:rsidR="00F73C8F" w:rsidRPr="003430FA">
        <w:rPr>
          <w:rFonts w:ascii="Cambria" w:hAnsi="Cambria"/>
          <w:i/>
          <w:iCs/>
          <w:kern w:val="22"/>
          <w:sz w:val="22"/>
          <w:szCs w:val="22"/>
        </w:rPr>
        <w:t> </w:t>
      </w:r>
      <w:r w:rsidRPr="003430FA">
        <w:rPr>
          <w:rFonts w:ascii="Cambria" w:hAnsi="Cambria"/>
          <w:i/>
          <w:iCs/>
          <w:kern w:val="22"/>
          <w:sz w:val="22"/>
          <w:szCs w:val="22"/>
        </w:rPr>
        <w:t>1018 körül)</w:t>
      </w:r>
    </w:p>
    <w:p w14:paraId="40E1DCDC" w14:textId="77777777" w:rsidR="00C37895" w:rsidRPr="003430FA" w:rsidRDefault="00C37895" w:rsidP="003430FA">
      <w:pPr>
        <w:autoSpaceDE w:val="0"/>
        <w:jc w:val="both"/>
        <w:rPr>
          <w:rFonts w:ascii="Cambria" w:hAnsi="Cambria"/>
          <w:kern w:val="22"/>
          <w:sz w:val="22"/>
          <w:szCs w:val="22"/>
        </w:rPr>
      </w:pPr>
    </w:p>
    <w:p w14:paraId="33E2B1A0" w14:textId="77777777" w:rsidR="00C37895" w:rsidRPr="003430FA" w:rsidRDefault="00860D8B" w:rsidP="003430FA">
      <w:pPr>
        <w:autoSpaceDE w:val="0"/>
        <w:jc w:val="both"/>
        <w:rPr>
          <w:rFonts w:ascii="Cambria" w:hAnsi="Cambria"/>
          <w:kern w:val="22"/>
          <w:sz w:val="22"/>
          <w:szCs w:val="22"/>
        </w:rPr>
      </w:pPr>
      <w:r w:rsidRPr="003430FA">
        <w:rPr>
          <w:rFonts w:ascii="Cambria" w:hAnsi="Cambria"/>
          <w:kern w:val="22"/>
          <w:sz w:val="22"/>
          <w:szCs w:val="22"/>
        </w:rPr>
        <w:t>Da den Rang der Königswürde nur Gläubige und den katholischen Glauben Befolgende</w:t>
      </w:r>
      <w:r w:rsidRPr="003430FA">
        <w:rPr>
          <w:rFonts w:ascii="Cambria" w:hAnsi="Cambria"/>
          <w:spacing w:val="-13"/>
          <w:kern w:val="22"/>
          <w:sz w:val="22"/>
          <w:szCs w:val="22"/>
        </w:rPr>
        <w:t xml:space="preserve"> </w:t>
      </w:r>
      <w:r w:rsidRPr="003430FA">
        <w:rPr>
          <w:rFonts w:ascii="Cambria" w:hAnsi="Cambria"/>
          <w:kern w:val="22"/>
          <w:sz w:val="22"/>
          <w:szCs w:val="22"/>
        </w:rPr>
        <w:t>erringen</w:t>
      </w:r>
      <w:r w:rsidRPr="003430FA">
        <w:rPr>
          <w:rFonts w:ascii="Cambria" w:hAnsi="Cambria"/>
          <w:spacing w:val="-12"/>
          <w:kern w:val="22"/>
          <w:sz w:val="22"/>
          <w:szCs w:val="22"/>
        </w:rPr>
        <w:t xml:space="preserve"> </w:t>
      </w:r>
      <w:r w:rsidRPr="003430FA">
        <w:rPr>
          <w:rFonts w:ascii="Cambria" w:hAnsi="Cambria"/>
          <w:kern w:val="22"/>
          <w:sz w:val="22"/>
          <w:szCs w:val="22"/>
        </w:rPr>
        <w:t>können,</w:t>
      </w:r>
      <w:r w:rsidRPr="003430FA">
        <w:rPr>
          <w:rFonts w:ascii="Cambria" w:hAnsi="Cambria"/>
          <w:spacing w:val="-12"/>
          <w:kern w:val="22"/>
          <w:sz w:val="22"/>
          <w:szCs w:val="22"/>
        </w:rPr>
        <w:t xml:space="preserve"> </w:t>
      </w:r>
      <w:r w:rsidRPr="003430FA">
        <w:rPr>
          <w:rFonts w:ascii="Cambria" w:hAnsi="Cambria"/>
          <w:kern w:val="22"/>
          <w:sz w:val="22"/>
          <w:szCs w:val="22"/>
        </w:rPr>
        <w:t>setzen</w:t>
      </w:r>
      <w:r w:rsidRPr="003430FA">
        <w:rPr>
          <w:rFonts w:ascii="Cambria" w:hAnsi="Cambria"/>
          <w:spacing w:val="-13"/>
          <w:kern w:val="22"/>
          <w:sz w:val="22"/>
          <w:szCs w:val="22"/>
        </w:rPr>
        <w:t xml:space="preserve"> </w:t>
      </w:r>
      <w:r w:rsidRPr="003430FA">
        <w:rPr>
          <w:rFonts w:ascii="Cambria" w:hAnsi="Cambria"/>
          <w:kern w:val="22"/>
          <w:sz w:val="22"/>
          <w:szCs w:val="22"/>
        </w:rPr>
        <w:t>Wir</w:t>
      </w:r>
      <w:r w:rsidRPr="003430FA">
        <w:rPr>
          <w:rFonts w:ascii="Cambria" w:hAnsi="Cambria"/>
          <w:spacing w:val="-12"/>
          <w:kern w:val="22"/>
          <w:sz w:val="22"/>
          <w:szCs w:val="22"/>
        </w:rPr>
        <w:t xml:space="preserve"> </w:t>
      </w:r>
      <w:r w:rsidRPr="003430FA">
        <w:rPr>
          <w:rFonts w:ascii="Cambria" w:hAnsi="Cambria"/>
          <w:kern w:val="22"/>
          <w:sz w:val="22"/>
          <w:szCs w:val="22"/>
        </w:rPr>
        <w:t>in</w:t>
      </w:r>
      <w:r w:rsidRPr="003430FA">
        <w:rPr>
          <w:rFonts w:ascii="Cambria" w:hAnsi="Cambria"/>
          <w:spacing w:val="-13"/>
          <w:kern w:val="22"/>
          <w:sz w:val="22"/>
          <w:szCs w:val="22"/>
        </w:rPr>
        <w:t xml:space="preserve"> </w:t>
      </w:r>
      <w:r w:rsidRPr="003430FA">
        <w:rPr>
          <w:rFonts w:ascii="Cambria" w:hAnsi="Cambria"/>
          <w:kern w:val="22"/>
          <w:sz w:val="22"/>
          <w:szCs w:val="22"/>
        </w:rPr>
        <w:t>Unseren</w:t>
      </w:r>
      <w:r w:rsidRPr="003430FA">
        <w:rPr>
          <w:rFonts w:ascii="Cambria" w:hAnsi="Cambria"/>
          <w:spacing w:val="-13"/>
          <w:kern w:val="22"/>
          <w:sz w:val="22"/>
          <w:szCs w:val="22"/>
        </w:rPr>
        <w:t xml:space="preserve"> </w:t>
      </w:r>
      <w:r w:rsidRPr="003430FA">
        <w:rPr>
          <w:rFonts w:ascii="Cambria" w:hAnsi="Cambria"/>
          <w:kern w:val="22"/>
          <w:sz w:val="22"/>
          <w:szCs w:val="22"/>
        </w:rPr>
        <w:t>Befehlen</w:t>
      </w:r>
      <w:r w:rsidRPr="003430FA">
        <w:rPr>
          <w:rFonts w:ascii="Cambria" w:hAnsi="Cambria"/>
          <w:spacing w:val="-12"/>
          <w:kern w:val="22"/>
          <w:sz w:val="22"/>
          <w:szCs w:val="22"/>
        </w:rPr>
        <w:t xml:space="preserve"> </w:t>
      </w:r>
      <w:r w:rsidRPr="003430FA">
        <w:rPr>
          <w:rFonts w:ascii="Cambria" w:hAnsi="Cambria"/>
          <w:kern w:val="22"/>
          <w:sz w:val="22"/>
          <w:szCs w:val="22"/>
        </w:rPr>
        <w:t>den</w:t>
      </w:r>
      <w:r w:rsidRPr="003430FA">
        <w:rPr>
          <w:rFonts w:ascii="Cambria" w:hAnsi="Cambria"/>
          <w:spacing w:val="-12"/>
          <w:kern w:val="22"/>
          <w:sz w:val="22"/>
          <w:szCs w:val="22"/>
        </w:rPr>
        <w:t xml:space="preserve"> </w:t>
      </w:r>
      <w:r w:rsidRPr="003430FA">
        <w:rPr>
          <w:rFonts w:ascii="Cambria" w:hAnsi="Cambria"/>
          <w:kern w:val="22"/>
          <w:sz w:val="22"/>
          <w:szCs w:val="22"/>
        </w:rPr>
        <w:t>heiligen</w:t>
      </w:r>
      <w:r w:rsidRPr="003430FA">
        <w:rPr>
          <w:rFonts w:ascii="Cambria" w:hAnsi="Cambria"/>
          <w:spacing w:val="-13"/>
          <w:kern w:val="22"/>
          <w:sz w:val="22"/>
          <w:szCs w:val="22"/>
        </w:rPr>
        <w:t xml:space="preserve"> </w:t>
      </w:r>
      <w:r w:rsidRPr="003430FA">
        <w:rPr>
          <w:rFonts w:ascii="Cambria" w:hAnsi="Cambria"/>
          <w:kern w:val="22"/>
          <w:sz w:val="22"/>
          <w:szCs w:val="22"/>
        </w:rPr>
        <w:t>Glauben</w:t>
      </w:r>
      <w:r w:rsidRPr="003430FA">
        <w:rPr>
          <w:rFonts w:ascii="Cambria" w:hAnsi="Cambria"/>
          <w:spacing w:val="-12"/>
          <w:kern w:val="22"/>
          <w:sz w:val="22"/>
          <w:szCs w:val="22"/>
        </w:rPr>
        <w:t xml:space="preserve"> </w:t>
      </w:r>
      <w:r w:rsidRPr="003430FA">
        <w:rPr>
          <w:rFonts w:ascii="Cambria" w:hAnsi="Cambria"/>
          <w:kern w:val="22"/>
          <w:sz w:val="22"/>
          <w:szCs w:val="22"/>
        </w:rPr>
        <w:t xml:space="preserve">an die erste Stelle. Wenn du die Königskrone ehren willst, ordne ich an, rate ich beziehungsweise schlage ich vor und flüstere dir ein, mein lieber Sohn, den katholischen und apostolischen Glauben mit derartigem Eifer und Wachsamkeit zu bewahren, dass du jedem deiner dir von Gott gegebenen Untertanen ein Vorbild sein </w:t>
      </w:r>
      <w:proofErr w:type="gramStart"/>
      <w:r w:rsidRPr="003430FA">
        <w:rPr>
          <w:rFonts w:ascii="Cambria" w:hAnsi="Cambria"/>
          <w:kern w:val="22"/>
          <w:sz w:val="22"/>
          <w:szCs w:val="22"/>
        </w:rPr>
        <w:t>mögest.“</w:t>
      </w:r>
      <w:proofErr w:type="gramEnd"/>
      <w:r w:rsidRPr="003430FA">
        <w:rPr>
          <w:rFonts w:ascii="Cambria" w:hAnsi="Cambria"/>
          <w:spacing w:val="-2"/>
          <w:kern w:val="22"/>
          <w:sz w:val="22"/>
          <w:szCs w:val="22"/>
        </w:rPr>
        <w:t xml:space="preserve"> </w:t>
      </w:r>
      <w:r w:rsidRPr="003430FA">
        <w:rPr>
          <w:rFonts w:ascii="Cambria" w:hAnsi="Cambria"/>
          <w:i/>
          <w:kern w:val="22"/>
          <w:sz w:val="22"/>
          <w:szCs w:val="22"/>
        </w:rPr>
        <w:t>(Ermahnungen</w:t>
      </w:r>
      <w:r w:rsidRPr="003430FA">
        <w:rPr>
          <w:rFonts w:ascii="Cambria" w:hAnsi="Cambria"/>
          <w:i/>
          <w:spacing w:val="-9"/>
          <w:kern w:val="22"/>
          <w:sz w:val="22"/>
          <w:szCs w:val="22"/>
        </w:rPr>
        <w:t xml:space="preserve"> </w:t>
      </w:r>
      <w:r w:rsidRPr="003430FA">
        <w:rPr>
          <w:rFonts w:ascii="Cambria" w:hAnsi="Cambria"/>
          <w:i/>
          <w:kern w:val="22"/>
          <w:sz w:val="22"/>
          <w:szCs w:val="22"/>
        </w:rPr>
        <w:t>an</w:t>
      </w:r>
      <w:r w:rsidRPr="003430FA">
        <w:rPr>
          <w:rFonts w:ascii="Cambria" w:hAnsi="Cambria"/>
          <w:i/>
          <w:spacing w:val="-9"/>
          <w:kern w:val="22"/>
          <w:sz w:val="22"/>
          <w:szCs w:val="22"/>
        </w:rPr>
        <w:t xml:space="preserve"> </w:t>
      </w:r>
      <w:r w:rsidRPr="003430FA">
        <w:rPr>
          <w:rFonts w:ascii="Cambria" w:hAnsi="Cambria"/>
          <w:i/>
          <w:kern w:val="22"/>
          <w:sz w:val="22"/>
          <w:szCs w:val="22"/>
        </w:rPr>
        <w:t>den</w:t>
      </w:r>
      <w:r w:rsidRPr="003430FA">
        <w:rPr>
          <w:rFonts w:ascii="Cambria" w:hAnsi="Cambria"/>
          <w:i/>
          <w:spacing w:val="-9"/>
          <w:kern w:val="22"/>
          <w:sz w:val="22"/>
          <w:szCs w:val="22"/>
        </w:rPr>
        <w:t xml:space="preserve"> </w:t>
      </w:r>
      <w:r w:rsidRPr="003430FA">
        <w:rPr>
          <w:rFonts w:ascii="Cambria" w:hAnsi="Cambria"/>
          <w:i/>
          <w:kern w:val="22"/>
          <w:sz w:val="22"/>
          <w:szCs w:val="22"/>
        </w:rPr>
        <w:t>Kronprinzen</w:t>
      </w:r>
      <w:r w:rsidRPr="003430FA">
        <w:rPr>
          <w:rFonts w:ascii="Cambria" w:hAnsi="Cambria"/>
          <w:i/>
          <w:spacing w:val="-9"/>
          <w:kern w:val="22"/>
          <w:sz w:val="22"/>
          <w:szCs w:val="22"/>
        </w:rPr>
        <w:t xml:space="preserve"> </w:t>
      </w:r>
      <w:r w:rsidRPr="003430FA">
        <w:rPr>
          <w:rFonts w:ascii="Cambria" w:hAnsi="Cambria"/>
          <w:i/>
          <w:kern w:val="22"/>
          <w:sz w:val="22"/>
          <w:szCs w:val="22"/>
        </w:rPr>
        <w:t>Emmerich,</w:t>
      </w:r>
      <w:r w:rsidRPr="003430FA">
        <w:rPr>
          <w:rFonts w:ascii="Cambria" w:hAnsi="Cambria"/>
          <w:i/>
          <w:spacing w:val="-9"/>
          <w:kern w:val="22"/>
          <w:sz w:val="22"/>
          <w:szCs w:val="22"/>
        </w:rPr>
        <w:t xml:space="preserve"> </w:t>
      </w:r>
      <w:r w:rsidRPr="003430FA">
        <w:rPr>
          <w:rFonts w:ascii="Cambria" w:hAnsi="Cambria"/>
          <w:i/>
          <w:kern w:val="22"/>
          <w:sz w:val="22"/>
          <w:szCs w:val="22"/>
        </w:rPr>
        <w:t>vor</w:t>
      </w:r>
      <w:r w:rsidRPr="003430FA">
        <w:rPr>
          <w:rFonts w:ascii="Cambria" w:hAnsi="Cambria"/>
          <w:i/>
          <w:spacing w:val="-9"/>
          <w:kern w:val="22"/>
          <w:sz w:val="22"/>
          <w:szCs w:val="22"/>
        </w:rPr>
        <w:t xml:space="preserve"> </w:t>
      </w:r>
      <w:r w:rsidRPr="003430FA">
        <w:rPr>
          <w:rFonts w:ascii="Cambria" w:hAnsi="Cambria"/>
          <w:i/>
          <w:kern w:val="22"/>
          <w:sz w:val="22"/>
          <w:szCs w:val="22"/>
        </w:rPr>
        <w:t>1031)</w:t>
      </w:r>
    </w:p>
    <w:p w14:paraId="1AC50877" w14:textId="77777777" w:rsidR="00C37895" w:rsidRPr="003430FA" w:rsidRDefault="00C37895" w:rsidP="003430FA">
      <w:pPr>
        <w:autoSpaceDE w:val="0"/>
        <w:jc w:val="both"/>
        <w:rPr>
          <w:rFonts w:ascii="Cambria" w:hAnsi="Cambria"/>
          <w:kern w:val="22"/>
          <w:sz w:val="22"/>
          <w:szCs w:val="22"/>
        </w:rPr>
      </w:pPr>
    </w:p>
    <w:p w14:paraId="13E27FB2" w14:textId="77777777" w:rsidR="00C37895" w:rsidRPr="003430FA" w:rsidRDefault="00C37895" w:rsidP="003430FA">
      <w:pPr>
        <w:autoSpaceDE w:val="0"/>
        <w:jc w:val="both"/>
        <w:rPr>
          <w:rFonts w:ascii="Cambria" w:hAnsi="Cambria"/>
          <w:kern w:val="22"/>
          <w:sz w:val="22"/>
          <w:szCs w:val="22"/>
        </w:rPr>
      </w:pPr>
      <w:r w:rsidRPr="003430FA">
        <w:rPr>
          <w:rFonts w:ascii="Cambria" w:hAnsi="Cambria"/>
          <w:kern w:val="22"/>
          <w:sz w:val="22"/>
          <w:szCs w:val="22"/>
        </w:rPr>
        <w:lastRenderedPageBreak/>
        <w:t xml:space="preserve">„Minthogy a királyi méltóság rangját csakis a hívők és a katolikus hitet vallók nyerhetik el, ezért parancsainkban a szent hitet tesszük első helyre. Ha a királyi koronát meg akarod becsülni, legelőször azt hagyom meg, tanácsolom, illetve javaslom és sugallom, kedves fiam, hogy a katolikus és apostoli hitet akkora buzgalommal és éberséggel őrizd, hogy minden Istentől rendelt alattvalódnak példát mutass.” </w:t>
      </w:r>
      <w:r w:rsidRPr="00D96FEB">
        <w:rPr>
          <w:rFonts w:ascii="Cambria" w:hAnsi="Cambria"/>
          <w:i/>
          <w:iCs/>
          <w:kern w:val="22"/>
          <w:sz w:val="22"/>
          <w:szCs w:val="22"/>
        </w:rPr>
        <w:t>(Szent István: Intelmek Imre herceghez, 1031 előtt)</w:t>
      </w:r>
    </w:p>
    <w:p w14:paraId="7349878F" w14:textId="77777777" w:rsidR="00C37895" w:rsidRPr="003430FA" w:rsidRDefault="00C37895" w:rsidP="003430FA">
      <w:pPr>
        <w:autoSpaceDE w:val="0"/>
        <w:jc w:val="both"/>
        <w:rPr>
          <w:rFonts w:ascii="Cambria" w:hAnsi="Cambria"/>
          <w:kern w:val="22"/>
          <w:sz w:val="22"/>
          <w:szCs w:val="22"/>
        </w:rPr>
      </w:pPr>
    </w:p>
    <w:p w14:paraId="66E2661E" w14:textId="77777777" w:rsidR="00C37895" w:rsidRPr="003430FA" w:rsidRDefault="00C37895" w:rsidP="003430FA">
      <w:pPr>
        <w:autoSpaceDE w:val="0"/>
        <w:spacing w:line="360" w:lineRule="auto"/>
        <w:jc w:val="both"/>
        <w:rPr>
          <w:rFonts w:ascii="Cambria" w:eastAsia="Times New Roman" w:hAnsi="Cambria" w:cs="Cambria"/>
          <w:kern w:val="22"/>
          <w:sz w:val="22"/>
          <w:szCs w:val="22"/>
        </w:rPr>
      </w:pPr>
      <w:r w:rsidRPr="003430FA">
        <w:rPr>
          <w:rFonts w:ascii="Cambria" w:eastAsia="Times New Roman" w:hAnsi="Cambria" w:cs="Cambria"/>
          <w:kern w:val="22"/>
          <w:sz w:val="22"/>
          <w:szCs w:val="22"/>
        </w:rP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r>
      <w:r w:rsidRPr="003430FA">
        <w:rPr>
          <w:rFonts w:ascii="Cambria" w:eastAsia="Times New Roman" w:hAnsi="Cambria" w:cs="Cambria"/>
          <w:kern w:val="22"/>
          <w:sz w:val="22"/>
          <w:szCs w:val="22"/>
        </w:rPr>
        <w:lastRenderedPageBreak/>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r w:rsidRPr="003430FA">
        <w:rPr>
          <w:rFonts w:ascii="Cambria" w:eastAsia="Times New Roman" w:hAnsi="Cambria" w:cs="Cambria"/>
          <w:kern w:val="22"/>
          <w:sz w:val="22"/>
          <w:szCs w:val="22"/>
        </w:rPr>
        <w:br/>
        <w:t>_____________________________________________________________________________________________________________________</w:t>
      </w:r>
    </w:p>
    <w:p w14:paraId="16747FC4" w14:textId="77777777" w:rsidR="00C37895" w:rsidRPr="00C37895" w:rsidRDefault="00C37895" w:rsidP="00C37895">
      <w:pPr>
        <w:autoSpaceDE w:val="0"/>
        <w:spacing w:line="360" w:lineRule="auto"/>
        <w:jc w:val="both"/>
        <w:rPr>
          <w:rFonts w:ascii="Cambria" w:eastAsia="Times New Roman" w:hAnsi="Cambria" w:cs="Cambria"/>
          <w:sz w:val="22"/>
          <w:szCs w:val="22"/>
        </w:rPr>
      </w:pPr>
    </w:p>
    <w:sectPr w:rsidR="00C37895" w:rsidRPr="00C37895">
      <w:headerReference w:type="default" r:id="rId36"/>
      <w:footerReference w:type="default" r:id="rId37"/>
      <w:headerReference w:type="first" r:id="rId38"/>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5EACE" w14:textId="77777777" w:rsidR="00135D5B" w:rsidRDefault="00135D5B">
      <w:r>
        <w:separator/>
      </w:r>
    </w:p>
  </w:endnote>
  <w:endnote w:type="continuationSeparator" w:id="0">
    <w:p w14:paraId="150B20E0" w14:textId="77777777" w:rsidR="00135D5B" w:rsidRDefault="0013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BoldMT">
    <w:charset w:val="00"/>
    <w:family w:val="roman"/>
    <w:pitch w:val="default"/>
  </w:font>
  <w:font w:name="TimesNewRoman">
    <w:altName w:val="Yu Gothic"/>
    <w:charset w:val="00"/>
    <w:family w:val="roman"/>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E21F" w14:textId="77777777" w:rsidR="0062624C" w:rsidRPr="0086116A" w:rsidRDefault="0062624C"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146CF" w14:textId="77777777" w:rsidR="00135D5B" w:rsidRDefault="00135D5B">
      <w:r>
        <w:separator/>
      </w:r>
    </w:p>
  </w:footnote>
  <w:footnote w:type="continuationSeparator" w:id="0">
    <w:p w14:paraId="79336007" w14:textId="77777777" w:rsidR="00135D5B" w:rsidRDefault="00135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1A662" w14:textId="77777777" w:rsidR="0062624C" w:rsidRPr="003319D0" w:rsidRDefault="0062624C">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w:t>
    </w:r>
    <w:r>
      <w:rPr>
        <w:rFonts w:ascii="Cambria" w:hAnsi="Cambria" w:cs="Cambria"/>
        <w:b/>
        <w:bCs/>
        <w:color w:val="535252"/>
        <w:sz w:val="20"/>
        <w:szCs w:val="20"/>
      </w:rPr>
      <w:t>német</w:t>
    </w:r>
    <w:r w:rsidRPr="003319D0">
      <w:rPr>
        <w:rFonts w:ascii="Cambria" w:hAnsi="Cambria" w:cs="Cambria"/>
        <w:b/>
        <w:bCs/>
        <w:color w:val="535252"/>
        <w:sz w:val="20"/>
        <w:szCs w:val="20"/>
      </w:rPr>
      <w:t xml:space="preserve">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középkor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Pr>
        <w:rFonts w:ascii="Cambria" w:hAnsi="Cambria"/>
        <w:b/>
        <w:bCs/>
        <w:noProof/>
        <w:color w:val="535252"/>
        <w:sz w:val="20"/>
        <w:szCs w:val="20"/>
      </w:rPr>
      <w:t>2</w:t>
    </w:r>
    <w:r w:rsidRPr="003319D0">
      <w:rPr>
        <w:rFonts w:ascii="Cambria" w:hAnsi="Cambria"/>
        <w:b/>
        <w:bCs/>
        <w:color w:val="53525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6DD22" w14:textId="77777777" w:rsidR="0062624C" w:rsidRDefault="0062624C">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051DBA"/>
    <w:multiLevelType w:val="hybridMultilevel"/>
    <w:tmpl w:val="3A760CB2"/>
    <w:lvl w:ilvl="0" w:tplc="040E000F">
      <w:start w:val="1"/>
      <w:numFmt w:val="decimal"/>
      <w:lvlText w:val="%1."/>
      <w:lvlJc w:val="left"/>
      <w:pPr>
        <w:ind w:left="1218" w:hanging="360"/>
      </w:pPr>
    </w:lvl>
    <w:lvl w:ilvl="1" w:tplc="040E0019" w:tentative="1">
      <w:start w:val="1"/>
      <w:numFmt w:val="lowerLetter"/>
      <w:lvlText w:val="%2."/>
      <w:lvlJc w:val="left"/>
      <w:pPr>
        <w:ind w:left="1938" w:hanging="360"/>
      </w:pPr>
    </w:lvl>
    <w:lvl w:ilvl="2" w:tplc="040E001B" w:tentative="1">
      <w:start w:val="1"/>
      <w:numFmt w:val="lowerRoman"/>
      <w:lvlText w:val="%3."/>
      <w:lvlJc w:val="right"/>
      <w:pPr>
        <w:ind w:left="2658" w:hanging="180"/>
      </w:pPr>
    </w:lvl>
    <w:lvl w:ilvl="3" w:tplc="040E000F" w:tentative="1">
      <w:start w:val="1"/>
      <w:numFmt w:val="decimal"/>
      <w:lvlText w:val="%4."/>
      <w:lvlJc w:val="left"/>
      <w:pPr>
        <w:ind w:left="3378" w:hanging="360"/>
      </w:pPr>
    </w:lvl>
    <w:lvl w:ilvl="4" w:tplc="040E0019" w:tentative="1">
      <w:start w:val="1"/>
      <w:numFmt w:val="lowerLetter"/>
      <w:lvlText w:val="%5."/>
      <w:lvlJc w:val="left"/>
      <w:pPr>
        <w:ind w:left="4098" w:hanging="360"/>
      </w:pPr>
    </w:lvl>
    <w:lvl w:ilvl="5" w:tplc="040E001B" w:tentative="1">
      <w:start w:val="1"/>
      <w:numFmt w:val="lowerRoman"/>
      <w:lvlText w:val="%6."/>
      <w:lvlJc w:val="right"/>
      <w:pPr>
        <w:ind w:left="4818" w:hanging="180"/>
      </w:pPr>
    </w:lvl>
    <w:lvl w:ilvl="6" w:tplc="040E000F" w:tentative="1">
      <w:start w:val="1"/>
      <w:numFmt w:val="decimal"/>
      <w:lvlText w:val="%7."/>
      <w:lvlJc w:val="left"/>
      <w:pPr>
        <w:ind w:left="5538" w:hanging="360"/>
      </w:pPr>
    </w:lvl>
    <w:lvl w:ilvl="7" w:tplc="040E0019" w:tentative="1">
      <w:start w:val="1"/>
      <w:numFmt w:val="lowerLetter"/>
      <w:lvlText w:val="%8."/>
      <w:lvlJc w:val="left"/>
      <w:pPr>
        <w:ind w:left="6258" w:hanging="360"/>
      </w:pPr>
    </w:lvl>
    <w:lvl w:ilvl="8" w:tplc="040E001B" w:tentative="1">
      <w:start w:val="1"/>
      <w:numFmt w:val="lowerRoman"/>
      <w:lvlText w:val="%9."/>
      <w:lvlJc w:val="right"/>
      <w:pPr>
        <w:ind w:left="6978" w:hanging="180"/>
      </w:pPr>
    </w:lvl>
  </w:abstractNum>
  <w:abstractNum w:abstractNumId="4"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7184A53"/>
    <w:multiLevelType w:val="hybridMultilevel"/>
    <w:tmpl w:val="F4FAC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970F6"/>
    <w:multiLevelType w:val="hybridMultilevel"/>
    <w:tmpl w:val="CE484C14"/>
    <w:lvl w:ilvl="0" w:tplc="040E000F">
      <w:start w:val="1"/>
      <w:numFmt w:val="decimal"/>
      <w:lvlText w:val="%1."/>
      <w:lvlJc w:val="left"/>
      <w:pPr>
        <w:ind w:left="1218" w:hanging="360"/>
      </w:pPr>
    </w:lvl>
    <w:lvl w:ilvl="1" w:tplc="040E0019" w:tentative="1">
      <w:start w:val="1"/>
      <w:numFmt w:val="lowerLetter"/>
      <w:lvlText w:val="%2."/>
      <w:lvlJc w:val="left"/>
      <w:pPr>
        <w:ind w:left="1938" w:hanging="360"/>
      </w:pPr>
    </w:lvl>
    <w:lvl w:ilvl="2" w:tplc="040E001B" w:tentative="1">
      <w:start w:val="1"/>
      <w:numFmt w:val="lowerRoman"/>
      <w:lvlText w:val="%3."/>
      <w:lvlJc w:val="right"/>
      <w:pPr>
        <w:ind w:left="2658" w:hanging="180"/>
      </w:pPr>
    </w:lvl>
    <w:lvl w:ilvl="3" w:tplc="040E000F" w:tentative="1">
      <w:start w:val="1"/>
      <w:numFmt w:val="decimal"/>
      <w:lvlText w:val="%4."/>
      <w:lvlJc w:val="left"/>
      <w:pPr>
        <w:ind w:left="3378" w:hanging="360"/>
      </w:pPr>
    </w:lvl>
    <w:lvl w:ilvl="4" w:tplc="040E0019" w:tentative="1">
      <w:start w:val="1"/>
      <w:numFmt w:val="lowerLetter"/>
      <w:lvlText w:val="%5."/>
      <w:lvlJc w:val="left"/>
      <w:pPr>
        <w:ind w:left="4098" w:hanging="360"/>
      </w:pPr>
    </w:lvl>
    <w:lvl w:ilvl="5" w:tplc="040E001B" w:tentative="1">
      <w:start w:val="1"/>
      <w:numFmt w:val="lowerRoman"/>
      <w:lvlText w:val="%6."/>
      <w:lvlJc w:val="right"/>
      <w:pPr>
        <w:ind w:left="4818" w:hanging="180"/>
      </w:pPr>
    </w:lvl>
    <w:lvl w:ilvl="6" w:tplc="040E000F" w:tentative="1">
      <w:start w:val="1"/>
      <w:numFmt w:val="decimal"/>
      <w:lvlText w:val="%7."/>
      <w:lvlJc w:val="left"/>
      <w:pPr>
        <w:ind w:left="5538" w:hanging="360"/>
      </w:pPr>
    </w:lvl>
    <w:lvl w:ilvl="7" w:tplc="040E0019" w:tentative="1">
      <w:start w:val="1"/>
      <w:numFmt w:val="lowerLetter"/>
      <w:lvlText w:val="%8."/>
      <w:lvlJc w:val="left"/>
      <w:pPr>
        <w:ind w:left="6258" w:hanging="360"/>
      </w:pPr>
    </w:lvl>
    <w:lvl w:ilvl="8" w:tplc="040E001B" w:tentative="1">
      <w:start w:val="1"/>
      <w:numFmt w:val="lowerRoman"/>
      <w:lvlText w:val="%9."/>
      <w:lvlJc w:val="right"/>
      <w:pPr>
        <w:ind w:left="6978" w:hanging="180"/>
      </w:pPr>
    </w:lvl>
  </w:abstractNum>
  <w:abstractNum w:abstractNumId="7" w15:restartNumberingAfterBreak="0">
    <w:nsid w:val="398154EE"/>
    <w:multiLevelType w:val="hybridMultilevel"/>
    <w:tmpl w:val="63203B52"/>
    <w:lvl w:ilvl="0" w:tplc="48BA9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0C1377"/>
    <w:multiLevelType w:val="hybridMultilevel"/>
    <w:tmpl w:val="D0E69040"/>
    <w:lvl w:ilvl="0" w:tplc="574EA4DA">
      <w:start w:val="7"/>
      <w:numFmt w:val="decimal"/>
      <w:lvlText w:val="%1."/>
      <w:lvlJc w:val="left"/>
      <w:pPr>
        <w:ind w:left="498" w:hanging="258"/>
      </w:pPr>
      <w:rPr>
        <w:rFonts w:ascii="Cambria" w:eastAsia="Cambria" w:hAnsi="Cambria" w:cs="Cambria" w:hint="default"/>
        <w:spacing w:val="-1"/>
        <w:w w:val="98"/>
        <w:sz w:val="24"/>
        <w:szCs w:val="24"/>
        <w:lang w:val="hu-HU" w:eastAsia="en-US" w:bidi="ar-SA"/>
      </w:rPr>
    </w:lvl>
    <w:lvl w:ilvl="1" w:tplc="B906B348">
      <w:numFmt w:val="bullet"/>
      <w:lvlText w:val="•"/>
      <w:lvlJc w:val="left"/>
      <w:pPr>
        <w:ind w:left="1476" w:hanging="258"/>
      </w:pPr>
      <w:rPr>
        <w:rFonts w:hint="default"/>
        <w:lang w:val="hu-HU" w:eastAsia="en-US" w:bidi="ar-SA"/>
      </w:rPr>
    </w:lvl>
    <w:lvl w:ilvl="2" w:tplc="54582CB2">
      <w:numFmt w:val="bullet"/>
      <w:lvlText w:val="•"/>
      <w:lvlJc w:val="left"/>
      <w:pPr>
        <w:ind w:left="2452" w:hanging="258"/>
      </w:pPr>
      <w:rPr>
        <w:rFonts w:hint="default"/>
        <w:lang w:val="hu-HU" w:eastAsia="en-US" w:bidi="ar-SA"/>
      </w:rPr>
    </w:lvl>
    <w:lvl w:ilvl="3" w:tplc="15DE523C">
      <w:numFmt w:val="bullet"/>
      <w:lvlText w:val="•"/>
      <w:lvlJc w:val="left"/>
      <w:pPr>
        <w:ind w:left="3429" w:hanging="258"/>
      </w:pPr>
      <w:rPr>
        <w:rFonts w:hint="default"/>
        <w:lang w:val="hu-HU" w:eastAsia="en-US" w:bidi="ar-SA"/>
      </w:rPr>
    </w:lvl>
    <w:lvl w:ilvl="4" w:tplc="3300F2F2">
      <w:numFmt w:val="bullet"/>
      <w:lvlText w:val="•"/>
      <w:lvlJc w:val="left"/>
      <w:pPr>
        <w:ind w:left="4405" w:hanging="258"/>
      </w:pPr>
      <w:rPr>
        <w:rFonts w:hint="default"/>
        <w:lang w:val="hu-HU" w:eastAsia="en-US" w:bidi="ar-SA"/>
      </w:rPr>
    </w:lvl>
    <w:lvl w:ilvl="5" w:tplc="C89ED1B0">
      <w:numFmt w:val="bullet"/>
      <w:lvlText w:val="•"/>
      <w:lvlJc w:val="left"/>
      <w:pPr>
        <w:ind w:left="5382" w:hanging="258"/>
      </w:pPr>
      <w:rPr>
        <w:rFonts w:hint="default"/>
        <w:lang w:val="hu-HU" w:eastAsia="en-US" w:bidi="ar-SA"/>
      </w:rPr>
    </w:lvl>
    <w:lvl w:ilvl="6" w:tplc="010C6DC0">
      <w:numFmt w:val="bullet"/>
      <w:lvlText w:val="•"/>
      <w:lvlJc w:val="left"/>
      <w:pPr>
        <w:ind w:left="6358" w:hanging="258"/>
      </w:pPr>
      <w:rPr>
        <w:rFonts w:hint="default"/>
        <w:lang w:val="hu-HU" w:eastAsia="en-US" w:bidi="ar-SA"/>
      </w:rPr>
    </w:lvl>
    <w:lvl w:ilvl="7" w:tplc="E84E9912">
      <w:numFmt w:val="bullet"/>
      <w:lvlText w:val="•"/>
      <w:lvlJc w:val="left"/>
      <w:pPr>
        <w:ind w:left="7335" w:hanging="258"/>
      </w:pPr>
      <w:rPr>
        <w:rFonts w:hint="default"/>
        <w:lang w:val="hu-HU" w:eastAsia="en-US" w:bidi="ar-SA"/>
      </w:rPr>
    </w:lvl>
    <w:lvl w:ilvl="8" w:tplc="E182D852">
      <w:numFmt w:val="bullet"/>
      <w:lvlText w:val="•"/>
      <w:lvlJc w:val="left"/>
      <w:pPr>
        <w:ind w:left="8311" w:hanging="258"/>
      </w:pPr>
      <w:rPr>
        <w:rFonts w:hint="default"/>
        <w:lang w:val="hu-HU" w:eastAsia="en-US" w:bidi="ar-SA"/>
      </w:rPr>
    </w:lvl>
  </w:abstractNum>
  <w:abstractNum w:abstractNumId="9"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2260072"/>
    <w:multiLevelType w:val="hybridMultilevel"/>
    <w:tmpl w:val="A8988408"/>
    <w:lvl w:ilvl="0" w:tplc="9CDC2AD2">
      <w:start w:val="3"/>
      <w:numFmt w:val="decimal"/>
      <w:lvlText w:val="%1."/>
      <w:lvlJc w:val="left"/>
      <w:pPr>
        <w:ind w:left="498" w:hanging="257"/>
      </w:pPr>
      <w:rPr>
        <w:rFonts w:ascii="Cambria" w:eastAsia="Cambria" w:hAnsi="Cambria" w:cs="Cambria" w:hint="default"/>
        <w:spacing w:val="-1"/>
        <w:w w:val="98"/>
        <w:sz w:val="24"/>
        <w:szCs w:val="24"/>
        <w:lang w:val="hu-HU" w:eastAsia="en-US" w:bidi="ar-SA"/>
      </w:rPr>
    </w:lvl>
    <w:lvl w:ilvl="1" w:tplc="15A489D8">
      <w:numFmt w:val="bullet"/>
      <w:lvlText w:val="•"/>
      <w:lvlJc w:val="left"/>
      <w:pPr>
        <w:ind w:left="1476" w:hanging="257"/>
      </w:pPr>
      <w:rPr>
        <w:rFonts w:hint="default"/>
        <w:lang w:val="hu-HU" w:eastAsia="en-US" w:bidi="ar-SA"/>
      </w:rPr>
    </w:lvl>
    <w:lvl w:ilvl="2" w:tplc="C25E0A26">
      <w:numFmt w:val="bullet"/>
      <w:lvlText w:val="•"/>
      <w:lvlJc w:val="left"/>
      <w:pPr>
        <w:ind w:left="2452" w:hanging="257"/>
      </w:pPr>
      <w:rPr>
        <w:rFonts w:hint="default"/>
        <w:lang w:val="hu-HU" w:eastAsia="en-US" w:bidi="ar-SA"/>
      </w:rPr>
    </w:lvl>
    <w:lvl w:ilvl="3" w:tplc="A38CA43C">
      <w:numFmt w:val="bullet"/>
      <w:lvlText w:val="•"/>
      <w:lvlJc w:val="left"/>
      <w:pPr>
        <w:ind w:left="3429" w:hanging="257"/>
      </w:pPr>
      <w:rPr>
        <w:rFonts w:hint="default"/>
        <w:lang w:val="hu-HU" w:eastAsia="en-US" w:bidi="ar-SA"/>
      </w:rPr>
    </w:lvl>
    <w:lvl w:ilvl="4" w:tplc="17B4CEAA">
      <w:numFmt w:val="bullet"/>
      <w:lvlText w:val="•"/>
      <w:lvlJc w:val="left"/>
      <w:pPr>
        <w:ind w:left="4405" w:hanging="257"/>
      </w:pPr>
      <w:rPr>
        <w:rFonts w:hint="default"/>
        <w:lang w:val="hu-HU" w:eastAsia="en-US" w:bidi="ar-SA"/>
      </w:rPr>
    </w:lvl>
    <w:lvl w:ilvl="5" w:tplc="E898A3CC">
      <w:numFmt w:val="bullet"/>
      <w:lvlText w:val="•"/>
      <w:lvlJc w:val="left"/>
      <w:pPr>
        <w:ind w:left="5382" w:hanging="257"/>
      </w:pPr>
      <w:rPr>
        <w:rFonts w:hint="default"/>
        <w:lang w:val="hu-HU" w:eastAsia="en-US" w:bidi="ar-SA"/>
      </w:rPr>
    </w:lvl>
    <w:lvl w:ilvl="6" w:tplc="6772D7AC">
      <w:numFmt w:val="bullet"/>
      <w:lvlText w:val="•"/>
      <w:lvlJc w:val="left"/>
      <w:pPr>
        <w:ind w:left="6358" w:hanging="257"/>
      </w:pPr>
      <w:rPr>
        <w:rFonts w:hint="default"/>
        <w:lang w:val="hu-HU" w:eastAsia="en-US" w:bidi="ar-SA"/>
      </w:rPr>
    </w:lvl>
    <w:lvl w:ilvl="7" w:tplc="6ED8BC7E">
      <w:numFmt w:val="bullet"/>
      <w:lvlText w:val="•"/>
      <w:lvlJc w:val="left"/>
      <w:pPr>
        <w:ind w:left="7335" w:hanging="257"/>
      </w:pPr>
      <w:rPr>
        <w:rFonts w:hint="default"/>
        <w:lang w:val="hu-HU" w:eastAsia="en-US" w:bidi="ar-SA"/>
      </w:rPr>
    </w:lvl>
    <w:lvl w:ilvl="8" w:tplc="B8228E94">
      <w:numFmt w:val="bullet"/>
      <w:lvlText w:val="•"/>
      <w:lvlJc w:val="left"/>
      <w:pPr>
        <w:ind w:left="8311" w:hanging="257"/>
      </w:pPr>
      <w:rPr>
        <w:rFonts w:hint="default"/>
        <w:lang w:val="hu-HU" w:eastAsia="en-US" w:bidi="ar-SA"/>
      </w:rPr>
    </w:lvl>
  </w:abstractNum>
  <w:abstractNum w:abstractNumId="11" w15:restartNumberingAfterBreak="0">
    <w:nsid w:val="448D0DF2"/>
    <w:multiLevelType w:val="hybridMultilevel"/>
    <w:tmpl w:val="3A9A891A"/>
    <w:lvl w:ilvl="0" w:tplc="24CC204C">
      <w:start w:val="13"/>
      <w:numFmt w:val="decimal"/>
      <w:lvlText w:val="%1."/>
      <w:lvlJc w:val="left"/>
      <w:pPr>
        <w:ind w:left="757" w:hanging="521"/>
      </w:pPr>
      <w:rPr>
        <w:rFonts w:ascii="Times New Roman" w:eastAsia="Times New Roman" w:hAnsi="Times New Roman" w:cs="Times New Roman" w:hint="default"/>
        <w:b/>
        <w:bCs/>
        <w:w w:val="100"/>
        <w:sz w:val="32"/>
        <w:szCs w:val="32"/>
        <w:lang w:val="hu-HU" w:eastAsia="en-US" w:bidi="ar-SA"/>
      </w:rPr>
    </w:lvl>
    <w:lvl w:ilvl="1" w:tplc="62D62F98">
      <w:numFmt w:val="bullet"/>
      <w:lvlText w:val="•"/>
      <w:lvlJc w:val="left"/>
      <w:pPr>
        <w:ind w:left="1706" w:hanging="521"/>
      </w:pPr>
      <w:rPr>
        <w:rFonts w:hint="default"/>
        <w:lang w:val="hu-HU" w:eastAsia="en-US" w:bidi="ar-SA"/>
      </w:rPr>
    </w:lvl>
    <w:lvl w:ilvl="2" w:tplc="47E695F8">
      <w:numFmt w:val="bullet"/>
      <w:lvlText w:val="•"/>
      <w:lvlJc w:val="left"/>
      <w:pPr>
        <w:ind w:left="2652" w:hanging="521"/>
      </w:pPr>
      <w:rPr>
        <w:rFonts w:hint="default"/>
        <w:lang w:val="hu-HU" w:eastAsia="en-US" w:bidi="ar-SA"/>
      </w:rPr>
    </w:lvl>
    <w:lvl w:ilvl="3" w:tplc="F22C05B8">
      <w:numFmt w:val="bullet"/>
      <w:lvlText w:val="•"/>
      <w:lvlJc w:val="left"/>
      <w:pPr>
        <w:ind w:left="3599" w:hanging="521"/>
      </w:pPr>
      <w:rPr>
        <w:rFonts w:hint="default"/>
        <w:lang w:val="hu-HU" w:eastAsia="en-US" w:bidi="ar-SA"/>
      </w:rPr>
    </w:lvl>
    <w:lvl w:ilvl="4" w:tplc="ACFAA344">
      <w:numFmt w:val="bullet"/>
      <w:lvlText w:val="•"/>
      <w:lvlJc w:val="left"/>
      <w:pPr>
        <w:ind w:left="4545" w:hanging="521"/>
      </w:pPr>
      <w:rPr>
        <w:rFonts w:hint="default"/>
        <w:lang w:val="hu-HU" w:eastAsia="en-US" w:bidi="ar-SA"/>
      </w:rPr>
    </w:lvl>
    <w:lvl w:ilvl="5" w:tplc="DDF0D9E2">
      <w:numFmt w:val="bullet"/>
      <w:lvlText w:val="•"/>
      <w:lvlJc w:val="left"/>
      <w:pPr>
        <w:ind w:left="5492" w:hanging="521"/>
      </w:pPr>
      <w:rPr>
        <w:rFonts w:hint="default"/>
        <w:lang w:val="hu-HU" w:eastAsia="en-US" w:bidi="ar-SA"/>
      </w:rPr>
    </w:lvl>
    <w:lvl w:ilvl="6" w:tplc="6040F5FA">
      <w:numFmt w:val="bullet"/>
      <w:lvlText w:val="•"/>
      <w:lvlJc w:val="left"/>
      <w:pPr>
        <w:ind w:left="6438" w:hanging="521"/>
      </w:pPr>
      <w:rPr>
        <w:rFonts w:hint="default"/>
        <w:lang w:val="hu-HU" w:eastAsia="en-US" w:bidi="ar-SA"/>
      </w:rPr>
    </w:lvl>
    <w:lvl w:ilvl="7" w:tplc="35266004">
      <w:numFmt w:val="bullet"/>
      <w:lvlText w:val="•"/>
      <w:lvlJc w:val="left"/>
      <w:pPr>
        <w:ind w:left="7385" w:hanging="521"/>
      </w:pPr>
      <w:rPr>
        <w:rFonts w:hint="default"/>
        <w:lang w:val="hu-HU" w:eastAsia="en-US" w:bidi="ar-SA"/>
      </w:rPr>
    </w:lvl>
    <w:lvl w:ilvl="8" w:tplc="E8C20F8C">
      <w:numFmt w:val="bullet"/>
      <w:lvlText w:val="•"/>
      <w:lvlJc w:val="left"/>
      <w:pPr>
        <w:ind w:left="8331" w:hanging="521"/>
      </w:pPr>
      <w:rPr>
        <w:rFonts w:hint="default"/>
        <w:lang w:val="hu-HU" w:eastAsia="en-US" w:bidi="ar-SA"/>
      </w:rPr>
    </w:lvl>
  </w:abstractNum>
  <w:abstractNum w:abstractNumId="12"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CAF090D"/>
    <w:multiLevelType w:val="hybridMultilevel"/>
    <w:tmpl w:val="F4CE09F6"/>
    <w:lvl w:ilvl="0" w:tplc="84040D4E">
      <w:numFmt w:val="bullet"/>
      <w:lvlText w:val="-"/>
      <w:lvlJc w:val="left"/>
      <w:pPr>
        <w:ind w:left="257" w:hanging="139"/>
      </w:pPr>
      <w:rPr>
        <w:rFonts w:ascii="Palatino Linotype" w:eastAsia="Palatino Linotype" w:hAnsi="Palatino Linotype" w:cs="Palatino Linotype" w:hint="default"/>
        <w:w w:val="100"/>
        <w:sz w:val="24"/>
        <w:szCs w:val="24"/>
        <w:lang w:val="hu-HU" w:eastAsia="en-US" w:bidi="ar-SA"/>
      </w:rPr>
    </w:lvl>
    <w:lvl w:ilvl="1" w:tplc="D96C89F0">
      <w:numFmt w:val="bullet"/>
      <w:lvlText w:val="•"/>
      <w:lvlJc w:val="left"/>
      <w:pPr>
        <w:ind w:left="1204" w:hanging="139"/>
      </w:pPr>
      <w:rPr>
        <w:rFonts w:hint="default"/>
        <w:lang w:val="hu-HU" w:eastAsia="en-US" w:bidi="ar-SA"/>
      </w:rPr>
    </w:lvl>
    <w:lvl w:ilvl="2" w:tplc="2AAA42AA">
      <w:numFmt w:val="bullet"/>
      <w:lvlText w:val="•"/>
      <w:lvlJc w:val="left"/>
      <w:pPr>
        <w:ind w:left="2148" w:hanging="139"/>
      </w:pPr>
      <w:rPr>
        <w:rFonts w:hint="default"/>
        <w:lang w:val="hu-HU" w:eastAsia="en-US" w:bidi="ar-SA"/>
      </w:rPr>
    </w:lvl>
    <w:lvl w:ilvl="3" w:tplc="F78EAD54">
      <w:numFmt w:val="bullet"/>
      <w:lvlText w:val="•"/>
      <w:lvlJc w:val="left"/>
      <w:pPr>
        <w:ind w:left="3093" w:hanging="139"/>
      </w:pPr>
      <w:rPr>
        <w:rFonts w:hint="default"/>
        <w:lang w:val="hu-HU" w:eastAsia="en-US" w:bidi="ar-SA"/>
      </w:rPr>
    </w:lvl>
    <w:lvl w:ilvl="4" w:tplc="DC80CEA6">
      <w:numFmt w:val="bullet"/>
      <w:lvlText w:val="•"/>
      <w:lvlJc w:val="left"/>
      <w:pPr>
        <w:ind w:left="4037" w:hanging="139"/>
      </w:pPr>
      <w:rPr>
        <w:rFonts w:hint="default"/>
        <w:lang w:val="hu-HU" w:eastAsia="en-US" w:bidi="ar-SA"/>
      </w:rPr>
    </w:lvl>
    <w:lvl w:ilvl="5" w:tplc="456A5218">
      <w:numFmt w:val="bullet"/>
      <w:lvlText w:val="•"/>
      <w:lvlJc w:val="left"/>
      <w:pPr>
        <w:ind w:left="4982" w:hanging="139"/>
      </w:pPr>
      <w:rPr>
        <w:rFonts w:hint="default"/>
        <w:lang w:val="hu-HU" w:eastAsia="en-US" w:bidi="ar-SA"/>
      </w:rPr>
    </w:lvl>
    <w:lvl w:ilvl="6" w:tplc="BA60947A">
      <w:numFmt w:val="bullet"/>
      <w:lvlText w:val="•"/>
      <w:lvlJc w:val="left"/>
      <w:pPr>
        <w:ind w:left="5926" w:hanging="139"/>
      </w:pPr>
      <w:rPr>
        <w:rFonts w:hint="default"/>
        <w:lang w:val="hu-HU" w:eastAsia="en-US" w:bidi="ar-SA"/>
      </w:rPr>
    </w:lvl>
    <w:lvl w:ilvl="7" w:tplc="82D6B764">
      <w:numFmt w:val="bullet"/>
      <w:lvlText w:val="•"/>
      <w:lvlJc w:val="left"/>
      <w:pPr>
        <w:ind w:left="6871" w:hanging="139"/>
      </w:pPr>
      <w:rPr>
        <w:rFonts w:hint="default"/>
        <w:lang w:val="hu-HU" w:eastAsia="en-US" w:bidi="ar-SA"/>
      </w:rPr>
    </w:lvl>
    <w:lvl w:ilvl="8" w:tplc="000AFB5A">
      <w:numFmt w:val="bullet"/>
      <w:lvlText w:val="•"/>
      <w:lvlJc w:val="left"/>
      <w:pPr>
        <w:ind w:left="7815" w:hanging="139"/>
      </w:pPr>
      <w:rPr>
        <w:rFonts w:hint="default"/>
        <w:lang w:val="hu-HU" w:eastAsia="en-US" w:bidi="ar-SA"/>
      </w:rPr>
    </w:lvl>
  </w:abstractNum>
  <w:abstractNum w:abstractNumId="14" w15:restartNumberingAfterBreak="0">
    <w:nsid w:val="50D077C2"/>
    <w:multiLevelType w:val="hybridMultilevel"/>
    <w:tmpl w:val="2400746C"/>
    <w:lvl w:ilvl="0" w:tplc="C450B934">
      <w:start w:val="11"/>
      <w:numFmt w:val="decimal"/>
      <w:lvlText w:val="%1."/>
      <w:lvlJc w:val="left"/>
      <w:pPr>
        <w:ind w:left="217" w:hanging="361"/>
      </w:pPr>
      <w:rPr>
        <w:rFonts w:ascii="Times New Roman" w:eastAsia="Times New Roman" w:hAnsi="Times New Roman" w:cs="Times New Roman" w:hint="default"/>
        <w:b/>
        <w:bCs/>
        <w:spacing w:val="-3"/>
        <w:w w:val="100"/>
        <w:sz w:val="24"/>
        <w:szCs w:val="24"/>
        <w:lang w:val="hu-HU" w:eastAsia="en-US" w:bidi="ar-SA"/>
      </w:rPr>
    </w:lvl>
    <w:lvl w:ilvl="1" w:tplc="9DD6920C">
      <w:numFmt w:val="bullet"/>
      <w:lvlText w:val="•"/>
      <w:lvlJc w:val="left"/>
      <w:pPr>
        <w:ind w:left="1178" w:hanging="361"/>
      </w:pPr>
      <w:rPr>
        <w:lang w:val="hu-HU" w:eastAsia="en-US" w:bidi="ar-SA"/>
      </w:rPr>
    </w:lvl>
    <w:lvl w:ilvl="2" w:tplc="602E26BE">
      <w:numFmt w:val="bullet"/>
      <w:lvlText w:val="•"/>
      <w:lvlJc w:val="left"/>
      <w:pPr>
        <w:ind w:left="2136" w:hanging="361"/>
      </w:pPr>
      <w:rPr>
        <w:lang w:val="hu-HU" w:eastAsia="en-US" w:bidi="ar-SA"/>
      </w:rPr>
    </w:lvl>
    <w:lvl w:ilvl="3" w:tplc="A23C6E46">
      <w:numFmt w:val="bullet"/>
      <w:lvlText w:val="•"/>
      <w:lvlJc w:val="left"/>
      <w:pPr>
        <w:ind w:left="3095" w:hanging="361"/>
      </w:pPr>
      <w:rPr>
        <w:lang w:val="hu-HU" w:eastAsia="en-US" w:bidi="ar-SA"/>
      </w:rPr>
    </w:lvl>
    <w:lvl w:ilvl="4" w:tplc="107CE19E">
      <w:numFmt w:val="bullet"/>
      <w:lvlText w:val="•"/>
      <w:lvlJc w:val="left"/>
      <w:pPr>
        <w:ind w:left="4053" w:hanging="361"/>
      </w:pPr>
      <w:rPr>
        <w:lang w:val="hu-HU" w:eastAsia="en-US" w:bidi="ar-SA"/>
      </w:rPr>
    </w:lvl>
    <w:lvl w:ilvl="5" w:tplc="EC2871C0">
      <w:numFmt w:val="bullet"/>
      <w:lvlText w:val="•"/>
      <w:lvlJc w:val="left"/>
      <w:pPr>
        <w:ind w:left="5012" w:hanging="361"/>
      </w:pPr>
      <w:rPr>
        <w:lang w:val="hu-HU" w:eastAsia="en-US" w:bidi="ar-SA"/>
      </w:rPr>
    </w:lvl>
    <w:lvl w:ilvl="6" w:tplc="58FC544C">
      <w:numFmt w:val="bullet"/>
      <w:lvlText w:val="•"/>
      <w:lvlJc w:val="left"/>
      <w:pPr>
        <w:ind w:left="5970" w:hanging="361"/>
      </w:pPr>
      <w:rPr>
        <w:lang w:val="hu-HU" w:eastAsia="en-US" w:bidi="ar-SA"/>
      </w:rPr>
    </w:lvl>
    <w:lvl w:ilvl="7" w:tplc="394EE62C">
      <w:numFmt w:val="bullet"/>
      <w:lvlText w:val="•"/>
      <w:lvlJc w:val="left"/>
      <w:pPr>
        <w:ind w:left="6929" w:hanging="361"/>
      </w:pPr>
      <w:rPr>
        <w:lang w:val="hu-HU" w:eastAsia="en-US" w:bidi="ar-SA"/>
      </w:rPr>
    </w:lvl>
    <w:lvl w:ilvl="8" w:tplc="A63497D0">
      <w:numFmt w:val="bullet"/>
      <w:lvlText w:val="•"/>
      <w:lvlJc w:val="left"/>
      <w:pPr>
        <w:ind w:left="7887" w:hanging="361"/>
      </w:pPr>
      <w:rPr>
        <w:lang w:val="hu-HU" w:eastAsia="en-US" w:bidi="ar-SA"/>
      </w:rPr>
    </w:lvl>
  </w:abstractNum>
  <w:abstractNum w:abstractNumId="15" w15:restartNumberingAfterBreak="0">
    <w:nsid w:val="529C024B"/>
    <w:multiLevelType w:val="hybridMultilevel"/>
    <w:tmpl w:val="569867CA"/>
    <w:lvl w:ilvl="0" w:tplc="1F729C66">
      <w:start w:val="10"/>
      <w:numFmt w:val="decimal"/>
      <w:lvlText w:val="%1."/>
      <w:lvlJc w:val="left"/>
      <w:pPr>
        <w:ind w:left="1207" w:hanging="711"/>
      </w:pPr>
      <w:rPr>
        <w:rFonts w:ascii="Times New Roman" w:eastAsia="Times New Roman" w:hAnsi="Times New Roman" w:cs="Times New Roman" w:hint="default"/>
        <w:b/>
        <w:bCs/>
        <w:w w:val="95"/>
        <w:sz w:val="32"/>
        <w:szCs w:val="32"/>
        <w:lang w:val="hu-HU" w:eastAsia="en-US" w:bidi="ar-SA"/>
      </w:rPr>
    </w:lvl>
    <w:lvl w:ilvl="1" w:tplc="738C3C4A">
      <w:numFmt w:val="bullet"/>
      <w:lvlText w:val="•"/>
      <w:lvlJc w:val="left"/>
      <w:pPr>
        <w:ind w:left="2106" w:hanging="711"/>
      </w:pPr>
      <w:rPr>
        <w:rFonts w:hint="default"/>
        <w:lang w:val="hu-HU" w:eastAsia="en-US" w:bidi="ar-SA"/>
      </w:rPr>
    </w:lvl>
    <w:lvl w:ilvl="2" w:tplc="492C8A9C">
      <w:numFmt w:val="bullet"/>
      <w:lvlText w:val="•"/>
      <w:lvlJc w:val="left"/>
      <w:pPr>
        <w:ind w:left="3012" w:hanging="711"/>
      </w:pPr>
      <w:rPr>
        <w:rFonts w:hint="default"/>
        <w:lang w:val="hu-HU" w:eastAsia="en-US" w:bidi="ar-SA"/>
      </w:rPr>
    </w:lvl>
    <w:lvl w:ilvl="3" w:tplc="F61E662A">
      <w:numFmt w:val="bullet"/>
      <w:lvlText w:val="•"/>
      <w:lvlJc w:val="left"/>
      <w:pPr>
        <w:ind w:left="3919" w:hanging="711"/>
      </w:pPr>
      <w:rPr>
        <w:rFonts w:hint="default"/>
        <w:lang w:val="hu-HU" w:eastAsia="en-US" w:bidi="ar-SA"/>
      </w:rPr>
    </w:lvl>
    <w:lvl w:ilvl="4" w:tplc="F70E6EB4">
      <w:numFmt w:val="bullet"/>
      <w:lvlText w:val="•"/>
      <w:lvlJc w:val="left"/>
      <w:pPr>
        <w:ind w:left="4825" w:hanging="711"/>
      </w:pPr>
      <w:rPr>
        <w:rFonts w:hint="default"/>
        <w:lang w:val="hu-HU" w:eastAsia="en-US" w:bidi="ar-SA"/>
      </w:rPr>
    </w:lvl>
    <w:lvl w:ilvl="5" w:tplc="6F9636A2">
      <w:numFmt w:val="bullet"/>
      <w:lvlText w:val="•"/>
      <w:lvlJc w:val="left"/>
      <w:pPr>
        <w:ind w:left="5732" w:hanging="711"/>
      </w:pPr>
      <w:rPr>
        <w:rFonts w:hint="default"/>
        <w:lang w:val="hu-HU" w:eastAsia="en-US" w:bidi="ar-SA"/>
      </w:rPr>
    </w:lvl>
    <w:lvl w:ilvl="6" w:tplc="4AE81484">
      <w:numFmt w:val="bullet"/>
      <w:lvlText w:val="•"/>
      <w:lvlJc w:val="left"/>
      <w:pPr>
        <w:ind w:left="6638" w:hanging="711"/>
      </w:pPr>
      <w:rPr>
        <w:rFonts w:hint="default"/>
        <w:lang w:val="hu-HU" w:eastAsia="en-US" w:bidi="ar-SA"/>
      </w:rPr>
    </w:lvl>
    <w:lvl w:ilvl="7" w:tplc="63E0E10C">
      <w:numFmt w:val="bullet"/>
      <w:lvlText w:val="•"/>
      <w:lvlJc w:val="left"/>
      <w:pPr>
        <w:ind w:left="7545" w:hanging="711"/>
      </w:pPr>
      <w:rPr>
        <w:rFonts w:hint="default"/>
        <w:lang w:val="hu-HU" w:eastAsia="en-US" w:bidi="ar-SA"/>
      </w:rPr>
    </w:lvl>
    <w:lvl w:ilvl="8" w:tplc="0C48A778">
      <w:numFmt w:val="bullet"/>
      <w:lvlText w:val="•"/>
      <w:lvlJc w:val="left"/>
      <w:pPr>
        <w:ind w:left="8451" w:hanging="711"/>
      </w:pPr>
      <w:rPr>
        <w:rFonts w:hint="default"/>
        <w:lang w:val="hu-HU" w:eastAsia="en-US" w:bidi="ar-SA"/>
      </w:rPr>
    </w:lvl>
  </w:abstractNum>
  <w:abstractNum w:abstractNumId="16" w15:restartNumberingAfterBreak="0">
    <w:nsid w:val="54796DBD"/>
    <w:multiLevelType w:val="hybridMultilevel"/>
    <w:tmpl w:val="6FB87CBA"/>
    <w:lvl w:ilvl="0" w:tplc="DB806FF4">
      <w:start w:val="2"/>
      <w:numFmt w:val="decimal"/>
      <w:lvlText w:val="%1."/>
      <w:lvlJc w:val="left"/>
      <w:pPr>
        <w:ind w:left="360" w:hanging="360"/>
      </w:pPr>
      <w:rPr>
        <w:rFonts w:eastAsia="SimSun" w:cs="Mang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7DA2130"/>
    <w:multiLevelType w:val="hybridMultilevel"/>
    <w:tmpl w:val="2ECE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D2A6A91"/>
    <w:multiLevelType w:val="hybridMultilevel"/>
    <w:tmpl w:val="6D14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D663CDF"/>
    <w:multiLevelType w:val="hybridMultilevel"/>
    <w:tmpl w:val="A3DA6C2C"/>
    <w:lvl w:ilvl="0" w:tplc="D9FC2A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80AE5"/>
    <w:multiLevelType w:val="hybridMultilevel"/>
    <w:tmpl w:val="E1C84D92"/>
    <w:lvl w:ilvl="0" w:tplc="B046F594">
      <w:start w:val="35"/>
      <w:numFmt w:val="bullet"/>
      <w:lvlText w:val="-"/>
      <w:lvlJc w:val="left"/>
      <w:pPr>
        <w:ind w:left="720" w:hanging="360"/>
      </w:pPr>
      <w:rPr>
        <w:rFonts w:ascii="Cambria" w:eastAsia="SimSun" w:hAnsi="Cambria" w:cs="Mang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4E30143"/>
    <w:multiLevelType w:val="hybridMultilevel"/>
    <w:tmpl w:val="6AC0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273C3D"/>
    <w:multiLevelType w:val="hybridMultilevel"/>
    <w:tmpl w:val="8526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C229F"/>
    <w:multiLevelType w:val="hybridMultilevel"/>
    <w:tmpl w:val="D142916C"/>
    <w:lvl w:ilvl="0" w:tplc="73AC19C0">
      <w:start w:val="10"/>
      <w:numFmt w:val="decimal"/>
      <w:lvlText w:val="%1."/>
      <w:lvlJc w:val="left"/>
      <w:pPr>
        <w:ind w:left="577" w:hanging="361"/>
      </w:pPr>
      <w:rPr>
        <w:rFonts w:ascii="Times New Roman" w:eastAsia="Times New Roman" w:hAnsi="Times New Roman" w:cs="Times New Roman" w:hint="default"/>
        <w:b/>
        <w:bCs/>
        <w:spacing w:val="-3"/>
        <w:w w:val="100"/>
        <w:sz w:val="24"/>
        <w:szCs w:val="24"/>
        <w:lang w:val="hu-HU" w:eastAsia="en-US" w:bidi="ar-SA"/>
      </w:rPr>
    </w:lvl>
    <w:lvl w:ilvl="1" w:tplc="23F25BAA">
      <w:numFmt w:val="bullet"/>
      <w:lvlText w:val="•"/>
      <w:lvlJc w:val="left"/>
      <w:pPr>
        <w:ind w:left="1474" w:hanging="361"/>
      </w:pPr>
      <w:rPr>
        <w:rFonts w:hint="default"/>
        <w:lang w:val="hu-HU" w:eastAsia="en-US" w:bidi="ar-SA"/>
      </w:rPr>
    </w:lvl>
    <w:lvl w:ilvl="2" w:tplc="FDD4397E">
      <w:numFmt w:val="bullet"/>
      <w:lvlText w:val="•"/>
      <w:lvlJc w:val="left"/>
      <w:pPr>
        <w:ind w:left="2368" w:hanging="361"/>
      </w:pPr>
      <w:rPr>
        <w:rFonts w:hint="default"/>
        <w:lang w:val="hu-HU" w:eastAsia="en-US" w:bidi="ar-SA"/>
      </w:rPr>
    </w:lvl>
    <w:lvl w:ilvl="3" w:tplc="ED183B26">
      <w:numFmt w:val="bullet"/>
      <w:lvlText w:val="•"/>
      <w:lvlJc w:val="left"/>
      <w:pPr>
        <w:ind w:left="3263" w:hanging="361"/>
      </w:pPr>
      <w:rPr>
        <w:rFonts w:hint="default"/>
        <w:lang w:val="hu-HU" w:eastAsia="en-US" w:bidi="ar-SA"/>
      </w:rPr>
    </w:lvl>
    <w:lvl w:ilvl="4" w:tplc="8F2E8160">
      <w:numFmt w:val="bullet"/>
      <w:lvlText w:val="•"/>
      <w:lvlJc w:val="left"/>
      <w:pPr>
        <w:ind w:left="4157" w:hanging="361"/>
      </w:pPr>
      <w:rPr>
        <w:rFonts w:hint="default"/>
        <w:lang w:val="hu-HU" w:eastAsia="en-US" w:bidi="ar-SA"/>
      </w:rPr>
    </w:lvl>
    <w:lvl w:ilvl="5" w:tplc="CFA4869C">
      <w:numFmt w:val="bullet"/>
      <w:lvlText w:val="•"/>
      <w:lvlJc w:val="left"/>
      <w:pPr>
        <w:ind w:left="5052" w:hanging="361"/>
      </w:pPr>
      <w:rPr>
        <w:rFonts w:hint="default"/>
        <w:lang w:val="hu-HU" w:eastAsia="en-US" w:bidi="ar-SA"/>
      </w:rPr>
    </w:lvl>
    <w:lvl w:ilvl="6" w:tplc="B8BEF4F4">
      <w:numFmt w:val="bullet"/>
      <w:lvlText w:val="•"/>
      <w:lvlJc w:val="left"/>
      <w:pPr>
        <w:ind w:left="5946" w:hanging="361"/>
      </w:pPr>
      <w:rPr>
        <w:rFonts w:hint="default"/>
        <w:lang w:val="hu-HU" w:eastAsia="en-US" w:bidi="ar-SA"/>
      </w:rPr>
    </w:lvl>
    <w:lvl w:ilvl="7" w:tplc="DB54DB30">
      <w:numFmt w:val="bullet"/>
      <w:lvlText w:val="•"/>
      <w:lvlJc w:val="left"/>
      <w:pPr>
        <w:ind w:left="6841" w:hanging="361"/>
      </w:pPr>
      <w:rPr>
        <w:rFonts w:hint="default"/>
        <w:lang w:val="hu-HU" w:eastAsia="en-US" w:bidi="ar-SA"/>
      </w:rPr>
    </w:lvl>
    <w:lvl w:ilvl="8" w:tplc="50AA110A">
      <w:numFmt w:val="bullet"/>
      <w:lvlText w:val="•"/>
      <w:lvlJc w:val="left"/>
      <w:pPr>
        <w:ind w:left="7735" w:hanging="361"/>
      </w:pPr>
      <w:rPr>
        <w:rFonts w:hint="default"/>
        <w:lang w:val="hu-HU" w:eastAsia="en-US" w:bidi="ar-SA"/>
      </w:rPr>
    </w:lvl>
  </w:abstractNum>
  <w:abstractNum w:abstractNumId="28" w15:restartNumberingAfterBreak="0">
    <w:nsid w:val="76A72BA2"/>
    <w:multiLevelType w:val="hybridMultilevel"/>
    <w:tmpl w:val="123259EC"/>
    <w:lvl w:ilvl="0" w:tplc="C16E0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7E75E1"/>
    <w:multiLevelType w:val="hybridMultilevel"/>
    <w:tmpl w:val="5296A5CA"/>
    <w:lvl w:ilvl="0" w:tplc="CD0A788E">
      <w:start w:val="2"/>
      <w:numFmt w:val="decimal"/>
      <w:lvlText w:val="%1."/>
      <w:lvlJc w:val="left"/>
      <w:pPr>
        <w:ind w:left="720" w:hanging="360"/>
      </w:pPr>
      <w:rPr>
        <w:rFonts w:eastAsia="SimSun" w:cs="Mang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24"/>
  </w:num>
  <w:num w:numId="5">
    <w:abstractNumId w:val="12"/>
  </w:num>
  <w:num w:numId="6">
    <w:abstractNumId w:val="18"/>
  </w:num>
  <w:num w:numId="7">
    <w:abstractNumId w:val="21"/>
  </w:num>
  <w:num w:numId="8">
    <w:abstractNumId w:val="20"/>
  </w:num>
  <w:num w:numId="9">
    <w:abstractNumId w:val="2"/>
  </w:num>
  <w:num w:numId="10">
    <w:abstractNumId w:val="1"/>
  </w:num>
  <w:num w:numId="11">
    <w:abstractNumId w:val="19"/>
  </w:num>
  <w:num w:numId="12">
    <w:abstractNumId w:val="28"/>
  </w:num>
  <w:num w:numId="13">
    <w:abstractNumId w:val="7"/>
  </w:num>
  <w:num w:numId="14">
    <w:abstractNumId w:val="17"/>
  </w:num>
  <w:num w:numId="15">
    <w:abstractNumId w:val="5"/>
  </w:num>
  <w:num w:numId="16">
    <w:abstractNumId w:val="29"/>
  </w:num>
  <w:num w:numId="17">
    <w:abstractNumId w:val="16"/>
  </w:num>
  <w:num w:numId="18">
    <w:abstractNumId w:val="26"/>
  </w:num>
  <w:num w:numId="19">
    <w:abstractNumId w:val="25"/>
  </w:num>
  <w:num w:numId="20">
    <w:abstractNumId w:val="22"/>
  </w:num>
  <w:num w:numId="21">
    <w:abstractNumId w:val="11"/>
  </w:num>
  <w:num w:numId="22">
    <w:abstractNumId w:val="15"/>
  </w:num>
  <w:num w:numId="23">
    <w:abstractNumId w:val="6"/>
  </w:num>
  <w:num w:numId="24">
    <w:abstractNumId w:val="3"/>
  </w:num>
  <w:num w:numId="25">
    <w:abstractNumId w:val="8"/>
  </w:num>
  <w:num w:numId="26">
    <w:abstractNumId w:val="10"/>
  </w:num>
  <w:num w:numId="27">
    <w:abstractNumId w:val="14"/>
    <w:lvlOverride w:ilvl="0">
      <w:startOverride w:val="11"/>
    </w:lvlOverride>
    <w:lvlOverride w:ilvl="1"/>
    <w:lvlOverride w:ilvl="2"/>
    <w:lvlOverride w:ilvl="3"/>
    <w:lvlOverride w:ilvl="4"/>
    <w:lvlOverride w:ilvl="5"/>
    <w:lvlOverride w:ilvl="6"/>
    <w:lvlOverride w:ilvl="7"/>
    <w:lvlOverride w:ilvl="8"/>
  </w:num>
  <w:num w:numId="28">
    <w:abstractNumId w:val="27"/>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7ED0"/>
    <w:rsid w:val="000801E1"/>
    <w:rsid w:val="000814E9"/>
    <w:rsid w:val="00081E9B"/>
    <w:rsid w:val="00083A15"/>
    <w:rsid w:val="0008411B"/>
    <w:rsid w:val="00084DE1"/>
    <w:rsid w:val="000851C8"/>
    <w:rsid w:val="00085866"/>
    <w:rsid w:val="00085ED9"/>
    <w:rsid w:val="0008736A"/>
    <w:rsid w:val="00090900"/>
    <w:rsid w:val="00092890"/>
    <w:rsid w:val="00095217"/>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5762"/>
    <w:rsid w:val="001061D4"/>
    <w:rsid w:val="00111B28"/>
    <w:rsid w:val="001126D5"/>
    <w:rsid w:val="00117523"/>
    <w:rsid w:val="001200ED"/>
    <w:rsid w:val="00122D62"/>
    <w:rsid w:val="00125143"/>
    <w:rsid w:val="001252BE"/>
    <w:rsid w:val="001261DC"/>
    <w:rsid w:val="001312BF"/>
    <w:rsid w:val="00131CE1"/>
    <w:rsid w:val="001328DD"/>
    <w:rsid w:val="001349B2"/>
    <w:rsid w:val="00135D5B"/>
    <w:rsid w:val="00140227"/>
    <w:rsid w:val="001424D9"/>
    <w:rsid w:val="00143805"/>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B37DF"/>
    <w:rsid w:val="001B3B04"/>
    <w:rsid w:val="001B4CD3"/>
    <w:rsid w:val="001B68C9"/>
    <w:rsid w:val="001B7077"/>
    <w:rsid w:val="001B7083"/>
    <w:rsid w:val="001C14A2"/>
    <w:rsid w:val="001C14F6"/>
    <w:rsid w:val="001C2258"/>
    <w:rsid w:val="001C35A1"/>
    <w:rsid w:val="001C690D"/>
    <w:rsid w:val="001C751E"/>
    <w:rsid w:val="001D0659"/>
    <w:rsid w:val="001D1FC9"/>
    <w:rsid w:val="001D2AD5"/>
    <w:rsid w:val="001D3A00"/>
    <w:rsid w:val="001D438D"/>
    <w:rsid w:val="001D4B7B"/>
    <w:rsid w:val="001D5552"/>
    <w:rsid w:val="001D72D2"/>
    <w:rsid w:val="001D7ED3"/>
    <w:rsid w:val="001E6512"/>
    <w:rsid w:val="001F01DC"/>
    <w:rsid w:val="001F0546"/>
    <w:rsid w:val="001F1BE3"/>
    <w:rsid w:val="001F1E2D"/>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2049"/>
    <w:rsid w:val="002340DA"/>
    <w:rsid w:val="0023480A"/>
    <w:rsid w:val="0024204D"/>
    <w:rsid w:val="00245439"/>
    <w:rsid w:val="00245D80"/>
    <w:rsid w:val="00245EB6"/>
    <w:rsid w:val="00246947"/>
    <w:rsid w:val="00250741"/>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602"/>
    <w:rsid w:val="002A1C92"/>
    <w:rsid w:val="002A2776"/>
    <w:rsid w:val="002B09DD"/>
    <w:rsid w:val="002B313D"/>
    <w:rsid w:val="002B3608"/>
    <w:rsid w:val="002B3DE3"/>
    <w:rsid w:val="002B6D5A"/>
    <w:rsid w:val="002B7E80"/>
    <w:rsid w:val="002C0B6D"/>
    <w:rsid w:val="002C0C19"/>
    <w:rsid w:val="002C101E"/>
    <w:rsid w:val="002C2342"/>
    <w:rsid w:val="002C2A2B"/>
    <w:rsid w:val="002C2DA8"/>
    <w:rsid w:val="002C4415"/>
    <w:rsid w:val="002C7E01"/>
    <w:rsid w:val="002D0571"/>
    <w:rsid w:val="002D193C"/>
    <w:rsid w:val="002D200A"/>
    <w:rsid w:val="002D3174"/>
    <w:rsid w:val="002D37FF"/>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30FA"/>
    <w:rsid w:val="00345B91"/>
    <w:rsid w:val="00350950"/>
    <w:rsid w:val="003512DB"/>
    <w:rsid w:val="00352ACA"/>
    <w:rsid w:val="00353B3E"/>
    <w:rsid w:val="0035701D"/>
    <w:rsid w:val="00357DC5"/>
    <w:rsid w:val="00364CE5"/>
    <w:rsid w:val="00365726"/>
    <w:rsid w:val="0036711F"/>
    <w:rsid w:val="003700EF"/>
    <w:rsid w:val="00375ECA"/>
    <w:rsid w:val="003838F8"/>
    <w:rsid w:val="00384114"/>
    <w:rsid w:val="0038586F"/>
    <w:rsid w:val="00385F29"/>
    <w:rsid w:val="0039076E"/>
    <w:rsid w:val="00395D03"/>
    <w:rsid w:val="00396E20"/>
    <w:rsid w:val="00397DAB"/>
    <w:rsid w:val="003A24BD"/>
    <w:rsid w:val="003A668F"/>
    <w:rsid w:val="003B0B43"/>
    <w:rsid w:val="003B1252"/>
    <w:rsid w:val="003B2C89"/>
    <w:rsid w:val="003B4A95"/>
    <w:rsid w:val="003C061C"/>
    <w:rsid w:val="003C09B2"/>
    <w:rsid w:val="003C0C57"/>
    <w:rsid w:val="003C44E0"/>
    <w:rsid w:val="003C625B"/>
    <w:rsid w:val="003D08CD"/>
    <w:rsid w:val="003D179F"/>
    <w:rsid w:val="003D2732"/>
    <w:rsid w:val="003D2A02"/>
    <w:rsid w:val="003D4C29"/>
    <w:rsid w:val="003D6886"/>
    <w:rsid w:val="003D7BA4"/>
    <w:rsid w:val="003E0D45"/>
    <w:rsid w:val="003E3C8C"/>
    <w:rsid w:val="003E4904"/>
    <w:rsid w:val="003E7D34"/>
    <w:rsid w:val="003E7F2F"/>
    <w:rsid w:val="003F443B"/>
    <w:rsid w:val="003F5225"/>
    <w:rsid w:val="00404A3C"/>
    <w:rsid w:val="004050FB"/>
    <w:rsid w:val="00405327"/>
    <w:rsid w:val="004119FD"/>
    <w:rsid w:val="00413282"/>
    <w:rsid w:val="0041371C"/>
    <w:rsid w:val="00414DA8"/>
    <w:rsid w:val="00415486"/>
    <w:rsid w:val="0041672A"/>
    <w:rsid w:val="00417A5F"/>
    <w:rsid w:val="004206E0"/>
    <w:rsid w:val="004209E7"/>
    <w:rsid w:val="0042254E"/>
    <w:rsid w:val="00427340"/>
    <w:rsid w:val="00430618"/>
    <w:rsid w:val="00434F77"/>
    <w:rsid w:val="00434F9D"/>
    <w:rsid w:val="00442158"/>
    <w:rsid w:val="00443138"/>
    <w:rsid w:val="00443184"/>
    <w:rsid w:val="00443539"/>
    <w:rsid w:val="00445FA6"/>
    <w:rsid w:val="004515AC"/>
    <w:rsid w:val="004577B3"/>
    <w:rsid w:val="00462879"/>
    <w:rsid w:val="00462FFC"/>
    <w:rsid w:val="0046638C"/>
    <w:rsid w:val="00470634"/>
    <w:rsid w:val="00472945"/>
    <w:rsid w:val="004758A2"/>
    <w:rsid w:val="00482CC4"/>
    <w:rsid w:val="00483C55"/>
    <w:rsid w:val="00490003"/>
    <w:rsid w:val="00490821"/>
    <w:rsid w:val="00497F0D"/>
    <w:rsid w:val="004A14B9"/>
    <w:rsid w:val="004A1C44"/>
    <w:rsid w:val="004A28B0"/>
    <w:rsid w:val="004A2DB2"/>
    <w:rsid w:val="004A4003"/>
    <w:rsid w:val="004A6DE1"/>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198"/>
    <w:rsid w:val="004F7C7D"/>
    <w:rsid w:val="00500A97"/>
    <w:rsid w:val="00500D13"/>
    <w:rsid w:val="00504F70"/>
    <w:rsid w:val="00505062"/>
    <w:rsid w:val="005050F5"/>
    <w:rsid w:val="00505648"/>
    <w:rsid w:val="005122C2"/>
    <w:rsid w:val="00513F43"/>
    <w:rsid w:val="00517DA0"/>
    <w:rsid w:val="00522D53"/>
    <w:rsid w:val="005236CB"/>
    <w:rsid w:val="005258C8"/>
    <w:rsid w:val="005369AE"/>
    <w:rsid w:val="00540825"/>
    <w:rsid w:val="00540A27"/>
    <w:rsid w:val="00543A3C"/>
    <w:rsid w:val="00543F0F"/>
    <w:rsid w:val="00547160"/>
    <w:rsid w:val="00547531"/>
    <w:rsid w:val="00552D4D"/>
    <w:rsid w:val="00553467"/>
    <w:rsid w:val="00570B49"/>
    <w:rsid w:val="00570FE8"/>
    <w:rsid w:val="00572B69"/>
    <w:rsid w:val="00573682"/>
    <w:rsid w:val="00573707"/>
    <w:rsid w:val="00573B96"/>
    <w:rsid w:val="005807C3"/>
    <w:rsid w:val="00582E31"/>
    <w:rsid w:val="00583489"/>
    <w:rsid w:val="00583C08"/>
    <w:rsid w:val="005852F9"/>
    <w:rsid w:val="0059115A"/>
    <w:rsid w:val="00597E07"/>
    <w:rsid w:val="005A07EF"/>
    <w:rsid w:val="005A0CEF"/>
    <w:rsid w:val="005A1507"/>
    <w:rsid w:val="005A29D5"/>
    <w:rsid w:val="005A58FC"/>
    <w:rsid w:val="005A637F"/>
    <w:rsid w:val="005B2351"/>
    <w:rsid w:val="005B5D48"/>
    <w:rsid w:val="005C5F92"/>
    <w:rsid w:val="005C7D7B"/>
    <w:rsid w:val="005D1118"/>
    <w:rsid w:val="005D5BB2"/>
    <w:rsid w:val="005D6CAE"/>
    <w:rsid w:val="005D7929"/>
    <w:rsid w:val="005E1418"/>
    <w:rsid w:val="005E19C9"/>
    <w:rsid w:val="005E1E79"/>
    <w:rsid w:val="005E262C"/>
    <w:rsid w:val="005E3BA2"/>
    <w:rsid w:val="005E6668"/>
    <w:rsid w:val="005F04DC"/>
    <w:rsid w:val="005F0745"/>
    <w:rsid w:val="005F6211"/>
    <w:rsid w:val="006014D2"/>
    <w:rsid w:val="006067C1"/>
    <w:rsid w:val="00610CEE"/>
    <w:rsid w:val="00611639"/>
    <w:rsid w:val="00611D7C"/>
    <w:rsid w:val="0061248C"/>
    <w:rsid w:val="006131AB"/>
    <w:rsid w:val="0061364C"/>
    <w:rsid w:val="00613A74"/>
    <w:rsid w:val="00615FCD"/>
    <w:rsid w:val="00616137"/>
    <w:rsid w:val="006167AD"/>
    <w:rsid w:val="006255C0"/>
    <w:rsid w:val="0062624C"/>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80D86"/>
    <w:rsid w:val="0068164D"/>
    <w:rsid w:val="00681D92"/>
    <w:rsid w:val="00682C29"/>
    <w:rsid w:val="00683E86"/>
    <w:rsid w:val="00684B5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1A82"/>
    <w:rsid w:val="007201EF"/>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861F5"/>
    <w:rsid w:val="007900F2"/>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BF"/>
    <w:rsid w:val="007D6CB8"/>
    <w:rsid w:val="007E0039"/>
    <w:rsid w:val="007E01FA"/>
    <w:rsid w:val="007E1196"/>
    <w:rsid w:val="007E1F41"/>
    <w:rsid w:val="007E26AF"/>
    <w:rsid w:val="007E29F1"/>
    <w:rsid w:val="007E3BD2"/>
    <w:rsid w:val="007E5F96"/>
    <w:rsid w:val="007E6548"/>
    <w:rsid w:val="007E676C"/>
    <w:rsid w:val="007E6D11"/>
    <w:rsid w:val="007E7D54"/>
    <w:rsid w:val="007F18F0"/>
    <w:rsid w:val="007F1EE0"/>
    <w:rsid w:val="007F1FAC"/>
    <w:rsid w:val="007F2FB0"/>
    <w:rsid w:val="007F7367"/>
    <w:rsid w:val="008027B3"/>
    <w:rsid w:val="008030CC"/>
    <w:rsid w:val="00805C75"/>
    <w:rsid w:val="008064E6"/>
    <w:rsid w:val="00807BB7"/>
    <w:rsid w:val="0081110C"/>
    <w:rsid w:val="00813FBE"/>
    <w:rsid w:val="0081512F"/>
    <w:rsid w:val="0082094F"/>
    <w:rsid w:val="00821448"/>
    <w:rsid w:val="00824157"/>
    <w:rsid w:val="0082628A"/>
    <w:rsid w:val="00831ADF"/>
    <w:rsid w:val="00831FFA"/>
    <w:rsid w:val="00832073"/>
    <w:rsid w:val="00834D23"/>
    <w:rsid w:val="0083514A"/>
    <w:rsid w:val="00837292"/>
    <w:rsid w:val="008417BE"/>
    <w:rsid w:val="00842598"/>
    <w:rsid w:val="00844EF5"/>
    <w:rsid w:val="008462BC"/>
    <w:rsid w:val="00846A4C"/>
    <w:rsid w:val="00847691"/>
    <w:rsid w:val="008509A5"/>
    <w:rsid w:val="00851301"/>
    <w:rsid w:val="00852125"/>
    <w:rsid w:val="00852219"/>
    <w:rsid w:val="00853EAB"/>
    <w:rsid w:val="008541F5"/>
    <w:rsid w:val="00857A4B"/>
    <w:rsid w:val="00860773"/>
    <w:rsid w:val="00860D8B"/>
    <w:rsid w:val="0086116A"/>
    <w:rsid w:val="008621FC"/>
    <w:rsid w:val="0086278A"/>
    <w:rsid w:val="008637DC"/>
    <w:rsid w:val="00867033"/>
    <w:rsid w:val="008719E9"/>
    <w:rsid w:val="00871F11"/>
    <w:rsid w:val="0087319C"/>
    <w:rsid w:val="0087707C"/>
    <w:rsid w:val="00882419"/>
    <w:rsid w:val="008825F5"/>
    <w:rsid w:val="008839B0"/>
    <w:rsid w:val="00885150"/>
    <w:rsid w:val="0088593B"/>
    <w:rsid w:val="00887C6B"/>
    <w:rsid w:val="00890CF5"/>
    <w:rsid w:val="00893CD5"/>
    <w:rsid w:val="008944C9"/>
    <w:rsid w:val="008947CB"/>
    <w:rsid w:val="008A0E18"/>
    <w:rsid w:val="008A66AB"/>
    <w:rsid w:val="008B1CE4"/>
    <w:rsid w:val="008B33CA"/>
    <w:rsid w:val="008B46BC"/>
    <w:rsid w:val="008C0994"/>
    <w:rsid w:val="008C15BF"/>
    <w:rsid w:val="008C1B9B"/>
    <w:rsid w:val="008C2F9D"/>
    <w:rsid w:val="008C5CD7"/>
    <w:rsid w:val="008C5E05"/>
    <w:rsid w:val="008C7192"/>
    <w:rsid w:val="008C7BBC"/>
    <w:rsid w:val="008D1C8A"/>
    <w:rsid w:val="008D4C4F"/>
    <w:rsid w:val="008D6F5B"/>
    <w:rsid w:val="008D7166"/>
    <w:rsid w:val="008E1A0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17FD7"/>
    <w:rsid w:val="00920E27"/>
    <w:rsid w:val="0092183D"/>
    <w:rsid w:val="009256A1"/>
    <w:rsid w:val="00925A12"/>
    <w:rsid w:val="00935CBB"/>
    <w:rsid w:val="0094075B"/>
    <w:rsid w:val="00940B3B"/>
    <w:rsid w:val="0094175F"/>
    <w:rsid w:val="00943ED4"/>
    <w:rsid w:val="00944574"/>
    <w:rsid w:val="009447EB"/>
    <w:rsid w:val="00946AE7"/>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BF5"/>
    <w:rsid w:val="00A05088"/>
    <w:rsid w:val="00A06E00"/>
    <w:rsid w:val="00A10C72"/>
    <w:rsid w:val="00A128F1"/>
    <w:rsid w:val="00A13017"/>
    <w:rsid w:val="00A14378"/>
    <w:rsid w:val="00A1783A"/>
    <w:rsid w:val="00A17848"/>
    <w:rsid w:val="00A22474"/>
    <w:rsid w:val="00A24EEF"/>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71EC"/>
    <w:rsid w:val="00A61018"/>
    <w:rsid w:val="00A6118C"/>
    <w:rsid w:val="00A61CD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3113"/>
    <w:rsid w:val="00AC3562"/>
    <w:rsid w:val="00AC3E59"/>
    <w:rsid w:val="00AC7AE3"/>
    <w:rsid w:val="00AD0C75"/>
    <w:rsid w:val="00AD1FD7"/>
    <w:rsid w:val="00AD211D"/>
    <w:rsid w:val="00AD36F6"/>
    <w:rsid w:val="00AD4792"/>
    <w:rsid w:val="00AE136C"/>
    <w:rsid w:val="00AE588B"/>
    <w:rsid w:val="00AE6509"/>
    <w:rsid w:val="00AE7CC5"/>
    <w:rsid w:val="00AE7E95"/>
    <w:rsid w:val="00B00B5C"/>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6B4D"/>
    <w:rsid w:val="00B31FE1"/>
    <w:rsid w:val="00B33D6E"/>
    <w:rsid w:val="00B36C63"/>
    <w:rsid w:val="00B4164A"/>
    <w:rsid w:val="00B46FDC"/>
    <w:rsid w:val="00B473F8"/>
    <w:rsid w:val="00B52FAE"/>
    <w:rsid w:val="00B54A74"/>
    <w:rsid w:val="00B55938"/>
    <w:rsid w:val="00B56D55"/>
    <w:rsid w:val="00B631B8"/>
    <w:rsid w:val="00B63650"/>
    <w:rsid w:val="00B648BF"/>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22E9"/>
    <w:rsid w:val="00BA3B88"/>
    <w:rsid w:val="00BA7104"/>
    <w:rsid w:val="00BB28C0"/>
    <w:rsid w:val="00BB3994"/>
    <w:rsid w:val="00BB4FEE"/>
    <w:rsid w:val="00BC0555"/>
    <w:rsid w:val="00BC0A37"/>
    <w:rsid w:val="00BC1CA2"/>
    <w:rsid w:val="00BC1D08"/>
    <w:rsid w:val="00BC4994"/>
    <w:rsid w:val="00BC4C0E"/>
    <w:rsid w:val="00BD1D71"/>
    <w:rsid w:val="00BD4183"/>
    <w:rsid w:val="00BD447D"/>
    <w:rsid w:val="00BE0F1E"/>
    <w:rsid w:val="00BE507B"/>
    <w:rsid w:val="00BE50AE"/>
    <w:rsid w:val="00BF5CF0"/>
    <w:rsid w:val="00C00D47"/>
    <w:rsid w:val="00C01208"/>
    <w:rsid w:val="00C0525F"/>
    <w:rsid w:val="00C06436"/>
    <w:rsid w:val="00C067FC"/>
    <w:rsid w:val="00C11402"/>
    <w:rsid w:val="00C11FFB"/>
    <w:rsid w:val="00C12182"/>
    <w:rsid w:val="00C15186"/>
    <w:rsid w:val="00C1784B"/>
    <w:rsid w:val="00C21E47"/>
    <w:rsid w:val="00C22278"/>
    <w:rsid w:val="00C30894"/>
    <w:rsid w:val="00C31552"/>
    <w:rsid w:val="00C32432"/>
    <w:rsid w:val="00C35950"/>
    <w:rsid w:val="00C36CCA"/>
    <w:rsid w:val="00C37895"/>
    <w:rsid w:val="00C379E8"/>
    <w:rsid w:val="00C37D5E"/>
    <w:rsid w:val="00C41DB6"/>
    <w:rsid w:val="00C430EF"/>
    <w:rsid w:val="00C44592"/>
    <w:rsid w:val="00C50DF2"/>
    <w:rsid w:val="00C51669"/>
    <w:rsid w:val="00C51AAF"/>
    <w:rsid w:val="00C52B19"/>
    <w:rsid w:val="00C5392C"/>
    <w:rsid w:val="00C55F69"/>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B0E4E"/>
    <w:rsid w:val="00CB1171"/>
    <w:rsid w:val="00CB4FC9"/>
    <w:rsid w:val="00CD10C6"/>
    <w:rsid w:val="00CD1256"/>
    <w:rsid w:val="00CD3155"/>
    <w:rsid w:val="00CE425D"/>
    <w:rsid w:val="00CE7C3E"/>
    <w:rsid w:val="00CE7D0F"/>
    <w:rsid w:val="00CF0A29"/>
    <w:rsid w:val="00CF173D"/>
    <w:rsid w:val="00CF2027"/>
    <w:rsid w:val="00CF20AA"/>
    <w:rsid w:val="00CF259D"/>
    <w:rsid w:val="00CF2EF7"/>
    <w:rsid w:val="00CF3660"/>
    <w:rsid w:val="00CF4206"/>
    <w:rsid w:val="00CF4BA5"/>
    <w:rsid w:val="00CF68F4"/>
    <w:rsid w:val="00D03075"/>
    <w:rsid w:val="00D06C58"/>
    <w:rsid w:val="00D12944"/>
    <w:rsid w:val="00D12CC0"/>
    <w:rsid w:val="00D13277"/>
    <w:rsid w:val="00D149DF"/>
    <w:rsid w:val="00D15354"/>
    <w:rsid w:val="00D20B23"/>
    <w:rsid w:val="00D22396"/>
    <w:rsid w:val="00D22443"/>
    <w:rsid w:val="00D22694"/>
    <w:rsid w:val="00D236AB"/>
    <w:rsid w:val="00D277D6"/>
    <w:rsid w:val="00D33E70"/>
    <w:rsid w:val="00D42C01"/>
    <w:rsid w:val="00D45022"/>
    <w:rsid w:val="00D53889"/>
    <w:rsid w:val="00D53E40"/>
    <w:rsid w:val="00D53FAB"/>
    <w:rsid w:val="00D55C78"/>
    <w:rsid w:val="00D56131"/>
    <w:rsid w:val="00D57D2D"/>
    <w:rsid w:val="00D608F2"/>
    <w:rsid w:val="00D64D9B"/>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FEB"/>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46C4"/>
    <w:rsid w:val="00DE697D"/>
    <w:rsid w:val="00DE7448"/>
    <w:rsid w:val="00DE7AC7"/>
    <w:rsid w:val="00DF27B2"/>
    <w:rsid w:val="00DF4CD0"/>
    <w:rsid w:val="00DF7402"/>
    <w:rsid w:val="00E02744"/>
    <w:rsid w:val="00E0331D"/>
    <w:rsid w:val="00E03366"/>
    <w:rsid w:val="00E0639D"/>
    <w:rsid w:val="00E07971"/>
    <w:rsid w:val="00E10EB3"/>
    <w:rsid w:val="00E123AA"/>
    <w:rsid w:val="00E12D2E"/>
    <w:rsid w:val="00E139A0"/>
    <w:rsid w:val="00E15464"/>
    <w:rsid w:val="00E165A1"/>
    <w:rsid w:val="00E231DB"/>
    <w:rsid w:val="00E2664A"/>
    <w:rsid w:val="00E26670"/>
    <w:rsid w:val="00E31437"/>
    <w:rsid w:val="00E3383A"/>
    <w:rsid w:val="00E3541F"/>
    <w:rsid w:val="00E356CB"/>
    <w:rsid w:val="00E40215"/>
    <w:rsid w:val="00E40B32"/>
    <w:rsid w:val="00E42211"/>
    <w:rsid w:val="00E47493"/>
    <w:rsid w:val="00E506C2"/>
    <w:rsid w:val="00E52BA2"/>
    <w:rsid w:val="00E55687"/>
    <w:rsid w:val="00E56286"/>
    <w:rsid w:val="00E619DF"/>
    <w:rsid w:val="00E62A0E"/>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B68"/>
    <w:rsid w:val="00ED3072"/>
    <w:rsid w:val="00ED41BB"/>
    <w:rsid w:val="00ED725B"/>
    <w:rsid w:val="00ED7947"/>
    <w:rsid w:val="00EE0B2E"/>
    <w:rsid w:val="00EE145A"/>
    <w:rsid w:val="00EE19FA"/>
    <w:rsid w:val="00EE2ACD"/>
    <w:rsid w:val="00EE2D25"/>
    <w:rsid w:val="00EE4D1B"/>
    <w:rsid w:val="00EE4FF5"/>
    <w:rsid w:val="00EE7246"/>
    <w:rsid w:val="00EF30EA"/>
    <w:rsid w:val="00F00211"/>
    <w:rsid w:val="00F033F0"/>
    <w:rsid w:val="00F03AAA"/>
    <w:rsid w:val="00F06D08"/>
    <w:rsid w:val="00F06F3B"/>
    <w:rsid w:val="00F07C02"/>
    <w:rsid w:val="00F1031C"/>
    <w:rsid w:val="00F1049A"/>
    <w:rsid w:val="00F117E3"/>
    <w:rsid w:val="00F1224E"/>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3C8F"/>
    <w:rsid w:val="00F7587F"/>
    <w:rsid w:val="00F771F0"/>
    <w:rsid w:val="00F77891"/>
    <w:rsid w:val="00F82855"/>
    <w:rsid w:val="00F82898"/>
    <w:rsid w:val="00F84E7B"/>
    <w:rsid w:val="00F85C1C"/>
    <w:rsid w:val="00F868C8"/>
    <w:rsid w:val="00F86A31"/>
    <w:rsid w:val="00F90E16"/>
    <w:rsid w:val="00F93251"/>
    <w:rsid w:val="00F958B8"/>
    <w:rsid w:val="00F95A8A"/>
    <w:rsid w:val="00F96C47"/>
    <w:rsid w:val="00F9730D"/>
    <w:rsid w:val="00F97961"/>
    <w:rsid w:val="00FA3731"/>
    <w:rsid w:val="00FA45CD"/>
    <w:rsid w:val="00FA6530"/>
    <w:rsid w:val="00FA714D"/>
    <w:rsid w:val="00FB0493"/>
    <w:rsid w:val="00FB3CAC"/>
    <w:rsid w:val="00FB3CFB"/>
    <w:rsid w:val="00FC0469"/>
    <w:rsid w:val="00FC0F3B"/>
    <w:rsid w:val="00FC0FE3"/>
    <w:rsid w:val="00FC1ABB"/>
    <w:rsid w:val="00FC1C8B"/>
    <w:rsid w:val="00FC6649"/>
    <w:rsid w:val="00FD1569"/>
    <w:rsid w:val="00FD1EB0"/>
    <w:rsid w:val="00FD4C32"/>
    <w:rsid w:val="00FE0894"/>
    <w:rsid w:val="00FE2BB3"/>
    <w:rsid w:val="00FE59FF"/>
    <w:rsid w:val="00FE699B"/>
    <w:rsid w:val="00FE6C37"/>
    <w:rsid w:val="00FE7DBB"/>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6A4186B"/>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styleId="Szvegtrzs">
    <w:name w:val="Body Text"/>
    <w:basedOn w:val="Norml"/>
    <w:pPr>
      <w:spacing w:after="120"/>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paragraph" w:customStyle="1" w:styleId="Kerettartalom">
    <w:name w:val="Kerettartalom"/>
    <w:basedOn w:val="Szvegtrzs"/>
    <w:rsid w:val="00C37895"/>
  </w:style>
  <w:style w:type="paragraph" w:styleId="Cm">
    <w:name w:val="Title"/>
    <w:basedOn w:val="Cmsor"/>
    <w:next w:val="Szvegtrzs"/>
    <w:link w:val="CmChar"/>
    <w:qFormat/>
    <w:rsid w:val="00C37895"/>
    <w:pPr>
      <w:jc w:val="center"/>
    </w:pPr>
    <w:rPr>
      <w:b/>
      <w:bCs/>
      <w:sz w:val="56"/>
      <w:szCs w:val="56"/>
    </w:rPr>
  </w:style>
  <w:style w:type="character" w:customStyle="1" w:styleId="CmChar">
    <w:name w:val="Cím Char"/>
    <w:link w:val="Cm"/>
    <w:rsid w:val="00C37895"/>
    <w:rPr>
      <w:rFonts w:ascii="Arial" w:eastAsia="Microsoft YaHei" w:hAnsi="Arial" w:cs="Mangal"/>
      <w:b/>
      <w:bCs/>
      <w:kern w:val="1"/>
      <w:sz w:val="56"/>
      <w:szCs w:val="56"/>
      <w:lang w:eastAsia="zh-CN" w:bidi="hi-IN"/>
    </w:rPr>
  </w:style>
  <w:style w:type="paragraph" w:styleId="Listaszerbekezds">
    <w:name w:val="List Paragraph"/>
    <w:basedOn w:val="Norml"/>
    <w:uiPriority w:val="1"/>
    <w:qFormat/>
    <w:rsid w:val="00C37895"/>
    <w:pPr>
      <w:ind w:left="720"/>
      <w:contextualSpacing/>
    </w:pPr>
    <w:rPr>
      <w:szCs w:val="21"/>
    </w:rPr>
  </w:style>
  <w:style w:type="paragraph" w:customStyle="1" w:styleId="TableParagraph">
    <w:name w:val="Table Paragraph"/>
    <w:basedOn w:val="Norml"/>
    <w:uiPriority w:val="1"/>
    <w:qFormat/>
    <w:rsid w:val="00C44592"/>
    <w:pPr>
      <w:suppressAutoHyphens w:val="0"/>
      <w:autoSpaceDE w:val="0"/>
      <w:autoSpaceDN w:val="0"/>
    </w:pPr>
    <w:rPr>
      <w:rFonts w:eastAsia="Times New Roman"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55871-979B-4A9B-9C6D-96803717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64</Pages>
  <Words>25536</Words>
  <Characters>176203</Characters>
  <Application>Microsoft Office Word</Application>
  <DocSecurity>0</DocSecurity>
  <Lines>1468</Lines>
  <Paragraphs>402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201337</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13</cp:revision>
  <cp:lastPrinted>1899-12-31T23:00:00Z</cp:lastPrinted>
  <dcterms:created xsi:type="dcterms:W3CDTF">2020-06-14T15:18:00Z</dcterms:created>
  <dcterms:modified xsi:type="dcterms:W3CDTF">2020-08-15T10:23:00Z</dcterms:modified>
</cp:coreProperties>
</file>