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ackground w:color="FFFFFF"/>
  <w:body>
    <w:p w14:paraId="152129B8" w14:textId="77777777" w:rsidR="00DC63B8" w:rsidRPr="003E22F2" w:rsidRDefault="00DC63B8">
      <w:pPr>
        <w:autoSpaceDE w:val="0"/>
        <w:spacing w:before="2835" w:line="360" w:lineRule="auto"/>
        <w:jc w:val="center"/>
        <w:rPr>
          <w:color w:val="2D79AC"/>
          <w:sz w:val="44"/>
          <w:szCs w:val="44"/>
        </w:rPr>
      </w:pPr>
      <w:r w:rsidRPr="003E22F2">
        <w:rPr>
          <w:rFonts w:ascii="Cambria" w:eastAsia="TimesNewRomanPS-BoldMT" w:hAnsi="Cambria" w:cs="Cambria"/>
          <w:b/>
          <w:bCs/>
          <w:color w:val="2D79AC"/>
          <w:sz w:val="44"/>
          <w:szCs w:val="44"/>
        </w:rPr>
        <w:t>Érettségi feladatok gyűjteménye</w:t>
      </w:r>
      <w:r w:rsidR="004208FC" w:rsidRPr="003E22F2">
        <w:rPr>
          <w:rFonts w:ascii="Cambria" w:eastAsia="TimesNewRomanPS-BoldMT" w:hAnsi="Cambria" w:cs="Cambria"/>
          <w:b/>
          <w:bCs/>
          <w:color w:val="2D79AC"/>
          <w:sz w:val="44"/>
          <w:szCs w:val="44"/>
        </w:rPr>
        <w:t xml:space="preserve"> </w:t>
      </w:r>
      <w:r w:rsidR="00CC25C8" w:rsidRPr="003E22F2">
        <w:rPr>
          <w:rFonts w:ascii="Cambria" w:eastAsia="TimesNewRomanPS-BoldMT" w:hAnsi="Cambria" w:cs="Cambria"/>
          <w:b/>
          <w:bCs/>
          <w:color w:val="2D79AC"/>
          <w:sz w:val="44"/>
          <w:szCs w:val="44"/>
        </w:rPr>
        <w:t>német</w:t>
      </w:r>
      <w:r w:rsidR="004208FC" w:rsidRPr="003E22F2">
        <w:rPr>
          <w:rFonts w:ascii="Cambria" w:eastAsia="TimesNewRomanPS-BoldMT" w:hAnsi="Cambria" w:cs="Cambria"/>
          <w:b/>
          <w:bCs/>
          <w:color w:val="2D79AC"/>
          <w:sz w:val="44"/>
          <w:szCs w:val="44"/>
        </w:rPr>
        <w:t xml:space="preserve"> nyelven</w:t>
      </w:r>
    </w:p>
    <w:p w14:paraId="344A2926" w14:textId="77777777" w:rsidR="00BD7227" w:rsidRPr="003E22F2" w:rsidRDefault="00BD7227">
      <w:pPr>
        <w:autoSpaceDE w:val="0"/>
        <w:spacing w:line="360" w:lineRule="auto"/>
        <w:jc w:val="center"/>
        <w:rPr>
          <w:rFonts w:ascii="Cambria" w:eastAsia="TimesNewRomanPS-BoldMT" w:hAnsi="Cambria" w:cs="Cambria"/>
          <w:b/>
          <w:bCs/>
          <w:color w:val="535252"/>
          <w:sz w:val="36"/>
          <w:szCs w:val="36"/>
        </w:rPr>
      </w:pPr>
      <w:r w:rsidRPr="003E22F2">
        <w:rPr>
          <w:rFonts w:ascii="Cambria" w:eastAsia="TimesNewRomanPS-BoldMT" w:hAnsi="Cambria" w:cs="Cambria"/>
          <w:b/>
          <w:bCs/>
          <w:color w:val="535252"/>
          <w:sz w:val="36"/>
          <w:szCs w:val="36"/>
        </w:rPr>
        <w:t>Rövid választ igénylő feladatok</w:t>
      </w:r>
    </w:p>
    <w:p w14:paraId="1C195E37" w14:textId="77777777" w:rsidR="00DC63B8" w:rsidRPr="003E22F2" w:rsidRDefault="00DC63B8">
      <w:pPr>
        <w:autoSpaceDE w:val="0"/>
        <w:spacing w:line="360" w:lineRule="auto"/>
        <w:jc w:val="center"/>
        <w:rPr>
          <w:color w:val="535252"/>
          <w:sz w:val="36"/>
          <w:szCs w:val="36"/>
        </w:rPr>
      </w:pPr>
      <w:r w:rsidRPr="003E22F2">
        <w:rPr>
          <w:rFonts w:ascii="Cambria" w:eastAsia="TimesNewRomanPS-BoldMT" w:hAnsi="Cambria" w:cs="Cambria"/>
          <w:b/>
          <w:bCs/>
          <w:color w:val="535252"/>
          <w:sz w:val="36"/>
          <w:szCs w:val="36"/>
        </w:rPr>
        <w:t>Egyetemes történelem</w:t>
      </w:r>
    </w:p>
    <w:p w14:paraId="14401B6E" w14:textId="77777777" w:rsidR="00DC63B8" w:rsidRPr="003E22F2" w:rsidRDefault="00DC63B8">
      <w:pPr>
        <w:autoSpaceDE w:val="0"/>
        <w:spacing w:line="360" w:lineRule="auto"/>
        <w:jc w:val="center"/>
        <w:rPr>
          <w:color w:val="535252"/>
          <w:sz w:val="36"/>
          <w:szCs w:val="36"/>
        </w:rPr>
      </w:pPr>
      <w:r w:rsidRPr="003E22F2">
        <w:rPr>
          <w:rFonts w:ascii="Cambria" w:eastAsia="TimesNewRomanPS-BoldMT" w:hAnsi="Cambria" w:cs="Cambria"/>
          <w:b/>
          <w:bCs/>
          <w:color w:val="535252"/>
          <w:sz w:val="36"/>
          <w:szCs w:val="36"/>
        </w:rPr>
        <w:t>Középszint</w:t>
      </w:r>
    </w:p>
    <w:p w14:paraId="7A690E51" w14:textId="77777777" w:rsidR="00DC63B8" w:rsidRPr="003E22F2" w:rsidRDefault="00DC63B8">
      <w:pPr>
        <w:autoSpaceDE w:val="0"/>
        <w:spacing w:line="360" w:lineRule="auto"/>
        <w:jc w:val="center"/>
        <w:rPr>
          <w:color w:val="535252"/>
          <w:sz w:val="36"/>
          <w:szCs w:val="36"/>
        </w:rPr>
      </w:pPr>
      <w:r w:rsidRPr="003E22F2">
        <w:rPr>
          <w:rFonts w:ascii="Cambria" w:eastAsia="TimesNewRomanPS-BoldMT" w:hAnsi="Cambria" w:cs="Cambria"/>
          <w:b/>
          <w:bCs/>
          <w:color w:val="535252"/>
          <w:sz w:val="36"/>
          <w:szCs w:val="36"/>
        </w:rPr>
        <w:t>2005–20</w:t>
      </w:r>
      <w:r w:rsidR="00CC25C8" w:rsidRPr="003E22F2">
        <w:rPr>
          <w:rFonts w:ascii="Cambria" w:eastAsia="TimesNewRomanPS-BoldMT" w:hAnsi="Cambria" w:cs="Cambria"/>
          <w:b/>
          <w:bCs/>
          <w:color w:val="535252"/>
          <w:sz w:val="36"/>
          <w:szCs w:val="36"/>
        </w:rPr>
        <w:t>20</w:t>
      </w:r>
    </w:p>
    <w:p w14:paraId="2B5744F2" w14:textId="77777777" w:rsidR="00DC63B8" w:rsidRPr="003E22F2" w:rsidRDefault="00DC63B8">
      <w:pPr>
        <w:autoSpaceDE w:val="0"/>
        <w:rPr>
          <w:rFonts w:ascii="Cambria" w:eastAsia="TimesNewRomanPS-BoldMT" w:hAnsi="Cambria" w:cs="Cambria"/>
          <w:b/>
          <w:bCs/>
          <w:sz w:val="22"/>
          <w:szCs w:val="22"/>
        </w:rPr>
      </w:pPr>
    </w:p>
    <w:p w14:paraId="4DFCB3C8" w14:textId="77777777" w:rsidR="00DC63B8" w:rsidRPr="003E22F2" w:rsidRDefault="00DC63B8">
      <w:pPr>
        <w:autoSpaceDE w:val="0"/>
        <w:jc w:val="center"/>
        <w:rPr>
          <w:rFonts w:ascii="Cambria" w:eastAsia="TimesNewRomanPS-BoldMT" w:hAnsi="Cambria" w:cs="Cambria"/>
          <w:b/>
          <w:bCs/>
          <w:sz w:val="22"/>
          <w:szCs w:val="22"/>
        </w:rPr>
      </w:pPr>
    </w:p>
    <w:p w14:paraId="7289DE83" w14:textId="77777777" w:rsidR="00DC63B8" w:rsidRPr="003E22F2" w:rsidRDefault="00DC63B8">
      <w:pPr>
        <w:pageBreakBefore/>
        <w:autoSpaceDE w:val="0"/>
        <w:rPr>
          <w:rFonts w:ascii="Cambria" w:eastAsia="TimesNewRomanPS-BoldMT" w:hAnsi="Cambria" w:cs="Cambria"/>
          <w:b/>
          <w:bCs/>
          <w:sz w:val="22"/>
          <w:szCs w:val="22"/>
        </w:rPr>
      </w:pPr>
    </w:p>
    <w:p w14:paraId="2E2A4625" w14:textId="77777777" w:rsidR="00DC63B8" w:rsidRPr="003E22F2" w:rsidRDefault="00DC63B8">
      <w:pPr>
        <w:autoSpaceDE w:val="0"/>
      </w:pPr>
      <w:r w:rsidRPr="003E22F2">
        <w:rPr>
          <w:rFonts w:ascii="Cambria" w:eastAsia="TimesNewRomanPS-BoldMT" w:hAnsi="Cambria" w:cs="Cambria"/>
          <w:sz w:val="22"/>
          <w:szCs w:val="22"/>
        </w:rPr>
        <w:t>Az eredeti feladatsorok és javítási útmutatók lelőhelye:</w:t>
      </w:r>
    </w:p>
    <w:p w14:paraId="26D1CB57" w14:textId="77777777" w:rsidR="00DC63B8" w:rsidRPr="003E22F2" w:rsidRDefault="00DC63B8">
      <w:pPr>
        <w:autoSpaceDE w:val="0"/>
      </w:pPr>
      <w:r w:rsidRPr="003E22F2">
        <w:rPr>
          <w:rFonts w:ascii="Cambria" w:eastAsia="TimesNewRomanPS-BoldMT" w:hAnsi="Cambria" w:cs="Cambria"/>
          <w:sz w:val="22"/>
          <w:szCs w:val="22"/>
        </w:rPr>
        <w:tab/>
        <w:t>https://www.oktatas.hu/kozneveles/erettsegi/feladatsorok</w:t>
      </w:r>
    </w:p>
    <w:p w14:paraId="59729089" w14:textId="77777777" w:rsidR="00DC63B8" w:rsidRPr="003E22F2" w:rsidRDefault="00DC63B8">
      <w:pPr>
        <w:autoSpaceDE w:val="0"/>
        <w:rPr>
          <w:rFonts w:ascii="Cambria" w:eastAsia="TimesNewRomanPS-BoldMT" w:hAnsi="Cambria" w:cs="Cambria"/>
          <w:b/>
          <w:bCs/>
          <w:sz w:val="22"/>
          <w:szCs w:val="22"/>
        </w:rPr>
      </w:pPr>
    </w:p>
    <w:p w14:paraId="1B1FBFFF" w14:textId="609A8254" w:rsidR="00A267A9" w:rsidRPr="003E22F2" w:rsidRDefault="00A267A9">
      <w:pPr>
        <w:autoSpaceDE w:val="0"/>
        <w:rPr>
          <w:rFonts w:ascii="Cambria" w:eastAsia="TimesNewRomanPS-BoldMT" w:hAnsi="Cambria" w:cs="Cambria"/>
          <w:sz w:val="22"/>
          <w:szCs w:val="22"/>
        </w:rPr>
      </w:pPr>
      <w:r w:rsidRPr="003E22F2">
        <w:rPr>
          <w:rFonts w:ascii="Cambria" w:eastAsia="TimesNewRomanPS-BoldMT" w:hAnsi="Cambria" w:cs="Cambria"/>
          <w:sz w:val="22"/>
          <w:szCs w:val="22"/>
        </w:rPr>
        <w:t xml:space="preserve">Szerkesztette: </w:t>
      </w:r>
      <w:r w:rsidR="00C629F8" w:rsidRPr="003E22F2">
        <w:rPr>
          <w:rFonts w:ascii="Cambria" w:eastAsia="TimesNewRomanPS-BoldMT" w:hAnsi="Cambria" w:cs="Cambria"/>
          <w:sz w:val="22"/>
          <w:szCs w:val="22"/>
        </w:rPr>
        <w:t>Paksi László</w:t>
      </w:r>
      <w:r w:rsidR="008C1288">
        <w:rPr>
          <w:rFonts w:ascii="Cambria" w:eastAsia="TimesNewRomanPS-BoldMT" w:hAnsi="Cambria" w:cs="Cambria"/>
          <w:sz w:val="22"/>
          <w:szCs w:val="22"/>
        </w:rPr>
        <w:t>, Fekete Bálint</w:t>
      </w:r>
    </w:p>
    <w:p w14:paraId="2C156684" w14:textId="77777777" w:rsidR="00A267A9" w:rsidRPr="003E22F2" w:rsidRDefault="00A267A9">
      <w:pPr>
        <w:autoSpaceDE w:val="0"/>
        <w:rPr>
          <w:rFonts w:ascii="Cambria" w:eastAsia="TimesNewRomanPS-BoldMT" w:hAnsi="Cambria" w:cs="Cambria"/>
          <w:b/>
          <w:bCs/>
          <w:sz w:val="22"/>
          <w:szCs w:val="22"/>
        </w:rPr>
      </w:pPr>
    </w:p>
    <w:p w14:paraId="4C0A975D" w14:textId="77777777" w:rsidR="00DC63B8" w:rsidRPr="003E22F2" w:rsidRDefault="00DC63B8">
      <w:pPr>
        <w:autoSpaceDE w:val="0"/>
      </w:pPr>
      <w:r w:rsidRPr="003E22F2">
        <w:rPr>
          <w:rFonts w:ascii="Cambria" w:eastAsia="TimesNewRomanPS-BoldMT" w:hAnsi="Cambria" w:cs="Cambria"/>
          <w:sz w:val="22"/>
          <w:szCs w:val="22"/>
        </w:rPr>
        <w:t xml:space="preserve">Összeállította: </w:t>
      </w:r>
      <w:r w:rsidR="00C629F8" w:rsidRPr="003E22F2">
        <w:rPr>
          <w:rFonts w:ascii="Cambria" w:eastAsia="TimesNewRomanPS-BoldMT" w:hAnsi="Cambria" w:cs="Cambria"/>
          <w:sz w:val="22"/>
          <w:szCs w:val="22"/>
        </w:rPr>
        <w:t>Paksi László</w:t>
      </w:r>
    </w:p>
    <w:p w14:paraId="4D5DBA94" w14:textId="77777777" w:rsidR="00DC63B8" w:rsidRPr="003E22F2" w:rsidRDefault="00DC63B8">
      <w:pPr>
        <w:autoSpaceDE w:val="0"/>
        <w:rPr>
          <w:rFonts w:ascii="Cambria" w:eastAsia="TimesNewRomanPS-BoldMT" w:hAnsi="Cambria" w:cs="Cambria"/>
          <w:sz w:val="22"/>
          <w:szCs w:val="22"/>
        </w:rPr>
      </w:pPr>
    </w:p>
    <w:p w14:paraId="1FCB99E8" w14:textId="77777777" w:rsidR="00D21558" w:rsidRPr="003E22F2" w:rsidRDefault="00313BBC">
      <w:pPr>
        <w:autoSpaceDE w:val="0"/>
        <w:rPr>
          <w:rFonts w:ascii="Cambria" w:eastAsia="TimesNewRomanPS-BoldMT" w:hAnsi="Cambria" w:cs="Cambria"/>
          <w:sz w:val="22"/>
          <w:szCs w:val="22"/>
        </w:rPr>
      </w:pPr>
      <w:r w:rsidRPr="003E22F2">
        <w:rPr>
          <w:rFonts w:ascii="Cambria" w:eastAsia="TimesNewRomanPS-BoldMT" w:hAnsi="Cambria" w:cs="Cambria"/>
          <w:sz w:val="22"/>
          <w:szCs w:val="22"/>
        </w:rPr>
        <w:t xml:space="preserve">Verziószám: </w:t>
      </w:r>
      <w:r w:rsidR="008156F5" w:rsidRPr="003E22F2">
        <w:rPr>
          <w:rFonts w:ascii="Cambria" w:eastAsia="TimesNewRomanPS-BoldMT" w:hAnsi="Cambria" w:cs="Cambria"/>
          <w:sz w:val="22"/>
          <w:szCs w:val="22"/>
        </w:rPr>
        <w:t>2020</w:t>
      </w:r>
      <w:r w:rsidRPr="003E22F2">
        <w:rPr>
          <w:rFonts w:ascii="Cambria" w:eastAsia="TimesNewRomanPS-BoldMT" w:hAnsi="Cambria" w:cs="Cambria"/>
          <w:sz w:val="22"/>
          <w:szCs w:val="22"/>
        </w:rPr>
        <w:t>_v1</w:t>
      </w:r>
    </w:p>
    <w:p w14:paraId="60DC2076" w14:textId="77777777" w:rsidR="00DC63B8" w:rsidRPr="003E22F2" w:rsidRDefault="008156F5">
      <w:pPr>
        <w:autoSpaceDE w:val="0"/>
        <w:rPr>
          <w:rFonts w:ascii="Cambria" w:eastAsia="TimesNewRomanPS-BoldMT" w:hAnsi="Cambria" w:cs="Cambria"/>
          <w:sz w:val="22"/>
          <w:szCs w:val="22"/>
        </w:rPr>
      </w:pPr>
      <w:r w:rsidRPr="003E22F2">
        <w:rPr>
          <w:rFonts w:ascii="Cambria" w:eastAsia="TimesNewRomanPS-BoldMT" w:hAnsi="Cambria" w:cs="Cambria"/>
          <w:sz w:val="22"/>
          <w:szCs w:val="22"/>
        </w:rPr>
        <w:t xml:space="preserve"> </w:t>
      </w:r>
    </w:p>
    <w:p w14:paraId="77D63E22" w14:textId="77777777" w:rsidR="00DC63B8" w:rsidRPr="003E22F2" w:rsidRDefault="00DC63B8" w:rsidP="00313BBC">
      <w:pPr>
        <w:autoSpaceDE w:val="0"/>
        <w:jc w:val="center"/>
      </w:pPr>
      <w:r w:rsidRPr="003E22F2">
        <w:rPr>
          <w:rFonts w:ascii="Cambria" w:eastAsia="TimesNewRomanPS-BoldMT" w:hAnsi="Cambria" w:cs="Cambria"/>
          <w:sz w:val="22"/>
          <w:szCs w:val="22"/>
        </w:rPr>
        <w:t xml:space="preserve">A megjelenést az </w:t>
      </w:r>
      <w:r w:rsidRPr="003E22F2">
        <w:rPr>
          <w:rFonts w:ascii="Cambria" w:eastAsia="TimesNewRomanPS-BoldMT" w:hAnsi="Cambria" w:cs="Cambria"/>
          <w:i/>
          <w:iCs/>
          <w:sz w:val="22"/>
          <w:szCs w:val="22"/>
        </w:rPr>
        <w:t>Újkor.hu – A velünk élő történelem</w:t>
      </w:r>
      <w:r w:rsidRPr="003E22F2">
        <w:rPr>
          <w:rFonts w:ascii="Cambria" w:eastAsia="TimesNewRomanPS-BoldMT" w:hAnsi="Cambria" w:cs="Cambria"/>
          <w:sz w:val="22"/>
          <w:szCs w:val="22"/>
        </w:rPr>
        <w:t xml:space="preserve"> tette lehetővé</w:t>
      </w:r>
      <w:r w:rsidR="00313BBC" w:rsidRPr="003E22F2">
        <w:rPr>
          <w:rFonts w:ascii="Cambria" w:eastAsia="TimesNewRomanPS-BoldMT" w:hAnsi="Cambria" w:cs="Cambria"/>
          <w:sz w:val="22"/>
          <w:szCs w:val="22"/>
        </w:rPr>
        <w:t xml:space="preserve"> 2020-ban</w:t>
      </w:r>
      <w:r w:rsidRPr="003E22F2">
        <w:rPr>
          <w:rFonts w:ascii="Cambria" w:eastAsia="TimesNewRomanPS-BoldMT" w:hAnsi="Cambria" w:cs="Cambria"/>
          <w:sz w:val="22"/>
          <w:szCs w:val="22"/>
        </w:rPr>
        <w:t>.</w:t>
      </w:r>
    </w:p>
    <w:p w14:paraId="711A9470" w14:textId="77777777" w:rsidR="00DC63B8" w:rsidRPr="003E22F2" w:rsidRDefault="00DC63B8">
      <w:pPr>
        <w:autoSpaceDE w:val="0"/>
        <w:rPr>
          <w:rFonts w:ascii="Cambria" w:eastAsia="TimesNewRomanPS-BoldMT" w:hAnsi="Cambria" w:cs="Cambria"/>
          <w:sz w:val="22"/>
          <w:szCs w:val="22"/>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9638"/>
      </w:tblGrid>
      <w:tr w:rsidR="00DC63B8" w:rsidRPr="003E22F2" w14:paraId="359A0934" w14:textId="77777777">
        <w:tc>
          <w:tcPr>
            <w:tcW w:w="9638" w:type="dxa"/>
            <w:shd w:val="clear" w:color="auto" w:fill="auto"/>
          </w:tcPr>
          <w:p w14:paraId="23BD70B8" w14:textId="77777777" w:rsidR="00DC63B8" w:rsidRPr="003E22F2" w:rsidRDefault="001C150A">
            <w:pPr>
              <w:pStyle w:val="TableContents"/>
              <w:snapToGrid w:val="0"/>
            </w:pPr>
            <w:r w:rsidRPr="003E22F2">
              <w:rPr>
                <w:noProof/>
                <w:lang w:eastAsia="hu-HU" w:bidi="ar-SA"/>
              </w:rPr>
              <w:drawing>
                <wp:anchor distT="0" distB="0" distL="0" distR="0" simplePos="0" relativeHeight="251624960" behindDoc="0" locked="0" layoutInCell="1" allowOverlap="1" wp14:anchorId="6ADF8D56" wp14:editId="1D3E0B23">
                  <wp:simplePos x="0" y="0"/>
                  <wp:positionH relativeFrom="column">
                    <wp:align>center</wp:align>
                  </wp:positionH>
                  <wp:positionV relativeFrom="paragraph">
                    <wp:posOffset>5080</wp:posOffset>
                  </wp:positionV>
                  <wp:extent cx="1732280" cy="1441450"/>
                  <wp:effectExtent l="0" t="0" r="0" b="0"/>
                  <wp:wrapTopAndBottom/>
                  <wp:docPr id="178" name="Kép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32280" cy="144145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r>
      <w:tr w:rsidR="00DC63B8" w:rsidRPr="003E22F2" w14:paraId="050FB9B5" w14:textId="77777777">
        <w:tc>
          <w:tcPr>
            <w:tcW w:w="9638" w:type="dxa"/>
            <w:shd w:val="clear" w:color="auto" w:fill="auto"/>
          </w:tcPr>
          <w:p w14:paraId="715FD8DE" w14:textId="77777777" w:rsidR="00DC63B8" w:rsidRPr="003E22F2" w:rsidRDefault="00DC63B8">
            <w:pPr>
              <w:autoSpaceDE w:val="0"/>
              <w:jc w:val="center"/>
            </w:pPr>
            <w:r w:rsidRPr="003E22F2">
              <w:rPr>
                <w:rFonts w:ascii="Cambria" w:eastAsia="TimesNewRomanPS-BoldMT" w:hAnsi="Cambria" w:cs="Cambria"/>
                <w:spacing w:val="20"/>
                <w:sz w:val="22"/>
                <w:szCs w:val="22"/>
              </w:rPr>
              <w:t>www.ujkor.hu</w:t>
            </w:r>
          </w:p>
        </w:tc>
      </w:tr>
    </w:tbl>
    <w:p w14:paraId="47540E60" w14:textId="77777777" w:rsidR="00DC63B8" w:rsidRPr="003E22F2" w:rsidRDefault="00DC63B8">
      <w:pPr>
        <w:autoSpaceDE w:val="0"/>
        <w:rPr>
          <w:rFonts w:ascii="Cambria" w:eastAsia="TimesNewRomanPS-BoldMT" w:hAnsi="Cambria" w:cs="Cambria"/>
          <w:sz w:val="22"/>
          <w:szCs w:val="22"/>
        </w:rPr>
      </w:pPr>
    </w:p>
    <w:p w14:paraId="7EB8467F" w14:textId="77777777" w:rsidR="00DC63B8" w:rsidRPr="003E22F2" w:rsidRDefault="00DC63B8">
      <w:pPr>
        <w:autoSpaceDE w:val="0"/>
        <w:rPr>
          <w:rFonts w:ascii="Cambria" w:eastAsia="TimesNewRomanPS-BoldMT" w:hAnsi="Cambria" w:cs="Cambria"/>
          <w:sz w:val="22"/>
          <w:szCs w:val="22"/>
        </w:rPr>
      </w:pPr>
    </w:p>
    <w:p w14:paraId="7E757D3B" w14:textId="77777777" w:rsidR="00DC63B8" w:rsidRPr="003E22F2" w:rsidRDefault="00DC63B8">
      <w:pPr>
        <w:autoSpaceDE w:val="0"/>
        <w:rPr>
          <w:rFonts w:ascii="Cambria" w:eastAsia="TimesNewRomanPS-BoldMT" w:hAnsi="Cambria" w:cs="Cambria"/>
          <w:sz w:val="22"/>
          <w:szCs w:val="22"/>
        </w:rPr>
      </w:pPr>
    </w:p>
    <w:p w14:paraId="7C522D73" w14:textId="77777777" w:rsidR="00DC63B8" w:rsidRPr="003E22F2" w:rsidRDefault="00DC63B8">
      <w:pPr>
        <w:autoSpaceDE w:val="0"/>
        <w:rPr>
          <w:rFonts w:ascii="Cambria" w:eastAsia="TimesNewRomanPS-BoldMT" w:hAnsi="Cambria" w:cs="Cambria"/>
          <w:sz w:val="22"/>
          <w:szCs w:val="22"/>
        </w:rPr>
      </w:pPr>
    </w:p>
    <w:p w14:paraId="77A6A011" w14:textId="77777777" w:rsidR="00D80188" w:rsidRPr="003E22F2" w:rsidRDefault="00D80188">
      <w:pPr>
        <w:rPr>
          <w:rFonts w:ascii="Cambria" w:eastAsia="TimesNewRomanPS-BoldMT" w:hAnsi="Cambria" w:cs="Cambria"/>
          <w:sz w:val="22"/>
          <w:szCs w:val="22"/>
        </w:rPr>
      </w:pPr>
    </w:p>
    <w:p w14:paraId="4E579FCA" w14:textId="77777777" w:rsidR="00A10F92" w:rsidRPr="007D54FA" w:rsidRDefault="002E334F" w:rsidP="00AD5B8A">
      <w:pPr>
        <w:jc w:val="both"/>
        <w:rPr>
          <w:rFonts w:ascii="Cambria" w:eastAsia="TimesNewRoman" w:hAnsi="Cambria" w:cs="Cambria"/>
          <w:b/>
          <w:bCs/>
          <w:sz w:val="22"/>
          <w:szCs w:val="22"/>
          <w:lang w:val="en-US"/>
        </w:rPr>
      </w:pPr>
      <w:r w:rsidRPr="003E22F2">
        <w:rPr>
          <w:rFonts w:ascii="Cambria" w:eastAsia="TimesNewRomanPS-BoldMT" w:hAnsi="Cambria" w:cs="Cambria"/>
          <w:sz w:val="22"/>
          <w:szCs w:val="22"/>
        </w:rPr>
        <w:br w:type="page"/>
      </w:r>
      <w:r w:rsidR="00D875B4" w:rsidRPr="007D54FA">
        <w:rPr>
          <w:rFonts w:ascii="Cambria" w:hAnsi="Cambria"/>
          <w:b/>
          <w:bCs/>
          <w:sz w:val="22"/>
          <w:szCs w:val="22"/>
          <w:lang w:val="en-US"/>
        </w:rPr>
        <w:lastRenderedPageBreak/>
        <w:t xml:space="preserve">1. </w:t>
      </w:r>
      <w:r w:rsidR="001B4E1E" w:rsidRPr="007D54FA">
        <w:rPr>
          <w:rFonts w:ascii="Cambria" w:hAnsi="Cambria" w:cstheme="minorHAnsi"/>
          <w:b/>
          <w:sz w:val="22"/>
          <w:szCs w:val="22"/>
        </w:rPr>
        <w:t>In der Aufgabe geht es um die Krise der römischen Republik.</w:t>
      </w:r>
      <w:r w:rsidR="00A10F92" w:rsidRPr="007D54FA">
        <w:rPr>
          <w:rFonts w:ascii="Cambria" w:eastAsia="TimesNewRoman" w:hAnsi="Cambria" w:cs="Cambria"/>
          <w:b/>
          <w:bCs/>
          <w:sz w:val="22"/>
          <w:szCs w:val="22"/>
          <w:lang w:val="en-US"/>
        </w:rPr>
        <w:t xml:space="preserve"> (K/3)</w:t>
      </w:r>
    </w:p>
    <w:p w14:paraId="1299ECB7" w14:textId="77777777" w:rsidR="00A10F92" w:rsidRPr="007D54FA" w:rsidRDefault="001B4E1E" w:rsidP="008106F2">
      <w:pPr>
        <w:autoSpaceDE w:val="0"/>
        <w:jc w:val="both"/>
        <w:rPr>
          <w:rFonts w:ascii="Cambria" w:eastAsia="TimesNewRoman" w:hAnsi="Cambria" w:cs="Cambria"/>
          <w:b/>
          <w:bCs/>
          <w:sz w:val="22"/>
          <w:szCs w:val="22"/>
          <w:lang w:val="en-US"/>
        </w:rPr>
      </w:pPr>
      <w:r w:rsidRPr="007D54FA">
        <w:rPr>
          <w:rFonts w:ascii="Cambria" w:hAnsi="Cambria" w:cstheme="minorHAnsi"/>
          <w:b/>
          <w:sz w:val="22"/>
          <w:szCs w:val="22"/>
        </w:rPr>
        <w:t xml:space="preserve">Stellen Sie fest, welche sich von den folgenden Quellen vor allem auf die Krise der Politik, der Wirtschaft, bzw. des Heeres bezieht! </w:t>
      </w:r>
      <w:r w:rsidRPr="007D54FA">
        <w:rPr>
          <w:rFonts w:ascii="Cambria" w:hAnsi="Cambria" w:cstheme="minorHAnsi"/>
          <w:i/>
          <w:sz w:val="22"/>
          <w:szCs w:val="22"/>
        </w:rPr>
        <w:t xml:space="preserve">Geben Sie pro Zeile nur eine Antwort an! </w:t>
      </w:r>
      <w:r w:rsidRPr="007D54FA">
        <w:rPr>
          <w:rFonts w:ascii="Cambria" w:hAnsi="Cambria" w:cstheme="minorHAnsi"/>
          <w:sz w:val="22"/>
          <w:szCs w:val="22"/>
        </w:rPr>
        <w:t>(1 Punkt pro Antwort)</w:t>
      </w:r>
    </w:p>
    <w:p w14:paraId="361AE446" w14:textId="77777777" w:rsidR="00A10F92" w:rsidRPr="007D54FA" w:rsidRDefault="00A10F92" w:rsidP="00A10F92">
      <w:pPr>
        <w:autoSpaceDE w:val="0"/>
        <w:jc w:val="both"/>
        <w:rPr>
          <w:rFonts w:ascii="Cambria" w:eastAsia="TimesNewRoman" w:hAnsi="Cambria" w:cs="Cambria"/>
          <w:b/>
          <w:bCs/>
          <w:sz w:val="22"/>
          <w:szCs w:val="22"/>
          <w:lang w:val="en-US"/>
        </w:rPr>
      </w:pPr>
    </w:p>
    <w:p w14:paraId="40B42952" w14:textId="1541220F" w:rsidR="00A10F92" w:rsidRPr="007D54FA" w:rsidRDefault="001B4E1E" w:rsidP="00A10F92">
      <w:pPr>
        <w:autoSpaceDE w:val="0"/>
        <w:jc w:val="both"/>
        <w:rPr>
          <w:rFonts w:ascii="Cambria" w:eastAsia="TimesNewRoman" w:hAnsi="Cambria" w:cs="Cambria"/>
          <w:i/>
          <w:iCs/>
          <w:sz w:val="22"/>
          <w:szCs w:val="22"/>
          <w:lang w:val="en-US"/>
        </w:rPr>
      </w:pPr>
      <w:r w:rsidRPr="007D54FA">
        <w:rPr>
          <w:rFonts w:ascii="Cambria" w:hAnsi="Cambria" w:cstheme="minorHAnsi"/>
          <w:sz w:val="22"/>
          <w:szCs w:val="22"/>
        </w:rPr>
        <w:t>1. „Auch die wilden Tiere in Italien haben alle ihre Höhlen und Lagerstätte, jene aber, die für Italien kämpfen und sterben, haben nichts außer Licht und Luft. Sie ziehen ohne ständigen Wohnsitz mit Weib und Kind umher. Es lügen die Heerführer, die vor den Schlachten die Soldaten auffordern, die Gräber ihrer Ahnen und</w:t>
      </w:r>
      <w:r w:rsidRPr="007D54FA">
        <w:rPr>
          <w:rFonts w:ascii="Cambria" w:hAnsi="Cambria" w:cstheme="minorHAnsi"/>
          <w:spacing w:val="-15"/>
          <w:sz w:val="22"/>
          <w:szCs w:val="22"/>
        </w:rPr>
        <w:t xml:space="preserve"> </w:t>
      </w:r>
      <w:r w:rsidRPr="007D54FA">
        <w:rPr>
          <w:rFonts w:ascii="Cambria" w:hAnsi="Cambria" w:cstheme="minorHAnsi"/>
          <w:sz w:val="22"/>
          <w:szCs w:val="22"/>
        </w:rPr>
        <w:t>ihre</w:t>
      </w:r>
      <w:r w:rsidRPr="007D54FA">
        <w:rPr>
          <w:rFonts w:ascii="Cambria" w:hAnsi="Cambria" w:cstheme="minorHAnsi"/>
          <w:spacing w:val="-15"/>
          <w:sz w:val="22"/>
          <w:szCs w:val="22"/>
        </w:rPr>
        <w:t xml:space="preserve"> </w:t>
      </w:r>
      <w:r w:rsidRPr="007D54FA">
        <w:rPr>
          <w:rFonts w:ascii="Cambria" w:hAnsi="Cambria" w:cstheme="minorHAnsi"/>
          <w:sz w:val="22"/>
          <w:szCs w:val="22"/>
        </w:rPr>
        <w:t>Heiligtümer</w:t>
      </w:r>
      <w:r w:rsidRPr="007D54FA">
        <w:rPr>
          <w:rFonts w:ascii="Cambria" w:hAnsi="Cambria" w:cstheme="minorHAnsi"/>
          <w:spacing w:val="-14"/>
          <w:sz w:val="22"/>
          <w:szCs w:val="22"/>
        </w:rPr>
        <w:t xml:space="preserve"> </w:t>
      </w:r>
      <w:r w:rsidRPr="007D54FA">
        <w:rPr>
          <w:rFonts w:ascii="Cambria" w:hAnsi="Cambria" w:cstheme="minorHAnsi"/>
          <w:sz w:val="22"/>
          <w:szCs w:val="22"/>
        </w:rPr>
        <w:t>vor</w:t>
      </w:r>
      <w:r w:rsidRPr="007D54FA">
        <w:rPr>
          <w:rFonts w:ascii="Cambria" w:hAnsi="Cambria" w:cstheme="minorHAnsi"/>
          <w:spacing w:val="-15"/>
          <w:sz w:val="22"/>
          <w:szCs w:val="22"/>
        </w:rPr>
        <w:t xml:space="preserve"> </w:t>
      </w:r>
      <w:r w:rsidRPr="007D54FA">
        <w:rPr>
          <w:rFonts w:ascii="Cambria" w:hAnsi="Cambria" w:cstheme="minorHAnsi"/>
          <w:sz w:val="22"/>
          <w:szCs w:val="22"/>
        </w:rPr>
        <w:t>dem</w:t>
      </w:r>
      <w:r w:rsidRPr="007D54FA">
        <w:rPr>
          <w:rFonts w:ascii="Cambria" w:hAnsi="Cambria" w:cstheme="minorHAnsi"/>
          <w:spacing w:val="-14"/>
          <w:sz w:val="22"/>
          <w:szCs w:val="22"/>
        </w:rPr>
        <w:t xml:space="preserve"> </w:t>
      </w:r>
      <w:r w:rsidRPr="007D54FA">
        <w:rPr>
          <w:rFonts w:ascii="Cambria" w:hAnsi="Cambria" w:cstheme="minorHAnsi"/>
          <w:sz w:val="22"/>
          <w:szCs w:val="22"/>
        </w:rPr>
        <w:t>Feinde</w:t>
      </w:r>
      <w:r w:rsidRPr="007D54FA">
        <w:rPr>
          <w:rFonts w:ascii="Cambria" w:hAnsi="Cambria" w:cstheme="minorHAnsi"/>
          <w:spacing w:val="-15"/>
          <w:sz w:val="22"/>
          <w:szCs w:val="22"/>
        </w:rPr>
        <w:t xml:space="preserve"> </w:t>
      </w:r>
      <w:r w:rsidRPr="007D54FA">
        <w:rPr>
          <w:rFonts w:ascii="Cambria" w:hAnsi="Cambria" w:cstheme="minorHAnsi"/>
          <w:sz w:val="22"/>
          <w:szCs w:val="22"/>
        </w:rPr>
        <w:t>zu</w:t>
      </w:r>
      <w:r w:rsidRPr="007D54FA">
        <w:rPr>
          <w:rFonts w:ascii="Cambria" w:hAnsi="Cambria" w:cstheme="minorHAnsi"/>
          <w:spacing w:val="-15"/>
          <w:sz w:val="22"/>
          <w:szCs w:val="22"/>
        </w:rPr>
        <w:t xml:space="preserve"> </w:t>
      </w:r>
      <w:r w:rsidRPr="007D54FA">
        <w:rPr>
          <w:rFonts w:ascii="Cambria" w:hAnsi="Cambria" w:cstheme="minorHAnsi"/>
          <w:sz w:val="22"/>
          <w:szCs w:val="22"/>
        </w:rPr>
        <w:t>schützen.</w:t>
      </w:r>
      <w:r w:rsidR="007D54FA" w:rsidRPr="007D54FA">
        <w:rPr>
          <w:rFonts w:ascii="Cambria" w:hAnsi="Cambria" w:cstheme="minorHAnsi"/>
          <w:sz w:val="22"/>
          <w:szCs w:val="22"/>
        </w:rPr>
        <w:t>“</w:t>
      </w:r>
      <w:r w:rsidR="007D54FA" w:rsidRPr="007D54FA">
        <w:rPr>
          <w:rFonts w:ascii="Cambria" w:hAnsi="Cambria" w:cstheme="minorHAnsi"/>
          <w:i/>
          <w:sz w:val="22"/>
          <w:szCs w:val="22"/>
        </w:rPr>
        <w:t xml:space="preserve"> </w:t>
      </w:r>
      <w:r w:rsidRPr="007D54FA">
        <w:rPr>
          <w:rFonts w:ascii="Cambria" w:hAnsi="Cambria" w:cstheme="minorHAnsi"/>
          <w:i/>
          <w:sz w:val="22"/>
          <w:szCs w:val="22"/>
        </w:rPr>
        <w:t>(Plutarch:</w:t>
      </w:r>
      <w:r w:rsidRPr="007D54FA">
        <w:rPr>
          <w:rFonts w:ascii="Cambria" w:hAnsi="Cambria" w:cstheme="minorHAnsi"/>
          <w:i/>
          <w:spacing w:val="-15"/>
          <w:sz w:val="22"/>
          <w:szCs w:val="22"/>
        </w:rPr>
        <w:t xml:space="preserve"> </w:t>
      </w:r>
      <w:r w:rsidRPr="007D54FA">
        <w:rPr>
          <w:rFonts w:ascii="Cambria" w:hAnsi="Cambria" w:cstheme="minorHAnsi"/>
          <w:i/>
          <w:sz w:val="22"/>
          <w:szCs w:val="22"/>
        </w:rPr>
        <w:t>Tiberius</w:t>
      </w:r>
      <w:r w:rsidRPr="007D54FA">
        <w:rPr>
          <w:rFonts w:ascii="Cambria" w:hAnsi="Cambria" w:cstheme="minorHAnsi"/>
          <w:i/>
          <w:spacing w:val="-15"/>
          <w:sz w:val="22"/>
          <w:szCs w:val="22"/>
        </w:rPr>
        <w:t xml:space="preserve"> </w:t>
      </w:r>
      <w:r w:rsidRPr="007D54FA">
        <w:rPr>
          <w:rFonts w:ascii="Cambria" w:hAnsi="Cambria" w:cstheme="minorHAnsi"/>
          <w:i/>
          <w:sz w:val="22"/>
          <w:szCs w:val="22"/>
        </w:rPr>
        <w:t>Gracchus)</w:t>
      </w:r>
    </w:p>
    <w:p w14:paraId="5AA20B19" w14:textId="77777777" w:rsidR="000668B4" w:rsidRPr="007D54FA" w:rsidRDefault="000668B4" w:rsidP="00A10F92">
      <w:pPr>
        <w:autoSpaceDE w:val="0"/>
        <w:jc w:val="both"/>
        <w:rPr>
          <w:rFonts w:ascii="Cambria" w:eastAsia="TimesNewRoman" w:hAnsi="Cambria" w:cs="Cambria"/>
          <w:i/>
          <w:iCs/>
          <w:sz w:val="22"/>
          <w:szCs w:val="22"/>
          <w:lang w:val="en-US"/>
        </w:rPr>
      </w:pPr>
    </w:p>
    <w:p w14:paraId="1590B5E5" w14:textId="77777777" w:rsidR="00A10F92" w:rsidRPr="007D54FA" w:rsidRDefault="00A10F92" w:rsidP="00A10F92">
      <w:pPr>
        <w:autoSpaceDE w:val="0"/>
        <w:jc w:val="both"/>
        <w:rPr>
          <w:rFonts w:ascii="Cambria" w:eastAsia="TimesNewRoman" w:hAnsi="Cambria" w:cs="Cambria"/>
          <w:i/>
          <w:iCs/>
          <w:sz w:val="22"/>
          <w:szCs w:val="22"/>
          <w:lang w:val="en-US"/>
        </w:rPr>
      </w:pPr>
      <w:r w:rsidRPr="007D54FA">
        <w:rPr>
          <w:rFonts w:ascii="Cambria" w:eastAsia="TimesNewRoman" w:hAnsi="Cambria" w:cs="Cambria"/>
          <w:sz w:val="22"/>
          <w:szCs w:val="22"/>
          <w:lang w:val="en-US"/>
        </w:rPr>
        <w:t xml:space="preserve">1. „Az Itáliában tenyésző fenevadak mindegyikének megvan a maga barlangja, odúja és búvóhelye, holott azoknak, akik Itáliáért küzdenek és meghalnak, egyebük sincs a levegőnél, a világosságnál. Lakás, állandó tartózkodási hely híján bujdosnak ezek feleségestül, gyermekestül. Hazudnak a vezérek, midőn a csatákon bíztatják a katonákat, hogy védjék meg sírjaikat, templomaikat az ellenségtől.” </w:t>
      </w:r>
      <w:r w:rsidRPr="007D54FA">
        <w:rPr>
          <w:rFonts w:ascii="Cambria" w:eastAsia="TimesNewRoman" w:hAnsi="Cambria" w:cs="Cambria"/>
          <w:i/>
          <w:iCs/>
          <w:sz w:val="22"/>
          <w:szCs w:val="22"/>
          <w:lang w:val="en-US"/>
        </w:rPr>
        <w:t>(Plutarkhosz: Tiberius Gracchus)</w:t>
      </w:r>
    </w:p>
    <w:p w14:paraId="6B9ED6AC" w14:textId="77777777" w:rsidR="000668B4" w:rsidRPr="007D54FA" w:rsidRDefault="000668B4" w:rsidP="00A10F92">
      <w:pPr>
        <w:autoSpaceDE w:val="0"/>
        <w:jc w:val="both"/>
        <w:rPr>
          <w:rFonts w:ascii="Cambria" w:eastAsia="TimesNewRoman" w:hAnsi="Cambria" w:cs="Cambria"/>
          <w:i/>
          <w:iCs/>
          <w:sz w:val="22"/>
          <w:szCs w:val="22"/>
          <w:lang w:val="en-US"/>
        </w:rPr>
      </w:pPr>
    </w:p>
    <w:p w14:paraId="479E8570" w14:textId="211AD5E6" w:rsidR="001B4E1E" w:rsidRPr="007D54FA" w:rsidRDefault="00A10F92" w:rsidP="001B4E1E">
      <w:pPr>
        <w:tabs>
          <w:tab w:val="left" w:pos="542"/>
        </w:tabs>
        <w:ind w:right="-1"/>
        <w:jc w:val="both"/>
        <w:rPr>
          <w:rFonts w:ascii="Cambria" w:hAnsi="Cambria" w:cstheme="minorHAnsi"/>
          <w:i/>
          <w:sz w:val="22"/>
          <w:szCs w:val="22"/>
        </w:rPr>
      </w:pPr>
      <w:r w:rsidRPr="007D54FA">
        <w:rPr>
          <w:rFonts w:ascii="Cambria" w:eastAsia="TimesNewRoman" w:hAnsi="Cambria" w:cs="Cambria"/>
          <w:sz w:val="22"/>
          <w:szCs w:val="22"/>
          <w:lang w:val="en-US"/>
        </w:rPr>
        <w:t>2.</w:t>
      </w:r>
      <w:r w:rsidR="00D21558" w:rsidRPr="007D54FA">
        <w:rPr>
          <w:rFonts w:ascii="Cambria" w:eastAsia="TimesNewRoman" w:hAnsi="Cambria" w:cs="Cambria"/>
          <w:sz w:val="22"/>
          <w:szCs w:val="22"/>
          <w:lang w:val="en-US"/>
        </w:rPr>
        <w:t xml:space="preserve"> </w:t>
      </w:r>
      <w:r w:rsidR="001B4E1E" w:rsidRPr="007D54FA">
        <w:rPr>
          <w:rFonts w:ascii="Cambria" w:hAnsi="Cambria" w:cstheme="minorHAnsi"/>
          <w:sz w:val="22"/>
          <w:szCs w:val="22"/>
        </w:rPr>
        <w:t>„[…] Den Großteil dieser unbewirtschafteten Felder haben sich nämlich die Reichen erworben […] Sie haben sogar die Kleinbesitze der Armen in ihrer Gegend zum Teil mit Gewalt weggenommen, so bebauen sie nun statt ihren bisherigen Gütern riesige Felder […] die Reichen bereicherten sich immer mehr, während das Sklavenvolk</w:t>
      </w:r>
      <w:r w:rsidR="001B4E1E" w:rsidRPr="007D54FA">
        <w:rPr>
          <w:rFonts w:ascii="Cambria" w:hAnsi="Cambria" w:cstheme="minorHAnsi"/>
          <w:spacing w:val="-10"/>
          <w:sz w:val="22"/>
          <w:szCs w:val="22"/>
        </w:rPr>
        <w:t xml:space="preserve"> </w:t>
      </w:r>
      <w:r w:rsidR="001B4E1E" w:rsidRPr="007D54FA">
        <w:rPr>
          <w:rFonts w:ascii="Cambria" w:hAnsi="Cambria" w:cstheme="minorHAnsi"/>
          <w:sz w:val="22"/>
          <w:szCs w:val="22"/>
        </w:rPr>
        <w:t>das</w:t>
      </w:r>
      <w:r w:rsidR="001B4E1E" w:rsidRPr="007D54FA">
        <w:rPr>
          <w:rFonts w:ascii="Cambria" w:hAnsi="Cambria" w:cstheme="minorHAnsi"/>
          <w:spacing w:val="-10"/>
          <w:sz w:val="22"/>
          <w:szCs w:val="22"/>
        </w:rPr>
        <w:t xml:space="preserve"> </w:t>
      </w:r>
      <w:r w:rsidR="001B4E1E" w:rsidRPr="007D54FA">
        <w:rPr>
          <w:rFonts w:ascii="Cambria" w:hAnsi="Cambria" w:cstheme="minorHAnsi"/>
          <w:sz w:val="22"/>
          <w:szCs w:val="22"/>
        </w:rPr>
        <w:t>ganze</w:t>
      </w:r>
      <w:r w:rsidR="001B4E1E" w:rsidRPr="007D54FA">
        <w:rPr>
          <w:rFonts w:ascii="Cambria" w:hAnsi="Cambria" w:cstheme="minorHAnsi"/>
          <w:spacing w:val="-10"/>
          <w:sz w:val="22"/>
          <w:szCs w:val="22"/>
        </w:rPr>
        <w:t xml:space="preserve"> </w:t>
      </w:r>
      <w:r w:rsidR="001B4E1E" w:rsidRPr="007D54FA">
        <w:rPr>
          <w:rFonts w:ascii="Cambria" w:hAnsi="Cambria" w:cstheme="minorHAnsi"/>
          <w:sz w:val="22"/>
          <w:szCs w:val="22"/>
        </w:rPr>
        <w:t>Land</w:t>
      </w:r>
      <w:r w:rsidR="001B4E1E" w:rsidRPr="007D54FA">
        <w:rPr>
          <w:rFonts w:ascii="Cambria" w:hAnsi="Cambria" w:cstheme="minorHAnsi"/>
          <w:spacing w:val="-9"/>
          <w:sz w:val="22"/>
          <w:szCs w:val="22"/>
        </w:rPr>
        <w:t xml:space="preserve"> </w:t>
      </w:r>
      <w:r w:rsidR="001B4E1E" w:rsidRPr="007D54FA">
        <w:rPr>
          <w:rFonts w:ascii="Cambria" w:hAnsi="Cambria" w:cstheme="minorHAnsi"/>
          <w:sz w:val="22"/>
          <w:szCs w:val="22"/>
        </w:rPr>
        <w:t>erfüllte</w:t>
      </w:r>
      <w:r w:rsidR="007D54FA">
        <w:rPr>
          <w:rFonts w:ascii="Cambria" w:hAnsi="Cambria" w:cstheme="minorHAnsi"/>
          <w:sz w:val="22"/>
          <w:szCs w:val="22"/>
        </w:rPr>
        <w:t>.</w:t>
      </w:r>
      <w:r w:rsidR="007D54FA" w:rsidRPr="007D54FA">
        <w:rPr>
          <w:rFonts w:ascii="Cambria" w:hAnsi="Cambria" w:cstheme="minorHAnsi"/>
          <w:sz w:val="22"/>
          <w:szCs w:val="22"/>
        </w:rPr>
        <w:t>“</w:t>
      </w:r>
      <w:r w:rsidR="001B4E1E" w:rsidRPr="007D54FA">
        <w:rPr>
          <w:rFonts w:ascii="Cambria" w:hAnsi="Cambria" w:cstheme="minorHAnsi"/>
          <w:spacing w:val="-10"/>
          <w:sz w:val="22"/>
          <w:szCs w:val="22"/>
        </w:rPr>
        <w:t xml:space="preserve"> </w:t>
      </w:r>
      <w:r w:rsidR="001B4E1E" w:rsidRPr="007D54FA">
        <w:rPr>
          <w:rFonts w:ascii="Cambria" w:hAnsi="Cambria" w:cstheme="minorHAnsi"/>
          <w:sz w:val="22"/>
          <w:szCs w:val="22"/>
        </w:rPr>
        <w:t>(</w:t>
      </w:r>
      <w:r w:rsidR="001B4E1E" w:rsidRPr="007D54FA">
        <w:rPr>
          <w:rFonts w:ascii="Cambria" w:hAnsi="Cambria" w:cstheme="minorHAnsi"/>
          <w:i/>
          <w:sz w:val="22"/>
          <w:szCs w:val="22"/>
        </w:rPr>
        <w:t>Appian:</w:t>
      </w:r>
      <w:r w:rsidR="001B4E1E" w:rsidRPr="007D54FA">
        <w:rPr>
          <w:rFonts w:ascii="Cambria" w:hAnsi="Cambria" w:cstheme="minorHAnsi"/>
          <w:i/>
          <w:spacing w:val="-9"/>
          <w:sz w:val="22"/>
          <w:szCs w:val="22"/>
        </w:rPr>
        <w:t xml:space="preserve"> </w:t>
      </w:r>
      <w:r w:rsidR="001B4E1E" w:rsidRPr="007D54FA">
        <w:rPr>
          <w:rFonts w:ascii="Cambria" w:hAnsi="Cambria" w:cstheme="minorHAnsi"/>
          <w:i/>
          <w:sz w:val="22"/>
          <w:szCs w:val="22"/>
        </w:rPr>
        <w:t>Emphylia)</w:t>
      </w:r>
    </w:p>
    <w:p w14:paraId="2771E465" w14:textId="77777777" w:rsidR="000668B4" w:rsidRPr="007D54FA" w:rsidRDefault="000668B4" w:rsidP="00A10F92">
      <w:pPr>
        <w:autoSpaceDE w:val="0"/>
        <w:jc w:val="both"/>
        <w:rPr>
          <w:rFonts w:ascii="Cambria" w:eastAsia="TimesNewRoman" w:hAnsi="Cambria" w:cs="Cambria"/>
          <w:sz w:val="22"/>
          <w:szCs w:val="22"/>
          <w:lang w:val="en-US"/>
        </w:rPr>
      </w:pPr>
    </w:p>
    <w:p w14:paraId="5753ADD6" w14:textId="77777777" w:rsidR="00A10F92" w:rsidRPr="007D54FA" w:rsidRDefault="00A10F92" w:rsidP="00A10F92">
      <w:pPr>
        <w:autoSpaceDE w:val="0"/>
        <w:jc w:val="both"/>
        <w:rPr>
          <w:rFonts w:ascii="Cambria" w:eastAsia="TimesNewRoman" w:hAnsi="Cambria" w:cs="Cambria"/>
          <w:i/>
          <w:iCs/>
          <w:sz w:val="22"/>
          <w:szCs w:val="22"/>
          <w:lang w:val="en-US"/>
        </w:rPr>
      </w:pPr>
      <w:r w:rsidRPr="007D54FA">
        <w:rPr>
          <w:rFonts w:ascii="Cambria" w:eastAsia="TimesNewRoman" w:hAnsi="Cambria" w:cs="Cambria"/>
          <w:sz w:val="22"/>
          <w:szCs w:val="22"/>
          <w:lang w:val="en-US"/>
        </w:rPr>
        <w:t>2. „[…] Ennek a megműveletlen földnek a nagy részét ugyanis a gazdagok szerezték meg […] Sőt a szegényeknek környékükön lévő kisbirtokait is részben erőszakkal elrabolták, s így eddigi birtokaik helyett immár hatalmas földeket műveltek meg […] a hatalmasok egyre gazdagodtak, a rabszolganép betöltötte az egész országot</w:t>
      </w:r>
      <w:r w:rsidRPr="007D54FA">
        <w:rPr>
          <w:rFonts w:ascii="Cambria" w:eastAsia="TimesNewRoman" w:hAnsi="Cambria" w:cs="Cambria"/>
          <w:i/>
          <w:iCs/>
          <w:sz w:val="22"/>
          <w:szCs w:val="22"/>
          <w:lang w:val="en-US"/>
        </w:rPr>
        <w:t>.” (Appianosz: Emphylia)</w:t>
      </w:r>
    </w:p>
    <w:p w14:paraId="4040DEF5" w14:textId="77777777" w:rsidR="000668B4" w:rsidRPr="007D54FA" w:rsidRDefault="000668B4" w:rsidP="00A10F92">
      <w:pPr>
        <w:autoSpaceDE w:val="0"/>
        <w:jc w:val="both"/>
        <w:rPr>
          <w:rFonts w:ascii="Cambria" w:eastAsia="TimesNewRoman" w:hAnsi="Cambria" w:cs="Cambria"/>
          <w:sz w:val="22"/>
          <w:szCs w:val="22"/>
          <w:lang w:val="en-US"/>
        </w:rPr>
      </w:pPr>
    </w:p>
    <w:p w14:paraId="13B62C48" w14:textId="77777777" w:rsidR="00A10F92" w:rsidRPr="007D54FA" w:rsidRDefault="00A10F92" w:rsidP="00A10F92">
      <w:pPr>
        <w:autoSpaceDE w:val="0"/>
        <w:jc w:val="both"/>
        <w:rPr>
          <w:rFonts w:ascii="Cambria" w:eastAsia="TimesNewRoman" w:hAnsi="Cambria" w:cs="Cambria"/>
          <w:sz w:val="22"/>
          <w:szCs w:val="22"/>
          <w:lang w:val="en-US"/>
        </w:rPr>
      </w:pPr>
      <w:r w:rsidRPr="007D54FA">
        <w:rPr>
          <w:rFonts w:ascii="Cambria" w:eastAsia="TimesNewRoman" w:hAnsi="Cambria" w:cs="Cambria"/>
          <w:sz w:val="22"/>
          <w:szCs w:val="22"/>
          <w:lang w:val="en-US"/>
        </w:rPr>
        <w:t xml:space="preserve">3. </w:t>
      </w:r>
      <w:r w:rsidR="001B4E1E" w:rsidRPr="007D54FA">
        <w:rPr>
          <w:rFonts w:ascii="Cambria" w:hAnsi="Cambria" w:cstheme="minorHAnsi"/>
          <w:sz w:val="22"/>
          <w:szCs w:val="22"/>
        </w:rPr>
        <w:t>„Ein Teil der Proletarier wurde zu einer untauglichen Masse, die durch die tagtäglichen Vergünstigungen für alle politischen Zwecke zu gewinnen war, sie hat sogar ihre Stimme verkauft. (Panem et circenses! = Brot und Zirkusspiele)“ (</w:t>
      </w:r>
      <w:r w:rsidR="001B4E1E" w:rsidRPr="007D54FA">
        <w:rPr>
          <w:rFonts w:ascii="Cambria" w:hAnsi="Cambria" w:cstheme="minorHAnsi"/>
          <w:i/>
          <w:sz w:val="22"/>
          <w:szCs w:val="22"/>
        </w:rPr>
        <w:t>Lehrbuchtext</w:t>
      </w:r>
      <w:r w:rsidR="001B4E1E" w:rsidRPr="007D54FA">
        <w:rPr>
          <w:rFonts w:ascii="Cambria" w:hAnsi="Cambria" w:cstheme="minorHAnsi"/>
          <w:sz w:val="22"/>
          <w:szCs w:val="22"/>
        </w:rPr>
        <w:t>)</w:t>
      </w:r>
    </w:p>
    <w:p w14:paraId="4ECD8060" w14:textId="77777777" w:rsidR="000668B4" w:rsidRPr="007D54FA" w:rsidRDefault="000668B4" w:rsidP="00A10F92">
      <w:pPr>
        <w:autoSpaceDE w:val="0"/>
        <w:jc w:val="both"/>
        <w:rPr>
          <w:rFonts w:ascii="Cambria" w:eastAsia="TimesNewRoman" w:hAnsi="Cambria" w:cs="Cambria"/>
          <w:sz w:val="22"/>
          <w:szCs w:val="22"/>
          <w:lang w:val="en-US"/>
        </w:rPr>
      </w:pPr>
    </w:p>
    <w:p w14:paraId="3CC2C1E2" w14:textId="37EB478D" w:rsidR="00A10F92" w:rsidRPr="007D54FA" w:rsidRDefault="00A10F92" w:rsidP="00A10F92">
      <w:pPr>
        <w:autoSpaceDE w:val="0"/>
        <w:jc w:val="both"/>
        <w:rPr>
          <w:rFonts w:ascii="Cambria" w:eastAsia="TimesNewRoman" w:hAnsi="Cambria" w:cs="Cambria"/>
          <w:i/>
          <w:iCs/>
          <w:sz w:val="22"/>
          <w:szCs w:val="22"/>
          <w:lang w:val="en-US"/>
        </w:rPr>
      </w:pPr>
      <w:r w:rsidRPr="007D54FA">
        <w:rPr>
          <w:rFonts w:ascii="Cambria" w:eastAsia="TimesNewRoman" w:hAnsi="Cambria" w:cs="Cambria"/>
          <w:sz w:val="22"/>
          <w:szCs w:val="22"/>
          <w:lang w:val="en-US"/>
        </w:rPr>
        <w:t xml:space="preserve">3. </w:t>
      </w:r>
      <w:r w:rsidR="007D54FA" w:rsidRPr="007D54FA">
        <w:rPr>
          <w:rFonts w:ascii="Cambria" w:hAnsi="Cambria" w:cstheme="minorHAnsi"/>
          <w:sz w:val="22"/>
          <w:szCs w:val="22"/>
        </w:rPr>
        <w:t>„</w:t>
      </w:r>
      <w:r w:rsidRPr="007D54FA">
        <w:rPr>
          <w:rFonts w:ascii="Cambria" w:eastAsia="TimesNewRoman" w:hAnsi="Cambria" w:cs="Cambria"/>
          <w:sz w:val="22"/>
          <w:szCs w:val="22"/>
          <w:lang w:val="en-US"/>
        </w:rPr>
        <w:t xml:space="preserve">A plebs egy része ingyenélő tömeggé vált, mely napi engedményekkel minden politikai cél érdekében megnyerhető volt, akár szavazatát is áruba bocsátotta. </w:t>
      </w:r>
      <w:r w:rsidR="00D21558" w:rsidRPr="007D54FA">
        <w:rPr>
          <w:rFonts w:ascii="Cambria" w:eastAsia="TimesNewRoman" w:hAnsi="Cambria" w:cs="Cambria"/>
          <w:sz w:val="22"/>
          <w:szCs w:val="22"/>
          <w:lang w:val="en-US"/>
        </w:rPr>
        <w:t>[</w:t>
      </w:r>
      <w:r w:rsidRPr="007D54FA">
        <w:rPr>
          <w:rFonts w:ascii="Cambria" w:eastAsia="TimesNewRoman" w:hAnsi="Cambria" w:cs="Cambria"/>
          <w:sz w:val="22"/>
          <w:szCs w:val="22"/>
          <w:lang w:val="en-US"/>
        </w:rPr>
        <w:t>Panem et circenses! = Kenyeret és cirkuszi játékokat!</w:t>
      </w:r>
      <w:r w:rsidR="00D21558" w:rsidRPr="007D54FA">
        <w:rPr>
          <w:rFonts w:ascii="Cambria" w:eastAsia="TimesNewRoman" w:hAnsi="Cambria" w:cs="Cambria"/>
          <w:sz w:val="22"/>
          <w:szCs w:val="22"/>
          <w:lang w:val="en-US"/>
        </w:rPr>
        <w:t>]</w:t>
      </w:r>
      <w:r w:rsidR="007D54FA">
        <w:rPr>
          <w:rFonts w:ascii="Cambria" w:eastAsia="TimesNewRoman" w:hAnsi="Cambria" w:cs="Cambria"/>
          <w:sz w:val="22"/>
          <w:szCs w:val="22"/>
          <w:lang w:val="en-US"/>
        </w:rPr>
        <w:t>”</w:t>
      </w:r>
      <w:r w:rsidRPr="007D54FA">
        <w:rPr>
          <w:rFonts w:ascii="Cambria" w:eastAsia="TimesNewRoman" w:hAnsi="Cambria" w:cs="Cambria"/>
          <w:sz w:val="22"/>
          <w:szCs w:val="22"/>
          <w:lang w:val="en-US"/>
        </w:rPr>
        <w:t xml:space="preserve"> </w:t>
      </w:r>
      <w:r w:rsidRPr="007D54FA">
        <w:rPr>
          <w:rFonts w:ascii="Cambria" w:eastAsia="TimesNewRoman" w:hAnsi="Cambria" w:cs="Cambria"/>
          <w:i/>
          <w:iCs/>
          <w:sz w:val="22"/>
          <w:szCs w:val="22"/>
          <w:lang w:val="en-US"/>
        </w:rPr>
        <w:t>(Tankönyvi szöveg)</w:t>
      </w:r>
    </w:p>
    <w:p w14:paraId="1694E13B" w14:textId="77777777" w:rsidR="00577C2F" w:rsidRPr="007D54FA" w:rsidRDefault="00577C2F" w:rsidP="00A10F92">
      <w:pPr>
        <w:autoSpaceDE w:val="0"/>
        <w:jc w:val="both"/>
        <w:rPr>
          <w:rFonts w:ascii="Cambria" w:eastAsia="TimesNewRoman" w:hAnsi="Cambria" w:cs="Cambria"/>
          <w:i/>
          <w:iCs/>
          <w:sz w:val="22"/>
          <w:szCs w:val="22"/>
          <w:lang w:val="en-US"/>
        </w:rPr>
      </w:pPr>
    </w:p>
    <w:p w14:paraId="68915E03" w14:textId="77777777" w:rsidR="000668B4" w:rsidRPr="007D54FA" w:rsidRDefault="000668B4" w:rsidP="00A10F92">
      <w:pPr>
        <w:autoSpaceDE w:val="0"/>
        <w:jc w:val="both"/>
        <w:rPr>
          <w:rFonts w:ascii="Cambria" w:eastAsia="TimesNewRoman" w:hAnsi="Cambria" w:cs="Cambria"/>
          <w:i/>
          <w:iCs/>
          <w:sz w:val="22"/>
          <w:szCs w:val="22"/>
          <w:lang w:val="en-US"/>
        </w:rPr>
      </w:pP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835"/>
        <w:gridCol w:w="2835"/>
      </w:tblGrid>
      <w:tr w:rsidR="00577C2F" w:rsidRPr="007D54FA" w14:paraId="5F2D16F7" w14:textId="77777777" w:rsidTr="00DC63B8">
        <w:trPr>
          <w:jc w:val="center"/>
        </w:trPr>
        <w:tc>
          <w:tcPr>
            <w:tcW w:w="2835" w:type="dxa"/>
            <w:shd w:val="clear" w:color="auto" w:fill="auto"/>
          </w:tcPr>
          <w:p w14:paraId="2BD0812B" w14:textId="77777777" w:rsidR="00577C2F" w:rsidRPr="007D54FA" w:rsidRDefault="00577C2F" w:rsidP="00DC63B8">
            <w:pPr>
              <w:autoSpaceDE w:val="0"/>
              <w:jc w:val="both"/>
              <w:rPr>
                <w:rFonts w:ascii="Cambria" w:eastAsia="TimesNewRoman" w:hAnsi="Cambria" w:cs="Cambria"/>
                <w:sz w:val="22"/>
                <w:szCs w:val="22"/>
                <w:lang w:val="en-US"/>
              </w:rPr>
            </w:pPr>
          </w:p>
        </w:tc>
        <w:tc>
          <w:tcPr>
            <w:tcW w:w="2835" w:type="dxa"/>
            <w:shd w:val="clear" w:color="auto" w:fill="auto"/>
          </w:tcPr>
          <w:p w14:paraId="78F80D8F" w14:textId="77777777" w:rsidR="00577C2F" w:rsidRPr="007D54FA" w:rsidRDefault="001B4E1E" w:rsidP="00DC63B8">
            <w:pPr>
              <w:autoSpaceDE w:val="0"/>
              <w:jc w:val="both"/>
              <w:rPr>
                <w:rFonts w:ascii="Cambria" w:eastAsia="TimesNewRoman" w:hAnsi="Cambria" w:cs="Cambria"/>
                <w:b/>
                <w:bCs/>
                <w:sz w:val="22"/>
                <w:szCs w:val="22"/>
                <w:lang w:val="en-US"/>
              </w:rPr>
            </w:pPr>
            <w:r w:rsidRPr="007D54FA">
              <w:rPr>
                <w:rFonts w:ascii="Cambria" w:hAnsi="Cambria" w:cstheme="minorHAnsi"/>
                <w:b/>
                <w:sz w:val="22"/>
                <w:szCs w:val="22"/>
              </w:rPr>
              <w:t>Die Nummer der Quelle</w:t>
            </w:r>
            <w:r w:rsidR="00577C2F" w:rsidRPr="007D54FA">
              <w:rPr>
                <w:rFonts w:ascii="Cambria" w:eastAsia="TimesNewRoman" w:hAnsi="Cambria" w:cs="Cambria"/>
                <w:b/>
                <w:bCs/>
                <w:sz w:val="22"/>
                <w:szCs w:val="22"/>
                <w:lang w:val="en-US"/>
              </w:rPr>
              <w:t>:</w:t>
            </w:r>
          </w:p>
        </w:tc>
      </w:tr>
      <w:tr w:rsidR="001B4E1E" w:rsidRPr="007D54FA" w14:paraId="37AD3575" w14:textId="77777777" w:rsidTr="00DC63B8">
        <w:trPr>
          <w:jc w:val="center"/>
        </w:trPr>
        <w:tc>
          <w:tcPr>
            <w:tcW w:w="2835" w:type="dxa"/>
            <w:shd w:val="clear" w:color="auto" w:fill="auto"/>
          </w:tcPr>
          <w:p w14:paraId="5FD6F0D9" w14:textId="77777777" w:rsidR="001B4E1E" w:rsidRPr="007D54FA" w:rsidRDefault="001B4E1E" w:rsidP="001B4E1E">
            <w:pPr>
              <w:pStyle w:val="TableParagraph"/>
              <w:ind w:left="107"/>
              <w:rPr>
                <w:rFonts w:ascii="Cambria" w:hAnsi="Cambria" w:cstheme="minorHAnsi"/>
              </w:rPr>
            </w:pPr>
            <w:r w:rsidRPr="007D54FA">
              <w:rPr>
                <w:rFonts w:ascii="Cambria" w:hAnsi="Cambria" w:cstheme="minorHAnsi"/>
                <w:b/>
              </w:rPr>
              <w:t xml:space="preserve">a) </w:t>
            </w:r>
            <w:r w:rsidRPr="007D54FA">
              <w:rPr>
                <w:rFonts w:ascii="Cambria" w:hAnsi="Cambria" w:cstheme="minorHAnsi"/>
              </w:rPr>
              <w:t>politische Krise</w:t>
            </w:r>
          </w:p>
        </w:tc>
        <w:tc>
          <w:tcPr>
            <w:tcW w:w="2835" w:type="dxa"/>
            <w:shd w:val="clear" w:color="auto" w:fill="auto"/>
          </w:tcPr>
          <w:p w14:paraId="53E29CFB" w14:textId="77777777" w:rsidR="001B4E1E" w:rsidRPr="007D54FA" w:rsidRDefault="001B4E1E" w:rsidP="001B4E1E">
            <w:pPr>
              <w:autoSpaceDE w:val="0"/>
              <w:jc w:val="both"/>
              <w:rPr>
                <w:rFonts w:ascii="Cambria" w:eastAsia="TimesNewRoman" w:hAnsi="Cambria" w:cs="Cambria"/>
                <w:sz w:val="22"/>
                <w:szCs w:val="22"/>
                <w:lang w:val="en-US"/>
              </w:rPr>
            </w:pPr>
          </w:p>
        </w:tc>
      </w:tr>
      <w:tr w:rsidR="001B4E1E" w:rsidRPr="007D54FA" w14:paraId="0132AC9A" w14:textId="77777777" w:rsidTr="00DC63B8">
        <w:trPr>
          <w:jc w:val="center"/>
        </w:trPr>
        <w:tc>
          <w:tcPr>
            <w:tcW w:w="2835" w:type="dxa"/>
            <w:shd w:val="clear" w:color="auto" w:fill="auto"/>
          </w:tcPr>
          <w:p w14:paraId="0AE88F0A" w14:textId="77777777" w:rsidR="001B4E1E" w:rsidRPr="007D54FA" w:rsidRDefault="001B4E1E" w:rsidP="001B4E1E">
            <w:pPr>
              <w:pStyle w:val="TableParagraph"/>
              <w:ind w:left="107"/>
              <w:rPr>
                <w:rFonts w:ascii="Cambria" w:hAnsi="Cambria" w:cstheme="minorHAnsi"/>
              </w:rPr>
            </w:pPr>
            <w:r w:rsidRPr="007D54FA">
              <w:rPr>
                <w:rFonts w:ascii="Cambria" w:hAnsi="Cambria" w:cstheme="minorHAnsi"/>
                <w:b/>
              </w:rPr>
              <w:t xml:space="preserve">b) </w:t>
            </w:r>
            <w:r w:rsidRPr="007D54FA">
              <w:rPr>
                <w:rFonts w:ascii="Cambria" w:hAnsi="Cambria" w:cstheme="minorHAnsi"/>
              </w:rPr>
              <w:t>wirtschaftliche Krise</w:t>
            </w:r>
          </w:p>
        </w:tc>
        <w:tc>
          <w:tcPr>
            <w:tcW w:w="2835" w:type="dxa"/>
            <w:shd w:val="clear" w:color="auto" w:fill="auto"/>
          </w:tcPr>
          <w:p w14:paraId="16C43BB1" w14:textId="77777777" w:rsidR="001B4E1E" w:rsidRPr="007D54FA" w:rsidRDefault="001B4E1E" w:rsidP="001B4E1E">
            <w:pPr>
              <w:autoSpaceDE w:val="0"/>
              <w:jc w:val="both"/>
              <w:rPr>
                <w:rFonts w:ascii="Cambria" w:eastAsia="TimesNewRoman" w:hAnsi="Cambria" w:cs="Cambria"/>
                <w:sz w:val="22"/>
                <w:szCs w:val="22"/>
                <w:lang w:val="en-US"/>
              </w:rPr>
            </w:pPr>
          </w:p>
        </w:tc>
      </w:tr>
      <w:tr w:rsidR="001B4E1E" w:rsidRPr="007D54FA" w14:paraId="083F0555" w14:textId="77777777" w:rsidTr="00DC63B8">
        <w:trPr>
          <w:jc w:val="center"/>
        </w:trPr>
        <w:tc>
          <w:tcPr>
            <w:tcW w:w="2835" w:type="dxa"/>
            <w:shd w:val="clear" w:color="auto" w:fill="auto"/>
          </w:tcPr>
          <w:p w14:paraId="1014455F" w14:textId="77777777" w:rsidR="001B4E1E" w:rsidRPr="007D54FA" w:rsidRDefault="001B4E1E" w:rsidP="001B4E1E">
            <w:pPr>
              <w:pStyle w:val="TableParagraph"/>
              <w:ind w:left="107"/>
              <w:rPr>
                <w:rFonts w:ascii="Cambria" w:hAnsi="Cambria" w:cstheme="minorHAnsi"/>
              </w:rPr>
            </w:pPr>
            <w:r w:rsidRPr="007D54FA">
              <w:rPr>
                <w:rFonts w:ascii="Cambria" w:hAnsi="Cambria" w:cstheme="minorHAnsi"/>
                <w:b/>
              </w:rPr>
              <w:t xml:space="preserve">c) </w:t>
            </w:r>
            <w:r w:rsidRPr="007D54FA">
              <w:rPr>
                <w:rFonts w:ascii="Cambria" w:hAnsi="Cambria" w:cstheme="minorHAnsi"/>
              </w:rPr>
              <w:t>Die Krise des Heers</w:t>
            </w:r>
          </w:p>
        </w:tc>
        <w:tc>
          <w:tcPr>
            <w:tcW w:w="2835" w:type="dxa"/>
            <w:shd w:val="clear" w:color="auto" w:fill="auto"/>
          </w:tcPr>
          <w:p w14:paraId="74B6148B" w14:textId="77777777" w:rsidR="001B4E1E" w:rsidRPr="007D54FA" w:rsidRDefault="001B4E1E" w:rsidP="001B4E1E">
            <w:pPr>
              <w:autoSpaceDE w:val="0"/>
              <w:jc w:val="both"/>
              <w:rPr>
                <w:rFonts w:ascii="Cambria" w:eastAsia="TimesNewRoman" w:hAnsi="Cambria" w:cs="Cambria"/>
                <w:sz w:val="22"/>
                <w:szCs w:val="22"/>
                <w:lang w:val="en-US"/>
              </w:rPr>
            </w:pPr>
          </w:p>
        </w:tc>
      </w:tr>
    </w:tbl>
    <w:p w14:paraId="74BC4E3D" w14:textId="77777777" w:rsidR="008761C6" w:rsidRPr="007D54FA" w:rsidRDefault="008761C6">
      <w:pPr>
        <w:autoSpaceDE w:val="0"/>
        <w:jc w:val="both"/>
        <w:rPr>
          <w:rFonts w:ascii="Cambria" w:eastAsia="TimesNewRoman" w:hAnsi="Cambria" w:cs="Cambria"/>
          <w:b/>
          <w:bCs/>
          <w:sz w:val="22"/>
          <w:szCs w:val="22"/>
          <w:lang w:val="en-US"/>
        </w:rPr>
      </w:pPr>
    </w:p>
    <w:p w14:paraId="77127B7C" w14:textId="77777777" w:rsidR="00DC63B8" w:rsidRPr="007D54FA" w:rsidRDefault="008156F5" w:rsidP="008156F5">
      <w:pPr>
        <w:rPr>
          <w:rFonts w:ascii="Cambria" w:eastAsia="TimesNewRomanPS-BoldMT" w:hAnsi="Cambria" w:cs="Cambria"/>
          <w:b/>
          <w:bCs/>
          <w:sz w:val="22"/>
          <w:szCs w:val="22"/>
          <w:lang w:val="en-US"/>
        </w:rPr>
      </w:pPr>
      <w:r w:rsidRPr="007D54FA">
        <w:rPr>
          <w:rFonts w:ascii="Cambria" w:hAnsi="Cambria"/>
          <w:sz w:val="22"/>
          <w:szCs w:val="22"/>
          <w:lang w:val="en-US"/>
        </w:rPr>
        <w:br w:type="page"/>
      </w:r>
      <w:r w:rsidR="00AD5B8A" w:rsidRPr="007D54FA">
        <w:rPr>
          <w:rFonts w:ascii="Cambria" w:eastAsia="TimesNewRomanPS-BoldMT" w:hAnsi="Cambria" w:cs="Cambria"/>
          <w:b/>
          <w:bCs/>
          <w:sz w:val="22"/>
          <w:szCs w:val="22"/>
          <w:lang w:val="en-US"/>
        </w:rPr>
        <w:lastRenderedPageBreak/>
        <w:t>2</w:t>
      </w:r>
      <w:r w:rsidR="00DC63B8" w:rsidRPr="007D54FA">
        <w:rPr>
          <w:rFonts w:ascii="Cambria" w:eastAsia="TimesNewRomanPS-BoldMT" w:hAnsi="Cambria" w:cs="Cambria"/>
          <w:b/>
          <w:bCs/>
          <w:sz w:val="22"/>
          <w:szCs w:val="22"/>
          <w:lang w:val="en-US"/>
        </w:rPr>
        <w:t xml:space="preserve">. </w:t>
      </w:r>
      <w:r w:rsidR="001B4E1E" w:rsidRPr="007D54FA">
        <w:rPr>
          <w:rFonts w:ascii="Cambria" w:hAnsi="Cambria" w:cstheme="minorHAnsi"/>
          <w:b/>
          <w:sz w:val="22"/>
          <w:szCs w:val="22"/>
        </w:rPr>
        <w:t>Die Aufgabe bezieht sich auf die römische Geschichte</w:t>
      </w:r>
      <w:r w:rsidR="001B4E1E" w:rsidRPr="007D54FA">
        <w:rPr>
          <w:rFonts w:ascii="Cambria" w:hAnsi="Cambria" w:cstheme="minorHAnsi"/>
          <w:b/>
          <w:spacing w:val="-4"/>
          <w:sz w:val="22"/>
          <w:szCs w:val="22"/>
        </w:rPr>
        <w:t xml:space="preserve"> </w:t>
      </w:r>
      <w:r w:rsidR="001B4E1E" w:rsidRPr="007D54FA">
        <w:rPr>
          <w:rFonts w:ascii="Cambria" w:hAnsi="Cambria" w:cstheme="minorHAnsi"/>
          <w:b/>
          <w:sz w:val="22"/>
          <w:szCs w:val="22"/>
        </w:rPr>
        <w:t>Aquincums.</w:t>
      </w:r>
      <w:r w:rsidR="001B4E1E" w:rsidRPr="007D54FA">
        <w:rPr>
          <w:rFonts w:ascii="Cambria" w:eastAsia="TimesNewRomanPS-BoldMT" w:hAnsi="Cambria" w:cs="Cambria"/>
          <w:b/>
          <w:bCs/>
          <w:sz w:val="22"/>
          <w:szCs w:val="22"/>
          <w:lang w:val="en-US"/>
        </w:rPr>
        <w:t xml:space="preserve"> </w:t>
      </w:r>
      <w:r w:rsidR="00DC63B8" w:rsidRPr="007D54FA">
        <w:rPr>
          <w:rFonts w:ascii="Cambria" w:eastAsia="TimesNewRomanPS-BoldMT" w:hAnsi="Cambria" w:cs="Cambria"/>
          <w:b/>
          <w:bCs/>
          <w:sz w:val="22"/>
          <w:szCs w:val="22"/>
          <w:lang w:val="en-US"/>
        </w:rPr>
        <w:t>(K/3)</w:t>
      </w:r>
    </w:p>
    <w:p w14:paraId="1B1831AB" w14:textId="77777777" w:rsidR="00DC63B8" w:rsidRPr="007D54FA" w:rsidRDefault="001B4E1E" w:rsidP="008761C6">
      <w:pPr>
        <w:autoSpaceDE w:val="0"/>
        <w:jc w:val="both"/>
        <w:rPr>
          <w:rFonts w:ascii="Cambria" w:eastAsia="TimesNewRomanPS-BoldMT" w:hAnsi="Cambria" w:cs="Cambria"/>
          <w:i/>
          <w:iCs/>
          <w:sz w:val="22"/>
          <w:szCs w:val="22"/>
          <w:lang w:val="en-US"/>
        </w:rPr>
      </w:pPr>
      <w:r w:rsidRPr="007D54FA">
        <w:rPr>
          <w:rFonts w:ascii="Cambria" w:hAnsi="Cambria" w:cstheme="minorHAnsi"/>
          <w:b/>
          <w:sz w:val="22"/>
          <w:szCs w:val="22"/>
        </w:rPr>
        <w:t xml:space="preserve">Ordnen Sie die Bilder den entsprechenden Bestimmungen zu! </w:t>
      </w:r>
      <w:r w:rsidRPr="007D54FA">
        <w:rPr>
          <w:rFonts w:ascii="Cambria" w:hAnsi="Cambria" w:cstheme="minorHAnsi"/>
          <w:i/>
          <w:sz w:val="22"/>
          <w:szCs w:val="22"/>
        </w:rPr>
        <w:t xml:space="preserve">Schreiben Sie den Buchstaben des Bildes in die Tabelle unter dem Text! (Sie können nicht für jedes Bild eine Entsprechung finden.) </w:t>
      </w:r>
      <w:r w:rsidRPr="007D54FA">
        <w:rPr>
          <w:rFonts w:ascii="Cambria" w:hAnsi="Cambria" w:cstheme="minorHAnsi"/>
          <w:sz w:val="22"/>
          <w:szCs w:val="22"/>
        </w:rPr>
        <w:t>(1 Punkt pro Antwort.)</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9638"/>
      </w:tblGrid>
      <w:tr w:rsidR="00DC63B8" w:rsidRPr="007D54FA" w14:paraId="5DD1AE1C" w14:textId="77777777">
        <w:tc>
          <w:tcPr>
            <w:tcW w:w="9638" w:type="dxa"/>
            <w:shd w:val="clear" w:color="auto" w:fill="auto"/>
          </w:tcPr>
          <w:p w14:paraId="0A363D13" w14:textId="77777777" w:rsidR="00DC63B8" w:rsidRPr="007D54FA" w:rsidRDefault="001C150A">
            <w:pPr>
              <w:pStyle w:val="Tblzattartalom"/>
              <w:snapToGrid w:val="0"/>
              <w:jc w:val="both"/>
              <w:rPr>
                <w:rFonts w:ascii="Cambria" w:hAnsi="Cambria" w:cs="Cambria"/>
                <w:sz w:val="22"/>
                <w:szCs w:val="22"/>
                <w:lang w:val="en-US"/>
              </w:rPr>
            </w:pPr>
            <w:r w:rsidRPr="007D54FA">
              <w:rPr>
                <w:rFonts w:ascii="Cambria" w:hAnsi="Cambria"/>
                <w:noProof/>
                <w:sz w:val="22"/>
                <w:szCs w:val="22"/>
                <w:lang w:eastAsia="hu-HU" w:bidi="ar-SA"/>
              </w:rPr>
              <w:drawing>
                <wp:anchor distT="0" distB="0" distL="0" distR="0" simplePos="0" relativeHeight="251622912" behindDoc="0" locked="0" layoutInCell="1" allowOverlap="1" wp14:anchorId="703E10F5" wp14:editId="181D7FA4">
                  <wp:simplePos x="0" y="0"/>
                  <wp:positionH relativeFrom="column">
                    <wp:align>center</wp:align>
                  </wp:positionH>
                  <wp:positionV relativeFrom="paragraph">
                    <wp:posOffset>157480</wp:posOffset>
                  </wp:positionV>
                  <wp:extent cx="5136515" cy="3903345"/>
                  <wp:effectExtent l="0" t="0" r="0" b="0"/>
                  <wp:wrapTopAndBottom/>
                  <wp:docPr id="122" name="Kép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136515" cy="390334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r>
    </w:tbl>
    <w:p w14:paraId="50114874" w14:textId="77777777" w:rsidR="00DC63B8" w:rsidRPr="007D54FA" w:rsidRDefault="00DC63B8">
      <w:pPr>
        <w:autoSpaceDE w:val="0"/>
        <w:jc w:val="both"/>
        <w:rPr>
          <w:rFonts w:ascii="Cambria" w:hAnsi="Cambria" w:cs="Cambria"/>
          <w:b/>
          <w:bCs/>
          <w:sz w:val="22"/>
          <w:szCs w:val="22"/>
          <w:lang w:val="en-US"/>
        </w:rPr>
      </w:pPr>
    </w:p>
    <w:p w14:paraId="421573A4" w14:textId="77777777" w:rsidR="00DC63B8" w:rsidRPr="007D54FA" w:rsidRDefault="00DC63B8">
      <w:pPr>
        <w:autoSpaceDE w:val="0"/>
        <w:jc w:val="both"/>
        <w:rPr>
          <w:rFonts w:ascii="Cambria" w:hAnsi="Cambria"/>
          <w:sz w:val="22"/>
          <w:szCs w:val="22"/>
          <w:lang w:val="en-US"/>
        </w:rPr>
      </w:pPr>
      <w:r w:rsidRPr="007D54FA">
        <w:rPr>
          <w:rFonts w:ascii="Cambria" w:eastAsia="TimesNewRomanPS-BoldMT" w:hAnsi="Cambria" w:cs="Cambria"/>
          <w:b/>
          <w:bCs/>
          <w:sz w:val="22"/>
          <w:szCs w:val="22"/>
          <w:lang w:val="en-US"/>
        </w:rPr>
        <w:t>a)</w:t>
      </w:r>
      <w:r w:rsidRPr="007D54FA">
        <w:rPr>
          <w:rFonts w:ascii="Cambria" w:eastAsia="TimesNewRomanPS-BoldMT" w:hAnsi="Cambria" w:cs="Cambria"/>
          <w:sz w:val="22"/>
          <w:szCs w:val="22"/>
          <w:lang w:val="en-US"/>
        </w:rPr>
        <w:t xml:space="preserve"> </w:t>
      </w:r>
      <w:r w:rsidR="001B4E1E" w:rsidRPr="007D54FA">
        <w:rPr>
          <w:rFonts w:ascii="Cambria" w:hAnsi="Cambria" w:cstheme="minorHAnsi"/>
          <w:sz w:val="22"/>
          <w:szCs w:val="22"/>
        </w:rPr>
        <w:t>Die Wetterbedingungen des hiesigen ungleichen Klimas riefen ein besonderes Heizsystem ins Leben. Die Luftheizung, die als Boden-, bzw. manchmal als Wandheizung gestaltet wurde, war im Allgemeinen in jedem Wohn- und öffentlichen Gebäude zu finden. Bei der Bodenheizung wurde der Fußboden von dicht nebeneinander gestellten, ca. 60 cm hohen Steinsäulen gehalten, zwischen denen die aufgewärmte Luft</w:t>
      </w:r>
      <w:r w:rsidR="001B4E1E" w:rsidRPr="007D54FA">
        <w:rPr>
          <w:rFonts w:ascii="Cambria" w:hAnsi="Cambria" w:cstheme="minorHAnsi"/>
          <w:spacing w:val="15"/>
          <w:sz w:val="22"/>
          <w:szCs w:val="22"/>
        </w:rPr>
        <w:t xml:space="preserve"> </w:t>
      </w:r>
      <w:r w:rsidR="001B4E1E" w:rsidRPr="007D54FA">
        <w:rPr>
          <w:rFonts w:ascii="Cambria" w:hAnsi="Cambria" w:cstheme="minorHAnsi"/>
          <w:sz w:val="22"/>
          <w:szCs w:val="22"/>
        </w:rPr>
        <w:t>zirkulierte.</w:t>
      </w:r>
    </w:p>
    <w:p w14:paraId="4C022AD3" w14:textId="77777777" w:rsidR="00DC63B8" w:rsidRPr="007D54FA" w:rsidRDefault="00DC63B8">
      <w:pPr>
        <w:autoSpaceDE w:val="0"/>
        <w:jc w:val="both"/>
        <w:rPr>
          <w:rFonts w:ascii="Cambria" w:hAnsi="Cambria" w:cs="Cambria"/>
          <w:sz w:val="22"/>
          <w:szCs w:val="22"/>
          <w:lang w:val="en-US"/>
        </w:rPr>
      </w:pPr>
    </w:p>
    <w:p w14:paraId="0A31CF1A" w14:textId="77777777" w:rsidR="00DC63B8" w:rsidRPr="007D54FA" w:rsidRDefault="00DC63B8">
      <w:pPr>
        <w:autoSpaceDE w:val="0"/>
        <w:jc w:val="both"/>
        <w:rPr>
          <w:rFonts w:ascii="Cambria" w:hAnsi="Cambria"/>
          <w:sz w:val="22"/>
          <w:szCs w:val="22"/>
          <w:lang w:val="en-US"/>
        </w:rPr>
      </w:pPr>
      <w:r w:rsidRPr="007D54FA">
        <w:rPr>
          <w:rFonts w:ascii="Cambria" w:eastAsia="BookAntiqua-Bold" w:hAnsi="Cambria" w:cs="Cambria"/>
          <w:b/>
          <w:bCs/>
          <w:sz w:val="22"/>
          <w:szCs w:val="22"/>
          <w:lang w:val="en-US"/>
        </w:rPr>
        <w:t xml:space="preserve">b) </w:t>
      </w:r>
      <w:r w:rsidR="001B4E1E" w:rsidRPr="007D54FA">
        <w:rPr>
          <w:rFonts w:ascii="Cambria" w:hAnsi="Cambria" w:cstheme="minorHAnsi"/>
          <w:sz w:val="22"/>
          <w:szCs w:val="22"/>
        </w:rPr>
        <w:t>An der südlichen Grenze der Soldatenstadt wurden die Ruinen eines größeren Amphitheaters freigelegt, das zu den größten Denkmälern der nördlichen Provinz des Römischen Reiches gehört. Die Belegungsfähigkeit des Gebäudes betrug 13 000 Mann. Seine Wände sind mit Steinfliesen belegte Gusswände. Sein Grundriss ist nicht ganz elliptisch, etwas mandelförmig, und es hatte nicht nur in der Längs-, sondern auch in der kürzeren Querachse</w:t>
      </w:r>
      <w:r w:rsidR="001B4E1E" w:rsidRPr="007D54FA">
        <w:rPr>
          <w:rFonts w:ascii="Cambria" w:hAnsi="Cambria" w:cstheme="minorHAnsi"/>
          <w:spacing w:val="20"/>
          <w:sz w:val="22"/>
          <w:szCs w:val="22"/>
        </w:rPr>
        <w:t xml:space="preserve"> </w:t>
      </w:r>
      <w:r w:rsidR="001B4E1E" w:rsidRPr="007D54FA">
        <w:rPr>
          <w:rFonts w:ascii="Cambria" w:hAnsi="Cambria" w:cstheme="minorHAnsi"/>
          <w:sz w:val="22"/>
          <w:szCs w:val="22"/>
        </w:rPr>
        <w:t>Tore.</w:t>
      </w:r>
    </w:p>
    <w:p w14:paraId="33E2C1E2" w14:textId="77777777" w:rsidR="00DC63B8" w:rsidRPr="007D54FA" w:rsidRDefault="00DC63B8">
      <w:pPr>
        <w:autoSpaceDE w:val="0"/>
        <w:jc w:val="both"/>
        <w:rPr>
          <w:rFonts w:ascii="Cambria" w:hAnsi="Cambria" w:cs="Cambria"/>
          <w:sz w:val="22"/>
          <w:szCs w:val="22"/>
          <w:lang w:val="en-US"/>
        </w:rPr>
      </w:pPr>
    </w:p>
    <w:p w14:paraId="1D34BFBD" w14:textId="77777777" w:rsidR="00DC63B8" w:rsidRPr="007D54FA" w:rsidRDefault="00DC63B8">
      <w:pPr>
        <w:autoSpaceDE w:val="0"/>
        <w:jc w:val="both"/>
        <w:rPr>
          <w:rFonts w:ascii="Cambria" w:hAnsi="Cambria" w:cstheme="minorHAnsi"/>
          <w:sz w:val="22"/>
          <w:szCs w:val="22"/>
        </w:rPr>
      </w:pPr>
      <w:r w:rsidRPr="007D54FA">
        <w:rPr>
          <w:rFonts w:ascii="Cambria" w:eastAsia="BookAntiqua-Bold" w:hAnsi="Cambria" w:cs="Cambria"/>
          <w:b/>
          <w:bCs/>
          <w:sz w:val="22"/>
          <w:szCs w:val="22"/>
          <w:lang w:val="en-US"/>
        </w:rPr>
        <w:t xml:space="preserve">c) </w:t>
      </w:r>
      <w:r w:rsidR="001B4E1E" w:rsidRPr="007D54FA">
        <w:rPr>
          <w:rFonts w:ascii="Cambria" w:hAnsi="Cambria" w:cstheme="minorHAnsi"/>
          <w:sz w:val="22"/>
          <w:szCs w:val="22"/>
        </w:rPr>
        <w:t>Bedeutend von den Bauten Aquincums ist der Aquädukt, der vom Römischen Bad bis zum Amphitheater der Soldatenstadt führte. Die den großen römischen Aquädukten ähnlichen, einfachen, auf massiven Pfeilern beruhenden Arkaden brachten das Quellwasser des Römischen Bades in die öffentlichen und Privatbäder der Bürger- und</w:t>
      </w:r>
      <w:r w:rsidR="001B4E1E" w:rsidRPr="007D54FA">
        <w:rPr>
          <w:rFonts w:ascii="Cambria" w:hAnsi="Cambria" w:cstheme="minorHAnsi"/>
          <w:spacing w:val="13"/>
          <w:sz w:val="22"/>
          <w:szCs w:val="22"/>
        </w:rPr>
        <w:t xml:space="preserve"> </w:t>
      </w:r>
      <w:r w:rsidR="001B4E1E" w:rsidRPr="007D54FA">
        <w:rPr>
          <w:rFonts w:ascii="Cambria" w:hAnsi="Cambria" w:cstheme="minorHAnsi"/>
          <w:sz w:val="22"/>
          <w:szCs w:val="22"/>
        </w:rPr>
        <w:t>Soldatenstadt.</w:t>
      </w:r>
    </w:p>
    <w:p w14:paraId="0BAC77D3" w14:textId="77777777" w:rsidR="00ED7273" w:rsidRPr="007D54FA" w:rsidRDefault="00ED7273">
      <w:pPr>
        <w:autoSpaceDE w:val="0"/>
        <w:jc w:val="both"/>
        <w:rPr>
          <w:rFonts w:ascii="Cambria" w:hAnsi="Cambria" w:cstheme="minorHAnsi"/>
          <w:sz w:val="22"/>
          <w:szCs w:val="22"/>
        </w:rPr>
      </w:pPr>
    </w:p>
    <w:p w14:paraId="727D9C09" w14:textId="77777777" w:rsidR="00ED7273" w:rsidRPr="007D54FA" w:rsidRDefault="00ED7273" w:rsidP="0055063A">
      <w:pPr>
        <w:pStyle w:val="Listaszerbekezds"/>
        <w:numPr>
          <w:ilvl w:val="0"/>
          <w:numId w:val="6"/>
        </w:numPr>
        <w:tabs>
          <w:tab w:val="left" w:pos="284"/>
        </w:tabs>
        <w:ind w:left="0" w:right="-1" w:firstLine="0"/>
        <w:jc w:val="both"/>
        <w:rPr>
          <w:rFonts w:ascii="Cambria" w:hAnsi="Cambria" w:cstheme="minorHAnsi"/>
        </w:rPr>
      </w:pPr>
      <w:r w:rsidRPr="007D54FA">
        <w:rPr>
          <w:rFonts w:ascii="Cambria" w:hAnsi="Cambria" w:cstheme="minorHAnsi"/>
        </w:rPr>
        <w:t>Az itteni egyenetlenebb éghajlat időjárási adottságai különleges fűtési rendszert hívtak életre. A légfűtés, amit padló-, esetleg falfűtésként alakítottak ki, általában minden lakó- és középületben megtalálható volt. Padlófűtés esetén a járófelületet sűrűn elhelyezett, körülbelül 60 centiméter magas kőoszlopok tartották, melyek között a felmelegített levegő</w:t>
      </w:r>
      <w:r w:rsidRPr="007D54FA">
        <w:rPr>
          <w:rFonts w:ascii="Cambria" w:hAnsi="Cambria" w:cstheme="minorHAnsi"/>
          <w:spacing w:val="9"/>
        </w:rPr>
        <w:t xml:space="preserve"> </w:t>
      </w:r>
      <w:r w:rsidRPr="007D54FA">
        <w:rPr>
          <w:rFonts w:ascii="Cambria" w:hAnsi="Cambria" w:cstheme="minorHAnsi"/>
        </w:rPr>
        <w:t>keringett.</w:t>
      </w:r>
    </w:p>
    <w:p w14:paraId="57D802EC" w14:textId="77777777" w:rsidR="00ED7273" w:rsidRPr="007D54FA" w:rsidRDefault="00ED7273" w:rsidP="00ED7273">
      <w:pPr>
        <w:pStyle w:val="Szvegtrzs"/>
        <w:tabs>
          <w:tab w:val="left" w:pos="284"/>
        </w:tabs>
        <w:ind w:right="-1"/>
        <w:rPr>
          <w:rFonts w:ascii="Cambria" w:hAnsi="Cambria" w:cstheme="minorHAnsi"/>
          <w:sz w:val="22"/>
          <w:szCs w:val="22"/>
        </w:rPr>
      </w:pPr>
    </w:p>
    <w:p w14:paraId="14F5091B" w14:textId="77777777" w:rsidR="00ED7273" w:rsidRPr="007D54FA" w:rsidRDefault="00ED7273" w:rsidP="0055063A">
      <w:pPr>
        <w:pStyle w:val="Listaszerbekezds"/>
        <w:numPr>
          <w:ilvl w:val="0"/>
          <w:numId w:val="6"/>
        </w:numPr>
        <w:tabs>
          <w:tab w:val="left" w:pos="284"/>
          <w:tab w:val="left" w:pos="520"/>
        </w:tabs>
        <w:ind w:left="0" w:right="-1" w:firstLine="0"/>
        <w:jc w:val="both"/>
        <w:rPr>
          <w:rFonts w:ascii="Cambria" w:hAnsi="Cambria" w:cstheme="minorHAnsi"/>
        </w:rPr>
      </w:pPr>
      <w:r w:rsidRPr="007D54FA">
        <w:rPr>
          <w:rFonts w:ascii="Cambria" w:hAnsi="Cambria" w:cstheme="minorHAnsi"/>
        </w:rPr>
        <w:lastRenderedPageBreak/>
        <w:t>A katonaváros déli határán nagyobb amfiteátrum romjait tárták fel, mely a római birodalom északi tartományainak egyik legnagyobb emléke. 13000 ember befogadására alkalmas építmény. Falai kőlapokkal burkolt öntött falak. Alaprajza nem egészen elliptikus, kissé mandula alakú, és nemcsak hossz-, hanem rövidebb kereszttengelyében is kapui</w:t>
      </w:r>
      <w:r w:rsidRPr="007D54FA">
        <w:rPr>
          <w:rFonts w:ascii="Cambria" w:hAnsi="Cambria" w:cstheme="minorHAnsi"/>
          <w:spacing w:val="24"/>
        </w:rPr>
        <w:t xml:space="preserve"> </w:t>
      </w:r>
      <w:r w:rsidRPr="007D54FA">
        <w:rPr>
          <w:rFonts w:ascii="Cambria" w:hAnsi="Cambria" w:cstheme="minorHAnsi"/>
        </w:rPr>
        <w:t>voltak.</w:t>
      </w:r>
    </w:p>
    <w:p w14:paraId="176AFD78" w14:textId="77777777" w:rsidR="00ED7273" w:rsidRPr="007D54FA" w:rsidRDefault="00ED7273" w:rsidP="00ED7273">
      <w:pPr>
        <w:pStyle w:val="Szvegtrzs"/>
        <w:tabs>
          <w:tab w:val="left" w:pos="284"/>
        </w:tabs>
        <w:ind w:right="-1"/>
        <w:rPr>
          <w:rFonts w:ascii="Cambria" w:hAnsi="Cambria" w:cstheme="minorHAnsi"/>
          <w:sz w:val="22"/>
          <w:szCs w:val="22"/>
        </w:rPr>
      </w:pPr>
    </w:p>
    <w:p w14:paraId="7E8AA1F5" w14:textId="77777777" w:rsidR="00ED7273" w:rsidRPr="007D54FA" w:rsidRDefault="00ED7273" w:rsidP="00AD5B8A">
      <w:pPr>
        <w:pStyle w:val="Listaszerbekezds"/>
        <w:numPr>
          <w:ilvl w:val="0"/>
          <w:numId w:val="6"/>
        </w:numPr>
        <w:tabs>
          <w:tab w:val="left" w:pos="284"/>
          <w:tab w:val="left" w:pos="558"/>
        </w:tabs>
        <w:ind w:left="0" w:right="-1" w:firstLine="0"/>
        <w:jc w:val="both"/>
        <w:rPr>
          <w:rFonts w:ascii="Cambria" w:hAnsi="Cambria"/>
          <w:lang w:val="en-US"/>
        </w:rPr>
      </w:pPr>
      <w:r w:rsidRPr="007D54FA">
        <w:rPr>
          <w:rFonts w:ascii="Cambria" w:hAnsi="Cambria" w:cstheme="minorHAnsi"/>
        </w:rPr>
        <w:t xml:space="preserve">Aquincum építményei közül jelentős az </w:t>
      </w:r>
      <w:r w:rsidRPr="007D54FA">
        <w:rPr>
          <w:rFonts w:ascii="Cambria" w:hAnsi="Cambria" w:cstheme="minorHAnsi"/>
          <w:i/>
        </w:rPr>
        <w:t xml:space="preserve">aquaduct, </w:t>
      </w:r>
      <w:r w:rsidRPr="007D54FA">
        <w:rPr>
          <w:rFonts w:ascii="Cambria" w:hAnsi="Cambria" w:cstheme="minorHAnsi"/>
        </w:rPr>
        <w:t>mely a Római-fürdőtől a katonaváros amphitheatrumáig vezetett. A nagy római vízvezetékekhez hasonló, egyszerű, tömör pilléreken nyugvó árkádsor a Római-fürdő forrásvizét szállította a polgár- és katonaváros köz-, illetve</w:t>
      </w:r>
      <w:r w:rsidRPr="007D54FA">
        <w:rPr>
          <w:rFonts w:ascii="Cambria" w:hAnsi="Cambria" w:cstheme="minorHAnsi"/>
          <w:spacing w:val="19"/>
        </w:rPr>
        <w:t xml:space="preserve"> </w:t>
      </w:r>
      <w:r w:rsidRPr="007D54FA">
        <w:rPr>
          <w:rFonts w:ascii="Cambria" w:hAnsi="Cambria" w:cstheme="minorHAnsi"/>
        </w:rPr>
        <w:t>magánfürdőibe.</w:t>
      </w:r>
      <w:r w:rsidR="00AD5B8A" w:rsidRPr="007D54FA">
        <w:rPr>
          <w:rFonts w:ascii="Cambria" w:hAnsi="Cambria"/>
          <w:lang w:val="en-US"/>
        </w:rPr>
        <w:t xml:space="preserve"> </w:t>
      </w:r>
    </w:p>
    <w:p w14:paraId="27742B24" w14:textId="77777777" w:rsidR="00DC63B8" w:rsidRPr="007D54FA" w:rsidRDefault="00DC63B8">
      <w:pPr>
        <w:autoSpaceDE w:val="0"/>
        <w:jc w:val="both"/>
        <w:rPr>
          <w:rFonts w:ascii="Cambria" w:hAnsi="Cambria" w:cs="Cambria"/>
          <w:b/>
          <w:bCs/>
          <w:sz w:val="22"/>
          <w:szCs w:val="22"/>
          <w:lang w:val="en-US"/>
        </w:rPr>
      </w:pPr>
    </w:p>
    <w:tbl>
      <w:tblPr>
        <w:tblW w:w="0" w:type="auto"/>
        <w:tblInd w:w="3252" w:type="dxa"/>
        <w:tblLayout w:type="fixed"/>
        <w:tblCellMar>
          <w:top w:w="55" w:type="dxa"/>
          <w:left w:w="55" w:type="dxa"/>
          <w:bottom w:w="55" w:type="dxa"/>
          <w:right w:w="55" w:type="dxa"/>
        </w:tblCellMar>
        <w:tblLook w:val="0000" w:firstRow="0" w:lastRow="0" w:firstColumn="0" w:lastColumn="0" w:noHBand="0" w:noVBand="0"/>
      </w:tblPr>
      <w:tblGrid>
        <w:gridCol w:w="1500"/>
        <w:gridCol w:w="1583"/>
      </w:tblGrid>
      <w:tr w:rsidR="001B4E1E" w:rsidRPr="007D54FA" w14:paraId="356593E2" w14:textId="77777777">
        <w:tc>
          <w:tcPr>
            <w:tcW w:w="1500" w:type="dxa"/>
            <w:tcBorders>
              <w:top w:val="single" w:sz="12" w:space="0" w:color="000000"/>
              <w:left w:val="single" w:sz="12" w:space="0" w:color="000000"/>
              <w:bottom w:val="single" w:sz="12" w:space="0" w:color="000000"/>
            </w:tcBorders>
            <w:shd w:val="clear" w:color="auto" w:fill="auto"/>
          </w:tcPr>
          <w:p w14:paraId="2EA7D6BA" w14:textId="77777777" w:rsidR="001B4E1E" w:rsidRPr="007D54FA" w:rsidRDefault="001B4E1E" w:rsidP="001B4E1E">
            <w:pPr>
              <w:pStyle w:val="TableParagraph"/>
              <w:ind w:left="389" w:right="381"/>
              <w:jc w:val="center"/>
              <w:rPr>
                <w:rFonts w:ascii="Cambria" w:hAnsi="Cambria" w:cstheme="minorHAnsi"/>
                <w:b/>
              </w:rPr>
            </w:pPr>
            <w:r w:rsidRPr="007D54FA">
              <w:rPr>
                <w:rFonts w:ascii="Cambria" w:hAnsi="Cambria" w:cstheme="minorHAnsi"/>
                <w:b/>
              </w:rPr>
              <w:t>Text</w:t>
            </w:r>
          </w:p>
        </w:tc>
        <w:tc>
          <w:tcPr>
            <w:tcW w:w="1583" w:type="dxa"/>
            <w:tcBorders>
              <w:top w:val="single" w:sz="12" w:space="0" w:color="000000"/>
              <w:left w:val="single" w:sz="12" w:space="0" w:color="000000"/>
              <w:bottom w:val="single" w:sz="12" w:space="0" w:color="000000"/>
              <w:right w:val="single" w:sz="12" w:space="0" w:color="000000"/>
            </w:tcBorders>
            <w:shd w:val="clear" w:color="auto" w:fill="auto"/>
          </w:tcPr>
          <w:p w14:paraId="77E55E75" w14:textId="77777777" w:rsidR="001B4E1E" w:rsidRPr="007D54FA" w:rsidRDefault="001B4E1E" w:rsidP="001B4E1E">
            <w:pPr>
              <w:pStyle w:val="TableParagraph"/>
              <w:ind w:left="312" w:right="303"/>
              <w:jc w:val="center"/>
              <w:rPr>
                <w:rFonts w:ascii="Cambria" w:hAnsi="Cambria" w:cstheme="minorHAnsi"/>
                <w:b/>
              </w:rPr>
            </w:pPr>
            <w:r w:rsidRPr="007D54FA">
              <w:rPr>
                <w:rFonts w:ascii="Cambria" w:hAnsi="Cambria" w:cstheme="minorHAnsi"/>
                <w:b/>
              </w:rPr>
              <w:t>Bild</w:t>
            </w:r>
          </w:p>
        </w:tc>
      </w:tr>
      <w:tr w:rsidR="00DC63B8" w:rsidRPr="007D54FA" w14:paraId="1E644E70" w14:textId="77777777">
        <w:tc>
          <w:tcPr>
            <w:tcW w:w="1500" w:type="dxa"/>
            <w:tcBorders>
              <w:left w:val="single" w:sz="12" w:space="0" w:color="000000"/>
              <w:bottom w:val="single" w:sz="12" w:space="0" w:color="000000"/>
            </w:tcBorders>
            <w:shd w:val="clear" w:color="auto" w:fill="auto"/>
          </w:tcPr>
          <w:p w14:paraId="14E715CD" w14:textId="77777777" w:rsidR="00DC63B8" w:rsidRPr="007D54FA" w:rsidRDefault="00DC63B8">
            <w:pPr>
              <w:pStyle w:val="Tblzattartalom"/>
              <w:jc w:val="center"/>
              <w:rPr>
                <w:rFonts w:ascii="Cambria" w:hAnsi="Cambria"/>
                <w:sz w:val="22"/>
                <w:szCs w:val="22"/>
                <w:lang w:val="en-US"/>
              </w:rPr>
            </w:pPr>
            <w:r w:rsidRPr="007D54FA">
              <w:rPr>
                <w:rFonts w:ascii="Cambria" w:hAnsi="Cambria" w:cs="Cambria"/>
                <w:b/>
                <w:bCs/>
                <w:sz w:val="22"/>
                <w:szCs w:val="22"/>
                <w:lang w:val="en-US"/>
              </w:rPr>
              <w:t>a)</w:t>
            </w:r>
          </w:p>
        </w:tc>
        <w:tc>
          <w:tcPr>
            <w:tcW w:w="1583" w:type="dxa"/>
            <w:tcBorders>
              <w:left w:val="single" w:sz="12" w:space="0" w:color="000000"/>
              <w:bottom w:val="single" w:sz="12" w:space="0" w:color="000000"/>
              <w:right w:val="single" w:sz="12" w:space="0" w:color="000000"/>
            </w:tcBorders>
            <w:shd w:val="clear" w:color="auto" w:fill="auto"/>
          </w:tcPr>
          <w:p w14:paraId="003C2501" w14:textId="77777777" w:rsidR="00DC63B8" w:rsidRPr="007D54FA" w:rsidRDefault="00DC63B8">
            <w:pPr>
              <w:pStyle w:val="Tblzattartalom"/>
              <w:snapToGrid w:val="0"/>
              <w:jc w:val="both"/>
              <w:rPr>
                <w:rFonts w:ascii="Cambria" w:hAnsi="Cambria" w:cs="Cambria"/>
                <w:sz w:val="22"/>
                <w:szCs w:val="22"/>
                <w:lang w:val="en-US"/>
              </w:rPr>
            </w:pPr>
          </w:p>
        </w:tc>
      </w:tr>
      <w:tr w:rsidR="00DC63B8" w:rsidRPr="007D54FA" w14:paraId="2C469AB4" w14:textId="77777777">
        <w:tc>
          <w:tcPr>
            <w:tcW w:w="1500" w:type="dxa"/>
            <w:tcBorders>
              <w:left w:val="single" w:sz="12" w:space="0" w:color="000000"/>
              <w:bottom w:val="single" w:sz="12" w:space="0" w:color="000000"/>
            </w:tcBorders>
            <w:shd w:val="clear" w:color="auto" w:fill="auto"/>
          </w:tcPr>
          <w:p w14:paraId="0921E593" w14:textId="77777777" w:rsidR="00DC63B8" w:rsidRPr="007D54FA" w:rsidRDefault="00DC63B8">
            <w:pPr>
              <w:pStyle w:val="Tblzattartalom"/>
              <w:jc w:val="center"/>
              <w:rPr>
                <w:rFonts w:ascii="Cambria" w:hAnsi="Cambria"/>
                <w:sz w:val="22"/>
                <w:szCs w:val="22"/>
                <w:lang w:val="en-US"/>
              </w:rPr>
            </w:pPr>
            <w:r w:rsidRPr="007D54FA">
              <w:rPr>
                <w:rFonts w:ascii="Cambria" w:hAnsi="Cambria" w:cs="Cambria"/>
                <w:b/>
                <w:bCs/>
                <w:sz w:val="22"/>
                <w:szCs w:val="22"/>
                <w:lang w:val="en-US"/>
              </w:rPr>
              <w:t>b)</w:t>
            </w:r>
          </w:p>
        </w:tc>
        <w:tc>
          <w:tcPr>
            <w:tcW w:w="1583" w:type="dxa"/>
            <w:tcBorders>
              <w:left w:val="single" w:sz="12" w:space="0" w:color="000000"/>
              <w:bottom w:val="single" w:sz="12" w:space="0" w:color="000000"/>
              <w:right w:val="single" w:sz="12" w:space="0" w:color="000000"/>
            </w:tcBorders>
            <w:shd w:val="clear" w:color="auto" w:fill="auto"/>
          </w:tcPr>
          <w:p w14:paraId="7470F3D1" w14:textId="77777777" w:rsidR="00DC63B8" w:rsidRPr="007D54FA" w:rsidRDefault="00DC63B8">
            <w:pPr>
              <w:pStyle w:val="Tblzattartalom"/>
              <w:snapToGrid w:val="0"/>
              <w:jc w:val="both"/>
              <w:rPr>
                <w:rFonts w:ascii="Cambria" w:hAnsi="Cambria" w:cs="Cambria"/>
                <w:sz w:val="22"/>
                <w:szCs w:val="22"/>
                <w:lang w:val="en-US"/>
              </w:rPr>
            </w:pPr>
          </w:p>
        </w:tc>
      </w:tr>
      <w:tr w:rsidR="00DC63B8" w:rsidRPr="007D54FA" w14:paraId="62A59580" w14:textId="77777777">
        <w:tc>
          <w:tcPr>
            <w:tcW w:w="1500" w:type="dxa"/>
            <w:tcBorders>
              <w:left w:val="single" w:sz="12" w:space="0" w:color="000000"/>
              <w:bottom w:val="single" w:sz="12" w:space="0" w:color="000000"/>
            </w:tcBorders>
            <w:shd w:val="clear" w:color="auto" w:fill="auto"/>
          </w:tcPr>
          <w:p w14:paraId="2BA9B5F2" w14:textId="77777777" w:rsidR="00DC63B8" w:rsidRPr="007D54FA" w:rsidRDefault="00DC63B8">
            <w:pPr>
              <w:pStyle w:val="Tblzattartalom"/>
              <w:jc w:val="center"/>
              <w:rPr>
                <w:rFonts w:ascii="Cambria" w:hAnsi="Cambria"/>
                <w:sz w:val="22"/>
                <w:szCs w:val="22"/>
                <w:lang w:val="en-US"/>
              </w:rPr>
            </w:pPr>
            <w:r w:rsidRPr="007D54FA">
              <w:rPr>
                <w:rFonts w:ascii="Cambria" w:hAnsi="Cambria" w:cs="Cambria"/>
                <w:b/>
                <w:bCs/>
                <w:sz w:val="22"/>
                <w:szCs w:val="22"/>
                <w:lang w:val="en-US"/>
              </w:rPr>
              <w:t>c)</w:t>
            </w:r>
          </w:p>
        </w:tc>
        <w:tc>
          <w:tcPr>
            <w:tcW w:w="1583" w:type="dxa"/>
            <w:tcBorders>
              <w:left w:val="single" w:sz="12" w:space="0" w:color="000000"/>
              <w:bottom w:val="single" w:sz="12" w:space="0" w:color="000000"/>
              <w:right w:val="single" w:sz="12" w:space="0" w:color="000000"/>
            </w:tcBorders>
            <w:shd w:val="clear" w:color="auto" w:fill="auto"/>
          </w:tcPr>
          <w:p w14:paraId="28B5D47D" w14:textId="77777777" w:rsidR="00DC63B8" w:rsidRPr="007D54FA" w:rsidRDefault="00DC63B8">
            <w:pPr>
              <w:pStyle w:val="Tblzattartalom"/>
              <w:snapToGrid w:val="0"/>
              <w:jc w:val="both"/>
              <w:rPr>
                <w:rFonts w:ascii="Cambria" w:hAnsi="Cambria" w:cs="Cambria"/>
                <w:sz w:val="22"/>
                <w:szCs w:val="22"/>
                <w:lang w:val="en-US"/>
              </w:rPr>
            </w:pPr>
          </w:p>
        </w:tc>
      </w:tr>
    </w:tbl>
    <w:p w14:paraId="05654464" w14:textId="77777777" w:rsidR="00DC63B8" w:rsidRPr="007D54FA" w:rsidRDefault="00DC63B8">
      <w:pPr>
        <w:autoSpaceDE w:val="0"/>
        <w:jc w:val="both"/>
        <w:rPr>
          <w:rFonts w:ascii="Cambria" w:hAnsi="Cambria" w:cs="Cambria"/>
          <w:sz w:val="22"/>
          <w:szCs w:val="22"/>
          <w:lang w:val="en-US"/>
        </w:rPr>
      </w:pPr>
    </w:p>
    <w:p w14:paraId="18FD7198" w14:textId="77777777" w:rsidR="00D8606D" w:rsidRPr="007D54FA" w:rsidRDefault="00AD5B8A" w:rsidP="008106F2">
      <w:pPr>
        <w:autoSpaceDE w:val="0"/>
        <w:jc w:val="both"/>
        <w:rPr>
          <w:rFonts w:ascii="Cambria" w:eastAsia="TimesNewRoman" w:hAnsi="Cambria" w:cs="Cambria"/>
          <w:b/>
          <w:bCs/>
          <w:sz w:val="22"/>
          <w:szCs w:val="22"/>
          <w:lang w:val="en-US"/>
        </w:rPr>
      </w:pPr>
      <w:r w:rsidRPr="007D54FA">
        <w:rPr>
          <w:rFonts w:ascii="Cambria" w:eastAsia="TimesNewRoman" w:hAnsi="Cambria" w:cs="Cambria"/>
          <w:b/>
          <w:bCs/>
          <w:sz w:val="22"/>
          <w:szCs w:val="22"/>
          <w:lang w:val="en-US"/>
        </w:rPr>
        <w:t>3</w:t>
      </w:r>
      <w:r w:rsidR="00D8606D" w:rsidRPr="007D54FA">
        <w:rPr>
          <w:rFonts w:ascii="Cambria" w:eastAsia="TimesNewRoman" w:hAnsi="Cambria" w:cs="Cambria"/>
          <w:b/>
          <w:bCs/>
          <w:sz w:val="22"/>
          <w:szCs w:val="22"/>
          <w:lang w:val="en-US"/>
        </w:rPr>
        <w:t xml:space="preserve">. </w:t>
      </w:r>
      <w:r w:rsidR="00ED7273" w:rsidRPr="007D54FA">
        <w:rPr>
          <w:rFonts w:ascii="Cambria" w:hAnsi="Cambria"/>
          <w:b/>
          <w:sz w:val="22"/>
          <w:szCs w:val="22"/>
        </w:rPr>
        <w:t>Die Aufgabe bezieht sich auf die</w:t>
      </w:r>
      <w:r w:rsidR="00ED7273" w:rsidRPr="007D54FA">
        <w:rPr>
          <w:rFonts w:ascii="Cambria" w:hAnsi="Cambria"/>
          <w:b/>
          <w:spacing w:val="-1"/>
          <w:sz w:val="22"/>
          <w:szCs w:val="22"/>
        </w:rPr>
        <w:t xml:space="preserve"> </w:t>
      </w:r>
      <w:r w:rsidR="00ED7273" w:rsidRPr="007D54FA">
        <w:rPr>
          <w:rFonts w:ascii="Cambria" w:hAnsi="Cambria"/>
          <w:b/>
          <w:sz w:val="22"/>
          <w:szCs w:val="22"/>
        </w:rPr>
        <w:t>Völkerwanderung.</w:t>
      </w:r>
      <w:r w:rsidR="00D8606D" w:rsidRPr="007D54FA">
        <w:rPr>
          <w:rFonts w:ascii="Cambria" w:eastAsia="TimesNewRoman" w:hAnsi="Cambria" w:cs="Cambria"/>
          <w:b/>
          <w:bCs/>
          <w:sz w:val="22"/>
          <w:szCs w:val="22"/>
          <w:lang w:val="en-US"/>
        </w:rPr>
        <w:t xml:space="preserve"> (K/2)</w:t>
      </w:r>
    </w:p>
    <w:p w14:paraId="4DFB8FB6" w14:textId="77777777" w:rsidR="00D8606D" w:rsidRPr="007D54FA" w:rsidRDefault="00ED7273" w:rsidP="008106F2">
      <w:pPr>
        <w:autoSpaceDE w:val="0"/>
        <w:jc w:val="both"/>
        <w:rPr>
          <w:rFonts w:ascii="Cambria" w:eastAsia="TimesNewRoman" w:hAnsi="Cambria" w:cs="Cambria"/>
          <w:i/>
          <w:iCs/>
          <w:sz w:val="22"/>
          <w:szCs w:val="22"/>
          <w:lang w:val="en-US"/>
        </w:rPr>
      </w:pPr>
      <w:r w:rsidRPr="007D54FA">
        <w:rPr>
          <w:rFonts w:ascii="Cambria" w:hAnsi="Cambria"/>
          <w:b/>
          <w:sz w:val="22"/>
          <w:szCs w:val="22"/>
        </w:rPr>
        <w:t xml:space="preserve">Lösen Sie die Aufgaben anhand der Quelle und des Geschichtsatlasses! </w:t>
      </w:r>
      <w:r w:rsidRPr="007D54FA">
        <w:rPr>
          <w:rFonts w:ascii="Cambria" w:hAnsi="Cambria"/>
          <w:sz w:val="22"/>
          <w:szCs w:val="22"/>
        </w:rPr>
        <w:t>(0,5 Punkte pro Antwort)</w:t>
      </w:r>
    </w:p>
    <w:p w14:paraId="46C51B7F" w14:textId="77777777" w:rsidR="00865AF0" w:rsidRPr="007D54FA" w:rsidRDefault="00865AF0" w:rsidP="00D8606D">
      <w:pPr>
        <w:autoSpaceDE w:val="0"/>
        <w:rPr>
          <w:rFonts w:ascii="Cambria" w:eastAsia="TimesNewRoman" w:hAnsi="Cambria" w:cs="Cambria"/>
          <w:i/>
          <w:iCs/>
          <w:sz w:val="22"/>
          <w:szCs w:val="22"/>
          <w:lang w:val="en-US"/>
        </w:rPr>
      </w:pPr>
    </w:p>
    <w:p w14:paraId="12BCC3F0" w14:textId="77777777" w:rsidR="00865AF0" w:rsidRPr="007D54FA" w:rsidRDefault="00ED7273" w:rsidP="0055063A">
      <w:pPr>
        <w:numPr>
          <w:ilvl w:val="0"/>
          <w:numId w:val="2"/>
        </w:numPr>
        <w:autoSpaceDE w:val="0"/>
        <w:rPr>
          <w:rFonts w:ascii="Cambria" w:eastAsia="TimesNewRoman" w:hAnsi="Cambria" w:cs="Cambria"/>
          <w:b/>
          <w:bCs/>
          <w:sz w:val="22"/>
          <w:szCs w:val="22"/>
          <w:lang w:val="en-US"/>
        </w:rPr>
      </w:pPr>
      <w:r w:rsidRPr="007D54FA">
        <w:rPr>
          <w:rFonts w:ascii="Cambria" w:hAnsi="Cambria"/>
          <w:b/>
          <w:sz w:val="22"/>
          <w:szCs w:val="22"/>
        </w:rPr>
        <w:t>Identifizieren Sie die Völker, die auf der Karte mit Nummern markiert</w:t>
      </w:r>
      <w:r w:rsidRPr="007D54FA">
        <w:rPr>
          <w:rFonts w:ascii="Cambria" w:hAnsi="Cambria"/>
          <w:b/>
          <w:spacing w:val="-2"/>
          <w:sz w:val="22"/>
          <w:szCs w:val="22"/>
        </w:rPr>
        <w:t xml:space="preserve"> </w:t>
      </w:r>
      <w:r w:rsidRPr="007D54FA">
        <w:rPr>
          <w:rFonts w:ascii="Cambria" w:hAnsi="Cambria"/>
          <w:b/>
          <w:sz w:val="22"/>
          <w:szCs w:val="22"/>
        </w:rPr>
        <w:t>wurden!</w:t>
      </w:r>
    </w:p>
    <w:p w14:paraId="6EB577C5" w14:textId="77777777" w:rsidR="00865AF0" w:rsidRPr="007D54FA" w:rsidRDefault="00865AF0" w:rsidP="00D8606D">
      <w:pPr>
        <w:autoSpaceDE w:val="0"/>
        <w:rPr>
          <w:rFonts w:ascii="Cambria" w:eastAsia="TimesNewRoman" w:hAnsi="Cambria" w:cs="Cambria"/>
          <w:b/>
          <w:bCs/>
          <w:sz w:val="22"/>
          <w:szCs w:val="22"/>
          <w:lang w:val="en-US"/>
        </w:rPr>
      </w:pPr>
    </w:p>
    <w:p w14:paraId="42C0B980" w14:textId="77777777" w:rsidR="00D8606D" w:rsidRPr="007D54FA" w:rsidRDefault="00D8606D" w:rsidP="00D8606D">
      <w:pPr>
        <w:autoSpaceDE w:val="0"/>
        <w:rPr>
          <w:rFonts w:ascii="Cambria" w:hAnsi="Cambria"/>
          <w:sz w:val="22"/>
          <w:szCs w:val="22"/>
          <w:lang w:val="en-US"/>
        </w:rPr>
      </w:pPr>
      <w:r w:rsidRPr="007D54FA">
        <w:rPr>
          <w:rFonts w:ascii="Cambria" w:eastAsia="TimesNewRoman" w:hAnsi="Cambria" w:cs="Cambria"/>
          <w:sz w:val="22"/>
          <w:szCs w:val="22"/>
          <w:lang w:val="en-US"/>
        </w:rPr>
        <w:tab/>
        <w:t xml:space="preserve">1. </w:t>
      </w:r>
      <w:r w:rsidRPr="007D54FA">
        <w:rPr>
          <w:rFonts w:ascii="Cambria" w:eastAsia="BookAntiqua" w:hAnsi="Cambria" w:cs="Cambria"/>
          <w:i/>
          <w:sz w:val="22"/>
          <w:szCs w:val="22"/>
          <w:lang w:val="en-US"/>
        </w:rPr>
        <w:t>________________________________________</w:t>
      </w:r>
      <w:r w:rsidRPr="007D54FA">
        <w:rPr>
          <w:rFonts w:ascii="Cambria" w:eastAsia="TimesNewRoman" w:hAnsi="Cambria" w:cs="Cambria"/>
          <w:sz w:val="22"/>
          <w:szCs w:val="22"/>
          <w:lang w:val="en-US"/>
        </w:rPr>
        <w:tab/>
      </w:r>
      <w:r w:rsidRPr="007D54FA">
        <w:rPr>
          <w:rFonts w:ascii="Cambria" w:eastAsia="TimesNewRoman" w:hAnsi="Cambria" w:cs="Cambria"/>
          <w:sz w:val="22"/>
          <w:szCs w:val="22"/>
          <w:lang w:val="en-US"/>
        </w:rPr>
        <w:tab/>
      </w:r>
      <w:r w:rsidRPr="007D54FA">
        <w:rPr>
          <w:rFonts w:ascii="Cambria" w:eastAsia="TimesNewRoman" w:hAnsi="Cambria" w:cs="Cambria"/>
          <w:sz w:val="22"/>
          <w:szCs w:val="22"/>
          <w:lang w:val="en-US"/>
        </w:rPr>
        <w:tab/>
        <w:t xml:space="preserve">2. </w:t>
      </w:r>
      <w:r w:rsidRPr="007D54FA">
        <w:rPr>
          <w:rFonts w:ascii="Cambria" w:eastAsia="BookAntiqua" w:hAnsi="Cambria" w:cs="Cambria"/>
          <w:i/>
          <w:sz w:val="22"/>
          <w:szCs w:val="22"/>
          <w:lang w:val="en-US"/>
        </w:rPr>
        <w:t>________________________________________</w:t>
      </w:r>
    </w:p>
    <w:p w14:paraId="769943EE" w14:textId="77777777" w:rsidR="00D8606D" w:rsidRPr="007D54FA" w:rsidRDefault="00D8606D" w:rsidP="00D8606D">
      <w:pPr>
        <w:autoSpaceDE w:val="0"/>
        <w:rPr>
          <w:rFonts w:ascii="Cambria" w:hAnsi="Cambria" w:cs="Cambria"/>
          <w:sz w:val="22"/>
          <w:szCs w:val="22"/>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8"/>
      </w:tblGrid>
      <w:tr w:rsidR="004D2932" w:rsidRPr="007D54FA" w14:paraId="758C57B5" w14:textId="77777777" w:rsidTr="00CC25C8">
        <w:tc>
          <w:tcPr>
            <w:tcW w:w="9778" w:type="dxa"/>
            <w:shd w:val="clear" w:color="auto" w:fill="auto"/>
          </w:tcPr>
          <w:p w14:paraId="70CFF8E5" w14:textId="77777777" w:rsidR="004D2932" w:rsidRPr="007D54FA" w:rsidRDefault="001C150A" w:rsidP="00584839">
            <w:pPr>
              <w:autoSpaceDE w:val="0"/>
              <w:jc w:val="center"/>
              <w:rPr>
                <w:rFonts w:ascii="Cambria" w:hAnsi="Cambria" w:cs="Cambria"/>
                <w:sz w:val="22"/>
                <w:szCs w:val="22"/>
                <w:lang w:val="en-US"/>
              </w:rPr>
            </w:pPr>
            <w:r w:rsidRPr="007D54FA">
              <w:rPr>
                <w:rFonts w:ascii="Cambria" w:hAnsi="Cambria"/>
                <w:noProof/>
                <w:sz w:val="22"/>
                <w:szCs w:val="22"/>
                <w:lang w:eastAsia="hu-HU" w:bidi="ar-SA"/>
              </w:rPr>
              <w:drawing>
                <wp:inline distT="0" distB="0" distL="0" distR="0" wp14:anchorId="3EB67B23" wp14:editId="799ECF45">
                  <wp:extent cx="5509260" cy="3931920"/>
                  <wp:effectExtent l="0" t="0" r="0" b="0"/>
                  <wp:docPr id="1"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509260" cy="3931920"/>
                          </a:xfrm>
                          <a:prstGeom prst="rect">
                            <a:avLst/>
                          </a:prstGeom>
                          <a:noFill/>
                          <a:ln>
                            <a:noFill/>
                          </a:ln>
                        </pic:spPr>
                      </pic:pic>
                    </a:graphicData>
                  </a:graphic>
                </wp:inline>
              </w:drawing>
            </w:r>
          </w:p>
        </w:tc>
      </w:tr>
      <w:tr w:rsidR="003D0C10" w:rsidRPr="007D54FA" w14:paraId="3D571FED" w14:textId="77777777" w:rsidTr="00CC25C8">
        <w:tc>
          <w:tcPr>
            <w:tcW w:w="9778" w:type="dxa"/>
            <w:shd w:val="clear" w:color="auto" w:fill="auto"/>
          </w:tcPr>
          <w:p w14:paraId="240DB7F6" w14:textId="77777777" w:rsidR="004D2932" w:rsidRPr="007D54FA" w:rsidRDefault="00ED7273" w:rsidP="00584839">
            <w:pPr>
              <w:autoSpaceDE w:val="0"/>
              <w:jc w:val="center"/>
              <w:rPr>
                <w:rFonts w:ascii="Cambria" w:hAnsi="Cambria" w:cs="Cambria"/>
                <w:i/>
                <w:iCs/>
                <w:sz w:val="22"/>
                <w:szCs w:val="22"/>
                <w:lang w:val="en-US"/>
              </w:rPr>
            </w:pPr>
            <w:r w:rsidRPr="007D54FA">
              <w:rPr>
                <w:rFonts w:ascii="Cambria" w:hAnsi="Cambria"/>
                <w:i/>
                <w:sz w:val="22"/>
                <w:szCs w:val="22"/>
              </w:rPr>
              <w:t>Die Völkerwanderung (5-6. Jh.)</w:t>
            </w:r>
          </w:p>
        </w:tc>
      </w:tr>
      <w:tr w:rsidR="003D0C10" w:rsidRPr="007D54FA" w14:paraId="518A58EF" w14:textId="77777777" w:rsidTr="00584839">
        <w:tc>
          <w:tcPr>
            <w:tcW w:w="9778" w:type="dxa"/>
            <w:shd w:val="clear" w:color="auto" w:fill="auto"/>
          </w:tcPr>
          <w:p w14:paraId="52708C7B" w14:textId="77777777" w:rsidR="00ED7273" w:rsidRPr="007D54FA" w:rsidRDefault="00ED7273" w:rsidP="00584839">
            <w:pPr>
              <w:autoSpaceDE w:val="0"/>
              <w:rPr>
                <w:rFonts w:ascii="Cambria" w:hAnsi="Cambria"/>
                <w:sz w:val="22"/>
                <w:szCs w:val="22"/>
              </w:rPr>
            </w:pPr>
            <w:r w:rsidRPr="007D54FA">
              <w:rPr>
                <w:rFonts w:ascii="Cambria" w:hAnsi="Cambria"/>
                <w:sz w:val="22"/>
                <w:szCs w:val="22"/>
              </w:rPr>
              <w:t xml:space="preserve">angolok = Angeln; </w:t>
            </w:r>
          </w:p>
          <w:p w14:paraId="42CA2C2A" w14:textId="77777777" w:rsidR="00ED7273" w:rsidRPr="007D54FA" w:rsidRDefault="00ED7273" w:rsidP="00584839">
            <w:pPr>
              <w:autoSpaceDE w:val="0"/>
              <w:rPr>
                <w:rFonts w:ascii="Cambria" w:hAnsi="Cambria"/>
                <w:sz w:val="22"/>
                <w:szCs w:val="22"/>
              </w:rPr>
            </w:pPr>
            <w:r w:rsidRPr="007D54FA">
              <w:rPr>
                <w:rFonts w:ascii="Cambria" w:hAnsi="Cambria"/>
                <w:sz w:val="22"/>
                <w:szCs w:val="22"/>
              </w:rPr>
              <w:t xml:space="preserve">szászok = Sachsen; </w:t>
            </w:r>
          </w:p>
          <w:p w14:paraId="610D2D29" w14:textId="77777777" w:rsidR="004D2932" w:rsidRPr="007D54FA" w:rsidRDefault="00ED7273" w:rsidP="00584839">
            <w:pPr>
              <w:autoSpaceDE w:val="0"/>
              <w:rPr>
                <w:rFonts w:ascii="Cambria" w:hAnsi="Cambria" w:cs="Cambria"/>
                <w:sz w:val="22"/>
                <w:szCs w:val="22"/>
                <w:lang w:val="en-US"/>
              </w:rPr>
            </w:pPr>
            <w:r w:rsidRPr="007D54FA">
              <w:rPr>
                <w:rFonts w:ascii="Cambria" w:hAnsi="Cambria"/>
                <w:sz w:val="22"/>
                <w:szCs w:val="22"/>
              </w:rPr>
              <w:t>frankok = Franken</w:t>
            </w:r>
          </w:p>
        </w:tc>
      </w:tr>
    </w:tbl>
    <w:p w14:paraId="438296E6" w14:textId="77777777" w:rsidR="004D2932" w:rsidRPr="007D54FA" w:rsidRDefault="004D2932" w:rsidP="00D8606D">
      <w:pPr>
        <w:autoSpaceDE w:val="0"/>
        <w:rPr>
          <w:rFonts w:ascii="Cambria" w:hAnsi="Cambria" w:cs="Cambria"/>
          <w:sz w:val="22"/>
          <w:szCs w:val="22"/>
          <w:lang w:val="en-US"/>
        </w:rPr>
      </w:pPr>
    </w:p>
    <w:p w14:paraId="03E3D9BD" w14:textId="77777777" w:rsidR="00D8606D" w:rsidRPr="007D54FA" w:rsidRDefault="00D8606D" w:rsidP="00D8606D">
      <w:pPr>
        <w:autoSpaceDE w:val="0"/>
        <w:rPr>
          <w:rFonts w:ascii="Cambria" w:hAnsi="Cambria" w:cs="Cambria"/>
          <w:sz w:val="22"/>
          <w:szCs w:val="22"/>
          <w:lang w:val="en-US"/>
        </w:rPr>
      </w:pPr>
    </w:p>
    <w:p w14:paraId="5724D584" w14:textId="77777777" w:rsidR="00D8606D" w:rsidRPr="007D54FA" w:rsidRDefault="00D8606D" w:rsidP="00D8606D">
      <w:pPr>
        <w:autoSpaceDE w:val="0"/>
        <w:rPr>
          <w:rFonts w:ascii="Cambria" w:hAnsi="Cambria"/>
          <w:sz w:val="22"/>
          <w:szCs w:val="22"/>
          <w:lang w:val="en-US"/>
        </w:rPr>
      </w:pPr>
      <w:r w:rsidRPr="007D54FA">
        <w:rPr>
          <w:rFonts w:ascii="Cambria" w:eastAsia="TimesNewRoman" w:hAnsi="Cambria" w:cs="Cambria"/>
          <w:b/>
          <w:bCs/>
          <w:sz w:val="22"/>
          <w:szCs w:val="22"/>
          <w:lang w:val="en-US"/>
        </w:rPr>
        <w:lastRenderedPageBreak/>
        <w:t>b)</w:t>
      </w:r>
      <w:r w:rsidRPr="007D54FA">
        <w:rPr>
          <w:rFonts w:ascii="Cambria" w:eastAsia="TimesNewRoman" w:hAnsi="Cambria" w:cs="Cambria"/>
          <w:b/>
          <w:bCs/>
          <w:spacing w:val="-10"/>
          <w:sz w:val="22"/>
          <w:szCs w:val="22"/>
          <w:lang w:val="en-US"/>
        </w:rPr>
        <w:t xml:space="preserve"> </w:t>
      </w:r>
      <w:r w:rsidR="00ED7273" w:rsidRPr="007D54FA">
        <w:rPr>
          <w:rFonts w:ascii="Cambria" w:hAnsi="Cambria"/>
          <w:b/>
          <w:sz w:val="22"/>
          <w:szCs w:val="22"/>
        </w:rPr>
        <w:t>Nennen Sie die Provinz des Römischen Reiches im Karpatenbecken (4. Jh. n.</w:t>
      </w:r>
      <w:r w:rsidR="00ED7273" w:rsidRPr="007D54FA">
        <w:rPr>
          <w:rFonts w:ascii="Cambria" w:hAnsi="Cambria"/>
          <w:b/>
          <w:spacing w:val="-17"/>
          <w:sz w:val="22"/>
          <w:szCs w:val="22"/>
        </w:rPr>
        <w:t xml:space="preserve"> </w:t>
      </w:r>
      <w:r w:rsidR="00ED7273" w:rsidRPr="007D54FA">
        <w:rPr>
          <w:rFonts w:ascii="Cambria" w:hAnsi="Cambria"/>
          <w:b/>
          <w:sz w:val="22"/>
          <w:szCs w:val="22"/>
        </w:rPr>
        <w:t>Chr.)!</w:t>
      </w:r>
    </w:p>
    <w:p w14:paraId="3B200916" w14:textId="77777777" w:rsidR="00D8606D" w:rsidRPr="007D54FA" w:rsidRDefault="00D8606D" w:rsidP="00D8606D">
      <w:pPr>
        <w:autoSpaceDE w:val="0"/>
        <w:rPr>
          <w:rFonts w:ascii="Cambria" w:hAnsi="Cambria"/>
          <w:sz w:val="22"/>
          <w:szCs w:val="22"/>
          <w:lang w:val="en-US"/>
        </w:rPr>
      </w:pPr>
      <w:r w:rsidRPr="007D54FA">
        <w:rPr>
          <w:rFonts w:ascii="Cambria" w:eastAsia="TimesNewRoman" w:hAnsi="Cambria" w:cs="Cambria"/>
          <w:sz w:val="22"/>
          <w:szCs w:val="22"/>
          <w:lang w:val="en-US"/>
        </w:rPr>
        <w:t>_____________________________________________________________________________________________________________________</w:t>
      </w:r>
    </w:p>
    <w:p w14:paraId="57096C8E" w14:textId="77777777" w:rsidR="00D8606D" w:rsidRPr="007D54FA" w:rsidRDefault="00D8606D" w:rsidP="00D8606D">
      <w:pPr>
        <w:autoSpaceDE w:val="0"/>
        <w:jc w:val="both"/>
        <w:rPr>
          <w:rFonts w:ascii="Cambria" w:eastAsia="TimesNewRoman" w:hAnsi="Cambria" w:cs="Cambria"/>
          <w:b/>
          <w:bCs/>
          <w:sz w:val="22"/>
          <w:szCs w:val="22"/>
          <w:lang w:val="en-US"/>
        </w:rPr>
      </w:pPr>
    </w:p>
    <w:p w14:paraId="1F965C14" w14:textId="77777777" w:rsidR="00D8606D" w:rsidRPr="007D54FA" w:rsidRDefault="00D8606D" w:rsidP="00D8606D">
      <w:pPr>
        <w:autoSpaceDE w:val="0"/>
        <w:jc w:val="both"/>
        <w:rPr>
          <w:rFonts w:ascii="Cambria" w:hAnsi="Cambria"/>
          <w:sz w:val="22"/>
          <w:szCs w:val="22"/>
          <w:lang w:val="en-US"/>
        </w:rPr>
      </w:pPr>
      <w:r w:rsidRPr="007D54FA">
        <w:rPr>
          <w:rFonts w:ascii="Cambria" w:eastAsia="TimesNewRoman" w:hAnsi="Cambria" w:cs="Cambria"/>
          <w:b/>
          <w:bCs/>
          <w:sz w:val="22"/>
          <w:szCs w:val="22"/>
          <w:lang w:val="en-US"/>
        </w:rPr>
        <w:t xml:space="preserve">c) </w:t>
      </w:r>
      <w:r w:rsidR="00ED7273" w:rsidRPr="007D54FA">
        <w:rPr>
          <w:rFonts w:ascii="Cambria" w:hAnsi="Cambria"/>
          <w:b/>
          <w:sz w:val="22"/>
          <w:szCs w:val="22"/>
        </w:rPr>
        <w:t>Nennen Sie ein Volk (Völker), das (die) während des 6-10. Jahrhunderts von Osten ins Karpatenbecken kam(en)!</w:t>
      </w:r>
    </w:p>
    <w:p w14:paraId="66573298" w14:textId="77777777" w:rsidR="00D8606D" w:rsidRPr="007D54FA" w:rsidRDefault="00D8606D" w:rsidP="00D8606D">
      <w:pPr>
        <w:autoSpaceDE w:val="0"/>
        <w:rPr>
          <w:rFonts w:ascii="Cambria" w:eastAsia="TimesNewRoman" w:hAnsi="Cambria" w:cs="Cambria"/>
          <w:sz w:val="22"/>
          <w:szCs w:val="22"/>
          <w:lang w:val="en-US"/>
        </w:rPr>
      </w:pPr>
      <w:r w:rsidRPr="007D54FA">
        <w:rPr>
          <w:rFonts w:ascii="Cambria" w:eastAsia="TimesNewRoman" w:hAnsi="Cambria" w:cs="Cambria"/>
          <w:sz w:val="22"/>
          <w:szCs w:val="22"/>
          <w:lang w:val="en-US"/>
        </w:rPr>
        <w:t>_____________________________________________________________________________________________________________________</w:t>
      </w:r>
    </w:p>
    <w:p w14:paraId="3A3CEE6D" w14:textId="77777777" w:rsidR="00AD5B8A" w:rsidRPr="007D54FA" w:rsidRDefault="00AD5B8A" w:rsidP="00D8606D">
      <w:pPr>
        <w:autoSpaceDE w:val="0"/>
        <w:rPr>
          <w:rFonts w:ascii="Cambria" w:hAnsi="Cambria"/>
          <w:sz w:val="22"/>
          <w:szCs w:val="22"/>
          <w:lang w:val="en-US"/>
        </w:rPr>
      </w:pPr>
    </w:p>
    <w:p w14:paraId="4E939314" w14:textId="77777777" w:rsidR="00F15DC8" w:rsidRPr="007D54FA" w:rsidRDefault="00AD5B8A" w:rsidP="00803E2C">
      <w:pPr>
        <w:jc w:val="both"/>
        <w:rPr>
          <w:rFonts w:ascii="Cambria" w:hAnsi="Cambria"/>
          <w:b/>
          <w:bCs/>
          <w:sz w:val="22"/>
          <w:szCs w:val="22"/>
          <w:lang w:val="en-US"/>
        </w:rPr>
      </w:pPr>
      <w:r w:rsidRPr="007D54FA">
        <w:rPr>
          <w:rFonts w:ascii="Cambria" w:hAnsi="Cambria"/>
          <w:b/>
          <w:bCs/>
          <w:sz w:val="22"/>
          <w:szCs w:val="22"/>
          <w:lang w:val="en-US"/>
        </w:rPr>
        <w:t>4</w:t>
      </w:r>
      <w:r w:rsidR="00F15DC8" w:rsidRPr="007D54FA">
        <w:rPr>
          <w:rFonts w:ascii="Cambria" w:hAnsi="Cambria"/>
          <w:b/>
          <w:bCs/>
          <w:sz w:val="22"/>
          <w:szCs w:val="22"/>
          <w:lang w:val="en-US"/>
        </w:rPr>
        <w:t xml:space="preserve">. </w:t>
      </w:r>
      <w:r w:rsidR="00D77B7D" w:rsidRPr="007D54FA">
        <w:rPr>
          <w:rFonts w:ascii="Cambria" w:hAnsi="Cambria"/>
          <w:b/>
          <w:sz w:val="22"/>
          <w:szCs w:val="22"/>
        </w:rPr>
        <w:t>Die Aufgabe bezieht sich auf die antike griechische</w:t>
      </w:r>
      <w:r w:rsidR="00D77B7D" w:rsidRPr="007D54FA">
        <w:rPr>
          <w:rFonts w:ascii="Cambria" w:hAnsi="Cambria"/>
          <w:b/>
          <w:spacing w:val="-3"/>
          <w:sz w:val="22"/>
          <w:szCs w:val="22"/>
        </w:rPr>
        <w:t xml:space="preserve"> </w:t>
      </w:r>
      <w:r w:rsidR="00D77B7D" w:rsidRPr="007D54FA">
        <w:rPr>
          <w:rFonts w:ascii="Cambria" w:hAnsi="Cambria"/>
          <w:b/>
          <w:sz w:val="22"/>
          <w:szCs w:val="22"/>
        </w:rPr>
        <w:t>Geschichte.</w:t>
      </w:r>
      <w:r w:rsidR="00D77B7D" w:rsidRPr="007D54FA">
        <w:rPr>
          <w:rFonts w:ascii="Cambria" w:hAnsi="Cambria"/>
          <w:b/>
          <w:bCs/>
          <w:sz w:val="22"/>
          <w:szCs w:val="22"/>
          <w:lang w:val="en-US"/>
        </w:rPr>
        <w:t xml:space="preserve"> </w:t>
      </w:r>
      <w:r w:rsidR="00F15DC8" w:rsidRPr="007D54FA">
        <w:rPr>
          <w:rFonts w:ascii="Cambria" w:hAnsi="Cambria"/>
          <w:b/>
          <w:bCs/>
          <w:sz w:val="22"/>
          <w:szCs w:val="22"/>
          <w:lang w:val="en-US"/>
        </w:rPr>
        <w:t>(K/3)</w:t>
      </w:r>
    </w:p>
    <w:p w14:paraId="0E7E4B0C" w14:textId="77777777" w:rsidR="00F15DC8" w:rsidRPr="007D54FA" w:rsidRDefault="00D77B7D" w:rsidP="00803E2C">
      <w:pPr>
        <w:jc w:val="both"/>
        <w:rPr>
          <w:rFonts w:ascii="Cambria" w:hAnsi="Cambria"/>
          <w:sz w:val="22"/>
          <w:szCs w:val="22"/>
          <w:lang w:val="en-US"/>
        </w:rPr>
      </w:pPr>
      <w:r w:rsidRPr="007D54FA">
        <w:rPr>
          <w:rFonts w:ascii="Cambria" w:hAnsi="Cambria"/>
          <w:b/>
          <w:sz w:val="22"/>
          <w:szCs w:val="22"/>
        </w:rPr>
        <w:t xml:space="preserve">Schreiben Sie die passende Antwortmöglichkeit auf die punktierte Linie! </w:t>
      </w:r>
      <w:r w:rsidRPr="007D54FA">
        <w:rPr>
          <w:rFonts w:ascii="Cambria" w:hAnsi="Cambria"/>
          <w:i/>
          <w:sz w:val="22"/>
          <w:szCs w:val="22"/>
        </w:rPr>
        <w:t xml:space="preserve">(Eine Antwortmöglichkeit bleibt übrig.) </w:t>
      </w:r>
      <w:r w:rsidRPr="007D54FA">
        <w:rPr>
          <w:rFonts w:ascii="Cambria" w:hAnsi="Cambria"/>
          <w:sz w:val="22"/>
          <w:szCs w:val="22"/>
        </w:rPr>
        <w:t>(0,5 Punkte pro Antwort.)</w:t>
      </w:r>
    </w:p>
    <w:p w14:paraId="1E11CA9A" w14:textId="77777777" w:rsidR="006D21BB" w:rsidRPr="007D54FA" w:rsidRDefault="006D21BB" w:rsidP="00F15DC8">
      <w:pPr>
        <w:autoSpaceDE w:val="0"/>
        <w:jc w:val="both"/>
        <w:rPr>
          <w:rFonts w:ascii="Cambria" w:hAnsi="Cambria" w:cs="Cambria"/>
          <w:sz w:val="22"/>
          <w:szCs w:val="22"/>
          <w:lang w:val="en-US"/>
        </w:rPr>
      </w:pPr>
    </w:p>
    <w:p w14:paraId="2B96351D" w14:textId="77777777" w:rsidR="00F15DC8" w:rsidRPr="007D54FA" w:rsidRDefault="00D77B7D" w:rsidP="00F15DC8">
      <w:pPr>
        <w:autoSpaceDE w:val="0"/>
        <w:jc w:val="center"/>
        <w:rPr>
          <w:rFonts w:ascii="Cambria" w:eastAsia="TimesNewRoman" w:hAnsi="Cambria" w:cs="Cambria"/>
          <w:sz w:val="22"/>
          <w:szCs w:val="22"/>
          <w:lang w:val="en-US"/>
        </w:rPr>
      </w:pPr>
      <w:r w:rsidRPr="007D54FA">
        <w:rPr>
          <w:rFonts w:ascii="Cambria" w:hAnsi="Cambria"/>
          <w:sz w:val="22"/>
          <w:szCs w:val="22"/>
        </w:rPr>
        <w:t>Volksversammlung – Scherbengericht – Senat – Athen – Sklaven – Strategen – Auslosen</w:t>
      </w:r>
    </w:p>
    <w:p w14:paraId="3C8051BB" w14:textId="77777777" w:rsidR="0033406A" w:rsidRPr="007D54FA" w:rsidRDefault="0033406A" w:rsidP="0033406A">
      <w:pPr>
        <w:autoSpaceDE w:val="0"/>
        <w:rPr>
          <w:rFonts w:ascii="Cambria" w:eastAsia="TimesNewRoman" w:hAnsi="Cambria" w:cs="Cambria"/>
          <w:sz w:val="22"/>
          <w:szCs w:val="22"/>
          <w:lang w:val="en-US"/>
        </w:rPr>
      </w:pPr>
    </w:p>
    <w:tbl>
      <w:tblPr>
        <w:tblW w:w="9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8"/>
        <w:gridCol w:w="4928"/>
      </w:tblGrid>
      <w:tr w:rsidR="0033406A" w:rsidRPr="007D54FA" w14:paraId="36FD4A58" w14:textId="77777777" w:rsidTr="00CC25C8">
        <w:tc>
          <w:tcPr>
            <w:tcW w:w="9856" w:type="dxa"/>
            <w:gridSpan w:val="2"/>
            <w:shd w:val="clear" w:color="auto" w:fill="auto"/>
          </w:tcPr>
          <w:p w14:paraId="21CC559E" w14:textId="77777777" w:rsidR="0033406A" w:rsidRPr="007D54FA" w:rsidRDefault="001C150A" w:rsidP="00D21558">
            <w:pPr>
              <w:autoSpaceDE w:val="0"/>
              <w:jc w:val="center"/>
              <w:rPr>
                <w:rFonts w:ascii="Cambria" w:hAnsi="Cambria"/>
                <w:sz w:val="22"/>
                <w:szCs w:val="22"/>
                <w:lang w:val="en-US"/>
              </w:rPr>
            </w:pPr>
            <w:r w:rsidRPr="007D54FA">
              <w:rPr>
                <w:rFonts w:ascii="Cambria" w:hAnsi="Cambria"/>
                <w:noProof/>
                <w:sz w:val="22"/>
                <w:szCs w:val="22"/>
                <w:lang w:eastAsia="hu-HU" w:bidi="ar-SA"/>
              </w:rPr>
              <w:drawing>
                <wp:inline distT="0" distB="0" distL="0" distR="0" wp14:anchorId="5C8276F0" wp14:editId="1419AC2F">
                  <wp:extent cx="5890260" cy="3901440"/>
                  <wp:effectExtent l="0" t="0" r="0" b="0"/>
                  <wp:docPr id="2"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90260" cy="3901440"/>
                          </a:xfrm>
                          <a:prstGeom prst="rect">
                            <a:avLst/>
                          </a:prstGeom>
                          <a:noFill/>
                          <a:ln>
                            <a:noFill/>
                          </a:ln>
                        </pic:spPr>
                      </pic:pic>
                    </a:graphicData>
                  </a:graphic>
                </wp:inline>
              </w:drawing>
            </w:r>
          </w:p>
        </w:tc>
      </w:tr>
      <w:tr w:rsidR="003D0C10" w:rsidRPr="007D54FA" w14:paraId="2F846365" w14:textId="77777777" w:rsidTr="00CC25C8">
        <w:tc>
          <w:tcPr>
            <w:tcW w:w="9856" w:type="dxa"/>
            <w:gridSpan w:val="2"/>
            <w:shd w:val="clear" w:color="auto" w:fill="auto"/>
          </w:tcPr>
          <w:p w14:paraId="2E19D16F" w14:textId="77777777" w:rsidR="0033406A" w:rsidRPr="007D54FA" w:rsidRDefault="00D77B7D" w:rsidP="00584839">
            <w:pPr>
              <w:autoSpaceDE w:val="0"/>
              <w:jc w:val="center"/>
              <w:rPr>
                <w:rFonts w:ascii="Cambria" w:hAnsi="Cambria"/>
                <w:i/>
                <w:iCs/>
                <w:sz w:val="22"/>
                <w:szCs w:val="22"/>
                <w:lang w:val="en-US"/>
              </w:rPr>
            </w:pPr>
            <w:r w:rsidRPr="007D54FA">
              <w:rPr>
                <w:rFonts w:ascii="Cambria" w:hAnsi="Cambria"/>
                <w:i/>
                <w:sz w:val="22"/>
                <w:szCs w:val="22"/>
              </w:rPr>
              <w:t>Die Gesellschaft und der Staat von Athen zur Zeit von Perikles</w:t>
            </w:r>
          </w:p>
        </w:tc>
      </w:tr>
      <w:tr w:rsidR="003D0C10" w:rsidRPr="007D54FA" w14:paraId="766A7584" w14:textId="77777777" w:rsidTr="00CC25C8">
        <w:tc>
          <w:tcPr>
            <w:tcW w:w="4928" w:type="dxa"/>
            <w:shd w:val="clear" w:color="auto" w:fill="auto"/>
          </w:tcPr>
          <w:p w14:paraId="04E5EBE4" w14:textId="77777777" w:rsidR="003804D5" w:rsidRPr="007D54FA" w:rsidRDefault="003804D5" w:rsidP="003804D5">
            <w:pPr>
              <w:autoSpaceDE w:val="0"/>
              <w:rPr>
                <w:rFonts w:ascii="Cambria" w:hAnsi="Cambria"/>
                <w:sz w:val="22"/>
                <w:szCs w:val="22"/>
              </w:rPr>
            </w:pPr>
            <w:r w:rsidRPr="007D54FA">
              <w:rPr>
                <w:rFonts w:ascii="Cambria" w:hAnsi="Cambria"/>
                <w:sz w:val="22"/>
                <w:szCs w:val="22"/>
              </w:rPr>
              <w:t>m</w:t>
            </w:r>
            <w:r w:rsidR="00D77B7D" w:rsidRPr="007D54FA">
              <w:rPr>
                <w:rFonts w:ascii="Cambria" w:hAnsi="Cambria"/>
                <w:sz w:val="22"/>
                <w:szCs w:val="22"/>
              </w:rPr>
              <w:t xml:space="preserve">etoikoszok és családjuk </w:t>
            </w:r>
          </w:p>
          <w:p w14:paraId="03974746" w14:textId="77777777" w:rsidR="003804D5" w:rsidRPr="007D54FA" w:rsidRDefault="00D77B7D" w:rsidP="003804D5">
            <w:pPr>
              <w:autoSpaceDE w:val="0"/>
              <w:rPr>
                <w:rFonts w:ascii="Cambria" w:hAnsi="Cambria"/>
                <w:sz w:val="22"/>
                <w:szCs w:val="22"/>
              </w:rPr>
            </w:pPr>
            <w:r w:rsidRPr="007D54FA">
              <w:rPr>
                <w:rFonts w:ascii="Cambria" w:hAnsi="Cambria"/>
                <w:sz w:val="22"/>
                <w:szCs w:val="22"/>
              </w:rPr>
              <w:t>polgárok családja</w:t>
            </w:r>
          </w:p>
          <w:p w14:paraId="5D95F9CE" w14:textId="77777777" w:rsidR="003804D5" w:rsidRPr="007D54FA" w:rsidRDefault="00D77B7D" w:rsidP="003804D5">
            <w:pPr>
              <w:autoSpaceDE w:val="0"/>
              <w:rPr>
                <w:rFonts w:ascii="Cambria" w:hAnsi="Cambria"/>
                <w:sz w:val="22"/>
                <w:szCs w:val="22"/>
              </w:rPr>
            </w:pPr>
            <w:r w:rsidRPr="007D54FA">
              <w:rPr>
                <w:rFonts w:ascii="Cambria" w:hAnsi="Cambria"/>
                <w:sz w:val="22"/>
                <w:szCs w:val="22"/>
              </w:rPr>
              <w:t xml:space="preserve">polgárok </w:t>
            </w:r>
          </w:p>
          <w:p w14:paraId="5D9D4893" w14:textId="77777777" w:rsidR="003804D5" w:rsidRPr="007D54FA" w:rsidRDefault="003804D5" w:rsidP="0055063A">
            <w:pPr>
              <w:pStyle w:val="Listaszerbekezds"/>
              <w:numPr>
                <w:ilvl w:val="0"/>
                <w:numId w:val="7"/>
              </w:numPr>
              <w:tabs>
                <w:tab w:val="left" w:pos="228"/>
              </w:tabs>
              <w:ind w:left="0" w:firstLine="0"/>
              <w:rPr>
                <w:rFonts w:ascii="Cambria" w:hAnsi="Cambria"/>
              </w:rPr>
            </w:pPr>
            <w:r w:rsidRPr="007D54FA">
              <w:rPr>
                <w:rFonts w:ascii="Cambria" w:hAnsi="Cambria"/>
              </w:rPr>
              <w:t>lakosai</w:t>
            </w:r>
            <w:r w:rsidR="00D77B7D" w:rsidRPr="007D54FA">
              <w:rPr>
                <w:rFonts w:ascii="Cambria" w:hAnsi="Cambria"/>
              </w:rPr>
              <w:t xml:space="preserve"> </w:t>
            </w:r>
          </w:p>
          <w:p w14:paraId="75F60917" w14:textId="77777777" w:rsidR="003804D5" w:rsidRPr="007D54FA" w:rsidRDefault="003804D5" w:rsidP="003804D5">
            <w:pPr>
              <w:rPr>
                <w:rFonts w:ascii="Cambria" w:hAnsi="Cambria"/>
                <w:sz w:val="22"/>
                <w:szCs w:val="22"/>
              </w:rPr>
            </w:pPr>
            <w:r w:rsidRPr="007D54FA">
              <w:rPr>
                <w:rFonts w:ascii="Cambria" w:hAnsi="Cambria"/>
                <w:sz w:val="22"/>
                <w:szCs w:val="22"/>
              </w:rPr>
              <w:t>20 év felettie</w:t>
            </w:r>
          </w:p>
          <w:p w14:paraId="7AC7A173" w14:textId="77777777" w:rsidR="003804D5" w:rsidRPr="007D54FA" w:rsidRDefault="003804D5" w:rsidP="003804D5">
            <w:pPr>
              <w:rPr>
                <w:rFonts w:ascii="Cambria" w:hAnsi="Cambria"/>
                <w:sz w:val="22"/>
                <w:szCs w:val="22"/>
              </w:rPr>
            </w:pPr>
            <w:r w:rsidRPr="007D54FA">
              <w:rPr>
                <w:rFonts w:ascii="Cambria" w:hAnsi="Cambria"/>
                <w:sz w:val="22"/>
                <w:szCs w:val="22"/>
              </w:rPr>
              <w:t>sorsolás</w:t>
            </w:r>
          </w:p>
          <w:p w14:paraId="5789C0C5" w14:textId="77777777" w:rsidR="003804D5" w:rsidRPr="007D54FA" w:rsidRDefault="003804D5" w:rsidP="003804D5">
            <w:pPr>
              <w:rPr>
                <w:rFonts w:ascii="Cambria" w:hAnsi="Cambria"/>
                <w:sz w:val="22"/>
                <w:szCs w:val="22"/>
              </w:rPr>
            </w:pPr>
            <w:r w:rsidRPr="007D54FA">
              <w:rPr>
                <w:rFonts w:ascii="Cambria" w:hAnsi="Cambria"/>
                <w:sz w:val="22"/>
                <w:szCs w:val="22"/>
              </w:rPr>
              <w:t>választás</w:t>
            </w:r>
          </w:p>
          <w:p w14:paraId="5AB5397B" w14:textId="77777777" w:rsidR="003804D5" w:rsidRPr="007D54FA" w:rsidRDefault="003804D5" w:rsidP="003804D5">
            <w:pPr>
              <w:rPr>
                <w:rFonts w:ascii="Cambria" w:hAnsi="Cambria"/>
                <w:sz w:val="22"/>
                <w:szCs w:val="22"/>
              </w:rPr>
            </w:pPr>
            <w:r w:rsidRPr="007D54FA">
              <w:rPr>
                <w:rFonts w:ascii="Cambria" w:hAnsi="Cambria"/>
                <w:sz w:val="22"/>
                <w:szCs w:val="22"/>
              </w:rPr>
              <w:t>Areioszpagosz</w:t>
            </w:r>
          </w:p>
          <w:p w14:paraId="756AFD72" w14:textId="77777777" w:rsidR="003804D5" w:rsidRPr="007D54FA" w:rsidRDefault="003804D5" w:rsidP="003804D5">
            <w:pPr>
              <w:rPr>
                <w:rFonts w:ascii="Cambria" w:hAnsi="Cambria"/>
                <w:sz w:val="22"/>
                <w:szCs w:val="22"/>
              </w:rPr>
            </w:pPr>
            <w:r w:rsidRPr="007D54FA">
              <w:rPr>
                <w:rFonts w:ascii="Cambria" w:hAnsi="Cambria"/>
                <w:sz w:val="22"/>
                <w:szCs w:val="22"/>
              </w:rPr>
              <w:t>arkhón</w:t>
            </w:r>
          </w:p>
          <w:p w14:paraId="2489EF7C" w14:textId="77777777" w:rsidR="003804D5" w:rsidRPr="007D54FA" w:rsidRDefault="003804D5" w:rsidP="003804D5">
            <w:pPr>
              <w:rPr>
                <w:rFonts w:ascii="Cambria" w:hAnsi="Cambria"/>
                <w:sz w:val="22"/>
                <w:szCs w:val="22"/>
              </w:rPr>
            </w:pPr>
            <w:r w:rsidRPr="007D54FA">
              <w:rPr>
                <w:rFonts w:ascii="Cambria" w:hAnsi="Cambria"/>
                <w:sz w:val="22"/>
                <w:szCs w:val="22"/>
              </w:rPr>
              <w:t>ötszázas tanács</w:t>
            </w:r>
          </w:p>
          <w:p w14:paraId="5AB51F45" w14:textId="77777777" w:rsidR="003804D5" w:rsidRPr="007D54FA" w:rsidRDefault="00D77B7D" w:rsidP="003804D5">
            <w:pPr>
              <w:rPr>
                <w:rFonts w:ascii="Cambria" w:hAnsi="Cambria"/>
                <w:sz w:val="22"/>
                <w:szCs w:val="22"/>
              </w:rPr>
            </w:pPr>
            <w:r w:rsidRPr="007D54FA">
              <w:rPr>
                <w:rFonts w:ascii="Cambria" w:hAnsi="Cambria"/>
                <w:sz w:val="22"/>
                <w:szCs w:val="22"/>
              </w:rPr>
              <w:t>bíróság (6000 fő f</w:t>
            </w:r>
            <w:r w:rsidR="003804D5" w:rsidRPr="007D54FA">
              <w:rPr>
                <w:rFonts w:ascii="Cambria" w:hAnsi="Cambria"/>
                <w:sz w:val="22"/>
                <w:szCs w:val="22"/>
              </w:rPr>
              <w:t>elváltva)</w:t>
            </w:r>
          </w:p>
          <w:p w14:paraId="717D6EE2" w14:textId="77777777" w:rsidR="003804D5" w:rsidRPr="007D54FA" w:rsidRDefault="003804D5" w:rsidP="003804D5">
            <w:pPr>
              <w:rPr>
                <w:rFonts w:ascii="Cambria" w:hAnsi="Cambria"/>
                <w:sz w:val="22"/>
                <w:szCs w:val="22"/>
              </w:rPr>
            </w:pPr>
            <w:r w:rsidRPr="007D54FA">
              <w:rPr>
                <w:rFonts w:ascii="Cambria" w:hAnsi="Cambria"/>
                <w:sz w:val="22"/>
                <w:szCs w:val="22"/>
              </w:rPr>
              <w:t>napidíj a részvételért</w:t>
            </w:r>
            <w:r w:rsidR="00D77B7D" w:rsidRPr="007D54FA">
              <w:rPr>
                <w:rFonts w:ascii="Cambria" w:hAnsi="Cambria"/>
                <w:sz w:val="22"/>
                <w:szCs w:val="22"/>
              </w:rPr>
              <w:t xml:space="preserve"> </w:t>
            </w:r>
          </w:p>
          <w:p w14:paraId="7413C59D" w14:textId="77777777" w:rsidR="003804D5" w:rsidRPr="007D54FA" w:rsidRDefault="003804D5" w:rsidP="003804D5">
            <w:pPr>
              <w:rPr>
                <w:rFonts w:ascii="Cambria" w:hAnsi="Cambria"/>
                <w:sz w:val="22"/>
                <w:szCs w:val="22"/>
              </w:rPr>
            </w:pPr>
            <w:r w:rsidRPr="007D54FA">
              <w:rPr>
                <w:rFonts w:ascii="Cambria" w:hAnsi="Cambria"/>
                <w:sz w:val="22"/>
                <w:szCs w:val="22"/>
              </w:rPr>
              <w:t>6000 szavazat</w:t>
            </w:r>
          </w:p>
          <w:p w14:paraId="35911F6E" w14:textId="77777777" w:rsidR="000A2F67" w:rsidRPr="007D54FA" w:rsidRDefault="00D77B7D" w:rsidP="003804D5">
            <w:pPr>
              <w:rPr>
                <w:rFonts w:ascii="Cambria" w:hAnsi="Cambria"/>
                <w:sz w:val="22"/>
                <w:szCs w:val="22"/>
                <w:lang w:val="en-US"/>
              </w:rPr>
            </w:pPr>
            <w:r w:rsidRPr="007D54FA">
              <w:rPr>
                <w:rFonts w:ascii="Cambria" w:hAnsi="Cambria"/>
                <w:sz w:val="22"/>
                <w:szCs w:val="22"/>
              </w:rPr>
              <w:t>száműzetés 10</w:t>
            </w:r>
            <w:r w:rsidR="003804D5" w:rsidRPr="007D54FA">
              <w:rPr>
                <w:rFonts w:ascii="Cambria" w:hAnsi="Cambria"/>
                <w:sz w:val="22"/>
                <w:szCs w:val="22"/>
              </w:rPr>
              <w:t xml:space="preserve"> évre</w:t>
            </w:r>
          </w:p>
        </w:tc>
        <w:tc>
          <w:tcPr>
            <w:tcW w:w="4928" w:type="dxa"/>
            <w:shd w:val="clear" w:color="auto" w:fill="auto"/>
          </w:tcPr>
          <w:p w14:paraId="1B6FA17F" w14:textId="77777777" w:rsidR="000A2F67" w:rsidRPr="007D54FA" w:rsidRDefault="003804D5" w:rsidP="00584839">
            <w:pPr>
              <w:autoSpaceDE w:val="0"/>
              <w:rPr>
                <w:rFonts w:ascii="Cambria" w:hAnsi="Cambria"/>
                <w:sz w:val="22"/>
                <w:szCs w:val="22"/>
                <w:lang w:val="en-US"/>
              </w:rPr>
            </w:pPr>
            <w:r w:rsidRPr="007D54FA">
              <w:rPr>
                <w:rFonts w:ascii="Cambria" w:hAnsi="Cambria"/>
                <w:sz w:val="22"/>
                <w:szCs w:val="22"/>
              </w:rPr>
              <w:t>die Metöken und ihre Familien</w:t>
            </w:r>
          </w:p>
          <w:p w14:paraId="24933325" w14:textId="77777777" w:rsidR="003942F2" w:rsidRPr="007D54FA" w:rsidRDefault="003804D5" w:rsidP="00584839">
            <w:pPr>
              <w:autoSpaceDE w:val="0"/>
              <w:rPr>
                <w:rFonts w:ascii="Cambria" w:hAnsi="Cambria"/>
                <w:sz w:val="22"/>
                <w:szCs w:val="22"/>
              </w:rPr>
            </w:pPr>
            <w:r w:rsidRPr="007D54FA">
              <w:rPr>
                <w:rFonts w:ascii="Cambria" w:hAnsi="Cambria"/>
                <w:sz w:val="22"/>
                <w:szCs w:val="22"/>
              </w:rPr>
              <w:t>Die Familien der Bürger</w:t>
            </w:r>
          </w:p>
          <w:p w14:paraId="3E1DDA26" w14:textId="77777777" w:rsidR="003804D5" w:rsidRPr="007D54FA" w:rsidRDefault="003804D5" w:rsidP="00584839">
            <w:pPr>
              <w:autoSpaceDE w:val="0"/>
              <w:rPr>
                <w:rFonts w:ascii="Cambria" w:hAnsi="Cambria"/>
                <w:sz w:val="22"/>
                <w:szCs w:val="22"/>
              </w:rPr>
            </w:pPr>
            <w:r w:rsidRPr="007D54FA">
              <w:rPr>
                <w:rFonts w:ascii="Cambria" w:hAnsi="Cambria"/>
                <w:sz w:val="22"/>
                <w:szCs w:val="22"/>
              </w:rPr>
              <w:t>Bürger</w:t>
            </w:r>
          </w:p>
          <w:p w14:paraId="1A46B721" w14:textId="77777777" w:rsidR="003804D5" w:rsidRPr="007D54FA" w:rsidRDefault="003804D5" w:rsidP="00584839">
            <w:pPr>
              <w:autoSpaceDE w:val="0"/>
              <w:rPr>
                <w:rFonts w:ascii="Cambria" w:hAnsi="Cambria"/>
                <w:sz w:val="22"/>
                <w:szCs w:val="22"/>
              </w:rPr>
            </w:pPr>
            <w:r w:rsidRPr="007D54FA">
              <w:rPr>
                <w:rFonts w:ascii="Cambria" w:hAnsi="Cambria"/>
                <w:sz w:val="22"/>
                <w:szCs w:val="22"/>
              </w:rPr>
              <w:t>die Bewohner von a)</w:t>
            </w:r>
          </w:p>
          <w:p w14:paraId="25EC1FDE" w14:textId="77777777" w:rsidR="003804D5" w:rsidRPr="007D54FA" w:rsidRDefault="003804D5" w:rsidP="00584839">
            <w:pPr>
              <w:autoSpaceDE w:val="0"/>
              <w:rPr>
                <w:rFonts w:ascii="Cambria" w:hAnsi="Cambria"/>
                <w:sz w:val="22"/>
                <w:szCs w:val="22"/>
              </w:rPr>
            </w:pPr>
            <w:r w:rsidRPr="007D54FA">
              <w:rPr>
                <w:rFonts w:ascii="Cambria" w:hAnsi="Cambria"/>
                <w:sz w:val="22"/>
                <w:szCs w:val="22"/>
              </w:rPr>
              <w:t>die über 20jährigen</w:t>
            </w:r>
          </w:p>
          <w:p w14:paraId="6E8F47EF" w14:textId="77777777" w:rsidR="003804D5" w:rsidRPr="007D54FA" w:rsidRDefault="003804D5" w:rsidP="00584839">
            <w:pPr>
              <w:autoSpaceDE w:val="0"/>
              <w:rPr>
                <w:rFonts w:ascii="Cambria" w:hAnsi="Cambria"/>
                <w:sz w:val="22"/>
                <w:szCs w:val="22"/>
              </w:rPr>
            </w:pPr>
            <w:r w:rsidRPr="007D54FA">
              <w:rPr>
                <w:rFonts w:ascii="Cambria" w:hAnsi="Cambria"/>
                <w:sz w:val="22"/>
                <w:szCs w:val="22"/>
              </w:rPr>
              <w:t>die Losung</w:t>
            </w:r>
          </w:p>
          <w:p w14:paraId="09C79630" w14:textId="77777777" w:rsidR="003804D5" w:rsidRPr="007D54FA" w:rsidRDefault="003804D5" w:rsidP="00584839">
            <w:pPr>
              <w:autoSpaceDE w:val="0"/>
              <w:rPr>
                <w:rFonts w:ascii="Cambria" w:hAnsi="Cambria"/>
                <w:sz w:val="22"/>
                <w:szCs w:val="22"/>
              </w:rPr>
            </w:pPr>
            <w:r w:rsidRPr="007D54FA">
              <w:rPr>
                <w:rFonts w:ascii="Cambria" w:hAnsi="Cambria"/>
                <w:sz w:val="22"/>
                <w:szCs w:val="22"/>
              </w:rPr>
              <w:t>die Wahl</w:t>
            </w:r>
          </w:p>
          <w:p w14:paraId="48D95460" w14:textId="77777777" w:rsidR="003804D5" w:rsidRPr="007D54FA" w:rsidRDefault="003804D5" w:rsidP="00584839">
            <w:pPr>
              <w:autoSpaceDE w:val="0"/>
              <w:rPr>
                <w:rFonts w:ascii="Cambria" w:hAnsi="Cambria"/>
                <w:sz w:val="22"/>
                <w:szCs w:val="22"/>
              </w:rPr>
            </w:pPr>
            <w:r w:rsidRPr="007D54FA">
              <w:rPr>
                <w:rFonts w:ascii="Cambria" w:hAnsi="Cambria"/>
                <w:sz w:val="22"/>
                <w:szCs w:val="22"/>
              </w:rPr>
              <w:t>Areopag (von 461 v. Chr. begrenzt)</w:t>
            </w:r>
          </w:p>
          <w:p w14:paraId="5486D5C5" w14:textId="77777777" w:rsidR="003804D5" w:rsidRPr="007D54FA" w:rsidRDefault="003804D5" w:rsidP="003804D5">
            <w:pPr>
              <w:tabs>
                <w:tab w:val="left" w:pos="3012"/>
              </w:tabs>
              <w:autoSpaceDE w:val="0"/>
              <w:rPr>
                <w:rFonts w:ascii="Cambria" w:hAnsi="Cambria"/>
                <w:sz w:val="22"/>
                <w:szCs w:val="22"/>
              </w:rPr>
            </w:pPr>
            <w:r w:rsidRPr="007D54FA">
              <w:rPr>
                <w:rFonts w:ascii="Cambria" w:hAnsi="Cambria"/>
                <w:sz w:val="22"/>
                <w:szCs w:val="22"/>
              </w:rPr>
              <w:t>der Archont der Archont</w:t>
            </w:r>
            <w:r w:rsidRPr="007D54FA">
              <w:rPr>
                <w:rFonts w:ascii="Cambria" w:hAnsi="Cambria"/>
                <w:sz w:val="22"/>
                <w:szCs w:val="22"/>
              </w:rPr>
              <w:tab/>
            </w:r>
          </w:p>
          <w:p w14:paraId="53C3B9D0" w14:textId="77777777" w:rsidR="003804D5" w:rsidRPr="007D54FA" w:rsidRDefault="003804D5" w:rsidP="003804D5">
            <w:pPr>
              <w:tabs>
                <w:tab w:val="left" w:pos="3012"/>
              </w:tabs>
              <w:autoSpaceDE w:val="0"/>
              <w:rPr>
                <w:rFonts w:ascii="Cambria" w:hAnsi="Cambria"/>
                <w:sz w:val="22"/>
                <w:szCs w:val="22"/>
              </w:rPr>
            </w:pPr>
            <w:r w:rsidRPr="007D54FA">
              <w:rPr>
                <w:rFonts w:ascii="Cambria" w:hAnsi="Cambria"/>
                <w:sz w:val="22"/>
                <w:szCs w:val="22"/>
              </w:rPr>
              <w:t>Rat der 500</w:t>
            </w:r>
          </w:p>
          <w:p w14:paraId="16BC32D6" w14:textId="77777777" w:rsidR="003804D5" w:rsidRPr="007D54FA" w:rsidRDefault="003804D5" w:rsidP="003804D5">
            <w:pPr>
              <w:tabs>
                <w:tab w:val="left" w:pos="3012"/>
              </w:tabs>
              <w:autoSpaceDE w:val="0"/>
              <w:rPr>
                <w:rFonts w:ascii="Cambria" w:hAnsi="Cambria"/>
                <w:sz w:val="22"/>
                <w:szCs w:val="22"/>
              </w:rPr>
            </w:pPr>
            <w:r w:rsidRPr="007D54FA">
              <w:rPr>
                <w:rFonts w:ascii="Cambria" w:hAnsi="Cambria"/>
                <w:sz w:val="22"/>
                <w:szCs w:val="22"/>
              </w:rPr>
              <w:t>Volksgericht (6000 Mitglieder abwechselnd)</w:t>
            </w:r>
          </w:p>
          <w:p w14:paraId="4CF70027" w14:textId="77777777" w:rsidR="003804D5" w:rsidRPr="007D54FA" w:rsidRDefault="003804D5" w:rsidP="003804D5">
            <w:pPr>
              <w:tabs>
                <w:tab w:val="left" w:pos="3012"/>
              </w:tabs>
              <w:autoSpaceDE w:val="0"/>
              <w:rPr>
                <w:rFonts w:ascii="Cambria" w:hAnsi="Cambria"/>
                <w:sz w:val="22"/>
                <w:szCs w:val="22"/>
              </w:rPr>
            </w:pPr>
            <w:r w:rsidRPr="007D54FA">
              <w:rPr>
                <w:rFonts w:ascii="Cambria" w:hAnsi="Cambria"/>
                <w:sz w:val="22"/>
                <w:szCs w:val="22"/>
              </w:rPr>
              <w:t>Tagegeld für die Teilnahme</w:t>
            </w:r>
          </w:p>
          <w:p w14:paraId="3ACDABCA" w14:textId="77777777" w:rsidR="003804D5" w:rsidRPr="007D54FA" w:rsidRDefault="003804D5" w:rsidP="003804D5">
            <w:pPr>
              <w:tabs>
                <w:tab w:val="left" w:pos="3012"/>
              </w:tabs>
              <w:autoSpaceDE w:val="0"/>
              <w:rPr>
                <w:rFonts w:ascii="Cambria" w:hAnsi="Cambria"/>
                <w:sz w:val="22"/>
                <w:szCs w:val="22"/>
              </w:rPr>
            </w:pPr>
            <w:r w:rsidRPr="007D54FA">
              <w:rPr>
                <w:rFonts w:ascii="Cambria" w:hAnsi="Cambria"/>
                <w:sz w:val="22"/>
                <w:szCs w:val="22"/>
              </w:rPr>
              <w:t>6000 Stimmen</w:t>
            </w:r>
          </w:p>
          <w:p w14:paraId="7F443321" w14:textId="77777777" w:rsidR="003804D5" w:rsidRPr="007D54FA" w:rsidRDefault="003804D5" w:rsidP="003804D5">
            <w:pPr>
              <w:tabs>
                <w:tab w:val="left" w:pos="3012"/>
              </w:tabs>
              <w:autoSpaceDE w:val="0"/>
              <w:rPr>
                <w:rFonts w:ascii="Cambria" w:hAnsi="Cambria"/>
                <w:sz w:val="22"/>
                <w:szCs w:val="22"/>
                <w:lang w:val="en-US"/>
              </w:rPr>
            </w:pPr>
            <w:r w:rsidRPr="007D54FA">
              <w:rPr>
                <w:rFonts w:ascii="Cambria" w:hAnsi="Cambria"/>
                <w:sz w:val="22"/>
                <w:szCs w:val="22"/>
              </w:rPr>
              <w:t>Verbannung für 10 Jahre</w:t>
            </w:r>
          </w:p>
        </w:tc>
      </w:tr>
    </w:tbl>
    <w:p w14:paraId="6D2B44F5" w14:textId="77777777" w:rsidR="00F15DC8" w:rsidRPr="007D54FA" w:rsidRDefault="00F15DC8" w:rsidP="000A2F67">
      <w:pPr>
        <w:autoSpaceDE w:val="0"/>
        <w:rPr>
          <w:rFonts w:ascii="Cambria" w:eastAsia="TimesNewRoman" w:hAnsi="Cambria" w:cs="Cambria"/>
          <w:sz w:val="22"/>
          <w:szCs w:val="22"/>
          <w:lang w:val="en-US"/>
        </w:rPr>
      </w:pPr>
    </w:p>
    <w:p w14:paraId="30015C86" w14:textId="77777777" w:rsidR="00F15DC8" w:rsidRPr="007D54FA" w:rsidRDefault="00F15DC8" w:rsidP="007167EE">
      <w:pPr>
        <w:autoSpaceDE w:val="0"/>
        <w:jc w:val="center"/>
        <w:rPr>
          <w:rFonts w:ascii="Cambria" w:hAnsi="Cambria"/>
          <w:sz w:val="22"/>
          <w:szCs w:val="22"/>
          <w:lang w:val="en-US"/>
        </w:rPr>
      </w:pPr>
      <w:r w:rsidRPr="007D54FA">
        <w:rPr>
          <w:rFonts w:ascii="Cambria" w:eastAsia="TimesNewRoman" w:hAnsi="Cambria" w:cs="Cambria"/>
          <w:b/>
          <w:bCs/>
          <w:sz w:val="22"/>
          <w:szCs w:val="22"/>
          <w:lang w:val="en-US"/>
        </w:rPr>
        <w:t xml:space="preserve">a) </w:t>
      </w:r>
      <w:r w:rsidRPr="007D54FA">
        <w:rPr>
          <w:rFonts w:ascii="Cambria" w:eastAsia="BookAntiqua" w:hAnsi="Cambria" w:cs="Cambria"/>
          <w:sz w:val="22"/>
          <w:szCs w:val="22"/>
          <w:lang w:val="en-US"/>
        </w:rPr>
        <w:t>__________________________________________</w:t>
      </w:r>
      <w:r w:rsidR="00D21558" w:rsidRPr="007D54FA">
        <w:rPr>
          <w:rFonts w:ascii="Cambria" w:eastAsia="BookAntiqua" w:hAnsi="Cambria" w:cs="Cambria"/>
          <w:sz w:val="22"/>
          <w:szCs w:val="22"/>
          <w:lang w:val="en-US"/>
        </w:rPr>
        <w:t xml:space="preserve">; </w:t>
      </w:r>
      <w:r w:rsidRPr="007D54FA">
        <w:rPr>
          <w:rFonts w:ascii="Cambria" w:eastAsia="TimesNewRoman" w:hAnsi="Cambria" w:cs="Cambria"/>
          <w:b/>
          <w:bCs/>
          <w:sz w:val="22"/>
          <w:szCs w:val="22"/>
          <w:lang w:val="en-US"/>
        </w:rPr>
        <w:t xml:space="preserve">b) </w:t>
      </w:r>
      <w:r w:rsidRPr="007D54FA">
        <w:rPr>
          <w:rFonts w:ascii="Cambria" w:eastAsia="BookAntiqua" w:hAnsi="Cambria" w:cs="Cambria"/>
          <w:sz w:val="22"/>
          <w:szCs w:val="22"/>
          <w:lang w:val="en-US"/>
        </w:rPr>
        <w:t>__________________________________________</w:t>
      </w:r>
    </w:p>
    <w:p w14:paraId="3F473B59" w14:textId="77777777" w:rsidR="00F15DC8" w:rsidRPr="007D54FA" w:rsidRDefault="00F15DC8" w:rsidP="007167EE">
      <w:pPr>
        <w:autoSpaceDE w:val="0"/>
        <w:jc w:val="center"/>
        <w:rPr>
          <w:rFonts w:ascii="Cambria" w:hAnsi="Cambria"/>
          <w:sz w:val="22"/>
          <w:szCs w:val="22"/>
          <w:lang w:val="en-US"/>
        </w:rPr>
      </w:pPr>
      <w:r w:rsidRPr="007D54FA">
        <w:rPr>
          <w:rFonts w:ascii="Cambria" w:eastAsia="TimesNewRoman" w:hAnsi="Cambria" w:cs="Cambria"/>
          <w:b/>
          <w:bCs/>
          <w:sz w:val="22"/>
          <w:szCs w:val="22"/>
          <w:lang w:val="en-US"/>
        </w:rPr>
        <w:lastRenderedPageBreak/>
        <w:t xml:space="preserve">c) </w:t>
      </w:r>
      <w:r w:rsidRPr="007D54FA">
        <w:rPr>
          <w:rFonts w:ascii="Cambria" w:eastAsia="BookAntiqua" w:hAnsi="Cambria" w:cs="Cambria"/>
          <w:sz w:val="22"/>
          <w:szCs w:val="22"/>
          <w:lang w:val="en-US"/>
        </w:rPr>
        <w:t>__________________________________________</w:t>
      </w:r>
      <w:r w:rsidR="00D21558" w:rsidRPr="007D54FA">
        <w:rPr>
          <w:rFonts w:ascii="Cambria" w:eastAsia="BookAntiqua" w:hAnsi="Cambria" w:cs="Cambria"/>
          <w:sz w:val="22"/>
          <w:szCs w:val="22"/>
          <w:lang w:val="en-US"/>
        </w:rPr>
        <w:t xml:space="preserve">; </w:t>
      </w:r>
      <w:r w:rsidRPr="007D54FA">
        <w:rPr>
          <w:rFonts w:ascii="Cambria" w:eastAsia="TimesNewRoman" w:hAnsi="Cambria" w:cs="Cambria"/>
          <w:b/>
          <w:bCs/>
          <w:sz w:val="22"/>
          <w:szCs w:val="22"/>
          <w:lang w:val="en-US"/>
        </w:rPr>
        <w:t xml:space="preserve">d) </w:t>
      </w:r>
      <w:r w:rsidRPr="007D54FA">
        <w:rPr>
          <w:rFonts w:ascii="Cambria" w:eastAsia="BookAntiqua" w:hAnsi="Cambria" w:cs="Cambria"/>
          <w:sz w:val="22"/>
          <w:szCs w:val="22"/>
          <w:lang w:val="en-US"/>
        </w:rPr>
        <w:t>__________________________________________</w:t>
      </w:r>
    </w:p>
    <w:p w14:paraId="2ABCA7CA" w14:textId="77777777" w:rsidR="00F15DC8" w:rsidRPr="007D54FA" w:rsidRDefault="00F15DC8" w:rsidP="007167EE">
      <w:pPr>
        <w:autoSpaceDE w:val="0"/>
        <w:jc w:val="center"/>
        <w:rPr>
          <w:rFonts w:ascii="Cambria" w:eastAsia="BookAntiqua" w:hAnsi="Cambria" w:cs="Cambria"/>
          <w:sz w:val="22"/>
          <w:szCs w:val="22"/>
          <w:lang w:val="en-US"/>
        </w:rPr>
      </w:pPr>
      <w:r w:rsidRPr="007D54FA">
        <w:rPr>
          <w:rFonts w:ascii="Cambria" w:eastAsia="TimesNewRoman" w:hAnsi="Cambria" w:cs="Cambria"/>
          <w:b/>
          <w:bCs/>
          <w:sz w:val="22"/>
          <w:szCs w:val="22"/>
          <w:lang w:val="en-US"/>
        </w:rPr>
        <w:t xml:space="preserve">e) </w:t>
      </w:r>
      <w:r w:rsidRPr="007D54FA">
        <w:rPr>
          <w:rFonts w:ascii="Cambria" w:eastAsia="BookAntiqua" w:hAnsi="Cambria" w:cs="Cambria"/>
          <w:sz w:val="22"/>
          <w:szCs w:val="22"/>
          <w:lang w:val="en-US"/>
        </w:rPr>
        <w:t>__________________________________________</w:t>
      </w:r>
      <w:r w:rsidR="00D21558" w:rsidRPr="007D54FA">
        <w:rPr>
          <w:rFonts w:ascii="Cambria" w:eastAsia="BookAntiqua" w:hAnsi="Cambria" w:cs="Cambria"/>
          <w:sz w:val="22"/>
          <w:szCs w:val="22"/>
          <w:lang w:val="en-US"/>
        </w:rPr>
        <w:t xml:space="preserve">; </w:t>
      </w:r>
      <w:r w:rsidRPr="007D54FA">
        <w:rPr>
          <w:rFonts w:ascii="Cambria" w:eastAsia="TimesNewRoman" w:hAnsi="Cambria" w:cs="Cambria"/>
          <w:b/>
          <w:bCs/>
          <w:sz w:val="22"/>
          <w:szCs w:val="22"/>
          <w:lang w:val="en-US"/>
        </w:rPr>
        <w:t xml:space="preserve">f) </w:t>
      </w:r>
      <w:r w:rsidRPr="007D54FA">
        <w:rPr>
          <w:rFonts w:ascii="Cambria" w:eastAsia="BookAntiqua" w:hAnsi="Cambria" w:cs="Cambria"/>
          <w:sz w:val="22"/>
          <w:szCs w:val="22"/>
          <w:lang w:val="en-US"/>
        </w:rPr>
        <w:t>__________________________________________</w:t>
      </w:r>
    </w:p>
    <w:p w14:paraId="227DBDC9" w14:textId="77777777" w:rsidR="00AD5B8A" w:rsidRPr="007D54FA" w:rsidRDefault="00AD5B8A" w:rsidP="007167EE">
      <w:pPr>
        <w:autoSpaceDE w:val="0"/>
        <w:jc w:val="center"/>
        <w:rPr>
          <w:rFonts w:ascii="Cambria" w:eastAsia="BookAntiqua" w:hAnsi="Cambria" w:cs="Cambria"/>
          <w:sz w:val="22"/>
          <w:szCs w:val="22"/>
          <w:lang w:val="en-US"/>
        </w:rPr>
      </w:pPr>
    </w:p>
    <w:p w14:paraId="4CE693D9" w14:textId="77777777" w:rsidR="00841FBE" w:rsidRPr="007D54FA" w:rsidRDefault="00AD5B8A" w:rsidP="00841FBE">
      <w:pPr>
        <w:autoSpaceDE w:val="0"/>
        <w:jc w:val="both"/>
        <w:rPr>
          <w:rFonts w:ascii="Cambria" w:eastAsia="TimesNewRoman" w:hAnsi="Cambria" w:cs="Cambria"/>
          <w:b/>
          <w:bCs/>
          <w:sz w:val="22"/>
          <w:szCs w:val="22"/>
          <w:lang w:val="en-US"/>
        </w:rPr>
      </w:pPr>
      <w:bookmarkStart w:id="0" w:name="_Hlk38785683"/>
      <w:r w:rsidRPr="007D54FA">
        <w:rPr>
          <w:rFonts w:ascii="Cambria" w:eastAsia="TimesNewRoman" w:hAnsi="Cambria" w:cs="Cambria"/>
          <w:b/>
          <w:bCs/>
          <w:sz w:val="22"/>
          <w:szCs w:val="22"/>
          <w:lang w:val="en-US"/>
        </w:rPr>
        <w:t>5</w:t>
      </w:r>
      <w:r w:rsidR="00841FBE" w:rsidRPr="007D54FA">
        <w:rPr>
          <w:rFonts w:ascii="Cambria" w:eastAsia="TimesNewRoman" w:hAnsi="Cambria" w:cs="Cambria"/>
          <w:b/>
          <w:bCs/>
          <w:sz w:val="22"/>
          <w:szCs w:val="22"/>
          <w:lang w:val="en-US"/>
        </w:rPr>
        <w:t xml:space="preserve">. </w:t>
      </w:r>
      <w:r w:rsidR="00986787" w:rsidRPr="007D54FA">
        <w:rPr>
          <w:rFonts w:ascii="Cambria" w:hAnsi="Cambria"/>
          <w:b/>
          <w:sz w:val="22"/>
          <w:szCs w:val="22"/>
        </w:rPr>
        <w:t>Die Aufgabe hängt mit der Kultur des alten Orients</w:t>
      </w:r>
      <w:r w:rsidR="00986787" w:rsidRPr="007D54FA">
        <w:rPr>
          <w:rFonts w:ascii="Cambria" w:hAnsi="Cambria"/>
          <w:b/>
          <w:spacing w:val="-8"/>
          <w:sz w:val="22"/>
          <w:szCs w:val="22"/>
        </w:rPr>
        <w:t xml:space="preserve"> </w:t>
      </w:r>
      <w:r w:rsidR="00986787" w:rsidRPr="007D54FA">
        <w:rPr>
          <w:rFonts w:ascii="Cambria" w:hAnsi="Cambria"/>
          <w:b/>
          <w:sz w:val="22"/>
          <w:szCs w:val="22"/>
        </w:rPr>
        <w:t>zusammen.</w:t>
      </w:r>
      <w:r w:rsidR="00841FBE" w:rsidRPr="007D54FA">
        <w:rPr>
          <w:rFonts w:ascii="Cambria" w:eastAsia="TimesNewRoman" w:hAnsi="Cambria" w:cs="Cambria"/>
          <w:b/>
          <w:bCs/>
          <w:sz w:val="22"/>
          <w:szCs w:val="22"/>
          <w:lang w:val="en-US"/>
        </w:rPr>
        <w:t xml:space="preserve"> (K/3)</w:t>
      </w:r>
    </w:p>
    <w:p w14:paraId="44C2BEC7" w14:textId="77777777" w:rsidR="00841FBE" w:rsidRPr="007D54FA" w:rsidRDefault="00986787" w:rsidP="00841FBE">
      <w:pPr>
        <w:autoSpaceDE w:val="0"/>
        <w:jc w:val="both"/>
        <w:rPr>
          <w:rFonts w:ascii="Cambria" w:hAnsi="Cambria" w:cs="Cambria"/>
          <w:sz w:val="22"/>
          <w:szCs w:val="22"/>
          <w:lang w:val="en-US"/>
        </w:rPr>
      </w:pPr>
      <w:r w:rsidRPr="007D54FA">
        <w:rPr>
          <w:rFonts w:ascii="Cambria" w:hAnsi="Cambria"/>
          <w:b/>
          <w:sz w:val="22"/>
          <w:szCs w:val="22"/>
        </w:rPr>
        <w:t xml:space="preserve">Stellen Sie fest, mit welchem antiken Staat die Bilder zusammenhängen! Schreiben Sie in die Tabelle neben den antiken Staat, was das jeweilige Bild darstellt! </w:t>
      </w:r>
      <w:r w:rsidRPr="007D54FA">
        <w:rPr>
          <w:rFonts w:ascii="Cambria" w:hAnsi="Cambria"/>
          <w:i/>
          <w:sz w:val="22"/>
          <w:szCs w:val="22"/>
        </w:rPr>
        <w:t xml:space="preserve">Benutzen Sie den Geschichtsatlas für Mittelschulen! </w:t>
      </w:r>
      <w:r w:rsidRPr="007D54FA">
        <w:rPr>
          <w:rFonts w:ascii="Cambria" w:hAnsi="Cambria"/>
          <w:sz w:val="22"/>
          <w:szCs w:val="22"/>
        </w:rPr>
        <w:t>(0,5 Punkte pro Bestandteil)</w:t>
      </w:r>
    </w:p>
    <w:tbl>
      <w:tblPr>
        <w:tblW w:w="0" w:type="auto"/>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9638"/>
      </w:tblGrid>
      <w:tr w:rsidR="00841FBE" w:rsidRPr="007D54FA" w14:paraId="54B7AEFB" w14:textId="77777777" w:rsidTr="00CC25C8">
        <w:tc>
          <w:tcPr>
            <w:tcW w:w="9638" w:type="dxa"/>
            <w:shd w:val="clear" w:color="auto" w:fill="auto"/>
          </w:tcPr>
          <w:bookmarkEnd w:id="0"/>
          <w:p w14:paraId="7E1DB50D" w14:textId="77777777" w:rsidR="00841FBE" w:rsidRPr="007D54FA" w:rsidRDefault="001C150A" w:rsidP="00DC63B8">
            <w:pPr>
              <w:pStyle w:val="Tblzattartalom"/>
              <w:snapToGrid w:val="0"/>
              <w:rPr>
                <w:rFonts w:ascii="Cambria" w:hAnsi="Cambria" w:cs="Cambria"/>
                <w:sz w:val="22"/>
                <w:szCs w:val="22"/>
                <w:lang w:val="en-US"/>
              </w:rPr>
            </w:pPr>
            <w:r w:rsidRPr="007D54FA">
              <w:rPr>
                <w:rFonts w:ascii="Cambria" w:hAnsi="Cambria"/>
                <w:noProof/>
                <w:sz w:val="22"/>
                <w:szCs w:val="22"/>
                <w:lang w:eastAsia="hu-HU" w:bidi="ar-SA"/>
              </w:rPr>
              <w:drawing>
                <wp:anchor distT="0" distB="0" distL="0" distR="0" simplePos="0" relativeHeight="251625984" behindDoc="0" locked="0" layoutInCell="1" allowOverlap="1" wp14:anchorId="37EF3621" wp14:editId="6EFC6C86">
                  <wp:simplePos x="0" y="0"/>
                  <wp:positionH relativeFrom="column">
                    <wp:align>center</wp:align>
                  </wp:positionH>
                  <wp:positionV relativeFrom="paragraph">
                    <wp:posOffset>68580</wp:posOffset>
                  </wp:positionV>
                  <wp:extent cx="4182745" cy="4988560"/>
                  <wp:effectExtent l="0" t="0" r="0" b="0"/>
                  <wp:wrapTopAndBottom/>
                  <wp:docPr id="181" name="Kép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182745" cy="498856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r>
    </w:tbl>
    <w:p w14:paraId="25C0A562" w14:textId="77777777" w:rsidR="00841FBE" w:rsidRPr="007D54FA" w:rsidRDefault="00841FBE" w:rsidP="00841FBE">
      <w:pPr>
        <w:autoSpaceDE w:val="0"/>
        <w:rPr>
          <w:rFonts w:ascii="Cambria" w:hAnsi="Cambria" w:cs="Cambria"/>
          <w:sz w:val="22"/>
          <w:szCs w:val="22"/>
          <w:lang w:val="en-US"/>
        </w:rPr>
      </w:pPr>
    </w:p>
    <w:tbl>
      <w:tblPr>
        <w:tblW w:w="9893" w:type="dxa"/>
        <w:tblInd w:w="55" w:type="dxa"/>
        <w:tblLayout w:type="fixed"/>
        <w:tblCellMar>
          <w:top w:w="55" w:type="dxa"/>
          <w:left w:w="55" w:type="dxa"/>
          <w:bottom w:w="55" w:type="dxa"/>
          <w:right w:w="55" w:type="dxa"/>
        </w:tblCellMar>
        <w:tblLook w:val="0000" w:firstRow="0" w:lastRow="0" w:firstColumn="0" w:lastColumn="0" w:noHBand="0" w:noVBand="0"/>
      </w:tblPr>
      <w:tblGrid>
        <w:gridCol w:w="495"/>
        <w:gridCol w:w="3675"/>
        <w:gridCol w:w="5723"/>
      </w:tblGrid>
      <w:tr w:rsidR="00986787" w:rsidRPr="007D54FA" w14:paraId="07E92B1D" w14:textId="77777777" w:rsidTr="002F36DD">
        <w:tc>
          <w:tcPr>
            <w:tcW w:w="495" w:type="dxa"/>
            <w:tcBorders>
              <w:top w:val="single" w:sz="12" w:space="0" w:color="000000"/>
              <w:left w:val="single" w:sz="12" w:space="0" w:color="000000"/>
              <w:bottom w:val="single" w:sz="12" w:space="0" w:color="000000"/>
            </w:tcBorders>
            <w:shd w:val="clear" w:color="auto" w:fill="auto"/>
          </w:tcPr>
          <w:p w14:paraId="6A955E0A" w14:textId="77777777" w:rsidR="00986787" w:rsidRPr="007D54FA" w:rsidRDefault="00986787" w:rsidP="00986787">
            <w:pPr>
              <w:pStyle w:val="Tblzattartalom"/>
              <w:autoSpaceDE w:val="0"/>
              <w:snapToGrid w:val="0"/>
              <w:rPr>
                <w:rFonts w:ascii="Cambria" w:eastAsia="TimesNewRoman" w:hAnsi="Cambria" w:cs="Cambria"/>
                <w:b/>
                <w:bCs/>
                <w:sz w:val="22"/>
                <w:szCs w:val="22"/>
                <w:lang w:val="en-US"/>
              </w:rPr>
            </w:pPr>
            <w:bookmarkStart w:id="1" w:name="_Hlk38785735"/>
          </w:p>
        </w:tc>
        <w:tc>
          <w:tcPr>
            <w:tcW w:w="3675" w:type="dxa"/>
            <w:tcBorders>
              <w:top w:val="single" w:sz="12" w:space="0" w:color="000000"/>
              <w:left w:val="single" w:sz="12" w:space="0" w:color="000000"/>
              <w:bottom w:val="single" w:sz="12" w:space="0" w:color="000000"/>
            </w:tcBorders>
            <w:shd w:val="clear" w:color="auto" w:fill="auto"/>
          </w:tcPr>
          <w:p w14:paraId="7F45A3BC" w14:textId="77777777" w:rsidR="00986787" w:rsidRPr="007D54FA" w:rsidRDefault="00986787" w:rsidP="00986787">
            <w:pPr>
              <w:pStyle w:val="TableParagraph"/>
              <w:ind w:left="-57"/>
              <w:jc w:val="center"/>
              <w:rPr>
                <w:rFonts w:ascii="Cambria" w:hAnsi="Cambria"/>
                <w:b/>
              </w:rPr>
            </w:pPr>
            <w:r w:rsidRPr="007D54FA">
              <w:rPr>
                <w:rFonts w:ascii="Cambria" w:hAnsi="Cambria"/>
                <w:b/>
              </w:rPr>
              <w:t>Antiker Staat</w:t>
            </w:r>
          </w:p>
        </w:tc>
        <w:tc>
          <w:tcPr>
            <w:tcW w:w="5723" w:type="dxa"/>
            <w:tcBorders>
              <w:top w:val="single" w:sz="12" w:space="0" w:color="000000"/>
              <w:left w:val="single" w:sz="12" w:space="0" w:color="000000"/>
              <w:bottom w:val="single" w:sz="12" w:space="0" w:color="000000"/>
              <w:right w:val="single" w:sz="12" w:space="0" w:color="000000"/>
            </w:tcBorders>
            <w:shd w:val="clear" w:color="auto" w:fill="auto"/>
          </w:tcPr>
          <w:p w14:paraId="2DA75809" w14:textId="77777777" w:rsidR="00986787" w:rsidRPr="007D54FA" w:rsidRDefault="00986787" w:rsidP="00986787">
            <w:pPr>
              <w:pStyle w:val="TableParagraph"/>
              <w:jc w:val="center"/>
              <w:rPr>
                <w:rFonts w:ascii="Cambria" w:hAnsi="Cambria"/>
                <w:b/>
              </w:rPr>
            </w:pPr>
            <w:r w:rsidRPr="007D54FA">
              <w:rPr>
                <w:rFonts w:ascii="Cambria" w:hAnsi="Cambria"/>
                <w:b/>
              </w:rPr>
              <w:t>Bezeichnung des Kulturdenkmals</w:t>
            </w:r>
          </w:p>
        </w:tc>
      </w:tr>
      <w:tr w:rsidR="00841FBE" w:rsidRPr="007D54FA" w14:paraId="7788C48E" w14:textId="77777777" w:rsidTr="002F36DD">
        <w:tc>
          <w:tcPr>
            <w:tcW w:w="495" w:type="dxa"/>
            <w:tcBorders>
              <w:left w:val="single" w:sz="12" w:space="0" w:color="000000"/>
              <w:bottom w:val="single" w:sz="12" w:space="0" w:color="000000"/>
            </w:tcBorders>
            <w:shd w:val="clear" w:color="auto" w:fill="auto"/>
          </w:tcPr>
          <w:p w14:paraId="1727A2D9" w14:textId="77777777" w:rsidR="00841FBE" w:rsidRPr="007D54FA" w:rsidRDefault="00841FBE" w:rsidP="00DC63B8">
            <w:pPr>
              <w:pStyle w:val="Tblzattartalom"/>
              <w:jc w:val="center"/>
              <w:rPr>
                <w:rFonts w:ascii="Cambria" w:hAnsi="Cambria"/>
                <w:sz w:val="22"/>
                <w:szCs w:val="22"/>
                <w:lang w:val="en-US"/>
              </w:rPr>
            </w:pPr>
            <w:r w:rsidRPr="007D54FA">
              <w:rPr>
                <w:rFonts w:ascii="Cambria" w:hAnsi="Cambria" w:cs="Cambria"/>
                <w:b/>
                <w:bCs/>
                <w:sz w:val="22"/>
                <w:szCs w:val="22"/>
                <w:lang w:val="en-US"/>
              </w:rPr>
              <w:t>a)</w:t>
            </w:r>
          </w:p>
        </w:tc>
        <w:tc>
          <w:tcPr>
            <w:tcW w:w="3675" w:type="dxa"/>
            <w:tcBorders>
              <w:left w:val="single" w:sz="12" w:space="0" w:color="000000"/>
              <w:bottom w:val="single" w:sz="12" w:space="0" w:color="000000"/>
            </w:tcBorders>
            <w:shd w:val="clear" w:color="auto" w:fill="auto"/>
          </w:tcPr>
          <w:p w14:paraId="669F11DB" w14:textId="77777777" w:rsidR="00841FBE" w:rsidRPr="007D54FA" w:rsidRDefault="00841FBE" w:rsidP="00DC63B8">
            <w:pPr>
              <w:pStyle w:val="Tblzattartalom"/>
              <w:snapToGrid w:val="0"/>
              <w:rPr>
                <w:rFonts w:ascii="Cambria" w:hAnsi="Cambria" w:cs="Cambria"/>
                <w:sz w:val="22"/>
                <w:szCs w:val="22"/>
                <w:lang w:val="en-US"/>
              </w:rPr>
            </w:pPr>
          </w:p>
        </w:tc>
        <w:tc>
          <w:tcPr>
            <w:tcW w:w="5723" w:type="dxa"/>
            <w:tcBorders>
              <w:left w:val="single" w:sz="12" w:space="0" w:color="000000"/>
              <w:bottom w:val="single" w:sz="12" w:space="0" w:color="000000"/>
              <w:right w:val="single" w:sz="12" w:space="0" w:color="000000"/>
            </w:tcBorders>
            <w:shd w:val="clear" w:color="auto" w:fill="auto"/>
          </w:tcPr>
          <w:p w14:paraId="7F7CF325" w14:textId="77777777" w:rsidR="00841FBE" w:rsidRPr="007D54FA" w:rsidRDefault="00841FBE" w:rsidP="00DC63B8">
            <w:pPr>
              <w:pStyle w:val="Tblzattartalom"/>
              <w:snapToGrid w:val="0"/>
              <w:rPr>
                <w:rFonts w:ascii="Cambria" w:hAnsi="Cambria" w:cs="Cambria"/>
                <w:sz w:val="22"/>
                <w:szCs w:val="22"/>
                <w:lang w:val="en-US"/>
              </w:rPr>
            </w:pPr>
          </w:p>
        </w:tc>
      </w:tr>
      <w:tr w:rsidR="00841FBE" w:rsidRPr="007D54FA" w14:paraId="765D3B20" w14:textId="77777777" w:rsidTr="002F36DD">
        <w:tc>
          <w:tcPr>
            <w:tcW w:w="495" w:type="dxa"/>
            <w:tcBorders>
              <w:left w:val="single" w:sz="12" w:space="0" w:color="000000"/>
              <w:bottom w:val="single" w:sz="12" w:space="0" w:color="000000"/>
            </w:tcBorders>
            <w:shd w:val="clear" w:color="auto" w:fill="auto"/>
          </w:tcPr>
          <w:p w14:paraId="54E96E00" w14:textId="77777777" w:rsidR="00841FBE" w:rsidRPr="007D54FA" w:rsidRDefault="00841FBE" w:rsidP="00DC63B8">
            <w:pPr>
              <w:pStyle w:val="Tblzattartalom"/>
              <w:jc w:val="center"/>
              <w:rPr>
                <w:rFonts w:ascii="Cambria" w:hAnsi="Cambria"/>
                <w:sz w:val="22"/>
                <w:szCs w:val="22"/>
                <w:lang w:val="en-US"/>
              </w:rPr>
            </w:pPr>
            <w:r w:rsidRPr="007D54FA">
              <w:rPr>
                <w:rFonts w:ascii="Cambria" w:hAnsi="Cambria" w:cs="Cambria"/>
                <w:b/>
                <w:bCs/>
                <w:sz w:val="22"/>
                <w:szCs w:val="22"/>
                <w:lang w:val="en-US"/>
              </w:rPr>
              <w:t>b)</w:t>
            </w:r>
          </w:p>
        </w:tc>
        <w:tc>
          <w:tcPr>
            <w:tcW w:w="3675" w:type="dxa"/>
            <w:tcBorders>
              <w:left w:val="single" w:sz="12" w:space="0" w:color="000000"/>
              <w:bottom w:val="single" w:sz="12" w:space="0" w:color="000000"/>
            </w:tcBorders>
            <w:shd w:val="clear" w:color="auto" w:fill="auto"/>
          </w:tcPr>
          <w:p w14:paraId="1A2DDDEE" w14:textId="77777777" w:rsidR="00841FBE" w:rsidRPr="007D54FA" w:rsidRDefault="00841FBE" w:rsidP="00DC63B8">
            <w:pPr>
              <w:pStyle w:val="Tblzattartalom"/>
              <w:snapToGrid w:val="0"/>
              <w:rPr>
                <w:rFonts w:ascii="Cambria" w:hAnsi="Cambria" w:cs="Cambria"/>
                <w:sz w:val="22"/>
                <w:szCs w:val="22"/>
                <w:lang w:val="en-US"/>
              </w:rPr>
            </w:pPr>
          </w:p>
        </w:tc>
        <w:tc>
          <w:tcPr>
            <w:tcW w:w="5723" w:type="dxa"/>
            <w:tcBorders>
              <w:left w:val="single" w:sz="12" w:space="0" w:color="000000"/>
              <w:bottom w:val="single" w:sz="12" w:space="0" w:color="000000"/>
              <w:right w:val="single" w:sz="12" w:space="0" w:color="000000"/>
            </w:tcBorders>
            <w:shd w:val="clear" w:color="auto" w:fill="auto"/>
          </w:tcPr>
          <w:p w14:paraId="6CA7A476" w14:textId="77777777" w:rsidR="00841FBE" w:rsidRPr="007D54FA" w:rsidRDefault="00841FBE" w:rsidP="00DC63B8">
            <w:pPr>
              <w:pStyle w:val="Tblzattartalom"/>
              <w:snapToGrid w:val="0"/>
              <w:rPr>
                <w:rFonts w:ascii="Cambria" w:hAnsi="Cambria" w:cs="Cambria"/>
                <w:sz w:val="22"/>
                <w:szCs w:val="22"/>
                <w:lang w:val="en-US"/>
              </w:rPr>
            </w:pPr>
          </w:p>
        </w:tc>
      </w:tr>
      <w:tr w:rsidR="00841FBE" w:rsidRPr="007D54FA" w14:paraId="16B0BB3F" w14:textId="77777777" w:rsidTr="002F36DD">
        <w:tc>
          <w:tcPr>
            <w:tcW w:w="495" w:type="dxa"/>
            <w:tcBorders>
              <w:left w:val="single" w:sz="12" w:space="0" w:color="000000"/>
              <w:bottom w:val="single" w:sz="12" w:space="0" w:color="000000"/>
            </w:tcBorders>
            <w:shd w:val="clear" w:color="auto" w:fill="auto"/>
          </w:tcPr>
          <w:p w14:paraId="71B228FE" w14:textId="77777777" w:rsidR="00841FBE" w:rsidRPr="007D54FA" w:rsidRDefault="00841FBE" w:rsidP="00DC63B8">
            <w:pPr>
              <w:pStyle w:val="Tblzattartalom"/>
              <w:jc w:val="center"/>
              <w:rPr>
                <w:rFonts w:ascii="Cambria" w:hAnsi="Cambria"/>
                <w:sz w:val="22"/>
                <w:szCs w:val="22"/>
                <w:lang w:val="en-US"/>
              </w:rPr>
            </w:pPr>
            <w:r w:rsidRPr="007D54FA">
              <w:rPr>
                <w:rFonts w:ascii="Cambria" w:hAnsi="Cambria" w:cs="Cambria"/>
                <w:b/>
                <w:bCs/>
                <w:sz w:val="22"/>
                <w:szCs w:val="22"/>
                <w:lang w:val="en-US"/>
              </w:rPr>
              <w:t>c)</w:t>
            </w:r>
          </w:p>
        </w:tc>
        <w:tc>
          <w:tcPr>
            <w:tcW w:w="3675" w:type="dxa"/>
            <w:tcBorders>
              <w:left w:val="single" w:sz="12" w:space="0" w:color="000000"/>
              <w:bottom w:val="single" w:sz="12" w:space="0" w:color="000000"/>
            </w:tcBorders>
            <w:shd w:val="clear" w:color="auto" w:fill="auto"/>
          </w:tcPr>
          <w:p w14:paraId="5ADB878A" w14:textId="77777777" w:rsidR="00841FBE" w:rsidRPr="007D54FA" w:rsidRDefault="00841FBE" w:rsidP="00DC63B8">
            <w:pPr>
              <w:pStyle w:val="Tblzattartalom"/>
              <w:snapToGrid w:val="0"/>
              <w:rPr>
                <w:rFonts w:ascii="Cambria" w:hAnsi="Cambria" w:cs="Cambria"/>
                <w:sz w:val="22"/>
                <w:szCs w:val="22"/>
                <w:lang w:val="en-US"/>
              </w:rPr>
            </w:pPr>
          </w:p>
        </w:tc>
        <w:tc>
          <w:tcPr>
            <w:tcW w:w="5723" w:type="dxa"/>
            <w:tcBorders>
              <w:left w:val="single" w:sz="12" w:space="0" w:color="000000"/>
              <w:bottom w:val="single" w:sz="12" w:space="0" w:color="000000"/>
              <w:right w:val="single" w:sz="12" w:space="0" w:color="000000"/>
            </w:tcBorders>
            <w:shd w:val="clear" w:color="auto" w:fill="auto"/>
          </w:tcPr>
          <w:p w14:paraId="32EBAF4C" w14:textId="77777777" w:rsidR="00841FBE" w:rsidRPr="007D54FA" w:rsidRDefault="00841FBE" w:rsidP="00DC63B8">
            <w:pPr>
              <w:pStyle w:val="Tblzattartalom"/>
              <w:snapToGrid w:val="0"/>
              <w:rPr>
                <w:rFonts w:ascii="Cambria" w:hAnsi="Cambria" w:cs="Cambria"/>
                <w:sz w:val="22"/>
                <w:szCs w:val="22"/>
                <w:lang w:val="en-US"/>
              </w:rPr>
            </w:pPr>
          </w:p>
        </w:tc>
      </w:tr>
      <w:bookmarkEnd w:id="1"/>
    </w:tbl>
    <w:p w14:paraId="150C220D" w14:textId="77777777" w:rsidR="004838B8" w:rsidRPr="007D54FA" w:rsidRDefault="004838B8" w:rsidP="002F36DD">
      <w:pPr>
        <w:autoSpaceDE w:val="0"/>
        <w:jc w:val="both"/>
        <w:rPr>
          <w:rFonts w:ascii="Cambria" w:eastAsia="TimesNewRoman" w:hAnsi="Cambria" w:cs="Cambria"/>
          <w:b/>
          <w:bCs/>
          <w:sz w:val="22"/>
          <w:szCs w:val="22"/>
          <w:lang w:val="en-US"/>
        </w:rPr>
      </w:pPr>
    </w:p>
    <w:p w14:paraId="0D830F1D" w14:textId="77777777" w:rsidR="004838B8" w:rsidRPr="007D54FA" w:rsidRDefault="00D21558" w:rsidP="004838B8">
      <w:pPr>
        <w:autoSpaceDE w:val="0"/>
        <w:jc w:val="both"/>
        <w:rPr>
          <w:rFonts w:ascii="Cambria" w:eastAsia="TimesNewRoman" w:hAnsi="Cambria" w:cs="Cambria"/>
          <w:b/>
          <w:bCs/>
          <w:sz w:val="22"/>
          <w:szCs w:val="22"/>
          <w:lang w:val="en-US"/>
        </w:rPr>
      </w:pPr>
      <w:bookmarkStart w:id="2" w:name="_Hlk38785832"/>
      <w:r w:rsidRPr="007D54FA">
        <w:rPr>
          <w:rFonts w:ascii="Cambria" w:eastAsia="TimesNewRoman" w:hAnsi="Cambria" w:cs="Cambria"/>
          <w:b/>
          <w:bCs/>
          <w:sz w:val="22"/>
          <w:szCs w:val="22"/>
          <w:lang w:val="en-US"/>
        </w:rPr>
        <w:br w:type="page"/>
      </w:r>
      <w:r w:rsidR="00AD5B8A" w:rsidRPr="007D54FA">
        <w:rPr>
          <w:rFonts w:ascii="Cambria" w:eastAsia="TimesNewRoman" w:hAnsi="Cambria" w:cs="Cambria"/>
          <w:b/>
          <w:bCs/>
          <w:sz w:val="22"/>
          <w:szCs w:val="22"/>
          <w:lang w:val="en-US"/>
        </w:rPr>
        <w:lastRenderedPageBreak/>
        <w:t>6</w:t>
      </w:r>
      <w:r w:rsidR="002F36DD" w:rsidRPr="007D54FA">
        <w:rPr>
          <w:rFonts w:ascii="Cambria" w:eastAsia="TimesNewRoman" w:hAnsi="Cambria" w:cs="Cambria"/>
          <w:b/>
          <w:bCs/>
          <w:sz w:val="22"/>
          <w:szCs w:val="22"/>
          <w:lang w:val="en-US"/>
        </w:rPr>
        <w:t xml:space="preserve">. </w:t>
      </w:r>
      <w:r w:rsidR="00986787" w:rsidRPr="007D54FA">
        <w:rPr>
          <w:rFonts w:ascii="Cambria" w:hAnsi="Cambria"/>
          <w:b/>
          <w:sz w:val="22"/>
          <w:szCs w:val="22"/>
        </w:rPr>
        <w:t>Die Aufgabe bezieht sich auf die großen</w:t>
      </w:r>
      <w:r w:rsidR="00986787" w:rsidRPr="007D54FA">
        <w:rPr>
          <w:rFonts w:ascii="Cambria" w:hAnsi="Cambria"/>
          <w:b/>
          <w:spacing w:val="-7"/>
          <w:sz w:val="22"/>
          <w:szCs w:val="22"/>
        </w:rPr>
        <w:t xml:space="preserve"> </w:t>
      </w:r>
      <w:r w:rsidR="00986787" w:rsidRPr="007D54FA">
        <w:rPr>
          <w:rFonts w:ascii="Cambria" w:hAnsi="Cambria"/>
          <w:b/>
          <w:sz w:val="22"/>
          <w:szCs w:val="22"/>
        </w:rPr>
        <w:t>Weltreligionen.</w:t>
      </w:r>
      <w:r w:rsidR="00986787" w:rsidRPr="007D54FA">
        <w:rPr>
          <w:rFonts w:ascii="Cambria" w:eastAsia="TimesNewRoman" w:hAnsi="Cambria" w:cs="Cambria"/>
          <w:b/>
          <w:bCs/>
          <w:sz w:val="22"/>
          <w:szCs w:val="22"/>
          <w:lang w:val="en-US"/>
        </w:rPr>
        <w:t xml:space="preserve"> </w:t>
      </w:r>
      <w:r w:rsidR="004838B8" w:rsidRPr="007D54FA">
        <w:rPr>
          <w:rFonts w:ascii="Cambria" w:eastAsia="TimesNewRoman" w:hAnsi="Cambria" w:cs="Cambria"/>
          <w:b/>
          <w:bCs/>
          <w:sz w:val="22"/>
          <w:szCs w:val="22"/>
          <w:lang w:val="en-US"/>
        </w:rPr>
        <w:t>(K/2)</w:t>
      </w:r>
    </w:p>
    <w:p w14:paraId="77E77C76" w14:textId="77777777" w:rsidR="002F36DD" w:rsidRPr="007D54FA" w:rsidRDefault="00986787" w:rsidP="004838B8">
      <w:pPr>
        <w:autoSpaceDE w:val="0"/>
        <w:jc w:val="both"/>
        <w:rPr>
          <w:rFonts w:ascii="Cambria" w:eastAsia="TimesNewRoman" w:hAnsi="Cambria" w:cs="Cambria"/>
          <w:sz w:val="22"/>
          <w:szCs w:val="22"/>
          <w:lang w:val="en-US"/>
        </w:rPr>
      </w:pPr>
      <w:r w:rsidRPr="007D54FA">
        <w:rPr>
          <w:rFonts w:ascii="Cambria" w:hAnsi="Cambria"/>
          <w:b/>
          <w:sz w:val="22"/>
          <w:szCs w:val="22"/>
        </w:rPr>
        <w:t xml:space="preserve">Teilen Sie die aufgezählten Religionen in zwei Gruppen auf und schreiben Sie die Begriffe in die Tabelle! </w:t>
      </w:r>
      <w:r w:rsidRPr="007D54FA">
        <w:rPr>
          <w:rFonts w:ascii="Cambria" w:hAnsi="Cambria"/>
          <w:i/>
          <w:sz w:val="22"/>
          <w:szCs w:val="22"/>
        </w:rPr>
        <w:t>(pro Aufgabenteil 0,5 Punkte)</w:t>
      </w:r>
    </w:p>
    <w:bookmarkEnd w:id="2"/>
    <w:p w14:paraId="069EAC2A" w14:textId="77777777" w:rsidR="004838B8" w:rsidRPr="007D54FA" w:rsidRDefault="004838B8" w:rsidP="004838B8">
      <w:pPr>
        <w:autoSpaceDE w:val="0"/>
        <w:jc w:val="both"/>
        <w:rPr>
          <w:rFonts w:ascii="Cambria" w:eastAsia="TimesNewRoman" w:hAnsi="Cambria" w:cs="Cambria"/>
          <w:i/>
          <w:iCs/>
          <w:sz w:val="22"/>
          <w:szCs w:val="22"/>
          <w:lang w:val="en-US"/>
        </w:rPr>
      </w:pPr>
    </w:p>
    <w:p w14:paraId="103F6CF3" w14:textId="77777777" w:rsidR="002F36DD" w:rsidRPr="007D54FA" w:rsidRDefault="00986787" w:rsidP="007167EE">
      <w:pPr>
        <w:autoSpaceDE w:val="0"/>
        <w:jc w:val="center"/>
        <w:rPr>
          <w:rFonts w:ascii="Cambria" w:eastAsia="TimesNewRoman" w:hAnsi="Cambria" w:cs="Cambria"/>
          <w:sz w:val="22"/>
          <w:szCs w:val="22"/>
          <w:lang w:val="en-US"/>
        </w:rPr>
      </w:pPr>
      <w:r w:rsidRPr="007D54FA">
        <w:rPr>
          <w:rFonts w:ascii="Cambria" w:hAnsi="Cambria"/>
          <w:sz w:val="22"/>
          <w:szCs w:val="22"/>
        </w:rPr>
        <w:t>Brahmanismus, Buddhismus, Christentum, Islam</w:t>
      </w:r>
    </w:p>
    <w:p w14:paraId="6C4367C3" w14:textId="77777777" w:rsidR="004838B8" w:rsidRPr="007D54FA" w:rsidRDefault="004838B8" w:rsidP="007167EE">
      <w:pPr>
        <w:autoSpaceDE w:val="0"/>
        <w:jc w:val="center"/>
        <w:rPr>
          <w:rFonts w:ascii="Cambria" w:eastAsia="TimesNewRoman" w:hAnsi="Cambria" w:cs="Cambria"/>
          <w:b/>
          <w:bCs/>
          <w:sz w:val="22"/>
          <w:szCs w:val="22"/>
          <w:lang w:val="en-US"/>
        </w:rPr>
      </w:pPr>
    </w:p>
    <w:tbl>
      <w:tblPr>
        <w:tblW w:w="9908" w:type="dxa"/>
        <w:tblInd w:w="55" w:type="dxa"/>
        <w:tblLayout w:type="fixed"/>
        <w:tblCellMar>
          <w:top w:w="55" w:type="dxa"/>
          <w:left w:w="55" w:type="dxa"/>
          <w:bottom w:w="55" w:type="dxa"/>
          <w:right w:w="55" w:type="dxa"/>
        </w:tblCellMar>
        <w:tblLook w:val="0000" w:firstRow="0" w:lastRow="0" w:firstColumn="0" w:lastColumn="0" w:noHBand="0" w:noVBand="0"/>
      </w:tblPr>
      <w:tblGrid>
        <w:gridCol w:w="4800"/>
        <w:gridCol w:w="5108"/>
      </w:tblGrid>
      <w:tr w:rsidR="00986787" w:rsidRPr="007D54FA" w14:paraId="00713A3D" w14:textId="77777777" w:rsidTr="00986787">
        <w:tc>
          <w:tcPr>
            <w:tcW w:w="4800" w:type="dxa"/>
            <w:tcBorders>
              <w:top w:val="single" w:sz="12" w:space="0" w:color="000000"/>
              <w:left w:val="single" w:sz="12" w:space="0" w:color="000000"/>
              <w:bottom w:val="single" w:sz="12" w:space="0" w:color="000000"/>
            </w:tcBorders>
            <w:shd w:val="clear" w:color="auto" w:fill="auto"/>
          </w:tcPr>
          <w:p w14:paraId="70F09A99" w14:textId="77777777" w:rsidR="00986787" w:rsidRPr="007D54FA" w:rsidRDefault="00986787" w:rsidP="00986787">
            <w:pPr>
              <w:pStyle w:val="TableParagraph"/>
              <w:jc w:val="center"/>
              <w:rPr>
                <w:rFonts w:ascii="Cambria" w:hAnsi="Cambria"/>
                <w:b/>
              </w:rPr>
            </w:pPr>
            <w:bookmarkStart w:id="3" w:name="_Hlk38785838"/>
            <w:r w:rsidRPr="007D54FA">
              <w:rPr>
                <w:rFonts w:ascii="Cambria" w:hAnsi="Cambria"/>
                <w:b/>
              </w:rPr>
              <w:t>Polytheismus</w:t>
            </w:r>
          </w:p>
        </w:tc>
        <w:tc>
          <w:tcPr>
            <w:tcW w:w="5108" w:type="dxa"/>
            <w:tcBorders>
              <w:top w:val="single" w:sz="12" w:space="0" w:color="000000"/>
              <w:left w:val="single" w:sz="12" w:space="0" w:color="000000"/>
              <w:bottom w:val="single" w:sz="12" w:space="0" w:color="000000"/>
              <w:right w:val="single" w:sz="12" w:space="0" w:color="000000"/>
            </w:tcBorders>
            <w:shd w:val="clear" w:color="auto" w:fill="auto"/>
          </w:tcPr>
          <w:p w14:paraId="5967DC09" w14:textId="77777777" w:rsidR="00986787" w:rsidRPr="007D54FA" w:rsidRDefault="00986787" w:rsidP="00986787">
            <w:pPr>
              <w:pStyle w:val="TableParagraph"/>
              <w:jc w:val="center"/>
              <w:rPr>
                <w:rFonts w:ascii="Cambria" w:hAnsi="Cambria"/>
                <w:b/>
              </w:rPr>
            </w:pPr>
            <w:r w:rsidRPr="007D54FA">
              <w:rPr>
                <w:rFonts w:ascii="Cambria" w:hAnsi="Cambria"/>
                <w:b/>
              </w:rPr>
              <w:t>Monotheismus</w:t>
            </w:r>
          </w:p>
        </w:tc>
      </w:tr>
      <w:tr w:rsidR="002F36DD" w:rsidRPr="007D54FA" w14:paraId="56AE2C0D" w14:textId="77777777" w:rsidTr="00986787">
        <w:tc>
          <w:tcPr>
            <w:tcW w:w="4800" w:type="dxa"/>
            <w:tcBorders>
              <w:left w:val="single" w:sz="12" w:space="0" w:color="000000"/>
              <w:bottom w:val="single" w:sz="12" w:space="0" w:color="000000"/>
            </w:tcBorders>
            <w:shd w:val="clear" w:color="auto" w:fill="auto"/>
          </w:tcPr>
          <w:p w14:paraId="12D3D808" w14:textId="77777777" w:rsidR="002F36DD" w:rsidRPr="007D54FA" w:rsidRDefault="002F36DD" w:rsidP="00DC63B8">
            <w:pPr>
              <w:snapToGrid w:val="0"/>
              <w:jc w:val="both"/>
              <w:rPr>
                <w:rFonts w:ascii="Cambria" w:eastAsia="TimesNewRoman" w:hAnsi="Cambria" w:cs="Cambria"/>
                <w:sz w:val="22"/>
                <w:szCs w:val="22"/>
                <w:lang w:val="en-US"/>
              </w:rPr>
            </w:pPr>
          </w:p>
        </w:tc>
        <w:tc>
          <w:tcPr>
            <w:tcW w:w="5108" w:type="dxa"/>
            <w:tcBorders>
              <w:left w:val="single" w:sz="12" w:space="0" w:color="000000"/>
              <w:bottom w:val="single" w:sz="12" w:space="0" w:color="000000"/>
              <w:right w:val="single" w:sz="12" w:space="0" w:color="000000"/>
            </w:tcBorders>
            <w:shd w:val="clear" w:color="auto" w:fill="auto"/>
          </w:tcPr>
          <w:p w14:paraId="64136247" w14:textId="77777777" w:rsidR="002F36DD" w:rsidRPr="007D54FA" w:rsidRDefault="002F36DD" w:rsidP="00DC63B8">
            <w:pPr>
              <w:pStyle w:val="Tblzattartalom"/>
              <w:snapToGrid w:val="0"/>
              <w:jc w:val="both"/>
              <w:rPr>
                <w:rFonts w:ascii="Cambria" w:eastAsia="TimesNewRoman" w:hAnsi="Cambria" w:cs="Cambria"/>
                <w:sz w:val="22"/>
                <w:szCs w:val="22"/>
                <w:lang w:val="en-US"/>
              </w:rPr>
            </w:pPr>
          </w:p>
        </w:tc>
      </w:tr>
      <w:tr w:rsidR="002F36DD" w:rsidRPr="007D54FA" w14:paraId="28286C26" w14:textId="77777777" w:rsidTr="00986787">
        <w:tc>
          <w:tcPr>
            <w:tcW w:w="4800" w:type="dxa"/>
            <w:tcBorders>
              <w:left w:val="single" w:sz="12" w:space="0" w:color="000000"/>
              <w:bottom w:val="single" w:sz="12" w:space="0" w:color="000000"/>
            </w:tcBorders>
            <w:shd w:val="clear" w:color="auto" w:fill="auto"/>
          </w:tcPr>
          <w:p w14:paraId="72DCC03E" w14:textId="77777777" w:rsidR="002F36DD" w:rsidRPr="007D54FA" w:rsidRDefault="002F36DD" w:rsidP="00DC63B8">
            <w:pPr>
              <w:autoSpaceDE w:val="0"/>
              <w:snapToGrid w:val="0"/>
              <w:jc w:val="both"/>
              <w:rPr>
                <w:rFonts w:ascii="Cambria" w:eastAsia="TimesNewRoman" w:hAnsi="Cambria" w:cs="Cambria"/>
                <w:sz w:val="22"/>
                <w:szCs w:val="22"/>
                <w:lang w:val="en-US"/>
              </w:rPr>
            </w:pPr>
          </w:p>
        </w:tc>
        <w:tc>
          <w:tcPr>
            <w:tcW w:w="5108" w:type="dxa"/>
            <w:tcBorders>
              <w:left w:val="single" w:sz="12" w:space="0" w:color="000000"/>
              <w:bottom w:val="single" w:sz="12" w:space="0" w:color="000000"/>
              <w:right w:val="single" w:sz="12" w:space="0" w:color="000000"/>
            </w:tcBorders>
            <w:shd w:val="clear" w:color="auto" w:fill="auto"/>
          </w:tcPr>
          <w:p w14:paraId="19C7FC58" w14:textId="77777777" w:rsidR="002F36DD" w:rsidRPr="007D54FA" w:rsidRDefault="002F36DD" w:rsidP="00DC63B8">
            <w:pPr>
              <w:pStyle w:val="Tblzattartalom"/>
              <w:snapToGrid w:val="0"/>
              <w:jc w:val="both"/>
              <w:rPr>
                <w:rFonts w:ascii="Cambria" w:eastAsia="TimesNewRoman" w:hAnsi="Cambria" w:cs="Cambria"/>
                <w:sz w:val="22"/>
                <w:szCs w:val="22"/>
                <w:lang w:val="en-US"/>
              </w:rPr>
            </w:pPr>
          </w:p>
        </w:tc>
      </w:tr>
      <w:bookmarkEnd w:id="3"/>
    </w:tbl>
    <w:p w14:paraId="31C9BFC7" w14:textId="77777777" w:rsidR="002F36DD" w:rsidRPr="007D54FA" w:rsidRDefault="002F36DD" w:rsidP="002F36DD">
      <w:pPr>
        <w:autoSpaceDE w:val="0"/>
        <w:jc w:val="both"/>
        <w:rPr>
          <w:rFonts w:ascii="Cambria" w:hAnsi="Cambria" w:cs="Cambria"/>
          <w:sz w:val="22"/>
          <w:szCs w:val="22"/>
          <w:lang w:val="en-US"/>
        </w:rPr>
      </w:pPr>
    </w:p>
    <w:p w14:paraId="23CF0432" w14:textId="77777777" w:rsidR="00CF4F5C" w:rsidRPr="007D54FA" w:rsidRDefault="00AD5B8A" w:rsidP="00803E2C">
      <w:pPr>
        <w:jc w:val="both"/>
        <w:rPr>
          <w:rFonts w:ascii="Cambria" w:eastAsia="BookAntiqua" w:hAnsi="Cambria" w:cs="Cambria"/>
          <w:b/>
          <w:bCs/>
          <w:sz w:val="22"/>
          <w:szCs w:val="22"/>
          <w:lang w:val="en-US"/>
        </w:rPr>
      </w:pPr>
      <w:bookmarkStart w:id="4" w:name="_Hlk38785920"/>
      <w:r w:rsidRPr="007D54FA">
        <w:rPr>
          <w:rFonts w:ascii="Cambria" w:eastAsia="BookAntiqua" w:hAnsi="Cambria" w:cs="Cambria"/>
          <w:b/>
          <w:bCs/>
          <w:sz w:val="22"/>
          <w:szCs w:val="22"/>
          <w:lang w:val="en-US"/>
        </w:rPr>
        <w:t>7.</w:t>
      </w:r>
      <w:r w:rsidR="00CF4F5C" w:rsidRPr="007D54FA">
        <w:rPr>
          <w:rFonts w:ascii="Cambria" w:eastAsia="BookAntiqua" w:hAnsi="Cambria" w:cs="Cambria"/>
          <w:b/>
          <w:bCs/>
          <w:sz w:val="22"/>
          <w:szCs w:val="22"/>
          <w:lang w:val="en-US"/>
        </w:rPr>
        <w:t xml:space="preserve"> </w:t>
      </w:r>
      <w:r w:rsidR="00986787" w:rsidRPr="007D54FA">
        <w:rPr>
          <w:rFonts w:ascii="Cambria" w:hAnsi="Cambria"/>
          <w:b/>
          <w:sz w:val="22"/>
          <w:szCs w:val="22"/>
        </w:rPr>
        <w:t>Die Aufgabe bezieht sich auf den Fall des Römischen</w:t>
      </w:r>
      <w:r w:rsidR="00986787" w:rsidRPr="007D54FA">
        <w:rPr>
          <w:rFonts w:ascii="Cambria" w:hAnsi="Cambria"/>
          <w:b/>
          <w:spacing w:val="-12"/>
          <w:sz w:val="22"/>
          <w:szCs w:val="22"/>
        </w:rPr>
        <w:t xml:space="preserve"> </w:t>
      </w:r>
      <w:r w:rsidR="00986787" w:rsidRPr="007D54FA">
        <w:rPr>
          <w:rFonts w:ascii="Cambria" w:hAnsi="Cambria"/>
          <w:b/>
          <w:sz w:val="22"/>
          <w:szCs w:val="22"/>
        </w:rPr>
        <w:t>Reiches.</w:t>
      </w:r>
      <w:r w:rsidR="00CF4F5C" w:rsidRPr="007D54FA">
        <w:rPr>
          <w:rFonts w:ascii="Cambria" w:eastAsia="BookAntiqua" w:hAnsi="Cambria" w:cs="Cambria"/>
          <w:b/>
          <w:bCs/>
          <w:sz w:val="22"/>
          <w:szCs w:val="22"/>
          <w:lang w:val="en-US"/>
        </w:rPr>
        <w:t xml:space="preserve"> (K/2)</w:t>
      </w:r>
    </w:p>
    <w:p w14:paraId="57E0AFE7" w14:textId="77777777" w:rsidR="00CF4F5C" w:rsidRPr="007D54FA" w:rsidRDefault="007B38D8" w:rsidP="007B38D8">
      <w:pPr>
        <w:jc w:val="both"/>
        <w:rPr>
          <w:rFonts w:ascii="Cambria" w:eastAsia="BookAntiqua" w:hAnsi="Cambria" w:cs="Cambria"/>
          <w:sz w:val="22"/>
          <w:szCs w:val="22"/>
          <w:lang w:val="en-US"/>
        </w:rPr>
      </w:pPr>
      <w:r w:rsidRPr="007D54FA">
        <w:rPr>
          <w:rFonts w:ascii="Cambria" w:hAnsi="Cambria"/>
          <w:b/>
          <w:sz w:val="22"/>
          <w:szCs w:val="22"/>
        </w:rPr>
        <w:t xml:space="preserve">Beantworten Sie die folgenden Fragen anhand der Quelle und Ihrer Kenntnisse! </w:t>
      </w:r>
      <w:r w:rsidRPr="007D54FA">
        <w:rPr>
          <w:rFonts w:ascii="Cambria" w:hAnsi="Cambria"/>
          <w:i/>
          <w:sz w:val="22"/>
          <w:szCs w:val="22"/>
        </w:rPr>
        <w:t>(Verwenden Sie auch den Geschichtsatlas der Mittelschule!) (</w:t>
      </w:r>
      <w:r w:rsidRPr="007D54FA">
        <w:rPr>
          <w:rFonts w:ascii="Cambria" w:hAnsi="Cambria"/>
          <w:sz w:val="22"/>
          <w:szCs w:val="22"/>
        </w:rPr>
        <w:t>pro Aufgabenteil 0,5 Punkte)</w:t>
      </w:r>
    </w:p>
    <w:bookmarkEnd w:id="4"/>
    <w:p w14:paraId="61C92488" w14:textId="77777777" w:rsidR="00766F2A" w:rsidRPr="007D54FA" w:rsidRDefault="00766F2A" w:rsidP="00CF4F5C">
      <w:pPr>
        <w:autoSpaceDE w:val="0"/>
        <w:jc w:val="both"/>
        <w:rPr>
          <w:rFonts w:ascii="Cambria" w:eastAsia="BookAntiqua" w:hAnsi="Cambria" w:cs="Cambria"/>
          <w:sz w:val="22"/>
          <w:szCs w:val="22"/>
          <w:lang w:val="en-US"/>
        </w:rPr>
      </w:pPr>
    </w:p>
    <w:p w14:paraId="08FB8396" w14:textId="3B848FAE" w:rsidR="00CF4F5C" w:rsidRPr="007D54FA" w:rsidRDefault="007B38D8" w:rsidP="00CF4F5C">
      <w:pPr>
        <w:autoSpaceDE w:val="0"/>
        <w:jc w:val="both"/>
        <w:rPr>
          <w:rFonts w:ascii="Cambria" w:eastAsia="BookAntiqua" w:hAnsi="Cambria" w:cs="Cambria"/>
          <w:i/>
          <w:iCs/>
          <w:sz w:val="22"/>
          <w:szCs w:val="22"/>
          <w:lang w:val="en-US"/>
        </w:rPr>
      </w:pPr>
      <w:r w:rsidRPr="007D54FA">
        <w:rPr>
          <w:rFonts w:ascii="Cambria" w:hAnsi="Cambria"/>
          <w:sz w:val="22"/>
          <w:szCs w:val="22"/>
        </w:rPr>
        <w:t>„376 besetzten die Goten in Thrakien die Ufer der Donau und sandten daraufhin Abgesandte zu Kaiser Valens und baten demütig um Aufnahme in das Reichsgebiet. Sie versprachen, in Frieden zu leben, und, wenn die Lage dies gebieten sollte, auch Truppen aufzustellen. Von jenseits der Grenzen erschreckende Gerüchte von Bewegungen der nördlichen Völker vernehmend, stellten seine Fachleute der Schmeichelei das Glück des Kaisers, das ihm hiermit unerwarteterweise vom Ende der Welt so viele Rekruten verschaffe und anböte, noch größer hin.</w:t>
      </w:r>
      <w:r w:rsidR="00DA3532">
        <w:rPr>
          <w:rFonts w:ascii="Cambria" w:hAnsi="Cambria"/>
          <w:sz w:val="22"/>
          <w:szCs w:val="22"/>
        </w:rPr>
        <w:t xml:space="preserve"> </w:t>
      </w:r>
      <w:r w:rsidRPr="007D54FA">
        <w:rPr>
          <w:rFonts w:ascii="Cambria" w:hAnsi="Cambria"/>
          <w:sz w:val="22"/>
          <w:szCs w:val="22"/>
        </w:rPr>
        <w:t>[...] Und in der Tat arbeiteten sie darauf hin, dass keiner der zukünftigen Umstürzler des Römischen Reiches, nicht einmal der todkranke, auf der anderen Seite bliebe. Als der Kaiser ihnen also erlaubte, über die Donau zu setzen und in gewissen Teilen Thrakiens zu wohnen, begann die Überquerung Tag und Nacht: die Menschen wurden in Gruppen auf Schiffe, Flöße und ausgehöhlte Baumstämme gesetzt. Zu dieser Zeit, als unsere Grenzschranken hochgingen, schüttete das Land der Barbaren die bewaffneten Truppen aus wie der Ätna seine feurige Funken. So bereitete der Übereifer der Zuständigen, die nicht klar sahen, die Zerstörung der römischen Welt vor.</w:t>
      </w:r>
      <w:r w:rsidR="00DA3532" w:rsidRPr="007D54FA">
        <w:rPr>
          <w:rFonts w:ascii="Cambria" w:hAnsi="Cambria" w:cstheme="minorHAnsi"/>
          <w:sz w:val="22"/>
          <w:szCs w:val="22"/>
        </w:rPr>
        <w:t>“</w:t>
      </w:r>
      <w:r w:rsidRPr="007D54FA">
        <w:rPr>
          <w:rFonts w:ascii="Cambria" w:hAnsi="Cambria"/>
          <w:sz w:val="22"/>
          <w:szCs w:val="22"/>
        </w:rPr>
        <w:t xml:space="preserve"> </w:t>
      </w:r>
      <w:r w:rsidRPr="007D54FA">
        <w:rPr>
          <w:rFonts w:ascii="Cambria" w:hAnsi="Cambria"/>
          <w:i/>
          <w:sz w:val="22"/>
          <w:szCs w:val="22"/>
        </w:rPr>
        <w:t>(der römische Schriftsteller Ammianus Marcellinus, 4. Jh. v.Chr.)</w:t>
      </w:r>
    </w:p>
    <w:p w14:paraId="33F3C738" w14:textId="77777777" w:rsidR="00766F2A" w:rsidRPr="007D54FA" w:rsidRDefault="00766F2A" w:rsidP="00CF4F5C">
      <w:pPr>
        <w:autoSpaceDE w:val="0"/>
        <w:jc w:val="both"/>
        <w:rPr>
          <w:rFonts w:ascii="Cambria" w:eastAsia="BookAntiqua" w:hAnsi="Cambria" w:cs="Cambria"/>
          <w:i/>
          <w:iCs/>
          <w:sz w:val="22"/>
          <w:szCs w:val="22"/>
          <w:lang w:val="en-US"/>
        </w:rPr>
      </w:pPr>
    </w:p>
    <w:p w14:paraId="51EDB450" w14:textId="6788D555" w:rsidR="00CF4F5C" w:rsidRPr="007D54FA" w:rsidRDefault="00CF4F5C" w:rsidP="00CF4F5C">
      <w:pPr>
        <w:autoSpaceDE w:val="0"/>
        <w:jc w:val="both"/>
        <w:rPr>
          <w:rFonts w:ascii="Cambria" w:hAnsi="Cambria"/>
          <w:i/>
          <w:iCs/>
          <w:sz w:val="22"/>
          <w:szCs w:val="22"/>
          <w:lang w:val="en-US"/>
        </w:rPr>
      </w:pPr>
      <w:r w:rsidRPr="007D54FA">
        <w:rPr>
          <w:rFonts w:ascii="Cambria" w:eastAsia="Cambria" w:hAnsi="Cambria" w:cs="Cambria"/>
          <w:sz w:val="22"/>
          <w:szCs w:val="22"/>
          <w:lang w:val="en-US"/>
        </w:rPr>
        <w:t>„</w:t>
      </w:r>
      <w:r w:rsidRPr="007D54FA">
        <w:rPr>
          <w:rFonts w:ascii="Cambria" w:eastAsia="BookAntiqua" w:hAnsi="Cambria" w:cs="Cambria"/>
          <w:sz w:val="22"/>
          <w:szCs w:val="22"/>
          <w:lang w:val="en-US"/>
        </w:rPr>
        <w:t xml:space="preserve">A gótok 376-ban Trákiában megszállták a Duna partjait, majd követeket küldtek Valens császárhoz, és alázatosan kérték befogadásukat a birodalom területére. Megígérték, hogy békében fognak élni, és ha a helyzet követeli, csapatokat is állítanak. A határokon túlról, az északi népek mozgolódásáról érkező ijesztő híreszteléseket hallva a hízelgés szakértői még nagyobbnak tüntették fel a császár szerencséjét, amely íme a világ végéről annyi újoncot hoz és kínál fel neki váratlanul. […] És valóban azon szorgoskodtak, hogy a Római Birodalom jövendő felforgatói közül senki se maradjon odaát, még a halálos beteg se. Amikor tehát a császár engedélyezte, hogy átkeljenek a Dunán és Trákia bizonyos részeit lakhassák, megkezdődött az átszállítás éjjel és nappal: csapatonként rakták hajókra, tutajokra és kivájt fatörzsekre az embereket. Ez idő tájt, amikor határsorompóink felnyíltak, a barbár föld úgy öntötte magából a fegyveres csapatokat, mint az Etna a tüzes szikrákat. A tisztán nem látó illetékesek ügybuzgalma így készítette elő a római világ pusztulását.” </w:t>
      </w:r>
      <w:r w:rsidRPr="007D54FA">
        <w:rPr>
          <w:rFonts w:ascii="Cambria" w:eastAsia="BookAntiqua" w:hAnsi="Cambria" w:cs="Cambria"/>
          <w:i/>
          <w:iCs/>
          <w:sz w:val="22"/>
          <w:szCs w:val="22"/>
          <w:lang w:val="en-US"/>
        </w:rPr>
        <w:t>(Ammianus Marcellinus római író; Kr. u. IV. sz.)</w:t>
      </w:r>
    </w:p>
    <w:p w14:paraId="272B3A87" w14:textId="77777777" w:rsidR="00CF4F5C" w:rsidRPr="007D54FA" w:rsidRDefault="00CF4F5C" w:rsidP="00CF4F5C">
      <w:pPr>
        <w:autoSpaceDE w:val="0"/>
        <w:rPr>
          <w:rFonts w:ascii="Cambria" w:eastAsia="TimesNewRoman" w:hAnsi="Cambria" w:cs="Cambria"/>
          <w:sz w:val="22"/>
          <w:szCs w:val="22"/>
          <w:lang w:val="en-US"/>
        </w:rPr>
      </w:pPr>
    </w:p>
    <w:p w14:paraId="4071223D" w14:textId="77777777" w:rsidR="00CF4F5C" w:rsidRPr="007D54FA" w:rsidRDefault="007B38D8" w:rsidP="0055063A">
      <w:pPr>
        <w:numPr>
          <w:ilvl w:val="0"/>
          <w:numId w:val="3"/>
        </w:numPr>
        <w:autoSpaceDE w:val="0"/>
        <w:ind w:left="284" w:hanging="284"/>
        <w:rPr>
          <w:rFonts w:ascii="Cambria" w:hAnsi="Cambria"/>
          <w:sz w:val="22"/>
          <w:szCs w:val="22"/>
          <w:lang w:val="en-US"/>
        </w:rPr>
      </w:pPr>
      <w:r w:rsidRPr="007D54FA">
        <w:rPr>
          <w:rFonts w:ascii="Cambria" w:hAnsi="Cambria"/>
          <w:b/>
          <w:sz w:val="22"/>
          <w:szCs w:val="22"/>
        </w:rPr>
        <w:t>Worin sieht der Verfasser den Grund für den Fall des Römischen</w:t>
      </w:r>
      <w:r w:rsidRPr="007D54FA">
        <w:rPr>
          <w:rFonts w:ascii="Cambria" w:hAnsi="Cambria"/>
          <w:b/>
          <w:spacing w:val="-21"/>
          <w:sz w:val="22"/>
          <w:szCs w:val="22"/>
        </w:rPr>
        <w:t xml:space="preserve"> </w:t>
      </w:r>
      <w:r w:rsidRPr="007D54FA">
        <w:rPr>
          <w:rFonts w:ascii="Cambria" w:hAnsi="Cambria"/>
          <w:b/>
          <w:sz w:val="22"/>
          <w:szCs w:val="22"/>
        </w:rPr>
        <w:t>Reiches?</w:t>
      </w:r>
      <w:r w:rsidR="0011586F" w:rsidRPr="007D54FA">
        <w:rPr>
          <w:rFonts w:ascii="Cambria" w:eastAsia="TimesNewRoman" w:hAnsi="Cambria" w:cs="Cambria"/>
          <w:b/>
          <w:bCs/>
          <w:sz w:val="22"/>
          <w:szCs w:val="22"/>
          <w:lang w:val="en-US"/>
        </w:rPr>
        <w:br/>
      </w:r>
      <w:r w:rsidR="00CF4F5C" w:rsidRPr="007D54FA">
        <w:rPr>
          <w:rFonts w:ascii="Cambria" w:eastAsia="TimesNewRoman" w:hAnsi="Cambria" w:cs="Cambria"/>
          <w:sz w:val="22"/>
          <w:szCs w:val="22"/>
          <w:lang w:val="en-US"/>
        </w:rPr>
        <w:t>_________________________________________________________________________________________________________________</w:t>
      </w:r>
    </w:p>
    <w:p w14:paraId="4F3B45CA" w14:textId="77777777" w:rsidR="00CF4F5C" w:rsidRPr="007D54FA" w:rsidRDefault="00CF4F5C" w:rsidP="00CF4F5C">
      <w:pPr>
        <w:autoSpaceDE w:val="0"/>
        <w:rPr>
          <w:rFonts w:ascii="Cambria" w:eastAsia="TimesNewRoman" w:hAnsi="Cambria" w:cs="Cambria"/>
          <w:b/>
          <w:bCs/>
          <w:sz w:val="22"/>
          <w:szCs w:val="22"/>
          <w:lang w:val="en-US"/>
        </w:rPr>
      </w:pPr>
    </w:p>
    <w:p w14:paraId="2FF14919" w14:textId="77777777" w:rsidR="00CF4F5C" w:rsidRPr="007D54FA" w:rsidRDefault="00CF4F5C" w:rsidP="00CF4F5C">
      <w:pPr>
        <w:autoSpaceDE w:val="0"/>
        <w:spacing w:line="360" w:lineRule="auto"/>
        <w:rPr>
          <w:rFonts w:ascii="Cambria" w:hAnsi="Cambria"/>
          <w:sz w:val="22"/>
          <w:szCs w:val="22"/>
          <w:lang w:val="en-US"/>
        </w:rPr>
      </w:pPr>
      <w:r w:rsidRPr="007D54FA">
        <w:rPr>
          <w:rFonts w:ascii="Cambria" w:eastAsia="TimesNewRoman" w:hAnsi="Cambria" w:cs="Cambria"/>
          <w:b/>
          <w:bCs/>
          <w:sz w:val="22"/>
          <w:szCs w:val="22"/>
          <w:lang w:val="en-US"/>
        </w:rPr>
        <w:t xml:space="preserve">b) </w:t>
      </w:r>
      <w:r w:rsidR="007B38D8" w:rsidRPr="007D54FA">
        <w:rPr>
          <w:rFonts w:ascii="Cambria" w:hAnsi="Cambria"/>
          <w:b/>
          <w:sz w:val="22"/>
          <w:szCs w:val="22"/>
        </w:rPr>
        <w:t>Wann wurde das Reich</w:t>
      </w:r>
      <w:r w:rsidR="007B38D8" w:rsidRPr="007D54FA">
        <w:rPr>
          <w:rFonts w:ascii="Cambria" w:hAnsi="Cambria"/>
          <w:b/>
          <w:spacing w:val="-1"/>
          <w:sz w:val="22"/>
          <w:szCs w:val="22"/>
        </w:rPr>
        <w:t xml:space="preserve"> </w:t>
      </w:r>
      <w:r w:rsidR="007B38D8" w:rsidRPr="007D54FA">
        <w:rPr>
          <w:rFonts w:ascii="Cambria" w:hAnsi="Cambria"/>
          <w:b/>
          <w:sz w:val="22"/>
          <w:szCs w:val="22"/>
        </w:rPr>
        <w:t>zweigeteilt?</w:t>
      </w:r>
    </w:p>
    <w:p w14:paraId="568E2171" w14:textId="77777777" w:rsidR="00CF4F5C" w:rsidRPr="007D54FA" w:rsidRDefault="00CF4F5C" w:rsidP="00CF4F5C">
      <w:pPr>
        <w:autoSpaceDE w:val="0"/>
        <w:rPr>
          <w:rFonts w:ascii="Cambria" w:hAnsi="Cambria"/>
          <w:sz w:val="22"/>
          <w:szCs w:val="22"/>
          <w:lang w:val="en-US"/>
        </w:rPr>
      </w:pPr>
      <w:r w:rsidRPr="007D54FA">
        <w:rPr>
          <w:rFonts w:ascii="Cambria" w:eastAsia="BookAntiqua" w:hAnsi="Cambria" w:cs="Cambria"/>
          <w:i/>
          <w:sz w:val="22"/>
          <w:szCs w:val="22"/>
          <w:lang w:val="en-US"/>
        </w:rPr>
        <w:tab/>
        <w:t>________________________________________</w:t>
      </w:r>
      <w:r w:rsidRPr="007D54FA">
        <w:rPr>
          <w:rFonts w:ascii="Cambria" w:eastAsia="Cambria" w:hAnsi="Cambria" w:cs="Cambria"/>
          <w:sz w:val="22"/>
          <w:szCs w:val="22"/>
          <w:lang w:val="en-US"/>
        </w:rPr>
        <w:t xml:space="preserve"> </w:t>
      </w:r>
      <w:r w:rsidRPr="007D54FA">
        <w:rPr>
          <w:rFonts w:ascii="Cambria" w:eastAsia="TimesNewRoman" w:hAnsi="Cambria" w:cs="Cambria"/>
          <w:sz w:val="22"/>
          <w:szCs w:val="22"/>
          <w:lang w:val="en-US"/>
        </w:rPr>
        <w:t>(</w:t>
      </w:r>
      <w:r w:rsidR="007B38D8" w:rsidRPr="007D54FA">
        <w:rPr>
          <w:rFonts w:ascii="Cambria" w:hAnsi="Cambria"/>
          <w:sz w:val="22"/>
          <w:szCs w:val="22"/>
        </w:rPr>
        <w:t>Jahreszahl</w:t>
      </w:r>
      <w:r w:rsidRPr="007D54FA">
        <w:rPr>
          <w:rFonts w:ascii="Cambria" w:eastAsia="TimesNewRoman" w:hAnsi="Cambria" w:cs="Cambria"/>
          <w:sz w:val="22"/>
          <w:szCs w:val="22"/>
          <w:lang w:val="en-US"/>
        </w:rPr>
        <w:t>)</w:t>
      </w:r>
    </w:p>
    <w:p w14:paraId="25A5D254" w14:textId="77777777" w:rsidR="00CF4F5C" w:rsidRPr="007D54FA" w:rsidRDefault="00CF4F5C" w:rsidP="00CF4F5C">
      <w:pPr>
        <w:autoSpaceDE w:val="0"/>
        <w:rPr>
          <w:rFonts w:ascii="Cambria" w:eastAsia="TimesNewRoman" w:hAnsi="Cambria" w:cs="Cambria"/>
          <w:b/>
          <w:bCs/>
          <w:sz w:val="22"/>
          <w:szCs w:val="22"/>
          <w:lang w:val="en-US"/>
        </w:rPr>
      </w:pPr>
    </w:p>
    <w:p w14:paraId="6582B808" w14:textId="77777777" w:rsidR="00CF4F5C" w:rsidRPr="007D54FA" w:rsidRDefault="00CF4F5C" w:rsidP="00CF4F5C">
      <w:pPr>
        <w:autoSpaceDE w:val="0"/>
        <w:rPr>
          <w:rFonts w:ascii="Cambria" w:hAnsi="Cambria"/>
          <w:sz w:val="22"/>
          <w:szCs w:val="22"/>
          <w:lang w:val="en-US"/>
        </w:rPr>
      </w:pPr>
      <w:r w:rsidRPr="007D54FA">
        <w:rPr>
          <w:rFonts w:ascii="Cambria" w:eastAsia="TimesNewRoman" w:hAnsi="Cambria" w:cs="Cambria"/>
          <w:b/>
          <w:bCs/>
          <w:sz w:val="22"/>
          <w:szCs w:val="22"/>
          <w:lang w:val="en-US"/>
        </w:rPr>
        <w:t>c</w:t>
      </w:r>
      <w:r w:rsidR="004017A0" w:rsidRPr="007D54FA">
        <w:rPr>
          <w:rFonts w:ascii="Cambria" w:eastAsia="TimesNewRoman" w:hAnsi="Cambria" w:cs="Cambria"/>
          <w:b/>
          <w:bCs/>
          <w:sz w:val="22"/>
          <w:szCs w:val="22"/>
          <w:lang w:val="en-US"/>
        </w:rPr>
        <w:t xml:space="preserve">) </w:t>
      </w:r>
      <w:r w:rsidR="007B38D8" w:rsidRPr="007D54FA">
        <w:rPr>
          <w:rFonts w:ascii="Cambria" w:hAnsi="Cambria"/>
          <w:b/>
          <w:sz w:val="22"/>
          <w:szCs w:val="22"/>
        </w:rPr>
        <w:t>Benennen Sie die beiden</w:t>
      </w:r>
      <w:r w:rsidR="007B38D8" w:rsidRPr="007D54FA">
        <w:rPr>
          <w:rFonts w:ascii="Cambria" w:hAnsi="Cambria"/>
          <w:b/>
          <w:spacing w:val="-5"/>
          <w:sz w:val="22"/>
          <w:szCs w:val="22"/>
        </w:rPr>
        <w:t xml:space="preserve"> </w:t>
      </w:r>
      <w:r w:rsidR="007B38D8" w:rsidRPr="007D54FA">
        <w:rPr>
          <w:rFonts w:ascii="Cambria" w:hAnsi="Cambria"/>
          <w:b/>
          <w:sz w:val="22"/>
          <w:szCs w:val="22"/>
        </w:rPr>
        <w:t>Teile!</w:t>
      </w:r>
    </w:p>
    <w:p w14:paraId="62DAEABD" w14:textId="77777777" w:rsidR="00CF4F5C" w:rsidRPr="007D54FA" w:rsidRDefault="00CF4F5C" w:rsidP="00CF4F5C">
      <w:pPr>
        <w:autoSpaceDE w:val="0"/>
        <w:spacing w:line="360" w:lineRule="auto"/>
        <w:rPr>
          <w:rFonts w:ascii="Cambria" w:hAnsi="Cambria"/>
          <w:sz w:val="22"/>
          <w:szCs w:val="22"/>
          <w:lang w:val="en-US"/>
        </w:rPr>
      </w:pPr>
      <w:r w:rsidRPr="007D54FA">
        <w:rPr>
          <w:rFonts w:ascii="Cambria" w:eastAsia="TimesNewRoman" w:hAnsi="Cambria" w:cs="Cambria"/>
          <w:sz w:val="22"/>
          <w:szCs w:val="22"/>
          <w:lang w:val="en-US"/>
        </w:rPr>
        <w:tab/>
        <w:t xml:space="preserve">1. </w:t>
      </w:r>
      <w:r w:rsidRPr="007D54FA">
        <w:rPr>
          <w:rFonts w:ascii="Cambria" w:eastAsia="BookAntiqua" w:hAnsi="Cambria" w:cs="Cambria"/>
          <w:i/>
          <w:sz w:val="22"/>
          <w:szCs w:val="22"/>
          <w:lang w:val="en-US"/>
        </w:rPr>
        <w:t>____________________________________________________________</w:t>
      </w:r>
    </w:p>
    <w:p w14:paraId="036C3AB7" w14:textId="77777777" w:rsidR="00CF4F5C" w:rsidRPr="007D54FA" w:rsidRDefault="00CF4F5C" w:rsidP="00D21558">
      <w:pPr>
        <w:autoSpaceDE w:val="0"/>
        <w:spacing w:line="360" w:lineRule="auto"/>
        <w:rPr>
          <w:rFonts w:ascii="Cambria" w:eastAsia="TimesNewRoman" w:hAnsi="Cambria" w:cs="Cambria"/>
          <w:sz w:val="22"/>
          <w:szCs w:val="22"/>
          <w:lang w:val="en-US"/>
        </w:rPr>
      </w:pPr>
      <w:r w:rsidRPr="007D54FA">
        <w:rPr>
          <w:rFonts w:ascii="Cambria" w:eastAsia="TimesNewRoman" w:hAnsi="Cambria" w:cs="Cambria"/>
          <w:sz w:val="22"/>
          <w:szCs w:val="22"/>
          <w:lang w:val="en-US"/>
        </w:rPr>
        <w:tab/>
        <w:t xml:space="preserve">2. </w:t>
      </w:r>
      <w:r w:rsidRPr="007D54FA">
        <w:rPr>
          <w:rFonts w:ascii="Cambria" w:eastAsia="BookAntiqua" w:hAnsi="Cambria" w:cs="Cambria"/>
          <w:i/>
          <w:sz w:val="22"/>
          <w:szCs w:val="22"/>
          <w:lang w:val="en-US"/>
        </w:rPr>
        <w:t>____________________________________________________________</w:t>
      </w:r>
    </w:p>
    <w:p w14:paraId="6A154117" w14:textId="77777777" w:rsidR="00CF3999" w:rsidRPr="007D54FA" w:rsidRDefault="00CF3999" w:rsidP="00CF3999">
      <w:pPr>
        <w:autoSpaceDE w:val="0"/>
        <w:jc w:val="both"/>
        <w:rPr>
          <w:rFonts w:ascii="Cambria" w:hAnsi="Cambria"/>
          <w:sz w:val="22"/>
          <w:szCs w:val="22"/>
          <w:lang w:val="en-US"/>
        </w:rPr>
      </w:pPr>
      <w:r w:rsidRPr="007D54FA">
        <w:rPr>
          <w:rFonts w:ascii="Cambria" w:eastAsia="TimesNewRoman" w:hAnsi="Cambria" w:cs="Cambria"/>
          <w:b/>
          <w:bCs/>
          <w:sz w:val="22"/>
          <w:szCs w:val="22"/>
          <w:lang w:val="en-US"/>
        </w:rPr>
        <w:br w:type="page"/>
      </w:r>
      <w:bookmarkStart w:id="5" w:name="_Hlk38786006"/>
      <w:r w:rsidR="00AD5B8A" w:rsidRPr="007D54FA">
        <w:rPr>
          <w:rFonts w:ascii="Cambria" w:eastAsia="TimesNewRoman" w:hAnsi="Cambria" w:cs="Cambria"/>
          <w:b/>
          <w:bCs/>
          <w:sz w:val="22"/>
          <w:szCs w:val="22"/>
          <w:lang w:val="en-US"/>
        </w:rPr>
        <w:lastRenderedPageBreak/>
        <w:t>8</w:t>
      </w:r>
      <w:r w:rsidRPr="007D54FA">
        <w:rPr>
          <w:rFonts w:ascii="Cambria" w:eastAsia="TimesNewRoman" w:hAnsi="Cambria" w:cs="Cambria"/>
          <w:b/>
          <w:bCs/>
          <w:sz w:val="22"/>
          <w:szCs w:val="22"/>
          <w:lang w:val="en-US"/>
        </w:rPr>
        <w:t xml:space="preserve">. </w:t>
      </w:r>
      <w:r w:rsidR="007B38D8" w:rsidRPr="007D54FA">
        <w:rPr>
          <w:rFonts w:ascii="Cambria" w:hAnsi="Cambria"/>
          <w:b/>
          <w:sz w:val="22"/>
          <w:szCs w:val="22"/>
        </w:rPr>
        <w:t xml:space="preserve">Die Aufgabe bezieht sich auf die antiken orientalischen Religionen und Kulturen. </w:t>
      </w:r>
      <w:r w:rsidRPr="007D54FA">
        <w:rPr>
          <w:rFonts w:ascii="Cambria" w:eastAsia="TimesNewRoman" w:hAnsi="Cambria" w:cs="Cambria"/>
          <w:b/>
          <w:bCs/>
          <w:sz w:val="22"/>
          <w:szCs w:val="22"/>
          <w:lang w:val="en-US"/>
        </w:rPr>
        <w:t>(K/4)</w:t>
      </w:r>
    </w:p>
    <w:p w14:paraId="4C6EFB8D" w14:textId="77777777" w:rsidR="00CF3999" w:rsidRPr="007D54FA" w:rsidRDefault="00D86408" w:rsidP="00CF3999">
      <w:pPr>
        <w:autoSpaceDE w:val="0"/>
        <w:jc w:val="both"/>
        <w:rPr>
          <w:rFonts w:ascii="Cambria" w:hAnsi="Cambria" w:cs="Cambria"/>
          <w:sz w:val="22"/>
          <w:szCs w:val="22"/>
          <w:lang w:val="en-US"/>
        </w:rPr>
      </w:pPr>
      <w:r w:rsidRPr="007D54FA">
        <w:rPr>
          <w:rFonts w:ascii="Cambria" w:hAnsi="Cambria"/>
          <w:b/>
          <w:sz w:val="22"/>
          <w:szCs w:val="22"/>
        </w:rPr>
        <w:t xml:space="preserve">Identifizieren Sie die zu den einzelnen Gebieten und Zivilisationen gehörenden Bilder! </w:t>
      </w:r>
      <w:r w:rsidRPr="007D54FA">
        <w:rPr>
          <w:rFonts w:ascii="Cambria" w:hAnsi="Cambria"/>
          <w:i/>
          <w:sz w:val="22"/>
          <w:szCs w:val="22"/>
        </w:rPr>
        <w:t>Tragen Sie den Buchstaben für das Bild in das entsprechende Feld in der Tabelle ein! Ein Feld bleibt frei.</w:t>
      </w:r>
      <w:r w:rsidRPr="007D54FA">
        <w:rPr>
          <w:rFonts w:ascii="Cambria" w:hAnsi="Cambria"/>
          <w:sz w:val="22"/>
          <w:szCs w:val="22"/>
        </w:rPr>
        <w:t>(pro Aufgabenteil 1</w:t>
      </w:r>
      <w:r w:rsidRPr="007D54FA">
        <w:rPr>
          <w:rFonts w:ascii="Cambria" w:hAnsi="Cambria"/>
          <w:spacing w:val="-5"/>
          <w:sz w:val="22"/>
          <w:szCs w:val="22"/>
        </w:rPr>
        <w:t xml:space="preserve"> </w:t>
      </w:r>
      <w:r w:rsidRPr="007D54FA">
        <w:rPr>
          <w:rFonts w:ascii="Cambria" w:hAnsi="Cambria"/>
          <w:sz w:val="22"/>
          <w:szCs w:val="22"/>
        </w:rPr>
        <w:t>Punkt)</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9638"/>
      </w:tblGrid>
      <w:tr w:rsidR="00CF3999" w:rsidRPr="007D54FA" w14:paraId="3AC4E658" w14:textId="77777777" w:rsidTr="00DC63B8">
        <w:tc>
          <w:tcPr>
            <w:tcW w:w="9638" w:type="dxa"/>
            <w:shd w:val="clear" w:color="auto" w:fill="auto"/>
          </w:tcPr>
          <w:bookmarkEnd w:id="5"/>
          <w:p w14:paraId="58B53526" w14:textId="77777777" w:rsidR="00CF3999" w:rsidRPr="007D54FA" w:rsidRDefault="001C150A" w:rsidP="00DC63B8">
            <w:pPr>
              <w:pStyle w:val="Tblzattartalom"/>
              <w:snapToGrid w:val="0"/>
              <w:jc w:val="both"/>
              <w:rPr>
                <w:rFonts w:ascii="Cambria" w:hAnsi="Cambria" w:cs="Cambria"/>
                <w:sz w:val="22"/>
                <w:szCs w:val="22"/>
                <w:lang w:val="en-US"/>
              </w:rPr>
            </w:pPr>
            <w:r w:rsidRPr="007D54FA">
              <w:rPr>
                <w:rFonts w:ascii="Cambria" w:hAnsi="Cambria"/>
                <w:noProof/>
                <w:sz w:val="22"/>
                <w:szCs w:val="22"/>
                <w:lang w:eastAsia="hu-HU" w:bidi="ar-SA"/>
              </w:rPr>
              <w:drawing>
                <wp:anchor distT="0" distB="0" distL="0" distR="0" simplePos="0" relativeHeight="251627008" behindDoc="0" locked="0" layoutInCell="1" allowOverlap="1" wp14:anchorId="64DC3708" wp14:editId="6F380C8A">
                  <wp:simplePos x="0" y="0"/>
                  <wp:positionH relativeFrom="column">
                    <wp:align>center</wp:align>
                  </wp:positionH>
                  <wp:positionV relativeFrom="paragraph">
                    <wp:posOffset>109855</wp:posOffset>
                  </wp:positionV>
                  <wp:extent cx="5174615" cy="4325620"/>
                  <wp:effectExtent l="0" t="0" r="0" b="0"/>
                  <wp:wrapTopAndBottom/>
                  <wp:docPr id="182" name="Kép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174615" cy="432562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r>
    </w:tbl>
    <w:p w14:paraId="2EC59B41" w14:textId="77777777" w:rsidR="00CF3999" w:rsidRPr="007D54FA" w:rsidRDefault="00CF3999" w:rsidP="00CF3999">
      <w:pPr>
        <w:autoSpaceDE w:val="0"/>
        <w:jc w:val="both"/>
        <w:rPr>
          <w:rFonts w:ascii="Cambria" w:eastAsia="TimesNewRoman" w:hAnsi="Cambria" w:cs="Cambria"/>
          <w:sz w:val="22"/>
          <w:szCs w:val="22"/>
          <w:lang w:val="en-US"/>
        </w:rPr>
      </w:pPr>
    </w:p>
    <w:tbl>
      <w:tblPr>
        <w:tblW w:w="0" w:type="auto"/>
        <w:tblInd w:w="2292" w:type="dxa"/>
        <w:tblLayout w:type="fixed"/>
        <w:tblCellMar>
          <w:top w:w="55" w:type="dxa"/>
          <w:left w:w="55" w:type="dxa"/>
          <w:bottom w:w="55" w:type="dxa"/>
          <w:right w:w="55" w:type="dxa"/>
        </w:tblCellMar>
        <w:tblLook w:val="0000" w:firstRow="0" w:lastRow="0" w:firstColumn="0" w:lastColumn="0" w:noHBand="0" w:noVBand="0"/>
      </w:tblPr>
      <w:tblGrid>
        <w:gridCol w:w="2460"/>
        <w:gridCol w:w="1399"/>
      </w:tblGrid>
      <w:tr w:rsidR="00D86408" w:rsidRPr="007D54FA" w14:paraId="09F6540D" w14:textId="77777777" w:rsidTr="00996A88">
        <w:tc>
          <w:tcPr>
            <w:tcW w:w="2460" w:type="dxa"/>
            <w:tcBorders>
              <w:top w:val="single" w:sz="12" w:space="0" w:color="000000"/>
              <w:left w:val="single" w:sz="12" w:space="0" w:color="000000"/>
              <w:bottom w:val="single" w:sz="12" w:space="0" w:color="000000"/>
            </w:tcBorders>
            <w:shd w:val="clear" w:color="auto" w:fill="auto"/>
          </w:tcPr>
          <w:p w14:paraId="6DE1EBEB" w14:textId="77777777" w:rsidR="00D86408" w:rsidRPr="007D54FA" w:rsidRDefault="00D86408" w:rsidP="00D86408">
            <w:pPr>
              <w:pStyle w:val="TableParagraph"/>
              <w:ind w:left="107"/>
              <w:jc w:val="center"/>
              <w:rPr>
                <w:rFonts w:ascii="Cambria" w:hAnsi="Cambria"/>
                <w:b/>
              </w:rPr>
            </w:pPr>
            <w:bookmarkStart w:id="6" w:name="_Hlk38786020"/>
            <w:r w:rsidRPr="007D54FA">
              <w:rPr>
                <w:rFonts w:ascii="Cambria" w:hAnsi="Cambria"/>
                <w:b/>
              </w:rPr>
              <w:t>Gebiet/Zivilisation</w:t>
            </w:r>
          </w:p>
        </w:tc>
        <w:tc>
          <w:tcPr>
            <w:tcW w:w="1399" w:type="dxa"/>
            <w:tcBorders>
              <w:top w:val="single" w:sz="12" w:space="0" w:color="000000"/>
              <w:left w:val="single" w:sz="12" w:space="0" w:color="000000"/>
              <w:bottom w:val="single" w:sz="12" w:space="0" w:color="000000"/>
              <w:right w:val="single" w:sz="12" w:space="0" w:color="000000"/>
            </w:tcBorders>
            <w:shd w:val="clear" w:color="auto" w:fill="auto"/>
          </w:tcPr>
          <w:p w14:paraId="0F249860" w14:textId="77777777" w:rsidR="00D86408" w:rsidRPr="007D54FA" w:rsidRDefault="00D86408" w:rsidP="00D86408">
            <w:pPr>
              <w:pStyle w:val="TableParagraph"/>
              <w:ind w:left="108"/>
              <w:jc w:val="center"/>
              <w:rPr>
                <w:rFonts w:ascii="Cambria" w:hAnsi="Cambria"/>
                <w:b/>
              </w:rPr>
            </w:pPr>
            <w:r w:rsidRPr="007D54FA">
              <w:rPr>
                <w:rFonts w:ascii="Cambria" w:hAnsi="Cambria"/>
                <w:b/>
              </w:rPr>
              <w:t>Bild</w:t>
            </w:r>
          </w:p>
        </w:tc>
      </w:tr>
      <w:tr w:rsidR="00D86408" w:rsidRPr="007D54FA" w14:paraId="3C08E2C5" w14:textId="77777777" w:rsidTr="00996A88">
        <w:tc>
          <w:tcPr>
            <w:tcW w:w="2460" w:type="dxa"/>
            <w:tcBorders>
              <w:left w:val="single" w:sz="12" w:space="0" w:color="000000"/>
              <w:bottom w:val="single" w:sz="12" w:space="0" w:color="000000"/>
            </w:tcBorders>
            <w:shd w:val="clear" w:color="auto" w:fill="auto"/>
          </w:tcPr>
          <w:p w14:paraId="4A031A8A" w14:textId="77777777" w:rsidR="00D86408" w:rsidRPr="007D54FA" w:rsidRDefault="00D86408" w:rsidP="00D86408">
            <w:pPr>
              <w:pStyle w:val="TableParagraph"/>
              <w:ind w:left="107"/>
              <w:jc w:val="center"/>
              <w:rPr>
                <w:rFonts w:ascii="Cambria" w:hAnsi="Cambria"/>
              </w:rPr>
            </w:pPr>
            <w:r w:rsidRPr="007D54FA">
              <w:rPr>
                <w:rFonts w:ascii="Cambria" w:hAnsi="Cambria"/>
              </w:rPr>
              <w:t>Indien</w:t>
            </w:r>
          </w:p>
        </w:tc>
        <w:tc>
          <w:tcPr>
            <w:tcW w:w="1399" w:type="dxa"/>
            <w:tcBorders>
              <w:left w:val="single" w:sz="12" w:space="0" w:color="000000"/>
              <w:bottom w:val="single" w:sz="12" w:space="0" w:color="000000"/>
              <w:right w:val="single" w:sz="12" w:space="0" w:color="000000"/>
            </w:tcBorders>
            <w:shd w:val="clear" w:color="auto" w:fill="auto"/>
          </w:tcPr>
          <w:p w14:paraId="741DF33A" w14:textId="77777777" w:rsidR="00D86408" w:rsidRPr="007D54FA" w:rsidRDefault="00D86408" w:rsidP="00D86408">
            <w:pPr>
              <w:pStyle w:val="Tblzattartalom"/>
              <w:snapToGrid w:val="0"/>
              <w:jc w:val="both"/>
              <w:rPr>
                <w:rFonts w:ascii="Cambria" w:hAnsi="Cambria" w:cs="Cambria"/>
                <w:sz w:val="22"/>
                <w:szCs w:val="22"/>
                <w:lang w:val="en-US"/>
              </w:rPr>
            </w:pPr>
          </w:p>
        </w:tc>
      </w:tr>
      <w:tr w:rsidR="00D86408" w:rsidRPr="007D54FA" w14:paraId="3B74DAC6" w14:textId="77777777" w:rsidTr="00996A88">
        <w:tc>
          <w:tcPr>
            <w:tcW w:w="2460" w:type="dxa"/>
            <w:tcBorders>
              <w:left w:val="single" w:sz="12" w:space="0" w:color="000000"/>
              <w:bottom w:val="single" w:sz="12" w:space="0" w:color="000000"/>
            </w:tcBorders>
            <w:shd w:val="clear" w:color="auto" w:fill="auto"/>
          </w:tcPr>
          <w:p w14:paraId="3BF06C38" w14:textId="77777777" w:rsidR="00D86408" w:rsidRPr="007D54FA" w:rsidRDefault="00D86408" w:rsidP="00D86408">
            <w:pPr>
              <w:pStyle w:val="TableParagraph"/>
              <w:ind w:left="107"/>
              <w:jc w:val="center"/>
              <w:rPr>
                <w:rFonts w:ascii="Cambria" w:hAnsi="Cambria"/>
              </w:rPr>
            </w:pPr>
            <w:r w:rsidRPr="007D54FA">
              <w:rPr>
                <w:rFonts w:ascii="Cambria" w:hAnsi="Cambria"/>
              </w:rPr>
              <w:t>China</w:t>
            </w:r>
          </w:p>
        </w:tc>
        <w:tc>
          <w:tcPr>
            <w:tcW w:w="1399" w:type="dxa"/>
            <w:tcBorders>
              <w:left w:val="single" w:sz="12" w:space="0" w:color="000000"/>
              <w:bottom w:val="single" w:sz="12" w:space="0" w:color="000000"/>
              <w:right w:val="single" w:sz="12" w:space="0" w:color="000000"/>
            </w:tcBorders>
            <w:shd w:val="clear" w:color="auto" w:fill="auto"/>
          </w:tcPr>
          <w:p w14:paraId="11747338" w14:textId="77777777" w:rsidR="00D86408" w:rsidRPr="007D54FA" w:rsidRDefault="00D86408" w:rsidP="00D86408">
            <w:pPr>
              <w:pStyle w:val="Tblzattartalom"/>
              <w:snapToGrid w:val="0"/>
              <w:jc w:val="both"/>
              <w:rPr>
                <w:rFonts w:ascii="Cambria" w:hAnsi="Cambria" w:cs="Cambria"/>
                <w:sz w:val="22"/>
                <w:szCs w:val="22"/>
                <w:lang w:val="en-US"/>
              </w:rPr>
            </w:pPr>
          </w:p>
        </w:tc>
      </w:tr>
      <w:tr w:rsidR="00D86408" w:rsidRPr="007D54FA" w14:paraId="1A86BAC1" w14:textId="77777777" w:rsidTr="00996A88">
        <w:tc>
          <w:tcPr>
            <w:tcW w:w="2460" w:type="dxa"/>
            <w:tcBorders>
              <w:left w:val="single" w:sz="12" w:space="0" w:color="000000"/>
              <w:bottom w:val="single" w:sz="12" w:space="0" w:color="000000"/>
            </w:tcBorders>
            <w:shd w:val="clear" w:color="auto" w:fill="auto"/>
          </w:tcPr>
          <w:p w14:paraId="0CF9B6F3" w14:textId="77777777" w:rsidR="00D86408" w:rsidRPr="007D54FA" w:rsidRDefault="00D86408" w:rsidP="00D86408">
            <w:pPr>
              <w:pStyle w:val="TableParagraph"/>
              <w:ind w:left="107"/>
              <w:jc w:val="center"/>
              <w:rPr>
                <w:rFonts w:ascii="Cambria" w:hAnsi="Cambria"/>
              </w:rPr>
            </w:pPr>
            <w:r w:rsidRPr="007D54FA">
              <w:rPr>
                <w:rFonts w:ascii="Cambria" w:hAnsi="Cambria"/>
              </w:rPr>
              <w:t>Palästina/Israel-Judäa</w:t>
            </w:r>
          </w:p>
        </w:tc>
        <w:tc>
          <w:tcPr>
            <w:tcW w:w="1399" w:type="dxa"/>
            <w:tcBorders>
              <w:left w:val="single" w:sz="12" w:space="0" w:color="000000"/>
              <w:bottom w:val="single" w:sz="12" w:space="0" w:color="000000"/>
              <w:right w:val="single" w:sz="12" w:space="0" w:color="000000"/>
            </w:tcBorders>
            <w:shd w:val="clear" w:color="auto" w:fill="auto"/>
          </w:tcPr>
          <w:p w14:paraId="62EC33A9" w14:textId="77777777" w:rsidR="00D86408" w:rsidRPr="007D54FA" w:rsidRDefault="00D86408" w:rsidP="00D86408">
            <w:pPr>
              <w:pStyle w:val="Tblzattartalom"/>
              <w:snapToGrid w:val="0"/>
              <w:jc w:val="both"/>
              <w:rPr>
                <w:rFonts w:ascii="Cambria" w:hAnsi="Cambria" w:cs="Cambria"/>
                <w:sz w:val="22"/>
                <w:szCs w:val="22"/>
                <w:lang w:val="en-US"/>
              </w:rPr>
            </w:pPr>
          </w:p>
        </w:tc>
      </w:tr>
      <w:tr w:rsidR="00D86408" w:rsidRPr="007D54FA" w14:paraId="1400E26A" w14:textId="77777777" w:rsidTr="00996A88">
        <w:tc>
          <w:tcPr>
            <w:tcW w:w="2460" w:type="dxa"/>
            <w:tcBorders>
              <w:left w:val="single" w:sz="12" w:space="0" w:color="000000"/>
              <w:bottom w:val="single" w:sz="12" w:space="0" w:color="000000"/>
            </w:tcBorders>
            <w:shd w:val="clear" w:color="auto" w:fill="auto"/>
          </w:tcPr>
          <w:p w14:paraId="3DB74838" w14:textId="77777777" w:rsidR="00D86408" w:rsidRPr="007D54FA" w:rsidRDefault="00D86408" w:rsidP="00D86408">
            <w:pPr>
              <w:pStyle w:val="TableParagraph"/>
              <w:ind w:left="107"/>
              <w:jc w:val="center"/>
              <w:rPr>
                <w:rFonts w:ascii="Cambria" w:hAnsi="Cambria"/>
              </w:rPr>
            </w:pPr>
            <w:r w:rsidRPr="007D54FA">
              <w:rPr>
                <w:rFonts w:ascii="Cambria" w:hAnsi="Cambria"/>
              </w:rPr>
              <w:t>Ägypten</w:t>
            </w:r>
          </w:p>
        </w:tc>
        <w:tc>
          <w:tcPr>
            <w:tcW w:w="1399" w:type="dxa"/>
            <w:tcBorders>
              <w:left w:val="single" w:sz="12" w:space="0" w:color="000000"/>
              <w:bottom w:val="single" w:sz="12" w:space="0" w:color="000000"/>
              <w:right w:val="single" w:sz="12" w:space="0" w:color="000000"/>
            </w:tcBorders>
            <w:shd w:val="clear" w:color="auto" w:fill="auto"/>
          </w:tcPr>
          <w:p w14:paraId="3B5A5879" w14:textId="77777777" w:rsidR="00D86408" w:rsidRPr="007D54FA" w:rsidRDefault="00D86408" w:rsidP="00D86408">
            <w:pPr>
              <w:pStyle w:val="Tblzattartalom"/>
              <w:snapToGrid w:val="0"/>
              <w:jc w:val="both"/>
              <w:rPr>
                <w:rFonts w:ascii="Cambria" w:hAnsi="Cambria" w:cs="Cambria"/>
                <w:sz w:val="22"/>
                <w:szCs w:val="22"/>
                <w:lang w:val="en-US"/>
              </w:rPr>
            </w:pPr>
          </w:p>
        </w:tc>
      </w:tr>
      <w:tr w:rsidR="00D86408" w:rsidRPr="007D54FA" w14:paraId="7CA4AF8A" w14:textId="77777777" w:rsidTr="00996A88">
        <w:tc>
          <w:tcPr>
            <w:tcW w:w="2460" w:type="dxa"/>
            <w:tcBorders>
              <w:left w:val="single" w:sz="12" w:space="0" w:color="000000"/>
              <w:bottom w:val="single" w:sz="12" w:space="0" w:color="000000"/>
            </w:tcBorders>
            <w:shd w:val="clear" w:color="auto" w:fill="auto"/>
          </w:tcPr>
          <w:p w14:paraId="00FAC8CA" w14:textId="77777777" w:rsidR="00D86408" w:rsidRPr="007D54FA" w:rsidRDefault="00D86408" w:rsidP="00D86408">
            <w:pPr>
              <w:pStyle w:val="TableParagraph"/>
              <w:ind w:left="107"/>
              <w:jc w:val="center"/>
              <w:rPr>
                <w:rFonts w:ascii="Cambria" w:hAnsi="Cambria"/>
              </w:rPr>
            </w:pPr>
            <w:r w:rsidRPr="007D54FA">
              <w:rPr>
                <w:rFonts w:ascii="Cambria" w:hAnsi="Cambria"/>
              </w:rPr>
              <w:t>Mesopotamien</w:t>
            </w:r>
          </w:p>
        </w:tc>
        <w:tc>
          <w:tcPr>
            <w:tcW w:w="1399" w:type="dxa"/>
            <w:tcBorders>
              <w:left w:val="single" w:sz="12" w:space="0" w:color="000000"/>
              <w:bottom w:val="single" w:sz="12" w:space="0" w:color="000000"/>
              <w:right w:val="single" w:sz="12" w:space="0" w:color="000000"/>
            </w:tcBorders>
            <w:shd w:val="clear" w:color="auto" w:fill="auto"/>
          </w:tcPr>
          <w:p w14:paraId="2FF59D6A" w14:textId="77777777" w:rsidR="00D86408" w:rsidRPr="007D54FA" w:rsidRDefault="00D86408" w:rsidP="00D86408">
            <w:pPr>
              <w:pStyle w:val="Tblzattartalom"/>
              <w:snapToGrid w:val="0"/>
              <w:jc w:val="both"/>
              <w:rPr>
                <w:rFonts w:ascii="Cambria" w:hAnsi="Cambria" w:cs="Cambria"/>
                <w:sz w:val="22"/>
                <w:szCs w:val="22"/>
                <w:lang w:val="en-US"/>
              </w:rPr>
            </w:pPr>
          </w:p>
        </w:tc>
      </w:tr>
      <w:bookmarkEnd w:id="6"/>
    </w:tbl>
    <w:p w14:paraId="54EF4A23" w14:textId="77777777" w:rsidR="00CF3999" w:rsidRPr="007D54FA" w:rsidRDefault="00CF3999" w:rsidP="00CF3999">
      <w:pPr>
        <w:autoSpaceDE w:val="0"/>
        <w:jc w:val="both"/>
        <w:rPr>
          <w:rFonts w:ascii="Cambria" w:hAnsi="Cambria" w:cs="Cambria"/>
          <w:sz w:val="22"/>
          <w:szCs w:val="22"/>
          <w:lang w:val="en-US"/>
        </w:rPr>
      </w:pPr>
    </w:p>
    <w:p w14:paraId="7AFC12D4" w14:textId="77777777" w:rsidR="00CF3999" w:rsidRPr="007D54FA" w:rsidRDefault="00CF3999" w:rsidP="00CF3999">
      <w:pPr>
        <w:autoSpaceDE w:val="0"/>
        <w:jc w:val="both"/>
        <w:rPr>
          <w:rFonts w:ascii="Cambria" w:eastAsia="TimesNewRoman" w:hAnsi="Cambria" w:cs="Cambria"/>
          <w:b/>
          <w:bCs/>
          <w:sz w:val="22"/>
          <w:szCs w:val="22"/>
          <w:lang w:val="en-US"/>
        </w:rPr>
      </w:pPr>
    </w:p>
    <w:p w14:paraId="336B415B" w14:textId="77777777" w:rsidR="00DD781C" w:rsidRPr="007D54FA" w:rsidRDefault="00803E2C" w:rsidP="00803E2C">
      <w:pPr>
        <w:rPr>
          <w:rFonts w:ascii="Cambria" w:hAnsi="Cambria"/>
          <w:b/>
          <w:bCs/>
          <w:sz w:val="22"/>
          <w:szCs w:val="22"/>
          <w:lang w:val="en-US"/>
        </w:rPr>
      </w:pPr>
      <w:r w:rsidRPr="007D54FA">
        <w:rPr>
          <w:rFonts w:ascii="Cambria" w:hAnsi="Cambria"/>
          <w:sz w:val="22"/>
          <w:szCs w:val="22"/>
          <w:lang w:val="en-US"/>
        </w:rPr>
        <w:br w:type="page"/>
      </w:r>
      <w:bookmarkStart w:id="7" w:name="_Hlk38786110"/>
      <w:r w:rsidR="00AD5B8A" w:rsidRPr="007D54FA">
        <w:rPr>
          <w:rFonts w:ascii="Cambria" w:hAnsi="Cambria"/>
          <w:b/>
          <w:bCs/>
          <w:sz w:val="22"/>
          <w:szCs w:val="22"/>
          <w:lang w:val="en-US"/>
        </w:rPr>
        <w:lastRenderedPageBreak/>
        <w:t>9</w:t>
      </w:r>
      <w:r w:rsidR="00DD781C" w:rsidRPr="007D54FA">
        <w:rPr>
          <w:rFonts w:ascii="Cambria" w:hAnsi="Cambria"/>
          <w:b/>
          <w:bCs/>
          <w:sz w:val="22"/>
          <w:szCs w:val="22"/>
          <w:lang w:val="en-US"/>
        </w:rPr>
        <w:t xml:space="preserve">. </w:t>
      </w:r>
      <w:r w:rsidR="00D86408" w:rsidRPr="007D54FA">
        <w:rPr>
          <w:rFonts w:ascii="Cambria" w:hAnsi="Cambria"/>
          <w:b/>
          <w:bCs/>
          <w:sz w:val="22"/>
          <w:szCs w:val="22"/>
        </w:rPr>
        <w:t>Die Aufgabe bezieht sich auf die großen Zivilisationen der</w:t>
      </w:r>
      <w:r w:rsidR="00D86408" w:rsidRPr="007D54FA">
        <w:rPr>
          <w:rFonts w:ascii="Cambria" w:hAnsi="Cambria"/>
          <w:b/>
          <w:bCs/>
          <w:spacing w:val="-4"/>
          <w:sz w:val="22"/>
          <w:szCs w:val="22"/>
        </w:rPr>
        <w:t xml:space="preserve"> </w:t>
      </w:r>
      <w:r w:rsidR="00D86408" w:rsidRPr="007D54FA">
        <w:rPr>
          <w:rFonts w:ascii="Cambria" w:hAnsi="Cambria"/>
          <w:b/>
          <w:bCs/>
          <w:sz w:val="22"/>
          <w:szCs w:val="22"/>
        </w:rPr>
        <w:t>Antike.</w:t>
      </w:r>
      <w:r w:rsidR="00DD781C" w:rsidRPr="007D54FA">
        <w:rPr>
          <w:rFonts w:ascii="Cambria" w:hAnsi="Cambria"/>
          <w:b/>
          <w:bCs/>
          <w:sz w:val="22"/>
          <w:szCs w:val="22"/>
          <w:lang w:val="en-US"/>
        </w:rPr>
        <w:t xml:space="preserve"> (K/4)</w:t>
      </w:r>
    </w:p>
    <w:p w14:paraId="34B72117" w14:textId="77777777" w:rsidR="00DD781C" w:rsidRPr="007D54FA" w:rsidRDefault="00D86408" w:rsidP="00803E2C">
      <w:pPr>
        <w:rPr>
          <w:rFonts w:ascii="Cambria" w:hAnsi="Cambria"/>
          <w:i/>
          <w:iCs/>
          <w:sz w:val="22"/>
          <w:szCs w:val="22"/>
          <w:lang w:val="en-US"/>
        </w:rPr>
      </w:pPr>
      <w:r w:rsidRPr="007D54FA">
        <w:rPr>
          <w:rFonts w:ascii="Cambria" w:hAnsi="Cambria"/>
          <w:b/>
          <w:sz w:val="22"/>
          <w:szCs w:val="22"/>
        </w:rPr>
        <w:t xml:space="preserve">Füllen Sie die Tabelle anhand der Bilder und Informationen aus! </w:t>
      </w:r>
      <w:r w:rsidRPr="007D54FA">
        <w:rPr>
          <w:rFonts w:ascii="Cambria" w:hAnsi="Cambria"/>
          <w:i/>
          <w:sz w:val="22"/>
          <w:szCs w:val="22"/>
        </w:rPr>
        <w:t>(pro Aufgabenteil 0,5 Punkte.)</w:t>
      </w:r>
    </w:p>
    <w:tbl>
      <w:tblPr>
        <w:tblW w:w="9638" w:type="dxa"/>
        <w:tblInd w:w="55" w:type="dxa"/>
        <w:tblLayout w:type="fixed"/>
        <w:tblCellMar>
          <w:top w:w="55" w:type="dxa"/>
          <w:left w:w="55" w:type="dxa"/>
          <w:bottom w:w="55" w:type="dxa"/>
          <w:right w:w="55" w:type="dxa"/>
        </w:tblCellMar>
        <w:tblLook w:val="0000" w:firstRow="0" w:lastRow="0" w:firstColumn="0" w:lastColumn="0" w:noHBand="0" w:noVBand="0"/>
      </w:tblPr>
      <w:tblGrid>
        <w:gridCol w:w="9638"/>
      </w:tblGrid>
      <w:tr w:rsidR="00DD781C" w:rsidRPr="007D54FA" w14:paraId="12B865F7" w14:textId="77777777" w:rsidTr="00D86408">
        <w:tc>
          <w:tcPr>
            <w:tcW w:w="9638" w:type="dxa"/>
            <w:shd w:val="clear" w:color="auto" w:fill="auto"/>
          </w:tcPr>
          <w:bookmarkEnd w:id="7"/>
          <w:p w14:paraId="707D51CF" w14:textId="77777777" w:rsidR="00DD781C" w:rsidRPr="007D54FA" w:rsidRDefault="001C150A" w:rsidP="00DC63B8">
            <w:pPr>
              <w:pStyle w:val="Tblzattartalom"/>
              <w:snapToGrid w:val="0"/>
              <w:rPr>
                <w:rFonts w:ascii="Cambria" w:hAnsi="Cambria" w:cs="Cambria"/>
                <w:sz w:val="22"/>
                <w:szCs w:val="22"/>
                <w:lang w:val="en-US"/>
              </w:rPr>
            </w:pPr>
            <w:r w:rsidRPr="007D54FA">
              <w:rPr>
                <w:rFonts w:ascii="Cambria" w:hAnsi="Cambria"/>
                <w:noProof/>
                <w:sz w:val="22"/>
                <w:szCs w:val="22"/>
                <w:lang w:eastAsia="hu-HU" w:bidi="ar-SA"/>
              </w:rPr>
              <w:drawing>
                <wp:anchor distT="0" distB="0" distL="0" distR="0" simplePos="0" relativeHeight="251628032" behindDoc="0" locked="0" layoutInCell="1" allowOverlap="1" wp14:anchorId="5445F3C8" wp14:editId="1AA61DFE">
                  <wp:simplePos x="0" y="0"/>
                  <wp:positionH relativeFrom="column">
                    <wp:align>center</wp:align>
                  </wp:positionH>
                  <wp:positionV relativeFrom="paragraph">
                    <wp:posOffset>35560</wp:posOffset>
                  </wp:positionV>
                  <wp:extent cx="5698490" cy="5052695"/>
                  <wp:effectExtent l="0" t="0" r="0" b="0"/>
                  <wp:wrapTopAndBottom/>
                  <wp:docPr id="183" name="Kép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98490" cy="505269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r>
    </w:tbl>
    <w:p w14:paraId="472C80A2" w14:textId="77777777" w:rsidR="00DD781C" w:rsidRPr="007D54FA" w:rsidRDefault="00D86408" w:rsidP="0035387B">
      <w:pPr>
        <w:pStyle w:val="Cmsor2"/>
        <w:autoSpaceDE w:val="0"/>
        <w:spacing w:before="0"/>
        <w:jc w:val="center"/>
        <w:rPr>
          <w:rFonts w:ascii="Cambria" w:hAnsi="Cambria"/>
          <w:sz w:val="22"/>
          <w:szCs w:val="22"/>
          <w:lang w:val="en-US"/>
        </w:rPr>
      </w:pPr>
      <w:r w:rsidRPr="007D54FA">
        <w:rPr>
          <w:rFonts w:ascii="Cambria" w:hAnsi="Cambria"/>
          <w:sz w:val="22"/>
          <w:szCs w:val="22"/>
        </w:rPr>
        <w:t xml:space="preserve">Informationen: </w:t>
      </w:r>
      <w:r w:rsidRPr="007D54FA">
        <w:rPr>
          <w:rFonts w:ascii="Cambria" w:hAnsi="Cambria"/>
          <w:b w:val="0"/>
          <w:sz w:val="22"/>
          <w:szCs w:val="22"/>
        </w:rPr>
        <w:t>Kolosseum, Akropolis, Buddha, Große Mauer</w:t>
      </w:r>
    </w:p>
    <w:p w14:paraId="114FA0C5" w14:textId="77777777" w:rsidR="00DD781C" w:rsidRPr="007D54FA" w:rsidRDefault="00DD781C" w:rsidP="00DD781C">
      <w:pPr>
        <w:autoSpaceDE w:val="0"/>
        <w:rPr>
          <w:rFonts w:ascii="Cambria" w:eastAsia="TimesNewRoman" w:hAnsi="Cambria" w:cs="Cambria"/>
          <w:sz w:val="22"/>
          <w:szCs w:val="22"/>
          <w:lang w:val="en-US"/>
        </w:rPr>
      </w:pPr>
    </w:p>
    <w:tbl>
      <w:tblPr>
        <w:tblW w:w="9893" w:type="dxa"/>
        <w:jc w:val="center"/>
        <w:tblLayout w:type="fixed"/>
        <w:tblCellMar>
          <w:top w:w="55" w:type="dxa"/>
          <w:left w:w="55" w:type="dxa"/>
          <w:bottom w:w="55" w:type="dxa"/>
          <w:right w:w="55" w:type="dxa"/>
        </w:tblCellMar>
        <w:tblLook w:val="0000" w:firstRow="0" w:lastRow="0" w:firstColumn="0" w:lastColumn="0" w:noHBand="0" w:noVBand="0"/>
      </w:tblPr>
      <w:tblGrid>
        <w:gridCol w:w="851"/>
        <w:gridCol w:w="4489"/>
        <w:gridCol w:w="4553"/>
      </w:tblGrid>
      <w:tr w:rsidR="00D86408" w:rsidRPr="007D54FA" w14:paraId="593E8DA5" w14:textId="77777777" w:rsidTr="00547E4B">
        <w:trPr>
          <w:jc w:val="center"/>
        </w:trPr>
        <w:tc>
          <w:tcPr>
            <w:tcW w:w="851" w:type="dxa"/>
            <w:tcBorders>
              <w:top w:val="single" w:sz="12" w:space="0" w:color="000000"/>
              <w:left w:val="single" w:sz="12" w:space="0" w:color="000000"/>
              <w:bottom w:val="single" w:sz="12" w:space="0" w:color="000000"/>
            </w:tcBorders>
            <w:shd w:val="clear" w:color="auto" w:fill="auto"/>
          </w:tcPr>
          <w:p w14:paraId="36D757D8" w14:textId="77777777" w:rsidR="00D86408" w:rsidRPr="007D54FA" w:rsidRDefault="00D86408" w:rsidP="00D86408">
            <w:pPr>
              <w:pStyle w:val="TableParagraph"/>
              <w:tabs>
                <w:tab w:val="left" w:pos="212"/>
              </w:tabs>
              <w:jc w:val="center"/>
              <w:rPr>
                <w:rFonts w:ascii="Cambria" w:hAnsi="Cambria"/>
                <w:b/>
              </w:rPr>
            </w:pPr>
            <w:bookmarkStart w:id="8" w:name="_Hlk38786122"/>
            <w:r w:rsidRPr="007D54FA">
              <w:rPr>
                <w:rFonts w:ascii="Cambria" w:hAnsi="Cambria"/>
                <w:b/>
              </w:rPr>
              <w:t>Bild</w:t>
            </w:r>
          </w:p>
        </w:tc>
        <w:tc>
          <w:tcPr>
            <w:tcW w:w="4489" w:type="dxa"/>
            <w:tcBorders>
              <w:top w:val="single" w:sz="12" w:space="0" w:color="000000"/>
              <w:left w:val="single" w:sz="12" w:space="0" w:color="000000"/>
              <w:bottom w:val="single" w:sz="12" w:space="0" w:color="000000"/>
            </w:tcBorders>
            <w:shd w:val="clear" w:color="auto" w:fill="auto"/>
          </w:tcPr>
          <w:p w14:paraId="7E51CEBC" w14:textId="77777777" w:rsidR="00D86408" w:rsidRPr="007D54FA" w:rsidRDefault="00D86408" w:rsidP="00D86408">
            <w:pPr>
              <w:pStyle w:val="TableParagraph"/>
              <w:ind w:left="1132"/>
              <w:rPr>
                <w:rFonts w:ascii="Cambria" w:hAnsi="Cambria"/>
                <w:b/>
              </w:rPr>
            </w:pPr>
            <w:r w:rsidRPr="007D54FA">
              <w:rPr>
                <w:rFonts w:ascii="Cambria" w:hAnsi="Cambria"/>
                <w:b/>
              </w:rPr>
              <w:t>Wer oder was ist abgebildet?</w:t>
            </w:r>
          </w:p>
        </w:tc>
        <w:tc>
          <w:tcPr>
            <w:tcW w:w="4553" w:type="dxa"/>
            <w:tcBorders>
              <w:top w:val="single" w:sz="12" w:space="0" w:color="000000"/>
              <w:left w:val="single" w:sz="12" w:space="0" w:color="000000"/>
              <w:bottom w:val="single" w:sz="12" w:space="0" w:color="000000"/>
              <w:right w:val="single" w:sz="12" w:space="0" w:color="000000"/>
            </w:tcBorders>
            <w:shd w:val="clear" w:color="auto" w:fill="auto"/>
          </w:tcPr>
          <w:p w14:paraId="2374F743" w14:textId="77777777" w:rsidR="00D86408" w:rsidRPr="007D54FA" w:rsidRDefault="00D86408" w:rsidP="00D86408">
            <w:pPr>
              <w:pStyle w:val="TableParagraph"/>
              <w:ind w:left="1003"/>
              <w:rPr>
                <w:rFonts w:ascii="Cambria" w:hAnsi="Cambria"/>
                <w:b/>
              </w:rPr>
            </w:pPr>
            <w:r w:rsidRPr="007D54FA">
              <w:rPr>
                <w:rFonts w:ascii="Cambria" w:hAnsi="Cambria"/>
                <w:b/>
              </w:rPr>
              <w:t>Zivilisation</w:t>
            </w:r>
          </w:p>
        </w:tc>
      </w:tr>
      <w:tr w:rsidR="00DD781C" w:rsidRPr="007D54FA" w14:paraId="6C3AE8E8" w14:textId="77777777" w:rsidTr="00547E4B">
        <w:trPr>
          <w:jc w:val="center"/>
        </w:trPr>
        <w:tc>
          <w:tcPr>
            <w:tcW w:w="851" w:type="dxa"/>
            <w:tcBorders>
              <w:left w:val="single" w:sz="12" w:space="0" w:color="000000"/>
              <w:bottom w:val="single" w:sz="12" w:space="0" w:color="000000"/>
            </w:tcBorders>
            <w:shd w:val="clear" w:color="auto" w:fill="auto"/>
          </w:tcPr>
          <w:p w14:paraId="4FCCD7A5" w14:textId="77777777" w:rsidR="00DD781C" w:rsidRPr="007D54FA" w:rsidRDefault="00DD781C" w:rsidP="00DC63B8">
            <w:pPr>
              <w:pStyle w:val="Tblzattartalom"/>
              <w:jc w:val="center"/>
              <w:rPr>
                <w:rFonts w:ascii="Cambria" w:hAnsi="Cambria"/>
                <w:sz w:val="22"/>
                <w:szCs w:val="22"/>
                <w:lang w:val="en-US"/>
              </w:rPr>
            </w:pPr>
            <w:r w:rsidRPr="007D54FA">
              <w:rPr>
                <w:rFonts w:ascii="Cambria" w:hAnsi="Cambria" w:cs="Cambria"/>
                <w:b/>
                <w:bCs/>
                <w:sz w:val="22"/>
                <w:szCs w:val="22"/>
                <w:lang w:val="en-US"/>
              </w:rPr>
              <w:t>a)</w:t>
            </w:r>
          </w:p>
        </w:tc>
        <w:tc>
          <w:tcPr>
            <w:tcW w:w="4489" w:type="dxa"/>
            <w:tcBorders>
              <w:left w:val="single" w:sz="12" w:space="0" w:color="000000"/>
              <w:bottom w:val="single" w:sz="12" w:space="0" w:color="000000"/>
            </w:tcBorders>
            <w:shd w:val="clear" w:color="auto" w:fill="auto"/>
          </w:tcPr>
          <w:p w14:paraId="0079B394" w14:textId="77777777" w:rsidR="00DD781C" w:rsidRPr="007D54FA" w:rsidRDefault="00DD781C" w:rsidP="00DC63B8">
            <w:pPr>
              <w:pStyle w:val="Tblzattartalom"/>
              <w:snapToGrid w:val="0"/>
              <w:rPr>
                <w:rFonts w:ascii="Cambria" w:hAnsi="Cambria" w:cs="Cambria"/>
                <w:sz w:val="22"/>
                <w:szCs w:val="22"/>
                <w:lang w:val="en-US"/>
              </w:rPr>
            </w:pPr>
          </w:p>
        </w:tc>
        <w:tc>
          <w:tcPr>
            <w:tcW w:w="4553" w:type="dxa"/>
            <w:tcBorders>
              <w:left w:val="single" w:sz="12" w:space="0" w:color="000000"/>
              <w:bottom w:val="single" w:sz="12" w:space="0" w:color="000000"/>
              <w:right w:val="single" w:sz="12" w:space="0" w:color="000000"/>
            </w:tcBorders>
            <w:shd w:val="clear" w:color="auto" w:fill="auto"/>
          </w:tcPr>
          <w:p w14:paraId="57EAF80D" w14:textId="77777777" w:rsidR="00DD781C" w:rsidRPr="007D54FA" w:rsidRDefault="00DD781C" w:rsidP="00DC63B8">
            <w:pPr>
              <w:pStyle w:val="Tblzattartalom"/>
              <w:snapToGrid w:val="0"/>
              <w:rPr>
                <w:rFonts w:ascii="Cambria" w:hAnsi="Cambria" w:cs="Cambria"/>
                <w:sz w:val="22"/>
                <w:szCs w:val="22"/>
                <w:lang w:val="en-US"/>
              </w:rPr>
            </w:pPr>
          </w:p>
        </w:tc>
      </w:tr>
      <w:tr w:rsidR="00DD781C" w:rsidRPr="007D54FA" w14:paraId="6FB1FC93" w14:textId="77777777" w:rsidTr="00547E4B">
        <w:trPr>
          <w:jc w:val="center"/>
        </w:trPr>
        <w:tc>
          <w:tcPr>
            <w:tcW w:w="851" w:type="dxa"/>
            <w:tcBorders>
              <w:left w:val="single" w:sz="12" w:space="0" w:color="000000"/>
              <w:bottom w:val="single" w:sz="12" w:space="0" w:color="000000"/>
            </w:tcBorders>
            <w:shd w:val="clear" w:color="auto" w:fill="auto"/>
          </w:tcPr>
          <w:p w14:paraId="2B05FDF3" w14:textId="77777777" w:rsidR="00DD781C" w:rsidRPr="007D54FA" w:rsidRDefault="00DD781C" w:rsidP="00DC63B8">
            <w:pPr>
              <w:pStyle w:val="Tblzattartalom"/>
              <w:jc w:val="center"/>
              <w:rPr>
                <w:rFonts w:ascii="Cambria" w:hAnsi="Cambria"/>
                <w:sz w:val="22"/>
                <w:szCs w:val="22"/>
                <w:lang w:val="en-US"/>
              </w:rPr>
            </w:pPr>
            <w:r w:rsidRPr="007D54FA">
              <w:rPr>
                <w:rFonts w:ascii="Cambria" w:hAnsi="Cambria" w:cs="Cambria"/>
                <w:b/>
                <w:bCs/>
                <w:sz w:val="22"/>
                <w:szCs w:val="22"/>
                <w:lang w:val="en-US"/>
              </w:rPr>
              <w:t>b)</w:t>
            </w:r>
          </w:p>
        </w:tc>
        <w:tc>
          <w:tcPr>
            <w:tcW w:w="4489" w:type="dxa"/>
            <w:tcBorders>
              <w:left w:val="single" w:sz="12" w:space="0" w:color="000000"/>
              <w:bottom w:val="single" w:sz="12" w:space="0" w:color="000000"/>
            </w:tcBorders>
            <w:shd w:val="clear" w:color="auto" w:fill="auto"/>
          </w:tcPr>
          <w:p w14:paraId="1FEC1BE3" w14:textId="77777777" w:rsidR="00DD781C" w:rsidRPr="007D54FA" w:rsidRDefault="00DD781C" w:rsidP="00DC63B8">
            <w:pPr>
              <w:pStyle w:val="Tblzattartalom"/>
              <w:snapToGrid w:val="0"/>
              <w:rPr>
                <w:rFonts w:ascii="Cambria" w:hAnsi="Cambria" w:cs="Cambria"/>
                <w:sz w:val="22"/>
                <w:szCs w:val="22"/>
                <w:lang w:val="en-US"/>
              </w:rPr>
            </w:pPr>
          </w:p>
        </w:tc>
        <w:tc>
          <w:tcPr>
            <w:tcW w:w="4553" w:type="dxa"/>
            <w:tcBorders>
              <w:left w:val="single" w:sz="12" w:space="0" w:color="000000"/>
              <w:bottom w:val="single" w:sz="12" w:space="0" w:color="000000"/>
              <w:right w:val="single" w:sz="12" w:space="0" w:color="000000"/>
            </w:tcBorders>
            <w:shd w:val="clear" w:color="auto" w:fill="auto"/>
          </w:tcPr>
          <w:p w14:paraId="3FF68751" w14:textId="77777777" w:rsidR="00DD781C" w:rsidRPr="007D54FA" w:rsidRDefault="00DD781C" w:rsidP="00DC63B8">
            <w:pPr>
              <w:pStyle w:val="Tblzattartalom"/>
              <w:snapToGrid w:val="0"/>
              <w:rPr>
                <w:rFonts w:ascii="Cambria" w:hAnsi="Cambria" w:cs="Cambria"/>
                <w:sz w:val="22"/>
                <w:szCs w:val="22"/>
                <w:lang w:val="en-US"/>
              </w:rPr>
            </w:pPr>
          </w:p>
        </w:tc>
      </w:tr>
      <w:tr w:rsidR="00DD781C" w:rsidRPr="007D54FA" w14:paraId="4F0A006E" w14:textId="77777777" w:rsidTr="00547E4B">
        <w:trPr>
          <w:jc w:val="center"/>
        </w:trPr>
        <w:tc>
          <w:tcPr>
            <w:tcW w:w="851" w:type="dxa"/>
            <w:tcBorders>
              <w:left w:val="single" w:sz="12" w:space="0" w:color="000000"/>
              <w:bottom w:val="single" w:sz="12" w:space="0" w:color="000000"/>
            </w:tcBorders>
            <w:shd w:val="clear" w:color="auto" w:fill="auto"/>
          </w:tcPr>
          <w:p w14:paraId="1A337E8D" w14:textId="77777777" w:rsidR="00DD781C" w:rsidRPr="007D54FA" w:rsidRDefault="00DD781C" w:rsidP="00DC63B8">
            <w:pPr>
              <w:pStyle w:val="Tblzattartalom"/>
              <w:jc w:val="center"/>
              <w:rPr>
                <w:rFonts w:ascii="Cambria" w:hAnsi="Cambria"/>
                <w:sz w:val="22"/>
                <w:szCs w:val="22"/>
                <w:lang w:val="en-US"/>
              </w:rPr>
            </w:pPr>
            <w:r w:rsidRPr="007D54FA">
              <w:rPr>
                <w:rFonts w:ascii="Cambria" w:hAnsi="Cambria" w:cs="Cambria"/>
                <w:b/>
                <w:bCs/>
                <w:sz w:val="22"/>
                <w:szCs w:val="22"/>
                <w:lang w:val="en-US"/>
              </w:rPr>
              <w:t>c)</w:t>
            </w:r>
          </w:p>
        </w:tc>
        <w:tc>
          <w:tcPr>
            <w:tcW w:w="4489" w:type="dxa"/>
            <w:tcBorders>
              <w:left w:val="single" w:sz="12" w:space="0" w:color="000000"/>
              <w:bottom w:val="single" w:sz="12" w:space="0" w:color="000000"/>
            </w:tcBorders>
            <w:shd w:val="clear" w:color="auto" w:fill="auto"/>
          </w:tcPr>
          <w:p w14:paraId="448AB779" w14:textId="77777777" w:rsidR="00DD781C" w:rsidRPr="007D54FA" w:rsidRDefault="00DD781C" w:rsidP="00DC63B8">
            <w:pPr>
              <w:pStyle w:val="Tblzattartalom"/>
              <w:snapToGrid w:val="0"/>
              <w:rPr>
                <w:rFonts w:ascii="Cambria" w:hAnsi="Cambria" w:cs="Cambria"/>
                <w:sz w:val="22"/>
                <w:szCs w:val="22"/>
                <w:lang w:val="en-US"/>
              </w:rPr>
            </w:pPr>
          </w:p>
        </w:tc>
        <w:tc>
          <w:tcPr>
            <w:tcW w:w="4553" w:type="dxa"/>
            <w:tcBorders>
              <w:left w:val="single" w:sz="12" w:space="0" w:color="000000"/>
              <w:bottom w:val="single" w:sz="12" w:space="0" w:color="000000"/>
              <w:right w:val="single" w:sz="12" w:space="0" w:color="000000"/>
            </w:tcBorders>
            <w:shd w:val="clear" w:color="auto" w:fill="auto"/>
          </w:tcPr>
          <w:p w14:paraId="18AD650A" w14:textId="77777777" w:rsidR="00DD781C" w:rsidRPr="007D54FA" w:rsidRDefault="00DD781C" w:rsidP="00DC63B8">
            <w:pPr>
              <w:pStyle w:val="Tblzattartalom"/>
              <w:snapToGrid w:val="0"/>
              <w:rPr>
                <w:rFonts w:ascii="Cambria" w:hAnsi="Cambria" w:cs="Cambria"/>
                <w:sz w:val="22"/>
                <w:szCs w:val="22"/>
                <w:lang w:val="en-US"/>
              </w:rPr>
            </w:pPr>
          </w:p>
        </w:tc>
      </w:tr>
      <w:tr w:rsidR="00DD781C" w:rsidRPr="007D54FA" w14:paraId="1D2CCF0A" w14:textId="77777777" w:rsidTr="00547E4B">
        <w:trPr>
          <w:jc w:val="center"/>
        </w:trPr>
        <w:tc>
          <w:tcPr>
            <w:tcW w:w="851" w:type="dxa"/>
            <w:tcBorders>
              <w:left w:val="single" w:sz="12" w:space="0" w:color="000000"/>
              <w:bottom w:val="single" w:sz="12" w:space="0" w:color="000000"/>
            </w:tcBorders>
            <w:shd w:val="clear" w:color="auto" w:fill="auto"/>
          </w:tcPr>
          <w:p w14:paraId="4DBF66F5" w14:textId="77777777" w:rsidR="00DD781C" w:rsidRPr="007D54FA" w:rsidRDefault="00DD781C" w:rsidP="00DC63B8">
            <w:pPr>
              <w:pStyle w:val="Tblzattartalom"/>
              <w:jc w:val="center"/>
              <w:rPr>
                <w:rFonts w:ascii="Cambria" w:hAnsi="Cambria"/>
                <w:sz w:val="22"/>
                <w:szCs w:val="22"/>
                <w:lang w:val="en-US"/>
              </w:rPr>
            </w:pPr>
            <w:r w:rsidRPr="007D54FA">
              <w:rPr>
                <w:rFonts w:ascii="Cambria" w:hAnsi="Cambria" w:cs="Cambria"/>
                <w:b/>
                <w:bCs/>
                <w:sz w:val="22"/>
                <w:szCs w:val="22"/>
                <w:lang w:val="en-US"/>
              </w:rPr>
              <w:t>d)</w:t>
            </w:r>
          </w:p>
        </w:tc>
        <w:tc>
          <w:tcPr>
            <w:tcW w:w="4489" w:type="dxa"/>
            <w:tcBorders>
              <w:left w:val="single" w:sz="12" w:space="0" w:color="000000"/>
              <w:bottom w:val="single" w:sz="12" w:space="0" w:color="000000"/>
            </w:tcBorders>
            <w:shd w:val="clear" w:color="auto" w:fill="auto"/>
          </w:tcPr>
          <w:p w14:paraId="42DDAD87" w14:textId="77777777" w:rsidR="00DD781C" w:rsidRPr="007D54FA" w:rsidRDefault="00DD781C" w:rsidP="00DC63B8">
            <w:pPr>
              <w:pStyle w:val="Tblzattartalom"/>
              <w:snapToGrid w:val="0"/>
              <w:rPr>
                <w:rFonts w:ascii="Cambria" w:hAnsi="Cambria" w:cs="Cambria"/>
                <w:sz w:val="22"/>
                <w:szCs w:val="22"/>
                <w:lang w:val="en-US"/>
              </w:rPr>
            </w:pPr>
          </w:p>
        </w:tc>
        <w:tc>
          <w:tcPr>
            <w:tcW w:w="4553" w:type="dxa"/>
            <w:tcBorders>
              <w:left w:val="single" w:sz="12" w:space="0" w:color="000000"/>
              <w:bottom w:val="single" w:sz="12" w:space="0" w:color="000000"/>
              <w:right w:val="single" w:sz="12" w:space="0" w:color="000000"/>
            </w:tcBorders>
            <w:shd w:val="clear" w:color="auto" w:fill="auto"/>
          </w:tcPr>
          <w:p w14:paraId="4D56FCCB" w14:textId="77777777" w:rsidR="00DD781C" w:rsidRPr="007D54FA" w:rsidRDefault="00DD781C" w:rsidP="00DC63B8">
            <w:pPr>
              <w:pStyle w:val="Tblzattartalom"/>
              <w:snapToGrid w:val="0"/>
              <w:rPr>
                <w:rFonts w:ascii="Cambria" w:hAnsi="Cambria" w:cs="Cambria"/>
                <w:sz w:val="22"/>
                <w:szCs w:val="22"/>
                <w:lang w:val="en-US"/>
              </w:rPr>
            </w:pPr>
          </w:p>
        </w:tc>
      </w:tr>
      <w:bookmarkEnd w:id="8"/>
    </w:tbl>
    <w:p w14:paraId="5B0F7D8F" w14:textId="77777777" w:rsidR="00DD781C" w:rsidRPr="007D54FA" w:rsidRDefault="00DD781C" w:rsidP="00DD781C">
      <w:pPr>
        <w:autoSpaceDE w:val="0"/>
        <w:rPr>
          <w:rFonts w:ascii="Cambria" w:hAnsi="Cambria" w:cs="Cambria"/>
          <w:sz w:val="22"/>
          <w:szCs w:val="22"/>
          <w:lang w:val="en-US"/>
        </w:rPr>
      </w:pPr>
    </w:p>
    <w:p w14:paraId="7C50C95D" w14:textId="77777777" w:rsidR="00803E2C" w:rsidRPr="007D54FA" w:rsidRDefault="00803E2C" w:rsidP="00803E2C">
      <w:pPr>
        <w:jc w:val="both"/>
        <w:rPr>
          <w:rFonts w:ascii="Cambria" w:hAnsi="Cambria"/>
          <w:b/>
          <w:bCs/>
          <w:sz w:val="22"/>
          <w:szCs w:val="22"/>
          <w:lang w:val="en-US"/>
        </w:rPr>
      </w:pPr>
      <w:r w:rsidRPr="007D54FA">
        <w:rPr>
          <w:rFonts w:ascii="Cambria" w:hAnsi="Cambria"/>
          <w:sz w:val="22"/>
          <w:szCs w:val="22"/>
          <w:lang w:val="en-US"/>
        </w:rPr>
        <w:br w:type="page"/>
      </w:r>
      <w:r w:rsidR="00F063B5" w:rsidRPr="007D54FA">
        <w:rPr>
          <w:rFonts w:ascii="Cambria" w:hAnsi="Cambria"/>
          <w:b/>
          <w:bCs/>
          <w:sz w:val="22"/>
          <w:szCs w:val="22"/>
          <w:lang w:val="en-US"/>
        </w:rPr>
        <w:lastRenderedPageBreak/>
        <w:t>1</w:t>
      </w:r>
      <w:r w:rsidR="00AD5B8A" w:rsidRPr="007D54FA">
        <w:rPr>
          <w:rFonts w:ascii="Cambria" w:hAnsi="Cambria"/>
          <w:b/>
          <w:bCs/>
          <w:sz w:val="22"/>
          <w:szCs w:val="22"/>
          <w:lang w:val="en-US"/>
        </w:rPr>
        <w:t>0</w:t>
      </w:r>
      <w:r w:rsidR="00F063B5" w:rsidRPr="007D54FA">
        <w:rPr>
          <w:rFonts w:ascii="Cambria" w:hAnsi="Cambria"/>
          <w:b/>
          <w:bCs/>
          <w:sz w:val="22"/>
          <w:szCs w:val="22"/>
          <w:lang w:val="en-US"/>
        </w:rPr>
        <w:t xml:space="preserve">. </w:t>
      </w:r>
      <w:r w:rsidR="00D86408" w:rsidRPr="007D54FA">
        <w:rPr>
          <w:rFonts w:ascii="Cambria" w:hAnsi="Cambria"/>
          <w:b/>
          <w:bCs/>
          <w:sz w:val="22"/>
          <w:szCs w:val="22"/>
        </w:rPr>
        <w:t>Die Aufgabe bezieht sich auf die wesentlichen Lehren des</w:t>
      </w:r>
      <w:r w:rsidR="00D86408" w:rsidRPr="007D54FA">
        <w:rPr>
          <w:rFonts w:ascii="Cambria" w:hAnsi="Cambria"/>
          <w:b/>
          <w:bCs/>
          <w:spacing w:val="-13"/>
          <w:sz w:val="22"/>
          <w:szCs w:val="22"/>
        </w:rPr>
        <w:t xml:space="preserve"> </w:t>
      </w:r>
      <w:r w:rsidR="00D86408" w:rsidRPr="007D54FA">
        <w:rPr>
          <w:rFonts w:ascii="Cambria" w:hAnsi="Cambria"/>
          <w:b/>
          <w:bCs/>
          <w:sz w:val="22"/>
          <w:szCs w:val="22"/>
        </w:rPr>
        <w:t>Christentums.</w:t>
      </w:r>
      <w:r w:rsidR="00F063B5" w:rsidRPr="007D54FA">
        <w:rPr>
          <w:rFonts w:ascii="Cambria" w:hAnsi="Cambria"/>
          <w:b/>
          <w:bCs/>
          <w:sz w:val="22"/>
          <w:szCs w:val="22"/>
          <w:lang w:val="en-US"/>
        </w:rPr>
        <w:t xml:space="preserve"> (K/3)</w:t>
      </w:r>
    </w:p>
    <w:p w14:paraId="4249DCA3" w14:textId="77777777" w:rsidR="00D8606D" w:rsidRPr="007D54FA" w:rsidRDefault="00D86408" w:rsidP="00803E2C">
      <w:pPr>
        <w:jc w:val="both"/>
        <w:rPr>
          <w:rFonts w:ascii="Cambria" w:hAnsi="Cambria"/>
          <w:sz w:val="22"/>
          <w:szCs w:val="22"/>
          <w:lang w:val="en-US"/>
        </w:rPr>
      </w:pPr>
      <w:r w:rsidRPr="007D54FA">
        <w:rPr>
          <w:rFonts w:ascii="Cambria" w:hAnsi="Cambria"/>
          <w:b/>
          <w:sz w:val="22"/>
          <w:szCs w:val="22"/>
        </w:rPr>
        <w:t xml:space="preserve">Der Name welcher biblischen Person fehlt unter den folgenden Zitaten? Tragen Sie bitte den Namen in die Tabelle ein und schreiben Sie neben den Namen, ob das Zitat aus dem Alten oder dem Neuen Testament stammt! </w:t>
      </w:r>
      <w:r w:rsidRPr="007D54FA">
        <w:rPr>
          <w:rFonts w:ascii="Cambria" w:hAnsi="Cambria"/>
          <w:sz w:val="22"/>
          <w:szCs w:val="22"/>
        </w:rPr>
        <w:t>(pro Aufgabenteil 0,5 Punkte)</w:t>
      </w:r>
    </w:p>
    <w:p w14:paraId="26A229C4" w14:textId="77777777" w:rsidR="00803E2C" w:rsidRPr="007D54FA" w:rsidRDefault="00803E2C" w:rsidP="00803E2C">
      <w:pPr>
        <w:jc w:val="both"/>
        <w:rPr>
          <w:rFonts w:ascii="Cambria" w:hAnsi="Cambria"/>
          <w:i/>
          <w:iCs/>
          <w:sz w:val="22"/>
          <w:szCs w:val="22"/>
          <w:lang w:val="en-US"/>
        </w:rPr>
      </w:pPr>
    </w:p>
    <w:p w14:paraId="362901CC" w14:textId="77777777" w:rsidR="00904915" w:rsidRPr="007D54FA" w:rsidRDefault="00904915" w:rsidP="007B3981">
      <w:pPr>
        <w:jc w:val="both"/>
        <w:rPr>
          <w:rFonts w:ascii="Cambria" w:hAnsi="Cambria"/>
          <w:sz w:val="22"/>
          <w:szCs w:val="22"/>
          <w:lang w:val="en-US"/>
        </w:rPr>
      </w:pPr>
      <w:r w:rsidRPr="007D54FA">
        <w:rPr>
          <w:rFonts w:ascii="Cambria" w:hAnsi="Cambria"/>
          <w:b/>
          <w:bCs/>
          <w:sz w:val="22"/>
          <w:szCs w:val="22"/>
          <w:lang w:val="en-US"/>
        </w:rPr>
        <w:t>a)</w:t>
      </w:r>
      <w:r w:rsidRPr="007D54FA">
        <w:rPr>
          <w:rFonts w:ascii="Cambria" w:hAnsi="Cambria"/>
          <w:sz w:val="22"/>
          <w:szCs w:val="22"/>
          <w:lang w:val="en-US"/>
        </w:rPr>
        <w:t xml:space="preserve"> </w:t>
      </w:r>
      <w:r w:rsidR="001A3BEA" w:rsidRPr="007D54FA">
        <w:rPr>
          <w:rFonts w:ascii="Cambria" w:hAnsi="Cambria"/>
          <w:sz w:val="22"/>
          <w:szCs w:val="22"/>
          <w:lang w:val="en-US"/>
        </w:rPr>
        <w:t>„</w:t>
      </w:r>
      <w:r w:rsidRPr="007D54FA">
        <w:rPr>
          <w:rFonts w:ascii="Cambria" w:hAnsi="Cambria"/>
          <w:sz w:val="22"/>
          <w:szCs w:val="22"/>
          <w:lang w:val="en-US"/>
        </w:rPr>
        <w:t>________</w:t>
      </w:r>
      <w:r w:rsidR="00D86408" w:rsidRPr="007D54FA">
        <w:rPr>
          <w:rFonts w:ascii="Cambria" w:hAnsi="Cambria"/>
          <w:sz w:val="22"/>
          <w:szCs w:val="22"/>
        </w:rPr>
        <w:t>wütete immer noch mit Drohung und Mord gegen die Jünger des Herrn. Er ging zum Hohenpriester und erbat sich von ihm Briefe an die Synagogen in Damaskus, um die Anhänger des (neuen) Weges, Männer und Frauen, die er dort finde, zu fesseln und nach Jerusalem zu bringen. Unterwegs aber, als er sich bereits Damaskus näherte, geschah es, dass ihn plötzlich ein Licht vom Himmel</w:t>
      </w:r>
      <w:r w:rsidR="00D86408" w:rsidRPr="007D54FA">
        <w:rPr>
          <w:rFonts w:ascii="Cambria" w:hAnsi="Cambria"/>
          <w:spacing w:val="-11"/>
          <w:sz w:val="22"/>
          <w:szCs w:val="22"/>
        </w:rPr>
        <w:t xml:space="preserve"> </w:t>
      </w:r>
      <w:r w:rsidR="00D86408" w:rsidRPr="007D54FA">
        <w:rPr>
          <w:rFonts w:ascii="Cambria" w:hAnsi="Cambria"/>
          <w:sz w:val="22"/>
          <w:szCs w:val="22"/>
        </w:rPr>
        <w:t>umstrahlte.“</w:t>
      </w:r>
    </w:p>
    <w:p w14:paraId="5E36AE6C" w14:textId="77777777" w:rsidR="00904915" w:rsidRPr="007D54FA" w:rsidRDefault="00904915" w:rsidP="007B3981">
      <w:pPr>
        <w:jc w:val="both"/>
        <w:rPr>
          <w:rFonts w:ascii="Cambria" w:hAnsi="Cambria"/>
          <w:sz w:val="22"/>
          <w:szCs w:val="22"/>
          <w:lang w:val="en-US"/>
        </w:rPr>
      </w:pPr>
    </w:p>
    <w:p w14:paraId="72CE51BA" w14:textId="77777777" w:rsidR="00904915" w:rsidRPr="007D54FA" w:rsidRDefault="00904915" w:rsidP="007B3981">
      <w:pPr>
        <w:jc w:val="both"/>
        <w:rPr>
          <w:rFonts w:ascii="Cambria" w:hAnsi="Cambria"/>
          <w:sz w:val="22"/>
          <w:szCs w:val="22"/>
          <w:lang w:val="en-US"/>
        </w:rPr>
      </w:pPr>
      <w:r w:rsidRPr="007D54FA">
        <w:rPr>
          <w:rFonts w:ascii="Cambria" w:hAnsi="Cambria"/>
          <w:sz w:val="22"/>
          <w:szCs w:val="22"/>
          <w:lang w:val="en-US"/>
        </w:rPr>
        <w:t>„________ még mindig lihegett a dühtől, és halállal fenyegette az Úr tanítványait. Elment a főpaphoz, s arra kérte, adjon neki ajánlólevelet a damaszkuszi zsinagógához, hogy ha talál ott embereket, férfiakat vagy nőket, akik ezt a tanítást követik, megkötözve Jeruzsálembe hurcolhassa őket. Már Damaszkusz közelében járt, amikor az égből egyszerre nagy fényesség vette körül.”</w:t>
      </w:r>
    </w:p>
    <w:p w14:paraId="70224D5F" w14:textId="77777777" w:rsidR="00904915" w:rsidRPr="007D54FA" w:rsidRDefault="00904915" w:rsidP="007B3981">
      <w:pPr>
        <w:jc w:val="both"/>
        <w:rPr>
          <w:rFonts w:ascii="Cambria" w:hAnsi="Cambria"/>
          <w:sz w:val="22"/>
          <w:szCs w:val="22"/>
          <w:lang w:val="en-US"/>
        </w:rPr>
      </w:pPr>
    </w:p>
    <w:p w14:paraId="6EFF18A4" w14:textId="77777777" w:rsidR="00904915" w:rsidRPr="007D54FA" w:rsidRDefault="00904915" w:rsidP="007B3981">
      <w:pPr>
        <w:jc w:val="both"/>
        <w:rPr>
          <w:rFonts w:ascii="Cambria" w:hAnsi="Cambria"/>
          <w:sz w:val="22"/>
          <w:szCs w:val="22"/>
          <w:lang w:val="en-US"/>
        </w:rPr>
      </w:pPr>
      <w:r w:rsidRPr="007D54FA">
        <w:rPr>
          <w:rFonts w:ascii="Cambria" w:hAnsi="Cambria"/>
          <w:b/>
          <w:bCs/>
          <w:sz w:val="22"/>
          <w:szCs w:val="22"/>
          <w:lang w:val="en-US"/>
        </w:rPr>
        <w:t>b)</w:t>
      </w:r>
      <w:r w:rsidRPr="007D54FA">
        <w:rPr>
          <w:rFonts w:ascii="Cambria" w:hAnsi="Cambria"/>
          <w:sz w:val="22"/>
          <w:szCs w:val="22"/>
          <w:lang w:val="en-US"/>
        </w:rPr>
        <w:t xml:space="preserve"> </w:t>
      </w:r>
      <w:r w:rsidR="001A3BEA" w:rsidRPr="007D54FA">
        <w:rPr>
          <w:rFonts w:ascii="Cambria" w:hAnsi="Cambria"/>
          <w:sz w:val="22"/>
          <w:szCs w:val="22"/>
          <w:lang w:val="en-US"/>
        </w:rPr>
        <w:t>„________</w:t>
      </w:r>
      <w:r w:rsidRPr="007D54FA">
        <w:rPr>
          <w:rFonts w:ascii="Cambria" w:hAnsi="Cambria"/>
          <w:sz w:val="22"/>
          <w:szCs w:val="22"/>
          <w:lang w:val="en-US"/>
        </w:rPr>
        <w:t xml:space="preserve"> </w:t>
      </w:r>
      <w:r w:rsidR="001A3BEA" w:rsidRPr="007D54FA">
        <w:rPr>
          <w:rFonts w:ascii="Cambria" w:hAnsi="Cambria"/>
          <w:sz w:val="22"/>
          <w:szCs w:val="22"/>
        </w:rPr>
        <w:t>sagte zu ihm: Ich bin der Weg und die Wahrheit und das Leben; niemand kommt zum Vater außer durch mich. Wenn ihr mich erkannt habt, werdet ihr auch meinen Vater erkennen. Schon jetzt kennt ihr ihn und habt ihn</w:t>
      </w:r>
      <w:r w:rsidR="001A3BEA" w:rsidRPr="007D54FA">
        <w:rPr>
          <w:rFonts w:ascii="Cambria" w:hAnsi="Cambria"/>
          <w:spacing w:val="-2"/>
          <w:sz w:val="22"/>
          <w:szCs w:val="22"/>
        </w:rPr>
        <w:t xml:space="preserve"> </w:t>
      </w:r>
      <w:r w:rsidR="001A3BEA" w:rsidRPr="007D54FA">
        <w:rPr>
          <w:rFonts w:ascii="Cambria" w:hAnsi="Cambria"/>
          <w:sz w:val="22"/>
          <w:szCs w:val="22"/>
        </w:rPr>
        <w:t>gesehen.“</w:t>
      </w:r>
    </w:p>
    <w:p w14:paraId="4B613168" w14:textId="77777777" w:rsidR="00904915" w:rsidRPr="007D54FA" w:rsidRDefault="00904915" w:rsidP="007B3981">
      <w:pPr>
        <w:jc w:val="both"/>
        <w:rPr>
          <w:rFonts w:ascii="Cambria" w:hAnsi="Cambria"/>
          <w:sz w:val="22"/>
          <w:szCs w:val="22"/>
          <w:lang w:val="en-US"/>
        </w:rPr>
      </w:pPr>
    </w:p>
    <w:p w14:paraId="6AB136EC" w14:textId="77777777" w:rsidR="00904915" w:rsidRPr="007D54FA" w:rsidRDefault="00904915" w:rsidP="007B3981">
      <w:pPr>
        <w:jc w:val="both"/>
        <w:rPr>
          <w:rFonts w:ascii="Cambria" w:hAnsi="Cambria"/>
          <w:sz w:val="22"/>
          <w:szCs w:val="22"/>
          <w:lang w:val="en-US"/>
        </w:rPr>
      </w:pPr>
      <w:r w:rsidRPr="007D54FA">
        <w:rPr>
          <w:rFonts w:ascii="Cambria" w:hAnsi="Cambria"/>
          <w:sz w:val="22"/>
          <w:szCs w:val="22"/>
          <w:lang w:val="en-US"/>
        </w:rPr>
        <w:t>„Én vagyok az út, az igazság és az élet – válaszolta ________. - Senki sem juthat el az Atyához, csak általam. Ha engem ismernétek, Atyámat is ismernétek, de mostantól fogva ismeritek és láttátok.”</w:t>
      </w:r>
    </w:p>
    <w:p w14:paraId="2B94FB44" w14:textId="77777777" w:rsidR="00904915" w:rsidRPr="007D54FA" w:rsidRDefault="00904915" w:rsidP="007B3981">
      <w:pPr>
        <w:jc w:val="both"/>
        <w:rPr>
          <w:rFonts w:ascii="Cambria" w:hAnsi="Cambria"/>
          <w:sz w:val="22"/>
          <w:szCs w:val="22"/>
          <w:lang w:val="en-US"/>
        </w:rPr>
      </w:pPr>
    </w:p>
    <w:p w14:paraId="0D781907" w14:textId="77777777" w:rsidR="00904915" w:rsidRPr="007D54FA" w:rsidRDefault="00904915" w:rsidP="007B3981">
      <w:pPr>
        <w:jc w:val="both"/>
        <w:rPr>
          <w:rFonts w:ascii="Cambria" w:hAnsi="Cambria"/>
          <w:sz w:val="22"/>
          <w:szCs w:val="22"/>
          <w:lang w:val="en-US"/>
        </w:rPr>
      </w:pPr>
      <w:r w:rsidRPr="007D54FA">
        <w:rPr>
          <w:rFonts w:ascii="Cambria" w:hAnsi="Cambria"/>
          <w:b/>
          <w:bCs/>
          <w:sz w:val="22"/>
          <w:szCs w:val="22"/>
          <w:lang w:val="en-US"/>
        </w:rPr>
        <w:t>c)</w:t>
      </w:r>
      <w:r w:rsidRPr="007D54FA">
        <w:rPr>
          <w:rFonts w:ascii="Cambria" w:hAnsi="Cambria"/>
          <w:sz w:val="22"/>
          <w:szCs w:val="22"/>
          <w:lang w:val="en-US"/>
        </w:rPr>
        <w:t xml:space="preserve"> </w:t>
      </w:r>
      <w:r w:rsidR="001A3BEA" w:rsidRPr="007D54FA">
        <w:rPr>
          <w:rFonts w:ascii="Cambria" w:hAnsi="Cambria"/>
          <w:sz w:val="22"/>
          <w:szCs w:val="22"/>
        </w:rPr>
        <w:t>„Du kommst zu mir mit Schwert, Speer und Sichelschwert, ich aber komme zu dir im Namen des Herrn der Heere, des Gottes der Schlachtreihen Israels, den du verhöhnt hast.</w:t>
      </w:r>
      <w:r w:rsidR="001A3BEA" w:rsidRPr="007D54FA">
        <w:rPr>
          <w:rFonts w:ascii="Cambria" w:hAnsi="Cambria"/>
          <w:sz w:val="22"/>
          <w:szCs w:val="22"/>
          <w:lang w:val="en-US"/>
        </w:rPr>
        <w:t xml:space="preserve"> […] </w:t>
      </w:r>
      <w:r w:rsidRPr="007D54FA">
        <w:rPr>
          <w:rFonts w:ascii="Cambria" w:hAnsi="Cambria"/>
          <w:sz w:val="22"/>
          <w:szCs w:val="22"/>
          <w:lang w:val="en-US"/>
        </w:rPr>
        <w:t xml:space="preserve">________ </w:t>
      </w:r>
      <w:r w:rsidR="001A3BEA" w:rsidRPr="007D54FA">
        <w:rPr>
          <w:rFonts w:ascii="Cambria" w:hAnsi="Cambria"/>
          <w:sz w:val="22"/>
          <w:szCs w:val="22"/>
        </w:rPr>
        <w:t>griff in seine Hirtentasche, nahm einen Stein heraus, schleuderte ihn ab und traf den Philister an der Stirn. Der Stein drang in die Stirn ein und der Philister fiel mit dem Gesicht zu</w:t>
      </w:r>
      <w:r w:rsidR="001A3BEA" w:rsidRPr="007D54FA">
        <w:rPr>
          <w:rFonts w:ascii="Cambria" w:hAnsi="Cambria"/>
          <w:spacing w:val="-6"/>
          <w:sz w:val="22"/>
          <w:szCs w:val="22"/>
        </w:rPr>
        <w:t xml:space="preserve"> </w:t>
      </w:r>
      <w:r w:rsidR="001A3BEA" w:rsidRPr="007D54FA">
        <w:rPr>
          <w:rFonts w:ascii="Cambria" w:hAnsi="Cambria"/>
          <w:sz w:val="22"/>
          <w:szCs w:val="22"/>
        </w:rPr>
        <w:t>Boden.“</w:t>
      </w:r>
    </w:p>
    <w:p w14:paraId="5364D34B" w14:textId="77777777" w:rsidR="00904915" w:rsidRPr="007D54FA" w:rsidRDefault="00904915" w:rsidP="007B3981">
      <w:pPr>
        <w:jc w:val="both"/>
        <w:rPr>
          <w:rFonts w:ascii="Cambria" w:hAnsi="Cambria"/>
          <w:sz w:val="22"/>
          <w:szCs w:val="22"/>
          <w:lang w:val="en-US"/>
        </w:rPr>
      </w:pPr>
    </w:p>
    <w:p w14:paraId="5E0AD576" w14:textId="77777777" w:rsidR="00904915" w:rsidRPr="007D54FA" w:rsidRDefault="00904915" w:rsidP="007B3981">
      <w:pPr>
        <w:jc w:val="both"/>
        <w:rPr>
          <w:rFonts w:ascii="Cambria" w:hAnsi="Cambria"/>
          <w:sz w:val="22"/>
          <w:szCs w:val="22"/>
          <w:lang w:val="en-US"/>
        </w:rPr>
      </w:pPr>
      <w:r w:rsidRPr="007D54FA">
        <w:rPr>
          <w:rFonts w:ascii="Cambria" w:hAnsi="Cambria"/>
          <w:sz w:val="22"/>
          <w:szCs w:val="22"/>
          <w:lang w:val="en-US"/>
        </w:rPr>
        <w:t>„Te karddal, lándzsával és dárdával jössz ellenem, de én a seregek Urának, Izráel csapatai Istenének a nevében megyek ellened, akit te kicsúfoltál. […] Belenyúlt ________ a tarisznyájába, kivett belőle egy követ, a parittyájával elröpítette, és úgy homlokon találta a filiszteust, hogy a kő belefúródott a homlokába, és arccal a földre zuhant.”</w:t>
      </w:r>
    </w:p>
    <w:p w14:paraId="60ABFB50" w14:textId="77777777" w:rsidR="007B3981" w:rsidRPr="007D54FA" w:rsidRDefault="007B3981" w:rsidP="007B3981">
      <w:pPr>
        <w:jc w:val="both"/>
        <w:rPr>
          <w:rFonts w:ascii="Cambria" w:hAnsi="Cambria"/>
          <w:sz w:val="22"/>
          <w:szCs w:val="22"/>
          <w:lang w:val="en-US"/>
        </w:rPr>
      </w:pP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947"/>
        <w:gridCol w:w="4171"/>
        <w:gridCol w:w="4490"/>
      </w:tblGrid>
      <w:tr w:rsidR="007B3981" w:rsidRPr="007D54FA" w14:paraId="567BA22E" w14:textId="77777777" w:rsidTr="009E0FE4">
        <w:trPr>
          <w:jc w:val="center"/>
        </w:trPr>
        <w:tc>
          <w:tcPr>
            <w:tcW w:w="959" w:type="dxa"/>
            <w:shd w:val="clear" w:color="auto" w:fill="auto"/>
          </w:tcPr>
          <w:p w14:paraId="40D51809" w14:textId="77777777" w:rsidR="007B3981" w:rsidRPr="007D54FA" w:rsidRDefault="007B3981" w:rsidP="009E0FE4">
            <w:pPr>
              <w:jc w:val="both"/>
              <w:rPr>
                <w:rFonts w:ascii="Cambria" w:hAnsi="Cambria"/>
                <w:b/>
                <w:bCs/>
                <w:sz w:val="22"/>
                <w:szCs w:val="22"/>
                <w:lang w:val="en-US"/>
              </w:rPr>
            </w:pPr>
          </w:p>
        </w:tc>
        <w:tc>
          <w:tcPr>
            <w:tcW w:w="4252" w:type="dxa"/>
            <w:shd w:val="clear" w:color="auto" w:fill="auto"/>
          </w:tcPr>
          <w:p w14:paraId="4A07E14B" w14:textId="77777777" w:rsidR="007B3981" w:rsidRPr="007D54FA" w:rsidRDefault="007B3981" w:rsidP="009E0FE4">
            <w:pPr>
              <w:jc w:val="both"/>
              <w:rPr>
                <w:rFonts w:ascii="Cambria" w:hAnsi="Cambria"/>
                <w:b/>
                <w:bCs/>
                <w:sz w:val="22"/>
                <w:szCs w:val="22"/>
                <w:lang w:val="en-US"/>
              </w:rPr>
            </w:pPr>
            <w:r w:rsidRPr="007D54FA">
              <w:rPr>
                <w:rFonts w:ascii="Cambria" w:hAnsi="Cambria"/>
                <w:b/>
                <w:bCs/>
                <w:sz w:val="22"/>
                <w:szCs w:val="22"/>
                <w:lang w:val="en-US"/>
              </w:rPr>
              <w:t>Name</w:t>
            </w:r>
          </w:p>
        </w:tc>
        <w:tc>
          <w:tcPr>
            <w:tcW w:w="4567" w:type="dxa"/>
            <w:shd w:val="clear" w:color="auto" w:fill="auto"/>
          </w:tcPr>
          <w:p w14:paraId="2B5AD3C9" w14:textId="77777777" w:rsidR="007B3981" w:rsidRPr="007D54FA" w:rsidRDefault="007B3981" w:rsidP="009E0FE4">
            <w:pPr>
              <w:jc w:val="both"/>
              <w:rPr>
                <w:rFonts w:ascii="Cambria" w:hAnsi="Cambria"/>
                <w:b/>
                <w:bCs/>
                <w:sz w:val="22"/>
                <w:szCs w:val="22"/>
                <w:lang w:val="en-US"/>
              </w:rPr>
            </w:pPr>
            <w:r w:rsidRPr="007D54FA">
              <w:rPr>
                <w:rFonts w:ascii="Cambria" w:hAnsi="Cambria"/>
                <w:b/>
                <w:bCs/>
                <w:sz w:val="22"/>
                <w:szCs w:val="22"/>
                <w:lang w:val="en-US"/>
              </w:rPr>
              <w:t>Old Testament or New Testament</w:t>
            </w:r>
          </w:p>
        </w:tc>
      </w:tr>
      <w:tr w:rsidR="007B3981" w:rsidRPr="007D54FA" w14:paraId="4F8D69D2" w14:textId="77777777" w:rsidTr="009E0FE4">
        <w:trPr>
          <w:jc w:val="center"/>
        </w:trPr>
        <w:tc>
          <w:tcPr>
            <w:tcW w:w="959" w:type="dxa"/>
            <w:shd w:val="clear" w:color="auto" w:fill="auto"/>
          </w:tcPr>
          <w:p w14:paraId="6009A895" w14:textId="77777777" w:rsidR="007B3981" w:rsidRPr="007D54FA" w:rsidRDefault="007B3981" w:rsidP="009E0FE4">
            <w:pPr>
              <w:jc w:val="both"/>
              <w:rPr>
                <w:rFonts w:ascii="Cambria" w:hAnsi="Cambria"/>
                <w:b/>
                <w:bCs/>
                <w:sz w:val="22"/>
                <w:szCs w:val="22"/>
                <w:lang w:val="en-US"/>
              </w:rPr>
            </w:pPr>
            <w:r w:rsidRPr="007D54FA">
              <w:rPr>
                <w:rFonts w:ascii="Cambria" w:hAnsi="Cambria"/>
                <w:b/>
                <w:bCs/>
                <w:sz w:val="22"/>
                <w:szCs w:val="22"/>
                <w:lang w:val="en-US"/>
              </w:rPr>
              <w:t>a)</w:t>
            </w:r>
          </w:p>
        </w:tc>
        <w:tc>
          <w:tcPr>
            <w:tcW w:w="4252" w:type="dxa"/>
            <w:shd w:val="clear" w:color="auto" w:fill="auto"/>
          </w:tcPr>
          <w:p w14:paraId="6D954F37" w14:textId="77777777" w:rsidR="007B3981" w:rsidRPr="007D54FA" w:rsidRDefault="007B3981" w:rsidP="009E0FE4">
            <w:pPr>
              <w:jc w:val="both"/>
              <w:rPr>
                <w:rFonts w:ascii="Cambria" w:hAnsi="Cambria"/>
                <w:sz w:val="22"/>
                <w:szCs w:val="22"/>
                <w:lang w:val="en-US"/>
              </w:rPr>
            </w:pPr>
          </w:p>
        </w:tc>
        <w:tc>
          <w:tcPr>
            <w:tcW w:w="4567" w:type="dxa"/>
            <w:shd w:val="clear" w:color="auto" w:fill="auto"/>
          </w:tcPr>
          <w:p w14:paraId="140CF130" w14:textId="77777777" w:rsidR="007B3981" w:rsidRPr="007D54FA" w:rsidRDefault="007B3981" w:rsidP="009E0FE4">
            <w:pPr>
              <w:jc w:val="both"/>
              <w:rPr>
                <w:rFonts w:ascii="Cambria" w:hAnsi="Cambria"/>
                <w:sz w:val="22"/>
                <w:szCs w:val="22"/>
                <w:lang w:val="en-US"/>
              </w:rPr>
            </w:pPr>
          </w:p>
        </w:tc>
      </w:tr>
      <w:tr w:rsidR="007B3981" w:rsidRPr="007D54FA" w14:paraId="520B78C1" w14:textId="77777777" w:rsidTr="009E0FE4">
        <w:trPr>
          <w:jc w:val="center"/>
        </w:trPr>
        <w:tc>
          <w:tcPr>
            <w:tcW w:w="959" w:type="dxa"/>
            <w:shd w:val="clear" w:color="auto" w:fill="auto"/>
          </w:tcPr>
          <w:p w14:paraId="7F217DA5" w14:textId="77777777" w:rsidR="007B3981" w:rsidRPr="007D54FA" w:rsidRDefault="007B3981" w:rsidP="009E0FE4">
            <w:pPr>
              <w:jc w:val="both"/>
              <w:rPr>
                <w:rFonts w:ascii="Cambria" w:hAnsi="Cambria"/>
                <w:b/>
                <w:bCs/>
                <w:sz w:val="22"/>
                <w:szCs w:val="22"/>
                <w:lang w:val="en-US"/>
              </w:rPr>
            </w:pPr>
            <w:r w:rsidRPr="007D54FA">
              <w:rPr>
                <w:rFonts w:ascii="Cambria" w:hAnsi="Cambria"/>
                <w:b/>
                <w:bCs/>
                <w:sz w:val="22"/>
                <w:szCs w:val="22"/>
                <w:lang w:val="en-US"/>
              </w:rPr>
              <w:t>b)</w:t>
            </w:r>
          </w:p>
        </w:tc>
        <w:tc>
          <w:tcPr>
            <w:tcW w:w="4252" w:type="dxa"/>
            <w:shd w:val="clear" w:color="auto" w:fill="auto"/>
          </w:tcPr>
          <w:p w14:paraId="42DE1369" w14:textId="77777777" w:rsidR="007B3981" w:rsidRPr="007D54FA" w:rsidRDefault="007B3981" w:rsidP="009E0FE4">
            <w:pPr>
              <w:jc w:val="both"/>
              <w:rPr>
                <w:rFonts w:ascii="Cambria" w:hAnsi="Cambria"/>
                <w:sz w:val="22"/>
                <w:szCs w:val="22"/>
                <w:lang w:val="en-US"/>
              </w:rPr>
            </w:pPr>
          </w:p>
        </w:tc>
        <w:tc>
          <w:tcPr>
            <w:tcW w:w="4567" w:type="dxa"/>
            <w:shd w:val="clear" w:color="auto" w:fill="auto"/>
          </w:tcPr>
          <w:p w14:paraId="5C9B6F58" w14:textId="77777777" w:rsidR="007B3981" w:rsidRPr="007D54FA" w:rsidRDefault="007B3981" w:rsidP="009E0FE4">
            <w:pPr>
              <w:jc w:val="both"/>
              <w:rPr>
                <w:rFonts w:ascii="Cambria" w:hAnsi="Cambria"/>
                <w:sz w:val="22"/>
                <w:szCs w:val="22"/>
                <w:lang w:val="en-US"/>
              </w:rPr>
            </w:pPr>
          </w:p>
        </w:tc>
      </w:tr>
      <w:tr w:rsidR="007B3981" w:rsidRPr="007D54FA" w14:paraId="3FAC2954" w14:textId="77777777" w:rsidTr="009E0FE4">
        <w:trPr>
          <w:jc w:val="center"/>
        </w:trPr>
        <w:tc>
          <w:tcPr>
            <w:tcW w:w="959" w:type="dxa"/>
            <w:shd w:val="clear" w:color="auto" w:fill="auto"/>
          </w:tcPr>
          <w:p w14:paraId="1D2472A3" w14:textId="77777777" w:rsidR="007B3981" w:rsidRPr="007D54FA" w:rsidRDefault="007B3981" w:rsidP="009E0FE4">
            <w:pPr>
              <w:jc w:val="both"/>
              <w:rPr>
                <w:rFonts w:ascii="Cambria" w:hAnsi="Cambria"/>
                <w:b/>
                <w:bCs/>
                <w:sz w:val="22"/>
                <w:szCs w:val="22"/>
                <w:lang w:val="en-US"/>
              </w:rPr>
            </w:pPr>
            <w:r w:rsidRPr="007D54FA">
              <w:rPr>
                <w:rFonts w:ascii="Cambria" w:hAnsi="Cambria"/>
                <w:b/>
                <w:bCs/>
                <w:sz w:val="22"/>
                <w:szCs w:val="22"/>
                <w:lang w:val="en-US"/>
              </w:rPr>
              <w:t>c)</w:t>
            </w:r>
          </w:p>
        </w:tc>
        <w:tc>
          <w:tcPr>
            <w:tcW w:w="4252" w:type="dxa"/>
            <w:shd w:val="clear" w:color="auto" w:fill="auto"/>
          </w:tcPr>
          <w:p w14:paraId="1A4E879F" w14:textId="77777777" w:rsidR="007B3981" w:rsidRPr="007D54FA" w:rsidRDefault="007B3981" w:rsidP="009E0FE4">
            <w:pPr>
              <w:jc w:val="both"/>
              <w:rPr>
                <w:rFonts w:ascii="Cambria" w:hAnsi="Cambria"/>
                <w:sz w:val="22"/>
                <w:szCs w:val="22"/>
                <w:lang w:val="en-US"/>
              </w:rPr>
            </w:pPr>
          </w:p>
        </w:tc>
        <w:tc>
          <w:tcPr>
            <w:tcW w:w="4567" w:type="dxa"/>
            <w:shd w:val="clear" w:color="auto" w:fill="auto"/>
          </w:tcPr>
          <w:p w14:paraId="51B59F46" w14:textId="77777777" w:rsidR="007B3981" w:rsidRPr="007D54FA" w:rsidRDefault="007B3981" w:rsidP="009E0FE4">
            <w:pPr>
              <w:jc w:val="both"/>
              <w:rPr>
                <w:rFonts w:ascii="Cambria" w:hAnsi="Cambria"/>
                <w:sz w:val="22"/>
                <w:szCs w:val="22"/>
                <w:lang w:val="en-US"/>
              </w:rPr>
            </w:pPr>
          </w:p>
        </w:tc>
      </w:tr>
    </w:tbl>
    <w:p w14:paraId="4ABA60BE" w14:textId="77777777" w:rsidR="007B3981" w:rsidRPr="007D54FA" w:rsidRDefault="007B3981" w:rsidP="007B3981">
      <w:pPr>
        <w:jc w:val="both"/>
        <w:rPr>
          <w:rFonts w:ascii="Cambria" w:hAnsi="Cambria"/>
          <w:sz w:val="22"/>
          <w:szCs w:val="22"/>
          <w:lang w:val="en-US"/>
        </w:rPr>
      </w:pPr>
    </w:p>
    <w:p w14:paraId="6B1E4212" w14:textId="77777777" w:rsidR="00F20A77" w:rsidRPr="007D54FA" w:rsidRDefault="00F20A77" w:rsidP="00F20A77">
      <w:pPr>
        <w:autoSpaceDE w:val="0"/>
        <w:jc w:val="both"/>
        <w:rPr>
          <w:rFonts w:ascii="Cambria" w:hAnsi="Cambria"/>
          <w:sz w:val="22"/>
          <w:szCs w:val="22"/>
          <w:lang w:val="en-US"/>
        </w:rPr>
      </w:pPr>
      <w:r w:rsidRPr="007D54FA">
        <w:rPr>
          <w:rFonts w:ascii="Cambria" w:eastAsia="TimesNewRoman" w:hAnsi="Cambria" w:cs="Cambria"/>
          <w:b/>
          <w:bCs/>
          <w:sz w:val="22"/>
          <w:szCs w:val="22"/>
          <w:lang w:val="en-US"/>
        </w:rPr>
        <w:t>1</w:t>
      </w:r>
      <w:r w:rsidR="00AD5B8A" w:rsidRPr="007D54FA">
        <w:rPr>
          <w:rFonts w:ascii="Cambria" w:eastAsia="TimesNewRoman" w:hAnsi="Cambria" w:cs="Cambria"/>
          <w:b/>
          <w:bCs/>
          <w:sz w:val="22"/>
          <w:szCs w:val="22"/>
          <w:lang w:val="en-US"/>
        </w:rPr>
        <w:t>1</w:t>
      </w:r>
      <w:r w:rsidRPr="007D54FA">
        <w:rPr>
          <w:rFonts w:ascii="Cambria" w:eastAsia="TimesNewRoman" w:hAnsi="Cambria" w:cs="Cambria"/>
          <w:b/>
          <w:bCs/>
          <w:sz w:val="22"/>
          <w:szCs w:val="22"/>
          <w:lang w:val="en-US"/>
        </w:rPr>
        <w:t xml:space="preserve">. </w:t>
      </w:r>
      <w:r w:rsidR="001A3BEA" w:rsidRPr="007D54FA">
        <w:rPr>
          <w:rFonts w:ascii="Cambria" w:hAnsi="Cambria"/>
          <w:b/>
          <w:sz w:val="22"/>
          <w:szCs w:val="22"/>
        </w:rPr>
        <w:t>Die Aufgabe bezieht sich auf die großen Weltreligionen</w:t>
      </w:r>
      <w:r w:rsidR="001A3BEA" w:rsidRPr="007D54FA">
        <w:rPr>
          <w:rFonts w:ascii="Cambria" w:hAnsi="Cambria"/>
          <w:b/>
          <w:i/>
          <w:sz w:val="22"/>
          <w:szCs w:val="22"/>
        </w:rPr>
        <w:t>.</w:t>
      </w:r>
      <w:r w:rsidRPr="007D54FA">
        <w:rPr>
          <w:rFonts w:ascii="Cambria" w:eastAsia="TimesNewRoman" w:hAnsi="Cambria" w:cs="Cambria"/>
          <w:b/>
          <w:bCs/>
          <w:sz w:val="22"/>
          <w:szCs w:val="22"/>
          <w:lang w:val="en-US"/>
        </w:rPr>
        <w:t xml:space="preserve"> (K/2)</w:t>
      </w:r>
    </w:p>
    <w:p w14:paraId="02D99FB5" w14:textId="77777777" w:rsidR="00F20A77" w:rsidRPr="007D54FA" w:rsidRDefault="001A3BEA" w:rsidP="00F20A77">
      <w:pPr>
        <w:autoSpaceDE w:val="0"/>
        <w:jc w:val="both"/>
        <w:rPr>
          <w:rFonts w:ascii="Cambria" w:hAnsi="Cambria"/>
          <w:sz w:val="22"/>
          <w:szCs w:val="22"/>
          <w:lang w:val="en-US"/>
        </w:rPr>
      </w:pPr>
      <w:r w:rsidRPr="007D54FA">
        <w:rPr>
          <w:rFonts w:ascii="Cambria" w:hAnsi="Cambria"/>
          <w:b/>
          <w:sz w:val="22"/>
          <w:szCs w:val="22"/>
        </w:rPr>
        <w:t>Nennen Sie bitte zwei weitere Weltreligionen, die dem monotheistischen Gedankengut entsprechen! Schreiben Sie die Religionen bitte in der zeitlichen Abfolge ihres Entstehens in die</w:t>
      </w:r>
      <w:r w:rsidRPr="007D54FA">
        <w:rPr>
          <w:rFonts w:ascii="Cambria" w:hAnsi="Cambria"/>
          <w:b/>
          <w:spacing w:val="-4"/>
          <w:sz w:val="22"/>
          <w:szCs w:val="22"/>
        </w:rPr>
        <w:t xml:space="preserve"> </w:t>
      </w:r>
      <w:r w:rsidRPr="007D54FA">
        <w:rPr>
          <w:rFonts w:ascii="Cambria" w:hAnsi="Cambria"/>
          <w:b/>
          <w:sz w:val="22"/>
          <w:szCs w:val="22"/>
        </w:rPr>
        <w:t>Tabelle!</w:t>
      </w:r>
      <w:r w:rsidRPr="007D54FA">
        <w:rPr>
          <w:rFonts w:ascii="Cambria" w:hAnsi="Cambria"/>
          <w:sz w:val="22"/>
          <w:szCs w:val="22"/>
        </w:rPr>
        <w:t xml:space="preserve"> </w:t>
      </w:r>
      <w:r w:rsidRPr="007D54FA">
        <w:rPr>
          <w:rFonts w:ascii="Cambria" w:hAnsi="Cambria"/>
          <w:i/>
          <w:sz w:val="22"/>
          <w:szCs w:val="22"/>
        </w:rPr>
        <w:t>(pro Aufgabenteil 1 Punkt)</w:t>
      </w:r>
    </w:p>
    <w:p w14:paraId="71D09D45" w14:textId="77777777" w:rsidR="00F20A77" w:rsidRPr="007D54FA" w:rsidRDefault="00F20A77" w:rsidP="00F20A77">
      <w:pPr>
        <w:autoSpaceDE w:val="0"/>
        <w:rPr>
          <w:rFonts w:ascii="Cambria" w:eastAsia="TimesNewRoman" w:hAnsi="Cambria" w:cs="Cambria"/>
          <w:i/>
          <w:iCs/>
          <w:sz w:val="22"/>
          <w:szCs w:val="22"/>
          <w:lang w:val="en-US"/>
        </w:rPr>
      </w:pPr>
    </w:p>
    <w:tbl>
      <w:tblPr>
        <w:tblW w:w="0" w:type="auto"/>
        <w:tblInd w:w="2202" w:type="dxa"/>
        <w:tblLayout w:type="fixed"/>
        <w:tblCellMar>
          <w:top w:w="55" w:type="dxa"/>
          <w:left w:w="55" w:type="dxa"/>
          <w:bottom w:w="55" w:type="dxa"/>
          <w:right w:w="55" w:type="dxa"/>
        </w:tblCellMar>
        <w:tblLook w:val="0000" w:firstRow="0" w:lastRow="0" w:firstColumn="0" w:lastColumn="0" w:noHBand="0" w:noVBand="0"/>
      </w:tblPr>
      <w:tblGrid>
        <w:gridCol w:w="4478"/>
      </w:tblGrid>
      <w:tr w:rsidR="00F20A77" w:rsidRPr="007D54FA" w14:paraId="6C6408FF" w14:textId="77777777" w:rsidTr="009E0FE4">
        <w:tc>
          <w:tcPr>
            <w:tcW w:w="4478" w:type="dxa"/>
            <w:tcBorders>
              <w:top w:val="single" w:sz="12" w:space="0" w:color="000000"/>
              <w:left w:val="single" w:sz="12" w:space="0" w:color="000000"/>
              <w:bottom w:val="single" w:sz="12" w:space="0" w:color="000000"/>
              <w:right w:val="single" w:sz="12" w:space="0" w:color="000000"/>
            </w:tcBorders>
            <w:shd w:val="clear" w:color="auto" w:fill="auto"/>
          </w:tcPr>
          <w:p w14:paraId="6B2E5AF3" w14:textId="77777777" w:rsidR="00F20A77" w:rsidRPr="007D54FA" w:rsidRDefault="00F20A77" w:rsidP="009E0FE4">
            <w:pPr>
              <w:pStyle w:val="Tblzattartalom"/>
              <w:jc w:val="center"/>
              <w:rPr>
                <w:rFonts w:ascii="Cambria" w:hAnsi="Cambria"/>
                <w:sz w:val="22"/>
                <w:szCs w:val="22"/>
                <w:lang w:val="en-US"/>
              </w:rPr>
            </w:pPr>
            <w:r w:rsidRPr="007D54FA">
              <w:rPr>
                <w:rFonts w:ascii="Cambria" w:hAnsi="Cambria" w:cs="Cambria"/>
                <w:b/>
                <w:bCs/>
                <w:sz w:val="22"/>
                <w:szCs w:val="22"/>
                <w:lang w:val="en-US"/>
              </w:rPr>
              <w:t>Religion</w:t>
            </w:r>
          </w:p>
        </w:tc>
      </w:tr>
      <w:tr w:rsidR="00F20A77" w:rsidRPr="007D54FA" w14:paraId="00BA0CD3" w14:textId="77777777" w:rsidTr="009E0FE4">
        <w:tc>
          <w:tcPr>
            <w:tcW w:w="4478" w:type="dxa"/>
            <w:tcBorders>
              <w:left w:val="single" w:sz="12" w:space="0" w:color="000000"/>
              <w:bottom w:val="single" w:sz="12" w:space="0" w:color="000000"/>
              <w:right w:val="single" w:sz="12" w:space="0" w:color="000000"/>
            </w:tcBorders>
            <w:shd w:val="clear" w:color="auto" w:fill="auto"/>
          </w:tcPr>
          <w:p w14:paraId="54BA0E0E" w14:textId="77777777" w:rsidR="00F20A77" w:rsidRPr="007D54FA" w:rsidRDefault="001A3BEA" w:rsidP="00F20A77">
            <w:pPr>
              <w:pStyle w:val="Tblzattartalom"/>
              <w:rPr>
                <w:rFonts w:ascii="Cambria" w:hAnsi="Cambria"/>
                <w:b/>
                <w:bCs/>
                <w:sz w:val="22"/>
                <w:szCs w:val="22"/>
                <w:lang w:val="en-US"/>
              </w:rPr>
            </w:pPr>
            <w:r w:rsidRPr="007D54FA">
              <w:rPr>
                <w:rFonts w:ascii="Cambria" w:hAnsi="Cambria"/>
                <w:b/>
                <w:sz w:val="22"/>
                <w:szCs w:val="22"/>
              </w:rPr>
              <w:t>jüdische Religion</w:t>
            </w:r>
          </w:p>
        </w:tc>
      </w:tr>
      <w:tr w:rsidR="00F20A77" w:rsidRPr="007D54FA" w14:paraId="709D0A45" w14:textId="77777777" w:rsidTr="009E0FE4">
        <w:tc>
          <w:tcPr>
            <w:tcW w:w="4478" w:type="dxa"/>
            <w:tcBorders>
              <w:left w:val="single" w:sz="12" w:space="0" w:color="000000"/>
              <w:bottom w:val="single" w:sz="12" w:space="0" w:color="000000"/>
              <w:right w:val="single" w:sz="12" w:space="0" w:color="000000"/>
            </w:tcBorders>
            <w:shd w:val="clear" w:color="auto" w:fill="auto"/>
          </w:tcPr>
          <w:p w14:paraId="7C8AB70B" w14:textId="77777777" w:rsidR="00F20A77" w:rsidRPr="007D54FA" w:rsidRDefault="00F20A77" w:rsidP="009E0FE4">
            <w:pPr>
              <w:pStyle w:val="Tblzattartalom"/>
              <w:snapToGrid w:val="0"/>
              <w:rPr>
                <w:rFonts w:ascii="Cambria" w:hAnsi="Cambria" w:cs="Cambria"/>
                <w:sz w:val="22"/>
                <w:szCs w:val="22"/>
                <w:lang w:val="en-US"/>
              </w:rPr>
            </w:pPr>
          </w:p>
        </w:tc>
      </w:tr>
      <w:tr w:rsidR="00F20A77" w:rsidRPr="007D54FA" w14:paraId="38563E67" w14:textId="77777777" w:rsidTr="009E0FE4">
        <w:tc>
          <w:tcPr>
            <w:tcW w:w="4478" w:type="dxa"/>
            <w:tcBorders>
              <w:left w:val="single" w:sz="12" w:space="0" w:color="000000"/>
              <w:bottom w:val="single" w:sz="12" w:space="0" w:color="000000"/>
              <w:right w:val="single" w:sz="12" w:space="0" w:color="000000"/>
            </w:tcBorders>
            <w:shd w:val="clear" w:color="auto" w:fill="auto"/>
          </w:tcPr>
          <w:p w14:paraId="539FE663" w14:textId="77777777" w:rsidR="00F20A77" w:rsidRPr="007D54FA" w:rsidRDefault="00F20A77" w:rsidP="009E0FE4">
            <w:pPr>
              <w:pStyle w:val="Tblzattartalom"/>
              <w:snapToGrid w:val="0"/>
              <w:rPr>
                <w:rFonts w:ascii="Cambria" w:hAnsi="Cambria" w:cs="Cambria"/>
                <w:sz w:val="22"/>
                <w:szCs w:val="22"/>
                <w:lang w:val="en-US"/>
              </w:rPr>
            </w:pPr>
          </w:p>
        </w:tc>
      </w:tr>
    </w:tbl>
    <w:p w14:paraId="5FA4D879" w14:textId="77777777" w:rsidR="00F20A77" w:rsidRPr="007D54FA" w:rsidRDefault="00F20A77" w:rsidP="00F20A77">
      <w:pPr>
        <w:autoSpaceDE w:val="0"/>
        <w:rPr>
          <w:rFonts w:ascii="Cambria" w:hAnsi="Cambria" w:cs="Cambria"/>
          <w:sz w:val="22"/>
          <w:szCs w:val="22"/>
          <w:lang w:val="en-US"/>
        </w:rPr>
      </w:pPr>
    </w:p>
    <w:p w14:paraId="521178BE" w14:textId="77777777" w:rsidR="00F20A77" w:rsidRPr="007D54FA" w:rsidRDefault="00F20A77" w:rsidP="007B3981">
      <w:pPr>
        <w:jc w:val="both"/>
        <w:rPr>
          <w:rFonts w:ascii="Cambria" w:hAnsi="Cambria"/>
          <w:sz w:val="22"/>
          <w:szCs w:val="22"/>
          <w:lang w:val="en-US"/>
        </w:rPr>
      </w:pPr>
    </w:p>
    <w:p w14:paraId="0351E240" w14:textId="77777777" w:rsidR="006F4991" w:rsidRPr="007D54FA" w:rsidRDefault="003C50D7" w:rsidP="003C50D7">
      <w:pPr>
        <w:jc w:val="both"/>
        <w:rPr>
          <w:rFonts w:ascii="Cambria" w:hAnsi="Cambria"/>
          <w:b/>
          <w:bCs/>
          <w:sz w:val="22"/>
          <w:szCs w:val="22"/>
          <w:lang w:val="en-US"/>
        </w:rPr>
      </w:pPr>
      <w:r w:rsidRPr="007D54FA">
        <w:rPr>
          <w:rFonts w:ascii="Cambria" w:hAnsi="Cambria"/>
          <w:sz w:val="22"/>
          <w:szCs w:val="22"/>
          <w:lang w:val="en-US"/>
        </w:rPr>
        <w:br w:type="page"/>
      </w:r>
      <w:bookmarkStart w:id="9" w:name="_Hlk38786533"/>
      <w:r w:rsidR="00A6397B" w:rsidRPr="007D54FA">
        <w:rPr>
          <w:rFonts w:ascii="Cambria" w:hAnsi="Cambria"/>
          <w:b/>
          <w:bCs/>
          <w:sz w:val="22"/>
          <w:szCs w:val="22"/>
          <w:lang w:val="en-US"/>
        </w:rPr>
        <w:lastRenderedPageBreak/>
        <w:t>1</w:t>
      </w:r>
      <w:r w:rsidR="00AD5B8A" w:rsidRPr="007D54FA">
        <w:rPr>
          <w:rFonts w:ascii="Cambria" w:hAnsi="Cambria"/>
          <w:b/>
          <w:bCs/>
          <w:sz w:val="22"/>
          <w:szCs w:val="22"/>
          <w:lang w:val="en-US"/>
        </w:rPr>
        <w:t>2</w:t>
      </w:r>
      <w:r w:rsidR="006F4991" w:rsidRPr="007D54FA">
        <w:rPr>
          <w:rFonts w:ascii="Cambria" w:hAnsi="Cambria"/>
          <w:b/>
          <w:bCs/>
          <w:sz w:val="22"/>
          <w:szCs w:val="22"/>
          <w:lang w:val="en-US"/>
        </w:rPr>
        <w:t xml:space="preserve">. </w:t>
      </w:r>
      <w:r w:rsidR="001A3BEA" w:rsidRPr="007D54FA">
        <w:rPr>
          <w:rFonts w:ascii="Cambria" w:hAnsi="Cambria"/>
          <w:b/>
          <w:sz w:val="22"/>
          <w:szCs w:val="22"/>
        </w:rPr>
        <w:t>Die Aufgabe bezieht sich auf die Institutionen der athenischen</w:t>
      </w:r>
      <w:r w:rsidR="001A3BEA" w:rsidRPr="007D54FA">
        <w:rPr>
          <w:rFonts w:ascii="Cambria" w:hAnsi="Cambria"/>
          <w:b/>
          <w:spacing w:val="-13"/>
          <w:sz w:val="22"/>
          <w:szCs w:val="22"/>
        </w:rPr>
        <w:t xml:space="preserve"> </w:t>
      </w:r>
      <w:r w:rsidR="001A3BEA" w:rsidRPr="007D54FA">
        <w:rPr>
          <w:rFonts w:ascii="Cambria" w:hAnsi="Cambria"/>
          <w:b/>
          <w:sz w:val="22"/>
          <w:szCs w:val="22"/>
        </w:rPr>
        <w:t>Demokratie.</w:t>
      </w:r>
      <w:r w:rsidR="006F4991" w:rsidRPr="007D54FA">
        <w:rPr>
          <w:rFonts w:ascii="Cambria" w:hAnsi="Cambria"/>
          <w:b/>
          <w:bCs/>
          <w:sz w:val="22"/>
          <w:szCs w:val="22"/>
          <w:lang w:val="en-US"/>
        </w:rPr>
        <w:t xml:space="preserve"> (K/4)</w:t>
      </w:r>
    </w:p>
    <w:p w14:paraId="776160D4" w14:textId="77777777" w:rsidR="006F4991" w:rsidRPr="007D54FA" w:rsidRDefault="001A3BEA" w:rsidP="003C50D7">
      <w:pPr>
        <w:jc w:val="both"/>
        <w:rPr>
          <w:rFonts w:ascii="Cambria" w:hAnsi="Cambria"/>
          <w:sz w:val="22"/>
          <w:szCs w:val="22"/>
          <w:lang w:val="en-US"/>
        </w:rPr>
      </w:pPr>
      <w:r w:rsidRPr="007D54FA">
        <w:rPr>
          <w:rFonts w:ascii="Cambria" w:hAnsi="Cambria"/>
          <w:b/>
          <w:sz w:val="22"/>
          <w:szCs w:val="22"/>
        </w:rPr>
        <w:t xml:space="preserve">Tragen Sie bitte die fehlenden Angaben über die politischen Institutionen Athens im 5. Jahrhundert v. Chr. in die Tabelle auf der folgenden Seite ein! </w:t>
      </w:r>
      <w:r w:rsidRPr="007D54FA">
        <w:rPr>
          <w:rFonts w:ascii="Cambria" w:hAnsi="Cambria"/>
          <w:i/>
          <w:sz w:val="22"/>
          <w:szCs w:val="22"/>
        </w:rPr>
        <w:t xml:space="preserve">Von den Begriffen aus der Grafik müssen vier und die zu ihnen gehörenden je zwei Buchstaben eingetragen werden. </w:t>
      </w:r>
      <w:r w:rsidRPr="007D54FA">
        <w:rPr>
          <w:rFonts w:ascii="Cambria" w:hAnsi="Cambria"/>
          <w:sz w:val="22"/>
          <w:szCs w:val="22"/>
        </w:rPr>
        <w:t>(</w:t>
      </w:r>
      <w:r w:rsidRPr="007D54FA">
        <w:rPr>
          <w:rFonts w:ascii="Cambria" w:hAnsi="Cambria"/>
          <w:i/>
          <w:sz w:val="22"/>
          <w:szCs w:val="22"/>
        </w:rPr>
        <w:t>In der Tabelle befindet sich bereits ein Bestandteil pro Zeile</w:t>
      </w:r>
      <w:r w:rsidRPr="007D54FA">
        <w:rPr>
          <w:rFonts w:ascii="Cambria" w:hAnsi="Cambria"/>
          <w:sz w:val="22"/>
          <w:szCs w:val="22"/>
        </w:rPr>
        <w:t xml:space="preserve">.) </w:t>
      </w:r>
      <w:r w:rsidRPr="007D54FA">
        <w:rPr>
          <w:rFonts w:ascii="Cambria" w:hAnsi="Cambria"/>
          <w:i/>
          <w:sz w:val="22"/>
          <w:szCs w:val="22"/>
        </w:rPr>
        <w:t xml:space="preserve">Jeder Buchstabe kann nur an eine Stelle eingetragen werden. </w:t>
      </w:r>
      <w:r w:rsidRPr="007D54FA">
        <w:rPr>
          <w:rFonts w:ascii="Cambria" w:hAnsi="Cambria"/>
          <w:sz w:val="22"/>
          <w:szCs w:val="22"/>
        </w:rPr>
        <w:t>(pro Aufgabenteil 0,5 Punkte)</w:t>
      </w:r>
    </w:p>
    <w:tbl>
      <w:tblPr>
        <w:tblW w:w="9638" w:type="dxa"/>
        <w:tblInd w:w="55" w:type="dxa"/>
        <w:tblLayout w:type="fixed"/>
        <w:tblCellMar>
          <w:top w:w="55" w:type="dxa"/>
          <w:left w:w="55" w:type="dxa"/>
          <w:bottom w:w="55" w:type="dxa"/>
          <w:right w:w="55" w:type="dxa"/>
        </w:tblCellMar>
        <w:tblLook w:val="0000" w:firstRow="0" w:lastRow="0" w:firstColumn="0" w:lastColumn="0" w:noHBand="0" w:noVBand="0"/>
      </w:tblPr>
      <w:tblGrid>
        <w:gridCol w:w="9638"/>
      </w:tblGrid>
      <w:tr w:rsidR="006F4991" w:rsidRPr="007D54FA" w14:paraId="5B2289AD" w14:textId="77777777" w:rsidTr="008E0E8D">
        <w:tc>
          <w:tcPr>
            <w:tcW w:w="9638" w:type="dxa"/>
            <w:shd w:val="clear" w:color="auto" w:fill="auto"/>
          </w:tcPr>
          <w:bookmarkEnd w:id="9"/>
          <w:p w14:paraId="6DCC8BF8" w14:textId="77777777" w:rsidR="006F4991" w:rsidRPr="007D54FA" w:rsidRDefault="008E0E8D" w:rsidP="009E0FE4">
            <w:pPr>
              <w:pStyle w:val="Tblzattartalom"/>
              <w:snapToGrid w:val="0"/>
              <w:jc w:val="both"/>
              <w:rPr>
                <w:rFonts w:ascii="Cambria" w:hAnsi="Cambria" w:cs="Cambria"/>
                <w:sz w:val="22"/>
                <w:szCs w:val="22"/>
                <w:lang w:val="en-US"/>
              </w:rPr>
            </w:pPr>
            <w:r w:rsidRPr="007D54FA">
              <w:rPr>
                <w:rFonts w:ascii="Cambria" w:hAnsi="Cambria"/>
                <w:noProof/>
                <w:sz w:val="22"/>
                <w:szCs w:val="22"/>
                <w:lang w:eastAsia="hu-HU" w:bidi="ar-SA"/>
              </w:rPr>
              <w:drawing>
                <wp:inline distT="0" distB="0" distL="0" distR="0" wp14:anchorId="71D9670C" wp14:editId="3C532607">
                  <wp:extent cx="6050280" cy="3074035"/>
                  <wp:effectExtent l="0" t="0" r="7620" b="0"/>
                  <wp:docPr id="104" name="Kép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050280" cy="3074035"/>
                          </a:xfrm>
                          <a:prstGeom prst="rect">
                            <a:avLst/>
                          </a:prstGeom>
                        </pic:spPr>
                      </pic:pic>
                    </a:graphicData>
                  </a:graphic>
                </wp:inline>
              </w:drawing>
            </w:r>
          </w:p>
        </w:tc>
      </w:tr>
      <w:tr w:rsidR="008E0E8D" w:rsidRPr="007D54FA" w14:paraId="7EACE78E" w14:textId="77777777" w:rsidTr="008E0E8D">
        <w:tc>
          <w:tcPr>
            <w:tcW w:w="9638" w:type="dxa"/>
            <w:shd w:val="clear" w:color="auto" w:fill="auto"/>
          </w:tcPr>
          <w:p w14:paraId="570890EE" w14:textId="77777777" w:rsidR="008E0E8D" w:rsidRPr="007D54FA" w:rsidRDefault="008E0E8D" w:rsidP="008E0E8D">
            <w:pPr>
              <w:pStyle w:val="Tblzattartalom"/>
              <w:snapToGrid w:val="0"/>
              <w:jc w:val="center"/>
              <w:rPr>
                <w:rFonts w:ascii="Cambria" w:hAnsi="Cambria"/>
                <w:noProof/>
                <w:sz w:val="22"/>
                <w:szCs w:val="22"/>
                <w:lang w:eastAsia="hu-HU" w:bidi="ar-SA"/>
              </w:rPr>
            </w:pPr>
          </w:p>
        </w:tc>
      </w:tr>
    </w:tbl>
    <w:p w14:paraId="4A3C1E68" w14:textId="051E633B" w:rsidR="006F4991" w:rsidRPr="007D54FA" w:rsidRDefault="008E0E8D" w:rsidP="008E0E8D">
      <w:pPr>
        <w:pStyle w:val="Szvegtrzs"/>
        <w:ind w:right="230"/>
        <w:jc w:val="both"/>
        <w:rPr>
          <w:rFonts w:ascii="Cambria" w:eastAsia="TimesNewRoman" w:hAnsi="Cambria" w:cs="Cambria"/>
          <w:i/>
          <w:iCs/>
          <w:sz w:val="22"/>
          <w:szCs w:val="22"/>
          <w:lang w:val="en-US"/>
        </w:rPr>
      </w:pPr>
      <w:r w:rsidRPr="007D54FA">
        <w:rPr>
          <w:rFonts w:ascii="Cambria" w:hAnsi="Cambria"/>
          <w:sz w:val="22"/>
          <w:szCs w:val="22"/>
        </w:rPr>
        <w:t>„So bestach er [Perikles] gar bald den Pöbel durch Schauspielgelder, Gerichtsgelder und andere Belohnungen und Schenkungen und verwendete ihn gegen den Rat der Areopagen, dem er selber nicht angehörte, weil er nie durch Los zum Archonten gewählt worden war. [...] Sobald Perikles sich sicher auf das Volk stützen konnte, brach er die Macht des Rates[...]. Darüber hinaus verbannte er Kimon als Freund Spartas und Feind des Volkes durch das Scherbengericht […].</w:t>
      </w:r>
      <w:r w:rsidR="00DA3532" w:rsidRPr="007D54FA">
        <w:rPr>
          <w:rFonts w:ascii="Cambria" w:hAnsi="Cambria" w:cstheme="minorHAnsi"/>
          <w:sz w:val="22"/>
          <w:szCs w:val="22"/>
        </w:rPr>
        <w:t>“</w:t>
      </w:r>
      <w:r w:rsidRPr="007D54FA">
        <w:rPr>
          <w:rFonts w:ascii="Cambria" w:hAnsi="Cambria"/>
          <w:sz w:val="22"/>
          <w:szCs w:val="22"/>
        </w:rPr>
        <w:t xml:space="preserve"> </w:t>
      </w:r>
      <w:r w:rsidRPr="007D54FA">
        <w:rPr>
          <w:rFonts w:ascii="Cambria" w:hAnsi="Cambria"/>
          <w:i/>
          <w:sz w:val="22"/>
          <w:szCs w:val="22"/>
        </w:rPr>
        <w:t>(Plutarch: Parallele Biographien. Perikles)</w:t>
      </w:r>
    </w:p>
    <w:p w14:paraId="7F67644D" w14:textId="77777777" w:rsidR="00E101BC" w:rsidRPr="007D54FA" w:rsidRDefault="00E101BC" w:rsidP="006F4991">
      <w:pPr>
        <w:autoSpaceDE w:val="0"/>
        <w:jc w:val="both"/>
        <w:rPr>
          <w:rFonts w:ascii="Cambria" w:eastAsia="TimesNewRoman" w:hAnsi="Cambria" w:cs="Cambria"/>
          <w:sz w:val="22"/>
          <w:szCs w:val="22"/>
          <w:lang w:val="en-US"/>
        </w:rPr>
      </w:pPr>
    </w:p>
    <w:p w14:paraId="3C7FED16" w14:textId="77777777" w:rsidR="006F4991" w:rsidRPr="007D54FA" w:rsidRDefault="006F4991" w:rsidP="006F4991">
      <w:pPr>
        <w:autoSpaceDE w:val="0"/>
        <w:jc w:val="both"/>
        <w:rPr>
          <w:rFonts w:ascii="Cambria" w:hAnsi="Cambria"/>
          <w:sz w:val="22"/>
          <w:szCs w:val="22"/>
          <w:lang w:val="en-US"/>
        </w:rPr>
      </w:pPr>
      <w:r w:rsidRPr="007D54FA">
        <w:rPr>
          <w:rFonts w:ascii="Cambria" w:eastAsia="Cambria" w:hAnsi="Cambria" w:cs="Cambria"/>
          <w:sz w:val="22"/>
          <w:szCs w:val="22"/>
          <w:lang w:val="en-US"/>
        </w:rPr>
        <w:t>„</w:t>
      </w:r>
      <w:r w:rsidRPr="007D54FA">
        <w:rPr>
          <w:rFonts w:ascii="Cambria" w:eastAsia="BookAntiqua" w:hAnsi="Cambria" w:cs="Cambria"/>
          <w:sz w:val="22"/>
          <w:szCs w:val="22"/>
          <w:lang w:val="en-US"/>
        </w:rPr>
        <w:t xml:space="preserve">[Periklész] a színházi pénzekkel, a törvényszéki napidíjakkal, s a más címeken fizetett összegekkel és közsegélyekkel megnyerte magának a népet, és felhasználta az Areioszpagosz tanácsa ellen, amelynek ő maga nem volt tagja, mivel sorsolással soha nem választották meg arkhónná. […] Periklész, mihelyt biztonsággal támaszkodhatott a népre, letörte a tanács hatalmát […]. Ezenfelül Kimónt mint Spárta barátját és a nép ellenségét, osztrakiszmosszal száműzette […].” </w:t>
      </w:r>
      <w:r w:rsidRPr="007D54FA">
        <w:rPr>
          <w:rFonts w:ascii="Cambria" w:eastAsia="BookAntiqua" w:hAnsi="Cambria" w:cs="Cambria"/>
          <w:i/>
          <w:iCs/>
          <w:sz w:val="22"/>
          <w:szCs w:val="22"/>
          <w:lang w:val="en-US"/>
        </w:rPr>
        <w:t>(Plutarkhosz: Párhuzamos életrajzok. Periklész.)</w:t>
      </w:r>
    </w:p>
    <w:p w14:paraId="12B73C70" w14:textId="77777777" w:rsidR="006F4991" w:rsidRPr="007D54FA" w:rsidRDefault="006F4991" w:rsidP="006F4991">
      <w:pPr>
        <w:autoSpaceDE w:val="0"/>
        <w:jc w:val="both"/>
        <w:rPr>
          <w:rFonts w:ascii="Cambria" w:eastAsia="TimesNewRoman" w:hAnsi="Cambria" w:cs="Cambria"/>
          <w:sz w:val="22"/>
          <w:szCs w:val="22"/>
          <w:lang w:val="en-US"/>
        </w:rPr>
      </w:pPr>
    </w:p>
    <w:p w14:paraId="1A964731" w14:textId="77777777" w:rsidR="006F4991" w:rsidRPr="007D54FA" w:rsidRDefault="008E0E8D" w:rsidP="006F4991">
      <w:pPr>
        <w:autoSpaceDE w:val="0"/>
        <w:jc w:val="both"/>
        <w:rPr>
          <w:rFonts w:ascii="Cambria" w:hAnsi="Cambria"/>
          <w:sz w:val="22"/>
          <w:szCs w:val="22"/>
          <w:lang w:val="en-US"/>
        </w:rPr>
      </w:pPr>
      <w:r w:rsidRPr="007D54FA">
        <w:rPr>
          <w:rFonts w:ascii="Cambria" w:hAnsi="Cambria"/>
          <w:b/>
          <w:sz w:val="22"/>
          <w:szCs w:val="22"/>
        </w:rPr>
        <w:t>Behauptungen</w:t>
      </w:r>
      <w:r w:rsidR="00E162E4" w:rsidRPr="007D54FA">
        <w:rPr>
          <w:rFonts w:ascii="Cambria" w:eastAsia="TimesNewRoman" w:hAnsi="Cambria" w:cs="Cambria"/>
          <w:b/>
          <w:bCs/>
          <w:sz w:val="22"/>
          <w:szCs w:val="22"/>
          <w:lang w:val="en-US"/>
        </w:rPr>
        <w:t>:</w:t>
      </w:r>
    </w:p>
    <w:p w14:paraId="1235E69D" w14:textId="77777777" w:rsidR="006F4991" w:rsidRPr="007D54FA" w:rsidRDefault="006F4991" w:rsidP="006F4991">
      <w:pPr>
        <w:autoSpaceDE w:val="0"/>
        <w:jc w:val="both"/>
        <w:rPr>
          <w:rFonts w:ascii="Cambria" w:hAnsi="Cambria"/>
          <w:sz w:val="22"/>
          <w:szCs w:val="22"/>
          <w:lang w:val="en-US"/>
        </w:rPr>
      </w:pPr>
      <w:r w:rsidRPr="007D54FA">
        <w:rPr>
          <w:rFonts w:ascii="Cambria" w:eastAsia="TimesNewRoman" w:hAnsi="Cambria" w:cs="Cambria"/>
          <w:b/>
          <w:bCs/>
          <w:sz w:val="22"/>
          <w:szCs w:val="22"/>
          <w:lang w:val="en-US"/>
        </w:rPr>
        <w:t>A)</w:t>
      </w:r>
      <w:r w:rsidRPr="007D54FA">
        <w:rPr>
          <w:rFonts w:ascii="Cambria" w:eastAsia="TimesNewRoman" w:hAnsi="Cambria" w:cs="Cambria"/>
          <w:sz w:val="22"/>
          <w:szCs w:val="22"/>
          <w:lang w:val="en-US"/>
        </w:rPr>
        <w:t xml:space="preserve"> </w:t>
      </w:r>
      <w:r w:rsidR="008E0E8D" w:rsidRPr="007D54FA">
        <w:rPr>
          <w:rFonts w:ascii="Cambria" w:hAnsi="Cambria"/>
          <w:sz w:val="22"/>
          <w:szCs w:val="22"/>
        </w:rPr>
        <w:t>Ursprünglich wurde es angewandt, wenn jemand verdächtigt wurde, die Alleinherrschaft anzustreben.</w:t>
      </w:r>
    </w:p>
    <w:p w14:paraId="38DCD746" w14:textId="77777777" w:rsidR="006F4991" w:rsidRPr="007D54FA" w:rsidRDefault="006F4991" w:rsidP="006F4991">
      <w:pPr>
        <w:autoSpaceDE w:val="0"/>
        <w:jc w:val="both"/>
        <w:rPr>
          <w:rFonts w:ascii="Cambria" w:hAnsi="Cambria"/>
          <w:sz w:val="22"/>
          <w:szCs w:val="22"/>
          <w:lang w:val="en-US"/>
        </w:rPr>
      </w:pPr>
      <w:r w:rsidRPr="007D54FA">
        <w:rPr>
          <w:rFonts w:ascii="Cambria" w:eastAsia="TimesNewRoman" w:hAnsi="Cambria" w:cs="Cambria"/>
          <w:b/>
          <w:bCs/>
          <w:sz w:val="22"/>
          <w:szCs w:val="22"/>
          <w:lang w:val="en-US"/>
        </w:rPr>
        <w:t>B)</w:t>
      </w:r>
      <w:r w:rsidRPr="007D54FA">
        <w:rPr>
          <w:rFonts w:ascii="Cambria" w:eastAsia="TimesNewRoman" w:hAnsi="Cambria" w:cs="Cambria"/>
          <w:sz w:val="22"/>
          <w:szCs w:val="22"/>
          <w:lang w:val="en-US"/>
        </w:rPr>
        <w:t xml:space="preserve"> </w:t>
      </w:r>
      <w:r w:rsidR="008E0E8D" w:rsidRPr="007D54FA">
        <w:rPr>
          <w:rFonts w:ascii="Cambria" w:hAnsi="Cambria"/>
          <w:sz w:val="22"/>
          <w:szCs w:val="22"/>
        </w:rPr>
        <w:t>der Beamte, der an der Spitze der nach Wohngebieten gebildeten militärischen Truppen stand</w:t>
      </w:r>
    </w:p>
    <w:p w14:paraId="0B3B61CA" w14:textId="77777777" w:rsidR="006F4991" w:rsidRPr="007D54FA" w:rsidRDefault="006F4991" w:rsidP="006F4991">
      <w:pPr>
        <w:autoSpaceDE w:val="0"/>
        <w:jc w:val="both"/>
        <w:rPr>
          <w:rFonts w:ascii="Cambria" w:hAnsi="Cambria"/>
          <w:sz w:val="22"/>
          <w:szCs w:val="22"/>
          <w:lang w:val="en-US"/>
        </w:rPr>
      </w:pPr>
      <w:r w:rsidRPr="007D54FA">
        <w:rPr>
          <w:rFonts w:ascii="Cambria" w:eastAsia="TimesNewRoman" w:hAnsi="Cambria" w:cs="Cambria"/>
          <w:b/>
          <w:bCs/>
          <w:sz w:val="22"/>
          <w:szCs w:val="22"/>
          <w:lang w:val="en-US"/>
        </w:rPr>
        <w:t xml:space="preserve">C) </w:t>
      </w:r>
      <w:r w:rsidR="008E0E8D" w:rsidRPr="007D54FA">
        <w:rPr>
          <w:rFonts w:ascii="Cambria" w:hAnsi="Cambria"/>
          <w:sz w:val="22"/>
          <w:szCs w:val="22"/>
        </w:rPr>
        <w:t>Seine Mitglieder erhielten Tagegeld und schworen, gerechte Urteile zu</w:t>
      </w:r>
      <w:r w:rsidR="008E0E8D" w:rsidRPr="007D54FA">
        <w:rPr>
          <w:rFonts w:ascii="Cambria" w:hAnsi="Cambria"/>
          <w:spacing w:val="-14"/>
          <w:sz w:val="22"/>
          <w:szCs w:val="22"/>
        </w:rPr>
        <w:t xml:space="preserve"> </w:t>
      </w:r>
      <w:r w:rsidR="008E0E8D" w:rsidRPr="007D54FA">
        <w:rPr>
          <w:rFonts w:ascii="Cambria" w:hAnsi="Cambria"/>
          <w:sz w:val="22"/>
          <w:szCs w:val="22"/>
        </w:rPr>
        <w:t>fällen.</w:t>
      </w:r>
    </w:p>
    <w:p w14:paraId="00232F32" w14:textId="77777777" w:rsidR="006F4991" w:rsidRPr="007D54FA" w:rsidRDefault="006F4991" w:rsidP="006F4991">
      <w:pPr>
        <w:autoSpaceDE w:val="0"/>
        <w:jc w:val="both"/>
        <w:rPr>
          <w:rFonts w:ascii="Cambria" w:hAnsi="Cambria"/>
          <w:sz w:val="22"/>
          <w:szCs w:val="22"/>
          <w:lang w:val="en-US"/>
        </w:rPr>
      </w:pPr>
      <w:r w:rsidRPr="007D54FA">
        <w:rPr>
          <w:rFonts w:ascii="Cambria" w:eastAsia="TimesNewRoman" w:hAnsi="Cambria" w:cs="Cambria"/>
          <w:b/>
          <w:bCs/>
          <w:sz w:val="22"/>
          <w:szCs w:val="22"/>
          <w:lang w:val="en-US"/>
        </w:rPr>
        <w:t xml:space="preserve">D) </w:t>
      </w:r>
      <w:r w:rsidR="008E0E8D" w:rsidRPr="007D54FA">
        <w:rPr>
          <w:rFonts w:ascii="Cambria" w:hAnsi="Cambria"/>
          <w:sz w:val="22"/>
          <w:szCs w:val="22"/>
        </w:rPr>
        <w:t>Perikles übte dieses Amt insgesamt mehr als zehn Jahre lang</w:t>
      </w:r>
      <w:r w:rsidR="008E0E8D" w:rsidRPr="007D54FA">
        <w:rPr>
          <w:rFonts w:ascii="Cambria" w:hAnsi="Cambria"/>
          <w:spacing w:val="-6"/>
          <w:sz w:val="22"/>
          <w:szCs w:val="22"/>
        </w:rPr>
        <w:t xml:space="preserve"> </w:t>
      </w:r>
      <w:r w:rsidR="008E0E8D" w:rsidRPr="007D54FA">
        <w:rPr>
          <w:rFonts w:ascii="Cambria" w:hAnsi="Cambria"/>
          <w:sz w:val="22"/>
          <w:szCs w:val="22"/>
        </w:rPr>
        <w:t>aus.</w:t>
      </w:r>
    </w:p>
    <w:p w14:paraId="60D6361A" w14:textId="77777777" w:rsidR="006F4991" w:rsidRPr="007D54FA" w:rsidRDefault="006F4991" w:rsidP="006F4991">
      <w:pPr>
        <w:autoSpaceDE w:val="0"/>
        <w:jc w:val="both"/>
        <w:rPr>
          <w:rFonts w:ascii="Cambria" w:hAnsi="Cambria"/>
          <w:sz w:val="22"/>
          <w:szCs w:val="22"/>
          <w:lang w:val="en-US"/>
        </w:rPr>
      </w:pPr>
      <w:r w:rsidRPr="007D54FA">
        <w:rPr>
          <w:rFonts w:ascii="Cambria" w:eastAsia="TimesNewRoman" w:hAnsi="Cambria" w:cs="Cambria"/>
          <w:b/>
          <w:bCs/>
          <w:sz w:val="22"/>
          <w:szCs w:val="22"/>
          <w:lang w:val="en-US"/>
        </w:rPr>
        <w:t xml:space="preserve">E) </w:t>
      </w:r>
      <w:r w:rsidR="008E0E8D" w:rsidRPr="007D54FA">
        <w:rPr>
          <w:rFonts w:ascii="Cambria" w:hAnsi="Cambria"/>
          <w:sz w:val="22"/>
          <w:szCs w:val="22"/>
        </w:rPr>
        <w:t>Jeder das 20. Lebensjahr vollendete und über das Bürgerrecht verfügende athenische Mann war Mitglied davon.</w:t>
      </w:r>
    </w:p>
    <w:p w14:paraId="14E67258" w14:textId="77777777" w:rsidR="008E0E8D" w:rsidRPr="007D54FA" w:rsidRDefault="006F4991" w:rsidP="008E0E8D">
      <w:pPr>
        <w:tabs>
          <w:tab w:val="left" w:pos="491"/>
        </w:tabs>
        <w:rPr>
          <w:rFonts w:ascii="Cambria" w:hAnsi="Cambria"/>
          <w:sz w:val="22"/>
          <w:szCs w:val="22"/>
        </w:rPr>
      </w:pPr>
      <w:r w:rsidRPr="007D54FA">
        <w:rPr>
          <w:rFonts w:ascii="Cambria" w:eastAsia="TimesNewRoman" w:hAnsi="Cambria" w:cs="Cambria"/>
          <w:b/>
          <w:bCs/>
          <w:sz w:val="22"/>
          <w:szCs w:val="22"/>
          <w:lang w:val="en-US"/>
        </w:rPr>
        <w:t xml:space="preserve">F) </w:t>
      </w:r>
      <w:r w:rsidR="008E0E8D" w:rsidRPr="007D54FA">
        <w:rPr>
          <w:rFonts w:ascii="Cambria" w:hAnsi="Cambria"/>
          <w:sz w:val="22"/>
          <w:szCs w:val="22"/>
        </w:rPr>
        <w:t>In der Blütezeit der Demokratie übte diese Körperschaft die wichtigste Macht</w:t>
      </w:r>
      <w:r w:rsidR="008E0E8D" w:rsidRPr="007D54FA">
        <w:rPr>
          <w:rFonts w:ascii="Cambria" w:hAnsi="Cambria"/>
          <w:spacing w:val="-11"/>
          <w:sz w:val="22"/>
          <w:szCs w:val="22"/>
        </w:rPr>
        <w:t xml:space="preserve"> </w:t>
      </w:r>
      <w:r w:rsidR="008E0E8D" w:rsidRPr="007D54FA">
        <w:rPr>
          <w:rFonts w:ascii="Cambria" w:hAnsi="Cambria"/>
          <w:sz w:val="22"/>
          <w:szCs w:val="22"/>
        </w:rPr>
        <w:t>aus.</w:t>
      </w:r>
    </w:p>
    <w:p w14:paraId="67BD553C" w14:textId="77777777" w:rsidR="006F4991" w:rsidRPr="007D54FA" w:rsidRDefault="006F4991" w:rsidP="006F4991">
      <w:pPr>
        <w:autoSpaceDE w:val="0"/>
        <w:jc w:val="both"/>
        <w:rPr>
          <w:rFonts w:ascii="Cambria" w:hAnsi="Cambria"/>
          <w:sz w:val="22"/>
          <w:szCs w:val="22"/>
          <w:lang w:val="en-US"/>
        </w:rPr>
      </w:pPr>
      <w:r w:rsidRPr="007D54FA">
        <w:rPr>
          <w:rFonts w:ascii="Cambria" w:eastAsia="TimesNewRoman" w:hAnsi="Cambria" w:cs="Cambria"/>
          <w:b/>
          <w:bCs/>
          <w:sz w:val="22"/>
          <w:szCs w:val="22"/>
          <w:lang w:val="en-US"/>
        </w:rPr>
        <w:t>G)</w:t>
      </w:r>
      <w:r w:rsidRPr="007D54FA">
        <w:rPr>
          <w:rFonts w:ascii="Cambria" w:eastAsia="TimesNewRoman" w:hAnsi="Cambria" w:cs="Cambria"/>
          <w:sz w:val="22"/>
          <w:szCs w:val="22"/>
          <w:lang w:val="en-US"/>
        </w:rPr>
        <w:t xml:space="preserve"> </w:t>
      </w:r>
      <w:r w:rsidR="008E0E8D" w:rsidRPr="007D54FA">
        <w:rPr>
          <w:rFonts w:ascii="Cambria" w:hAnsi="Cambria"/>
          <w:sz w:val="22"/>
          <w:szCs w:val="22"/>
        </w:rPr>
        <w:t>Nachdem der Areopag in den Hintergrund gedrängt worden war, erhöhte sich seine Rolle im</w:t>
      </w:r>
      <w:r w:rsidR="008E0E8D" w:rsidRPr="007D54FA">
        <w:rPr>
          <w:rFonts w:ascii="Cambria" w:hAnsi="Cambria"/>
          <w:spacing w:val="-2"/>
          <w:sz w:val="22"/>
          <w:szCs w:val="22"/>
        </w:rPr>
        <w:t xml:space="preserve"> </w:t>
      </w:r>
      <w:r w:rsidR="008E0E8D" w:rsidRPr="007D54FA">
        <w:rPr>
          <w:rFonts w:ascii="Cambria" w:hAnsi="Cambria"/>
          <w:sz w:val="22"/>
          <w:szCs w:val="22"/>
        </w:rPr>
        <w:t>Gerichtswesen.</w:t>
      </w:r>
    </w:p>
    <w:p w14:paraId="657BD2A2" w14:textId="77777777" w:rsidR="006F4991" w:rsidRPr="007D54FA" w:rsidRDefault="006F4991" w:rsidP="006F4991">
      <w:pPr>
        <w:autoSpaceDE w:val="0"/>
        <w:jc w:val="both"/>
        <w:rPr>
          <w:rFonts w:ascii="Cambria" w:hAnsi="Cambria"/>
          <w:sz w:val="22"/>
          <w:szCs w:val="22"/>
          <w:lang w:val="en-US"/>
        </w:rPr>
      </w:pPr>
      <w:r w:rsidRPr="007D54FA">
        <w:rPr>
          <w:rFonts w:ascii="Cambria" w:eastAsia="TimesNewRoman" w:hAnsi="Cambria" w:cs="Cambria"/>
          <w:b/>
          <w:bCs/>
          <w:sz w:val="22"/>
          <w:szCs w:val="22"/>
          <w:lang w:val="en-US"/>
        </w:rPr>
        <w:t>H)</w:t>
      </w:r>
      <w:r w:rsidRPr="007D54FA">
        <w:rPr>
          <w:rFonts w:ascii="Cambria" w:eastAsia="TimesNewRoman" w:hAnsi="Cambria" w:cs="Cambria"/>
          <w:sz w:val="22"/>
          <w:szCs w:val="22"/>
          <w:lang w:val="en-US"/>
        </w:rPr>
        <w:t xml:space="preserve"> </w:t>
      </w:r>
      <w:r w:rsidR="008E0E8D" w:rsidRPr="007D54FA">
        <w:rPr>
          <w:rFonts w:ascii="Cambria" w:hAnsi="Cambria"/>
          <w:sz w:val="22"/>
          <w:szCs w:val="22"/>
        </w:rPr>
        <w:t>Im 5. Jahrhundert v. Chr. wurde es mehrmals zur Entfernung politischer Gegner missbraucht.</w:t>
      </w:r>
    </w:p>
    <w:p w14:paraId="5A4C8A02" w14:textId="77777777" w:rsidR="006F4991" w:rsidRPr="007D54FA" w:rsidRDefault="008B24B6" w:rsidP="006F4991">
      <w:pPr>
        <w:autoSpaceDE w:val="0"/>
        <w:jc w:val="both"/>
        <w:rPr>
          <w:rFonts w:ascii="Cambria" w:hAnsi="Cambria" w:cs="Cambria"/>
          <w:sz w:val="22"/>
          <w:szCs w:val="22"/>
          <w:lang w:val="en-US"/>
        </w:rPr>
      </w:pPr>
      <w:r w:rsidRPr="007D54FA">
        <w:rPr>
          <w:rFonts w:ascii="Cambria" w:hAnsi="Cambria" w:cs="Cambria"/>
          <w:sz w:val="22"/>
          <w:szCs w:val="22"/>
          <w:lang w:val="en-US"/>
        </w:rPr>
        <w:br w:type="page"/>
      </w:r>
    </w:p>
    <w:tbl>
      <w:tblPr>
        <w:tblW w:w="0" w:type="auto"/>
        <w:jc w:val="center"/>
        <w:tblLayout w:type="fixed"/>
        <w:tblCellMar>
          <w:top w:w="55" w:type="dxa"/>
          <w:left w:w="55" w:type="dxa"/>
          <w:bottom w:w="55" w:type="dxa"/>
          <w:right w:w="55" w:type="dxa"/>
        </w:tblCellMar>
        <w:tblLook w:val="0000" w:firstRow="0" w:lastRow="0" w:firstColumn="0" w:lastColumn="0" w:noHBand="0" w:noVBand="0"/>
      </w:tblPr>
      <w:tblGrid>
        <w:gridCol w:w="3402"/>
        <w:gridCol w:w="3954"/>
      </w:tblGrid>
      <w:tr w:rsidR="008E0E8D" w:rsidRPr="007D54FA" w14:paraId="6B838DD0" w14:textId="77777777" w:rsidTr="008E0E8D">
        <w:trPr>
          <w:jc w:val="center"/>
        </w:trPr>
        <w:tc>
          <w:tcPr>
            <w:tcW w:w="3402" w:type="dxa"/>
            <w:tcBorders>
              <w:top w:val="single" w:sz="12" w:space="0" w:color="000000"/>
              <w:left w:val="single" w:sz="12" w:space="0" w:color="000000"/>
              <w:bottom w:val="single" w:sz="12" w:space="0" w:color="000000"/>
            </w:tcBorders>
            <w:shd w:val="clear" w:color="auto" w:fill="auto"/>
          </w:tcPr>
          <w:p w14:paraId="455763EA" w14:textId="77777777" w:rsidR="008E0E8D" w:rsidRPr="007D54FA" w:rsidRDefault="008E0E8D" w:rsidP="008E0E8D">
            <w:pPr>
              <w:pStyle w:val="TableParagraph"/>
              <w:ind w:left="107"/>
              <w:rPr>
                <w:rFonts w:ascii="Cambria" w:hAnsi="Cambria"/>
                <w:b/>
              </w:rPr>
            </w:pPr>
            <w:bookmarkStart w:id="10" w:name="_Hlk38786549"/>
            <w:r w:rsidRPr="007D54FA">
              <w:rPr>
                <w:rFonts w:ascii="Cambria" w:hAnsi="Cambria"/>
                <w:b/>
              </w:rPr>
              <w:lastRenderedPageBreak/>
              <w:t>Begriff:</w:t>
            </w:r>
          </w:p>
        </w:tc>
        <w:tc>
          <w:tcPr>
            <w:tcW w:w="3954" w:type="dxa"/>
            <w:tcBorders>
              <w:top w:val="single" w:sz="12" w:space="0" w:color="000000"/>
              <w:left w:val="single" w:sz="12" w:space="0" w:color="000000"/>
              <w:bottom w:val="single" w:sz="12" w:space="0" w:color="000000"/>
              <w:right w:val="single" w:sz="12" w:space="0" w:color="000000"/>
            </w:tcBorders>
            <w:shd w:val="clear" w:color="auto" w:fill="auto"/>
          </w:tcPr>
          <w:p w14:paraId="44A0E525" w14:textId="77777777" w:rsidR="008E0E8D" w:rsidRPr="007D54FA" w:rsidRDefault="008E0E8D" w:rsidP="008E0E8D">
            <w:pPr>
              <w:pStyle w:val="TableParagraph"/>
              <w:ind w:left="107"/>
              <w:rPr>
                <w:rFonts w:ascii="Cambria" w:hAnsi="Cambria"/>
                <w:b/>
              </w:rPr>
            </w:pPr>
            <w:r w:rsidRPr="007D54FA">
              <w:rPr>
                <w:rFonts w:ascii="Cambria" w:hAnsi="Cambria"/>
                <w:b/>
              </w:rPr>
              <w:t>Buchstaben von zwei Behauptungen:</w:t>
            </w:r>
          </w:p>
        </w:tc>
      </w:tr>
      <w:tr w:rsidR="006F4991" w:rsidRPr="007D54FA" w14:paraId="05D2E3F8" w14:textId="77777777" w:rsidTr="008E0E8D">
        <w:trPr>
          <w:jc w:val="center"/>
        </w:trPr>
        <w:tc>
          <w:tcPr>
            <w:tcW w:w="3402" w:type="dxa"/>
            <w:tcBorders>
              <w:left w:val="single" w:sz="12" w:space="0" w:color="000000"/>
              <w:bottom w:val="single" w:sz="12" w:space="0" w:color="000000"/>
            </w:tcBorders>
            <w:shd w:val="clear" w:color="auto" w:fill="auto"/>
          </w:tcPr>
          <w:p w14:paraId="30E44871" w14:textId="77777777" w:rsidR="006F4991" w:rsidRPr="007D54FA" w:rsidRDefault="006F4991" w:rsidP="009E0FE4">
            <w:pPr>
              <w:pStyle w:val="Tblzattartalom"/>
              <w:jc w:val="both"/>
              <w:rPr>
                <w:rFonts w:ascii="Cambria" w:hAnsi="Cambria"/>
                <w:b/>
                <w:bCs/>
                <w:sz w:val="22"/>
                <w:szCs w:val="22"/>
                <w:lang w:val="en-US"/>
              </w:rPr>
            </w:pPr>
            <w:r w:rsidRPr="007D54FA">
              <w:rPr>
                <w:rFonts w:ascii="Cambria" w:hAnsi="Cambria" w:cs="Cambria"/>
                <w:b/>
                <w:bCs/>
                <w:sz w:val="22"/>
                <w:szCs w:val="22"/>
                <w:lang w:val="en-US"/>
              </w:rPr>
              <w:t>a)</w:t>
            </w:r>
          </w:p>
        </w:tc>
        <w:tc>
          <w:tcPr>
            <w:tcW w:w="3954" w:type="dxa"/>
            <w:tcBorders>
              <w:left w:val="single" w:sz="12" w:space="0" w:color="000000"/>
              <w:bottom w:val="single" w:sz="12" w:space="0" w:color="000000"/>
              <w:right w:val="single" w:sz="12" w:space="0" w:color="000000"/>
            </w:tcBorders>
            <w:shd w:val="clear" w:color="auto" w:fill="auto"/>
          </w:tcPr>
          <w:p w14:paraId="40BBF5D6" w14:textId="77777777" w:rsidR="006F4991" w:rsidRPr="007D54FA" w:rsidRDefault="006F4991" w:rsidP="009E0FE4">
            <w:pPr>
              <w:pStyle w:val="Tblzattartalom"/>
              <w:jc w:val="both"/>
              <w:rPr>
                <w:rFonts w:ascii="Cambria" w:hAnsi="Cambria"/>
                <w:sz w:val="22"/>
                <w:szCs w:val="22"/>
                <w:lang w:val="en-US"/>
              </w:rPr>
            </w:pPr>
            <w:r w:rsidRPr="007D54FA">
              <w:rPr>
                <w:rFonts w:ascii="Cambria" w:hAnsi="Cambria" w:cs="Cambria"/>
                <w:sz w:val="22"/>
                <w:szCs w:val="22"/>
                <w:lang w:val="en-US"/>
              </w:rPr>
              <w:t>A,</w:t>
            </w:r>
          </w:p>
        </w:tc>
      </w:tr>
      <w:tr w:rsidR="006F4991" w:rsidRPr="007D54FA" w14:paraId="3BA73B31" w14:textId="77777777" w:rsidTr="008E0E8D">
        <w:trPr>
          <w:jc w:val="center"/>
        </w:trPr>
        <w:tc>
          <w:tcPr>
            <w:tcW w:w="3402" w:type="dxa"/>
            <w:tcBorders>
              <w:left w:val="single" w:sz="12" w:space="0" w:color="000000"/>
              <w:bottom w:val="single" w:sz="12" w:space="0" w:color="000000"/>
            </w:tcBorders>
            <w:shd w:val="clear" w:color="auto" w:fill="auto"/>
          </w:tcPr>
          <w:p w14:paraId="068050AD" w14:textId="77777777" w:rsidR="006F4991" w:rsidRPr="007D54FA" w:rsidRDefault="006F4991" w:rsidP="009E0FE4">
            <w:pPr>
              <w:pStyle w:val="Tblzattartalom"/>
              <w:jc w:val="both"/>
              <w:rPr>
                <w:rFonts w:ascii="Cambria" w:hAnsi="Cambria"/>
                <w:sz w:val="22"/>
                <w:szCs w:val="22"/>
                <w:lang w:val="en-US"/>
              </w:rPr>
            </w:pPr>
            <w:r w:rsidRPr="007D54FA">
              <w:rPr>
                <w:rFonts w:ascii="Cambria" w:hAnsi="Cambria" w:cs="Cambria"/>
                <w:b/>
                <w:bCs/>
                <w:sz w:val="22"/>
                <w:szCs w:val="22"/>
                <w:lang w:val="en-US"/>
              </w:rPr>
              <w:t>b)</w:t>
            </w:r>
            <w:r w:rsidRPr="007D54FA">
              <w:rPr>
                <w:rFonts w:ascii="Cambria" w:hAnsi="Cambria" w:cs="Cambria"/>
                <w:sz w:val="22"/>
                <w:szCs w:val="22"/>
                <w:lang w:val="en-US"/>
              </w:rPr>
              <w:t xml:space="preserve"> </w:t>
            </w:r>
            <w:r w:rsidR="008E0E8D" w:rsidRPr="007D54FA">
              <w:rPr>
                <w:rFonts w:ascii="Cambria" w:hAnsi="Cambria"/>
                <w:sz w:val="22"/>
                <w:szCs w:val="22"/>
              </w:rPr>
              <w:t>Volksversammlung</w:t>
            </w:r>
          </w:p>
        </w:tc>
        <w:tc>
          <w:tcPr>
            <w:tcW w:w="3954" w:type="dxa"/>
            <w:tcBorders>
              <w:left w:val="single" w:sz="12" w:space="0" w:color="000000"/>
              <w:bottom w:val="single" w:sz="12" w:space="0" w:color="000000"/>
              <w:right w:val="single" w:sz="12" w:space="0" w:color="000000"/>
            </w:tcBorders>
            <w:shd w:val="clear" w:color="auto" w:fill="auto"/>
          </w:tcPr>
          <w:p w14:paraId="03A3BD71" w14:textId="77777777" w:rsidR="006F4991" w:rsidRPr="007D54FA" w:rsidRDefault="006F4991" w:rsidP="009E0FE4">
            <w:pPr>
              <w:pStyle w:val="Tblzattartalom"/>
              <w:snapToGrid w:val="0"/>
              <w:jc w:val="both"/>
              <w:rPr>
                <w:rFonts w:ascii="Cambria" w:hAnsi="Cambria" w:cs="Cambria"/>
                <w:sz w:val="22"/>
                <w:szCs w:val="22"/>
                <w:lang w:val="en-US"/>
              </w:rPr>
            </w:pPr>
          </w:p>
        </w:tc>
      </w:tr>
      <w:tr w:rsidR="006F4991" w:rsidRPr="007D54FA" w14:paraId="78BBE108" w14:textId="77777777" w:rsidTr="008E0E8D">
        <w:trPr>
          <w:jc w:val="center"/>
        </w:trPr>
        <w:tc>
          <w:tcPr>
            <w:tcW w:w="3402" w:type="dxa"/>
            <w:tcBorders>
              <w:left w:val="single" w:sz="12" w:space="0" w:color="000000"/>
              <w:bottom w:val="single" w:sz="12" w:space="0" w:color="000000"/>
            </w:tcBorders>
            <w:shd w:val="clear" w:color="auto" w:fill="auto"/>
          </w:tcPr>
          <w:p w14:paraId="1996A7E9" w14:textId="77777777" w:rsidR="006F4991" w:rsidRPr="007D54FA" w:rsidRDefault="006F4991" w:rsidP="009E0FE4">
            <w:pPr>
              <w:pStyle w:val="Tblzattartalom"/>
              <w:jc w:val="both"/>
              <w:rPr>
                <w:rFonts w:ascii="Cambria" w:hAnsi="Cambria"/>
                <w:b/>
                <w:bCs/>
                <w:sz w:val="22"/>
                <w:szCs w:val="22"/>
                <w:lang w:val="en-US"/>
              </w:rPr>
            </w:pPr>
            <w:r w:rsidRPr="007D54FA">
              <w:rPr>
                <w:rFonts w:ascii="Cambria" w:hAnsi="Cambria" w:cs="Cambria"/>
                <w:b/>
                <w:bCs/>
                <w:sz w:val="22"/>
                <w:szCs w:val="22"/>
                <w:lang w:val="en-US"/>
              </w:rPr>
              <w:t>c)</w:t>
            </w:r>
          </w:p>
        </w:tc>
        <w:tc>
          <w:tcPr>
            <w:tcW w:w="3954" w:type="dxa"/>
            <w:tcBorders>
              <w:left w:val="single" w:sz="12" w:space="0" w:color="000000"/>
              <w:bottom w:val="single" w:sz="12" w:space="0" w:color="000000"/>
              <w:right w:val="single" w:sz="12" w:space="0" w:color="000000"/>
            </w:tcBorders>
            <w:shd w:val="clear" w:color="auto" w:fill="auto"/>
          </w:tcPr>
          <w:p w14:paraId="43B458B5" w14:textId="77777777" w:rsidR="006F4991" w:rsidRPr="007D54FA" w:rsidRDefault="006F4991" w:rsidP="009E0FE4">
            <w:pPr>
              <w:pStyle w:val="Tblzattartalom"/>
              <w:jc w:val="both"/>
              <w:rPr>
                <w:rFonts w:ascii="Cambria" w:hAnsi="Cambria"/>
                <w:sz w:val="22"/>
                <w:szCs w:val="22"/>
                <w:lang w:val="en-US"/>
              </w:rPr>
            </w:pPr>
            <w:r w:rsidRPr="007D54FA">
              <w:rPr>
                <w:rFonts w:ascii="Cambria" w:hAnsi="Cambria" w:cs="Cambria"/>
                <w:sz w:val="22"/>
                <w:szCs w:val="22"/>
                <w:lang w:val="en-US"/>
              </w:rPr>
              <w:t>B,</w:t>
            </w:r>
          </w:p>
        </w:tc>
      </w:tr>
      <w:tr w:rsidR="006F4991" w:rsidRPr="007D54FA" w14:paraId="6E0156A0" w14:textId="77777777" w:rsidTr="008E0E8D">
        <w:trPr>
          <w:jc w:val="center"/>
        </w:trPr>
        <w:tc>
          <w:tcPr>
            <w:tcW w:w="3402" w:type="dxa"/>
            <w:tcBorders>
              <w:left w:val="single" w:sz="12" w:space="0" w:color="000000"/>
              <w:bottom w:val="single" w:sz="12" w:space="0" w:color="000000"/>
            </w:tcBorders>
            <w:shd w:val="clear" w:color="auto" w:fill="auto"/>
          </w:tcPr>
          <w:p w14:paraId="5AB4E278" w14:textId="77777777" w:rsidR="006F4991" w:rsidRPr="007D54FA" w:rsidRDefault="006F4991" w:rsidP="009E0FE4">
            <w:pPr>
              <w:pStyle w:val="Tblzattartalom"/>
              <w:jc w:val="both"/>
              <w:rPr>
                <w:rFonts w:ascii="Cambria" w:hAnsi="Cambria"/>
                <w:b/>
                <w:bCs/>
                <w:sz w:val="22"/>
                <w:szCs w:val="22"/>
                <w:lang w:val="en-US"/>
              </w:rPr>
            </w:pPr>
            <w:r w:rsidRPr="007D54FA">
              <w:rPr>
                <w:rFonts w:ascii="Cambria" w:hAnsi="Cambria" w:cs="Cambria"/>
                <w:b/>
                <w:bCs/>
                <w:sz w:val="22"/>
                <w:szCs w:val="22"/>
                <w:lang w:val="en-US"/>
              </w:rPr>
              <w:t>d)</w:t>
            </w:r>
          </w:p>
        </w:tc>
        <w:tc>
          <w:tcPr>
            <w:tcW w:w="3954" w:type="dxa"/>
            <w:tcBorders>
              <w:left w:val="single" w:sz="12" w:space="0" w:color="000000"/>
              <w:bottom w:val="single" w:sz="12" w:space="0" w:color="000000"/>
              <w:right w:val="single" w:sz="12" w:space="0" w:color="000000"/>
            </w:tcBorders>
            <w:shd w:val="clear" w:color="auto" w:fill="auto"/>
          </w:tcPr>
          <w:p w14:paraId="68610B74" w14:textId="77777777" w:rsidR="006F4991" w:rsidRPr="007D54FA" w:rsidRDefault="006F4991" w:rsidP="009E0FE4">
            <w:pPr>
              <w:pStyle w:val="Tblzattartalom"/>
              <w:jc w:val="both"/>
              <w:rPr>
                <w:rFonts w:ascii="Cambria" w:hAnsi="Cambria"/>
                <w:sz w:val="22"/>
                <w:szCs w:val="22"/>
                <w:lang w:val="en-US"/>
              </w:rPr>
            </w:pPr>
            <w:r w:rsidRPr="007D54FA">
              <w:rPr>
                <w:rFonts w:ascii="Cambria" w:hAnsi="Cambria" w:cs="Cambria"/>
                <w:sz w:val="22"/>
                <w:szCs w:val="22"/>
                <w:lang w:val="en-US"/>
              </w:rPr>
              <w:t>C,</w:t>
            </w:r>
          </w:p>
        </w:tc>
      </w:tr>
      <w:bookmarkEnd w:id="10"/>
    </w:tbl>
    <w:p w14:paraId="44653122" w14:textId="77777777" w:rsidR="008B24B6" w:rsidRPr="007D54FA" w:rsidRDefault="008B24B6" w:rsidP="003C50D7">
      <w:pPr>
        <w:rPr>
          <w:rFonts w:ascii="Cambria" w:hAnsi="Cambria"/>
          <w:b/>
          <w:bCs/>
          <w:sz w:val="22"/>
          <w:szCs w:val="22"/>
          <w:lang w:val="en-US"/>
        </w:rPr>
      </w:pPr>
    </w:p>
    <w:p w14:paraId="791ACCAD" w14:textId="77777777" w:rsidR="00F063B5" w:rsidRPr="007D54FA" w:rsidRDefault="003B2417" w:rsidP="003C50D7">
      <w:pPr>
        <w:rPr>
          <w:rFonts w:ascii="Cambria" w:hAnsi="Cambria"/>
          <w:b/>
          <w:bCs/>
          <w:sz w:val="22"/>
          <w:szCs w:val="22"/>
          <w:lang w:val="en-US"/>
        </w:rPr>
      </w:pPr>
      <w:r w:rsidRPr="007D54FA">
        <w:rPr>
          <w:rFonts w:ascii="Cambria" w:hAnsi="Cambria"/>
          <w:b/>
          <w:bCs/>
          <w:sz w:val="22"/>
          <w:szCs w:val="22"/>
          <w:lang w:val="en-US"/>
        </w:rPr>
        <w:t>1</w:t>
      </w:r>
      <w:r w:rsidR="00AD5B8A" w:rsidRPr="007D54FA">
        <w:rPr>
          <w:rFonts w:ascii="Cambria" w:hAnsi="Cambria"/>
          <w:b/>
          <w:bCs/>
          <w:sz w:val="22"/>
          <w:szCs w:val="22"/>
          <w:lang w:val="en-US"/>
        </w:rPr>
        <w:t>3</w:t>
      </w:r>
      <w:r w:rsidRPr="007D54FA">
        <w:rPr>
          <w:rFonts w:ascii="Cambria" w:hAnsi="Cambria"/>
          <w:b/>
          <w:bCs/>
          <w:sz w:val="22"/>
          <w:szCs w:val="22"/>
          <w:lang w:val="en-US"/>
        </w:rPr>
        <w:t>.</w:t>
      </w:r>
      <w:r w:rsidRPr="007D54FA">
        <w:rPr>
          <w:rFonts w:ascii="Cambria" w:hAnsi="Cambria"/>
          <w:b/>
          <w:bCs/>
          <w:sz w:val="22"/>
          <w:szCs w:val="22"/>
        </w:rPr>
        <w:t xml:space="preserve"> </w:t>
      </w:r>
      <w:r w:rsidR="008E0E8D" w:rsidRPr="007D54FA">
        <w:rPr>
          <w:rFonts w:ascii="Cambria" w:hAnsi="Cambria"/>
          <w:b/>
          <w:sz w:val="22"/>
          <w:szCs w:val="22"/>
        </w:rPr>
        <w:t>Die Aufgabe bezieht sich auf die</w:t>
      </w:r>
      <w:r w:rsidR="008E0E8D" w:rsidRPr="007D54FA">
        <w:rPr>
          <w:rFonts w:ascii="Cambria" w:hAnsi="Cambria"/>
          <w:b/>
          <w:spacing w:val="-6"/>
          <w:sz w:val="22"/>
          <w:szCs w:val="22"/>
        </w:rPr>
        <w:t xml:space="preserve"> </w:t>
      </w:r>
      <w:r w:rsidR="008E0E8D" w:rsidRPr="007D54FA">
        <w:rPr>
          <w:rFonts w:ascii="Cambria" w:hAnsi="Cambria"/>
          <w:b/>
          <w:sz w:val="22"/>
          <w:szCs w:val="22"/>
        </w:rPr>
        <w:t>Weltreligionen.</w:t>
      </w:r>
      <w:r w:rsidRPr="007D54FA">
        <w:rPr>
          <w:rFonts w:ascii="Cambria" w:hAnsi="Cambria"/>
          <w:b/>
          <w:bCs/>
          <w:sz w:val="22"/>
          <w:szCs w:val="22"/>
          <w:lang w:val="en-US"/>
        </w:rPr>
        <w:t xml:space="preserve"> (K/3)</w:t>
      </w:r>
    </w:p>
    <w:p w14:paraId="142AF532" w14:textId="77777777" w:rsidR="003B2417" w:rsidRPr="007D54FA" w:rsidRDefault="008E0E8D" w:rsidP="003B2417">
      <w:pPr>
        <w:jc w:val="both"/>
        <w:rPr>
          <w:rFonts w:ascii="Cambria" w:hAnsi="Cambria"/>
          <w:sz w:val="22"/>
          <w:szCs w:val="22"/>
          <w:lang w:val="en-US"/>
        </w:rPr>
      </w:pPr>
      <w:r w:rsidRPr="007D54FA">
        <w:rPr>
          <w:rFonts w:ascii="Cambria" w:hAnsi="Cambria"/>
          <w:b/>
          <w:sz w:val="22"/>
          <w:szCs w:val="22"/>
        </w:rPr>
        <w:t xml:space="preserve">Bitte beantworten Sie die Fragen anhand der Quelle und Ihrer Kenntnisse! </w:t>
      </w:r>
      <w:r w:rsidRPr="007D54FA">
        <w:rPr>
          <w:rFonts w:ascii="Cambria" w:hAnsi="Cambria"/>
          <w:sz w:val="22"/>
          <w:szCs w:val="22"/>
        </w:rPr>
        <w:t>(pro Aufgabenteil 1 Punkt)</w:t>
      </w:r>
    </w:p>
    <w:p w14:paraId="4F0D4BD1" w14:textId="77777777" w:rsidR="008C769E" w:rsidRPr="007D54FA" w:rsidRDefault="008C769E" w:rsidP="003B2417">
      <w:pPr>
        <w:jc w:val="both"/>
        <w:rPr>
          <w:rFonts w:ascii="Cambria" w:hAnsi="Cambria"/>
          <w:sz w:val="22"/>
          <w:szCs w:val="22"/>
          <w:lang w:val="en-US"/>
        </w:rPr>
      </w:pPr>
    </w:p>
    <w:tbl>
      <w:tblPr>
        <w:tblW w:w="0" w:type="auto"/>
        <w:tblLook w:val="04A0" w:firstRow="1" w:lastRow="0" w:firstColumn="1" w:lastColumn="0" w:noHBand="0" w:noVBand="1"/>
      </w:tblPr>
      <w:tblGrid>
        <w:gridCol w:w="9638"/>
      </w:tblGrid>
      <w:tr w:rsidR="008C769E" w:rsidRPr="007D54FA" w14:paraId="5E5B5EE7" w14:textId="77777777" w:rsidTr="009E0FE4">
        <w:tc>
          <w:tcPr>
            <w:tcW w:w="9778" w:type="dxa"/>
            <w:shd w:val="clear" w:color="auto" w:fill="auto"/>
          </w:tcPr>
          <w:p w14:paraId="4C2263CC" w14:textId="77777777" w:rsidR="008C769E" w:rsidRPr="007D54FA" w:rsidRDefault="001C150A" w:rsidP="009E0FE4">
            <w:pPr>
              <w:jc w:val="both"/>
              <w:rPr>
                <w:rFonts w:ascii="Cambria" w:hAnsi="Cambria"/>
                <w:sz w:val="22"/>
                <w:szCs w:val="22"/>
                <w:lang w:val="en-US"/>
              </w:rPr>
            </w:pPr>
            <w:r w:rsidRPr="007D54FA">
              <w:rPr>
                <w:rFonts w:ascii="Cambria" w:hAnsi="Cambria"/>
                <w:noProof/>
                <w:sz w:val="22"/>
                <w:szCs w:val="22"/>
                <w:lang w:eastAsia="hu-HU" w:bidi="ar-SA"/>
              </w:rPr>
              <w:drawing>
                <wp:inline distT="0" distB="0" distL="0" distR="0" wp14:anchorId="5CE6BF52" wp14:editId="1B469265">
                  <wp:extent cx="6126480" cy="3893820"/>
                  <wp:effectExtent l="0" t="0" r="0" b="0"/>
                  <wp:docPr id="4"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26480" cy="3893820"/>
                          </a:xfrm>
                          <a:prstGeom prst="rect">
                            <a:avLst/>
                          </a:prstGeom>
                          <a:noFill/>
                          <a:ln>
                            <a:noFill/>
                          </a:ln>
                        </pic:spPr>
                      </pic:pic>
                    </a:graphicData>
                  </a:graphic>
                </wp:inline>
              </w:drawing>
            </w:r>
          </w:p>
        </w:tc>
      </w:tr>
    </w:tbl>
    <w:p w14:paraId="72549CEE" w14:textId="77777777" w:rsidR="008C769E" w:rsidRPr="007D54FA" w:rsidRDefault="008C769E" w:rsidP="003B2417">
      <w:pPr>
        <w:jc w:val="both"/>
        <w:rPr>
          <w:rFonts w:ascii="Cambria" w:hAnsi="Cambria"/>
          <w:sz w:val="22"/>
          <w:szCs w:val="22"/>
          <w:lang w:val="en-US"/>
        </w:rPr>
      </w:pPr>
    </w:p>
    <w:tbl>
      <w:tblPr>
        <w:tblW w:w="0" w:type="auto"/>
        <w:tblLook w:val="04A0" w:firstRow="1" w:lastRow="0" w:firstColumn="1" w:lastColumn="0" w:noHBand="0" w:noVBand="1"/>
      </w:tblPr>
      <w:tblGrid>
        <w:gridCol w:w="9638"/>
      </w:tblGrid>
      <w:tr w:rsidR="00401BFD" w:rsidRPr="007D54FA" w14:paraId="53741779" w14:textId="77777777" w:rsidTr="009E0FE4">
        <w:tc>
          <w:tcPr>
            <w:tcW w:w="9778" w:type="dxa"/>
            <w:shd w:val="clear" w:color="auto" w:fill="auto"/>
          </w:tcPr>
          <w:p w14:paraId="33154E92" w14:textId="77777777" w:rsidR="00401BFD" w:rsidRPr="007D54FA" w:rsidRDefault="00401BFD" w:rsidP="009E0FE4">
            <w:pPr>
              <w:spacing w:line="360" w:lineRule="auto"/>
              <w:jc w:val="both"/>
              <w:rPr>
                <w:rFonts w:ascii="Cambria" w:hAnsi="Cambria"/>
                <w:b/>
                <w:bCs/>
                <w:sz w:val="22"/>
                <w:szCs w:val="22"/>
                <w:lang w:val="en-US"/>
              </w:rPr>
            </w:pPr>
            <w:r w:rsidRPr="007D54FA">
              <w:rPr>
                <w:rFonts w:ascii="Cambria" w:hAnsi="Cambria"/>
                <w:b/>
                <w:bCs/>
                <w:sz w:val="22"/>
                <w:szCs w:val="22"/>
                <w:lang w:val="en-US"/>
              </w:rPr>
              <w:t xml:space="preserve">a) </w:t>
            </w:r>
            <w:r w:rsidR="008E0E8D" w:rsidRPr="007D54FA">
              <w:rPr>
                <w:rFonts w:ascii="Cambria" w:hAnsi="Cambria"/>
                <w:b/>
                <w:sz w:val="22"/>
                <w:szCs w:val="22"/>
              </w:rPr>
              <w:t>Auf welche Religion bezieht sich das</w:t>
            </w:r>
            <w:r w:rsidR="008E0E8D" w:rsidRPr="007D54FA">
              <w:rPr>
                <w:rFonts w:ascii="Cambria" w:hAnsi="Cambria"/>
                <w:b/>
                <w:spacing w:val="-6"/>
                <w:sz w:val="22"/>
                <w:szCs w:val="22"/>
              </w:rPr>
              <w:t xml:space="preserve"> </w:t>
            </w:r>
            <w:r w:rsidR="008E0E8D" w:rsidRPr="007D54FA">
              <w:rPr>
                <w:rFonts w:ascii="Cambria" w:hAnsi="Cambria"/>
                <w:b/>
                <w:sz w:val="22"/>
                <w:szCs w:val="22"/>
              </w:rPr>
              <w:t>Bild?</w:t>
            </w:r>
          </w:p>
        </w:tc>
      </w:tr>
      <w:tr w:rsidR="003D0C10" w:rsidRPr="007D54FA" w14:paraId="717F50E9" w14:textId="77777777" w:rsidTr="009E0FE4">
        <w:tc>
          <w:tcPr>
            <w:tcW w:w="9778" w:type="dxa"/>
            <w:shd w:val="clear" w:color="auto" w:fill="auto"/>
          </w:tcPr>
          <w:p w14:paraId="27B54E08" w14:textId="77777777" w:rsidR="00401BFD" w:rsidRPr="007D54FA" w:rsidRDefault="00401BFD" w:rsidP="009E0FE4">
            <w:pPr>
              <w:spacing w:line="360" w:lineRule="auto"/>
              <w:jc w:val="both"/>
              <w:rPr>
                <w:rFonts w:ascii="Cambria" w:hAnsi="Cambria"/>
                <w:sz w:val="22"/>
                <w:szCs w:val="22"/>
                <w:lang w:val="en-US"/>
              </w:rPr>
            </w:pPr>
            <w:r w:rsidRPr="007D54FA">
              <w:rPr>
                <w:rFonts w:ascii="Cambria" w:hAnsi="Cambria"/>
                <w:sz w:val="22"/>
                <w:szCs w:val="22"/>
                <w:lang w:val="en-US"/>
              </w:rPr>
              <w:t>___________________________________________</w:t>
            </w:r>
          </w:p>
        </w:tc>
      </w:tr>
      <w:tr w:rsidR="003D0C10" w:rsidRPr="007D54FA" w14:paraId="60CAA5DC" w14:textId="77777777" w:rsidTr="009E0FE4">
        <w:tc>
          <w:tcPr>
            <w:tcW w:w="9778" w:type="dxa"/>
            <w:shd w:val="clear" w:color="auto" w:fill="auto"/>
          </w:tcPr>
          <w:p w14:paraId="3C4FE9D7" w14:textId="77777777" w:rsidR="00401BFD" w:rsidRPr="007D54FA" w:rsidRDefault="00401BFD" w:rsidP="009E0FE4">
            <w:pPr>
              <w:spacing w:line="360" w:lineRule="auto"/>
              <w:jc w:val="both"/>
              <w:rPr>
                <w:rFonts w:ascii="Cambria" w:hAnsi="Cambria"/>
                <w:b/>
                <w:bCs/>
                <w:sz w:val="22"/>
                <w:szCs w:val="22"/>
                <w:lang w:val="en-US"/>
              </w:rPr>
            </w:pPr>
            <w:r w:rsidRPr="007D54FA">
              <w:rPr>
                <w:rFonts w:ascii="Cambria" w:hAnsi="Cambria"/>
                <w:b/>
                <w:bCs/>
                <w:sz w:val="22"/>
                <w:szCs w:val="22"/>
                <w:lang w:val="en-US"/>
              </w:rPr>
              <w:t xml:space="preserve">b) </w:t>
            </w:r>
            <w:r w:rsidR="008E0E8D" w:rsidRPr="007D54FA">
              <w:rPr>
                <w:rFonts w:ascii="Cambria" w:hAnsi="Cambria"/>
                <w:b/>
                <w:sz w:val="22"/>
                <w:szCs w:val="22"/>
              </w:rPr>
              <w:t>Nennen Sie die Person, die in der Mitte des Bildes zu sehen</w:t>
            </w:r>
            <w:r w:rsidR="008E0E8D" w:rsidRPr="007D54FA">
              <w:rPr>
                <w:rFonts w:ascii="Cambria" w:hAnsi="Cambria"/>
                <w:b/>
                <w:spacing w:val="-12"/>
                <w:sz w:val="22"/>
                <w:szCs w:val="22"/>
              </w:rPr>
              <w:t xml:space="preserve"> </w:t>
            </w:r>
            <w:r w:rsidR="008E0E8D" w:rsidRPr="007D54FA">
              <w:rPr>
                <w:rFonts w:ascii="Cambria" w:hAnsi="Cambria"/>
                <w:b/>
                <w:sz w:val="22"/>
                <w:szCs w:val="22"/>
              </w:rPr>
              <w:t>ist!</w:t>
            </w:r>
          </w:p>
        </w:tc>
      </w:tr>
      <w:tr w:rsidR="003D0C10" w:rsidRPr="007D54FA" w14:paraId="7FE68BCF" w14:textId="77777777" w:rsidTr="009E0FE4">
        <w:tc>
          <w:tcPr>
            <w:tcW w:w="9778" w:type="dxa"/>
            <w:shd w:val="clear" w:color="auto" w:fill="auto"/>
          </w:tcPr>
          <w:p w14:paraId="5949D112" w14:textId="77777777" w:rsidR="00401BFD" w:rsidRPr="007D54FA" w:rsidRDefault="00401BFD" w:rsidP="009E0FE4">
            <w:pPr>
              <w:spacing w:line="360" w:lineRule="auto"/>
              <w:jc w:val="both"/>
              <w:rPr>
                <w:rFonts w:ascii="Cambria" w:hAnsi="Cambria"/>
                <w:sz w:val="22"/>
                <w:szCs w:val="22"/>
                <w:lang w:val="en-US"/>
              </w:rPr>
            </w:pPr>
            <w:r w:rsidRPr="007D54FA">
              <w:rPr>
                <w:rFonts w:ascii="Cambria" w:hAnsi="Cambria"/>
                <w:sz w:val="22"/>
                <w:szCs w:val="22"/>
                <w:lang w:val="en-US"/>
              </w:rPr>
              <w:t>___________________________________________</w:t>
            </w:r>
          </w:p>
        </w:tc>
      </w:tr>
      <w:tr w:rsidR="003D0C10" w:rsidRPr="007D54FA" w14:paraId="556F3823" w14:textId="77777777" w:rsidTr="009E0FE4">
        <w:tc>
          <w:tcPr>
            <w:tcW w:w="9778" w:type="dxa"/>
            <w:shd w:val="clear" w:color="auto" w:fill="auto"/>
          </w:tcPr>
          <w:p w14:paraId="4A8E7018" w14:textId="77777777" w:rsidR="00401BFD" w:rsidRPr="007D54FA" w:rsidRDefault="00401BFD" w:rsidP="009E0FE4">
            <w:pPr>
              <w:spacing w:line="360" w:lineRule="auto"/>
              <w:jc w:val="both"/>
              <w:rPr>
                <w:rFonts w:ascii="Cambria" w:hAnsi="Cambria"/>
                <w:b/>
                <w:bCs/>
                <w:sz w:val="22"/>
                <w:szCs w:val="22"/>
                <w:lang w:val="en-US"/>
              </w:rPr>
            </w:pPr>
            <w:r w:rsidRPr="007D54FA">
              <w:rPr>
                <w:rFonts w:ascii="Cambria" w:hAnsi="Cambria"/>
                <w:b/>
                <w:bCs/>
                <w:sz w:val="22"/>
                <w:szCs w:val="22"/>
                <w:lang w:val="en-US"/>
              </w:rPr>
              <w:t xml:space="preserve">c) </w:t>
            </w:r>
            <w:r w:rsidR="008E0E8D" w:rsidRPr="007D54FA">
              <w:rPr>
                <w:rFonts w:ascii="Cambria" w:hAnsi="Cambria"/>
                <w:b/>
                <w:sz w:val="22"/>
                <w:szCs w:val="22"/>
              </w:rPr>
              <w:t>Wie nennt man die Personen, die sich um die mittlere Figur</w:t>
            </w:r>
            <w:r w:rsidR="008E0E8D" w:rsidRPr="007D54FA">
              <w:rPr>
                <w:rFonts w:ascii="Cambria" w:hAnsi="Cambria"/>
                <w:b/>
                <w:spacing w:val="-8"/>
                <w:sz w:val="22"/>
                <w:szCs w:val="22"/>
              </w:rPr>
              <w:t xml:space="preserve"> </w:t>
            </w:r>
            <w:r w:rsidR="008E0E8D" w:rsidRPr="007D54FA">
              <w:rPr>
                <w:rFonts w:ascii="Cambria" w:hAnsi="Cambria"/>
                <w:b/>
                <w:sz w:val="22"/>
                <w:szCs w:val="22"/>
              </w:rPr>
              <w:t>gruppieren?</w:t>
            </w:r>
          </w:p>
        </w:tc>
      </w:tr>
      <w:tr w:rsidR="003D0C10" w:rsidRPr="007D54FA" w14:paraId="198262AA" w14:textId="77777777" w:rsidTr="009E0FE4">
        <w:tc>
          <w:tcPr>
            <w:tcW w:w="9778" w:type="dxa"/>
            <w:shd w:val="clear" w:color="auto" w:fill="auto"/>
          </w:tcPr>
          <w:p w14:paraId="26C97461" w14:textId="77777777" w:rsidR="00401BFD" w:rsidRPr="007D54FA" w:rsidRDefault="00401BFD" w:rsidP="009E0FE4">
            <w:pPr>
              <w:spacing w:line="360" w:lineRule="auto"/>
              <w:jc w:val="both"/>
              <w:rPr>
                <w:rFonts w:ascii="Cambria" w:hAnsi="Cambria"/>
                <w:sz w:val="22"/>
                <w:szCs w:val="22"/>
                <w:lang w:val="en-US"/>
              </w:rPr>
            </w:pPr>
            <w:r w:rsidRPr="007D54FA">
              <w:rPr>
                <w:rFonts w:ascii="Cambria" w:hAnsi="Cambria"/>
                <w:sz w:val="22"/>
                <w:szCs w:val="22"/>
                <w:lang w:val="en-US"/>
              </w:rPr>
              <w:t>___________________________________________</w:t>
            </w:r>
          </w:p>
        </w:tc>
      </w:tr>
    </w:tbl>
    <w:p w14:paraId="3A0FDACA" w14:textId="77777777" w:rsidR="008C769E" w:rsidRPr="007D54FA" w:rsidRDefault="008C769E" w:rsidP="003B2417">
      <w:pPr>
        <w:jc w:val="both"/>
        <w:rPr>
          <w:rFonts w:ascii="Cambria" w:hAnsi="Cambria"/>
          <w:sz w:val="22"/>
          <w:szCs w:val="22"/>
          <w:lang w:val="en-US"/>
        </w:rPr>
      </w:pPr>
    </w:p>
    <w:p w14:paraId="0D4958B8" w14:textId="77777777" w:rsidR="00D8606D" w:rsidRPr="007D54FA" w:rsidRDefault="00D8606D" w:rsidP="008C4AB3">
      <w:pPr>
        <w:rPr>
          <w:rFonts w:ascii="Cambria" w:hAnsi="Cambria"/>
          <w:sz w:val="22"/>
          <w:szCs w:val="22"/>
          <w:lang w:val="en-US"/>
        </w:rPr>
      </w:pPr>
    </w:p>
    <w:p w14:paraId="51DD3C72" w14:textId="77777777" w:rsidR="008C4AB3" w:rsidRPr="007D54FA" w:rsidRDefault="008C4AB3" w:rsidP="008C4AB3">
      <w:pPr>
        <w:autoSpaceDE w:val="0"/>
        <w:jc w:val="both"/>
        <w:rPr>
          <w:rFonts w:ascii="Cambria" w:hAnsi="Cambria"/>
          <w:sz w:val="22"/>
          <w:szCs w:val="22"/>
          <w:lang w:val="en-US"/>
        </w:rPr>
      </w:pPr>
      <w:r w:rsidRPr="007D54FA">
        <w:rPr>
          <w:rFonts w:ascii="Cambria" w:eastAsia="TimesNewRoman" w:hAnsi="Cambria" w:cs="Cambria"/>
          <w:b/>
          <w:bCs/>
          <w:sz w:val="22"/>
          <w:szCs w:val="22"/>
          <w:lang w:val="en-US"/>
        </w:rPr>
        <w:br w:type="page"/>
      </w:r>
      <w:r w:rsidRPr="007D54FA">
        <w:rPr>
          <w:rFonts w:ascii="Cambria" w:eastAsia="TimesNewRoman" w:hAnsi="Cambria" w:cs="Cambria"/>
          <w:b/>
          <w:bCs/>
          <w:sz w:val="22"/>
          <w:szCs w:val="22"/>
          <w:lang w:val="en-US"/>
        </w:rPr>
        <w:lastRenderedPageBreak/>
        <w:t>1</w:t>
      </w:r>
      <w:r w:rsidR="00AD5B8A" w:rsidRPr="007D54FA">
        <w:rPr>
          <w:rFonts w:ascii="Cambria" w:eastAsia="TimesNewRoman" w:hAnsi="Cambria" w:cs="Cambria"/>
          <w:b/>
          <w:bCs/>
          <w:sz w:val="22"/>
          <w:szCs w:val="22"/>
          <w:lang w:val="en-US"/>
        </w:rPr>
        <w:t>4</w:t>
      </w:r>
      <w:r w:rsidRPr="007D54FA">
        <w:rPr>
          <w:rFonts w:ascii="Cambria" w:eastAsia="TimesNewRoman" w:hAnsi="Cambria" w:cs="Cambria"/>
          <w:b/>
          <w:bCs/>
          <w:sz w:val="22"/>
          <w:szCs w:val="22"/>
          <w:lang w:val="en-US"/>
        </w:rPr>
        <w:t xml:space="preserve">. </w:t>
      </w:r>
      <w:r w:rsidR="008E0E8D" w:rsidRPr="007D54FA">
        <w:rPr>
          <w:rFonts w:ascii="Cambria" w:hAnsi="Cambria"/>
          <w:b/>
          <w:sz w:val="22"/>
          <w:szCs w:val="22"/>
        </w:rPr>
        <w:t>Die Aufgabe bezieht sich auf die Geschichte des alten</w:t>
      </w:r>
      <w:r w:rsidR="008E0E8D" w:rsidRPr="007D54FA">
        <w:rPr>
          <w:rFonts w:ascii="Cambria" w:hAnsi="Cambria"/>
          <w:b/>
          <w:spacing w:val="-10"/>
          <w:sz w:val="22"/>
          <w:szCs w:val="22"/>
        </w:rPr>
        <w:t xml:space="preserve"> </w:t>
      </w:r>
      <w:r w:rsidR="008E0E8D" w:rsidRPr="007D54FA">
        <w:rPr>
          <w:rFonts w:ascii="Cambria" w:hAnsi="Cambria"/>
          <w:b/>
          <w:sz w:val="22"/>
          <w:szCs w:val="22"/>
        </w:rPr>
        <w:t>Orients.</w:t>
      </w:r>
      <w:r w:rsidRPr="007D54FA">
        <w:rPr>
          <w:rFonts w:ascii="Cambria" w:eastAsia="TimesNewRoman" w:hAnsi="Cambria" w:cs="Cambria"/>
          <w:b/>
          <w:bCs/>
          <w:sz w:val="22"/>
          <w:szCs w:val="22"/>
          <w:lang w:val="en-US"/>
        </w:rPr>
        <w:t xml:space="preserve"> (K/</w:t>
      </w:r>
      <w:r w:rsidR="00516A5D" w:rsidRPr="007D54FA">
        <w:rPr>
          <w:rFonts w:ascii="Cambria" w:eastAsia="TimesNewRoman" w:hAnsi="Cambria" w:cs="Cambria"/>
          <w:b/>
          <w:bCs/>
          <w:sz w:val="22"/>
          <w:szCs w:val="22"/>
          <w:lang w:val="en-US"/>
        </w:rPr>
        <w:t>5</w:t>
      </w:r>
      <w:r w:rsidRPr="007D54FA">
        <w:rPr>
          <w:rFonts w:ascii="Cambria" w:eastAsia="TimesNewRoman" w:hAnsi="Cambria" w:cs="Cambria"/>
          <w:b/>
          <w:bCs/>
          <w:sz w:val="22"/>
          <w:szCs w:val="22"/>
          <w:lang w:val="en-US"/>
        </w:rPr>
        <w:t>)</w:t>
      </w:r>
    </w:p>
    <w:p w14:paraId="2F64C4B2" w14:textId="77777777" w:rsidR="008C4AB3" w:rsidRPr="007D54FA" w:rsidRDefault="008E0E8D" w:rsidP="008C4AB3">
      <w:pPr>
        <w:autoSpaceDE w:val="0"/>
        <w:jc w:val="both"/>
        <w:rPr>
          <w:rFonts w:ascii="Cambria" w:eastAsia="TimesNewRoman" w:hAnsi="Cambria" w:cs="Cambria"/>
          <w:sz w:val="22"/>
          <w:szCs w:val="22"/>
          <w:lang w:val="en-US"/>
        </w:rPr>
      </w:pPr>
      <w:r w:rsidRPr="007D54FA">
        <w:rPr>
          <w:rFonts w:ascii="Cambria" w:hAnsi="Cambria"/>
          <w:b/>
          <w:sz w:val="22"/>
          <w:szCs w:val="22"/>
        </w:rPr>
        <w:t xml:space="preserve">Auf welche Personen der Kulturgeschichte des alten Orients beziehen sich die Bilder? Wählen Sie unter den Aufgezählten, und schreiben Sie neben die Bilder den entsprechenden Namen der jeweiligen (historischen oder mythischen) Person! </w:t>
      </w:r>
      <w:r w:rsidRPr="007D54FA">
        <w:rPr>
          <w:rFonts w:ascii="Cambria" w:hAnsi="Cambria"/>
          <w:sz w:val="22"/>
          <w:szCs w:val="22"/>
        </w:rPr>
        <w:t>(pro Aufgabenteil 1 Punkt)</w:t>
      </w:r>
    </w:p>
    <w:p w14:paraId="47DAADFD" w14:textId="77777777" w:rsidR="00D10E6E" w:rsidRPr="007D54FA" w:rsidRDefault="00D10E6E" w:rsidP="008C4AB3">
      <w:pPr>
        <w:autoSpaceDE w:val="0"/>
        <w:jc w:val="both"/>
        <w:rPr>
          <w:rFonts w:ascii="Cambria" w:eastAsia="TimesNewRoman" w:hAnsi="Cambria" w:cs="Cambria"/>
          <w:sz w:val="22"/>
          <w:szCs w:val="22"/>
          <w:lang w:val="en-US"/>
        </w:rPr>
      </w:pPr>
    </w:p>
    <w:p w14:paraId="2B51AE22" w14:textId="77777777" w:rsidR="008C4AB3" w:rsidRPr="007D54FA" w:rsidRDefault="008E0E8D" w:rsidP="008C4AB3">
      <w:pPr>
        <w:autoSpaceDE w:val="0"/>
        <w:jc w:val="center"/>
        <w:rPr>
          <w:rFonts w:ascii="Cambria" w:eastAsia="TimesNewRoman" w:hAnsi="Cambria" w:cs="Cambria"/>
          <w:sz w:val="22"/>
          <w:szCs w:val="22"/>
          <w:lang w:val="en-US"/>
        </w:rPr>
      </w:pPr>
      <w:r w:rsidRPr="007D54FA">
        <w:rPr>
          <w:rFonts w:ascii="Cambria" w:hAnsi="Cambria"/>
          <w:b/>
          <w:sz w:val="22"/>
          <w:szCs w:val="22"/>
        </w:rPr>
        <w:t>Personen</w:t>
      </w:r>
      <w:r w:rsidRPr="007D54FA">
        <w:rPr>
          <w:rFonts w:ascii="Cambria" w:hAnsi="Cambria"/>
          <w:sz w:val="22"/>
          <w:szCs w:val="22"/>
        </w:rPr>
        <w:t>: Hammurabi, Moses, Salomon, Xerxes, Konfuzius, Buddha, Darius (Dareios) I.,</w:t>
      </w:r>
      <w:r w:rsidR="00D10E6E" w:rsidRPr="007D54FA">
        <w:rPr>
          <w:rFonts w:ascii="Cambria" w:eastAsia="TimesNewRoman" w:hAnsi="Cambria" w:cs="Cambria"/>
          <w:sz w:val="22"/>
          <w:szCs w:val="22"/>
          <w:lang w:val="en-US"/>
        </w:rPr>
        <w:t xml:space="preserve"> </w:t>
      </w:r>
      <w:r w:rsidR="00D10E6E" w:rsidRPr="007D54FA">
        <w:rPr>
          <w:rFonts w:ascii="Cambria" w:eastAsia="TimesNewRoman" w:hAnsi="Cambria" w:cs="Cambria"/>
          <w:sz w:val="22"/>
          <w:szCs w:val="22"/>
          <w:lang w:val="en-US"/>
        </w:rPr>
        <w:br/>
      </w:r>
      <w:r w:rsidRPr="007D54FA">
        <w:rPr>
          <w:rFonts w:ascii="Cambria" w:hAnsi="Cambria"/>
          <w:sz w:val="22"/>
          <w:szCs w:val="22"/>
        </w:rPr>
        <w:t>Jesus, Cheops, David, Noah, Adam</w:t>
      </w:r>
    </w:p>
    <w:p w14:paraId="7792256A" w14:textId="77777777" w:rsidR="005C2C01" w:rsidRPr="007D54FA" w:rsidRDefault="005C2C01" w:rsidP="005C2C01">
      <w:pPr>
        <w:autoSpaceDE w:val="0"/>
        <w:rPr>
          <w:rFonts w:ascii="Cambria" w:eastAsia="TimesNewRoman" w:hAnsi="Cambria" w:cs="Cambria"/>
          <w:sz w:val="22"/>
          <w:szCs w:val="22"/>
          <w:lang w:val="en-US"/>
        </w:rPr>
      </w:pPr>
    </w:p>
    <w:tbl>
      <w:tblPr>
        <w:tblW w:w="0" w:type="auto"/>
        <w:tblLook w:val="04A0" w:firstRow="1" w:lastRow="0" w:firstColumn="1" w:lastColumn="0" w:noHBand="0" w:noVBand="1"/>
      </w:tblPr>
      <w:tblGrid>
        <w:gridCol w:w="7314"/>
        <w:gridCol w:w="2324"/>
      </w:tblGrid>
      <w:tr w:rsidR="00C73BE8" w:rsidRPr="007D54FA" w14:paraId="3C7A1EF1" w14:textId="77777777" w:rsidTr="009E0FE4">
        <w:trPr>
          <w:trHeight w:val="3325"/>
        </w:trPr>
        <w:tc>
          <w:tcPr>
            <w:tcW w:w="7371" w:type="dxa"/>
            <w:vMerge w:val="restart"/>
            <w:shd w:val="clear" w:color="auto" w:fill="auto"/>
          </w:tcPr>
          <w:p w14:paraId="3CB25642" w14:textId="77777777" w:rsidR="00C73BE8" w:rsidRPr="007D54FA" w:rsidRDefault="001C150A" w:rsidP="009E0FE4">
            <w:pPr>
              <w:autoSpaceDE w:val="0"/>
              <w:rPr>
                <w:rFonts w:ascii="Cambria" w:hAnsi="Cambria"/>
                <w:sz w:val="22"/>
                <w:szCs w:val="22"/>
                <w:lang w:val="en-US"/>
              </w:rPr>
            </w:pPr>
            <w:r w:rsidRPr="007D54FA">
              <w:rPr>
                <w:rFonts w:ascii="Cambria" w:hAnsi="Cambria"/>
                <w:noProof/>
                <w:sz w:val="22"/>
                <w:szCs w:val="22"/>
                <w:lang w:eastAsia="hu-HU" w:bidi="ar-SA"/>
              </w:rPr>
              <w:drawing>
                <wp:inline distT="0" distB="0" distL="0" distR="0" wp14:anchorId="7D6AEBDA" wp14:editId="09E70F1F">
                  <wp:extent cx="4305300" cy="6598920"/>
                  <wp:effectExtent l="0" t="0" r="0" b="0"/>
                  <wp:docPr id="5"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05300" cy="6598920"/>
                          </a:xfrm>
                          <a:prstGeom prst="rect">
                            <a:avLst/>
                          </a:prstGeom>
                          <a:noFill/>
                          <a:ln>
                            <a:noFill/>
                          </a:ln>
                        </pic:spPr>
                      </pic:pic>
                    </a:graphicData>
                  </a:graphic>
                </wp:inline>
              </w:drawing>
            </w:r>
          </w:p>
        </w:tc>
        <w:tc>
          <w:tcPr>
            <w:tcW w:w="2483" w:type="dxa"/>
            <w:shd w:val="clear" w:color="auto" w:fill="auto"/>
            <w:vAlign w:val="center"/>
          </w:tcPr>
          <w:p w14:paraId="20A3FA78" w14:textId="77777777" w:rsidR="00C73BE8" w:rsidRPr="007D54FA" w:rsidRDefault="008E0E8D" w:rsidP="009E0FE4">
            <w:pPr>
              <w:autoSpaceDE w:val="0"/>
              <w:rPr>
                <w:rFonts w:ascii="Cambria" w:hAnsi="Cambria"/>
                <w:sz w:val="22"/>
                <w:szCs w:val="22"/>
                <w:lang w:val="en-US"/>
              </w:rPr>
            </w:pPr>
            <w:r w:rsidRPr="007D54FA">
              <w:rPr>
                <w:rFonts w:ascii="Cambria" w:hAnsi="Cambria"/>
                <w:sz w:val="22"/>
                <w:szCs w:val="22"/>
              </w:rPr>
              <w:t>der Herrscher, der das höchste Gebäude erbauen ließ</w:t>
            </w:r>
            <w:r w:rsidR="00C73BE8" w:rsidRPr="007D54FA">
              <w:rPr>
                <w:rFonts w:ascii="Cambria" w:hAnsi="Cambria"/>
                <w:sz w:val="22"/>
                <w:szCs w:val="22"/>
                <w:lang w:val="en-US"/>
              </w:rPr>
              <w:t>:</w:t>
            </w:r>
          </w:p>
          <w:p w14:paraId="4DCC94ED" w14:textId="77777777" w:rsidR="00C73BE8" w:rsidRPr="007D54FA" w:rsidRDefault="00C73BE8" w:rsidP="009E0FE4">
            <w:pPr>
              <w:autoSpaceDE w:val="0"/>
              <w:rPr>
                <w:rFonts w:ascii="Cambria" w:hAnsi="Cambria"/>
                <w:sz w:val="22"/>
                <w:szCs w:val="22"/>
                <w:lang w:val="en-US"/>
              </w:rPr>
            </w:pPr>
            <w:r w:rsidRPr="007D54FA">
              <w:rPr>
                <w:rFonts w:ascii="Cambria" w:hAnsi="Cambria"/>
                <w:sz w:val="22"/>
                <w:szCs w:val="22"/>
                <w:lang w:val="en-US"/>
              </w:rPr>
              <w:t>_____________</w:t>
            </w:r>
          </w:p>
        </w:tc>
      </w:tr>
      <w:tr w:rsidR="00C73BE8" w:rsidRPr="007D54FA" w14:paraId="508FECE0" w14:textId="77777777" w:rsidTr="009E0FE4">
        <w:trPr>
          <w:trHeight w:val="3323"/>
        </w:trPr>
        <w:tc>
          <w:tcPr>
            <w:tcW w:w="7371" w:type="dxa"/>
            <w:vMerge/>
            <w:shd w:val="clear" w:color="auto" w:fill="auto"/>
          </w:tcPr>
          <w:p w14:paraId="3401CB09" w14:textId="77777777" w:rsidR="00C73BE8" w:rsidRPr="007D54FA" w:rsidRDefault="00C73BE8" w:rsidP="009E0FE4">
            <w:pPr>
              <w:autoSpaceDE w:val="0"/>
              <w:rPr>
                <w:rFonts w:ascii="Cambria" w:hAnsi="Cambria"/>
                <w:noProof/>
                <w:sz w:val="22"/>
                <w:szCs w:val="22"/>
              </w:rPr>
            </w:pPr>
          </w:p>
        </w:tc>
        <w:tc>
          <w:tcPr>
            <w:tcW w:w="2483" w:type="dxa"/>
            <w:shd w:val="clear" w:color="auto" w:fill="auto"/>
            <w:vAlign w:val="center"/>
          </w:tcPr>
          <w:p w14:paraId="43D6D6AF" w14:textId="77777777" w:rsidR="00C73BE8" w:rsidRPr="007D54FA" w:rsidRDefault="008E0E8D" w:rsidP="009E0FE4">
            <w:pPr>
              <w:autoSpaceDE w:val="0"/>
              <w:rPr>
                <w:rFonts w:ascii="Cambria" w:hAnsi="Cambria"/>
                <w:sz w:val="22"/>
                <w:szCs w:val="22"/>
                <w:lang w:val="en-US"/>
              </w:rPr>
            </w:pPr>
            <w:r w:rsidRPr="007D54FA">
              <w:rPr>
                <w:rFonts w:ascii="Cambria" w:hAnsi="Cambria"/>
                <w:sz w:val="22"/>
                <w:szCs w:val="22"/>
              </w:rPr>
              <w:t>der Herrscher, der den Text herausgab</w:t>
            </w:r>
            <w:r w:rsidR="00C73BE8" w:rsidRPr="007D54FA">
              <w:rPr>
                <w:rFonts w:ascii="Cambria" w:hAnsi="Cambria"/>
                <w:sz w:val="22"/>
                <w:szCs w:val="22"/>
                <w:lang w:val="en-US"/>
              </w:rPr>
              <w:t>:</w:t>
            </w:r>
          </w:p>
          <w:p w14:paraId="23F6DD2E" w14:textId="77777777" w:rsidR="00C73BE8" w:rsidRPr="007D54FA" w:rsidRDefault="00C73BE8" w:rsidP="009E0FE4">
            <w:pPr>
              <w:autoSpaceDE w:val="0"/>
              <w:rPr>
                <w:rFonts w:ascii="Cambria" w:hAnsi="Cambria"/>
                <w:sz w:val="22"/>
                <w:szCs w:val="22"/>
                <w:lang w:val="en-US"/>
              </w:rPr>
            </w:pPr>
            <w:r w:rsidRPr="007D54FA">
              <w:rPr>
                <w:rFonts w:ascii="Cambria" w:hAnsi="Cambria"/>
                <w:sz w:val="22"/>
                <w:szCs w:val="22"/>
                <w:lang w:val="en-US"/>
              </w:rPr>
              <w:t>_____________</w:t>
            </w:r>
          </w:p>
        </w:tc>
      </w:tr>
      <w:tr w:rsidR="003D0C10" w:rsidRPr="007D54FA" w14:paraId="1168B474" w14:textId="77777777" w:rsidTr="009E0FE4">
        <w:trPr>
          <w:trHeight w:val="3323"/>
        </w:trPr>
        <w:tc>
          <w:tcPr>
            <w:tcW w:w="7371" w:type="dxa"/>
            <w:vMerge/>
            <w:shd w:val="clear" w:color="auto" w:fill="auto"/>
          </w:tcPr>
          <w:p w14:paraId="3C7F2BEF" w14:textId="77777777" w:rsidR="00C73BE8" w:rsidRPr="007D54FA" w:rsidRDefault="00C73BE8" w:rsidP="009E0FE4">
            <w:pPr>
              <w:autoSpaceDE w:val="0"/>
              <w:rPr>
                <w:rFonts w:ascii="Cambria" w:hAnsi="Cambria"/>
                <w:noProof/>
                <w:sz w:val="22"/>
                <w:szCs w:val="22"/>
              </w:rPr>
            </w:pPr>
          </w:p>
        </w:tc>
        <w:tc>
          <w:tcPr>
            <w:tcW w:w="2483" w:type="dxa"/>
            <w:shd w:val="clear" w:color="auto" w:fill="auto"/>
            <w:vAlign w:val="center"/>
          </w:tcPr>
          <w:p w14:paraId="75C55280" w14:textId="77777777" w:rsidR="00C73BE8" w:rsidRPr="007D54FA" w:rsidRDefault="008E0E8D" w:rsidP="009E0FE4">
            <w:pPr>
              <w:autoSpaceDE w:val="0"/>
              <w:rPr>
                <w:rFonts w:ascii="Cambria" w:hAnsi="Cambria"/>
                <w:sz w:val="22"/>
                <w:szCs w:val="22"/>
                <w:lang w:val="en-US"/>
              </w:rPr>
            </w:pPr>
            <w:r w:rsidRPr="007D54FA">
              <w:rPr>
                <w:rFonts w:ascii="Cambria" w:hAnsi="Cambria"/>
                <w:sz w:val="22"/>
                <w:szCs w:val="22"/>
              </w:rPr>
              <w:t>die Person, die im Bild links dargestellt ist</w:t>
            </w:r>
            <w:r w:rsidR="00C73BE8" w:rsidRPr="007D54FA">
              <w:rPr>
                <w:rFonts w:ascii="Cambria" w:hAnsi="Cambria"/>
                <w:sz w:val="22"/>
                <w:szCs w:val="22"/>
                <w:lang w:val="en-US"/>
              </w:rPr>
              <w:t>:</w:t>
            </w:r>
          </w:p>
          <w:p w14:paraId="2DFB012C" w14:textId="77777777" w:rsidR="00C73BE8" w:rsidRPr="007D54FA" w:rsidRDefault="00C73BE8" w:rsidP="009E0FE4">
            <w:pPr>
              <w:autoSpaceDE w:val="0"/>
              <w:rPr>
                <w:rFonts w:ascii="Cambria" w:hAnsi="Cambria"/>
                <w:sz w:val="22"/>
                <w:szCs w:val="22"/>
                <w:lang w:val="en-US"/>
              </w:rPr>
            </w:pPr>
            <w:r w:rsidRPr="007D54FA">
              <w:rPr>
                <w:rFonts w:ascii="Cambria" w:hAnsi="Cambria"/>
                <w:sz w:val="22"/>
                <w:szCs w:val="22"/>
                <w:lang w:val="en-US"/>
              </w:rPr>
              <w:t>_____________</w:t>
            </w:r>
          </w:p>
        </w:tc>
      </w:tr>
      <w:tr w:rsidR="003D0C10" w:rsidRPr="007D54FA" w14:paraId="70D6CBF1" w14:textId="77777777" w:rsidTr="009E0FE4">
        <w:trPr>
          <w:trHeight w:val="3551"/>
        </w:trPr>
        <w:tc>
          <w:tcPr>
            <w:tcW w:w="7371" w:type="dxa"/>
            <w:vMerge w:val="restart"/>
            <w:shd w:val="clear" w:color="auto" w:fill="auto"/>
          </w:tcPr>
          <w:p w14:paraId="78DF73D8" w14:textId="77777777" w:rsidR="00C73BE8" w:rsidRPr="007D54FA" w:rsidRDefault="001C150A" w:rsidP="009E0FE4">
            <w:pPr>
              <w:autoSpaceDE w:val="0"/>
              <w:rPr>
                <w:rFonts w:ascii="Cambria" w:hAnsi="Cambria"/>
                <w:sz w:val="22"/>
                <w:szCs w:val="22"/>
                <w:lang w:val="en-US"/>
              </w:rPr>
            </w:pPr>
            <w:r w:rsidRPr="007D54FA">
              <w:rPr>
                <w:rFonts w:ascii="Cambria" w:hAnsi="Cambria"/>
                <w:noProof/>
                <w:sz w:val="22"/>
                <w:szCs w:val="22"/>
                <w:lang w:eastAsia="hu-HU" w:bidi="ar-SA"/>
              </w:rPr>
              <w:lastRenderedPageBreak/>
              <w:drawing>
                <wp:inline distT="0" distB="0" distL="0" distR="0" wp14:anchorId="003BD4BC" wp14:editId="125CD3D1">
                  <wp:extent cx="3954780" cy="4389120"/>
                  <wp:effectExtent l="0" t="0" r="0" b="0"/>
                  <wp:docPr id="6"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954780" cy="4389120"/>
                          </a:xfrm>
                          <a:prstGeom prst="rect">
                            <a:avLst/>
                          </a:prstGeom>
                          <a:noFill/>
                          <a:ln>
                            <a:noFill/>
                          </a:ln>
                        </pic:spPr>
                      </pic:pic>
                    </a:graphicData>
                  </a:graphic>
                </wp:inline>
              </w:drawing>
            </w:r>
          </w:p>
        </w:tc>
        <w:tc>
          <w:tcPr>
            <w:tcW w:w="2483" w:type="dxa"/>
            <w:shd w:val="clear" w:color="auto" w:fill="auto"/>
            <w:vAlign w:val="center"/>
          </w:tcPr>
          <w:p w14:paraId="2F6C1E08" w14:textId="77777777" w:rsidR="00C73BE8" w:rsidRPr="007D54FA" w:rsidRDefault="008E0E8D" w:rsidP="009E0FE4">
            <w:pPr>
              <w:autoSpaceDE w:val="0"/>
              <w:rPr>
                <w:rFonts w:ascii="Cambria" w:hAnsi="Cambria"/>
                <w:sz w:val="22"/>
                <w:szCs w:val="22"/>
                <w:lang w:val="en-US"/>
              </w:rPr>
            </w:pPr>
            <w:r w:rsidRPr="007D54FA">
              <w:rPr>
                <w:rFonts w:ascii="Cambria" w:hAnsi="Cambria"/>
                <w:sz w:val="22"/>
                <w:szCs w:val="22"/>
              </w:rPr>
              <w:t>die sitzende Person</w:t>
            </w:r>
            <w:r w:rsidR="00C73BE8" w:rsidRPr="007D54FA">
              <w:rPr>
                <w:rFonts w:ascii="Cambria" w:hAnsi="Cambria"/>
                <w:sz w:val="22"/>
                <w:szCs w:val="22"/>
                <w:lang w:val="en-US"/>
              </w:rPr>
              <w:t>:</w:t>
            </w:r>
          </w:p>
          <w:p w14:paraId="61C8D66C" w14:textId="77777777" w:rsidR="00C73BE8" w:rsidRPr="007D54FA" w:rsidRDefault="00C73BE8" w:rsidP="009E0FE4">
            <w:pPr>
              <w:autoSpaceDE w:val="0"/>
              <w:rPr>
                <w:rFonts w:ascii="Cambria" w:hAnsi="Cambria"/>
                <w:sz w:val="22"/>
                <w:szCs w:val="22"/>
                <w:lang w:val="en-US"/>
              </w:rPr>
            </w:pPr>
            <w:r w:rsidRPr="007D54FA">
              <w:rPr>
                <w:rFonts w:ascii="Cambria" w:hAnsi="Cambria"/>
                <w:sz w:val="22"/>
                <w:szCs w:val="22"/>
                <w:lang w:val="en-US"/>
              </w:rPr>
              <w:t>_____________</w:t>
            </w:r>
          </w:p>
        </w:tc>
      </w:tr>
      <w:tr w:rsidR="003D0C10" w:rsidRPr="007D54FA" w14:paraId="7AC572F4" w14:textId="77777777" w:rsidTr="009E0FE4">
        <w:trPr>
          <w:trHeight w:val="3551"/>
        </w:trPr>
        <w:tc>
          <w:tcPr>
            <w:tcW w:w="7371" w:type="dxa"/>
            <w:vMerge/>
            <w:shd w:val="clear" w:color="auto" w:fill="auto"/>
          </w:tcPr>
          <w:p w14:paraId="7B5ACD2A" w14:textId="77777777" w:rsidR="00C73BE8" w:rsidRPr="007D54FA" w:rsidRDefault="00C73BE8" w:rsidP="009E0FE4">
            <w:pPr>
              <w:autoSpaceDE w:val="0"/>
              <w:rPr>
                <w:rFonts w:ascii="Cambria" w:hAnsi="Cambria"/>
                <w:noProof/>
                <w:sz w:val="22"/>
                <w:szCs w:val="22"/>
              </w:rPr>
            </w:pPr>
          </w:p>
        </w:tc>
        <w:tc>
          <w:tcPr>
            <w:tcW w:w="2483" w:type="dxa"/>
            <w:shd w:val="clear" w:color="auto" w:fill="auto"/>
            <w:vAlign w:val="center"/>
          </w:tcPr>
          <w:p w14:paraId="657DC4C2" w14:textId="77777777" w:rsidR="00C73BE8" w:rsidRPr="007D54FA" w:rsidRDefault="008E0E8D" w:rsidP="009E0FE4">
            <w:pPr>
              <w:autoSpaceDE w:val="0"/>
              <w:rPr>
                <w:rFonts w:ascii="Cambria" w:hAnsi="Cambria"/>
                <w:sz w:val="22"/>
                <w:szCs w:val="22"/>
                <w:lang w:val="en-US"/>
              </w:rPr>
            </w:pPr>
            <w:r w:rsidRPr="007D54FA">
              <w:rPr>
                <w:rFonts w:ascii="Cambria" w:hAnsi="Cambria"/>
                <w:sz w:val="22"/>
                <w:szCs w:val="22"/>
              </w:rPr>
              <w:t>die Person, die seinem Volk den Text überbrachte</w:t>
            </w:r>
            <w:r w:rsidR="00C73BE8" w:rsidRPr="007D54FA">
              <w:rPr>
                <w:rFonts w:ascii="Cambria" w:hAnsi="Cambria"/>
                <w:sz w:val="22"/>
                <w:szCs w:val="22"/>
                <w:lang w:val="en-US"/>
              </w:rPr>
              <w:t>:</w:t>
            </w:r>
          </w:p>
          <w:p w14:paraId="24F23419" w14:textId="77777777" w:rsidR="00C73BE8" w:rsidRPr="007D54FA" w:rsidRDefault="00C73BE8" w:rsidP="009E0FE4">
            <w:pPr>
              <w:autoSpaceDE w:val="0"/>
              <w:rPr>
                <w:rFonts w:ascii="Cambria" w:hAnsi="Cambria"/>
                <w:sz w:val="22"/>
                <w:szCs w:val="22"/>
                <w:lang w:val="en-US"/>
              </w:rPr>
            </w:pPr>
            <w:r w:rsidRPr="007D54FA">
              <w:rPr>
                <w:rFonts w:ascii="Cambria" w:hAnsi="Cambria"/>
                <w:sz w:val="22"/>
                <w:szCs w:val="22"/>
                <w:lang w:val="en-US"/>
              </w:rPr>
              <w:t>_____________</w:t>
            </w:r>
          </w:p>
        </w:tc>
      </w:tr>
    </w:tbl>
    <w:p w14:paraId="03D7EC9C" w14:textId="77777777" w:rsidR="005C2C01" w:rsidRPr="007D54FA" w:rsidRDefault="005C2C01" w:rsidP="005C2C01">
      <w:pPr>
        <w:autoSpaceDE w:val="0"/>
        <w:rPr>
          <w:rFonts w:ascii="Cambria" w:hAnsi="Cambria"/>
          <w:sz w:val="22"/>
          <w:szCs w:val="22"/>
          <w:lang w:val="en-US"/>
        </w:rPr>
      </w:pPr>
    </w:p>
    <w:p w14:paraId="0D9CDACA" w14:textId="77777777" w:rsidR="002E740D" w:rsidRPr="007D54FA" w:rsidRDefault="002E740D" w:rsidP="002E740D">
      <w:pPr>
        <w:autoSpaceDE w:val="0"/>
        <w:rPr>
          <w:rFonts w:ascii="Cambria" w:hAnsi="Cambria"/>
          <w:b/>
          <w:bCs/>
          <w:sz w:val="22"/>
          <w:szCs w:val="22"/>
          <w:lang w:val="en-US"/>
        </w:rPr>
      </w:pPr>
      <w:r w:rsidRPr="007D54FA">
        <w:rPr>
          <w:rFonts w:ascii="Cambria" w:hAnsi="Cambria"/>
          <w:b/>
          <w:bCs/>
          <w:sz w:val="22"/>
          <w:szCs w:val="22"/>
          <w:lang w:val="en-US"/>
        </w:rPr>
        <w:t>1</w:t>
      </w:r>
      <w:r w:rsidR="00AD5B8A" w:rsidRPr="007D54FA">
        <w:rPr>
          <w:rFonts w:ascii="Cambria" w:hAnsi="Cambria"/>
          <w:b/>
          <w:bCs/>
          <w:sz w:val="22"/>
          <w:szCs w:val="22"/>
          <w:lang w:val="en-US"/>
        </w:rPr>
        <w:t>5</w:t>
      </w:r>
      <w:r w:rsidRPr="007D54FA">
        <w:rPr>
          <w:rFonts w:ascii="Cambria" w:hAnsi="Cambria"/>
          <w:b/>
          <w:bCs/>
          <w:sz w:val="22"/>
          <w:szCs w:val="22"/>
          <w:lang w:val="en-US"/>
        </w:rPr>
        <w:t xml:space="preserve">. </w:t>
      </w:r>
      <w:r w:rsidR="008E0E8D" w:rsidRPr="007D54FA">
        <w:rPr>
          <w:rFonts w:ascii="Cambria" w:hAnsi="Cambria"/>
          <w:b/>
          <w:sz w:val="22"/>
          <w:szCs w:val="22"/>
        </w:rPr>
        <w:t>Die Aufgabe bezieht sich auf die Krise der römischen Republik.</w:t>
      </w:r>
      <w:r w:rsidRPr="007D54FA">
        <w:rPr>
          <w:rFonts w:ascii="Cambria" w:hAnsi="Cambria"/>
          <w:b/>
          <w:bCs/>
          <w:sz w:val="22"/>
          <w:szCs w:val="22"/>
          <w:lang w:val="en-US"/>
        </w:rPr>
        <w:t xml:space="preserve"> (K/3)</w:t>
      </w:r>
    </w:p>
    <w:p w14:paraId="5582411C" w14:textId="77777777" w:rsidR="002E740D" w:rsidRPr="007D54FA" w:rsidRDefault="008E0E8D" w:rsidP="002E740D">
      <w:pPr>
        <w:autoSpaceDE w:val="0"/>
        <w:jc w:val="both"/>
        <w:rPr>
          <w:rFonts w:ascii="Cambria" w:eastAsia="TimesNewRoman" w:hAnsi="Cambria" w:cs="Cambria"/>
          <w:sz w:val="22"/>
          <w:szCs w:val="22"/>
          <w:lang w:val="en-US"/>
        </w:rPr>
      </w:pPr>
      <w:r w:rsidRPr="007D54FA">
        <w:rPr>
          <w:rFonts w:ascii="Cambria" w:hAnsi="Cambria"/>
          <w:b/>
          <w:sz w:val="22"/>
          <w:szCs w:val="22"/>
        </w:rPr>
        <w:t xml:space="preserve">Zu welcher gesellschaftlichen Schicht oder Gruppe gehörten die Personen, von deren Unzufriedenheit die Quellen berichten? </w:t>
      </w:r>
      <w:r w:rsidRPr="007D54FA">
        <w:rPr>
          <w:rFonts w:ascii="Cambria" w:hAnsi="Cambria"/>
          <w:i/>
          <w:sz w:val="22"/>
          <w:szCs w:val="22"/>
        </w:rPr>
        <w:t xml:space="preserve">Wählen Sie von den aufgezählten Möglichkeiten aus! Tragen Sie bitte die Nummer der entsprechenden Schicht oder Gruppe in das Quadrat nach der jeweiligen Quelle ein! Schreiben Sie zu jeder Quelle eine Nummer! </w:t>
      </w:r>
      <w:r w:rsidRPr="007D54FA">
        <w:rPr>
          <w:rFonts w:ascii="Cambria" w:hAnsi="Cambria"/>
          <w:sz w:val="22"/>
          <w:szCs w:val="22"/>
        </w:rPr>
        <w:t>(pro Aufgabenteil 1</w:t>
      </w:r>
      <w:r w:rsidRPr="007D54FA">
        <w:rPr>
          <w:rFonts w:ascii="Cambria" w:hAnsi="Cambria"/>
          <w:spacing w:val="-3"/>
          <w:sz w:val="22"/>
          <w:szCs w:val="22"/>
        </w:rPr>
        <w:t xml:space="preserve"> </w:t>
      </w:r>
      <w:r w:rsidRPr="007D54FA">
        <w:rPr>
          <w:rFonts w:ascii="Cambria" w:hAnsi="Cambria"/>
          <w:sz w:val="22"/>
          <w:szCs w:val="22"/>
        </w:rPr>
        <w:t>Punkt)</w:t>
      </w:r>
    </w:p>
    <w:p w14:paraId="0108C530" w14:textId="77777777" w:rsidR="00E01845" w:rsidRPr="007D54FA" w:rsidRDefault="00E01845" w:rsidP="002E740D">
      <w:pPr>
        <w:autoSpaceDE w:val="0"/>
        <w:jc w:val="both"/>
        <w:rPr>
          <w:rFonts w:ascii="Cambria" w:eastAsia="TimesNewRoman" w:hAnsi="Cambria" w:cs="Cambria"/>
          <w:i/>
          <w:iCs/>
          <w:sz w:val="22"/>
          <w:szCs w:val="22"/>
          <w:lang w:val="en-US"/>
        </w:rPr>
      </w:pPr>
    </w:p>
    <w:p w14:paraId="48817923" w14:textId="77777777" w:rsidR="002E740D" w:rsidRPr="007D54FA" w:rsidRDefault="003444EF" w:rsidP="007167EE">
      <w:pPr>
        <w:autoSpaceDE w:val="0"/>
        <w:jc w:val="both"/>
        <w:rPr>
          <w:rFonts w:ascii="Cambria" w:hAnsi="Cambria"/>
          <w:sz w:val="22"/>
          <w:szCs w:val="22"/>
          <w:lang w:val="en-US"/>
        </w:rPr>
      </w:pPr>
      <w:r w:rsidRPr="007D54FA">
        <w:rPr>
          <w:rFonts w:ascii="Cambria" w:hAnsi="Cambria"/>
          <w:b/>
          <w:sz w:val="22"/>
          <w:szCs w:val="22"/>
          <w:u w:val="single"/>
        </w:rPr>
        <w:t>Gesellschaftliche Schichten und Gruppen</w:t>
      </w:r>
      <w:r w:rsidR="00E01845" w:rsidRPr="007D54FA">
        <w:rPr>
          <w:rFonts w:ascii="Cambria" w:eastAsia="TimesNewRoman" w:hAnsi="Cambria" w:cs="Cambria"/>
          <w:b/>
          <w:bCs/>
          <w:sz w:val="22"/>
          <w:szCs w:val="22"/>
          <w:u w:val="single"/>
          <w:lang w:val="en-US"/>
        </w:rPr>
        <w:t>:</w:t>
      </w:r>
      <w:r w:rsidR="007167EE" w:rsidRPr="007D54FA">
        <w:rPr>
          <w:rFonts w:ascii="Cambria" w:eastAsia="TimesNewRoman" w:hAnsi="Cambria" w:cs="Cambria"/>
          <w:b/>
          <w:bCs/>
          <w:sz w:val="22"/>
          <w:szCs w:val="22"/>
          <w:lang w:val="en-US"/>
        </w:rPr>
        <w:t xml:space="preserve"> </w:t>
      </w:r>
      <w:r w:rsidR="00E01845" w:rsidRPr="007D54FA">
        <w:rPr>
          <w:rFonts w:ascii="Cambria" w:eastAsia="TimesNewRoman" w:hAnsi="Cambria" w:cs="Cambria"/>
          <w:sz w:val="22"/>
          <w:szCs w:val="22"/>
          <w:lang w:val="en-US"/>
        </w:rPr>
        <w:t xml:space="preserve">1. </w:t>
      </w:r>
      <w:r w:rsidRPr="007D54FA">
        <w:rPr>
          <w:rFonts w:ascii="Cambria" w:hAnsi="Cambria"/>
          <w:sz w:val="22"/>
          <w:szCs w:val="22"/>
        </w:rPr>
        <w:t>Kolonen; 2. die Angehörigen des Ritterstands; 3. Patrizier; 4. verarmte Kleinbauern; 5. Sklaven; 6. die Bewohner der Provinzen; 7. die mit Rom verbündeten italischen Völker; 8. die Angehörigen des</w:t>
      </w:r>
      <w:r w:rsidRPr="007D54FA">
        <w:rPr>
          <w:rFonts w:ascii="Cambria" w:hAnsi="Cambria"/>
          <w:spacing w:val="-3"/>
          <w:sz w:val="22"/>
          <w:szCs w:val="22"/>
        </w:rPr>
        <w:t xml:space="preserve"> </w:t>
      </w:r>
      <w:r w:rsidRPr="007D54FA">
        <w:rPr>
          <w:rFonts w:ascii="Cambria" w:hAnsi="Cambria"/>
          <w:sz w:val="22"/>
          <w:szCs w:val="22"/>
        </w:rPr>
        <w:t>Senatorenstandes.</w:t>
      </w:r>
    </w:p>
    <w:p w14:paraId="2A10FE1F" w14:textId="77777777" w:rsidR="002E740D" w:rsidRPr="007D54FA" w:rsidRDefault="002E740D" w:rsidP="002E740D">
      <w:pPr>
        <w:autoSpaceDE w:val="0"/>
        <w:jc w:val="both"/>
        <w:rPr>
          <w:rFonts w:ascii="Cambria" w:eastAsia="TimesNewRoman" w:hAnsi="Cambria" w:cs="Cambria"/>
          <w:sz w:val="22"/>
          <w:szCs w:val="22"/>
          <w:lang w:val="en-US"/>
        </w:rPr>
      </w:pPr>
    </w:p>
    <w:p w14:paraId="68F1B85C" w14:textId="74BC8176" w:rsidR="00857B79" w:rsidRPr="007D54FA" w:rsidRDefault="00857B79" w:rsidP="002E740D">
      <w:pPr>
        <w:autoSpaceDE w:val="0"/>
        <w:jc w:val="both"/>
        <w:rPr>
          <w:rFonts w:ascii="Cambria" w:eastAsia="TimesNewRoman" w:hAnsi="Cambria" w:cs="Cambria"/>
          <w:i/>
          <w:iCs/>
          <w:sz w:val="22"/>
          <w:szCs w:val="22"/>
          <w:lang w:val="en-US"/>
        </w:rPr>
      </w:pPr>
      <w:r w:rsidRPr="007D54FA">
        <w:rPr>
          <w:rFonts w:ascii="Cambria" w:eastAsia="TimesNewRoman" w:hAnsi="Cambria" w:cs="Cambria"/>
          <w:b/>
          <w:bCs/>
          <w:sz w:val="22"/>
          <w:szCs w:val="22"/>
          <w:lang w:val="en-US"/>
        </w:rPr>
        <w:t>a)</w:t>
      </w:r>
      <w:r w:rsidRPr="007D54FA">
        <w:rPr>
          <w:rFonts w:ascii="Cambria" w:eastAsia="TimesNewRoman" w:hAnsi="Cambria" w:cs="Cambria"/>
          <w:sz w:val="22"/>
          <w:szCs w:val="22"/>
          <w:lang w:val="en-US"/>
        </w:rPr>
        <w:t xml:space="preserve"> </w:t>
      </w:r>
      <w:r w:rsidR="003444EF" w:rsidRPr="007D54FA">
        <w:rPr>
          <w:rFonts w:ascii="Cambria" w:hAnsi="Cambria"/>
          <w:sz w:val="22"/>
          <w:szCs w:val="22"/>
        </w:rPr>
        <w:t>„Die Feldherren belügen die Soldaten, wenn sie sie in den Schlachten damit anspornen, dass sie für die Gräber ihrer Ahnen und für ihre Tempel gegen den Feind kämpfen, denn unter diesen Römern besitzt kein einziger einen Familienaltar oder eine alte Begräbnisstätte, sondern sie kämpfen und sterben für den Luxus und das Vermögen von Wildfremden; […].</w:t>
      </w:r>
      <w:r w:rsidR="00DA3532" w:rsidRPr="007D54FA">
        <w:rPr>
          <w:rFonts w:ascii="Cambria" w:hAnsi="Cambria" w:cstheme="minorHAnsi"/>
          <w:sz w:val="22"/>
          <w:szCs w:val="22"/>
        </w:rPr>
        <w:t>“</w:t>
      </w:r>
      <w:r w:rsidR="003444EF" w:rsidRPr="007D54FA">
        <w:rPr>
          <w:rFonts w:ascii="Cambria" w:hAnsi="Cambria"/>
          <w:sz w:val="22"/>
          <w:szCs w:val="22"/>
        </w:rPr>
        <w:t xml:space="preserve"> </w:t>
      </w:r>
      <w:r w:rsidR="003444EF" w:rsidRPr="007D54FA">
        <w:rPr>
          <w:rFonts w:ascii="Cambria" w:hAnsi="Cambria"/>
          <w:i/>
          <w:sz w:val="22"/>
          <w:szCs w:val="22"/>
        </w:rPr>
        <w:t>(Plutarch: Tiberius Gracchus)</w:t>
      </w:r>
    </w:p>
    <w:p w14:paraId="1C3A9E1B" w14:textId="77777777" w:rsidR="00857B79" w:rsidRPr="007D54FA" w:rsidRDefault="00857B79" w:rsidP="002E740D">
      <w:pPr>
        <w:autoSpaceDE w:val="0"/>
        <w:jc w:val="both"/>
        <w:rPr>
          <w:rFonts w:ascii="Cambria" w:eastAsia="TimesNewRoman" w:hAnsi="Cambria" w:cs="Cambria"/>
          <w:sz w:val="22"/>
          <w:szCs w:val="22"/>
          <w:lang w:val="en-US"/>
        </w:rPr>
      </w:pPr>
    </w:p>
    <w:p w14:paraId="0FD02EE1" w14:textId="77777777" w:rsidR="008535CF" w:rsidRPr="007D54FA" w:rsidRDefault="002E740D" w:rsidP="002E740D">
      <w:pPr>
        <w:autoSpaceDE w:val="0"/>
        <w:jc w:val="both"/>
        <w:rPr>
          <w:rFonts w:ascii="Cambria" w:eastAsia="BookAntiqua" w:hAnsi="Cambria" w:cs="Cambria"/>
          <w:sz w:val="22"/>
          <w:szCs w:val="22"/>
          <w:lang w:val="en-US"/>
        </w:rPr>
      </w:pPr>
      <w:r w:rsidRPr="007D54FA">
        <w:rPr>
          <w:rFonts w:ascii="Cambria" w:eastAsia="TimesNewRoman" w:hAnsi="Cambria" w:cs="Cambria"/>
          <w:b/>
          <w:bCs/>
          <w:sz w:val="22"/>
          <w:szCs w:val="22"/>
          <w:lang w:val="en-US"/>
        </w:rPr>
        <w:t xml:space="preserve">a) </w:t>
      </w:r>
      <w:r w:rsidRPr="007D54FA">
        <w:rPr>
          <w:rFonts w:ascii="Cambria" w:eastAsia="BookAntiqua" w:hAnsi="Cambria" w:cs="Cambria"/>
          <w:sz w:val="22"/>
          <w:szCs w:val="22"/>
          <w:lang w:val="en-US"/>
        </w:rPr>
        <w:t xml:space="preserve">„A hadvezérek hazudnak a katonáiknak, amikor a csatákban arra bíztatják őket, hogy őseik sírjáért és templomaiért harcoljanak az ellenséggel, hiszen ezek közül a rómaiak közül nincs egynek sem családi oltára, nincs ősi temetkezőhelye, vadidegenek fényűzéséért és vagyonáért harcolnak és </w:t>
      </w:r>
      <w:r w:rsidRPr="00DA3532">
        <w:rPr>
          <w:rFonts w:ascii="Cambria" w:eastAsia="BookAntiqua" w:hAnsi="Cambria" w:cs="Cambria"/>
          <w:sz w:val="22"/>
          <w:szCs w:val="22"/>
          <w:lang w:val="en-US"/>
        </w:rPr>
        <w:t>halnak meg; […].”</w:t>
      </w:r>
      <w:r w:rsidRPr="007D54FA">
        <w:rPr>
          <w:rFonts w:ascii="Cambria" w:eastAsia="BookAntiqua" w:hAnsi="Cambria" w:cs="Cambria"/>
          <w:i/>
          <w:iCs/>
          <w:sz w:val="22"/>
          <w:szCs w:val="22"/>
          <w:lang w:val="en-US"/>
        </w:rPr>
        <w:t xml:space="preserve"> (Plutarkhosz: Tiberius Gracchus)</w:t>
      </w:r>
      <w:r w:rsidRPr="007D54FA">
        <w:rPr>
          <w:rFonts w:ascii="Cambria" w:eastAsia="BookAntiqua" w:hAnsi="Cambria" w:cs="Cambria"/>
          <w:sz w:val="22"/>
          <w:szCs w:val="22"/>
          <w:lang w:val="en-US"/>
        </w:rPr>
        <w:t xml:space="preserve"> </w:t>
      </w:r>
    </w:p>
    <w:p w14:paraId="40A322A3" w14:textId="77777777" w:rsidR="002E740D" w:rsidRPr="007D54FA" w:rsidRDefault="002E740D" w:rsidP="002E740D">
      <w:pPr>
        <w:autoSpaceDE w:val="0"/>
        <w:jc w:val="both"/>
        <w:rPr>
          <w:rFonts w:ascii="Cambria" w:eastAsia="BookAntiqua" w:hAnsi="Cambria" w:cs="Cambria"/>
          <w:b/>
          <w:bCs/>
          <w:sz w:val="22"/>
          <w:szCs w:val="22"/>
          <w:lang w:val="en-US"/>
        </w:rPr>
      </w:pPr>
      <w:r w:rsidRPr="007D54FA">
        <w:rPr>
          <w:rFonts w:ascii="Cambria" w:eastAsia="BookAntiqua" w:hAnsi="Cambria" w:cs="Cambria"/>
          <w:b/>
          <w:bCs/>
          <w:sz w:val="22"/>
          <w:szCs w:val="22"/>
          <w:lang w:val="en-US"/>
        </w:rPr>
        <w:t>_________</w:t>
      </w:r>
    </w:p>
    <w:p w14:paraId="4D74AA32" w14:textId="77777777" w:rsidR="00C277A8" w:rsidRPr="007D54FA" w:rsidRDefault="00C277A8" w:rsidP="002E740D">
      <w:pPr>
        <w:autoSpaceDE w:val="0"/>
        <w:jc w:val="both"/>
        <w:rPr>
          <w:rFonts w:ascii="Cambria" w:hAnsi="Cambria"/>
          <w:sz w:val="22"/>
          <w:szCs w:val="22"/>
          <w:lang w:val="en-US"/>
        </w:rPr>
      </w:pPr>
    </w:p>
    <w:p w14:paraId="0FB217FC" w14:textId="15817893" w:rsidR="002E740D" w:rsidRPr="007D54FA" w:rsidRDefault="00C277A8" w:rsidP="002E740D">
      <w:pPr>
        <w:autoSpaceDE w:val="0"/>
        <w:jc w:val="both"/>
        <w:rPr>
          <w:rFonts w:ascii="Cambria" w:hAnsi="Cambria"/>
          <w:i/>
          <w:sz w:val="22"/>
          <w:szCs w:val="22"/>
        </w:rPr>
      </w:pPr>
      <w:r w:rsidRPr="007D54FA">
        <w:rPr>
          <w:rFonts w:ascii="Cambria" w:eastAsia="TimesNewRoman" w:hAnsi="Cambria" w:cs="Cambria"/>
          <w:b/>
          <w:bCs/>
          <w:sz w:val="22"/>
          <w:szCs w:val="22"/>
          <w:lang w:val="en-US"/>
        </w:rPr>
        <w:t>b)</w:t>
      </w:r>
      <w:r w:rsidRPr="007D54FA">
        <w:rPr>
          <w:rFonts w:ascii="Cambria" w:eastAsia="TimesNewRoman" w:hAnsi="Cambria" w:cs="Cambria"/>
          <w:sz w:val="22"/>
          <w:szCs w:val="22"/>
          <w:lang w:val="en-US"/>
        </w:rPr>
        <w:t xml:space="preserve"> </w:t>
      </w:r>
      <w:r w:rsidR="003444EF" w:rsidRPr="007D54FA">
        <w:rPr>
          <w:rFonts w:ascii="Cambria" w:hAnsi="Cambria"/>
          <w:sz w:val="22"/>
          <w:szCs w:val="22"/>
        </w:rPr>
        <w:t xml:space="preserve">„[Die Aufständischen] schickten Gesandte nach Rom, die darüber Klage erhoben, dass ihnen, obwohl sie Rom bei der Eroberung seines Reichs geholfen hatten, von den Bürgern, denen sie geholfen hatten, nicht das Bürgerrecht zugebilligt worden war. Der Senat gab ihnen eine rigorose Antwort: wenn sie ihre bis dahin begangenen Taten bereuten, sollten sie eine Botschaft schicken, andernfalls nicht. Da sie also </w:t>
      </w:r>
      <w:r w:rsidR="003444EF" w:rsidRPr="007D54FA">
        <w:rPr>
          <w:rFonts w:ascii="Cambria" w:hAnsi="Cambria"/>
          <w:sz w:val="22"/>
          <w:szCs w:val="22"/>
        </w:rPr>
        <w:lastRenderedPageBreak/>
        <w:t>jede Hoffnung verloren hatten, begannen sie den Krieg.</w:t>
      </w:r>
      <w:r w:rsidR="00DA3532" w:rsidRPr="007D54FA">
        <w:rPr>
          <w:rFonts w:ascii="Cambria" w:hAnsi="Cambria" w:cstheme="minorHAnsi"/>
          <w:sz w:val="22"/>
          <w:szCs w:val="22"/>
        </w:rPr>
        <w:t>“</w:t>
      </w:r>
      <w:r w:rsidR="003444EF" w:rsidRPr="007D54FA">
        <w:rPr>
          <w:rFonts w:ascii="Cambria" w:hAnsi="Cambria"/>
          <w:spacing w:val="-3"/>
          <w:sz w:val="22"/>
          <w:szCs w:val="22"/>
        </w:rPr>
        <w:t xml:space="preserve"> </w:t>
      </w:r>
      <w:r w:rsidR="003444EF" w:rsidRPr="007D54FA">
        <w:rPr>
          <w:rFonts w:ascii="Cambria" w:hAnsi="Cambria"/>
          <w:i/>
          <w:sz w:val="22"/>
          <w:szCs w:val="22"/>
        </w:rPr>
        <w:t>(Appian)</w:t>
      </w:r>
    </w:p>
    <w:p w14:paraId="3E4ECD87" w14:textId="77777777" w:rsidR="003444EF" w:rsidRPr="007D54FA" w:rsidRDefault="003444EF" w:rsidP="002E740D">
      <w:pPr>
        <w:autoSpaceDE w:val="0"/>
        <w:jc w:val="both"/>
        <w:rPr>
          <w:rFonts w:ascii="Cambria" w:eastAsia="TimesNewRoman" w:hAnsi="Cambria" w:cs="Cambria"/>
          <w:sz w:val="22"/>
          <w:szCs w:val="22"/>
          <w:lang w:val="en-US"/>
        </w:rPr>
      </w:pPr>
    </w:p>
    <w:p w14:paraId="702F899C" w14:textId="77777777" w:rsidR="00720120" w:rsidRPr="007D54FA" w:rsidRDefault="002E740D" w:rsidP="002E740D">
      <w:pPr>
        <w:autoSpaceDE w:val="0"/>
        <w:jc w:val="both"/>
        <w:rPr>
          <w:rFonts w:ascii="Cambria" w:eastAsia="BookAntiqua" w:hAnsi="Cambria" w:cs="Cambria"/>
          <w:sz w:val="22"/>
          <w:szCs w:val="22"/>
          <w:lang w:val="en-US"/>
        </w:rPr>
      </w:pPr>
      <w:r w:rsidRPr="007D54FA">
        <w:rPr>
          <w:rFonts w:ascii="Cambria" w:eastAsia="TimesNewRoman" w:hAnsi="Cambria" w:cs="Cambria"/>
          <w:b/>
          <w:bCs/>
          <w:sz w:val="22"/>
          <w:szCs w:val="22"/>
          <w:lang w:val="en-US"/>
        </w:rPr>
        <w:t xml:space="preserve">b) </w:t>
      </w:r>
      <w:r w:rsidRPr="007D54FA">
        <w:rPr>
          <w:rFonts w:ascii="Cambria" w:eastAsia="BookAntiqua" w:hAnsi="Cambria" w:cs="Cambria"/>
          <w:sz w:val="22"/>
          <w:szCs w:val="22"/>
          <w:lang w:val="en-US"/>
        </w:rPr>
        <w:t>„[A felkelők] követeket küldtek Rómába, akik panaszt emeltek azért, hogy őket, bár Rómának segítettek birodalma meghódításában, az általuk megsegített polgárok nem méltatják polgárjogra. A senatus kemény választ adott nekik: ha megbánták eddig elkövetett tetteiket, küldjenek követséget, ellenkező esetben azonban ne. Ők tehát minden jó reményüket elvesztvén, megindították a háborút.”</w:t>
      </w:r>
      <w:r w:rsidR="008B24B6" w:rsidRPr="007D54FA">
        <w:rPr>
          <w:rFonts w:ascii="Cambria" w:eastAsia="BookAntiqua" w:hAnsi="Cambria" w:cs="Cambria"/>
          <w:sz w:val="22"/>
          <w:szCs w:val="22"/>
          <w:lang w:val="en-US"/>
        </w:rPr>
        <w:t xml:space="preserve"> </w:t>
      </w:r>
      <w:r w:rsidRPr="007D54FA">
        <w:rPr>
          <w:rFonts w:ascii="Cambria" w:eastAsia="BookAntiqua" w:hAnsi="Cambria" w:cs="Cambria"/>
          <w:sz w:val="22"/>
          <w:szCs w:val="22"/>
          <w:lang w:val="en-US"/>
        </w:rPr>
        <w:t>(</w:t>
      </w:r>
      <w:r w:rsidRPr="007D54FA">
        <w:rPr>
          <w:rFonts w:ascii="Cambria" w:eastAsia="BookAntiqua" w:hAnsi="Cambria" w:cs="Cambria"/>
          <w:i/>
          <w:iCs/>
          <w:sz w:val="22"/>
          <w:szCs w:val="22"/>
          <w:lang w:val="en-US"/>
        </w:rPr>
        <w:t>Appianosz)</w:t>
      </w:r>
      <w:r w:rsidRPr="007D54FA">
        <w:rPr>
          <w:rFonts w:ascii="Cambria" w:eastAsia="BookAntiqua" w:hAnsi="Cambria" w:cs="Cambria"/>
          <w:sz w:val="22"/>
          <w:szCs w:val="22"/>
          <w:lang w:val="en-US"/>
        </w:rPr>
        <w:t xml:space="preserve"> </w:t>
      </w:r>
    </w:p>
    <w:p w14:paraId="6ABF1025" w14:textId="77777777" w:rsidR="002E740D" w:rsidRPr="007D54FA" w:rsidRDefault="002E740D" w:rsidP="002E740D">
      <w:pPr>
        <w:autoSpaceDE w:val="0"/>
        <w:jc w:val="both"/>
        <w:rPr>
          <w:rFonts w:ascii="Cambria" w:hAnsi="Cambria"/>
          <w:sz w:val="22"/>
          <w:szCs w:val="22"/>
          <w:lang w:val="en-US"/>
        </w:rPr>
      </w:pPr>
      <w:r w:rsidRPr="007D54FA">
        <w:rPr>
          <w:rFonts w:ascii="Cambria" w:eastAsia="BookAntiqua" w:hAnsi="Cambria" w:cs="Cambria"/>
          <w:b/>
          <w:bCs/>
          <w:sz w:val="22"/>
          <w:szCs w:val="22"/>
          <w:lang w:val="en-US"/>
        </w:rPr>
        <w:t>_________</w:t>
      </w:r>
    </w:p>
    <w:p w14:paraId="3EDB39A0" w14:textId="77777777" w:rsidR="002E740D" w:rsidRPr="007D54FA" w:rsidRDefault="002E740D" w:rsidP="002E740D">
      <w:pPr>
        <w:autoSpaceDE w:val="0"/>
        <w:jc w:val="both"/>
        <w:rPr>
          <w:rFonts w:ascii="Cambria" w:eastAsia="TimesNewRoman" w:hAnsi="Cambria" w:cs="Cambria"/>
          <w:sz w:val="22"/>
          <w:szCs w:val="22"/>
          <w:lang w:val="en-US"/>
        </w:rPr>
      </w:pPr>
    </w:p>
    <w:p w14:paraId="7B3E9553" w14:textId="2EC3797B" w:rsidR="00C277A8" w:rsidRPr="007D54FA" w:rsidRDefault="00C277A8" w:rsidP="002E740D">
      <w:pPr>
        <w:autoSpaceDE w:val="0"/>
        <w:jc w:val="both"/>
        <w:rPr>
          <w:rFonts w:ascii="Cambria" w:eastAsia="TimesNewRoman" w:hAnsi="Cambria" w:cs="Cambria"/>
          <w:sz w:val="22"/>
          <w:szCs w:val="22"/>
          <w:lang w:val="en-US"/>
        </w:rPr>
      </w:pPr>
      <w:r w:rsidRPr="007D54FA">
        <w:rPr>
          <w:rFonts w:ascii="Cambria" w:eastAsia="TimesNewRoman" w:hAnsi="Cambria" w:cs="Cambria"/>
          <w:b/>
          <w:bCs/>
          <w:sz w:val="22"/>
          <w:szCs w:val="22"/>
          <w:lang w:val="en-US"/>
        </w:rPr>
        <w:t>c)</w:t>
      </w:r>
      <w:r w:rsidRPr="007D54FA">
        <w:rPr>
          <w:rFonts w:ascii="Cambria" w:eastAsia="TimesNewRoman" w:hAnsi="Cambria" w:cs="Cambria"/>
          <w:sz w:val="22"/>
          <w:szCs w:val="22"/>
          <w:lang w:val="en-US"/>
        </w:rPr>
        <w:t xml:space="preserve"> </w:t>
      </w:r>
      <w:r w:rsidR="003444EF" w:rsidRPr="007D54FA">
        <w:rPr>
          <w:rFonts w:ascii="Cambria" w:hAnsi="Cambria"/>
          <w:b/>
          <w:sz w:val="22"/>
          <w:szCs w:val="22"/>
        </w:rPr>
        <w:t>„</w:t>
      </w:r>
      <w:r w:rsidR="003444EF" w:rsidRPr="007D54FA">
        <w:rPr>
          <w:rFonts w:ascii="Cambria" w:hAnsi="Cambria"/>
          <w:sz w:val="22"/>
          <w:szCs w:val="22"/>
        </w:rPr>
        <w:t>Unter den Gladiatoren im italischen Capua [...] überredete er ungefähr siebzig Gefährten dazu, eher alle Gefahren für die Freiheit auf sich zu nehmen, als weiter als Attraktion der Aufführungen zu dienen. Sie vertrieben ihre Wachen mit Gewalt und flohen.</w:t>
      </w:r>
      <w:r w:rsidR="00DA3532" w:rsidRPr="007D54FA">
        <w:rPr>
          <w:rFonts w:ascii="Cambria" w:hAnsi="Cambria" w:cstheme="minorHAnsi"/>
          <w:sz w:val="22"/>
          <w:szCs w:val="22"/>
        </w:rPr>
        <w:t>“</w:t>
      </w:r>
      <w:r w:rsidR="003444EF" w:rsidRPr="007D54FA">
        <w:rPr>
          <w:rFonts w:ascii="Cambria" w:hAnsi="Cambria"/>
          <w:spacing w:val="-1"/>
          <w:sz w:val="22"/>
          <w:szCs w:val="22"/>
        </w:rPr>
        <w:t xml:space="preserve"> </w:t>
      </w:r>
      <w:r w:rsidR="003444EF" w:rsidRPr="007D54FA">
        <w:rPr>
          <w:rFonts w:ascii="Cambria" w:hAnsi="Cambria"/>
          <w:i/>
          <w:sz w:val="22"/>
          <w:szCs w:val="22"/>
        </w:rPr>
        <w:t>(Appian)</w:t>
      </w:r>
    </w:p>
    <w:p w14:paraId="2AF38811" w14:textId="77777777" w:rsidR="00C277A8" w:rsidRPr="007D54FA" w:rsidRDefault="00C277A8" w:rsidP="002E740D">
      <w:pPr>
        <w:autoSpaceDE w:val="0"/>
        <w:jc w:val="both"/>
        <w:rPr>
          <w:rFonts w:ascii="Cambria" w:eastAsia="TimesNewRoman" w:hAnsi="Cambria" w:cs="Cambria"/>
          <w:sz w:val="22"/>
          <w:szCs w:val="22"/>
          <w:lang w:val="en-US"/>
        </w:rPr>
      </w:pPr>
    </w:p>
    <w:p w14:paraId="5BB7B1D7" w14:textId="77777777" w:rsidR="00295E7D" w:rsidRPr="007D54FA" w:rsidRDefault="002E740D" w:rsidP="002E740D">
      <w:pPr>
        <w:autoSpaceDE w:val="0"/>
        <w:jc w:val="both"/>
        <w:rPr>
          <w:rFonts w:ascii="Cambria" w:eastAsia="BookAntiqua" w:hAnsi="Cambria" w:cs="Cambria"/>
          <w:i/>
          <w:iCs/>
          <w:sz w:val="22"/>
          <w:szCs w:val="22"/>
          <w:lang w:val="en-US"/>
        </w:rPr>
      </w:pPr>
      <w:r w:rsidRPr="007D54FA">
        <w:rPr>
          <w:rFonts w:ascii="Cambria" w:eastAsia="TimesNewRoman" w:hAnsi="Cambria" w:cs="Cambria"/>
          <w:b/>
          <w:bCs/>
          <w:sz w:val="22"/>
          <w:szCs w:val="22"/>
          <w:lang w:val="en-US"/>
        </w:rPr>
        <w:t xml:space="preserve">c) </w:t>
      </w:r>
      <w:r w:rsidRPr="007D54FA">
        <w:rPr>
          <w:rFonts w:ascii="Cambria" w:eastAsia="BookAntiqua" w:hAnsi="Cambria" w:cs="Cambria"/>
          <w:b/>
          <w:bCs/>
          <w:sz w:val="22"/>
          <w:szCs w:val="22"/>
          <w:lang w:val="en-US"/>
        </w:rPr>
        <w:t>„</w:t>
      </w:r>
      <w:r w:rsidRPr="007D54FA">
        <w:rPr>
          <w:rFonts w:ascii="Cambria" w:eastAsia="BookAntiqua" w:hAnsi="Cambria" w:cs="Cambria"/>
          <w:sz w:val="22"/>
          <w:szCs w:val="22"/>
          <w:lang w:val="en-US"/>
        </w:rPr>
        <w:t>Az itáliai Capuában tartott cirkuszi gladiátorok közül […] mintegy hetven társát arra beszélte rá, hogy inkább vállaljanak minden veszélyt a szabadságért, semhogy az előadásokon látványként szolgáljanak. Őreiket erőszakkal elűzték és elmenekültek.”</w:t>
      </w:r>
      <w:r w:rsidR="00D076A0" w:rsidRPr="007D54FA">
        <w:rPr>
          <w:rFonts w:ascii="Cambria" w:eastAsia="BookAntiqua" w:hAnsi="Cambria" w:cs="Cambria"/>
          <w:sz w:val="22"/>
          <w:szCs w:val="22"/>
          <w:lang w:val="en-US"/>
        </w:rPr>
        <w:t xml:space="preserve"> </w:t>
      </w:r>
      <w:r w:rsidRPr="007D54FA">
        <w:rPr>
          <w:rFonts w:ascii="Cambria" w:eastAsia="BookAntiqua" w:hAnsi="Cambria" w:cs="Cambria"/>
          <w:sz w:val="22"/>
          <w:szCs w:val="22"/>
          <w:lang w:val="en-US"/>
        </w:rPr>
        <w:t>(</w:t>
      </w:r>
      <w:r w:rsidRPr="007D54FA">
        <w:rPr>
          <w:rFonts w:ascii="Cambria" w:eastAsia="BookAntiqua" w:hAnsi="Cambria" w:cs="Cambria"/>
          <w:i/>
          <w:iCs/>
          <w:sz w:val="22"/>
          <w:szCs w:val="22"/>
          <w:lang w:val="en-US"/>
        </w:rPr>
        <w:t>Appianosz</w:t>
      </w:r>
      <w:r w:rsidRPr="007D54FA">
        <w:rPr>
          <w:rFonts w:ascii="Cambria" w:eastAsia="BookAntiqua" w:hAnsi="Cambria" w:cs="Cambria"/>
          <w:sz w:val="22"/>
          <w:szCs w:val="22"/>
          <w:lang w:val="en-US"/>
        </w:rPr>
        <w:t>)</w:t>
      </w:r>
      <w:r w:rsidRPr="007D54FA">
        <w:rPr>
          <w:rFonts w:ascii="Cambria" w:eastAsia="BookAntiqua" w:hAnsi="Cambria" w:cs="Cambria"/>
          <w:i/>
          <w:iCs/>
          <w:sz w:val="22"/>
          <w:szCs w:val="22"/>
          <w:lang w:val="en-US"/>
        </w:rPr>
        <w:t xml:space="preserve"> </w:t>
      </w:r>
    </w:p>
    <w:p w14:paraId="312E71C1" w14:textId="77777777" w:rsidR="002E740D" w:rsidRPr="007D54FA" w:rsidRDefault="002E740D" w:rsidP="002E740D">
      <w:pPr>
        <w:autoSpaceDE w:val="0"/>
        <w:jc w:val="both"/>
        <w:rPr>
          <w:rFonts w:ascii="Cambria" w:hAnsi="Cambria"/>
          <w:sz w:val="22"/>
          <w:szCs w:val="22"/>
          <w:lang w:val="en-US"/>
        </w:rPr>
      </w:pPr>
      <w:r w:rsidRPr="007D54FA">
        <w:rPr>
          <w:rFonts w:ascii="Cambria" w:eastAsia="BookAntiqua" w:hAnsi="Cambria" w:cs="Cambria"/>
          <w:b/>
          <w:bCs/>
          <w:sz w:val="22"/>
          <w:szCs w:val="22"/>
          <w:lang w:val="en-US"/>
        </w:rPr>
        <w:t>_________</w:t>
      </w:r>
    </w:p>
    <w:p w14:paraId="5DCEBB20" w14:textId="77777777" w:rsidR="002E740D" w:rsidRPr="007D54FA" w:rsidRDefault="002E740D" w:rsidP="005C2C01">
      <w:pPr>
        <w:autoSpaceDE w:val="0"/>
        <w:rPr>
          <w:rFonts w:ascii="Cambria" w:hAnsi="Cambria"/>
          <w:sz w:val="22"/>
          <w:szCs w:val="22"/>
          <w:lang w:val="en-US"/>
        </w:rPr>
      </w:pPr>
    </w:p>
    <w:p w14:paraId="5EED9570" w14:textId="77777777" w:rsidR="0095287B" w:rsidRPr="007D54FA" w:rsidRDefault="0095287B" w:rsidP="0095287B">
      <w:pPr>
        <w:rPr>
          <w:rFonts w:ascii="Cambria" w:eastAsia="TimesNewRoman" w:hAnsi="Cambria" w:cs="Cambria"/>
          <w:b/>
          <w:bCs/>
          <w:sz w:val="22"/>
          <w:szCs w:val="22"/>
          <w:lang w:val="en-US"/>
        </w:rPr>
      </w:pPr>
      <w:bookmarkStart w:id="11" w:name="_Hlk38786856"/>
      <w:r w:rsidRPr="007D54FA">
        <w:rPr>
          <w:rFonts w:ascii="Cambria" w:eastAsia="TimesNewRoman" w:hAnsi="Cambria" w:cs="Cambria"/>
          <w:b/>
          <w:bCs/>
          <w:sz w:val="22"/>
          <w:szCs w:val="22"/>
          <w:lang w:val="en-US"/>
        </w:rPr>
        <w:t>1</w:t>
      </w:r>
      <w:r w:rsidR="00AD5B8A" w:rsidRPr="007D54FA">
        <w:rPr>
          <w:rFonts w:ascii="Cambria" w:eastAsia="TimesNewRoman" w:hAnsi="Cambria" w:cs="Cambria"/>
          <w:b/>
          <w:bCs/>
          <w:sz w:val="22"/>
          <w:szCs w:val="22"/>
          <w:lang w:val="en-US"/>
        </w:rPr>
        <w:t>6</w:t>
      </w:r>
      <w:r w:rsidRPr="007D54FA">
        <w:rPr>
          <w:rFonts w:ascii="Cambria" w:eastAsia="TimesNewRoman" w:hAnsi="Cambria" w:cs="Cambria"/>
          <w:b/>
          <w:bCs/>
          <w:sz w:val="22"/>
          <w:szCs w:val="22"/>
          <w:lang w:val="en-US"/>
        </w:rPr>
        <w:t xml:space="preserve">. </w:t>
      </w:r>
      <w:r w:rsidR="003444EF" w:rsidRPr="007D54FA">
        <w:rPr>
          <w:rFonts w:ascii="Cambria" w:hAnsi="Cambria"/>
          <w:b/>
          <w:sz w:val="22"/>
          <w:szCs w:val="22"/>
        </w:rPr>
        <w:t>Die Aufgabe bezieht sich auf die Kunst in der griechischen</w:t>
      </w:r>
      <w:r w:rsidR="003444EF" w:rsidRPr="007D54FA">
        <w:rPr>
          <w:rFonts w:ascii="Cambria" w:hAnsi="Cambria"/>
          <w:b/>
          <w:spacing w:val="-3"/>
          <w:sz w:val="22"/>
          <w:szCs w:val="22"/>
        </w:rPr>
        <w:t xml:space="preserve"> </w:t>
      </w:r>
      <w:r w:rsidR="003444EF" w:rsidRPr="007D54FA">
        <w:rPr>
          <w:rFonts w:ascii="Cambria" w:hAnsi="Cambria"/>
          <w:b/>
          <w:sz w:val="22"/>
          <w:szCs w:val="22"/>
        </w:rPr>
        <w:t>Antike.</w:t>
      </w:r>
      <w:r w:rsidRPr="007D54FA">
        <w:rPr>
          <w:rFonts w:ascii="Cambria" w:eastAsia="TimesNewRoman" w:hAnsi="Cambria" w:cs="Cambria"/>
          <w:b/>
          <w:bCs/>
          <w:sz w:val="22"/>
          <w:szCs w:val="22"/>
          <w:lang w:val="en-US"/>
        </w:rPr>
        <w:t xml:space="preserve"> (K/4)</w:t>
      </w:r>
    </w:p>
    <w:p w14:paraId="5B8AC938" w14:textId="77777777" w:rsidR="0095287B" w:rsidRPr="007D54FA" w:rsidRDefault="003444EF" w:rsidP="003444EF">
      <w:pPr>
        <w:ind w:left="217"/>
        <w:jc w:val="both"/>
        <w:rPr>
          <w:rFonts w:ascii="Cambria" w:eastAsia="TimesNewRoman" w:hAnsi="Cambria" w:cs="Cambria"/>
          <w:sz w:val="22"/>
          <w:szCs w:val="22"/>
          <w:lang w:val="en-US"/>
        </w:rPr>
      </w:pPr>
      <w:r w:rsidRPr="007D54FA">
        <w:rPr>
          <w:rFonts w:ascii="Cambria" w:hAnsi="Cambria"/>
          <w:b/>
          <w:sz w:val="22"/>
          <w:szCs w:val="22"/>
        </w:rPr>
        <w:t xml:space="preserve">Bitte beantworten Sie die Fragen mit Hilfe der Bilder und Ihrer Kenntnisse! </w:t>
      </w:r>
      <w:r w:rsidRPr="007D54FA">
        <w:rPr>
          <w:rFonts w:ascii="Cambria" w:hAnsi="Cambria"/>
          <w:sz w:val="22"/>
          <w:szCs w:val="22"/>
        </w:rPr>
        <w:t>(pro Aufgabenteil 1 Punkt)</w:t>
      </w:r>
    </w:p>
    <w:bookmarkEnd w:id="11"/>
    <w:p w14:paraId="765659E2" w14:textId="77777777" w:rsidR="0095287B" w:rsidRPr="007D54FA" w:rsidRDefault="0095287B" w:rsidP="0095287B">
      <w:pPr>
        <w:autoSpaceDE w:val="0"/>
        <w:jc w:val="both"/>
        <w:rPr>
          <w:rFonts w:ascii="Cambria" w:hAnsi="Cambria" w:cs="Cambria"/>
          <w:sz w:val="22"/>
          <w:szCs w:val="22"/>
          <w:lang w:val="en-US"/>
        </w:rPr>
      </w:pPr>
    </w:p>
    <w:p w14:paraId="69C32C8F" w14:textId="77777777" w:rsidR="0095287B" w:rsidRPr="007D54FA" w:rsidRDefault="0095287B" w:rsidP="0095287B">
      <w:pPr>
        <w:autoSpaceDE w:val="0"/>
        <w:jc w:val="both"/>
        <w:rPr>
          <w:rFonts w:ascii="Cambria" w:hAnsi="Cambria"/>
          <w:sz w:val="22"/>
          <w:szCs w:val="22"/>
          <w:lang w:val="en-US"/>
        </w:rPr>
      </w:pPr>
      <w:r w:rsidRPr="007D54FA">
        <w:rPr>
          <w:rFonts w:ascii="Cambria" w:eastAsia="TimesNewRoman" w:hAnsi="Cambria" w:cs="Cambria"/>
          <w:b/>
          <w:bCs/>
          <w:sz w:val="22"/>
          <w:szCs w:val="22"/>
          <w:lang w:val="en-US"/>
        </w:rPr>
        <w:t>a</w:t>
      </w:r>
      <w:r w:rsidRPr="007D54FA">
        <w:rPr>
          <w:rFonts w:ascii="Cambria" w:eastAsia="TimesNewRoman" w:hAnsi="Cambria" w:cs="Cambria"/>
          <w:sz w:val="22"/>
          <w:szCs w:val="22"/>
          <w:lang w:val="en-US"/>
        </w:rPr>
        <w:t xml:space="preserve">) </w:t>
      </w:r>
      <w:r w:rsidR="003444EF" w:rsidRPr="007D54FA">
        <w:rPr>
          <w:rFonts w:ascii="Cambria" w:hAnsi="Cambria"/>
          <w:sz w:val="22"/>
          <w:szCs w:val="22"/>
        </w:rPr>
        <w:t xml:space="preserve">Auf dem unten gezeigten Bild sehen Sie die Rekonstruktion einer Götterstatue. Die ursprüngliche Statue bestand aus Gold und Elfenbein, und sie zählte zu den antiken Weltwundern. </w:t>
      </w:r>
      <w:r w:rsidR="003444EF" w:rsidRPr="007D54FA">
        <w:rPr>
          <w:rFonts w:ascii="Cambria" w:hAnsi="Cambria"/>
          <w:b/>
          <w:sz w:val="22"/>
          <w:szCs w:val="22"/>
        </w:rPr>
        <w:t>Welcher griechische Gott ist</w:t>
      </w:r>
      <w:r w:rsidR="003444EF" w:rsidRPr="007D54FA">
        <w:rPr>
          <w:rFonts w:ascii="Cambria" w:hAnsi="Cambria"/>
          <w:b/>
          <w:spacing w:val="-5"/>
          <w:sz w:val="22"/>
          <w:szCs w:val="22"/>
        </w:rPr>
        <w:t xml:space="preserve"> </w:t>
      </w:r>
      <w:r w:rsidR="003444EF" w:rsidRPr="007D54FA">
        <w:rPr>
          <w:rFonts w:ascii="Cambria" w:hAnsi="Cambria"/>
          <w:b/>
          <w:sz w:val="22"/>
          <w:szCs w:val="22"/>
        </w:rPr>
        <w:t>dargestellt?</w:t>
      </w:r>
    </w:p>
    <w:p w14:paraId="7F9154B8" w14:textId="77777777" w:rsidR="0095287B" w:rsidRPr="007D54FA" w:rsidRDefault="0095287B" w:rsidP="0095287B">
      <w:pPr>
        <w:autoSpaceDE w:val="0"/>
        <w:ind w:left="709"/>
        <w:jc w:val="both"/>
        <w:rPr>
          <w:rFonts w:ascii="Cambria" w:hAnsi="Cambria"/>
          <w:sz w:val="22"/>
          <w:szCs w:val="22"/>
          <w:lang w:val="en-US"/>
        </w:rPr>
      </w:pPr>
      <w:r w:rsidRPr="007D54FA">
        <w:rPr>
          <w:rFonts w:ascii="Cambria" w:eastAsia="BookAntiqua" w:hAnsi="Cambria" w:cs="Cambria"/>
          <w:sz w:val="22"/>
          <w:szCs w:val="22"/>
          <w:lang w:val="en-US"/>
        </w:rPr>
        <w:t>__________________________________________</w:t>
      </w:r>
    </w:p>
    <w:p w14:paraId="056C10D5" w14:textId="77777777" w:rsidR="0095287B" w:rsidRPr="007D54FA" w:rsidRDefault="0095287B" w:rsidP="0095287B">
      <w:pPr>
        <w:autoSpaceDE w:val="0"/>
        <w:ind w:left="709"/>
        <w:jc w:val="both"/>
        <w:rPr>
          <w:rFonts w:ascii="Cambria" w:eastAsia="BookAntiqua" w:hAnsi="Cambria" w:cs="Cambria"/>
          <w:sz w:val="22"/>
          <w:szCs w:val="22"/>
          <w:lang w:val="en-US"/>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9638"/>
      </w:tblGrid>
      <w:tr w:rsidR="0095287B" w:rsidRPr="007D54FA" w14:paraId="11D62C60" w14:textId="77777777" w:rsidTr="009E0FE4">
        <w:tc>
          <w:tcPr>
            <w:tcW w:w="9638" w:type="dxa"/>
            <w:shd w:val="clear" w:color="auto" w:fill="auto"/>
          </w:tcPr>
          <w:p w14:paraId="1DCE63C5" w14:textId="77777777" w:rsidR="0095287B" w:rsidRPr="007D54FA" w:rsidRDefault="001C150A" w:rsidP="009E0FE4">
            <w:pPr>
              <w:pStyle w:val="Tblzattartalom"/>
              <w:snapToGrid w:val="0"/>
              <w:jc w:val="both"/>
              <w:rPr>
                <w:rFonts w:ascii="Cambria" w:hAnsi="Cambria" w:cs="Cambria"/>
                <w:sz w:val="22"/>
                <w:szCs w:val="22"/>
                <w:lang w:val="en-US"/>
              </w:rPr>
            </w:pPr>
            <w:r w:rsidRPr="007D54FA">
              <w:rPr>
                <w:rFonts w:ascii="Cambria" w:hAnsi="Cambria"/>
                <w:noProof/>
                <w:sz w:val="22"/>
                <w:szCs w:val="22"/>
                <w:lang w:eastAsia="hu-HU" w:bidi="ar-SA"/>
              </w:rPr>
              <w:drawing>
                <wp:anchor distT="0" distB="0" distL="0" distR="0" simplePos="0" relativeHeight="251629056" behindDoc="0" locked="0" layoutInCell="1" allowOverlap="1" wp14:anchorId="0E36B027" wp14:editId="631084FD">
                  <wp:simplePos x="0" y="0"/>
                  <wp:positionH relativeFrom="column">
                    <wp:align>center</wp:align>
                  </wp:positionH>
                  <wp:positionV relativeFrom="paragraph">
                    <wp:posOffset>92075</wp:posOffset>
                  </wp:positionV>
                  <wp:extent cx="1763395" cy="2163445"/>
                  <wp:effectExtent l="0" t="0" r="0" b="0"/>
                  <wp:wrapTopAndBottom/>
                  <wp:docPr id="185" name="Kép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763395" cy="216344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r>
    </w:tbl>
    <w:p w14:paraId="60710E01" w14:textId="77777777" w:rsidR="0095287B" w:rsidRPr="007D54FA" w:rsidRDefault="0095287B" w:rsidP="0095287B">
      <w:pPr>
        <w:autoSpaceDE w:val="0"/>
        <w:ind w:left="709"/>
        <w:jc w:val="both"/>
        <w:rPr>
          <w:rFonts w:ascii="Cambria" w:eastAsia="BookAntiqua" w:hAnsi="Cambria" w:cs="Cambria"/>
          <w:sz w:val="22"/>
          <w:szCs w:val="22"/>
          <w:lang w:val="en-US"/>
        </w:rPr>
      </w:pPr>
    </w:p>
    <w:p w14:paraId="6C331FDE" w14:textId="77777777" w:rsidR="0095287B" w:rsidRPr="007D54FA" w:rsidRDefault="0095287B" w:rsidP="0095287B">
      <w:pPr>
        <w:autoSpaceDE w:val="0"/>
        <w:jc w:val="both"/>
        <w:rPr>
          <w:rFonts w:ascii="Cambria" w:hAnsi="Cambria"/>
          <w:sz w:val="22"/>
          <w:szCs w:val="22"/>
          <w:lang w:val="en-US"/>
        </w:rPr>
      </w:pPr>
      <w:r w:rsidRPr="007D54FA">
        <w:rPr>
          <w:rFonts w:ascii="Cambria" w:eastAsia="TimesNewRoman" w:hAnsi="Cambria" w:cs="Cambria"/>
          <w:b/>
          <w:bCs/>
          <w:sz w:val="22"/>
          <w:szCs w:val="22"/>
          <w:lang w:val="en-US"/>
        </w:rPr>
        <w:t xml:space="preserve">b) </w:t>
      </w:r>
      <w:r w:rsidR="003444EF" w:rsidRPr="007D54FA">
        <w:rPr>
          <w:rFonts w:ascii="Cambria" w:hAnsi="Cambria"/>
          <w:sz w:val="22"/>
          <w:szCs w:val="22"/>
        </w:rPr>
        <w:t xml:space="preserve">Dort, wo die ursprüngliche Statue stand, kam es zur Ehre des obigen Gottes in bestimmten Zeitabständen zu einem gesamtgriechischen besonderen religiösen Ereignis. </w:t>
      </w:r>
      <w:r w:rsidR="003444EF" w:rsidRPr="007D54FA">
        <w:rPr>
          <w:rFonts w:ascii="Cambria" w:hAnsi="Cambria"/>
          <w:b/>
          <w:sz w:val="22"/>
          <w:szCs w:val="22"/>
        </w:rPr>
        <w:t>Wie heißt der Ort?</w:t>
      </w:r>
    </w:p>
    <w:p w14:paraId="005A69E2" w14:textId="77777777" w:rsidR="0095287B" w:rsidRPr="007D54FA" w:rsidRDefault="0095287B" w:rsidP="0095287B">
      <w:pPr>
        <w:autoSpaceDE w:val="0"/>
        <w:ind w:left="709"/>
        <w:jc w:val="both"/>
        <w:rPr>
          <w:rFonts w:ascii="Cambria" w:hAnsi="Cambria"/>
          <w:sz w:val="22"/>
          <w:szCs w:val="22"/>
          <w:lang w:val="en-US"/>
        </w:rPr>
      </w:pPr>
      <w:r w:rsidRPr="007D54FA">
        <w:rPr>
          <w:rFonts w:ascii="Cambria" w:eastAsia="BookAntiqua" w:hAnsi="Cambria" w:cs="Cambria"/>
          <w:sz w:val="22"/>
          <w:szCs w:val="22"/>
          <w:lang w:val="en-US"/>
        </w:rPr>
        <w:t>__________________________________________</w:t>
      </w:r>
    </w:p>
    <w:p w14:paraId="279CBBAD" w14:textId="77777777" w:rsidR="0095287B" w:rsidRPr="007D54FA" w:rsidRDefault="0095287B" w:rsidP="0095287B">
      <w:pPr>
        <w:autoSpaceDE w:val="0"/>
        <w:jc w:val="both"/>
        <w:rPr>
          <w:rFonts w:ascii="Cambria" w:hAnsi="Cambria" w:cs="Cambria"/>
          <w:sz w:val="22"/>
          <w:szCs w:val="22"/>
          <w:lang w:val="en-US"/>
        </w:rPr>
      </w:pPr>
    </w:p>
    <w:p w14:paraId="42D894A5" w14:textId="77777777" w:rsidR="0095287B" w:rsidRPr="007D54FA" w:rsidRDefault="0095287B" w:rsidP="0095287B">
      <w:pPr>
        <w:autoSpaceDE w:val="0"/>
        <w:jc w:val="both"/>
        <w:rPr>
          <w:rFonts w:ascii="Cambria" w:hAnsi="Cambria"/>
          <w:sz w:val="22"/>
          <w:szCs w:val="22"/>
          <w:lang w:val="en-US"/>
        </w:rPr>
      </w:pPr>
      <w:r w:rsidRPr="007D54FA">
        <w:rPr>
          <w:rFonts w:ascii="Cambria" w:eastAsia="TimesNewRoman" w:hAnsi="Cambria" w:cs="Cambria"/>
          <w:b/>
          <w:bCs/>
          <w:sz w:val="22"/>
          <w:szCs w:val="22"/>
          <w:lang w:val="en-US"/>
        </w:rPr>
        <w:t xml:space="preserve">c) </w:t>
      </w:r>
      <w:r w:rsidR="003444EF" w:rsidRPr="007D54FA">
        <w:rPr>
          <w:rFonts w:ascii="Cambria" w:hAnsi="Cambria"/>
          <w:sz w:val="22"/>
          <w:szCs w:val="22"/>
        </w:rPr>
        <w:t xml:space="preserve">Der Schöpfer der ursprünglichen Statue war der berühmteste Bildhauer der klassischen Zeit; er lebte im 5. Jahrhundert v. Chr. Zu seinen bedeutenden Werken gehören Statuen der Pallas Athene. </w:t>
      </w:r>
      <w:r w:rsidR="003444EF" w:rsidRPr="007D54FA">
        <w:rPr>
          <w:rFonts w:ascii="Cambria" w:hAnsi="Cambria"/>
          <w:b/>
          <w:sz w:val="22"/>
          <w:szCs w:val="22"/>
        </w:rPr>
        <w:t>Wie heißt</w:t>
      </w:r>
      <w:r w:rsidR="003444EF" w:rsidRPr="007D54FA">
        <w:rPr>
          <w:rFonts w:ascii="Cambria" w:hAnsi="Cambria"/>
          <w:b/>
          <w:spacing w:val="-2"/>
          <w:sz w:val="22"/>
          <w:szCs w:val="22"/>
        </w:rPr>
        <w:t xml:space="preserve"> </w:t>
      </w:r>
      <w:r w:rsidR="003444EF" w:rsidRPr="007D54FA">
        <w:rPr>
          <w:rFonts w:ascii="Cambria" w:hAnsi="Cambria"/>
          <w:b/>
          <w:sz w:val="22"/>
          <w:szCs w:val="22"/>
        </w:rPr>
        <w:t>er?</w:t>
      </w:r>
    </w:p>
    <w:p w14:paraId="09CB5A08" w14:textId="77777777" w:rsidR="0095287B" w:rsidRPr="007D54FA" w:rsidRDefault="0095287B" w:rsidP="0095287B">
      <w:pPr>
        <w:autoSpaceDE w:val="0"/>
        <w:ind w:left="709"/>
        <w:jc w:val="both"/>
        <w:rPr>
          <w:rFonts w:ascii="Cambria" w:hAnsi="Cambria"/>
          <w:sz w:val="22"/>
          <w:szCs w:val="22"/>
          <w:lang w:val="en-US"/>
        </w:rPr>
      </w:pPr>
      <w:r w:rsidRPr="007D54FA">
        <w:rPr>
          <w:rFonts w:ascii="Cambria" w:eastAsia="BookAntiqua" w:hAnsi="Cambria" w:cs="Cambria"/>
          <w:sz w:val="22"/>
          <w:szCs w:val="22"/>
          <w:lang w:val="en-US"/>
        </w:rPr>
        <w:t>__________________________________________</w:t>
      </w:r>
    </w:p>
    <w:p w14:paraId="5949A172" w14:textId="77777777" w:rsidR="0095287B" w:rsidRPr="007D54FA" w:rsidRDefault="0095287B" w:rsidP="0095287B">
      <w:pPr>
        <w:autoSpaceDE w:val="0"/>
        <w:jc w:val="both"/>
        <w:rPr>
          <w:rFonts w:ascii="Cambria" w:hAnsi="Cambria" w:cs="Cambria"/>
          <w:sz w:val="22"/>
          <w:szCs w:val="22"/>
          <w:lang w:val="en-US"/>
        </w:rPr>
      </w:pPr>
    </w:p>
    <w:p w14:paraId="78C3899F" w14:textId="77777777" w:rsidR="0095287B" w:rsidRPr="007D54FA" w:rsidRDefault="008B24B6" w:rsidP="0095287B">
      <w:pPr>
        <w:autoSpaceDE w:val="0"/>
        <w:jc w:val="both"/>
        <w:rPr>
          <w:rFonts w:ascii="Cambria" w:hAnsi="Cambria"/>
          <w:sz w:val="22"/>
          <w:szCs w:val="22"/>
          <w:lang w:val="en-US"/>
        </w:rPr>
      </w:pPr>
      <w:r w:rsidRPr="007D54FA">
        <w:rPr>
          <w:rFonts w:ascii="Cambria" w:eastAsia="TimesNewRoman" w:hAnsi="Cambria" w:cs="Cambria"/>
          <w:b/>
          <w:bCs/>
          <w:sz w:val="22"/>
          <w:szCs w:val="22"/>
          <w:lang w:val="en-US"/>
        </w:rPr>
        <w:br w:type="page"/>
      </w:r>
      <w:r w:rsidR="0095287B" w:rsidRPr="007D54FA">
        <w:rPr>
          <w:rFonts w:ascii="Cambria" w:eastAsia="TimesNewRoman" w:hAnsi="Cambria" w:cs="Cambria"/>
          <w:b/>
          <w:bCs/>
          <w:sz w:val="22"/>
          <w:szCs w:val="22"/>
          <w:lang w:val="en-US"/>
        </w:rPr>
        <w:lastRenderedPageBreak/>
        <w:t xml:space="preserve">d) </w:t>
      </w:r>
      <w:r w:rsidR="003444EF" w:rsidRPr="007D54FA">
        <w:rPr>
          <w:rFonts w:ascii="Cambria" w:hAnsi="Cambria"/>
          <w:sz w:val="22"/>
          <w:szCs w:val="22"/>
        </w:rPr>
        <w:t xml:space="preserve">Zwei Athene-Statuen des erwähnten Bildhauers waren Teil des Gebäudekomplexes, dessen Rekonstruktion unten zu sehen ist. </w:t>
      </w:r>
      <w:r w:rsidR="003444EF" w:rsidRPr="007D54FA">
        <w:rPr>
          <w:rFonts w:ascii="Cambria" w:hAnsi="Cambria"/>
          <w:b/>
          <w:sz w:val="22"/>
          <w:szCs w:val="22"/>
        </w:rPr>
        <w:t>In welcher Stadt stand einst dieser</w:t>
      </w:r>
      <w:r w:rsidR="003444EF" w:rsidRPr="007D54FA">
        <w:rPr>
          <w:rFonts w:ascii="Cambria" w:hAnsi="Cambria"/>
          <w:b/>
          <w:spacing w:val="-18"/>
          <w:sz w:val="22"/>
          <w:szCs w:val="22"/>
        </w:rPr>
        <w:t xml:space="preserve"> </w:t>
      </w:r>
      <w:r w:rsidR="003444EF" w:rsidRPr="007D54FA">
        <w:rPr>
          <w:rFonts w:ascii="Cambria" w:hAnsi="Cambria"/>
          <w:b/>
          <w:sz w:val="22"/>
          <w:szCs w:val="22"/>
        </w:rPr>
        <w:t>Gebäudekomplex?</w:t>
      </w:r>
    </w:p>
    <w:p w14:paraId="00839898" w14:textId="77777777" w:rsidR="0095287B" w:rsidRPr="007D54FA" w:rsidRDefault="0095287B" w:rsidP="0095287B">
      <w:pPr>
        <w:autoSpaceDE w:val="0"/>
        <w:ind w:left="709"/>
        <w:jc w:val="both"/>
        <w:rPr>
          <w:rFonts w:ascii="Cambria" w:hAnsi="Cambria"/>
          <w:sz w:val="22"/>
          <w:szCs w:val="22"/>
          <w:lang w:val="en-US"/>
        </w:rPr>
      </w:pPr>
      <w:r w:rsidRPr="007D54FA">
        <w:rPr>
          <w:rFonts w:ascii="Cambria" w:eastAsia="BookAntiqua" w:hAnsi="Cambria" w:cs="Cambria"/>
          <w:sz w:val="22"/>
          <w:szCs w:val="22"/>
          <w:lang w:val="en-US"/>
        </w:rPr>
        <w:t>__________________________________________</w:t>
      </w:r>
    </w:p>
    <w:p w14:paraId="5381AE33" w14:textId="77777777" w:rsidR="0095287B" w:rsidRPr="007D54FA" w:rsidRDefault="0095287B" w:rsidP="0095287B">
      <w:pPr>
        <w:autoSpaceDE w:val="0"/>
        <w:jc w:val="both"/>
        <w:rPr>
          <w:rFonts w:ascii="Cambria" w:eastAsia="TimesNewRoman" w:hAnsi="Cambria" w:cs="Cambria"/>
          <w:sz w:val="22"/>
          <w:szCs w:val="22"/>
          <w:lang w:val="en-US"/>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9638"/>
      </w:tblGrid>
      <w:tr w:rsidR="0095287B" w:rsidRPr="007D54FA" w14:paraId="1BE47EA9" w14:textId="77777777" w:rsidTr="009E0FE4">
        <w:tc>
          <w:tcPr>
            <w:tcW w:w="9638" w:type="dxa"/>
            <w:shd w:val="clear" w:color="auto" w:fill="auto"/>
          </w:tcPr>
          <w:p w14:paraId="3104B019" w14:textId="77777777" w:rsidR="0095287B" w:rsidRPr="007D54FA" w:rsidRDefault="001C150A" w:rsidP="009E0FE4">
            <w:pPr>
              <w:pStyle w:val="Tblzattartalom"/>
              <w:snapToGrid w:val="0"/>
              <w:jc w:val="both"/>
              <w:rPr>
                <w:rFonts w:ascii="Cambria" w:hAnsi="Cambria" w:cs="Cambria"/>
                <w:sz w:val="22"/>
                <w:szCs w:val="22"/>
                <w:lang w:val="en-US"/>
              </w:rPr>
            </w:pPr>
            <w:r w:rsidRPr="007D54FA">
              <w:rPr>
                <w:rFonts w:ascii="Cambria" w:hAnsi="Cambria"/>
                <w:noProof/>
                <w:sz w:val="22"/>
                <w:szCs w:val="22"/>
                <w:lang w:eastAsia="hu-HU" w:bidi="ar-SA"/>
              </w:rPr>
              <w:drawing>
                <wp:anchor distT="0" distB="0" distL="0" distR="0" simplePos="0" relativeHeight="251630080" behindDoc="0" locked="0" layoutInCell="1" allowOverlap="1" wp14:anchorId="0BCAD27C" wp14:editId="7EF98C4D">
                  <wp:simplePos x="0" y="0"/>
                  <wp:positionH relativeFrom="column">
                    <wp:align>center</wp:align>
                  </wp:positionH>
                  <wp:positionV relativeFrom="paragraph">
                    <wp:posOffset>62230</wp:posOffset>
                  </wp:positionV>
                  <wp:extent cx="3583305" cy="2296795"/>
                  <wp:effectExtent l="0" t="0" r="0" b="0"/>
                  <wp:wrapTopAndBottom/>
                  <wp:docPr id="186" name="Kép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583305" cy="229679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r>
    </w:tbl>
    <w:p w14:paraId="27DBC920" w14:textId="77777777" w:rsidR="00C34DFD" w:rsidRPr="007D54FA" w:rsidRDefault="00C34DFD" w:rsidP="00C34DFD">
      <w:pPr>
        <w:autoSpaceDE w:val="0"/>
        <w:jc w:val="both"/>
        <w:rPr>
          <w:rFonts w:ascii="Cambria" w:hAnsi="Cambria"/>
          <w:sz w:val="22"/>
          <w:szCs w:val="22"/>
          <w:lang w:val="en-US"/>
        </w:rPr>
      </w:pPr>
      <w:r w:rsidRPr="007D54FA">
        <w:rPr>
          <w:rFonts w:ascii="Cambria" w:eastAsia="BookAntiqua" w:hAnsi="Cambria" w:cs="Cambria"/>
          <w:b/>
          <w:bCs/>
          <w:sz w:val="22"/>
          <w:szCs w:val="22"/>
          <w:lang w:val="en-US"/>
        </w:rPr>
        <w:t>1</w:t>
      </w:r>
      <w:r w:rsidR="00AD5B8A" w:rsidRPr="007D54FA">
        <w:rPr>
          <w:rFonts w:ascii="Cambria" w:eastAsia="BookAntiqua" w:hAnsi="Cambria" w:cs="Cambria"/>
          <w:b/>
          <w:bCs/>
          <w:sz w:val="22"/>
          <w:szCs w:val="22"/>
          <w:lang w:val="en-US"/>
        </w:rPr>
        <w:t>7</w:t>
      </w:r>
      <w:r w:rsidRPr="007D54FA">
        <w:rPr>
          <w:rFonts w:ascii="Cambria" w:eastAsia="BookAntiqua" w:hAnsi="Cambria" w:cs="Cambria"/>
          <w:b/>
          <w:bCs/>
          <w:sz w:val="22"/>
          <w:szCs w:val="22"/>
          <w:lang w:val="en-US"/>
        </w:rPr>
        <w:t xml:space="preserve">. </w:t>
      </w:r>
      <w:r w:rsidR="00A919E3" w:rsidRPr="007D54FA">
        <w:rPr>
          <w:rFonts w:ascii="Cambria" w:hAnsi="Cambria"/>
          <w:b/>
          <w:sz w:val="22"/>
          <w:szCs w:val="22"/>
        </w:rPr>
        <w:t>Die Aufgabe bezieht sich auf die antiken orientalischen</w:t>
      </w:r>
      <w:r w:rsidR="00A919E3" w:rsidRPr="007D54FA">
        <w:rPr>
          <w:rFonts w:ascii="Cambria" w:hAnsi="Cambria"/>
          <w:b/>
          <w:spacing w:val="-7"/>
          <w:sz w:val="22"/>
          <w:szCs w:val="22"/>
        </w:rPr>
        <w:t xml:space="preserve"> </w:t>
      </w:r>
      <w:r w:rsidR="00A919E3" w:rsidRPr="007D54FA">
        <w:rPr>
          <w:rFonts w:ascii="Cambria" w:hAnsi="Cambria"/>
          <w:b/>
          <w:sz w:val="22"/>
          <w:szCs w:val="22"/>
        </w:rPr>
        <w:t>Zivilisationen.</w:t>
      </w:r>
      <w:r w:rsidR="00A919E3" w:rsidRPr="007D54FA">
        <w:rPr>
          <w:rFonts w:ascii="Cambria" w:hAnsi="Cambria"/>
          <w:sz w:val="22"/>
          <w:szCs w:val="22"/>
        </w:rPr>
        <w:t xml:space="preserve"> </w:t>
      </w:r>
      <w:r w:rsidRPr="007D54FA">
        <w:rPr>
          <w:rFonts w:ascii="Cambria" w:eastAsia="TimesNewRoman" w:hAnsi="Cambria" w:cs="Cambria"/>
          <w:b/>
          <w:bCs/>
          <w:sz w:val="22"/>
          <w:szCs w:val="22"/>
          <w:lang w:val="en-US"/>
        </w:rPr>
        <w:t>(K/4)</w:t>
      </w:r>
    </w:p>
    <w:p w14:paraId="35BF9F27" w14:textId="77777777" w:rsidR="00C34DFD" w:rsidRPr="007D54FA" w:rsidRDefault="003444EF" w:rsidP="00A40622">
      <w:pPr>
        <w:autoSpaceDE w:val="0"/>
        <w:jc w:val="both"/>
        <w:rPr>
          <w:rFonts w:ascii="Cambria" w:hAnsi="Cambria" w:cs="Cambria"/>
          <w:sz w:val="22"/>
          <w:szCs w:val="22"/>
          <w:lang w:val="en-US"/>
        </w:rPr>
      </w:pPr>
      <w:r w:rsidRPr="007D54FA">
        <w:rPr>
          <w:rFonts w:ascii="Cambria" w:hAnsi="Cambria"/>
          <w:b/>
          <w:sz w:val="22"/>
          <w:szCs w:val="22"/>
        </w:rPr>
        <w:t xml:space="preserve">Identifizieren Sie bitte die auf den Darstellungen abgebildeten Schrifttypen und Personen und nennen Sie dann das Land, das Reich oder die historische Landschaft des antiken Orients, zu der der Schrifttyp oder die Person gehört. </w:t>
      </w:r>
      <w:r w:rsidRPr="007D54FA">
        <w:rPr>
          <w:rFonts w:ascii="Cambria" w:hAnsi="Cambria"/>
          <w:sz w:val="22"/>
          <w:szCs w:val="22"/>
        </w:rPr>
        <w:t>(pro Reihe 1 Punkt.)</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9638"/>
      </w:tblGrid>
      <w:tr w:rsidR="00C34DFD" w:rsidRPr="007D54FA" w14:paraId="006BC9D2" w14:textId="77777777" w:rsidTr="00A919E3">
        <w:trPr>
          <w:trHeight w:val="7261"/>
        </w:trPr>
        <w:tc>
          <w:tcPr>
            <w:tcW w:w="9638" w:type="dxa"/>
            <w:shd w:val="clear" w:color="auto" w:fill="auto"/>
          </w:tcPr>
          <w:p w14:paraId="13495C6F" w14:textId="77777777" w:rsidR="00C34DFD" w:rsidRPr="007D54FA" w:rsidRDefault="00A919E3" w:rsidP="00C34DFD">
            <w:pPr>
              <w:pStyle w:val="Tblzattartalom"/>
              <w:snapToGrid w:val="0"/>
              <w:jc w:val="center"/>
              <w:rPr>
                <w:rFonts w:ascii="Cambria" w:hAnsi="Cambria" w:cs="Cambria"/>
                <w:sz w:val="22"/>
                <w:szCs w:val="22"/>
                <w:lang w:val="en-US"/>
              </w:rPr>
            </w:pPr>
            <w:r w:rsidRPr="007D54FA">
              <w:rPr>
                <w:rFonts w:ascii="Cambria" w:hAnsi="Cambria"/>
                <w:noProof/>
                <w:sz w:val="22"/>
                <w:szCs w:val="22"/>
                <w:lang w:eastAsia="hu-HU" w:bidi="ar-SA"/>
              </w:rPr>
              <w:drawing>
                <wp:inline distT="0" distB="0" distL="0" distR="0" wp14:anchorId="46885B16" wp14:editId="781B313B">
                  <wp:extent cx="4817584" cy="4648200"/>
                  <wp:effectExtent l="0" t="0" r="2540" b="0"/>
                  <wp:docPr id="105" name="Kép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831628" cy="4661751"/>
                          </a:xfrm>
                          <a:prstGeom prst="rect">
                            <a:avLst/>
                          </a:prstGeom>
                        </pic:spPr>
                      </pic:pic>
                    </a:graphicData>
                  </a:graphic>
                </wp:inline>
              </w:drawing>
            </w:r>
          </w:p>
        </w:tc>
      </w:tr>
    </w:tbl>
    <w:p w14:paraId="422A394F" w14:textId="77777777" w:rsidR="00C34DFD" w:rsidRPr="007D54FA" w:rsidRDefault="00C34DFD" w:rsidP="00C34DFD">
      <w:pPr>
        <w:rPr>
          <w:rFonts w:ascii="Cambria" w:hAnsi="Cambria"/>
          <w:sz w:val="22"/>
          <w:szCs w:val="22"/>
          <w:lang w:val="en-US"/>
        </w:rPr>
      </w:pPr>
    </w:p>
    <w:tbl>
      <w:tblPr>
        <w:tblW w:w="9889" w:type="dxa"/>
        <w:tblInd w:w="55" w:type="dxa"/>
        <w:tblLayout w:type="fixed"/>
        <w:tblCellMar>
          <w:top w:w="55" w:type="dxa"/>
          <w:left w:w="55" w:type="dxa"/>
          <w:bottom w:w="55" w:type="dxa"/>
          <w:right w:w="55" w:type="dxa"/>
        </w:tblCellMar>
        <w:tblLook w:val="0000" w:firstRow="0" w:lastRow="0" w:firstColumn="0" w:lastColumn="0" w:noHBand="0" w:noVBand="0"/>
      </w:tblPr>
      <w:tblGrid>
        <w:gridCol w:w="645"/>
        <w:gridCol w:w="3810"/>
        <w:gridCol w:w="5434"/>
      </w:tblGrid>
      <w:tr w:rsidR="00A919E3" w:rsidRPr="007D54FA" w14:paraId="549A2C0D" w14:textId="77777777" w:rsidTr="00CA1B17">
        <w:tc>
          <w:tcPr>
            <w:tcW w:w="645" w:type="dxa"/>
            <w:tcBorders>
              <w:top w:val="single" w:sz="12" w:space="0" w:color="000000"/>
              <w:left w:val="single" w:sz="12" w:space="0" w:color="000000"/>
              <w:bottom w:val="single" w:sz="12" w:space="0" w:color="000000"/>
            </w:tcBorders>
            <w:shd w:val="clear" w:color="auto" w:fill="auto"/>
          </w:tcPr>
          <w:p w14:paraId="68E55221" w14:textId="77777777" w:rsidR="00A919E3" w:rsidRPr="007D54FA" w:rsidRDefault="00A919E3" w:rsidP="00A919E3">
            <w:pPr>
              <w:pStyle w:val="Tblzattartalom"/>
              <w:pageBreakBefore/>
              <w:snapToGrid w:val="0"/>
              <w:rPr>
                <w:rFonts w:ascii="Cambria" w:hAnsi="Cambria" w:cs="Cambria"/>
                <w:sz w:val="22"/>
                <w:szCs w:val="22"/>
                <w:lang w:val="en-US"/>
              </w:rPr>
            </w:pPr>
          </w:p>
        </w:tc>
        <w:tc>
          <w:tcPr>
            <w:tcW w:w="3810" w:type="dxa"/>
            <w:tcBorders>
              <w:top w:val="single" w:sz="12" w:space="0" w:color="000000"/>
              <w:left w:val="single" w:sz="12" w:space="0" w:color="000000"/>
              <w:bottom w:val="single" w:sz="12" w:space="0" w:color="000000"/>
            </w:tcBorders>
            <w:shd w:val="clear" w:color="auto" w:fill="auto"/>
          </w:tcPr>
          <w:p w14:paraId="408CBDC4" w14:textId="77777777" w:rsidR="00A919E3" w:rsidRPr="007D54FA" w:rsidRDefault="00A919E3" w:rsidP="00A919E3">
            <w:pPr>
              <w:pStyle w:val="TableParagraph"/>
              <w:ind w:left="108"/>
              <w:jc w:val="center"/>
              <w:rPr>
                <w:rFonts w:ascii="Cambria" w:hAnsi="Cambria"/>
                <w:b/>
              </w:rPr>
            </w:pPr>
            <w:r w:rsidRPr="007D54FA">
              <w:rPr>
                <w:rFonts w:ascii="Cambria" w:hAnsi="Cambria"/>
                <w:b/>
              </w:rPr>
              <w:t>SCHRIFTTYP ODER PERSON</w:t>
            </w:r>
          </w:p>
        </w:tc>
        <w:tc>
          <w:tcPr>
            <w:tcW w:w="5434" w:type="dxa"/>
            <w:tcBorders>
              <w:top w:val="single" w:sz="12" w:space="0" w:color="000000"/>
              <w:left w:val="single" w:sz="12" w:space="0" w:color="000000"/>
              <w:bottom w:val="single" w:sz="12" w:space="0" w:color="000000"/>
              <w:right w:val="single" w:sz="12" w:space="0" w:color="000000"/>
            </w:tcBorders>
            <w:shd w:val="clear" w:color="auto" w:fill="auto"/>
          </w:tcPr>
          <w:p w14:paraId="7258D2C1" w14:textId="77777777" w:rsidR="00A919E3" w:rsidRPr="007D54FA" w:rsidRDefault="00A919E3" w:rsidP="00A919E3">
            <w:pPr>
              <w:pStyle w:val="TableParagraph"/>
              <w:ind w:left="1136" w:right="744" w:hanging="343"/>
              <w:jc w:val="center"/>
              <w:rPr>
                <w:rFonts w:ascii="Cambria" w:hAnsi="Cambria"/>
                <w:b/>
              </w:rPr>
            </w:pPr>
            <w:r w:rsidRPr="007D54FA">
              <w:rPr>
                <w:rFonts w:ascii="Cambria" w:hAnsi="Cambria"/>
                <w:b/>
              </w:rPr>
              <w:t>LAND, REICH ODER LANDSCHAFT</w:t>
            </w:r>
          </w:p>
        </w:tc>
      </w:tr>
      <w:tr w:rsidR="00C34DFD" w:rsidRPr="007D54FA" w14:paraId="433A9CAE" w14:textId="77777777" w:rsidTr="00CA1B17">
        <w:tc>
          <w:tcPr>
            <w:tcW w:w="645" w:type="dxa"/>
            <w:tcBorders>
              <w:left w:val="single" w:sz="12" w:space="0" w:color="000000"/>
              <w:bottom w:val="single" w:sz="12" w:space="0" w:color="000000"/>
            </w:tcBorders>
            <w:shd w:val="clear" w:color="auto" w:fill="auto"/>
          </w:tcPr>
          <w:p w14:paraId="3998C4F7" w14:textId="77777777" w:rsidR="00C34DFD" w:rsidRPr="007D54FA" w:rsidRDefault="00C34DFD" w:rsidP="009E0FE4">
            <w:pPr>
              <w:pStyle w:val="Tblzattartalom"/>
              <w:jc w:val="center"/>
              <w:rPr>
                <w:rFonts w:ascii="Cambria" w:hAnsi="Cambria"/>
                <w:sz w:val="22"/>
                <w:szCs w:val="22"/>
                <w:lang w:val="en-US"/>
              </w:rPr>
            </w:pPr>
            <w:r w:rsidRPr="007D54FA">
              <w:rPr>
                <w:rFonts w:ascii="Cambria" w:hAnsi="Cambria" w:cs="Cambria"/>
                <w:b/>
                <w:bCs/>
                <w:sz w:val="22"/>
                <w:szCs w:val="22"/>
                <w:lang w:val="en-US"/>
              </w:rPr>
              <w:t>a)</w:t>
            </w:r>
          </w:p>
        </w:tc>
        <w:tc>
          <w:tcPr>
            <w:tcW w:w="3810" w:type="dxa"/>
            <w:tcBorders>
              <w:left w:val="single" w:sz="12" w:space="0" w:color="000000"/>
              <w:bottom w:val="single" w:sz="12" w:space="0" w:color="000000"/>
            </w:tcBorders>
            <w:shd w:val="clear" w:color="auto" w:fill="auto"/>
          </w:tcPr>
          <w:p w14:paraId="34C91431" w14:textId="77777777" w:rsidR="00C34DFD" w:rsidRPr="007D54FA" w:rsidRDefault="00C34DFD" w:rsidP="009E0FE4">
            <w:pPr>
              <w:pStyle w:val="Tblzattartalom"/>
              <w:snapToGrid w:val="0"/>
              <w:rPr>
                <w:rFonts w:ascii="Cambria" w:hAnsi="Cambria" w:cs="Cambria"/>
                <w:sz w:val="22"/>
                <w:szCs w:val="22"/>
                <w:lang w:val="en-US"/>
              </w:rPr>
            </w:pPr>
          </w:p>
        </w:tc>
        <w:tc>
          <w:tcPr>
            <w:tcW w:w="5434" w:type="dxa"/>
            <w:tcBorders>
              <w:left w:val="single" w:sz="12" w:space="0" w:color="000000"/>
              <w:bottom w:val="single" w:sz="12" w:space="0" w:color="000000"/>
              <w:right w:val="single" w:sz="12" w:space="0" w:color="000000"/>
            </w:tcBorders>
            <w:shd w:val="clear" w:color="auto" w:fill="auto"/>
          </w:tcPr>
          <w:p w14:paraId="21187B30" w14:textId="77777777" w:rsidR="00C34DFD" w:rsidRPr="007D54FA" w:rsidRDefault="00C34DFD" w:rsidP="009E0FE4">
            <w:pPr>
              <w:pStyle w:val="Tblzattartalom"/>
              <w:snapToGrid w:val="0"/>
              <w:rPr>
                <w:rFonts w:ascii="Cambria" w:hAnsi="Cambria" w:cs="Cambria"/>
                <w:sz w:val="22"/>
                <w:szCs w:val="22"/>
                <w:lang w:val="en-US"/>
              </w:rPr>
            </w:pPr>
          </w:p>
        </w:tc>
      </w:tr>
      <w:tr w:rsidR="00C34DFD" w:rsidRPr="007D54FA" w14:paraId="7E6CA4E8" w14:textId="77777777" w:rsidTr="00CA1B17">
        <w:tc>
          <w:tcPr>
            <w:tcW w:w="645" w:type="dxa"/>
            <w:tcBorders>
              <w:left w:val="single" w:sz="12" w:space="0" w:color="000000"/>
              <w:bottom w:val="single" w:sz="12" w:space="0" w:color="000000"/>
            </w:tcBorders>
            <w:shd w:val="clear" w:color="auto" w:fill="auto"/>
          </w:tcPr>
          <w:p w14:paraId="3A999A8D" w14:textId="77777777" w:rsidR="00C34DFD" w:rsidRPr="007D54FA" w:rsidRDefault="00C34DFD" w:rsidP="009E0FE4">
            <w:pPr>
              <w:pStyle w:val="Tblzattartalom"/>
              <w:jc w:val="center"/>
              <w:rPr>
                <w:rFonts w:ascii="Cambria" w:hAnsi="Cambria"/>
                <w:sz w:val="22"/>
                <w:szCs w:val="22"/>
                <w:lang w:val="en-US"/>
              </w:rPr>
            </w:pPr>
            <w:r w:rsidRPr="007D54FA">
              <w:rPr>
                <w:rFonts w:ascii="Cambria" w:hAnsi="Cambria" w:cs="Cambria"/>
                <w:b/>
                <w:bCs/>
                <w:sz w:val="22"/>
                <w:szCs w:val="22"/>
                <w:lang w:val="en-US"/>
              </w:rPr>
              <w:t>b)</w:t>
            </w:r>
          </w:p>
        </w:tc>
        <w:tc>
          <w:tcPr>
            <w:tcW w:w="3810" w:type="dxa"/>
            <w:tcBorders>
              <w:left w:val="single" w:sz="12" w:space="0" w:color="000000"/>
              <w:bottom w:val="single" w:sz="12" w:space="0" w:color="000000"/>
            </w:tcBorders>
            <w:shd w:val="clear" w:color="auto" w:fill="auto"/>
          </w:tcPr>
          <w:p w14:paraId="31CAD6CF" w14:textId="77777777" w:rsidR="00C34DFD" w:rsidRPr="007D54FA" w:rsidRDefault="00C34DFD" w:rsidP="009E0FE4">
            <w:pPr>
              <w:pStyle w:val="Tblzattartalom"/>
              <w:snapToGrid w:val="0"/>
              <w:rPr>
                <w:rFonts w:ascii="Cambria" w:hAnsi="Cambria" w:cs="Cambria"/>
                <w:sz w:val="22"/>
                <w:szCs w:val="22"/>
                <w:lang w:val="en-US"/>
              </w:rPr>
            </w:pPr>
          </w:p>
        </w:tc>
        <w:tc>
          <w:tcPr>
            <w:tcW w:w="5434" w:type="dxa"/>
            <w:tcBorders>
              <w:left w:val="single" w:sz="12" w:space="0" w:color="000000"/>
              <w:bottom w:val="single" w:sz="12" w:space="0" w:color="000000"/>
              <w:right w:val="single" w:sz="12" w:space="0" w:color="000000"/>
            </w:tcBorders>
            <w:shd w:val="clear" w:color="auto" w:fill="auto"/>
          </w:tcPr>
          <w:p w14:paraId="4D9F96E5" w14:textId="77777777" w:rsidR="00C34DFD" w:rsidRPr="007D54FA" w:rsidRDefault="00C34DFD" w:rsidP="009E0FE4">
            <w:pPr>
              <w:pStyle w:val="Tblzattartalom"/>
              <w:snapToGrid w:val="0"/>
              <w:rPr>
                <w:rFonts w:ascii="Cambria" w:hAnsi="Cambria" w:cs="Cambria"/>
                <w:sz w:val="22"/>
                <w:szCs w:val="22"/>
                <w:lang w:val="en-US"/>
              </w:rPr>
            </w:pPr>
          </w:p>
        </w:tc>
      </w:tr>
      <w:tr w:rsidR="00C34DFD" w:rsidRPr="007D54FA" w14:paraId="75C4AAD2" w14:textId="77777777" w:rsidTr="00CA1B17">
        <w:tc>
          <w:tcPr>
            <w:tcW w:w="645" w:type="dxa"/>
            <w:tcBorders>
              <w:left w:val="single" w:sz="12" w:space="0" w:color="000000"/>
              <w:bottom w:val="single" w:sz="12" w:space="0" w:color="000000"/>
            </w:tcBorders>
            <w:shd w:val="clear" w:color="auto" w:fill="auto"/>
          </w:tcPr>
          <w:p w14:paraId="28FF50B1" w14:textId="77777777" w:rsidR="00C34DFD" w:rsidRPr="007D54FA" w:rsidRDefault="00C34DFD" w:rsidP="009E0FE4">
            <w:pPr>
              <w:pStyle w:val="Tblzattartalom"/>
              <w:jc w:val="center"/>
              <w:rPr>
                <w:rFonts w:ascii="Cambria" w:hAnsi="Cambria"/>
                <w:sz w:val="22"/>
                <w:szCs w:val="22"/>
                <w:lang w:val="en-US"/>
              </w:rPr>
            </w:pPr>
            <w:r w:rsidRPr="007D54FA">
              <w:rPr>
                <w:rFonts w:ascii="Cambria" w:hAnsi="Cambria" w:cs="Cambria"/>
                <w:b/>
                <w:bCs/>
                <w:sz w:val="22"/>
                <w:szCs w:val="22"/>
                <w:lang w:val="en-US"/>
              </w:rPr>
              <w:t>c)</w:t>
            </w:r>
          </w:p>
        </w:tc>
        <w:tc>
          <w:tcPr>
            <w:tcW w:w="3810" w:type="dxa"/>
            <w:tcBorders>
              <w:left w:val="single" w:sz="12" w:space="0" w:color="000000"/>
              <w:bottom w:val="single" w:sz="12" w:space="0" w:color="000000"/>
            </w:tcBorders>
            <w:shd w:val="clear" w:color="auto" w:fill="auto"/>
          </w:tcPr>
          <w:p w14:paraId="65C76C3E" w14:textId="77777777" w:rsidR="00C34DFD" w:rsidRPr="007D54FA" w:rsidRDefault="00C34DFD" w:rsidP="009E0FE4">
            <w:pPr>
              <w:pStyle w:val="Tblzattartalom"/>
              <w:snapToGrid w:val="0"/>
              <w:rPr>
                <w:rFonts w:ascii="Cambria" w:hAnsi="Cambria" w:cs="Cambria"/>
                <w:sz w:val="22"/>
                <w:szCs w:val="22"/>
                <w:lang w:val="en-US"/>
              </w:rPr>
            </w:pPr>
          </w:p>
        </w:tc>
        <w:tc>
          <w:tcPr>
            <w:tcW w:w="5434" w:type="dxa"/>
            <w:tcBorders>
              <w:left w:val="single" w:sz="12" w:space="0" w:color="000000"/>
              <w:bottom w:val="single" w:sz="12" w:space="0" w:color="000000"/>
              <w:right w:val="single" w:sz="12" w:space="0" w:color="000000"/>
            </w:tcBorders>
            <w:shd w:val="clear" w:color="auto" w:fill="auto"/>
          </w:tcPr>
          <w:p w14:paraId="2E906D7A" w14:textId="77777777" w:rsidR="00C34DFD" w:rsidRPr="007D54FA" w:rsidRDefault="00C34DFD" w:rsidP="009E0FE4">
            <w:pPr>
              <w:pStyle w:val="Tblzattartalom"/>
              <w:snapToGrid w:val="0"/>
              <w:rPr>
                <w:rFonts w:ascii="Cambria" w:hAnsi="Cambria" w:cs="Cambria"/>
                <w:sz w:val="22"/>
                <w:szCs w:val="22"/>
                <w:lang w:val="en-US"/>
              </w:rPr>
            </w:pPr>
          </w:p>
        </w:tc>
      </w:tr>
      <w:tr w:rsidR="00C34DFD" w:rsidRPr="007D54FA" w14:paraId="19E733BB" w14:textId="77777777" w:rsidTr="00CA1B17">
        <w:tc>
          <w:tcPr>
            <w:tcW w:w="645" w:type="dxa"/>
            <w:tcBorders>
              <w:left w:val="single" w:sz="12" w:space="0" w:color="000000"/>
              <w:bottom w:val="single" w:sz="12" w:space="0" w:color="000000"/>
            </w:tcBorders>
            <w:shd w:val="clear" w:color="auto" w:fill="auto"/>
          </w:tcPr>
          <w:p w14:paraId="14DA41C3" w14:textId="77777777" w:rsidR="00C34DFD" w:rsidRPr="007D54FA" w:rsidRDefault="00C34DFD" w:rsidP="009E0FE4">
            <w:pPr>
              <w:pStyle w:val="Tblzattartalom"/>
              <w:jc w:val="center"/>
              <w:rPr>
                <w:rFonts w:ascii="Cambria" w:hAnsi="Cambria"/>
                <w:sz w:val="22"/>
                <w:szCs w:val="22"/>
                <w:lang w:val="en-US"/>
              </w:rPr>
            </w:pPr>
            <w:r w:rsidRPr="007D54FA">
              <w:rPr>
                <w:rFonts w:ascii="Cambria" w:hAnsi="Cambria" w:cs="Cambria"/>
                <w:b/>
                <w:bCs/>
                <w:sz w:val="22"/>
                <w:szCs w:val="22"/>
                <w:lang w:val="en-US"/>
              </w:rPr>
              <w:t>d)</w:t>
            </w:r>
          </w:p>
        </w:tc>
        <w:tc>
          <w:tcPr>
            <w:tcW w:w="3810" w:type="dxa"/>
            <w:tcBorders>
              <w:left w:val="single" w:sz="12" w:space="0" w:color="000000"/>
              <w:bottom w:val="single" w:sz="12" w:space="0" w:color="000000"/>
            </w:tcBorders>
            <w:shd w:val="clear" w:color="auto" w:fill="auto"/>
          </w:tcPr>
          <w:p w14:paraId="141998E7" w14:textId="77777777" w:rsidR="00C34DFD" w:rsidRPr="007D54FA" w:rsidRDefault="00C34DFD" w:rsidP="009E0FE4">
            <w:pPr>
              <w:pStyle w:val="Tblzattartalom"/>
              <w:snapToGrid w:val="0"/>
              <w:rPr>
                <w:rFonts w:ascii="Cambria" w:hAnsi="Cambria" w:cs="Cambria"/>
                <w:sz w:val="22"/>
                <w:szCs w:val="22"/>
                <w:lang w:val="en-US"/>
              </w:rPr>
            </w:pPr>
          </w:p>
        </w:tc>
        <w:tc>
          <w:tcPr>
            <w:tcW w:w="5434" w:type="dxa"/>
            <w:tcBorders>
              <w:left w:val="single" w:sz="12" w:space="0" w:color="000000"/>
              <w:bottom w:val="single" w:sz="12" w:space="0" w:color="000000"/>
              <w:right w:val="single" w:sz="12" w:space="0" w:color="000000"/>
            </w:tcBorders>
            <w:shd w:val="clear" w:color="auto" w:fill="auto"/>
          </w:tcPr>
          <w:p w14:paraId="350B9F33" w14:textId="77777777" w:rsidR="00C34DFD" w:rsidRPr="007D54FA" w:rsidRDefault="00C34DFD" w:rsidP="009E0FE4">
            <w:pPr>
              <w:pStyle w:val="Tblzattartalom"/>
              <w:snapToGrid w:val="0"/>
              <w:rPr>
                <w:rFonts w:ascii="Cambria" w:hAnsi="Cambria" w:cs="Cambria"/>
                <w:sz w:val="22"/>
                <w:szCs w:val="22"/>
                <w:lang w:val="en-US"/>
              </w:rPr>
            </w:pPr>
          </w:p>
        </w:tc>
      </w:tr>
    </w:tbl>
    <w:p w14:paraId="55B85C5B" w14:textId="77777777" w:rsidR="00CA1B17" w:rsidRPr="007D54FA" w:rsidRDefault="00CA1B17" w:rsidP="00CA1B17">
      <w:pPr>
        <w:rPr>
          <w:rFonts w:ascii="Cambria" w:hAnsi="Cambria"/>
          <w:sz w:val="22"/>
          <w:szCs w:val="22"/>
          <w:lang w:val="en-US"/>
        </w:rPr>
      </w:pPr>
    </w:p>
    <w:p w14:paraId="1CBBFD95" w14:textId="77777777" w:rsidR="00CA1B17" w:rsidRPr="007D54FA" w:rsidRDefault="00CA1B17" w:rsidP="00CA1B17">
      <w:pPr>
        <w:rPr>
          <w:rFonts w:ascii="Cambria" w:hAnsi="Cambria"/>
          <w:b/>
          <w:bCs/>
          <w:sz w:val="22"/>
          <w:szCs w:val="22"/>
          <w:lang w:val="en-US"/>
        </w:rPr>
      </w:pPr>
      <w:r w:rsidRPr="007D54FA">
        <w:rPr>
          <w:rFonts w:ascii="Cambria" w:hAnsi="Cambria"/>
          <w:b/>
          <w:bCs/>
          <w:sz w:val="22"/>
          <w:szCs w:val="22"/>
          <w:lang w:val="en-US"/>
        </w:rPr>
        <w:t>1</w:t>
      </w:r>
      <w:r w:rsidR="00AD5B8A" w:rsidRPr="007D54FA">
        <w:rPr>
          <w:rFonts w:ascii="Cambria" w:hAnsi="Cambria"/>
          <w:b/>
          <w:bCs/>
          <w:sz w:val="22"/>
          <w:szCs w:val="22"/>
          <w:lang w:val="en-US"/>
        </w:rPr>
        <w:t>8</w:t>
      </w:r>
      <w:r w:rsidRPr="007D54FA">
        <w:rPr>
          <w:rFonts w:ascii="Cambria" w:hAnsi="Cambria"/>
          <w:b/>
          <w:bCs/>
          <w:sz w:val="22"/>
          <w:szCs w:val="22"/>
          <w:lang w:val="en-US"/>
        </w:rPr>
        <w:t xml:space="preserve">. </w:t>
      </w:r>
      <w:r w:rsidR="00A919E3" w:rsidRPr="007D54FA">
        <w:rPr>
          <w:rFonts w:ascii="Cambria" w:hAnsi="Cambria"/>
          <w:b/>
          <w:sz w:val="22"/>
          <w:szCs w:val="22"/>
        </w:rPr>
        <w:t>Die Aufgabe bezieht sich auf die in der Antike entstandenen</w:t>
      </w:r>
      <w:r w:rsidR="00A919E3" w:rsidRPr="007D54FA">
        <w:rPr>
          <w:rFonts w:ascii="Cambria" w:hAnsi="Cambria"/>
          <w:b/>
          <w:spacing w:val="-11"/>
          <w:sz w:val="22"/>
          <w:szCs w:val="22"/>
        </w:rPr>
        <w:t xml:space="preserve"> </w:t>
      </w:r>
      <w:r w:rsidR="00A919E3" w:rsidRPr="007D54FA">
        <w:rPr>
          <w:rFonts w:ascii="Cambria" w:hAnsi="Cambria"/>
          <w:b/>
          <w:sz w:val="22"/>
          <w:szCs w:val="22"/>
        </w:rPr>
        <w:t>Religionen.</w:t>
      </w:r>
      <w:r w:rsidRPr="007D54FA">
        <w:rPr>
          <w:rFonts w:ascii="Cambria" w:hAnsi="Cambria"/>
          <w:b/>
          <w:bCs/>
          <w:sz w:val="22"/>
          <w:szCs w:val="22"/>
          <w:lang w:val="en-US"/>
        </w:rPr>
        <w:t xml:space="preserve"> (K/3)</w:t>
      </w:r>
    </w:p>
    <w:p w14:paraId="72FBED88" w14:textId="77777777" w:rsidR="00CA1B17" w:rsidRPr="007D54FA" w:rsidRDefault="00A919E3" w:rsidP="00CA1B17">
      <w:pPr>
        <w:autoSpaceDE w:val="0"/>
        <w:jc w:val="both"/>
        <w:rPr>
          <w:rFonts w:ascii="Cambria" w:eastAsia="TimesNewRoman" w:hAnsi="Cambria" w:cs="Cambria"/>
          <w:sz w:val="22"/>
          <w:szCs w:val="22"/>
          <w:lang w:val="en-US"/>
        </w:rPr>
      </w:pPr>
      <w:r w:rsidRPr="007D54FA">
        <w:rPr>
          <w:rFonts w:ascii="Cambria" w:hAnsi="Cambria"/>
          <w:b/>
          <w:sz w:val="22"/>
          <w:szCs w:val="22"/>
        </w:rPr>
        <w:t xml:space="preserve">Welche Person gehört zu dem jeweiligen Zitat? Bitte wählen Sie aus der Aufzählung aus! </w:t>
      </w:r>
      <w:r w:rsidRPr="007D54FA">
        <w:rPr>
          <w:rFonts w:ascii="Cambria" w:hAnsi="Cambria"/>
          <w:i/>
          <w:sz w:val="22"/>
          <w:szCs w:val="22"/>
        </w:rPr>
        <w:t xml:space="preserve">Tragen Sie den Namen der entsprechenden Person unter dem Zitat ein! Zwei Namen bleiben übrig. </w:t>
      </w:r>
      <w:r w:rsidRPr="007D54FA">
        <w:rPr>
          <w:rFonts w:ascii="Cambria" w:hAnsi="Cambria"/>
          <w:sz w:val="22"/>
          <w:szCs w:val="22"/>
        </w:rPr>
        <w:t>(pro Aufgabenteil 1</w:t>
      </w:r>
      <w:r w:rsidRPr="007D54FA">
        <w:rPr>
          <w:rFonts w:ascii="Cambria" w:hAnsi="Cambria"/>
          <w:spacing w:val="-3"/>
          <w:sz w:val="22"/>
          <w:szCs w:val="22"/>
        </w:rPr>
        <w:t xml:space="preserve"> </w:t>
      </w:r>
      <w:r w:rsidRPr="007D54FA">
        <w:rPr>
          <w:rFonts w:ascii="Cambria" w:hAnsi="Cambria"/>
          <w:sz w:val="22"/>
          <w:szCs w:val="22"/>
        </w:rPr>
        <w:t>Punkt)</w:t>
      </w:r>
    </w:p>
    <w:p w14:paraId="45D46148" w14:textId="77777777" w:rsidR="009E4FB3" w:rsidRPr="007D54FA" w:rsidRDefault="009E4FB3" w:rsidP="00CA1B17">
      <w:pPr>
        <w:autoSpaceDE w:val="0"/>
        <w:jc w:val="both"/>
        <w:rPr>
          <w:rFonts w:ascii="Cambria" w:eastAsia="TimesNewRoman" w:hAnsi="Cambria" w:cs="Cambria"/>
          <w:sz w:val="22"/>
          <w:szCs w:val="22"/>
          <w:lang w:val="en-US"/>
        </w:rPr>
      </w:pPr>
    </w:p>
    <w:p w14:paraId="7FA4F021" w14:textId="77777777" w:rsidR="00CA1B17" w:rsidRPr="007D54FA" w:rsidRDefault="00A919E3" w:rsidP="009E4FB3">
      <w:pPr>
        <w:autoSpaceDE w:val="0"/>
        <w:jc w:val="both"/>
        <w:rPr>
          <w:rFonts w:ascii="Cambria" w:eastAsia="TimesNewRoman" w:hAnsi="Cambria" w:cs="Cambria"/>
          <w:b/>
          <w:bCs/>
          <w:sz w:val="22"/>
          <w:szCs w:val="22"/>
          <w:lang w:val="en-US"/>
        </w:rPr>
      </w:pPr>
      <w:r w:rsidRPr="007D54FA">
        <w:rPr>
          <w:rFonts w:ascii="Cambria" w:hAnsi="Cambria"/>
          <w:b/>
          <w:sz w:val="22"/>
          <w:szCs w:val="22"/>
          <w:u w:val="thick"/>
        </w:rPr>
        <w:t>Personen</w:t>
      </w:r>
      <w:r w:rsidR="009E4FB3" w:rsidRPr="007D54FA">
        <w:rPr>
          <w:rFonts w:ascii="Cambria" w:eastAsia="TimesNewRoman" w:hAnsi="Cambria" w:cs="Cambria"/>
          <w:b/>
          <w:bCs/>
          <w:sz w:val="22"/>
          <w:szCs w:val="22"/>
          <w:u w:val="single"/>
          <w:lang w:val="en-US"/>
        </w:rPr>
        <w:t>:</w:t>
      </w:r>
      <w:r w:rsidR="008B24B6" w:rsidRPr="007D54FA">
        <w:rPr>
          <w:rFonts w:ascii="Cambria" w:eastAsia="TimesNewRoman" w:hAnsi="Cambria" w:cs="Cambria"/>
          <w:sz w:val="22"/>
          <w:szCs w:val="22"/>
          <w:lang w:val="en-US"/>
        </w:rPr>
        <w:t xml:space="preserve"> </w:t>
      </w:r>
      <w:r w:rsidRPr="007D54FA">
        <w:rPr>
          <w:rFonts w:ascii="Cambria" w:hAnsi="Cambria"/>
          <w:sz w:val="22"/>
          <w:szCs w:val="22"/>
        </w:rPr>
        <w:t>Moses, David, Buddha, Jesus Christus, Noah</w:t>
      </w:r>
    </w:p>
    <w:p w14:paraId="759D0E2F" w14:textId="77777777" w:rsidR="009E4FB3" w:rsidRPr="007D54FA" w:rsidRDefault="009E4FB3" w:rsidP="009E4FB3">
      <w:pPr>
        <w:autoSpaceDE w:val="0"/>
        <w:jc w:val="both"/>
        <w:rPr>
          <w:rFonts w:ascii="Cambria" w:eastAsia="TimesNewRoman" w:hAnsi="Cambria" w:cs="Cambria"/>
          <w:b/>
          <w:bCs/>
          <w:sz w:val="22"/>
          <w:szCs w:val="22"/>
          <w:lang w:val="en-US"/>
        </w:rPr>
      </w:pPr>
    </w:p>
    <w:p w14:paraId="25360601" w14:textId="77777777" w:rsidR="004C0E96" w:rsidRPr="007D54FA" w:rsidRDefault="004C0E96" w:rsidP="009E4FB3">
      <w:pPr>
        <w:autoSpaceDE w:val="0"/>
        <w:jc w:val="both"/>
        <w:rPr>
          <w:rFonts w:ascii="Cambria" w:eastAsia="TimesNewRoman" w:hAnsi="Cambria" w:cs="Cambria"/>
          <w:sz w:val="22"/>
          <w:szCs w:val="22"/>
          <w:lang w:val="en-US"/>
        </w:rPr>
      </w:pPr>
      <w:r w:rsidRPr="007D54FA">
        <w:rPr>
          <w:rFonts w:ascii="Cambria" w:eastAsia="TimesNewRoman" w:hAnsi="Cambria" w:cs="Cambria"/>
          <w:b/>
          <w:bCs/>
          <w:sz w:val="22"/>
          <w:szCs w:val="22"/>
          <w:lang w:val="en-US"/>
        </w:rPr>
        <w:t xml:space="preserve">a) </w:t>
      </w:r>
      <w:r w:rsidR="00A919E3" w:rsidRPr="007D54FA">
        <w:rPr>
          <w:rFonts w:ascii="Cambria" w:hAnsi="Cambria"/>
          <w:sz w:val="22"/>
          <w:szCs w:val="22"/>
        </w:rPr>
        <w:t>„Als er vierzig Tage und vierzig Nächte gefastet hatte, bekam er Hunger. Da trat der Versucher an ihn heran und sagte: Wenn du Gottes Sohn bist, so befiehl, dass aus diesen Steinen Brot wird. Er aber antwortete: In der Schrift heißt es: Der Mensch lebt nicht nur von Brot, sondern von jedem Wort, das aus Gottes Mund</w:t>
      </w:r>
      <w:r w:rsidR="00A919E3" w:rsidRPr="007D54FA">
        <w:rPr>
          <w:rFonts w:ascii="Cambria" w:hAnsi="Cambria"/>
          <w:spacing w:val="-16"/>
          <w:sz w:val="22"/>
          <w:szCs w:val="22"/>
        </w:rPr>
        <w:t xml:space="preserve"> </w:t>
      </w:r>
      <w:r w:rsidR="00A919E3" w:rsidRPr="007D54FA">
        <w:rPr>
          <w:rFonts w:ascii="Cambria" w:hAnsi="Cambria"/>
          <w:sz w:val="22"/>
          <w:szCs w:val="22"/>
        </w:rPr>
        <w:t>kommt.“</w:t>
      </w:r>
    </w:p>
    <w:p w14:paraId="2491219E" w14:textId="77777777" w:rsidR="004C0E96" w:rsidRPr="007D54FA" w:rsidRDefault="004C0E96" w:rsidP="009E4FB3">
      <w:pPr>
        <w:autoSpaceDE w:val="0"/>
        <w:jc w:val="both"/>
        <w:rPr>
          <w:rFonts w:ascii="Cambria" w:eastAsia="TimesNewRoman" w:hAnsi="Cambria" w:cs="Cambria"/>
          <w:b/>
          <w:bCs/>
          <w:sz w:val="22"/>
          <w:szCs w:val="22"/>
          <w:lang w:val="en-US"/>
        </w:rPr>
      </w:pPr>
    </w:p>
    <w:p w14:paraId="6EC36849" w14:textId="77777777" w:rsidR="00CA1B17" w:rsidRPr="007D54FA" w:rsidRDefault="00CA1B17" w:rsidP="00CA1B17">
      <w:pPr>
        <w:autoSpaceDE w:val="0"/>
        <w:jc w:val="both"/>
        <w:rPr>
          <w:rFonts w:ascii="Cambria" w:hAnsi="Cambria"/>
          <w:sz w:val="22"/>
          <w:szCs w:val="22"/>
          <w:lang w:val="en-US"/>
        </w:rPr>
      </w:pPr>
      <w:r w:rsidRPr="007D54FA">
        <w:rPr>
          <w:rFonts w:ascii="Cambria" w:eastAsia="BookAntiqua" w:hAnsi="Cambria" w:cs="Cambria"/>
          <w:sz w:val="22"/>
          <w:szCs w:val="22"/>
          <w:lang w:val="en-US"/>
        </w:rPr>
        <w:t>„Miután negyven nap és negyven éjjel böjtölt, végül megéhezett. Odajött hozzá a kísértő és ezt mondta neki: »Ha Isten Fia vagy, mondd, hogy ezek a kövek legyenek kenyérré«. De ő ezt válaszolta: »Írva van: Nem csak kenyérrel él az ember, hanem minden igével, amely az Isten szájából származik«.”</w:t>
      </w:r>
    </w:p>
    <w:p w14:paraId="5984BA12" w14:textId="77777777" w:rsidR="00CA1B17" w:rsidRPr="007D54FA" w:rsidRDefault="00CA1B17" w:rsidP="00CA1B17">
      <w:pPr>
        <w:autoSpaceDE w:val="0"/>
        <w:jc w:val="both"/>
        <w:rPr>
          <w:rFonts w:ascii="Cambria" w:hAnsi="Cambria"/>
          <w:sz w:val="22"/>
          <w:szCs w:val="22"/>
          <w:lang w:val="en-US"/>
        </w:rPr>
      </w:pPr>
      <w:r w:rsidRPr="007D54FA">
        <w:rPr>
          <w:rFonts w:ascii="Cambria" w:eastAsia="Cambria" w:hAnsi="Cambria" w:cs="Cambria"/>
          <w:sz w:val="22"/>
          <w:szCs w:val="22"/>
          <w:lang w:val="en-US"/>
        </w:rPr>
        <w:tab/>
      </w:r>
      <w:r w:rsidRPr="007D54FA">
        <w:rPr>
          <w:rFonts w:ascii="Cambria" w:eastAsia="BookAntiqua" w:hAnsi="Cambria" w:cs="Cambria"/>
          <w:sz w:val="22"/>
          <w:szCs w:val="22"/>
          <w:lang w:val="en-US"/>
        </w:rPr>
        <w:t>__________________________________________</w:t>
      </w:r>
    </w:p>
    <w:p w14:paraId="53E320A0" w14:textId="77777777" w:rsidR="004C0E96" w:rsidRPr="007D54FA" w:rsidRDefault="004C0E96" w:rsidP="00CA1B17">
      <w:pPr>
        <w:autoSpaceDE w:val="0"/>
        <w:jc w:val="both"/>
        <w:rPr>
          <w:rFonts w:ascii="Cambria" w:eastAsia="BookAntiqua" w:hAnsi="Cambria" w:cs="Cambria"/>
          <w:b/>
          <w:bCs/>
          <w:sz w:val="22"/>
          <w:szCs w:val="22"/>
          <w:lang w:val="en-US"/>
        </w:rPr>
      </w:pPr>
    </w:p>
    <w:p w14:paraId="4B677D08" w14:textId="77777777" w:rsidR="004C0E96" w:rsidRPr="007D54FA" w:rsidRDefault="004C0E96" w:rsidP="00CA1B17">
      <w:pPr>
        <w:autoSpaceDE w:val="0"/>
        <w:jc w:val="both"/>
        <w:rPr>
          <w:rFonts w:ascii="Cambria" w:eastAsia="BookAntiqua" w:hAnsi="Cambria" w:cs="Cambria"/>
          <w:sz w:val="22"/>
          <w:szCs w:val="22"/>
          <w:lang w:val="en-US"/>
        </w:rPr>
      </w:pPr>
      <w:r w:rsidRPr="007D54FA">
        <w:rPr>
          <w:rFonts w:ascii="Cambria" w:eastAsia="BookAntiqua" w:hAnsi="Cambria" w:cs="Cambria"/>
          <w:b/>
          <w:bCs/>
          <w:sz w:val="22"/>
          <w:szCs w:val="22"/>
          <w:lang w:val="en-US"/>
        </w:rPr>
        <w:t xml:space="preserve">b) </w:t>
      </w:r>
      <w:r w:rsidR="00A919E3" w:rsidRPr="007D54FA">
        <w:rPr>
          <w:rFonts w:ascii="Cambria" w:hAnsi="Cambria"/>
          <w:sz w:val="22"/>
          <w:szCs w:val="22"/>
        </w:rPr>
        <w:t>„Und ich zog [...] im ersten Mannesalter, gegen den Wunsch meiner weinenden und klagenden Eltern, mit geschorenem Haar und Barte, mit fahlem Gewande bekleidet, vom Hause fort in die Hauslosigkeit hinaus. Ich wanderte nun, [...] das wahre Gut suchend, nach dem unvergleichlichen höchsten Friedenspfade forschend, [...] von Ort zu Ort. [...] Nach Verwerfung der Freuden und Leiden, [...] nach Vernichtung des einstigen Frohsinns und Trübsinns erwirkte ich die Weihe der leidlosen, freudlosen, gleichmütig einsichtigen vollkommenen Reine</w:t>
      </w:r>
      <w:r w:rsidR="00A919E3" w:rsidRPr="007D54FA">
        <w:rPr>
          <w:rFonts w:ascii="Cambria" w:hAnsi="Cambria"/>
          <w:spacing w:val="-17"/>
          <w:sz w:val="22"/>
          <w:szCs w:val="22"/>
        </w:rPr>
        <w:t xml:space="preserve"> </w:t>
      </w:r>
      <w:r w:rsidR="00A919E3" w:rsidRPr="007D54FA">
        <w:rPr>
          <w:rFonts w:ascii="Cambria" w:hAnsi="Cambria"/>
          <w:sz w:val="22"/>
          <w:szCs w:val="22"/>
        </w:rPr>
        <w:t>[...].“</w:t>
      </w:r>
    </w:p>
    <w:p w14:paraId="5C346CC1" w14:textId="77777777" w:rsidR="004C0E96" w:rsidRPr="007D54FA" w:rsidRDefault="004C0E96" w:rsidP="00CA1B17">
      <w:pPr>
        <w:autoSpaceDE w:val="0"/>
        <w:jc w:val="both"/>
        <w:rPr>
          <w:rFonts w:ascii="Cambria" w:eastAsia="BookAntiqua" w:hAnsi="Cambria" w:cs="Cambria"/>
          <w:sz w:val="22"/>
          <w:szCs w:val="22"/>
          <w:lang w:val="en-US"/>
        </w:rPr>
      </w:pPr>
    </w:p>
    <w:p w14:paraId="623D0193" w14:textId="77777777" w:rsidR="00CA1B17" w:rsidRPr="007D54FA" w:rsidRDefault="00CA1B17" w:rsidP="00CA1B17">
      <w:pPr>
        <w:autoSpaceDE w:val="0"/>
        <w:jc w:val="both"/>
        <w:rPr>
          <w:rFonts w:ascii="Cambria" w:hAnsi="Cambria"/>
          <w:sz w:val="22"/>
          <w:szCs w:val="22"/>
          <w:lang w:val="en-US"/>
        </w:rPr>
      </w:pPr>
      <w:r w:rsidRPr="007D54FA">
        <w:rPr>
          <w:rFonts w:ascii="Cambria" w:eastAsia="BookAntiqua" w:hAnsi="Cambria" w:cs="Cambria"/>
          <w:sz w:val="22"/>
          <w:szCs w:val="22"/>
          <w:lang w:val="en-US"/>
        </w:rPr>
        <w:t>„Férfikorom elején, síró és jajveszékelő szüleim akarata ellenére, hajamat és szakállamat lenyírva, sárga ruhát öltve, otthonomból az otthontalanságba távoztam. Remete lettem, s az igaz üdvöt keresve, […] a páratlan, legmagasabb rendű nyugalom ösvényét kutatva, egyik helyről a másikra vándoroltam […]. A boldogságon és a szenvedésen túllépve, az egykori vidámság és bánat megsemmisítése után elértem a szenvedés nélküli, boldogság nélküli, egykedvű és tiszta emlékezést.”</w:t>
      </w:r>
    </w:p>
    <w:p w14:paraId="59725FF5" w14:textId="77777777" w:rsidR="00CA1B17" w:rsidRPr="007D54FA" w:rsidRDefault="00CA1B17" w:rsidP="00CA1B17">
      <w:pPr>
        <w:autoSpaceDE w:val="0"/>
        <w:jc w:val="both"/>
        <w:rPr>
          <w:rFonts w:ascii="Cambria" w:hAnsi="Cambria"/>
          <w:sz w:val="22"/>
          <w:szCs w:val="22"/>
          <w:lang w:val="en-US"/>
        </w:rPr>
      </w:pPr>
      <w:r w:rsidRPr="007D54FA">
        <w:rPr>
          <w:rFonts w:ascii="Cambria" w:eastAsia="Cambria" w:hAnsi="Cambria" w:cs="Cambria"/>
          <w:sz w:val="22"/>
          <w:szCs w:val="22"/>
          <w:lang w:val="en-US"/>
        </w:rPr>
        <w:tab/>
      </w:r>
      <w:r w:rsidRPr="007D54FA">
        <w:rPr>
          <w:rFonts w:ascii="Cambria" w:eastAsia="BookAntiqua" w:hAnsi="Cambria" w:cs="Cambria"/>
          <w:sz w:val="22"/>
          <w:szCs w:val="22"/>
          <w:lang w:val="en-US"/>
        </w:rPr>
        <w:t>__________________________________________</w:t>
      </w:r>
    </w:p>
    <w:p w14:paraId="13D82800" w14:textId="77777777" w:rsidR="00E74D25" w:rsidRPr="007D54FA" w:rsidRDefault="00E74D25" w:rsidP="00CA1B17">
      <w:pPr>
        <w:autoSpaceDE w:val="0"/>
        <w:jc w:val="both"/>
        <w:rPr>
          <w:rFonts w:ascii="Cambria" w:eastAsia="BookAntiqua" w:hAnsi="Cambria" w:cs="Cambria"/>
          <w:b/>
          <w:bCs/>
          <w:sz w:val="22"/>
          <w:szCs w:val="22"/>
          <w:lang w:val="en-US"/>
        </w:rPr>
      </w:pPr>
    </w:p>
    <w:p w14:paraId="6683545A" w14:textId="4FBF3D83" w:rsidR="00E74D25" w:rsidRPr="007D54FA" w:rsidRDefault="00CA1B17" w:rsidP="00CA1B17">
      <w:pPr>
        <w:autoSpaceDE w:val="0"/>
        <w:jc w:val="both"/>
        <w:rPr>
          <w:rFonts w:ascii="Cambria" w:eastAsia="BookAntiqua" w:hAnsi="Cambria" w:cs="Cambria"/>
          <w:sz w:val="22"/>
          <w:szCs w:val="22"/>
          <w:lang w:val="en-US"/>
        </w:rPr>
      </w:pPr>
      <w:r w:rsidRPr="007D54FA">
        <w:rPr>
          <w:rFonts w:ascii="Cambria" w:eastAsia="BookAntiqua" w:hAnsi="Cambria" w:cs="Cambria"/>
          <w:b/>
          <w:bCs/>
          <w:sz w:val="22"/>
          <w:szCs w:val="22"/>
          <w:lang w:val="en-US"/>
        </w:rPr>
        <w:t>c)</w:t>
      </w:r>
      <w:r w:rsidR="00E74D25" w:rsidRPr="007D54FA">
        <w:rPr>
          <w:rFonts w:ascii="Cambria" w:hAnsi="Cambria"/>
          <w:sz w:val="22"/>
          <w:szCs w:val="22"/>
          <w:lang w:val="en-US"/>
        </w:rPr>
        <w:t xml:space="preserve"> </w:t>
      </w:r>
      <w:r w:rsidR="00A919E3" w:rsidRPr="007D54FA">
        <w:rPr>
          <w:rFonts w:ascii="Cambria" w:hAnsi="Cambria"/>
          <w:sz w:val="22"/>
          <w:szCs w:val="22"/>
        </w:rPr>
        <w:t>„Eines Tages trieb er das Vieh über die Steppe hinaus und kam zum Gottesberg Horeb. Dort erschien ihm der Engel des Herrn in einer Flamme, die aus einem Dornbusch emporschlug. Er schaute hin: Da brannte der Dornbusch und verbrannte doch nicht, [da] rief Gott ihm aus dem Dornbusch zu: [...] Ich bin der Gott deines Vaters, der Gott Abrahams, der Gott Isaaks und der Gott</w:t>
      </w:r>
      <w:r w:rsidR="00DA3532">
        <w:rPr>
          <w:rFonts w:ascii="Cambria" w:hAnsi="Cambria"/>
          <w:spacing w:val="-39"/>
          <w:sz w:val="22"/>
          <w:szCs w:val="22"/>
        </w:rPr>
        <w:t xml:space="preserve"> </w:t>
      </w:r>
      <w:r w:rsidR="00A919E3" w:rsidRPr="007D54FA">
        <w:rPr>
          <w:rFonts w:ascii="Cambria" w:hAnsi="Cambria"/>
          <w:sz w:val="22"/>
          <w:szCs w:val="22"/>
        </w:rPr>
        <w:t>Jakobs.“</w:t>
      </w:r>
    </w:p>
    <w:p w14:paraId="5747DE0E" w14:textId="77777777" w:rsidR="00E74D25" w:rsidRPr="007D54FA" w:rsidRDefault="00E74D25" w:rsidP="00CA1B17">
      <w:pPr>
        <w:autoSpaceDE w:val="0"/>
        <w:jc w:val="both"/>
        <w:rPr>
          <w:rFonts w:ascii="Cambria" w:eastAsia="BookAntiqua" w:hAnsi="Cambria" w:cs="Cambria"/>
          <w:b/>
          <w:bCs/>
          <w:sz w:val="22"/>
          <w:szCs w:val="22"/>
          <w:lang w:val="en-US"/>
        </w:rPr>
      </w:pPr>
    </w:p>
    <w:p w14:paraId="7B1EA55C" w14:textId="77777777" w:rsidR="00CA1B17" w:rsidRPr="007D54FA" w:rsidRDefault="00CA1B17" w:rsidP="00CA1B17">
      <w:pPr>
        <w:autoSpaceDE w:val="0"/>
        <w:jc w:val="both"/>
        <w:rPr>
          <w:rFonts w:ascii="Cambria" w:hAnsi="Cambria"/>
          <w:sz w:val="22"/>
          <w:szCs w:val="22"/>
          <w:lang w:val="en-US"/>
        </w:rPr>
      </w:pPr>
      <w:r w:rsidRPr="007D54FA">
        <w:rPr>
          <w:rFonts w:ascii="Cambria" w:eastAsia="BookAntiqua" w:hAnsi="Cambria" w:cs="Cambria"/>
          <w:sz w:val="22"/>
          <w:szCs w:val="22"/>
          <w:lang w:val="en-US"/>
        </w:rPr>
        <w:t>„Hajtá a juhokat a pusztán túl és juta az Isten hegyéhez, Hórebhez. És megjelenék néki az Úr angyala tűznek lángjában egy csipkebokor közepéből, és látá, hogy ímé a csipkebokor ég vala; de a csipkebokor meg nem emésztetik vala, […] és szólítá őt Isten a csipkebokorból, mondván: […] Én vagyok a te atyádnak Istene, Ábrahámnak Istene, Izsáknak Istene és Jákóbnak Istene.”</w:t>
      </w:r>
    </w:p>
    <w:p w14:paraId="61BAB84D" w14:textId="77777777" w:rsidR="00CA1B17" w:rsidRPr="007D54FA" w:rsidRDefault="00CA1B17" w:rsidP="00CA1B17">
      <w:pPr>
        <w:autoSpaceDE w:val="0"/>
        <w:jc w:val="both"/>
        <w:rPr>
          <w:rFonts w:ascii="Cambria" w:hAnsi="Cambria"/>
          <w:sz w:val="22"/>
          <w:szCs w:val="22"/>
          <w:lang w:val="en-US"/>
        </w:rPr>
      </w:pPr>
      <w:r w:rsidRPr="007D54FA">
        <w:rPr>
          <w:rFonts w:ascii="Cambria" w:eastAsia="Cambria" w:hAnsi="Cambria" w:cs="Cambria"/>
          <w:sz w:val="22"/>
          <w:szCs w:val="22"/>
          <w:lang w:val="en-US"/>
        </w:rPr>
        <w:tab/>
      </w:r>
      <w:r w:rsidRPr="007D54FA">
        <w:rPr>
          <w:rFonts w:ascii="Cambria" w:eastAsia="BookAntiqua" w:hAnsi="Cambria" w:cs="Cambria"/>
          <w:sz w:val="22"/>
          <w:szCs w:val="22"/>
          <w:lang w:val="en-US"/>
        </w:rPr>
        <w:t>__________________________________________</w:t>
      </w:r>
    </w:p>
    <w:p w14:paraId="533D41CE" w14:textId="77777777" w:rsidR="0095287B" w:rsidRPr="007D54FA" w:rsidRDefault="0095287B" w:rsidP="005C2C01">
      <w:pPr>
        <w:autoSpaceDE w:val="0"/>
        <w:rPr>
          <w:rFonts w:ascii="Cambria" w:hAnsi="Cambria"/>
          <w:sz w:val="22"/>
          <w:szCs w:val="22"/>
          <w:lang w:val="en-US"/>
        </w:rPr>
      </w:pPr>
    </w:p>
    <w:p w14:paraId="701261E3" w14:textId="77777777" w:rsidR="009B4BB3" w:rsidRPr="007D54FA" w:rsidRDefault="009B4BB3" w:rsidP="00F66E1A">
      <w:pPr>
        <w:autoSpaceDE w:val="0"/>
        <w:jc w:val="both"/>
        <w:rPr>
          <w:rFonts w:ascii="Cambria" w:hAnsi="Cambria"/>
          <w:sz w:val="22"/>
          <w:szCs w:val="22"/>
          <w:lang w:val="en-US"/>
        </w:rPr>
      </w:pPr>
      <w:r w:rsidRPr="007D54FA">
        <w:rPr>
          <w:rFonts w:ascii="Cambria" w:eastAsia="TimesNewRoman" w:hAnsi="Cambria" w:cs="Cambria"/>
          <w:b/>
          <w:bCs/>
          <w:sz w:val="22"/>
          <w:szCs w:val="22"/>
          <w:lang w:val="en-US"/>
        </w:rPr>
        <w:br w:type="page"/>
      </w:r>
      <w:r w:rsidR="00AD5B8A" w:rsidRPr="007D54FA">
        <w:rPr>
          <w:rFonts w:ascii="Cambria" w:eastAsia="TimesNewRoman" w:hAnsi="Cambria" w:cs="Cambria"/>
          <w:b/>
          <w:bCs/>
          <w:sz w:val="22"/>
          <w:szCs w:val="22"/>
          <w:lang w:val="en-US"/>
        </w:rPr>
        <w:lastRenderedPageBreak/>
        <w:t>19</w:t>
      </w:r>
      <w:r w:rsidRPr="007D54FA">
        <w:rPr>
          <w:rFonts w:ascii="Cambria" w:eastAsia="TimesNewRoman" w:hAnsi="Cambria" w:cs="Cambria"/>
          <w:b/>
          <w:bCs/>
          <w:sz w:val="22"/>
          <w:szCs w:val="22"/>
          <w:lang w:val="en-US"/>
        </w:rPr>
        <w:t xml:space="preserve">. </w:t>
      </w:r>
      <w:r w:rsidR="00A919E3" w:rsidRPr="007D54FA">
        <w:rPr>
          <w:rFonts w:ascii="Cambria" w:hAnsi="Cambria"/>
          <w:b/>
          <w:sz w:val="22"/>
          <w:szCs w:val="22"/>
        </w:rPr>
        <w:t>Die Aufgabe bezieht sich auf die Kulturdenkmäler der Antike.</w:t>
      </w:r>
      <w:r w:rsidR="00A919E3" w:rsidRPr="007D54FA">
        <w:rPr>
          <w:rFonts w:ascii="Cambria" w:hAnsi="Cambria"/>
          <w:sz w:val="22"/>
          <w:szCs w:val="22"/>
        </w:rPr>
        <w:t xml:space="preserve"> </w:t>
      </w:r>
      <w:r w:rsidRPr="007D54FA">
        <w:rPr>
          <w:rFonts w:ascii="Cambria" w:eastAsia="TimesNewRoman" w:hAnsi="Cambria" w:cs="Cambria"/>
          <w:b/>
          <w:bCs/>
          <w:sz w:val="22"/>
          <w:szCs w:val="22"/>
          <w:lang w:val="en-US"/>
        </w:rPr>
        <w:t>(K/3)</w:t>
      </w:r>
    </w:p>
    <w:p w14:paraId="0C422A71" w14:textId="77777777" w:rsidR="009B4BB3" w:rsidRPr="007D54FA" w:rsidRDefault="00A919E3" w:rsidP="00F66E1A">
      <w:pPr>
        <w:autoSpaceDE w:val="0"/>
        <w:jc w:val="both"/>
        <w:rPr>
          <w:rFonts w:ascii="Cambria" w:hAnsi="Cambria" w:cs="Cambria"/>
          <w:sz w:val="22"/>
          <w:szCs w:val="22"/>
          <w:lang w:val="en-US"/>
        </w:rPr>
      </w:pPr>
      <w:r w:rsidRPr="007D54FA">
        <w:rPr>
          <w:rFonts w:ascii="Cambria" w:hAnsi="Cambria"/>
          <w:b/>
          <w:sz w:val="22"/>
          <w:szCs w:val="22"/>
        </w:rPr>
        <w:t xml:space="preserve">Bitte tragen Sie den Buchstaben des entsprechenden Bildes in der Tabelle neben die Behauptungen ein! </w:t>
      </w:r>
      <w:r w:rsidRPr="007D54FA">
        <w:rPr>
          <w:rFonts w:ascii="Cambria" w:hAnsi="Cambria"/>
          <w:i/>
          <w:sz w:val="22"/>
          <w:szCs w:val="22"/>
        </w:rPr>
        <w:t xml:space="preserve">Zu jeder Behauptung gehört ein Bild, ein Bild bleibt übrig. </w:t>
      </w:r>
      <w:r w:rsidRPr="007D54FA">
        <w:rPr>
          <w:rFonts w:ascii="Cambria" w:hAnsi="Cambria"/>
          <w:sz w:val="22"/>
          <w:szCs w:val="22"/>
        </w:rPr>
        <w:t>(pro Aufgabenteil 1 Punkt)</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9638"/>
      </w:tblGrid>
      <w:tr w:rsidR="009B4BB3" w:rsidRPr="007D54FA" w14:paraId="2CA900E7" w14:textId="77777777" w:rsidTr="009E0FE4">
        <w:tc>
          <w:tcPr>
            <w:tcW w:w="9638" w:type="dxa"/>
            <w:shd w:val="clear" w:color="auto" w:fill="auto"/>
          </w:tcPr>
          <w:p w14:paraId="6162F6F5" w14:textId="77777777" w:rsidR="009B4BB3" w:rsidRPr="007D54FA" w:rsidRDefault="00306D49" w:rsidP="00B02F13">
            <w:pPr>
              <w:pStyle w:val="Tblzattartalom"/>
              <w:snapToGrid w:val="0"/>
              <w:jc w:val="center"/>
              <w:rPr>
                <w:rFonts w:ascii="Cambria" w:hAnsi="Cambria" w:cs="Cambria"/>
                <w:sz w:val="22"/>
                <w:szCs w:val="22"/>
                <w:lang w:val="en-US"/>
              </w:rPr>
            </w:pPr>
            <w:r w:rsidRPr="007D54FA">
              <w:rPr>
                <w:rFonts w:ascii="Cambria" w:hAnsi="Cambria"/>
                <w:noProof/>
                <w:sz w:val="22"/>
                <w:szCs w:val="22"/>
                <w:lang w:eastAsia="hu-HU" w:bidi="ar-SA"/>
              </w:rPr>
              <w:drawing>
                <wp:inline distT="0" distB="0" distL="0" distR="0" wp14:anchorId="463CA742" wp14:editId="1FE96E83">
                  <wp:extent cx="5105400" cy="5235607"/>
                  <wp:effectExtent l="0" t="0" r="0" b="3175"/>
                  <wp:docPr id="106" name="Kép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111997" cy="5242372"/>
                          </a:xfrm>
                          <a:prstGeom prst="rect">
                            <a:avLst/>
                          </a:prstGeom>
                        </pic:spPr>
                      </pic:pic>
                    </a:graphicData>
                  </a:graphic>
                </wp:inline>
              </w:drawing>
            </w:r>
          </w:p>
        </w:tc>
      </w:tr>
    </w:tbl>
    <w:p w14:paraId="6A9466F9" w14:textId="77777777" w:rsidR="009B4BB3" w:rsidRPr="007D54FA" w:rsidRDefault="009B4BB3" w:rsidP="009B4BB3">
      <w:pPr>
        <w:autoSpaceDE w:val="0"/>
        <w:rPr>
          <w:rFonts w:ascii="Cambria" w:hAnsi="Cambria" w:cs="Cambria"/>
          <w:sz w:val="22"/>
          <w:szCs w:val="22"/>
          <w:lang w:val="en-US"/>
        </w:rPr>
      </w:pPr>
    </w:p>
    <w:tbl>
      <w:tblPr>
        <w:tblW w:w="9889" w:type="dxa"/>
        <w:tblInd w:w="55" w:type="dxa"/>
        <w:tblLayout w:type="fixed"/>
        <w:tblCellMar>
          <w:top w:w="55" w:type="dxa"/>
          <w:left w:w="55" w:type="dxa"/>
          <w:bottom w:w="55" w:type="dxa"/>
          <w:right w:w="55" w:type="dxa"/>
        </w:tblCellMar>
        <w:tblLook w:val="0000" w:firstRow="0" w:lastRow="0" w:firstColumn="0" w:lastColumn="0" w:noHBand="0" w:noVBand="0"/>
      </w:tblPr>
      <w:tblGrid>
        <w:gridCol w:w="7590"/>
        <w:gridCol w:w="2299"/>
      </w:tblGrid>
      <w:tr w:rsidR="00306D49" w:rsidRPr="007D54FA" w14:paraId="52C2F4F8" w14:textId="77777777" w:rsidTr="009F3FFB">
        <w:tc>
          <w:tcPr>
            <w:tcW w:w="7590" w:type="dxa"/>
            <w:tcBorders>
              <w:top w:val="single" w:sz="12" w:space="0" w:color="000000"/>
              <w:left w:val="single" w:sz="12" w:space="0" w:color="000000"/>
              <w:bottom w:val="single" w:sz="12" w:space="0" w:color="000000"/>
            </w:tcBorders>
            <w:shd w:val="clear" w:color="auto" w:fill="auto"/>
          </w:tcPr>
          <w:p w14:paraId="5A3F3C1E" w14:textId="77777777" w:rsidR="00306D49" w:rsidRPr="007D54FA" w:rsidRDefault="00306D49" w:rsidP="00306D49">
            <w:pPr>
              <w:pStyle w:val="TableParagraph"/>
              <w:ind w:left="2312" w:right="2303"/>
              <w:jc w:val="center"/>
              <w:rPr>
                <w:rFonts w:ascii="Cambria" w:hAnsi="Cambria"/>
                <w:b/>
              </w:rPr>
            </w:pPr>
            <w:r w:rsidRPr="007D54FA">
              <w:rPr>
                <w:rFonts w:ascii="Cambria" w:hAnsi="Cambria"/>
                <w:b/>
              </w:rPr>
              <w:t>Behauptung</w:t>
            </w:r>
          </w:p>
        </w:tc>
        <w:tc>
          <w:tcPr>
            <w:tcW w:w="2299" w:type="dxa"/>
            <w:tcBorders>
              <w:top w:val="single" w:sz="12" w:space="0" w:color="000000"/>
              <w:left w:val="single" w:sz="12" w:space="0" w:color="000000"/>
              <w:bottom w:val="single" w:sz="12" w:space="0" w:color="000000"/>
              <w:right w:val="single" w:sz="12" w:space="0" w:color="000000"/>
            </w:tcBorders>
            <w:shd w:val="clear" w:color="auto" w:fill="auto"/>
          </w:tcPr>
          <w:p w14:paraId="46F226AF" w14:textId="77777777" w:rsidR="00306D49" w:rsidRPr="007D54FA" w:rsidRDefault="00306D49" w:rsidP="00306D49">
            <w:pPr>
              <w:pStyle w:val="TableParagraph"/>
              <w:ind w:left="607" w:right="164" w:hanging="418"/>
              <w:rPr>
                <w:rFonts w:ascii="Cambria" w:hAnsi="Cambria"/>
                <w:b/>
              </w:rPr>
            </w:pPr>
            <w:r w:rsidRPr="007D54FA">
              <w:rPr>
                <w:rFonts w:ascii="Cambria" w:hAnsi="Cambria"/>
                <w:b/>
              </w:rPr>
              <w:t>Buchstabe des Bildes</w:t>
            </w:r>
          </w:p>
        </w:tc>
      </w:tr>
      <w:tr w:rsidR="009B4BB3" w:rsidRPr="007D54FA" w14:paraId="53423797" w14:textId="77777777" w:rsidTr="009F3FFB">
        <w:tc>
          <w:tcPr>
            <w:tcW w:w="7590" w:type="dxa"/>
            <w:tcBorders>
              <w:left w:val="single" w:sz="12" w:space="0" w:color="000000"/>
              <w:bottom w:val="single" w:sz="12" w:space="0" w:color="000000"/>
            </w:tcBorders>
            <w:shd w:val="clear" w:color="auto" w:fill="auto"/>
          </w:tcPr>
          <w:p w14:paraId="1C3CAF6E" w14:textId="77777777" w:rsidR="009B4BB3" w:rsidRPr="007D54FA" w:rsidRDefault="009B4BB3" w:rsidP="00306D49">
            <w:pPr>
              <w:pStyle w:val="TableParagraph"/>
              <w:jc w:val="both"/>
              <w:rPr>
                <w:rFonts w:ascii="Cambria" w:eastAsia="TimesNewRoman" w:hAnsi="Cambria" w:cs="Cambria"/>
                <w:lang w:val="en-US"/>
              </w:rPr>
            </w:pPr>
            <w:r w:rsidRPr="007D54FA">
              <w:rPr>
                <w:rFonts w:ascii="Cambria" w:eastAsia="TimesNewRoman" w:hAnsi="Cambria" w:cs="Cambria"/>
                <w:b/>
                <w:bCs/>
                <w:lang w:val="en-US"/>
              </w:rPr>
              <w:t xml:space="preserve">a) </w:t>
            </w:r>
            <w:r w:rsidR="00306D49" w:rsidRPr="007D54FA">
              <w:rPr>
                <w:rFonts w:ascii="Cambria" w:hAnsi="Cambria"/>
              </w:rPr>
              <w:t>Das Werk war die Berühmtheit des Hafens der Stadt, die von Alexander dem Großen gegründet worden war und als kulturelles Zentrum der hellenistischen Welt galt.</w:t>
            </w:r>
          </w:p>
        </w:tc>
        <w:tc>
          <w:tcPr>
            <w:tcW w:w="2299" w:type="dxa"/>
            <w:tcBorders>
              <w:left w:val="single" w:sz="12" w:space="0" w:color="000000"/>
              <w:bottom w:val="single" w:sz="12" w:space="0" w:color="000000"/>
              <w:right w:val="single" w:sz="12" w:space="0" w:color="000000"/>
            </w:tcBorders>
            <w:shd w:val="clear" w:color="auto" w:fill="auto"/>
          </w:tcPr>
          <w:p w14:paraId="5F22C090" w14:textId="77777777" w:rsidR="009B4BB3" w:rsidRPr="007D54FA" w:rsidRDefault="009B4BB3" w:rsidP="009E0FE4">
            <w:pPr>
              <w:pStyle w:val="Tblzattartalom"/>
              <w:snapToGrid w:val="0"/>
              <w:rPr>
                <w:rFonts w:ascii="Cambria" w:hAnsi="Cambria" w:cs="Cambria"/>
                <w:sz w:val="22"/>
                <w:szCs w:val="22"/>
                <w:lang w:val="en-US"/>
              </w:rPr>
            </w:pPr>
          </w:p>
        </w:tc>
      </w:tr>
      <w:tr w:rsidR="009B4BB3" w:rsidRPr="007D54FA" w14:paraId="283B13EA" w14:textId="77777777" w:rsidTr="009F3FFB">
        <w:tc>
          <w:tcPr>
            <w:tcW w:w="7590" w:type="dxa"/>
            <w:tcBorders>
              <w:left w:val="single" w:sz="12" w:space="0" w:color="000000"/>
              <w:bottom w:val="single" w:sz="12" w:space="0" w:color="000000"/>
            </w:tcBorders>
            <w:shd w:val="clear" w:color="auto" w:fill="auto"/>
          </w:tcPr>
          <w:p w14:paraId="2E5B8F8C" w14:textId="77777777" w:rsidR="009B4BB3" w:rsidRPr="007D54FA" w:rsidRDefault="009B4BB3" w:rsidP="009E0FE4">
            <w:pPr>
              <w:pStyle w:val="Tblzattartalom"/>
              <w:jc w:val="both"/>
              <w:rPr>
                <w:rFonts w:ascii="Cambria" w:hAnsi="Cambria"/>
                <w:sz w:val="22"/>
                <w:szCs w:val="22"/>
                <w:lang w:val="en-US"/>
              </w:rPr>
            </w:pPr>
            <w:r w:rsidRPr="007D54FA">
              <w:rPr>
                <w:rFonts w:ascii="Cambria" w:eastAsia="TimesNewRoman" w:hAnsi="Cambria" w:cs="Cambria"/>
                <w:b/>
                <w:bCs/>
                <w:sz w:val="22"/>
                <w:szCs w:val="22"/>
                <w:lang w:val="en-US"/>
              </w:rPr>
              <w:t xml:space="preserve">b) </w:t>
            </w:r>
            <w:r w:rsidR="00306D49" w:rsidRPr="007D54FA">
              <w:rPr>
                <w:rFonts w:ascii="Cambria" w:hAnsi="Cambria"/>
                <w:sz w:val="22"/>
                <w:szCs w:val="22"/>
              </w:rPr>
              <w:t>Das Werk, das zum Sagenkreis von Troja gehört, drückt dramatische Gefühle aus.</w:t>
            </w:r>
          </w:p>
        </w:tc>
        <w:tc>
          <w:tcPr>
            <w:tcW w:w="2299" w:type="dxa"/>
            <w:tcBorders>
              <w:left w:val="single" w:sz="12" w:space="0" w:color="000000"/>
              <w:bottom w:val="single" w:sz="12" w:space="0" w:color="000000"/>
              <w:right w:val="single" w:sz="12" w:space="0" w:color="000000"/>
            </w:tcBorders>
            <w:shd w:val="clear" w:color="auto" w:fill="auto"/>
          </w:tcPr>
          <w:p w14:paraId="099EB2B9" w14:textId="77777777" w:rsidR="009B4BB3" w:rsidRPr="007D54FA" w:rsidRDefault="009B4BB3" w:rsidP="009E0FE4">
            <w:pPr>
              <w:pStyle w:val="Tblzattartalom"/>
              <w:snapToGrid w:val="0"/>
              <w:rPr>
                <w:rFonts w:ascii="Cambria" w:hAnsi="Cambria" w:cs="Cambria"/>
                <w:sz w:val="22"/>
                <w:szCs w:val="22"/>
                <w:lang w:val="en-US"/>
              </w:rPr>
            </w:pPr>
          </w:p>
        </w:tc>
      </w:tr>
      <w:tr w:rsidR="009B4BB3" w:rsidRPr="007D54FA" w14:paraId="3542CD84" w14:textId="77777777" w:rsidTr="009F3FFB">
        <w:tc>
          <w:tcPr>
            <w:tcW w:w="7590" w:type="dxa"/>
            <w:tcBorders>
              <w:left w:val="single" w:sz="12" w:space="0" w:color="000000"/>
              <w:bottom w:val="single" w:sz="12" w:space="0" w:color="000000"/>
            </w:tcBorders>
            <w:shd w:val="clear" w:color="auto" w:fill="auto"/>
          </w:tcPr>
          <w:p w14:paraId="7D77AE07" w14:textId="77777777" w:rsidR="009B4BB3" w:rsidRPr="007D54FA" w:rsidRDefault="009B4BB3" w:rsidP="00306D49">
            <w:pPr>
              <w:pStyle w:val="TableParagraph"/>
              <w:rPr>
                <w:rFonts w:ascii="Cambria" w:eastAsia="TimesNewRoman" w:hAnsi="Cambria" w:cs="Cambria"/>
                <w:lang w:val="en-US"/>
              </w:rPr>
            </w:pPr>
            <w:r w:rsidRPr="007D54FA">
              <w:rPr>
                <w:rFonts w:ascii="Cambria" w:eastAsia="TimesNewRoman" w:hAnsi="Cambria" w:cs="Cambria"/>
                <w:b/>
                <w:bCs/>
                <w:lang w:val="en-US"/>
              </w:rPr>
              <w:t xml:space="preserve">c) </w:t>
            </w:r>
            <w:r w:rsidR="00306D49" w:rsidRPr="007D54FA">
              <w:rPr>
                <w:rFonts w:ascii="Cambria" w:hAnsi="Cambria"/>
              </w:rPr>
              <w:t>Das Werk, das als eines der sieben Weltwunder galt, stellte den Sonnengott dar.</w:t>
            </w:r>
          </w:p>
        </w:tc>
        <w:tc>
          <w:tcPr>
            <w:tcW w:w="2299" w:type="dxa"/>
            <w:tcBorders>
              <w:left w:val="single" w:sz="12" w:space="0" w:color="000000"/>
              <w:bottom w:val="single" w:sz="12" w:space="0" w:color="000000"/>
              <w:right w:val="single" w:sz="12" w:space="0" w:color="000000"/>
            </w:tcBorders>
            <w:shd w:val="clear" w:color="auto" w:fill="auto"/>
          </w:tcPr>
          <w:p w14:paraId="735C4152" w14:textId="77777777" w:rsidR="009B4BB3" w:rsidRPr="007D54FA" w:rsidRDefault="009B4BB3" w:rsidP="009E0FE4">
            <w:pPr>
              <w:pStyle w:val="Tblzattartalom"/>
              <w:snapToGrid w:val="0"/>
              <w:rPr>
                <w:rFonts w:ascii="Cambria" w:hAnsi="Cambria" w:cs="Cambria"/>
                <w:sz w:val="22"/>
                <w:szCs w:val="22"/>
                <w:lang w:val="en-US"/>
              </w:rPr>
            </w:pPr>
          </w:p>
        </w:tc>
      </w:tr>
    </w:tbl>
    <w:p w14:paraId="5ED31BFD" w14:textId="77777777" w:rsidR="009F3FFB" w:rsidRPr="007D54FA" w:rsidRDefault="009F3FFB" w:rsidP="009F3FFB">
      <w:pPr>
        <w:rPr>
          <w:rFonts w:ascii="Cambria" w:eastAsia="TimesNewRoman" w:hAnsi="Cambria"/>
          <w:bCs/>
          <w:sz w:val="22"/>
          <w:szCs w:val="22"/>
          <w:lang w:val="en-US"/>
        </w:rPr>
      </w:pPr>
    </w:p>
    <w:p w14:paraId="63E5AD59" w14:textId="77777777" w:rsidR="009F3FFB" w:rsidRPr="007D54FA" w:rsidRDefault="009F3FFB" w:rsidP="009F3FFB">
      <w:pPr>
        <w:rPr>
          <w:rFonts w:ascii="Cambria" w:hAnsi="Cambria"/>
          <w:b/>
          <w:sz w:val="22"/>
          <w:szCs w:val="22"/>
          <w:lang w:val="en-US"/>
        </w:rPr>
      </w:pPr>
      <w:r w:rsidRPr="007D54FA">
        <w:rPr>
          <w:rFonts w:ascii="Cambria" w:eastAsia="TimesNewRoman" w:hAnsi="Cambria"/>
          <w:bCs/>
          <w:sz w:val="22"/>
          <w:szCs w:val="22"/>
          <w:lang w:val="en-US"/>
        </w:rPr>
        <w:br w:type="page"/>
      </w:r>
      <w:r w:rsidRPr="007D54FA">
        <w:rPr>
          <w:rFonts w:ascii="Cambria" w:eastAsia="TimesNewRoman" w:hAnsi="Cambria"/>
          <w:b/>
          <w:sz w:val="22"/>
          <w:szCs w:val="22"/>
          <w:lang w:val="en-US"/>
        </w:rPr>
        <w:lastRenderedPageBreak/>
        <w:t>2</w:t>
      </w:r>
      <w:r w:rsidR="00AD5B8A" w:rsidRPr="007D54FA">
        <w:rPr>
          <w:rFonts w:ascii="Cambria" w:eastAsia="TimesNewRoman" w:hAnsi="Cambria"/>
          <w:b/>
          <w:sz w:val="22"/>
          <w:szCs w:val="22"/>
          <w:lang w:val="en-US"/>
        </w:rPr>
        <w:t>0</w:t>
      </w:r>
      <w:r w:rsidRPr="007D54FA">
        <w:rPr>
          <w:rFonts w:ascii="Cambria" w:eastAsia="TimesNewRoman" w:hAnsi="Cambria"/>
          <w:b/>
          <w:sz w:val="22"/>
          <w:szCs w:val="22"/>
          <w:lang w:val="en-US"/>
        </w:rPr>
        <w:t xml:space="preserve">. </w:t>
      </w:r>
      <w:r w:rsidR="00306D49" w:rsidRPr="007D54FA">
        <w:rPr>
          <w:rFonts w:ascii="Cambria" w:hAnsi="Cambria"/>
          <w:b/>
          <w:sz w:val="22"/>
          <w:szCs w:val="22"/>
        </w:rPr>
        <w:t>Die Aufgabe bezieht sich auf die politischen Folgen der Eroberungskriege</w:t>
      </w:r>
      <w:r w:rsidR="00306D49" w:rsidRPr="007D54FA">
        <w:rPr>
          <w:rFonts w:ascii="Cambria" w:hAnsi="Cambria"/>
          <w:b/>
          <w:spacing w:val="-13"/>
          <w:sz w:val="22"/>
          <w:szCs w:val="22"/>
        </w:rPr>
        <w:t xml:space="preserve"> </w:t>
      </w:r>
      <w:r w:rsidR="00306D49" w:rsidRPr="007D54FA">
        <w:rPr>
          <w:rFonts w:ascii="Cambria" w:hAnsi="Cambria"/>
          <w:b/>
          <w:sz w:val="22"/>
          <w:szCs w:val="22"/>
        </w:rPr>
        <w:t>Roms</w:t>
      </w:r>
      <w:r w:rsidR="00306D49" w:rsidRPr="007D54FA">
        <w:rPr>
          <w:rFonts w:ascii="Cambria" w:hAnsi="Cambria"/>
          <w:sz w:val="22"/>
          <w:szCs w:val="22"/>
        </w:rPr>
        <w:t>.</w:t>
      </w:r>
      <w:r w:rsidRPr="007D54FA">
        <w:rPr>
          <w:rFonts w:ascii="Cambria" w:hAnsi="Cambria"/>
          <w:b/>
          <w:sz w:val="22"/>
          <w:szCs w:val="22"/>
          <w:lang w:val="en-US"/>
        </w:rPr>
        <w:t xml:space="preserve"> (K/4)</w:t>
      </w:r>
    </w:p>
    <w:p w14:paraId="7D381382" w14:textId="77777777" w:rsidR="009F3FFB" w:rsidRPr="007D54FA" w:rsidRDefault="00306D49" w:rsidP="009F3FFB">
      <w:pPr>
        <w:jc w:val="both"/>
        <w:rPr>
          <w:rFonts w:ascii="Cambria" w:hAnsi="Cambria" w:cs="Cambria"/>
          <w:bCs/>
          <w:sz w:val="22"/>
          <w:szCs w:val="22"/>
          <w:lang w:val="en-US"/>
        </w:rPr>
      </w:pPr>
      <w:r w:rsidRPr="007D54FA">
        <w:rPr>
          <w:rFonts w:ascii="Cambria" w:hAnsi="Cambria"/>
          <w:b/>
          <w:sz w:val="22"/>
          <w:szCs w:val="22"/>
        </w:rPr>
        <w:t xml:space="preserve">Bitte entscheiden Sie, auf welchen römischen Politiker sich die Quellenauszüge beziehen! </w:t>
      </w:r>
      <w:r w:rsidRPr="007D54FA">
        <w:rPr>
          <w:rFonts w:ascii="Cambria" w:hAnsi="Cambria"/>
          <w:i/>
          <w:sz w:val="22"/>
          <w:szCs w:val="22"/>
        </w:rPr>
        <w:t xml:space="preserve">Tragen Sie nach den Quellenauszügen den Namen des entsprechenden Politikers ein! Wählen Sie unter den aufgezählten Namen aus! Ein Name bleibt übrig. </w:t>
      </w:r>
      <w:r w:rsidRPr="007D54FA">
        <w:rPr>
          <w:rFonts w:ascii="Cambria" w:hAnsi="Cambria"/>
          <w:sz w:val="22"/>
          <w:szCs w:val="22"/>
        </w:rPr>
        <w:t>(pro Aufgabenteil 1</w:t>
      </w:r>
      <w:r w:rsidRPr="007D54FA">
        <w:rPr>
          <w:rFonts w:ascii="Cambria" w:hAnsi="Cambria"/>
          <w:spacing w:val="-2"/>
          <w:sz w:val="22"/>
          <w:szCs w:val="22"/>
        </w:rPr>
        <w:t xml:space="preserve"> </w:t>
      </w:r>
      <w:r w:rsidRPr="007D54FA">
        <w:rPr>
          <w:rFonts w:ascii="Cambria" w:hAnsi="Cambria"/>
          <w:sz w:val="22"/>
          <w:szCs w:val="22"/>
        </w:rPr>
        <w:t>Punkt)</w:t>
      </w:r>
    </w:p>
    <w:p w14:paraId="6B515CCF" w14:textId="77777777" w:rsidR="005C292A" w:rsidRPr="007D54FA" w:rsidRDefault="005C292A" w:rsidP="009F3FFB">
      <w:pPr>
        <w:jc w:val="both"/>
        <w:rPr>
          <w:rFonts w:ascii="Cambria" w:hAnsi="Cambria" w:cs="Cambria"/>
          <w:sz w:val="22"/>
          <w:szCs w:val="22"/>
          <w:lang w:val="en-US"/>
        </w:rPr>
      </w:pPr>
    </w:p>
    <w:p w14:paraId="2B625155" w14:textId="77777777" w:rsidR="009F3FFB" w:rsidRPr="007D54FA" w:rsidRDefault="00306D49" w:rsidP="007167EE">
      <w:pPr>
        <w:jc w:val="center"/>
        <w:rPr>
          <w:rFonts w:ascii="Cambria" w:hAnsi="Cambria" w:cs="Cambria"/>
          <w:sz w:val="22"/>
          <w:szCs w:val="22"/>
          <w:lang w:val="en-US"/>
        </w:rPr>
      </w:pPr>
      <w:r w:rsidRPr="007D54FA">
        <w:rPr>
          <w:rFonts w:ascii="Cambria" w:hAnsi="Cambria"/>
          <w:b/>
          <w:sz w:val="22"/>
          <w:szCs w:val="22"/>
          <w:u w:val="single"/>
        </w:rPr>
        <w:t>Politiker:</w:t>
      </w:r>
      <w:r w:rsidRPr="007D54FA">
        <w:rPr>
          <w:rFonts w:ascii="Cambria" w:hAnsi="Cambria"/>
          <w:sz w:val="22"/>
          <w:szCs w:val="22"/>
        </w:rPr>
        <w:t xml:space="preserve"> Cäsar, Gaius [Caius] Gracchus, Scipio, Marius, Sulla</w:t>
      </w:r>
    </w:p>
    <w:p w14:paraId="75D70583" w14:textId="77777777" w:rsidR="005C292A" w:rsidRPr="007D54FA" w:rsidRDefault="005C292A" w:rsidP="009F3FFB">
      <w:pPr>
        <w:jc w:val="both"/>
        <w:rPr>
          <w:rFonts w:ascii="Cambria" w:hAnsi="Cambria" w:cs="Cambria"/>
          <w:sz w:val="22"/>
          <w:szCs w:val="22"/>
          <w:lang w:val="en-US"/>
        </w:rPr>
      </w:pPr>
    </w:p>
    <w:p w14:paraId="54FB7869" w14:textId="77777777" w:rsidR="00A104AB" w:rsidRPr="007D54FA" w:rsidRDefault="00A104AB" w:rsidP="009F3FFB">
      <w:pPr>
        <w:jc w:val="both"/>
        <w:rPr>
          <w:rFonts w:ascii="Cambria" w:hAnsi="Cambria" w:cs="Cambria"/>
          <w:sz w:val="22"/>
          <w:szCs w:val="22"/>
          <w:lang w:val="en-US"/>
        </w:rPr>
      </w:pPr>
      <w:r w:rsidRPr="007D54FA">
        <w:rPr>
          <w:rFonts w:ascii="Cambria" w:hAnsi="Cambria" w:cs="Cambria"/>
          <w:b/>
          <w:bCs/>
          <w:sz w:val="22"/>
          <w:szCs w:val="22"/>
          <w:lang w:val="en-US"/>
        </w:rPr>
        <w:t>a)</w:t>
      </w:r>
      <w:r w:rsidRPr="007D54FA">
        <w:rPr>
          <w:rFonts w:ascii="Cambria" w:hAnsi="Cambria" w:cs="Cambria"/>
          <w:sz w:val="22"/>
          <w:szCs w:val="22"/>
          <w:lang w:val="en-US"/>
        </w:rPr>
        <w:t xml:space="preserve"> </w:t>
      </w:r>
      <w:r w:rsidR="00306D49" w:rsidRPr="007D54FA">
        <w:rPr>
          <w:rFonts w:ascii="Cambria" w:hAnsi="Cambria"/>
          <w:sz w:val="22"/>
          <w:szCs w:val="22"/>
        </w:rPr>
        <w:t>„Überall sah er einen Berg von Erz an Schwertern, die sein Gesicht, sein Auge trafen, seine Attentäter trieben ihn wie ein von tödlichen Schlägen verwundetes Stück Wild, bis ein jeder von ihnen sein Schwert in ihn gestoßen hatte. [...] Man sagte [...], anfangs habe er sich verteidigt, habe sich bemüht, den Schlägen zu entgehen, und um Hilfe geschrien, aber als er sah, dass auch Brutus ihm sein Schwert hineinstieß, zog er sich die Toga über den Kopf und sank zu Boden.“</w:t>
      </w:r>
      <w:r w:rsidR="00306D49" w:rsidRPr="007D54FA">
        <w:rPr>
          <w:rFonts w:ascii="Cambria" w:hAnsi="Cambria"/>
          <w:spacing w:val="7"/>
          <w:sz w:val="22"/>
          <w:szCs w:val="22"/>
        </w:rPr>
        <w:t xml:space="preserve"> </w:t>
      </w:r>
      <w:r w:rsidR="00306D49" w:rsidRPr="007D54FA">
        <w:rPr>
          <w:rFonts w:ascii="Cambria" w:hAnsi="Cambria"/>
          <w:i/>
          <w:sz w:val="22"/>
          <w:szCs w:val="22"/>
        </w:rPr>
        <w:t>(Plutarch)</w:t>
      </w:r>
    </w:p>
    <w:p w14:paraId="4E473DDE" w14:textId="77777777" w:rsidR="00A104AB" w:rsidRPr="007D54FA" w:rsidRDefault="00A104AB" w:rsidP="009F3FFB">
      <w:pPr>
        <w:jc w:val="both"/>
        <w:rPr>
          <w:rFonts w:ascii="Cambria" w:hAnsi="Cambria" w:cs="Cambria"/>
          <w:sz w:val="22"/>
          <w:szCs w:val="22"/>
          <w:lang w:val="en-US"/>
        </w:rPr>
      </w:pPr>
    </w:p>
    <w:p w14:paraId="1E1D52CE" w14:textId="77777777" w:rsidR="00A104AB" w:rsidRPr="007D54FA" w:rsidRDefault="009F3FFB" w:rsidP="009F3FFB">
      <w:pPr>
        <w:jc w:val="both"/>
        <w:rPr>
          <w:rFonts w:ascii="Cambria" w:hAnsi="Cambria" w:cs="Cambria"/>
          <w:i/>
          <w:sz w:val="22"/>
          <w:szCs w:val="22"/>
          <w:lang w:val="en-US"/>
        </w:rPr>
      </w:pPr>
      <w:r w:rsidRPr="007D54FA">
        <w:rPr>
          <w:rFonts w:ascii="Cambria" w:hAnsi="Cambria" w:cs="Cambria"/>
          <w:b/>
          <w:sz w:val="22"/>
          <w:szCs w:val="22"/>
          <w:lang w:val="en-US"/>
        </w:rPr>
        <w:t xml:space="preserve">a) </w:t>
      </w:r>
      <w:r w:rsidRPr="007D54FA">
        <w:rPr>
          <w:rFonts w:ascii="Cambria" w:hAnsi="Cambria" w:cs="Cambria"/>
          <w:sz w:val="22"/>
          <w:szCs w:val="22"/>
          <w:lang w:val="en-US"/>
        </w:rPr>
        <w:t xml:space="preserve">„Mindenütt az arcába, szemébe sújtó kardok érchegyét látta, merénylői úgy hajszolták, akár egy halálos csapásokkal megsebzett vadat, míg mindegyik belé nem döfte a kardját. […] eleinte védekezett, igyekezett elkerülni a döféseket, és segítségért kiáltozott, de mikor látta, hogy Brutus is belemártja kardját, fejére húzta tógáját, és lerogyott a földre.” </w:t>
      </w:r>
      <w:r w:rsidRPr="007D54FA">
        <w:rPr>
          <w:rFonts w:ascii="Cambria" w:hAnsi="Cambria" w:cs="Cambria"/>
          <w:i/>
          <w:iCs/>
          <w:sz w:val="22"/>
          <w:szCs w:val="22"/>
          <w:lang w:val="en-US"/>
        </w:rPr>
        <w:t>(Plutarkhosz)</w:t>
      </w:r>
    </w:p>
    <w:p w14:paraId="65FE648D" w14:textId="77777777" w:rsidR="009F3FFB" w:rsidRPr="007D54FA" w:rsidRDefault="00A104AB" w:rsidP="009F3FFB">
      <w:pPr>
        <w:jc w:val="both"/>
        <w:rPr>
          <w:rFonts w:ascii="Cambria" w:hAnsi="Cambria"/>
          <w:sz w:val="22"/>
          <w:szCs w:val="22"/>
          <w:lang w:val="en-US"/>
        </w:rPr>
      </w:pPr>
      <w:r w:rsidRPr="007D54FA">
        <w:rPr>
          <w:rFonts w:ascii="Cambria" w:eastAsia="BookAntiqua" w:hAnsi="Cambria" w:cs="Cambria"/>
          <w:i/>
          <w:sz w:val="22"/>
          <w:szCs w:val="22"/>
          <w:lang w:val="en-US"/>
        </w:rPr>
        <w:t xml:space="preserve"> </w:t>
      </w:r>
      <w:r w:rsidR="009F3FFB" w:rsidRPr="007D54FA">
        <w:rPr>
          <w:rFonts w:ascii="Cambria" w:eastAsia="BookAntiqua" w:hAnsi="Cambria" w:cs="Cambria"/>
          <w:i/>
          <w:sz w:val="22"/>
          <w:szCs w:val="22"/>
          <w:lang w:val="en-US"/>
        </w:rPr>
        <w:t>____________________</w:t>
      </w:r>
    </w:p>
    <w:p w14:paraId="6B646C82" w14:textId="77777777" w:rsidR="009F3FFB" w:rsidRPr="007D54FA" w:rsidRDefault="009F3FFB" w:rsidP="009F3FFB">
      <w:pPr>
        <w:jc w:val="both"/>
        <w:rPr>
          <w:rFonts w:ascii="Cambria" w:hAnsi="Cambria" w:cs="Cambria"/>
          <w:sz w:val="22"/>
          <w:szCs w:val="22"/>
          <w:lang w:val="en-US"/>
        </w:rPr>
      </w:pPr>
    </w:p>
    <w:p w14:paraId="06A397AA" w14:textId="6FC13234" w:rsidR="0006763A" w:rsidRPr="007D54FA" w:rsidRDefault="0006763A" w:rsidP="009F3FFB">
      <w:pPr>
        <w:jc w:val="both"/>
        <w:rPr>
          <w:rFonts w:ascii="Cambria" w:hAnsi="Cambria" w:cs="Cambria"/>
          <w:sz w:val="22"/>
          <w:szCs w:val="22"/>
          <w:lang w:val="en-US"/>
        </w:rPr>
      </w:pPr>
      <w:r w:rsidRPr="007D54FA">
        <w:rPr>
          <w:rFonts w:ascii="Cambria" w:hAnsi="Cambria" w:cs="Cambria"/>
          <w:b/>
          <w:bCs/>
          <w:sz w:val="22"/>
          <w:szCs w:val="22"/>
          <w:lang w:val="en-US"/>
        </w:rPr>
        <w:t>b)</w:t>
      </w:r>
      <w:r w:rsidR="008B24B6" w:rsidRPr="007D54FA">
        <w:rPr>
          <w:rFonts w:ascii="Cambria" w:hAnsi="Cambria" w:cs="Cambria"/>
          <w:bCs/>
          <w:sz w:val="22"/>
          <w:szCs w:val="22"/>
          <w:lang w:val="en-US"/>
        </w:rPr>
        <w:t xml:space="preserve"> </w:t>
      </w:r>
      <w:r w:rsidR="00306D49" w:rsidRPr="007D54FA">
        <w:rPr>
          <w:rFonts w:ascii="Cambria" w:hAnsi="Cambria"/>
          <w:sz w:val="22"/>
          <w:szCs w:val="22"/>
        </w:rPr>
        <w:t>„Nachdem er [...] dennoch das Consulat errang, warb er Soldaten an, aber nicht nach althergebrachtem Brauch aus der besitzenden Klasse, sondern nahm jeden auf, der Lust dazu hatte, auch viele völlig Besitzlose.</w:t>
      </w:r>
      <w:r w:rsidR="00DA3532" w:rsidRPr="007D54FA">
        <w:rPr>
          <w:rFonts w:ascii="Cambria" w:hAnsi="Cambria"/>
          <w:sz w:val="22"/>
          <w:szCs w:val="22"/>
        </w:rPr>
        <w:t>“</w:t>
      </w:r>
      <w:r w:rsidR="00306D49" w:rsidRPr="007D54FA">
        <w:rPr>
          <w:rFonts w:ascii="Cambria" w:hAnsi="Cambria"/>
          <w:spacing w:val="23"/>
          <w:sz w:val="22"/>
          <w:szCs w:val="22"/>
        </w:rPr>
        <w:t xml:space="preserve"> </w:t>
      </w:r>
      <w:r w:rsidR="00306D49" w:rsidRPr="007D54FA">
        <w:rPr>
          <w:rFonts w:ascii="Cambria" w:hAnsi="Cambria"/>
          <w:i/>
          <w:sz w:val="22"/>
          <w:szCs w:val="22"/>
        </w:rPr>
        <w:t>(Sallust)</w:t>
      </w:r>
    </w:p>
    <w:p w14:paraId="4CFDFF8B" w14:textId="77777777" w:rsidR="0006763A" w:rsidRPr="007D54FA" w:rsidRDefault="0006763A" w:rsidP="009F3FFB">
      <w:pPr>
        <w:jc w:val="both"/>
        <w:rPr>
          <w:rFonts w:ascii="Cambria" w:hAnsi="Cambria" w:cs="Cambria"/>
          <w:sz w:val="22"/>
          <w:szCs w:val="22"/>
          <w:lang w:val="en-US"/>
        </w:rPr>
      </w:pPr>
    </w:p>
    <w:p w14:paraId="47414678" w14:textId="77777777" w:rsidR="009F3FFB" w:rsidRPr="007D54FA" w:rsidRDefault="009F3FFB" w:rsidP="009F3FFB">
      <w:pPr>
        <w:jc w:val="both"/>
        <w:rPr>
          <w:rFonts w:ascii="Cambria" w:hAnsi="Cambria"/>
          <w:sz w:val="22"/>
          <w:szCs w:val="22"/>
          <w:lang w:val="en-US"/>
        </w:rPr>
      </w:pPr>
      <w:r w:rsidRPr="007D54FA">
        <w:rPr>
          <w:rFonts w:ascii="Cambria" w:hAnsi="Cambria" w:cs="Cambria"/>
          <w:b/>
          <w:sz w:val="22"/>
          <w:szCs w:val="22"/>
          <w:lang w:val="en-US"/>
        </w:rPr>
        <w:t xml:space="preserve">b) </w:t>
      </w:r>
      <w:r w:rsidRPr="007D54FA">
        <w:rPr>
          <w:rFonts w:ascii="Cambria" w:hAnsi="Cambria" w:cs="Cambria"/>
          <w:sz w:val="22"/>
          <w:szCs w:val="22"/>
          <w:lang w:val="en-US"/>
        </w:rPr>
        <w:t xml:space="preserve">„Miután […] mégis elnyerte a consulságot, katonákat toborzott, de nem az ősi szokás szerint a vagyonos osztályból, hanem mindenkit felvett, akinek kedve volt, sok teljesen vagyontalant is.” </w:t>
      </w:r>
      <w:r w:rsidRPr="007D54FA">
        <w:rPr>
          <w:rFonts w:ascii="Cambria" w:hAnsi="Cambria" w:cs="Cambria"/>
          <w:i/>
          <w:iCs/>
          <w:sz w:val="22"/>
          <w:szCs w:val="22"/>
          <w:lang w:val="en-US"/>
        </w:rPr>
        <w:t>(Sallustius)</w:t>
      </w:r>
      <w:r w:rsidRPr="007D54FA">
        <w:rPr>
          <w:rFonts w:ascii="Cambria" w:hAnsi="Cambria" w:cs="Cambria"/>
          <w:sz w:val="22"/>
          <w:szCs w:val="22"/>
          <w:lang w:val="en-US"/>
        </w:rPr>
        <w:t xml:space="preserve"> </w:t>
      </w:r>
    </w:p>
    <w:p w14:paraId="2E3954AB" w14:textId="77777777" w:rsidR="00A104AB" w:rsidRPr="007D54FA" w:rsidRDefault="00A104AB" w:rsidP="00A104AB">
      <w:pPr>
        <w:jc w:val="both"/>
        <w:rPr>
          <w:rFonts w:ascii="Cambria" w:hAnsi="Cambria"/>
          <w:sz w:val="22"/>
          <w:szCs w:val="22"/>
          <w:lang w:val="en-US"/>
        </w:rPr>
      </w:pPr>
      <w:r w:rsidRPr="007D54FA">
        <w:rPr>
          <w:rFonts w:ascii="Cambria" w:eastAsia="BookAntiqua" w:hAnsi="Cambria" w:cs="Cambria"/>
          <w:i/>
          <w:sz w:val="22"/>
          <w:szCs w:val="22"/>
          <w:lang w:val="en-US"/>
        </w:rPr>
        <w:t>____________________</w:t>
      </w:r>
    </w:p>
    <w:p w14:paraId="6871ED40" w14:textId="77777777" w:rsidR="00C3331C" w:rsidRPr="007D54FA" w:rsidRDefault="00C3331C" w:rsidP="009F3FFB">
      <w:pPr>
        <w:jc w:val="both"/>
        <w:rPr>
          <w:rFonts w:ascii="Cambria" w:hAnsi="Cambria" w:cs="Cambria"/>
          <w:b/>
          <w:sz w:val="22"/>
          <w:szCs w:val="22"/>
          <w:lang w:val="en-US"/>
        </w:rPr>
      </w:pPr>
    </w:p>
    <w:p w14:paraId="75A794E0" w14:textId="1D3D0F8B" w:rsidR="00C3331C" w:rsidRPr="007D54FA" w:rsidRDefault="00C3331C" w:rsidP="009F3FFB">
      <w:pPr>
        <w:jc w:val="both"/>
        <w:rPr>
          <w:rFonts w:ascii="Cambria" w:hAnsi="Cambria" w:cs="Cambria"/>
          <w:b/>
          <w:sz w:val="22"/>
          <w:szCs w:val="22"/>
          <w:lang w:val="en-US"/>
        </w:rPr>
      </w:pPr>
      <w:r w:rsidRPr="007D54FA">
        <w:rPr>
          <w:rFonts w:ascii="Cambria" w:hAnsi="Cambria" w:cs="Cambria"/>
          <w:b/>
          <w:sz w:val="22"/>
          <w:szCs w:val="22"/>
          <w:lang w:val="en-US"/>
        </w:rPr>
        <w:t xml:space="preserve">c) </w:t>
      </w:r>
      <w:r w:rsidR="00306D49" w:rsidRPr="007D54FA">
        <w:rPr>
          <w:rFonts w:ascii="Cambria" w:hAnsi="Cambria"/>
          <w:sz w:val="22"/>
          <w:szCs w:val="22"/>
        </w:rPr>
        <w:t>„So redend las er die Namensliste von ungefähr vierhundert Senatoren und tausendsechshundert</w:t>
      </w:r>
      <w:r w:rsidR="00306D49" w:rsidRPr="007D54FA">
        <w:rPr>
          <w:rFonts w:ascii="Cambria" w:hAnsi="Cambria"/>
          <w:spacing w:val="-7"/>
          <w:sz w:val="22"/>
          <w:szCs w:val="22"/>
        </w:rPr>
        <w:t xml:space="preserve"> </w:t>
      </w:r>
      <w:r w:rsidR="00306D49" w:rsidRPr="007D54FA">
        <w:rPr>
          <w:rFonts w:ascii="Cambria" w:hAnsi="Cambria"/>
          <w:sz w:val="22"/>
          <w:szCs w:val="22"/>
        </w:rPr>
        <w:t>Rittern</w:t>
      </w:r>
      <w:r w:rsidR="00306D49" w:rsidRPr="007D54FA">
        <w:rPr>
          <w:rFonts w:ascii="Cambria" w:hAnsi="Cambria"/>
          <w:spacing w:val="-6"/>
          <w:sz w:val="22"/>
          <w:szCs w:val="22"/>
        </w:rPr>
        <w:t xml:space="preserve"> </w:t>
      </w:r>
      <w:r w:rsidR="00306D49" w:rsidRPr="007D54FA">
        <w:rPr>
          <w:rFonts w:ascii="Cambria" w:hAnsi="Cambria"/>
          <w:sz w:val="22"/>
          <w:szCs w:val="22"/>
        </w:rPr>
        <w:t>vor,</w:t>
      </w:r>
      <w:r w:rsidR="00306D49" w:rsidRPr="007D54FA">
        <w:rPr>
          <w:rFonts w:ascii="Cambria" w:hAnsi="Cambria"/>
          <w:spacing w:val="-7"/>
          <w:sz w:val="22"/>
          <w:szCs w:val="22"/>
        </w:rPr>
        <w:t xml:space="preserve"> </w:t>
      </w:r>
      <w:r w:rsidR="00306D49" w:rsidRPr="007D54FA">
        <w:rPr>
          <w:rFonts w:ascii="Cambria" w:hAnsi="Cambria"/>
          <w:sz w:val="22"/>
          <w:szCs w:val="22"/>
        </w:rPr>
        <w:t>deren</w:t>
      </w:r>
      <w:r w:rsidR="00306D49" w:rsidRPr="007D54FA">
        <w:rPr>
          <w:rFonts w:ascii="Cambria" w:hAnsi="Cambria"/>
          <w:spacing w:val="-6"/>
          <w:sz w:val="22"/>
          <w:szCs w:val="22"/>
        </w:rPr>
        <w:t xml:space="preserve"> </w:t>
      </w:r>
      <w:r w:rsidR="00306D49" w:rsidRPr="007D54FA">
        <w:rPr>
          <w:rFonts w:ascii="Cambria" w:hAnsi="Cambria"/>
          <w:sz w:val="22"/>
          <w:szCs w:val="22"/>
        </w:rPr>
        <w:t>Tod</w:t>
      </w:r>
      <w:r w:rsidR="00306D49" w:rsidRPr="007D54FA">
        <w:rPr>
          <w:rFonts w:ascii="Cambria" w:hAnsi="Cambria"/>
          <w:spacing w:val="-7"/>
          <w:sz w:val="22"/>
          <w:szCs w:val="22"/>
        </w:rPr>
        <w:t xml:space="preserve"> </w:t>
      </w:r>
      <w:r w:rsidR="00306D49" w:rsidRPr="007D54FA">
        <w:rPr>
          <w:rFonts w:ascii="Cambria" w:hAnsi="Cambria"/>
          <w:sz w:val="22"/>
          <w:szCs w:val="22"/>
        </w:rPr>
        <w:t>er</w:t>
      </w:r>
      <w:r w:rsidR="00306D49" w:rsidRPr="007D54FA">
        <w:rPr>
          <w:rFonts w:ascii="Cambria" w:hAnsi="Cambria"/>
          <w:spacing w:val="-4"/>
          <w:sz w:val="22"/>
          <w:szCs w:val="22"/>
        </w:rPr>
        <w:t xml:space="preserve"> </w:t>
      </w:r>
      <w:r w:rsidR="00306D49" w:rsidRPr="007D54FA">
        <w:rPr>
          <w:rFonts w:ascii="Cambria" w:hAnsi="Cambria"/>
          <w:sz w:val="22"/>
          <w:szCs w:val="22"/>
        </w:rPr>
        <w:t>bestimmt</w:t>
      </w:r>
      <w:r w:rsidR="00306D49" w:rsidRPr="007D54FA">
        <w:rPr>
          <w:rFonts w:ascii="Cambria" w:hAnsi="Cambria"/>
          <w:spacing w:val="-6"/>
          <w:sz w:val="22"/>
          <w:szCs w:val="22"/>
        </w:rPr>
        <w:t xml:space="preserve"> </w:t>
      </w:r>
      <w:r w:rsidR="00306D49" w:rsidRPr="007D54FA">
        <w:rPr>
          <w:rFonts w:ascii="Cambria" w:hAnsi="Cambria"/>
          <w:sz w:val="22"/>
          <w:szCs w:val="22"/>
        </w:rPr>
        <w:t>hatte.</w:t>
      </w:r>
      <w:r w:rsidR="00306D49" w:rsidRPr="007D54FA">
        <w:rPr>
          <w:rFonts w:ascii="Cambria" w:hAnsi="Cambria"/>
          <w:spacing w:val="-7"/>
          <w:sz w:val="22"/>
          <w:szCs w:val="22"/>
        </w:rPr>
        <w:t xml:space="preserve"> </w:t>
      </w:r>
      <w:r w:rsidR="00306D49" w:rsidRPr="007D54FA">
        <w:rPr>
          <w:rFonts w:ascii="Cambria" w:hAnsi="Cambria"/>
          <w:sz w:val="22"/>
          <w:szCs w:val="22"/>
        </w:rPr>
        <w:t>Er</w:t>
      </w:r>
      <w:r w:rsidR="00306D49" w:rsidRPr="007D54FA">
        <w:rPr>
          <w:rFonts w:ascii="Cambria" w:hAnsi="Cambria"/>
          <w:spacing w:val="-6"/>
          <w:sz w:val="22"/>
          <w:szCs w:val="22"/>
        </w:rPr>
        <w:t xml:space="preserve"> </w:t>
      </w:r>
      <w:r w:rsidR="00306D49" w:rsidRPr="007D54FA">
        <w:rPr>
          <w:rFonts w:ascii="Cambria" w:hAnsi="Cambria"/>
          <w:sz w:val="22"/>
          <w:szCs w:val="22"/>
        </w:rPr>
        <w:t>war</w:t>
      </w:r>
      <w:r w:rsidR="00306D49" w:rsidRPr="007D54FA">
        <w:rPr>
          <w:rFonts w:ascii="Cambria" w:hAnsi="Cambria"/>
          <w:spacing w:val="-6"/>
          <w:sz w:val="22"/>
          <w:szCs w:val="22"/>
        </w:rPr>
        <w:t xml:space="preserve"> </w:t>
      </w:r>
      <w:r w:rsidR="00306D49" w:rsidRPr="007D54FA">
        <w:rPr>
          <w:rFonts w:ascii="Cambria" w:hAnsi="Cambria"/>
          <w:sz w:val="22"/>
          <w:szCs w:val="22"/>
        </w:rPr>
        <w:t>der</w:t>
      </w:r>
      <w:r w:rsidR="00306D49" w:rsidRPr="007D54FA">
        <w:rPr>
          <w:rFonts w:ascii="Cambria" w:hAnsi="Cambria"/>
          <w:spacing w:val="-7"/>
          <w:sz w:val="22"/>
          <w:szCs w:val="22"/>
        </w:rPr>
        <w:t xml:space="preserve"> </w:t>
      </w:r>
      <w:r w:rsidR="00306D49" w:rsidRPr="007D54FA">
        <w:rPr>
          <w:rFonts w:ascii="Cambria" w:hAnsi="Cambria"/>
          <w:sz w:val="22"/>
          <w:szCs w:val="22"/>
        </w:rPr>
        <w:t>Erste,</w:t>
      </w:r>
      <w:r w:rsidR="00306D49" w:rsidRPr="007D54FA">
        <w:rPr>
          <w:rFonts w:ascii="Cambria" w:hAnsi="Cambria"/>
          <w:spacing w:val="-6"/>
          <w:sz w:val="22"/>
          <w:szCs w:val="22"/>
        </w:rPr>
        <w:t xml:space="preserve"> </w:t>
      </w:r>
      <w:r w:rsidR="00306D49" w:rsidRPr="007D54FA">
        <w:rPr>
          <w:rFonts w:ascii="Cambria" w:hAnsi="Cambria"/>
          <w:sz w:val="22"/>
          <w:szCs w:val="22"/>
        </w:rPr>
        <w:t>der die Namensliste der zum Tode Verurteilten an die Öffentlichkeit brachte, der einen Preis auslobte für diejenigen, die diese töten, und Prämien für diejenigen, die sie aufspüren</w:t>
      </w:r>
      <w:r w:rsidR="00306D49" w:rsidRPr="007D54FA">
        <w:rPr>
          <w:rFonts w:ascii="Cambria" w:hAnsi="Cambria"/>
          <w:spacing w:val="-16"/>
          <w:sz w:val="22"/>
          <w:szCs w:val="22"/>
        </w:rPr>
        <w:t xml:space="preserve"> </w:t>
      </w:r>
      <w:r w:rsidR="00306D49" w:rsidRPr="007D54FA">
        <w:rPr>
          <w:rFonts w:ascii="Cambria" w:hAnsi="Cambria"/>
          <w:sz w:val="22"/>
          <w:szCs w:val="22"/>
        </w:rPr>
        <w:t>und</w:t>
      </w:r>
      <w:r w:rsidR="00306D49" w:rsidRPr="007D54FA">
        <w:rPr>
          <w:rFonts w:ascii="Cambria" w:hAnsi="Cambria"/>
          <w:spacing w:val="-15"/>
          <w:sz w:val="22"/>
          <w:szCs w:val="22"/>
        </w:rPr>
        <w:t xml:space="preserve"> </w:t>
      </w:r>
      <w:r w:rsidR="00306D49" w:rsidRPr="007D54FA">
        <w:rPr>
          <w:rFonts w:ascii="Cambria" w:hAnsi="Cambria"/>
          <w:sz w:val="22"/>
          <w:szCs w:val="22"/>
        </w:rPr>
        <w:t>verraten,</w:t>
      </w:r>
      <w:r w:rsidR="00306D49" w:rsidRPr="007D54FA">
        <w:rPr>
          <w:rFonts w:ascii="Cambria" w:hAnsi="Cambria"/>
          <w:spacing w:val="-15"/>
          <w:sz w:val="22"/>
          <w:szCs w:val="22"/>
        </w:rPr>
        <w:t xml:space="preserve"> </w:t>
      </w:r>
      <w:r w:rsidR="00306D49" w:rsidRPr="007D54FA">
        <w:rPr>
          <w:rFonts w:ascii="Cambria" w:hAnsi="Cambria"/>
          <w:sz w:val="22"/>
          <w:szCs w:val="22"/>
        </w:rPr>
        <w:t>und</w:t>
      </w:r>
      <w:r w:rsidR="00306D49" w:rsidRPr="007D54FA">
        <w:rPr>
          <w:rFonts w:ascii="Cambria" w:hAnsi="Cambria"/>
          <w:spacing w:val="-15"/>
          <w:sz w:val="22"/>
          <w:szCs w:val="22"/>
        </w:rPr>
        <w:t xml:space="preserve"> </w:t>
      </w:r>
      <w:r w:rsidR="00306D49" w:rsidRPr="007D54FA">
        <w:rPr>
          <w:rFonts w:ascii="Cambria" w:hAnsi="Cambria"/>
          <w:sz w:val="22"/>
          <w:szCs w:val="22"/>
        </w:rPr>
        <w:t>diejenigen</w:t>
      </w:r>
      <w:r w:rsidR="00306D49" w:rsidRPr="007D54FA">
        <w:rPr>
          <w:rFonts w:ascii="Cambria" w:hAnsi="Cambria"/>
          <w:spacing w:val="-15"/>
          <w:sz w:val="22"/>
          <w:szCs w:val="22"/>
        </w:rPr>
        <w:t xml:space="preserve"> </w:t>
      </w:r>
      <w:r w:rsidR="00306D49" w:rsidRPr="007D54FA">
        <w:rPr>
          <w:rFonts w:ascii="Cambria" w:hAnsi="Cambria"/>
          <w:sz w:val="22"/>
          <w:szCs w:val="22"/>
        </w:rPr>
        <w:t>bestrafen</w:t>
      </w:r>
      <w:r w:rsidR="00306D49" w:rsidRPr="007D54FA">
        <w:rPr>
          <w:rFonts w:ascii="Cambria" w:hAnsi="Cambria"/>
          <w:spacing w:val="-14"/>
          <w:sz w:val="22"/>
          <w:szCs w:val="22"/>
        </w:rPr>
        <w:t xml:space="preserve"> </w:t>
      </w:r>
      <w:r w:rsidR="00306D49" w:rsidRPr="007D54FA">
        <w:rPr>
          <w:rFonts w:ascii="Cambria" w:hAnsi="Cambria"/>
          <w:sz w:val="22"/>
          <w:szCs w:val="22"/>
        </w:rPr>
        <w:t>ließ,</w:t>
      </w:r>
      <w:r w:rsidR="00306D49" w:rsidRPr="007D54FA">
        <w:rPr>
          <w:rFonts w:ascii="Cambria" w:hAnsi="Cambria"/>
          <w:spacing w:val="-15"/>
          <w:sz w:val="22"/>
          <w:szCs w:val="22"/>
        </w:rPr>
        <w:t xml:space="preserve"> </w:t>
      </w:r>
      <w:r w:rsidR="00306D49" w:rsidRPr="007D54FA">
        <w:rPr>
          <w:rFonts w:ascii="Cambria" w:hAnsi="Cambria"/>
          <w:sz w:val="22"/>
          <w:szCs w:val="22"/>
        </w:rPr>
        <w:t>die</w:t>
      </w:r>
      <w:r w:rsidR="00306D49" w:rsidRPr="007D54FA">
        <w:rPr>
          <w:rFonts w:ascii="Cambria" w:hAnsi="Cambria"/>
          <w:spacing w:val="-14"/>
          <w:sz w:val="22"/>
          <w:szCs w:val="22"/>
        </w:rPr>
        <w:t xml:space="preserve"> </w:t>
      </w:r>
      <w:r w:rsidR="00306D49" w:rsidRPr="007D54FA">
        <w:rPr>
          <w:rFonts w:ascii="Cambria" w:hAnsi="Cambria"/>
          <w:sz w:val="22"/>
          <w:szCs w:val="22"/>
        </w:rPr>
        <w:t>sie</w:t>
      </w:r>
      <w:r w:rsidR="00306D49" w:rsidRPr="007D54FA">
        <w:rPr>
          <w:rFonts w:ascii="Cambria" w:hAnsi="Cambria"/>
          <w:spacing w:val="-15"/>
          <w:sz w:val="22"/>
          <w:szCs w:val="22"/>
        </w:rPr>
        <w:t xml:space="preserve"> </w:t>
      </w:r>
      <w:r w:rsidR="00306D49" w:rsidRPr="007D54FA">
        <w:rPr>
          <w:rFonts w:ascii="Cambria" w:hAnsi="Cambria"/>
          <w:sz w:val="22"/>
          <w:szCs w:val="22"/>
        </w:rPr>
        <w:t>versteckten.</w:t>
      </w:r>
      <w:r w:rsidR="00DA3532" w:rsidRPr="007D54FA">
        <w:rPr>
          <w:rFonts w:ascii="Cambria" w:hAnsi="Cambria"/>
          <w:sz w:val="22"/>
          <w:szCs w:val="22"/>
        </w:rPr>
        <w:t>“</w:t>
      </w:r>
      <w:r w:rsidR="00306D49" w:rsidRPr="007D54FA">
        <w:rPr>
          <w:rFonts w:ascii="Cambria" w:hAnsi="Cambria"/>
          <w:spacing w:val="-15"/>
          <w:sz w:val="22"/>
          <w:szCs w:val="22"/>
        </w:rPr>
        <w:t xml:space="preserve"> </w:t>
      </w:r>
      <w:r w:rsidR="00306D49" w:rsidRPr="007D54FA">
        <w:rPr>
          <w:rFonts w:ascii="Cambria" w:hAnsi="Cambria"/>
          <w:i/>
          <w:sz w:val="22"/>
          <w:szCs w:val="22"/>
        </w:rPr>
        <w:t>(Plutarch)</w:t>
      </w:r>
    </w:p>
    <w:p w14:paraId="39075368" w14:textId="77777777" w:rsidR="00C3331C" w:rsidRPr="007D54FA" w:rsidRDefault="00C3331C" w:rsidP="009F3FFB">
      <w:pPr>
        <w:jc w:val="both"/>
        <w:rPr>
          <w:rFonts w:ascii="Cambria" w:hAnsi="Cambria" w:cs="Cambria"/>
          <w:b/>
          <w:sz w:val="22"/>
          <w:szCs w:val="22"/>
          <w:lang w:val="en-US"/>
        </w:rPr>
      </w:pPr>
    </w:p>
    <w:p w14:paraId="69178456" w14:textId="77777777" w:rsidR="009F3FFB" w:rsidRPr="007D54FA" w:rsidRDefault="009F3FFB" w:rsidP="009F3FFB">
      <w:pPr>
        <w:jc w:val="both"/>
        <w:rPr>
          <w:rFonts w:ascii="Cambria" w:hAnsi="Cambria"/>
          <w:sz w:val="22"/>
          <w:szCs w:val="22"/>
          <w:lang w:val="en-US"/>
        </w:rPr>
      </w:pPr>
      <w:r w:rsidRPr="007D54FA">
        <w:rPr>
          <w:rFonts w:ascii="Cambria" w:hAnsi="Cambria" w:cs="Cambria"/>
          <w:b/>
          <w:sz w:val="22"/>
          <w:szCs w:val="22"/>
          <w:lang w:val="en-US"/>
        </w:rPr>
        <w:t xml:space="preserve">c) </w:t>
      </w:r>
      <w:r w:rsidRPr="007D54FA">
        <w:rPr>
          <w:rFonts w:ascii="Cambria" w:hAnsi="Cambria" w:cs="Cambria"/>
          <w:sz w:val="22"/>
          <w:szCs w:val="22"/>
          <w:lang w:val="en-US"/>
        </w:rPr>
        <w:t xml:space="preserve">„Így szólván felolvasta körülbelül négyszáz senatornak és ezerhatszáz lovagnak a névsorát, kiket halálra szánt. Ő volt az első, aki a halálraítéltek névsorát nyilvánosságra hozta, aki díjat tűzött ki azok számára, kik ezeket megölik, jutalmat azok részére, akik felkutatják és elárulják, büntette azokat, akik elbújtatják őket.” </w:t>
      </w:r>
      <w:r w:rsidRPr="007D54FA">
        <w:rPr>
          <w:rFonts w:ascii="Cambria" w:hAnsi="Cambria" w:cs="Cambria"/>
          <w:i/>
          <w:iCs/>
          <w:sz w:val="22"/>
          <w:szCs w:val="22"/>
          <w:lang w:val="en-US"/>
        </w:rPr>
        <w:t>(Plutarkhosz)</w:t>
      </w:r>
    </w:p>
    <w:p w14:paraId="463CC2FD" w14:textId="77777777" w:rsidR="00A104AB" w:rsidRPr="007D54FA" w:rsidRDefault="00A104AB" w:rsidP="00A104AB">
      <w:pPr>
        <w:jc w:val="both"/>
        <w:rPr>
          <w:rFonts w:ascii="Cambria" w:hAnsi="Cambria"/>
          <w:sz w:val="22"/>
          <w:szCs w:val="22"/>
          <w:lang w:val="en-US"/>
        </w:rPr>
      </w:pPr>
      <w:r w:rsidRPr="007D54FA">
        <w:rPr>
          <w:rFonts w:ascii="Cambria" w:eastAsia="BookAntiqua" w:hAnsi="Cambria" w:cs="Cambria"/>
          <w:i/>
          <w:sz w:val="22"/>
          <w:szCs w:val="22"/>
          <w:lang w:val="en-US"/>
        </w:rPr>
        <w:t>____________________</w:t>
      </w:r>
    </w:p>
    <w:p w14:paraId="24114565" w14:textId="77777777" w:rsidR="00A21A42" w:rsidRPr="007D54FA" w:rsidRDefault="00A21A42" w:rsidP="009F3FFB">
      <w:pPr>
        <w:jc w:val="both"/>
        <w:rPr>
          <w:rFonts w:ascii="Cambria" w:hAnsi="Cambria" w:cs="Cambria"/>
          <w:b/>
          <w:sz w:val="22"/>
          <w:szCs w:val="22"/>
          <w:lang w:val="en-US"/>
        </w:rPr>
      </w:pPr>
    </w:p>
    <w:p w14:paraId="459FF33B" w14:textId="06EB4062" w:rsidR="00A21A42" w:rsidRPr="007D54FA" w:rsidRDefault="00A21A42" w:rsidP="009F3FFB">
      <w:pPr>
        <w:jc w:val="both"/>
        <w:rPr>
          <w:rFonts w:ascii="Cambria" w:hAnsi="Cambria" w:cs="Cambria"/>
          <w:bCs/>
          <w:sz w:val="22"/>
          <w:szCs w:val="22"/>
          <w:lang w:val="en-US"/>
        </w:rPr>
      </w:pPr>
      <w:r w:rsidRPr="007D54FA">
        <w:rPr>
          <w:rFonts w:ascii="Cambria" w:hAnsi="Cambria" w:cs="Cambria"/>
          <w:b/>
          <w:sz w:val="22"/>
          <w:szCs w:val="22"/>
          <w:lang w:val="en-US"/>
        </w:rPr>
        <w:t>d</w:t>
      </w:r>
      <w:r w:rsidRPr="007D54FA">
        <w:rPr>
          <w:rFonts w:ascii="Cambria" w:hAnsi="Cambria" w:cs="Cambria"/>
          <w:bCs/>
          <w:sz w:val="22"/>
          <w:szCs w:val="22"/>
          <w:lang w:val="en-US"/>
        </w:rPr>
        <w:t xml:space="preserve">) </w:t>
      </w:r>
      <w:r w:rsidR="00306D49" w:rsidRPr="007D54FA">
        <w:rPr>
          <w:rFonts w:ascii="Cambria" w:hAnsi="Cambria"/>
          <w:sz w:val="22"/>
          <w:szCs w:val="22"/>
        </w:rPr>
        <w:t>„Das Gesetz über die Verbündeten übertrug den Einwohnern Italiens gleiche Rechte mit den römischen Bürgern. Das Getreidegesetz garantierte den Armen billiges Brot. [...] er wählte dreihundert Ritter neben die dreihundert Senatorenrichter.</w:t>
      </w:r>
      <w:r w:rsidR="00DA3532" w:rsidRPr="007D54FA">
        <w:rPr>
          <w:rFonts w:ascii="Cambria" w:hAnsi="Cambria"/>
          <w:sz w:val="22"/>
          <w:szCs w:val="22"/>
        </w:rPr>
        <w:t>“</w:t>
      </w:r>
      <w:r w:rsidR="00306D49" w:rsidRPr="007D54FA">
        <w:rPr>
          <w:rFonts w:ascii="Cambria" w:hAnsi="Cambria"/>
          <w:spacing w:val="2"/>
          <w:sz w:val="22"/>
          <w:szCs w:val="22"/>
        </w:rPr>
        <w:t xml:space="preserve"> </w:t>
      </w:r>
      <w:r w:rsidR="00306D49" w:rsidRPr="007D54FA">
        <w:rPr>
          <w:rFonts w:ascii="Cambria" w:hAnsi="Cambria"/>
          <w:i/>
          <w:sz w:val="22"/>
          <w:szCs w:val="22"/>
        </w:rPr>
        <w:t>(Varro)</w:t>
      </w:r>
    </w:p>
    <w:p w14:paraId="2442F979" w14:textId="77777777" w:rsidR="00A21A42" w:rsidRPr="007D54FA" w:rsidRDefault="00A21A42" w:rsidP="009F3FFB">
      <w:pPr>
        <w:jc w:val="both"/>
        <w:rPr>
          <w:rFonts w:ascii="Cambria" w:hAnsi="Cambria" w:cs="Cambria"/>
          <w:b/>
          <w:sz w:val="22"/>
          <w:szCs w:val="22"/>
          <w:lang w:val="en-US"/>
        </w:rPr>
      </w:pPr>
    </w:p>
    <w:p w14:paraId="38696508" w14:textId="77777777" w:rsidR="00A104AB" w:rsidRPr="007D54FA" w:rsidRDefault="009F3FFB" w:rsidP="009F3FFB">
      <w:pPr>
        <w:jc w:val="both"/>
        <w:rPr>
          <w:rFonts w:ascii="Cambria" w:hAnsi="Cambria" w:cs="Cambria"/>
          <w:sz w:val="22"/>
          <w:szCs w:val="22"/>
          <w:lang w:val="en-US"/>
        </w:rPr>
      </w:pPr>
      <w:r w:rsidRPr="007D54FA">
        <w:rPr>
          <w:rFonts w:ascii="Cambria" w:hAnsi="Cambria" w:cs="Cambria"/>
          <w:b/>
          <w:sz w:val="22"/>
          <w:szCs w:val="22"/>
          <w:lang w:val="en-US"/>
        </w:rPr>
        <w:t xml:space="preserve">d) </w:t>
      </w:r>
      <w:r w:rsidRPr="007D54FA">
        <w:rPr>
          <w:rFonts w:ascii="Cambria" w:hAnsi="Cambria" w:cs="Cambria"/>
          <w:sz w:val="22"/>
          <w:szCs w:val="22"/>
          <w:lang w:val="en-US"/>
        </w:rPr>
        <w:t xml:space="preserve">„A szövetségesekre vonatkozó törvénye Itália lakóit a római polgárokkal egyenlő jogokkal ruházta fel. A gabonatörvény olcsó kenyeret biztosított a szegények részére. […] háromszáz lovagot választott a háromszáz senatori bíró mellé.” </w:t>
      </w:r>
      <w:r w:rsidRPr="007D54FA">
        <w:rPr>
          <w:rFonts w:ascii="Cambria" w:hAnsi="Cambria" w:cs="Cambria"/>
          <w:i/>
          <w:iCs/>
          <w:sz w:val="22"/>
          <w:szCs w:val="22"/>
          <w:lang w:val="en-US"/>
        </w:rPr>
        <w:t>(Varro)</w:t>
      </w:r>
      <w:r w:rsidRPr="007D54FA">
        <w:rPr>
          <w:rFonts w:ascii="Cambria" w:hAnsi="Cambria" w:cs="Cambria"/>
          <w:sz w:val="22"/>
          <w:szCs w:val="22"/>
          <w:lang w:val="en-US"/>
        </w:rPr>
        <w:t xml:space="preserve"> </w:t>
      </w:r>
    </w:p>
    <w:p w14:paraId="3E55C816" w14:textId="77777777" w:rsidR="009F3FFB" w:rsidRPr="007D54FA" w:rsidRDefault="009F3FFB" w:rsidP="009F3FFB">
      <w:pPr>
        <w:jc w:val="both"/>
        <w:rPr>
          <w:rFonts w:ascii="Cambria" w:hAnsi="Cambria"/>
          <w:sz w:val="22"/>
          <w:szCs w:val="22"/>
          <w:lang w:val="en-US"/>
        </w:rPr>
      </w:pPr>
      <w:r w:rsidRPr="007D54FA">
        <w:rPr>
          <w:rFonts w:ascii="Cambria" w:eastAsia="BookAntiqua" w:hAnsi="Cambria" w:cs="Cambria"/>
          <w:i/>
          <w:sz w:val="22"/>
          <w:szCs w:val="22"/>
          <w:lang w:val="en-US"/>
        </w:rPr>
        <w:t>____________________</w:t>
      </w:r>
    </w:p>
    <w:p w14:paraId="7BE9C835" w14:textId="77777777" w:rsidR="00CE5C5D" w:rsidRPr="007D54FA" w:rsidRDefault="005B406C" w:rsidP="005B406C">
      <w:pPr>
        <w:jc w:val="both"/>
        <w:rPr>
          <w:rFonts w:ascii="Cambria" w:hAnsi="Cambria" w:cs="Cambria"/>
          <w:b/>
          <w:sz w:val="22"/>
          <w:szCs w:val="22"/>
          <w:lang w:val="en-US"/>
        </w:rPr>
      </w:pPr>
      <w:r w:rsidRPr="007D54FA">
        <w:rPr>
          <w:rFonts w:ascii="Cambria" w:hAnsi="Cambria"/>
          <w:sz w:val="22"/>
          <w:szCs w:val="22"/>
          <w:lang w:val="en-US"/>
        </w:rPr>
        <w:br w:type="page"/>
      </w:r>
      <w:r w:rsidR="00CE5C5D" w:rsidRPr="007D54FA">
        <w:rPr>
          <w:rFonts w:ascii="Cambria" w:hAnsi="Cambria" w:cs="Cambria"/>
          <w:b/>
          <w:sz w:val="22"/>
          <w:szCs w:val="22"/>
          <w:lang w:val="en-US"/>
        </w:rPr>
        <w:lastRenderedPageBreak/>
        <w:t>2</w:t>
      </w:r>
      <w:r w:rsidR="00AD5B8A" w:rsidRPr="007D54FA">
        <w:rPr>
          <w:rFonts w:ascii="Cambria" w:hAnsi="Cambria" w:cs="Cambria"/>
          <w:b/>
          <w:sz w:val="22"/>
          <w:szCs w:val="22"/>
          <w:lang w:val="en-US"/>
        </w:rPr>
        <w:t>1</w:t>
      </w:r>
      <w:r w:rsidR="00CE5C5D" w:rsidRPr="007D54FA">
        <w:rPr>
          <w:rFonts w:ascii="Cambria" w:hAnsi="Cambria" w:cs="Cambria"/>
          <w:b/>
          <w:sz w:val="22"/>
          <w:szCs w:val="22"/>
          <w:lang w:val="en-US"/>
        </w:rPr>
        <w:t xml:space="preserve">. </w:t>
      </w:r>
      <w:r w:rsidR="00445222" w:rsidRPr="007D54FA">
        <w:rPr>
          <w:rFonts w:ascii="Cambria" w:hAnsi="Cambria"/>
          <w:b/>
          <w:sz w:val="22"/>
          <w:szCs w:val="22"/>
        </w:rPr>
        <w:t>Die Aufgabe bezieht sich auf den Niedergang des Weströmischen Reiches.</w:t>
      </w:r>
      <w:r w:rsidR="00445222" w:rsidRPr="007D54FA">
        <w:rPr>
          <w:rFonts w:ascii="Cambria" w:hAnsi="Cambria" w:cs="Cambria"/>
          <w:b/>
          <w:sz w:val="22"/>
          <w:szCs w:val="22"/>
          <w:lang w:val="en-US"/>
        </w:rPr>
        <w:t xml:space="preserve"> </w:t>
      </w:r>
      <w:r w:rsidR="00CE5C5D" w:rsidRPr="007D54FA">
        <w:rPr>
          <w:rFonts w:ascii="Cambria" w:hAnsi="Cambria" w:cs="Cambria"/>
          <w:b/>
          <w:sz w:val="22"/>
          <w:szCs w:val="22"/>
          <w:lang w:val="en-US"/>
        </w:rPr>
        <w:t>(K/4)</w:t>
      </w:r>
    </w:p>
    <w:p w14:paraId="52B29FC0" w14:textId="77777777" w:rsidR="00CE5C5D" w:rsidRPr="007D54FA" w:rsidRDefault="00445222" w:rsidP="005B406C">
      <w:pPr>
        <w:jc w:val="both"/>
        <w:rPr>
          <w:rFonts w:ascii="Cambria" w:hAnsi="Cambria" w:cs="Cambria"/>
          <w:bCs/>
          <w:sz w:val="22"/>
          <w:szCs w:val="22"/>
          <w:lang w:val="en-US"/>
        </w:rPr>
      </w:pPr>
      <w:r w:rsidRPr="007D54FA">
        <w:rPr>
          <w:rFonts w:ascii="Cambria" w:hAnsi="Cambria"/>
          <w:b/>
          <w:sz w:val="22"/>
          <w:szCs w:val="22"/>
        </w:rPr>
        <w:t xml:space="preserve">Die Quellen beschreiben die Folgen verschiedener Entwicklungen, die zum Niedergang des Weströmischen Reichs beitrugen. Bitten tragen Sie unter jeden Quellenauszug die Nummer der entsprechenden Entwicklung ein. </w:t>
      </w:r>
      <w:r w:rsidRPr="007D54FA">
        <w:rPr>
          <w:rFonts w:ascii="Cambria" w:hAnsi="Cambria"/>
          <w:i/>
          <w:sz w:val="22"/>
          <w:szCs w:val="22"/>
        </w:rPr>
        <w:t xml:space="preserve">Suchen Sie die Antworten aus der Aufzählung aus! Eine Nummer bleibt übrig. </w:t>
      </w:r>
      <w:r w:rsidRPr="007D54FA">
        <w:rPr>
          <w:rFonts w:ascii="Cambria" w:hAnsi="Cambria"/>
          <w:sz w:val="22"/>
          <w:szCs w:val="22"/>
        </w:rPr>
        <w:t>(pro Aufgabenteil 1 Punkt)</w:t>
      </w:r>
    </w:p>
    <w:p w14:paraId="29A76464" w14:textId="77777777" w:rsidR="00621C11" w:rsidRPr="007D54FA" w:rsidRDefault="00621C11" w:rsidP="00CE5C5D">
      <w:pPr>
        <w:jc w:val="both"/>
        <w:rPr>
          <w:rFonts w:ascii="Cambria" w:hAnsi="Cambria" w:cs="Cambria"/>
          <w:bCs/>
          <w:sz w:val="22"/>
          <w:szCs w:val="22"/>
          <w:lang w:val="en-US"/>
        </w:rPr>
      </w:pPr>
    </w:p>
    <w:p w14:paraId="15C3096D" w14:textId="77777777" w:rsidR="00445222" w:rsidRPr="007D54FA" w:rsidRDefault="00445222" w:rsidP="00445222">
      <w:pPr>
        <w:pStyle w:val="Cmsor1"/>
        <w:spacing w:before="0" w:after="0"/>
        <w:rPr>
          <w:rFonts w:ascii="Cambria" w:hAnsi="Cambria"/>
          <w:sz w:val="22"/>
          <w:szCs w:val="22"/>
        </w:rPr>
      </w:pPr>
      <w:r w:rsidRPr="007D54FA">
        <w:rPr>
          <w:rFonts w:ascii="Cambria" w:hAnsi="Cambria"/>
          <w:sz w:val="22"/>
          <w:szCs w:val="22"/>
        </w:rPr>
        <w:t>Entwicklungen:</w:t>
      </w:r>
    </w:p>
    <w:p w14:paraId="764D5DCE" w14:textId="77777777" w:rsidR="00445222" w:rsidRPr="007D54FA" w:rsidRDefault="00445222" w:rsidP="0055063A">
      <w:pPr>
        <w:pStyle w:val="Listaszerbekezds"/>
        <w:numPr>
          <w:ilvl w:val="0"/>
          <w:numId w:val="8"/>
        </w:numPr>
        <w:ind w:left="284" w:hanging="284"/>
        <w:rPr>
          <w:rFonts w:ascii="Cambria" w:hAnsi="Cambria"/>
        </w:rPr>
      </w:pPr>
      <w:r w:rsidRPr="007D54FA">
        <w:rPr>
          <w:rFonts w:ascii="Cambria" w:hAnsi="Cambria"/>
        </w:rPr>
        <w:t>Der Niedergang der Warenproduktion führte zur</w:t>
      </w:r>
      <w:r w:rsidRPr="007D54FA">
        <w:rPr>
          <w:rFonts w:ascii="Cambria" w:hAnsi="Cambria"/>
          <w:spacing w:val="-8"/>
        </w:rPr>
        <w:t xml:space="preserve"> </w:t>
      </w:r>
      <w:r w:rsidRPr="007D54FA">
        <w:rPr>
          <w:rFonts w:ascii="Cambria" w:hAnsi="Cambria"/>
        </w:rPr>
        <w:t>Inflation.</w:t>
      </w:r>
    </w:p>
    <w:p w14:paraId="1114A56B" w14:textId="77777777" w:rsidR="00445222" w:rsidRPr="007D54FA" w:rsidRDefault="00445222" w:rsidP="0055063A">
      <w:pPr>
        <w:pStyle w:val="Listaszerbekezds"/>
        <w:numPr>
          <w:ilvl w:val="0"/>
          <w:numId w:val="8"/>
        </w:numPr>
        <w:ind w:left="284" w:hanging="284"/>
        <w:rPr>
          <w:rFonts w:ascii="Cambria" w:hAnsi="Cambria"/>
        </w:rPr>
      </w:pPr>
      <w:r w:rsidRPr="007D54FA">
        <w:rPr>
          <w:rFonts w:ascii="Cambria" w:hAnsi="Cambria"/>
        </w:rPr>
        <w:t>Wegen des Anstiegs der Personalstärke des Heers stieg die</w:t>
      </w:r>
      <w:r w:rsidRPr="007D54FA">
        <w:rPr>
          <w:rFonts w:ascii="Cambria" w:hAnsi="Cambria"/>
          <w:spacing w:val="-36"/>
        </w:rPr>
        <w:t xml:space="preserve"> </w:t>
      </w:r>
      <w:r w:rsidRPr="007D54FA">
        <w:rPr>
          <w:rFonts w:ascii="Cambria" w:hAnsi="Cambria"/>
        </w:rPr>
        <w:t>Steuerbelastung.</w:t>
      </w:r>
    </w:p>
    <w:p w14:paraId="601ABDD4" w14:textId="77777777" w:rsidR="00445222" w:rsidRPr="007D54FA" w:rsidRDefault="00445222" w:rsidP="0055063A">
      <w:pPr>
        <w:pStyle w:val="Listaszerbekezds"/>
        <w:numPr>
          <w:ilvl w:val="0"/>
          <w:numId w:val="8"/>
        </w:numPr>
        <w:ind w:left="284" w:hanging="284"/>
        <w:rPr>
          <w:rFonts w:ascii="Cambria" w:hAnsi="Cambria"/>
        </w:rPr>
      </w:pPr>
      <w:r w:rsidRPr="007D54FA">
        <w:rPr>
          <w:rFonts w:ascii="Cambria" w:hAnsi="Cambria"/>
        </w:rPr>
        <w:t>Mit dem Niedergang der Warenproduktion wurde der Geldumlauf</w:t>
      </w:r>
      <w:r w:rsidRPr="007D54FA">
        <w:rPr>
          <w:rFonts w:ascii="Cambria" w:hAnsi="Cambria"/>
          <w:spacing w:val="-20"/>
        </w:rPr>
        <w:t xml:space="preserve"> </w:t>
      </w:r>
      <w:r w:rsidRPr="007D54FA">
        <w:rPr>
          <w:rFonts w:ascii="Cambria" w:hAnsi="Cambria"/>
        </w:rPr>
        <w:t>geringer.</w:t>
      </w:r>
    </w:p>
    <w:p w14:paraId="7CF1648C" w14:textId="77777777" w:rsidR="00445222" w:rsidRPr="007D54FA" w:rsidRDefault="00445222" w:rsidP="0055063A">
      <w:pPr>
        <w:pStyle w:val="Listaszerbekezds"/>
        <w:numPr>
          <w:ilvl w:val="0"/>
          <w:numId w:val="8"/>
        </w:numPr>
        <w:ind w:left="284" w:hanging="284"/>
        <w:rPr>
          <w:rFonts w:ascii="Cambria" w:hAnsi="Cambria"/>
        </w:rPr>
      </w:pPr>
      <w:r w:rsidRPr="007D54FA">
        <w:rPr>
          <w:rFonts w:ascii="Cambria" w:hAnsi="Cambria"/>
        </w:rPr>
        <w:t>Mit der Beendigung der Eroberungskriege versiegte der Nachschub an</w:t>
      </w:r>
      <w:r w:rsidRPr="007D54FA">
        <w:rPr>
          <w:rFonts w:ascii="Cambria" w:hAnsi="Cambria"/>
          <w:spacing w:val="-6"/>
        </w:rPr>
        <w:t xml:space="preserve"> </w:t>
      </w:r>
      <w:r w:rsidRPr="007D54FA">
        <w:rPr>
          <w:rFonts w:ascii="Cambria" w:hAnsi="Cambria"/>
        </w:rPr>
        <w:t>Sklaven.</w:t>
      </w:r>
    </w:p>
    <w:p w14:paraId="53AB5CB3" w14:textId="77777777" w:rsidR="00CE5C5D" w:rsidRPr="007D54FA" w:rsidRDefault="00445222" w:rsidP="0055063A">
      <w:pPr>
        <w:pStyle w:val="Listaszerbekezds"/>
        <w:numPr>
          <w:ilvl w:val="0"/>
          <w:numId w:val="8"/>
        </w:numPr>
        <w:ind w:left="284" w:hanging="284"/>
        <w:jc w:val="both"/>
        <w:rPr>
          <w:rFonts w:ascii="Cambria" w:hAnsi="Cambria" w:cs="Cambria"/>
          <w:bCs/>
          <w:lang w:val="en-US"/>
        </w:rPr>
      </w:pPr>
      <w:r w:rsidRPr="007D54FA">
        <w:rPr>
          <w:rFonts w:ascii="Cambria" w:hAnsi="Cambria"/>
        </w:rPr>
        <w:t>Mit dem Niedergang der Städte ging die Gewerbeproduktion</w:t>
      </w:r>
      <w:r w:rsidRPr="007D54FA">
        <w:rPr>
          <w:rFonts w:ascii="Cambria" w:hAnsi="Cambria"/>
          <w:spacing w:val="-11"/>
        </w:rPr>
        <w:t xml:space="preserve"> </w:t>
      </w:r>
      <w:r w:rsidRPr="007D54FA">
        <w:rPr>
          <w:rFonts w:ascii="Cambria" w:hAnsi="Cambria"/>
        </w:rPr>
        <w:t>zurück.</w:t>
      </w:r>
    </w:p>
    <w:p w14:paraId="70101305" w14:textId="77777777" w:rsidR="00621C11" w:rsidRPr="007D54FA" w:rsidRDefault="00621C11" w:rsidP="006360BE">
      <w:pPr>
        <w:jc w:val="both"/>
        <w:rPr>
          <w:rFonts w:ascii="Cambria" w:hAnsi="Cambria" w:cs="Cambria"/>
          <w:bCs/>
          <w:sz w:val="22"/>
          <w:szCs w:val="22"/>
          <w:lang w:val="en-US"/>
        </w:rPr>
      </w:pPr>
    </w:p>
    <w:p w14:paraId="33B69869" w14:textId="3DA7EB74" w:rsidR="003C66FB" w:rsidRPr="007D54FA" w:rsidRDefault="003C66FB" w:rsidP="006360BE">
      <w:pPr>
        <w:jc w:val="both"/>
        <w:rPr>
          <w:rFonts w:ascii="Cambria" w:hAnsi="Cambria" w:cs="Cambria"/>
          <w:bCs/>
          <w:sz w:val="22"/>
          <w:szCs w:val="22"/>
          <w:lang w:val="en-US"/>
        </w:rPr>
      </w:pPr>
      <w:r w:rsidRPr="007D54FA">
        <w:rPr>
          <w:rFonts w:ascii="Cambria" w:hAnsi="Cambria" w:cs="Cambria"/>
          <w:b/>
          <w:sz w:val="22"/>
          <w:szCs w:val="22"/>
          <w:lang w:val="en-US"/>
        </w:rPr>
        <w:t>a)</w:t>
      </w:r>
      <w:r w:rsidRPr="007D54FA">
        <w:rPr>
          <w:rFonts w:ascii="Cambria" w:hAnsi="Cambria" w:cs="Cambria"/>
          <w:bCs/>
          <w:sz w:val="22"/>
          <w:szCs w:val="22"/>
          <w:lang w:val="en-US"/>
        </w:rPr>
        <w:t xml:space="preserve"> </w:t>
      </w:r>
      <w:r w:rsidR="00445222" w:rsidRPr="007D54FA">
        <w:rPr>
          <w:rFonts w:ascii="Cambria" w:hAnsi="Cambria"/>
          <w:sz w:val="22"/>
          <w:szCs w:val="22"/>
        </w:rPr>
        <w:t>„In der Angelegenheit der Kollegien [Handwerkergilden] beziehungsweise bei der Abschiebung von dem Kollegium angehörenden Personen sollen die zuständigen Richter dafür sorgen, dass längere Zeit abwesende Personen mit ihrem ganzen Besitz in ihre Städte abgeschoben werden, damit sie nicht durch das Fehlen ihrer Besitztümer am Verbleiben an ihrem zuständigen Ort gehindert werden.</w:t>
      </w:r>
      <w:r w:rsidR="00DA3532" w:rsidRPr="007D54FA">
        <w:rPr>
          <w:rFonts w:ascii="Cambria" w:hAnsi="Cambria"/>
          <w:sz w:val="22"/>
          <w:szCs w:val="22"/>
        </w:rPr>
        <w:t>“</w:t>
      </w:r>
      <w:r w:rsidR="00445222" w:rsidRPr="007D54FA">
        <w:rPr>
          <w:rFonts w:ascii="Cambria" w:hAnsi="Cambria"/>
          <w:sz w:val="22"/>
          <w:szCs w:val="22"/>
        </w:rPr>
        <w:t xml:space="preserve"> </w:t>
      </w:r>
      <w:r w:rsidR="00445222" w:rsidRPr="007D54FA">
        <w:rPr>
          <w:rFonts w:ascii="Cambria" w:hAnsi="Cambria"/>
          <w:i/>
          <w:sz w:val="22"/>
          <w:szCs w:val="22"/>
        </w:rPr>
        <w:t>(Erlass Kaiser</w:t>
      </w:r>
      <w:r w:rsidR="00445222" w:rsidRPr="007D54FA">
        <w:rPr>
          <w:rFonts w:ascii="Cambria" w:hAnsi="Cambria"/>
          <w:i/>
          <w:spacing w:val="-9"/>
          <w:sz w:val="22"/>
          <w:szCs w:val="22"/>
        </w:rPr>
        <w:t xml:space="preserve"> </w:t>
      </w:r>
      <w:r w:rsidR="00445222" w:rsidRPr="007D54FA">
        <w:rPr>
          <w:rFonts w:ascii="Cambria" w:hAnsi="Cambria"/>
          <w:i/>
          <w:sz w:val="22"/>
          <w:szCs w:val="22"/>
        </w:rPr>
        <w:t>Konstantins)</w:t>
      </w:r>
    </w:p>
    <w:p w14:paraId="7F01B5B4" w14:textId="77777777" w:rsidR="003C66FB" w:rsidRPr="007D54FA" w:rsidRDefault="003C66FB" w:rsidP="006360BE">
      <w:pPr>
        <w:jc w:val="both"/>
        <w:rPr>
          <w:rFonts w:ascii="Cambria" w:hAnsi="Cambria" w:cs="Cambria"/>
          <w:bCs/>
          <w:sz w:val="22"/>
          <w:szCs w:val="22"/>
          <w:lang w:val="en-US"/>
        </w:rPr>
      </w:pPr>
    </w:p>
    <w:p w14:paraId="7FA4B81E" w14:textId="77777777" w:rsidR="00CE5C5D" w:rsidRPr="007D54FA" w:rsidRDefault="00CE5C5D" w:rsidP="00CE5C5D">
      <w:pPr>
        <w:jc w:val="both"/>
        <w:rPr>
          <w:rFonts w:ascii="Cambria" w:hAnsi="Cambria" w:cs="Cambria"/>
          <w:i/>
          <w:sz w:val="22"/>
          <w:szCs w:val="22"/>
          <w:lang w:val="en-US"/>
        </w:rPr>
      </w:pPr>
      <w:r w:rsidRPr="007D54FA">
        <w:rPr>
          <w:rFonts w:ascii="Cambria" w:hAnsi="Cambria" w:cs="Cambria"/>
          <w:b/>
          <w:sz w:val="22"/>
          <w:szCs w:val="22"/>
          <w:lang w:val="en-US"/>
        </w:rPr>
        <w:t xml:space="preserve">a) </w:t>
      </w:r>
      <w:r w:rsidRPr="007D54FA">
        <w:rPr>
          <w:rFonts w:ascii="Cambria" w:hAnsi="Cambria" w:cs="Cambria"/>
          <w:sz w:val="22"/>
          <w:szCs w:val="22"/>
          <w:lang w:val="en-US"/>
        </w:rPr>
        <w:t xml:space="preserve">„A collegiumok [kézművesek testülete] ügyeiben, illetve a collegiumhoz tartozó személyek visszatoloncolásában illetékes bírák gondoskodjanak arról, hogy a hosszabb ideje távollévőket városukba összes javaikkal együtt toloncolják vissza, nehogy vagyontárgyaik hiánya akadályozza illetőségi helyükön való maradásukat.” </w:t>
      </w:r>
      <w:r w:rsidRPr="007D54FA">
        <w:rPr>
          <w:rFonts w:ascii="Cambria" w:hAnsi="Cambria" w:cs="Cambria"/>
          <w:i/>
          <w:sz w:val="22"/>
          <w:szCs w:val="22"/>
          <w:lang w:val="en-US"/>
        </w:rPr>
        <w:t>(Constantinus rendelete)</w:t>
      </w:r>
    </w:p>
    <w:p w14:paraId="6D384F4E" w14:textId="77777777" w:rsidR="004351C2" w:rsidRPr="007D54FA" w:rsidRDefault="004351C2" w:rsidP="00CE5C5D">
      <w:pPr>
        <w:jc w:val="both"/>
        <w:rPr>
          <w:rFonts w:ascii="Cambria" w:hAnsi="Cambria"/>
          <w:sz w:val="22"/>
          <w:szCs w:val="22"/>
          <w:lang w:val="en-US"/>
        </w:rPr>
      </w:pPr>
    </w:p>
    <w:p w14:paraId="24475FA5" w14:textId="77777777" w:rsidR="00CE5C5D" w:rsidRPr="007D54FA" w:rsidRDefault="00445222" w:rsidP="00CE5C5D">
      <w:pPr>
        <w:jc w:val="both"/>
        <w:rPr>
          <w:rFonts w:ascii="Cambria" w:hAnsi="Cambria"/>
          <w:sz w:val="22"/>
          <w:szCs w:val="22"/>
          <w:lang w:val="en-US"/>
        </w:rPr>
      </w:pPr>
      <w:r w:rsidRPr="007D54FA">
        <w:rPr>
          <w:rFonts w:ascii="Cambria" w:hAnsi="Cambria"/>
          <w:b/>
          <w:sz w:val="22"/>
          <w:szCs w:val="22"/>
        </w:rPr>
        <w:t>Nummer der Entwicklung</w:t>
      </w:r>
      <w:r w:rsidR="00CE5C5D" w:rsidRPr="007D54FA">
        <w:rPr>
          <w:rFonts w:ascii="Cambria" w:hAnsi="Cambria" w:cs="Cambria"/>
          <w:b/>
          <w:sz w:val="22"/>
          <w:szCs w:val="22"/>
          <w:lang w:val="en-US"/>
        </w:rPr>
        <w:t xml:space="preserve">: </w:t>
      </w:r>
      <w:r w:rsidR="00CE5C5D" w:rsidRPr="007D54FA">
        <w:rPr>
          <w:rFonts w:ascii="Cambria" w:eastAsia="BookAntiqua" w:hAnsi="Cambria" w:cs="Cambria"/>
          <w:b/>
          <w:i/>
          <w:sz w:val="22"/>
          <w:szCs w:val="22"/>
          <w:lang w:val="en-US"/>
        </w:rPr>
        <w:t>____________________</w:t>
      </w:r>
    </w:p>
    <w:p w14:paraId="612CFD9A" w14:textId="77777777" w:rsidR="00CE5C5D" w:rsidRPr="007D54FA" w:rsidRDefault="00CE5C5D" w:rsidP="00CE5C5D">
      <w:pPr>
        <w:jc w:val="both"/>
        <w:rPr>
          <w:rFonts w:ascii="Cambria" w:hAnsi="Cambria" w:cs="Cambria"/>
          <w:sz w:val="22"/>
          <w:szCs w:val="22"/>
          <w:lang w:val="en-US"/>
        </w:rPr>
      </w:pPr>
    </w:p>
    <w:p w14:paraId="1609F3C9" w14:textId="77777777" w:rsidR="007F3D17" w:rsidRPr="007D54FA" w:rsidRDefault="007F3D17" w:rsidP="00CE5C5D">
      <w:pPr>
        <w:jc w:val="both"/>
        <w:rPr>
          <w:rFonts w:ascii="Cambria" w:hAnsi="Cambria" w:cs="Cambria"/>
          <w:sz w:val="22"/>
          <w:szCs w:val="22"/>
          <w:lang w:val="en-US"/>
        </w:rPr>
      </w:pPr>
      <w:r w:rsidRPr="007D54FA">
        <w:rPr>
          <w:rFonts w:ascii="Cambria" w:hAnsi="Cambria" w:cs="Cambria"/>
          <w:b/>
          <w:bCs/>
          <w:sz w:val="22"/>
          <w:szCs w:val="22"/>
          <w:lang w:val="en-US"/>
        </w:rPr>
        <w:t>b)</w:t>
      </w:r>
      <w:r w:rsidRPr="007D54FA">
        <w:rPr>
          <w:rFonts w:ascii="Cambria" w:hAnsi="Cambria" w:cs="Cambria"/>
          <w:sz w:val="22"/>
          <w:szCs w:val="22"/>
          <w:lang w:val="en-US"/>
        </w:rPr>
        <w:t xml:space="preserve"> </w:t>
      </w:r>
      <w:r w:rsidR="00445222" w:rsidRPr="007D54FA">
        <w:rPr>
          <w:rFonts w:ascii="Cambria" w:hAnsi="Cambria"/>
          <w:sz w:val="22"/>
          <w:szCs w:val="22"/>
        </w:rPr>
        <w:t xml:space="preserve">„Wer [...] jetzt oder in Zukunft gepachtetes Land bewirtschaftet, ist verpflichtet, den Eigentümern der Ländereien [...] den [entsprechenden] Anteil ihrer Erträge an jedwedem Getreide und an Trauben entsprechend den [gesetzlichen] Vorschriften vollständig abzuliefern: von Weizen vom Dreschplatz ein Drittel; von Gerste vom Dreschplatz ein Drittel; von Bohnen vom Dreschplatz ein Viertel; von Wein aus der Presse ein Drittel; von dem gesammelten Ölertrag ein Drittel.“ </w:t>
      </w:r>
      <w:r w:rsidR="00445222" w:rsidRPr="007D54FA">
        <w:rPr>
          <w:rFonts w:ascii="Cambria" w:hAnsi="Cambria"/>
          <w:i/>
          <w:sz w:val="22"/>
          <w:szCs w:val="22"/>
        </w:rPr>
        <w:t>(Erlass Trajans)</w:t>
      </w:r>
    </w:p>
    <w:p w14:paraId="16DA1CA5" w14:textId="77777777" w:rsidR="007F3D17" w:rsidRPr="007D54FA" w:rsidRDefault="007F3D17" w:rsidP="00CE5C5D">
      <w:pPr>
        <w:jc w:val="both"/>
        <w:rPr>
          <w:rFonts w:ascii="Cambria" w:hAnsi="Cambria" w:cs="Cambria"/>
          <w:sz w:val="22"/>
          <w:szCs w:val="22"/>
          <w:lang w:val="en-US"/>
        </w:rPr>
      </w:pPr>
    </w:p>
    <w:p w14:paraId="4889A960" w14:textId="77777777" w:rsidR="00CE5C5D" w:rsidRPr="007D54FA" w:rsidRDefault="00CE5C5D" w:rsidP="00CE5C5D">
      <w:pPr>
        <w:jc w:val="both"/>
        <w:rPr>
          <w:rFonts w:ascii="Cambria" w:hAnsi="Cambria"/>
          <w:sz w:val="22"/>
          <w:szCs w:val="22"/>
          <w:lang w:val="en-US"/>
        </w:rPr>
      </w:pPr>
      <w:r w:rsidRPr="007D54FA">
        <w:rPr>
          <w:rFonts w:ascii="Cambria" w:hAnsi="Cambria" w:cs="Cambria"/>
          <w:b/>
          <w:sz w:val="22"/>
          <w:szCs w:val="22"/>
          <w:lang w:val="en-US"/>
        </w:rPr>
        <w:t xml:space="preserve">b) </w:t>
      </w:r>
      <w:r w:rsidRPr="007D54FA">
        <w:rPr>
          <w:rFonts w:ascii="Cambria" w:hAnsi="Cambria" w:cs="Cambria"/>
          <w:sz w:val="22"/>
          <w:szCs w:val="22"/>
          <w:lang w:val="en-US"/>
        </w:rPr>
        <w:t xml:space="preserve">„Akiknek […] bérleményük van vagy lesz, kötelesek lesznek az illető telek tulajdonosainak […] bárminemű gabona- és szőlőtermésük [megfelelő] hányadát a [törvény] előírásai szerint hiánytalanul beszolgáltatni: búzából a szérűről az egyharmadát; árpából a szérűről az egyharmadát; babból a szérűről az egynegyedét; borból a prés alól az egyharmadát; az összegyűjtött olajtermésből az egyharmadát.” </w:t>
      </w:r>
      <w:r w:rsidRPr="007D54FA">
        <w:rPr>
          <w:rFonts w:ascii="Cambria" w:hAnsi="Cambria" w:cs="Cambria"/>
          <w:i/>
          <w:sz w:val="22"/>
          <w:szCs w:val="22"/>
          <w:lang w:val="en-US"/>
        </w:rPr>
        <w:t>(Traianus rendelete)</w:t>
      </w:r>
    </w:p>
    <w:p w14:paraId="6433B3FF" w14:textId="77777777" w:rsidR="004351C2" w:rsidRPr="007D54FA" w:rsidRDefault="004351C2" w:rsidP="00CE5C5D">
      <w:pPr>
        <w:jc w:val="both"/>
        <w:rPr>
          <w:rFonts w:ascii="Cambria" w:hAnsi="Cambria" w:cs="Cambria"/>
          <w:b/>
          <w:sz w:val="22"/>
          <w:szCs w:val="22"/>
          <w:lang w:val="en-US"/>
        </w:rPr>
      </w:pPr>
    </w:p>
    <w:p w14:paraId="2E8D1B99" w14:textId="77777777" w:rsidR="00CE5C5D" w:rsidRPr="007D54FA" w:rsidRDefault="00445222" w:rsidP="00CE5C5D">
      <w:pPr>
        <w:jc w:val="both"/>
        <w:rPr>
          <w:rFonts w:ascii="Cambria" w:hAnsi="Cambria"/>
          <w:sz w:val="22"/>
          <w:szCs w:val="22"/>
          <w:lang w:val="en-US"/>
        </w:rPr>
      </w:pPr>
      <w:r w:rsidRPr="007D54FA">
        <w:rPr>
          <w:rFonts w:ascii="Cambria" w:hAnsi="Cambria"/>
          <w:b/>
          <w:sz w:val="22"/>
          <w:szCs w:val="22"/>
        </w:rPr>
        <w:t>Nummer der Entwicklung</w:t>
      </w:r>
      <w:r w:rsidR="004351C2" w:rsidRPr="007D54FA">
        <w:rPr>
          <w:rFonts w:ascii="Cambria" w:hAnsi="Cambria" w:cs="Cambria"/>
          <w:b/>
          <w:sz w:val="22"/>
          <w:szCs w:val="22"/>
          <w:lang w:val="en-US"/>
        </w:rPr>
        <w:t>:</w:t>
      </w:r>
      <w:r w:rsidR="00CE5C5D" w:rsidRPr="007D54FA">
        <w:rPr>
          <w:rFonts w:ascii="Cambria" w:hAnsi="Cambria" w:cs="Cambria"/>
          <w:b/>
          <w:sz w:val="22"/>
          <w:szCs w:val="22"/>
          <w:lang w:val="en-US"/>
        </w:rPr>
        <w:t xml:space="preserve"> </w:t>
      </w:r>
      <w:r w:rsidR="00CE5C5D" w:rsidRPr="007D54FA">
        <w:rPr>
          <w:rFonts w:ascii="Cambria" w:eastAsia="BookAntiqua" w:hAnsi="Cambria" w:cs="Cambria"/>
          <w:b/>
          <w:i/>
          <w:sz w:val="22"/>
          <w:szCs w:val="22"/>
          <w:lang w:val="en-US"/>
        </w:rPr>
        <w:t>____________________</w:t>
      </w:r>
    </w:p>
    <w:p w14:paraId="76688DE0" w14:textId="77777777" w:rsidR="00CE5C5D" w:rsidRPr="007D54FA" w:rsidRDefault="00CE5C5D" w:rsidP="00CE5C5D">
      <w:pPr>
        <w:jc w:val="both"/>
        <w:rPr>
          <w:rFonts w:ascii="Cambria" w:hAnsi="Cambria" w:cs="Cambria"/>
          <w:sz w:val="22"/>
          <w:szCs w:val="22"/>
          <w:lang w:val="en-US"/>
        </w:rPr>
      </w:pPr>
    </w:p>
    <w:p w14:paraId="2417CDA7" w14:textId="705B0A89" w:rsidR="00CD202A" w:rsidRPr="007D54FA" w:rsidRDefault="00CD202A" w:rsidP="00CE5C5D">
      <w:pPr>
        <w:jc w:val="both"/>
        <w:rPr>
          <w:rFonts w:ascii="Cambria" w:hAnsi="Cambria" w:cs="Cambria"/>
          <w:sz w:val="22"/>
          <w:szCs w:val="22"/>
          <w:lang w:val="en-US"/>
        </w:rPr>
      </w:pPr>
      <w:r w:rsidRPr="007D54FA">
        <w:rPr>
          <w:rFonts w:ascii="Cambria" w:hAnsi="Cambria" w:cs="Cambria"/>
          <w:b/>
          <w:bCs/>
          <w:sz w:val="22"/>
          <w:szCs w:val="22"/>
          <w:lang w:val="en-US"/>
        </w:rPr>
        <w:t>c)</w:t>
      </w:r>
      <w:r w:rsidRPr="007D54FA">
        <w:rPr>
          <w:rFonts w:ascii="Cambria" w:hAnsi="Cambria" w:cs="Cambria"/>
          <w:sz w:val="22"/>
          <w:szCs w:val="22"/>
          <w:lang w:val="en-US"/>
        </w:rPr>
        <w:t xml:space="preserve"> </w:t>
      </w:r>
      <w:r w:rsidR="00445222" w:rsidRPr="007D54FA">
        <w:rPr>
          <w:rFonts w:ascii="Cambria" w:hAnsi="Cambria"/>
          <w:sz w:val="22"/>
          <w:szCs w:val="22"/>
        </w:rPr>
        <w:t>„Auf Grundlage der oben aufgezählten Dinge, wie es schon die Menschlichkeit verlangt, haben Wir mit Recht und gnädig beschlossen, zwar nicht die Preise der Waren festzusetzen, weil sich diese ohnehin nicht richtig festlegen lassen, da in manchen Provinzen die Ernte reich ausgefallen ist und sie sich voller Glück der gewünschten</w:t>
      </w:r>
      <w:r w:rsidR="00445222" w:rsidRPr="007D54FA">
        <w:rPr>
          <w:rFonts w:ascii="Cambria" w:hAnsi="Cambria"/>
          <w:spacing w:val="35"/>
          <w:sz w:val="22"/>
          <w:szCs w:val="22"/>
        </w:rPr>
        <w:t xml:space="preserve"> </w:t>
      </w:r>
      <w:r w:rsidR="00445222" w:rsidRPr="007D54FA">
        <w:rPr>
          <w:rFonts w:ascii="Cambria" w:hAnsi="Cambria"/>
          <w:sz w:val="22"/>
          <w:szCs w:val="22"/>
        </w:rPr>
        <w:t>günstigen</w:t>
      </w:r>
      <w:r w:rsidR="00445222" w:rsidRPr="007D54FA">
        <w:rPr>
          <w:rFonts w:ascii="Cambria" w:hAnsi="Cambria"/>
          <w:spacing w:val="36"/>
          <w:sz w:val="22"/>
          <w:szCs w:val="22"/>
        </w:rPr>
        <w:t xml:space="preserve"> </w:t>
      </w:r>
      <w:r w:rsidR="00445222" w:rsidRPr="007D54FA">
        <w:rPr>
          <w:rFonts w:ascii="Cambria" w:hAnsi="Cambria"/>
          <w:sz w:val="22"/>
          <w:szCs w:val="22"/>
        </w:rPr>
        <w:t>Preise</w:t>
      </w:r>
      <w:r w:rsidR="00445222" w:rsidRPr="007D54FA">
        <w:rPr>
          <w:rFonts w:ascii="Cambria" w:hAnsi="Cambria"/>
          <w:spacing w:val="35"/>
          <w:sz w:val="22"/>
          <w:szCs w:val="22"/>
        </w:rPr>
        <w:t xml:space="preserve"> </w:t>
      </w:r>
      <w:r w:rsidR="00445222" w:rsidRPr="007D54FA">
        <w:rPr>
          <w:rFonts w:ascii="Cambria" w:hAnsi="Cambria"/>
          <w:sz w:val="22"/>
          <w:szCs w:val="22"/>
        </w:rPr>
        <w:t>und</w:t>
      </w:r>
      <w:r w:rsidR="00445222" w:rsidRPr="007D54FA">
        <w:rPr>
          <w:rFonts w:ascii="Cambria" w:hAnsi="Cambria"/>
          <w:spacing w:val="36"/>
          <w:sz w:val="22"/>
          <w:szCs w:val="22"/>
        </w:rPr>
        <w:t xml:space="preserve"> </w:t>
      </w:r>
      <w:r w:rsidR="00445222" w:rsidRPr="007D54FA">
        <w:rPr>
          <w:rFonts w:ascii="Cambria" w:hAnsi="Cambria"/>
          <w:sz w:val="22"/>
          <w:szCs w:val="22"/>
        </w:rPr>
        <w:t>der</w:t>
      </w:r>
      <w:r w:rsidR="00445222" w:rsidRPr="007D54FA">
        <w:rPr>
          <w:rFonts w:ascii="Cambria" w:hAnsi="Cambria"/>
          <w:spacing w:val="36"/>
          <w:sz w:val="22"/>
          <w:szCs w:val="22"/>
        </w:rPr>
        <w:t xml:space="preserve"> </w:t>
      </w:r>
      <w:r w:rsidR="00445222" w:rsidRPr="007D54FA">
        <w:rPr>
          <w:rFonts w:ascii="Cambria" w:hAnsi="Cambria"/>
          <w:sz w:val="22"/>
          <w:szCs w:val="22"/>
        </w:rPr>
        <w:t>ausnahmsweise</w:t>
      </w:r>
      <w:r w:rsidR="00445222" w:rsidRPr="007D54FA">
        <w:rPr>
          <w:rFonts w:ascii="Cambria" w:hAnsi="Cambria"/>
          <w:spacing w:val="35"/>
          <w:sz w:val="22"/>
          <w:szCs w:val="22"/>
        </w:rPr>
        <w:t xml:space="preserve"> </w:t>
      </w:r>
      <w:r w:rsidR="00445222" w:rsidRPr="007D54FA">
        <w:rPr>
          <w:rFonts w:ascii="Cambria" w:hAnsi="Cambria"/>
          <w:sz w:val="22"/>
          <w:szCs w:val="22"/>
        </w:rPr>
        <w:t>aufgetretenen</w:t>
      </w:r>
      <w:r w:rsidR="00445222" w:rsidRPr="007D54FA">
        <w:rPr>
          <w:rFonts w:ascii="Cambria" w:hAnsi="Cambria"/>
          <w:spacing w:val="36"/>
          <w:sz w:val="22"/>
          <w:szCs w:val="22"/>
        </w:rPr>
        <w:t xml:space="preserve"> </w:t>
      </w:r>
      <w:r w:rsidR="00445222" w:rsidRPr="007D54FA">
        <w:rPr>
          <w:rFonts w:ascii="Cambria" w:hAnsi="Cambria"/>
          <w:sz w:val="22"/>
          <w:szCs w:val="22"/>
        </w:rPr>
        <w:t>Fülle</w:t>
      </w:r>
      <w:r w:rsidR="00445222" w:rsidRPr="007D54FA">
        <w:rPr>
          <w:rFonts w:ascii="Cambria" w:hAnsi="Cambria"/>
          <w:spacing w:val="36"/>
          <w:sz w:val="22"/>
          <w:szCs w:val="22"/>
        </w:rPr>
        <w:t xml:space="preserve"> </w:t>
      </w:r>
      <w:r w:rsidR="00445222" w:rsidRPr="007D54FA">
        <w:rPr>
          <w:rFonts w:ascii="Cambria" w:hAnsi="Cambria"/>
          <w:sz w:val="22"/>
          <w:szCs w:val="22"/>
        </w:rPr>
        <w:t>rühmen können, aber doch die Obergrenze der Preise festzulegen, damit, sollte irgendwo die Teuerung ihr Haupt erheben - mögen uns die Götter vor einem solchen Schicksalsschlag bewahren! - , Unser jetziger Erlass die Teuerung, die sonst auf den fast grenzenlosen Gebieten nicht gebremst werden konnte, anhalte und mit gesetzlichen Maßnahmen zügle.</w:t>
      </w:r>
      <w:r w:rsidR="00DA3532" w:rsidRPr="007D54FA">
        <w:rPr>
          <w:rFonts w:ascii="Cambria" w:hAnsi="Cambria"/>
          <w:sz w:val="22"/>
          <w:szCs w:val="22"/>
        </w:rPr>
        <w:t>“</w:t>
      </w:r>
      <w:r w:rsidR="00445222" w:rsidRPr="007D54FA">
        <w:rPr>
          <w:rFonts w:ascii="Cambria" w:hAnsi="Cambria"/>
          <w:sz w:val="22"/>
          <w:szCs w:val="22"/>
        </w:rPr>
        <w:t xml:space="preserve"> </w:t>
      </w:r>
      <w:r w:rsidR="00445222" w:rsidRPr="007D54FA">
        <w:rPr>
          <w:rFonts w:ascii="Cambria" w:hAnsi="Cambria"/>
          <w:i/>
          <w:sz w:val="22"/>
          <w:szCs w:val="22"/>
        </w:rPr>
        <w:t>(Erlass Diokletians)</w:t>
      </w:r>
    </w:p>
    <w:p w14:paraId="40393C23" w14:textId="77777777" w:rsidR="00CD202A" w:rsidRPr="007D54FA" w:rsidRDefault="00CD202A" w:rsidP="00CE5C5D">
      <w:pPr>
        <w:jc w:val="both"/>
        <w:rPr>
          <w:rFonts w:ascii="Cambria" w:hAnsi="Cambria" w:cs="Cambria"/>
          <w:sz w:val="22"/>
          <w:szCs w:val="22"/>
          <w:lang w:val="en-US"/>
        </w:rPr>
      </w:pPr>
    </w:p>
    <w:p w14:paraId="6EC4D497" w14:textId="77777777" w:rsidR="00CE5C5D" w:rsidRPr="007D54FA" w:rsidRDefault="00CE5C5D" w:rsidP="00CE5C5D">
      <w:pPr>
        <w:jc w:val="both"/>
        <w:rPr>
          <w:rFonts w:ascii="Cambria" w:hAnsi="Cambria"/>
          <w:sz w:val="22"/>
          <w:szCs w:val="22"/>
          <w:lang w:val="en-US"/>
        </w:rPr>
      </w:pPr>
      <w:r w:rsidRPr="007D54FA">
        <w:rPr>
          <w:rFonts w:ascii="Cambria" w:hAnsi="Cambria" w:cs="Cambria"/>
          <w:b/>
          <w:sz w:val="22"/>
          <w:szCs w:val="22"/>
          <w:lang w:val="en-US"/>
        </w:rPr>
        <w:t xml:space="preserve">c) </w:t>
      </w:r>
      <w:r w:rsidRPr="007D54FA">
        <w:rPr>
          <w:rFonts w:ascii="Cambria" w:hAnsi="Cambria" w:cs="Cambria"/>
          <w:sz w:val="22"/>
          <w:szCs w:val="22"/>
          <w:lang w:val="en-US"/>
        </w:rPr>
        <w:t xml:space="preserve">„A fentebbiekben felsoroltak alapján, mivel már maga az emberiesség követelte, joggal és méltán határoztunk úgy, hogy megszabjuk, nem az árucikkek árát – mert azt nem is lehetne helyesen megállapítani, hiszen egyes tartományokban bő volt a termés, és ezek boldogan dicsekedhetnek a kívánatos olcsósággal és a kivételes bőséggel, hanem az árak felső határát, hogyha történetesen drágaság ütné fel a fejét valahol – mentsenek meg az istenek ilyen csapástól! – akkor az árdrágítást, amelyet a </w:t>
      </w:r>
      <w:r w:rsidRPr="007D54FA">
        <w:rPr>
          <w:rFonts w:ascii="Cambria" w:hAnsi="Cambria" w:cs="Cambria"/>
          <w:sz w:val="22"/>
          <w:szCs w:val="22"/>
          <w:lang w:val="en-US"/>
        </w:rPr>
        <w:lastRenderedPageBreak/>
        <w:t xml:space="preserve">szinte határtalan térségeken nem lehetett megfékezni, most rendeletünk megállítsa és törvényes intézkedéssel megzabolázza.” </w:t>
      </w:r>
      <w:r w:rsidRPr="007D54FA">
        <w:rPr>
          <w:rFonts w:ascii="Cambria" w:hAnsi="Cambria" w:cs="Cambria"/>
          <w:i/>
          <w:sz w:val="22"/>
          <w:szCs w:val="22"/>
          <w:lang w:val="en-US"/>
        </w:rPr>
        <w:t>(Diocletianus rendelete)</w:t>
      </w:r>
    </w:p>
    <w:p w14:paraId="101CA8CF" w14:textId="77777777" w:rsidR="004351C2" w:rsidRPr="007D54FA" w:rsidRDefault="004351C2" w:rsidP="00CE5C5D">
      <w:pPr>
        <w:jc w:val="both"/>
        <w:rPr>
          <w:rFonts w:ascii="Cambria" w:hAnsi="Cambria" w:cs="Cambria"/>
          <w:b/>
          <w:sz w:val="22"/>
          <w:szCs w:val="22"/>
          <w:lang w:val="en-US"/>
        </w:rPr>
      </w:pPr>
    </w:p>
    <w:p w14:paraId="3684BBBB" w14:textId="77777777" w:rsidR="00CE5C5D" w:rsidRPr="007D54FA" w:rsidRDefault="00445222" w:rsidP="00CE5C5D">
      <w:pPr>
        <w:jc w:val="both"/>
        <w:rPr>
          <w:rFonts w:ascii="Cambria" w:hAnsi="Cambria"/>
          <w:sz w:val="22"/>
          <w:szCs w:val="22"/>
          <w:lang w:val="en-US"/>
        </w:rPr>
      </w:pPr>
      <w:r w:rsidRPr="007D54FA">
        <w:rPr>
          <w:rFonts w:ascii="Cambria" w:hAnsi="Cambria"/>
          <w:b/>
          <w:sz w:val="22"/>
          <w:szCs w:val="22"/>
        </w:rPr>
        <w:t>Nummer der Entwicklung</w:t>
      </w:r>
      <w:r w:rsidR="004351C2" w:rsidRPr="007D54FA">
        <w:rPr>
          <w:rFonts w:ascii="Cambria" w:hAnsi="Cambria" w:cs="Cambria"/>
          <w:b/>
          <w:sz w:val="22"/>
          <w:szCs w:val="22"/>
          <w:lang w:val="en-US"/>
        </w:rPr>
        <w:t>:</w:t>
      </w:r>
      <w:r w:rsidR="008E6047" w:rsidRPr="007D54FA">
        <w:rPr>
          <w:rFonts w:ascii="Cambria" w:hAnsi="Cambria" w:cs="Cambria"/>
          <w:b/>
          <w:sz w:val="22"/>
          <w:szCs w:val="22"/>
          <w:lang w:val="en-US"/>
        </w:rPr>
        <w:t xml:space="preserve"> </w:t>
      </w:r>
      <w:r w:rsidR="00CE5C5D" w:rsidRPr="007D54FA">
        <w:rPr>
          <w:rFonts w:ascii="Cambria" w:eastAsia="BookAntiqua" w:hAnsi="Cambria" w:cs="Cambria"/>
          <w:b/>
          <w:i/>
          <w:sz w:val="22"/>
          <w:szCs w:val="22"/>
          <w:lang w:val="en-US"/>
        </w:rPr>
        <w:t>____________________</w:t>
      </w:r>
    </w:p>
    <w:p w14:paraId="1D22C70F" w14:textId="77777777" w:rsidR="00445222" w:rsidRPr="007D54FA" w:rsidRDefault="00445222" w:rsidP="00CE5C5D">
      <w:pPr>
        <w:jc w:val="both"/>
        <w:rPr>
          <w:rFonts w:ascii="Cambria" w:hAnsi="Cambria" w:cs="Cambria"/>
          <w:b/>
          <w:bCs/>
          <w:sz w:val="22"/>
          <w:szCs w:val="22"/>
          <w:lang w:val="en-US"/>
        </w:rPr>
      </w:pPr>
    </w:p>
    <w:p w14:paraId="5A3B40EC" w14:textId="6E62D8BC" w:rsidR="007F1BEC" w:rsidRPr="007D54FA" w:rsidRDefault="007F1BEC" w:rsidP="00CE5C5D">
      <w:pPr>
        <w:jc w:val="both"/>
        <w:rPr>
          <w:rFonts w:ascii="Cambria" w:hAnsi="Cambria" w:cs="Cambria"/>
          <w:i/>
          <w:iCs/>
          <w:sz w:val="22"/>
          <w:szCs w:val="22"/>
          <w:lang w:val="en-US"/>
        </w:rPr>
      </w:pPr>
      <w:r w:rsidRPr="007D54FA">
        <w:rPr>
          <w:rFonts w:ascii="Cambria" w:hAnsi="Cambria" w:cs="Cambria"/>
          <w:b/>
          <w:bCs/>
          <w:sz w:val="22"/>
          <w:szCs w:val="22"/>
          <w:lang w:val="en-US"/>
        </w:rPr>
        <w:t>d)</w:t>
      </w:r>
      <w:r w:rsidRPr="007D54FA">
        <w:rPr>
          <w:rFonts w:ascii="Cambria" w:hAnsi="Cambria" w:cs="Cambria"/>
          <w:sz w:val="22"/>
          <w:szCs w:val="22"/>
          <w:lang w:val="en-US"/>
        </w:rPr>
        <w:t xml:space="preserve"> </w:t>
      </w:r>
      <w:r w:rsidR="00445222" w:rsidRPr="007D54FA">
        <w:rPr>
          <w:rFonts w:ascii="Cambria" w:hAnsi="Cambria"/>
          <w:sz w:val="22"/>
          <w:szCs w:val="22"/>
        </w:rPr>
        <w:t>„Auf einem weit abgelegenen Besitz, den der Eigentümer nicht oft besucht, bringt jedwedes Feld mehr Nutzen in den Händen von freien Pächtern als wenn es von Slaven bewirtschaftet wird, insbesondere ein Getreidefeld, das der Pächter keineswegs so zu Grunde richten kann wie beispielsweise Weinberge oder Weingärten.</w:t>
      </w:r>
      <w:r w:rsidR="00DA3532" w:rsidRPr="007D54FA">
        <w:rPr>
          <w:rFonts w:ascii="Cambria" w:hAnsi="Cambria"/>
          <w:sz w:val="22"/>
          <w:szCs w:val="22"/>
        </w:rPr>
        <w:t>“</w:t>
      </w:r>
      <w:r w:rsidR="00445222" w:rsidRPr="007D54FA">
        <w:rPr>
          <w:rFonts w:ascii="Cambria" w:hAnsi="Cambria"/>
          <w:sz w:val="22"/>
          <w:szCs w:val="22"/>
        </w:rPr>
        <w:t xml:space="preserve"> </w:t>
      </w:r>
      <w:r w:rsidR="00445222" w:rsidRPr="007D54FA">
        <w:rPr>
          <w:rFonts w:ascii="Cambria" w:hAnsi="Cambria"/>
          <w:i/>
          <w:sz w:val="22"/>
          <w:szCs w:val="22"/>
        </w:rPr>
        <w:t>(Columella: Von der</w:t>
      </w:r>
      <w:r w:rsidR="00445222" w:rsidRPr="007D54FA">
        <w:rPr>
          <w:rFonts w:ascii="Cambria" w:hAnsi="Cambria"/>
          <w:i/>
          <w:spacing w:val="-48"/>
          <w:sz w:val="22"/>
          <w:szCs w:val="22"/>
        </w:rPr>
        <w:t xml:space="preserve"> </w:t>
      </w:r>
      <w:r w:rsidR="00445222" w:rsidRPr="007D54FA">
        <w:rPr>
          <w:rFonts w:ascii="Cambria" w:hAnsi="Cambria"/>
          <w:i/>
          <w:sz w:val="22"/>
          <w:szCs w:val="22"/>
        </w:rPr>
        <w:t>Landwirtschaft)</w:t>
      </w:r>
    </w:p>
    <w:p w14:paraId="2E367999" w14:textId="77777777" w:rsidR="007F1BEC" w:rsidRPr="007D54FA" w:rsidRDefault="007F1BEC" w:rsidP="00CE5C5D">
      <w:pPr>
        <w:jc w:val="both"/>
        <w:rPr>
          <w:rFonts w:ascii="Cambria" w:hAnsi="Cambria" w:cs="Cambria"/>
          <w:sz w:val="22"/>
          <w:szCs w:val="22"/>
          <w:lang w:val="en-US"/>
        </w:rPr>
      </w:pPr>
    </w:p>
    <w:p w14:paraId="7AE3B094" w14:textId="77777777" w:rsidR="00CE5C5D" w:rsidRPr="007D54FA" w:rsidRDefault="00CE5C5D" w:rsidP="00CE5C5D">
      <w:pPr>
        <w:jc w:val="both"/>
        <w:rPr>
          <w:rFonts w:ascii="Cambria" w:hAnsi="Cambria"/>
          <w:sz w:val="22"/>
          <w:szCs w:val="22"/>
          <w:lang w:val="en-US"/>
        </w:rPr>
      </w:pPr>
      <w:r w:rsidRPr="007D54FA">
        <w:rPr>
          <w:rFonts w:ascii="Cambria" w:hAnsi="Cambria" w:cs="Cambria"/>
          <w:b/>
          <w:sz w:val="22"/>
          <w:szCs w:val="22"/>
          <w:lang w:val="en-US"/>
        </w:rPr>
        <w:t xml:space="preserve">d) </w:t>
      </w:r>
      <w:r w:rsidRPr="007D54FA">
        <w:rPr>
          <w:rFonts w:ascii="Cambria" w:hAnsi="Cambria" w:cs="Cambria"/>
          <w:sz w:val="22"/>
          <w:szCs w:val="22"/>
          <w:lang w:val="en-US"/>
        </w:rPr>
        <w:t xml:space="preserve">„Távol eső birtokon, ahová a tulajdonos nem látogat ki gyakran, egyáltalán mindenféle föld több hasznot hajt szabad bérlők kezén, mintha rabszolga tiszttartók gondozzák, kiváltképpen azonban a gabonatermő föld, amelyet a bérlő a legkevésbé sem tud úgy tönkretenni, mint például a szőlőket vagy a szőlőlugasokat.” </w:t>
      </w:r>
      <w:r w:rsidRPr="007D54FA">
        <w:rPr>
          <w:rFonts w:ascii="Cambria" w:hAnsi="Cambria" w:cs="Cambria"/>
          <w:i/>
          <w:sz w:val="22"/>
          <w:szCs w:val="22"/>
          <w:lang w:val="en-US"/>
        </w:rPr>
        <w:t>(Columella: A mezőgazdaságról)</w:t>
      </w:r>
    </w:p>
    <w:p w14:paraId="0BFA2158" w14:textId="77777777" w:rsidR="004351C2" w:rsidRPr="007D54FA" w:rsidRDefault="004351C2" w:rsidP="00CE5C5D">
      <w:pPr>
        <w:autoSpaceDE w:val="0"/>
        <w:jc w:val="both"/>
        <w:rPr>
          <w:rFonts w:ascii="Cambria" w:hAnsi="Cambria" w:cs="Cambria"/>
          <w:b/>
          <w:sz w:val="22"/>
          <w:szCs w:val="22"/>
          <w:lang w:val="en-US"/>
        </w:rPr>
      </w:pPr>
    </w:p>
    <w:p w14:paraId="15DDDEF3" w14:textId="77777777" w:rsidR="00CE5C5D" w:rsidRPr="007D54FA" w:rsidRDefault="00445222" w:rsidP="00CE5C5D">
      <w:pPr>
        <w:autoSpaceDE w:val="0"/>
        <w:jc w:val="both"/>
        <w:rPr>
          <w:rFonts w:ascii="Cambria" w:hAnsi="Cambria"/>
          <w:sz w:val="22"/>
          <w:szCs w:val="22"/>
          <w:lang w:val="en-US"/>
        </w:rPr>
      </w:pPr>
      <w:r w:rsidRPr="007D54FA">
        <w:rPr>
          <w:rFonts w:ascii="Cambria" w:hAnsi="Cambria"/>
          <w:b/>
          <w:sz w:val="22"/>
          <w:szCs w:val="22"/>
        </w:rPr>
        <w:t>Nummer der Entwicklung</w:t>
      </w:r>
      <w:r w:rsidR="004351C2" w:rsidRPr="007D54FA">
        <w:rPr>
          <w:rFonts w:ascii="Cambria" w:hAnsi="Cambria" w:cs="Cambria"/>
          <w:b/>
          <w:sz w:val="22"/>
          <w:szCs w:val="22"/>
          <w:lang w:val="en-US"/>
        </w:rPr>
        <w:t>:</w:t>
      </w:r>
      <w:r w:rsidR="008E6047" w:rsidRPr="007D54FA">
        <w:rPr>
          <w:rFonts w:ascii="Cambria" w:hAnsi="Cambria" w:cs="Cambria"/>
          <w:b/>
          <w:sz w:val="22"/>
          <w:szCs w:val="22"/>
          <w:lang w:val="en-US"/>
        </w:rPr>
        <w:t xml:space="preserve"> </w:t>
      </w:r>
      <w:r w:rsidR="00CE5C5D" w:rsidRPr="007D54FA">
        <w:rPr>
          <w:rFonts w:ascii="Cambria" w:eastAsia="BookAntiqua" w:hAnsi="Cambria" w:cs="Cambria"/>
          <w:b/>
          <w:i/>
          <w:sz w:val="22"/>
          <w:szCs w:val="22"/>
          <w:lang w:val="en-US"/>
        </w:rPr>
        <w:t>____________________</w:t>
      </w:r>
    </w:p>
    <w:p w14:paraId="7BBEC9AB" w14:textId="77777777" w:rsidR="00CE5C5D" w:rsidRPr="007D54FA" w:rsidRDefault="00CE5C5D" w:rsidP="00CE5C5D">
      <w:pPr>
        <w:autoSpaceDE w:val="0"/>
        <w:jc w:val="both"/>
        <w:rPr>
          <w:rFonts w:ascii="Cambria" w:eastAsia="TimesNewRoman" w:hAnsi="Cambria" w:cs="Cambria"/>
          <w:b/>
          <w:bCs/>
          <w:sz w:val="22"/>
          <w:szCs w:val="22"/>
          <w:lang w:val="en-US"/>
        </w:rPr>
      </w:pPr>
    </w:p>
    <w:p w14:paraId="614BAA91" w14:textId="77777777" w:rsidR="00D91CF6" w:rsidRPr="007D54FA" w:rsidRDefault="00D91CF6" w:rsidP="00D91CF6">
      <w:pPr>
        <w:rPr>
          <w:rFonts w:ascii="Cambria" w:hAnsi="Cambria"/>
          <w:b/>
          <w:bCs/>
          <w:sz w:val="22"/>
          <w:szCs w:val="22"/>
          <w:lang w:val="en-US"/>
        </w:rPr>
      </w:pPr>
      <w:r w:rsidRPr="007D54FA">
        <w:rPr>
          <w:rFonts w:ascii="Cambria" w:hAnsi="Cambria"/>
          <w:b/>
          <w:bCs/>
          <w:sz w:val="22"/>
          <w:szCs w:val="22"/>
          <w:lang w:val="en-US"/>
        </w:rPr>
        <w:t>2</w:t>
      </w:r>
      <w:r w:rsidR="00AD5B8A" w:rsidRPr="007D54FA">
        <w:rPr>
          <w:rFonts w:ascii="Cambria" w:hAnsi="Cambria"/>
          <w:b/>
          <w:bCs/>
          <w:sz w:val="22"/>
          <w:szCs w:val="22"/>
          <w:lang w:val="en-US"/>
        </w:rPr>
        <w:t>2</w:t>
      </w:r>
      <w:r w:rsidRPr="007D54FA">
        <w:rPr>
          <w:rFonts w:ascii="Cambria" w:hAnsi="Cambria"/>
          <w:b/>
          <w:bCs/>
          <w:sz w:val="22"/>
          <w:szCs w:val="22"/>
          <w:lang w:val="en-US"/>
        </w:rPr>
        <w:t xml:space="preserve">. </w:t>
      </w:r>
      <w:r w:rsidR="00445222" w:rsidRPr="007D54FA">
        <w:rPr>
          <w:rFonts w:ascii="Cambria" w:hAnsi="Cambria"/>
          <w:b/>
          <w:sz w:val="22"/>
          <w:szCs w:val="22"/>
        </w:rPr>
        <w:t>Die Aufgabe bezieht sich auf die Zeit der römischen</w:t>
      </w:r>
      <w:r w:rsidR="00445222" w:rsidRPr="007D54FA">
        <w:rPr>
          <w:rFonts w:ascii="Cambria" w:hAnsi="Cambria"/>
          <w:b/>
          <w:spacing w:val="-4"/>
          <w:sz w:val="22"/>
          <w:szCs w:val="22"/>
        </w:rPr>
        <w:t xml:space="preserve"> </w:t>
      </w:r>
      <w:r w:rsidR="00445222" w:rsidRPr="007D54FA">
        <w:rPr>
          <w:rFonts w:ascii="Cambria" w:hAnsi="Cambria"/>
          <w:b/>
          <w:sz w:val="22"/>
          <w:szCs w:val="22"/>
        </w:rPr>
        <w:t>Republik.</w:t>
      </w:r>
      <w:r w:rsidRPr="007D54FA">
        <w:rPr>
          <w:rFonts w:ascii="Cambria" w:hAnsi="Cambria"/>
          <w:b/>
          <w:bCs/>
          <w:sz w:val="22"/>
          <w:szCs w:val="22"/>
          <w:lang w:val="en-US"/>
        </w:rPr>
        <w:t xml:space="preserve"> (K/4)</w:t>
      </w:r>
    </w:p>
    <w:p w14:paraId="2EDB69D9" w14:textId="77777777" w:rsidR="00D91CF6" w:rsidRPr="007D54FA" w:rsidRDefault="00445222" w:rsidP="00D91CF6">
      <w:pPr>
        <w:autoSpaceDE w:val="0"/>
        <w:jc w:val="both"/>
        <w:rPr>
          <w:rFonts w:ascii="Cambria" w:eastAsia="TimesNewRoman" w:hAnsi="Cambria" w:cs="Cambria"/>
          <w:sz w:val="22"/>
          <w:szCs w:val="22"/>
          <w:lang w:val="en-US"/>
        </w:rPr>
      </w:pPr>
      <w:r w:rsidRPr="007D54FA">
        <w:rPr>
          <w:rFonts w:ascii="Cambria" w:hAnsi="Cambria"/>
          <w:b/>
          <w:sz w:val="22"/>
          <w:szCs w:val="22"/>
        </w:rPr>
        <w:t>Bitte entscheiden Sie mit Hilfe der Quelle über den Ritterstand und Ihren Kenntnissen, ob</w:t>
      </w:r>
      <w:r w:rsidRPr="007D54FA">
        <w:rPr>
          <w:rFonts w:ascii="Cambria" w:hAnsi="Cambria"/>
          <w:b/>
          <w:spacing w:val="-6"/>
          <w:sz w:val="22"/>
          <w:szCs w:val="22"/>
        </w:rPr>
        <w:t xml:space="preserve"> </w:t>
      </w:r>
      <w:r w:rsidRPr="007D54FA">
        <w:rPr>
          <w:rFonts w:ascii="Cambria" w:hAnsi="Cambria"/>
          <w:b/>
          <w:sz w:val="22"/>
          <w:szCs w:val="22"/>
        </w:rPr>
        <w:t>die</w:t>
      </w:r>
      <w:r w:rsidRPr="007D54FA">
        <w:rPr>
          <w:rFonts w:ascii="Cambria" w:hAnsi="Cambria"/>
          <w:b/>
          <w:spacing w:val="-5"/>
          <w:sz w:val="22"/>
          <w:szCs w:val="22"/>
        </w:rPr>
        <w:t xml:space="preserve"> </w:t>
      </w:r>
      <w:r w:rsidRPr="007D54FA">
        <w:rPr>
          <w:rFonts w:ascii="Cambria" w:hAnsi="Cambria"/>
          <w:b/>
          <w:sz w:val="22"/>
          <w:szCs w:val="22"/>
        </w:rPr>
        <w:t>Behauptungen</w:t>
      </w:r>
      <w:r w:rsidRPr="007D54FA">
        <w:rPr>
          <w:rFonts w:ascii="Cambria" w:hAnsi="Cambria"/>
          <w:b/>
          <w:spacing w:val="-5"/>
          <w:sz w:val="22"/>
          <w:szCs w:val="22"/>
        </w:rPr>
        <w:t xml:space="preserve"> </w:t>
      </w:r>
      <w:r w:rsidRPr="007D54FA">
        <w:rPr>
          <w:rFonts w:ascii="Cambria" w:hAnsi="Cambria"/>
          <w:b/>
          <w:sz w:val="22"/>
          <w:szCs w:val="22"/>
        </w:rPr>
        <w:t>richtig</w:t>
      </w:r>
      <w:r w:rsidRPr="007D54FA">
        <w:rPr>
          <w:rFonts w:ascii="Cambria" w:hAnsi="Cambria"/>
          <w:b/>
          <w:spacing w:val="-5"/>
          <w:sz w:val="22"/>
          <w:szCs w:val="22"/>
        </w:rPr>
        <w:t xml:space="preserve"> </w:t>
      </w:r>
      <w:r w:rsidRPr="007D54FA">
        <w:rPr>
          <w:rFonts w:ascii="Cambria" w:hAnsi="Cambria"/>
          <w:b/>
          <w:sz w:val="22"/>
          <w:szCs w:val="22"/>
        </w:rPr>
        <w:t>oder</w:t>
      </w:r>
      <w:r w:rsidRPr="007D54FA">
        <w:rPr>
          <w:rFonts w:ascii="Cambria" w:hAnsi="Cambria"/>
          <w:b/>
          <w:spacing w:val="-5"/>
          <w:sz w:val="22"/>
          <w:szCs w:val="22"/>
        </w:rPr>
        <w:t xml:space="preserve"> </w:t>
      </w:r>
      <w:r w:rsidRPr="007D54FA">
        <w:rPr>
          <w:rFonts w:ascii="Cambria" w:hAnsi="Cambria"/>
          <w:b/>
          <w:sz w:val="22"/>
          <w:szCs w:val="22"/>
        </w:rPr>
        <w:t>falsch</w:t>
      </w:r>
      <w:r w:rsidRPr="007D54FA">
        <w:rPr>
          <w:rFonts w:ascii="Cambria" w:hAnsi="Cambria"/>
          <w:b/>
          <w:spacing w:val="-5"/>
          <w:sz w:val="22"/>
          <w:szCs w:val="22"/>
        </w:rPr>
        <w:t xml:space="preserve"> </w:t>
      </w:r>
      <w:r w:rsidRPr="007D54FA">
        <w:rPr>
          <w:rFonts w:ascii="Cambria" w:hAnsi="Cambria"/>
          <w:b/>
          <w:sz w:val="22"/>
          <w:szCs w:val="22"/>
        </w:rPr>
        <w:t>sind!</w:t>
      </w:r>
      <w:r w:rsidRPr="007D54FA">
        <w:rPr>
          <w:rFonts w:ascii="Cambria" w:hAnsi="Cambria"/>
          <w:b/>
          <w:spacing w:val="-6"/>
          <w:sz w:val="22"/>
          <w:szCs w:val="22"/>
        </w:rPr>
        <w:t xml:space="preserve"> </w:t>
      </w:r>
      <w:r w:rsidRPr="007D54FA">
        <w:rPr>
          <w:rFonts w:ascii="Cambria" w:hAnsi="Cambria"/>
          <w:i/>
          <w:sz w:val="22"/>
          <w:szCs w:val="22"/>
        </w:rPr>
        <w:t>Tragen</w:t>
      </w:r>
      <w:r w:rsidRPr="007D54FA">
        <w:rPr>
          <w:rFonts w:ascii="Cambria" w:hAnsi="Cambria"/>
          <w:i/>
          <w:spacing w:val="-5"/>
          <w:sz w:val="22"/>
          <w:szCs w:val="22"/>
        </w:rPr>
        <w:t xml:space="preserve"> </w:t>
      </w:r>
      <w:r w:rsidRPr="007D54FA">
        <w:rPr>
          <w:rFonts w:ascii="Cambria" w:hAnsi="Cambria"/>
          <w:i/>
          <w:sz w:val="22"/>
          <w:szCs w:val="22"/>
        </w:rPr>
        <w:t>Sie</w:t>
      </w:r>
      <w:r w:rsidRPr="007D54FA">
        <w:rPr>
          <w:rFonts w:ascii="Cambria" w:hAnsi="Cambria"/>
          <w:i/>
          <w:spacing w:val="-5"/>
          <w:sz w:val="22"/>
          <w:szCs w:val="22"/>
        </w:rPr>
        <w:t xml:space="preserve"> </w:t>
      </w:r>
      <w:r w:rsidRPr="007D54FA">
        <w:rPr>
          <w:rFonts w:ascii="Cambria" w:hAnsi="Cambria"/>
          <w:i/>
          <w:sz w:val="22"/>
          <w:szCs w:val="22"/>
        </w:rPr>
        <w:t>ein</w:t>
      </w:r>
      <w:r w:rsidRPr="007D54FA">
        <w:rPr>
          <w:rFonts w:ascii="Cambria" w:hAnsi="Cambria"/>
          <w:i/>
          <w:spacing w:val="-5"/>
          <w:sz w:val="22"/>
          <w:szCs w:val="22"/>
        </w:rPr>
        <w:t xml:space="preserve"> </w:t>
      </w:r>
      <w:r w:rsidRPr="007D54FA">
        <w:rPr>
          <w:rFonts w:ascii="Cambria" w:hAnsi="Cambria"/>
          <w:i/>
          <w:sz w:val="22"/>
          <w:szCs w:val="22"/>
        </w:rPr>
        <w:t>X</w:t>
      </w:r>
      <w:r w:rsidRPr="007D54FA">
        <w:rPr>
          <w:rFonts w:ascii="Cambria" w:hAnsi="Cambria"/>
          <w:i/>
          <w:spacing w:val="-5"/>
          <w:sz w:val="22"/>
          <w:szCs w:val="22"/>
        </w:rPr>
        <w:t xml:space="preserve"> </w:t>
      </w:r>
      <w:r w:rsidRPr="007D54FA">
        <w:rPr>
          <w:rFonts w:ascii="Cambria" w:hAnsi="Cambria"/>
          <w:i/>
          <w:sz w:val="22"/>
          <w:szCs w:val="22"/>
        </w:rPr>
        <w:t>im</w:t>
      </w:r>
      <w:r w:rsidRPr="007D54FA">
        <w:rPr>
          <w:rFonts w:ascii="Cambria" w:hAnsi="Cambria"/>
          <w:i/>
          <w:spacing w:val="-5"/>
          <w:sz w:val="22"/>
          <w:szCs w:val="22"/>
        </w:rPr>
        <w:t xml:space="preserve"> </w:t>
      </w:r>
      <w:r w:rsidRPr="007D54FA">
        <w:rPr>
          <w:rFonts w:ascii="Cambria" w:hAnsi="Cambria"/>
          <w:i/>
          <w:sz w:val="22"/>
          <w:szCs w:val="22"/>
        </w:rPr>
        <w:t>entsprechenden</w:t>
      </w:r>
      <w:r w:rsidRPr="007D54FA">
        <w:rPr>
          <w:rFonts w:ascii="Cambria" w:hAnsi="Cambria"/>
          <w:i/>
          <w:spacing w:val="-5"/>
          <w:sz w:val="22"/>
          <w:szCs w:val="22"/>
        </w:rPr>
        <w:t xml:space="preserve"> </w:t>
      </w:r>
      <w:r w:rsidRPr="007D54FA">
        <w:rPr>
          <w:rFonts w:ascii="Cambria" w:hAnsi="Cambria"/>
          <w:i/>
          <w:sz w:val="22"/>
          <w:szCs w:val="22"/>
        </w:rPr>
        <w:t>Feld</w:t>
      </w:r>
      <w:r w:rsidRPr="007D54FA">
        <w:rPr>
          <w:rFonts w:ascii="Cambria" w:hAnsi="Cambria"/>
          <w:i/>
          <w:spacing w:val="-5"/>
          <w:sz w:val="22"/>
          <w:szCs w:val="22"/>
        </w:rPr>
        <w:t xml:space="preserve"> </w:t>
      </w:r>
      <w:r w:rsidRPr="007D54FA">
        <w:rPr>
          <w:rFonts w:ascii="Cambria" w:hAnsi="Cambria"/>
          <w:i/>
          <w:sz w:val="22"/>
          <w:szCs w:val="22"/>
        </w:rPr>
        <w:t xml:space="preserve">ein! </w:t>
      </w:r>
      <w:r w:rsidRPr="007D54FA">
        <w:rPr>
          <w:rFonts w:ascii="Cambria" w:hAnsi="Cambria"/>
          <w:sz w:val="22"/>
          <w:szCs w:val="22"/>
        </w:rPr>
        <w:t>(pro Aufgabenteil 1</w:t>
      </w:r>
      <w:r w:rsidRPr="007D54FA">
        <w:rPr>
          <w:rFonts w:ascii="Cambria" w:hAnsi="Cambria"/>
          <w:spacing w:val="-4"/>
          <w:sz w:val="22"/>
          <w:szCs w:val="22"/>
        </w:rPr>
        <w:t xml:space="preserve"> </w:t>
      </w:r>
      <w:r w:rsidRPr="007D54FA">
        <w:rPr>
          <w:rFonts w:ascii="Cambria" w:hAnsi="Cambria"/>
          <w:sz w:val="22"/>
          <w:szCs w:val="22"/>
        </w:rPr>
        <w:t>Punkt)</w:t>
      </w:r>
    </w:p>
    <w:p w14:paraId="32787643" w14:textId="77777777" w:rsidR="00AB3589" w:rsidRPr="007D54FA" w:rsidRDefault="00AB3589" w:rsidP="00D91CF6">
      <w:pPr>
        <w:autoSpaceDE w:val="0"/>
        <w:jc w:val="both"/>
        <w:rPr>
          <w:rFonts w:ascii="Cambria" w:eastAsia="TimesNewRoman" w:hAnsi="Cambria" w:cs="Cambria"/>
          <w:sz w:val="22"/>
          <w:szCs w:val="22"/>
          <w:lang w:val="en-US"/>
        </w:rPr>
      </w:pPr>
    </w:p>
    <w:p w14:paraId="525DA64E" w14:textId="143BE5A7" w:rsidR="00DD6D38" w:rsidRPr="007D54FA" w:rsidRDefault="00C251D9" w:rsidP="00DD6D38">
      <w:pPr>
        <w:autoSpaceDE w:val="0"/>
        <w:jc w:val="both"/>
        <w:rPr>
          <w:rFonts w:ascii="Cambria" w:eastAsia="TimesNewRoman" w:hAnsi="Cambria" w:cs="Cambria"/>
          <w:sz w:val="22"/>
          <w:szCs w:val="22"/>
          <w:lang w:val="en-US"/>
        </w:rPr>
      </w:pPr>
      <w:r w:rsidRPr="007D54FA">
        <w:rPr>
          <w:rFonts w:ascii="Cambria" w:hAnsi="Cambria"/>
          <w:sz w:val="22"/>
          <w:szCs w:val="22"/>
        </w:rPr>
        <w:t>„Für den Handel gilt folgendes: erfolgt er in kleinem Rahmen, so muß man das als schmutzig bezeichnen; wenn dagegen im großen und umfangreichen Geschäft, das vieles von überallher herbeischafft und es vielen ohne Betrug zur Verfügung stellt, dann darf man ihn durchaus nicht tadeln, und wenn er dann sogar, gesättigt mit Gewinn oder vielmehr zufriedengestellt, sich häufig von hoher See in den Hafen und direkt</w:t>
      </w:r>
      <w:r w:rsidRPr="007D54FA">
        <w:rPr>
          <w:rFonts w:ascii="Cambria" w:hAnsi="Cambria"/>
          <w:spacing w:val="-6"/>
          <w:sz w:val="22"/>
          <w:szCs w:val="22"/>
        </w:rPr>
        <w:t xml:space="preserve"> </w:t>
      </w:r>
      <w:r w:rsidRPr="007D54FA">
        <w:rPr>
          <w:rFonts w:ascii="Cambria" w:hAnsi="Cambria"/>
          <w:sz w:val="22"/>
          <w:szCs w:val="22"/>
        </w:rPr>
        <w:t>vom</w:t>
      </w:r>
      <w:r w:rsidRPr="007D54FA">
        <w:rPr>
          <w:rFonts w:ascii="Cambria" w:hAnsi="Cambria"/>
          <w:spacing w:val="-5"/>
          <w:sz w:val="22"/>
          <w:szCs w:val="22"/>
        </w:rPr>
        <w:t xml:space="preserve"> </w:t>
      </w:r>
      <w:r w:rsidRPr="007D54FA">
        <w:rPr>
          <w:rFonts w:ascii="Cambria" w:hAnsi="Cambria"/>
          <w:sz w:val="22"/>
          <w:szCs w:val="22"/>
        </w:rPr>
        <w:t>Hafen</w:t>
      </w:r>
      <w:r w:rsidRPr="007D54FA">
        <w:rPr>
          <w:rFonts w:ascii="Cambria" w:hAnsi="Cambria"/>
          <w:spacing w:val="-5"/>
          <w:sz w:val="22"/>
          <w:szCs w:val="22"/>
        </w:rPr>
        <w:t xml:space="preserve"> </w:t>
      </w:r>
      <w:r w:rsidRPr="007D54FA">
        <w:rPr>
          <w:rFonts w:ascii="Cambria" w:hAnsi="Cambria"/>
          <w:sz w:val="22"/>
          <w:szCs w:val="22"/>
        </w:rPr>
        <w:t>auf</w:t>
      </w:r>
      <w:r w:rsidRPr="007D54FA">
        <w:rPr>
          <w:rFonts w:ascii="Cambria" w:hAnsi="Cambria"/>
          <w:spacing w:val="-6"/>
          <w:sz w:val="22"/>
          <w:szCs w:val="22"/>
        </w:rPr>
        <w:t xml:space="preserve"> </w:t>
      </w:r>
      <w:r w:rsidRPr="007D54FA">
        <w:rPr>
          <w:rFonts w:ascii="Cambria" w:hAnsi="Cambria"/>
          <w:sz w:val="22"/>
          <w:szCs w:val="22"/>
        </w:rPr>
        <w:t>seine</w:t>
      </w:r>
      <w:r w:rsidRPr="007D54FA">
        <w:rPr>
          <w:rFonts w:ascii="Cambria" w:hAnsi="Cambria"/>
          <w:spacing w:val="-5"/>
          <w:sz w:val="22"/>
          <w:szCs w:val="22"/>
        </w:rPr>
        <w:t xml:space="preserve"> </w:t>
      </w:r>
      <w:r w:rsidRPr="007D54FA">
        <w:rPr>
          <w:rFonts w:ascii="Cambria" w:hAnsi="Cambria"/>
          <w:sz w:val="22"/>
          <w:szCs w:val="22"/>
        </w:rPr>
        <w:t>Landbesitzungen</w:t>
      </w:r>
      <w:r w:rsidRPr="007D54FA">
        <w:rPr>
          <w:rFonts w:ascii="Cambria" w:hAnsi="Cambria"/>
          <w:spacing w:val="-5"/>
          <w:sz w:val="22"/>
          <w:szCs w:val="22"/>
        </w:rPr>
        <w:t xml:space="preserve"> </w:t>
      </w:r>
      <w:r w:rsidRPr="007D54FA">
        <w:rPr>
          <w:rFonts w:ascii="Cambria" w:hAnsi="Cambria"/>
          <w:sz w:val="22"/>
          <w:szCs w:val="22"/>
        </w:rPr>
        <w:t>zu</w:t>
      </w:r>
      <w:r w:rsidRPr="007D54FA">
        <w:rPr>
          <w:rFonts w:ascii="Cambria" w:hAnsi="Cambria"/>
          <w:spacing w:val="-5"/>
          <w:sz w:val="22"/>
          <w:szCs w:val="22"/>
        </w:rPr>
        <w:t xml:space="preserve"> </w:t>
      </w:r>
      <w:r w:rsidRPr="007D54FA">
        <w:rPr>
          <w:rFonts w:ascii="Cambria" w:hAnsi="Cambria"/>
          <w:sz w:val="22"/>
          <w:szCs w:val="22"/>
        </w:rPr>
        <w:t>begeben</w:t>
      </w:r>
      <w:r w:rsidRPr="007D54FA">
        <w:rPr>
          <w:rFonts w:ascii="Cambria" w:hAnsi="Cambria"/>
          <w:spacing w:val="-6"/>
          <w:sz w:val="22"/>
          <w:szCs w:val="22"/>
        </w:rPr>
        <w:t xml:space="preserve"> </w:t>
      </w:r>
      <w:r w:rsidRPr="007D54FA">
        <w:rPr>
          <w:rFonts w:ascii="Cambria" w:hAnsi="Cambria"/>
          <w:sz w:val="22"/>
          <w:szCs w:val="22"/>
        </w:rPr>
        <w:t>pflegt,</w:t>
      </w:r>
      <w:r w:rsidRPr="007D54FA">
        <w:rPr>
          <w:rFonts w:ascii="Cambria" w:hAnsi="Cambria"/>
          <w:spacing w:val="-5"/>
          <w:sz w:val="22"/>
          <w:szCs w:val="22"/>
        </w:rPr>
        <w:t xml:space="preserve"> </w:t>
      </w:r>
      <w:r w:rsidRPr="007D54FA">
        <w:rPr>
          <w:rFonts w:ascii="Cambria" w:hAnsi="Cambria"/>
          <w:sz w:val="22"/>
          <w:szCs w:val="22"/>
        </w:rPr>
        <w:t>scheint</w:t>
      </w:r>
      <w:r w:rsidRPr="007D54FA">
        <w:rPr>
          <w:rFonts w:ascii="Cambria" w:hAnsi="Cambria"/>
          <w:spacing w:val="-5"/>
          <w:sz w:val="22"/>
          <w:szCs w:val="22"/>
        </w:rPr>
        <w:t xml:space="preserve"> </w:t>
      </w:r>
      <w:r w:rsidRPr="007D54FA">
        <w:rPr>
          <w:rFonts w:ascii="Cambria" w:hAnsi="Cambria"/>
          <w:sz w:val="22"/>
          <w:szCs w:val="22"/>
        </w:rPr>
        <w:t>er</w:t>
      </w:r>
      <w:r w:rsidRPr="007D54FA">
        <w:rPr>
          <w:rFonts w:ascii="Cambria" w:hAnsi="Cambria"/>
          <w:spacing w:val="-5"/>
          <w:sz w:val="22"/>
          <w:szCs w:val="22"/>
        </w:rPr>
        <w:t xml:space="preserve"> </w:t>
      </w:r>
      <w:r w:rsidRPr="007D54FA">
        <w:rPr>
          <w:rFonts w:ascii="Cambria" w:hAnsi="Cambria"/>
          <w:sz w:val="22"/>
          <w:szCs w:val="22"/>
        </w:rPr>
        <w:t>mit</w:t>
      </w:r>
      <w:r w:rsidRPr="007D54FA">
        <w:rPr>
          <w:rFonts w:ascii="Cambria" w:hAnsi="Cambria"/>
          <w:spacing w:val="-6"/>
          <w:sz w:val="22"/>
          <w:szCs w:val="22"/>
        </w:rPr>
        <w:t xml:space="preserve"> </w:t>
      </w:r>
      <w:r w:rsidRPr="007D54FA">
        <w:rPr>
          <w:rFonts w:ascii="Cambria" w:hAnsi="Cambria"/>
          <w:sz w:val="22"/>
          <w:szCs w:val="22"/>
        </w:rPr>
        <w:t>vollem Recht Lob zu verdienen. Von allen den Erwerbszweigen aber, aus denen irgendein Gewinn gezogen wird, ist nichts besser als Ackerbau, nichts einträglicher, nichts angenehmer, nichts eines Menschen, nichts eines Freien würdiger.</w:t>
      </w:r>
      <w:r w:rsidR="00DA3532" w:rsidRPr="007D54FA">
        <w:rPr>
          <w:rFonts w:ascii="Cambria" w:hAnsi="Cambria"/>
          <w:sz w:val="22"/>
          <w:szCs w:val="22"/>
        </w:rPr>
        <w:t>“</w:t>
      </w:r>
      <w:r w:rsidRPr="007D54FA">
        <w:rPr>
          <w:rFonts w:ascii="Cambria" w:hAnsi="Cambria"/>
          <w:sz w:val="22"/>
          <w:szCs w:val="22"/>
        </w:rPr>
        <w:t xml:space="preserve"> </w:t>
      </w:r>
      <w:r w:rsidRPr="007D54FA">
        <w:rPr>
          <w:rFonts w:ascii="Cambria" w:hAnsi="Cambria"/>
          <w:i/>
          <w:sz w:val="22"/>
          <w:szCs w:val="22"/>
        </w:rPr>
        <w:t>(Cicero, De</w:t>
      </w:r>
      <w:r w:rsidRPr="007D54FA">
        <w:rPr>
          <w:rFonts w:ascii="Cambria" w:hAnsi="Cambria"/>
          <w:i/>
          <w:spacing w:val="34"/>
          <w:sz w:val="22"/>
          <w:szCs w:val="22"/>
        </w:rPr>
        <w:t xml:space="preserve"> </w:t>
      </w:r>
      <w:r w:rsidRPr="007D54FA">
        <w:rPr>
          <w:rFonts w:ascii="Cambria" w:hAnsi="Cambria"/>
          <w:i/>
          <w:sz w:val="22"/>
          <w:szCs w:val="22"/>
        </w:rPr>
        <w:t>officiis - Vom pflichtgemäßen Handeln)</w:t>
      </w:r>
    </w:p>
    <w:p w14:paraId="6DC1E07D" w14:textId="77777777" w:rsidR="00DD6D38" w:rsidRPr="007D54FA" w:rsidRDefault="00DD6D38" w:rsidP="00D91CF6">
      <w:pPr>
        <w:autoSpaceDE w:val="0"/>
        <w:jc w:val="both"/>
        <w:rPr>
          <w:rFonts w:ascii="Cambria" w:eastAsia="TimesNewRoman" w:hAnsi="Cambria" w:cs="Cambria"/>
          <w:sz w:val="22"/>
          <w:szCs w:val="22"/>
          <w:lang w:val="en-US"/>
        </w:rPr>
      </w:pPr>
    </w:p>
    <w:p w14:paraId="41CE19AA" w14:textId="77777777" w:rsidR="00D91CF6" w:rsidRPr="007D54FA" w:rsidRDefault="00D91CF6" w:rsidP="00D91CF6">
      <w:pPr>
        <w:autoSpaceDE w:val="0"/>
        <w:jc w:val="both"/>
        <w:rPr>
          <w:rFonts w:ascii="Cambria" w:hAnsi="Cambria"/>
          <w:sz w:val="22"/>
          <w:szCs w:val="22"/>
          <w:lang w:val="en-US"/>
        </w:rPr>
      </w:pPr>
      <w:r w:rsidRPr="007D54FA">
        <w:rPr>
          <w:rFonts w:ascii="Cambria" w:eastAsia="Cambria" w:hAnsi="Cambria" w:cs="Cambria"/>
          <w:sz w:val="22"/>
          <w:szCs w:val="22"/>
          <w:lang w:val="en-US"/>
        </w:rPr>
        <w:t>„</w:t>
      </w:r>
      <w:r w:rsidRPr="007D54FA">
        <w:rPr>
          <w:rFonts w:ascii="Cambria" w:eastAsia="TimesNewRoman" w:hAnsi="Cambria" w:cs="Cambria"/>
          <w:sz w:val="22"/>
          <w:szCs w:val="22"/>
          <w:lang w:val="en-US"/>
        </w:rPr>
        <w:t xml:space="preserve">A kereskedelmet hitványnak kell tartanunk, de a nagy árubőséggel rendelkező nagykereskedelem nem éppen megvetendő, mivel mindenhonnan sokféle cikket szállít, és rengeteg vevőt lát el, anélkül hogy bárkit is rászedne. Sőt úgy látszik, hogy a kereskedőt teljes joggal megilleti a dicséret, ha nyereségével eltelve vagy inkább megelégedve visszavonul földjeire és birtokaira, ugyanúgy, ahogy annak idején gyakran futott be a tengerről a kikötőbe. Ám a hasznot hajtó dolgok közül semmi se jobb, gyümölcsözőbb, kellemesebb és méltóbb egy szabad emberhez, mint a földművelés.” (Cicero: </w:t>
      </w:r>
      <w:r w:rsidRPr="007D54FA">
        <w:rPr>
          <w:rFonts w:ascii="Cambria" w:eastAsia="TimesNewRoman" w:hAnsi="Cambria" w:cs="Cambria"/>
          <w:i/>
          <w:iCs/>
          <w:sz w:val="22"/>
          <w:szCs w:val="22"/>
          <w:lang w:val="en-US"/>
        </w:rPr>
        <w:t>A kötelességekről</w:t>
      </w:r>
      <w:r w:rsidRPr="007D54FA">
        <w:rPr>
          <w:rFonts w:ascii="Cambria" w:eastAsia="TimesNewRoman" w:hAnsi="Cambria" w:cs="Cambria"/>
          <w:sz w:val="22"/>
          <w:szCs w:val="22"/>
          <w:lang w:val="en-US"/>
        </w:rPr>
        <w:t>)</w:t>
      </w:r>
    </w:p>
    <w:p w14:paraId="1ABB6B26" w14:textId="77777777" w:rsidR="00D91CF6" w:rsidRPr="007D54FA" w:rsidRDefault="00D91CF6" w:rsidP="00D91CF6">
      <w:pPr>
        <w:autoSpaceDE w:val="0"/>
        <w:jc w:val="both"/>
        <w:rPr>
          <w:rFonts w:ascii="Cambria" w:eastAsia="TimesNewRoman" w:hAnsi="Cambria" w:cs="Cambria"/>
          <w:b/>
          <w:bCs/>
          <w:sz w:val="22"/>
          <w:szCs w:val="22"/>
          <w:lang w:val="en-US"/>
        </w:rPr>
      </w:pPr>
    </w:p>
    <w:tbl>
      <w:tblPr>
        <w:tblW w:w="9848" w:type="dxa"/>
        <w:tblInd w:w="55" w:type="dxa"/>
        <w:tblLayout w:type="fixed"/>
        <w:tblCellMar>
          <w:top w:w="55" w:type="dxa"/>
          <w:left w:w="55" w:type="dxa"/>
          <w:bottom w:w="55" w:type="dxa"/>
          <w:right w:w="55" w:type="dxa"/>
        </w:tblCellMar>
        <w:tblLook w:val="0000" w:firstRow="0" w:lastRow="0" w:firstColumn="0" w:lastColumn="0" w:noHBand="0" w:noVBand="0"/>
      </w:tblPr>
      <w:tblGrid>
        <w:gridCol w:w="7708"/>
        <w:gridCol w:w="903"/>
        <w:gridCol w:w="1237"/>
      </w:tblGrid>
      <w:tr w:rsidR="00C251D9" w:rsidRPr="007D54FA" w14:paraId="7366DD27" w14:textId="77777777" w:rsidTr="00C251D9">
        <w:tc>
          <w:tcPr>
            <w:tcW w:w="7708" w:type="dxa"/>
            <w:tcBorders>
              <w:top w:val="single" w:sz="14" w:space="0" w:color="000000"/>
              <w:left w:val="single" w:sz="14" w:space="0" w:color="000000"/>
              <w:bottom w:val="single" w:sz="14" w:space="0" w:color="000000"/>
            </w:tcBorders>
            <w:shd w:val="clear" w:color="auto" w:fill="auto"/>
          </w:tcPr>
          <w:p w14:paraId="230A42DC" w14:textId="77777777" w:rsidR="00C251D9" w:rsidRPr="007D54FA" w:rsidRDefault="00C251D9" w:rsidP="00C251D9">
            <w:pPr>
              <w:pStyle w:val="TableParagraph"/>
              <w:ind w:left="2907" w:right="2899"/>
              <w:jc w:val="center"/>
              <w:rPr>
                <w:rFonts w:ascii="Cambria" w:hAnsi="Cambria"/>
                <w:b/>
              </w:rPr>
            </w:pPr>
            <w:r w:rsidRPr="007D54FA">
              <w:rPr>
                <w:rFonts w:ascii="Cambria" w:hAnsi="Cambria"/>
                <w:b/>
              </w:rPr>
              <w:t>Behauptungen</w:t>
            </w:r>
          </w:p>
        </w:tc>
        <w:tc>
          <w:tcPr>
            <w:tcW w:w="903" w:type="dxa"/>
            <w:tcBorders>
              <w:top w:val="single" w:sz="14" w:space="0" w:color="000000"/>
              <w:left w:val="single" w:sz="14" w:space="0" w:color="000000"/>
              <w:bottom w:val="single" w:sz="14" w:space="0" w:color="000000"/>
            </w:tcBorders>
            <w:shd w:val="clear" w:color="auto" w:fill="auto"/>
          </w:tcPr>
          <w:p w14:paraId="5BB3B249" w14:textId="77777777" w:rsidR="00C251D9" w:rsidRPr="007D54FA" w:rsidRDefault="00C251D9" w:rsidP="00C251D9">
            <w:pPr>
              <w:pStyle w:val="TableParagraph"/>
              <w:ind w:left="106"/>
              <w:rPr>
                <w:rFonts w:ascii="Cambria" w:hAnsi="Cambria"/>
                <w:b/>
              </w:rPr>
            </w:pPr>
            <w:r w:rsidRPr="007D54FA">
              <w:rPr>
                <w:rFonts w:ascii="Cambria" w:hAnsi="Cambria"/>
                <w:b/>
              </w:rPr>
              <w:t>richtig</w:t>
            </w:r>
          </w:p>
        </w:tc>
        <w:tc>
          <w:tcPr>
            <w:tcW w:w="1237" w:type="dxa"/>
            <w:tcBorders>
              <w:top w:val="single" w:sz="14" w:space="0" w:color="000000"/>
              <w:left w:val="single" w:sz="14" w:space="0" w:color="000000"/>
              <w:bottom w:val="single" w:sz="14" w:space="0" w:color="000000"/>
              <w:right w:val="single" w:sz="14" w:space="0" w:color="000000"/>
            </w:tcBorders>
            <w:shd w:val="clear" w:color="auto" w:fill="auto"/>
          </w:tcPr>
          <w:p w14:paraId="17CB757C" w14:textId="77777777" w:rsidR="00C251D9" w:rsidRPr="007D54FA" w:rsidRDefault="00C251D9" w:rsidP="00C251D9">
            <w:pPr>
              <w:pStyle w:val="TableParagraph"/>
              <w:ind w:left="107"/>
              <w:rPr>
                <w:rFonts w:ascii="Cambria" w:hAnsi="Cambria"/>
                <w:b/>
              </w:rPr>
            </w:pPr>
            <w:r w:rsidRPr="007D54FA">
              <w:rPr>
                <w:rFonts w:ascii="Cambria" w:hAnsi="Cambria"/>
                <w:b/>
              </w:rPr>
              <w:t>falsch</w:t>
            </w:r>
          </w:p>
        </w:tc>
      </w:tr>
      <w:tr w:rsidR="00C251D9" w:rsidRPr="007D54FA" w14:paraId="7EB029C5" w14:textId="77777777" w:rsidTr="00C251D9">
        <w:tc>
          <w:tcPr>
            <w:tcW w:w="7708" w:type="dxa"/>
            <w:tcBorders>
              <w:left w:val="single" w:sz="14" w:space="0" w:color="000000"/>
              <w:bottom w:val="single" w:sz="14" w:space="0" w:color="000000"/>
            </w:tcBorders>
            <w:shd w:val="clear" w:color="auto" w:fill="auto"/>
          </w:tcPr>
          <w:p w14:paraId="4C3F0978" w14:textId="77777777" w:rsidR="00C251D9" w:rsidRPr="007D54FA" w:rsidRDefault="00C251D9" w:rsidP="00C251D9">
            <w:pPr>
              <w:pStyle w:val="Tblzattartalom"/>
              <w:jc w:val="both"/>
              <w:rPr>
                <w:rFonts w:ascii="Cambria" w:hAnsi="Cambria"/>
                <w:sz w:val="22"/>
                <w:szCs w:val="22"/>
                <w:lang w:val="en-US"/>
              </w:rPr>
            </w:pPr>
            <w:r w:rsidRPr="007D54FA">
              <w:rPr>
                <w:rFonts w:ascii="Cambria" w:hAnsi="Cambria" w:cs="Cambria"/>
                <w:b/>
                <w:bCs/>
                <w:sz w:val="22"/>
                <w:szCs w:val="22"/>
                <w:lang w:val="en-US"/>
              </w:rPr>
              <w:t>a)</w:t>
            </w:r>
            <w:r w:rsidRPr="007D54FA">
              <w:rPr>
                <w:rFonts w:ascii="Cambria" w:hAnsi="Cambria" w:cs="Cambria"/>
                <w:sz w:val="22"/>
                <w:szCs w:val="22"/>
                <w:lang w:val="en-US"/>
              </w:rPr>
              <w:t xml:space="preserve"> </w:t>
            </w:r>
            <w:r w:rsidRPr="007D54FA">
              <w:rPr>
                <w:rFonts w:ascii="Cambria" w:hAnsi="Cambria"/>
                <w:sz w:val="22"/>
                <w:szCs w:val="22"/>
              </w:rPr>
              <w:t>Cicero verurteilt den Beruf der Ritter und ihre Lebensweise.</w:t>
            </w:r>
          </w:p>
        </w:tc>
        <w:tc>
          <w:tcPr>
            <w:tcW w:w="903" w:type="dxa"/>
            <w:tcBorders>
              <w:left w:val="single" w:sz="14" w:space="0" w:color="000000"/>
              <w:bottom w:val="single" w:sz="14" w:space="0" w:color="000000"/>
            </w:tcBorders>
            <w:shd w:val="clear" w:color="auto" w:fill="auto"/>
          </w:tcPr>
          <w:p w14:paraId="295B1471" w14:textId="77777777" w:rsidR="00C251D9" w:rsidRPr="007D54FA" w:rsidRDefault="00C251D9" w:rsidP="00C251D9">
            <w:pPr>
              <w:pStyle w:val="Tblzattartalom"/>
              <w:snapToGrid w:val="0"/>
              <w:jc w:val="both"/>
              <w:rPr>
                <w:rFonts w:ascii="Cambria" w:hAnsi="Cambria" w:cs="Cambria"/>
                <w:sz w:val="22"/>
                <w:szCs w:val="22"/>
                <w:lang w:val="en-US"/>
              </w:rPr>
            </w:pPr>
          </w:p>
        </w:tc>
        <w:tc>
          <w:tcPr>
            <w:tcW w:w="1237" w:type="dxa"/>
            <w:tcBorders>
              <w:left w:val="single" w:sz="14" w:space="0" w:color="000000"/>
              <w:bottom w:val="single" w:sz="14" w:space="0" w:color="000000"/>
              <w:right w:val="single" w:sz="14" w:space="0" w:color="000000"/>
            </w:tcBorders>
            <w:shd w:val="clear" w:color="auto" w:fill="auto"/>
          </w:tcPr>
          <w:p w14:paraId="262BF058" w14:textId="77777777" w:rsidR="00C251D9" w:rsidRPr="007D54FA" w:rsidRDefault="00C251D9" w:rsidP="00C251D9">
            <w:pPr>
              <w:pStyle w:val="Tblzattartalom"/>
              <w:snapToGrid w:val="0"/>
              <w:jc w:val="both"/>
              <w:rPr>
                <w:rFonts w:ascii="Cambria" w:hAnsi="Cambria" w:cs="Cambria"/>
                <w:sz w:val="22"/>
                <w:szCs w:val="22"/>
                <w:lang w:val="en-US"/>
              </w:rPr>
            </w:pPr>
          </w:p>
        </w:tc>
      </w:tr>
      <w:tr w:rsidR="00C251D9" w:rsidRPr="007D54FA" w14:paraId="7461C0BA" w14:textId="77777777" w:rsidTr="00C251D9">
        <w:tc>
          <w:tcPr>
            <w:tcW w:w="7708" w:type="dxa"/>
            <w:tcBorders>
              <w:left w:val="single" w:sz="14" w:space="0" w:color="000000"/>
              <w:bottom w:val="single" w:sz="14" w:space="0" w:color="000000"/>
            </w:tcBorders>
            <w:shd w:val="clear" w:color="auto" w:fill="auto"/>
          </w:tcPr>
          <w:p w14:paraId="473F678C" w14:textId="77777777" w:rsidR="00C251D9" w:rsidRPr="007D54FA" w:rsidRDefault="00C251D9" w:rsidP="00C251D9">
            <w:pPr>
              <w:pStyle w:val="Tblzattartalom"/>
              <w:jc w:val="both"/>
              <w:rPr>
                <w:rFonts w:ascii="Cambria" w:hAnsi="Cambria"/>
                <w:sz w:val="22"/>
                <w:szCs w:val="22"/>
                <w:lang w:val="en-US"/>
              </w:rPr>
            </w:pPr>
            <w:r w:rsidRPr="007D54FA">
              <w:rPr>
                <w:rFonts w:ascii="Cambria" w:hAnsi="Cambria" w:cs="Cambria"/>
                <w:b/>
                <w:bCs/>
                <w:sz w:val="22"/>
                <w:szCs w:val="22"/>
                <w:lang w:val="en-US"/>
              </w:rPr>
              <w:t>b)</w:t>
            </w:r>
            <w:r w:rsidRPr="007D54FA">
              <w:rPr>
                <w:rFonts w:ascii="Cambria" w:hAnsi="Cambria" w:cs="Cambria"/>
                <w:sz w:val="22"/>
                <w:szCs w:val="22"/>
                <w:lang w:val="en-US"/>
              </w:rPr>
              <w:t xml:space="preserve"> </w:t>
            </w:r>
            <w:r w:rsidRPr="007D54FA">
              <w:rPr>
                <w:rFonts w:ascii="Cambria" w:hAnsi="Cambria"/>
                <w:sz w:val="22"/>
                <w:szCs w:val="22"/>
              </w:rPr>
              <w:t>Die Ritter waren in erster Linie Unternehmer im Handelswesen und Steuerpächter.</w:t>
            </w:r>
          </w:p>
        </w:tc>
        <w:tc>
          <w:tcPr>
            <w:tcW w:w="903" w:type="dxa"/>
            <w:tcBorders>
              <w:left w:val="single" w:sz="14" w:space="0" w:color="000000"/>
              <w:bottom w:val="single" w:sz="14" w:space="0" w:color="000000"/>
            </w:tcBorders>
            <w:shd w:val="clear" w:color="auto" w:fill="auto"/>
          </w:tcPr>
          <w:p w14:paraId="66743ECC" w14:textId="77777777" w:rsidR="00C251D9" w:rsidRPr="007D54FA" w:rsidRDefault="00C251D9" w:rsidP="00C251D9">
            <w:pPr>
              <w:pStyle w:val="Tblzattartalom"/>
              <w:snapToGrid w:val="0"/>
              <w:jc w:val="both"/>
              <w:rPr>
                <w:rFonts w:ascii="Cambria" w:hAnsi="Cambria" w:cs="Cambria"/>
                <w:sz w:val="22"/>
                <w:szCs w:val="22"/>
                <w:lang w:val="en-US"/>
              </w:rPr>
            </w:pPr>
          </w:p>
        </w:tc>
        <w:tc>
          <w:tcPr>
            <w:tcW w:w="1237" w:type="dxa"/>
            <w:tcBorders>
              <w:left w:val="single" w:sz="14" w:space="0" w:color="000000"/>
              <w:bottom w:val="single" w:sz="14" w:space="0" w:color="000000"/>
              <w:right w:val="single" w:sz="14" w:space="0" w:color="000000"/>
            </w:tcBorders>
            <w:shd w:val="clear" w:color="auto" w:fill="auto"/>
          </w:tcPr>
          <w:p w14:paraId="149A0941" w14:textId="77777777" w:rsidR="00C251D9" w:rsidRPr="007D54FA" w:rsidRDefault="00C251D9" w:rsidP="00C251D9">
            <w:pPr>
              <w:pStyle w:val="Tblzattartalom"/>
              <w:snapToGrid w:val="0"/>
              <w:jc w:val="both"/>
              <w:rPr>
                <w:rFonts w:ascii="Cambria" w:hAnsi="Cambria" w:cs="Cambria"/>
                <w:sz w:val="22"/>
                <w:szCs w:val="22"/>
                <w:lang w:val="en-US"/>
              </w:rPr>
            </w:pPr>
          </w:p>
        </w:tc>
      </w:tr>
      <w:tr w:rsidR="00C251D9" w:rsidRPr="007D54FA" w14:paraId="17F4AEE0" w14:textId="77777777" w:rsidTr="00C251D9">
        <w:tc>
          <w:tcPr>
            <w:tcW w:w="7708" w:type="dxa"/>
            <w:tcBorders>
              <w:left w:val="single" w:sz="14" w:space="0" w:color="000000"/>
              <w:bottom w:val="single" w:sz="14" w:space="0" w:color="000000"/>
            </w:tcBorders>
            <w:shd w:val="clear" w:color="auto" w:fill="auto"/>
          </w:tcPr>
          <w:p w14:paraId="652B8FA9" w14:textId="77777777" w:rsidR="00C251D9" w:rsidRPr="007D54FA" w:rsidRDefault="00C251D9" w:rsidP="00C251D9">
            <w:pPr>
              <w:pStyle w:val="TableParagraph"/>
              <w:spacing w:line="273" w:lineRule="exact"/>
              <w:rPr>
                <w:rFonts w:ascii="Cambria" w:hAnsi="Cambria"/>
                <w:lang w:val="en-US"/>
              </w:rPr>
            </w:pPr>
            <w:r w:rsidRPr="007D54FA">
              <w:rPr>
                <w:rFonts w:ascii="Cambria" w:hAnsi="Cambria" w:cs="Cambria"/>
                <w:b/>
                <w:bCs/>
                <w:lang w:val="en-US"/>
              </w:rPr>
              <w:t xml:space="preserve">c) </w:t>
            </w:r>
            <w:r w:rsidRPr="007D54FA">
              <w:rPr>
                <w:rFonts w:ascii="Cambria" w:hAnsi="Cambria"/>
              </w:rPr>
              <w:t>Laut Cicero wäre das richtige Lebensziel für die Ritter (zum Ende ihres Lebensweges) die Übernahme der Lebensform eines Senators.</w:t>
            </w:r>
          </w:p>
        </w:tc>
        <w:tc>
          <w:tcPr>
            <w:tcW w:w="903" w:type="dxa"/>
            <w:tcBorders>
              <w:left w:val="single" w:sz="14" w:space="0" w:color="000000"/>
              <w:bottom w:val="single" w:sz="14" w:space="0" w:color="000000"/>
            </w:tcBorders>
            <w:shd w:val="clear" w:color="auto" w:fill="auto"/>
          </w:tcPr>
          <w:p w14:paraId="53333C68" w14:textId="77777777" w:rsidR="00C251D9" w:rsidRPr="007D54FA" w:rsidRDefault="00C251D9" w:rsidP="00C251D9">
            <w:pPr>
              <w:pStyle w:val="Tblzattartalom"/>
              <w:snapToGrid w:val="0"/>
              <w:jc w:val="both"/>
              <w:rPr>
                <w:rFonts w:ascii="Cambria" w:hAnsi="Cambria" w:cs="Cambria"/>
                <w:sz w:val="22"/>
                <w:szCs w:val="22"/>
                <w:lang w:val="en-US"/>
              </w:rPr>
            </w:pPr>
          </w:p>
        </w:tc>
        <w:tc>
          <w:tcPr>
            <w:tcW w:w="1237" w:type="dxa"/>
            <w:tcBorders>
              <w:left w:val="single" w:sz="14" w:space="0" w:color="000000"/>
              <w:bottom w:val="single" w:sz="14" w:space="0" w:color="000000"/>
              <w:right w:val="single" w:sz="14" w:space="0" w:color="000000"/>
            </w:tcBorders>
            <w:shd w:val="clear" w:color="auto" w:fill="auto"/>
          </w:tcPr>
          <w:p w14:paraId="6FA13ED7" w14:textId="77777777" w:rsidR="00C251D9" w:rsidRPr="007D54FA" w:rsidRDefault="00C251D9" w:rsidP="00C251D9">
            <w:pPr>
              <w:pStyle w:val="Tblzattartalom"/>
              <w:snapToGrid w:val="0"/>
              <w:jc w:val="both"/>
              <w:rPr>
                <w:rFonts w:ascii="Cambria" w:hAnsi="Cambria" w:cs="Cambria"/>
                <w:sz w:val="22"/>
                <w:szCs w:val="22"/>
                <w:lang w:val="en-US"/>
              </w:rPr>
            </w:pPr>
          </w:p>
        </w:tc>
      </w:tr>
      <w:tr w:rsidR="00C251D9" w:rsidRPr="007D54FA" w14:paraId="2EF47863" w14:textId="77777777" w:rsidTr="00C251D9">
        <w:tc>
          <w:tcPr>
            <w:tcW w:w="7708" w:type="dxa"/>
            <w:tcBorders>
              <w:left w:val="single" w:sz="14" w:space="0" w:color="000000"/>
              <w:bottom w:val="single" w:sz="14" w:space="0" w:color="000000"/>
            </w:tcBorders>
            <w:shd w:val="clear" w:color="auto" w:fill="auto"/>
          </w:tcPr>
          <w:p w14:paraId="20E58917" w14:textId="77777777" w:rsidR="00C251D9" w:rsidRPr="007D54FA" w:rsidRDefault="00C251D9" w:rsidP="00C251D9">
            <w:pPr>
              <w:pStyle w:val="Tblzattartalom"/>
              <w:jc w:val="both"/>
              <w:rPr>
                <w:rFonts w:ascii="Cambria" w:hAnsi="Cambria" w:cs="Cambria"/>
                <w:sz w:val="22"/>
                <w:szCs w:val="22"/>
                <w:lang w:val="en-US"/>
              </w:rPr>
            </w:pPr>
            <w:r w:rsidRPr="007D54FA">
              <w:rPr>
                <w:rFonts w:ascii="Cambria" w:hAnsi="Cambria" w:cs="Cambria"/>
                <w:b/>
                <w:bCs/>
                <w:sz w:val="22"/>
                <w:szCs w:val="22"/>
                <w:lang w:val="en-US"/>
              </w:rPr>
              <w:t>d)</w:t>
            </w:r>
            <w:r w:rsidRPr="007D54FA">
              <w:rPr>
                <w:rFonts w:ascii="Cambria" w:hAnsi="Cambria" w:cs="Cambria"/>
                <w:sz w:val="22"/>
                <w:szCs w:val="22"/>
                <w:lang w:val="en-US"/>
              </w:rPr>
              <w:t xml:space="preserve"> </w:t>
            </w:r>
            <w:r w:rsidRPr="007D54FA">
              <w:rPr>
                <w:rFonts w:ascii="Cambria" w:hAnsi="Cambria"/>
                <w:sz w:val="22"/>
                <w:szCs w:val="22"/>
              </w:rPr>
              <w:t>Die Eroberungskriege führten zur weiteren Bereicherung des Ritterstands.</w:t>
            </w:r>
          </w:p>
        </w:tc>
        <w:tc>
          <w:tcPr>
            <w:tcW w:w="903" w:type="dxa"/>
            <w:tcBorders>
              <w:left w:val="single" w:sz="14" w:space="0" w:color="000000"/>
              <w:bottom w:val="single" w:sz="14" w:space="0" w:color="000000"/>
            </w:tcBorders>
            <w:shd w:val="clear" w:color="auto" w:fill="auto"/>
          </w:tcPr>
          <w:p w14:paraId="20C8F64C" w14:textId="77777777" w:rsidR="00C251D9" w:rsidRPr="007D54FA" w:rsidRDefault="00C251D9" w:rsidP="00C251D9">
            <w:pPr>
              <w:pStyle w:val="Tblzattartalom"/>
              <w:snapToGrid w:val="0"/>
              <w:jc w:val="both"/>
              <w:rPr>
                <w:rFonts w:ascii="Cambria" w:hAnsi="Cambria" w:cs="Cambria"/>
                <w:sz w:val="22"/>
                <w:szCs w:val="22"/>
                <w:lang w:val="en-US"/>
              </w:rPr>
            </w:pPr>
          </w:p>
        </w:tc>
        <w:tc>
          <w:tcPr>
            <w:tcW w:w="1237" w:type="dxa"/>
            <w:tcBorders>
              <w:left w:val="single" w:sz="14" w:space="0" w:color="000000"/>
              <w:bottom w:val="single" w:sz="14" w:space="0" w:color="000000"/>
              <w:right w:val="single" w:sz="14" w:space="0" w:color="000000"/>
            </w:tcBorders>
            <w:shd w:val="clear" w:color="auto" w:fill="auto"/>
          </w:tcPr>
          <w:p w14:paraId="589D8B43" w14:textId="77777777" w:rsidR="00C251D9" w:rsidRPr="007D54FA" w:rsidRDefault="00C251D9" w:rsidP="00C251D9">
            <w:pPr>
              <w:pStyle w:val="Tblzattartalom"/>
              <w:snapToGrid w:val="0"/>
              <w:jc w:val="both"/>
              <w:rPr>
                <w:rFonts w:ascii="Cambria" w:hAnsi="Cambria" w:cs="Cambria"/>
                <w:sz w:val="22"/>
                <w:szCs w:val="22"/>
                <w:lang w:val="en-US"/>
              </w:rPr>
            </w:pPr>
          </w:p>
        </w:tc>
      </w:tr>
    </w:tbl>
    <w:p w14:paraId="73BB28C8" w14:textId="77777777" w:rsidR="00D91CF6" w:rsidRPr="007D54FA" w:rsidRDefault="00D91CF6" w:rsidP="00D91CF6">
      <w:pPr>
        <w:autoSpaceDE w:val="0"/>
        <w:jc w:val="both"/>
        <w:rPr>
          <w:rFonts w:ascii="Cambria" w:eastAsia="TimesNewRoman" w:hAnsi="Cambria" w:cs="Cambria"/>
          <w:b/>
          <w:bCs/>
          <w:sz w:val="22"/>
          <w:szCs w:val="22"/>
          <w:lang w:val="en-US"/>
        </w:rPr>
      </w:pPr>
    </w:p>
    <w:p w14:paraId="6E18710C" w14:textId="77777777" w:rsidR="00CE5C5D" w:rsidRPr="007D54FA" w:rsidRDefault="00CE5C5D" w:rsidP="00CE5C5D">
      <w:pPr>
        <w:autoSpaceDE w:val="0"/>
        <w:jc w:val="both"/>
        <w:rPr>
          <w:rFonts w:ascii="Cambria" w:eastAsia="TimesNewRoman" w:hAnsi="Cambria" w:cs="Cambria"/>
          <w:b/>
          <w:bCs/>
          <w:sz w:val="22"/>
          <w:szCs w:val="22"/>
          <w:lang w:val="en-US"/>
        </w:rPr>
      </w:pPr>
    </w:p>
    <w:p w14:paraId="3AB5C4E2" w14:textId="77777777" w:rsidR="00D8606D" w:rsidRPr="007D54FA" w:rsidRDefault="0078448D" w:rsidP="0078448D">
      <w:pPr>
        <w:rPr>
          <w:rFonts w:ascii="Cambria" w:hAnsi="Cambria"/>
          <w:b/>
          <w:bCs/>
          <w:sz w:val="22"/>
          <w:szCs w:val="22"/>
          <w:lang w:val="en-US"/>
        </w:rPr>
      </w:pPr>
      <w:r w:rsidRPr="007D54FA">
        <w:rPr>
          <w:rFonts w:ascii="Cambria" w:hAnsi="Cambria"/>
          <w:sz w:val="22"/>
          <w:szCs w:val="22"/>
          <w:lang w:val="en-US"/>
        </w:rPr>
        <w:br w:type="page"/>
      </w:r>
      <w:r w:rsidR="0087430A" w:rsidRPr="007D54FA">
        <w:rPr>
          <w:rFonts w:ascii="Cambria" w:hAnsi="Cambria"/>
          <w:b/>
          <w:bCs/>
          <w:sz w:val="22"/>
          <w:szCs w:val="22"/>
          <w:lang w:val="en-US"/>
        </w:rPr>
        <w:lastRenderedPageBreak/>
        <w:t>2</w:t>
      </w:r>
      <w:r w:rsidR="00AD5B8A" w:rsidRPr="007D54FA">
        <w:rPr>
          <w:rFonts w:ascii="Cambria" w:hAnsi="Cambria"/>
          <w:b/>
          <w:bCs/>
          <w:sz w:val="22"/>
          <w:szCs w:val="22"/>
          <w:lang w:val="en-US"/>
        </w:rPr>
        <w:t>3</w:t>
      </w:r>
      <w:r w:rsidR="0087430A" w:rsidRPr="007D54FA">
        <w:rPr>
          <w:rFonts w:ascii="Cambria" w:hAnsi="Cambria"/>
          <w:b/>
          <w:bCs/>
          <w:sz w:val="22"/>
          <w:szCs w:val="22"/>
          <w:lang w:val="en-US"/>
        </w:rPr>
        <w:t xml:space="preserve">. </w:t>
      </w:r>
      <w:r w:rsidR="0035387B" w:rsidRPr="007D54FA">
        <w:rPr>
          <w:rFonts w:ascii="Cambria" w:hAnsi="Cambria"/>
          <w:b/>
          <w:sz w:val="22"/>
          <w:szCs w:val="22"/>
        </w:rPr>
        <w:t>Die Aufgabe bezieht sich auf die griechische Kultur der</w:t>
      </w:r>
      <w:r w:rsidR="0035387B" w:rsidRPr="007D54FA">
        <w:rPr>
          <w:rFonts w:ascii="Cambria" w:hAnsi="Cambria"/>
          <w:b/>
          <w:spacing w:val="-6"/>
          <w:sz w:val="22"/>
          <w:szCs w:val="22"/>
        </w:rPr>
        <w:t xml:space="preserve"> </w:t>
      </w:r>
      <w:r w:rsidR="0035387B" w:rsidRPr="007D54FA">
        <w:rPr>
          <w:rFonts w:ascii="Cambria" w:hAnsi="Cambria"/>
          <w:b/>
          <w:sz w:val="22"/>
          <w:szCs w:val="22"/>
        </w:rPr>
        <w:t>Antike.</w:t>
      </w:r>
      <w:r w:rsidR="0087430A" w:rsidRPr="007D54FA">
        <w:rPr>
          <w:rFonts w:ascii="Cambria" w:hAnsi="Cambria"/>
          <w:b/>
          <w:bCs/>
          <w:sz w:val="22"/>
          <w:szCs w:val="22"/>
          <w:lang w:val="en-US"/>
        </w:rPr>
        <w:t xml:space="preserve"> (K/4)</w:t>
      </w:r>
    </w:p>
    <w:p w14:paraId="6A4EDEC0" w14:textId="77777777" w:rsidR="0087430A" w:rsidRPr="007D54FA" w:rsidRDefault="0035387B" w:rsidP="0035387B">
      <w:pPr>
        <w:jc w:val="both"/>
        <w:rPr>
          <w:rFonts w:ascii="Cambria" w:hAnsi="Cambria"/>
          <w:sz w:val="22"/>
          <w:szCs w:val="22"/>
          <w:lang w:val="en-US"/>
        </w:rPr>
      </w:pPr>
      <w:r w:rsidRPr="007D54FA">
        <w:rPr>
          <w:rFonts w:ascii="Cambria" w:hAnsi="Cambria"/>
          <w:b/>
          <w:sz w:val="22"/>
          <w:szCs w:val="22"/>
        </w:rPr>
        <w:t xml:space="preserve">Bitte stellen Sie bei den abgebildeten Statuen und Gebäuden / Gebäude-Ensembles fest, welche beiden zur klassischen und welche beiden zur hellenistischen Kultur gehören! Tragen Sie den Buchstaben der Bilder in das entsprechende Quadrat ein! </w:t>
      </w:r>
      <w:r w:rsidRPr="007D54FA">
        <w:rPr>
          <w:rFonts w:ascii="Cambria" w:hAnsi="Cambria"/>
          <w:i/>
          <w:sz w:val="22"/>
          <w:szCs w:val="22"/>
        </w:rPr>
        <w:t xml:space="preserve">Zwei Bilder gehören zu keiner dieser Epochen. </w:t>
      </w:r>
      <w:r w:rsidRPr="007D54FA">
        <w:rPr>
          <w:rFonts w:ascii="Cambria" w:hAnsi="Cambria"/>
          <w:sz w:val="22"/>
          <w:szCs w:val="22"/>
        </w:rPr>
        <w:t>(je Aufgabenteil 1 Punkt)</w:t>
      </w:r>
    </w:p>
    <w:p w14:paraId="6EC464FB" w14:textId="77777777" w:rsidR="003F5636" w:rsidRPr="007D54FA" w:rsidRDefault="003F5636" w:rsidP="0087430A">
      <w:pPr>
        <w:jc w:val="both"/>
        <w:rPr>
          <w:rFonts w:ascii="Cambria" w:hAnsi="Cambria"/>
          <w:sz w:val="22"/>
          <w:szCs w:val="22"/>
          <w:lang w:val="en-US"/>
        </w:rPr>
      </w:pPr>
    </w:p>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537"/>
        <w:gridCol w:w="709"/>
        <w:gridCol w:w="708"/>
      </w:tblGrid>
      <w:tr w:rsidR="003D0C10" w:rsidRPr="007D54FA" w14:paraId="747AA958" w14:textId="77777777" w:rsidTr="0035387B">
        <w:tc>
          <w:tcPr>
            <w:tcW w:w="2537" w:type="dxa"/>
            <w:shd w:val="clear" w:color="auto" w:fill="auto"/>
          </w:tcPr>
          <w:p w14:paraId="7F62ED56" w14:textId="77777777" w:rsidR="003F5636" w:rsidRPr="007D54FA" w:rsidRDefault="0035387B" w:rsidP="009E0FE4">
            <w:pPr>
              <w:jc w:val="both"/>
              <w:rPr>
                <w:rFonts w:ascii="Cambria" w:hAnsi="Cambria"/>
                <w:sz w:val="22"/>
                <w:szCs w:val="22"/>
                <w:lang w:val="en-US"/>
              </w:rPr>
            </w:pPr>
            <w:r w:rsidRPr="007D54FA">
              <w:rPr>
                <w:rFonts w:ascii="Cambria" w:hAnsi="Cambria"/>
                <w:sz w:val="22"/>
                <w:szCs w:val="22"/>
              </w:rPr>
              <w:t>klassisches Zeitalter</w:t>
            </w:r>
          </w:p>
        </w:tc>
        <w:tc>
          <w:tcPr>
            <w:tcW w:w="709" w:type="dxa"/>
            <w:shd w:val="clear" w:color="auto" w:fill="auto"/>
          </w:tcPr>
          <w:p w14:paraId="1137FBB3" w14:textId="77777777" w:rsidR="003F5636" w:rsidRPr="007D54FA" w:rsidRDefault="003F5636" w:rsidP="009E0FE4">
            <w:pPr>
              <w:jc w:val="both"/>
              <w:rPr>
                <w:rFonts w:ascii="Cambria" w:hAnsi="Cambria"/>
                <w:sz w:val="22"/>
                <w:szCs w:val="22"/>
                <w:lang w:val="en-US"/>
              </w:rPr>
            </w:pPr>
          </w:p>
        </w:tc>
        <w:tc>
          <w:tcPr>
            <w:tcW w:w="708" w:type="dxa"/>
            <w:shd w:val="clear" w:color="auto" w:fill="auto"/>
          </w:tcPr>
          <w:p w14:paraId="2BBFB475" w14:textId="77777777" w:rsidR="003F5636" w:rsidRPr="007D54FA" w:rsidRDefault="003F5636" w:rsidP="009E0FE4">
            <w:pPr>
              <w:jc w:val="both"/>
              <w:rPr>
                <w:rFonts w:ascii="Cambria" w:hAnsi="Cambria"/>
                <w:sz w:val="22"/>
                <w:szCs w:val="22"/>
                <w:lang w:val="en-US"/>
              </w:rPr>
            </w:pPr>
          </w:p>
        </w:tc>
      </w:tr>
      <w:tr w:rsidR="003D0C10" w:rsidRPr="007D54FA" w14:paraId="3E7E7AC8" w14:textId="77777777" w:rsidTr="0035387B">
        <w:tc>
          <w:tcPr>
            <w:tcW w:w="2537" w:type="dxa"/>
            <w:shd w:val="clear" w:color="auto" w:fill="auto"/>
          </w:tcPr>
          <w:p w14:paraId="20BF81B1" w14:textId="77777777" w:rsidR="003F5636" w:rsidRPr="007D54FA" w:rsidRDefault="0035387B" w:rsidP="009E0FE4">
            <w:pPr>
              <w:jc w:val="both"/>
              <w:rPr>
                <w:rFonts w:ascii="Cambria" w:hAnsi="Cambria"/>
                <w:sz w:val="22"/>
                <w:szCs w:val="22"/>
                <w:lang w:val="en-US"/>
              </w:rPr>
            </w:pPr>
            <w:r w:rsidRPr="007D54FA">
              <w:rPr>
                <w:rFonts w:ascii="Cambria" w:hAnsi="Cambria"/>
                <w:sz w:val="22"/>
                <w:szCs w:val="22"/>
              </w:rPr>
              <w:t>hellenistisches Zeitalter</w:t>
            </w:r>
          </w:p>
        </w:tc>
        <w:tc>
          <w:tcPr>
            <w:tcW w:w="709" w:type="dxa"/>
            <w:shd w:val="clear" w:color="auto" w:fill="auto"/>
          </w:tcPr>
          <w:p w14:paraId="6DDF2C5A" w14:textId="77777777" w:rsidR="003F5636" w:rsidRPr="007D54FA" w:rsidRDefault="003F5636" w:rsidP="009E0FE4">
            <w:pPr>
              <w:jc w:val="both"/>
              <w:rPr>
                <w:rFonts w:ascii="Cambria" w:hAnsi="Cambria"/>
                <w:sz w:val="22"/>
                <w:szCs w:val="22"/>
                <w:lang w:val="en-US"/>
              </w:rPr>
            </w:pPr>
          </w:p>
        </w:tc>
        <w:tc>
          <w:tcPr>
            <w:tcW w:w="708" w:type="dxa"/>
            <w:shd w:val="clear" w:color="auto" w:fill="auto"/>
          </w:tcPr>
          <w:p w14:paraId="25B57CB9" w14:textId="77777777" w:rsidR="003F5636" w:rsidRPr="007D54FA" w:rsidRDefault="003F5636" w:rsidP="009E0FE4">
            <w:pPr>
              <w:jc w:val="both"/>
              <w:rPr>
                <w:rFonts w:ascii="Cambria" w:hAnsi="Cambria"/>
                <w:sz w:val="22"/>
                <w:szCs w:val="22"/>
                <w:lang w:val="en-US"/>
              </w:rPr>
            </w:pPr>
          </w:p>
        </w:tc>
      </w:tr>
    </w:tbl>
    <w:p w14:paraId="15391FA1" w14:textId="77777777" w:rsidR="003F5636" w:rsidRPr="007D54FA" w:rsidRDefault="003F5636" w:rsidP="0087430A">
      <w:pPr>
        <w:jc w:val="both"/>
        <w:rPr>
          <w:rFonts w:ascii="Cambria" w:hAnsi="Cambria"/>
          <w:sz w:val="22"/>
          <w:szCs w:val="22"/>
          <w:lang w:val="en-US"/>
        </w:rPr>
      </w:pPr>
    </w:p>
    <w:tbl>
      <w:tblPr>
        <w:tblW w:w="0" w:type="auto"/>
        <w:tblLook w:val="04A0" w:firstRow="1" w:lastRow="0" w:firstColumn="1" w:lastColumn="0" w:noHBand="0" w:noVBand="1"/>
      </w:tblPr>
      <w:tblGrid>
        <w:gridCol w:w="9638"/>
      </w:tblGrid>
      <w:tr w:rsidR="003F5636" w:rsidRPr="007D54FA" w14:paraId="658414B2" w14:textId="77777777" w:rsidTr="009E0FE4">
        <w:tc>
          <w:tcPr>
            <w:tcW w:w="9778" w:type="dxa"/>
            <w:shd w:val="clear" w:color="auto" w:fill="auto"/>
          </w:tcPr>
          <w:p w14:paraId="4B7F1637" w14:textId="77777777" w:rsidR="003F5636" w:rsidRPr="007D54FA" w:rsidRDefault="0035387B" w:rsidP="009E0FE4">
            <w:pPr>
              <w:jc w:val="both"/>
              <w:rPr>
                <w:rFonts w:ascii="Cambria" w:hAnsi="Cambria"/>
                <w:sz w:val="22"/>
                <w:szCs w:val="22"/>
                <w:lang w:val="en-US"/>
              </w:rPr>
            </w:pPr>
            <w:r w:rsidRPr="007D54FA">
              <w:rPr>
                <w:rFonts w:ascii="Cambria" w:hAnsi="Cambria"/>
                <w:noProof/>
                <w:sz w:val="22"/>
                <w:szCs w:val="22"/>
                <w:lang w:eastAsia="hu-HU" w:bidi="ar-SA"/>
              </w:rPr>
              <w:drawing>
                <wp:inline distT="0" distB="0" distL="0" distR="0" wp14:anchorId="594161C5" wp14:editId="3C5095AA">
                  <wp:extent cx="6120130" cy="5316855"/>
                  <wp:effectExtent l="0" t="0" r="0" b="0"/>
                  <wp:docPr id="3" name="Ké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120130" cy="5316855"/>
                          </a:xfrm>
                          <a:prstGeom prst="rect">
                            <a:avLst/>
                          </a:prstGeom>
                        </pic:spPr>
                      </pic:pic>
                    </a:graphicData>
                  </a:graphic>
                </wp:inline>
              </w:drawing>
            </w:r>
          </w:p>
        </w:tc>
      </w:tr>
    </w:tbl>
    <w:p w14:paraId="171ACCE7" w14:textId="77777777" w:rsidR="003F5636" w:rsidRPr="007D54FA" w:rsidRDefault="003F5636" w:rsidP="0087430A">
      <w:pPr>
        <w:jc w:val="both"/>
        <w:rPr>
          <w:rFonts w:ascii="Cambria" w:hAnsi="Cambria"/>
          <w:sz w:val="22"/>
          <w:szCs w:val="22"/>
          <w:lang w:val="en-US"/>
        </w:rPr>
      </w:pPr>
    </w:p>
    <w:p w14:paraId="7A338465" w14:textId="77777777" w:rsidR="003F5636" w:rsidRPr="007D54FA" w:rsidRDefault="003F5636" w:rsidP="0087430A">
      <w:pPr>
        <w:jc w:val="both"/>
        <w:rPr>
          <w:rFonts w:ascii="Cambria" w:hAnsi="Cambria"/>
          <w:sz w:val="22"/>
          <w:szCs w:val="22"/>
          <w:lang w:val="en-US"/>
        </w:rPr>
      </w:pPr>
    </w:p>
    <w:p w14:paraId="256B05AA" w14:textId="77777777" w:rsidR="00B94AF2" w:rsidRPr="007D54FA" w:rsidRDefault="004C24A1" w:rsidP="004C24A1">
      <w:pPr>
        <w:rPr>
          <w:rFonts w:ascii="Cambria" w:hAnsi="Cambria"/>
          <w:b/>
          <w:bCs/>
          <w:sz w:val="22"/>
          <w:szCs w:val="22"/>
          <w:lang w:val="en-US"/>
        </w:rPr>
      </w:pPr>
      <w:r w:rsidRPr="007D54FA">
        <w:rPr>
          <w:rFonts w:ascii="Cambria" w:hAnsi="Cambria"/>
          <w:sz w:val="22"/>
          <w:szCs w:val="22"/>
          <w:lang w:val="en-US"/>
        </w:rPr>
        <w:br w:type="page"/>
      </w:r>
      <w:r w:rsidR="00835387" w:rsidRPr="007D54FA">
        <w:rPr>
          <w:rFonts w:ascii="Cambria" w:hAnsi="Cambria"/>
          <w:b/>
          <w:bCs/>
          <w:sz w:val="22"/>
          <w:szCs w:val="22"/>
          <w:lang w:val="en-US"/>
        </w:rPr>
        <w:lastRenderedPageBreak/>
        <w:t>2</w:t>
      </w:r>
      <w:r w:rsidR="00AD5B8A" w:rsidRPr="007D54FA">
        <w:rPr>
          <w:rFonts w:ascii="Cambria" w:hAnsi="Cambria"/>
          <w:b/>
          <w:bCs/>
          <w:sz w:val="22"/>
          <w:szCs w:val="22"/>
          <w:lang w:val="en-US"/>
        </w:rPr>
        <w:t>4</w:t>
      </w:r>
      <w:r w:rsidR="00DC63B8" w:rsidRPr="007D54FA">
        <w:rPr>
          <w:rFonts w:ascii="Cambria" w:hAnsi="Cambria"/>
          <w:b/>
          <w:bCs/>
          <w:sz w:val="22"/>
          <w:szCs w:val="22"/>
          <w:lang w:val="en-US"/>
        </w:rPr>
        <w:t xml:space="preserve">. </w:t>
      </w:r>
      <w:r w:rsidR="0035387B" w:rsidRPr="007D54FA">
        <w:rPr>
          <w:rFonts w:ascii="Cambria" w:hAnsi="Cambria"/>
          <w:b/>
          <w:sz w:val="22"/>
          <w:szCs w:val="22"/>
        </w:rPr>
        <w:t>Die Aufgabe bezieht sich auf die christliche</w:t>
      </w:r>
      <w:r w:rsidR="0035387B" w:rsidRPr="007D54FA">
        <w:rPr>
          <w:rFonts w:ascii="Cambria" w:hAnsi="Cambria"/>
          <w:b/>
          <w:spacing w:val="-4"/>
          <w:sz w:val="22"/>
          <w:szCs w:val="22"/>
        </w:rPr>
        <w:t xml:space="preserve"> </w:t>
      </w:r>
      <w:r w:rsidR="0035387B" w:rsidRPr="007D54FA">
        <w:rPr>
          <w:rFonts w:ascii="Cambria" w:hAnsi="Cambria"/>
          <w:b/>
          <w:sz w:val="22"/>
          <w:szCs w:val="22"/>
        </w:rPr>
        <w:t>Religion.</w:t>
      </w:r>
      <w:r w:rsidR="00C632A7" w:rsidRPr="007D54FA">
        <w:rPr>
          <w:rFonts w:ascii="Cambria" w:hAnsi="Cambria"/>
          <w:b/>
          <w:bCs/>
          <w:sz w:val="22"/>
          <w:szCs w:val="22"/>
          <w:lang w:val="en-US"/>
        </w:rPr>
        <w:t xml:space="preserve"> (K/4)</w:t>
      </w:r>
    </w:p>
    <w:p w14:paraId="15C4FEB0" w14:textId="77777777" w:rsidR="00C632A7" w:rsidRPr="007D54FA" w:rsidRDefault="0035387B" w:rsidP="00C632A7">
      <w:pPr>
        <w:rPr>
          <w:rFonts w:ascii="Cambria" w:hAnsi="Cambria"/>
          <w:sz w:val="22"/>
          <w:szCs w:val="22"/>
          <w:lang w:val="en-US"/>
        </w:rPr>
      </w:pPr>
      <w:r w:rsidRPr="007D54FA">
        <w:rPr>
          <w:rFonts w:ascii="Cambria" w:hAnsi="Cambria"/>
          <w:b/>
          <w:sz w:val="22"/>
          <w:szCs w:val="22"/>
        </w:rPr>
        <w:t xml:space="preserve">Bitte lösen Sie die Aufgaben mit Hilfe der Quellen und Ihrer Kenntnisse! </w:t>
      </w:r>
      <w:r w:rsidRPr="007D54FA">
        <w:rPr>
          <w:rFonts w:ascii="Cambria" w:hAnsi="Cambria"/>
          <w:sz w:val="22"/>
          <w:szCs w:val="22"/>
        </w:rPr>
        <w:t>(je Aufgabenteil 1 Punkt)</w:t>
      </w:r>
    </w:p>
    <w:p w14:paraId="416B54B1" w14:textId="77777777" w:rsidR="00C632A7" w:rsidRPr="007D54FA" w:rsidRDefault="00C632A7" w:rsidP="00C632A7">
      <w:pPr>
        <w:rPr>
          <w:rFonts w:ascii="Cambria" w:hAnsi="Cambria"/>
          <w:sz w:val="22"/>
          <w:szCs w:val="22"/>
          <w:lang w:val="en-US"/>
        </w:rPr>
      </w:pPr>
    </w:p>
    <w:p w14:paraId="4D9CF154" w14:textId="77777777" w:rsidR="007F302D" w:rsidRPr="007D54FA" w:rsidRDefault="007F302D" w:rsidP="0035387B">
      <w:pPr>
        <w:tabs>
          <w:tab w:val="left" w:pos="592"/>
        </w:tabs>
        <w:ind w:right="-1"/>
        <w:jc w:val="both"/>
        <w:rPr>
          <w:rFonts w:ascii="Cambria" w:hAnsi="Cambria"/>
          <w:sz w:val="22"/>
          <w:szCs w:val="22"/>
          <w:lang w:val="en-US"/>
        </w:rPr>
      </w:pPr>
      <w:r w:rsidRPr="007D54FA">
        <w:rPr>
          <w:rFonts w:ascii="Cambria" w:hAnsi="Cambria"/>
          <w:b/>
          <w:bCs/>
          <w:sz w:val="22"/>
          <w:szCs w:val="22"/>
          <w:lang w:val="en-US"/>
        </w:rPr>
        <w:t>A)</w:t>
      </w:r>
      <w:r w:rsidRPr="007D54FA">
        <w:rPr>
          <w:rFonts w:ascii="Cambria" w:hAnsi="Cambria"/>
          <w:sz w:val="22"/>
          <w:szCs w:val="22"/>
          <w:lang w:val="en-US"/>
        </w:rPr>
        <w:t xml:space="preserve"> </w:t>
      </w:r>
      <w:r w:rsidR="0035387B" w:rsidRPr="007D54FA">
        <w:rPr>
          <w:rFonts w:ascii="Cambria" w:hAnsi="Cambria"/>
          <w:sz w:val="22"/>
          <w:szCs w:val="22"/>
        </w:rPr>
        <w:t>„Am Anfang schuf Gott Himmel und Erde. Und die Erde war wüst und leer, und es war finster auf der Tiefe; und der Geist Gottes schwebte auf dem</w:t>
      </w:r>
      <w:r w:rsidR="0035387B" w:rsidRPr="007D54FA">
        <w:rPr>
          <w:rFonts w:ascii="Cambria" w:hAnsi="Cambria"/>
          <w:spacing w:val="-14"/>
          <w:sz w:val="22"/>
          <w:szCs w:val="22"/>
        </w:rPr>
        <w:t xml:space="preserve"> </w:t>
      </w:r>
      <w:r w:rsidR="0035387B" w:rsidRPr="007D54FA">
        <w:rPr>
          <w:rFonts w:ascii="Cambria" w:hAnsi="Cambria"/>
          <w:sz w:val="22"/>
          <w:szCs w:val="22"/>
        </w:rPr>
        <w:t>Wasser.</w:t>
      </w:r>
      <w:r w:rsidR="0035387B" w:rsidRPr="007D54FA">
        <w:rPr>
          <w:rFonts w:ascii="Cambria" w:hAnsi="Cambria"/>
          <w:sz w:val="22"/>
          <w:szCs w:val="22"/>
          <w:lang w:val="en-US"/>
        </w:rPr>
        <w:t xml:space="preserve"> […] </w:t>
      </w:r>
      <w:r w:rsidR="0035387B" w:rsidRPr="007D54FA">
        <w:rPr>
          <w:rFonts w:ascii="Cambria" w:hAnsi="Cambria"/>
          <w:sz w:val="22"/>
          <w:szCs w:val="22"/>
        </w:rPr>
        <w:t>Höre, Israel, der HERR ist unser Gott, der HERR ist einer. Und du sollst den HERRN, deinen</w:t>
      </w:r>
      <w:r w:rsidR="0035387B" w:rsidRPr="007D54FA">
        <w:rPr>
          <w:rFonts w:ascii="Cambria" w:hAnsi="Cambria"/>
          <w:spacing w:val="-14"/>
          <w:sz w:val="22"/>
          <w:szCs w:val="22"/>
        </w:rPr>
        <w:t xml:space="preserve"> </w:t>
      </w:r>
      <w:r w:rsidR="0035387B" w:rsidRPr="007D54FA">
        <w:rPr>
          <w:rFonts w:ascii="Cambria" w:hAnsi="Cambria"/>
          <w:sz w:val="22"/>
          <w:szCs w:val="22"/>
        </w:rPr>
        <w:t>Gott,</w:t>
      </w:r>
      <w:r w:rsidR="0035387B" w:rsidRPr="007D54FA">
        <w:rPr>
          <w:rFonts w:ascii="Cambria" w:hAnsi="Cambria"/>
          <w:spacing w:val="-15"/>
          <w:sz w:val="22"/>
          <w:szCs w:val="22"/>
        </w:rPr>
        <w:t xml:space="preserve"> </w:t>
      </w:r>
      <w:r w:rsidR="0035387B" w:rsidRPr="007D54FA">
        <w:rPr>
          <w:rFonts w:ascii="Cambria" w:hAnsi="Cambria"/>
          <w:sz w:val="22"/>
          <w:szCs w:val="22"/>
        </w:rPr>
        <w:t>lieb</w:t>
      </w:r>
      <w:r w:rsidR="0035387B" w:rsidRPr="007D54FA">
        <w:rPr>
          <w:rFonts w:ascii="Cambria" w:hAnsi="Cambria"/>
          <w:spacing w:val="-14"/>
          <w:sz w:val="22"/>
          <w:szCs w:val="22"/>
        </w:rPr>
        <w:t xml:space="preserve"> </w:t>
      </w:r>
      <w:r w:rsidR="0035387B" w:rsidRPr="007D54FA">
        <w:rPr>
          <w:rFonts w:ascii="Cambria" w:hAnsi="Cambria"/>
          <w:sz w:val="22"/>
          <w:szCs w:val="22"/>
        </w:rPr>
        <w:t>haben</w:t>
      </w:r>
      <w:r w:rsidR="0035387B" w:rsidRPr="007D54FA">
        <w:rPr>
          <w:rFonts w:ascii="Cambria" w:hAnsi="Cambria"/>
          <w:spacing w:val="-14"/>
          <w:sz w:val="22"/>
          <w:szCs w:val="22"/>
        </w:rPr>
        <w:t xml:space="preserve"> </w:t>
      </w:r>
      <w:r w:rsidR="0035387B" w:rsidRPr="007D54FA">
        <w:rPr>
          <w:rFonts w:ascii="Cambria" w:hAnsi="Cambria"/>
          <w:sz w:val="22"/>
          <w:szCs w:val="22"/>
        </w:rPr>
        <w:t>von</w:t>
      </w:r>
      <w:r w:rsidR="0035387B" w:rsidRPr="007D54FA">
        <w:rPr>
          <w:rFonts w:ascii="Cambria" w:hAnsi="Cambria"/>
          <w:spacing w:val="-14"/>
          <w:sz w:val="22"/>
          <w:szCs w:val="22"/>
        </w:rPr>
        <w:t xml:space="preserve"> </w:t>
      </w:r>
      <w:r w:rsidR="0035387B" w:rsidRPr="007D54FA">
        <w:rPr>
          <w:rFonts w:ascii="Cambria" w:hAnsi="Cambria"/>
          <w:sz w:val="22"/>
          <w:szCs w:val="22"/>
        </w:rPr>
        <w:t>ganzem</w:t>
      </w:r>
      <w:r w:rsidR="0035387B" w:rsidRPr="007D54FA">
        <w:rPr>
          <w:rFonts w:ascii="Cambria" w:hAnsi="Cambria"/>
          <w:spacing w:val="-14"/>
          <w:sz w:val="22"/>
          <w:szCs w:val="22"/>
        </w:rPr>
        <w:t xml:space="preserve"> </w:t>
      </w:r>
      <w:r w:rsidR="0035387B" w:rsidRPr="007D54FA">
        <w:rPr>
          <w:rFonts w:ascii="Cambria" w:hAnsi="Cambria"/>
          <w:sz w:val="22"/>
          <w:szCs w:val="22"/>
        </w:rPr>
        <w:t>Herzen,</w:t>
      </w:r>
      <w:r w:rsidR="0035387B" w:rsidRPr="007D54FA">
        <w:rPr>
          <w:rFonts w:ascii="Cambria" w:hAnsi="Cambria"/>
          <w:spacing w:val="-13"/>
          <w:sz w:val="22"/>
          <w:szCs w:val="22"/>
        </w:rPr>
        <w:t xml:space="preserve"> </w:t>
      </w:r>
      <w:r w:rsidR="0035387B" w:rsidRPr="007D54FA">
        <w:rPr>
          <w:rFonts w:ascii="Cambria" w:hAnsi="Cambria"/>
          <w:sz w:val="22"/>
          <w:szCs w:val="22"/>
        </w:rPr>
        <w:t>von</w:t>
      </w:r>
      <w:r w:rsidR="0035387B" w:rsidRPr="007D54FA">
        <w:rPr>
          <w:rFonts w:ascii="Cambria" w:hAnsi="Cambria"/>
          <w:spacing w:val="-15"/>
          <w:sz w:val="22"/>
          <w:szCs w:val="22"/>
        </w:rPr>
        <w:t xml:space="preserve"> </w:t>
      </w:r>
      <w:r w:rsidR="0035387B" w:rsidRPr="007D54FA">
        <w:rPr>
          <w:rFonts w:ascii="Cambria" w:hAnsi="Cambria"/>
          <w:sz w:val="22"/>
          <w:szCs w:val="22"/>
        </w:rPr>
        <w:t>ganzer</w:t>
      </w:r>
      <w:r w:rsidR="0035387B" w:rsidRPr="007D54FA">
        <w:rPr>
          <w:rFonts w:ascii="Cambria" w:hAnsi="Cambria"/>
          <w:spacing w:val="-15"/>
          <w:sz w:val="22"/>
          <w:szCs w:val="22"/>
        </w:rPr>
        <w:t xml:space="preserve"> </w:t>
      </w:r>
      <w:r w:rsidR="0035387B" w:rsidRPr="007D54FA">
        <w:rPr>
          <w:rFonts w:ascii="Cambria" w:hAnsi="Cambria"/>
          <w:sz w:val="22"/>
          <w:szCs w:val="22"/>
        </w:rPr>
        <w:t>Seele</w:t>
      </w:r>
      <w:r w:rsidR="0035387B" w:rsidRPr="007D54FA">
        <w:rPr>
          <w:rFonts w:ascii="Cambria" w:hAnsi="Cambria"/>
          <w:spacing w:val="-15"/>
          <w:sz w:val="22"/>
          <w:szCs w:val="22"/>
        </w:rPr>
        <w:t xml:space="preserve"> </w:t>
      </w:r>
      <w:r w:rsidR="0035387B" w:rsidRPr="007D54FA">
        <w:rPr>
          <w:rFonts w:ascii="Cambria" w:hAnsi="Cambria"/>
          <w:sz w:val="22"/>
          <w:szCs w:val="22"/>
        </w:rPr>
        <w:t>und</w:t>
      </w:r>
      <w:r w:rsidR="0035387B" w:rsidRPr="007D54FA">
        <w:rPr>
          <w:rFonts w:ascii="Cambria" w:hAnsi="Cambria"/>
          <w:spacing w:val="-15"/>
          <w:sz w:val="22"/>
          <w:szCs w:val="22"/>
        </w:rPr>
        <w:t xml:space="preserve"> </w:t>
      </w:r>
      <w:r w:rsidR="0035387B" w:rsidRPr="007D54FA">
        <w:rPr>
          <w:rFonts w:ascii="Cambria" w:hAnsi="Cambria"/>
          <w:sz w:val="22"/>
          <w:szCs w:val="22"/>
        </w:rPr>
        <w:t>mit</w:t>
      </w:r>
      <w:r w:rsidR="0035387B" w:rsidRPr="007D54FA">
        <w:rPr>
          <w:rFonts w:ascii="Cambria" w:hAnsi="Cambria"/>
          <w:spacing w:val="-14"/>
          <w:sz w:val="22"/>
          <w:szCs w:val="22"/>
        </w:rPr>
        <w:t xml:space="preserve"> </w:t>
      </w:r>
      <w:r w:rsidR="0035387B" w:rsidRPr="007D54FA">
        <w:rPr>
          <w:rFonts w:ascii="Cambria" w:hAnsi="Cambria"/>
          <w:sz w:val="22"/>
          <w:szCs w:val="22"/>
        </w:rPr>
        <w:t>all</w:t>
      </w:r>
      <w:r w:rsidR="0035387B" w:rsidRPr="007D54FA">
        <w:rPr>
          <w:rFonts w:ascii="Cambria" w:hAnsi="Cambria"/>
          <w:spacing w:val="-15"/>
          <w:sz w:val="22"/>
          <w:szCs w:val="22"/>
        </w:rPr>
        <w:t xml:space="preserve"> </w:t>
      </w:r>
      <w:r w:rsidR="0035387B" w:rsidRPr="007D54FA">
        <w:rPr>
          <w:rFonts w:ascii="Cambria" w:hAnsi="Cambria"/>
          <w:sz w:val="22"/>
          <w:szCs w:val="22"/>
        </w:rPr>
        <w:t>deiner</w:t>
      </w:r>
      <w:r w:rsidR="0035387B" w:rsidRPr="007D54FA">
        <w:rPr>
          <w:rFonts w:ascii="Cambria" w:hAnsi="Cambria"/>
          <w:spacing w:val="-15"/>
          <w:sz w:val="22"/>
          <w:szCs w:val="22"/>
        </w:rPr>
        <w:t xml:space="preserve"> </w:t>
      </w:r>
      <w:r w:rsidR="0035387B" w:rsidRPr="007D54FA">
        <w:rPr>
          <w:rFonts w:ascii="Cambria" w:hAnsi="Cambria"/>
          <w:sz w:val="22"/>
          <w:szCs w:val="22"/>
        </w:rPr>
        <w:t xml:space="preserve">Kraft. Und Gott redete mit Mose und sprach zu ihm: Ich bin der HERR und bin erschienen Abraham, Isaak und Jakob als der allmächtige Gott [...].“ </w:t>
      </w:r>
      <w:r w:rsidR="0035387B" w:rsidRPr="007D54FA">
        <w:rPr>
          <w:rFonts w:ascii="Cambria" w:hAnsi="Cambria"/>
          <w:i/>
          <w:sz w:val="22"/>
          <w:szCs w:val="22"/>
        </w:rPr>
        <w:t>(Auszug aus dem Alten Testament)</w:t>
      </w:r>
    </w:p>
    <w:p w14:paraId="18E2F3FE" w14:textId="77777777" w:rsidR="007F302D" w:rsidRPr="007D54FA" w:rsidRDefault="007F302D" w:rsidP="007F302D">
      <w:pPr>
        <w:jc w:val="both"/>
        <w:rPr>
          <w:rFonts w:ascii="Cambria" w:hAnsi="Cambria"/>
          <w:sz w:val="22"/>
          <w:szCs w:val="22"/>
          <w:lang w:val="en-US"/>
        </w:rPr>
      </w:pPr>
    </w:p>
    <w:p w14:paraId="55B70DE5" w14:textId="77777777" w:rsidR="007F302D" w:rsidRPr="007D54FA" w:rsidRDefault="007F302D" w:rsidP="007F302D">
      <w:pPr>
        <w:jc w:val="both"/>
        <w:rPr>
          <w:rFonts w:ascii="Cambria" w:hAnsi="Cambria"/>
          <w:i/>
          <w:iCs/>
          <w:sz w:val="22"/>
          <w:szCs w:val="22"/>
          <w:lang w:val="en-US"/>
        </w:rPr>
      </w:pPr>
      <w:r w:rsidRPr="007D54FA">
        <w:rPr>
          <w:rFonts w:ascii="Cambria" w:hAnsi="Cambria"/>
          <w:b/>
          <w:bCs/>
          <w:sz w:val="22"/>
          <w:szCs w:val="22"/>
          <w:lang w:val="en-US"/>
        </w:rPr>
        <w:t>A)</w:t>
      </w:r>
      <w:r w:rsidRPr="007D54FA">
        <w:rPr>
          <w:rFonts w:ascii="Cambria" w:hAnsi="Cambria"/>
          <w:sz w:val="22"/>
          <w:szCs w:val="22"/>
          <w:lang w:val="en-US"/>
        </w:rPr>
        <w:t xml:space="preserve"> „Kezdetkor teremtette Isten az eget és a földet. A föld puszta volt és üres, sötétség borította a mélységeket, és Isten lelke lebegett a vizek fölött. […] Halld, Izrael! Az Úr, a mi Istenünk az egyetlen Úr! Szeresd Uradat, Istenedet szíved, lelked mélyéből, minden erőddel! […] Az Úr szózatot intézett Mózeshez és ezt mondta neki: Én vagyok Jahve, Ábrahámnak, Izsáknak és Jákobnak Mindenható Isten néven jelentem meg […].” </w:t>
      </w:r>
      <w:r w:rsidRPr="007D54FA">
        <w:rPr>
          <w:rFonts w:ascii="Cambria" w:hAnsi="Cambria"/>
          <w:i/>
          <w:iCs/>
          <w:sz w:val="22"/>
          <w:szCs w:val="22"/>
          <w:lang w:val="en-US"/>
        </w:rPr>
        <w:t>(Részletek az Ószövetségből)</w:t>
      </w:r>
    </w:p>
    <w:p w14:paraId="6A9CF3FD" w14:textId="77777777" w:rsidR="007F302D" w:rsidRPr="007D54FA" w:rsidRDefault="007F302D" w:rsidP="007F302D">
      <w:pPr>
        <w:jc w:val="both"/>
        <w:rPr>
          <w:rFonts w:ascii="Cambria" w:hAnsi="Cambria"/>
          <w:sz w:val="22"/>
          <w:szCs w:val="22"/>
          <w:lang w:val="en-US"/>
        </w:rPr>
      </w:pPr>
    </w:p>
    <w:p w14:paraId="22491D09" w14:textId="77777777" w:rsidR="007F302D" w:rsidRPr="007D54FA" w:rsidRDefault="007F302D" w:rsidP="007F302D">
      <w:pPr>
        <w:jc w:val="both"/>
        <w:rPr>
          <w:rFonts w:ascii="Cambria" w:hAnsi="Cambria"/>
          <w:sz w:val="22"/>
          <w:szCs w:val="22"/>
          <w:lang w:val="en-US"/>
        </w:rPr>
      </w:pPr>
      <w:r w:rsidRPr="007D54FA">
        <w:rPr>
          <w:rFonts w:ascii="Cambria" w:hAnsi="Cambria"/>
          <w:b/>
          <w:bCs/>
          <w:sz w:val="22"/>
          <w:szCs w:val="22"/>
          <w:lang w:val="en-US"/>
        </w:rPr>
        <w:t>B)</w:t>
      </w:r>
      <w:r w:rsidRPr="007D54FA">
        <w:rPr>
          <w:rFonts w:ascii="Cambria" w:hAnsi="Cambria"/>
          <w:sz w:val="22"/>
          <w:szCs w:val="22"/>
          <w:lang w:val="en-US"/>
        </w:rPr>
        <w:t xml:space="preserve"> </w:t>
      </w:r>
      <w:r w:rsidR="0035387B" w:rsidRPr="007D54FA">
        <w:rPr>
          <w:rFonts w:ascii="Cambria" w:hAnsi="Cambria"/>
          <w:sz w:val="22"/>
          <w:szCs w:val="22"/>
        </w:rPr>
        <w:t>„Ich glaube an Gott, den Vater, den Allmächtigen, den Schöpfer des Himmels und der</w:t>
      </w:r>
      <w:r w:rsidR="0035387B" w:rsidRPr="007D54FA">
        <w:rPr>
          <w:rFonts w:ascii="Cambria" w:hAnsi="Cambria"/>
          <w:spacing w:val="-11"/>
          <w:sz w:val="22"/>
          <w:szCs w:val="22"/>
        </w:rPr>
        <w:t xml:space="preserve"> </w:t>
      </w:r>
      <w:r w:rsidR="0035387B" w:rsidRPr="007D54FA">
        <w:rPr>
          <w:rFonts w:ascii="Cambria" w:hAnsi="Cambria"/>
          <w:sz w:val="22"/>
          <w:szCs w:val="22"/>
        </w:rPr>
        <w:t>Erde.</w:t>
      </w:r>
      <w:r w:rsidR="0035387B" w:rsidRPr="007D54FA">
        <w:rPr>
          <w:rFonts w:ascii="Cambria" w:hAnsi="Cambria"/>
          <w:spacing w:val="-10"/>
          <w:sz w:val="22"/>
          <w:szCs w:val="22"/>
        </w:rPr>
        <w:t xml:space="preserve"> </w:t>
      </w:r>
      <w:r w:rsidR="0035387B" w:rsidRPr="007D54FA">
        <w:rPr>
          <w:rFonts w:ascii="Cambria" w:hAnsi="Cambria"/>
          <w:sz w:val="22"/>
          <w:szCs w:val="22"/>
        </w:rPr>
        <w:t>Und</w:t>
      </w:r>
      <w:r w:rsidR="0035387B" w:rsidRPr="007D54FA">
        <w:rPr>
          <w:rFonts w:ascii="Cambria" w:hAnsi="Cambria"/>
          <w:spacing w:val="-10"/>
          <w:sz w:val="22"/>
          <w:szCs w:val="22"/>
        </w:rPr>
        <w:t xml:space="preserve"> </w:t>
      </w:r>
      <w:r w:rsidR="0035387B" w:rsidRPr="007D54FA">
        <w:rPr>
          <w:rFonts w:ascii="Cambria" w:hAnsi="Cambria"/>
          <w:sz w:val="22"/>
          <w:szCs w:val="22"/>
        </w:rPr>
        <w:t>an</w:t>
      </w:r>
      <w:r w:rsidR="0035387B" w:rsidRPr="007D54FA">
        <w:rPr>
          <w:rFonts w:ascii="Cambria" w:hAnsi="Cambria"/>
          <w:spacing w:val="-10"/>
          <w:sz w:val="22"/>
          <w:szCs w:val="22"/>
        </w:rPr>
        <w:t xml:space="preserve"> </w:t>
      </w:r>
      <w:r w:rsidR="0035387B" w:rsidRPr="007D54FA">
        <w:rPr>
          <w:rFonts w:ascii="Cambria" w:hAnsi="Cambria"/>
          <w:sz w:val="22"/>
          <w:szCs w:val="22"/>
        </w:rPr>
        <w:t>Jesus</w:t>
      </w:r>
      <w:r w:rsidR="0035387B" w:rsidRPr="007D54FA">
        <w:rPr>
          <w:rFonts w:ascii="Cambria" w:hAnsi="Cambria"/>
          <w:spacing w:val="-10"/>
          <w:sz w:val="22"/>
          <w:szCs w:val="22"/>
        </w:rPr>
        <w:t xml:space="preserve"> </w:t>
      </w:r>
      <w:r w:rsidR="0035387B" w:rsidRPr="007D54FA">
        <w:rPr>
          <w:rFonts w:ascii="Cambria" w:hAnsi="Cambria"/>
          <w:sz w:val="22"/>
          <w:szCs w:val="22"/>
        </w:rPr>
        <w:t>Christus,</w:t>
      </w:r>
      <w:r w:rsidR="0035387B" w:rsidRPr="007D54FA">
        <w:rPr>
          <w:rFonts w:ascii="Cambria" w:hAnsi="Cambria"/>
          <w:spacing w:val="-10"/>
          <w:sz w:val="22"/>
          <w:szCs w:val="22"/>
        </w:rPr>
        <w:t xml:space="preserve"> </w:t>
      </w:r>
      <w:r w:rsidR="0035387B" w:rsidRPr="007D54FA">
        <w:rPr>
          <w:rFonts w:ascii="Cambria" w:hAnsi="Cambria"/>
          <w:sz w:val="22"/>
          <w:szCs w:val="22"/>
        </w:rPr>
        <w:t>seinen</w:t>
      </w:r>
      <w:r w:rsidR="0035387B" w:rsidRPr="007D54FA">
        <w:rPr>
          <w:rFonts w:ascii="Cambria" w:hAnsi="Cambria"/>
          <w:spacing w:val="-10"/>
          <w:sz w:val="22"/>
          <w:szCs w:val="22"/>
        </w:rPr>
        <w:t xml:space="preserve"> </w:t>
      </w:r>
      <w:r w:rsidR="0035387B" w:rsidRPr="007D54FA">
        <w:rPr>
          <w:rFonts w:ascii="Cambria" w:hAnsi="Cambria"/>
          <w:sz w:val="22"/>
          <w:szCs w:val="22"/>
        </w:rPr>
        <w:t>eingeborenen</w:t>
      </w:r>
      <w:r w:rsidR="0035387B" w:rsidRPr="007D54FA">
        <w:rPr>
          <w:rFonts w:ascii="Cambria" w:hAnsi="Cambria"/>
          <w:spacing w:val="-10"/>
          <w:sz w:val="22"/>
          <w:szCs w:val="22"/>
        </w:rPr>
        <w:t xml:space="preserve"> </w:t>
      </w:r>
      <w:r w:rsidR="0035387B" w:rsidRPr="007D54FA">
        <w:rPr>
          <w:rFonts w:ascii="Cambria" w:hAnsi="Cambria"/>
          <w:sz w:val="22"/>
          <w:szCs w:val="22"/>
        </w:rPr>
        <w:t>Sohn,</w:t>
      </w:r>
      <w:r w:rsidR="0035387B" w:rsidRPr="007D54FA">
        <w:rPr>
          <w:rFonts w:ascii="Cambria" w:hAnsi="Cambria"/>
          <w:spacing w:val="-10"/>
          <w:sz w:val="22"/>
          <w:szCs w:val="22"/>
        </w:rPr>
        <w:t xml:space="preserve"> </w:t>
      </w:r>
      <w:r w:rsidR="0035387B" w:rsidRPr="007D54FA">
        <w:rPr>
          <w:rFonts w:ascii="Cambria" w:hAnsi="Cambria"/>
          <w:sz w:val="22"/>
          <w:szCs w:val="22"/>
        </w:rPr>
        <w:t>unsern</w:t>
      </w:r>
      <w:r w:rsidR="0035387B" w:rsidRPr="007D54FA">
        <w:rPr>
          <w:rFonts w:ascii="Cambria" w:hAnsi="Cambria"/>
          <w:spacing w:val="-10"/>
          <w:sz w:val="22"/>
          <w:szCs w:val="22"/>
        </w:rPr>
        <w:t xml:space="preserve"> </w:t>
      </w:r>
      <w:r w:rsidR="0035387B" w:rsidRPr="007D54FA">
        <w:rPr>
          <w:rFonts w:ascii="Cambria" w:hAnsi="Cambria"/>
          <w:sz w:val="22"/>
          <w:szCs w:val="22"/>
        </w:rPr>
        <w:t>Herrn,</w:t>
      </w:r>
      <w:r w:rsidR="0035387B" w:rsidRPr="007D54FA">
        <w:rPr>
          <w:rFonts w:ascii="Cambria" w:hAnsi="Cambria"/>
          <w:spacing w:val="-10"/>
          <w:sz w:val="22"/>
          <w:szCs w:val="22"/>
        </w:rPr>
        <w:t xml:space="preserve"> </w:t>
      </w:r>
      <w:r w:rsidR="0035387B" w:rsidRPr="007D54FA">
        <w:rPr>
          <w:rFonts w:ascii="Cambria" w:hAnsi="Cambria"/>
          <w:sz w:val="22"/>
          <w:szCs w:val="22"/>
        </w:rPr>
        <w:t xml:space="preserve">empfangen durch den Heiligen Geist, geboren von der Jungfrau Maria, gelitten unter Pontius Pilatus, gekreuzigt, gestorben und begraben [...].“ </w:t>
      </w:r>
      <w:r w:rsidR="0035387B" w:rsidRPr="007D54FA">
        <w:rPr>
          <w:rFonts w:ascii="Cambria" w:hAnsi="Cambria"/>
          <w:i/>
          <w:sz w:val="22"/>
          <w:szCs w:val="22"/>
        </w:rPr>
        <w:t>(Apostolisches</w:t>
      </w:r>
      <w:r w:rsidR="0035387B" w:rsidRPr="007D54FA">
        <w:rPr>
          <w:rFonts w:ascii="Cambria" w:hAnsi="Cambria"/>
          <w:i/>
          <w:spacing w:val="-29"/>
          <w:sz w:val="22"/>
          <w:szCs w:val="22"/>
        </w:rPr>
        <w:t xml:space="preserve"> </w:t>
      </w:r>
      <w:r w:rsidR="0035387B" w:rsidRPr="007D54FA">
        <w:rPr>
          <w:rFonts w:ascii="Cambria" w:hAnsi="Cambria"/>
          <w:i/>
          <w:sz w:val="22"/>
          <w:szCs w:val="22"/>
        </w:rPr>
        <w:t>Glaubensbekenntnis)</w:t>
      </w:r>
    </w:p>
    <w:p w14:paraId="69EB99DD" w14:textId="77777777" w:rsidR="007F302D" w:rsidRPr="007D54FA" w:rsidRDefault="007F302D" w:rsidP="007F302D">
      <w:pPr>
        <w:jc w:val="both"/>
        <w:rPr>
          <w:rFonts w:ascii="Cambria" w:hAnsi="Cambria"/>
          <w:sz w:val="22"/>
          <w:szCs w:val="22"/>
          <w:lang w:val="en-US"/>
        </w:rPr>
      </w:pPr>
    </w:p>
    <w:p w14:paraId="0E7AAAF3" w14:textId="77777777" w:rsidR="009B6AEF" w:rsidRPr="007D54FA" w:rsidRDefault="007F302D" w:rsidP="007F302D">
      <w:pPr>
        <w:jc w:val="both"/>
        <w:rPr>
          <w:rFonts w:ascii="Cambria" w:hAnsi="Cambria"/>
          <w:i/>
          <w:iCs/>
          <w:sz w:val="22"/>
          <w:szCs w:val="22"/>
          <w:lang w:val="en-US"/>
        </w:rPr>
      </w:pPr>
      <w:r w:rsidRPr="007D54FA">
        <w:rPr>
          <w:rFonts w:ascii="Cambria" w:hAnsi="Cambria"/>
          <w:b/>
          <w:bCs/>
          <w:sz w:val="22"/>
          <w:szCs w:val="22"/>
          <w:lang w:val="en-US"/>
        </w:rPr>
        <w:t>B)</w:t>
      </w:r>
      <w:r w:rsidRPr="007D54FA">
        <w:rPr>
          <w:rFonts w:ascii="Cambria" w:hAnsi="Cambria"/>
          <w:sz w:val="22"/>
          <w:szCs w:val="22"/>
          <w:lang w:val="en-US"/>
        </w:rPr>
        <w:t xml:space="preserve"> „Hiszek egy Istenben, mindenható Atyában, mennynek és földnek Teremtőjében. És Jézus Krisztusban, az Ő egyszülött Fiában, a mi Urunkban, aki fogantatott Szentlélektől, született Szűz Máriától, szenvedett Poncius Pilátus alatt; megfeszítették, meghalt és eltemették.” </w:t>
      </w:r>
      <w:r w:rsidRPr="007D54FA">
        <w:rPr>
          <w:rFonts w:ascii="Cambria" w:hAnsi="Cambria"/>
          <w:i/>
          <w:iCs/>
          <w:sz w:val="22"/>
          <w:szCs w:val="22"/>
          <w:lang w:val="en-US"/>
        </w:rPr>
        <w:t>(Az apostoli hitvallás)</w:t>
      </w:r>
    </w:p>
    <w:p w14:paraId="12FCE2D4" w14:textId="77777777" w:rsidR="00137E1A" w:rsidRPr="007D54FA" w:rsidRDefault="00137E1A" w:rsidP="007F302D">
      <w:pPr>
        <w:jc w:val="both"/>
        <w:rPr>
          <w:rFonts w:ascii="Cambria" w:hAnsi="Cambria"/>
          <w:sz w:val="22"/>
          <w:szCs w:val="22"/>
          <w:lang w:val="en-US"/>
        </w:rPr>
      </w:pPr>
    </w:p>
    <w:tbl>
      <w:tblPr>
        <w:tblW w:w="0" w:type="auto"/>
        <w:tblLook w:val="04A0" w:firstRow="1" w:lastRow="0" w:firstColumn="1" w:lastColumn="0" w:noHBand="0" w:noVBand="1"/>
      </w:tblPr>
      <w:tblGrid>
        <w:gridCol w:w="9638"/>
      </w:tblGrid>
      <w:tr w:rsidR="00513723" w:rsidRPr="007D54FA" w14:paraId="4ED7ADED" w14:textId="77777777" w:rsidTr="009E0FE4">
        <w:tc>
          <w:tcPr>
            <w:tcW w:w="9778" w:type="dxa"/>
            <w:shd w:val="clear" w:color="auto" w:fill="auto"/>
          </w:tcPr>
          <w:p w14:paraId="0A969B7D" w14:textId="77777777" w:rsidR="00513723" w:rsidRPr="007D54FA" w:rsidRDefault="00513723" w:rsidP="009E0FE4">
            <w:pPr>
              <w:jc w:val="both"/>
              <w:rPr>
                <w:rFonts w:ascii="Cambria" w:hAnsi="Cambria"/>
                <w:b/>
                <w:bCs/>
                <w:sz w:val="22"/>
                <w:szCs w:val="22"/>
                <w:lang w:val="en-US"/>
              </w:rPr>
            </w:pPr>
            <w:r w:rsidRPr="007D54FA">
              <w:rPr>
                <w:rFonts w:ascii="Cambria" w:hAnsi="Cambria"/>
                <w:b/>
                <w:bCs/>
                <w:sz w:val="22"/>
                <w:szCs w:val="22"/>
                <w:lang w:val="en-US"/>
              </w:rPr>
              <w:t xml:space="preserve">a) </w:t>
            </w:r>
            <w:r w:rsidR="0035387B" w:rsidRPr="007D54FA">
              <w:rPr>
                <w:rFonts w:ascii="Cambria" w:hAnsi="Cambria"/>
                <w:b/>
                <w:sz w:val="22"/>
                <w:szCs w:val="22"/>
              </w:rPr>
              <w:t xml:space="preserve">Nennen Sie </w:t>
            </w:r>
            <w:r w:rsidR="0035387B" w:rsidRPr="007D54FA">
              <w:rPr>
                <w:rFonts w:ascii="Cambria" w:hAnsi="Cambria"/>
                <w:b/>
                <w:sz w:val="22"/>
                <w:szCs w:val="22"/>
                <w:u w:val="thick"/>
              </w:rPr>
              <w:t>anhand der Quellen A) und B)</w:t>
            </w:r>
            <w:r w:rsidR="0035387B" w:rsidRPr="007D54FA">
              <w:rPr>
                <w:rFonts w:ascii="Cambria" w:hAnsi="Cambria"/>
                <w:b/>
                <w:sz w:val="22"/>
                <w:szCs w:val="22"/>
              </w:rPr>
              <w:t xml:space="preserve"> eine Charakteristik des christlichen Gottesbildes, die mit dem jüdischen Gottesbild</w:t>
            </w:r>
            <w:r w:rsidR="0035387B" w:rsidRPr="007D54FA">
              <w:rPr>
                <w:rFonts w:ascii="Cambria" w:hAnsi="Cambria"/>
                <w:b/>
                <w:spacing w:val="-4"/>
                <w:sz w:val="22"/>
                <w:szCs w:val="22"/>
              </w:rPr>
              <w:t xml:space="preserve"> </w:t>
            </w:r>
            <w:r w:rsidR="0035387B" w:rsidRPr="007D54FA">
              <w:rPr>
                <w:rFonts w:ascii="Cambria" w:hAnsi="Cambria"/>
                <w:b/>
                <w:sz w:val="22"/>
                <w:szCs w:val="22"/>
              </w:rPr>
              <w:t>übereinstimmt!</w:t>
            </w:r>
          </w:p>
        </w:tc>
      </w:tr>
      <w:tr w:rsidR="003D0C10" w:rsidRPr="007D54FA" w14:paraId="5F302064" w14:textId="77777777" w:rsidTr="009E0FE4">
        <w:tc>
          <w:tcPr>
            <w:tcW w:w="9778" w:type="dxa"/>
            <w:shd w:val="clear" w:color="auto" w:fill="auto"/>
          </w:tcPr>
          <w:p w14:paraId="43383AAF" w14:textId="77777777" w:rsidR="00513723" w:rsidRPr="007D54FA" w:rsidRDefault="00747201" w:rsidP="009E0FE4">
            <w:pPr>
              <w:spacing w:line="360" w:lineRule="auto"/>
              <w:jc w:val="both"/>
              <w:rPr>
                <w:rFonts w:ascii="Cambria" w:hAnsi="Cambria"/>
                <w:sz w:val="22"/>
                <w:szCs w:val="22"/>
                <w:lang w:val="en-US"/>
              </w:rPr>
            </w:pPr>
            <w:r w:rsidRPr="007D54FA">
              <w:rPr>
                <w:rFonts w:ascii="Cambria" w:hAnsi="Cambria"/>
                <w:sz w:val="22"/>
                <w:szCs w:val="22"/>
                <w:lang w:val="en-US"/>
              </w:rPr>
              <w:t>_______________________________________________________________________________________</w:t>
            </w:r>
          </w:p>
        </w:tc>
      </w:tr>
      <w:tr w:rsidR="003D0C10" w:rsidRPr="007D54FA" w14:paraId="3DE9786D" w14:textId="77777777" w:rsidTr="009E0FE4">
        <w:tc>
          <w:tcPr>
            <w:tcW w:w="9778" w:type="dxa"/>
            <w:shd w:val="clear" w:color="auto" w:fill="auto"/>
          </w:tcPr>
          <w:p w14:paraId="54578DD8" w14:textId="77777777" w:rsidR="00513723" w:rsidRPr="007D54FA" w:rsidRDefault="00747201" w:rsidP="009E0FE4">
            <w:pPr>
              <w:jc w:val="both"/>
              <w:rPr>
                <w:rFonts w:ascii="Cambria" w:hAnsi="Cambria"/>
                <w:b/>
                <w:bCs/>
                <w:sz w:val="22"/>
                <w:szCs w:val="22"/>
                <w:lang w:val="en-US"/>
              </w:rPr>
            </w:pPr>
            <w:r w:rsidRPr="007D54FA">
              <w:rPr>
                <w:rFonts w:ascii="Cambria" w:hAnsi="Cambria"/>
                <w:b/>
                <w:bCs/>
                <w:sz w:val="22"/>
                <w:szCs w:val="22"/>
                <w:lang w:val="en-US"/>
              </w:rPr>
              <w:t xml:space="preserve">b) </w:t>
            </w:r>
            <w:r w:rsidR="0035387B" w:rsidRPr="007D54FA">
              <w:rPr>
                <w:rFonts w:ascii="Cambria" w:hAnsi="Cambria"/>
                <w:b/>
                <w:sz w:val="22"/>
                <w:szCs w:val="22"/>
              </w:rPr>
              <w:t xml:space="preserve">Nennen Sie </w:t>
            </w:r>
            <w:r w:rsidR="0035387B" w:rsidRPr="007D54FA">
              <w:rPr>
                <w:rFonts w:ascii="Cambria" w:hAnsi="Cambria"/>
                <w:b/>
                <w:sz w:val="22"/>
                <w:szCs w:val="22"/>
                <w:u w:val="thick"/>
              </w:rPr>
              <w:t>anhand der Quellen A) und B)</w:t>
            </w:r>
            <w:r w:rsidR="0035387B" w:rsidRPr="007D54FA">
              <w:rPr>
                <w:rFonts w:ascii="Cambria" w:hAnsi="Cambria"/>
                <w:b/>
                <w:sz w:val="22"/>
                <w:szCs w:val="22"/>
              </w:rPr>
              <w:t xml:space="preserve"> eine Charakteristik des christlichen Gottesbildes, die vom jüdischen Gottesbild</w:t>
            </w:r>
            <w:r w:rsidR="0035387B" w:rsidRPr="007D54FA">
              <w:rPr>
                <w:rFonts w:ascii="Cambria" w:hAnsi="Cambria"/>
                <w:b/>
                <w:spacing w:val="-1"/>
                <w:sz w:val="22"/>
                <w:szCs w:val="22"/>
              </w:rPr>
              <w:t xml:space="preserve"> </w:t>
            </w:r>
            <w:r w:rsidR="0035387B" w:rsidRPr="007D54FA">
              <w:rPr>
                <w:rFonts w:ascii="Cambria" w:hAnsi="Cambria"/>
                <w:b/>
                <w:sz w:val="22"/>
                <w:szCs w:val="22"/>
              </w:rPr>
              <w:t>abweicht!</w:t>
            </w:r>
          </w:p>
        </w:tc>
      </w:tr>
      <w:tr w:rsidR="003D0C10" w:rsidRPr="007D54FA" w14:paraId="4BD82284" w14:textId="77777777" w:rsidTr="009E0FE4">
        <w:tc>
          <w:tcPr>
            <w:tcW w:w="9778" w:type="dxa"/>
            <w:shd w:val="clear" w:color="auto" w:fill="auto"/>
          </w:tcPr>
          <w:p w14:paraId="40BDC916" w14:textId="77777777" w:rsidR="00747201" w:rsidRPr="007D54FA" w:rsidRDefault="00747201" w:rsidP="009E0FE4">
            <w:pPr>
              <w:spacing w:line="360" w:lineRule="auto"/>
              <w:jc w:val="both"/>
              <w:rPr>
                <w:rFonts w:ascii="Cambria" w:hAnsi="Cambria"/>
                <w:sz w:val="22"/>
                <w:szCs w:val="22"/>
                <w:lang w:val="en-US"/>
              </w:rPr>
            </w:pPr>
            <w:r w:rsidRPr="007D54FA">
              <w:rPr>
                <w:rFonts w:ascii="Cambria" w:hAnsi="Cambria"/>
                <w:sz w:val="22"/>
                <w:szCs w:val="22"/>
                <w:lang w:val="en-US"/>
              </w:rPr>
              <w:t>_______________________________________________________________________________________</w:t>
            </w:r>
          </w:p>
        </w:tc>
      </w:tr>
    </w:tbl>
    <w:p w14:paraId="3DB0ED68" w14:textId="77777777" w:rsidR="00513723" w:rsidRPr="007D54FA" w:rsidRDefault="00513723" w:rsidP="007F302D">
      <w:pPr>
        <w:jc w:val="both"/>
        <w:rPr>
          <w:rFonts w:ascii="Cambria" w:hAnsi="Cambria"/>
          <w:sz w:val="22"/>
          <w:szCs w:val="22"/>
          <w:lang w:val="en-US"/>
        </w:rPr>
      </w:pPr>
    </w:p>
    <w:p w14:paraId="47908540" w14:textId="77777777" w:rsidR="003C6B81" w:rsidRPr="007D54FA" w:rsidRDefault="003C6B81" w:rsidP="0035387B">
      <w:pPr>
        <w:tabs>
          <w:tab w:val="left" w:pos="645"/>
        </w:tabs>
        <w:ind w:right="-1"/>
        <w:jc w:val="both"/>
        <w:rPr>
          <w:rFonts w:ascii="Cambria" w:hAnsi="Cambria"/>
          <w:i/>
          <w:iCs/>
          <w:sz w:val="22"/>
          <w:szCs w:val="22"/>
          <w:lang w:val="en-US"/>
        </w:rPr>
      </w:pPr>
      <w:r w:rsidRPr="007D54FA">
        <w:rPr>
          <w:rFonts w:ascii="Cambria" w:hAnsi="Cambria"/>
          <w:sz w:val="22"/>
          <w:szCs w:val="22"/>
          <w:lang w:val="en-US"/>
        </w:rPr>
        <w:t xml:space="preserve">C) </w:t>
      </w:r>
      <w:r w:rsidR="0035387B" w:rsidRPr="007D54FA">
        <w:rPr>
          <w:rFonts w:ascii="Cambria" w:hAnsi="Cambria"/>
          <w:sz w:val="22"/>
          <w:szCs w:val="22"/>
        </w:rPr>
        <w:t>„Es wurden aber auch andere hingeführt, zwei Übeltäter, dass sie mit ihm hingerichtet würden. Und als sie kamen an die Stätte, die da heißt Schädelstätte, kreuzigten sie ihn dort und die Übeltäter mit ihm, einen zur Rechten und einen zur Linken. [...] Aber einer der Übeltäter, die am Kreuz hingen, lästerte ihn und sprach: Bist</w:t>
      </w:r>
      <w:r w:rsidR="0035387B" w:rsidRPr="007D54FA">
        <w:rPr>
          <w:rFonts w:ascii="Cambria" w:hAnsi="Cambria"/>
          <w:spacing w:val="-5"/>
          <w:sz w:val="22"/>
          <w:szCs w:val="22"/>
        </w:rPr>
        <w:t xml:space="preserve"> </w:t>
      </w:r>
      <w:r w:rsidR="0035387B" w:rsidRPr="007D54FA">
        <w:rPr>
          <w:rFonts w:ascii="Cambria" w:hAnsi="Cambria"/>
          <w:sz w:val="22"/>
          <w:szCs w:val="22"/>
        </w:rPr>
        <w:t>du</w:t>
      </w:r>
      <w:r w:rsidR="0035387B" w:rsidRPr="007D54FA">
        <w:rPr>
          <w:rFonts w:ascii="Cambria" w:hAnsi="Cambria"/>
          <w:spacing w:val="-5"/>
          <w:sz w:val="22"/>
          <w:szCs w:val="22"/>
        </w:rPr>
        <w:t xml:space="preserve"> </w:t>
      </w:r>
      <w:r w:rsidR="0035387B" w:rsidRPr="007D54FA">
        <w:rPr>
          <w:rFonts w:ascii="Cambria" w:hAnsi="Cambria"/>
          <w:sz w:val="22"/>
          <w:szCs w:val="22"/>
        </w:rPr>
        <w:t>nicht</w:t>
      </w:r>
      <w:r w:rsidR="0035387B" w:rsidRPr="007D54FA">
        <w:rPr>
          <w:rFonts w:ascii="Cambria" w:hAnsi="Cambria"/>
          <w:spacing w:val="-5"/>
          <w:sz w:val="22"/>
          <w:szCs w:val="22"/>
        </w:rPr>
        <w:t xml:space="preserve"> </w:t>
      </w:r>
      <w:r w:rsidR="0035387B" w:rsidRPr="007D54FA">
        <w:rPr>
          <w:rFonts w:ascii="Cambria" w:hAnsi="Cambria"/>
          <w:sz w:val="22"/>
          <w:szCs w:val="22"/>
        </w:rPr>
        <w:t>der</w:t>
      </w:r>
      <w:r w:rsidR="0035387B" w:rsidRPr="007D54FA">
        <w:rPr>
          <w:rFonts w:ascii="Cambria" w:hAnsi="Cambria"/>
          <w:spacing w:val="-5"/>
          <w:sz w:val="22"/>
          <w:szCs w:val="22"/>
        </w:rPr>
        <w:t xml:space="preserve"> </w:t>
      </w:r>
      <w:r w:rsidR="0035387B" w:rsidRPr="007D54FA">
        <w:rPr>
          <w:rFonts w:ascii="Cambria" w:hAnsi="Cambria"/>
          <w:sz w:val="22"/>
          <w:szCs w:val="22"/>
        </w:rPr>
        <w:t>Christus?</w:t>
      </w:r>
      <w:r w:rsidR="0035387B" w:rsidRPr="007D54FA">
        <w:rPr>
          <w:rFonts w:ascii="Cambria" w:hAnsi="Cambria"/>
          <w:spacing w:val="-5"/>
          <w:sz w:val="22"/>
          <w:szCs w:val="22"/>
        </w:rPr>
        <w:t xml:space="preserve"> </w:t>
      </w:r>
      <w:r w:rsidR="0035387B" w:rsidRPr="007D54FA">
        <w:rPr>
          <w:rFonts w:ascii="Cambria" w:hAnsi="Cambria"/>
          <w:sz w:val="22"/>
          <w:szCs w:val="22"/>
        </w:rPr>
        <w:t>Hilf</w:t>
      </w:r>
      <w:r w:rsidR="0035387B" w:rsidRPr="007D54FA">
        <w:rPr>
          <w:rFonts w:ascii="Cambria" w:hAnsi="Cambria"/>
          <w:spacing w:val="-5"/>
          <w:sz w:val="22"/>
          <w:szCs w:val="22"/>
        </w:rPr>
        <w:t xml:space="preserve"> </w:t>
      </w:r>
      <w:r w:rsidR="0035387B" w:rsidRPr="007D54FA">
        <w:rPr>
          <w:rFonts w:ascii="Cambria" w:hAnsi="Cambria"/>
          <w:sz w:val="22"/>
          <w:szCs w:val="22"/>
        </w:rPr>
        <w:t>dir</w:t>
      </w:r>
      <w:r w:rsidR="0035387B" w:rsidRPr="007D54FA">
        <w:rPr>
          <w:rFonts w:ascii="Cambria" w:hAnsi="Cambria"/>
          <w:spacing w:val="-5"/>
          <w:sz w:val="22"/>
          <w:szCs w:val="22"/>
        </w:rPr>
        <w:t xml:space="preserve"> </w:t>
      </w:r>
      <w:r w:rsidR="0035387B" w:rsidRPr="007D54FA">
        <w:rPr>
          <w:rFonts w:ascii="Cambria" w:hAnsi="Cambria"/>
          <w:sz w:val="22"/>
          <w:szCs w:val="22"/>
        </w:rPr>
        <w:t>selbst</w:t>
      </w:r>
      <w:r w:rsidR="0035387B" w:rsidRPr="007D54FA">
        <w:rPr>
          <w:rFonts w:ascii="Cambria" w:hAnsi="Cambria"/>
          <w:spacing w:val="-7"/>
          <w:sz w:val="22"/>
          <w:szCs w:val="22"/>
        </w:rPr>
        <w:t xml:space="preserve"> </w:t>
      </w:r>
      <w:r w:rsidR="0035387B" w:rsidRPr="007D54FA">
        <w:rPr>
          <w:rFonts w:ascii="Cambria" w:hAnsi="Cambria"/>
          <w:sz w:val="22"/>
          <w:szCs w:val="22"/>
        </w:rPr>
        <w:t>und</w:t>
      </w:r>
      <w:r w:rsidR="0035387B" w:rsidRPr="007D54FA">
        <w:rPr>
          <w:rFonts w:ascii="Cambria" w:hAnsi="Cambria"/>
          <w:spacing w:val="-5"/>
          <w:sz w:val="22"/>
          <w:szCs w:val="22"/>
        </w:rPr>
        <w:t xml:space="preserve"> </w:t>
      </w:r>
      <w:r w:rsidR="0035387B" w:rsidRPr="007D54FA">
        <w:rPr>
          <w:rFonts w:ascii="Cambria" w:hAnsi="Cambria"/>
          <w:sz w:val="22"/>
          <w:szCs w:val="22"/>
        </w:rPr>
        <w:t>uns!</w:t>
      </w:r>
      <w:r w:rsidR="0035387B" w:rsidRPr="007D54FA">
        <w:rPr>
          <w:rFonts w:ascii="Cambria" w:hAnsi="Cambria"/>
          <w:spacing w:val="-5"/>
          <w:sz w:val="22"/>
          <w:szCs w:val="22"/>
        </w:rPr>
        <w:t xml:space="preserve"> </w:t>
      </w:r>
      <w:r w:rsidR="0035387B" w:rsidRPr="007D54FA">
        <w:rPr>
          <w:rFonts w:ascii="Cambria" w:hAnsi="Cambria"/>
          <w:sz w:val="22"/>
          <w:szCs w:val="22"/>
        </w:rPr>
        <w:t>Da</w:t>
      </w:r>
      <w:r w:rsidR="0035387B" w:rsidRPr="007D54FA">
        <w:rPr>
          <w:rFonts w:ascii="Cambria" w:hAnsi="Cambria"/>
          <w:spacing w:val="-5"/>
          <w:sz w:val="22"/>
          <w:szCs w:val="22"/>
        </w:rPr>
        <w:t xml:space="preserve"> </w:t>
      </w:r>
      <w:r w:rsidR="0035387B" w:rsidRPr="007D54FA">
        <w:rPr>
          <w:rFonts w:ascii="Cambria" w:hAnsi="Cambria"/>
          <w:sz w:val="22"/>
          <w:szCs w:val="22"/>
        </w:rPr>
        <w:t>antwortete</w:t>
      </w:r>
      <w:r w:rsidR="0035387B" w:rsidRPr="007D54FA">
        <w:rPr>
          <w:rFonts w:ascii="Cambria" w:hAnsi="Cambria"/>
          <w:spacing w:val="-5"/>
          <w:sz w:val="22"/>
          <w:szCs w:val="22"/>
        </w:rPr>
        <w:t xml:space="preserve"> </w:t>
      </w:r>
      <w:r w:rsidR="0035387B" w:rsidRPr="007D54FA">
        <w:rPr>
          <w:rFonts w:ascii="Cambria" w:hAnsi="Cambria"/>
          <w:sz w:val="22"/>
          <w:szCs w:val="22"/>
        </w:rPr>
        <w:t>der</w:t>
      </w:r>
      <w:r w:rsidR="0035387B" w:rsidRPr="007D54FA">
        <w:rPr>
          <w:rFonts w:ascii="Cambria" w:hAnsi="Cambria"/>
          <w:spacing w:val="-5"/>
          <w:sz w:val="22"/>
          <w:szCs w:val="22"/>
        </w:rPr>
        <w:t xml:space="preserve"> </w:t>
      </w:r>
      <w:r w:rsidR="0035387B" w:rsidRPr="007D54FA">
        <w:rPr>
          <w:rFonts w:ascii="Cambria" w:hAnsi="Cambria"/>
          <w:sz w:val="22"/>
          <w:szCs w:val="22"/>
        </w:rPr>
        <w:t>andere,</w:t>
      </w:r>
      <w:r w:rsidR="0035387B" w:rsidRPr="007D54FA">
        <w:rPr>
          <w:rFonts w:ascii="Cambria" w:hAnsi="Cambria"/>
          <w:spacing w:val="-5"/>
          <w:sz w:val="22"/>
          <w:szCs w:val="22"/>
        </w:rPr>
        <w:t xml:space="preserve"> </w:t>
      </w:r>
      <w:r w:rsidR="0035387B" w:rsidRPr="007D54FA">
        <w:rPr>
          <w:rFonts w:ascii="Cambria" w:hAnsi="Cambria"/>
          <w:sz w:val="22"/>
          <w:szCs w:val="22"/>
        </w:rPr>
        <w:t>wies</w:t>
      </w:r>
      <w:r w:rsidR="0035387B" w:rsidRPr="007D54FA">
        <w:rPr>
          <w:rFonts w:ascii="Cambria" w:hAnsi="Cambria"/>
          <w:spacing w:val="-5"/>
          <w:sz w:val="22"/>
          <w:szCs w:val="22"/>
        </w:rPr>
        <w:t xml:space="preserve"> </w:t>
      </w:r>
      <w:r w:rsidR="0035387B" w:rsidRPr="007D54FA">
        <w:rPr>
          <w:rFonts w:ascii="Cambria" w:hAnsi="Cambria"/>
          <w:sz w:val="22"/>
          <w:szCs w:val="22"/>
        </w:rPr>
        <w:t>ihn zurecht und sprach: Fürchtest du nicht einmal Gott, der du doch in gleicher Verdammnis bist? Wir sind es zwar mit Recht, denn wir empfangen, was unsre</w:t>
      </w:r>
      <w:r w:rsidR="0035387B" w:rsidRPr="007D54FA">
        <w:rPr>
          <w:rFonts w:ascii="Cambria" w:hAnsi="Cambria"/>
          <w:spacing w:val="-18"/>
          <w:sz w:val="22"/>
          <w:szCs w:val="22"/>
        </w:rPr>
        <w:t xml:space="preserve"> </w:t>
      </w:r>
      <w:r w:rsidR="0035387B" w:rsidRPr="007D54FA">
        <w:rPr>
          <w:rFonts w:ascii="Cambria" w:hAnsi="Cambria"/>
          <w:sz w:val="22"/>
          <w:szCs w:val="22"/>
        </w:rPr>
        <w:t xml:space="preserve">Taten verdienen; dieser aber hat nichts Unrechtes getan. Und er sprach: Jesus, gedenke an mich, wenn du in dein Reich kommst! Und Jesus sprach zu ihm: Wahrlich, ich sage dir: Heute wirst du mit mir im Paradies sein.“ </w:t>
      </w:r>
      <w:r w:rsidR="0035387B" w:rsidRPr="007D54FA">
        <w:rPr>
          <w:rFonts w:ascii="Cambria" w:hAnsi="Cambria"/>
          <w:i/>
          <w:sz w:val="22"/>
          <w:szCs w:val="22"/>
        </w:rPr>
        <w:t>(Lukasevangelium)</w:t>
      </w:r>
    </w:p>
    <w:p w14:paraId="0E54B342" w14:textId="77777777" w:rsidR="003C6B81" w:rsidRPr="007D54FA" w:rsidRDefault="003C6B81" w:rsidP="007F302D">
      <w:pPr>
        <w:jc w:val="both"/>
        <w:rPr>
          <w:rFonts w:ascii="Cambria" w:hAnsi="Cambria"/>
          <w:sz w:val="22"/>
          <w:szCs w:val="22"/>
          <w:lang w:val="en-US"/>
        </w:rPr>
      </w:pPr>
    </w:p>
    <w:p w14:paraId="626D97A2" w14:textId="77777777" w:rsidR="003C6B81" w:rsidRPr="007D54FA" w:rsidRDefault="003C6B81" w:rsidP="007F302D">
      <w:pPr>
        <w:jc w:val="both"/>
        <w:rPr>
          <w:rFonts w:ascii="Cambria" w:hAnsi="Cambria"/>
          <w:sz w:val="22"/>
          <w:szCs w:val="22"/>
          <w:lang w:val="en-US"/>
        </w:rPr>
      </w:pPr>
      <w:r w:rsidRPr="007D54FA">
        <w:rPr>
          <w:rFonts w:ascii="Cambria" w:hAnsi="Cambria"/>
          <w:sz w:val="22"/>
          <w:szCs w:val="22"/>
          <w:lang w:val="en-US"/>
        </w:rPr>
        <w:t xml:space="preserve">C) „Két kivégzésre ítélt gonosztevőt is vittek vele. Amikor odaértek arra a helyre, amelyet Koponya-helynek hívtak, ott fölfeszítették, s a gonosztevőket is vele, egyiküket jobbról, másikukat balról. […] Az egyik fölfeszített gonosztevő káromolta: »Nem te vagy a Krisztus? Szabadítsd meg hát magad és minket is.« A másik rászólt: »Nem félsz az Istentől? Hisz te is ugyanazt a büntetést szenveded. Mi tetteink méltó jutalmát kapjuk. De ő nem csinált semmi rosszat.« Aztán hozzá fordult: »Jézus, emlékezzél meg rólam országodban.« Ezt válaszolta neki: »Bizony mondom neked, még ma velem leszel a paradicsomban.«” </w:t>
      </w:r>
      <w:r w:rsidRPr="007D54FA">
        <w:rPr>
          <w:rFonts w:ascii="Cambria" w:hAnsi="Cambria"/>
          <w:i/>
          <w:iCs/>
          <w:sz w:val="22"/>
          <w:szCs w:val="22"/>
          <w:lang w:val="en-US"/>
        </w:rPr>
        <w:t>(Lukács evangéliuma)</w:t>
      </w:r>
    </w:p>
    <w:p w14:paraId="215F0595" w14:textId="77777777" w:rsidR="0084427C" w:rsidRPr="007D54FA" w:rsidRDefault="0084427C" w:rsidP="007F302D">
      <w:pPr>
        <w:jc w:val="both"/>
        <w:rPr>
          <w:rFonts w:ascii="Cambria" w:hAnsi="Cambria"/>
          <w:sz w:val="22"/>
          <w:szCs w:val="22"/>
          <w:lang w:val="en-US"/>
        </w:rPr>
      </w:pPr>
    </w:p>
    <w:tbl>
      <w:tblPr>
        <w:tblW w:w="0" w:type="auto"/>
        <w:tblLook w:val="04A0" w:firstRow="1" w:lastRow="0" w:firstColumn="1" w:lastColumn="0" w:noHBand="0" w:noVBand="1"/>
      </w:tblPr>
      <w:tblGrid>
        <w:gridCol w:w="9638"/>
      </w:tblGrid>
      <w:tr w:rsidR="0098550A" w:rsidRPr="007D54FA" w14:paraId="4397716A" w14:textId="77777777" w:rsidTr="009E0FE4">
        <w:tc>
          <w:tcPr>
            <w:tcW w:w="9778" w:type="dxa"/>
            <w:shd w:val="clear" w:color="auto" w:fill="auto"/>
          </w:tcPr>
          <w:p w14:paraId="5565F5E7" w14:textId="77777777" w:rsidR="0098550A" w:rsidRPr="007D54FA" w:rsidRDefault="0098550A" w:rsidP="009E0FE4">
            <w:pPr>
              <w:jc w:val="both"/>
              <w:rPr>
                <w:rFonts w:ascii="Cambria" w:hAnsi="Cambria"/>
                <w:b/>
                <w:bCs/>
                <w:sz w:val="22"/>
                <w:szCs w:val="22"/>
                <w:lang w:val="en-US"/>
              </w:rPr>
            </w:pPr>
            <w:r w:rsidRPr="007D54FA">
              <w:rPr>
                <w:rFonts w:ascii="Cambria" w:hAnsi="Cambria"/>
                <w:b/>
                <w:bCs/>
                <w:sz w:val="22"/>
                <w:szCs w:val="22"/>
                <w:lang w:val="en-US"/>
              </w:rPr>
              <w:t>c)</w:t>
            </w:r>
            <w:r w:rsidRPr="007D54FA">
              <w:rPr>
                <w:rFonts w:ascii="Cambria" w:hAnsi="Cambria"/>
                <w:sz w:val="22"/>
                <w:szCs w:val="22"/>
                <w:lang w:val="en-US"/>
              </w:rPr>
              <w:t xml:space="preserve"> </w:t>
            </w:r>
            <w:r w:rsidR="0035387B" w:rsidRPr="007D54FA">
              <w:rPr>
                <w:rFonts w:ascii="Cambria" w:hAnsi="Cambria"/>
                <w:sz w:val="22"/>
                <w:szCs w:val="22"/>
              </w:rPr>
              <w:t xml:space="preserve">Aus der Quelle C) lassen sich auch zwei grundlegende Lehren der christlichen Religion über das Schicksal der menschliche Seele herauslesen. </w:t>
            </w:r>
            <w:r w:rsidR="0035387B" w:rsidRPr="007D54FA">
              <w:rPr>
                <w:rFonts w:ascii="Cambria" w:hAnsi="Cambria"/>
                <w:b/>
                <w:sz w:val="22"/>
                <w:szCs w:val="22"/>
              </w:rPr>
              <w:t>Nennen Sie diese!</w:t>
            </w:r>
          </w:p>
        </w:tc>
      </w:tr>
      <w:tr w:rsidR="003D0C10" w:rsidRPr="007D54FA" w14:paraId="67B30DE8" w14:textId="77777777" w:rsidTr="009E0FE4">
        <w:tc>
          <w:tcPr>
            <w:tcW w:w="9778" w:type="dxa"/>
            <w:shd w:val="clear" w:color="auto" w:fill="auto"/>
          </w:tcPr>
          <w:p w14:paraId="23E6C8D3" w14:textId="77777777" w:rsidR="0098550A" w:rsidRPr="007D54FA" w:rsidRDefault="0098550A" w:rsidP="009E0FE4">
            <w:pPr>
              <w:spacing w:line="360" w:lineRule="auto"/>
              <w:jc w:val="both"/>
              <w:rPr>
                <w:rFonts w:ascii="Cambria" w:hAnsi="Cambria"/>
                <w:sz w:val="22"/>
                <w:szCs w:val="22"/>
                <w:lang w:val="en-US"/>
              </w:rPr>
            </w:pPr>
            <w:r w:rsidRPr="007D54FA">
              <w:rPr>
                <w:rFonts w:ascii="Cambria" w:hAnsi="Cambria"/>
                <w:sz w:val="22"/>
                <w:szCs w:val="22"/>
                <w:lang w:val="en-US"/>
              </w:rPr>
              <w:t>____________________________________</w:t>
            </w:r>
          </w:p>
        </w:tc>
      </w:tr>
      <w:tr w:rsidR="003D0C10" w:rsidRPr="007D54FA" w14:paraId="604180EB" w14:textId="77777777" w:rsidTr="009E0FE4">
        <w:tc>
          <w:tcPr>
            <w:tcW w:w="9778" w:type="dxa"/>
            <w:shd w:val="clear" w:color="auto" w:fill="auto"/>
          </w:tcPr>
          <w:p w14:paraId="5B297384" w14:textId="77777777" w:rsidR="0098550A" w:rsidRPr="007D54FA" w:rsidRDefault="0098550A" w:rsidP="009E0FE4">
            <w:pPr>
              <w:spacing w:line="360" w:lineRule="auto"/>
              <w:jc w:val="both"/>
              <w:rPr>
                <w:rFonts w:ascii="Cambria" w:hAnsi="Cambria"/>
                <w:sz w:val="22"/>
                <w:szCs w:val="22"/>
                <w:lang w:val="en-US"/>
              </w:rPr>
            </w:pPr>
            <w:r w:rsidRPr="007D54FA">
              <w:rPr>
                <w:rFonts w:ascii="Cambria" w:hAnsi="Cambria"/>
                <w:sz w:val="22"/>
                <w:szCs w:val="22"/>
                <w:lang w:val="en-US"/>
              </w:rPr>
              <w:t>____________________________________</w:t>
            </w:r>
          </w:p>
        </w:tc>
      </w:tr>
    </w:tbl>
    <w:p w14:paraId="4BFB9BC6" w14:textId="77777777" w:rsidR="009173A9" w:rsidRPr="007D54FA" w:rsidRDefault="007501F7" w:rsidP="007501F7">
      <w:pPr>
        <w:rPr>
          <w:rFonts w:ascii="Cambria" w:hAnsi="Cambria"/>
          <w:b/>
          <w:bCs/>
          <w:sz w:val="22"/>
          <w:szCs w:val="22"/>
          <w:lang w:val="en-US"/>
        </w:rPr>
      </w:pPr>
      <w:r w:rsidRPr="007D54FA">
        <w:rPr>
          <w:rFonts w:ascii="Cambria" w:hAnsi="Cambria"/>
          <w:sz w:val="22"/>
          <w:szCs w:val="22"/>
          <w:lang w:val="en-US"/>
        </w:rPr>
        <w:br w:type="page"/>
      </w:r>
      <w:r w:rsidR="009173A9" w:rsidRPr="007D54FA">
        <w:rPr>
          <w:rFonts w:ascii="Cambria" w:hAnsi="Cambria"/>
          <w:b/>
          <w:bCs/>
          <w:sz w:val="22"/>
          <w:szCs w:val="22"/>
          <w:lang w:val="en-US"/>
        </w:rPr>
        <w:lastRenderedPageBreak/>
        <w:t>2</w:t>
      </w:r>
      <w:r w:rsidR="00AD5B8A" w:rsidRPr="007D54FA">
        <w:rPr>
          <w:rFonts w:ascii="Cambria" w:hAnsi="Cambria"/>
          <w:b/>
          <w:bCs/>
          <w:sz w:val="22"/>
          <w:szCs w:val="22"/>
          <w:lang w:val="en-US"/>
        </w:rPr>
        <w:t>5</w:t>
      </w:r>
      <w:r w:rsidR="009173A9" w:rsidRPr="007D54FA">
        <w:rPr>
          <w:rFonts w:ascii="Cambria" w:hAnsi="Cambria"/>
          <w:b/>
          <w:bCs/>
          <w:sz w:val="22"/>
          <w:szCs w:val="22"/>
          <w:lang w:val="en-US"/>
        </w:rPr>
        <w:t xml:space="preserve">. </w:t>
      </w:r>
      <w:r w:rsidR="0035387B" w:rsidRPr="007D54FA">
        <w:rPr>
          <w:rFonts w:ascii="Cambria" w:hAnsi="Cambria"/>
          <w:b/>
          <w:sz w:val="22"/>
          <w:szCs w:val="22"/>
        </w:rPr>
        <w:t>Die Aufgabe bezieht sich auf die antike griechische</w:t>
      </w:r>
      <w:r w:rsidR="0035387B" w:rsidRPr="007D54FA">
        <w:rPr>
          <w:rFonts w:ascii="Cambria" w:hAnsi="Cambria"/>
          <w:b/>
          <w:spacing w:val="-10"/>
          <w:sz w:val="22"/>
          <w:szCs w:val="22"/>
        </w:rPr>
        <w:t xml:space="preserve"> </w:t>
      </w:r>
      <w:r w:rsidR="0035387B" w:rsidRPr="007D54FA">
        <w:rPr>
          <w:rFonts w:ascii="Cambria" w:hAnsi="Cambria"/>
          <w:b/>
          <w:sz w:val="22"/>
          <w:szCs w:val="22"/>
        </w:rPr>
        <w:t>Kultur.</w:t>
      </w:r>
      <w:r w:rsidR="0035387B" w:rsidRPr="007D54FA">
        <w:rPr>
          <w:rFonts w:ascii="Cambria" w:hAnsi="Cambria"/>
          <w:sz w:val="22"/>
          <w:szCs w:val="22"/>
        </w:rPr>
        <w:t xml:space="preserve"> </w:t>
      </w:r>
      <w:r w:rsidR="009173A9" w:rsidRPr="007D54FA">
        <w:rPr>
          <w:rFonts w:ascii="Cambria" w:hAnsi="Cambria"/>
          <w:b/>
          <w:bCs/>
          <w:sz w:val="22"/>
          <w:szCs w:val="22"/>
          <w:lang w:val="en-US"/>
        </w:rPr>
        <w:t>(K/4)</w:t>
      </w:r>
    </w:p>
    <w:p w14:paraId="0E93E40F" w14:textId="77777777" w:rsidR="009173A9" w:rsidRPr="007D54FA" w:rsidRDefault="0035387B" w:rsidP="0035387B">
      <w:pPr>
        <w:jc w:val="both"/>
        <w:rPr>
          <w:rFonts w:ascii="Cambria" w:hAnsi="Cambria"/>
          <w:b/>
          <w:sz w:val="22"/>
          <w:szCs w:val="22"/>
        </w:rPr>
      </w:pPr>
      <w:r w:rsidRPr="007D54FA">
        <w:rPr>
          <w:rFonts w:ascii="Cambria" w:hAnsi="Cambria"/>
          <w:b/>
          <w:sz w:val="22"/>
          <w:szCs w:val="22"/>
        </w:rPr>
        <w:t>Bitte lösen Sie die Aufgaben mit Hilfe der rekonstruierten Bilder und Ihrer Kenntnisse!</w:t>
      </w:r>
    </w:p>
    <w:p w14:paraId="5AA0C0DB" w14:textId="77777777" w:rsidR="009173A9" w:rsidRPr="007D54FA" w:rsidRDefault="009173A9" w:rsidP="009173A9">
      <w:pPr>
        <w:rPr>
          <w:rFonts w:ascii="Cambria" w:hAnsi="Cambria"/>
          <w:b/>
          <w:bCs/>
          <w:sz w:val="22"/>
          <w:szCs w:val="22"/>
          <w:lang w:val="en-US"/>
        </w:rPr>
      </w:pPr>
    </w:p>
    <w:tbl>
      <w:tblPr>
        <w:tblW w:w="0" w:type="auto"/>
        <w:jc w:val="center"/>
        <w:tblLook w:val="04A0" w:firstRow="1" w:lastRow="0" w:firstColumn="1" w:lastColumn="0" w:noHBand="0" w:noVBand="1"/>
      </w:tblPr>
      <w:tblGrid>
        <w:gridCol w:w="9638"/>
      </w:tblGrid>
      <w:tr w:rsidR="00C7304C" w:rsidRPr="007D54FA" w14:paraId="587934D0" w14:textId="77777777" w:rsidTr="009E0FE4">
        <w:trPr>
          <w:jc w:val="center"/>
        </w:trPr>
        <w:tc>
          <w:tcPr>
            <w:tcW w:w="9778" w:type="dxa"/>
            <w:shd w:val="clear" w:color="auto" w:fill="auto"/>
          </w:tcPr>
          <w:p w14:paraId="64136E3E" w14:textId="77777777" w:rsidR="00C7304C" w:rsidRPr="007D54FA" w:rsidRDefault="001C150A" w:rsidP="009173A9">
            <w:pPr>
              <w:rPr>
                <w:rFonts w:ascii="Cambria" w:hAnsi="Cambria"/>
                <w:sz w:val="22"/>
                <w:szCs w:val="22"/>
                <w:lang w:val="en-US"/>
              </w:rPr>
            </w:pPr>
            <w:r w:rsidRPr="007D54FA">
              <w:rPr>
                <w:rFonts w:ascii="Cambria" w:hAnsi="Cambria"/>
                <w:noProof/>
                <w:sz w:val="22"/>
                <w:szCs w:val="22"/>
                <w:lang w:eastAsia="hu-HU" w:bidi="ar-SA"/>
              </w:rPr>
              <w:drawing>
                <wp:inline distT="0" distB="0" distL="0" distR="0" wp14:anchorId="7A8A5F17" wp14:editId="296EE85F">
                  <wp:extent cx="5867400" cy="4259580"/>
                  <wp:effectExtent l="0" t="0" r="0" b="0"/>
                  <wp:docPr id="10"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867400" cy="4259580"/>
                          </a:xfrm>
                          <a:prstGeom prst="rect">
                            <a:avLst/>
                          </a:prstGeom>
                          <a:noFill/>
                          <a:ln>
                            <a:noFill/>
                          </a:ln>
                        </pic:spPr>
                      </pic:pic>
                    </a:graphicData>
                  </a:graphic>
                </wp:inline>
              </w:drawing>
            </w:r>
          </w:p>
        </w:tc>
      </w:tr>
    </w:tbl>
    <w:p w14:paraId="3CEBE5CE" w14:textId="77777777" w:rsidR="009173A9" w:rsidRPr="007D54FA" w:rsidRDefault="009173A9" w:rsidP="009173A9">
      <w:pPr>
        <w:rPr>
          <w:rFonts w:ascii="Cambria" w:hAnsi="Cambria"/>
          <w:sz w:val="22"/>
          <w:szCs w:val="22"/>
          <w:lang w:val="en-US"/>
        </w:rPr>
      </w:pPr>
    </w:p>
    <w:p w14:paraId="40DBEC4C" w14:textId="77777777" w:rsidR="00C7304C" w:rsidRPr="007D54FA" w:rsidRDefault="00E332AC" w:rsidP="00C7304C">
      <w:pPr>
        <w:jc w:val="both"/>
        <w:rPr>
          <w:rFonts w:ascii="Cambria" w:hAnsi="Cambria"/>
          <w:sz w:val="22"/>
          <w:szCs w:val="22"/>
          <w:lang w:val="en-US"/>
        </w:rPr>
      </w:pPr>
      <w:r w:rsidRPr="007D54FA">
        <w:rPr>
          <w:rFonts w:ascii="Cambria" w:hAnsi="Cambria"/>
          <w:b/>
          <w:sz w:val="22"/>
          <w:szCs w:val="22"/>
        </w:rPr>
        <w:t>Tragen Sie in der folgenden Tabelle die Namen der Siedlungen ein, von denen in den Beschreibungen die Rede ist! Verbinden Sie das entsprechende Bild mit den Beschreibungen! Tragen Sie den Buchstaben des Bilds in dem entsprechenden Feld der Tabelle ein!</w:t>
      </w:r>
      <w:r w:rsidRPr="007D54FA">
        <w:rPr>
          <w:rFonts w:ascii="Cambria" w:hAnsi="Cambria"/>
          <w:b/>
          <w:i/>
          <w:sz w:val="22"/>
          <w:szCs w:val="22"/>
        </w:rPr>
        <w:t xml:space="preserve"> </w:t>
      </w:r>
      <w:r w:rsidRPr="007D54FA">
        <w:rPr>
          <w:rFonts w:ascii="Cambria" w:hAnsi="Cambria"/>
          <w:i/>
          <w:sz w:val="22"/>
          <w:szCs w:val="22"/>
        </w:rPr>
        <w:t xml:space="preserve">Ein Bild bleibt übrig. </w:t>
      </w:r>
      <w:r w:rsidRPr="007D54FA">
        <w:rPr>
          <w:rFonts w:ascii="Cambria" w:hAnsi="Cambria"/>
          <w:sz w:val="22"/>
          <w:szCs w:val="22"/>
        </w:rPr>
        <w:t>(je Aufgabenteil 0,5 Punkte)</w:t>
      </w:r>
    </w:p>
    <w:p w14:paraId="5004FEFE" w14:textId="77777777" w:rsidR="00C27656" w:rsidRPr="007D54FA" w:rsidRDefault="00C27656" w:rsidP="00C7304C">
      <w:pPr>
        <w:jc w:val="both"/>
        <w:rPr>
          <w:rFonts w:ascii="Cambria" w:hAnsi="Cambria"/>
          <w:sz w:val="22"/>
          <w:szCs w:val="22"/>
          <w:lang w:val="en-US"/>
        </w:rPr>
      </w:pPr>
    </w:p>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6026"/>
        <w:gridCol w:w="2009"/>
        <w:gridCol w:w="1573"/>
      </w:tblGrid>
      <w:tr w:rsidR="00E332AC" w:rsidRPr="007D54FA" w14:paraId="0F1F7BE5" w14:textId="77777777" w:rsidTr="00E332AC">
        <w:tc>
          <w:tcPr>
            <w:tcW w:w="6026" w:type="dxa"/>
            <w:shd w:val="clear" w:color="auto" w:fill="auto"/>
          </w:tcPr>
          <w:p w14:paraId="6AB738E0" w14:textId="77777777" w:rsidR="00E332AC" w:rsidRPr="007D54FA" w:rsidRDefault="00E332AC" w:rsidP="00E332AC">
            <w:pPr>
              <w:pStyle w:val="TableParagraph"/>
              <w:jc w:val="center"/>
              <w:rPr>
                <w:rFonts w:ascii="Cambria" w:hAnsi="Cambria"/>
                <w:b/>
              </w:rPr>
            </w:pPr>
            <w:r w:rsidRPr="007D54FA">
              <w:rPr>
                <w:rFonts w:ascii="Cambria" w:hAnsi="Cambria"/>
                <w:b/>
              </w:rPr>
              <w:t>Beschreibung</w:t>
            </w:r>
          </w:p>
        </w:tc>
        <w:tc>
          <w:tcPr>
            <w:tcW w:w="2009" w:type="dxa"/>
            <w:shd w:val="clear" w:color="auto" w:fill="auto"/>
          </w:tcPr>
          <w:p w14:paraId="120DEB14" w14:textId="77777777" w:rsidR="00E332AC" w:rsidRPr="007D54FA" w:rsidRDefault="00E332AC" w:rsidP="00E332AC">
            <w:pPr>
              <w:pStyle w:val="TableParagraph"/>
              <w:ind w:right="-18"/>
              <w:jc w:val="center"/>
              <w:rPr>
                <w:rFonts w:ascii="Cambria" w:hAnsi="Cambria"/>
                <w:b/>
              </w:rPr>
            </w:pPr>
            <w:r w:rsidRPr="007D54FA">
              <w:rPr>
                <w:rFonts w:ascii="Cambria" w:hAnsi="Cambria"/>
                <w:b/>
              </w:rPr>
              <w:t>Name der Siedlung</w:t>
            </w:r>
          </w:p>
        </w:tc>
        <w:tc>
          <w:tcPr>
            <w:tcW w:w="1573" w:type="dxa"/>
            <w:shd w:val="clear" w:color="auto" w:fill="auto"/>
          </w:tcPr>
          <w:p w14:paraId="3B0021DA" w14:textId="77777777" w:rsidR="00E332AC" w:rsidRPr="007D54FA" w:rsidRDefault="00E332AC" w:rsidP="00E332AC">
            <w:pPr>
              <w:pStyle w:val="TableParagraph"/>
              <w:jc w:val="center"/>
              <w:rPr>
                <w:rFonts w:ascii="Cambria" w:hAnsi="Cambria"/>
                <w:b/>
              </w:rPr>
            </w:pPr>
            <w:r w:rsidRPr="007D54FA">
              <w:rPr>
                <w:rFonts w:ascii="Cambria" w:hAnsi="Cambria"/>
                <w:b/>
              </w:rPr>
              <w:t>Buchstabe des Bildes</w:t>
            </w:r>
          </w:p>
        </w:tc>
      </w:tr>
      <w:tr w:rsidR="003D0C10" w:rsidRPr="007D54FA" w14:paraId="247A1ACA" w14:textId="77777777" w:rsidTr="00E332AC">
        <w:tc>
          <w:tcPr>
            <w:tcW w:w="6026" w:type="dxa"/>
            <w:shd w:val="clear" w:color="auto" w:fill="auto"/>
          </w:tcPr>
          <w:p w14:paraId="45E0AF8C" w14:textId="77777777" w:rsidR="009A0F98" w:rsidRPr="007D54FA" w:rsidRDefault="00AC3F65" w:rsidP="00E332AC">
            <w:pPr>
              <w:pStyle w:val="TableParagraph"/>
              <w:ind w:right="97"/>
              <w:jc w:val="both"/>
              <w:rPr>
                <w:rFonts w:ascii="Cambria" w:hAnsi="Cambria"/>
                <w:lang w:val="en-US"/>
              </w:rPr>
            </w:pPr>
            <w:r w:rsidRPr="007D54FA">
              <w:rPr>
                <w:rFonts w:ascii="Cambria" w:hAnsi="Cambria"/>
                <w:b/>
                <w:bCs/>
                <w:lang w:val="en-US"/>
              </w:rPr>
              <w:t>a)</w:t>
            </w:r>
            <w:r w:rsidRPr="007D54FA">
              <w:rPr>
                <w:rFonts w:ascii="Cambria" w:hAnsi="Cambria"/>
                <w:lang w:val="en-US"/>
              </w:rPr>
              <w:t xml:space="preserve"> </w:t>
            </w:r>
            <w:r w:rsidR="00E332AC" w:rsidRPr="007D54FA">
              <w:rPr>
                <w:rFonts w:ascii="Cambria" w:hAnsi="Cambria"/>
                <w:u w:val="single"/>
              </w:rPr>
              <w:t>In seiner Blütezeit war sie das Zentrum der griechischen</w:t>
            </w:r>
            <w:r w:rsidR="00E332AC" w:rsidRPr="007D54FA">
              <w:rPr>
                <w:rFonts w:ascii="Cambria" w:hAnsi="Cambria"/>
              </w:rPr>
              <w:t xml:space="preserve"> </w:t>
            </w:r>
            <w:r w:rsidR="00E332AC" w:rsidRPr="007D54FA">
              <w:rPr>
                <w:rFonts w:ascii="Cambria" w:hAnsi="Cambria"/>
                <w:u w:val="single"/>
              </w:rPr>
              <w:t>Welt und der klassischen griechischen Kultur.</w:t>
            </w:r>
            <w:r w:rsidR="00E332AC" w:rsidRPr="007D54FA">
              <w:rPr>
                <w:rFonts w:ascii="Cambria" w:hAnsi="Cambria"/>
              </w:rPr>
              <w:t xml:space="preserve"> In der Mitte der Stadt erhob sich ein steiler, oben flacher Felsen, auf dem nach dem mit den Persern ausgefochtenen siegreichen Krieg Bautätigkeiten stattfanden. Die bedeutendste Schöpfung war er zu Ehren der die Stadt schützenden Göttin errichtete Tempel und die Statue der Göttin.</w:t>
            </w:r>
          </w:p>
        </w:tc>
        <w:tc>
          <w:tcPr>
            <w:tcW w:w="2009" w:type="dxa"/>
            <w:shd w:val="clear" w:color="auto" w:fill="auto"/>
          </w:tcPr>
          <w:p w14:paraId="57BB5FE8" w14:textId="77777777" w:rsidR="009A0F98" w:rsidRPr="007D54FA" w:rsidRDefault="009A0F98" w:rsidP="009E0FE4">
            <w:pPr>
              <w:jc w:val="both"/>
              <w:rPr>
                <w:rFonts w:ascii="Cambria" w:hAnsi="Cambria"/>
                <w:sz w:val="22"/>
                <w:szCs w:val="22"/>
                <w:lang w:val="en-US"/>
              </w:rPr>
            </w:pPr>
          </w:p>
        </w:tc>
        <w:tc>
          <w:tcPr>
            <w:tcW w:w="1573" w:type="dxa"/>
            <w:shd w:val="clear" w:color="auto" w:fill="auto"/>
          </w:tcPr>
          <w:p w14:paraId="4A5B1D26" w14:textId="77777777" w:rsidR="009A0F98" w:rsidRPr="007D54FA" w:rsidRDefault="009A0F98" w:rsidP="009E0FE4">
            <w:pPr>
              <w:jc w:val="both"/>
              <w:rPr>
                <w:rFonts w:ascii="Cambria" w:hAnsi="Cambria"/>
                <w:sz w:val="22"/>
                <w:szCs w:val="22"/>
                <w:lang w:val="en-US"/>
              </w:rPr>
            </w:pPr>
          </w:p>
        </w:tc>
      </w:tr>
      <w:tr w:rsidR="003D0C10" w:rsidRPr="007D54FA" w14:paraId="04F56889" w14:textId="77777777" w:rsidTr="00E332AC">
        <w:tc>
          <w:tcPr>
            <w:tcW w:w="6026" w:type="dxa"/>
            <w:shd w:val="clear" w:color="auto" w:fill="auto"/>
          </w:tcPr>
          <w:p w14:paraId="7B628501" w14:textId="77777777" w:rsidR="009A0F98" w:rsidRPr="007D54FA" w:rsidRDefault="00AC3F65" w:rsidP="00E332AC">
            <w:pPr>
              <w:pStyle w:val="TableParagraph"/>
              <w:ind w:right="95"/>
              <w:jc w:val="both"/>
              <w:rPr>
                <w:rFonts w:ascii="Cambria" w:hAnsi="Cambria"/>
                <w:lang w:val="en-US"/>
              </w:rPr>
            </w:pPr>
            <w:r w:rsidRPr="007D54FA">
              <w:rPr>
                <w:rFonts w:ascii="Cambria" w:hAnsi="Cambria"/>
                <w:b/>
                <w:bCs/>
                <w:lang w:val="en-US"/>
              </w:rPr>
              <w:t>b)</w:t>
            </w:r>
            <w:r w:rsidRPr="007D54FA">
              <w:rPr>
                <w:rFonts w:ascii="Cambria" w:hAnsi="Cambria"/>
                <w:lang w:val="en-US"/>
              </w:rPr>
              <w:t xml:space="preserve"> </w:t>
            </w:r>
            <w:r w:rsidR="00E332AC" w:rsidRPr="007D54FA">
              <w:rPr>
                <w:rFonts w:ascii="Cambria" w:hAnsi="Cambria"/>
                <w:u w:val="single"/>
              </w:rPr>
              <w:t>Die von Alexander dem Großen gegründete Stadt war das</w:t>
            </w:r>
            <w:r w:rsidR="00E332AC" w:rsidRPr="007D54FA">
              <w:rPr>
                <w:rFonts w:ascii="Cambria" w:hAnsi="Cambria"/>
              </w:rPr>
              <w:t xml:space="preserve"> </w:t>
            </w:r>
            <w:r w:rsidR="00E332AC" w:rsidRPr="007D54FA">
              <w:rPr>
                <w:rFonts w:ascii="Cambria" w:hAnsi="Cambria"/>
                <w:u w:val="single"/>
              </w:rPr>
              <w:t>kulturelle Zentrum der hellenistischen Zeit.</w:t>
            </w:r>
            <w:r w:rsidR="00E332AC" w:rsidRPr="007D54FA">
              <w:rPr>
                <w:rFonts w:ascii="Cambria" w:hAnsi="Cambria"/>
              </w:rPr>
              <w:t xml:space="preserve"> Sie entstand nach genauen Ingenieursplänen, den Verkehr erleichterten breite Straßen. Die Stadt zog Massen von Kaufleuten und Touristen an,</w:t>
            </w:r>
            <w:r w:rsidR="00E332AC" w:rsidRPr="007D54FA">
              <w:rPr>
                <w:rFonts w:ascii="Cambria" w:hAnsi="Cambria"/>
                <w:spacing w:val="-17"/>
              </w:rPr>
              <w:t xml:space="preserve"> </w:t>
            </w:r>
            <w:r w:rsidR="00E332AC" w:rsidRPr="007D54FA">
              <w:rPr>
                <w:rFonts w:ascii="Cambria" w:hAnsi="Cambria"/>
              </w:rPr>
              <w:t>ihr</w:t>
            </w:r>
            <w:r w:rsidR="00E332AC" w:rsidRPr="007D54FA">
              <w:rPr>
                <w:rFonts w:ascii="Cambria" w:hAnsi="Cambria"/>
                <w:spacing w:val="-16"/>
              </w:rPr>
              <w:t xml:space="preserve"> </w:t>
            </w:r>
            <w:r w:rsidR="00E332AC" w:rsidRPr="007D54FA">
              <w:rPr>
                <w:rFonts w:ascii="Cambria" w:hAnsi="Cambria"/>
              </w:rPr>
              <w:t>berühmter</w:t>
            </w:r>
            <w:r w:rsidR="00E332AC" w:rsidRPr="007D54FA">
              <w:rPr>
                <w:rFonts w:ascii="Cambria" w:hAnsi="Cambria"/>
                <w:spacing w:val="-17"/>
              </w:rPr>
              <w:t xml:space="preserve"> </w:t>
            </w:r>
            <w:r w:rsidR="00E332AC" w:rsidRPr="007D54FA">
              <w:rPr>
                <w:rFonts w:ascii="Cambria" w:hAnsi="Cambria"/>
              </w:rPr>
              <w:t>Leuchtturm</w:t>
            </w:r>
            <w:r w:rsidR="00E332AC" w:rsidRPr="007D54FA">
              <w:rPr>
                <w:rFonts w:ascii="Cambria" w:hAnsi="Cambria"/>
                <w:spacing w:val="-17"/>
              </w:rPr>
              <w:t xml:space="preserve"> </w:t>
            </w:r>
            <w:r w:rsidR="00E332AC" w:rsidRPr="007D54FA">
              <w:rPr>
                <w:rFonts w:ascii="Cambria" w:hAnsi="Cambria"/>
              </w:rPr>
              <w:t>ermöglichte</w:t>
            </w:r>
            <w:r w:rsidR="00E332AC" w:rsidRPr="007D54FA">
              <w:rPr>
                <w:rFonts w:ascii="Cambria" w:hAnsi="Cambria"/>
                <w:spacing w:val="-16"/>
              </w:rPr>
              <w:t xml:space="preserve"> </w:t>
            </w:r>
            <w:r w:rsidR="00E332AC" w:rsidRPr="007D54FA">
              <w:rPr>
                <w:rFonts w:ascii="Cambria" w:hAnsi="Cambria"/>
              </w:rPr>
              <w:t>es,</w:t>
            </w:r>
            <w:r w:rsidR="00E332AC" w:rsidRPr="007D54FA">
              <w:rPr>
                <w:rFonts w:ascii="Cambria" w:hAnsi="Cambria"/>
                <w:spacing w:val="-17"/>
              </w:rPr>
              <w:t xml:space="preserve"> </w:t>
            </w:r>
            <w:r w:rsidR="00E332AC" w:rsidRPr="007D54FA">
              <w:rPr>
                <w:rFonts w:ascii="Cambria" w:hAnsi="Cambria"/>
              </w:rPr>
              <w:t>dass</w:t>
            </w:r>
            <w:r w:rsidR="00E332AC" w:rsidRPr="007D54FA">
              <w:rPr>
                <w:rFonts w:ascii="Cambria" w:hAnsi="Cambria"/>
                <w:spacing w:val="-17"/>
              </w:rPr>
              <w:t xml:space="preserve"> </w:t>
            </w:r>
            <w:r w:rsidR="00E332AC" w:rsidRPr="007D54FA">
              <w:rPr>
                <w:rFonts w:ascii="Cambria" w:hAnsi="Cambria"/>
              </w:rPr>
              <w:t>Schiffe</w:t>
            </w:r>
            <w:r w:rsidR="00E332AC" w:rsidRPr="007D54FA">
              <w:rPr>
                <w:rFonts w:ascii="Cambria" w:hAnsi="Cambria"/>
                <w:spacing w:val="-16"/>
              </w:rPr>
              <w:t xml:space="preserve"> </w:t>
            </w:r>
            <w:r w:rsidR="00E332AC" w:rsidRPr="007D54FA">
              <w:rPr>
                <w:rFonts w:ascii="Cambria" w:hAnsi="Cambria"/>
              </w:rPr>
              <w:t>auch nach der Dämmerung verkehren konnten.</w:t>
            </w:r>
          </w:p>
        </w:tc>
        <w:tc>
          <w:tcPr>
            <w:tcW w:w="2009" w:type="dxa"/>
            <w:shd w:val="clear" w:color="auto" w:fill="auto"/>
          </w:tcPr>
          <w:p w14:paraId="0D957E76" w14:textId="77777777" w:rsidR="009A0F98" w:rsidRPr="007D54FA" w:rsidRDefault="009A0F98" w:rsidP="009E0FE4">
            <w:pPr>
              <w:jc w:val="both"/>
              <w:rPr>
                <w:rFonts w:ascii="Cambria" w:hAnsi="Cambria"/>
                <w:sz w:val="22"/>
                <w:szCs w:val="22"/>
                <w:lang w:val="en-US"/>
              </w:rPr>
            </w:pPr>
          </w:p>
        </w:tc>
        <w:tc>
          <w:tcPr>
            <w:tcW w:w="1573" w:type="dxa"/>
            <w:shd w:val="clear" w:color="auto" w:fill="auto"/>
          </w:tcPr>
          <w:p w14:paraId="3B213B86" w14:textId="77777777" w:rsidR="009A0F98" w:rsidRPr="007D54FA" w:rsidRDefault="009A0F98" w:rsidP="009E0FE4">
            <w:pPr>
              <w:jc w:val="both"/>
              <w:rPr>
                <w:rFonts w:ascii="Cambria" w:hAnsi="Cambria"/>
                <w:sz w:val="22"/>
                <w:szCs w:val="22"/>
                <w:lang w:val="en-US"/>
              </w:rPr>
            </w:pPr>
          </w:p>
        </w:tc>
      </w:tr>
      <w:tr w:rsidR="003D0C10" w:rsidRPr="007D54FA" w14:paraId="1EC1D686" w14:textId="77777777" w:rsidTr="00E332AC">
        <w:tc>
          <w:tcPr>
            <w:tcW w:w="6026" w:type="dxa"/>
            <w:shd w:val="clear" w:color="auto" w:fill="auto"/>
          </w:tcPr>
          <w:p w14:paraId="55B815FA" w14:textId="77777777" w:rsidR="00AC3F65" w:rsidRPr="007D54FA" w:rsidRDefault="001E751B" w:rsidP="009E0FE4">
            <w:pPr>
              <w:jc w:val="both"/>
              <w:rPr>
                <w:rFonts w:ascii="Cambria" w:hAnsi="Cambria"/>
                <w:sz w:val="22"/>
                <w:szCs w:val="22"/>
                <w:lang w:val="en-US"/>
              </w:rPr>
            </w:pPr>
            <w:r w:rsidRPr="007D54FA">
              <w:rPr>
                <w:rFonts w:ascii="Cambria" w:hAnsi="Cambria"/>
                <w:b/>
                <w:bCs/>
                <w:sz w:val="22"/>
                <w:szCs w:val="22"/>
                <w:lang w:val="en-US"/>
              </w:rPr>
              <w:t>c)</w:t>
            </w:r>
            <w:r w:rsidRPr="007D54FA">
              <w:rPr>
                <w:rFonts w:ascii="Cambria" w:hAnsi="Cambria"/>
                <w:sz w:val="22"/>
                <w:szCs w:val="22"/>
                <w:lang w:val="en-US"/>
              </w:rPr>
              <w:t xml:space="preserve"> </w:t>
            </w:r>
            <w:r w:rsidR="00E332AC" w:rsidRPr="007D54FA">
              <w:rPr>
                <w:rFonts w:ascii="Cambria" w:hAnsi="Cambria"/>
                <w:sz w:val="22"/>
                <w:szCs w:val="22"/>
              </w:rPr>
              <w:t>Sein Zentrum war der Heilige Hain, den Säulenhallen, Steinmauern</w:t>
            </w:r>
            <w:r w:rsidR="00E332AC" w:rsidRPr="007D54FA">
              <w:rPr>
                <w:rFonts w:ascii="Cambria" w:hAnsi="Cambria"/>
                <w:spacing w:val="-13"/>
                <w:sz w:val="22"/>
                <w:szCs w:val="22"/>
              </w:rPr>
              <w:t xml:space="preserve"> </w:t>
            </w:r>
            <w:r w:rsidR="00E332AC" w:rsidRPr="007D54FA">
              <w:rPr>
                <w:rFonts w:ascii="Cambria" w:hAnsi="Cambria"/>
                <w:sz w:val="22"/>
                <w:szCs w:val="22"/>
              </w:rPr>
              <w:t>und</w:t>
            </w:r>
            <w:r w:rsidR="00E332AC" w:rsidRPr="007D54FA">
              <w:rPr>
                <w:rFonts w:ascii="Cambria" w:hAnsi="Cambria"/>
                <w:spacing w:val="-13"/>
                <w:sz w:val="22"/>
                <w:szCs w:val="22"/>
              </w:rPr>
              <w:t xml:space="preserve"> </w:t>
            </w:r>
            <w:r w:rsidR="00E332AC" w:rsidRPr="007D54FA">
              <w:rPr>
                <w:rFonts w:ascii="Cambria" w:hAnsi="Cambria"/>
                <w:sz w:val="22"/>
                <w:szCs w:val="22"/>
              </w:rPr>
              <w:t>die</w:t>
            </w:r>
            <w:r w:rsidR="00E332AC" w:rsidRPr="007D54FA">
              <w:rPr>
                <w:rFonts w:ascii="Cambria" w:hAnsi="Cambria"/>
                <w:spacing w:val="-13"/>
                <w:sz w:val="22"/>
                <w:szCs w:val="22"/>
              </w:rPr>
              <w:t xml:space="preserve"> </w:t>
            </w:r>
            <w:r w:rsidR="00E332AC" w:rsidRPr="007D54FA">
              <w:rPr>
                <w:rFonts w:ascii="Cambria" w:hAnsi="Cambria"/>
                <w:sz w:val="22"/>
                <w:szCs w:val="22"/>
              </w:rPr>
              <w:t>Schatzhäuser</w:t>
            </w:r>
            <w:r w:rsidR="00E332AC" w:rsidRPr="007D54FA">
              <w:rPr>
                <w:rFonts w:ascii="Cambria" w:hAnsi="Cambria"/>
                <w:spacing w:val="-12"/>
                <w:sz w:val="22"/>
                <w:szCs w:val="22"/>
              </w:rPr>
              <w:t xml:space="preserve"> </w:t>
            </w:r>
            <w:r w:rsidR="00E332AC" w:rsidRPr="007D54FA">
              <w:rPr>
                <w:rFonts w:ascii="Cambria" w:hAnsi="Cambria"/>
                <w:sz w:val="22"/>
                <w:szCs w:val="22"/>
              </w:rPr>
              <w:t>der</w:t>
            </w:r>
            <w:r w:rsidR="00E332AC" w:rsidRPr="007D54FA">
              <w:rPr>
                <w:rFonts w:ascii="Cambria" w:hAnsi="Cambria"/>
                <w:spacing w:val="-14"/>
                <w:sz w:val="22"/>
                <w:szCs w:val="22"/>
              </w:rPr>
              <w:t xml:space="preserve"> </w:t>
            </w:r>
            <w:r w:rsidR="00E332AC" w:rsidRPr="007D54FA">
              <w:rPr>
                <w:rFonts w:ascii="Cambria" w:hAnsi="Cambria"/>
                <w:sz w:val="22"/>
                <w:szCs w:val="22"/>
              </w:rPr>
              <w:t>Poleis</w:t>
            </w:r>
            <w:r w:rsidR="00E332AC" w:rsidRPr="007D54FA">
              <w:rPr>
                <w:rFonts w:ascii="Cambria" w:hAnsi="Cambria"/>
                <w:spacing w:val="-13"/>
                <w:sz w:val="22"/>
                <w:szCs w:val="22"/>
              </w:rPr>
              <w:t xml:space="preserve"> </w:t>
            </w:r>
            <w:r w:rsidR="00E332AC" w:rsidRPr="007D54FA">
              <w:rPr>
                <w:rFonts w:ascii="Cambria" w:hAnsi="Cambria"/>
                <w:sz w:val="22"/>
                <w:szCs w:val="22"/>
              </w:rPr>
              <w:t>eingrenzten.</w:t>
            </w:r>
            <w:r w:rsidR="00E332AC" w:rsidRPr="007D54FA">
              <w:rPr>
                <w:rFonts w:ascii="Cambria" w:hAnsi="Cambria"/>
                <w:spacing w:val="-13"/>
                <w:sz w:val="22"/>
                <w:szCs w:val="22"/>
              </w:rPr>
              <w:t xml:space="preserve"> </w:t>
            </w:r>
            <w:r w:rsidR="00E332AC" w:rsidRPr="007D54FA">
              <w:rPr>
                <w:rFonts w:ascii="Cambria" w:hAnsi="Cambria"/>
                <w:sz w:val="22"/>
                <w:szCs w:val="22"/>
              </w:rPr>
              <w:t xml:space="preserve">Hier erhob sich der Zeustempel, und hier wurden den Siegern der </w:t>
            </w:r>
            <w:r w:rsidR="00E332AC" w:rsidRPr="007D54FA">
              <w:rPr>
                <w:rFonts w:ascii="Cambria" w:hAnsi="Cambria"/>
                <w:sz w:val="22"/>
                <w:szCs w:val="22"/>
              </w:rPr>
              <w:lastRenderedPageBreak/>
              <w:t xml:space="preserve">Spiele, die dem Hauptgott zu Ehren regelmäßig abgehalten wurden, Säulen errichtet. </w:t>
            </w:r>
            <w:r w:rsidR="00E332AC" w:rsidRPr="007D54FA">
              <w:rPr>
                <w:rFonts w:ascii="Cambria" w:hAnsi="Cambria"/>
                <w:sz w:val="22"/>
                <w:szCs w:val="22"/>
                <w:u w:val="single"/>
              </w:rPr>
              <w:t>Das Jahr des ersten dokumentierten</w:t>
            </w:r>
            <w:r w:rsidR="00E332AC" w:rsidRPr="007D54FA">
              <w:rPr>
                <w:rFonts w:ascii="Cambria" w:hAnsi="Cambria"/>
                <w:sz w:val="22"/>
                <w:szCs w:val="22"/>
              </w:rPr>
              <w:t xml:space="preserve"> </w:t>
            </w:r>
            <w:r w:rsidR="00E332AC" w:rsidRPr="007D54FA">
              <w:rPr>
                <w:rFonts w:ascii="Cambria" w:hAnsi="Cambria"/>
                <w:sz w:val="22"/>
                <w:szCs w:val="22"/>
                <w:u w:val="single"/>
              </w:rPr>
              <w:t>Spiels betrachtete man als Beginn der</w:t>
            </w:r>
            <w:r w:rsidR="00E332AC" w:rsidRPr="007D54FA">
              <w:rPr>
                <w:rFonts w:ascii="Cambria" w:hAnsi="Cambria"/>
                <w:spacing w:val="49"/>
                <w:sz w:val="22"/>
                <w:szCs w:val="22"/>
                <w:u w:val="single"/>
              </w:rPr>
              <w:t xml:space="preserve"> </w:t>
            </w:r>
            <w:r w:rsidR="00E332AC" w:rsidRPr="007D54FA">
              <w:rPr>
                <w:rFonts w:ascii="Cambria" w:hAnsi="Cambria"/>
                <w:sz w:val="22"/>
                <w:szCs w:val="22"/>
                <w:u w:val="single"/>
              </w:rPr>
              <w:t>griechischen Zeitrechnung.</w:t>
            </w:r>
          </w:p>
        </w:tc>
        <w:tc>
          <w:tcPr>
            <w:tcW w:w="2009" w:type="dxa"/>
            <w:shd w:val="clear" w:color="auto" w:fill="auto"/>
          </w:tcPr>
          <w:p w14:paraId="122FF93B" w14:textId="77777777" w:rsidR="00AC3F65" w:rsidRPr="007D54FA" w:rsidRDefault="00AC3F65" w:rsidP="009E0FE4">
            <w:pPr>
              <w:jc w:val="both"/>
              <w:rPr>
                <w:rFonts w:ascii="Cambria" w:hAnsi="Cambria"/>
                <w:sz w:val="22"/>
                <w:szCs w:val="22"/>
                <w:lang w:val="en-US"/>
              </w:rPr>
            </w:pPr>
          </w:p>
        </w:tc>
        <w:tc>
          <w:tcPr>
            <w:tcW w:w="1573" w:type="dxa"/>
            <w:shd w:val="clear" w:color="auto" w:fill="auto"/>
          </w:tcPr>
          <w:p w14:paraId="55790501" w14:textId="77777777" w:rsidR="00AC3F65" w:rsidRPr="007D54FA" w:rsidRDefault="00AC3F65" w:rsidP="009E0FE4">
            <w:pPr>
              <w:jc w:val="both"/>
              <w:rPr>
                <w:rFonts w:ascii="Cambria" w:hAnsi="Cambria"/>
                <w:sz w:val="22"/>
                <w:szCs w:val="22"/>
                <w:lang w:val="en-US"/>
              </w:rPr>
            </w:pPr>
          </w:p>
        </w:tc>
      </w:tr>
    </w:tbl>
    <w:p w14:paraId="0D4FA062" w14:textId="77777777" w:rsidR="00B8295A" w:rsidRPr="007D54FA" w:rsidRDefault="00B8295A" w:rsidP="00165322">
      <w:pPr>
        <w:jc w:val="both"/>
        <w:rPr>
          <w:rFonts w:ascii="Cambria" w:hAnsi="Cambria"/>
          <w:b/>
          <w:bCs/>
          <w:sz w:val="22"/>
          <w:szCs w:val="22"/>
          <w:lang w:val="en-US"/>
        </w:rPr>
      </w:pPr>
    </w:p>
    <w:p w14:paraId="42C890F0" w14:textId="77777777" w:rsidR="00165322" w:rsidRPr="007D54FA" w:rsidRDefault="00165322" w:rsidP="00165322">
      <w:pPr>
        <w:jc w:val="both"/>
        <w:rPr>
          <w:rFonts w:ascii="Cambria" w:hAnsi="Cambria"/>
          <w:sz w:val="22"/>
          <w:szCs w:val="22"/>
          <w:lang w:val="en-US"/>
        </w:rPr>
      </w:pPr>
      <w:r w:rsidRPr="007D54FA">
        <w:rPr>
          <w:rFonts w:ascii="Cambria" w:hAnsi="Cambria"/>
          <w:b/>
          <w:bCs/>
          <w:sz w:val="22"/>
          <w:szCs w:val="22"/>
          <w:lang w:val="en-US"/>
        </w:rPr>
        <w:t xml:space="preserve">d) </w:t>
      </w:r>
      <w:r w:rsidR="00E332AC" w:rsidRPr="007D54FA">
        <w:rPr>
          <w:rFonts w:ascii="Cambria" w:hAnsi="Cambria"/>
          <w:b/>
          <w:sz w:val="22"/>
          <w:szCs w:val="22"/>
        </w:rPr>
        <w:t>Setzen Sie die Beschreibungen in den obigen Aufgabenteilen aufgrund der unterstrichenen</w:t>
      </w:r>
      <w:r w:rsidR="00E332AC" w:rsidRPr="007D54FA">
        <w:rPr>
          <w:rFonts w:ascii="Cambria" w:hAnsi="Cambria"/>
          <w:b/>
          <w:spacing w:val="-8"/>
          <w:sz w:val="22"/>
          <w:szCs w:val="22"/>
        </w:rPr>
        <w:t xml:space="preserve"> </w:t>
      </w:r>
      <w:r w:rsidR="00E332AC" w:rsidRPr="007D54FA">
        <w:rPr>
          <w:rFonts w:ascii="Cambria" w:hAnsi="Cambria"/>
          <w:b/>
          <w:sz w:val="22"/>
          <w:szCs w:val="22"/>
        </w:rPr>
        <w:t>Sätze</w:t>
      </w:r>
      <w:r w:rsidR="00E332AC" w:rsidRPr="007D54FA">
        <w:rPr>
          <w:rFonts w:ascii="Cambria" w:hAnsi="Cambria"/>
          <w:b/>
          <w:spacing w:val="-7"/>
          <w:sz w:val="22"/>
          <w:szCs w:val="22"/>
        </w:rPr>
        <w:t xml:space="preserve"> </w:t>
      </w:r>
      <w:r w:rsidR="00E332AC" w:rsidRPr="007D54FA">
        <w:rPr>
          <w:rFonts w:ascii="Cambria" w:hAnsi="Cambria"/>
          <w:b/>
          <w:sz w:val="22"/>
          <w:szCs w:val="22"/>
        </w:rPr>
        <w:t>in</w:t>
      </w:r>
      <w:r w:rsidR="00E332AC" w:rsidRPr="007D54FA">
        <w:rPr>
          <w:rFonts w:ascii="Cambria" w:hAnsi="Cambria"/>
          <w:b/>
          <w:spacing w:val="-8"/>
          <w:sz w:val="22"/>
          <w:szCs w:val="22"/>
        </w:rPr>
        <w:t xml:space="preserve"> </w:t>
      </w:r>
      <w:r w:rsidR="00E332AC" w:rsidRPr="007D54FA">
        <w:rPr>
          <w:rFonts w:ascii="Cambria" w:hAnsi="Cambria"/>
          <w:b/>
          <w:sz w:val="22"/>
          <w:szCs w:val="22"/>
        </w:rPr>
        <w:t>ihre</w:t>
      </w:r>
      <w:r w:rsidR="00E332AC" w:rsidRPr="007D54FA">
        <w:rPr>
          <w:rFonts w:ascii="Cambria" w:hAnsi="Cambria"/>
          <w:b/>
          <w:spacing w:val="-7"/>
          <w:sz w:val="22"/>
          <w:szCs w:val="22"/>
        </w:rPr>
        <w:t xml:space="preserve"> </w:t>
      </w:r>
      <w:r w:rsidR="00E332AC" w:rsidRPr="007D54FA">
        <w:rPr>
          <w:rFonts w:ascii="Cambria" w:hAnsi="Cambria"/>
          <w:b/>
          <w:sz w:val="22"/>
          <w:szCs w:val="22"/>
        </w:rPr>
        <w:t>chronologische</w:t>
      </w:r>
      <w:r w:rsidR="00E332AC" w:rsidRPr="007D54FA">
        <w:rPr>
          <w:rFonts w:ascii="Cambria" w:hAnsi="Cambria"/>
          <w:b/>
          <w:spacing w:val="-9"/>
          <w:sz w:val="22"/>
          <w:szCs w:val="22"/>
        </w:rPr>
        <w:t xml:space="preserve"> </w:t>
      </w:r>
      <w:r w:rsidR="00E332AC" w:rsidRPr="007D54FA">
        <w:rPr>
          <w:rFonts w:ascii="Cambria" w:hAnsi="Cambria"/>
          <w:b/>
          <w:sz w:val="22"/>
          <w:szCs w:val="22"/>
        </w:rPr>
        <w:t>Reihenfolge!</w:t>
      </w:r>
      <w:r w:rsidR="00E332AC" w:rsidRPr="007D54FA">
        <w:rPr>
          <w:rFonts w:ascii="Cambria" w:hAnsi="Cambria"/>
          <w:b/>
          <w:spacing w:val="-7"/>
          <w:sz w:val="22"/>
          <w:szCs w:val="22"/>
        </w:rPr>
        <w:t xml:space="preserve"> </w:t>
      </w:r>
      <w:r w:rsidR="00E332AC" w:rsidRPr="007D54FA">
        <w:rPr>
          <w:rFonts w:ascii="Cambria" w:hAnsi="Cambria"/>
          <w:b/>
          <w:sz w:val="22"/>
          <w:szCs w:val="22"/>
        </w:rPr>
        <w:t>Tragen</w:t>
      </w:r>
      <w:r w:rsidR="00E332AC" w:rsidRPr="007D54FA">
        <w:rPr>
          <w:rFonts w:ascii="Cambria" w:hAnsi="Cambria"/>
          <w:b/>
          <w:spacing w:val="-8"/>
          <w:sz w:val="22"/>
          <w:szCs w:val="22"/>
        </w:rPr>
        <w:t xml:space="preserve"> </w:t>
      </w:r>
      <w:r w:rsidR="00E332AC" w:rsidRPr="007D54FA">
        <w:rPr>
          <w:rFonts w:ascii="Cambria" w:hAnsi="Cambria"/>
          <w:b/>
          <w:sz w:val="22"/>
          <w:szCs w:val="22"/>
        </w:rPr>
        <w:t>Sie</w:t>
      </w:r>
      <w:r w:rsidR="00E332AC" w:rsidRPr="007D54FA">
        <w:rPr>
          <w:rFonts w:ascii="Cambria" w:hAnsi="Cambria"/>
          <w:b/>
          <w:spacing w:val="-7"/>
          <w:sz w:val="22"/>
          <w:szCs w:val="22"/>
        </w:rPr>
        <w:t xml:space="preserve"> </w:t>
      </w:r>
      <w:r w:rsidR="00E332AC" w:rsidRPr="007D54FA">
        <w:rPr>
          <w:rFonts w:ascii="Cambria" w:hAnsi="Cambria"/>
          <w:b/>
          <w:sz w:val="22"/>
          <w:szCs w:val="22"/>
        </w:rPr>
        <w:t>die</w:t>
      </w:r>
      <w:r w:rsidR="00E332AC" w:rsidRPr="007D54FA">
        <w:rPr>
          <w:rFonts w:ascii="Cambria" w:hAnsi="Cambria"/>
          <w:b/>
          <w:spacing w:val="-7"/>
          <w:sz w:val="22"/>
          <w:szCs w:val="22"/>
        </w:rPr>
        <w:t xml:space="preserve"> </w:t>
      </w:r>
      <w:r w:rsidR="00E332AC" w:rsidRPr="007D54FA">
        <w:rPr>
          <w:rFonts w:ascii="Cambria" w:hAnsi="Cambria"/>
          <w:b/>
          <w:sz w:val="22"/>
          <w:szCs w:val="22"/>
          <w:u w:val="thick"/>
        </w:rPr>
        <w:t>Buchstaben</w:t>
      </w:r>
      <w:r w:rsidR="00E332AC" w:rsidRPr="007D54FA">
        <w:rPr>
          <w:rFonts w:ascii="Cambria" w:hAnsi="Cambria"/>
          <w:b/>
          <w:spacing w:val="-8"/>
          <w:sz w:val="22"/>
          <w:szCs w:val="22"/>
          <w:u w:val="thick"/>
        </w:rPr>
        <w:t xml:space="preserve"> </w:t>
      </w:r>
      <w:r w:rsidR="00E332AC" w:rsidRPr="007D54FA">
        <w:rPr>
          <w:rFonts w:ascii="Cambria" w:hAnsi="Cambria"/>
          <w:b/>
          <w:sz w:val="22"/>
          <w:szCs w:val="22"/>
          <w:u w:val="thick"/>
        </w:rPr>
        <w:t>der</w:t>
      </w:r>
      <w:r w:rsidR="00E332AC" w:rsidRPr="007D54FA">
        <w:rPr>
          <w:rFonts w:ascii="Cambria" w:hAnsi="Cambria"/>
          <w:b/>
          <w:sz w:val="22"/>
          <w:szCs w:val="22"/>
        </w:rPr>
        <w:t xml:space="preserve"> </w:t>
      </w:r>
      <w:r w:rsidR="00E332AC" w:rsidRPr="007D54FA">
        <w:rPr>
          <w:rFonts w:ascii="Cambria" w:hAnsi="Cambria"/>
          <w:b/>
          <w:sz w:val="22"/>
          <w:szCs w:val="22"/>
          <w:u w:val="thick"/>
        </w:rPr>
        <w:t>Beschreibungen</w:t>
      </w:r>
      <w:r w:rsidR="00E332AC" w:rsidRPr="007D54FA">
        <w:rPr>
          <w:rFonts w:ascii="Cambria" w:hAnsi="Cambria"/>
          <w:b/>
          <w:sz w:val="22"/>
          <w:szCs w:val="22"/>
        </w:rPr>
        <w:t xml:space="preserve"> in der folgenden Tabelle ein! </w:t>
      </w:r>
      <w:r w:rsidR="00E332AC" w:rsidRPr="007D54FA">
        <w:rPr>
          <w:rFonts w:ascii="Cambria" w:hAnsi="Cambria"/>
          <w:i/>
          <w:sz w:val="22"/>
          <w:szCs w:val="22"/>
        </w:rPr>
        <w:t xml:space="preserve">Beginnen Sie mit der Frühesten! </w:t>
      </w:r>
      <w:r w:rsidR="00E332AC" w:rsidRPr="007D54FA">
        <w:rPr>
          <w:rFonts w:ascii="Cambria" w:hAnsi="Cambria"/>
          <w:sz w:val="22"/>
          <w:szCs w:val="22"/>
        </w:rPr>
        <w:t>(1</w:t>
      </w:r>
      <w:r w:rsidR="00E332AC" w:rsidRPr="007D54FA">
        <w:rPr>
          <w:rFonts w:ascii="Cambria" w:hAnsi="Cambria"/>
          <w:spacing w:val="-13"/>
          <w:sz w:val="22"/>
          <w:szCs w:val="22"/>
        </w:rPr>
        <w:t xml:space="preserve"> </w:t>
      </w:r>
      <w:r w:rsidR="00E332AC" w:rsidRPr="007D54FA">
        <w:rPr>
          <w:rFonts w:ascii="Cambria" w:hAnsi="Cambria"/>
          <w:sz w:val="22"/>
          <w:szCs w:val="22"/>
        </w:rPr>
        <w:t>Punkt)</w:t>
      </w:r>
    </w:p>
    <w:p w14:paraId="236D3004" w14:textId="77777777" w:rsidR="00165322" w:rsidRPr="007D54FA" w:rsidRDefault="00165322" w:rsidP="00165322">
      <w:pPr>
        <w:jc w:val="both"/>
        <w:rPr>
          <w:rFonts w:ascii="Cambria" w:hAnsi="Cambria"/>
          <w:sz w:val="22"/>
          <w:szCs w:val="22"/>
          <w:lang w:val="en-US"/>
        </w:rPr>
      </w:pP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134"/>
        <w:gridCol w:w="1134"/>
        <w:gridCol w:w="1134"/>
      </w:tblGrid>
      <w:tr w:rsidR="00165322" w:rsidRPr="007D54FA" w14:paraId="6EBE5836" w14:textId="77777777" w:rsidTr="009E0FE4">
        <w:trPr>
          <w:jc w:val="center"/>
        </w:trPr>
        <w:tc>
          <w:tcPr>
            <w:tcW w:w="1134" w:type="dxa"/>
            <w:shd w:val="clear" w:color="auto" w:fill="auto"/>
          </w:tcPr>
          <w:p w14:paraId="2ED7C15A" w14:textId="77777777" w:rsidR="00165322" w:rsidRPr="007D54FA" w:rsidRDefault="00165322" w:rsidP="009E0FE4">
            <w:pPr>
              <w:jc w:val="center"/>
              <w:rPr>
                <w:rFonts w:ascii="Cambria" w:hAnsi="Cambria"/>
                <w:sz w:val="22"/>
                <w:szCs w:val="22"/>
                <w:lang w:val="en-US"/>
              </w:rPr>
            </w:pPr>
            <w:bookmarkStart w:id="12" w:name="_Hlk38787877"/>
            <w:r w:rsidRPr="007D54FA">
              <w:rPr>
                <w:rFonts w:ascii="Cambria" w:hAnsi="Cambria"/>
                <w:sz w:val="22"/>
                <w:szCs w:val="22"/>
                <w:lang w:val="en-US"/>
              </w:rPr>
              <w:t>1.</w:t>
            </w:r>
          </w:p>
        </w:tc>
        <w:tc>
          <w:tcPr>
            <w:tcW w:w="1134" w:type="dxa"/>
            <w:shd w:val="clear" w:color="auto" w:fill="auto"/>
          </w:tcPr>
          <w:p w14:paraId="26216081" w14:textId="77777777" w:rsidR="00165322" w:rsidRPr="007D54FA" w:rsidRDefault="00165322" w:rsidP="009E0FE4">
            <w:pPr>
              <w:jc w:val="center"/>
              <w:rPr>
                <w:rFonts w:ascii="Cambria" w:hAnsi="Cambria"/>
                <w:sz w:val="22"/>
                <w:szCs w:val="22"/>
                <w:lang w:val="en-US"/>
              </w:rPr>
            </w:pPr>
            <w:r w:rsidRPr="007D54FA">
              <w:rPr>
                <w:rFonts w:ascii="Cambria" w:hAnsi="Cambria"/>
                <w:sz w:val="22"/>
                <w:szCs w:val="22"/>
                <w:lang w:val="en-US"/>
              </w:rPr>
              <w:t>2.</w:t>
            </w:r>
          </w:p>
        </w:tc>
        <w:tc>
          <w:tcPr>
            <w:tcW w:w="1134" w:type="dxa"/>
            <w:shd w:val="clear" w:color="auto" w:fill="auto"/>
          </w:tcPr>
          <w:p w14:paraId="6980014A" w14:textId="77777777" w:rsidR="00165322" w:rsidRPr="007D54FA" w:rsidRDefault="00165322" w:rsidP="009E0FE4">
            <w:pPr>
              <w:jc w:val="center"/>
              <w:rPr>
                <w:rFonts w:ascii="Cambria" w:hAnsi="Cambria"/>
                <w:sz w:val="22"/>
                <w:szCs w:val="22"/>
                <w:lang w:val="en-US"/>
              </w:rPr>
            </w:pPr>
            <w:r w:rsidRPr="007D54FA">
              <w:rPr>
                <w:rFonts w:ascii="Cambria" w:hAnsi="Cambria"/>
                <w:sz w:val="22"/>
                <w:szCs w:val="22"/>
                <w:lang w:val="en-US"/>
              </w:rPr>
              <w:t>3.</w:t>
            </w:r>
          </w:p>
        </w:tc>
      </w:tr>
      <w:tr w:rsidR="00165322" w:rsidRPr="007D54FA" w14:paraId="0319CD2E" w14:textId="77777777" w:rsidTr="009E0FE4">
        <w:trPr>
          <w:jc w:val="center"/>
        </w:trPr>
        <w:tc>
          <w:tcPr>
            <w:tcW w:w="1134" w:type="dxa"/>
            <w:shd w:val="clear" w:color="auto" w:fill="auto"/>
          </w:tcPr>
          <w:p w14:paraId="174AF1C7" w14:textId="77777777" w:rsidR="00165322" w:rsidRPr="007D54FA" w:rsidRDefault="00165322" w:rsidP="009E0FE4">
            <w:pPr>
              <w:jc w:val="both"/>
              <w:rPr>
                <w:rFonts w:ascii="Cambria" w:hAnsi="Cambria"/>
                <w:sz w:val="22"/>
                <w:szCs w:val="22"/>
                <w:lang w:val="en-US"/>
              </w:rPr>
            </w:pPr>
          </w:p>
        </w:tc>
        <w:tc>
          <w:tcPr>
            <w:tcW w:w="1134" w:type="dxa"/>
            <w:shd w:val="clear" w:color="auto" w:fill="auto"/>
          </w:tcPr>
          <w:p w14:paraId="312A10F9" w14:textId="77777777" w:rsidR="00165322" w:rsidRPr="007D54FA" w:rsidRDefault="00165322" w:rsidP="009E0FE4">
            <w:pPr>
              <w:jc w:val="both"/>
              <w:rPr>
                <w:rFonts w:ascii="Cambria" w:hAnsi="Cambria"/>
                <w:sz w:val="22"/>
                <w:szCs w:val="22"/>
                <w:lang w:val="en-US"/>
              </w:rPr>
            </w:pPr>
          </w:p>
        </w:tc>
        <w:tc>
          <w:tcPr>
            <w:tcW w:w="1134" w:type="dxa"/>
            <w:shd w:val="clear" w:color="auto" w:fill="auto"/>
          </w:tcPr>
          <w:p w14:paraId="35D9E458" w14:textId="77777777" w:rsidR="00165322" w:rsidRPr="007D54FA" w:rsidRDefault="00165322" w:rsidP="009E0FE4">
            <w:pPr>
              <w:jc w:val="both"/>
              <w:rPr>
                <w:rFonts w:ascii="Cambria" w:hAnsi="Cambria"/>
                <w:sz w:val="22"/>
                <w:szCs w:val="22"/>
                <w:lang w:val="en-US"/>
              </w:rPr>
            </w:pPr>
          </w:p>
        </w:tc>
      </w:tr>
      <w:bookmarkEnd w:id="12"/>
    </w:tbl>
    <w:p w14:paraId="0FE0FC96" w14:textId="77777777" w:rsidR="00165322" w:rsidRPr="007D54FA" w:rsidRDefault="00165322" w:rsidP="00165322">
      <w:pPr>
        <w:jc w:val="both"/>
        <w:rPr>
          <w:rFonts w:ascii="Cambria" w:hAnsi="Cambria"/>
          <w:sz w:val="22"/>
          <w:szCs w:val="22"/>
          <w:lang w:val="en-US"/>
        </w:rPr>
      </w:pPr>
    </w:p>
    <w:p w14:paraId="4546B3AD" w14:textId="77777777" w:rsidR="00D16B1B" w:rsidRPr="007D54FA" w:rsidRDefault="00D16B1B" w:rsidP="005E3F7C">
      <w:pPr>
        <w:jc w:val="both"/>
        <w:rPr>
          <w:rFonts w:ascii="Cambria" w:hAnsi="Cambria"/>
          <w:b/>
          <w:bCs/>
          <w:sz w:val="22"/>
          <w:szCs w:val="22"/>
          <w:lang w:val="en-US"/>
        </w:rPr>
      </w:pPr>
      <w:r w:rsidRPr="007D54FA">
        <w:rPr>
          <w:rFonts w:ascii="Cambria" w:hAnsi="Cambria"/>
          <w:b/>
          <w:bCs/>
          <w:sz w:val="22"/>
          <w:szCs w:val="22"/>
          <w:lang w:val="en-US"/>
        </w:rPr>
        <w:t>2</w:t>
      </w:r>
      <w:r w:rsidR="00AD5B8A" w:rsidRPr="007D54FA">
        <w:rPr>
          <w:rFonts w:ascii="Cambria" w:hAnsi="Cambria"/>
          <w:b/>
          <w:bCs/>
          <w:sz w:val="22"/>
          <w:szCs w:val="22"/>
          <w:lang w:val="en-US"/>
        </w:rPr>
        <w:t>6</w:t>
      </w:r>
      <w:r w:rsidRPr="007D54FA">
        <w:rPr>
          <w:rFonts w:ascii="Cambria" w:hAnsi="Cambria"/>
          <w:b/>
          <w:bCs/>
          <w:sz w:val="22"/>
          <w:szCs w:val="22"/>
          <w:lang w:val="en-US"/>
        </w:rPr>
        <w:t xml:space="preserve">. </w:t>
      </w:r>
      <w:r w:rsidR="008A353E" w:rsidRPr="007D54FA">
        <w:rPr>
          <w:rFonts w:ascii="Cambria" w:hAnsi="Cambria"/>
          <w:b/>
          <w:sz w:val="22"/>
          <w:szCs w:val="22"/>
        </w:rPr>
        <w:t>Die Aufgabe bezieht sich auf die Denkmäler der antiken griechischen Kultur.</w:t>
      </w:r>
      <w:r w:rsidRPr="007D54FA">
        <w:rPr>
          <w:rFonts w:ascii="Cambria" w:hAnsi="Cambria"/>
          <w:b/>
          <w:bCs/>
          <w:sz w:val="22"/>
          <w:szCs w:val="22"/>
          <w:lang w:val="en-US"/>
        </w:rPr>
        <w:t xml:space="preserve"> </w:t>
      </w:r>
      <w:r w:rsidR="009A6EC2" w:rsidRPr="007D54FA">
        <w:rPr>
          <w:rFonts w:ascii="Cambria" w:hAnsi="Cambria"/>
          <w:b/>
          <w:bCs/>
          <w:sz w:val="22"/>
          <w:szCs w:val="22"/>
          <w:lang w:val="en-US"/>
        </w:rPr>
        <w:t>(K/3)</w:t>
      </w:r>
    </w:p>
    <w:p w14:paraId="4467D2A2" w14:textId="77777777" w:rsidR="00D16B1B" w:rsidRPr="007D54FA" w:rsidRDefault="008A353E" w:rsidP="005E3F7C">
      <w:pPr>
        <w:jc w:val="both"/>
        <w:rPr>
          <w:rFonts w:ascii="Cambria" w:hAnsi="Cambria"/>
          <w:sz w:val="22"/>
          <w:szCs w:val="22"/>
          <w:lang w:val="en-US"/>
        </w:rPr>
      </w:pPr>
      <w:r w:rsidRPr="007D54FA">
        <w:rPr>
          <w:rFonts w:ascii="Cambria" w:hAnsi="Cambria"/>
          <w:b/>
          <w:sz w:val="22"/>
          <w:szCs w:val="22"/>
        </w:rPr>
        <w:t>Verbinden Sie die schriftlichen Quellen über die antiken Städte mit den entsprechenden Bildern</w:t>
      </w:r>
      <w:r w:rsidRPr="007D54FA">
        <w:rPr>
          <w:rFonts w:ascii="Cambria" w:hAnsi="Cambria"/>
          <w:b/>
          <w:spacing w:val="-15"/>
          <w:sz w:val="22"/>
          <w:szCs w:val="22"/>
        </w:rPr>
        <w:t xml:space="preserve"> </w:t>
      </w:r>
      <w:r w:rsidRPr="007D54FA">
        <w:rPr>
          <w:rFonts w:ascii="Cambria" w:hAnsi="Cambria"/>
          <w:b/>
          <w:sz w:val="22"/>
          <w:szCs w:val="22"/>
        </w:rPr>
        <w:t>und</w:t>
      </w:r>
      <w:r w:rsidRPr="007D54FA">
        <w:rPr>
          <w:rFonts w:ascii="Cambria" w:hAnsi="Cambria"/>
          <w:b/>
          <w:spacing w:val="-14"/>
          <w:sz w:val="22"/>
          <w:szCs w:val="22"/>
        </w:rPr>
        <w:t xml:space="preserve"> </w:t>
      </w:r>
      <w:r w:rsidRPr="007D54FA">
        <w:rPr>
          <w:rFonts w:ascii="Cambria" w:hAnsi="Cambria"/>
          <w:b/>
          <w:sz w:val="22"/>
          <w:szCs w:val="22"/>
        </w:rPr>
        <w:t>benennen</w:t>
      </w:r>
      <w:r w:rsidRPr="007D54FA">
        <w:rPr>
          <w:rFonts w:ascii="Cambria" w:hAnsi="Cambria"/>
          <w:b/>
          <w:spacing w:val="-14"/>
          <w:sz w:val="22"/>
          <w:szCs w:val="22"/>
        </w:rPr>
        <w:t xml:space="preserve"> </w:t>
      </w:r>
      <w:r w:rsidRPr="007D54FA">
        <w:rPr>
          <w:rFonts w:ascii="Cambria" w:hAnsi="Cambria"/>
          <w:b/>
          <w:sz w:val="22"/>
          <w:szCs w:val="22"/>
        </w:rPr>
        <w:t>Sie</w:t>
      </w:r>
      <w:r w:rsidRPr="007D54FA">
        <w:rPr>
          <w:rFonts w:ascii="Cambria" w:hAnsi="Cambria"/>
          <w:b/>
          <w:spacing w:val="-15"/>
          <w:sz w:val="22"/>
          <w:szCs w:val="22"/>
        </w:rPr>
        <w:t xml:space="preserve"> </w:t>
      </w:r>
      <w:r w:rsidRPr="007D54FA">
        <w:rPr>
          <w:rFonts w:ascii="Cambria" w:hAnsi="Cambria"/>
          <w:b/>
          <w:sz w:val="22"/>
          <w:szCs w:val="22"/>
        </w:rPr>
        <w:t>die</w:t>
      </w:r>
      <w:r w:rsidRPr="007D54FA">
        <w:rPr>
          <w:rFonts w:ascii="Cambria" w:hAnsi="Cambria"/>
          <w:b/>
          <w:spacing w:val="-14"/>
          <w:sz w:val="22"/>
          <w:szCs w:val="22"/>
        </w:rPr>
        <w:t xml:space="preserve"> </w:t>
      </w:r>
      <w:r w:rsidRPr="007D54FA">
        <w:rPr>
          <w:rFonts w:ascii="Cambria" w:hAnsi="Cambria"/>
          <w:b/>
          <w:sz w:val="22"/>
          <w:szCs w:val="22"/>
        </w:rPr>
        <w:t>Städte!</w:t>
      </w:r>
      <w:r w:rsidRPr="007D54FA">
        <w:rPr>
          <w:rFonts w:ascii="Cambria" w:hAnsi="Cambria"/>
          <w:b/>
          <w:spacing w:val="-14"/>
          <w:sz w:val="22"/>
          <w:szCs w:val="22"/>
        </w:rPr>
        <w:t xml:space="preserve"> </w:t>
      </w:r>
      <w:r w:rsidRPr="007D54FA">
        <w:rPr>
          <w:rFonts w:ascii="Cambria" w:hAnsi="Cambria"/>
          <w:b/>
          <w:sz w:val="22"/>
          <w:szCs w:val="22"/>
        </w:rPr>
        <w:t>Tragen</w:t>
      </w:r>
      <w:r w:rsidRPr="007D54FA">
        <w:rPr>
          <w:rFonts w:ascii="Cambria" w:hAnsi="Cambria"/>
          <w:b/>
          <w:spacing w:val="-14"/>
          <w:sz w:val="22"/>
          <w:szCs w:val="22"/>
        </w:rPr>
        <w:t xml:space="preserve"> </w:t>
      </w:r>
      <w:r w:rsidRPr="007D54FA">
        <w:rPr>
          <w:rFonts w:ascii="Cambria" w:hAnsi="Cambria"/>
          <w:b/>
          <w:sz w:val="22"/>
          <w:szCs w:val="22"/>
        </w:rPr>
        <w:t>Sie</w:t>
      </w:r>
      <w:r w:rsidRPr="007D54FA">
        <w:rPr>
          <w:rFonts w:ascii="Cambria" w:hAnsi="Cambria"/>
          <w:b/>
          <w:spacing w:val="-15"/>
          <w:sz w:val="22"/>
          <w:szCs w:val="22"/>
        </w:rPr>
        <w:t xml:space="preserve"> </w:t>
      </w:r>
      <w:r w:rsidRPr="007D54FA">
        <w:rPr>
          <w:rFonts w:ascii="Cambria" w:hAnsi="Cambria"/>
          <w:b/>
          <w:sz w:val="22"/>
          <w:szCs w:val="22"/>
        </w:rPr>
        <w:t>die</w:t>
      </w:r>
      <w:r w:rsidRPr="007D54FA">
        <w:rPr>
          <w:rFonts w:ascii="Cambria" w:hAnsi="Cambria"/>
          <w:b/>
          <w:spacing w:val="-14"/>
          <w:sz w:val="22"/>
          <w:szCs w:val="22"/>
        </w:rPr>
        <w:t xml:space="preserve"> </w:t>
      </w:r>
      <w:r w:rsidRPr="007D54FA">
        <w:rPr>
          <w:rFonts w:ascii="Cambria" w:hAnsi="Cambria"/>
          <w:b/>
          <w:sz w:val="22"/>
          <w:szCs w:val="22"/>
        </w:rPr>
        <w:t>Nummer</w:t>
      </w:r>
      <w:r w:rsidRPr="007D54FA">
        <w:rPr>
          <w:rFonts w:ascii="Cambria" w:hAnsi="Cambria"/>
          <w:b/>
          <w:spacing w:val="-14"/>
          <w:sz w:val="22"/>
          <w:szCs w:val="22"/>
        </w:rPr>
        <w:t xml:space="preserve"> </w:t>
      </w:r>
      <w:r w:rsidRPr="007D54FA">
        <w:rPr>
          <w:rFonts w:ascii="Cambria" w:hAnsi="Cambria"/>
          <w:b/>
          <w:sz w:val="22"/>
          <w:szCs w:val="22"/>
        </w:rPr>
        <w:t>der</w:t>
      </w:r>
      <w:r w:rsidRPr="007D54FA">
        <w:rPr>
          <w:rFonts w:ascii="Cambria" w:hAnsi="Cambria"/>
          <w:b/>
          <w:spacing w:val="-12"/>
          <w:sz w:val="22"/>
          <w:szCs w:val="22"/>
        </w:rPr>
        <w:t xml:space="preserve"> </w:t>
      </w:r>
      <w:r w:rsidRPr="007D54FA">
        <w:rPr>
          <w:rFonts w:ascii="Cambria" w:hAnsi="Cambria"/>
          <w:b/>
          <w:sz w:val="22"/>
          <w:szCs w:val="22"/>
        </w:rPr>
        <w:t>Bilder,</w:t>
      </w:r>
      <w:r w:rsidRPr="007D54FA">
        <w:rPr>
          <w:rFonts w:ascii="Cambria" w:hAnsi="Cambria"/>
          <w:b/>
          <w:spacing w:val="-14"/>
          <w:sz w:val="22"/>
          <w:szCs w:val="22"/>
        </w:rPr>
        <w:t xml:space="preserve"> </w:t>
      </w:r>
      <w:r w:rsidRPr="007D54FA">
        <w:rPr>
          <w:rFonts w:ascii="Cambria" w:hAnsi="Cambria"/>
          <w:b/>
          <w:sz w:val="22"/>
          <w:szCs w:val="22"/>
        </w:rPr>
        <w:t>bzw.</w:t>
      </w:r>
      <w:r w:rsidRPr="007D54FA">
        <w:rPr>
          <w:rFonts w:ascii="Cambria" w:hAnsi="Cambria"/>
          <w:b/>
          <w:spacing w:val="-14"/>
          <w:sz w:val="22"/>
          <w:szCs w:val="22"/>
        </w:rPr>
        <w:t xml:space="preserve"> </w:t>
      </w:r>
      <w:r w:rsidRPr="007D54FA">
        <w:rPr>
          <w:rFonts w:ascii="Cambria" w:hAnsi="Cambria"/>
          <w:b/>
          <w:sz w:val="22"/>
          <w:szCs w:val="22"/>
        </w:rPr>
        <w:t>den</w:t>
      </w:r>
      <w:r w:rsidRPr="007D54FA">
        <w:rPr>
          <w:rFonts w:ascii="Cambria" w:hAnsi="Cambria"/>
          <w:b/>
          <w:spacing w:val="-12"/>
          <w:sz w:val="22"/>
          <w:szCs w:val="22"/>
        </w:rPr>
        <w:t xml:space="preserve"> </w:t>
      </w:r>
      <w:r w:rsidRPr="007D54FA">
        <w:rPr>
          <w:rFonts w:ascii="Cambria" w:hAnsi="Cambria"/>
          <w:b/>
          <w:sz w:val="22"/>
          <w:szCs w:val="22"/>
        </w:rPr>
        <w:t>Namen der Städte in die entsprechende Rubrik der Tabelle ein!</w:t>
      </w:r>
      <w:r w:rsidRPr="007D54FA">
        <w:rPr>
          <w:rFonts w:ascii="Cambria" w:hAnsi="Cambria"/>
          <w:sz w:val="22"/>
          <w:szCs w:val="22"/>
        </w:rPr>
        <w:t xml:space="preserve"> </w:t>
      </w:r>
      <w:r w:rsidRPr="007D54FA">
        <w:rPr>
          <w:rFonts w:ascii="Cambria" w:hAnsi="Cambria"/>
          <w:i/>
          <w:sz w:val="22"/>
          <w:szCs w:val="22"/>
        </w:rPr>
        <w:t xml:space="preserve">Eine Nummer bleibt übrig. </w:t>
      </w:r>
      <w:r w:rsidRPr="007D54FA">
        <w:rPr>
          <w:rFonts w:ascii="Cambria" w:hAnsi="Cambria"/>
          <w:sz w:val="22"/>
          <w:szCs w:val="22"/>
        </w:rPr>
        <w:t>(Pro Aufgabenteil 0,5</w:t>
      </w:r>
      <w:r w:rsidRPr="007D54FA">
        <w:rPr>
          <w:rFonts w:ascii="Cambria" w:hAnsi="Cambria"/>
          <w:spacing w:val="-2"/>
          <w:sz w:val="22"/>
          <w:szCs w:val="22"/>
        </w:rPr>
        <w:t xml:space="preserve"> </w:t>
      </w:r>
      <w:r w:rsidRPr="007D54FA">
        <w:rPr>
          <w:rFonts w:ascii="Cambria" w:hAnsi="Cambria"/>
          <w:sz w:val="22"/>
          <w:szCs w:val="22"/>
        </w:rPr>
        <w:t>Punkte.)</w:t>
      </w:r>
    </w:p>
    <w:p w14:paraId="5E086213" w14:textId="77777777" w:rsidR="005E3F7C" w:rsidRPr="007D54FA" w:rsidRDefault="005E3F7C" w:rsidP="005E3F7C">
      <w:pPr>
        <w:jc w:val="both"/>
        <w:rPr>
          <w:rFonts w:ascii="Cambria" w:hAnsi="Cambria"/>
          <w:sz w:val="22"/>
          <w:szCs w:val="22"/>
          <w:lang w:val="en-US"/>
        </w:rPr>
      </w:pPr>
    </w:p>
    <w:p w14:paraId="02A748D9" w14:textId="5A21E4AB" w:rsidR="009E2459" w:rsidRPr="007D54FA" w:rsidRDefault="009E2459" w:rsidP="009E2459">
      <w:pPr>
        <w:jc w:val="both"/>
        <w:rPr>
          <w:rFonts w:ascii="Cambria" w:hAnsi="Cambria"/>
          <w:sz w:val="22"/>
          <w:szCs w:val="22"/>
          <w:lang w:val="en-US"/>
        </w:rPr>
      </w:pPr>
      <w:r w:rsidRPr="007D54FA">
        <w:rPr>
          <w:rFonts w:ascii="Cambria" w:hAnsi="Cambria"/>
          <w:b/>
          <w:bCs/>
          <w:sz w:val="22"/>
          <w:szCs w:val="22"/>
          <w:lang w:val="en-US"/>
        </w:rPr>
        <w:t>A)</w:t>
      </w:r>
      <w:r w:rsidRPr="007D54FA">
        <w:rPr>
          <w:rFonts w:ascii="Cambria" w:hAnsi="Cambria"/>
          <w:sz w:val="22"/>
          <w:szCs w:val="22"/>
          <w:lang w:val="en-US"/>
        </w:rPr>
        <w:t xml:space="preserve"> </w:t>
      </w:r>
      <w:r w:rsidR="008A353E" w:rsidRPr="007D54FA">
        <w:rPr>
          <w:rFonts w:ascii="Cambria" w:hAnsi="Cambria"/>
          <w:b/>
          <w:sz w:val="22"/>
          <w:szCs w:val="22"/>
        </w:rPr>
        <w:t>„</w:t>
      </w:r>
      <w:r w:rsidR="008A353E" w:rsidRPr="007D54FA">
        <w:rPr>
          <w:rFonts w:ascii="Cambria" w:hAnsi="Cambria"/>
          <w:sz w:val="22"/>
          <w:szCs w:val="22"/>
        </w:rPr>
        <w:t>Auf die Statuen wurden [in Reime gefasste] Inschriften eingemeißelt. Laut der ersten Inschrift soll man […] nicht durch Geld, sondern mit den schnellen Füßen und durch die Kraft des Körpers den Sieg erringen. Eine andere Inschrift lobt den Ruhm […] der über die Gesetze waltenden Götter, um alle Athleten, die die Gesetze außer Acht lassen, einzuschüchtern.</w:t>
      </w:r>
      <w:r w:rsidR="00DA3532" w:rsidRPr="007D54FA">
        <w:rPr>
          <w:rFonts w:ascii="Cambria" w:hAnsi="Cambria"/>
          <w:sz w:val="22"/>
          <w:szCs w:val="22"/>
        </w:rPr>
        <w:t>“</w:t>
      </w:r>
      <w:r w:rsidR="008A353E" w:rsidRPr="007D54FA">
        <w:rPr>
          <w:rFonts w:ascii="Cambria" w:hAnsi="Cambria"/>
          <w:sz w:val="22"/>
          <w:szCs w:val="22"/>
        </w:rPr>
        <w:t xml:space="preserve"> </w:t>
      </w:r>
      <w:r w:rsidR="008A353E" w:rsidRPr="007D54FA">
        <w:rPr>
          <w:rFonts w:ascii="Cambria" w:hAnsi="Cambria"/>
          <w:i/>
          <w:sz w:val="22"/>
          <w:szCs w:val="22"/>
        </w:rPr>
        <w:t>(Pausanias)</w:t>
      </w:r>
    </w:p>
    <w:p w14:paraId="66A26D6B" w14:textId="77777777" w:rsidR="009E2459" w:rsidRPr="007D54FA" w:rsidRDefault="009E2459" w:rsidP="009E2459">
      <w:pPr>
        <w:jc w:val="both"/>
        <w:rPr>
          <w:rFonts w:ascii="Cambria" w:hAnsi="Cambria"/>
          <w:sz w:val="22"/>
          <w:szCs w:val="22"/>
          <w:lang w:val="en-US"/>
        </w:rPr>
      </w:pPr>
    </w:p>
    <w:p w14:paraId="004C91BF" w14:textId="77777777" w:rsidR="009E2459" w:rsidRPr="007D54FA" w:rsidRDefault="009E2459" w:rsidP="009E2459">
      <w:pPr>
        <w:jc w:val="both"/>
        <w:rPr>
          <w:rFonts w:ascii="Cambria" w:hAnsi="Cambria"/>
          <w:sz w:val="22"/>
          <w:szCs w:val="22"/>
          <w:lang w:val="en-US"/>
        </w:rPr>
      </w:pPr>
      <w:r w:rsidRPr="007D54FA">
        <w:rPr>
          <w:rFonts w:ascii="Cambria" w:hAnsi="Cambria"/>
          <w:b/>
          <w:bCs/>
          <w:sz w:val="22"/>
          <w:szCs w:val="22"/>
          <w:lang w:val="en-US"/>
        </w:rPr>
        <w:t>A)</w:t>
      </w:r>
      <w:r w:rsidRPr="007D54FA">
        <w:rPr>
          <w:rFonts w:ascii="Cambria" w:hAnsi="Cambria"/>
          <w:sz w:val="22"/>
          <w:szCs w:val="22"/>
          <w:lang w:val="en-US"/>
        </w:rPr>
        <w:t xml:space="preserve"> „A szobrokra [versben] írt feliratok kerültek. Az első felirat arról szól, hogy […] nem pénzzel, hanem a láb gyorsaságával, s a test erejével kell győzelmet szerezni. Egy másik felirat a törvényeken őrködő istenek dicsőségét […] magasztalja, minden törvénysértő atléta megfélemlítésére.” </w:t>
      </w:r>
      <w:r w:rsidRPr="007D54FA">
        <w:rPr>
          <w:rFonts w:ascii="Cambria" w:hAnsi="Cambria"/>
          <w:i/>
          <w:iCs/>
          <w:sz w:val="22"/>
          <w:szCs w:val="22"/>
          <w:lang w:val="en-US"/>
        </w:rPr>
        <w:t>(Pauszaniasz)</w:t>
      </w:r>
    </w:p>
    <w:p w14:paraId="147FF7C6" w14:textId="77777777" w:rsidR="009E2459" w:rsidRPr="007D54FA" w:rsidRDefault="009E2459" w:rsidP="009E2459">
      <w:pPr>
        <w:jc w:val="both"/>
        <w:rPr>
          <w:rFonts w:ascii="Cambria" w:hAnsi="Cambria"/>
          <w:sz w:val="22"/>
          <w:szCs w:val="22"/>
          <w:lang w:val="en-US"/>
        </w:rPr>
      </w:pPr>
    </w:p>
    <w:p w14:paraId="0C5120EE" w14:textId="14FA7D91" w:rsidR="009E2459" w:rsidRPr="007D54FA" w:rsidRDefault="009E2459" w:rsidP="009E2459">
      <w:pPr>
        <w:jc w:val="both"/>
        <w:rPr>
          <w:rFonts w:ascii="Cambria" w:hAnsi="Cambria"/>
          <w:i/>
          <w:iCs/>
          <w:sz w:val="22"/>
          <w:szCs w:val="22"/>
          <w:lang w:val="en-US"/>
        </w:rPr>
      </w:pPr>
      <w:r w:rsidRPr="007D54FA">
        <w:rPr>
          <w:rFonts w:ascii="Cambria" w:hAnsi="Cambria"/>
          <w:b/>
          <w:bCs/>
          <w:sz w:val="22"/>
          <w:szCs w:val="22"/>
          <w:lang w:val="en-US"/>
        </w:rPr>
        <w:t>B)</w:t>
      </w:r>
      <w:r w:rsidRPr="007D54FA">
        <w:rPr>
          <w:rFonts w:ascii="Cambria" w:hAnsi="Cambria"/>
          <w:sz w:val="22"/>
          <w:szCs w:val="22"/>
          <w:lang w:val="en-US"/>
        </w:rPr>
        <w:t xml:space="preserve"> </w:t>
      </w:r>
      <w:r w:rsidR="008A353E" w:rsidRPr="007D54FA">
        <w:rPr>
          <w:rFonts w:ascii="Cambria" w:hAnsi="Cambria"/>
          <w:sz w:val="22"/>
          <w:szCs w:val="22"/>
        </w:rPr>
        <w:t>„Perikles machte demgegenüber dem Volk klar, dass Athen den Bundesgenossen für</w:t>
      </w:r>
      <w:r w:rsidR="008A353E" w:rsidRPr="007D54FA">
        <w:rPr>
          <w:rFonts w:ascii="Cambria" w:hAnsi="Cambria"/>
          <w:spacing w:val="-4"/>
          <w:sz w:val="22"/>
          <w:szCs w:val="22"/>
        </w:rPr>
        <w:t xml:space="preserve"> </w:t>
      </w:r>
      <w:r w:rsidR="008A353E" w:rsidRPr="007D54FA">
        <w:rPr>
          <w:rFonts w:ascii="Cambria" w:hAnsi="Cambria"/>
          <w:sz w:val="22"/>
          <w:szCs w:val="22"/>
        </w:rPr>
        <w:t>seine</w:t>
      </w:r>
      <w:r w:rsidR="008A353E" w:rsidRPr="007D54FA">
        <w:rPr>
          <w:rFonts w:ascii="Cambria" w:hAnsi="Cambria"/>
          <w:spacing w:val="-4"/>
          <w:sz w:val="22"/>
          <w:szCs w:val="22"/>
        </w:rPr>
        <w:t xml:space="preserve"> </w:t>
      </w:r>
      <w:r w:rsidR="008A353E" w:rsidRPr="007D54FA">
        <w:rPr>
          <w:rFonts w:ascii="Cambria" w:hAnsi="Cambria"/>
          <w:sz w:val="22"/>
          <w:szCs w:val="22"/>
        </w:rPr>
        <w:t>Gelder</w:t>
      </w:r>
      <w:r w:rsidR="008A353E" w:rsidRPr="007D54FA">
        <w:rPr>
          <w:rFonts w:ascii="Cambria" w:hAnsi="Cambria"/>
          <w:spacing w:val="-4"/>
          <w:sz w:val="22"/>
          <w:szCs w:val="22"/>
        </w:rPr>
        <w:t xml:space="preserve"> </w:t>
      </w:r>
      <w:r w:rsidR="008A353E" w:rsidRPr="007D54FA">
        <w:rPr>
          <w:rFonts w:ascii="Cambria" w:hAnsi="Cambria"/>
          <w:sz w:val="22"/>
          <w:szCs w:val="22"/>
        </w:rPr>
        <w:t>keine</w:t>
      </w:r>
      <w:r w:rsidR="008A353E" w:rsidRPr="007D54FA">
        <w:rPr>
          <w:rFonts w:ascii="Cambria" w:hAnsi="Cambria"/>
          <w:spacing w:val="-4"/>
          <w:sz w:val="22"/>
          <w:szCs w:val="22"/>
        </w:rPr>
        <w:t xml:space="preserve"> </w:t>
      </w:r>
      <w:r w:rsidR="008A353E" w:rsidRPr="007D54FA">
        <w:rPr>
          <w:rFonts w:ascii="Cambria" w:hAnsi="Cambria"/>
          <w:sz w:val="22"/>
          <w:szCs w:val="22"/>
        </w:rPr>
        <w:t>Rechenschaft</w:t>
      </w:r>
      <w:r w:rsidR="008A353E" w:rsidRPr="007D54FA">
        <w:rPr>
          <w:rFonts w:ascii="Cambria" w:hAnsi="Cambria"/>
          <w:spacing w:val="-4"/>
          <w:sz w:val="22"/>
          <w:szCs w:val="22"/>
        </w:rPr>
        <w:t xml:space="preserve"> </w:t>
      </w:r>
      <w:r w:rsidR="008A353E" w:rsidRPr="007D54FA">
        <w:rPr>
          <w:rFonts w:ascii="Cambria" w:hAnsi="Cambria"/>
          <w:sz w:val="22"/>
          <w:szCs w:val="22"/>
        </w:rPr>
        <w:t>schuldig</w:t>
      </w:r>
      <w:r w:rsidR="008A353E" w:rsidRPr="007D54FA">
        <w:rPr>
          <w:rFonts w:ascii="Cambria" w:hAnsi="Cambria"/>
          <w:spacing w:val="-3"/>
          <w:sz w:val="22"/>
          <w:szCs w:val="22"/>
        </w:rPr>
        <w:t xml:space="preserve"> </w:t>
      </w:r>
      <w:r w:rsidR="008A353E" w:rsidRPr="007D54FA">
        <w:rPr>
          <w:rFonts w:ascii="Cambria" w:hAnsi="Cambria"/>
          <w:sz w:val="22"/>
          <w:szCs w:val="22"/>
        </w:rPr>
        <w:t>sei,</w:t>
      </w:r>
      <w:r w:rsidR="008A353E" w:rsidRPr="007D54FA">
        <w:rPr>
          <w:rFonts w:ascii="Cambria" w:hAnsi="Cambria"/>
          <w:spacing w:val="-4"/>
          <w:sz w:val="22"/>
          <w:szCs w:val="22"/>
        </w:rPr>
        <w:t xml:space="preserve"> </w:t>
      </w:r>
      <w:r w:rsidR="008A353E" w:rsidRPr="007D54FA">
        <w:rPr>
          <w:rFonts w:ascii="Cambria" w:hAnsi="Cambria"/>
          <w:sz w:val="22"/>
          <w:szCs w:val="22"/>
        </w:rPr>
        <w:t>da</w:t>
      </w:r>
      <w:r w:rsidR="008A353E" w:rsidRPr="007D54FA">
        <w:rPr>
          <w:rFonts w:ascii="Cambria" w:hAnsi="Cambria"/>
          <w:spacing w:val="-4"/>
          <w:sz w:val="22"/>
          <w:szCs w:val="22"/>
        </w:rPr>
        <w:t xml:space="preserve"> </w:t>
      </w:r>
      <w:r w:rsidR="008A353E" w:rsidRPr="007D54FA">
        <w:rPr>
          <w:rFonts w:ascii="Cambria" w:hAnsi="Cambria"/>
          <w:sz w:val="22"/>
          <w:szCs w:val="22"/>
        </w:rPr>
        <w:t>es</w:t>
      </w:r>
      <w:r w:rsidR="008A353E" w:rsidRPr="007D54FA">
        <w:rPr>
          <w:rFonts w:ascii="Cambria" w:hAnsi="Cambria"/>
          <w:spacing w:val="-4"/>
          <w:sz w:val="22"/>
          <w:szCs w:val="22"/>
        </w:rPr>
        <w:t xml:space="preserve"> </w:t>
      </w:r>
      <w:r w:rsidR="008A353E" w:rsidRPr="007D54FA">
        <w:rPr>
          <w:rFonts w:ascii="Cambria" w:hAnsi="Cambria"/>
          <w:sz w:val="22"/>
          <w:szCs w:val="22"/>
        </w:rPr>
        <w:t>den</w:t>
      </w:r>
      <w:r w:rsidR="008A353E" w:rsidRPr="007D54FA">
        <w:rPr>
          <w:rFonts w:ascii="Cambria" w:hAnsi="Cambria"/>
          <w:spacing w:val="-4"/>
          <w:sz w:val="22"/>
          <w:szCs w:val="22"/>
        </w:rPr>
        <w:t xml:space="preserve"> </w:t>
      </w:r>
      <w:r w:rsidR="008A353E" w:rsidRPr="007D54FA">
        <w:rPr>
          <w:rFonts w:ascii="Cambria" w:hAnsi="Cambria"/>
          <w:sz w:val="22"/>
          <w:szCs w:val="22"/>
        </w:rPr>
        <w:t>Krieg</w:t>
      </w:r>
      <w:r w:rsidR="008A353E" w:rsidRPr="007D54FA">
        <w:rPr>
          <w:rFonts w:ascii="Cambria" w:hAnsi="Cambria"/>
          <w:spacing w:val="-4"/>
          <w:sz w:val="22"/>
          <w:szCs w:val="22"/>
        </w:rPr>
        <w:t xml:space="preserve"> </w:t>
      </w:r>
      <w:r w:rsidR="008A353E" w:rsidRPr="007D54FA">
        <w:rPr>
          <w:rFonts w:ascii="Cambria" w:hAnsi="Cambria"/>
          <w:sz w:val="22"/>
          <w:szCs w:val="22"/>
        </w:rPr>
        <w:t>für</w:t>
      </w:r>
      <w:r w:rsidR="008A353E" w:rsidRPr="007D54FA">
        <w:rPr>
          <w:rFonts w:ascii="Cambria" w:hAnsi="Cambria"/>
          <w:spacing w:val="-3"/>
          <w:sz w:val="22"/>
          <w:szCs w:val="22"/>
        </w:rPr>
        <w:t xml:space="preserve"> </w:t>
      </w:r>
      <w:r w:rsidR="008A353E" w:rsidRPr="007D54FA">
        <w:rPr>
          <w:rFonts w:ascii="Cambria" w:hAnsi="Cambria"/>
          <w:sz w:val="22"/>
          <w:szCs w:val="22"/>
        </w:rPr>
        <w:t>sie</w:t>
      </w:r>
      <w:r w:rsidR="008A353E" w:rsidRPr="007D54FA">
        <w:rPr>
          <w:rFonts w:ascii="Cambria" w:hAnsi="Cambria"/>
          <w:spacing w:val="-4"/>
          <w:sz w:val="22"/>
          <w:szCs w:val="22"/>
        </w:rPr>
        <w:t xml:space="preserve"> </w:t>
      </w:r>
      <w:r w:rsidR="008A353E" w:rsidRPr="007D54FA">
        <w:rPr>
          <w:rFonts w:ascii="Cambria" w:hAnsi="Cambria"/>
          <w:sz w:val="22"/>
          <w:szCs w:val="22"/>
        </w:rPr>
        <w:t>führe</w:t>
      </w:r>
      <w:r w:rsidR="008A353E" w:rsidRPr="007D54FA">
        <w:rPr>
          <w:rFonts w:ascii="Cambria" w:hAnsi="Cambria"/>
          <w:spacing w:val="-4"/>
          <w:sz w:val="22"/>
          <w:szCs w:val="22"/>
        </w:rPr>
        <w:t xml:space="preserve"> </w:t>
      </w:r>
      <w:r w:rsidR="008A353E" w:rsidRPr="007D54FA">
        <w:rPr>
          <w:rFonts w:ascii="Cambria" w:hAnsi="Cambria"/>
          <w:sz w:val="22"/>
          <w:szCs w:val="22"/>
        </w:rPr>
        <w:t>und</w:t>
      </w:r>
      <w:r w:rsidR="008A353E" w:rsidRPr="007D54FA">
        <w:rPr>
          <w:rFonts w:ascii="Cambria" w:hAnsi="Cambria"/>
          <w:spacing w:val="-4"/>
          <w:sz w:val="22"/>
          <w:szCs w:val="22"/>
        </w:rPr>
        <w:t xml:space="preserve"> </w:t>
      </w:r>
      <w:r w:rsidR="008A353E" w:rsidRPr="007D54FA">
        <w:rPr>
          <w:rFonts w:ascii="Cambria" w:hAnsi="Cambria"/>
          <w:sz w:val="22"/>
          <w:szCs w:val="22"/>
        </w:rPr>
        <w:t>sie vor den Barbaren beschütze. […] Da nun die Stadt mit Kriegsbedarf hinreichend versehen ist, muss der Überfluss für solche Werke ausgegeben werden, die nach</w:t>
      </w:r>
      <w:r w:rsidR="008A353E" w:rsidRPr="007D54FA">
        <w:rPr>
          <w:rFonts w:ascii="Cambria" w:hAnsi="Cambria"/>
          <w:spacing w:val="-21"/>
          <w:sz w:val="22"/>
          <w:szCs w:val="22"/>
        </w:rPr>
        <w:t xml:space="preserve"> </w:t>
      </w:r>
      <w:r w:rsidR="008A353E" w:rsidRPr="007D54FA">
        <w:rPr>
          <w:rFonts w:ascii="Cambria" w:hAnsi="Cambria"/>
          <w:sz w:val="22"/>
          <w:szCs w:val="22"/>
        </w:rPr>
        <w:t>ihrer Vollendung ewigen Ruhm versprechen. So entstanden die großartigen Bauten unnachahmlicher Schönheit […].</w:t>
      </w:r>
      <w:r w:rsidR="00DA3532" w:rsidRPr="007D54FA">
        <w:rPr>
          <w:rFonts w:ascii="Cambria" w:hAnsi="Cambria"/>
          <w:sz w:val="22"/>
          <w:szCs w:val="22"/>
        </w:rPr>
        <w:t>“</w:t>
      </w:r>
      <w:r w:rsidR="008A353E" w:rsidRPr="007D54FA">
        <w:rPr>
          <w:rFonts w:ascii="Cambria" w:hAnsi="Cambria"/>
          <w:spacing w:val="-4"/>
          <w:sz w:val="22"/>
          <w:szCs w:val="22"/>
        </w:rPr>
        <w:t xml:space="preserve"> </w:t>
      </w:r>
      <w:r w:rsidR="008A353E" w:rsidRPr="007D54FA">
        <w:rPr>
          <w:rFonts w:ascii="Cambria" w:hAnsi="Cambria"/>
          <w:i/>
          <w:sz w:val="22"/>
          <w:szCs w:val="22"/>
        </w:rPr>
        <w:t>(Plutarch)</w:t>
      </w:r>
    </w:p>
    <w:p w14:paraId="1F68FC92" w14:textId="77777777" w:rsidR="009E2459" w:rsidRPr="007D54FA" w:rsidRDefault="009E2459" w:rsidP="009E2459">
      <w:pPr>
        <w:jc w:val="both"/>
        <w:rPr>
          <w:rFonts w:ascii="Cambria" w:hAnsi="Cambria"/>
          <w:sz w:val="22"/>
          <w:szCs w:val="22"/>
          <w:lang w:val="en-US"/>
        </w:rPr>
      </w:pPr>
    </w:p>
    <w:p w14:paraId="19AE3C39" w14:textId="77777777" w:rsidR="009E2459" w:rsidRPr="007D54FA" w:rsidRDefault="009E2459" w:rsidP="009E2459">
      <w:pPr>
        <w:jc w:val="both"/>
        <w:rPr>
          <w:rFonts w:ascii="Cambria" w:hAnsi="Cambria"/>
          <w:sz w:val="22"/>
          <w:szCs w:val="22"/>
          <w:lang w:val="en-US"/>
        </w:rPr>
      </w:pPr>
      <w:r w:rsidRPr="007D54FA">
        <w:rPr>
          <w:rFonts w:ascii="Cambria" w:hAnsi="Cambria"/>
          <w:b/>
          <w:bCs/>
          <w:sz w:val="22"/>
          <w:szCs w:val="22"/>
          <w:lang w:val="en-US"/>
        </w:rPr>
        <w:t>B)</w:t>
      </w:r>
      <w:r w:rsidRPr="007D54FA">
        <w:rPr>
          <w:rFonts w:ascii="Cambria" w:hAnsi="Cambria"/>
          <w:sz w:val="22"/>
          <w:szCs w:val="22"/>
          <w:lang w:val="en-US"/>
        </w:rPr>
        <w:t xml:space="preserve"> „Periklész felvilágosította a népet, hogy ezekkel a pénzekkel nem kell elszámolniuk a szövetségeseknek, hiszen ők harcolnak helyettük, és ők tartják távol a barbárokat. […] Minthogy pedig a város bőven el van látva a hadviseléshez szükséges dolgokkal, a felesleget olyasmire kell fordítani, amiből a városra örök dicsőség származik. Így emelkedtek a nagyszerű, utánozhatatlan szépségű épületek […].” </w:t>
      </w:r>
      <w:r w:rsidRPr="007D54FA">
        <w:rPr>
          <w:rFonts w:ascii="Cambria" w:hAnsi="Cambria"/>
          <w:i/>
          <w:iCs/>
          <w:sz w:val="22"/>
          <w:szCs w:val="22"/>
          <w:lang w:val="en-US"/>
        </w:rPr>
        <w:t>(Plutarkhosz)</w:t>
      </w:r>
    </w:p>
    <w:p w14:paraId="4C4911D3" w14:textId="77777777" w:rsidR="009E2459" w:rsidRPr="007D54FA" w:rsidRDefault="009E2459" w:rsidP="009E2459">
      <w:pPr>
        <w:jc w:val="both"/>
        <w:rPr>
          <w:rFonts w:ascii="Cambria" w:hAnsi="Cambria"/>
          <w:sz w:val="22"/>
          <w:szCs w:val="22"/>
          <w:lang w:val="en-US"/>
        </w:rPr>
      </w:pPr>
    </w:p>
    <w:p w14:paraId="2A3DB18E" w14:textId="3E8451D4" w:rsidR="009E2459" w:rsidRPr="007D54FA" w:rsidRDefault="009E2459" w:rsidP="009E2459">
      <w:pPr>
        <w:jc w:val="both"/>
        <w:rPr>
          <w:rFonts w:ascii="Cambria" w:hAnsi="Cambria"/>
          <w:i/>
          <w:iCs/>
          <w:sz w:val="22"/>
          <w:szCs w:val="22"/>
          <w:lang w:val="en-US"/>
        </w:rPr>
      </w:pPr>
      <w:r w:rsidRPr="007D54FA">
        <w:rPr>
          <w:rFonts w:ascii="Cambria" w:hAnsi="Cambria"/>
          <w:b/>
          <w:bCs/>
          <w:sz w:val="22"/>
          <w:szCs w:val="22"/>
          <w:lang w:val="en-US"/>
        </w:rPr>
        <w:t>C)</w:t>
      </w:r>
      <w:r w:rsidRPr="007D54FA">
        <w:rPr>
          <w:rFonts w:ascii="Cambria" w:hAnsi="Cambria"/>
          <w:sz w:val="22"/>
          <w:szCs w:val="22"/>
          <w:lang w:val="en-US"/>
        </w:rPr>
        <w:t xml:space="preserve"> </w:t>
      </w:r>
      <w:r w:rsidR="008A353E" w:rsidRPr="007D54FA">
        <w:rPr>
          <w:rFonts w:ascii="Cambria" w:hAnsi="Cambria"/>
          <w:sz w:val="22"/>
          <w:szCs w:val="22"/>
        </w:rPr>
        <w:t>„Das ist eine sehr große Stadt mit einer ausgezeichneten Lage, ist reich an allerlei Güter</w:t>
      </w:r>
      <w:r w:rsidR="008A353E" w:rsidRPr="007D54FA">
        <w:rPr>
          <w:rFonts w:ascii="Cambria" w:hAnsi="Cambria"/>
          <w:spacing w:val="-9"/>
          <w:sz w:val="22"/>
          <w:szCs w:val="22"/>
        </w:rPr>
        <w:t xml:space="preserve"> </w:t>
      </w:r>
      <w:r w:rsidR="008A353E" w:rsidRPr="007D54FA">
        <w:rPr>
          <w:rFonts w:ascii="Cambria" w:hAnsi="Cambria"/>
          <w:sz w:val="22"/>
          <w:szCs w:val="22"/>
        </w:rPr>
        <w:t>und</w:t>
      </w:r>
      <w:r w:rsidR="008A353E" w:rsidRPr="007D54FA">
        <w:rPr>
          <w:rFonts w:ascii="Cambria" w:hAnsi="Cambria"/>
          <w:spacing w:val="-8"/>
          <w:sz w:val="22"/>
          <w:szCs w:val="22"/>
        </w:rPr>
        <w:t xml:space="preserve"> </w:t>
      </w:r>
      <w:r w:rsidR="008A353E" w:rsidRPr="007D54FA">
        <w:rPr>
          <w:rFonts w:ascii="Cambria" w:hAnsi="Cambria"/>
          <w:sz w:val="22"/>
          <w:szCs w:val="22"/>
        </w:rPr>
        <w:t>Lebensmittel.</w:t>
      </w:r>
      <w:r w:rsidR="008A353E" w:rsidRPr="007D54FA">
        <w:rPr>
          <w:rFonts w:ascii="Cambria" w:hAnsi="Cambria"/>
          <w:spacing w:val="-8"/>
          <w:sz w:val="22"/>
          <w:szCs w:val="22"/>
        </w:rPr>
        <w:t xml:space="preserve"> </w:t>
      </w:r>
      <w:r w:rsidR="008A353E" w:rsidRPr="007D54FA">
        <w:rPr>
          <w:rFonts w:ascii="Cambria" w:hAnsi="Cambria"/>
          <w:sz w:val="22"/>
          <w:szCs w:val="22"/>
        </w:rPr>
        <w:t>Hier</w:t>
      </w:r>
      <w:r w:rsidR="008A353E" w:rsidRPr="007D54FA">
        <w:rPr>
          <w:rFonts w:ascii="Cambria" w:hAnsi="Cambria"/>
          <w:spacing w:val="-7"/>
          <w:sz w:val="22"/>
          <w:szCs w:val="22"/>
        </w:rPr>
        <w:t xml:space="preserve"> </w:t>
      </w:r>
      <w:r w:rsidR="008A353E" w:rsidRPr="007D54FA">
        <w:rPr>
          <w:rFonts w:ascii="Cambria" w:hAnsi="Cambria"/>
          <w:sz w:val="22"/>
          <w:szCs w:val="22"/>
        </w:rPr>
        <w:t>isst</w:t>
      </w:r>
      <w:r w:rsidR="008A353E" w:rsidRPr="007D54FA">
        <w:rPr>
          <w:rFonts w:ascii="Cambria" w:hAnsi="Cambria"/>
          <w:spacing w:val="-8"/>
          <w:sz w:val="22"/>
          <w:szCs w:val="22"/>
        </w:rPr>
        <w:t xml:space="preserve"> </w:t>
      </w:r>
      <w:r w:rsidR="008A353E" w:rsidRPr="007D54FA">
        <w:rPr>
          <w:rFonts w:ascii="Cambria" w:hAnsi="Cambria"/>
          <w:sz w:val="22"/>
          <w:szCs w:val="22"/>
        </w:rPr>
        <w:t>man</w:t>
      </w:r>
      <w:r w:rsidR="008A353E" w:rsidRPr="007D54FA">
        <w:rPr>
          <w:rFonts w:ascii="Cambria" w:hAnsi="Cambria"/>
          <w:spacing w:val="-8"/>
          <w:sz w:val="22"/>
          <w:szCs w:val="22"/>
        </w:rPr>
        <w:t xml:space="preserve"> </w:t>
      </w:r>
      <w:r w:rsidR="008A353E" w:rsidRPr="007D54FA">
        <w:rPr>
          <w:rFonts w:ascii="Cambria" w:hAnsi="Cambria"/>
          <w:sz w:val="22"/>
          <w:szCs w:val="22"/>
        </w:rPr>
        <w:t>nämlich</w:t>
      </w:r>
      <w:r w:rsidR="008A353E" w:rsidRPr="007D54FA">
        <w:rPr>
          <w:rFonts w:ascii="Cambria" w:hAnsi="Cambria"/>
          <w:spacing w:val="-8"/>
          <w:sz w:val="22"/>
          <w:szCs w:val="22"/>
        </w:rPr>
        <w:t xml:space="preserve"> </w:t>
      </w:r>
      <w:r w:rsidR="008A353E" w:rsidRPr="007D54FA">
        <w:rPr>
          <w:rFonts w:ascii="Cambria" w:hAnsi="Cambria"/>
          <w:sz w:val="22"/>
          <w:szCs w:val="22"/>
        </w:rPr>
        <w:t>drei</w:t>
      </w:r>
      <w:r w:rsidR="008A353E" w:rsidRPr="007D54FA">
        <w:rPr>
          <w:rFonts w:ascii="Cambria" w:hAnsi="Cambria"/>
          <w:spacing w:val="-7"/>
          <w:sz w:val="22"/>
          <w:szCs w:val="22"/>
        </w:rPr>
        <w:t xml:space="preserve"> </w:t>
      </w:r>
      <w:r w:rsidR="008A353E" w:rsidRPr="007D54FA">
        <w:rPr>
          <w:rFonts w:ascii="Cambria" w:hAnsi="Cambria"/>
          <w:sz w:val="22"/>
          <w:szCs w:val="22"/>
        </w:rPr>
        <w:t>Arten</w:t>
      </w:r>
      <w:r w:rsidR="008A353E" w:rsidRPr="007D54FA">
        <w:rPr>
          <w:rFonts w:ascii="Cambria" w:hAnsi="Cambria"/>
          <w:spacing w:val="-8"/>
          <w:sz w:val="22"/>
          <w:szCs w:val="22"/>
        </w:rPr>
        <w:t xml:space="preserve"> </w:t>
      </w:r>
      <w:r w:rsidR="008A353E" w:rsidRPr="007D54FA">
        <w:rPr>
          <w:rFonts w:ascii="Cambria" w:hAnsi="Cambria"/>
          <w:sz w:val="22"/>
          <w:szCs w:val="22"/>
        </w:rPr>
        <w:t>von</w:t>
      </w:r>
      <w:r w:rsidR="008A353E" w:rsidRPr="007D54FA">
        <w:rPr>
          <w:rFonts w:ascii="Cambria" w:hAnsi="Cambria"/>
          <w:spacing w:val="-8"/>
          <w:sz w:val="22"/>
          <w:szCs w:val="22"/>
        </w:rPr>
        <w:t xml:space="preserve"> </w:t>
      </w:r>
      <w:r w:rsidR="008A353E" w:rsidRPr="007D54FA">
        <w:rPr>
          <w:rFonts w:ascii="Cambria" w:hAnsi="Cambria"/>
          <w:sz w:val="22"/>
          <w:szCs w:val="22"/>
        </w:rPr>
        <w:t>Fischen,</w:t>
      </w:r>
      <w:r w:rsidR="008A353E" w:rsidRPr="007D54FA">
        <w:rPr>
          <w:rFonts w:ascii="Cambria" w:hAnsi="Cambria"/>
          <w:spacing w:val="-8"/>
          <w:sz w:val="22"/>
          <w:szCs w:val="22"/>
        </w:rPr>
        <w:t xml:space="preserve"> </w:t>
      </w:r>
      <w:r w:rsidR="008A353E" w:rsidRPr="007D54FA">
        <w:rPr>
          <w:rFonts w:ascii="Cambria" w:hAnsi="Cambria"/>
          <w:sz w:val="22"/>
          <w:szCs w:val="22"/>
        </w:rPr>
        <w:t>die</w:t>
      </w:r>
      <w:r w:rsidR="008A353E" w:rsidRPr="007D54FA">
        <w:rPr>
          <w:rFonts w:ascii="Cambria" w:hAnsi="Cambria"/>
          <w:spacing w:val="-7"/>
          <w:sz w:val="22"/>
          <w:szCs w:val="22"/>
        </w:rPr>
        <w:t xml:space="preserve"> </w:t>
      </w:r>
      <w:r w:rsidR="008A353E" w:rsidRPr="007D54FA">
        <w:rPr>
          <w:rFonts w:ascii="Cambria" w:hAnsi="Cambria"/>
          <w:sz w:val="22"/>
          <w:szCs w:val="22"/>
        </w:rPr>
        <w:t>in</w:t>
      </w:r>
      <w:r w:rsidR="008A353E" w:rsidRPr="007D54FA">
        <w:rPr>
          <w:rFonts w:ascii="Cambria" w:hAnsi="Cambria"/>
          <w:spacing w:val="-8"/>
          <w:sz w:val="22"/>
          <w:szCs w:val="22"/>
        </w:rPr>
        <w:t xml:space="preserve"> </w:t>
      </w:r>
      <w:r w:rsidR="008A353E" w:rsidRPr="007D54FA">
        <w:rPr>
          <w:rFonts w:ascii="Cambria" w:hAnsi="Cambria"/>
          <w:sz w:val="22"/>
          <w:szCs w:val="22"/>
        </w:rPr>
        <w:t>anderen Gegenden</w:t>
      </w:r>
      <w:r w:rsidR="008A353E" w:rsidRPr="007D54FA">
        <w:rPr>
          <w:rFonts w:ascii="Cambria" w:hAnsi="Cambria"/>
          <w:spacing w:val="-10"/>
          <w:sz w:val="22"/>
          <w:szCs w:val="22"/>
        </w:rPr>
        <w:t xml:space="preserve"> </w:t>
      </w:r>
      <w:r w:rsidR="008A353E" w:rsidRPr="007D54FA">
        <w:rPr>
          <w:rFonts w:ascii="Cambria" w:hAnsi="Cambria"/>
          <w:sz w:val="22"/>
          <w:szCs w:val="22"/>
        </w:rPr>
        <w:t>nicht</w:t>
      </w:r>
      <w:r w:rsidR="008A353E" w:rsidRPr="007D54FA">
        <w:rPr>
          <w:rFonts w:ascii="Cambria" w:hAnsi="Cambria"/>
          <w:spacing w:val="-10"/>
          <w:sz w:val="22"/>
          <w:szCs w:val="22"/>
        </w:rPr>
        <w:t xml:space="preserve"> </w:t>
      </w:r>
      <w:r w:rsidR="008A353E" w:rsidRPr="007D54FA">
        <w:rPr>
          <w:rFonts w:ascii="Cambria" w:hAnsi="Cambria"/>
          <w:sz w:val="22"/>
          <w:szCs w:val="22"/>
        </w:rPr>
        <w:t>zu</w:t>
      </w:r>
      <w:r w:rsidR="008A353E" w:rsidRPr="007D54FA">
        <w:rPr>
          <w:rFonts w:ascii="Cambria" w:hAnsi="Cambria"/>
          <w:spacing w:val="-9"/>
          <w:sz w:val="22"/>
          <w:szCs w:val="22"/>
        </w:rPr>
        <w:t xml:space="preserve"> </w:t>
      </w:r>
      <w:r w:rsidR="008A353E" w:rsidRPr="007D54FA">
        <w:rPr>
          <w:rFonts w:ascii="Cambria" w:hAnsi="Cambria"/>
          <w:sz w:val="22"/>
          <w:szCs w:val="22"/>
        </w:rPr>
        <w:t>finden</w:t>
      </w:r>
      <w:r w:rsidR="008A353E" w:rsidRPr="007D54FA">
        <w:rPr>
          <w:rFonts w:ascii="Cambria" w:hAnsi="Cambria"/>
          <w:spacing w:val="-10"/>
          <w:sz w:val="22"/>
          <w:szCs w:val="22"/>
        </w:rPr>
        <w:t xml:space="preserve"> </w:t>
      </w:r>
      <w:r w:rsidR="008A353E" w:rsidRPr="007D54FA">
        <w:rPr>
          <w:rFonts w:ascii="Cambria" w:hAnsi="Cambria"/>
          <w:sz w:val="22"/>
          <w:szCs w:val="22"/>
        </w:rPr>
        <w:t>sind:</w:t>
      </w:r>
      <w:r w:rsidR="008A353E" w:rsidRPr="007D54FA">
        <w:rPr>
          <w:rFonts w:ascii="Cambria" w:hAnsi="Cambria"/>
          <w:spacing w:val="-9"/>
          <w:sz w:val="22"/>
          <w:szCs w:val="22"/>
        </w:rPr>
        <w:t xml:space="preserve"> </w:t>
      </w:r>
      <w:r w:rsidR="008A353E" w:rsidRPr="007D54FA">
        <w:rPr>
          <w:rFonts w:ascii="Cambria" w:hAnsi="Cambria"/>
          <w:sz w:val="22"/>
          <w:szCs w:val="22"/>
        </w:rPr>
        <w:t>Fische</w:t>
      </w:r>
      <w:r w:rsidR="008A353E" w:rsidRPr="007D54FA">
        <w:rPr>
          <w:rFonts w:ascii="Cambria" w:hAnsi="Cambria"/>
          <w:spacing w:val="-10"/>
          <w:sz w:val="22"/>
          <w:szCs w:val="22"/>
        </w:rPr>
        <w:t xml:space="preserve"> </w:t>
      </w:r>
      <w:r w:rsidR="008A353E" w:rsidRPr="007D54FA">
        <w:rPr>
          <w:rFonts w:ascii="Cambria" w:hAnsi="Cambria"/>
          <w:sz w:val="22"/>
          <w:szCs w:val="22"/>
        </w:rPr>
        <w:t>aus</w:t>
      </w:r>
      <w:r w:rsidR="008A353E" w:rsidRPr="007D54FA">
        <w:rPr>
          <w:rFonts w:ascii="Cambria" w:hAnsi="Cambria"/>
          <w:spacing w:val="-9"/>
          <w:sz w:val="22"/>
          <w:szCs w:val="22"/>
        </w:rPr>
        <w:t xml:space="preserve"> </w:t>
      </w:r>
      <w:r w:rsidR="008A353E" w:rsidRPr="007D54FA">
        <w:rPr>
          <w:rFonts w:ascii="Cambria" w:hAnsi="Cambria"/>
          <w:sz w:val="22"/>
          <w:szCs w:val="22"/>
        </w:rPr>
        <w:t>dem</w:t>
      </w:r>
      <w:r w:rsidR="008A353E" w:rsidRPr="007D54FA">
        <w:rPr>
          <w:rFonts w:ascii="Cambria" w:hAnsi="Cambria"/>
          <w:spacing w:val="-10"/>
          <w:sz w:val="22"/>
          <w:szCs w:val="22"/>
        </w:rPr>
        <w:t xml:space="preserve"> </w:t>
      </w:r>
      <w:r w:rsidR="008A353E" w:rsidRPr="007D54FA">
        <w:rPr>
          <w:rFonts w:ascii="Cambria" w:hAnsi="Cambria"/>
          <w:sz w:val="22"/>
          <w:szCs w:val="22"/>
        </w:rPr>
        <w:t>Fluss,</w:t>
      </w:r>
      <w:r w:rsidR="008A353E" w:rsidRPr="007D54FA">
        <w:rPr>
          <w:rFonts w:ascii="Cambria" w:hAnsi="Cambria"/>
          <w:spacing w:val="-9"/>
          <w:sz w:val="22"/>
          <w:szCs w:val="22"/>
        </w:rPr>
        <w:t xml:space="preserve"> </w:t>
      </w:r>
      <w:r w:rsidR="008A353E" w:rsidRPr="007D54FA">
        <w:rPr>
          <w:rFonts w:ascii="Cambria" w:hAnsi="Cambria"/>
          <w:sz w:val="22"/>
          <w:szCs w:val="22"/>
        </w:rPr>
        <w:t>aus</w:t>
      </w:r>
      <w:r w:rsidR="008A353E" w:rsidRPr="007D54FA">
        <w:rPr>
          <w:rFonts w:ascii="Cambria" w:hAnsi="Cambria"/>
          <w:spacing w:val="-10"/>
          <w:sz w:val="22"/>
          <w:szCs w:val="22"/>
        </w:rPr>
        <w:t xml:space="preserve"> </w:t>
      </w:r>
      <w:r w:rsidR="008A353E" w:rsidRPr="007D54FA">
        <w:rPr>
          <w:rFonts w:ascii="Cambria" w:hAnsi="Cambria"/>
          <w:sz w:val="22"/>
          <w:szCs w:val="22"/>
        </w:rPr>
        <w:t>dem</w:t>
      </w:r>
      <w:r w:rsidR="008A353E" w:rsidRPr="007D54FA">
        <w:rPr>
          <w:rFonts w:ascii="Cambria" w:hAnsi="Cambria"/>
          <w:spacing w:val="-9"/>
          <w:sz w:val="22"/>
          <w:szCs w:val="22"/>
        </w:rPr>
        <w:t xml:space="preserve"> </w:t>
      </w:r>
      <w:r w:rsidR="008A353E" w:rsidRPr="007D54FA">
        <w:rPr>
          <w:rFonts w:ascii="Cambria" w:hAnsi="Cambria"/>
          <w:sz w:val="22"/>
          <w:szCs w:val="22"/>
        </w:rPr>
        <w:t>See</w:t>
      </w:r>
      <w:r w:rsidR="008A353E" w:rsidRPr="007D54FA">
        <w:rPr>
          <w:rFonts w:ascii="Cambria" w:hAnsi="Cambria"/>
          <w:spacing w:val="-10"/>
          <w:sz w:val="22"/>
          <w:szCs w:val="22"/>
        </w:rPr>
        <w:t xml:space="preserve"> </w:t>
      </w:r>
      <w:r w:rsidR="008A353E" w:rsidRPr="007D54FA">
        <w:rPr>
          <w:rFonts w:ascii="Cambria" w:hAnsi="Cambria"/>
          <w:sz w:val="22"/>
          <w:szCs w:val="22"/>
        </w:rPr>
        <w:t>und</w:t>
      </w:r>
      <w:r w:rsidR="008A353E" w:rsidRPr="007D54FA">
        <w:rPr>
          <w:rFonts w:ascii="Cambria" w:hAnsi="Cambria"/>
          <w:spacing w:val="-9"/>
          <w:sz w:val="22"/>
          <w:szCs w:val="22"/>
        </w:rPr>
        <w:t xml:space="preserve"> </w:t>
      </w:r>
      <w:r w:rsidR="008A353E" w:rsidRPr="007D54FA">
        <w:rPr>
          <w:rFonts w:ascii="Cambria" w:hAnsi="Cambria"/>
          <w:sz w:val="22"/>
          <w:szCs w:val="22"/>
        </w:rPr>
        <w:t>aus</w:t>
      </w:r>
      <w:r w:rsidR="008A353E" w:rsidRPr="007D54FA">
        <w:rPr>
          <w:rFonts w:ascii="Cambria" w:hAnsi="Cambria"/>
          <w:spacing w:val="-10"/>
          <w:sz w:val="22"/>
          <w:szCs w:val="22"/>
        </w:rPr>
        <w:t xml:space="preserve"> </w:t>
      </w:r>
      <w:r w:rsidR="008A353E" w:rsidRPr="007D54FA">
        <w:rPr>
          <w:rFonts w:ascii="Cambria" w:hAnsi="Cambria"/>
          <w:sz w:val="22"/>
          <w:szCs w:val="22"/>
        </w:rPr>
        <w:t>dem</w:t>
      </w:r>
      <w:r w:rsidR="008A353E" w:rsidRPr="007D54FA">
        <w:rPr>
          <w:rFonts w:ascii="Cambria" w:hAnsi="Cambria"/>
          <w:spacing w:val="-9"/>
          <w:sz w:val="22"/>
          <w:szCs w:val="22"/>
        </w:rPr>
        <w:t xml:space="preserve"> </w:t>
      </w:r>
      <w:r w:rsidR="008A353E" w:rsidRPr="007D54FA">
        <w:rPr>
          <w:rFonts w:ascii="Cambria" w:hAnsi="Cambria"/>
          <w:sz w:val="22"/>
          <w:szCs w:val="22"/>
        </w:rPr>
        <w:t>Meer. In</w:t>
      </w:r>
      <w:r w:rsidR="008A353E" w:rsidRPr="007D54FA">
        <w:rPr>
          <w:rFonts w:ascii="Cambria" w:hAnsi="Cambria"/>
          <w:spacing w:val="-5"/>
          <w:sz w:val="22"/>
          <w:szCs w:val="22"/>
        </w:rPr>
        <w:t xml:space="preserve"> </w:t>
      </w:r>
      <w:r w:rsidR="008A353E" w:rsidRPr="007D54FA">
        <w:rPr>
          <w:rFonts w:ascii="Cambria" w:hAnsi="Cambria"/>
          <w:sz w:val="22"/>
          <w:szCs w:val="22"/>
        </w:rPr>
        <w:t>dieser</w:t>
      </w:r>
      <w:r w:rsidR="008A353E" w:rsidRPr="007D54FA">
        <w:rPr>
          <w:rFonts w:ascii="Cambria" w:hAnsi="Cambria"/>
          <w:spacing w:val="-5"/>
          <w:sz w:val="22"/>
          <w:szCs w:val="22"/>
        </w:rPr>
        <w:t xml:space="preserve"> </w:t>
      </w:r>
      <w:r w:rsidR="008A353E" w:rsidRPr="007D54FA">
        <w:rPr>
          <w:rFonts w:ascii="Cambria" w:hAnsi="Cambria"/>
          <w:sz w:val="22"/>
          <w:szCs w:val="22"/>
        </w:rPr>
        <w:t>Stadt</w:t>
      </w:r>
      <w:r w:rsidR="008A353E" w:rsidRPr="007D54FA">
        <w:rPr>
          <w:rFonts w:ascii="Cambria" w:hAnsi="Cambria"/>
          <w:spacing w:val="-5"/>
          <w:sz w:val="22"/>
          <w:szCs w:val="22"/>
        </w:rPr>
        <w:t xml:space="preserve"> </w:t>
      </w:r>
      <w:r w:rsidR="008A353E" w:rsidRPr="007D54FA">
        <w:rPr>
          <w:rFonts w:ascii="Cambria" w:hAnsi="Cambria"/>
          <w:sz w:val="22"/>
          <w:szCs w:val="22"/>
        </w:rPr>
        <w:t>findet</w:t>
      </w:r>
      <w:r w:rsidR="008A353E" w:rsidRPr="007D54FA">
        <w:rPr>
          <w:rFonts w:ascii="Cambria" w:hAnsi="Cambria"/>
          <w:spacing w:val="-5"/>
          <w:sz w:val="22"/>
          <w:szCs w:val="22"/>
        </w:rPr>
        <w:t xml:space="preserve"> </w:t>
      </w:r>
      <w:r w:rsidR="008A353E" w:rsidRPr="007D54FA">
        <w:rPr>
          <w:rFonts w:ascii="Cambria" w:hAnsi="Cambria"/>
          <w:sz w:val="22"/>
          <w:szCs w:val="22"/>
        </w:rPr>
        <w:t>man</w:t>
      </w:r>
      <w:r w:rsidR="008A353E" w:rsidRPr="007D54FA">
        <w:rPr>
          <w:rFonts w:ascii="Cambria" w:hAnsi="Cambria"/>
          <w:spacing w:val="-5"/>
          <w:sz w:val="22"/>
          <w:szCs w:val="22"/>
        </w:rPr>
        <w:t xml:space="preserve"> </w:t>
      </w:r>
      <w:r w:rsidR="008A353E" w:rsidRPr="007D54FA">
        <w:rPr>
          <w:rFonts w:ascii="Cambria" w:hAnsi="Cambria"/>
          <w:sz w:val="22"/>
          <w:szCs w:val="22"/>
        </w:rPr>
        <w:t>sowohl</w:t>
      </w:r>
      <w:r w:rsidR="008A353E" w:rsidRPr="007D54FA">
        <w:rPr>
          <w:rFonts w:ascii="Cambria" w:hAnsi="Cambria"/>
          <w:spacing w:val="-5"/>
          <w:sz w:val="22"/>
          <w:szCs w:val="22"/>
        </w:rPr>
        <w:t xml:space="preserve"> </w:t>
      </w:r>
      <w:r w:rsidR="008A353E" w:rsidRPr="007D54FA">
        <w:rPr>
          <w:rFonts w:ascii="Cambria" w:hAnsi="Cambria"/>
          <w:sz w:val="22"/>
          <w:szCs w:val="22"/>
        </w:rPr>
        <w:t>allerlei</w:t>
      </w:r>
      <w:r w:rsidR="008A353E" w:rsidRPr="007D54FA">
        <w:rPr>
          <w:rFonts w:ascii="Cambria" w:hAnsi="Cambria"/>
          <w:spacing w:val="-5"/>
          <w:sz w:val="22"/>
          <w:szCs w:val="22"/>
        </w:rPr>
        <w:t xml:space="preserve"> </w:t>
      </w:r>
      <w:r w:rsidR="008A353E" w:rsidRPr="007D54FA">
        <w:rPr>
          <w:rFonts w:ascii="Cambria" w:hAnsi="Cambria"/>
          <w:sz w:val="22"/>
          <w:szCs w:val="22"/>
        </w:rPr>
        <w:t>Arten</w:t>
      </w:r>
      <w:r w:rsidR="008A353E" w:rsidRPr="007D54FA">
        <w:rPr>
          <w:rFonts w:ascii="Cambria" w:hAnsi="Cambria"/>
          <w:spacing w:val="-4"/>
          <w:sz w:val="22"/>
          <w:szCs w:val="22"/>
        </w:rPr>
        <w:t xml:space="preserve"> </w:t>
      </w:r>
      <w:r w:rsidR="008A353E" w:rsidRPr="007D54FA">
        <w:rPr>
          <w:rFonts w:ascii="Cambria" w:hAnsi="Cambria"/>
          <w:sz w:val="22"/>
          <w:szCs w:val="22"/>
        </w:rPr>
        <w:t>von</w:t>
      </w:r>
      <w:r w:rsidR="008A353E" w:rsidRPr="007D54FA">
        <w:rPr>
          <w:rFonts w:ascii="Cambria" w:hAnsi="Cambria"/>
          <w:spacing w:val="-5"/>
          <w:sz w:val="22"/>
          <w:szCs w:val="22"/>
        </w:rPr>
        <w:t xml:space="preserve"> </w:t>
      </w:r>
      <w:r w:rsidR="008A353E" w:rsidRPr="007D54FA">
        <w:rPr>
          <w:rFonts w:ascii="Cambria" w:hAnsi="Cambria"/>
          <w:sz w:val="22"/>
          <w:szCs w:val="22"/>
        </w:rPr>
        <w:t>Duftstoffen,</w:t>
      </w:r>
      <w:r w:rsidR="008A353E" w:rsidRPr="007D54FA">
        <w:rPr>
          <w:rFonts w:ascii="Cambria" w:hAnsi="Cambria"/>
          <w:spacing w:val="-5"/>
          <w:sz w:val="22"/>
          <w:szCs w:val="22"/>
        </w:rPr>
        <w:t xml:space="preserve"> </w:t>
      </w:r>
      <w:r w:rsidR="008A353E" w:rsidRPr="007D54FA">
        <w:rPr>
          <w:rFonts w:ascii="Cambria" w:hAnsi="Cambria"/>
          <w:sz w:val="22"/>
          <w:szCs w:val="22"/>
        </w:rPr>
        <w:t>als</w:t>
      </w:r>
      <w:r w:rsidR="008A353E" w:rsidRPr="007D54FA">
        <w:rPr>
          <w:rFonts w:ascii="Cambria" w:hAnsi="Cambria"/>
          <w:spacing w:val="-5"/>
          <w:sz w:val="22"/>
          <w:szCs w:val="22"/>
        </w:rPr>
        <w:t xml:space="preserve"> </w:t>
      </w:r>
      <w:r w:rsidR="008A353E" w:rsidRPr="007D54FA">
        <w:rPr>
          <w:rFonts w:ascii="Cambria" w:hAnsi="Cambria"/>
          <w:sz w:val="22"/>
          <w:szCs w:val="22"/>
        </w:rPr>
        <w:t>auch</w:t>
      </w:r>
      <w:r w:rsidR="008A353E" w:rsidRPr="007D54FA">
        <w:rPr>
          <w:rFonts w:ascii="Cambria" w:hAnsi="Cambria"/>
          <w:spacing w:val="-5"/>
          <w:sz w:val="22"/>
          <w:szCs w:val="22"/>
        </w:rPr>
        <w:t xml:space="preserve"> </w:t>
      </w:r>
      <w:r w:rsidR="008A353E" w:rsidRPr="007D54FA">
        <w:rPr>
          <w:rFonts w:ascii="Cambria" w:hAnsi="Cambria"/>
          <w:sz w:val="22"/>
          <w:szCs w:val="22"/>
        </w:rPr>
        <w:t>viele</w:t>
      </w:r>
      <w:r w:rsidR="008A353E" w:rsidRPr="007D54FA">
        <w:rPr>
          <w:rFonts w:ascii="Cambria" w:hAnsi="Cambria"/>
          <w:spacing w:val="-5"/>
          <w:sz w:val="22"/>
          <w:szCs w:val="22"/>
        </w:rPr>
        <w:t xml:space="preserve"> </w:t>
      </w:r>
      <w:r w:rsidR="008A353E" w:rsidRPr="007D54FA">
        <w:rPr>
          <w:rFonts w:ascii="Cambria" w:hAnsi="Cambria"/>
          <w:sz w:val="22"/>
          <w:szCs w:val="22"/>
        </w:rPr>
        <w:t>Waren von den Barbaren […]. Der Nil tritt im Sommer über die Ufer, und bewässert sämtlichen Acker und bereitet ihn auf die Saat vor […].</w:t>
      </w:r>
      <w:r w:rsidR="00DA3532" w:rsidRPr="007D54FA">
        <w:rPr>
          <w:rFonts w:ascii="Cambria" w:hAnsi="Cambria"/>
          <w:sz w:val="22"/>
          <w:szCs w:val="22"/>
        </w:rPr>
        <w:t>“</w:t>
      </w:r>
      <w:r w:rsidR="008A353E" w:rsidRPr="007D54FA">
        <w:rPr>
          <w:rFonts w:ascii="Cambria" w:hAnsi="Cambria"/>
          <w:sz w:val="22"/>
          <w:szCs w:val="22"/>
        </w:rPr>
        <w:t xml:space="preserve"> </w:t>
      </w:r>
      <w:r w:rsidR="008A353E" w:rsidRPr="007D54FA">
        <w:rPr>
          <w:rFonts w:ascii="Cambria" w:hAnsi="Cambria"/>
          <w:i/>
          <w:sz w:val="22"/>
          <w:szCs w:val="22"/>
        </w:rPr>
        <w:t>(unbekannter Verfasser aus der Antike)</w:t>
      </w:r>
    </w:p>
    <w:p w14:paraId="1BD16FA0" w14:textId="77777777" w:rsidR="009E2459" w:rsidRPr="007D54FA" w:rsidRDefault="009E2459" w:rsidP="009E2459">
      <w:pPr>
        <w:jc w:val="both"/>
        <w:rPr>
          <w:rFonts w:ascii="Cambria" w:hAnsi="Cambria"/>
          <w:sz w:val="22"/>
          <w:szCs w:val="22"/>
          <w:lang w:val="en-US"/>
        </w:rPr>
      </w:pPr>
    </w:p>
    <w:p w14:paraId="4CB41B33" w14:textId="77777777" w:rsidR="005E3F7C" w:rsidRPr="007D54FA" w:rsidRDefault="009E2459" w:rsidP="009E2459">
      <w:pPr>
        <w:jc w:val="both"/>
        <w:rPr>
          <w:rFonts w:ascii="Cambria" w:hAnsi="Cambria"/>
          <w:i/>
          <w:iCs/>
          <w:sz w:val="22"/>
          <w:szCs w:val="22"/>
          <w:lang w:val="en-US"/>
        </w:rPr>
      </w:pPr>
      <w:r w:rsidRPr="007D54FA">
        <w:rPr>
          <w:rFonts w:ascii="Cambria" w:hAnsi="Cambria"/>
          <w:b/>
          <w:bCs/>
          <w:sz w:val="22"/>
          <w:szCs w:val="22"/>
          <w:lang w:val="en-US"/>
        </w:rPr>
        <w:t>C)</w:t>
      </w:r>
      <w:r w:rsidRPr="007D54FA">
        <w:rPr>
          <w:rFonts w:ascii="Cambria" w:hAnsi="Cambria"/>
          <w:sz w:val="22"/>
          <w:szCs w:val="22"/>
          <w:lang w:val="en-US"/>
        </w:rPr>
        <w:t xml:space="preserve"> „Igen nagy város, kitűnő fekvésű, bővelkedik mindenféle javakban és gazdag élelmiszerekben. Ugyanis háromféle halat fogyaszt, amivel más tartomány nem rendelkezik: folyami, tavi és tengeri halat. Bőségesen van e városban mindenféle fajtája akár az illatszereknek, akár sokféle barbár áruknak […]. A Nílus folyó nyár évadján szétáradva megöntözi az egész földet és előkészíti a magvetésre […].” </w:t>
      </w:r>
      <w:r w:rsidRPr="007D54FA">
        <w:rPr>
          <w:rFonts w:ascii="Cambria" w:hAnsi="Cambria"/>
          <w:i/>
          <w:iCs/>
          <w:sz w:val="22"/>
          <w:szCs w:val="22"/>
          <w:lang w:val="en-US"/>
        </w:rPr>
        <w:t>(Ismeretlen ókori szerző)</w:t>
      </w:r>
    </w:p>
    <w:p w14:paraId="348457B5" w14:textId="77777777" w:rsidR="0008170C" w:rsidRPr="007D54FA" w:rsidRDefault="0008170C" w:rsidP="009E2459">
      <w:pPr>
        <w:jc w:val="both"/>
        <w:rPr>
          <w:rFonts w:ascii="Cambria" w:hAnsi="Cambria"/>
          <w:sz w:val="22"/>
          <w:szCs w:val="22"/>
          <w:lang w:val="en-US"/>
        </w:rPr>
      </w:pPr>
    </w:p>
    <w:tbl>
      <w:tblPr>
        <w:tblW w:w="0" w:type="auto"/>
        <w:tblLook w:val="04A0" w:firstRow="1" w:lastRow="0" w:firstColumn="1" w:lastColumn="0" w:noHBand="0" w:noVBand="1"/>
      </w:tblPr>
      <w:tblGrid>
        <w:gridCol w:w="9638"/>
      </w:tblGrid>
      <w:tr w:rsidR="0008170C" w:rsidRPr="007D54FA" w14:paraId="3FEAC697" w14:textId="77777777" w:rsidTr="009E0FE4">
        <w:tc>
          <w:tcPr>
            <w:tcW w:w="9778" w:type="dxa"/>
            <w:shd w:val="clear" w:color="auto" w:fill="auto"/>
          </w:tcPr>
          <w:p w14:paraId="54258EF9" w14:textId="77777777" w:rsidR="0008170C" w:rsidRPr="007D54FA" w:rsidRDefault="008A353E" w:rsidP="009E0FE4">
            <w:pPr>
              <w:jc w:val="both"/>
              <w:rPr>
                <w:rFonts w:ascii="Cambria" w:hAnsi="Cambria"/>
                <w:sz w:val="22"/>
                <w:szCs w:val="22"/>
                <w:lang w:val="en-US"/>
              </w:rPr>
            </w:pPr>
            <w:r w:rsidRPr="007D54FA">
              <w:rPr>
                <w:rFonts w:ascii="Cambria" w:hAnsi="Cambria"/>
                <w:noProof/>
                <w:sz w:val="22"/>
                <w:szCs w:val="22"/>
                <w:lang w:eastAsia="hu-HU" w:bidi="ar-SA"/>
              </w:rPr>
              <w:lastRenderedPageBreak/>
              <w:drawing>
                <wp:inline distT="0" distB="0" distL="0" distR="0" wp14:anchorId="1ED55776" wp14:editId="79890043">
                  <wp:extent cx="6120130" cy="5300345"/>
                  <wp:effectExtent l="0" t="0" r="0" b="0"/>
                  <wp:docPr id="7" name="Kép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120130" cy="5300345"/>
                          </a:xfrm>
                          <a:prstGeom prst="rect">
                            <a:avLst/>
                          </a:prstGeom>
                        </pic:spPr>
                      </pic:pic>
                    </a:graphicData>
                  </a:graphic>
                </wp:inline>
              </w:drawing>
            </w:r>
          </w:p>
        </w:tc>
      </w:tr>
    </w:tbl>
    <w:p w14:paraId="2CD16A6B" w14:textId="77777777" w:rsidR="00A41531" w:rsidRPr="007D54FA" w:rsidRDefault="00A41531" w:rsidP="009E2459">
      <w:pPr>
        <w:jc w:val="both"/>
        <w:rPr>
          <w:rFonts w:ascii="Cambria" w:hAnsi="Cambria"/>
          <w:sz w:val="22"/>
          <w:szCs w:val="22"/>
          <w:lang w:val="en-US"/>
        </w:rPr>
      </w:pPr>
    </w:p>
    <w:tbl>
      <w:tblPr>
        <w:tblW w:w="5000" w:type="pct"/>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764"/>
        <w:gridCol w:w="2073"/>
        <w:gridCol w:w="5771"/>
      </w:tblGrid>
      <w:tr w:rsidR="008A353E" w:rsidRPr="007D54FA" w14:paraId="301DBF82" w14:textId="77777777" w:rsidTr="009E0FE4">
        <w:trPr>
          <w:jc w:val="center"/>
        </w:trPr>
        <w:tc>
          <w:tcPr>
            <w:tcW w:w="918" w:type="pct"/>
            <w:shd w:val="clear" w:color="auto" w:fill="auto"/>
          </w:tcPr>
          <w:p w14:paraId="78EC635C" w14:textId="77777777" w:rsidR="008A353E" w:rsidRPr="007D54FA" w:rsidRDefault="008A353E" w:rsidP="008A353E">
            <w:pPr>
              <w:pStyle w:val="TableParagraph"/>
              <w:ind w:left="22"/>
              <w:jc w:val="center"/>
              <w:rPr>
                <w:rFonts w:ascii="Cambria" w:hAnsi="Cambria"/>
                <w:b/>
              </w:rPr>
            </w:pPr>
            <w:bookmarkStart w:id="13" w:name="_Hlk38787983"/>
            <w:r w:rsidRPr="007D54FA">
              <w:rPr>
                <w:rFonts w:ascii="Cambria" w:hAnsi="Cambria"/>
                <w:b/>
              </w:rPr>
              <w:t>Buchstabe der schriftlichen Quelle</w:t>
            </w:r>
          </w:p>
        </w:tc>
        <w:tc>
          <w:tcPr>
            <w:tcW w:w="1079" w:type="pct"/>
            <w:shd w:val="clear" w:color="auto" w:fill="auto"/>
          </w:tcPr>
          <w:p w14:paraId="1FACAE1F" w14:textId="77777777" w:rsidR="008A353E" w:rsidRPr="007D54FA" w:rsidRDefault="008A353E" w:rsidP="008A353E">
            <w:pPr>
              <w:pStyle w:val="TableParagraph"/>
              <w:jc w:val="center"/>
              <w:rPr>
                <w:rFonts w:ascii="Cambria" w:hAnsi="Cambria"/>
                <w:b/>
              </w:rPr>
            </w:pPr>
            <w:r w:rsidRPr="007D54FA">
              <w:rPr>
                <w:rFonts w:ascii="Cambria" w:hAnsi="Cambria"/>
                <w:b/>
              </w:rPr>
              <w:t>Nummer des Bildes</w:t>
            </w:r>
          </w:p>
        </w:tc>
        <w:tc>
          <w:tcPr>
            <w:tcW w:w="3003" w:type="pct"/>
            <w:shd w:val="clear" w:color="auto" w:fill="auto"/>
          </w:tcPr>
          <w:p w14:paraId="3EA08BBE" w14:textId="77777777" w:rsidR="008A353E" w:rsidRPr="007D54FA" w:rsidRDefault="008A353E" w:rsidP="008A353E">
            <w:pPr>
              <w:pStyle w:val="TableParagraph"/>
              <w:jc w:val="center"/>
              <w:rPr>
                <w:rFonts w:ascii="Cambria" w:hAnsi="Cambria"/>
                <w:b/>
              </w:rPr>
            </w:pPr>
            <w:r w:rsidRPr="007D54FA">
              <w:rPr>
                <w:rFonts w:ascii="Cambria" w:hAnsi="Cambria"/>
                <w:b/>
              </w:rPr>
              <w:t>Name der Stadt</w:t>
            </w:r>
          </w:p>
        </w:tc>
      </w:tr>
      <w:tr w:rsidR="0048446D" w:rsidRPr="007D54FA" w14:paraId="724E802E" w14:textId="77777777" w:rsidTr="009D6738">
        <w:trPr>
          <w:jc w:val="center"/>
        </w:trPr>
        <w:tc>
          <w:tcPr>
            <w:tcW w:w="918" w:type="pct"/>
            <w:shd w:val="clear" w:color="auto" w:fill="auto"/>
            <w:vAlign w:val="center"/>
          </w:tcPr>
          <w:p w14:paraId="00489CA5" w14:textId="77777777" w:rsidR="0048446D" w:rsidRPr="007D54FA" w:rsidRDefault="0048446D" w:rsidP="009D6738">
            <w:pPr>
              <w:spacing w:line="360" w:lineRule="auto"/>
              <w:jc w:val="center"/>
              <w:rPr>
                <w:rFonts w:ascii="Cambria" w:hAnsi="Cambria"/>
                <w:b/>
                <w:bCs/>
                <w:sz w:val="22"/>
                <w:szCs w:val="22"/>
                <w:lang w:val="en-US"/>
              </w:rPr>
            </w:pPr>
            <w:r w:rsidRPr="007D54FA">
              <w:rPr>
                <w:rFonts w:ascii="Cambria" w:hAnsi="Cambria"/>
                <w:b/>
                <w:bCs/>
                <w:sz w:val="22"/>
                <w:szCs w:val="22"/>
                <w:lang w:val="en-US"/>
              </w:rPr>
              <w:t>A)</w:t>
            </w:r>
          </w:p>
        </w:tc>
        <w:tc>
          <w:tcPr>
            <w:tcW w:w="1079" w:type="pct"/>
            <w:shd w:val="clear" w:color="auto" w:fill="auto"/>
          </w:tcPr>
          <w:p w14:paraId="7CAE252D" w14:textId="77777777" w:rsidR="0048446D" w:rsidRPr="007D54FA" w:rsidRDefault="0048446D" w:rsidP="009E0FE4">
            <w:pPr>
              <w:spacing w:line="360" w:lineRule="auto"/>
              <w:jc w:val="both"/>
              <w:rPr>
                <w:rFonts w:ascii="Cambria" w:hAnsi="Cambria"/>
                <w:sz w:val="22"/>
                <w:szCs w:val="22"/>
                <w:lang w:val="en-US"/>
              </w:rPr>
            </w:pPr>
          </w:p>
        </w:tc>
        <w:tc>
          <w:tcPr>
            <w:tcW w:w="3003" w:type="pct"/>
            <w:shd w:val="clear" w:color="auto" w:fill="auto"/>
          </w:tcPr>
          <w:p w14:paraId="3FD53B3E" w14:textId="77777777" w:rsidR="0048446D" w:rsidRPr="007D54FA" w:rsidRDefault="0048446D" w:rsidP="009E0FE4">
            <w:pPr>
              <w:spacing w:line="360" w:lineRule="auto"/>
              <w:jc w:val="both"/>
              <w:rPr>
                <w:rFonts w:ascii="Cambria" w:hAnsi="Cambria"/>
                <w:sz w:val="22"/>
                <w:szCs w:val="22"/>
                <w:lang w:val="en-US"/>
              </w:rPr>
            </w:pPr>
          </w:p>
        </w:tc>
      </w:tr>
      <w:tr w:rsidR="0048446D" w:rsidRPr="007D54FA" w14:paraId="1D9A7DF2" w14:textId="77777777" w:rsidTr="009D6738">
        <w:trPr>
          <w:jc w:val="center"/>
        </w:trPr>
        <w:tc>
          <w:tcPr>
            <w:tcW w:w="918" w:type="pct"/>
            <w:shd w:val="clear" w:color="auto" w:fill="auto"/>
            <w:vAlign w:val="center"/>
          </w:tcPr>
          <w:p w14:paraId="48984990" w14:textId="77777777" w:rsidR="0048446D" w:rsidRPr="007D54FA" w:rsidRDefault="0048446D" w:rsidP="009D6738">
            <w:pPr>
              <w:spacing w:line="360" w:lineRule="auto"/>
              <w:jc w:val="center"/>
              <w:rPr>
                <w:rFonts w:ascii="Cambria" w:hAnsi="Cambria"/>
                <w:b/>
                <w:bCs/>
                <w:sz w:val="22"/>
                <w:szCs w:val="22"/>
                <w:lang w:val="en-US"/>
              </w:rPr>
            </w:pPr>
            <w:r w:rsidRPr="007D54FA">
              <w:rPr>
                <w:rFonts w:ascii="Cambria" w:hAnsi="Cambria"/>
                <w:b/>
                <w:bCs/>
                <w:sz w:val="22"/>
                <w:szCs w:val="22"/>
                <w:lang w:val="en-US"/>
              </w:rPr>
              <w:t>B)</w:t>
            </w:r>
          </w:p>
        </w:tc>
        <w:tc>
          <w:tcPr>
            <w:tcW w:w="1079" w:type="pct"/>
            <w:shd w:val="clear" w:color="auto" w:fill="auto"/>
          </w:tcPr>
          <w:p w14:paraId="154B0609" w14:textId="77777777" w:rsidR="0048446D" w:rsidRPr="007D54FA" w:rsidRDefault="0048446D" w:rsidP="009E0FE4">
            <w:pPr>
              <w:spacing w:line="360" w:lineRule="auto"/>
              <w:jc w:val="both"/>
              <w:rPr>
                <w:rFonts w:ascii="Cambria" w:hAnsi="Cambria"/>
                <w:sz w:val="22"/>
                <w:szCs w:val="22"/>
                <w:lang w:val="en-US"/>
              </w:rPr>
            </w:pPr>
          </w:p>
        </w:tc>
        <w:tc>
          <w:tcPr>
            <w:tcW w:w="3003" w:type="pct"/>
            <w:shd w:val="clear" w:color="auto" w:fill="auto"/>
          </w:tcPr>
          <w:p w14:paraId="7A33503F" w14:textId="77777777" w:rsidR="0048446D" w:rsidRPr="007D54FA" w:rsidRDefault="0048446D" w:rsidP="009E0FE4">
            <w:pPr>
              <w:spacing w:line="360" w:lineRule="auto"/>
              <w:jc w:val="both"/>
              <w:rPr>
                <w:rFonts w:ascii="Cambria" w:hAnsi="Cambria"/>
                <w:sz w:val="22"/>
                <w:szCs w:val="22"/>
                <w:lang w:val="en-US"/>
              </w:rPr>
            </w:pPr>
          </w:p>
        </w:tc>
      </w:tr>
      <w:tr w:rsidR="0048446D" w:rsidRPr="007D54FA" w14:paraId="38B0EE2E" w14:textId="77777777" w:rsidTr="009D6738">
        <w:trPr>
          <w:jc w:val="center"/>
        </w:trPr>
        <w:tc>
          <w:tcPr>
            <w:tcW w:w="918" w:type="pct"/>
            <w:shd w:val="clear" w:color="auto" w:fill="auto"/>
            <w:vAlign w:val="center"/>
          </w:tcPr>
          <w:p w14:paraId="4ADE6689" w14:textId="77777777" w:rsidR="0048446D" w:rsidRPr="007D54FA" w:rsidRDefault="0048446D" w:rsidP="009D6738">
            <w:pPr>
              <w:spacing w:line="360" w:lineRule="auto"/>
              <w:jc w:val="center"/>
              <w:rPr>
                <w:rFonts w:ascii="Cambria" w:hAnsi="Cambria"/>
                <w:b/>
                <w:bCs/>
                <w:sz w:val="22"/>
                <w:szCs w:val="22"/>
                <w:lang w:val="en-US"/>
              </w:rPr>
            </w:pPr>
            <w:r w:rsidRPr="007D54FA">
              <w:rPr>
                <w:rFonts w:ascii="Cambria" w:hAnsi="Cambria"/>
                <w:b/>
                <w:bCs/>
                <w:sz w:val="22"/>
                <w:szCs w:val="22"/>
                <w:lang w:val="en-US"/>
              </w:rPr>
              <w:t>C)</w:t>
            </w:r>
          </w:p>
        </w:tc>
        <w:tc>
          <w:tcPr>
            <w:tcW w:w="1079" w:type="pct"/>
            <w:shd w:val="clear" w:color="auto" w:fill="auto"/>
          </w:tcPr>
          <w:p w14:paraId="51106365" w14:textId="77777777" w:rsidR="0048446D" w:rsidRPr="007D54FA" w:rsidRDefault="0048446D" w:rsidP="009E0FE4">
            <w:pPr>
              <w:spacing w:line="360" w:lineRule="auto"/>
              <w:jc w:val="both"/>
              <w:rPr>
                <w:rFonts w:ascii="Cambria" w:hAnsi="Cambria"/>
                <w:sz w:val="22"/>
                <w:szCs w:val="22"/>
                <w:lang w:val="en-US"/>
              </w:rPr>
            </w:pPr>
          </w:p>
        </w:tc>
        <w:tc>
          <w:tcPr>
            <w:tcW w:w="3003" w:type="pct"/>
            <w:shd w:val="clear" w:color="auto" w:fill="auto"/>
          </w:tcPr>
          <w:p w14:paraId="7CC1FA6C" w14:textId="77777777" w:rsidR="0048446D" w:rsidRPr="007D54FA" w:rsidRDefault="0048446D" w:rsidP="009E0FE4">
            <w:pPr>
              <w:spacing w:line="360" w:lineRule="auto"/>
              <w:jc w:val="both"/>
              <w:rPr>
                <w:rFonts w:ascii="Cambria" w:hAnsi="Cambria"/>
                <w:sz w:val="22"/>
                <w:szCs w:val="22"/>
                <w:lang w:val="en-US"/>
              </w:rPr>
            </w:pPr>
          </w:p>
        </w:tc>
      </w:tr>
      <w:bookmarkEnd w:id="13"/>
    </w:tbl>
    <w:p w14:paraId="76AE38BE" w14:textId="77777777" w:rsidR="0008170C" w:rsidRPr="007D54FA" w:rsidRDefault="0008170C" w:rsidP="009E2459">
      <w:pPr>
        <w:jc w:val="both"/>
        <w:rPr>
          <w:rFonts w:ascii="Cambria" w:hAnsi="Cambria"/>
          <w:sz w:val="22"/>
          <w:szCs w:val="22"/>
          <w:lang w:val="en-US"/>
        </w:rPr>
      </w:pPr>
    </w:p>
    <w:p w14:paraId="14C3CFA8" w14:textId="77777777" w:rsidR="009A6EC2" w:rsidRPr="007D54FA" w:rsidRDefault="009A6EC2" w:rsidP="009E2459">
      <w:pPr>
        <w:jc w:val="both"/>
        <w:rPr>
          <w:rFonts w:ascii="Cambria" w:hAnsi="Cambria"/>
          <w:b/>
          <w:bCs/>
          <w:sz w:val="22"/>
          <w:szCs w:val="22"/>
          <w:lang w:val="en-US"/>
        </w:rPr>
      </w:pPr>
      <w:bookmarkStart w:id="14" w:name="_Hlk38788058"/>
      <w:r w:rsidRPr="007D54FA">
        <w:rPr>
          <w:rFonts w:ascii="Cambria" w:hAnsi="Cambria"/>
          <w:b/>
          <w:bCs/>
          <w:sz w:val="22"/>
          <w:szCs w:val="22"/>
          <w:lang w:val="en-US"/>
        </w:rPr>
        <w:t>2</w:t>
      </w:r>
      <w:r w:rsidR="00AD5B8A" w:rsidRPr="007D54FA">
        <w:rPr>
          <w:rFonts w:ascii="Cambria" w:hAnsi="Cambria"/>
          <w:b/>
          <w:bCs/>
          <w:sz w:val="22"/>
          <w:szCs w:val="22"/>
          <w:lang w:val="en-US"/>
        </w:rPr>
        <w:t>7</w:t>
      </w:r>
      <w:r w:rsidRPr="007D54FA">
        <w:rPr>
          <w:rFonts w:ascii="Cambria" w:hAnsi="Cambria"/>
          <w:b/>
          <w:bCs/>
          <w:sz w:val="22"/>
          <w:szCs w:val="22"/>
          <w:lang w:val="en-US"/>
        </w:rPr>
        <w:t xml:space="preserve">. </w:t>
      </w:r>
      <w:r w:rsidR="00534C64" w:rsidRPr="007D54FA">
        <w:rPr>
          <w:rFonts w:ascii="Cambria" w:hAnsi="Cambria"/>
          <w:b/>
          <w:sz w:val="22"/>
          <w:szCs w:val="22"/>
        </w:rPr>
        <w:t>Die Aufgabe bezieht sich auf die Alleinherrschaftsversuche von Julius</w:t>
      </w:r>
      <w:r w:rsidR="00534C64" w:rsidRPr="007D54FA">
        <w:rPr>
          <w:rFonts w:ascii="Cambria" w:hAnsi="Cambria"/>
          <w:b/>
          <w:spacing w:val="-20"/>
          <w:sz w:val="22"/>
          <w:szCs w:val="22"/>
        </w:rPr>
        <w:t xml:space="preserve"> </w:t>
      </w:r>
      <w:r w:rsidR="00534C64" w:rsidRPr="007D54FA">
        <w:rPr>
          <w:rFonts w:ascii="Cambria" w:hAnsi="Cambria"/>
          <w:b/>
          <w:sz w:val="22"/>
          <w:szCs w:val="22"/>
        </w:rPr>
        <w:t>Caesar.</w:t>
      </w:r>
      <w:r w:rsidRPr="007D54FA">
        <w:rPr>
          <w:rFonts w:ascii="Cambria" w:hAnsi="Cambria"/>
          <w:b/>
          <w:bCs/>
          <w:sz w:val="22"/>
          <w:szCs w:val="22"/>
          <w:lang w:val="en-US"/>
        </w:rPr>
        <w:t xml:space="preserve"> (</w:t>
      </w:r>
      <w:r w:rsidR="00A92002" w:rsidRPr="007D54FA">
        <w:rPr>
          <w:rFonts w:ascii="Cambria" w:hAnsi="Cambria"/>
          <w:b/>
          <w:bCs/>
          <w:sz w:val="22"/>
          <w:szCs w:val="22"/>
          <w:lang w:val="en-US"/>
        </w:rPr>
        <w:t>K/4)</w:t>
      </w:r>
    </w:p>
    <w:p w14:paraId="3702129C" w14:textId="77777777" w:rsidR="00A92002" w:rsidRPr="007D54FA" w:rsidRDefault="00534C64" w:rsidP="009E2459">
      <w:pPr>
        <w:jc w:val="both"/>
        <w:rPr>
          <w:rFonts w:ascii="Cambria" w:hAnsi="Cambria"/>
          <w:b/>
          <w:bCs/>
          <w:sz w:val="22"/>
          <w:szCs w:val="22"/>
          <w:lang w:val="en-US"/>
        </w:rPr>
      </w:pPr>
      <w:r w:rsidRPr="007D54FA">
        <w:rPr>
          <w:rFonts w:ascii="Cambria" w:hAnsi="Cambria"/>
          <w:b/>
          <w:sz w:val="22"/>
          <w:szCs w:val="22"/>
        </w:rPr>
        <w:t>Bitte lösen Sie die Aufgaben mit Hilfe der Quellenauszüge, die von Suetonius stammen!</w:t>
      </w:r>
    </w:p>
    <w:p w14:paraId="6590B573" w14:textId="77777777" w:rsidR="00A92002" w:rsidRPr="007D54FA" w:rsidRDefault="00A92002" w:rsidP="009E2459">
      <w:pPr>
        <w:jc w:val="both"/>
        <w:rPr>
          <w:rFonts w:ascii="Cambria" w:hAnsi="Cambria"/>
          <w:sz w:val="22"/>
          <w:szCs w:val="22"/>
          <w:lang w:val="en-US"/>
        </w:rPr>
      </w:pPr>
      <w:r w:rsidRPr="007D54FA">
        <w:rPr>
          <w:rFonts w:ascii="Cambria" w:hAnsi="Cambria"/>
          <w:b/>
          <w:bCs/>
          <w:sz w:val="22"/>
          <w:szCs w:val="22"/>
          <w:lang w:val="en-US"/>
        </w:rPr>
        <w:t xml:space="preserve">a) </w:t>
      </w:r>
      <w:r w:rsidR="00534C64" w:rsidRPr="007D54FA">
        <w:rPr>
          <w:rFonts w:ascii="Cambria" w:hAnsi="Cambria"/>
          <w:b/>
          <w:sz w:val="22"/>
          <w:szCs w:val="22"/>
        </w:rPr>
        <w:t>Ordnen</w:t>
      </w:r>
      <w:r w:rsidR="00534C64" w:rsidRPr="007D54FA">
        <w:rPr>
          <w:rFonts w:ascii="Cambria" w:hAnsi="Cambria"/>
          <w:b/>
          <w:spacing w:val="-8"/>
          <w:sz w:val="22"/>
          <w:szCs w:val="22"/>
        </w:rPr>
        <w:t xml:space="preserve"> </w:t>
      </w:r>
      <w:r w:rsidR="00534C64" w:rsidRPr="007D54FA">
        <w:rPr>
          <w:rFonts w:ascii="Cambria" w:hAnsi="Cambria"/>
          <w:b/>
          <w:sz w:val="22"/>
          <w:szCs w:val="22"/>
        </w:rPr>
        <w:t>Sie</w:t>
      </w:r>
      <w:r w:rsidR="00534C64" w:rsidRPr="007D54FA">
        <w:rPr>
          <w:rFonts w:ascii="Cambria" w:hAnsi="Cambria"/>
          <w:b/>
          <w:spacing w:val="-7"/>
          <w:sz w:val="22"/>
          <w:szCs w:val="22"/>
        </w:rPr>
        <w:t xml:space="preserve"> </w:t>
      </w:r>
      <w:r w:rsidR="00534C64" w:rsidRPr="007D54FA">
        <w:rPr>
          <w:rFonts w:ascii="Cambria" w:hAnsi="Cambria"/>
          <w:b/>
          <w:sz w:val="22"/>
          <w:szCs w:val="22"/>
        </w:rPr>
        <w:t>den</w:t>
      </w:r>
      <w:r w:rsidR="00534C64" w:rsidRPr="007D54FA">
        <w:rPr>
          <w:rFonts w:ascii="Cambria" w:hAnsi="Cambria"/>
          <w:b/>
          <w:spacing w:val="-7"/>
          <w:sz w:val="22"/>
          <w:szCs w:val="22"/>
        </w:rPr>
        <w:t xml:space="preserve"> </w:t>
      </w:r>
      <w:r w:rsidR="00534C64" w:rsidRPr="007D54FA">
        <w:rPr>
          <w:rFonts w:ascii="Cambria" w:hAnsi="Cambria"/>
          <w:b/>
          <w:sz w:val="22"/>
          <w:szCs w:val="22"/>
        </w:rPr>
        <w:t>Quellenauszügen</w:t>
      </w:r>
      <w:r w:rsidR="00534C64" w:rsidRPr="007D54FA">
        <w:rPr>
          <w:rFonts w:ascii="Cambria" w:hAnsi="Cambria"/>
          <w:b/>
          <w:spacing w:val="-7"/>
          <w:sz w:val="22"/>
          <w:szCs w:val="22"/>
        </w:rPr>
        <w:t xml:space="preserve"> </w:t>
      </w:r>
      <w:r w:rsidR="00534C64" w:rsidRPr="007D54FA">
        <w:rPr>
          <w:rFonts w:ascii="Cambria" w:hAnsi="Cambria"/>
          <w:b/>
          <w:sz w:val="22"/>
          <w:szCs w:val="22"/>
        </w:rPr>
        <w:t>den</w:t>
      </w:r>
      <w:r w:rsidR="00534C64" w:rsidRPr="007D54FA">
        <w:rPr>
          <w:rFonts w:ascii="Cambria" w:hAnsi="Cambria"/>
          <w:b/>
          <w:spacing w:val="-7"/>
          <w:sz w:val="22"/>
          <w:szCs w:val="22"/>
        </w:rPr>
        <w:t xml:space="preserve"> </w:t>
      </w:r>
      <w:r w:rsidR="00534C64" w:rsidRPr="007D54FA">
        <w:rPr>
          <w:rFonts w:ascii="Cambria" w:hAnsi="Cambria"/>
          <w:b/>
          <w:sz w:val="22"/>
          <w:szCs w:val="22"/>
        </w:rPr>
        <w:t>jeweils</w:t>
      </w:r>
      <w:r w:rsidR="00534C64" w:rsidRPr="007D54FA">
        <w:rPr>
          <w:rFonts w:ascii="Cambria" w:hAnsi="Cambria"/>
          <w:b/>
          <w:spacing w:val="-7"/>
          <w:sz w:val="22"/>
          <w:szCs w:val="22"/>
        </w:rPr>
        <w:t xml:space="preserve"> </w:t>
      </w:r>
      <w:r w:rsidR="00534C64" w:rsidRPr="007D54FA">
        <w:rPr>
          <w:rFonts w:ascii="Cambria" w:hAnsi="Cambria"/>
          <w:b/>
          <w:sz w:val="22"/>
          <w:szCs w:val="22"/>
        </w:rPr>
        <w:t>am</w:t>
      </w:r>
      <w:r w:rsidR="00534C64" w:rsidRPr="007D54FA">
        <w:rPr>
          <w:rFonts w:ascii="Cambria" w:hAnsi="Cambria"/>
          <w:b/>
          <w:spacing w:val="-7"/>
          <w:sz w:val="22"/>
          <w:szCs w:val="22"/>
        </w:rPr>
        <w:t xml:space="preserve"> </w:t>
      </w:r>
      <w:r w:rsidR="00534C64" w:rsidRPr="007D54FA">
        <w:rPr>
          <w:rFonts w:ascii="Cambria" w:hAnsi="Cambria"/>
          <w:b/>
          <w:sz w:val="22"/>
          <w:szCs w:val="22"/>
        </w:rPr>
        <w:t>ehesten</w:t>
      </w:r>
      <w:r w:rsidR="00534C64" w:rsidRPr="007D54FA">
        <w:rPr>
          <w:rFonts w:ascii="Cambria" w:hAnsi="Cambria"/>
          <w:b/>
          <w:spacing w:val="-7"/>
          <w:sz w:val="22"/>
          <w:szCs w:val="22"/>
        </w:rPr>
        <w:t xml:space="preserve"> </w:t>
      </w:r>
      <w:r w:rsidR="00534C64" w:rsidRPr="007D54FA">
        <w:rPr>
          <w:rFonts w:ascii="Cambria" w:hAnsi="Cambria"/>
          <w:b/>
          <w:sz w:val="22"/>
          <w:szCs w:val="22"/>
        </w:rPr>
        <w:t>passenden</w:t>
      </w:r>
      <w:r w:rsidR="00534C64" w:rsidRPr="007D54FA">
        <w:rPr>
          <w:rFonts w:ascii="Cambria" w:hAnsi="Cambria"/>
          <w:b/>
          <w:spacing w:val="-7"/>
          <w:sz w:val="22"/>
          <w:szCs w:val="22"/>
        </w:rPr>
        <w:t xml:space="preserve"> </w:t>
      </w:r>
      <w:r w:rsidR="00534C64" w:rsidRPr="007D54FA">
        <w:rPr>
          <w:rFonts w:ascii="Cambria" w:hAnsi="Cambria"/>
          <w:b/>
          <w:sz w:val="22"/>
          <w:szCs w:val="22"/>
        </w:rPr>
        <w:t>Begriff</w:t>
      </w:r>
      <w:r w:rsidR="00534C64" w:rsidRPr="007D54FA">
        <w:rPr>
          <w:rFonts w:ascii="Cambria" w:hAnsi="Cambria"/>
          <w:b/>
          <w:spacing w:val="-7"/>
          <w:sz w:val="22"/>
          <w:szCs w:val="22"/>
        </w:rPr>
        <w:t xml:space="preserve"> </w:t>
      </w:r>
      <w:r w:rsidR="00534C64" w:rsidRPr="007D54FA">
        <w:rPr>
          <w:rFonts w:ascii="Cambria" w:hAnsi="Cambria"/>
          <w:b/>
          <w:sz w:val="22"/>
          <w:szCs w:val="22"/>
        </w:rPr>
        <w:t>zu!</w:t>
      </w:r>
      <w:r w:rsidR="00534C64" w:rsidRPr="007D54FA">
        <w:rPr>
          <w:rFonts w:ascii="Cambria" w:hAnsi="Cambria"/>
          <w:b/>
          <w:spacing w:val="-6"/>
          <w:sz w:val="22"/>
          <w:szCs w:val="22"/>
        </w:rPr>
        <w:t xml:space="preserve"> </w:t>
      </w:r>
      <w:r w:rsidR="00534C64" w:rsidRPr="007D54FA">
        <w:rPr>
          <w:rFonts w:ascii="Cambria" w:hAnsi="Cambria"/>
          <w:b/>
          <w:sz w:val="22"/>
          <w:szCs w:val="22"/>
        </w:rPr>
        <w:t xml:space="preserve">Tragen Sie die Nummer des entsprechenden Begriffs auf der gepunkteten Linie nach der Quelle ein! </w:t>
      </w:r>
      <w:r w:rsidR="00534C64" w:rsidRPr="007D54FA">
        <w:rPr>
          <w:rFonts w:ascii="Cambria" w:hAnsi="Cambria"/>
          <w:i/>
          <w:sz w:val="22"/>
          <w:szCs w:val="22"/>
        </w:rPr>
        <w:t xml:space="preserve">Ein Begriff bleibt übrig. </w:t>
      </w:r>
      <w:r w:rsidR="00534C64" w:rsidRPr="007D54FA">
        <w:rPr>
          <w:rFonts w:ascii="Cambria" w:hAnsi="Cambria"/>
          <w:sz w:val="22"/>
          <w:szCs w:val="22"/>
        </w:rPr>
        <w:t>(je Aufgabenteil 1</w:t>
      </w:r>
      <w:r w:rsidR="00534C64" w:rsidRPr="007D54FA">
        <w:rPr>
          <w:rFonts w:ascii="Cambria" w:hAnsi="Cambria"/>
          <w:spacing w:val="-8"/>
          <w:sz w:val="22"/>
          <w:szCs w:val="22"/>
        </w:rPr>
        <w:t xml:space="preserve"> </w:t>
      </w:r>
      <w:r w:rsidR="00534C64" w:rsidRPr="007D54FA">
        <w:rPr>
          <w:rFonts w:ascii="Cambria" w:hAnsi="Cambria"/>
          <w:sz w:val="22"/>
          <w:szCs w:val="22"/>
        </w:rPr>
        <w:t>Punkt)</w:t>
      </w:r>
    </w:p>
    <w:bookmarkEnd w:id="14"/>
    <w:p w14:paraId="7B8DE141" w14:textId="77777777" w:rsidR="009D192D" w:rsidRPr="007D54FA" w:rsidRDefault="009D192D" w:rsidP="009E2459">
      <w:pPr>
        <w:jc w:val="both"/>
        <w:rPr>
          <w:rFonts w:ascii="Cambria" w:hAnsi="Cambria"/>
          <w:sz w:val="22"/>
          <w:szCs w:val="22"/>
          <w:u w:val="single"/>
          <w:lang w:val="en-US"/>
        </w:rPr>
      </w:pPr>
    </w:p>
    <w:p w14:paraId="0D076AB6" w14:textId="77777777" w:rsidR="008F5535" w:rsidRPr="007D54FA" w:rsidRDefault="00534C64" w:rsidP="007167EE">
      <w:pPr>
        <w:jc w:val="center"/>
        <w:rPr>
          <w:rFonts w:ascii="Cambria" w:hAnsi="Cambria"/>
          <w:sz w:val="22"/>
          <w:szCs w:val="22"/>
          <w:lang w:val="en-US"/>
        </w:rPr>
      </w:pPr>
      <w:r w:rsidRPr="007D54FA">
        <w:rPr>
          <w:rFonts w:ascii="Cambria" w:hAnsi="Cambria"/>
          <w:b/>
          <w:sz w:val="22"/>
          <w:szCs w:val="22"/>
          <w:u w:val="single"/>
        </w:rPr>
        <w:t>Begriffe</w:t>
      </w:r>
      <w:r w:rsidRPr="007D54FA">
        <w:rPr>
          <w:rFonts w:ascii="Cambria" w:hAnsi="Cambria"/>
          <w:sz w:val="22"/>
          <w:szCs w:val="22"/>
        </w:rPr>
        <w:t>: 1.</w:t>
      </w:r>
      <w:r w:rsidRPr="007D54FA">
        <w:rPr>
          <w:rFonts w:ascii="Cambria" w:hAnsi="Cambria"/>
          <w:spacing w:val="-2"/>
          <w:sz w:val="22"/>
          <w:szCs w:val="22"/>
        </w:rPr>
        <w:t xml:space="preserve"> </w:t>
      </w:r>
      <w:r w:rsidRPr="007D54FA">
        <w:rPr>
          <w:rFonts w:ascii="Cambria" w:hAnsi="Cambria"/>
          <w:sz w:val="22"/>
          <w:szCs w:val="22"/>
        </w:rPr>
        <w:t>Provinz 2.</w:t>
      </w:r>
      <w:r w:rsidRPr="007D54FA">
        <w:rPr>
          <w:rFonts w:ascii="Cambria" w:hAnsi="Cambria"/>
          <w:spacing w:val="-3"/>
          <w:sz w:val="22"/>
          <w:szCs w:val="22"/>
        </w:rPr>
        <w:t xml:space="preserve"> </w:t>
      </w:r>
      <w:r w:rsidRPr="007D54FA">
        <w:rPr>
          <w:rFonts w:ascii="Cambria" w:hAnsi="Cambria"/>
          <w:sz w:val="22"/>
          <w:szCs w:val="22"/>
        </w:rPr>
        <w:t>Volkstribun 3.</w:t>
      </w:r>
      <w:r w:rsidRPr="007D54FA">
        <w:rPr>
          <w:rFonts w:ascii="Cambria" w:hAnsi="Cambria"/>
          <w:spacing w:val="-1"/>
          <w:sz w:val="22"/>
          <w:szCs w:val="22"/>
        </w:rPr>
        <w:t xml:space="preserve"> </w:t>
      </w:r>
      <w:r w:rsidRPr="007D54FA">
        <w:rPr>
          <w:rFonts w:ascii="Cambria" w:hAnsi="Cambria"/>
          <w:sz w:val="22"/>
          <w:szCs w:val="22"/>
        </w:rPr>
        <w:t>Triumvirat 4. Diktator</w:t>
      </w:r>
    </w:p>
    <w:p w14:paraId="70957166" w14:textId="77777777" w:rsidR="007C75B9" w:rsidRPr="007D54FA" w:rsidRDefault="007C75B9" w:rsidP="009E2459">
      <w:pPr>
        <w:jc w:val="both"/>
        <w:rPr>
          <w:rFonts w:ascii="Cambria" w:hAnsi="Cambria"/>
          <w:sz w:val="22"/>
          <w:szCs w:val="22"/>
          <w:lang w:val="en-US"/>
        </w:rPr>
      </w:pPr>
    </w:p>
    <w:p w14:paraId="302C597B" w14:textId="2064133B" w:rsidR="00991922" w:rsidRPr="007D54FA" w:rsidRDefault="00991922" w:rsidP="00991922">
      <w:pPr>
        <w:jc w:val="both"/>
        <w:rPr>
          <w:rFonts w:ascii="Cambria" w:hAnsi="Cambria"/>
          <w:sz w:val="22"/>
          <w:szCs w:val="22"/>
          <w:lang w:val="en-US"/>
        </w:rPr>
      </w:pPr>
      <w:r w:rsidRPr="007D54FA">
        <w:rPr>
          <w:rFonts w:ascii="Cambria" w:hAnsi="Cambria"/>
          <w:b/>
          <w:bCs/>
          <w:sz w:val="22"/>
          <w:szCs w:val="22"/>
          <w:lang w:val="en-US"/>
        </w:rPr>
        <w:t>A)</w:t>
      </w:r>
      <w:r w:rsidRPr="007D54FA">
        <w:rPr>
          <w:rFonts w:ascii="Cambria" w:hAnsi="Cambria"/>
          <w:sz w:val="22"/>
          <w:szCs w:val="22"/>
          <w:lang w:val="en-US"/>
        </w:rPr>
        <w:t xml:space="preserve"> </w:t>
      </w:r>
      <w:r w:rsidR="00534C64" w:rsidRPr="007D54FA">
        <w:rPr>
          <w:rFonts w:ascii="Cambria" w:hAnsi="Cambria"/>
          <w:sz w:val="22"/>
          <w:szCs w:val="22"/>
        </w:rPr>
        <w:t>„Caesar versöhnte mit Pompeius auch Marcus Crassus, der seit ihrem von großen Zwistigkeiten</w:t>
      </w:r>
      <w:r w:rsidR="00534C64" w:rsidRPr="007D54FA">
        <w:rPr>
          <w:rFonts w:ascii="Cambria" w:hAnsi="Cambria"/>
          <w:spacing w:val="-11"/>
          <w:sz w:val="22"/>
          <w:szCs w:val="22"/>
        </w:rPr>
        <w:t xml:space="preserve"> </w:t>
      </w:r>
      <w:r w:rsidR="00534C64" w:rsidRPr="007D54FA">
        <w:rPr>
          <w:rFonts w:ascii="Cambria" w:hAnsi="Cambria"/>
          <w:sz w:val="22"/>
          <w:szCs w:val="22"/>
        </w:rPr>
        <w:t>begleiteten</w:t>
      </w:r>
      <w:r w:rsidR="00534C64" w:rsidRPr="007D54FA">
        <w:rPr>
          <w:rFonts w:ascii="Cambria" w:hAnsi="Cambria"/>
          <w:spacing w:val="-11"/>
          <w:sz w:val="22"/>
          <w:szCs w:val="22"/>
        </w:rPr>
        <w:t xml:space="preserve"> </w:t>
      </w:r>
      <w:r w:rsidR="00534C64" w:rsidRPr="007D54FA">
        <w:rPr>
          <w:rFonts w:ascii="Cambria" w:hAnsi="Cambria"/>
          <w:sz w:val="22"/>
          <w:szCs w:val="22"/>
        </w:rPr>
        <w:t>gemeinsamen</w:t>
      </w:r>
      <w:r w:rsidR="00534C64" w:rsidRPr="007D54FA">
        <w:rPr>
          <w:rFonts w:ascii="Cambria" w:hAnsi="Cambria"/>
          <w:spacing w:val="-11"/>
          <w:sz w:val="22"/>
          <w:szCs w:val="22"/>
        </w:rPr>
        <w:t xml:space="preserve"> </w:t>
      </w:r>
      <w:r w:rsidR="00534C64" w:rsidRPr="007D54FA">
        <w:rPr>
          <w:rFonts w:ascii="Cambria" w:hAnsi="Cambria"/>
          <w:sz w:val="22"/>
          <w:szCs w:val="22"/>
        </w:rPr>
        <w:t>Konsulat</w:t>
      </w:r>
      <w:r w:rsidR="00534C64" w:rsidRPr="007D54FA">
        <w:rPr>
          <w:rFonts w:ascii="Cambria" w:hAnsi="Cambria"/>
          <w:spacing w:val="-11"/>
          <w:sz w:val="22"/>
          <w:szCs w:val="22"/>
        </w:rPr>
        <w:t xml:space="preserve"> </w:t>
      </w:r>
      <w:r w:rsidR="00534C64" w:rsidRPr="007D54FA">
        <w:rPr>
          <w:rFonts w:ascii="Cambria" w:hAnsi="Cambria"/>
          <w:sz w:val="22"/>
          <w:szCs w:val="22"/>
        </w:rPr>
        <w:t>sein</w:t>
      </w:r>
      <w:r w:rsidR="00534C64" w:rsidRPr="007D54FA">
        <w:rPr>
          <w:rFonts w:ascii="Cambria" w:hAnsi="Cambria"/>
          <w:spacing w:val="-11"/>
          <w:sz w:val="22"/>
          <w:szCs w:val="22"/>
        </w:rPr>
        <w:t xml:space="preserve"> </w:t>
      </w:r>
      <w:r w:rsidR="00534C64" w:rsidRPr="007D54FA">
        <w:rPr>
          <w:rFonts w:ascii="Cambria" w:hAnsi="Cambria"/>
          <w:sz w:val="22"/>
          <w:szCs w:val="22"/>
        </w:rPr>
        <w:t>alter</w:t>
      </w:r>
      <w:r w:rsidR="00534C64" w:rsidRPr="007D54FA">
        <w:rPr>
          <w:rFonts w:ascii="Cambria" w:hAnsi="Cambria"/>
          <w:spacing w:val="-10"/>
          <w:sz w:val="22"/>
          <w:szCs w:val="22"/>
        </w:rPr>
        <w:t xml:space="preserve"> </w:t>
      </w:r>
      <w:r w:rsidR="00534C64" w:rsidRPr="007D54FA">
        <w:rPr>
          <w:rFonts w:ascii="Cambria" w:hAnsi="Cambria"/>
          <w:sz w:val="22"/>
          <w:szCs w:val="22"/>
        </w:rPr>
        <w:t>Feind</w:t>
      </w:r>
      <w:r w:rsidR="00534C64" w:rsidRPr="007D54FA">
        <w:rPr>
          <w:rFonts w:ascii="Cambria" w:hAnsi="Cambria"/>
          <w:spacing w:val="-11"/>
          <w:sz w:val="22"/>
          <w:szCs w:val="22"/>
        </w:rPr>
        <w:t xml:space="preserve"> </w:t>
      </w:r>
      <w:r w:rsidR="00534C64" w:rsidRPr="007D54FA">
        <w:rPr>
          <w:rFonts w:ascii="Cambria" w:hAnsi="Cambria"/>
          <w:sz w:val="22"/>
          <w:szCs w:val="22"/>
        </w:rPr>
        <w:t>war;</w:t>
      </w:r>
      <w:r w:rsidR="00534C64" w:rsidRPr="007D54FA">
        <w:rPr>
          <w:rFonts w:ascii="Cambria" w:hAnsi="Cambria"/>
          <w:spacing w:val="-11"/>
          <w:sz w:val="22"/>
          <w:szCs w:val="22"/>
        </w:rPr>
        <w:t xml:space="preserve"> </w:t>
      </w:r>
      <w:r w:rsidR="00534C64" w:rsidRPr="007D54FA">
        <w:rPr>
          <w:rFonts w:ascii="Cambria" w:hAnsi="Cambria"/>
          <w:sz w:val="22"/>
          <w:szCs w:val="22"/>
        </w:rPr>
        <w:t>er</w:t>
      </w:r>
      <w:r w:rsidR="00534C64" w:rsidRPr="007D54FA">
        <w:rPr>
          <w:rFonts w:ascii="Cambria" w:hAnsi="Cambria"/>
          <w:spacing w:val="-11"/>
          <w:sz w:val="22"/>
          <w:szCs w:val="22"/>
        </w:rPr>
        <w:t xml:space="preserve"> </w:t>
      </w:r>
      <w:r w:rsidR="00534C64" w:rsidRPr="007D54FA">
        <w:rPr>
          <w:rFonts w:ascii="Cambria" w:hAnsi="Cambria"/>
          <w:sz w:val="22"/>
          <w:szCs w:val="22"/>
        </w:rPr>
        <w:t>verbündete sich</w:t>
      </w:r>
      <w:r w:rsidR="00534C64" w:rsidRPr="007D54FA">
        <w:rPr>
          <w:rFonts w:ascii="Cambria" w:hAnsi="Cambria"/>
          <w:spacing w:val="-5"/>
          <w:sz w:val="22"/>
          <w:szCs w:val="22"/>
        </w:rPr>
        <w:t xml:space="preserve"> </w:t>
      </w:r>
      <w:r w:rsidR="00534C64" w:rsidRPr="007D54FA">
        <w:rPr>
          <w:rFonts w:ascii="Cambria" w:hAnsi="Cambria"/>
          <w:sz w:val="22"/>
          <w:szCs w:val="22"/>
        </w:rPr>
        <w:t>mit</w:t>
      </w:r>
      <w:r w:rsidR="00534C64" w:rsidRPr="007D54FA">
        <w:rPr>
          <w:rFonts w:ascii="Cambria" w:hAnsi="Cambria"/>
          <w:spacing w:val="-4"/>
          <w:sz w:val="22"/>
          <w:szCs w:val="22"/>
        </w:rPr>
        <w:t xml:space="preserve"> </w:t>
      </w:r>
      <w:r w:rsidR="00534C64" w:rsidRPr="007D54FA">
        <w:rPr>
          <w:rFonts w:ascii="Cambria" w:hAnsi="Cambria"/>
          <w:sz w:val="22"/>
          <w:szCs w:val="22"/>
        </w:rPr>
        <w:t>beiden,</w:t>
      </w:r>
      <w:r w:rsidR="00534C64" w:rsidRPr="007D54FA">
        <w:rPr>
          <w:rFonts w:ascii="Cambria" w:hAnsi="Cambria"/>
          <w:spacing w:val="-4"/>
          <w:sz w:val="22"/>
          <w:szCs w:val="22"/>
        </w:rPr>
        <w:t xml:space="preserve"> </w:t>
      </w:r>
      <w:r w:rsidR="00534C64" w:rsidRPr="007D54FA">
        <w:rPr>
          <w:rFonts w:ascii="Cambria" w:hAnsi="Cambria"/>
          <w:sz w:val="22"/>
          <w:szCs w:val="22"/>
        </w:rPr>
        <w:t>damit</w:t>
      </w:r>
      <w:r w:rsidR="00534C64" w:rsidRPr="007D54FA">
        <w:rPr>
          <w:rFonts w:ascii="Cambria" w:hAnsi="Cambria"/>
          <w:spacing w:val="-4"/>
          <w:sz w:val="22"/>
          <w:szCs w:val="22"/>
        </w:rPr>
        <w:t xml:space="preserve"> </w:t>
      </w:r>
      <w:r w:rsidR="00534C64" w:rsidRPr="007D54FA">
        <w:rPr>
          <w:rFonts w:ascii="Cambria" w:hAnsi="Cambria"/>
          <w:sz w:val="22"/>
          <w:szCs w:val="22"/>
        </w:rPr>
        <w:t>in</w:t>
      </w:r>
      <w:r w:rsidR="00534C64" w:rsidRPr="007D54FA">
        <w:rPr>
          <w:rFonts w:ascii="Cambria" w:hAnsi="Cambria"/>
          <w:spacing w:val="-4"/>
          <w:sz w:val="22"/>
          <w:szCs w:val="22"/>
        </w:rPr>
        <w:t xml:space="preserve"> </w:t>
      </w:r>
      <w:r w:rsidR="00534C64" w:rsidRPr="007D54FA">
        <w:rPr>
          <w:rFonts w:ascii="Cambria" w:hAnsi="Cambria"/>
          <w:sz w:val="22"/>
          <w:szCs w:val="22"/>
        </w:rPr>
        <w:t>Rom</w:t>
      </w:r>
      <w:r w:rsidR="00534C64" w:rsidRPr="007D54FA">
        <w:rPr>
          <w:rFonts w:ascii="Cambria" w:hAnsi="Cambria"/>
          <w:spacing w:val="-5"/>
          <w:sz w:val="22"/>
          <w:szCs w:val="22"/>
        </w:rPr>
        <w:t xml:space="preserve"> </w:t>
      </w:r>
      <w:r w:rsidR="00534C64" w:rsidRPr="007D54FA">
        <w:rPr>
          <w:rFonts w:ascii="Cambria" w:hAnsi="Cambria"/>
          <w:sz w:val="22"/>
          <w:szCs w:val="22"/>
        </w:rPr>
        <w:t>nichts</w:t>
      </w:r>
      <w:r w:rsidR="00534C64" w:rsidRPr="007D54FA">
        <w:rPr>
          <w:rFonts w:ascii="Cambria" w:hAnsi="Cambria"/>
          <w:spacing w:val="-4"/>
          <w:sz w:val="22"/>
          <w:szCs w:val="22"/>
        </w:rPr>
        <w:t xml:space="preserve"> </w:t>
      </w:r>
      <w:r w:rsidR="00534C64" w:rsidRPr="007D54FA">
        <w:rPr>
          <w:rFonts w:ascii="Cambria" w:hAnsi="Cambria"/>
          <w:sz w:val="22"/>
          <w:szCs w:val="22"/>
        </w:rPr>
        <w:t>geschehen</w:t>
      </w:r>
      <w:r w:rsidR="00534C64" w:rsidRPr="007D54FA">
        <w:rPr>
          <w:rFonts w:ascii="Cambria" w:hAnsi="Cambria"/>
          <w:spacing w:val="-5"/>
          <w:sz w:val="22"/>
          <w:szCs w:val="22"/>
        </w:rPr>
        <w:t xml:space="preserve"> </w:t>
      </w:r>
      <w:r w:rsidR="00534C64" w:rsidRPr="007D54FA">
        <w:rPr>
          <w:rFonts w:ascii="Cambria" w:hAnsi="Cambria"/>
          <w:sz w:val="22"/>
          <w:szCs w:val="22"/>
        </w:rPr>
        <w:t>möge,</w:t>
      </w:r>
      <w:r w:rsidR="00534C64" w:rsidRPr="007D54FA">
        <w:rPr>
          <w:rFonts w:ascii="Cambria" w:hAnsi="Cambria"/>
          <w:spacing w:val="-4"/>
          <w:sz w:val="22"/>
          <w:szCs w:val="22"/>
        </w:rPr>
        <w:t xml:space="preserve"> </w:t>
      </w:r>
      <w:r w:rsidR="00534C64" w:rsidRPr="007D54FA">
        <w:rPr>
          <w:rFonts w:ascii="Cambria" w:hAnsi="Cambria"/>
          <w:sz w:val="22"/>
          <w:szCs w:val="22"/>
        </w:rPr>
        <w:t>dass</w:t>
      </w:r>
      <w:r w:rsidR="00534C64" w:rsidRPr="007D54FA">
        <w:rPr>
          <w:rFonts w:ascii="Cambria" w:hAnsi="Cambria"/>
          <w:spacing w:val="-4"/>
          <w:sz w:val="22"/>
          <w:szCs w:val="22"/>
        </w:rPr>
        <w:t xml:space="preserve"> </w:t>
      </w:r>
      <w:r w:rsidR="00534C64" w:rsidRPr="007D54FA">
        <w:rPr>
          <w:rFonts w:ascii="Cambria" w:hAnsi="Cambria"/>
          <w:sz w:val="22"/>
          <w:szCs w:val="22"/>
        </w:rPr>
        <w:t>auch</w:t>
      </w:r>
      <w:r w:rsidR="00534C64" w:rsidRPr="007D54FA">
        <w:rPr>
          <w:rFonts w:ascii="Cambria" w:hAnsi="Cambria"/>
          <w:spacing w:val="-5"/>
          <w:sz w:val="22"/>
          <w:szCs w:val="22"/>
        </w:rPr>
        <w:t xml:space="preserve"> </w:t>
      </w:r>
      <w:r w:rsidR="00534C64" w:rsidRPr="007D54FA">
        <w:rPr>
          <w:rFonts w:ascii="Cambria" w:hAnsi="Cambria"/>
          <w:sz w:val="22"/>
          <w:szCs w:val="22"/>
        </w:rPr>
        <w:t>nur</w:t>
      </w:r>
      <w:r w:rsidR="00534C64" w:rsidRPr="007D54FA">
        <w:rPr>
          <w:rFonts w:ascii="Cambria" w:hAnsi="Cambria"/>
          <w:spacing w:val="-5"/>
          <w:sz w:val="22"/>
          <w:szCs w:val="22"/>
        </w:rPr>
        <w:t xml:space="preserve"> </w:t>
      </w:r>
      <w:r w:rsidR="00534C64" w:rsidRPr="007D54FA">
        <w:rPr>
          <w:rFonts w:ascii="Cambria" w:hAnsi="Cambria"/>
          <w:sz w:val="22"/>
          <w:szCs w:val="22"/>
        </w:rPr>
        <w:t>ein</w:t>
      </w:r>
      <w:r w:rsidR="00534C64" w:rsidRPr="007D54FA">
        <w:rPr>
          <w:rFonts w:ascii="Cambria" w:hAnsi="Cambria"/>
          <w:spacing w:val="-5"/>
          <w:sz w:val="22"/>
          <w:szCs w:val="22"/>
        </w:rPr>
        <w:t xml:space="preserve"> </w:t>
      </w:r>
      <w:r w:rsidR="00534C64" w:rsidRPr="007D54FA">
        <w:rPr>
          <w:rFonts w:ascii="Cambria" w:hAnsi="Cambria"/>
          <w:sz w:val="22"/>
          <w:szCs w:val="22"/>
        </w:rPr>
        <w:t>einziger</w:t>
      </w:r>
      <w:r w:rsidR="00534C64" w:rsidRPr="007D54FA">
        <w:rPr>
          <w:rFonts w:ascii="Cambria" w:hAnsi="Cambria"/>
          <w:spacing w:val="-5"/>
          <w:sz w:val="22"/>
          <w:szCs w:val="22"/>
        </w:rPr>
        <w:t xml:space="preserve"> </w:t>
      </w:r>
      <w:r w:rsidR="00534C64" w:rsidRPr="007D54FA">
        <w:rPr>
          <w:rFonts w:ascii="Cambria" w:hAnsi="Cambria"/>
          <w:sz w:val="22"/>
          <w:szCs w:val="22"/>
        </w:rPr>
        <w:t>von den dreien nicht</w:t>
      </w:r>
      <w:r w:rsidR="00534C64" w:rsidRPr="007D54FA">
        <w:rPr>
          <w:rFonts w:ascii="Cambria" w:hAnsi="Cambria"/>
          <w:spacing w:val="12"/>
          <w:sz w:val="22"/>
          <w:szCs w:val="22"/>
        </w:rPr>
        <w:t xml:space="preserve"> </w:t>
      </w:r>
      <w:r w:rsidR="00534C64" w:rsidRPr="007D54FA">
        <w:rPr>
          <w:rFonts w:ascii="Cambria" w:hAnsi="Cambria"/>
          <w:sz w:val="22"/>
          <w:szCs w:val="22"/>
        </w:rPr>
        <w:t>wollte.</w:t>
      </w:r>
      <w:r w:rsidR="00DA3532" w:rsidRPr="007D54FA">
        <w:rPr>
          <w:rFonts w:ascii="Cambria" w:hAnsi="Cambria"/>
          <w:sz w:val="22"/>
          <w:szCs w:val="22"/>
        </w:rPr>
        <w:t>“</w:t>
      </w:r>
    </w:p>
    <w:p w14:paraId="30718E3D" w14:textId="77777777" w:rsidR="00991922" w:rsidRPr="007D54FA" w:rsidRDefault="00991922" w:rsidP="00991922">
      <w:pPr>
        <w:jc w:val="both"/>
        <w:rPr>
          <w:rFonts w:ascii="Cambria" w:hAnsi="Cambria"/>
          <w:sz w:val="22"/>
          <w:szCs w:val="22"/>
          <w:lang w:val="en-US"/>
        </w:rPr>
      </w:pPr>
    </w:p>
    <w:p w14:paraId="0F6A89BD" w14:textId="77777777" w:rsidR="00991922" w:rsidRPr="007D54FA" w:rsidRDefault="00991922" w:rsidP="00991922">
      <w:pPr>
        <w:jc w:val="both"/>
        <w:rPr>
          <w:rFonts w:ascii="Cambria" w:hAnsi="Cambria"/>
          <w:sz w:val="22"/>
          <w:szCs w:val="22"/>
          <w:lang w:val="en-US"/>
        </w:rPr>
      </w:pPr>
      <w:r w:rsidRPr="007D54FA">
        <w:rPr>
          <w:rFonts w:ascii="Cambria" w:hAnsi="Cambria"/>
          <w:sz w:val="22"/>
          <w:szCs w:val="22"/>
          <w:lang w:val="en-US"/>
        </w:rPr>
        <w:t>„Caesar kibékítette Pompeiusszal Marcus Crassust is, aki pedig nagy viszálykodásban viselt közös consulságuk óta régi ellensége volt; szövetkezett mind a kettővel, hogy Rómában semmi ne történhessék, amit hármuk közül akár egy is nem akarna.”</w:t>
      </w:r>
    </w:p>
    <w:p w14:paraId="0532C765" w14:textId="77777777" w:rsidR="00991922" w:rsidRPr="007D54FA" w:rsidRDefault="00991922" w:rsidP="00991922">
      <w:pPr>
        <w:jc w:val="both"/>
        <w:rPr>
          <w:rFonts w:ascii="Cambria" w:hAnsi="Cambria"/>
          <w:sz w:val="22"/>
          <w:szCs w:val="22"/>
          <w:lang w:val="en-US"/>
        </w:rPr>
      </w:pPr>
    </w:p>
    <w:p w14:paraId="081815DB" w14:textId="77777777" w:rsidR="00A5367E" w:rsidRPr="007D54FA" w:rsidRDefault="00991922" w:rsidP="00991922">
      <w:pPr>
        <w:jc w:val="both"/>
        <w:rPr>
          <w:rFonts w:ascii="Cambria" w:eastAsia="BookAntiqua" w:hAnsi="Cambria" w:cs="Cambria"/>
          <w:b/>
          <w:bCs/>
          <w:sz w:val="22"/>
          <w:szCs w:val="22"/>
          <w:lang w:val="en-US"/>
        </w:rPr>
      </w:pPr>
      <w:r w:rsidRPr="007D54FA">
        <w:rPr>
          <w:rFonts w:ascii="Cambria" w:eastAsia="BookAntiqua" w:hAnsi="Cambria" w:cs="Cambria"/>
          <w:b/>
          <w:bCs/>
          <w:sz w:val="22"/>
          <w:szCs w:val="22"/>
          <w:lang w:val="en-US"/>
        </w:rPr>
        <w:t>_________</w:t>
      </w:r>
    </w:p>
    <w:p w14:paraId="1F0B33D3" w14:textId="77777777" w:rsidR="00534C64" w:rsidRPr="007D54FA" w:rsidRDefault="00534C64" w:rsidP="00991922">
      <w:pPr>
        <w:jc w:val="both"/>
        <w:rPr>
          <w:rFonts w:ascii="Cambria" w:hAnsi="Cambria"/>
          <w:b/>
          <w:bCs/>
          <w:sz w:val="22"/>
          <w:szCs w:val="22"/>
          <w:lang w:val="en-US"/>
        </w:rPr>
      </w:pPr>
    </w:p>
    <w:p w14:paraId="0BCFE126" w14:textId="5E433782" w:rsidR="00991922" w:rsidRPr="007D54FA" w:rsidRDefault="00991922" w:rsidP="00991922">
      <w:pPr>
        <w:jc w:val="both"/>
        <w:rPr>
          <w:rFonts w:ascii="Cambria" w:hAnsi="Cambria"/>
          <w:sz w:val="22"/>
          <w:szCs w:val="22"/>
          <w:lang w:val="en-US"/>
        </w:rPr>
      </w:pPr>
      <w:r w:rsidRPr="007D54FA">
        <w:rPr>
          <w:rFonts w:ascii="Cambria" w:hAnsi="Cambria"/>
          <w:b/>
          <w:bCs/>
          <w:sz w:val="22"/>
          <w:szCs w:val="22"/>
          <w:lang w:val="en-US"/>
        </w:rPr>
        <w:t>B)</w:t>
      </w:r>
      <w:r w:rsidRPr="007D54FA">
        <w:rPr>
          <w:rFonts w:ascii="Cambria" w:hAnsi="Cambria"/>
          <w:sz w:val="22"/>
          <w:szCs w:val="22"/>
          <w:lang w:val="en-US"/>
        </w:rPr>
        <w:t xml:space="preserve"> </w:t>
      </w:r>
      <w:r w:rsidR="00534C64" w:rsidRPr="007D54FA">
        <w:rPr>
          <w:rFonts w:ascii="Cambria" w:hAnsi="Cambria"/>
          <w:sz w:val="22"/>
          <w:szCs w:val="22"/>
        </w:rPr>
        <w:t>„Seine sonstigen Handlungen und Aussprüche waren gewichtig genug, um sagen zu können: er hat seine Macht missbraucht, und er wurde nicht grundlos ermordet. Denn nicht genug, dass er maßlos viele Ämter annahm – ewiges Konsulat, Macht [...] auf Lebenszeit, [...], jedes Amt verlieh und erhielt er nach Lust und</w:t>
      </w:r>
      <w:r w:rsidR="00534C64" w:rsidRPr="007D54FA">
        <w:rPr>
          <w:rFonts w:ascii="Cambria" w:hAnsi="Cambria"/>
          <w:spacing w:val="44"/>
          <w:sz w:val="22"/>
          <w:szCs w:val="22"/>
        </w:rPr>
        <w:t xml:space="preserve"> </w:t>
      </w:r>
      <w:r w:rsidR="00534C64" w:rsidRPr="007D54FA">
        <w:rPr>
          <w:rFonts w:ascii="Cambria" w:hAnsi="Cambria"/>
          <w:sz w:val="22"/>
          <w:szCs w:val="22"/>
        </w:rPr>
        <w:t>Laune.</w:t>
      </w:r>
      <w:r w:rsidR="00DA3532" w:rsidRPr="007D54FA">
        <w:rPr>
          <w:rFonts w:ascii="Cambria" w:hAnsi="Cambria"/>
          <w:sz w:val="22"/>
          <w:szCs w:val="22"/>
        </w:rPr>
        <w:t>“</w:t>
      </w:r>
    </w:p>
    <w:p w14:paraId="40FD2AD3" w14:textId="77777777" w:rsidR="00991922" w:rsidRPr="007D54FA" w:rsidRDefault="00991922" w:rsidP="00991922">
      <w:pPr>
        <w:jc w:val="both"/>
        <w:rPr>
          <w:rFonts w:ascii="Cambria" w:hAnsi="Cambria"/>
          <w:sz w:val="22"/>
          <w:szCs w:val="22"/>
          <w:lang w:val="en-US"/>
        </w:rPr>
      </w:pPr>
    </w:p>
    <w:p w14:paraId="4B60A716" w14:textId="77777777" w:rsidR="00991922" w:rsidRPr="007D54FA" w:rsidRDefault="00991922" w:rsidP="00991922">
      <w:pPr>
        <w:jc w:val="both"/>
        <w:rPr>
          <w:rFonts w:ascii="Cambria" w:hAnsi="Cambria"/>
          <w:sz w:val="22"/>
          <w:szCs w:val="22"/>
          <w:lang w:val="en-US"/>
        </w:rPr>
      </w:pPr>
      <w:r w:rsidRPr="007D54FA">
        <w:rPr>
          <w:rFonts w:ascii="Cambria" w:hAnsi="Cambria"/>
          <w:sz w:val="22"/>
          <w:szCs w:val="22"/>
          <w:lang w:val="en-US"/>
        </w:rPr>
        <w:t>„Egyéb cselekedetei és mondásai épp eleget nyomnak a latban, hogy kimondjuk: visszaélt hatalmával, és nem ok nélkül gyilkolták meg. Mert nem elég, hogy mértéktelenül sok tisztséget elfogadott – örökös consulságot, élete végéig tartó […] hatalmat, […]; minden tisztséget kényére-kedvére adott s kapott.”</w:t>
      </w:r>
    </w:p>
    <w:p w14:paraId="55F6C6F1" w14:textId="77777777" w:rsidR="00991922" w:rsidRPr="007D54FA" w:rsidRDefault="00991922" w:rsidP="00991922">
      <w:pPr>
        <w:jc w:val="both"/>
        <w:rPr>
          <w:rFonts w:ascii="Cambria" w:hAnsi="Cambria"/>
          <w:sz w:val="22"/>
          <w:szCs w:val="22"/>
          <w:lang w:val="en-US"/>
        </w:rPr>
      </w:pPr>
    </w:p>
    <w:p w14:paraId="773ADE1E" w14:textId="77777777" w:rsidR="00991922" w:rsidRPr="007D54FA" w:rsidRDefault="00991922" w:rsidP="00991922">
      <w:pPr>
        <w:jc w:val="both"/>
        <w:rPr>
          <w:rFonts w:ascii="Cambria" w:eastAsia="BookAntiqua" w:hAnsi="Cambria" w:cs="Cambria"/>
          <w:b/>
          <w:bCs/>
          <w:sz w:val="22"/>
          <w:szCs w:val="22"/>
          <w:lang w:val="en-US"/>
        </w:rPr>
      </w:pPr>
      <w:r w:rsidRPr="007D54FA">
        <w:rPr>
          <w:rFonts w:ascii="Cambria" w:eastAsia="BookAntiqua" w:hAnsi="Cambria" w:cs="Cambria"/>
          <w:b/>
          <w:bCs/>
          <w:sz w:val="22"/>
          <w:szCs w:val="22"/>
          <w:lang w:val="en-US"/>
        </w:rPr>
        <w:t>_________</w:t>
      </w:r>
    </w:p>
    <w:p w14:paraId="28682B8C" w14:textId="77777777" w:rsidR="00991922" w:rsidRPr="007D54FA" w:rsidRDefault="00991922" w:rsidP="00991922">
      <w:pPr>
        <w:jc w:val="both"/>
        <w:rPr>
          <w:rFonts w:ascii="Cambria" w:eastAsia="BookAntiqua" w:hAnsi="Cambria" w:cs="Cambria"/>
          <w:b/>
          <w:bCs/>
          <w:sz w:val="22"/>
          <w:szCs w:val="22"/>
          <w:lang w:val="en-US"/>
        </w:rPr>
      </w:pPr>
    </w:p>
    <w:p w14:paraId="3F5B5D12" w14:textId="06003C9A" w:rsidR="00991922" w:rsidRPr="007D54FA" w:rsidRDefault="00991922" w:rsidP="00991922">
      <w:pPr>
        <w:jc w:val="both"/>
        <w:rPr>
          <w:rFonts w:ascii="Cambria" w:hAnsi="Cambria"/>
          <w:sz w:val="22"/>
          <w:szCs w:val="22"/>
          <w:lang w:val="en-US"/>
        </w:rPr>
      </w:pPr>
      <w:r w:rsidRPr="007D54FA">
        <w:rPr>
          <w:rFonts w:ascii="Cambria" w:hAnsi="Cambria"/>
          <w:b/>
          <w:bCs/>
          <w:sz w:val="22"/>
          <w:szCs w:val="22"/>
          <w:lang w:val="en-US"/>
        </w:rPr>
        <w:t>C)</w:t>
      </w:r>
      <w:r w:rsidRPr="007D54FA">
        <w:rPr>
          <w:rFonts w:ascii="Cambria" w:hAnsi="Cambria"/>
          <w:sz w:val="22"/>
          <w:szCs w:val="22"/>
          <w:lang w:val="en-US"/>
        </w:rPr>
        <w:t xml:space="preserve"> </w:t>
      </w:r>
      <w:r w:rsidR="00534C64" w:rsidRPr="007D54FA">
        <w:rPr>
          <w:rFonts w:ascii="Cambria" w:hAnsi="Cambria"/>
          <w:sz w:val="22"/>
          <w:szCs w:val="22"/>
        </w:rPr>
        <w:t>„Ganz Gallien – das von den bewaldeten Pyrenäen, den Alpen und dem Gebenna- Gebirge sowie dem Rhein und Rhodanus begrenzte drei Millionen siebenhunderttausend römische Schritte große Gebiet [eroberte er und] erlegte ihm vierzig Millionen Sesterzen jährliche Steuern auf. [..] Die größten Städte der beiden Gallien</w:t>
      </w:r>
      <w:r w:rsidR="00534C64" w:rsidRPr="007D54FA">
        <w:rPr>
          <w:rFonts w:ascii="Cambria" w:hAnsi="Cambria"/>
          <w:spacing w:val="-15"/>
          <w:sz w:val="22"/>
          <w:szCs w:val="22"/>
        </w:rPr>
        <w:t xml:space="preserve"> </w:t>
      </w:r>
      <w:r w:rsidR="00534C64" w:rsidRPr="007D54FA">
        <w:rPr>
          <w:rFonts w:ascii="Cambria" w:hAnsi="Cambria"/>
          <w:sz w:val="22"/>
          <w:szCs w:val="22"/>
        </w:rPr>
        <w:t>und</w:t>
      </w:r>
      <w:r w:rsidR="00534C64" w:rsidRPr="007D54FA">
        <w:rPr>
          <w:rFonts w:ascii="Cambria" w:hAnsi="Cambria"/>
          <w:spacing w:val="-15"/>
          <w:sz w:val="22"/>
          <w:szCs w:val="22"/>
        </w:rPr>
        <w:t xml:space="preserve"> </w:t>
      </w:r>
      <w:r w:rsidR="00534C64" w:rsidRPr="007D54FA">
        <w:rPr>
          <w:rFonts w:ascii="Cambria" w:hAnsi="Cambria"/>
          <w:sz w:val="22"/>
          <w:szCs w:val="22"/>
        </w:rPr>
        <w:t>der</w:t>
      </w:r>
      <w:r w:rsidR="00534C64" w:rsidRPr="007D54FA">
        <w:rPr>
          <w:rFonts w:ascii="Cambria" w:hAnsi="Cambria"/>
          <w:spacing w:val="-15"/>
          <w:sz w:val="22"/>
          <w:szCs w:val="22"/>
        </w:rPr>
        <w:t xml:space="preserve"> </w:t>
      </w:r>
      <w:r w:rsidR="00534C64" w:rsidRPr="007D54FA">
        <w:rPr>
          <w:rFonts w:ascii="Cambria" w:hAnsi="Cambria"/>
          <w:sz w:val="22"/>
          <w:szCs w:val="22"/>
        </w:rPr>
        <w:t>beiden</w:t>
      </w:r>
      <w:r w:rsidR="00534C64" w:rsidRPr="007D54FA">
        <w:rPr>
          <w:rFonts w:ascii="Cambria" w:hAnsi="Cambria"/>
          <w:spacing w:val="-15"/>
          <w:sz w:val="22"/>
          <w:szCs w:val="22"/>
        </w:rPr>
        <w:t xml:space="preserve"> </w:t>
      </w:r>
      <w:r w:rsidR="00534C64" w:rsidRPr="007D54FA">
        <w:rPr>
          <w:rFonts w:ascii="Cambria" w:hAnsi="Cambria"/>
          <w:sz w:val="22"/>
          <w:szCs w:val="22"/>
        </w:rPr>
        <w:t>Hispanien,</w:t>
      </w:r>
      <w:r w:rsidR="00534C64" w:rsidRPr="007D54FA">
        <w:rPr>
          <w:rFonts w:ascii="Cambria" w:hAnsi="Cambria"/>
          <w:spacing w:val="-15"/>
          <w:sz w:val="22"/>
          <w:szCs w:val="22"/>
        </w:rPr>
        <w:t xml:space="preserve"> </w:t>
      </w:r>
      <w:r w:rsidR="00534C64" w:rsidRPr="007D54FA">
        <w:rPr>
          <w:rFonts w:ascii="Cambria" w:hAnsi="Cambria"/>
          <w:sz w:val="22"/>
          <w:szCs w:val="22"/>
        </w:rPr>
        <w:t>aber</w:t>
      </w:r>
      <w:r w:rsidR="00534C64" w:rsidRPr="007D54FA">
        <w:rPr>
          <w:rFonts w:ascii="Cambria" w:hAnsi="Cambria"/>
          <w:spacing w:val="-14"/>
          <w:sz w:val="22"/>
          <w:szCs w:val="22"/>
        </w:rPr>
        <w:t xml:space="preserve"> </w:t>
      </w:r>
      <w:r w:rsidR="00534C64" w:rsidRPr="007D54FA">
        <w:rPr>
          <w:rFonts w:ascii="Cambria" w:hAnsi="Cambria"/>
          <w:sz w:val="22"/>
          <w:szCs w:val="22"/>
        </w:rPr>
        <w:t>selbst</w:t>
      </w:r>
      <w:r w:rsidR="00534C64" w:rsidRPr="007D54FA">
        <w:rPr>
          <w:rFonts w:ascii="Cambria" w:hAnsi="Cambria"/>
          <w:spacing w:val="-13"/>
          <w:sz w:val="22"/>
          <w:szCs w:val="22"/>
        </w:rPr>
        <w:t xml:space="preserve"> </w:t>
      </w:r>
      <w:r w:rsidR="00534C64" w:rsidRPr="007D54FA">
        <w:rPr>
          <w:rFonts w:ascii="Cambria" w:hAnsi="Cambria"/>
          <w:sz w:val="22"/>
          <w:szCs w:val="22"/>
        </w:rPr>
        <w:t>die</w:t>
      </w:r>
      <w:r w:rsidR="00534C64" w:rsidRPr="007D54FA">
        <w:rPr>
          <w:rFonts w:ascii="Cambria" w:hAnsi="Cambria"/>
          <w:spacing w:val="-14"/>
          <w:sz w:val="22"/>
          <w:szCs w:val="22"/>
        </w:rPr>
        <w:t xml:space="preserve"> </w:t>
      </w:r>
      <w:r w:rsidR="00534C64" w:rsidRPr="007D54FA">
        <w:rPr>
          <w:rFonts w:ascii="Cambria" w:hAnsi="Cambria"/>
          <w:sz w:val="22"/>
          <w:szCs w:val="22"/>
        </w:rPr>
        <w:t>von</w:t>
      </w:r>
      <w:r w:rsidR="00534C64" w:rsidRPr="007D54FA">
        <w:rPr>
          <w:rFonts w:ascii="Cambria" w:hAnsi="Cambria"/>
          <w:spacing w:val="-14"/>
          <w:sz w:val="22"/>
          <w:szCs w:val="22"/>
        </w:rPr>
        <w:t xml:space="preserve"> </w:t>
      </w:r>
      <w:r w:rsidR="00534C64" w:rsidRPr="007D54FA">
        <w:rPr>
          <w:rFonts w:ascii="Cambria" w:hAnsi="Cambria"/>
          <w:sz w:val="22"/>
          <w:szCs w:val="22"/>
        </w:rPr>
        <w:t>Asia</w:t>
      </w:r>
      <w:r w:rsidR="00534C64" w:rsidRPr="007D54FA">
        <w:rPr>
          <w:rFonts w:ascii="Cambria" w:hAnsi="Cambria"/>
          <w:spacing w:val="-14"/>
          <w:sz w:val="22"/>
          <w:szCs w:val="22"/>
        </w:rPr>
        <w:t xml:space="preserve"> </w:t>
      </w:r>
      <w:r w:rsidR="00534C64" w:rsidRPr="007D54FA">
        <w:rPr>
          <w:rFonts w:ascii="Cambria" w:hAnsi="Cambria"/>
          <w:sz w:val="22"/>
          <w:szCs w:val="22"/>
        </w:rPr>
        <w:t>und</w:t>
      </w:r>
      <w:r w:rsidR="00534C64" w:rsidRPr="007D54FA">
        <w:rPr>
          <w:rFonts w:ascii="Cambria" w:hAnsi="Cambria"/>
          <w:spacing w:val="-14"/>
          <w:sz w:val="22"/>
          <w:szCs w:val="22"/>
        </w:rPr>
        <w:t xml:space="preserve"> </w:t>
      </w:r>
      <w:r w:rsidR="00534C64" w:rsidRPr="007D54FA">
        <w:rPr>
          <w:rFonts w:ascii="Cambria" w:hAnsi="Cambria"/>
          <w:sz w:val="22"/>
          <w:szCs w:val="22"/>
        </w:rPr>
        <w:t>Griechenland</w:t>
      </w:r>
      <w:r w:rsidR="00534C64" w:rsidRPr="007D54FA">
        <w:rPr>
          <w:rFonts w:ascii="Cambria" w:hAnsi="Cambria"/>
          <w:spacing w:val="-15"/>
          <w:sz w:val="22"/>
          <w:szCs w:val="22"/>
        </w:rPr>
        <w:t xml:space="preserve"> </w:t>
      </w:r>
      <w:r w:rsidR="00534C64" w:rsidRPr="007D54FA">
        <w:rPr>
          <w:rFonts w:ascii="Cambria" w:hAnsi="Cambria"/>
          <w:sz w:val="22"/>
          <w:szCs w:val="22"/>
        </w:rPr>
        <w:t>verzierte er mit fantastischen Gebäuden. [...] Er zog nach Gallien; nach Beendigung seiner dortigen Strafexpedition ließ er sich in Ravenna</w:t>
      </w:r>
      <w:r w:rsidR="00534C64" w:rsidRPr="007D54FA">
        <w:rPr>
          <w:rFonts w:ascii="Cambria" w:hAnsi="Cambria"/>
          <w:spacing w:val="18"/>
          <w:sz w:val="22"/>
          <w:szCs w:val="22"/>
        </w:rPr>
        <w:t xml:space="preserve"> </w:t>
      </w:r>
      <w:r w:rsidR="00534C64" w:rsidRPr="007D54FA">
        <w:rPr>
          <w:rFonts w:ascii="Cambria" w:hAnsi="Cambria"/>
          <w:sz w:val="22"/>
          <w:szCs w:val="22"/>
        </w:rPr>
        <w:t>nieder.</w:t>
      </w:r>
      <w:r w:rsidR="00DA3532" w:rsidRPr="007D54FA">
        <w:rPr>
          <w:rFonts w:ascii="Cambria" w:hAnsi="Cambria"/>
          <w:sz w:val="22"/>
          <w:szCs w:val="22"/>
        </w:rPr>
        <w:t>“</w:t>
      </w:r>
    </w:p>
    <w:p w14:paraId="2F0E52C2" w14:textId="77777777" w:rsidR="00991922" w:rsidRPr="007D54FA" w:rsidRDefault="00991922" w:rsidP="00991922">
      <w:pPr>
        <w:jc w:val="both"/>
        <w:rPr>
          <w:rFonts w:ascii="Cambria" w:hAnsi="Cambria"/>
          <w:sz w:val="22"/>
          <w:szCs w:val="22"/>
          <w:lang w:val="en-US"/>
        </w:rPr>
      </w:pPr>
    </w:p>
    <w:p w14:paraId="5389A070" w14:textId="77777777" w:rsidR="009173A9" w:rsidRPr="007D54FA" w:rsidRDefault="00991922" w:rsidP="00991922">
      <w:pPr>
        <w:jc w:val="both"/>
        <w:rPr>
          <w:rFonts w:ascii="Cambria" w:hAnsi="Cambria"/>
          <w:sz w:val="22"/>
          <w:szCs w:val="22"/>
          <w:lang w:val="en-US"/>
        </w:rPr>
      </w:pPr>
      <w:r w:rsidRPr="007D54FA">
        <w:rPr>
          <w:rFonts w:ascii="Cambria" w:hAnsi="Cambria"/>
          <w:sz w:val="22"/>
          <w:szCs w:val="22"/>
          <w:lang w:val="en-US"/>
        </w:rPr>
        <w:t>„Egész Galliát – az erdős Pyrenaeusok, az Alpok és a Gebenna hegység, valamint a Rhenus és Rhodanus határolta hárommillió-hétszázezer római lépésnyi területet [meghódította, s] nagyvenmillió sestertius évi adót vetett ki rá. […] A két Gallia s a két Hispania, de még Asia és Görögország legnagyobb városait is remek épületekkel ékesítette. […] Galliába ment; ott igazságszolgáltatási körútjának befejezése után megállapodott Ravennában.”</w:t>
      </w:r>
    </w:p>
    <w:p w14:paraId="61DCB8DC" w14:textId="77777777" w:rsidR="00991922" w:rsidRPr="007D54FA" w:rsidRDefault="00991922" w:rsidP="00991922">
      <w:pPr>
        <w:jc w:val="both"/>
        <w:rPr>
          <w:rFonts w:ascii="Cambria" w:hAnsi="Cambria"/>
          <w:sz w:val="22"/>
          <w:szCs w:val="22"/>
          <w:lang w:val="en-US"/>
        </w:rPr>
      </w:pPr>
    </w:p>
    <w:p w14:paraId="6BACB765" w14:textId="77777777" w:rsidR="00991922" w:rsidRPr="007D54FA" w:rsidRDefault="00991922" w:rsidP="00991922">
      <w:pPr>
        <w:jc w:val="both"/>
        <w:rPr>
          <w:rFonts w:ascii="Cambria" w:eastAsia="BookAntiqua" w:hAnsi="Cambria" w:cs="Cambria"/>
          <w:b/>
          <w:bCs/>
          <w:sz w:val="22"/>
          <w:szCs w:val="22"/>
          <w:lang w:val="en-US"/>
        </w:rPr>
      </w:pPr>
      <w:r w:rsidRPr="007D54FA">
        <w:rPr>
          <w:rFonts w:ascii="Cambria" w:eastAsia="BookAntiqua" w:hAnsi="Cambria" w:cs="Cambria"/>
          <w:b/>
          <w:bCs/>
          <w:sz w:val="22"/>
          <w:szCs w:val="22"/>
          <w:lang w:val="en-US"/>
        </w:rPr>
        <w:t>_________</w:t>
      </w:r>
    </w:p>
    <w:p w14:paraId="5C0497F9" w14:textId="77777777" w:rsidR="00991922" w:rsidRPr="007D54FA" w:rsidRDefault="00991922" w:rsidP="00991922">
      <w:pPr>
        <w:jc w:val="both"/>
        <w:rPr>
          <w:rFonts w:ascii="Cambria" w:hAnsi="Cambria"/>
          <w:sz w:val="22"/>
          <w:szCs w:val="22"/>
          <w:lang w:val="en-US"/>
        </w:rPr>
      </w:pPr>
    </w:p>
    <w:p w14:paraId="37471615" w14:textId="77777777" w:rsidR="004F6370" w:rsidRPr="007D54FA" w:rsidRDefault="004F6370" w:rsidP="00991922">
      <w:pPr>
        <w:jc w:val="both"/>
        <w:rPr>
          <w:rFonts w:ascii="Cambria" w:hAnsi="Cambria"/>
          <w:sz w:val="22"/>
          <w:szCs w:val="22"/>
          <w:lang w:val="en-US"/>
        </w:rPr>
      </w:pPr>
      <w:r w:rsidRPr="007D54FA">
        <w:rPr>
          <w:rFonts w:ascii="Cambria" w:hAnsi="Cambria"/>
          <w:b/>
          <w:bCs/>
          <w:sz w:val="22"/>
          <w:szCs w:val="22"/>
          <w:lang w:val="en-US"/>
        </w:rPr>
        <w:t xml:space="preserve">b) </w:t>
      </w:r>
      <w:r w:rsidR="00534C64" w:rsidRPr="007D54FA">
        <w:rPr>
          <w:rFonts w:ascii="Cambria" w:hAnsi="Cambria"/>
          <w:b/>
          <w:sz w:val="22"/>
          <w:szCs w:val="22"/>
        </w:rPr>
        <w:t>Bringen Sie die Quellen in eine zeitliche Reihenfolge entsprechend des zeitlichen Ablaufs der in ihnen beschriebenen Ereignisse! Tragen Sie den Buchstaben der Quellen in der Tabelle ein!</w:t>
      </w:r>
      <w:r w:rsidR="00534C64" w:rsidRPr="007D54FA">
        <w:rPr>
          <w:rFonts w:ascii="Cambria" w:hAnsi="Cambria"/>
          <w:sz w:val="22"/>
          <w:szCs w:val="22"/>
        </w:rPr>
        <w:t xml:space="preserve"> </w:t>
      </w:r>
      <w:r w:rsidR="00534C64" w:rsidRPr="007D54FA">
        <w:rPr>
          <w:rFonts w:ascii="Cambria" w:hAnsi="Cambria"/>
          <w:i/>
          <w:sz w:val="22"/>
          <w:szCs w:val="22"/>
        </w:rPr>
        <w:t xml:space="preserve">Beginnen Sie mit der frühesten! </w:t>
      </w:r>
      <w:r w:rsidR="00534C64" w:rsidRPr="007D54FA">
        <w:rPr>
          <w:rFonts w:ascii="Cambria" w:hAnsi="Cambria"/>
          <w:sz w:val="22"/>
          <w:szCs w:val="22"/>
        </w:rPr>
        <w:t>(1</w:t>
      </w:r>
      <w:r w:rsidR="00534C64" w:rsidRPr="007D54FA">
        <w:rPr>
          <w:rFonts w:ascii="Cambria" w:hAnsi="Cambria"/>
          <w:spacing w:val="-4"/>
          <w:sz w:val="22"/>
          <w:szCs w:val="22"/>
        </w:rPr>
        <w:t xml:space="preserve"> </w:t>
      </w:r>
      <w:r w:rsidR="00534C64" w:rsidRPr="007D54FA">
        <w:rPr>
          <w:rFonts w:ascii="Cambria" w:hAnsi="Cambria"/>
          <w:sz w:val="22"/>
          <w:szCs w:val="22"/>
        </w:rPr>
        <w:t>Punkt)</w:t>
      </w:r>
    </w:p>
    <w:p w14:paraId="3D26E950" w14:textId="77777777" w:rsidR="004F6370" w:rsidRPr="007D54FA" w:rsidRDefault="004F6370" w:rsidP="00991922">
      <w:pPr>
        <w:jc w:val="both"/>
        <w:rPr>
          <w:rFonts w:ascii="Cambria" w:hAnsi="Cambria"/>
          <w:sz w:val="22"/>
          <w:szCs w:val="22"/>
          <w:lang w:val="en-US"/>
        </w:rPr>
      </w:pP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134"/>
        <w:gridCol w:w="1134"/>
        <w:gridCol w:w="1134"/>
      </w:tblGrid>
      <w:tr w:rsidR="004F6370" w:rsidRPr="007D54FA" w14:paraId="71223767" w14:textId="77777777" w:rsidTr="009E0FE4">
        <w:trPr>
          <w:jc w:val="center"/>
        </w:trPr>
        <w:tc>
          <w:tcPr>
            <w:tcW w:w="1134" w:type="dxa"/>
            <w:shd w:val="clear" w:color="auto" w:fill="auto"/>
          </w:tcPr>
          <w:p w14:paraId="18D1790F" w14:textId="77777777" w:rsidR="004F6370" w:rsidRPr="007D54FA" w:rsidRDefault="004F6370" w:rsidP="009E0FE4">
            <w:pPr>
              <w:jc w:val="center"/>
              <w:rPr>
                <w:rFonts w:ascii="Cambria" w:hAnsi="Cambria"/>
                <w:sz w:val="22"/>
                <w:szCs w:val="22"/>
                <w:lang w:val="en-US"/>
              </w:rPr>
            </w:pPr>
            <w:bookmarkStart w:id="15" w:name="_Hlk38788118"/>
            <w:r w:rsidRPr="007D54FA">
              <w:rPr>
                <w:rFonts w:ascii="Cambria" w:hAnsi="Cambria"/>
                <w:sz w:val="22"/>
                <w:szCs w:val="22"/>
                <w:lang w:val="en-US"/>
              </w:rPr>
              <w:t>1.</w:t>
            </w:r>
          </w:p>
        </w:tc>
        <w:tc>
          <w:tcPr>
            <w:tcW w:w="1134" w:type="dxa"/>
            <w:shd w:val="clear" w:color="auto" w:fill="auto"/>
          </w:tcPr>
          <w:p w14:paraId="371DE381" w14:textId="77777777" w:rsidR="004F6370" w:rsidRPr="007D54FA" w:rsidRDefault="004F6370" w:rsidP="009E0FE4">
            <w:pPr>
              <w:jc w:val="center"/>
              <w:rPr>
                <w:rFonts w:ascii="Cambria" w:hAnsi="Cambria"/>
                <w:sz w:val="22"/>
                <w:szCs w:val="22"/>
                <w:lang w:val="en-US"/>
              </w:rPr>
            </w:pPr>
            <w:r w:rsidRPr="007D54FA">
              <w:rPr>
                <w:rFonts w:ascii="Cambria" w:hAnsi="Cambria"/>
                <w:sz w:val="22"/>
                <w:szCs w:val="22"/>
                <w:lang w:val="en-US"/>
              </w:rPr>
              <w:t>2.</w:t>
            </w:r>
          </w:p>
        </w:tc>
        <w:tc>
          <w:tcPr>
            <w:tcW w:w="1134" w:type="dxa"/>
            <w:shd w:val="clear" w:color="auto" w:fill="auto"/>
          </w:tcPr>
          <w:p w14:paraId="10ADA867" w14:textId="77777777" w:rsidR="004F6370" w:rsidRPr="007D54FA" w:rsidRDefault="004F6370" w:rsidP="009E0FE4">
            <w:pPr>
              <w:jc w:val="center"/>
              <w:rPr>
                <w:rFonts w:ascii="Cambria" w:hAnsi="Cambria"/>
                <w:sz w:val="22"/>
                <w:szCs w:val="22"/>
                <w:lang w:val="en-US"/>
              </w:rPr>
            </w:pPr>
            <w:r w:rsidRPr="007D54FA">
              <w:rPr>
                <w:rFonts w:ascii="Cambria" w:hAnsi="Cambria"/>
                <w:sz w:val="22"/>
                <w:szCs w:val="22"/>
                <w:lang w:val="en-US"/>
              </w:rPr>
              <w:t>3.</w:t>
            </w:r>
          </w:p>
        </w:tc>
      </w:tr>
      <w:tr w:rsidR="004F6370" w:rsidRPr="007D54FA" w14:paraId="44CE5F2B" w14:textId="77777777" w:rsidTr="009E0FE4">
        <w:trPr>
          <w:jc w:val="center"/>
        </w:trPr>
        <w:tc>
          <w:tcPr>
            <w:tcW w:w="1134" w:type="dxa"/>
            <w:shd w:val="clear" w:color="auto" w:fill="auto"/>
          </w:tcPr>
          <w:p w14:paraId="48B46F44" w14:textId="77777777" w:rsidR="004F6370" w:rsidRPr="007D54FA" w:rsidRDefault="004F6370" w:rsidP="009E0FE4">
            <w:pPr>
              <w:jc w:val="both"/>
              <w:rPr>
                <w:rFonts w:ascii="Cambria" w:hAnsi="Cambria"/>
                <w:sz w:val="22"/>
                <w:szCs w:val="22"/>
                <w:lang w:val="en-US"/>
              </w:rPr>
            </w:pPr>
          </w:p>
        </w:tc>
        <w:tc>
          <w:tcPr>
            <w:tcW w:w="1134" w:type="dxa"/>
            <w:shd w:val="clear" w:color="auto" w:fill="auto"/>
          </w:tcPr>
          <w:p w14:paraId="4D1D5F7D" w14:textId="77777777" w:rsidR="004F6370" w:rsidRPr="007D54FA" w:rsidRDefault="004F6370" w:rsidP="009E0FE4">
            <w:pPr>
              <w:jc w:val="both"/>
              <w:rPr>
                <w:rFonts w:ascii="Cambria" w:hAnsi="Cambria"/>
                <w:sz w:val="22"/>
                <w:szCs w:val="22"/>
                <w:lang w:val="en-US"/>
              </w:rPr>
            </w:pPr>
          </w:p>
        </w:tc>
        <w:tc>
          <w:tcPr>
            <w:tcW w:w="1134" w:type="dxa"/>
            <w:shd w:val="clear" w:color="auto" w:fill="auto"/>
          </w:tcPr>
          <w:p w14:paraId="7AE52BCD" w14:textId="77777777" w:rsidR="004F6370" w:rsidRPr="007D54FA" w:rsidRDefault="004F6370" w:rsidP="009E0FE4">
            <w:pPr>
              <w:jc w:val="both"/>
              <w:rPr>
                <w:rFonts w:ascii="Cambria" w:hAnsi="Cambria"/>
                <w:sz w:val="22"/>
                <w:szCs w:val="22"/>
                <w:lang w:val="en-US"/>
              </w:rPr>
            </w:pPr>
          </w:p>
        </w:tc>
      </w:tr>
      <w:bookmarkEnd w:id="15"/>
    </w:tbl>
    <w:p w14:paraId="3C25CCAA" w14:textId="77777777" w:rsidR="004F6370" w:rsidRPr="007D54FA" w:rsidRDefault="004F6370" w:rsidP="004F6370">
      <w:pPr>
        <w:jc w:val="both"/>
        <w:rPr>
          <w:rFonts w:ascii="Cambria" w:hAnsi="Cambria"/>
          <w:sz w:val="22"/>
          <w:szCs w:val="22"/>
          <w:lang w:val="en-US"/>
        </w:rPr>
      </w:pPr>
    </w:p>
    <w:p w14:paraId="112959A5" w14:textId="77777777" w:rsidR="004F6370" w:rsidRPr="007D54FA" w:rsidRDefault="00A5367E" w:rsidP="00991922">
      <w:pPr>
        <w:jc w:val="both"/>
        <w:rPr>
          <w:rFonts w:ascii="Cambria" w:hAnsi="Cambria"/>
          <w:b/>
          <w:bCs/>
          <w:sz w:val="22"/>
          <w:szCs w:val="22"/>
          <w:lang w:val="en-US"/>
        </w:rPr>
      </w:pPr>
      <w:r w:rsidRPr="007D54FA">
        <w:rPr>
          <w:rFonts w:ascii="Cambria" w:hAnsi="Cambria"/>
          <w:b/>
          <w:bCs/>
          <w:sz w:val="22"/>
          <w:szCs w:val="22"/>
          <w:lang w:val="en-US"/>
        </w:rPr>
        <w:t>2</w:t>
      </w:r>
      <w:r w:rsidR="00AD5B8A" w:rsidRPr="007D54FA">
        <w:rPr>
          <w:rFonts w:ascii="Cambria" w:hAnsi="Cambria"/>
          <w:b/>
          <w:bCs/>
          <w:sz w:val="22"/>
          <w:szCs w:val="22"/>
          <w:lang w:val="en-US"/>
        </w:rPr>
        <w:t>8</w:t>
      </w:r>
      <w:r w:rsidRPr="007D54FA">
        <w:rPr>
          <w:rFonts w:ascii="Cambria" w:hAnsi="Cambria"/>
          <w:b/>
          <w:bCs/>
          <w:sz w:val="22"/>
          <w:szCs w:val="22"/>
          <w:lang w:val="en-US"/>
        </w:rPr>
        <w:t xml:space="preserve">. </w:t>
      </w:r>
      <w:r w:rsidR="008E0A1E" w:rsidRPr="007D54FA">
        <w:rPr>
          <w:rFonts w:ascii="Cambria" w:hAnsi="Cambria"/>
          <w:b/>
          <w:sz w:val="22"/>
          <w:szCs w:val="22"/>
        </w:rPr>
        <w:t>In der Aufgabe geht es um die Geschichte von Rom im Altertum.</w:t>
      </w:r>
      <w:r w:rsidRPr="007D54FA">
        <w:rPr>
          <w:rFonts w:ascii="Cambria" w:hAnsi="Cambria"/>
          <w:b/>
          <w:bCs/>
          <w:sz w:val="22"/>
          <w:szCs w:val="22"/>
          <w:lang w:val="en-US"/>
        </w:rPr>
        <w:t xml:space="preserve"> (K/4)</w:t>
      </w:r>
    </w:p>
    <w:p w14:paraId="7A60D825" w14:textId="77777777" w:rsidR="00741C47" w:rsidRPr="007D54FA" w:rsidRDefault="008E0A1E" w:rsidP="00741C47">
      <w:pPr>
        <w:jc w:val="both"/>
        <w:rPr>
          <w:rFonts w:ascii="Cambria" w:hAnsi="Cambria"/>
          <w:sz w:val="22"/>
          <w:szCs w:val="22"/>
          <w:lang w:val="en-US"/>
        </w:rPr>
      </w:pPr>
      <w:r w:rsidRPr="007D54FA">
        <w:rPr>
          <w:rFonts w:ascii="Cambria" w:hAnsi="Cambria"/>
          <w:b/>
          <w:sz w:val="22"/>
          <w:szCs w:val="22"/>
        </w:rPr>
        <w:t>Lösen</w:t>
      </w:r>
      <w:r w:rsidRPr="007D54FA">
        <w:rPr>
          <w:rFonts w:ascii="Cambria" w:hAnsi="Cambria"/>
          <w:b/>
          <w:spacing w:val="-10"/>
          <w:sz w:val="22"/>
          <w:szCs w:val="22"/>
        </w:rPr>
        <w:t xml:space="preserve"> </w:t>
      </w:r>
      <w:r w:rsidRPr="007D54FA">
        <w:rPr>
          <w:rFonts w:ascii="Cambria" w:hAnsi="Cambria"/>
          <w:b/>
          <w:sz w:val="22"/>
          <w:szCs w:val="22"/>
        </w:rPr>
        <w:t>Sie</w:t>
      </w:r>
      <w:r w:rsidRPr="007D54FA">
        <w:rPr>
          <w:rFonts w:ascii="Cambria" w:hAnsi="Cambria"/>
          <w:b/>
          <w:spacing w:val="-10"/>
          <w:sz w:val="22"/>
          <w:szCs w:val="22"/>
        </w:rPr>
        <w:t xml:space="preserve"> </w:t>
      </w:r>
      <w:r w:rsidRPr="007D54FA">
        <w:rPr>
          <w:rFonts w:ascii="Cambria" w:hAnsi="Cambria"/>
          <w:b/>
          <w:sz w:val="22"/>
          <w:szCs w:val="22"/>
        </w:rPr>
        <w:t>die</w:t>
      </w:r>
      <w:r w:rsidRPr="007D54FA">
        <w:rPr>
          <w:rFonts w:ascii="Cambria" w:hAnsi="Cambria"/>
          <w:b/>
          <w:spacing w:val="-10"/>
          <w:sz w:val="22"/>
          <w:szCs w:val="22"/>
        </w:rPr>
        <w:t xml:space="preserve"> </w:t>
      </w:r>
      <w:r w:rsidRPr="007D54FA">
        <w:rPr>
          <w:rFonts w:ascii="Cambria" w:hAnsi="Cambria"/>
          <w:b/>
          <w:sz w:val="22"/>
          <w:szCs w:val="22"/>
        </w:rPr>
        <w:t>Aufgabe</w:t>
      </w:r>
      <w:r w:rsidRPr="007D54FA">
        <w:rPr>
          <w:rFonts w:ascii="Cambria" w:hAnsi="Cambria"/>
          <w:b/>
          <w:spacing w:val="-9"/>
          <w:sz w:val="22"/>
          <w:szCs w:val="22"/>
        </w:rPr>
        <w:t xml:space="preserve"> </w:t>
      </w:r>
      <w:r w:rsidRPr="007D54FA">
        <w:rPr>
          <w:rFonts w:ascii="Cambria" w:hAnsi="Cambria"/>
          <w:b/>
          <w:sz w:val="22"/>
          <w:szCs w:val="22"/>
        </w:rPr>
        <w:t>über</w:t>
      </w:r>
      <w:r w:rsidRPr="007D54FA">
        <w:rPr>
          <w:rFonts w:ascii="Cambria" w:hAnsi="Cambria"/>
          <w:b/>
          <w:spacing w:val="-10"/>
          <w:sz w:val="22"/>
          <w:szCs w:val="22"/>
        </w:rPr>
        <w:t xml:space="preserve"> </w:t>
      </w:r>
      <w:r w:rsidRPr="007D54FA">
        <w:rPr>
          <w:rFonts w:ascii="Cambria" w:hAnsi="Cambria"/>
          <w:b/>
          <w:sz w:val="22"/>
          <w:szCs w:val="22"/>
        </w:rPr>
        <w:t>Julius</w:t>
      </w:r>
      <w:r w:rsidRPr="007D54FA">
        <w:rPr>
          <w:rFonts w:ascii="Cambria" w:hAnsi="Cambria"/>
          <w:b/>
          <w:spacing w:val="-11"/>
          <w:sz w:val="22"/>
          <w:szCs w:val="22"/>
        </w:rPr>
        <w:t xml:space="preserve"> </w:t>
      </w:r>
      <w:r w:rsidRPr="007D54FA">
        <w:rPr>
          <w:rFonts w:ascii="Cambria" w:hAnsi="Cambria"/>
          <w:b/>
          <w:sz w:val="22"/>
          <w:szCs w:val="22"/>
        </w:rPr>
        <w:t>Caesar</w:t>
      </w:r>
      <w:r w:rsidRPr="007D54FA">
        <w:rPr>
          <w:rFonts w:ascii="Cambria" w:hAnsi="Cambria"/>
          <w:b/>
          <w:spacing w:val="-9"/>
          <w:sz w:val="22"/>
          <w:szCs w:val="22"/>
        </w:rPr>
        <w:t xml:space="preserve"> </w:t>
      </w:r>
      <w:r w:rsidRPr="007D54FA">
        <w:rPr>
          <w:rFonts w:ascii="Cambria" w:hAnsi="Cambria"/>
          <w:b/>
          <w:sz w:val="22"/>
          <w:szCs w:val="22"/>
        </w:rPr>
        <w:t>mit</w:t>
      </w:r>
      <w:r w:rsidRPr="007D54FA">
        <w:rPr>
          <w:rFonts w:ascii="Cambria" w:hAnsi="Cambria"/>
          <w:b/>
          <w:spacing w:val="-11"/>
          <w:sz w:val="22"/>
          <w:szCs w:val="22"/>
        </w:rPr>
        <w:t xml:space="preserve"> </w:t>
      </w:r>
      <w:r w:rsidRPr="007D54FA">
        <w:rPr>
          <w:rFonts w:ascii="Cambria" w:hAnsi="Cambria"/>
          <w:b/>
          <w:sz w:val="22"/>
          <w:szCs w:val="22"/>
        </w:rPr>
        <w:t>Hilfe</w:t>
      </w:r>
      <w:r w:rsidRPr="007D54FA">
        <w:rPr>
          <w:rFonts w:ascii="Cambria" w:hAnsi="Cambria"/>
          <w:b/>
          <w:spacing w:val="-10"/>
          <w:sz w:val="22"/>
          <w:szCs w:val="22"/>
        </w:rPr>
        <w:t xml:space="preserve"> </w:t>
      </w:r>
      <w:r w:rsidRPr="007D54FA">
        <w:rPr>
          <w:rFonts w:ascii="Cambria" w:hAnsi="Cambria"/>
          <w:b/>
          <w:sz w:val="22"/>
          <w:szCs w:val="22"/>
        </w:rPr>
        <w:t>der</w:t>
      </w:r>
      <w:r w:rsidRPr="007D54FA">
        <w:rPr>
          <w:rFonts w:ascii="Cambria" w:hAnsi="Cambria"/>
          <w:b/>
          <w:spacing w:val="-9"/>
          <w:sz w:val="22"/>
          <w:szCs w:val="22"/>
        </w:rPr>
        <w:t xml:space="preserve"> </w:t>
      </w:r>
      <w:r w:rsidRPr="007D54FA">
        <w:rPr>
          <w:rFonts w:ascii="Cambria" w:hAnsi="Cambria"/>
          <w:b/>
          <w:sz w:val="22"/>
          <w:szCs w:val="22"/>
        </w:rPr>
        <w:t>Quelle</w:t>
      </w:r>
      <w:r w:rsidRPr="007D54FA">
        <w:rPr>
          <w:rFonts w:ascii="Cambria" w:hAnsi="Cambria"/>
          <w:b/>
          <w:spacing w:val="-10"/>
          <w:sz w:val="22"/>
          <w:szCs w:val="22"/>
        </w:rPr>
        <w:t xml:space="preserve"> </w:t>
      </w:r>
      <w:r w:rsidRPr="007D54FA">
        <w:rPr>
          <w:rFonts w:ascii="Cambria" w:hAnsi="Cambria"/>
          <w:b/>
          <w:sz w:val="22"/>
          <w:szCs w:val="22"/>
        </w:rPr>
        <w:t>und</w:t>
      </w:r>
      <w:r w:rsidRPr="007D54FA">
        <w:rPr>
          <w:rFonts w:ascii="Cambria" w:hAnsi="Cambria"/>
          <w:b/>
          <w:spacing w:val="-10"/>
          <w:sz w:val="22"/>
          <w:szCs w:val="22"/>
        </w:rPr>
        <w:t xml:space="preserve"> </w:t>
      </w:r>
      <w:r w:rsidRPr="007D54FA">
        <w:rPr>
          <w:rFonts w:ascii="Cambria" w:hAnsi="Cambria"/>
          <w:b/>
          <w:sz w:val="22"/>
          <w:szCs w:val="22"/>
        </w:rPr>
        <w:t>Ihrer</w:t>
      </w:r>
      <w:r w:rsidRPr="007D54FA">
        <w:rPr>
          <w:rFonts w:ascii="Cambria" w:hAnsi="Cambria"/>
          <w:b/>
          <w:spacing w:val="-9"/>
          <w:sz w:val="22"/>
          <w:szCs w:val="22"/>
        </w:rPr>
        <w:t xml:space="preserve"> </w:t>
      </w:r>
      <w:r w:rsidRPr="007D54FA">
        <w:rPr>
          <w:rFonts w:ascii="Cambria" w:hAnsi="Cambria"/>
          <w:b/>
          <w:sz w:val="22"/>
          <w:szCs w:val="22"/>
        </w:rPr>
        <w:t>Kenntnisse!</w:t>
      </w:r>
      <w:r w:rsidRPr="007D54FA">
        <w:rPr>
          <w:rFonts w:ascii="Cambria" w:hAnsi="Cambria"/>
          <w:b/>
          <w:spacing w:val="-10"/>
          <w:sz w:val="22"/>
          <w:szCs w:val="22"/>
        </w:rPr>
        <w:t xml:space="preserve"> </w:t>
      </w:r>
      <w:r w:rsidRPr="007D54FA">
        <w:rPr>
          <w:rFonts w:ascii="Cambria" w:hAnsi="Cambria"/>
          <w:sz w:val="22"/>
          <w:szCs w:val="22"/>
        </w:rPr>
        <w:t>(Pro Aufgabenteil 1</w:t>
      </w:r>
      <w:r w:rsidRPr="007D54FA">
        <w:rPr>
          <w:rFonts w:ascii="Cambria" w:hAnsi="Cambria"/>
          <w:spacing w:val="-3"/>
          <w:sz w:val="22"/>
          <w:szCs w:val="22"/>
        </w:rPr>
        <w:t xml:space="preserve"> </w:t>
      </w:r>
      <w:r w:rsidRPr="007D54FA">
        <w:rPr>
          <w:rFonts w:ascii="Cambria" w:hAnsi="Cambria"/>
          <w:sz w:val="22"/>
          <w:szCs w:val="22"/>
        </w:rPr>
        <w:t>Punkt.)</w:t>
      </w:r>
    </w:p>
    <w:p w14:paraId="7050EF09" w14:textId="77777777" w:rsidR="00741C47" w:rsidRPr="007D54FA" w:rsidRDefault="00741C47" w:rsidP="00741C47">
      <w:pPr>
        <w:jc w:val="both"/>
        <w:rPr>
          <w:rFonts w:ascii="Cambria" w:hAnsi="Cambria"/>
          <w:sz w:val="22"/>
          <w:szCs w:val="22"/>
          <w:lang w:val="en-US"/>
        </w:rPr>
      </w:pPr>
    </w:p>
    <w:p w14:paraId="6BEF262D" w14:textId="77777777" w:rsidR="008E0A1E" w:rsidRPr="007D54FA" w:rsidRDefault="008E0A1E" w:rsidP="008E0A1E">
      <w:pPr>
        <w:pStyle w:val="Szvegtrzs"/>
        <w:spacing w:after="0"/>
        <w:ind w:right="-1"/>
        <w:jc w:val="both"/>
        <w:rPr>
          <w:rFonts w:ascii="Cambria" w:hAnsi="Cambria"/>
          <w:sz w:val="22"/>
          <w:szCs w:val="22"/>
        </w:rPr>
      </w:pPr>
      <w:r w:rsidRPr="007D54FA">
        <w:rPr>
          <w:rFonts w:ascii="Cambria" w:hAnsi="Cambria"/>
          <w:sz w:val="22"/>
          <w:szCs w:val="22"/>
        </w:rPr>
        <w:t>„Die</w:t>
      </w:r>
      <w:r w:rsidRPr="007D54FA">
        <w:rPr>
          <w:rFonts w:ascii="Cambria" w:hAnsi="Cambria"/>
          <w:spacing w:val="-12"/>
          <w:sz w:val="22"/>
          <w:szCs w:val="22"/>
        </w:rPr>
        <w:t xml:space="preserve"> </w:t>
      </w:r>
      <w:r w:rsidRPr="007D54FA">
        <w:rPr>
          <w:rFonts w:ascii="Cambria" w:hAnsi="Cambria"/>
          <w:sz w:val="22"/>
          <w:szCs w:val="22"/>
        </w:rPr>
        <w:t>Standbilder</w:t>
      </w:r>
      <w:r w:rsidRPr="007D54FA">
        <w:rPr>
          <w:rFonts w:ascii="Cambria" w:hAnsi="Cambria"/>
          <w:spacing w:val="-12"/>
          <w:sz w:val="22"/>
          <w:szCs w:val="22"/>
        </w:rPr>
        <w:t xml:space="preserve"> </w:t>
      </w:r>
      <w:r w:rsidRPr="007D54FA">
        <w:rPr>
          <w:rFonts w:ascii="Cambria" w:hAnsi="Cambria"/>
          <w:sz w:val="22"/>
          <w:szCs w:val="22"/>
        </w:rPr>
        <w:t>[von</w:t>
      </w:r>
      <w:r w:rsidRPr="007D54FA">
        <w:rPr>
          <w:rFonts w:ascii="Cambria" w:hAnsi="Cambria"/>
          <w:spacing w:val="-12"/>
          <w:sz w:val="22"/>
          <w:szCs w:val="22"/>
        </w:rPr>
        <w:t xml:space="preserve"> </w:t>
      </w:r>
      <w:r w:rsidRPr="007D54FA">
        <w:rPr>
          <w:rFonts w:ascii="Cambria" w:hAnsi="Cambria"/>
          <w:sz w:val="22"/>
          <w:szCs w:val="22"/>
        </w:rPr>
        <w:t>Caesar]</w:t>
      </w:r>
      <w:r w:rsidRPr="007D54FA">
        <w:rPr>
          <w:rFonts w:ascii="Cambria" w:hAnsi="Cambria"/>
          <w:spacing w:val="-12"/>
          <w:sz w:val="22"/>
          <w:szCs w:val="22"/>
        </w:rPr>
        <w:t xml:space="preserve"> </w:t>
      </w:r>
      <w:r w:rsidRPr="007D54FA">
        <w:rPr>
          <w:rFonts w:ascii="Cambria" w:hAnsi="Cambria"/>
          <w:sz w:val="22"/>
          <w:szCs w:val="22"/>
        </w:rPr>
        <w:t>waren</w:t>
      </w:r>
      <w:r w:rsidRPr="007D54FA">
        <w:rPr>
          <w:rFonts w:ascii="Cambria" w:hAnsi="Cambria"/>
          <w:spacing w:val="-12"/>
          <w:sz w:val="22"/>
          <w:szCs w:val="22"/>
        </w:rPr>
        <w:t xml:space="preserve"> </w:t>
      </w:r>
      <w:r w:rsidRPr="007D54FA">
        <w:rPr>
          <w:rFonts w:ascii="Cambria" w:hAnsi="Cambria"/>
          <w:sz w:val="22"/>
          <w:szCs w:val="22"/>
        </w:rPr>
        <w:t>auf</w:t>
      </w:r>
      <w:r w:rsidRPr="007D54FA">
        <w:rPr>
          <w:rFonts w:ascii="Cambria" w:hAnsi="Cambria"/>
          <w:spacing w:val="-11"/>
          <w:sz w:val="22"/>
          <w:szCs w:val="22"/>
        </w:rPr>
        <w:t xml:space="preserve"> </w:t>
      </w:r>
      <w:r w:rsidRPr="007D54FA">
        <w:rPr>
          <w:rFonts w:ascii="Cambria" w:hAnsi="Cambria"/>
          <w:sz w:val="22"/>
          <w:szCs w:val="22"/>
        </w:rPr>
        <w:t>dem</w:t>
      </w:r>
      <w:r w:rsidRPr="007D54FA">
        <w:rPr>
          <w:rFonts w:ascii="Cambria" w:hAnsi="Cambria"/>
          <w:spacing w:val="-12"/>
          <w:sz w:val="22"/>
          <w:szCs w:val="22"/>
        </w:rPr>
        <w:t xml:space="preserve"> </w:t>
      </w:r>
      <w:r w:rsidRPr="007D54FA">
        <w:rPr>
          <w:rFonts w:ascii="Cambria" w:hAnsi="Cambria"/>
          <w:sz w:val="22"/>
          <w:szCs w:val="22"/>
        </w:rPr>
        <w:t>Capitol</w:t>
      </w:r>
      <w:r w:rsidRPr="007D54FA">
        <w:rPr>
          <w:rFonts w:ascii="Cambria" w:hAnsi="Cambria"/>
          <w:spacing w:val="-12"/>
          <w:sz w:val="22"/>
          <w:szCs w:val="22"/>
        </w:rPr>
        <w:t xml:space="preserve"> </w:t>
      </w:r>
      <w:r w:rsidRPr="007D54FA">
        <w:rPr>
          <w:rFonts w:ascii="Cambria" w:hAnsi="Cambria"/>
          <w:sz w:val="22"/>
          <w:szCs w:val="22"/>
        </w:rPr>
        <w:t>geschmückt</w:t>
      </w:r>
      <w:r w:rsidRPr="007D54FA">
        <w:rPr>
          <w:rFonts w:ascii="Cambria" w:hAnsi="Cambria"/>
          <w:spacing w:val="-12"/>
          <w:sz w:val="22"/>
          <w:szCs w:val="22"/>
        </w:rPr>
        <w:t xml:space="preserve"> </w:t>
      </w:r>
      <w:r w:rsidRPr="007D54FA">
        <w:rPr>
          <w:rFonts w:ascii="Cambria" w:hAnsi="Cambria"/>
          <w:sz w:val="22"/>
          <w:szCs w:val="22"/>
        </w:rPr>
        <w:t>[…],</w:t>
      </w:r>
      <w:r w:rsidRPr="007D54FA">
        <w:rPr>
          <w:rFonts w:ascii="Cambria" w:hAnsi="Cambria"/>
          <w:spacing w:val="-12"/>
          <w:sz w:val="22"/>
          <w:szCs w:val="22"/>
        </w:rPr>
        <w:t xml:space="preserve"> </w:t>
      </w:r>
      <w:r w:rsidRPr="007D54FA">
        <w:rPr>
          <w:rFonts w:ascii="Cambria" w:hAnsi="Cambria"/>
          <w:sz w:val="22"/>
          <w:szCs w:val="22"/>
        </w:rPr>
        <w:t>aber</w:t>
      </w:r>
      <w:r w:rsidRPr="007D54FA">
        <w:rPr>
          <w:rFonts w:ascii="Cambria" w:hAnsi="Cambria"/>
          <w:spacing w:val="-11"/>
          <w:sz w:val="22"/>
          <w:szCs w:val="22"/>
        </w:rPr>
        <w:t xml:space="preserve"> </w:t>
      </w:r>
      <w:r w:rsidRPr="007D54FA">
        <w:rPr>
          <w:rFonts w:ascii="Cambria" w:hAnsi="Cambria"/>
          <w:sz w:val="22"/>
          <w:szCs w:val="22"/>
        </w:rPr>
        <w:t xml:space="preserve">die beiden Volkstribune […] gingen auf den Hügel und rissen sie die Diademe herunter. […] Die Menge begleitete den Gang der beiden [Volks]Tribunen, und rief den Männern den Ehrennamen Brutus zu; weil ein Brutus war, der [vor mehreren Jahrhunderten] die Könige aus Rom vertrieb, und die Macht aus der Hand des Einzelnen auf den [… </w:t>
      </w:r>
      <w:r w:rsidRPr="007D54FA">
        <w:rPr>
          <w:rFonts w:ascii="Cambria" w:hAnsi="Cambria"/>
          <w:b/>
          <w:sz w:val="22"/>
          <w:szCs w:val="22"/>
        </w:rPr>
        <w:t xml:space="preserve">a) </w:t>
      </w:r>
      <w:r w:rsidRPr="007D54FA">
        <w:rPr>
          <w:rFonts w:ascii="Cambria" w:hAnsi="Cambria"/>
          <w:sz w:val="22"/>
          <w:szCs w:val="22"/>
        </w:rPr>
        <w:t>...] und auf das Volk übertragen</w:t>
      </w:r>
      <w:r w:rsidRPr="007D54FA">
        <w:rPr>
          <w:rFonts w:ascii="Cambria" w:hAnsi="Cambria"/>
          <w:spacing w:val="-10"/>
          <w:sz w:val="22"/>
          <w:szCs w:val="22"/>
        </w:rPr>
        <w:t xml:space="preserve"> </w:t>
      </w:r>
      <w:r w:rsidRPr="007D54FA">
        <w:rPr>
          <w:rFonts w:ascii="Cambria" w:hAnsi="Cambria"/>
          <w:sz w:val="22"/>
          <w:szCs w:val="22"/>
        </w:rPr>
        <w:t>hatte.</w:t>
      </w:r>
    </w:p>
    <w:p w14:paraId="50987A91" w14:textId="77777777" w:rsidR="008E0A1E" w:rsidRPr="007D54FA" w:rsidRDefault="008E0A1E" w:rsidP="008E0A1E">
      <w:pPr>
        <w:pStyle w:val="Szvegtrzs"/>
        <w:spacing w:after="0"/>
        <w:ind w:right="-1"/>
        <w:jc w:val="both"/>
        <w:rPr>
          <w:rFonts w:ascii="Cambria" w:hAnsi="Cambria"/>
          <w:sz w:val="22"/>
          <w:szCs w:val="22"/>
        </w:rPr>
      </w:pPr>
      <w:r w:rsidRPr="007D54FA">
        <w:rPr>
          <w:rFonts w:ascii="Cambria" w:hAnsi="Cambria"/>
          <w:sz w:val="22"/>
          <w:szCs w:val="22"/>
        </w:rPr>
        <w:t>So</w:t>
      </w:r>
      <w:r w:rsidRPr="007D54FA">
        <w:rPr>
          <w:rFonts w:ascii="Cambria" w:hAnsi="Cambria"/>
          <w:spacing w:val="-6"/>
          <w:sz w:val="22"/>
          <w:szCs w:val="22"/>
        </w:rPr>
        <w:t xml:space="preserve"> </w:t>
      </w:r>
      <w:r w:rsidRPr="007D54FA">
        <w:rPr>
          <w:rFonts w:ascii="Cambria" w:hAnsi="Cambria"/>
          <w:sz w:val="22"/>
          <w:szCs w:val="22"/>
        </w:rPr>
        <w:t>wandten</w:t>
      </w:r>
      <w:r w:rsidRPr="007D54FA">
        <w:rPr>
          <w:rFonts w:ascii="Cambria" w:hAnsi="Cambria"/>
          <w:spacing w:val="-5"/>
          <w:sz w:val="22"/>
          <w:szCs w:val="22"/>
        </w:rPr>
        <w:t xml:space="preserve"> </w:t>
      </w:r>
      <w:r w:rsidRPr="007D54FA">
        <w:rPr>
          <w:rFonts w:ascii="Cambria" w:hAnsi="Cambria"/>
          <w:sz w:val="22"/>
          <w:szCs w:val="22"/>
        </w:rPr>
        <w:t>sich</w:t>
      </w:r>
      <w:r w:rsidRPr="007D54FA">
        <w:rPr>
          <w:rFonts w:ascii="Cambria" w:hAnsi="Cambria"/>
          <w:spacing w:val="-6"/>
          <w:sz w:val="22"/>
          <w:szCs w:val="22"/>
        </w:rPr>
        <w:t xml:space="preserve"> </w:t>
      </w:r>
      <w:r w:rsidRPr="007D54FA">
        <w:rPr>
          <w:rFonts w:ascii="Cambria" w:hAnsi="Cambria"/>
          <w:sz w:val="22"/>
          <w:szCs w:val="22"/>
        </w:rPr>
        <w:t>die</w:t>
      </w:r>
      <w:r w:rsidRPr="007D54FA">
        <w:rPr>
          <w:rFonts w:ascii="Cambria" w:hAnsi="Cambria"/>
          <w:spacing w:val="-5"/>
          <w:sz w:val="22"/>
          <w:szCs w:val="22"/>
        </w:rPr>
        <w:t xml:space="preserve"> </w:t>
      </w:r>
      <w:r w:rsidRPr="007D54FA">
        <w:rPr>
          <w:rFonts w:ascii="Cambria" w:hAnsi="Cambria"/>
          <w:sz w:val="22"/>
          <w:szCs w:val="22"/>
        </w:rPr>
        <w:t>meisten</w:t>
      </w:r>
      <w:r w:rsidRPr="007D54FA">
        <w:rPr>
          <w:rFonts w:ascii="Cambria" w:hAnsi="Cambria"/>
          <w:spacing w:val="-5"/>
          <w:sz w:val="22"/>
          <w:szCs w:val="22"/>
        </w:rPr>
        <w:t xml:space="preserve"> </w:t>
      </w:r>
      <w:r w:rsidRPr="007D54FA">
        <w:rPr>
          <w:rFonts w:ascii="Cambria" w:hAnsi="Cambria"/>
          <w:sz w:val="22"/>
          <w:szCs w:val="22"/>
        </w:rPr>
        <w:t>an</w:t>
      </w:r>
      <w:r w:rsidRPr="007D54FA">
        <w:rPr>
          <w:rFonts w:ascii="Cambria" w:hAnsi="Cambria"/>
          <w:spacing w:val="-6"/>
          <w:sz w:val="22"/>
          <w:szCs w:val="22"/>
        </w:rPr>
        <w:t xml:space="preserve"> </w:t>
      </w:r>
      <w:r w:rsidRPr="007D54FA">
        <w:rPr>
          <w:rFonts w:ascii="Cambria" w:hAnsi="Cambria"/>
          <w:sz w:val="22"/>
          <w:szCs w:val="22"/>
        </w:rPr>
        <w:t>[Senator]</w:t>
      </w:r>
      <w:r w:rsidRPr="007D54FA">
        <w:rPr>
          <w:rFonts w:ascii="Cambria" w:hAnsi="Cambria"/>
          <w:spacing w:val="-6"/>
          <w:sz w:val="22"/>
          <w:szCs w:val="22"/>
        </w:rPr>
        <w:t xml:space="preserve"> </w:t>
      </w:r>
      <w:r w:rsidRPr="007D54FA">
        <w:rPr>
          <w:rFonts w:ascii="Cambria" w:hAnsi="Cambria"/>
          <w:sz w:val="22"/>
          <w:szCs w:val="22"/>
        </w:rPr>
        <w:t>Marcus</w:t>
      </w:r>
      <w:r w:rsidRPr="007D54FA">
        <w:rPr>
          <w:rFonts w:ascii="Cambria" w:hAnsi="Cambria"/>
          <w:spacing w:val="-5"/>
          <w:sz w:val="22"/>
          <w:szCs w:val="22"/>
        </w:rPr>
        <w:t xml:space="preserve"> </w:t>
      </w:r>
      <w:r w:rsidRPr="007D54FA">
        <w:rPr>
          <w:rFonts w:ascii="Cambria" w:hAnsi="Cambria"/>
          <w:sz w:val="22"/>
          <w:szCs w:val="22"/>
        </w:rPr>
        <w:t>Brutus.</w:t>
      </w:r>
      <w:r w:rsidRPr="007D54FA">
        <w:rPr>
          <w:rFonts w:ascii="Cambria" w:hAnsi="Cambria"/>
          <w:spacing w:val="-7"/>
          <w:sz w:val="22"/>
          <w:szCs w:val="22"/>
        </w:rPr>
        <w:t xml:space="preserve"> </w:t>
      </w:r>
      <w:r w:rsidRPr="007D54FA">
        <w:rPr>
          <w:rFonts w:ascii="Cambria" w:hAnsi="Cambria"/>
          <w:sz w:val="22"/>
          <w:szCs w:val="22"/>
        </w:rPr>
        <w:t>Man</w:t>
      </w:r>
      <w:r w:rsidRPr="007D54FA">
        <w:rPr>
          <w:rFonts w:ascii="Cambria" w:hAnsi="Cambria"/>
          <w:spacing w:val="-5"/>
          <w:sz w:val="22"/>
          <w:szCs w:val="22"/>
        </w:rPr>
        <w:t xml:space="preserve"> </w:t>
      </w:r>
      <w:r w:rsidRPr="007D54FA">
        <w:rPr>
          <w:rFonts w:ascii="Cambria" w:hAnsi="Cambria"/>
          <w:sz w:val="22"/>
          <w:szCs w:val="22"/>
        </w:rPr>
        <w:t>wusste</w:t>
      </w:r>
      <w:r w:rsidRPr="007D54FA">
        <w:rPr>
          <w:rFonts w:ascii="Cambria" w:hAnsi="Cambria"/>
          <w:spacing w:val="-6"/>
          <w:sz w:val="22"/>
          <w:szCs w:val="22"/>
        </w:rPr>
        <w:t xml:space="preserve"> </w:t>
      </w:r>
      <w:r w:rsidRPr="007D54FA">
        <w:rPr>
          <w:rFonts w:ascii="Cambria" w:hAnsi="Cambria"/>
          <w:sz w:val="22"/>
          <w:szCs w:val="22"/>
        </w:rPr>
        <w:t>über</w:t>
      </w:r>
      <w:r w:rsidRPr="007D54FA">
        <w:rPr>
          <w:rFonts w:ascii="Cambria" w:hAnsi="Cambria"/>
          <w:spacing w:val="-7"/>
          <w:sz w:val="22"/>
          <w:szCs w:val="22"/>
        </w:rPr>
        <w:t xml:space="preserve"> </w:t>
      </w:r>
      <w:r w:rsidRPr="007D54FA">
        <w:rPr>
          <w:rFonts w:ascii="Cambria" w:hAnsi="Cambria"/>
          <w:sz w:val="22"/>
          <w:szCs w:val="22"/>
        </w:rPr>
        <w:t>ihn, dass er väterlicherseits vom ersten Brutus stammte […] Diejenigen, die eine Veränderung wünschten, trauten Brutus, als könnten sie allein von ihm die Wende erwarten. […]</w:t>
      </w:r>
    </w:p>
    <w:p w14:paraId="04A2EE03" w14:textId="77777777" w:rsidR="007167EE" w:rsidRPr="007D54FA" w:rsidRDefault="008E0A1E" w:rsidP="008E0A1E">
      <w:pPr>
        <w:ind w:right="-1"/>
        <w:jc w:val="both"/>
        <w:rPr>
          <w:rFonts w:ascii="Cambria" w:hAnsi="Cambria"/>
          <w:sz w:val="22"/>
          <w:szCs w:val="22"/>
          <w:lang w:val="en-US"/>
        </w:rPr>
      </w:pPr>
      <w:r w:rsidRPr="007D54FA">
        <w:rPr>
          <w:rFonts w:ascii="Cambria" w:hAnsi="Cambria"/>
          <w:sz w:val="22"/>
          <w:szCs w:val="22"/>
        </w:rPr>
        <w:t xml:space="preserve">Als Caesar den Saal betrat, erhoben sich die Senatoren ehrerbietig von ihren Sitzen. Einige von Brutus </w:t>
      </w:r>
      <w:r w:rsidRPr="007D54FA">
        <w:rPr>
          <w:rFonts w:ascii="Cambria" w:hAnsi="Cambria"/>
          <w:sz w:val="22"/>
          <w:szCs w:val="22"/>
        </w:rPr>
        <w:lastRenderedPageBreak/>
        <w:t xml:space="preserve">Freunden stellten sich hinter Caesars Stuhl, die anderen gingen ihm entgegen […]. Tillius [einer der Senatoren] fasste mit seinen Händen die Toga von Caesar, und riss sie ihm vom Hals herunter. Dies war das Zeichen.“ </w:t>
      </w:r>
      <w:r w:rsidRPr="007D54FA">
        <w:rPr>
          <w:rFonts w:ascii="Cambria" w:hAnsi="Cambria"/>
          <w:i/>
          <w:sz w:val="22"/>
          <w:szCs w:val="22"/>
        </w:rPr>
        <w:t>(Plutarch, Geschichtsschreiber aus der Antike)</w:t>
      </w:r>
    </w:p>
    <w:p w14:paraId="79919AB0" w14:textId="77777777" w:rsidR="007167EE" w:rsidRPr="007D54FA" w:rsidRDefault="007167EE" w:rsidP="005A0C25">
      <w:pPr>
        <w:ind w:firstLine="567"/>
        <w:jc w:val="both"/>
        <w:rPr>
          <w:rFonts w:ascii="Cambria" w:hAnsi="Cambria"/>
          <w:i/>
          <w:iCs/>
          <w:sz w:val="22"/>
          <w:szCs w:val="22"/>
          <w:lang w:val="en-US"/>
        </w:rPr>
      </w:pPr>
    </w:p>
    <w:p w14:paraId="61E85B94" w14:textId="77777777" w:rsidR="007167EE" w:rsidRPr="007D54FA" w:rsidRDefault="001973C8" w:rsidP="007167EE">
      <w:pPr>
        <w:jc w:val="both"/>
        <w:rPr>
          <w:rFonts w:ascii="Cambria" w:hAnsi="Cambria"/>
          <w:sz w:val="22"/>
          <w:szCs w:val="22"/>
          <w:lang w:val="en-US"/>
        </w:rPr>
      </w:pPr>
      <w:r w:rsidRPr="007D54FA">
        <w:rPr>
          <w:rFonts w:ascii="Cambria" w:hAnsi="Cambria"/>
          <w:sz w:val="22"/>
          <w:szCs w:val="22"/>
          <w:lang w:val="en-US"/>
        </w:rPr>
        <w:t>„[Caesar] szobrait a Capitoliumon mind feldíszítették […], de a két néptribunus […] felment a dombra és mindegyikről letépte a királyi koszorút. […] A nép hangos helyesléssel járt a két [nép]tribunus nyomában, és Brutusoknak szólította őket; Brutus volt ugyanis, aki [több évszázaddal korábban] elűzte a királyokat Rómából, s a […</w:t>
      </w:r>
      <w:r w:rsidRPr="00DA3532">
        <w:rPr>
          <w:rFonts w:ascii="Cambria" w:hAnsi="Cambria"/>
          <w:b/>
          <w:bCs/>
          <w:sz w:val="22"/>
          <w:szCs w:val="22"/>
          <w:lang w:val="en-US"/>
        </w:rPr>
        <w:t>a)</w:t>
      </w:r>
      <w:r w:rsidRPr="007D54FA">
        <w:rPr>
          <w:rFonts w:ascii="Cambria" w:hAnsi="Cambria"/>
          <w:sz w:val="22"/>
          <w:szCs w:val="22"/>
          <w:lang w:val="en-US"/>
        </w:rPr>
        <w:t>…] és a nép kezébe adta a hatalmat, melyet addig egy ember birtokolt.</w:t>
      </w:r>
    </w:p>
    <w:p w14:paraId="2A0E3088" w14:textId="77777777" w:rsidR="007167EE" w:rsidRPr="007D54FA" w:rsidRDefault="001973C8" w:rsidP="007167EE">
      <w:pPr>
        <w:jc w:val="both"/>
        <w:rPr>
          <w:rFonts w:ascii="Cambria" w:hAnsi="Cambria"/>
          <w:i/>
          <w:iCs/>
          <w:sz w:val="22"/>
          <w:szCs w:val="22"/>
          <w:lang w:val="en-US"/>
        </w:rPr>
      </w:pPr>
      <w:r w:rsidRPr="007D54FA">
        <w:rPr>
          <w:rFonts w:ascii="Cambria" w:hAnsi="Cambria"/>
          <w:sz w:val="22"/>
          <w:szCs w:val="22"/>
          <w:lang w:val="en-US"/>
        </w:rPr>
        <w:t>Ezért fordult most a nép Marcus Brutus [senator] felé. Tudták róla, hogy apai ágról az első Brutus leszármazottja […]. Akik változást kívántak, Brutusban bíztak, mintha egyedül tőle remélhetnék a fordulatot. […]</w:t>
      </w:r>
    </w:p>
    <w:p w14:paraId="7D689D3B" w14:textId="77777777" w:rsidR="001973C8" w:rsidRPr="007D54FA" w:rsidRDefault="001973C8" w:rsidP="007167EE">
      <w:pPr>
        <w:jc w:val="both"/>
        <w:rPr>
          <w:rFonts w:ascii="Cambria" w:hAnsi="Cambria"/>
          <w:i/>
          <w:iCs/>
          <w:sz w:val="22"/>
          <w:szCs w:val="22"/>
          <w:lang w:val="en-US"/>
        </w:rPr>
      </w:pPr>
      <w:r w:rsidRPr="007D54FA">
        <w:rPr>
          <w:rFonts w:ascii="Cambria" w:hAnsi="Cambria"/>
          <w:sz w:val="22"/>
          <w:szCs w:val="22"/>
          <w:lang w:val="en-US"/>
        </w:rPr>
        <w:t xml:space="preserve">Mikor Caesar bement a terembe, a senatorok tisztelettudóan felkeltek helyükről. Brutus összeesküvő csoportjának tagjai Caesar karosszéke mögött helyezkedtek el; mások szemközt álltak meg vele […]. Tillius [az egyik senator] mindkét kezével belekapaszkodott Caesar tógájába, s lerántotta nyakáról. Ez volt a jeladás.” </w:t>
      </w:r>
      <w:r w:rsidRPr="007D54FA">
        <w:rPr>
          <w:rFonts w:ascii="Cambria" w:hAnsi="Cambria"/>
          <w:i/>
          <w:iCs/>
          <w:sz w:val="22"/>
          <w:szCs w:val="22"/>
          <w:lang w:val="en-US"/>
        </w:rPr>
        <w:t>(Plutarkhosz ókori történetíró)</w:t>
      </w:r>
    </w:p>
    <w:p w14:paraId="3164D9BE" w14:textId="77777777" w:rsidR="005A0C25" w:rsidRPr="007D54FA" w:rsidRDefault="005A0C25" w:rsidP="005A0C25">
      <w:pPr>
        <w:ind w:firstLine="567"/>
        <w:jc w:val="both"/>
        <w:rPr>
          <w:rFonts w:ascii="Cambria" w:hAnsi="Cambria"/>
          <w:sz w:val="22"/>
          <w:szCs w:val="22"/>
          <w:lang w:val="en-US"/>
        </w:rPr>
      </w:pPr>
    </w:p>
    <w:tbl>
      <w:tblPr>
        <w:tblW w:w="0" w:type="auto"/>
        <w:tblLook w:val="04A0" w:firstRow="1" w:lastRow="0" w:firstColumn="1" w:lastColumn="0" w:noHBand="0" w:noVBand="1"/>
      </w:tblPr>
      <w:tblGrid>
        <w:gridCol w:w="9638"/>
      </w:tblGrid>
      <w:tr w:rsidR="005A0C25" w:rsidRPr="007D54FA" w14:paraId="3F3315C9" w14:textId="77777777" w:rsidTr="00B22C9A">
        <w:tc>
          <w:tcPr>
            <w:tcW w:w="9778" w:type="dxa"/>
            <w:shd w:val="clear" w:color="auto" w:fill="auto"/>
          </w:tcPr>
          <w:p w14:paraId="05022ADD" w14:textId="77777777" w:rsidR="005A0C25" w:rsidRPr="007D54FA" w:rsidRDefault="005A0C25" w:rsidP="00B22C9A">
            <w:pPr>
              <w:spacing w:line="360" w:lineRule="auto"/>
              <w:jc w:val="both"/>
              <w:rPr>
                <w:rFonts w:ascii="Cambria" w:hAnsi="Cambria"/>
                <w:b/>
                <w:bCs/>
                <w:sz w:val="22"/>
                <w:szCs w:val="22"/>
                <w:lang w:val="en-US"/>
              </w:rPr>
            </w:pPr>
            <w:r w:rsidRPr="007D54FA">
              <w:rPr>
                <w:rFonts w:ascii="Cambria" w:hAnsi="Cambria"/>
                <w:b/>
                <w:bCs/>
                <w:sz w:val="22"/>
                <w:szCs w:val="22"/>
                <w:lang w:val="en-US"/>
              </w:rPr>
              <w:t xml:space="preserve">a) </w:t>
            </w:r>
            <w:r w:rsidR="008E0A1E" w:rsidRPr="007D54FA">
              <w:rPr>
                <w:rFonts w:ascii="Cambria" w:hAnsi="Cambria"/>
                <w:b/>
                <w:sz w:val="22"/>
                <w:szCs w:val="22"/>
              </w:rPr>
              <w:t>Die Bezeichnung welcher Institution / Körperschaft fehlt aus der, mit a) markierten Stelle der Quelle?</w:t>
            </w:r>
          </w:p>
        </w:tc>
      </w:tr>
      <w:tr w:rsidR="003D0C10" w:rsidRPr="007D54FA" w14:paraId="59703307" w14:textId="77777777" w:rsidTr="00B22C9A">
        <w:tc>
          <w:tcPr>
            <w:tcW w:w="9778" w:type="dxa"/>
            <w:shd w:val="clear" w:color="auto" w:fill="auto"/>
          </w:tcPr>
          <w:p w14:paraId="25D78E06" w14:textId="77777777" w:rsidR="005A0C25" w:rsidRPr="007D54FA" w:rsidRDefault="00D9018B" w:rsidP="00B22C9A">
            <w:pPr>
              <w:spacing w:line="360" w:lineRule="auto"/>
              <w:jc w:val="both"/>
              <w:rPr>
                <w:rFonts w:ascii="Cambria" w:hAnsi="Cambria"/>
                <w:sz w:val="22"/>
                <w:szCs w:val="22"/>
                <w:lang w:val="en-US"/>
              </w:rPr>
            </w:pPr>
            <w:r w:rsidRPr="007D54FA">
              <w:rPr>
                <w:rFonts w:ascii="Cambria" w:hAnsi="Cambria"/>
                <w:sz w:val="22"/>
                <w:szCs w:val="22"/>
                <w:lang w:val="en-US"/>
              </w:rPr>
              <w:t>____________________________________________________________________</w:t>
            </w:r>
          </w:p>
        </w:tc>
      </w:tr>
      <w:tr w:rsidR="003D0C10" w:rsidRPr="007D54FA" w14:paraId="7B5DAA75" w14:textId="77777777" w:rsidTr="00B22C9A">
        <w:tc>
          <w:tcPr>
            <w:tcW w:w="9778" w:type="dxa"/>
            <w:shd w:val="clear" w:color="auto" w:fill="auto"/>
          </w:tcPr>
          <w:p w14:paraId="40626BE2" w14:textId="77777777" w:rsidR="007167EE" w:rsidRPr="007D54FA" w:rsidRDefault="007167EE" w:rsidP="00B22C9A">
            <w:pPr>
              <w:spacing w:line="360" w:lineRule="auto"/>
              <w:jc w:val="both"/>
              <w:rPr>
                <w:rFonts w:ascii="Cambria" w:hAnsi="Cambria"/>
                <w:b/>
                <w:bCs/>
                <w:sz w:val="22"/>
                <w:szCs w:val="22"/>
                <w:lang w:val="en-US"/>
              </w:rPr>
            </w:pPr>
          </w:p>
          <w:p w14:paraId="1AD19CDD" w14:textId="77777777" w:rsidR="005A0C25" w:rsidRPr="007D54FA" w:rsidRDefault="008E0A1E" w:rsidP="0055063A">
            <w:pPr>
              <w:pStyle w:val="Listaszerbekezds"/>
              <w:numPr>
                <w:ilvl w:val="0"/>
                <w:numId w:val="3"/>
              </w:numPr>
              <w:jc w:val="both"/>
              <w:rPr>
                <w:rFonts w:ascii="Cambria" w:hAnsi="Cambria"/>
                <w:b/>
              </w:rPr>
            </w:pPr>
            <w:r w:rsidRPr="007D54FA">
              <w:rPr>
                <w:rFonts w:ascii="Cambria" w:hAnsi="Cambria"/>
                <w:b/>
              </w:rPr>
              <w:t>Was</w:t>
            </w:r>
            <w:r w:rsidRPr="007D54FA">
              <w:rPr>
                <w:rFonts w:ascii="Cambria" w:hAnsi="Cambria"/>
                <w:b/>
                <w:spacing w:val="-8"/>
              </w:rPr>
              <w:t xml:space="preserve"> </w:t>
            </w:r>
            <w:r w:rsidRPr="007D54FA">
              <w:rPr>
                <w:rFonts w:ascii="Cambria" w:hAnsi="Cambria"/>
                <w:b/>
              </w:rPr>
              <w:t>war</w:t>
            </w:r>
            <w:r w:rsidRPr="007D54FA">
              <w:rPr>
                <w:rFonts w:ascii="Cambria" w:hAnsi="Cambria"/>
                <w:b/>
                <w:spacing w:val="-7"/>
              </w:rPr>
              <w:t xml:space="preserve"> </w:t>
            </w:r>
            <w:r w:rsidRPr="007D54FA">
              <w:rPr>
                <w:rFonts w:ascii="Cambria" w:hAnsi="Cambria"/>
                <w:b/>
              </w:rPr>
              <w:t>–</w:t>
            </w:r>
            <w:r w:rsidRPr="007D54FA">
              <w:rPr>
                <w:rFonts w:ascii="Cambria" w:hAnsi="Cambria"/>
                <w:b/>
                <w:spacing w:val="-8"/>
              </w:rPr>
              <w:t xml:space="preserve"> </w:t>
            </w:r>
            <w:r w:rsidRPr="007D54FA">
              <w:rPr>
                <w:rFonts w:ascii="Cambria" w:hAnsi="Cambria"/>
                <w:b/>
              </w:rPr>
              <w:t>laut</w:t>
            </w:r>
            <w:r w:rsidRPr="007D54FA">
              <w:rPr>
                <w:rFonts w:ascii="Cambria" w:hAnsi="Cambria"/>
                <w:b/>
                <w:spacing w:val="-7"/>
              </w:rPr>
              <w:t xml:space="preserve"> </w:t>
            </w:r>
            <w:r w:rsidRPr="007D54FA">
              <w:rPr>
                <w:rFonts w:ascii="Cambria" w:hAnsi="Cambria"/>
                <w:b/>
              </w:rPr>
              <w:t>der</w:t>
            </w:r>
            <w:r w:rsidRPr="007D54FA">
              <w:rPr>
                <w:rFonts w:ascii="Cambria" w:hAnsi="Cambria"/>
                <w:b/>
                <w:spacing w:val="-9"/>
              </w:rPr>
              <w:t xml:space="preserve"> </w:t>
            </w:r>
            <w:r w:rsidRPr="007D54FA">
              <w:rPr>
                <w:rFonts w:ascii="Cambria" w:hAnsi="Cambria"/>
                <w:b/>
              </w:rPr>
              <w:t>Meinung</w:t>
            </w:r>
            <w:r w:rsidRPr="007D54FA">
              <w:rPr>
                <w:rFonts w:ascii="Cambria" w:hAnsi="Cambria"/>
                <w:b/>
                <w:spacing w:val="-8"/>
              </w:rPr>
              <w:t xml:space="preserve"> </w:t>
            </w:r>
            <w:r w:rsidRPr="007D54FA">
              <w:rPr>
                <w:rFonts w:ascii="Cambria" w:hAnsi="Cambria"/>
                <w:b/>
              </w:rPr>
              <w:t>des</w:t>
            </w:r>
            <w:r w:rsidRPr="007D54FA">
              <w:rPr>
                <w:rFonts w:ascii="Cambria" w:hAnsi="Cambria"/>
                <w:b/>
                <w:spacing w:val="-7"/>
              </w:rPr>
              <w:t xml:space="preserve"> </w:t>
            </w:r>
            <w:r w:rsidRPr="007D54FA">
              <w:rPr>
                <w:rFonts w:ascii="Cambria" w:hAnsi="Cambria"/>
                <w:b/>
              </w:rPr>
              <w:t>Verfassers</w:t>
            </w:r>
            <w:r w:rsidRPr="007D54FA">
              <w:rPr>
                <w:rFonts w:ascii="Cambria" w:hAnsi="Cambria"/>
                <w:b/>
                <w:spacing w:val="-7"/>
              </w:rPr>
              <w:t xml:space="preserve"> </w:t>
            </w:r>
            <w:r w:rsidRPr="007D54FA">
              <w:rPr>
                <w:rFonts w:ascii="Cambria" w:hAnsi="Cambria"/>
                <w:b/>
              </w:rPr>
              <w:t>der</w:t>
            </w:r>
            <w:r w:rsidRPr="007D54FA">
              <w:rPr>
                <w:rFonts w:ascii="Cambria" w:hAnsi="Cambria"/>
                <w:b/>
                <w:spacing w:val="-8"/>
              </w:rPr>
              <w:t xml:space="preserve"> </w:t>
            </w:r>
            <w:r w:rsidRPr="007D54FA">
              <w:rPr>
                <w:rFonts w:ascii="Cambria" w:hAnsi="Cambria"/>
                <w:b/>
              </w:rPr>
              <w:t>Quelle</w:t>
            </w:r>
            <w:r w:rsidRPr="007D54FA">
              <w:rPr>
                <w:rFonts w:ascii="Cambria" w:hAnsi="Cambria"/>
                <w:b/>
                <w:spacing w:val="-9"/>
              </w:rPr>
              <w:t xml:space="preserve"> </w:t>
            </w:r>
            <w:r w:rsidRPr="007D54FA">
              <w:rPr>
                <w:rFonts w:ascii="Cambria" w:hAnsi="Cambria"/>
                <w:b/>
              </w:rPr>
              <w:t>–</w:t>
            </w:r>
            <w:r w:rsidRPr="007D54FA">
              <w:rPr>
                <w:rFonts w:ascii="Cambria" w:hAnsi="Cambria"/>
                <w:b/>
                <w:spacing w:val="-8"/>
              </w:rPr>
              <w:t xml:space="preserve"> </w:t>
            </w:r>
            <w:r w:rsidRPr="007D54FA">
              <w:rPr>
                <w:rFonts w:ascii="Cambria" w:hAnsi="Cambria"/>
                <w:b/>
              </w:rPr>
              <w:t>jene</w:t>
            </w:r>
            <w:r w:rsidRPr="007D54FA">
              <w:rPr>
                <w:rFonts w:ascii="Cambria" w:hAnsi="Cambria"/>
                <w:b/>
                <w:spacing w:val="-9"/>
              </w:rPr>
              <w:t xml:space="preserve"> </w:t>
            </w:r>
            <w:r w:rsidRPr="007D54FA">
              <w:rPr>
                <w:rFonts w:ascii="Cambria" w:hAnsi="Cambria"/>
                <w:b/>
              </w:rPr>
              <w:t>„Wende“,</w:t>
            </w:r>
            <w:r w:rsidRPr="007D54FA">
              <w:rPr>
                <w:rFonts w:ascii="Cambria" w:hAnsi="Cambria"/>
                <w:b/>
                <w:spacing w:val="-7"/>
              </w:rPr>
              <w:t xml:space="preserve"> </w:t>
            </w:r>
            <w:r w:rsidRPr="007D54FA">
              <w:rPr>
                <w:rFonts w:ascii="Cambria" w:hAnsi="Cambria"/>
                <w:b/>
              </w:rPr>
              <w:t>die</w:t>
            </w:r>
            <w:r w:rsidRPr="007D54FA">
              <w:rPr>
                <w:rFonts w:ascii="Cambria" w:hAnsi="Cambria"/>
                <w:b/>
                <w:spacing w:val="-9"/>
              </w:rPr>
              <w:t xml:space="preserve"> </w:t>
            </w:r>
            <w:r w:rsidRPr="007D54FA">
              <w:rPr>
                <w:rFonts w:ascii="Cambria" w:hAnsi="Cambria"/>
                <w:b/>
              </w:rPr>
              <w:t>diejenigen, die eine Veränderung wollten, erhofften? Kreisen Sie die Nummer der richtigen</w:t>
            </w:r>
            <w:r w:rsidRPr="007D54FA">
              <w:rPr>
                <w:rFonts w:ascii="Cambria" w:hAnsi="Cambria"/>
                <w:b/>
                <w:spacing w:val="-40"/>
              </w:rPr>
              <w:t xml:space="preserve"> </w:t>
            </w:r>
            <w:r w:rsidRPr="007D54FA">
              <w:rPr>
                <w:rFonts w:ascii="Cambria" w:hAnsi="Cambria"/>
                <w:b/>
              </w:rPr>
              <w:t>Antwort ein!</w:t>
            </w:r>
          </w:p>
          <w:p w14:paraId="767B8301" w14:textId="77777777" w:rsidR="008E0A1E" w:rsidRPr="007D54FA" w:rsidRDefault="008E0A1E" w:rsidP="008E0A1E">
            <w:pPr>
              <w:jc w:val="both"/>
              <w:rPr>
                <w:rFonts w:ascii="Cambria" w:hAnsi="Cambria"/>
                <w:b/>
                <w:bCs/>
                <w:sz w:val="22"/>
                <w:szCs w:val="22"/>
                <w:lang w:val="en-US"/>
              </w:rPr>
            </w:pPr>
          </w:p>
        </w:tc>
      </w:tr>
      <w:tr w:rsidR="003D0C10" w:rsidRPr="007D54FA" w14:paraId="75D14BDF" w14:textId="77777777" w:rsidTr="00B22C9A">
        <w:tc>
          <w:tcPr>
            <w:tcW w:w="9778" w:type="dxa"/>
            <w:shd w:val="clear" w:color="auto" w:fill="auto"/>
          </w:tcPr>
          <w:p w14:paraId="53613653" w14:textId="77777777" w:rsidR="005A0C25" w:rsidRPr="007D54FA" w:rsidRDefault="005A0C25" w:rsidP="00B22C9A">
            <w:pPr>
              <w:spacing w:line="360" w:lineRule="auto"/>
              <w:jc w:val="both"/>
              <w:rPr>
                <w:rFonts w:ascii="Cambria" w:hAnsi="Cambria"/>
                <w:sz w:val="22"/>
                <w:szCs w:val="22"/>
                <w:lang w:val="en-US"/>
              </w:rPr>
            </w:pPr>
            <w:r w:rsidRPr="007D54FA">
              <w:rPr>
                <w:rFonts w:ascii="Cambria" w:hAnsi="Cambria"/>
                <w:sz w:val="22"/>
                <w:szCs w:val="22"/>
                <w:lang w:val="en-US"/>
              </w:rPr>
              <w:t xml:space="preserve">1. </w:t>
            </w:r>
            <w:r w:rsidR="008E0A1E" w:rsidRPr="007D54FA">
              <w:rPr>
                <w:rFonts w:ascii="Cambria" w:hAnsi="Cambria"/>
                <w:sz w:val="22"/>
                <w:szCs w:val="22"/>
              </w:rPr>
              <w:t>die Ausbreitung der Herrschaft von Rom auf das</w:t>
            </w:r>
            <w:r w:rsidR="008E0A1E" w:rsidRPr="007D54FA">
              <w:rPr>
                <w:rFonts w:ascii="Cambria" w:hAnsi="Cambria"/>
                <w:spacing w:val="-8"/>
                <w:sz w:val="22"/>
                <w:szCs w:val="22"/>
              </w:rPr>
              <w:t xml:space="preserve"> </w:t>
            </w:r>
            <w:r w:rsidR="008E0A1E" w:rsidRPr="007D54FA">
              <w:rPr>
                <w:rFonts w:ascii="Cambria" w:hAnsi="Cambria"/>
                <w:sz w:val="22"/>
                <w:szCs w:val="22"/>
              </w:rPr>
              <w:t>Mittelmeerbecken</w:t>
            </w:r>
          </w:p>
          <w:p w14:paraId="536DF6AD" w14:textId="77777777" w:rsidR="005A0C25" w:rsidRPr="007D54FA" w:rsidRDefault="005A0C25" w:rsidP="00B22C9A">
            <w:pPr>
              <w:spacing w:line="360" w:lineRule="auto"/>
              <w:jc w:val="both"/>
              <w:rPr>
                <w:rFonts w:ascii="Cambria" w:hAnsi="Cambria"/>
                <w:sz w:val="22"/>
                <w:szCs w:val="22"/>
                <w:lang w:val="en-US"/>
              </w:rPr>
            </w:pPr>
            <w:r w:rsidRPr="007D54FA">
              <w:rPr>
                <w:rFonts w:ascii="Cambria" w:hAnsi="Cambria"/>
                <w:sz w:val="22"/>
                <w:szCs w:val="22"/>
                <w:lang w:val="en-US"/>
              </w:rPr>
              <w:t xml:space="preserve">2. </w:t>
            </w:r>
            <w:r w:rsidR="008E0A1E" w:rsidRPr="007D54FA">
              <w:rPr>
                <w:rFonts w:ascii="Cambria" w:hAnsi="Cambria"/>
                <w:sz w:val="22"/>
                <w:szCs w:val="22"/>
              </w:rPr>
              <w:t>die Festigung der</w:t>
            </w:r>
            <w:r w:rsidR="008E0A1E" w:rsidRPr="007D54FA">
              <w:rPr>
                <w:rFonts w:ascii="Cambria" w:hAnsi="Cambria"/>
                <w:spacing w:val="-2"/>
                <w:sz w:val="22"/>
                <w:szCs w:val="22"/>
              </w:rPr>
              <w:t xml:space="preserve"> </w:t>
            </w:r>
            <w:r w:rsidR="008E0A1E" w:rsidRPr="007D54FA">
              <w:rPr>
                <w:rFonts w:ascii="Cambria" w:hAnsi="Cambria"/>
                <w:sz w:val="22"/>
                <w:szCs w:val="22"/>
              </w:rPr>
              <w:t>Alleinherrschaft</w:t>
            </w:r>
          </w:p>
          <w:p w14:paraId="3C9D3399" w14:textId="77777777" w:rsidR="005A0C25" w:rsidRPr="007D54FA" w:rsidRDefault="005A0C25" w:rsidP="00B22C9A">
            <w:pPr>
              <w:spacing w:line="360" w:lineRule="auto"/>
              <w:jc w:val="both"/>
              <w:rPr>
                <w:rFonts w:ascii="Cambria" w:hAnsi="Cambria"/>
                <w:sz w:val="22"/>
                <w:szCs w:val="22"/>
                <w:lang w:val="en-US"/>
              </w:rPr>
            </w:pPr>
            <w:r w:rsidRPr="007D54FA">
              <w:rPr>
                <w:rFonts w:ascii="Cambria" w:hAnsi="Cambria"/>
                <w:sz w:val="22"/>
                <w:szCs w:val="22"/>
                <w:lang w:val="en-US"/>
              </w:rPr>
              <w:t xml:space="preserve">3. </w:t>
            </w:r>
            <w:r w:rsidR="008E0A1E" w:rsidRPr="007D54FA">
              <w:rPr>
                <w:rFonts w:ascii="Cambria" w:hAnsi="Cambria"/>
                <w:sz w:val="22"/>
                <w:szCs w:val="22"/>
              </w:rPr>
              <w:t>die Wiederherstellung der</w:t>
            </w:r>
            <w:r w:rsidR="008E0A1E" w:rsidRPr="007D54FA">
              <w:rPr>
                <w:rFonts w:ascii="Cambria" w:hAnsi="Cambria"/>
                <w:spacing w:val="-1"/>
                <w:sz w:val="22"/>
                <w:szCs w:val="22"/>
              </w:rPr>
              <w:t xml:space="preserve"> </w:t>
            </w:r>
            <w:r w:rsidR="008E0A1E" w:rsidRPr="007D54FA">
              <w:rPr>
                <w:rFonts w:ascii="Cambria" w:hAnsi="Cambria"/>
                <w:sz w:val="22"/>
                <w:szCs w:val="22"/>
              </w:rPr>
              <w:t>Republik</w:t>
            </w:r>
          </w:p>
        </w:tc>
      </w:tr>
      <w:tr w:rsidR="003D0C10" w:rsidRPr="007D54FA" w14:paraId="6B697CE3" w14:textId="77777777" w:rsidTr="00B22C9A">
        <w:tc>
          <w:tcPr>
            <w:tcW w:w="9778" w:type="dxa"/>
            <w:shd w:val="clear" w:color="auto" w:fill="auto"/>
          </w:tcPr>
          <w:p w14:paraId="79589B4D" w14:textId="77777777" w:rsidR="007167EE" w:rsidRPr="007D54FA" w:rsidRDefault="007167EE" w:rsidP="00B22C9A">
            <w:pPr>
              <w:spacing w:line="360" w:lineRule="auto"/>
              <w:jc w:val="both"/>
              <w:rPr>
                <w:rFonts w:ascii="Cambria" w:hAnsi="Cambria"/>
                <w:b/>
                <w:bCs/>
                <w:sz w:val="22"/>
                <w:szCs w:val="22"/>
                <w:lang w:val="en-US"/>
              </w:rPr>
            </w:pPr>
          </w:p>
          <w:p w14:paraId="574ACB63" w14:textId="77777777" w:rsidR="005A0C25" w:rsidRPr="007D54FA" w:rsidRDefault="00491BDE" w:rsidP="00B22C9A">
            <w:pPr>
              <w:spacing w:line="360" w:lineRule="auto"/>
              <w:jc w:val="both"/>
              <w:rPr>
                <w:rFonts w:ascii="Cambria" w:hAnsi="Cambria"/>
                <w:b/>
                <w:bCs/>
                <w:sz w:val="22"/>
                <w:szCs w:val="22"/>
                <w:lang w:val="en-US"/>
              </w:rPr>
            </w:pPr>
            <w:r w:rsidRPr="007D54FA">
              <w:rPr>
                <w:rFonts w:ascii="Cambria" w:hAnsi="Cambria"/>
                <w:b/>
                <w:bCs/>
                <w:sz w:val="22"/>
                <w:szCs w:val="22"/>
                <w:lang w:val="en-US"/>
              </w:rPr>
              <w:t xml:space="preserve">c) </w:t>
            </w:r>
            <w:r w:rsidR="008E0A1E" w:rsidRPr="007D54FA">
              <w:rPr>
                <w:rFonts w:ascii="Cambria" w:hAnsi="Cambria"/>
                <w:b/>
                <w:sz w:val="22"/>
                <w:szCs w:val="22"/>
              </w:rPr>
              <w:t>Auf welches Ereignis bezog sich das in der Quelle erwähnte</w:t>
            </w:r>
            <w:r w:rsidR="008E0A1E" w:rsidRPr="007D54FA">
              <w:rPr>
                <w:rFonts w:ascii="Cambria" w:hAnsi="Cambria"/>
                <w:b/>
                <w:spacing w:val="-3"/>
                <w:sz w:val="22"/>
                <w:szCs w:val="22"/>
              </w:rPr>
              <w:t xml:space="preserve"> </w:t>
            </w:r>
            <w:r w:rsidR="008E0A1E" w:rsidRPr="007D54FA">
              <w:rPr>
                <w:rFonts w:ascii="Cambria" w:hAnsi="Cambria"/>
                <w:b/>
                <w:sz w:val="22"/>
                <w:szCs w:val="22"/>
              </w:rPr>
              <w:t>„Zeichen“?</w:t>
            </w:r>
          </w:p>
        </w:tc>
      </w:tr>
      <w:tr w:rsidR="00D9018B" w:rsidRPr="007D54FA" w14:paraId="2FD26636" w14:textId="77777777" w:rsidTr="00B22C9A">
        <w:tc>
          <w:tcPr>
            <w:tcW w:w="9778" w:type="dxa"/>
            <w:shd w:val="clear" w:color="auto" w:fill="auto"/>
          </w:tcPr>
          <w:p w14:paraId="48E90E32" w14:textId="77777777" w:rsidR="00D9018B" w:rsidRPr="007D54FA" w:rsidRDefault="00D9018B" w:rsidP="00B22C9A">
            <w:pPr>
              <w:spacing w:line="360" w:lineRule="auto"/>
              <w:jc w:val="both"/>
              <w:rPr>
                <w:rFonts w:ascii="Cambria" w:hAnsi="Cambria"/>
                <w:sz w:val="22"/>
                <w:szCs w:val="22"/>
                <w:lang w:val="en-US"/>
              </w:rPr>
            </w:pPr>
            <w:r w:rsidRPr="007D54FA">
              <w:rPr>
                <w:rFonts w:ascii="Cambria" w:hAnsi="Cambria"/>
                <w:sz w:val="22"/>
                <w:szCs w:val="22"/>
                <w:lang w:val="en-US"/>
              </w:rPr>
              <w:t>____________________________________________________________________</w:t>
            </w:r>
          </w:p>
        </w:tc>
      </w:tr>
      <w:tr w:rsidR="005A0C25" w:rsidRPr="007D54FA" w14:paraId="0867A409" w14:textId="77777777" w:rsidTr="00B22C9A">
        <w:tc>
          <w:tcPr>
            <w:tcW w:w="9778" w:type="dxa"/>
            <w:shd w:val="clear" w:color="auto" w:fill="auto"/>
          </w:tcPr>
          <w:p w14:paraId="35A7FB7C" w14:textId="77777777" w:rsidR="005A0C25" w:rsidRPr="007D54FA" w:rsidRDefault="005A0C25" w:rsidP="00B22C9A">
            <w:pPr>
              <w:spacing w:line="360" w:lineRule="auto"/>
              <w:jc w:val="both"/>
              <w:rPr>
                <w:rFonts w:ascii="Cambria" w:hAnsi="Cambria"/>
                <w:sz w:val="22"/>
                <w:szCs w:val="22"/>
                <w:lang w:val="en-US"/>
              </w:rPr>
            </w:pPr>
          </w:p>
        </w:tc>
      </w:tr>
      <w:tr w:rsidR="003D0C10" w:rsidRPr="007D54FA" w14:paraId="7CAB0623" w14:textId="77777777" w:rsidTr="00B22C9A">
        <w:tc>
          <w:tcPr>
            <w:tcW w:w="9778" w:type="dxa"/>
            <w:shd w:val="clear" w:color="auto" w:fill="auto"/>
          </w:tcPr>
          <w:p w14:paraId="0B0C9489" w14:textId="77777777" w:rsidR="005A0C25" w:rsidRPr="007D54FA" w:rsidRDefault="00491BDE" w:rsidP="008E0A1E">
            <w:pPr>
              <w:jc w:val="both"/>
              <w:rPr>
                <w:rFonts w:ascii="Cambria" w:hAnsi="Cambria"/>
                <w:sz w:val="22"/>
                <w:szCs w:val="22"/>
                <w:lang w:val="en-US"/>
              </w:rPr>
            </w:pPr>
            <w:r w:rsidRPr="007D54FA">
              <w:rPr>
                <w:rFonts w:ascii="Cambria" w:hAnsi="Cambria"/>
                <w:b/>
                <w:bCs/>
                <w:sz w:val="22"/>
                <w:szCs w:val="22"/>
                <w:lang w:val="en-US"/>
              </w:rPr>
              <w:t xml:space="preserve">d) </w:t>
            </w:r>
            <w:r w:rsidR="008E0A1E" w:rsidRPr="007D54FA">
              <w:rPr>
                <w:rFonts w:ascii="Cambria" w:hAnsi="Cambria"/>
                <w:b/>
                <w:sz w:val="22"/>
                <w:szCs w:val="22"/>
              </w:rPr>
              <w:t xml:space="preserve">In welchem Jahrhundert spielten sich die Ereignisse ab, die in der Quelle beschrieben wurden? </w:t>
            </w:r>
            <w:r w:rsidR="008E0A1E" w:rsidRPr="007D54FA">
              <w:rPr>
                <w:rFonts w:ascii="Cambria" w:hAnsi="Cambria"/>
                <w:i/>
                <w:sz w:val="22"/>
                <w:szCs w:val="22"/>
              </w:rPr>
              <w:t>Schreiben Sie in Ihrer Antwort auch, ob die beschriebenen Ereignisse vor oder nach Chr.</w:t>
            </w:r>
            <w:r w:rsidR="008E0A1E" w:rsidRPr="007D54FA">
              <w:rPr>
                <w:rFonts w:ascii="Cambria" w:hAnsi="Cambria"/>
                <w:i/>
                <w:spacing w:val="-1"/>
                <w:sz w:val="22"/>
                <w:szCs w:val="22"/>
              </w:rPr>
              <w:t xml:space="preserve"> </w:t>
            </w:r>
            <w:r w:rsidR="008E0A1E" w:rsidRPr="007D54FA">
              <w:rPr>
                <w:rFonts w:ascii="Cambria" w:hAnsi="Cambria"/>
                <w:i/>
                <w:sz w:val="22"/>
                <w:szCs w:val="22"/>
              </w:rPr>
              <w:t>erfolgten</w:t>
            </w:r>
          </w:p>
        </w:tc>
      </w:tr>
      <w:tr w:rsidR="005A0C25" w:rsidRPr="007D54FA" w14:paraId="625B43DC" w14:textId="77777777" w:rsidTr="00B22C9A">
        <w:tc>
          <w:tcPr>
            <w:tcW w:w="9778" w:type="dxa"/>
            <w:shd w:val="clear" w:color="auto" w:fill="auto"/>
          </w:tcPr>
          <w:tbl>
            <w:tblPr>
              <w:tblW w:w="0" w:type="auto"/>
              <w:tblLook w:val="04A0" w:firstRow="1" w:lastRow="0" w:firstColumn="1" w:lastColumn="0" w:noHBand="0" w:noVBand="1"/>
            </w:tblPr>
            <w:tblGrid>
              <w:gridCol w:w="9422"/>
            </w:tblGrid>
            <w:tr w:rsidR="00D9018B" w:rsidRPr="007D54FA" w14:paraId="42D7866E" w14:textId="77777777" w:rsidTr="00B22C9A">
              <w:tc>
                <w:tcPr>
                  <w:tcW w:w="9778" w:type="dxa"/>
                  <w:shd w:val="clear" w:color="auto" w:fill="auto"/>
                </w:tcPr>
                <w:p w14:paraId="481759A9" w14:textId="77777777" w:rsidR="00D9018B" w:rsidRPr="007D54FA" w:rsidRDefault="00D9018B" w:rsidP="00B22C9A">
                  <w:pPr>
                    <w:spacing w:line="360" w:lineRule="auto"/>
                    <w:jc w:val="both"/>
                    <w:rPr>
                      <w:rFonts w:ascii="Cambria" w:hAnsi="Cambria"/>
                      <w:sz w:val="22"/>
                      <w:szCs w:val="22"/>
                      <w:lang w:val="en-US"/>
                    </w:rPr>
                  </w:pPr>
                  <w:r w:rsidRPr="007D54FA">
                    <w:rPr>
                      <w:rFonts w:ascii="Cambria" w:hAnsi="Cambria"/>
                      <w:sz w:val="22"/>
                      <w:szCs w:val="22"/>
                      <w:lang w:val="en-US"/>
                    </w:rPr>
                    <w:t>____________________________________________________________________</w:t>
                  </w:r>
                </w:p>
              </w:tc>
            </w:tr>
          </w:tbl>
          <w:p w14:paraId="614D023A" w14:textId="77777777" w:rsidR="005A0C25" w:rsidRPr="007D54FA" w:rsidRDefault="005A0C25" w:rsidP="00B22C9A">
            <w:pPr>
              <w:spacing w:line="360" w:lineRule="auto"/>
              <w:jc w:val="both"/>
              <w:rPr>
                <w:rFonts w:ascii="Cambria" w:hAnsi="Cambria"/>
                <w:sz w:val="22"/>
                <w:szCs w:val="22"/>
                <w:lang w:val="en-US"/>
              </w:rPr>
            </w:pPr>
          </w:p>
        </w:tc>
      </w:tr>
    </w:tbl>
    <w:p w14:paraId="62473220" w14:textId="77777777" w:rsidR="00CA298C" w:rsidRPr="007D54FA" w:rsidRDefault="00CA298C" w:rsidP="00D46DBF">
      <w:pPr>
        <w:autoSpaceDE w:val="0"/>
        <w:jc w:val="both"/>
        <w:rPr>
          <w:rFonts w:ascii="Cambria" w:eastAsia="TimesNewRoman" w:hAnsi="Cambria" w:cs="Cambria"/>
          <w:b/>
          <w:bCs/>
          <w:sz w:val="22"/>
          <w:szCs w:val="22"/>
          <w:lang w:val="en-US"/>
        </w:rPr>
      </w:pPr>
      <w:bookmarkStart w:id="16" w:name="_Hlk38788600"/>
    </w:p>
    <w:p w14:paraId="605AE258" w14:textId="77777777" w:rsidR="00D46DBF" w:rsidRPr="007D54FA" w:rsidRDefault="00CA298C" w:rsidP="00D46DBF">
      <w:pPr>
        <w:autoSpaceDE w:val="0"/>
        <w:jc w:val="both"/>
        <w:rPr>
          <w:rFonts w:ascii="Cambria" w:hAnsi="Cambria"/>
          <w:sz w:val="22"/>
          <w:szCs w:val="22"/>
          <w:lang w:val="en-US"/>
        </w:rPr>
      </w:pPr>
      <w:r w:rsidRPr="007D54FA">
        <w:rPr>
          <w:rFonts w:ascii="Cambria" w:eastAsia="TimesNewRoman" w:hAnsi="Cambria" w:cs="Cambria"/>
          <w:b/>
          <w:bCs/>
          <w:sz w:val="22"/>
          <w:szCs w:val="22"/>
          <w:lang w:val="en-US"/>
        </w:rPr>
        <w:t>29</w:t>
      </w:r>
      <w:r w:rsidR="00D46DBF" w:rsidRPr="007D54FA">
        <w:rPr>
          <w:rFonts w:ascii="Cambria" w:eastAsia="TimesNewRoman" w:hAnsi="Cambria" w:cs="Cambria"/>
          <w:b/>
          <w:bCs/>
          <w:sz w:val="22"/>
          <w:szCs w:val="22"/>
          <w:lang w:val="en-US"/>
        </w:rPr>
        <w:t xml:space="preserve">. </w:t>
      </w:r>
      <w:r w:rsidR="002442A0" w:rsidRPr="007D54FA">
        <w:rPr>
          <w:rFonts w:ascii="Cambria" w:hAnsi="Cambria"/>
          <w:b/>
          <w:sz w:val="22"/>
          <w:szCs w:val="22"/>
        </w:rPr>
        <w:t>Die folgende Aufgabe bezieht sich auf die</w:t>
      </w:r>
      <w:r w:rsidR="002442A0" w:rsidRPr="007D54FA">
        <w:rPr>
          <w:rFonts w:ascii="Cambria" w:hAnsi="Cambria"/>
          <w:b/>
          <w:spacing w:val="-8"/>
          <w:sz w:val="22"/>
          <w:szCs w:val="22"/>
        </w:rPr>
        <w:t xml:space="preserve"> </w:t>
      </w:r>
      <w:r w:rsidR="002442A0" w:rsidRPr="007D54FA">
        <w:rPr>
          <w:rFonts w:ascii="Cambria" w:hAnsi="Cambria"/>
          <w:b/>
          <w:sz w:val="22"/>
          <w:szCs w:val="22"/>
        </w:rPr>
        <w:t>Weltreligionen.</w:t>
      </w:r>
      <w:r w:rsidR="002442A0" w:rsidRPr="007D54FA">
        <w:rPr>
          <w:rFonts w:ascii="Cambria" w:hAnsi="Cambria"/>
          <w:sz w:val="22"/>
          <w:szCs w:val="22"/>
        </w:rPr>
        <w:t xml:space="preserve"> </w:t>
      </w:r>
      <w:r w:rsidR="00D46DBF" w:rsidRPr="007D54FA">
        <w:rPr>
          <w:rFonts w:ascii="Cambria" w:eastAsia="TimesNewRoman" w:hAnsi="Cambria" w:cs="Cambria"/>
          <w:b/>
          <w:bCs/>
          <w:sz w:val="22"/>
          <w:szCs w:val="22"/>
          <w:lang w:val="en-US"/>
        </w:rPr>
        <w:t>(K/4)</w:t>
      </w:r>
    </w:p>
    <w:bookmarkEnd w:id="16"/>
    <w:p w14:paraId="19AA3951" w14:textId="77777777" w:rsidR="00D46DBF" w:rsidRPr="007D54FA" w:rsidRDefault="002442A0" w:rsidP="002442A0">
      <w:pPr>
        <w:spacing w:line="276" w:lineRule="exact"/>
        <w:jc w:val="both"/>
        <w:rPr>
          <w:rFonts w:ascii="Cambria" w:eastAsia="TimesNewRoman" w:hAnsi="Cambria" w:cs="Cambria"/>
          <w:sz w:val="22"/>
          <w:szCs w:val="22"/>
          <w:lang w:val="en-US"/>
        </w:rPr>
      </w:pPr>
      <w:r w:rsidRPr="007D54FA">
        <w:rPr>
          <w:rFonts w:ascii="Cambria" w:hAnsi="Cambria"/>
          <w:b/>
          <w:sz w:val="22"/>
          <w:szCs w:val="22"/>
        </w:rPr>
        <w:t>Stellen Sie fest, welches Zitat sich auf welche Weltreligion bezieht! Schreiben Sie die Benennung der Religion in die Tabelle neben den Buchstaben des Zitats!</w:t>
      </w:r>
      <w:r w:rsidRPr="007D54FA">
        <w:rPr>
          <w:rFonts w:ascii="Cambria" w:hAnsi="Cambria"/>
          <w:sz w:val="22"/>
          <w:szCs w:val="22"/>
        </w:rPr>
        <w:t xml:space="preserve"> (1 Punkt pro Antwort)</w:t>
      </w:r>
    </w:p>
    <w:p w14:paraId="326588C1" w14:textId="77777777" w:rsidR="00D46DBF" w:rsidRPr="007D54FA" w:rsidRDefault="00D46DBF" w:rsidP="00D46DBF">
      <w:pPr>
        <w:autoSpaceDE w:val="0"/>
        <w:jc w:val="both"/>
        <w:rPr>
          <w:rFonts w:ascii="Cambria" w:eastAsia="TimesNewRoman" w:hAnsi="Cambria" w:cs="Cambria"/>
          <w:sz w:val="22"/>
          <w:szCs w:val="22"/>
          <w:lang w:val="en-US"/>
        </w:rPr>
      </w:pPr>
    </w:p>
    <w:p w14:paraId="7C3C3405" w14:textId="77777777" w:rsidR="00D46DBF" w:rsidRPr="007D54FA" w:rsidRDefault="00D46DBF" w:rsidP="00D46DBF">
      <w:pPr>
        <w:autoSpaceDE w:val="0"/>
        <w:jc w:val="both"/>
        <w:rPr>
          <w:rFonts w:ascii="Cambria" w:eastAsia="BookAntiqua-Bold" w:hAnsi="Cambria" w:cs="Cambria"/>
          <w:sz w:val="22"/>
          <w:szCs w:val="22"/>
          <w:lang w:val="en-US"/>
        </w:rPr>
      </w:pPr>
      <w:r w:rsidRPr="007D54FA">
        <w:rPr>
          <w:rFonts w:ascii="Cambria" w:eastAsia="BookAntiqua-Bold" w:hAnsi="Cambria" w:cs="Cambria"/>
          <w:b/>
          <w:bCs/>
          <w:sz w:val="22"/>
          <w:szCs w:val="22"/>
          <w:lang w:val="en-US"/>
        </w:rPr>
        <w:t xml:space="preserve">a) </w:t>
      </w:r>
      <w:r w:rsidR="0060487D" w:rsidRPr="007D54FA">
        <w:rPr>
          <w:rFonts w:ascii="Cambria" w:hAnsi="Cambria"/>
          <w:sz w:val="22"/>
          <w:szCs w:val="22"/>
        </w:rPr>
        <w:t>„Bekämpfet auf Allahs Pfad, wer euch bekämpft; doch übertretet die Vorschrift nicht, indem ihr den Kampf zuerst beginnt; siehe, Allah liebt die Übertreter nicht.“</w:t>
      </w:r>
    </w:p>
    <w:p w14:paraId="2CA490D7" w14:textId="77777777" w:rsidR="00D46DBF" w:rsidRPr="007D54FA" w:rsidRDefault="00D46DBF" w:rsidP="00D46DBF">
      <w:pPr>
        <w:autoSpaceDE w:val="0"/>
        <w:jc w:val="both"/>
        <w:rPr>
          <w:rFonts w:ascii="Cambria" w:eastAsia="BookAntiqua-Bold" w:hAnsi="Cambria" w:cs="Cambria"/>
          <w:sz w:val="22"/>
          <w:szCs w:val="22"/>
          <w:lang w:val="en-US"/>
        </w:rPr>
      </w:pPr>
    </w:p>
    <w:p w14:paraId="405546AC" w14:textId="77777777" w:rsidR="00D46DBF" w:rsidRPr="007D54FA" w:rsidRDefault="00D46DBF" w:rsidP="00D46DBF">
      <w:pPr>
        <w:autoSpaceDE w:val="0"/>
        <w:jc w:val="both"/>
        <w:rPr>
          <w:rFonts w:ascii="Cambria" w:eastAsia="BookAntiqua" w:hAnsi="Cambria" w:cs="Cambria"/>
          <w:sz w:val="22"/>
          <w:szCs w:val="22"/>
          <w:lang w:val="en-US"/>
        </w:rPr>
      </w:pPr>
      <w:r w:rsidRPr="007D54FA">
        <w:rPr>
          <w:rFonts w:ascii="Cambria" w:eastAsia="BookAntiqua-Bold" w:hAnsi="Cambria" w:cs="Cambria"/>
          <w:b/>
          <w:bCs/>
          <w:sz w:val="22"/>
          <w:szCs w:val="22"/>
          <w:lang w:val="en-US"/>
        </w:rPr>
        <w:t xml:space="preserve">a) </w:t>
      </w:r>
      <w:r w:rsidRPr="007D54FA">
        <w:rPr>
          <w:rFonts w:ascii="Cambria" w:eastAsia="BookAntiqua" w:hAnsi="Cambria" w:cs="Cambria"/>
          <w:sz w:val="22"/>
          <w:szCs w:val="22"/>
          <w:lang w:val="en-US"/>
        </w:rPr>
        <w:t>„Harcoljatok Allah ösvényén azzal, aki harcol veletek; csak ne lépjétek túl az előírást úgy, hogy ti kezditek elsőnek a harcot; láthatjátok: Allah nem szereti a túllépőket.”</w:t>
      </w:r>
    </w:p>
    <w:p w14:paraId="228501AA" w14:textId="77777777" w:rsidR="00741C47" w:rsidRPr="007D54FA" w:rsidRDefault="00741C47" w:rsidP="00D46DBF">
      <w:pPr>
        <w:autoSpaceDE w:val="0"/>
        <w:jc w:val="both"/>
        <w:rPr>
          <w:rFonts w:ascii="Cambria" w:hAnsi="Cambria"/>
          <w:b/>
          <w:bCs/>
          <w:sz w:val="22"/>
          <w:szCs w:val="22"/>
          <w:lang w:val="en-US"/>
        </w:rPr>
      </w:pPr>
    </w:p>
    <w:p w14:paraId="639D8DAE" w14:textId="77777777" w:rsidR="00D46DBF" w:rsidRPr="007D54FA" w:rsidRDefault="00D46DBF" w:rsidP="00D46DBF">
      <w:pPr>
        <w:autoSpaceDE w:val="0"/>
        <w:jc w:val="both"/>
        <w:rPr>
          <w:rFonts w:ascii="Cambria" w:hAnsi="Cambria"/>
          <w:sz w:val="22"/>
          <w:szCs w:val="22"/>
          <w:lang w:val="en-US"/>
        </w:rPr>
      </w:pPr>
      <w:r w:rsidRPr="007D54FA">
        <w:rPr>
          <w:rFonts w:ascii="Cambria" w:hAnsi="Cambria"/>
          <w:b/>
          <w:bCs/>
          <w:sz w:val="22"/>
          <w:szCs w:val="22"/>
          <w:lang w:val="en-US"/>
        </w:rPr>
        <w:t>b)</w:t>
      </w:r>
      <w:r w:rsidRPr="007D54FA">
        <w:rPr>
          <w:rFonts w:ascii="Cambria" w:hAnsi="Cambria"/>
          <w:sz w:val="22"/>
          <w:szCs w:val="22"/>
          <w:lang w:val="en-US"/>
        </w:rPr>
        <w:t xml:space="preserve"> </w:t>
      </w:r>
      <w:r w:rsidR="0060487D" w:rsidRPr="007D54FA">
        <w:rPr>
          <w:rFonts w:ascii="Cambria" w:hAnsi="Cambria"/>
          <w:sz w:val="22"/>
          <w:szCs w:val="22"/>
        </w:rPr>
        <w:t>„An bestimmten Tagen pflegen sie sich vor der Morgendämmerung zu versammeln, und sie singen in zwei Chören zu Ehren des für Gott gehaltenen Christus,</w:t>
      </w:r>
      <w:r w:rsidR="0060487D" w:rsidRPr="007D54FA">
        <w:rPr>
          <w:rFonts w:ascii="Cambria" w:hAnsi="Cambria"/>
          <w:spacing w:val="-27"/>
          <w:sz w:val="22"/>
          <w:szCs w:val="22"/>
        </w:rPr>
        <w:t xml:space="preserve"> </w:t>
      </w:r>
      <w:r w:rsidR="0060487D" w:rsidRPr="007D54FA">
        <w:rPr>
          <w:rFonts w:ascii="Cambria" w:hAnsi="Cambria"/>
          <w:sz w:val="22"/>
          <w:szCs w:val="22"/>
        </w:rPr>
        <w:t>und</w:t>
      </w:r>
      <w:r w:rsidR="0060487D" w:rsidRPr="007D54FA">
        <w:rPr>
          <w:rFonts w:ascii="Cambria" w:hAnsi="Cambria"/>
          <w:spacing w:val="-27"/>
          <w:sz w:val="22"/>
          <w:szCs w:val="22"/>
        </w:rPr>
        <w:t xml:space="preserve"> </w:t>
      </w:r>
      <w:r w:rsidR="0060487D" w:rsidRPr="007D54FA">
        <w:rPr>
          <w:rFonts w:ascii="Cambria" w:hAnsi="Cambria"/>
          <w:sz w:val="22"/>
          <w:szCs w:val="22"/>
        </w:rPr>
        <w:t>sie</w:t>
      </w:r>
      <w:r w:rsidR="0060487D" w:rsidRPr="007D54FA">
        <w:rPr>
          <w:rFonts w:ascii="Cambria" w:hAnsi="Cambria"/>
          <w:spacing w:val="-27"/>
          <w:sz w:val="22"/>
          <w:szCs w:val="22"/>
        </w:rPr>
        <w:t xml:space="preserve"> </w:t>
      </w:r>
      <w:r w:rsidR="0060487D" w:rsidRPr="007D54FA">
        <w:rPr>
          <w:rFonts w:ascii="Cambria" w:hAnsi="Cambria"/>
          <w:sz w:val="22"/>
          <w:szCs w:val="22"/>
        </w:rPr>
        <w:t>verpflichten</w:t>
      </w:r>
      <w:r w:rsidR="0060487D" w:rsidRPr="007D54FA">
        <w:rPr>
          <w:rFonts w:ascii="Cambria" w:hAnsi="Cambria"/>
          <w:spacing w:val="-27"/>
          <w:sz w:val="22"/>
          <w:szCs w:val="22"/>
        </w:rPr>
        <w:t xml:space="preserve"> </w:t>
      </w:r>
      <w:r w:rsidR="0060487D" w:rsidRPr="007D54FA">
        <w:rPr>
          <w:rFonts w:ascii="Cambria" w:hAnsi="Cambria"/>
          <w:sz w:val="22"/>
          <w:szCs w:val="22"/>
        </w:rPr>
        <w:t>sich</w:t>
      </w:r>
      <w:r w:rsidR="0060487D" w:rsidRPr="007D54FA">
        <w:rPr>
          <w:rFonts w:ascii="Cambria" w:hAnsi="Cambria"/>
          <w:spacing w:val="-27"/>
          <w:sz w:val="22"/>
          <w:szCs w:val="22"/>
        </w:rPr>
        <w:t xml:space="preserve"> </w:t>
      </w:r>
      <w:r w:rsidR="0060487D" w:rsidRPr="007D54FA">
        <w:rPr>
          <w:rFonts w:ascii="Cambria" w:hAnsi="Cambria"/>
          <w:sz w:val="22"/>
          <w:szCs w:val="22"/>
        </w:rPr>
        <w:t>eidlich,</w:t>
      </w:r>
      <w:r w:rsidR="0060487D" w:rsidRPr="007D54FA">
        <w:rPr>
          <w:rFonts w:ascii="Cambria" w:hAnsi="Cambria"/>
          <w:spacing w:val="-26"/>
          <w:sz w:val="22"/>
          <w:szCs w:val="22"/>
        </w:rPr>
        <w:t xml:space="preserve"> </w:t>
      </w:r>
      <w:r w:rsidR="0060487D" w:rsidRPr="007D54FA">
        <w:rPr>
          <w:rFonts w:ascii="Cambria" w:hAnsi="Cambria"/>
          <w:sz w:val="22"/>
          <w:szCs w:val="22"/>
        </w:rPr>
        <w:t>nicht</w:t>
      </w:r>
      <w:r w:rsidR="0060487D" w:rsidRPr="007D54FA">
        <w:rPr>
          <w:rFonts w:ascii="Cambria" w:hAnsi="Cambria"/>
          <w:spacing w:val="-27"/>
          <w:sz w:val="22"/>
          <w:szCs w:val="22"/>
        </w:rPr>
        <w:t xml:space="preserve"> </w:t>
      </w:r>
      <w:r w:rsidR="0060487D" w:rsidRPr="007D54FA">
        <w:rPr>
          <w:rFonts w:ascii="Cambria" w:hAnsi="Cambria"/>
          <w:sz w:val="22"/>
          <w:szCs w:val="22"/>
        </w:rPr>
        <w:t>etwas</w:t>
      </w:r>
      <w:r w:rsidR="0060487D" w:rsidRPr="007D54FA">
        <w:rPr>
          <w:rFonts w:ascii="Cambria" w:hAnsi="Cambria"/>
          <w:spacing w:val="-26"/>
          <w:sz w:val="22"/>
          <w:szCs w:val="22"/>
        </w:rPr>
        <w:t xml:space="preserve"> </w:t>
      </w:r>
      <w:r w:rsidR="0060487D" w:rsidRPr="007D54FA">
        <w:rPr>
          <w:rFonts w:ascii="Cambria" w:hAnsi="Cambria"/>
          <w:sz w:val="22"/>
          <w:szCs w:val="22"/>
        </w:rPr>
        <w:t>Böses</w:t>
      </w:r>
      <w:r w:rsidR="0060487D" w:rsidRPr="007D54FA">
        <w:rPr>
          <w:rFonts w:ascii="Cambria" w:hAnsi="Cambria"/>
          <w:spacing w:val="-27"/>
          <w:sz w:val="22"/>
          <w:szCs w:val="22"/>
        </w:rPr>
        <w:t xml:space="preserve"> </w:t>
      </w:r>
      <w:r w:rsidR="0060487D" w:rsidRPr="007D54FA">
        <w:rPr>
          <w:rFonts w:ascii="Cambria" w:hAnsi="Cambria"/>
          <w:sz w:val="22"/>
          <w:szCs w:val="22"/>
        </w:rPr>
        <w:t>zu</w:t>
      </w:r>
      <w:r w:rsidR="0060487D" w:rsidRPr="007D54FA">
        <w:rPr>
          <w:rFonts w:ascii="Cambria" w:hAnsi="Cambria"/>
          <w:spacing w:val="-26"/>
          <w:sz w:val="22"/>
          <w:szCs w:val="22"/>
        </w:rPr>
        <w:t xml:space="preserve"> </w:t>
      </w:r>
      <w:r w:rsidR="0060487D" w:rsidRPr="007D54FA">
        <w:rPr>
          <w:rFonts w:ascii="Cambria" w:hAnsi="Cambria"/>
          <w:sz w:val="22"/>
          <w:szCs w:val="22"/>
        </w:rPr>
        <w:t>tun,</w:t>
      </w:r>
      <w:r w:rsidR="0060487D" w:rsidRPr="007D54FA">
        <w:rPr>
          <w:rFonts w:ascii="Cambria" w:hAnsi="Cambria"/>
          <w:spacing w:val="-26"/>
          <w:sz w:val="22"/>
          <w:szCs w:val="22"/>
        </w:rPr>
        <w:t xml:space="preserve"> </w:t>
      </w:r>
      <w:r w:rsidR="0060487D" w:rsidRPr="007D54FA">
        <w:rPr>
          <w:rFonts w:ascii="Cambria" w:hAnsi="Cambria"/>
          <w:sz w:val="22"/>
          <w:szCs w:val="22"/>
        </w:rPr>
        <w:t>sondern</w:t>
      </w:r>
      <w:r w:rsidR="0060487D" w:rsidRPr="007D54FA">
        <w:rPr>
          <w:rFonts w:ascii="Cambria" w:hAnsi="Cambria"/>
          <w:spacing w:val="-27"/>
          <w:sz w:val="22"/>
          <w:szCs w:val="22"/>
        </w:rPr>
        <w:t xml:space="preserve"> </w:t>
      </w:r>
      <w:r w:rsidR="0060487D" w:rsidRPr="007D54FA">
        <w:rPr>
          <w:rFonts w:ascii="Cambria" w:hAnsi="Cambria"/>
          <w:sz w:val="22"/>
          <w:szCs w:val="22"/>
        </w:rPr>
        <w:t>dass sie nicht stehlen, nicht rauben, keinen Ehebruch begehen, ihren Eid nicht brechen.“</w:t>
      </w:r>
    </w:p>
    <w:p w14:paraId="2E512B85" w14:textId="77777777" w:rsidR="00D46DBF" w:rsidRPr="007D54FA" w:rsidRDefault="00D46DBF" w:rsidP="00D46DBF">
      <w:pPr>
        <w:autoSpaceDE w:val="0"/>
        <w:jc w:val="both"/>
        <w:rPr>
          <w:rFonts w:ascii="Cambria" w:hAnsi="Cambria"/>
          <w:sz w:val="22"/>
          <w:szCs w:val="22"/>
          <w:lang w:val="en-US"/>
        </w:rPr>
      </w:pPr>
    </w:p>
    <w:p w14:paraId="7AFF68F3" w14:textId="77777777" w:rsidR="00D46DBF" w:rsidRPr="007D54FA" w:rsidRDefault="00D46DBF" w:rsidP="00D46DBF">
      <w:pPr>
        <w:autoSpaceDE w:val="0"/>
        <w:jc w:val="both"/>
        <w:rPr>
          <w:rFonts w:ascii="Cambria" w:eastAsia="BookAntiqua" w:hAnsi="Cambria" w:cs="Cambria"/>
          <w:sz w:val="22"/>
          <w:szCs w:val="22"/>
          <w:lang w:val="en-US"/>
        </w:rPr>
      </w:pPr>
      <w:r w:rsidRPr="007D54FA">
        <w:rPr>
          <w:rFonts w:ascii="Cambria" w:eastAsia="BookAntiqua-Bold" w:hAnsi="Cambria" w:cs="Cambria"/>
          <w:b/>
          <w:bCs/>
          <w:sz w:val="22"/>
          <w:szCs w:val="22"/>
          <w:lang w:val="en-US"/>
        </w:rPr>
        <w:t>b) „</w:t>
      </w:r>
      <w:r w:rsidRPr="007D54FA">
        <w:rPr>
          <w:rFonts w:ascii="Cambria" w:eastAsia="BookAntiqua" w:hAnsi="Cambria" w:cs="Cambria"/>
          <w:sz w:val="22"/>
          <w:szCs w:val="22"/>
          <w:lang w:val="en-US"/>
        </w:rPr>
        <w:t>Bizonyos meghatározott napokon hajnal hasadta előtt össze szoktak gyülekezni, és váltakozva két karban énekelnek az Istennek hitt Krisztus tiszteletére, és esküvel kötelezik magukat, nem ám valami gaztettre, hanem arra hogy nem lopnak, nem rabolnak, nem követnek el házasságtörést, nem szegik meg esküjüket.”</w:t>
      </w:r>
    </w:p>
    <w:p w14:paraId="336A381A" w14:textId="77777777" w:rsidR="002268D4" w:rsidRPr="007D54FA" w:rsidRDefault="002268D4" w:rsidP="00D46DBF">
      <w:pPr>
        <w:autoSpaceDE w:val="0"/>
        <w:jc w:val="both"/>
        <w:rPr>
          <w:rFonts w:ascii="Cambria" w:eastAsia="BookAntiqua" w:hAnsi="Cambria" w:cs="Cambria"/>
          <w:sz w:val="22"/>
          <w:szCs w:val="22"/>
          <w:lang w:val="en-US"/>
        </w:rPr>
      </w:pPr>
    </w:p>
    <w:p w14:paraId="0CF700CF" w14:textId="77777777" w:rsidR="00D46DBF" w:rsidRPr="007D54FA" w:rsidRDefault="002268D4" w:rsidP="00D46DBF">
      <w:pPr>
        <w:autoSpaceDE w:val="0"/>
        <w:jc w:val="both"/>
        <w:rPr>
          <w:rFonts w:ascii="Cambria" w:hAnsi="Cambria"/>
          <w:sz w:val="22"/>
          <w:szCs w:val="22"/>
          <w:lang w:val="en-US"/>
        </w:rPr>
      </w:pPr>
      <w:r w:rsidRPr="007D54FA">
        <w:rPr>
          <w:rFonts w:ascii="Cambria" w:hAnsi="Cambria"/>
          <w:b/>
          <w:bCs/>
          <w:sz w:val="22"/>
          <w:szCs w:val="22"/>
          <w:lang w:val="en-US"/>
        </w:rPr>
        <w:t>c)</w:t>
      </w:r>
      <w:r w:rsidRPr="007D54FA">
        <w:rPr>
          <w:rFonts w:ascii="Cambria" w:hAnsi="Cambria"/>
          <w:sz w:val="22"/>
          <w:szCs w:val="22"/>
          <w:lang w:val="en-US"/>
        </w:rPr>
        <w:t xml:space="preserve"> </w:t>
      </w:r>
      <w:r w:rsidR="0060487D" w:rsidRPr="007D54FA">
        <w:rPr>
          <w:rFonts w:ascii="Cambria" w:hAnsi="Cambria"/>
          <w:sz w:val="22"/>
          <w:szCs w:val="22"/>
        </w:rPr>
        <w:t>„Den Brahmanen setzte er es zur Pflicht, dass Sie die Weden studieren, lehren, Opfer darbringen, für sich und für andere, wohltätige Gaben annehmen und verteilen</w:t>
      </w:r>
      <w:r w:rsidR="0060487D" w:rsidRPr="007D54FA">
        <w:rPr>
          <w:rFonts w:ascii="Cambria" w:hAnsi="Cambria"/>
          <w:spacing w:val="-16"/>
          <w:sz w:val="22"/>
          <w:szCs w:val="22"/>
        </w:rPr>
        <w:t xml:space="preserve"> </w:t>
      </w:r>
      <w:r w:rsidR="0060487D" w:rsidRPr="007D54FA">
        <w:rPr>
          <w:rFonts w:ascii="Cambria" w:hAnsi="Cambria"/>
          <w:sz w:val="22"/>
          <w:szCs w:val="22"/>
        </w:rPr>
        <w:t>sollten.</w:t>
      </w:r>
      <w:r w:rsidR="0060487D" w:rsidRPr="007D54FA">
        <w:rPr>
          <w:rFonts w:ascii="Cambria" w:hAnsi="Cambria"/>
          <w:spacing w:val="-16"/>
          <w:sz w:val="22"/>
          <w:szCs w:val="22"/>
        </w:rPr>
        <w:t xml:space="preserve"> </w:t>
      </w:r>
      <w:r w:rsidR="0060487D" w:rsidRPr="007D54FA">
        <w:rPr>
          <w:rFonts w:ascii="Cambria" w:hAnsi="Cambria"/>
          <w:sz w:val="22"/>
          <w:szCs w:val="22"/>
        </w:rPr>
        <w:t>[…]</w:t>
      </w:r>
      <w:r w:rsidR="0060487D" w:rsidRPr="007D54FA">
        <w:rPr>
          <w:rFonts w:ascii="Cambria" w:hAnsi="Cambria"/>
          <w:spacing w:val="-16"/>
          <w:sz w:val="22"/>
          <w:szCs w:val="22"/>
        </w:rPr>
        <w:t xml:space="preserve"> </w:t>
      </w:r>
      <w:r w:rsidR="0060487D" w:rsidRPr="007D54FA">
        <w:rPr>
          <w:rFonts w:ascii="Cambria" w:hAnsi="Cambria"/>
          <w:sz w:val="22"/>
          <w:szCs w:val="22"/>
        </w:rPr>
        <w:t>Die</w:t>
      </w:r>
      <w:r w:rsidR="0060487D" w:rsidRPr="007D54FA">
        <w:rPr>
          <w:rFonts w:ascii="Cambria" w:hAnsi="Cambria"/>
          <w:spacing w:val="-16"/>
          <w:sz w:val="22"/>
          <w:szCs w:val="22"/>
        </w:rPr>
        <w:t xml:space="preserve"> </w:t>
      </w:r>
      <w:r w:rsidR="0060487D" w:rsidRPr="007D54FA">
        <w:rPr>
          <w:rFonts w:ascii="Cambria" w:hAnsi="Cambria"/>
          <w:sz w:val="22"/>
          <w:szCs w:val="22"/>
        </w:rPr>
        <w:t>Schudras</w:t>
      </w:r>
      <w:r w:rsidR="0060487D" w:rsidRPr="007D54FA">
        <w:rPr>
          <w:rFonts w:ascii="Cambria" w:hAnsi="Cambria"/>
          <w:spacing w:val="-16"/>
          <w:sz w:val="22"/>
          <w:szCs w:val="22"/>
        </w:rPr>
        <w:t xml:space="preserve"> </w:t>
      </w:r>
      <w:r w:rsidR="0060487D" w:rsidRPr="007D54FA">
        <w:rPr>
          <w:rFonts w:ascii="Cambria" w:hAnsi="Cambria"/>
          <w:sz w:val="22"/>
          <w:szCs w:val="22"/>
        </w:rPr>
        <w:t>bekamen</w:t>
      </w:r>
      <w:r w:rsidR="0060487D" w:rsidRPr="007D54FA">
        <w:rPr>
          <w:rFonts w:ascii="Cambria" w:hAnsi="Cambria"/>
          <w:spacing w:val="-16"/>
          <w:sz w:val="22"/>
          <w:szCs w:val="22"/>
        </w:rPr>
        <w:t xml:space="preserve"> </w:t>
      </w:r>
      <w:r w:rsidR="0060487D" w:rsidRPr="007D54FA">
        <w:rPr>
          <w:rFonts w:ascii="Cambria" w:hAnsi="Cambria"/>
          <w:sz w:val="22"/>
          <w:szCs w:val="22"/>
        </w:rPr>
        <w:t>nur</w:t>
      </w:r>
      <w:r w:rsidR="0060487D" w:rsidRPr="007D54FA">
        <w:rPr>
          <w:rFonts w:ascii="Cambria" w:hAnsi="Cambria"/>
          <w:spacing w:val="-16"/>
          <w:sz w:val="22"/>
          <w:szCs w:val="22"/>
        </w:rPr>
        <w:t xml:space="preserve"> </w:t>
      </w:r>
      <w:r w:rsidR="0060487D" w:rsidRPr="007D54FA">
        <w:rPr>
          <w:rFonts w:ascii="Cambria" w:hAnsi="Cambria"/>
          <w:sz w:val="22"/>
          <w:szCs w:val="22"/>
        </w:rPr>
        <w:t>eine</w:t>
      </w:r>
      <w:r w:rsidR="0060487D" w:rsidRPr="007D54FA">
        <w:rPr>
          <w:rFonts w:ascii="Cambria" w:hAnsi="Cambria"/>
          <w:spacing w:val="-15"/>
          <w:sz w:val="22"/>
          <w:szCs w:val="22"/>
        </w:rPr>
        <w:t xml:space="preserve"> </w:t>
      </w:r>
      <w:r w:rsidR="0060487D" w:rsidRPr="007D54FA">
        <w:rPr>
          <w:rFonts w:ascii="Cambria" w:hAnsi="Cambria"/>
          <w:sz w:val="22"/>
          <w:szCs w:val="22"/>
        </w:rPr>
        <w:t>Pflicht:</w:t>
      </w:r>
      <w:r w:rsidR="0060487D" w:rsidRPr="007D54FA">
        <w:rPr>
          <w:rFonts w:ascii="Cambria" w:hAnsi="Cambria"/>
          <w:spacing w:val="-16"/>
          <w:sz w:val="22"/>
          <w:szCs w:val="22"/>
        </w:rPr>
        <w:t xml:space="preserve"> </w:t>
      </w:r>
      <w:r w:rsidR="0060487D" w:rsidRPr="007D54FA">
        <w:rPr>
          <w:rFonts w:ascii="Cambria" w:hAnsi="Cambria"/>
          <w:sz w:val="22"/>
          <w:szCs w:val="22"/>
        </w:rPr>
        <w:t>diesen</w:t>
      </w:r>
      <w:r w:rsidR="0060487D" w:rsidRPr="007D54FA">
        <w:rPr>
          <w:rFonts w:ascii="Cambria" w:hAnsi="Cambria"/>
          <w:spacing w:val="-16"/>
          <w:sz w:val="22"/>
          <w:szCs w:val="22"/>
        </w:rPr>
        <w:t xml:space="preserve"> </w:t>
      </w:r>
      <w:r w:rsidR="0060487D" w:rsidRPr="007D54FA">
        <w:rPr>
          <w:rFonts w:ascii="Cambria" w:hAnsi="Cambria"/>
          <w:sz w:val="22"/>
          <w:szCs w:val="22"/>
        </w:rPr>
        <w:t>Kasten</w:t>
      </w:r>
      <w:r w:rsidR="0060487D" w:rsidRPr="007D54FA">
        <w:rPr>
          <w:rFonts w:ascii="Cambria" w:hAnsi="Cambria"/>
          <w:spacing w:val="-16"/>
          <w:sz w:val="22"/>
          <w:szCs w:val="22"/>
        </w:rPr>
        <w:t xml:space="preserve"> </w:t>
      </w:r>
      <w:r w:rsidR="0060487D" w:rsidRPr="007D54FA">
        <w:rPr>
          <w:rFonts w:ascii="Cambria" w:hAnsi="Cambria"/>
          <w:sz w:val="22"/>
          <w:szCs w:val="22"/>
        </w:rPr>
        <w:t>mit untertäniger Hingabe zu</w:t>
      </w:r>
      <w:r w:rsidR="0060487D" w:rsidRPr="007D54FA">
        <w:rPr>
          <w:rFonts w:ascii="Cambria" w:hAnsi="Cambria"/>
          <w:spacing w:val="-33"/>
          <w:sz w:val="22"/>
          <w:szCs w:val="22"/>
        </w:rPr>
        <w:t xml:space="preserve"> </w:t>
      </w:r>
      <w:r w:rsidR="0060487D" w:rsidRPr="007D54FA">
        <w:rPr>
          <w:rFonts w:ascii="Cambria" w:hAnsi="Cambria"/>
          <w:sz w:val="22"/>
          <w:szCs w:val="22"/>
        </w:rPr>
        <w:t>dienen.“</w:t>
      </w:r>
    </w:p>
    <w:p w14:paraId="7AE6C3FC" w14:textId="77777777" w:rsidR="002268D4" w:rsidRPr="007D54FA" w:rsidRDefault="002268D4" w:rsidP="00D46DBF">
      <w:pPr>
        <w:autoSpaceDE w:val="0"/>
        <w:jc w:val="both"/>
        <w:rPr>
          <w:rFonts w:ascii="Cambria" w:hAnsi="Cambria"/>
          <w:sz w:val="22"/>
          <w:szCs w:val="22"/>
          <w:lang w:val="en-US"/>
        </w:rPr>
      </w:pPr>
    </w:p>
    <w:p w14:paraId="01F9A2FF" w14:textId="77777777" w:rsidR="00D46DBF" w:rsidRPr="007D54FA" w:rsidRDefault="00D46DBF" w:rsidP="00D46DBF">
      <w:pPr>
        <w:autoSpaceDE w:val="0"/>
        <w:jc w:val="both"/>
        <w:rPr>
          <w:rFonts w:ascii="Cambria" w:eastAsia="BookAntiqua" w:hAnsi="Cambria" w:cs="Cambria"/>
          <w:sz w:val="22"/>
          <w:szCs w:val="22"/>
          <w:lang w:val="en-US"/>
        </w:rPr>
      </w:pPr>
      <w:r w:rsidRPr="007D54FA">
        <w:rPr>
          <w:rFonts w:ascii="Cambria" w:eastAsia="BookAntiqua-Bold" w:hAnsi="Cambria" w:cs="Cambria"/>
          <w:b/>
          <w:bCs/>
          <w:sz w:val="22"/>
          <w:szCs w:val="22"/>
          <w:lang w:val="en-US"/>
        </w:rPr>
        <w:t xml:space="preserve">c) </w:t>
      </w:r>
      <w:r w:rsidRPr="007D54FA">
        <w:rPr>
          <w:rFonts w:ascii="Cambria" w:eastAsia="BookAntiqua" w:hAnsi="Cambria" w:cs="Cambria"/>
          <w:sz w:val="22"/>
          <w:szCs w:val="22"/>
          <w:lang w:val="en-US"/>
        </w:rPr>
        <w:t>„A Védák tanulmányozását és oktatását, áldozatok bemutatását, önmagukért és másokért, a jótékony adományok elfogadását és szétosztását a brahmanák feladatává tette. […] A súdra számára az Úr csak egyetlen kötelességet jelölt ki: azt, hogy ezeket a kasztokat megadással szolgálja.”</w:t>
      </w:r>
    </w:p>
    <w:p w14:paraId="60EEBB45" w14:textId="77777777" w:rsidR="00CD402F" w:rsidRPr="007D54FA" w:rsidRDefault="00CD402F" w:rsidP="00D46DBF">
      <w:pPr>
        <w:autoSpaceDE w:val="0"/>
        <w:jc w:val="both"/>
        <w:rPr>
          <w:rFonts w:ascii="Cambria" w:hAnsi="Cambria"/>
          <w:sz w:val="22"/>
          <w:szCs w:val="22"/>
          <w:lang w:val="en-US"/>
        </w:rPr>
      </w:pPr>
    </w:p>
    <w:p w14:paraId="41932D78" w14:textId="77777777" w:rsidR="0090730C" w:rsidRPr="007D54FA" w:rsidRDefault="0090730C" w:rsidP="00D46DBF">
      <w:pPr>
        <w:autoSpaceDE w:val="0"/>
        <w:jc w:val="both"/>
        <w:rPr>
          <w:rFonts w:ascii="Cambria" w:hAnsi="Cambria"/>
          <w:sz w:val="22"/>
          <w:szCs w:val="22"/>
          <w:lang w:val="en-US"/>
        </w:rPr>
      </w:pPr>
      <w:r w:rsidRPr="007D54FA">
        <w:rPr>
          <w:rFonts w:ascii="Cambria" w:hAnsi="Cambria"/>
          <w:b/>
          <w:bCs/>
          <w:sz w:val="22"/>
          <w:szCs w:val="22"/>
          <w:lang w:val="en-US"/>
        </w:rPr>
        <w:t>d)</w:t>
      </w:r>
      <w:r w:rsidRPr="007D54FA">
        <w:rPr>
          <w:rFonts w:ascii="Cambria" w:hAnsi="Cambria"/>
          <w:sz w:val="22"/>
          <w:szCs w:val="22"/>
          <w:lang w:val="en-US"/>
        </w:rPr>
        <w:t xml:space="preserve"> </w:t>
      </w:r>
      <w:r w:rsidR="0060487D" w:rsidRPr="007D54FA">
        <w:rPr>
          <w:rFonts w:ascii="Cambria" w:eastAsia="BookAntiqua" w:hAnsi="Cambria" w:cs="Cambria"/>
          <w:sz w:val="22"/>
          <w:szCs w:val="22"/>
          <w:lang w:val="en-US"/>
        </w:rPr>
        <w:t>„</w:t>
      </w:r>
      <w:r w:rsidR="0060487D" w:rsidRPr="007D54FA">
        <w:rPr>
          <w:rFonts w:ascii="Cambria" w:hAnsi="Cambria"/>
          <w:sz w:val="22"/>
          <w:szCs w:val="22"/>
        </w:rPr>
        <w:t>Höre, Israel, der Herr ist unser Gott, der Herr allein. Und du sollst den Herrn, deinen Gott, lieb haben von ganzem Herzen, von ganzer Seele und mit aller Kraft. Und diese Worte, die ich dir heute gebiete, sollst du zu Herzen nehmen und sollst sie deinen Kindern einschärfen und davon reden, wenn du in deinem Hause sitzt oder unterwegs bist, wenn du dich niederlegst oder aufstehst. Und du sollst sie binden zum Zeichen auf deine Hand, und sie sollen dir ein Merkzeichen</w:t>
      </w:r>
      <w:r w:rsidR="0060487D" w:rsidRPr="007D54FA">
        <w:rPr>
          <w:rFonts w:ascii="Cambria" w:hAnsi="Cambria"/>
          <w:spacing w:val="66"/>
          <w:sz w:val="22"/>
          <w:szCs w:val="22"/>
        </w:rPr>
        <w:t xml:space="preserve"> </w:t>
      </w:r>
      <w:r w:rsidR="0060487D" w:rsidRPr="007D54FA">
        <w:rPr>
          <w:rFonts w:ascii="Cambria" w:hAnsi="Cambria"/>
          <w:sz w:val="22"/>
          <w:szCs w:val="22"/>
        </w:rPr>
        <w:t>zwischen deinen Augen sein, und du sollst sie schreiben auf die Pfosten deines Hauses und an die</w:t>
      </w:r>
      <w:r w:rsidR="0060487D" w:rsidRPr="007D54FA">
        <w:rPr>
          <w:rFonts w:ascii="Cambria" w:hAnsi="Cambria"/>
          <w:spacing w:val="-22"/>
          <w:sz w:val="22"/>
          <w:szCs w:val="22"/>
        </w:rPr>
        <w:t xml:space="preserve"> </w:t>
      </w:r>
      <w:r w:rsidR="0060487D" w:rsidRPr="007D54FA">
        <w:rPr>
          <w:rFonts w:ascii="Cambria" w:hAnsi="Cambria"/>
          <w:sz w:val="22"/>
          <w:szCs w:val="22"/>
        </w:rPr>
        <w:t>Tore.“</w:t>
      </w:r>
    </w:p>
    <w:p w14:paraId="4644388C" w14:textId="77777777" w:rsidR="0090730C" w:rsidRPr="007D54FA" w:rsidRDefault="0090730C" w:rsidP="00D46DBF">
      <w:pPr>
        <w:autoSpaceDE w:val="0"/>
        <w:jc w:val="both"/>
        <w:rPr>
          <w:rFonts w:ascii="Cambria" w:hAnsi="Cambria"/>
          <w:sz w:val="22"/>
          <w:szCs w:val="22"/>
          <w:lang w:val="en-US"/>
        </w:rPr>
      </w:pPr>
    </w:p>
    <w:p w14:paraId="423A388A" w14:textId="77777777" w:rsidR="00D46DBF" w:rsidRPr="007D54FA" w:rsidRDefault="00D46DBF" w:rsidP="00D46DBF">
      <w:pPr>
        <w:autoSpaceDE w:val="0"/>
        <w:jc w:val="both"/>
        <w:rPr>
          <w:rFonts w:ascii="Cambria" w:hAnsi="Cambria"/>
          <w:sz w:val="22"/>
          <w:szCs w:val="22"/>
          <w:lang w:val="en-US"/>
        </w:rPr>
      </w:pPr>
      <w:r w:rsidRPr="007D54FA">
        <w:rPr>
          <w:rFonts w:ascii="Cambria" w:eastAsia="BookAntiqua-Bold" w:hAnsi="Cambria" w:cs="Cambria"/>
          <w:b/>
          <w:bCs/>
          <w:sz w:val="22"/>
          <w:szCs w:val="22"/>
          <w:lang w:val="en-US"/>
        </w:rPr>
        <w:t xml:space="preserve">d) </w:t>
      </w:r>
      <w:r w:rsidRPr="007D54FA">
        <w:rPr>
          <w:rFonts w:ascii="Cambria" w:eastAsia="BookAntiqua" w:hAnsi="Cambria" w:cs="Cambria"/>
          <w:sz w:val="22"/>
          <w:szCs w:val="22"/>
          <w:lang w:val="en-US"/>
        </w:rPr>
        <w:t xml:space="preserve">„Halld, Izrael! Az Úr, a mi Istenünk az egyetlen Úr! Szeresd Uradat istenedet, szíved, lelked mélyéből, minden erőddel! Ezeket a parancsokat, amelyeket ma szabok neked, őrizd meg szívedben, és vésd gyermekeidnek is az eszébe, beszélj róluk, amikor lefekszel s amikor fölkelsz. Igen, jelként kösd őket a kezedre, legyenek a homlokodon. Írd fel őket házad ajtófejfájára és kapujára!” </w:t>
      </w:r>
    </w:p>
    <w:p w14:paraId="4E97CC44" w14:textId="77777777" w:rsidR="00D46DBF" w:rsidRPr="007D54FA" w:rsidRDefault="00D46DBF" w:rsidP="00D46DBF">
      <w:pPr>
        <w:autoSpaceDE w:val="0"/>
        <w:rPr>
          <w:rFonts w:ascii="Cambria" w:eastAsia="TimesNewRoman" w:hAnsi="Cambria" w:cs="Cambria"/>
          <w:b/>
          <w:bCs/>
          <w:sz w:val="22"/>
          <w:szCs w:val="22"/>
          <w:lang w:val="en-US"/>
        </w:rPr>
      </w:pPr>
    </w:p>
    <w:tbl>
      <w:tblPr>
        <w:tblW w:w="0" w:type="auto"/>
        <w:tblInd w:w="2724" w:type="dxa"/>
        <w:tblLayout w:type="fixed"/>
        <w:tblCellMar>
          <w:top w:w="55" w:type="dxa"/>
          <w:left w:w="55" w:type="dxa"/>
          <w:bottom w:w="55" w:type="dxa"/>
          <w:right w:w="55" w:type="dxa"/>
        </w:tblCellMar>
        <w:tblLook w:val="0000" w:firstRow="0" w:lastRow="0" w:firstColumn="0" w:lastColumn="0" w:noHBand="0" w:noVBand="0"/>
      </w:tblPr>
      <w:tblGrid>
        <w:gridCol w:w="1186"/>
        <w:gridCol w:w="3824"/>
      </w:tblGrid>
      <w:tr w:rsidR="00D46DBF" w:rsidRPr="007D54FA" w14:paraId="68F3BE22" w14:textId="77777777" w:rsidTr="00B22C9A">
        <w:tc>
          <w:tcPr>
            <w:tcW w:w="1186" w:type="dxa"/>
            <w:tcBorders>
              <w:top w:val="single" w:sz="12" w:space="0" w:color="000000"/>
              <w:left w:val="single" w:sz="12" w:space="0" w:color="000000"/>
              <w:bottom w:val="single" w:sz="12" w:space="0" w:color="000000"/>
            </w:tcBorders>
            <w:shd w:val="clear" w:color="auto" w:fill="auto"/>
          </w:tcPr>
          <w:p w14:paraId="30842725" w14:textId="77777777" w:rsidR="00D46DBF" w:rsidRPr="007D54FA" w:rsidRDefault="00D46DBF" w:rsidP="0060487D">
            <w:pPr>
              <w:autoSpaceDE w:val="0"/>
              <w:jc w:val="center"/>
              <w:rPr>
                <w:rFonts w:ascii="Cambria" w:hAnsi="Cambria"/>
                <w:sz w:val="22"/>
                <w:szCs w:val="22"/>
                <w:lang w:val="en-US"/>
              </w:rPr>
            </w:pPr>
            <w:r w:rsidRPr="007D54FA">
              <w:rPr>
                <w:rFonts w:ascii="Cambria" w:eastAsia="TimesNewRoman" w:hAnsi="Cambria" w:cs="Cambria"/>
                <w:b/>
                <w:bCs/>
                <w:sz w:val="22"/>
                <w:szCs w:val="22"/>
                <w:lang w:val="en-US"/>
              </w:rPr>
              <w:t xml:space="preserve"> </w:t>
            </w:r>
          </w:p>
        </w:tc>
        <w:tc>
          <w:tcPr>
            <w:tcW w:w="3824" w:type="dxa"/>
            <w:tcBorders>
              <w:top w:val="single" w:sz="12" w:space="0" w:color="000000"/>
              <w:left w:val="single" w:sz="12" w:space="0" w:color="000000"/>
              <w:bottom w:val="single" w:sz="12" w:space="0" w:color="000000"/>
              <w:right w:val="single" w:sz="12" w:space="0" w:color="000000"/>
            </w:tcBorders>
            <w:shd w:val="clear" w:color="auto" w:fill="auto"/>
          </w:tcPr>
          <w:p w14:paraId="58DE7322" w14:textId="77777777" w:rsidR="00D46DBF" w:rsidRPr="007D54FA" w:rsidRDefault="0060487D" w:rsidP="00B22C9A">
            <w:pPr>
              <w:autoSpaceDE w:val="0"/>
              <w:jc w:val="center"/>
              <w:rPr>
                <w:rFonts w:ascii="Cambria" w:hAnsi="Cambria"/>
                <w:sz w:val="22"/>
                <w:szCs w:val="22"/>
                <w:lang w:val="en-US"/>
              </w:rPr>
            </w:pPr>
            <w:r w:rsidRPr="007D54FA">
              <w:rPr>
                <w:rFonts w:ascii="Cambria" w:hAnsi="Cambria"/>
                <w:b/>
                <w:sz w:val="22"/>
                <w:szCs w:val="22"/>
              </w:rPr>
              <w:t>Religionen</w:t>
            </w:r>
          </w:p>
        </w:tc>
      </w:tr>
      <w:tr w:rsidR="00D46DBF" w:rsidRPr="007D54FA" w14:paraId="14ADCEF1" w14:textId="77777777" w:rsidTr="00B22C9A">
        <w:tc>
          <w:tcPr>
            <w:tcW w:w="1186" w:type="dxa"/>
            <w:tcBorders>
              <w:left w:val="single" w:sz="12" w:space="0" w:color="000000"/>
              <w:bottom w:val="single" w:sz="12" w:space="0" w:color="000000"/>
            </w:tcBorders>
            <w:shd w:val="clear" w:color="auto" w:fill="auto"/>
          </w:tcPr>
          <w:p w14:paraId="69D215EF" w14:textId="77777777" w:rsidR="00D46DBF" w:rsidRPr="007D54FA" w:rsidRDefault="00D46DBF" w:rsidP="00B22C9A">
            <w:pPr>
              <w:autoSpaceDE w:val="0"/>
              <w:jc w:val="center"/>
              <w:rPr>
                <w:rFonts w:ascii="Cambria" w:hAnsi="Cambria"/>
                <w:sz w:val="22"/>
                <w:szCs w:val="22"/>
                <w:lang w:val="en-US"/>
              </w:rPr>
            </w:pPr>
            <w:r w:rsidRPr="007D54FA">
              <w:rPr>
                <w:rFonts w:ascii="Cambria" w:eastAsia="TimesNewRoman" w:hAnsi="Cambria" w:cs="Cambria"/>
                <w:b/>
                <w:bCs/>
                <w:sz w:val="22"/>
                <w:szCs w:val="22"/>
                <w:lang w:val="en-US"/>
              </w:rPr>
              <w:t>a)</w:t>
            </w:r>
          </w:p>
        </w:tc>
        <w:tc>
          <w:tcPr>
            <w:tcW w:w="3824" w:type="dxa"/>
            <w:tcBorders>
              <w:left w:val="single" w:sz="12" w:space="0" w:color="000000"/>
              <w:bottom w:val="single" w:sz="12" w:space="0" w:color="000000"/>
              <w:right w:val="single" w:sz="12" w:space="0" w:color="000000"/>
            </w:tcBorders>
            <w:shd w:val="clear" w:color="auto" w:fill="auto"/>
          </w:tcPr>
          <w:p w14:paraId="3BA06E21" w14:textId="77777777" w:rsidR="00D46DBF" w:rsidRPr="007D54FA" w:rsidRDefault="00D46DBF" w:rsidP="00B22C9A">
            <w:pPr>
              <w:pStyle w:val="Tblzattartalom"/>
              <w:snapToGrid w:val="0"/>
              <w:rPr>
                <w:rFonts w:ascii="Cambria" w:hAnsi="Cambria" w:cs="Cambria"/>
                <w:sz w:val="22"/>
                <w:szCs w:val="22"/>
                <w:lang w:val="en-US"/>
              </w:rPr>
            </w:pPr>
          </w:p>
        </w:tc>
      </w:tr>
      <w:tr w:rsidR="00D46DBF" w:rsidRPr="007D54FA" w14:paraId="6FE67839" w14:textId="77777777" w:rsidTr="00B22C9A">
        <w:tc>
          <w:tcPr>
            <w:tcW w:w="1186" w:type="dxa"/>
            <w:tcBorders>
              <w:left w:val="single" w:sz="12" w:space="0" w:color="000000"/>
              <w:bottom w:val="single" w:sz="12" w:space="0" w:color="000000"/>
            </w:tcBorders>
            <w:shd w:val="clear" w:color="auto" w:fill="auto"/>
          </w:tcPr>
          <w:p w14:paraId="6AE8BD0E" w14:textId="77777777" w:rsidR="00D46DBF" w:rsidRPr="007D54FA" w:rsidRDefault="00D46DBF" w:rsidP="00B22C9A">
            <w:pPr>
              <w:autoSpaceDE w:val="0"/>
              <w:jc w:val="center"/>
              <w:rPr>
                <w:rFonts w:ascii="Cambria" w:hAnsi="Cambria"/>
                <w:sz w:val="22"/>
                <w:szCs w:val="22"/>
                <w:lang w:val="en-US"/>
              </w:rPr>
            </w:pPr>
            <w:r w:rsidRPr="007D54FA">
              <w:rPr>
                <w:rFonts w:ascii="Cambria" w:eastAsia="TimesNewRoman" w:hAnsi="Cambria" w:cs="Cambria"/>
                <w:b/>
                <w:bCs/>
                <w:sz w:val="22"/>
                <w:szCs w:val="22"/>
                <w:lang w:val="en-US"/>
              </w:rPr>
              <w:t>b)</w:t>
            </w:r>
          </w:p>
        </w:tc>
        <w:tc>
          <w:tcPr>
            <w:tcW w:w="3824" w:type="dxa"/>
            <w:tcBorders>
              <w:left w:val="single" w:sz="12" w:space="0" w:color="000000"/>
              <w:bottom w:val="single" w:sz="12" w:space="0" w:color="000000"/>
              <w:right w:val="single" w:sz="12" w:space="0" w:color="000000"/>
            </w:tcBorders>
            <w:shd w:val="clear" w:color="auto" w:fill="auto"/>
          </w:tcPr>
          <w:p w14:paraId="7DA9A331" w14:textId="77777777" w:rsidR="00D46DBF" w:rsidRPr="007D54FA" w:rsidRDefault="00D46DBF" w:rsidP="00B22C9A">
            <w:pPr>
              <w:pStyle w:val="Tblzattartalom"/>
              <w:snapToGrid w:val="0"/>
              <w:rPr>
                <w:rFonts w:ascii="Cambria" w:hAnsi="Cambria" w:cs="Cambria"/>
                <w:sz w:val="22"/>
                <w:szCs w:val="22"/>
                <w:lang w:val="en-US"/>
              </w:rPr>
            </w:pPr>
          </w:p>
        </w:tc>
      </w:tr>
      <w:tr w:rsidR="00D46DBF" w:rsidRPr="007D54FA" w14:paraId="12E3DAD1" w14:textId="77777777" w:rsidTr="00B22C9A">
        <w:tc>
          <w:tcPr>
            <w:tcW w:w="1186" w:type="dxa"/>
            <w:tcBorders>
              <w:left w:val="single" w:sz="12" w:space="0" w:color="000000"/>
              <w:bottom w:val="single" w:sz="12" w:space="0" w:color="000000"/>
            </w:tcBorders>
            <w:shd w:val="clear" w:color="auto" w:fill="auto"/>
          </w:tcPr>
          <w:p w14:paraId="779F126C" w14:textId="77777777" w:rsidR="00D46DBF" w:rsidRPr="007D54FA" w:rsidRDefault="00D46DBF" w:rsidP="00B22C9A">
            <w:pPr>
              <w:autoSpaceDE w:val="0"/>
              <w:jc w:val="center"/>
              <w:rPr>
                <w:rFonts w:ascii="Cambria" w:hAnsi="Cambria"/>
                <w:sz w:val="22"/>
                <w:szCs w:val="22"/>
                <w:lang w:val="en-US"/>
              </w:rPr>
            </w:pPr>
            <w:r w:rsidRPr="007D54FA">
              <w:rPr>
                <w:rFonts w:ascii="Cambria" w:eastAsia="TimesNewRoman" w:hAnsi="Cambria" w:cs="Cambria"/>
                <w:b/>
                <w:bCs/>
                <w:sz w:val="22"/>
                <w:szCs w:val="22"/>
                <w:lang w:val="en-US"/>
              </w:rPr>
              <w:t>c)</w:t>
            </w:r>
          </w:p>
        </w:tc>
        <w:tc>
          <w:tcPr>
            <w:tcW w:w="3824" w:type="dxa"/>
            <w:tcBorders>
              <w:left w:val="single" w:sz="12" w:space="0" w:color="000000"/>
              <w:bottom w:val="single" w:sz="12" w:space="0" w:color="000000"/>
              <w:right w:val="single" w:sz="12" w:space="0" w:color="000000"/>
            </w:tcBorders>
            <w:shd w:val="clear" w:color="auto" w:fill="auto"/>
          </w:tcPr>
          <w:p w14:paraId="2C92B2D8" w14:textId="77777777" w:rsidR="00D46DBF" w:rsidRPr="007D54FA" w:rsidRDefault="00D46DBF" w:rsidP="00B22C9A">
            <w:pPr>
              <w:pStyle w:val="Tblzattartalom"/>
              <w:snapToGrid w:val="0"/>
              <w:rPr>
                <w:rFonts w:ascii="Cambria" w:hAnsi="Cambria" w:cs="Cambria"/>
                <w:sz w:val="22"/>
                <w:szCs w:val="22"/>
                <w:lang w:val="en-US"/>
              </w:rPr>
            </w:pPr>
          </w:p>
        </w:tc>
      </w:tr>
      <w:tr w:rsidR="00D46DBF" w:rsidRPr="007D54FA" w14:paraId="2EBC0ADE" w14:textId="77777777" w:rsidTr="00B22C9A">
        <w:tc>
          <w:tcPr>
            <w:tcW w:w="1186" w:type="dxa"/>
            <w:tcBorders>
              <w:left w:val="single" w:sz="12" w:space="0" w:color="000000"/>
              <w:bottom w:val="single" w:sz="12" w:space="0" w:color="000000"/>
            </w:tcBorders>
            <w:shd w:val="clear" w:color="auto" w:fill="auto"/>
          </w:tcPr>
          <w:p w14:paraId="4A4E4F4E" w14:textId="77777777" w:rsidR="00D46DBF" w:rsidRPr="007D54FA" w:rsidRDefault="00D46DBF" w:rsidP="00B22C9A">
            <w:pPr>
              <w:autoSpaceDE w:val="0"/>
              <w:jc w:val="center"/>
              <w:rPr>
                <w:rFonts w:ascii="Cambria" w:hAnsi="Cambria"/>
                <w:sz w:val="22"/>
                <w:szCs w:val="22"/>
                <w:lang w:val="en-US"/>
              </w:rPr>
            </w:pPr>
            <w:r w:rsidRPr="007D54FA">
              <w:rPr>
                <w:rFonts w:ascii="Cambria" w:eastAsia="TimesNewRoman" w:hAnsi="Cambria" w:cs="Cambria"/>
                <w:b/>
                <w:bCs/>
                <w:sz w:val="22"/>
                <w:szCs w:val="22"/>
                <w:lang w:val="en-US"/>
              </w:rPr>
              <w:t>d)</w:t>
            </w:r>
          </w:p>
        </w:tc>
        <w:tc>
          <w:tcPr>
            <w:tcW w:w="3824" w:type="dxa"/>
            <w:tcBorders>
              <w:left w:val="single" w:sz="12" w:space="0" w:color="000000"/>
              <w:bottom w:val="single" w:sz="12" w:space="0" w:color="000000"/>
              <w:right w:val="single" w:sz="12" w:space="0" w:color="000000"/>
            </w:tcBorders>
            <w:shd w:val="clear" w:color="auto" w:fill="auto"/>
          </w:tcPr>
          <w:p w14:paraId="394532D6" w14:textId="77777777" w:rsidR="00D46DBF" w:rsidRPr="007D54FA" w:rsidRDefault="00D46DBF" w:rsidP="00B22C9A">
            <w:pPr>
              <w:pStyle w:val="Tblzattartalom"/>
              <w:snapToGrid w:val="0"/>
              <w:rPr>
                <w:rFonts w:ascii="Cambria" w:hAnsi="Cambria" w:cs="Cambria"/>
                <w:sz w:val="22"/>
                <w:szCs w:val="22"/>
                <w:lang w:val="en-US"/>
              </w:rPr>
            </w:pPr>
          </w:p>
        </w:tc>
      </w:tr>
    </w:tbl>
    <w:p w14:paraId="7EF9B94A" w14:textId="77777777" w:rsidR="002E5208" w:rsidRPr="007D54FA" w:rsidRDefault="002E5208" w:rsidP="00E26FE5">
      <w:pPr>
        <w:rPr>
          <w:rFonts w:ascii="Cambria" w:hAnsi="Cambria"/>
          <w:sz w:val="22"/>
          <w:szCs w:val="22"/>
          <w:lang w:val="en-US"/>
        </w:rPr>
      </w:pPr>
    </w:p>
    <w:p w14:paraId="4D46597F" w14:textId="77777777" w:rsidR="00E33BE7" w:rsidRPr="007D54FA" w:rsidRDefault="00E33BE7" w:rsidP="00E33BE7">
      <w:pPr>
        <w:pStyle w:val="Cmsor1"/>
        <w:keepNext w:val="0"/>
        <w:numPr>
          <w:ilvl w:val="0"/>
          <w:numId w:val="0"/>
        </w:numPr>
        <w:tabs>
          <w:tab w:val="left" w:pos="993"/>
        </w:tabs>
        <w:suppressAutoHyphens w:val="0"/>
        <w:autoSpaceDE w:val="0"/>
        <w:autoSpaceDN w:val="0"/>
        <w:spacing w:before="0" w:after="0" w:line="275" w:lineRule="exact"/>
        <w:rPr>
          <w:rFonts w:ascii="Cambria" w:hAnsi="Cambria"/>
          <w:sz w:val="22"/>
          <w:szCs w:val="22"/>
        </w:rPr>
      </w:pPr>
      <w:bookmarkStart w:id="17" w:name="_Hlk38788688"/>
      <w:r w:rsidRPr="007D54FA">
        <w:rPr>
          <w:rFonts w:ascii="Cambria" w:hAnsi="Cambria"/>
          <w:sz w:val="22"/>
          <w:szCs w:val="22"/>
        </w:rPr>
        <w:t>3</w:t>
      </w:r>
      <w:r w:rsidR="00CA298C" w:rsidRPr="007D54FA">
        <w:rPr>
          <w:rFonts w:ascii="Cambria" w:hAnsi="Cambria"/>
          <w:sz w:val="22"/>
          <w:szCs w:val="22"/>
        </w:rPr>
        <w:t>0</w:t>
      </w:r>
      <w:r w:rsidRPr="007D54FA">
        <w:rPr>
          <w:rFonts w:ascii="Cambria" w:hAnsi="Cambria"/>
          <w:sz w:val="22"/>
          <w:szCs w:val="22"/>
        </w:rPr>
        <w:t>. In der Aufgabe geht es um den Stadtstaat von Athen im</w:t>
      </w:r>
      <w:r w:rsidRPr="007D54FA">
        <w:rPr>
          <w:rFonts w:ascii="Cambria" w:hAnsi="Cambria"/>
          <w:spacing w:val="-14"/>
          <w:sz w:val="22"/>
          <w:szCs w:val="22"/>
        </w:rPr>
        <w:t xml:space="preserve"> </w:t>
      </w:r>
      <w:r w:rsidRPr="007D54FA">
        <w:rPr>
          <w:rFonts w:ascii="Cambria" w:hAnsi="Cambria"/>
          <w:sz w:val="22"/>
          <w:szCs w:val="22"/>
        </w:rPr>
        <w:t>Altertum.</w:t>
      </w:r>
    </w:p>
    <w:p w14:paraId="1EE442AB" w14:textId="77777777" w:rsidR="00E33BE7" w:rsidRPr="007D54FA" w:rsidRDefault="00E33BE7" w:rsidP="00E33BE7">
      <w:pPr>
        <w:rPr>
          <w:rFonts w:ascii="Cambria" w:hAnsi="Cambria"/>
          <w:sz w:val="22"/>
          <w:szCs w:val="22"/>
        </w:rPr>
      </w:pPr>
      <w:r w:rsidRPr="007D54FA">
        <w:rPr>
          <w:rFonts w:ascii="Cambria" w:hAnsi="Cambria"/>
          <w:b/>
          <w:sz w:val="22"/>
          <w:szCs w:val="22"/>
        </w:rPr>
        <w:t xml:space="preserve">Lösen Sie die Aufgaben mit Hilfe der Quellen und Ihrer Kenntnisse! </w:t>
      </w:r>
      <w:r w:rsidRPr="007D54FA">
        <w:rPr>
          <w:rFonts w:ascii="Cambria" w:hAnsi="Cambria"/>
          <w:sz w:val="22"/>
          <w:szCs w:val="22"/>
        </w:rPr>
        <w:t>(Pro Aufgabenteil 1 Punkt.)</w:t>
      </w:r>
    </w:p>
    <w:p w14:paraId="35DE5251" w14:textId="77777777" w:rsidR="00E33BE7" w:rsidRPr="007D54FA" w:rsidRDefault="00E33BE7" w:rsidP="00E33BE7">
      <w:pPr>
        <w:pStyle w:val="Szvegtrzs"/>
        <w:spacing w:after="0"/>
        <w:rPr>
          <w:rFonts w:ascii="Cambria" w:hAnsi="Cambria"/>
          <w:sz w:val="22"/>
          <w:szCs w:val="22"/>
        </w:rPr>
      </w:pPr>
    </w:p>
    <w:p w14:paraId="2D08D01C" w14:textId="77777777" w:rsidR="00E33BE7" w:rsidRPr="007D54FA" w:rsidRDefault="00E33BE7" w:rsidP="00E33BE7">
      <w:pPr>
        <w:pStyle w:val="Szvegtrzs"/>
        <w:spacing w:after="0"/>
        <w:ind w:right="-1" w:hanging="1"/>
        <w:jc w:val="both"/>
        <w:rPr>
          <w:rFonts w:ascii="Cambria" w:hAnsi="Cambria"/>
          <w:i/>
          <w:sz w:val="22"/>
          <w:szCs w:val="22"/>
        </w:rPr>
      </w:pPr>
      <w:r w:rsidRPr="007D54FA">
        <w:rPr>
          <w:rFonts w:ascii="Cambria" w:hAnsi="Cambria"/>
          <w:b/>
          <w:sz w:val="22"/>
          <w:szCs w:val="22"/>
        </w:rPr>
        <w:t xml:space="preserve">A) </w:t>
      </w:r>
      <w:r w:rsidRPr="007D54FA">
        <w:rPr>
          <w:rFonts w:ascii="Cambria" w:hAnsi="Cambria"/>
          <w:sz w:val="22"/>
          <w:szCs w:val="22"/>
        </w:rPr>
        <w:t xml:space="preserve">„[Die] Stadtstaaten werden […] diejenigen, die nach ihrer Meinung durch ihren Reichtum, ihre Beliebtheit oder sonstigen politischen Einfluss in den Besitz von zu großer Gewalt gelangen, […] aus dem Stadtstaat für eine bestimmte Zeit entfernt.“ </w:t>
      </w:r>
      <w:r w:rsidRPr="007D54FA">
        <w:rPr>
          <w:rFonts w:ascii="Cambria" w:hAnsi="Cambria"/>
          <w:i/>
          <w:sz w:val="22"/>
          <w:szCs w:val="22"/>
        </w:rPr>
        <w:t>(Aristoteles, 4. Jh. V. Chr.)</w:t>
      </w:r>
    </w:p>
    <w:p w14:paraId="46247E1D" w14:textId="77777777" w:rsidR="00E33BE7" w:rsidRPr="007D54FA" w:rsidRDefault="00E33BE7" w:rsidP="00E33BE7">
      <w:pPr>
        <w:pStyle w:val="Szvegtrzs"/>
        <w:spacing w:after="0"/>
        <w:rPr>
          <w:rFonts w:ascii="Cambria" w:hAnsi="Cambria"/>
          <w:i/>
          <w:sz w:val="22"/>
          <w:szCs w:val="22"/>
        </w:rPr>
      </w:pPr>
    </w:p>
    <w:p w14:paraId="0107045E" w14:textId="218279A2" w:rsidR="00E33BE7" w:rsidRPr="00DA3532" w:rsidRDefault="00DA3532" w:rsidP="00DA3532">
      <w:pPr>
        <w:pStyle w:val="Szvegtrzs"/>
        <w:spacing w:after="0"/>
        <w:ind w:right="-1" w:hanging="1"/>
        <w:jc w:val="both"/>
        <w:rPr>
          <w:rFonts w:ascii="Cambria" w:hAnsi="Cambria"/>
          <w:sz w:val="22"/>
          <w:szCs w:val="22"/>
        </w:rPr>
      </w:pPr>
      <w:r w:rsidRPr="00DA3532">
        <w:rPr>
          <w:rFonts w:ascii="Cambria" w:hAnsi="Cambria"/>
          <w:b/>
          <w:bCs/>
          <w:sz w:val="22"/>
          <w:szCs w:val="22"/>
        </w:rPr>
        <w:t>A)</w:t>
      </w:r>
      <w:r w:rsidRPr="00DA3532">
        <w:rPr>
          <w:rFonts w:ascii="Cambria" w:hAnsi="Cambria"/>
          <w:sz w:val="22"/>
          <w:szCs w:val="22"/>
        </w:rPr>
        <w:t xml:space="preserve"> </w:t>
      </w:r>
      <w:r w:rsidR="00E33BE7" w:rsidRPr="00DA3532">
        <w:rPr>
          <w:rFonts w:ascii="Cambria" w:hAnsi="Cambria"/>
          <w:sz w:val="22"/>
          <w:szCs w:val="22"/>
        </w:rPr>
        <w:t xml:space="preserve">„[A] városállamok […] azokat, akik szerintük gazdagságuk, közkedveltségük vagy egyéb politikai befolyásuk révén túlnyomó hatalomra tesznek szert […] a városállamból egy megállapított időtartamra eltávolítják.” </w:t>
      </w:r>
      <w:r w:rsidR="00E33BE7" w:rsidRPr="00DA3532">
        <w:rPr>
          <w:rFonts w:ascii="Cambria" w:hAnsi="Cambria"/>
          <w:i/>
          <w:iCs/>
          <w:sz w:val="22"/>
          <w:szCs w:val="22"/>
        </w:rPr>
        <w:t>(Arisztotelész, Kr. e. 4. század)</w:t>
      </w:r>
    </w:p>
    <w:p w14:paraId="053F37DC" w14:textId="77777777" w:rsidR="00E33BE7" w:rsidRPr="007D54FA" w:rsidRDefault="00E33BE7" w:rsidP="00E33BE7">
      <w:pPr>
        <w:pStyle w:val="Szvegtrzs"/>
        <w:spacing w:after="0"/>
        <w:rPr>
          <w:rFonts w:ascii="Cambria" w:hAnsi="Cambria"/>
          <w:i/>
          <w:sz w:val="22"/>
          <w:szCs w:val="22"/>
        </w:rPr>
      </w:pPr>
    </w:p>
    <w:p w14:paraId="654E9EC1" w14:textId="77777777" w:rsidR="00E33BE7" w:rsidRPr="007D54FA" w:rsidRDefault="00E33BE7" w:rsidP="0055063A">
      <w:pPr>
        <w:pStyle w:val="Cmsor1"/>
        <w:keepNext w:val="0"/>
        <w:numPr>
          <w:ilvl w:val="0"/>
          <w:numId w:val="10"/>
        </w:numPr>
        <w:tabs>
          <w:tab w:val="left" w:pos="284"/>
          <w:tab w:val="left" w:pos="518"/>
        </w:tabs>
        <w:suppressAutoHyphens w:val="0"/>
        <w:autoSpaceDE w:val="0"/>
        <w:autoSpaceDN w:val="0"/>
        <w:spacing w:before="0" w:after="0"/>
        <w:ind w:left="0" w:firstLine="0"/>
        <w:rPr>
          <w:rFonts w:ascii="Cambria" w:hAnsi="Cambria"/>
          <w:sz w:val="22"/>
          <w:szCs w:val="22"/>
        </w:rPr>
      </w:pPr>
      <w:r w:rsidRPr="007D54FA">
        <w:rPr>
          <w:rFonts w:ascii="Cambria" w:hAnsi="Cambria"/>
          <w:sz w:val="22"/>
          <w:szCs w:val="22"/>
        </w:rPr>
        <w:t>Nennen Sie das politische Mittel, das von der Quelle A) beschrieben</w:t>
      </w:r>
      <w:r w:rsidRPr="007D54FA">
        <w:rPr>
          <w:rFonts w:ascii="Cambria" w:hAnsi="Cambria"/>
          <w:spacing w:val="-5"/>
          <w:sz w:val="22"/>
          <w:szCs w:val="22"/>
        </w:rPr>
        <w:t xml:space="preserve"> </w:t>
      </w:r>
      <w:r w:rsidRPr="007D54FA">
        <w:rPr>
          <w:rFonts w:ascii="Cambria" w:hAnsi="Cambria"/>
          <w:sz w:val="22"/>
          <w:szCs w:val="22"/>
        </w:rPr>
        <w:t>wird!</w:t>
      </w:r>
    </w:p>
    <w:p w14:paraId="142D416B" w14:textId="77777777" w:rsidR="00E33BE7" w:rsidRPr="007D54FA" w:rsidRDefault="00E33BE7" w:rsidP="00E33BE7">
      <w:pPr>
        <w:pStyle w:val="Szvegtrzs"/>
        <w:spacing w:after="0"/>
        <w:rPr>
          <w:rFonts w:ascii="Cambria" w:hAnsi="Cambria"/>
          <w:sz w:val="22"/>
          <w:szCs w:val="22"/>
        </w:rPr>
      </w:pPr>
      <w:r w:rsidRPr="007D54FA">
        <w:rPr>
          <w:rFonts w:ascii="Cambria" w:hAnsi="Cambria"/>
          <w:sz w:val="22"/>
          <w:szCs w:val="22"/>
        </w:rPr>
        <w:t>________________________________</w:t>
      </w:r>
    </w:p>
    <w:p w14:paraId="27335E4B" w14:textId="77777777" w:rsidR="00E33BE7" w:rsidRPr="007D54FA" w:rsidRDefault="00E33BE7" w:rsidP="00E33BE7">
      <w:pPr>
        <w:pStyle w:val="Szvegtrzs"/>
        <w:spacing w:after="0"/>
        <w:rPr>
          <w:rFonts w:ascii="Cambria" w:hAnsi="Cambria"/>
          <w:sz w:val="22"/>
          <w:szCs w:val="22"/>
        </w:rPr>
      </w:pPr>
    </w:p>
    <w:p w14:paraId="78B53477" w14:textId="77777777" w:rsidR="00E33BE7" w:rsidRPr="007D54FA" w:rsidRDefault="00E33BE7" w:rsidP="0055063A">
      <w:pPr>
        <w:pStyle w:val="Cmsor1"/>
        <w:keepNext w:val="0"/>
        <w:numPr>
          <w:ilvl w:val="0"/>
          <w:numId w:val="10"/>
        </w:numPr>
        <w:tabs>
          <w:tab w:val="left" w:pos="284"/>
          <w:tab w:val="left" w:pos="1864"/>
          <w:tab w:val="left" w:pos="3327"/>
          <w:tab w:val="left" w:pos="4894"/>
          <w:tab w:val="left" w:pos="5475"/>
          <w:tab w:val="left" w:pos="5949"/>
          <w:tab w:val="left" w:pos="6570"/>
          <w:tab w:val="left" w:pos="7416"/>
          <w:tab w:val="left" w:pos="8464"/>
        </w:tabs>
        <w:suppressAutoHyphens w:val="0"/>
        <w:autoSpaceDE w:val="0"/>
        <w:autoSpaceDN w:val="0"/>
        <w:spacing w:before="0" w:after="0"/>
        <w:ind w:left="0" w:right="-1" w:firstLine="0"/>
        <w:jc w:val="both"/>
        <w:rPr>
          <w:rFonts w:ascii="Cambria" w:hAnsi="Cambria"/>
          <w:sz w:val="22"/>
          <w:szCs w:val="22"/>
        </w:rPr>
      </w:pPr>
      <w:r w:rsidRPr="007D54FA">
        <w:rPr>
          <w:rFonts w:ascii="Cambria" w:hAnsi="Cambria"/>
          <w:sz w:val="22"/>
          <w:szCs w:val="22"/>
        </w:rPr>
        <w:t xml:space="preserve">Mit welchem Ziel wurde das in der Quelle A) beschriebene politische Mittel ursprünglich eingeführt? Formulieren Sie es mit Ihren eigenen </w:t>
      </w:r>
      <w:r w:rsidRPr="007D54FA">
        <w:rPr>
          <w:rFonts w:ascii="Cambria" w:hAnsi="Cambria"/>
          <w:spacing w:val="-4"/>
          <w:sz w:val="22"/>
          <w:szCs w:val="22"/>
        </w:rPr>
        <w:t>Worten!</w:t>
      </w:r>
    </w:p>
    <w:p w14:paraId="5AAAB589" w14:textId="77777777" w:rsidR="00E33BE7" w:rsidRPr="007D54FA" w:rsidRDefault="00E33BE7" w:rsidP="00E33BE7">
      <w:pPr>
        <w:pStyle w:val="Szvegtrzs"/>
        <w:spacing w:after="0"/>
        <w:rPr>
          <w:rFonts w:ascii="Cambria" w:hAnsi="Cambria"/>
          <w:sz w:val="22"/>
          <w:szCs w:val="22"/>
        </w:rPr>
      </w:pPr>
      <w:r w:rsidRPr="007D54FA">
        <w:rPr>
          <w:rFonts w:ascii="Cambria" w:hAnsi="Cambria"/>
          <w:sz w:val="22"/>
          <w:szCs w:val="22"/>
        </w:rPr>
        <w:t>________________________________________________________________________</w:t>
      </w:r>
    </w:p>
    <w:p w14:paraId="62032FCB" w14:textId="77777777" w:rsidR="00E33BE7" w:rsidRPr="007D54FA" w:rsidRDefault="00E33BE7" w:rsidP="00E33BE7">
      <w:pPr>
        <w:pStyle w:val="Szvegtrzs"/>
        <w:spacing w:after="0"/>
        <w:rPr>
          <w:rFonts w:ascii="Cambria" w:hAnsi="Cambria"/>
          <w:sz w:val="22"/>
          <w:szCs w:val="22"/>
        </w:rPr>
      </w:pPr>
    </w:p>
    <w:p w14:paraId="2F4D7595" w14:textId="1B43EC77" w:rsidR="00E33BE7" w:rsidRPr="007D54FA" w:rsidRDefault="00E33BE7" w:rsidP="0055063A">
      <w:pPr>
        <w:pStyle w:val="Listaszerbekezds"/>
        <w:numPr>
          <w:ilvl w:val="0"/>
          <w:numId w:val="11"/>
        </w:numPr>
        <w:tabs>
          <w:tab w:val="left" w:pos="284"/>
          <w:tab w:val="left" w:pos="584"/>
        </w:tabs>
        <w:ind w:left="0" w:right="-1" w:firstLine="0"/>
        <w:jc w:val="both"/>
        <w:rPr>
          <w:rFonts w:ascii="Cambria" w:hAnsi="Cambria"/>
          <w:i/>
        </w:rPr>
      </w:pPr>
      <w:r w:rsidRPr="007D54FA">
        <w:rPr>
          <w:rFonts w:ascii="Cambria" w:hAnsi="Cambria"/>
        </w:rPr>
        <w:t xml:space="preserve">„Da wir uns nicht auf die Minderheit, sondern auf die Mehrheit stützen […]. In Bezug auf persönliche </w:t>
      </w:r>
      <w:r w:rsidRPr="007D54FA">
        <w:rPr>
          <w:rFonts w:ascii="Cambria" w:hAnsi="Cambria"/>
        </w:rPr>
        <w:lastRenderedPageBreak/>
        <w:t>Angelegenheiten sind vor dem Gesetz alle gleich, was aber die Achtung anbelangt, wer vor der Gemeinschaft irgendeinen guten Ruf genießt, spielt dabei nicht die gesellschaftliche Lage, sondern die Vortrefflichkeit eine wichtigere Rolle,</w:t>
      </w:r>
      <w:r w:rsidRPr="007D54FA">
        <w:rPr>
          <w:rFonts w:ascii="Cambria" w:hAnsi="Cambria"/>
          <w:spacing w:val="-16"/>
        </w:rPr>
        <w:t xml:space="preserve"> </w:t>
      </w:r>
      <w:r w:rsidRPr="007D54FA">
        <w:rPr>
          <w:rFonts w:ascii="Cambria" w:hAnsi="Cambria"/>
        </w:rPr>
        <w:t>und</w:t>
      </w:r>
      <w:r w:rsidRPr="007D54FA">
        <w:rPr>
          <w:rFonts w:ascii="Cambria" w:hAnsi="Cambria"/>
          <w:spacing w:val="-16"/>
        </w:rPr>
        <w:t xml:space="preserve"> </w:t>
      </w:r>
      <w:r w:rsidRPr="007D54FA">
        <w:rPr>
          <w:rFonts w:ascii="Cambria" w:hAnsi="Cambria"/>
        </w:rPr>
        <w:t>wenn</w:t>
      </w:r>
      <w:r w:rsidRPr="007D54FA">
        <w:rPr>
          <w:rFonts w:ascii="Cambria" w:hAnsi="Cambria"/>
          <w:spacing w:val="-16"/>
        </w:rPr>
        <w:t xml:space="preserve"> </w:t>
      </w:r>
      <w:r w:rsidRPr="007D54FA">
        <w:rPr>
          <w:rFonts w:ascii="Cambria" w:hAnsi="Cambria"/>
        </w:rPr>
        <w:t>jemand</w:t>
      </w:r>
      <w:r w:rsidRPr="007D54FA">
        <w:rPr>
          <w:rFonts w:ascii="Cambria" w:hAnsi="Cambria"/>
          <w:spacing w:val="-16"/>
        </w:rPr>
        <w:t xml:space="preserve"> </w:t>
      </w:r>
      <w:r w:rsidRPr="007D54FA">
        <w:rPr>
          <w:rFonts w:ascii="Cambria" w:hAnsi="Cambria"/>
        </w:rPr>
        <w:t>etwas</w:t>
      </w:r>
      <w:r w:rsidRPr="007D54FA">
        <w:rPr>
          <w:rFonts w:ascii="Cambria" w:hAnsi="Cambria"/>
          <w:spacing w:val="-16"/>
        </w:rPr>
        <w:t xml:space="preserve"> </w:t>
      </w:r>
      <w:r w:rsidRPr="007D54FA">
        <w:rPr>
          <w:rFonts w:ascii="Cambria" w:hAnsi="Cambria"/>
        </w:rPr>
        <w:t>fähig</w:t>
      </w:r>
      <w:r w:rsidRPr="007D54FA">
        <w:rPr>
          <w:rFonts w:ascii="Cambria" w:hAnsi="Cambria"/>
          <w:spacing w:val="-16"/>
        </w:rPr>
        <w:t xml:space="preserve"> </w:t>
      </w:r>
      <w:r w:rsidRPr="007D54FA">
        <w:rPr>
          <w:rFonts w:ascii="Cambria" w:hAnsi="Cambria"/>
        </w:rPr>
        <w:t>ist,</w:t>
      </w:r>
      <w:r w:rsidRPr="007D54FA">
        <w:rPr>
          <w:rFonts w:ascii="Cambria" w:hAnsi="Cambria"/>
          <w:spacing w:val="-16"/>
        </w:rPr>
        <w:t xml:space="preserve"> </w:t>
      </w:r>
      <w:r w:rsidRPr="007D54FA">
        <w:rPr>
          <w:rFonts w:ascii="Cambria" w:hAnsi="Cambria"/>
        </w:rPr>
        <w:t>das</w:t>
      </w:r>
      <w:r w:rsidRPr="007D54FA">
        <w:rPr>
          <w:rFonts w:ascii="Cambria" w:hAnsi="Cambria"/>
          <w:spacing w:val="-16"/>
        </w:rPr>
        <w:t xml:space="preserve"> </w:t>
      </w:r>
      <w:r w:rsidRPr="007D54FA">
        <w:rPr>
          <w:rFonts w:ascii="Cambria" w:hAnsi="Cambria"/>
        </w:rPr>
        <w:t>den</w:t>
      </w:r>
      <w:r w:rsidRPr="007D54FA">
        <w:rPr>
          <w:rFonts w:ascii="Cambria" w:hAnsi="Cambria"/>
          <w:spacing w:val="-15"/>
        </w:rPr>
        <w:t xml:space="preserve"> </w:t>
      </w:r>
      <w:r w:rsidRPr="007D54FA">
        <w:rPr>
          <w:rFonts w:ascii="Cambria" w:hAnsi="Cambria"/>
        </w:rPr>
        <w:t>Interessen</w:t>
      </w:r>
      <w:r w:rsidRPr="007D54FA">
        <w:rPr>
          <w:rFonts w:ascii="Cambria" w:hAnsi="Cambria"/>
          <w:spacing w:val="-16"/>
        </w:rPr>
        <w:t xml:space="preserve"> </w:t>
      </w:r>
      <w:r w:rsidRPr="007D54FA">
        <w:rPr>
          <w:rFonts w:ascii="Cambria" w:hAnsi="Cambria"/>
        </w:rPr>
        <w:t>der</w:t>
      </w:r>
      <w:r w:rsidRPr="007D54FA">
        <w:rPr>
          <w:rFonts w:ascii="Cambria" w:hAnsi="Cambria"/>
          <w:spacing w:val="-16"/>
        </w:rPr>
        <w:t xml:space="preserve"> </w:t>
      </w:r>
      <w:r w:rsidRPr="007D54FA">
        <w:rPr>
          <w:rFonts w:ascii="Cambria" w:hAnsi="Cambria"/>
        </w:rPr>
        <w:t>Stadt</w:t>
      </w:r>
      <w:r w:rsidRPr="007D54FA">
        <w:rPr>
          <w:rFonts w:ascii="Cambria" w:hAnsi="Cambria"/>
          <w:spacing w:val="-16"/>
        </w:rPr>
        <w:t xml:space="preserve"> </w:t>
      </w:r>
      <w:r w:rsidRPr="007D54FA">
        <w:rPr>
          <w:rFonts w:ascii="Cambria" w:hAnsi="Cambria"/>
        </w:rPr>
        <w:t>dient,</w:t>
      </w:r>
      <w:r w:rsidRPr="007D54FA">
        <w:rPr>
          <w:rFonts w:ascii="Cambria" w:hAnsi="Cambria"/>
          <w:spacing w:val="-16"/>
        </w:rPr>
        <w:t xml:space="preserve"> </w:t>
      </w:r>
      <w:r w:rsidRPr="007D54FA">
        <w:rPr>
          <w:rFonts w:ascii="Cambria" w:hAnsi="Cambria"/>
        </w:rPr>
        <w:t>stehen</w:t>
      </w:r>
      <w:r w:rsidRPr="007D54FA">
        <w:rPr>
          <w:rFonts w:ascii="Cambria" w:hAnsi="Cambria"/>
          <w:spacing w:val="-16"/>
        </w:rPr>
        <w:t xml:space="preserve"> </w:t>
      </w:r>
      <w:r w:rsidRPr="007D54FA">
        <w:rPr>
          <w:rFonts w:ascii="Cambria" w:hAnsi="Cambria"/>
        </w:rPr>
        <w:t xml:space="preserve">ihm seine Armut und sein unbedeutender gesellschaftlicher Rang nicht im Wege.“ </w:t>
      </w:r>
      <w:r w:rsidRPr="007D54FA">
        <w:rPr>
          <w:rFonts w:ascii="Cambria" w:hAnsi="Cambria"/>
          <w:i/>
        </w:rPr>
        <w:t>(Rede von Perikles aus dem Werk von Thukydides, 431 v.</w:t>
      </w:r>
      <w:r w:rsidRPr="007D54FA">
        <w:rPr>
          <w:rFonts w:ascii="Cambria" w:hAnsi="Cambria"/>
          <w:i/>
          <w:spacing w:val="-1"/>
        </w:rPr>
        <w:t xml:space="preserve"> </w:t>
      </w:r>
      <w:r w:rsidRPr="007D54FA">
        <w:rPr>
          <w:rFonts w:ascii="Cambria" w:hAnsi="Cambria"/>
          <w:i/>
        </w:rPr>
        <w:t>Chr.)</w:t>
      </w:r>
    </w:p>
    <w:p w14:paraId="49A4B21D" w14:textId="77777777" w:rsidR="00E33BE7" w:rsidRPr="007D54FA" w:rsidRDefault="00E33BE7" w:rsidP="00E33BE7">
      <w:pPr>
        <w:pStyle w:val="Szvegtrzs"/>
        <w:spacing w:after="0"/>
        <w:rPr>
          <w:rFonts w:ascii="Cambria" w:hAnsi="Cambria"/>
          <w:i/>
          <w:sz w:val="22"/>
          <w:szCs w:val="22"/>
        </w:rPr>
      </w:pPr>
    </w:p>
    <w:p w14:paraId="4E51EC55" w14:textId="77777777" w:rsidR="00E33BE7" w:rsidRPr="007D54FA" w:rsidRDefault="00E33BE7" w:rsidP="00E33BE7">
      <w:pPr>
        <w:pStyle w:val="Szvegtrzs"/>
        <w:tabs>
          <w:tab w:val="left" w:pos="8789"/>
          <w:tab w:val="left" w:pos="8889"/>
        </w:tabs>
        <w:spacing w:after="0"/>
        <w:ind w:right="-1"/>
        <w:jc w:val="both"/>
        <w:rPr>
          <w:rFonts w:ascii="Cambria" w:hAnsi="Cambria"/>
          <w:i/>
          <w:sz w:val="22"/>
          <w:szCs w:val="22"/>
        </w:rPr>
      </w:pPr>
      <w:r w:rsidRPr="007D54FA">
        <w:rPr>
          <w:rFonts w:ascii="Cambria" w:hAnsi="Cambria"/>
          <w:b/>
          <w:sz w:val="22"/>
          <w:szCs w:val="22"/>
        </w:rPr>
        <w:t xml:space="preserve">B) </w:t>
      </w:r>
      <w:r w:rsidRPr="007D54FA">
        <w:rPr>
          <w:rFonts w:ascii="Cambria" w:hAnsi="Cambria"/>
          <w:sz w:val="22"/>
          <w:szCs w:val="22"/>
        </w:rPr>
        <w:t>„Nem kevesekre, hanem a többségre támaszkodik […]. Törvényeink szerint a személyes</w:t>
      </w:r>
      <w:r w:rsidRPr="007D54FA">
        <w:rPr>
          <w:rFonts w:ascii="Cambria" w:hAnsi="Cambria"/>
          <w:spacing w:val="-6"/>
          <w:sz w:val="22"/>
          <w:szCs w:val="22"/>
        </w:rPr>
        <w:t xml:space="preserve"> </w:t>
      </w:r>
      <w:r w:rsidRPr="007D54FA">
        <w:rPr>
          <w:rFonts w:ascii="Cambria" w:hAnsi="Cambria"/>
          <w:sz w:val="22"/>
          <w:szCs w:val="22"/>
        </w:rPr>
        <w:t>ügyeket</w:t>
      </w:r>
      <w:r w:rsidRPr="007D54FA">
        <w:rPr>
          <w:rFonts w:ascii="Cambria" w:hAnsi="Cambria"/>
          <w:spacing w:val="-6"/>
          <w:sz w:val="22"/>
          <w:szCs w:val="22"/>
        </w:rPr>
        <w:t xml:space="preserve"> </w:t>
      </w:r>
      <w:r w:rsidRPr="007D54FA">
        <w:rPr>
          <w:rFonts w:ascii="Cambria" w:hAnsi="Cambria"/>
          <w:sz w:val="22"/>
          <w:szCs w:val="22"/>
        </w:rPr>
        <w:t>tekintve,</w:t>
      </w:r>
      <w:r w:rsidRPr="007D54FA">
        <w:rPr>
          <w:rFonts w:ascii="Cambria" w:hAnsi="Cambria"/>
          <w:spacing w:val="-6"/>
          <w:sz w:val="22"/>
          <w:szCs w:val="22"/>
        </w:rPr>
        <w:t xml:space="preserve"> </w:t>
      </w:r>
      <w:r w:rsidRPr="007D54FA">
        <w:rPr>
          <w:rFonts w:ascii="Cambria" w:hAnsi="Cambria"/>
          <w:sz w:val="22"/>
          <w:szCs w:val="22"/>
        </w:rPr>
        <w:t>mindenki</w:t>
      </w:r>
      <w:r w:rsidRPr="007D54FA">
        <w:rPr>
          <w:rFonts w:ascii="Cambria" w:hAnsi="Cambria"/>
          <w:spacing w:val="-6"/>
          <w:sz w:val="22"/>
          <w:szCs w:val="22"/>
        </w:rPr>
        <w:t xml:space="preserve"> </w:t>
      </w:r>
      <w:r w:rsidRPr="007D54FA">
        <w:rPr>
          <w:rFonts w:ascii="Cambria" w:hAnsi="Cambria"/>
          <w:sz w:val="22"/>
          <w:szCs w:val="22"/>
        </w:rPr>
        <w:t>egyenjogú,</w:t>
      </w:r>
      <w:r w:rsidRPr="007D54FA">
        <w:rPr>
          <w:rFonts w:ascii="Cambria" w:hAnsi="Cambria"/>
          <w:spacing w:val="-6"/>
          <w:sz w:val="22"/>
          <w:szCs w:val="22"/>
        </w:rPr>
        <w:t xml:space="preserve"> </w:t>
      </w:r>
      <w:r w:rsidRPr="007D54FA">
        <w:rPr>
          <w:rFonts w:ascii="Cambria" w:hAnsi="Cambria"/>
          <w:sz w:val="22"/>
          <w:szCs w:val="22"/>
        </w:rPr>
        <w:t>de</w:t>
      </w:r>
      <w:r w:rsidRPr="007D54FA">
        <w:rPr>
          <w:rFonts w:ascii="Cambria" w:hAnsi="Cambria"/>
          <w:spacing w:val="-6"/>
          <w:sz w:val="22"/>
          <w:szCs w:val="22"/>
        </w:rPr>
        <w:t xml:space="preserve"> </w:t>
      </w:r>
      <w:r w:rsidRPr="007D54FA">
        <w:rPr>
          <w:rFonts w:ascii="Cambria" w:hAnsi="Cambria"/>
          <w:sz w:val="22"/>
          <w:szCs w:val="22"/>
        </w:rPr>
        <w:t>ami</w:t>
      </w:r>
      <w:r w:rsidRPr="007D54FA">
        <w:rPr>
          <w:rFonts w:ascii="Cambria" w:hAnsi="Cambria"/>
          <w:spacing w:val="-6"/>
          <w:sz w:val="22"/>
          <w:szCs w:val="22"/>
        </w:rPr>
        <w:t xml:space="preserve"> </w:t>
      </w:r>
      <w:r w:rsidRPr="007D54FA">
        <w:rPr>
          <w:rFonts w:ascii="Cambria" w:hAnsi="Cambria"/>
          <w:sz w:val="22"/>
          <w:szCs w:val="22"/>
        </w:rPr>
        <w:t>a</w:t>
      </w:r>
      <w:r w:rsidRPr="007D54FA">
        <w:rPr>
          <w:rFonts w:ascii="Cambria" w:hAnsi="Cambria"/>
          <w:spacing w:val="-6"/>
          <w:sz w:val="22"/>
          <w:szCs w:val="22"/>
        </w:rPr>
        <w:t xml:space="preserve"> </w:t>
      </w:r>
      <w:r w:rsidRPr="007D54FA">
        <w:rPr>
          <w:rFonts w:ascii="Cambria" w:hAnsi="Cambria"/>
          <w:sz w:val="22"/>
          <w:szCs w:val="22"/>
        </w:rPr>
        <w:t>megbecsülést</w:t>
      </w:r>
      <w:r w:rsidRPr="007D54FA">
        <w:rPr>
          <w:rFonts w:ascii="Cambria" w:hAnsi="Cambria"/>
          <w:spacing w:val="-6"/>
          <w:sz w:val="22"/>
          <w:szCs w:val="22"/>
        </w:rPr>
        <w:t xml:space="preserve"> </w:t>
      </w:r>
      <w:r w:rsidRPr="007D54FA">
        <w:rPr>
          <w:rFonts w:ascii="Cambria" w:hAnsi="Cambria"/>
          <w:sz w:val="22"/>
          <w:szCs w:val="22"/>
        </w:rPr>
        <w:t>illeti,</w:t>
      </w:r>
      <w:r w:rsidRPr="007D54FA">
        <w:rPr>
          <w:rFonts w:ascii="Cambria" w:hAnsi="Cambria"/>
          <w:spacing w:val="-6"/>
          <w:sz w:val="22"/>
          <w:szCs w:val="22"/>
        </w:rPr>
        <w:t xml:space="preserve"> </w:t>
      </w:r>
      <w:r w:rsidRPr="007D54FA">
        <w:rPr>
          <w:rFonts w:ascii="Cambria" w:hAnsi="Cambria"/>
          <w:sz w:val="22"/>
          <w:szCs w:val="22"/>
        </w:rPr>
        <w:t>hogy</w:t>
      </w:r>
      <w:r w:rsidRPr="007D54FA">
        <w:rPr>
          <w:rFonts w:ascii="Cambria" w:hAnsi="Cambria"/>
          <w:spacing w:val="-6"/>
          <w:sz w:val="22"/>
          <w:szCs w:val="22"/>
        </w:rPr>
        <w:t xml:space="preserve"> </w:t>
      </w:r>
      <w:r w:rsidRPr="007D54FA">
        <w:rPr>
          <w:rFonts w:ascii="Cambria" w:hAnsi="Cambria"/>
          <w:sz w:val="22"/>
          <w:szCs w:val="22"/>
        </w:rPr>
        <w:t>a közösség</w:t>
      </w:r>
      <w:r w:rsidRPr="007D54FA">
        <w:rPr>
          <w:rFonts w:ascii="Cambria" w:hAnsi="Cambria"/>
          <w:spacing w:val="-19"/>
          <w:sz w:val="22"/>
          <w:szCs w:val="22"/>
        </w:rPr>
        <w:t xml:space="preserve"> </w:t>
      </w:r>
      <w:r w:rsidRPr="007D54FA">
        <w:rPr>
          <w:rFonts w:ascii="Cambria" w:hAnsi="Cambria"/>
          <w:sz w:val="22"/>
          <w:szCs w:val="22"/>
        </w:rPr>
        <w:t>előtt</w:t>
      </w:r>
      <w:r w:rsidRPr="007D54FA">
        <w:rPr>
          <w:rFonts w:ascii="Cambria" w:hAnsi="Cambria"/>
          <w:spacing w:val="-19"/>
          <w:sz w:val="22"/>
          <w:szCs w:val="22"/>
        </w:rPr>
        <w:t xml:space="preserve"> </w:t>
      </w:r>
      <w:r w:rsidRPr="007D54FA">
        <w:rPr>
          <w:rFonts w:ascii="Cambria" w:hAnsi="Cambria"/>
          <w:sz w:val="22"/>
          <w:szCs w:val="22"/>
        </w:rPr>
        <w:t>kinek</w:t>
      </w:r>
      <w:r w:rsidRPr="007D54FA">
        <w:rPr>
          <w:rFonts w:ascii="Cambria" w:hAnsi="Cambria"/>
          <w:spacing w:val="-19"/>
          <w:sz w:val="22"/>
          <w:szCs w:val="22"/>
        </w:rPr>
        <w:t xml:space="preserve"> </w:t>
      </w:r>
      <w:r w:rsidRPr="007D54FA">
        <w:rPr>
          <w:rFonts w:ascii="Cambria" w:hAnsi="Cambria"/>
          <w:sz w:val="22"/>
          <w:szCs w:val="22"/>
        </w:rPr>
        <w:t>miben</w:t>
      </w:r>
      <w:r w:rsidRPr="007D54FA">
        <w:rPr>
          <w:rFonts w:ascii="Cambria" w:hAnsi="Cambria"/>
          <w:spacing w:val="-19"/>
          <w:sz w:val="22"/>
          <w:szCs w:val="22"/>
        </w:rPr>
        <w:t xml:space="preserve"> </w:t>
      </w:r>
      <w:r w:rsidRPr="007D54FA">
        <w:rPr>
          <w:rFonts w:ascii="Cambria" w:hAnsi="Cambria"/>
          <w:sz w:val="22"/>
          <w:szCs w:val="22"/>
        </w:rPr>
        <w:t>van</w:t>
      </w:r>
      <w:r w:rsidRPr="007D54FA">
        <w:rPr>
          <w:rFonts w:ascii="Cambria" w:hAnsi="Cambria"/>
          <w:spacing w:val="-19"/>
          <w:sz w:val="22"/>
          <w:szCs w:val="22"/>
        </w:rPr>
        <w:t xml:space="preserve"> </w:t>
      </w:r>
      <w:r w:rsidRPr="007D54FA">
        <w:rPr>
          <w:rFonts w:ascii="Cambria" w:hAnsi="Cambria"/>
          <w:sz w:val="22"/>
          <w:szCs w:val="22"/>
        </w:rPr>
        <w:t>jó</w:t>
      </w:r>
      <w:r w:rsidRPr="007D54FA">
        <w:rPr>
          <w:rFonts w:ascii="Cambria" w:hAnsi="Cambria"/>
          <w:spacing w:val="-19"/>
          <w:sz w:val="22"/>
          <w:szCs w:val="22"/>
        </w:rPr>
        <w:t xml:space="preserve"> </w:t>
      </w:r>
      <w:r w:rsidRPr="007D54FA">
        <w:rPr>
          <w:rFonts w:ascii="Cambria" w:hAnsi="Cambria"/>
          <w:sz w:val="22"/>
          <w:szCs w:val="22"/>
        </w:rPr>
        <w:t>híre,</w:t>
      </w:r>
      <w:r w:rsidRPr="007D54FA">
        <w:rPr>
          <w:rFonts w:ascii="Cambria" w:hAnsi="Cambria"/>
          <w:spacing w:val="-19"/>
          <w:sz w:val="22"/>
          <w:szCs w:val="22"/>
        </w:rPr>
        <w:t xml:space="preserve"> </w:t>
      </w:r>
      <w:r w:rsidRPr="007D54FA">
        <w:rPr>
          <w:rFonts w:ascii="Cambria" w:hAnsi="Cambria"/>
          <w:sz w:val="22"/>
          <w:szCs w:val="22"/>
        </w:rPr>
        <w:t>itt</w:t>
      </w:r>
      <w:r w:rsidRPr="007D54FA">
        <w:rPr>
          <w:rFonts w:ascii="Cambria" w:hAnsi="Cambria"/>
          <w:spacing w:val="-19"/>
          <w:sz w:val="22"/>
          <w:szCs w:val="22"/>
        </w:rPr>
        <w:t xml:space="preserve"> </w:t>
      </w:r>
      <w:r w:rsidRPr="007D54FA">
        <w:rPr>
          <w:rFonts w:ascii="Cambria" w:hAnsi="Cambria"/>
          <w:sz w:val="22"/>
          <w:szCs w:val="22"/>
        </w:rPr>
        <w:t>nem</w:t>
      </w:r>
      <w:r w:rsidRPr="007D54FA">
        <w:rPr>
          <w:rFonts w:ascii="Cambria" w:hAnsi="Cambria"/>
          <w:spacing w:val="-19"/>
          <w:sz w:val="22"/>
          <w:szCs w:val="22"/>
        </w:rPr>
        <w:t xml:space="preserve"> </w:t>
      </w:r>
      <w:r w:rsidRPr="007D54FA">
        <w:rPr>
          <w:rFonts w:ascii="Cambria" w:hAnsi="Cambria"/>
          <w:sz w:val="22"/>
          <w:szCs w:val="22"/>
        </w:rPr>
        <w:t>a</w:t>
      </w:r>
      <w:r w:rsidRPr="007D54FA">
        <w:rPr>
          <w:rFonts w:ascii="Cambria" w:hAnsi="Cambria"/>
          <w:spacing w:val="-19"/>
          <w:sz w:val="22"/>
          <w:szCs w:val="22"/>
        </w:rPr>
        <w:t xml:space="preserve"> </w:t>
      </w:r>
      <w:r w:rsidRPr="007D54FA">
        <w:rPr>
          <w:rFonts w:ascii="Cambria" w:hAnsi="Cambria"/>
          <w:sz w:val="22"/>
          <w:szCs w:val="22"/>
        </w:rPr>
        <w:t>társadalmi</w:t>
      </w:r>
      <w:r w:rsidRPr="007D54FA">
        <w:rPr>
          <w:rFonts w:ascii="Cambria" w:hAnsi="Cambria"/>
          <w:spacing w:val="-19"/>
          <w:sz w:val="22"/>
          <w:szCs w:val="22"/>
        </w:rPr>
        <w:t xml:space="preserve"> </w:t>
      </w:r>
      <w:r w:rsidRPr="007D54FA">
        <w:rPr>
          <w:rFonts w:ascii="Cambria" w:hAnsi="Cambria"/>
          <w:sz w:val="22"/>
          <w:szCs w:val="22"/>
        </w:rPr>
        <w:t>helyzet,</w:t>
      </w:r>
      <w:r w:rsidRPr="007D54FA">
        <w:rPr>
          <w:rFonts w:ascii="Cambria" w:hAnsi="Cambria"/>
          <w:spacing w:val="-19"/>
          <w:sz w:val="22"/>
          <w:szCs w:val="22"/>
        </w:rPr>
        <w:t xml:space="preserve"> </w:t>
      </w:r>
      <w:r w:rsidRPr="007D54FA">
        <w:rPr>
          <w:rFonts w:ascii="Cambria" w:hAnsi="Cambria"/>
          <w:sz w:val="22"/>
          <w:szCs w:val="22"/>
        </w:rPr>
        <w:t>hanem</w:t>
      </w:r>
      <w:r w:rsidRPr="007D54FA">
        <w:rPr>
          <w:rFonts w:ascii="Cambria" w:hAnsi="Cambria"/>
          <w:spacing w:val="-19"/>
          <w:sz w:val="22"/>
          <w:szCs w:val="22"/>
        </w:rPr>
        <w:t xml:space="preserve"> </w:t>
      </w:r>
      <w:r w:rsidRPr="007D54FA">
        <w:rPr>
          <w:rFonts w:ascii="Cambria" w:hAnsi="Cambria"/>
          <w:sz w:val="22"/>
          <w:szCs w:val="22"/>
        </w:rPr>
        <w:t>a</w:t>
      </w:r>
      <w:r w:rsidRPr="007D54FA">
        <w:rPr>
          <w:rFonts w:ascii="Cambria" w:hAnsi="Cambria"/>
          <w:spacing w:val="-19"/>
          <w:sz w:val="22"/>
          <w:szCs w:val="22"/>
        </w:rPr>
        <w:t xml:space="preserve"> </w:t>
      </w:r>
      <w:r w:rsidRPr="007D54FA">
        <w:rPr>
          <w:rFonts w:ascii="Cambria" w:hAnsi="Cambria"/>
          <w:sz w:val="22"/>
          <w:szCs w:val="22"/>
        </w:rPr>
        <w:t>kiválóság ér többet, és ha valaki olyasmire képes, ami a város javára van, szegény sorsa és így jelentéktelen</w:t>
      </w:r>
      <w:r w:rsidRPr="007D54FA">
        <w:rPr>
          <w:rFonts w:ascii="Cambria" w:hAnsi="Cambria"/>
          <w:spacing w:val="-37"/>
          <w:sz w:val="22"/>
          <w:szCs w:val="22"/>
        </w:rPr>
        <w:t xml:space="preserve"> </w:t>
      </w:r>
      <w:r w:rsidRPr="007D54FA">
        <w:rPr>
          <w:rFonts w:ascii="Cambria" w:hAnsi="Cambria"/>
          <w:sz w:val="22"/>
          <w:szCs w:val="22"/>
        </w:rPr>
        <w:t>társadalmi</w:t>
      </w:r>
      <w:r w:rsidRPr="007D54FA">
        <w:rPr>
          <w:rFonts w:ascii="Cambria" w:hAnsi="Cambria"/>
          <w:spacing w:val="-37"/>
          <w:sz w:val="22"/>
          <w:szCs w:val="22"/>
        </w:rPr>
        <w:t xml:space="preserve"> </w:t>
      </w:r>
      <w:r w:rsidRPr="007D54FA">
        <w:rPr>
          <w:rFonts w:ascii="Cambria" w:hAnsi="Cambria"/>
          <w:sz w:val="22"/>
          <w:szCs w:val="22"/>
        </w:rPr>
        <w:t>rangja</w:t>
      </w:r>
      <w:r w:rsidRPr="007D54FA">
        <w:rPr>
          <w:rFonts w:ascii="Cambria" w:hAnsi="Cambria"/>
          <w:spacing w:val="-37"/>
          <w:sz w:val="22"/>
          <w:szCs w:val="22"/>
        </w:rPr>
        <w:t xml:space="preserve"> </w:t>
      </w:r>
      <w:r w:rsidRPr="007D54FA">
        <w:rPr>
          <w:rFonts w:ascii="Cambria" w:hAnsi="Cambria"/>
          <w:sz w:val="22"/>
          <w:szCs w:val="22"/>
        </w:rPr>
        <w:t>nem</w:t>
      </w:r>
      <w:r w:rsidRPr="007D54FA">
        <w:rPr>
          <w:rFonts w:ascii="Cambria" w:hAnsi="Cambria"/>
          <w:spacing w:val="-37"/>
          <w:sz w:val="22"/>
          <w:szCs w:val="22"/>
        </w:rPr>
        <w:t xml:space="preserve"> </w:t>
      </w:r>
      <w:r w:rsidRPr="007D54FA">
        <w:rPr>
          <w:rFonts w:ascii="Cambria" w:hAnsi="Cambria"/>
          <w:sz w:val="22"/>
          <w:szCs w:val="22"/>
        </w:rPr>
        <w:t>áll</w:t>
      </w:r>
      <w:r w:rsidRPr="007D54FA">
        <w:rPr>
          <w:rFonts w:ascii="Cambria" w:hAnsi="Cambria"/>
          <w:spacing w:val="-37"/>
          <w:sz w:val="22"/>
          <w:szCs w:val="22"/>
        </w:rPr>
        <w:t xml:space="preserve"> </w:t>
      </w:r>
      <w:r w:rsidRPr="007D54FA">
        <w:rPr>
          <w:rFonts w:ascii="Cambria" w:hAnsi="Cambria"/>
          <w:sz w:val="22"/>
          <w:szCs w:val="22"/>
        </w:rPr>
        <w:t>útjában.”</w:t>
      </w:r>
      <w:r w:rsidRPr="007D54FA">
        <w:rPr>
          <w:rFonts w:ascii="Cambria" w:hAnsi="Cambria"/>
          <w:spacing w:val="-37"/>
          <w:sz w:val="22"/>
          <w:szCs w:val="22"/>
        </w:rPr>
        <w:t xml:space="preserve"> </w:t>
      </w:r>
      <w:r w:rsidRPr="007D54FA">
        <w:rPr>
          <w:rFonts w:ascii="Cambria" w:hAnsi="Cambria"/>
          <w:i/>
          <w:sz w:val="22"/>
          <w:szCs w:val="22"/>
        </w:rPr>
        <w:t>(Periklész</w:t>
      </w:r>
      <w:r w:rsidRPr="007D54FA">
        <w:rPr>
          <w:rFonts w:ascii="Cambria" w:hAnsi="Cambria"/>
          <w:i/>
          <w:spacing w:val="-45"/>
          <w:sz w:val="22"/>
          <w:szCs w:val="22"/>
        </w:rPr>
        <w:t xml:space="preserve"> </w:t>
      </w:r>
      <w:r w:rsidRPr="007D54FA">
        <w:rPr>
          <w:rFonts w:ascii="Cambria" w:hAnsi="Cambria"/>
          <w:i/>
          <w:sz w:val="22"/>
          <w:szCs w:val="22"/>
        </w:rPr>
        <w:t>beszéde</w:t>
      </w:r>
      <w:r w:rsidRPr="007D54FA">
        <w:rPr>
          <w:rFonts w:ascii="Cambria" w:hAnsi="Cambria"/>
          <w:i/>
          <w:spacing w:val="-44"/>
          <w:sz w:val="22"/>
          <w:szCs w:val="22"/>
        </w:rPr>
        <w:t xml:space="preserve"> </w:t>
      </w:r>
      <w:r w:rsidRPr="007D54FA">
        <w:rPr>
          <w:rFonts w:ascii="Cambria" w:hAnsi="Cambria"/>
          <w:i/>
          <w:sz w:val="22"/>
          <w:szCs w:val="22"/>
        </w:rPr>
        <w:t>Thuküdidész</w:t>
      </w:r>
      <w:r w:rsidRPr="007D54FA">
        <w:rPr>
          <w:rFonts w:ascii="Cambria" w:hAnsi="Cambria"/>
          <w:i/>
          <w:spacing w:val="-45"/>
          <w:sz w:val="22"/>
          <w:szCs w:val="22"/>
        </w:rPr>
        <w:t xml:space="preserve"> </w:t>
      </w:r>
      <w:r w:rsidRPr="007D54FA">
        <w:rPr>
          <w:rFonts w:ascii="Cambria" w:hAnsi="Cambria"/>
          <w:i/>
          <w:sz w:val="22"/>
          <w:szCs w:val="22"/>
        </w:rPr>
        <w:t>művéből, Kr. e.</w:t>
      </w:r>
      <w:r w:rsidRPr="007D54FA">
        <w:rPr>
          <w:rFonts w:ascii="Cambria" w:hAnsi="Cambria"/>
          <w:i/>
          <w:spacing w:val="-9"/>
          <w:sz w:val="22"/>
          <w:szCs w:val="22"/>
        </w:rPr>
        <w:t xml:space="preserve"> </w:t>
      </w:r>
      <w:r w:rsidRPr="007D54FA">
        <w:rPr>
          <w:rFonts w:ascii="Cambria" w:hAnsi="Cambria"/>
          <w:i/>
          <w:sz w:val="22"/>
          <w:szCs w:val="22"/>
        </w:rPr>
        <w:t>431)</w:t>
      </w:r>
    </w:p>
    <w:p w14:paraId="37E46500" w14:textId="77777777" w:rsidR="00E33BE7" w:rsidRPr="007D54FA" w:rsidRDefault="00E33BE7" w:rsidP="00E33BE7">
      <w:pPr>
        <w:pStyle w:val="Szvegtrzs"/>
        <w:spacing w:after="0"/>
        <w:rPr>
          <w:rFonts w:ascii="Cambria" w:hAnsi="Cambria"/>
          <w:i/>
          <w:sz w:val="22"/>
          <w:szCs w:val="22"/>
        </w:rPr>
      </w:pPr>
    </w:p>
    <w:p w14:paraId="50038EF6" w14:textId="77777777" w:rsidR="00E33BE7" w:rsidRPr="007D54FA" w:rsidRDefault="00E33BE7" w:rsidP="0055063A">
      <w:pPr>
        <w:pStyle w:val="Cmsor1"/>
        <w:keepNext w:val="0"/>
        <w:numPr>
          <w:ilvl w:val="0"/>
          <w:numId w:val="10"/>
        </w:numPr>
        <w:tabs>
          <w:tab w:val="left" w:pos="284"/>
          <w:tab w:val="left" w:pos="584"/>
        </w:tabs>
        <w:suppressAutoHyphens w:val="0"/>
        <w:autoSpaceDE w:val="0"/>
        <w:autoSpaceDN w:val="0"/>
        <w:spacing w:before="0" w:after="0"/>
        <w:ind w:left="0" w:firstLine="0"/>
        <w:rPr>
          <w:rFonts w:ascii="Cambria" w:hAnsi="Cambria"/>
          <w:sz w:val="22"/>
          <w:szCs w:val="22"/>
        </w:rPr>
      </w:pPr>
      <w:r w:rsidRPr="007D54FA">
        <w:rPr>
          <w:rFonts w:ascii="Cambria" w:hAnsi="Cambria"/>
          <w:sz w:val="22"/>
          <w:szCs w:val="22"/>
        </w:rPr>
        <w:t>Nennen</w:t>
      </w:r>
      <w:r w:rsidRPr="007D54FA">
        <w:rPr>
          <w:rFonts w:ascii="Cambria" w:hAnsi="Cambria"/>
          <w:spacing w:val="15"/>
          <w:sz w:val="22"/>
          <w:szCs w:val="22"/>
        </w:rPr>
        <w:t xml:space="preserve"> </w:t>
      </w:r>
      <w:r w:rsidRPr="007D54FA">
        <w:rPr>
          <w:rFonts w:ascii="Cambria" w:hAnsi="Cambria"/>
          <w:sz w:val="22"/>
          <w:szCs w:val="22"/>
        </w:rPr>
        <w:t>Sie</w:t>
      </w:r>
      <w:r w:rsidRPr="007D54FA">
        <w:rPr>
          <w:rFonts w:ascii="Cambria" w:hAnsi="Cambria"/>
          <w:spacing w:val="16"/>
          <w:sz w:val="22"/>
          <w:szCs w:val="22"/>
        </w:rPr>
        <w:t xml:space="preserve"> </w:t>
      </w:r>
      <w:r w:rsidRPr="007D54FA">
        <w:rPr>
          <w:rFonts w:ascii="Cambria" w:hAnsi="Cambria"/>
          <w:sz w:val="22"/>
          <w:szCs w:val="22"/>
        </w:rPr>
        <w:t>die</w:t>
      </w:r>
      <w:r w:rsidRPr="007D54FA">
        <w:rPr>
          <w:rFonts w:ascii="Cambria" w:hAnsi="Cambria"/>
          <w:spacing w:val="16"/>
          <w:sz w:val="22"/>
          <w:szCs w:val="22"/>
        </w:rPr>
        <w:t xml:space="preserve"> </w:t>
      </w:r>
      <w:r w:rsidRPr="007D54FA">
        <w:rPr>
          <w:rFonts w:ascii="Cambria" w:hAnsi="Cambria"/>
          <w:sz w:val="22"/>
          <w:szCs w:val="22"/>
        </w:rPr>
        <w:t>politische</w:t>
      </w:r>
      <w:r w:rsidRPr="007D54FA">
        <w:rPr>
          <w:rFonts w:ascii="Cambria" w:hAnsi="Cambria"/>
          <w:spacing w:val="16"/>
          <w:sz w:val="22"/>
          <w:szCs w:val="22"/>
        </w:rPr>
        <w:t xml:space="preserve"> </w:t>
      </w:r>
      <w:r w:rsidRPr="007D54FA">
        <w:rPr>
          <w:rFonts w:ascii="Cambria" w:hAnsi="Cambria"/>
          <w:sz w:val="22"/>
          <w:szCs w:val="22"/>
        </w:rPr>
        <w:t>Einrichtung,</w:t>
      </w:r>
      <w:r w:rsidRPr="007D54FA">
        <w:rPr>
          <w:rFonts w:ascii="Cambria" w:hAnsi="Cambria"/>
          <w:spacing w:val="14"/>
          <w:sz w:val="22"/>
          <w:szCs w:val="22"/>
        </w:rPr>
        <w:t xml:space="preserve"> </w:t>
      </w:r>
      <w:r w:rsidRPr="007D54FA">
        <w:rPr>
          <w:rFonts w:ascii="Cambria" w:hAnsi="Cambria"/>
          <w:sz w:val="22"/>
          <w:szCs w:val="22"/>
        </w:rPr>
        <w:t>die</w:t>
      </w:r>
      <w:r w:rsidRPr="007D54FA">
        <w:rPr>
          <w:rFonts w:ascii="Cambria" w:hAnsi="Cambria"/>
          <w:spacing w:val="16"/>
          <w:sz w:val="22"/>
          <w:szCs w:val="22"/>
        </w:rPr>
        <w:t xml:space="preserve"> </w:t>
      </w:r>
      <w:r w:rsidRPr="007D54FA">
        <w:rPr>
          <w:rFonts w:ascii="Cambria" w:hAnsi="Cambria"/>
          <w:sz w:val="22"/>
          <w:szCs w:val="22"/>
        </w:rPr>
        <w:t>in</w:t>
      </w:r>
      <w:r w:rsidRPr="007D54FA">
        <w:rPr>
          <w:rFonts w:ascii="Cambria" w:hAnsi="Cambria"/>
          <w:spacing w:val="15"/>
          <w:sz w:val="22"/>
          <w:szCs w:val="22"/>
        </w:rPr>
        <w:t xml:space="preserve"> </w:t>
      </w:r>
      <w:r w:rsidRPr="007D54FA">
        <w:rPr>
          <w:rFonts w:ascii="Cambria" w:hAnsi="Cambria"/>
          <w:sz w:val="22"/>
          <w:szCs w:val="22"/>
        </w:rPr>
        <w:t>der</w:t>
      </w:r>
      <w:r w:rsidRPr="007D54FA">
        <w:rPr>
          <w:rFonts w:ascii="Cambria" w:hAnsi="Cambria"/>
          <w:spacing w:val="16"/>
          <w:sz w:val="22"/>
          <w:szCs w:val="22"/>
        </w:rPr>
        <w:t xml:space="preserve"> </w:t>
      </w:r>
      <w:r w:rsidRPr="007D54FA">
        <w:rPr>
          <w:rFonts w:ascii="Cambria" w:hAnsi="Cambria"/>
          <w:sz w:val="22"/>
          <w:szCs w:val="22"/>
        </w:rPr>
        <w:t>Quelle</w:t>
      </w:r>
      <w:r w:rsidRPr="007D54FA">
        <w:rPr>
          <w:rFonts w:ascii="Cambria" w:hAnsi="Cambria"/>
          <w:spacing w:val="16"/>
          <w:sz w:val="22"/>
          <w:szCs w:val="22"/>
        </w:rPr>
        <w:t xml:space="preserve"> </w:t>
      </w:r>
      <w:r w:rsidRPr="007D54FA">
        <w:rPr>
          <w:rFonts w:ascii="Cambria" w:hAnsi="Cambria"/>
          <w:sz w:val="22"/>
          <w:szCs w:val="22"/>
        </w:rPr>
        <w:t>B)</w:t>
      </w:r>
      <w:r w:rsidRPr="007D54FA">
        <w:rPr>
          <w:rFonts w:ascii="Cambria" w:hAnsi="Cambria"/>
          <w:spacing w:val="17"/>
          <w:sz w:val="22"/>
          <w:szCs w:val="22"/>
        </w:rPr>
        <w:t xml:space="preserve"> </w:t>
      </w:r>
      <w:r w:rsidRPr="007D54FA">
        <w:rPr>
          <w:rFonts w:ascii="Cambria" w:hAnsi="Cambria"/>
          <w:sz w:val="22"/>
          <w:szCs w:val="22"/>
        </w:rPr>
        <w:t>beschrieben</w:t>
      </w:r>
      <w:r w:rsidRPr="007D54FA">
        <w:rPr>
          <w:rFonts w:ascii="Cambria" w:hAnsi="Cambria"/>
          <w:spacing w:val="16"/>
          <w:sz w:val="22"/>
          <w:szCs w:val="22"/>
        </w:rPr>
        <w:t xml:space="preserve"> </w:t>
      </w:r>
      <w:r w:rsidRPr="007D54FA">
        <w:rPr>
          <w:rFonts w:ascii="Cambria" w:hAnsi="Cambria"/>
          <w:sz w:val="22"/>
          <w:szCs w:val="22"/>
        </w:rPr>
        <w:t>wird!</w:t>
      </w:r>
    </w:p>
    <w:p w14:paraId="339044AA" w14:textId="77777777" w:rsidR="00E33BE7" w:rsidRPr="007D54FA" w:rsidRDefault="00E33BE7" w:rsidP="00E33BE7">
      <w:pPr>
        <w:pStyle w:val="Szvegtrzs"/>
        <w:spacing w:after="0"/>
        <w:rPr>
          <w:rFonts w:ascii="Cambria" w:hAnsi="Cambria"/>
          <w:b/>
          <w:sz w:val="22"/>
          <w:szCs w:val="22"/>
        </w:rPr>
      </w:pPr>
      <w:r w:rsidRPr="007D54FA">
        <w:rPr>
          <w:rFonts w:ascii="Cambria" w:hAnsi="Cambria"/>
          <w:b/>
          <w:sz w:val="22"/>
          <w:szCs w:val="22"/>
        </w:rPr>
        <w:t>________________________________</w:t>
      </w:r>
    </w:p>
    <w:p w14:paraId="40A70AAB" w14:textId="77777777" w:rsidR="00E33BE7" w:rsidRPr="007D54FA" w:rsidRDefault="00E33BE7" w:rsidP="00E33BE7">
      <w:pPr>
        <w:pStyle w:val="Szvegtrzs"/>
        <w:spacing w:after="0"/>
        <w:rPr>
          <w:rFonts w:ascii="Cambria" w:hAnsi="Cambria"/>
          <w:sz w:val="22"/>
          <w:szCs w:val="22"/>
        </w:rPr>
      </w:pPr>
    </w:p>
    <w:p w14:paraId="635124F3" w14:textId="77777777" w:rsidR="00E33BE7" w:rsidRPr="007D54FA" w:rsidRDefault="00E33BE7" w:rsidP="0055063A">
      <w:pPr>
        <w:pStyle w:val="Cmsor1"/>
        <w:keepNext w:val="0"/>
        <w:numPr>
          <w:ilvl w:val="0"/>
          <w:numId w:val="10"/>
        </w:numPr>
        <w:tabs>
          <w:tab w:val="left" w:pos="284"/>
          <w:tab w:val="left" w:pos="541"/>
        </w:tabs>
        <w:suppressAutoHyphens w:val="0"/>
        <w:autoSpaceDE w:val="0"/>
        <w:autoSpaceDN w:val="0"/>
        <w:spacing w:before="0" w:after="0"/>
        <w:ind w:left="0" w:right="-1" w:firstLine="0"/>
        <w:jc w:val="both"/>
        <w:rPr>
          <w:rFonts w:ascii="Cambria" w:hAnsi="Cambria"/>
          <w:sz w:val="22"/>
          <w:szCs w:val="22"/>
        </w:rPr>
      </w:pPr>
      <w:r w:rsidRPr="007D54FA">
        <w:rPr>
          <w:rFonts w:ascii="Cambria" w:hAnsi="Cambria"/>
          <w:sz w:val="22"/>
          <w:szCs w:val="22"/>
        </w:rPr>
        <w:t>Wie wurde die – in der Quelle B) erwähnte – Gleichberechtigung für die athenischen Bürger gesichert? Nennen Sie eine politische Maßnahme /</w:t>
      </w:r>
      <w:r w:rsidRPr="007D54FA">
        <w:rPr>
          <w:rFonts w:ascii="Cambria" w:hAnsi="Cambria"/>
          <w:spacing w:val="-3"/>
          <w:sz w:val="22"/>
          <w:szCs w:val="22"/>
        </w:rPr>
        <w:t xml:space="preserve"> </w:t>
      </w:r>
      <w:r w:rsidRPr="007D54FA">
        <w:rPr>
          <w:rFonts w:ascii="Cambria" w:hAnsi="Cambria"/>
          <w:sz w:val="22"/>
          <w:szCs w:val="22"/>
        </w:rPr>
        <w:t>Praxis!</w:t>
      </w:r>
    </w:p>
    <w:p w14:paraId="3B036E85" w14:textId="77777777" w:rsidR="000C369B" w:rsidRPr="007D54FA" w:rsidRDefault="00E33BE7" w:rsidP="00E33BE7">
      <w:pPr>
        <w:widowControl/>
        <w:suppressAutoHyphens w:val="0"/>
        <w:rPr>
          <w:rFonts w:ascii="Cambria" w:eastAsia="TimesNewRomanPS-BoldMT" w:hAnsi="Cambria" w:cs="Cambria"/>
          <w:b/>
          <w:bCs/>
          <w:sz w:val="22"/>
          <w:szCs w:val="22"/>
          <w:lang w:val="en-US"/>
        </w:rPr>
      </w:pPr>
      <w:r w:rsidRPr="007D54FA">
        <w:rPr>
          <w:rFonts w:ascii="Cambria" w:eastAsia="TimesNewRomanPS-BoldMT" w:hAnsi="Cambria" w:cs="Cambria"/>
          <w:b/>
          <w:bCs/>
          <w:sz w:val="22"/>
          <w:szCs w:val="22"/>
          <w:lang w:val="en-US"/>
        </w:rPr>
        <w:t>________________________________________________________________________</w:t>
      </w:r>
      <w:r w:rsidR="000C369B" w:rsidRPr="007D54FA">
        <w:rPr>
          <w:rFonts w:ascii="Cambria" w:eastAsia="TimesNewRomanPS-BoldMT" w:hAnsi="Cambria" w:cs="Cambria"/>
          <w:b/>
          <w:bCs/>
          <w:sz w:val="22"/>
          <w:szCs w:val="22"/>
          <w:lang w:val="en-US"/>
        </w:rPr>
        <w:br w:type="page"/>
      </w:r>
    </w:p>
    <w:p w14:paraId="0DB3C1E8" w14:textId="77777777" w:rsidR="000C369B" w:rsidRPr="007D54FA" w:rsidRDefault="000C369B">
      <w:pPr>
        <w:widowControl/>
        <w:suppressAutoHyphens w:val="0"/>
        <w:rPr>
          <w:rFonts w:ascii="Cambria" w:eastAsia="TimesNewRomanPS-BoldMT" w:hAnsi="Cambria" w:cs="Cambria"/>
          <w:b/>
          <w:bCs/>
          <w:sz w:val="22"/>
          <w:szCs w:val="22"/>
          <w:lang w:val="en-US"/>
        </w:rPr>
      </w:pPr>
    </w:p>
    <w:p w14:paraId="44228FBD" w14:textId="77777777" w:rsidR="002E5208" w:rsidRPr="007D54FA" w:rsidRDefault="00965567" w:rsidP="009B7450">
      <w:pPr>
        <w:rPr>
          <w:rFonts w:ascii="Cambria" w:eastAsia="TimesNewRomanPS-BoldMT" w:hAnsi="Cambria" w:cs="Cambria"/>
          <w:b/>
          <w:bCs/>
          <w:sz w:val="22"/>
          <w:szCs w:val="22"/>
          <w:lang w:val="en-US"/>
        </w:rPr>
      </w:pPr>
      <w:r w:rsidRPr="007D54FA">
        <w:rPr>
          <w:rFonts w:ascii="Cambria" w:eastAsia="TimesNewRomanPS-BoldMT" w:hAnsi="Cambria" w:cs="Cambria"/>
          <w:b/>
          <w:bCs/>
          <w:sz w:val="22"/>
          <w:szCs w:val="22"/>
          <w:lang w:val="en-US"/>
        </w:rPr>
        <w:t>1</w:t>
      </w:r>
      <w:r w:rsidR="002E5208" w:rsidRPr="007D54FA">
        <w:rPr>
          <w:rFonts w:ascii="Cambria" w:eastAsia="TimesNewRomanPS-BoldMT" w:hAnsi="Cambria" w:cs="Cambria"/>
          <w:b/>
          <w:bCs/>
          <w:sz w:val="22"/>
          <w:szCs w:val="22"/>
          <w:lang w:val="en-US"/>
        </w:rPr>
        <w:t xml:space="preserve">. </w:t>
      </w:r>
      <w:r w:rsidR="004760E2" w:rsidRPr="007D54FA">
        <w:rPr>
          <w:rFonts w:ascii="Cambria" w:hAnsi="Cambria"/>
          <w:b/>
          <w:sz w:val="22"/>
          <w:szCs w:val="22"/>
        </w:rPr>
        <w:t>Die Aufgabe bezieht sich auf die zwei großen Stilrichtungen des</w:t>
      </w:r>
      <w:r w:rsidR="004760E2" w:rsidRPr="007D54FA">
        <w:rPr>
          <w:rFonts w:ascii="Cambria" w:hAnsi="Cambria"/>
          <w:b/>
          <w:spacing w:val="-8"/>
          <w:sz w:val="22"/>
          <w:szCs w:val="22"/>
        </w:rPr>
        <w:t xml:space="preserve"> </w:t>
      </w:r>
      <w:r w:rsidR="004760E2" w:rsidRPr="007D54FA">
        <w:rPr>
          <w:rFonts w:ascii="Cambria" w:hAnsi="Cambria"/>
          <w:b/>
          <w:sz w:val="22"/>
          <w:szCs w:val="22"/>
        </w:rPr>
        <w:t>Mittelalters.</w:t>
      </w:r>
      <w:r w:rsidR="002E5208" w:rsidRPr="007D54FA">
        <w:rPr>
          <w:rFonts w:ascii="Cambria" w:eastAsia="TimesNewRomanPS-BoldMT" w:hAnsi="Cambria" w:cs="Cambria"/>
          <w:b/>
          <w:bCs/>
          <w:sz w:val="22"/>
          <w:szCs w:val="22"/>
          <w:lang w:val="en-US"/>
        </w:rPr>
        <w:t xml:space="preserve"> (K/4)</w:t>
      </w:r>
    </w:p>
    <w:p w14:paraId="7CF110CF" w14:textId="77777777" w:rsidR="002E5208" w:rsidRPr="007D54FA" w:rsidRDefault="004760E2" w:rsidP="002E5208">
      <w:pPr>
        <w:autoSpaceDE w:val="0"/>
        <w:jc w:val="both"/>
        <w:rPr>
          <w:rFonts w:ascii="Cambria" w:eastAsia="TimesNewRomanPS-BoldMT" w:hAnsi="Cambria" w:cs="Cambria"/>
          <w:sz w:val="22"/>
          <w:szCs w:val="22"/>
          <w:lang w:val="en-US"/>
        </w:rPr>
      </w:pPr>
      <w:r w:rsidRPr="007D54FA">
        <w:rPr>
          <w:rFonts w:ascii="Cambria" w:hAnsi="Cambria"/>
          <w:b/>
          <w:sz w:val="22"/>
        </w:rPr>
        <w:t xml:space="preserve">Lösen Sie die Aufgabe mit Hilfe der Bilder und Zeichnungen! </w:t>
      </w:r>
      <w:r w:rsidRPr="007D54FA">
        <w:rPr>
          <w:rFonts w:ascii="Cambria" w:hAnsi="Cambria"/>
          <w:i/>
          <w:sz w:val="22"/>
        </w:rPr>
        <w:t xml:space="preserve">(Nicht alle Kreise können ausgefüllt werden!) </w:t>
      </w:r>
      <w:r w:rsidRPr="007D54FA">
        <w:rPr>
          <w:rFonts w:ascii="Cambria" w:hAnsi="Cambria"/>
          <w:sz w:val="22"/>
        </w:rPr>
        <w:t>(0,5 Punkte pro Antwort.)</w:t>
      </w:r>
    </w:p>
    <w:bookmarkEnd w:id="17"/>
    <w:p w14:paraId="471EDC85" w14:textId="77777777" w:rsidR="00BD6DED" w:rsidRPr="007D54FA" w:rsidRDefault="00BD6DED" w:rsidP="002E5208">
      <w:pPr>
        <w:autoSpaceDE w:val="0"/>
        <w:jc w:val="both"/>
        <w:rPr>
          <w:rFonts w:ascii="Cambria" w:eastAsia="TimesNewRomanPS-BoldMT" w:hAnsi="Cambria" w:cs="Cambria"/>
          <w:sz w:val="22"/>
          <w:szCs w:val="22"/>
          <w:lang w:val="en-US"/>
        </w:rPr>
      </w:pPr>
    </w:p>
    <w:p w14:paraId="05FEB5F5" w14:textId="77777777" w:rsidR="002E5208" w:rsidRPr="007D54FA" w:rsidRDefault="002E5208" w:rsidP="002E5208">
      <w:pPr>
        <w:autoSpaceDE w:val="0"/>
        <w:jc w:val="both"/>
        <w:rPr>
          <w:rFonts w:ascii="Cambria" w:hAnsi="Cambria"/>
          <w:lang w:val="en-US"/>
        </w:rPr>
      </w:pPr>
      <w:r w:rsidRPr="007D54FA">
        <w:rPr>
          <w:rFonts w:ascii="Cambria" w:eastAsia="TimesNewRomanPS-BoldMT" w:hAnsi="Cambria" w:cs="Cambria"/>
          <w:b/>
          <w:bCs/>
          <w:sz w:val="22"/>
          <w:szCs w:val="22"/>
          <w:lang w:val="en-US"/>
        </w:rPr>
        <w:t xml:space="preserve">a) </w:t>
      </w:r>
      <w:r w:rsidR="004760E2" w:rsidRPr="007D54FA">
        <w:rPr>
          <w:rFonts w:ascii="Cambria" w:hAnsi="Cambria"/>
          <w:b/>
          <w:sz w:val="22"/>
        </w:rPr>
        <w:t>Nennen Sie die Stilrichtungen, die auf den Bildern zu sehen sind!</w:t>
      </w:r>
    </w:p>
    <w:p w14:paraId="1797311A" w14:textId="77777777" w:rsidR="002E5208" w:rsidRPr="007D54FA" w:rsidRDefault="002E5208" w:rsidP="002E5208">
      <w:pPr>
        <w:autoSpaceDE w:val="0"/>
        <w:jc w:val="both"/>
        <w:rPr>
          <w:rFonts w:ascii="Cambria" w:hAnsi="Cambria"/>
          <w:lang w:val="en-US"/>
        </w:rPr>
      </w:pPr>
      <w:r w:rsidRPr="007D54FA">
        <w:rPr>
          <w:rFonts w:ascii="Cambria" w:eastAsia="TimesNewRomanPS-BoldMT" w:hAnsi="Cambria" w:cs="Cambria"/>
          <w:b/>
          <w:bCs/>
          <w:sz w:val="22"/>
          <w:szCs w:val="22"/>
          <w:lang w:val="en-US"/>
        </w:rPr>
        <w:tab/>
        <w:t xml:space="preserve">A: </w:t>
      </w:r>
      <w:r w:rsidRPr="007D54FA">
        <w:rPr>
          <w:rFonts w:ascii="Cambria" w:eastAsia="TimesNewRoman" w:hAnsi="Cambria" w:cs="Cambria"/>
          <w:sz w:val="22"/>
          <w:szCs w:val="22"/>
          <w:lang w:val="en-US"/>
        </w:rPr>
        <w:t>_________________________</w:t>
      </w:r>
      <w:r w:rsidRPr="007D54FA">
        <w:rPr>
          <w:rFonts w:ascii="Cambria" w:eastAsia="TimesNewRomanPSMT" w:hAnsi="Cambria" w:cs="Cambria"/>
          <w:sz w:val="22"/>
          <w:szCs w:val="22"/>
          <w:lang w:val="en-US"/>
        </w:rPr>
        <w:tab/>
      </w:r>
      <w:r w:rsidRPr="007D54FA">
        <w:rPr>
          <w:rFonts w:ascii="Cambria" w:eastAsia="TimesNewRomanPS-BoldMT" w:hAnsi="Cambria" w:cs="Cambria"/>
          <w:b/>
          <w:bCs/>
          <w:sz w:val="22"/>
          <w:szCs w:val="22"/>
          <w:lang w:val="en-US"/>
        </w:rPr>
        <w:t>B:</w:t>
      </w:r>
      <w:r w:rsidRPr="007D54FA">
        <w:rPr>
          <w:rFonts w:ascii="Cambria" w:eastAsia="TimesNewRomanPSMT" w:hAnsi="Cambria" w:cs="Cambria"/>
          <w:b/>
          <w:bCs/>
          <w:sz w:val="22"/>
          <w:szCs w:val="22"/>
          <w:lang w:val="en-US"/>
        </w:rPr>
        <w:t xml:space="preserve"> </w:t>
      </w:r>
      <w:r w:rsidRPr="007D54FA">
        <w:rPr>
          <w:rFonts w:ascii="Cambria" w:eastAsia="TimesNewRoman" w:hAnsi="Cambria" w:cs="Cambria"/>
          <w:sz w:val="22"/>
          <w:szCs w:val="22"/>
          <w:lang w:val="en-US"/>
        </w:rPr>
        <w:t>_________________________</w:t>
      </w:r>
    </w:p>
    <w:p w14:paraId="1E4375A9" w14:textId="77777777" w:rsidR="002E5208" w:rsidRPr="007D54FA" w:rsidRDefault="002E5208" w:rsidP="002E5208">
      <w:pPr>
        <w:autoSpaceDE w:val="0"/>
        <w:jc w:val="both"/>
        <w:rPr>
          <w:rFonts w:ascii="Cambria" w:hAnsi="Cambria" w:cs="Cambria"/>
          <w:sz w:val="22"/>
          <w:szCs w:val="22"/>
          <w:lang w:val="en-US"/>
        </w:rPr>
      </w:pPr>
    </w:p>
    <w:p w14:paraId="1D058540" w14:textId="77777777" w:rsidR="002E5208" w:rsidRPr="007D54FA" w:rsidRDefault="002E5208" w:rsidP="002E5208">
      <w:pPr>
        <w:autoSpaceDE w:val="0"/>
        <w:jc w:val="both"/>
        <w:rPr>
          <w:rFonts w:ascii="Cambria" w:hAnsi="Cambria"/>
          <w:lang w:val="en-US"/>
        </w:rPr>
      </w:pPr>
      <w:r w:rsidRPr="007D54FA">
        <w:rPr>
          <w:rFonts w:ascii="Cambria" w:eastAsia="TimesNewRomanPS-BoldMT" w:hAnsi="Cambria" w:cs="Cambria"/>
          <w:b/>
          <w:bCs/>
          <w:sz w:val="22"/>
          <w:szCs w:val="22"/>
          <w:lang w:val="en-US"/>
        </w:rPr>
        <w:t xml:space="preserve">b) </w:t>
      </w:r>
      <w:r w:rsidR="004760E2" w:rsidRPr="007D54FA">
        <w:rPr>
          <w:rFonts w:ascii="Cambria" w:hAnsi="Cambria"/>
          <w:b/>
          <w:sz w:val="22"/>
          <w:szCs w:val="22"/>
        </w:rPr>
        <w:t>Schreiben Sie die Nummer der passenden Zeichnungen in die Kreise unter den Bildern!</w:t>
      </w:r>
    </w:p>
    <w:p w14:paraId="77D5AC35" w14:textId="77777777" w:rsidR="002E5208" w:rsidRPr="007D54FA" w:rsidRDefault="009660C6" w:rsidP="002E5208">
      <w:pPr>
        <w:autoSpaceDE w:val="0"/>
        <w:jc w:val="both"/>
        <w:rPr>
          <w:rFonts w:ascii="Cambria" w:hAnsi="Cambria" w:cs="Cambria"/>
          <w:sz w:val="22"/>
          <w:szCs w:val="22"/>
          <w:lang w:val="en-US"/>
        </w:rPr>
      </w:pPr>
      <w:r w:rsidRPr="007D54FA">
        <w:rPr>
          <w:rFonts w:ascii="Cambria" w:hAnsi="Cambria"/>
          <w:noProof/>
          <w:lang w:eastAsia="hu-HU" w:bidi="ar-SA"/>
        </w:rPr>
        <w:drawing>
          <wp:anchor distT="0" distB="0" distL="0" distR="0" simplePos="0" relativeHeight="251632128" behindDoc="0" locked="0" layoutInCell="1" allowOverlap="1" wp14:anchorId="17DC059A" wp14:editId="6ECF90C7">
            <wp:simplePos x="0" y="0"/>
            <wp:positionH relativeFrom="margin">
              <wp:align>center</wp:align>
            </wp:positionH>
            <wp:positionV relativeFrom="paragraph">
              <wp:posOffset>3465830</wp:posOffset>
            </wp:positionV>
            <wp:extent cx="3848100" cy="3859530"/>
            <wp:effectExtent l="0" t="0" r="0" b="7620"/>
            <wp:wrapTopAndBottom/>
            <wp:docPr id="188" name="Kép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848100" cy="385953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9638"/>
      </w:tblGrid>
      <w:tr w:rsidR="002E5208" w:rsidRPr="007D54FA" w14:paraId="36CD2402" w14:textId="77777777" w:rsidTr="00A20149">
        <w:tc>
          <w:tcPr>
            <w:tcW w:w="9638" w:type="dxa"/>
            <w:shd w:val="clear" w:color="auto" w:fill="auto"/>
          </w:tcPr>
          <w:p w14:paraId="5B3C63CA" w14:textId="77777777" w:rsidR="002E5208" w:rsidRPr="007D54FA" w:rsidRDefault="001C150A" w:rsidP="00A20149">
            <w:pPr>
              <w:pStyle w:val="Tblzattartalom"/>
              <w:snapToGrid w:val="0"/>
              <w:jc w:val="both"/>
              <w:rPr>
                <w:rFonts w:ascii="Cambria" w:hAnsi="Cambria" w:cs="Cambria"/>
                <w:sz w:val="22"/>
                <w:szCs w:val="22"/>
                <w:lang w:val="en-US"/>
              </w:rPr>
            </w:pPr>
            <w:r w:rsidRPr="007D54FA">
              <w:rPr>
                <w:rFonts w:ascii="Cambria" w:hAnsi="Cambria"/>
                <w:noProof/>
                <w:lang w:eastAsia="hu-HU" w:bidi="ar-SA"/>
              </w:rPr>
              <w:drawing>
                <wp:anchor distT="0" distB="0" distL="0" distR="0" simplePos="0" relativeHeight="251631104" behindDoc="0" locked="0" layoutInCell="1" allowOverlap="1" wp14:anchorId="2BF20619" wp14:editId="7EE0C4D2">
                  <wp:simplePos x="0" y="0"/>
                  <wp:positionH relativeFrom="column">
                    <wp:align>center</wp:align>
                  </wp:positionH>
                  <wp:positionV relativeFrom="paragraph">
                    <wp:posOffset>60960</wp:posOffset>
                  </wp:positionV>
                  <wp:extent cx="5679440" cy="2936240"/>
                  <wp:effectExtent l="0" t="0" r="0" b="0"/>
                  <wp:wrapTopAndBottom/>
                  <wp:docPr id="187" name="Kép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79440" cy="293624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r>
      <w:tr w:rsidR="002E5208" w:rsidRPr="007D54FA" w14:paraId="3A663083" w14:textId="77777777" w:rsidTr="00A20149">
        <w:tc>
          <w:tcPr>
            <w:tcW w:w="9638" w:type="dxa"/>
            <w:shd w:val="clear" w:color="auto" w:fill="auto"/>
          </w:tcPr>
          <w:p w14:paraId="76EB4294" w14:textId="77777777" w:rsidR="002E5208" w:rsidRPr="007D54FA" w:rsidRDefault="002E5208" w:rsidP="009F28AC">
            <w:pPr>
              <w:rPr>
                <w:rFonts w:ascii="Cambria" w:hAnsi="Cambria" w:cs="Cambria"/>
                <w:sz w:val="22"/>
                <w:szCs w:val="22"/>
                <w:lang w:val="en-US"/>
              </w:rPr>
            </w:pPr>
          </w:p>
        </w:tc>
      </w:tr>
    </w:tbl>
    <w:p w14:paraId="7D5FD818" w14:textId="77777777" w:rsidR="00F52B57" w:rsidRPr="007D54FA" w:rsidRDefault="00BF5EA2" w:rsidP="009F28AC">
      <w:pPr>
        <w:autoSpaceDE w:val="0"/>
        <w:rPr>
          <w:rFonts w:ascii="Cambria" w:eastAsia="TimesNewRoman" w:hAnsi="Cambria" w:cs="Cambria"/>
          <w:b/>
          <w:bCs/>
          <w:sz w:val="22"/>
          <w:szCs w:val="22"/>
          <w:lang w:val="en-US"/>
        </w:rPr>
      </w:pPr>
      <w:r w:rsidRPr="007D54FA">
        <w:rPr>
          <w:rFonts w:ascii="Cambria" w:eastAsia="TimesNewRoman" w:hAnsi="Cambria" w:cs="Cambria"/>
          <w:b/>
          <w:bCs/>
          <w:sz w:val="22"/>
          <w:szCs w:val="22"/>
          <w:lang w:val="en-US"/>
        </w:rPr>
        <w:t>2</w:t>
      </w:r>
      <w:r w:rsidR="00F52B57" w:rsidRPr="007D54FA">
        <w:rPr>
          <w:rFonts w:ascii="Cambria" w:eastAsia="TimesNewRoman" w:hAnsi="Cambria" w:cs="Cambria"/>
          <w:b/>
          <w:bCs/>
          <w:sz w:val="22"/>
          <w:szCs w:val="22"/>
          <w:lang w:val="en-US"/>
        </w:rPr>
        <w:t xml:space="preserve">. </w:t>
      </w:r>
      <w:r w:rsidR="004760E2" w:rsidRPr="007D54FA">
        <w:rPr>
          <w:rFonts w:ascii="Cambria" w:hAnsi="Cambria"/>
          <w:b/>
          <w:sz w:val="22"/>
          <w:szCs w:val="22"/>
        </w:rPr>
        <w:t>Die folgende Aufgabe bezieht sich auf die Zeit der</w:t>
      </w:r>
      <w:r w:rsidR="004760E2" w:rsidRPr="007D54FA">
        <w:rPr>
          <w:rFonts w:ascii="Cambria" w:hAnsi="Cambria"/>
          <w:b/>
          <w:spacing w:val="-1"/>
          <w:sz w:val="22"/>
          <w:szCs w:val="22"/>
        </w:rPr>
        <w:t xml:space="preserve"> </w:t>
      </w:r>
      <w:r w:rsidR="004760E2" w:rsidRPr="007D54FA">
        <w:rPr>
          <w:rFonts w:ascii="Cambria" w:hAnsi="Cambria"/>
          <w:b/>
          <w:sz w:val="22"/>
          <w:szCs w:val="22"/>
        </w:rPr>
        <w:t>Renaissance.</w:t>
      </w:r>
      <w:r w:rsidR="00F52B57" w:rsidRPr="007D54FA">
        <w:rPr>
          <w:rFonts w:ascii="Cambria" w:eastAsia="TimesNewRoman" w:hAnsi="Cambria" w:cs="Cambria"/>
          <w:b/>
          <w:bCs/>
          <w:sz w:val="22"/>
          <w:szCs w:val="22"/>
          <w:lang w:val="en-US"/>
        </w:rPr>
        <w:t xml:space="preserve"> (K/4)</w:t>
      </w:r>
    </w:p>
    <w:p w14:paraId="60F20DFF" w14:textId="77777777" w:rsidR="00F52B57" w:rsidRPr="007D54FA" w:rsidRDefault="004760E2" w:rsidP="00F52B57">
      <w:pPr>
        <w:autoSpaceDE w:val="0"/>
        <w:jc w:val="both"/>
        <w:rPr>
          <w:rFonts w:ascii="Cambria" w:hAnsi="Cambria"/>
          <w:b/>
          <w:sz w:val="22"/>
        </w:rPr>
      </w:pPr>
      <w:r w:rsidRPr="007D54FA">
        <w:rPr>
          <w:rFonts w:ascii="Cambria" w:hAnsi="Cambria"/>
          <w:b/>
          <w:sz w:val="22"/>
        </w:rPr>
        <w:t>Lösen Sie die Aufgaben anhand des Lehrbuchtextes und Ihrer Kenntnisse!</w:t>
      </w:r>
    </w:p>
    <w:p w14:paraId="410FE473" w14:textId="77777777" w:rsidR="004760E2" w:rsidRPr="007D54FA" w:rsidRDefault="004760E2" w:rsidP="00F52B57">
      <w:pPr>
        <w:autoSpaceDE w:val="0"/>
        <w:jc w:val="both"/>
        <w:rPr>
          <w:rFonts w:ascii="Cambria" w:eastAsia="BookAntiqua" w:hAnsi="Cambria" w:cs="Cambria"/>
          <w:sz w:val="22"/>
          <w:szCs w:val="22"/>
          <w:lang w:val="en-US"/>
        </w:rPr>
      </w:pPr>
    </w:p>
    <w:p w14:paraId="19BBF070" w14:textId="77777777" w:rsidR="0070560A" w:rsidRPr="007D54FA" w:rsidRDefault="004760E2" w:rsidP="0070560A">
      <w:pPr>
        <w:autoSpaceDE w:val="0"/>
        <w:jc w:val="both"/>
        <w:rPr>
          <w:rFonts w:ascii="Cambria" w:eastAsia="BookAntiqua" w:hAnsi="Cambria" w:cs="Cambria"/>
          <w:i/>
          <w:iCs/>
          <w:sz w:val="22"/>
          <w:szCs w:val="22"/>
          <w:lang w:val="en-US"/>
        </w:rPr>
      </w:pPr>
      <w:r w:rsidRPr="007D54FA">
        <w:rPr>
          <w:rFonts w:ascii="Cambria" w:hAnsi="Cambria"/>
          <w:sz w:val="22"/>
          <w:szCs w:val="22"/>
        </w:rPr>
        <w:t>„Zur Zeit der Renaissance ist die bildende Kunst eines der wichtigsten Mittel bei der Erforschung und Erkennung der Natur. Die Künstler streben nach der authentischen Darstellung der Wirklichkeit. Gründlich studieren sie den Aufbau des menschlichen Körpers, die räumlichen Eigenschaften der Dinge und vor allem den Raum selbst. Sie arbeiten die genaue Methode der Fixierung der räumlichen Beziehungen, die Konstruktionsregeln der Perspektive aus. Der Geist der Renaissance, der nach Ordnung</w:t>
      </w:r>
      <w:r w:rsidRPr="007D54FA">
        <w:rPr>
          <w:rFonts w:ascii="Cambria" w:hAnsi="Cambria"/>
          <w:spacing w:val="-7"/>
          <w:sz w:val="22"/>
          <w:szCs w:val="22"/>
        </w:rPr>
        <w:t xml:space="preserve"> </w:t>
      </w:r>
      <w:r w:rsidRPr="007D54FA">
        <w:rPr>
          <w:rFonts w:ascii="Cambria" w:hAnsi="Cambria"/>
          <w:sz w:val="22"/>
          <w:szCs w:val="22"/>
        </w:rPr>
        <w:t>strebte,</w:t>
      </w:r>
      <w:r w:rsidRPr="007D54FA">
        <w:rPr>
          <w:rFonts w:ascii="Cambria" w:hAnsi="Cambria"/>
          <w:spacing w:val="-7"/>
          <w:sz w:val="22"/>
          <w:szCs w:val="22"/>
        </w:rPr>
        <w:t xml:space="preserve"> </w:t>
      </w:r>
      <w:r w:rsidRPr="007D54FA">
        <w:rPr>
          <w:rFonts w:ascii="Cambria" w:hAnsi="Cambria"/>
          <w:sz w:val="22"/>
          <w:szCs w:val="22"/>
        </w:rPr>
        <w:t>forderte</w:t>
      </w:r>
      <w:r w:rsidRPr="007D54FA">
        <w:rPr>
          <w:rFonts w:ascii="Cambria" w:hAnsi="Cambria"/>
          <w:spacing w:val="-7"/>
          <w:sz w:val="22"/>
          <w:szCs w:val="22"/>
        </w:rPr>
        <w:t xml:space="preserve"> </w:t>
      </w:r>
      <w:r w:rsidRPr="007D54FA">
        <w:rPr>
          <w:rFonts w:ascii="Cambria" w:hAnsi="Cambria"/>
          <w:sz w:val="22"/>
          <w:szCs w:val="22"/>
        </w:rPr>
        <w:t>die</w:t>
      </w:r>
      <w:r w:rsidRPr="007D54FA">
        <w:rPr>
          <w:rFonts w:ascii="Cambria" w:hAnsi="Cambria"/>
          <w:spacing w:val="-7"/>
          <w:sz w:val="22"/>
          <w:szCs w:val="22"/>
        </w:rPr>
        <w:t xml:space="preserve"> </w:t>
      </w:r>
      <w:r w:rsidRPr="007D54FA">
        <w:rPr>
          <w:rFonts w:ascii="Cambria" w:hAnsi="Cambria"/>
          <w:sz w:val="22"/>
          <w:szCs w:val="22"/>
        </w:rPr>
        <w:t>Gestaltung</w:t>
      </w:r>
      <w:r w:rsidRPr="007D54FA">
        <w:rPr>
          <w:rFonts w:ascii="Cambria" w:hAnsi="Cambria"/>
          <w:spacing w:val="-9"/>
          <w:sz w:val="22"/>
          <w:szCs w:val="22"/>
        </w:rPr>
        <w:t xml:space="preserve"> </w:t>
      </w:r>
      <w:r w:rsidRPr="007D54FA">
        <w:rPr>
          <w:rFonts w:ascii="Cambria" w:hAnsi="Cambria"/>
          <w:sz w:val="22"/>
          <w:szCs w:val="22"/>
        </w:rPr>
        <w:t>des</w:t>
      </w:r>
      <w:r w:rsidRPr="007D54FA">
        <w:rPr>
          <w:rFonts w:ascii="Cambria" w:hAnsi="Cambria"/>
          <w:spacing w:val="-7"/>
          <w:sz w:val="22"/>
          <w:szCs w:val="22"/>
        </w:rPr>
        <w:t xml:space="preserve"> </w:t>
      </w:r>
      <w:r w:rsidRPr="007D54FA">
        <w:rPr>
          <w:rFonts w:ascii="Cambria" w:hAnsi="Cambria"/>
          <w:sz w:val="22"/>
          <w:szCs w:val="22"/>
        </w:rPr>
        <w:t>Raumes</w:t>
      </w:r>
      <w:r w:rsidRPr="007D54FA">
        <w:rPr>
          <w:rFonts w:ascii="Cambria" w:hAnsi="Cambria"/>
          <w:spacing w:val="-7"/>
          <w:sz w:val="22"/>
          <w:szCs w:val="22"/>
        </w:rPr>
        <w:t xml:space="preserve"> </w:t>
      </w:r>
      <w:r w:rsidRPr="007D54FA">
        <w:rPr>
          <w:rFonts w:ascii="Cambria" w:hAnsi="Cambria"/>
          <w:sz w:val="22"/>
          <w:szCs w:val="22"/>
        </w:rPr>
        <w:t>zu</w:t>
      </w:r>
      <w:r w:rsidRPr="007D54FA">
        <w:rPr>
          <w:rFonts w:ascii="Cambria" w:hAnsi="Cambria"/>
          <w:spacing w:val="-6"/>
          <w:sz w:val="22"/>
          <w:szCs w:val="22"/>
        </w:rPr>
        <w:t xml:space="preserve"> </w:t>
      </w:r>
      <w:r w:rsidRPr="007D54FA">
        <w:rPr>
          <w:rFonts w:ascii="Cambria" w:hAnsi="Cambria"/>
          <w:sz w:val="22"/>
          <w:szCs w:val="22"/>
        </w:rPr>
        <w:t>einer</w:t>
      </w:r>
      <w:r w:rsidRPr="007D54FA">
        <w:rPr>
          <w:rFonts w:ascii="Cambria" w:hAnsi="Cambria"/>
          <w:spacing w:val="-7"/>
          <w:sz w:val="22"/>
          <w:szCs w:val="22"/>
        </w:rPr>
        <w:t xml:space="preserve"> </w:t>
      </w:r>
      <w:r w:rsidRPr="007D54FA">
        <w:rPr>
          <w:rFonts w:ascii="Cambria" w:hAnsi="Cambria"/>
          <w:sz w:val="22"/>
          <w:szCs w:val="22"/>
        </w:rPr>
        <w:t>geschlossenen</w:t>
      </w:r>
      <w:r w:rsidRPr="007D54FA">
        <w:rPr>
          <w:rFonts w:ascii="Cambria" w:hAnsi="Cambria"/>
          <w:spacing w:val="-7"/>
          <w:sz w:val="22"/>
          <w:szCs w:val="22"/>
        </w:rPr>
        <w:t xml:space="preserve"> </w:t>
      </w:r>
      <w:r w:rsidRPr="007D54FA">
        <w:rPr>
          <w:rFonts w:ascii="Cambria" w:hAnsi="Cambria"/>
          <w:sz w:val="22"/>
          <w:szCs w:val="22"/>
        </w:rPr>
        <w:t>Einheit, damit er vollkommen ausgeglichen, und aus einem Gesichtspunkt sofort und vollkommen überschaubar ist. Dieser Forderung entspricht in erster Linie die zentrale Anordnung. Also die meist charakteristische Raumgestaltung der Renaissance ist der einfache oder erweiterte zentrale Raum. Die Künstler folgen antiken römischen Vorbildern.“</w:t>
      </w:r>
      <w:r w:rsidRPr="007D54FA">
        <w:rPr>
          <w:rFonts w:ascii="Cambria" w:hAnsi="Cambria"/>
          <w:spacing w:val="8"/>
          <w:sz w:val="22"/>
          <w:szCs w:val="22"/>
        </w:rPr>
        <w:t xml:space="preserve"> </w:t>
      </w:r>
      <w:r w:rsidRPr="007D54FA">
        <w:rPr>
          <w:rFonts w:ascii="Cambria" w:hAnsi="Cambria"/>
          <w:i/>
          <w:sz w:val="22"/>
          <w:szCs w:val="22"/>
        </w:rPr>
        <w:t>(Lehrbuchtext)</w:t>
      </w:r>
    </w:p>
    <w:p w14:paraId="5A03B84D" w14:textId="77777777" w:rsidR="0070560A" w:rsidRPr="007D54FA" w:rsidRDefault="0070560A" w:rsidP="00F52B57">
      <w:pPr>
        <w:autoSpaceDE w:val="0"/>
        <w:jc w:val="both"/>
        <w:rPr>
          <w:rFonts w:ascii="Cambria" w:eastAsia="BookAntiqua" w:hAnsi="Cambria" w:cs="Cambria"/>
          <w:sz w:val="22"/>
          <w:szCs w:val="22"/>
          <w:lang w:val="en-US"/>
        </w:rPr>
      </w:pPr>
    </w:p>
    <w:p w14:paraId="5BC243FA" w14:textId="77777777" w:rsidR="00F52B57" w:rsidRPr="007D54FA" w:rsidRDefault="00F52B57" w:rsidP="00F52B57">
      <w:pPr>
        <w:autoSpaceDE w:val="0"/>
        <w:jc w:val="both"/>
        <w:rPr>
          <w:rFonts w:ascii="Cambria" w:hAnsi="Cambria"/>
          <w:lang w:val="en-US"/>
        </w:rPr>
      </w:pPr>
      <w:r w:rsidRPr="007D54FA">
        <w:rPr>
          <w:rFonts w:ascii="Cambria" w:eastAsia="Cambria" w:hAnsi="Cambria" w:cs="Cambria"/>
          <w:sz w:val="22"/>
          <w:szCs w:val="22"/>
          <w:lang w:val="en-US"/>
        </w:rPr>
        <w:t>„</w:t>
      </w:r>
      <w:r w:rsidRPr="007D54FA">
        <w:rPr>
          <w:rFonts w:ascii="Cambria" w:eastAsia="BookAntiqua" w:hAnsi="Cambria" w:cs="Cambria"/>
          <w:sz w:val="22"/>
          <w:szCs w:val="22"/>
          <w:lang w:val="en-US"/>
        </w:rPr>
        <w:t xml:space="preserve">A képzőművészet a reneszánsz korában a természet kutatásának és megismerésének egyik legfontosabb eszköze. A művészek a valóság hiteles bemutatására törekednek. Behatóan tanulmányozzák az emberi test felépítését, a dolgok térbeli tulajdonságait, s mindenekelőtt magát a teret. Kidolgozzák a térbeli kapcsolatok rögzítésének pontos módszerét, a perspektíva szerkesztési szabályait. A reneszánsz rendkereső szelleme azt kívánta, hogy a tér határozott egységgé záruljon, hogy tökéletessé kiegyensúlyozott s egy nézőpontból egyszerre teljes egészében áttekinthető legyen. Ennek a követelménynek elsősorban a központos elrendezés felelt meg. A reneszánsz legjellegzetesebb térformája tehát az egyszerű vagy bővített centrális tér. A művészek antik római mintákat követnek.” </w:t>
      </w:r>
      <w:r w:rsidRPr="007D54FA">
        <w:rPr>
          <w:rFonts w:ascii="Cambria" w:eastAsia="BookAntiqua" w:hAnsi="Cambria" w:cs="Cambria"/>
          <w:i/>
          <w:iCs/>
          <w:sz w:val="22"/>
          <w:szCs w:val="22"/>
          <w:lang w:val="en-US"/>
        </w:rPr>
        <w:t xml:space="preserve">(Tankönyvi szöveg) </w:t>
      </w:r>
    </w:p>
    <w:p w14:paraId="46B6BE23" w14:textId="77777777" w:rsidR="00F52B57" w:rsidRPr="007D54FA" w:rsidRDefault="00F52B57" w:rsidP="00F52B57">
      <w:pPr>
        <w:autoSpaceDE w:val="0"/>
        <w:rPr>
          <w:rFonts w:ascii="Cambria" w:eastAsia="BookAntiqua" w:hAnsi="Cambria" w:cs="Cambria"/>
          <w:i/>
          <w:iCs/>
          <w:sz w:val="22"/>
          <w:szCs w:val="22"/>
          <w:lang w:val="en-US"/>
        </w:rPr>
      </w:pPr>
    </w:p>
    <w:p w14:paraId="6BA92944" w14:textId="77777777" w:rsidR="00F52B57" w:rsidRPr="007D54FA" w:rsidRDefault="00934C7C" w:rsidP="00F52B57">
      <w:pPr>
        <w:autoSpaceDE w:val="0"/>
        <w:rPr>
          <w:rFonts w:ascii="Cambria" w:hAnsi="Cambria" w:cs="Cambria"/>
          <w:sz w:val="22"/>
          <w:szCs w:val="22"/>
          <w:lang w:val="en-US"/>
        </w:rPr>
      </w:pPr>
      <w:r w:rsidRPr="007D54FA">
        <w:rPr>
          <w:rFonts w:ascii="Cambria" w:eastAsia="TimesNewRoman" w:hAnsi="Cambria" w:cs="Cambria"/>
          <w:b/>
          <w:bCs/>
          <w:sz w:val="22"/>
          <w:szCs w:val="22"/>
          <w:lang w:val="en-US"/>
        </w:rPr>
        <w:t xml:space="preserve">a) </w:t>
      </w:r>
      <w:r w:rsidR="004760E2" w:rsidRPr="007D54FA">
        <w:rPr>
          <w:rFonts w:ascii="Cambria" w:hAnsi="Cambria"/>
          <w:b/>
          <w:sz w:val="22"/>
        </w:rPr>
        <w:t xml:space="preserve">Wählen Sie von den Kunstwerken diejenige aus, die im Renaissancestil angefertigt wurden! </w:t>
      </w:r>
      <w:r w:rsidR="004760E2" w:rsidRPr="007D54FA">
        <w:rPr>
          <w:rFonts w:ascii="Cambria" w:hAnsi="Cambria"/>
          <w:sz w:val="22"/>
        </w:rPr>
        <w:t>(0,5 Punkte pro</w:t>
      </w:r>
      <w:r w:rsidR="004760E2" w:rsidRPr="007D54FA">
        <w:rPr>
          <w:rFonts w:ascii="Cambria" w:hAnsi="Cambria"/>
          <w:spacing w:val="-2"/>
          <w:sz w:val="22"/>
        </w:rPr>
        <w:t xml:space="preserve"> </w:t>
      </w:r>
      <w:r w:rsidR="004760E2" w:rsidRPr="007D54FA">
        <w:rPr>
          <w:rFonts w:ascii="Cambria" w:hAnsi="Cambria"/>
          <w:sz w:val="22"/>
        </w:rPr>
        <w:t>Antwort)</w:t>
      </w:r>
    </w:p>
    <w:tbl>
      <w:tblPr>
        <w:tblW w:w="9638" w:type="dxa"/>
        <w:tblInd w:w="55" w:type="dxa"/>
        <w:tblLayout w:type="fixed"/>
        <w:tblCellMar>
          <w:top w:w="55" w:type="dxa"/>
          <w:left w:w="55" w:type="dxa"/>
          <w:bottom w:w="55" w:type="dxa"/>
          <w:right w:w="55" w:type="dxa"/>
        </w:tblCellMar>
        <w:tblLook w:val="0000" w:firstRow="0" w:lastRow="0" w:firstColumn="0" w:lastColumn="0" w:noHBand="0" w:noVBand="0"/>
      </w:tblPr>
      <w:tblGrid>
        <w:gridCol w:w="9638"/>
      </w:tblGrid>
      <w:tr w:rsidR="00F52B57" w:rsidRPr="007D54FA" w14:paraId="647386CE" w14:textId="77777777" w:rsidTr="004760E2">
        <w:tc>
          <w:tcPr>
            <w:tcW w:w="9638" w:type="dxa"/>
            <w:shd w:val="clear" w:color="auto" w:fill="auto"/>
          </w:tcPr>
          <w:p w14:paraId="53A10CC3" w14:textId="77777777" w:rsidR="00F52B57" w:rsidRPr="007D54FA" w:rsidRDefault="001C150A" w:rsidP="00A20149">
            <w:pPr>
              <w:pStyle w:val="Tblzattartalom"/>
              <w:snapToGrid w:val="0"/>
              <w:rPr>
                <w:rFonts w:ascii="Cambria" w:hAnsi="Cambria" w:cs="Cambria"/>
                <w:b/>
                <w:sz w:val="22"/>
                <w:szCs w:val="22"/>
                <w:lang w:val="en-US"/>
              </w:rPr>
            </w:pPr>
            <w:r w:rsidRPr="007D54FA">
              <w:rPr>
                <w:rFonts w:ascii="Cambria" w:hAnsi="Cambria"/>
                <w:b/>
                <w:noProof/>
                <w:lang w:eastAsia="hu-HU" w:bidi="ar-SA"/>
              </w:rPr>
              <w:drawing>
                <wp:anchor distT="0" distB="0" distL="0" distR="0" simplePos="0" relativeHeight="251633152" behindDoc="0" locked="0" layoutInCell="1" allowOverlap="1" wp14:anchorId="0FEBA108" wp14:editId="5D8D6361">
                  <wp:simplePos x="0" y="0"/>
                  <wp:positionH relativeFrom="column">
                    <wp:align>center</wp:align>
                  </wp:positionH>
                  <wp:positionV relativeFrom="paragraph">
                    <wp:posOffset>13970</wp:posOffset>
                  </wp:positionV>
                  <wp:extent cx="4730115" cy="3191510"/>
                  <wp:effectExtent l="0" t="0" r="0" b="0"/>
                  <wp:wrapTopAndBottom/>
                  <wp:docPr id="189" name="Kép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730115" cy="319151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r>
    </w:tbl>
    <w:p w14:paraId="3F07713D" w14:textId="77777777" w:rsidR="00F52B57" w:rsidRPr="007D54FA" w:rsidRDefault="004760E2" w:rsidP="00F52B57">
      <w:pPr>
        <w:autoSpaceDE w:val="0"/>
        <w:jc w:val="center"/>
        <w:rPr>
          <w:rFonts w:ascii="Cambria" w:hAnsi="Cambria"/>
          <w:lang w:val="en-US"/>
        </w:rPr>
      </w:pPr>
      <w:r w:rsidRPr="007D54FA">
        <w:rPr>
          <w:rFonts w:ascii="Cambria" w:hAnsi="Cambria"/>
          <w:b/>
          <w:sz w:val="22"/>
          <w:szCs w:val="22"/>
        </w:rPr>
        <w:t>Die Nummer der Bilder im Renaissancestil</w:t>
      </w:r>
      <w:r w:rsidR="00F52B57" w:rsidRPr="007D54FA">
        <w:rPr>
          <w:rFonts w:ascii="Cambria" w:hAnsi="Cambria" w:cs="Cambria"/>
          <w:b/>
          <w:bCs/>
          <w:sz w:val="22"/>
          <w:szCs w:val="22"/>
          <w:lang w:val="en-US"/>
        </w:rPr>
        <w:t xml:space="preserve">: </w:t>
      </w:r>
      <w:r w:rsidR="00F52B57" w:rsidRPr="007D54FA">
        <w:rPr>
          <w:rFonts w:ascii="Cambria" w:eastAsia="TimesNewRomanPSMT" w:hAnsi="Cambria" w:cs="Cambria"/>
          <w:sz w:val="22"/>
          <w:szCs w:val="22"/>
          <w:lang w:val="en-US"/>
        </w:rPr>
        <w:t>________________________________________________</w:t>
      </w:r>
    </w:p>
    <w:p w14:paraId="1B901A49" w14:textId="77777777" w:rsidR="00F52B57" w:rsidRPr="007D54FA" w:rsidRDefault="00F52B57" w:rsidP="00F52B57">
      <w:pPr>
        <w:rPr>
          <w:rFonts w:ascii="Cambria" w:hAnsi="Cambria" w:cs="Cambria"/>
          <w:sz w:val="22"/>
          <w:szCs w:val="22"/>
          <w:lang w:val="en-US"/>
        </w:rPr>
      </w:pPr>
    </w:p>
    <w:p w14:paraId="024D364B" w14:textId="77777777" w:rsidR="004A72E0" w:rsidRPr="007D54FA" w:rsidRDefault="004A72E0" w:rsidP="00F52B57">
      <w:pPr>
        <w:autoSpaceDE w:val="0"/>
        <w:rPr>
          <w:rFonts w:ascii="Cambria" w:hAnsi="Cambria" w:cs="Cambria"/>
          <w:b/>
          <w:sz w:val="22"/>
          <w:szCs w:val="22"/>
          <w:lang w:val="en-US"/>
        </w:rPr>
      </w:pPr>
      <w:r w:rsidRPr="007D54FA">
        <w:rPr>
          <w:rFonts w:ascii="Cambria" w:hAnsi="Cambria" w:cs="Cambria"/>
          <w:b/>
          <w:sz w:val="22"/>
          <w:szCs w:val="22"/>
          <w:lang w:val="en-US"/>
        </w:rPr>
        <w:t xml:space="preserve">b) </w:t>
      </w:r>
      <w:r w:rsidR="002616EC" w:rsidRPr="007D54FA">
        <w:rPr>
          <w:rFonts w:ascii="Cambria" w:hAnsi="Cambria"/>
          <w:b/>
          <w:sz w:val="22"/>
          <w:szCs w:val="22"/>
        </w:rPr>
        <w:t xml:space="preserve">Nennen Sie die Weltanschauung, die mit der Renaissance eng verbunden ist! </w:t>
      </w:r>
      <w:r w:rsidR="002616EC" w:rsidRPr="007D54FA">
        <w:rPr>
          <w:rFonts w:ascii="Cambria" w:hAnsi="Cambria"/>
          <w:sz w:val="22"/>
          <w:szCs w:val="22"/>
        </w:rPr>
        <w:t>(1 Punkt)</w:t>
      </w:r>
    </w:p>
    <w:p w14:paraId="67289191" w14:textId="77777777" w:rsidR="00F52B57" w:rsidRPr="007D54FA" w:rsidRDefault="00F52B57" w:rsidP="00F52B57">
      <w:pPr>
        <w:autoSpaceDE w:val="0"/>
        <w:rPr>
          <w:rFonts w:ascii="Cambria" w:hAnsi="Cambria"/>
          <w:lang w:val="en-US"/>
        </w:rPr>
      </w:pPr>
      <w:r w:rsidRPr="007D54FA">
        <w:rPr>
          <w:rFonts w:ascii="Cambria" w:eastAsia="TimesNewRomanPSMT" w:hAnsi="Cambria" w:cs="Cambria"/>
          <w:sz w:val="22"/>
          <w:szCs w:val="22"/>
          <w:lang w:val="en-US"/>
        </w:rPr>
        <w:t>__________________________________________________________________________________________________________________</w:t>
      </w:r>
    </w:p>
    <w:p w14:paraId="1A655BF8" w14:textId="77777777" w:rsidR="00F52B57" w:rsidRPr="007D54FA" w:rsidRDefault="00F52B57" w:rsidP="00F52B57">
      <w:pPr>
        <w:autoSpaceDE w:val="0"/>
        <w:rPr>
          <w:rFonts w:ascii="Cambria" w:hAnsi="Cambria" w:cs="Cambria"/>
          <w:sz w:val="22"/>
          <w:szCs w:val="22"/>
          <w:lang w:val="en-US"/>
        </w:rPr>
      </w:pPr>
    </w:p>
    <w:p w14:paraId="3D85FFFA" w14:textId="77777777" w:rsidR="00874BF4" w:rsidRPr="007D54FA" w:rsidRDefault="00874BF4" w:rsidP="00F52B57">
      <w:pPr>
        <w:autoSpaceDE w:val="0"/>
        <w:jc w:val="both"/>
        <w:rPr>
          <w:rFonts w:ascii="Cambria" w:eastAsia="TimesNewRoman" w:hAnsi="Cambria" w:cs="Cambria"/>
          <w:sz w:val="22"/>
          <w:szCs w:val="22"/>
          <w:lang w:val="en-US"/>
        </w:rPr>
      </w:pPr>
      <w:r w:rsidRPr="007D54FA">
        <w:rPr>
          <w:rFonts w:ascii="Cambria" w:eastAsia="TimesNewRoman" w:hAnsi="Cambria" w:cs="Cambria"/>
          <w:b/>
          <w:bCs/>
          <w:sz w:val="22"/>
          <w:szCs w:val="22"/>
          <w:lang w:val="en-US"/>
        </w:rPr>
        <w:lastRenderedPageBreak/>
        <w:t xml:space="preserve">c) </w:t>
      </w:r>
      <w:r w:rsidR="002616EC" w:rsidRPr="007D54FA">
        <w:rPr>
          <w:rFonts w:ascii="Cambria" w:hAnsi="Cambria"/>
          <w:b/>
          <w:sz w:val="22"/>
          <w:szCs w:val="22"/>
        </w:rPr>
        <w:t>Welche Beschreibung ist für diese Weltanschauung charakteristisch?</w:t>
      </w:r>
      <w:r w:rsidR="002616EC" w:rsidRPr="007D54FA">
        <w:rPr>
          <w:rFonts w:ascii="Cambria" w:hAnsi="Cambria"/>
          <w:sz w:val="22"/>
          <w:szCs w:val="22"/>
        </w:rPr>
        <w:t xml:space="preserve"> (1</w:t>
      </w:r>
      <w:r w:rsidR="002616EC" w:rsidRPr="007D54FA">
        <w:rPr>
          <w:rFonts w:ascii="Cambria" w:hAnsi="Cambria"/>
          <w:spacing w:val="-6"/>
          <w:sz w:val="22"/>
          <w:szCs w:val="22"/>
        </w:rPr>
        <w:t xml:space="preserve"> </w:t>
      </w:r>
      <w:r w:rsidR="002616EC" w:rsidRPr="007D54FA">
        <w:rPr>
          <w:rFonts w:ascii="Cambria" w:hAnsi="Cambria"/>
          <w:sz w:val="22"/>
          <w:szCs w:val="22"/>
        </w:rPr>
        <w:t>Punkt)</w:t>
      </w:r>
    </w:p>
    <w:p w14:paraId="58B9ED37" w14:textId="77777777" w:rsidR="00B92FFD" w:rsidRPr="007D54FA" w:rsidRDefault="00B92FFD" w:rsidP="00F52B57">
      <w:pPr>
        <w:autoSpaceDE w:val="0"/>
        <w:jc w:val="both"/>
        <w:rPr>
          <w:rFonts w:ascii="Cambria" w:eastAsia="TimesNewRoman" w:hAnsi="Cambria" w:cs="Cambria"/>
          <w:b/>
          <w:bCs/>
          <w:sz w:val="22"/>
          <w:szCs w:val="22"/>
          <w:lang w:val="en-US"/>
        </w:rPr>
      </w:pPr>
    </w:p>
    <w:p w14:paraId="6FCE3730" w14:textId="77777777" w:rsidR="00B92FFD" w:rsidRPr="007D54FA" w:rsidRDefault="00B92FFD" w:rsidP="00B92FFD">
      <w:pPr>
        <w:autoSpaceDE w:val="0"/>
        <w:jc w:val="both"/>
        <w:rPr>
          <w:rFonts w:ascii="Cambria" w:hAnsi="Cambria" w:cs="Cambria"/>
          <w:sz w:val="22"/>
          <w:szCs w:val="22"/>
          <w:lang w:val="en-US"/>
        </w:rPr>
      </w:pPr>
      <w:r w:rsidRPr="007D54FA">
        <w:rPr>
          <w:rFonts w:ascii="Cambria" w:hAnsi="Cambria" w:cs="Cambria"/>
          <w:sz w:val="22"/>
          <w:szCs w:val="22"/>
          <w:lang w:val="en-US"/>
        </w:rPr>
        <w:t xml:space="preserve">1) </w:t>
      </w:r>
      <w:r w:rsidR="002616EC" w:rsidRPr="007D54FA">
        <w:rPr>
          <w:rFonts w:ascii="Cambria" w:hAnsi="Cambria"/>
          <w:sz w:val="22"/>
        </w:rPr>
        <w:t>Eine philosophische Richtung aus dem 11-13. Jahrhundert, eine Denkmethode, die die Schaffung eines besonders starken Kausalzusammenhanges zwischen den Tatsachen, Erscheinungen charakterisiert, wo die Gedanken auf einander gebaut werden. Diese Denk- und Beweisungsmethode wurde an Schulen, Universitäten unterrichtet, daher die</w:t>
      </w:r>
      <w:r w:rsidR="002616EC" w:rsidRPr="007D54FA">
        <w:rPr>
          <w:rFonts w:ascii="Cambria" w:hAnsi="Cambria"/>
          <w:spacing w:val="-2"/>
          <w:sz w:val="22"/>
        </w:rPr>
        <w:t xml:space="preserve"> </w:t>
      </w:r>
      <w:r w:rsidR="002616EC" w:rsidRPr="007D54FA">
        <w:rPr>
          <w:rFonts w:ascii="Cambria" w:hAnsi="Cambria"/>
          <w:sz w:val="22"/>
        </w:rPr>
        <w:t>Benennung.</w:t>
      </w:r>
    </w:p>
    <w:p w14:paraId="55280EF8" w14:textId="77777777" w:rsidR="00741C47" w:rsidRPr="007D54FA" w:rsidRDefault="00741C47" w:rsidP="00B92FFD">
      <w:pPr>
        <w:autoSpaceDE w:val="0"/>
        <w:jc w:val="both"/>
        <w:rPr>
          <w:rFonts w:ascii="Cambria" w:hAnsi="Cambria" w:cs="Cambria"/>
          <w:sz w:val="22"/>
          <w:szCs w:val="22"/>
          <w:lang w:val="en-US"/>
        </w:rPr>
      </w:pPr>
    </w:p>
    <w:p w14:paraId="7CD31489" w14:textId="77777777" w:rsidR="002616EC" w:rsidRPr="007D54FA" w:rsidRDefault="00B92FFD" w:rsidP="002616EC">
      <w:pPr>
        <w:tabs>
          <w:tab w:val="left" w:pos="284"/>
          <w:tab w:val="left" w:pos="9072"/>
        </w:tabs>
        <w:spacing w:line="242" w:lineRule="auto"/>
        <w:ind w:right="-1"/>
        <w:jc w:val="both"/>
        <w:rPr>
          <w:rFonts w:ascii="Cambria" w:hAnsi="Cambria"/>
        </w:rPr>
      </w:pPr>
      <w:r w:rsidRPr="007D54FA">
        <w:rPr>
          <w:rFonts w:ascii="Cambria" w:hAnsi="Cambria" w:cs="Cambria"/>
          <w:sz w:val="22"/>
          <w:szCs w:val="22"/>
          <w:lang w:val="en-US"/>
        </w:rPr>
        <w:t xml:space="preserve">2) </w:t>
      </w:r>
      <w:r w:rsidR="002616EC" w:rsidRPr="007D54FA">
        <w:rPr>
          <w:rFonts w:ascii="Cambria" w:hAnsi="Cambria"/>
          <w:sz w:val="22"/>
        </w:rPr>
        <w:t>Diese Weltanschauung widerspiegelt das neue selbstbewusste weltliche Lebensideal des italienischen Bürgertums. In den Mittelpunkt der Kunstwerke kamen statt religiöser Themen der Mensch und die Natur. Der Mensch wurde in den Mittelpunkt gestellt, außerdem bedeutete sie auch die klassische Bildung, die die Nachahmung, Imitierung der griechisch- römischen Kultur beinahe zur Pflicht</w:t>
      </w:r>
      <w:r w:rsidR="002616EC" w:rsidRPr="007D54FA">
        <w:rPr>
          <w:rFonts w:ascii="Cambria" w:hAnsi="Cambria"/>
          <w:spacing w:val="-1"/>
          <w:sz w:val="22"/>
        </w:rPr>
        <w:t xml:space="preserve"> </w:t>
      </w:r>
      <w:r w:rsidR="002616EC" w:rsidRPr="007D54FA">
        <w:rPr>
          <w:rFonts w:ascii="Cambria" w:hAnsi="Cambria"/>
          <w:sz w:val="22"/>
        </w:rPr>
        <w:t>machte.</w:t>
      </w:r>
    </w:p>
    <w:p w14:paraId="48C7C0CF" w14:textId="77777777" w:rsidR="00B92FFD" w:rsidRPr="007D54FA" w:rsidRDefault="00B92FFD" w:rsidP="00B92FFD">
      <w:pPr>
        <w:autoSpaceDE w:val="0"/>
        <w:jc w:val="both"/>
        <w:rPr>
          <w:rFonts w:ascii="Cambria" w:hAnsi="Cambria" w:cs="Cambria"/>
          <w:sz w:val="22"/>
          <w:szCs w:val="22"/>
          <w:lang w:val="en-US"/>
        </w:rPr>
      </w:pPr>
    </w:p>
    <w:p w14:paraId="323C948D" w14:textId="77777777" w:rsidR="00F52B57" w:rsidRPr="007D54FA" w:rsidRDefault="00B92FFD" w:rsidP="00B92FFD">
      <w:pPr>
        <w:autoSpaceDE w:val="0"/>
        <w:jc w:val="both"/>
        <w:rPr>
          <w:rFonts w:ascii="Cambria" w:hAnsi="Cambria" w:cs="Cambria"/>
          <w:sz w:val="22"/>
          <w:szCs w:val="22"/>
          <w:lang w:val="en-US"/>
        </w:rPr>
      </w:pPr>
      <w:r w:rsidRPr="007D54FA">
        <w:rPr>
          <w:rFonts w:ascii="Cambria" w:hAnsi="Cambria" w:cs="Cambria"/>
          <w:sz w:val="22"/>
          <w:szCs w:val="22"/>
          <w:lang w:val="en-US"/>
        </w:rPr>
        <w:t xml:space="preserve">3) </w:t>
      </w:r>
      <w:r w:rsidR="002616EC" w:rsidRPr="007D54FA">
        <w:rPr>
          <w:rFonts w:ascii="Cambria" w:hAnsi="Cambria"/>
          <w:sz w:val="22"/>
        </w:rPr>
        <w:t>Die Ideologie, Philosophie und Ästhetik des bürgerlichen Standes vor der bürgerlichen Revolution. Die Benennung weist darauf hin, dass die Menschheit aus der Dunkelheit der Unwissenheit in das Reich des Verstandes, des Lichtes geführt werden</w:t>
      </w:r>
      <w:r w:rsidR="002616EC" w:rsidRPr="007D54FA">
        <w:rPr>
          <w:rFonts w:ascii="Cambria" w:hAnsi="Cambria"/>
          <w:spacing w:val="-1"/>
          <w:sz w:val="22"/>
        </w:rPr>
        <w:t xml:space="preserve"> </w:t>
      </w:r>
      <w:r w:rsidR="002616EC" w:rsidRPr="007D54FA">
        <w:rPr>
          <w:rFonts w:ascii="Cambria" w:hAnsi="Cambria"/>
          <w:sz w:val="22"/>
        </w:rPr>
        <w:t>muss.</w:t>
      </w:r>
    </w:p>
    <w:p w14:paraId="591BA669" w14:textId="77777777" w:rsidR="00BB0FE2" w:rsidRPr="007D54FA" w:rsidRDefault="00BB0FE2" w:rsidP="00F52B57">
      <w:pPr>
        <w:autoSpaceDE w:val="0"/>
        <w:jc w:val="center"/>
        <w:rPr>
          <w:rFonts w:ascii="Cambria" w:eastAsia="TimesNewRoman" w:hAnsi="Cambria" w:cs="Cambria"/>
          <w:b/>
          <w:bCs/>
          <w:sz w:val="22"/>
          <w:szCs w:val="22"/>
          <w:lang w:val="en-US"/>
        </w:rPr>
      </w:pPr>
    </w:p>
    <w:p w14:paraId="14CBE509" w14:textId="77777777" w:rsidR="00F52B57" w:rsidRPr="007D54FA" w:rsidRDefault="002616EC" w:rsidP="00F52B57">
      <w:pPr>
        <w:autoSpaceDE w:val="0"/>
        <w:jc w:val="center"/>
        <w:rPr>
          <w:rFonts w:ascii="Cambria" w:hAnsi="Cambria"/>
          <w:lang w:val="en-US"/>
        </w:rPr>
      </w:pPr>
      <w:r w:rsidRPr="007D54FA">
        <w:rPr>
          <w:rFonts w:ascii="Cambria" w:hAnsi="Cambria"/>
          <w:b/>
          <w:sz w:val="22"/>
          <w:szCs w:val="22"/>
        </w:rPr>
        <w:t>Die Nummer der ausgewählten Beschreibung</w:t>
      </w:r>
      <w:r w:rsidR="00F52B57" w:rsidRPr="007D54FA">
        <w:rPr>
          <w:rFonts w:ascii="Cambria" w:eastAsia="TimesNewRoman" w:hAnsi="Cambria" w:cs="Cambria"/>
          <w:b/>
          <w:bCs/>
          <w:sz w:val="22"/>
          <w:szCs w:val="22"/>
          <w:lang w:val="en-US"/>
        </w:rPr>
        <w:t xml:space="preserve">: </w:t>
      </w:r>
      <w:r w:rsidR="00F52B57" w:rsidRPr="007D54FA">
        <w:rPr>
          <w:rFonts w:ascii="Cambria" w:eastAsia="TimesNewRomanPSMT" w:hAnsi="Cambria" w:cs="Cambria"/>
          <w:sz w:val="22"/>
          <w:szCs w:val="22"/>
          <w:lang w:val="en-US"/>
        </w:rPr>
        <w:t>________________________________________________</w:t>
      </w:r>
    </w:p>
    <w:p w14:paraId="6D1E4A68" w14:textId="77777777" w:rsidR="00F52B57" w:rsidRPr="007D54FA" w:rsidRDefault="00F52B57" w:rsidP="00F52B57">
      <w:pPr>
        <w:autoSpaceDE w:val="0"/>
        <w:jc w:val="both"/>
        <w:rPr>
          <w:rFonts w:ascii="Cambria" w:hAnsi="Cambria" w:cs="Cambria"/>
          <w:sz w:val="22"/>
          <w:szCs w:val="22"/>
          <w:lang w:val="en-US"/>
        </w:rPr>
      </w:pPr>
    </w:p>
    <w:p w14:paraId="3E196434" w14:textId="77777777" w:rsidR="00F52B57" w:rsidRPr="007D54FA" w:rsidRDefault="006A7AC6" w:rsidP="002616EC">
      <w:pPr>
        <w:pStyle w:val="Cmsor1"/>
        <w:keepNext w:val="0"/>
        <w:numPr>
          <w:ilvl w:val="0"/>
          <w:numId w:val="0"/>
        </w:numPr>
        <w:tabs>
          <w:tab w:val="left" w:pos="548"/>
        </w:tabs>
        <w:suppressAutoHyphens w:val="0"/>
        <w:autoSpaceDE w:val="0"/>
        <w:autoSpaceDN w:val="0"/>
        <w:spacing w:before="0" w:after="0"/>
        <w:rPr>
          <w:rFonts w:ascii="Cambria" w:hAnsi="Cambria"/>
          <w:b w:val="0"/>
          <w:lang w:val="en-US"/>
        </w:rPr>
      </w:pPr>
      <w:r w:rsidRPr="007D54FA">
        <w:rPr>
          <w:rFonts w:ascii="Cambria" w:eastAsia="TimesNewRoman" w:hAnsi="Cambria" w:cs="Cambria"/>
          <w:b w:val="0"/>
          <w:bCs w:val="0"/>
          <w:sz w:val="22"/>
          <w:szCs w:val="22"/>
          <w:lang w:val="en-US"/>
        </w:rPr>
        <w:t xml:space="preserve">d) </w:t>
      </w:r>
      <w:r w:rsidR="002616EC" w:rsidRPr="007D54FA">
        <w:rPr>
          <w:rFonts w:ascii="Cambria" w:hAnsi="Cambria"/>
          <w:sz w:val="22"/>
          <w:szCs w:val="22"/>
        </w:rPr>
        <w:t>Ordnen</w:t>
      </w:r>
      <w:r w:rsidR="002616EC" w:rsidRPr="007D54FA">
        <w:rPr>
          <w:rFonts w:ascii="Cambria" w:hAnsi="Cambria"/>
          <w:spacing w:val="16"/>
          <w:sz w:val="22"/>
          <w:szCs w:val="22"/>
        </w:rPr>
        <w:t xml:space="preserve"> </w:t>
      </w:r>
      <w:r w:rsidR="002616EC" w:rsidRPr="007D54FA">
        <w:rPr>
          <w:rFonts w:ascii="Cambria" w:hAnsi="Cambria"/>
          <w:sz w:val="22"/>
          <w:szCs w:val="22"/>
        </w:rPr>
        <w:t>Sie</w:t>
      </w:r>
      <w:r w:rsidR="002616EC" w:rsidRPr="007D54FA">
        <w:rPr>
          <w:rFonts w:ascii="Cambria" w:hAnsi="Cambria"/>
          <w:spacing w:val="16"/>
          <w:sz w:val="22"/>
          <w:szCs w:val="22"/>
        </w:rPr>
        <w:t xml:space="preserve"> </w:t>
      </w:r>
      <w:r w:rsidR="002616EC" w:rsidRPr="007D54FA">
        <w:rPr>
          <w:rFonts w:ascii="Cambria" w:hAnsi="Cambria"/>
          <w:sz w:val="22"/>
          <w:szCs w:val="22"/>
        </w:rPr>
        <w:t>die</w:t>
      </w:r>
      <w:r w:rsidR="002616EC" w:rsidRPr="007D54FA">
        <w:rPr>
          <w:rFonts w:ascii="Cambria" w:hAnsi="Cambria"/>
          <w:spacing w:val="16"/>
          <w:sz w:val="22"/>
          <w:szCs w:val="22"/>
        </w:rPr>
        <w:t xml:space="preserve"> </w:t>
      </w:r>
      <w:r w:rsidR="002616EC" w:rsidRPr="007D54FA">
        <w:rPr>
          <w:rFonts w:ascii="Cambria" w:hAnsi="Cambria"/>
          <w:sz w:val="22"/>
          <w:szCs w:val="22"/>
        </w:rPr>
        <w:t>aufgezählten</w:t>
      </w:r>
      <w:r w:rsidR="002616EC" w:rsidRPr="007D54FA">
        <w:rPr>
          <w:rFonts w:ascii="Cambria" w:hAnsi="Cambria"/>
          <w:spacing w:val="15"/>
          <w:sz w:val="22"/>
          <w:szCs w:val="22"/>
        </w:rPr>
        <w:t xml:space="preserve"> </w:t>
      </w:r>
      <w:r w:rsidR="002616EC" w:rsidRPr="007D54FA">
        <w:rPr>
          <w:rFonts w:ascii="Cambria" w:hAnsi="Cambria"/>
          <w:sz w:val="22"/>
          <w:szCs w:val="22"/>
        </w:rPr>
        <w:t>kunsthistorischen</w:t>
      </w:r>
      <w:r w:rsidR="002616EC" w:rsidRPr="007D54FA">
        <w:rPr>
          <w:rFonts w:ascii="Cambria" w:hAnsi="Cambria"/>
          <w:spacing w:val="15"/>
          <w:sz w:val="22"/>
          <w:szCs w:val="22"/>
        </w:rPr>
        <w:t xml:space="preserve"> </w:t>
      </w:r>
      <w:r w:rsidR="002616EC" w:rsidRPr="007D54FA">
        <w:rPr>
          <w:rFonts w:ascii="Cambria" w:hAnsi="Cambria"/>
          <w:sz w:val="22"/>
          <w:szCs w:val="22"/>
        </w:rPr>
        <w:t>Epochen</w:t>
      </w:r>
      <w:r w:rsidR="002616EC" w:rsidRPr="007D54FA">
        <w:rPr>
          <w:rFonts w:ascii="Cambria" w:hAnsi="Cambria"/>
          <w:spacing w:val="15"/>
          <w:sz w:val="22"/>
          <w:szCs w:val="22"/>
        </w:rPr>
        <w:t xml:space="preserve"> </w:t>
      </w:r>
      <w:r w:rsidR="002616EC" w:rsidRPr="007D54FA">
        <w:rPr>
          <w:rFonts w:ascii="Cambria" w:hAnsi="Cambria"/>
          <w:sz w:val="22"/>
          <w:szCs w:val="22"/>
        </w:rPr>
        <w:t>in</w:t>
      </w:r>
      <w:r w:rsidR="002616EC" w:rsidRPr="007D54FA">
        <w:rPr>
          <w:rFonts w:ascii="Cambria" w:hAnsi="Cambria"/>
          <w:spacing w:val="15"/>
          <w:sz w:val="22"/>
          <w:szCs w:val="22"/>
        </w:rPr>
        <w:t xml:space="preserve"> </w:t>
      </w:r>
      <w:r w:rsidR="002616EC" w:rsidRPr="007D54FA">
        <w:rPr>
          <w:rFonts w:ascii="Cambria" w:hAnsi="Cambria"/>
          <w:sz w:val="22"/>
          <w:szCs w:val="22"/>
        </w:rPr>
        <w:t>die</w:t>
      </w:r>
      <w:r w:rsidR="002616EC" w:rsidRPr="007D54FA">
        <w:rPr>
          <w:rFonts w:ascii="Cambria" w:hAnsi="Cambria"/>
          <w:spacing w:val="15"/>
          <w:sz w:val="22"/>
          <w:szCs w:val="22"/>
        </w:rPr>
        <w:t xml:space="preserve"> </w:t>
      </w:r>
      <w:r w:rsidR="002616EC" w:rsidRPr="007D54FA">
        <w:rPr>
          <w:rFonts w:ascii="Cambria" w:hAnsi="Cambria"/>
          <w:sz w:val="22"/>
          <w:szCs w:val="22"/>
        </w:rPr>
        <w:t>richtige</w:t>
      </w:r>
      <w:r w:rsidR="002616EC" w:rsidRPr="007D54FA">
        <w:rPr>
          <w:rFonts w:ascii="Cambria" w:hAnsi="Cambria"/>
          <w:spacing w:val="16"/>
          <w:sz w:val="22"/>
          <w:szCs w:val="22"/>
        </w:rPr>
        <w:t xml:space="preserve"> </w:t>
      </w:r>
      <w:r w:rsidR="002616EC" w:rsidRPr="007D54FA">
        <w:rPr>
          <w:rFonts w:ascii="Cambria" w:hAnsi="Cambria"/>
          <w:sz w:val="22"/>
          <w:szCs w:val="22"/>
        </w:rPr>
        <w:t>Zeitfolge</w:t>
      </w:r>
      <w:r w:rsidR="002616EC" w:rsidRPr="007D54FA">
        <w:rPr>
          <w:rFonts w:ascii="Cambria" w:hAnsi="Cambria"/>
          <w:spacing w:val="15"/>
          <w:sz w:val="22"/>
          <w:szCs w:val="22"/>
        </w:rPr>
        <w:t xml:space="preserve"> </w:t>
      </w:r>
      <w:r w:rsidR="002616EC" w:rsidRPr="007D54FA">
        <w:rPr>
          <w:rFonts w:ascii="Cambria" w:hAnsi="Cambria"/>
          <w:sz w:val="22"/>
          <w:szCs w:val="22"/>
        </w:rPr>
        <w:t>ein</w:t>
      </w:r>
      <w:r w:rsidR="002616EC" w:rsidRPr="007D54FA">
        <w:rPr>
          <w:rFonts w:ascii="Cambria" w:hAnsi="Cambria"/>
          <w:b w:val="0"/>
          <w:sz w:val="22"/>
          <w:szCs w:val="22"/>
        </w:rPr>
        <w:t>! (Wenn die Reihenfolge richtig ist, 1 Punkt.)</w:t>
      </w:r>
    </w:p>
    <w:tbl>
      <w:tblPr>
        <w:tblW w:w="0" w:type="auto"/>
        <w:tblInd w:w="2171" w:type="dxa"/>
        <w:tblLayout w:type="fixed"/>
        <w:tblCellMar>
          <w:top w:w="55" w:type="dxa"/>
          <w:left w:w="55" w:type="dxa"/>
          <w:bottom w:w="55" w:type="dxa"/>
          <w:right w:w="55" w:type="dxa"/>
        </w:tblCellMar>
        <w:tblLook w:val="0000" w:firstRow="0" w:lastRow="0" w:firstColumn="0" w:lastColumn="0" w:noHBand="0" w:noVBand="0"/>
      </w:tblPr>
      <w:tblGrid>
        <w:gridCol w:w="2565"/>
        <w:gridCol w:w="2487"/>
      </w:tblGrid>
      <w:tr w:rsidR="002616EC" w:rsidRPr="007D54FA" w14:paraId="2EB12809" w14:textId="77777777" w:rsidTr="00A20149">
        <w:tc>
          <w:tcPr>
            <w:tcW w:w="2565" w:type="dxa"/>
            <w:tcBorders>
              <w:top w:val="single" w:sz="12" w:space="0" w:color="000000"/>
              <w:left w:val="single" w:sz="12" w:space="0" w:color="000000"/>
              <w:bottom w:val="single" w:sz="12" w:space="0" w:color="000000"/>
            </w:tcBorders>
            <w:shd w:val="clear" w:color="auto" w:fill="auto"/>
          </w:tcPr>
          <w:p w14:paraId="6F25F26F" w14:textId="77777777" w:rsidR="002616EC" w:rsidRPr="007D54FA" w:rsidRDefault="002616EC" w:rsidP="002616EC">
            <w:pPr>
              <w:pStyle w:val="TableParagraph"/>
              <w:spacing w:before="6"/>
              <w:ind w:left="931" w:right="920"/>
              <w:jc w:val="center"/>
              <w:rPr>
                <w:rFonts w:ascii="Cambria" w:hAnsi="Cambria"/>
                <w:b/>
              </w:rPr>
            </w:pPr>
            <w:r w:rsidRPr="007D54FA">
              <w:rPr>
                <w:rFonts w:ascii="Cambria" w:hAnsi="Cambria"/>
                <w:b/>
              </w:rPr>
              <w:t>Stil</w:t>
            </w:r>
          </w:p>
        </w:tc>
        <w:tc>
          <w:tcPr>
            <w:tcW w:w="2487" w:type="dxa"/>
            <w:tcBorders>
              <w:top w:val="single" w:sz="12" w:space="0" w:color="000000"/>
              <w:left w:val="single" w:sz="12" w:space="0" w:color="000000"/>
              <w:bottom w:val="single" w:sz="12" w:space="0" w:color="000000"/>
              <w:right w:val="single" w:sz="12" w:space="0" w:color="000000"/>
            </w:tcBorders>
            <w:shd w:val="clear" w:color="auto" w:fill="auto"/>
          </w:tcPr>
          <w:p w14:paraId="1DD27A79" w14:textId="77777777" w:rsidR="002616EC" w:rsidRPr="007D54FA" w:rsidRDefault="002616EC" w:rsidP="002616EC">
            <w:pPr>
              <w:pStyle w:val="TableParagraph"/>
              <w:spacing w:before="6"/>
              <w:ind w:left="438"/>
              <w:rPr>
                <w:rFonts w:ascii="Cambria" w:hAnsi="Cambria"/>
                <w:b/>
              </w:rPr>
            </w:pPr>
            <w:r w:rsidRPr="007D54FA">
              <w:rPr>
                <w:rFonts w:ascii="Cambria" w:hAnsi="Cambria"/>
                <w:b/>
              </w:rPr>
              <w:t>Nummer</w:t>
            </w:r>
          </w:p>
        </w:tc>
      </w:tr>
      <w:tr w:rsidR="002616EC" w:rsidRPr="007D54FA" w14:paraId="75513A63" w14:textId="77777777" w:rsidTr="00A20149">
        <w:tc>
          <w:tcPr>
            <w:tcW w:w="2565" w:type="dxa"/>
            <w:tcBorders>
              <w:left w:val="single" w:sz="12" w:space="0" w:color="000000"/>
              <w:bottom w:val="single" w:sz="12" w:space="0" w:color="000000"/>
            </w:tcBorders>
            <w:shd w:val="clear" w:color="auto" w:fill="auto"/>
          </w:tcPr>
          <w:p w14:paraId="5D599DF6" w14:textId="77777777" w:rsidR="002616EC" w:rsidRPr="007D54FA" w:rsidRDefault="002616EC" w:rsidP="002616EC">
            <w:pPr>
              <w:pStyle w:val="TableParagraph"/>
              <w:spacing w:before="2"/>
              <w:ind w:left="69"/>
              <w:rPr>
                <w:rFonts w:ascii="Cambria" w:hAnsi="Cambria"/>
              </w:rPr>
            </w:pPr>
            <w:r w:rsidRPr="007D54FA">
              <w:rPr>
                <w:rFonts w:ascii="Cambria" w:hAnsi="Cambria"/>
              </w:rPr>
              <w:t>Barock</w:t>
            </w:r>
          </w:p>
        </w:tc>
        <w:tc>
          <w:tcPr>
            <w:tcW w:w="2487" w:type="dxa"/>
            <w:tcBorders>
              <w:left w:val="single" w:sz="12" w:space="0" w:color="000000"/>
              <w:bottom w:val="single" w:sz="12" w:space="0" w:color="000000"/>
              <w:right w:val="single" w:sz="12" w:space="0" w:color="000000"/>
            </w:tcBorders>
            <w:shd w:val="clear" w:color="auto" w:fill="auto"/>
          </w:tcPr>
          <w:p w14:paraId="520DC527" w14:textId="77777777" w:rsidR="002616EC" w:rsidRPr="007D54FA" w:rsidRDefault="002616EC" w:rsidP="002616EC">
            <w:pPr>
              <w:pStyle w:val="Tblzattartalom"/>
              <w:snapToGrid w:val="0"/>
              <w:rPr>
                <w:rFonts w:ascii="Cambria" w:hAnsi="Cambria" w:cs="Cambria"/>
                <w:sz w:val="22"/>
                <w:szCs w:val="22"/>
                <w:lang w:val="en-US"/>
              </w:rPr>
            </w:pPr>
          </w:p>
        </w:tc>
      </w:tr>
      <w:tr w:rsidR="002616EC" w:rsidRPr="007D54FA" w14:paraId="747DF330" w14:textId="77777777" w:rsidTr="00A20149">
        <w:tc>
          <w:tcPr>
            <w:tcW w:w="2565" w:type="dxa"/>
            <w:tcBorders>
              <w:left w:val="single" w:sz="12" w:space="0" w:color="000000"/>
              <w:bottom w:val="single" w:sz="12" w:space="0" w:color="000000"/>
            </w:tcBorders>
            <w:shd w:val="clear" w:color="auto" w:fill="auto"/>
          </w:tcPr>
          <w:p w14:paraId="4839E445" w14:textId="77777777" w:rsidR="002616EC" w:rsidRPr="007D54FA" w:rsidRDefault="002616EC" w:rsidP="002616EC">
            <w:pPr>
              <w:pStyle w:val="TableParagraph"/>
              <w:spacing w:before="2"/>
              <w:ind w:left="69"/>
              <w:rPr>
                <w:rFonts w:ascii="Cambria" w:hAnsi="Cambria"/>
              </w:rPr>
            </w:pPr>
            <w:r w:rsidRPr="007D54FA">
              <w:rPr>
                <w:rFonts w:ascii="Cambria" w:hAnsi="Cambria"/>
              </w:rPr>
              <w:t>Gotik</w:t>
            </w:r>
          </w:p>
        </w:tc>
        <w:tc>
          <w:tcPr>
            <w:tcW w:w="2487" w:type="dxa"/>
            <w:tcBorders>
              <w:left w:val="single" w:sz="12" w:space="0" w:color="000000"/>
              <w:bottom w:val="single" w:sz="12" w:space="0" w:color="000000"/>
              <w:right w:val="single" w:sz="12" w:space="0" w:color="000000"/>
            </w:tcBorders>
            <w:shd w:val="clear" w:color="auto" w:fill="auto"/>
          </w:tcPr>
          <w:p w14:paraId="6FF71217" w14:textId="77777777" w:rsidR="002616EC" w:rsidRPr="007D54FA" w:rsidRDefault="002616EC" w:rsidP="002616EC">
            <w:pPr>
              <w:pStyle w:val="Tblzattartalom"/>
              <w:snapToGrid w:val="0"/>
              <w:rPr>
                <w:rFonts w:ascii="Cambria" w:hAnsi="Cambria" w:cs="Cambria"/>
                <w:sz w:val="22"/>
                <w:szCs w:val="22"/>
                <w:lang w:val="en-US"/>
              </w:rPr>
            </w:pPr>
          </w:p>
        </w:tc>
      </w:tr>
      <w:tr w:rsidR="002616EC" w:rsidRPr="007D54FA" w14:paraId="281C6CB3" w14:textId="77777777" w:rsidTr="00A20149">
        <w:tc>
          <w:tcPr>
            <w:tcW w:w="2565" w:type="dxa"/>
            <w:tcBorders>
              <w:left w:val="single" w:sz="12" w:space="0" w:color="000000"/>
              <w:bottom w:val="single" w:sz="12" w:space="0" w:color="000000"/>
            </w:tcBorders>
            <w:shd w:val="clear" w:color="auto" w:fill="auto"/>
          </w:tcPr>
          <w:p w14:paraId="1EE77BF0" w14:textId="77777777" w:rsidR="002616EC" w:rsidRPr="007D54FA" w:rsidRDefault="002616EC" w:rsidP="002616EC">
            <w:pPr>
              <w:pStyle w:val="TableParagraph"/>
              <w:spacing w:before="2"/>
              <w:ind w:left="69"/>
              <w:rPr>
                <w:rFonts w:ascii="Cambria" w:hAnsi="Cambria"/>
              </w:rPr>
            </w:pPr>
            <w:r w:rsidRPr="007D54FA">
              <w:rPr>
                <w:rFonts w:ascii="Cambria" w:hAnsi="Cambria"/>
              </w:rPr>
              <w:t>Renaissance</w:t>
            </w:r>
          </w:p>
        </w:tc>
        <w:tc>
          <w:tcPr>
            <w:tcW w:w="2487" w:type="dxa"/>
            <w:tcBorders>
              <w:left w:val="single" w:sz="12" w:space="0" w:color="000000"/>
              <w:bottom w:val="single" w:sz="12" w:space="0" w:color="000000"/>
              <w:right w:val="single" w:sz="12" w:space="0" w:color="000000"/>
            </w:tcBorders>
            <w:shd w:val="clear" w:color="auto" w:fill="auto"/>
          </w:tcPr>
          <w:p w14:paraId="318A77A3" w14:textId="77777777" w:rsidR="002616EC" w:rsidRPr="007D54FA" w:rsidRDefault="002616EC" w:rsidP="002616EC">
            <w:pPr>
              <w:pStyle w:val="Tblzattartalom"/>
              <w:snapToGrid w:val="0"/>
              <w:rPr>
                <w:rFonts w:ascii="Cambria" w:hAnsi="Cambria" w:cs="Cambria"/>
                <w:sz w:val="22"/>
                <w:szCs w:val="22"/>
                <w:lang w:val="en-US"/>
              </w:rPr>
            </w:pPr>
          </w:p>
        </w:tc>
      </w:tr>
      <w:tr w:rsidR="002616EC" w:rsidRPr="007D54FA" w14:paraId="11EB6C17" w14:textId="77777777" w:rsidTr="00A20149">
        <w:tc>
          <w:tcPr>
            <w:tcW w:w="2565" w:type="dxa"/>
            <w:tcBorders>
              <w:left w:val="single" w:sz="12" w:space="0" w:color="000000"/>
              <w:bottom w:val="single" w:sz="12" w:space="0" w:color="000000"/>
            </w:tcBorders>
            <w:shd w:val="clear" w:color="auto" w:fill="auto"/>
          </w:tcPr>
          <w:p w14:paraId="6582E99D" w14:textId="77777777" w:rsidR="002616EC" w:rsidRPr="007D54FA" w:rsidRDefault="002616EC" w:rsidP="002616EC">
            <w:pPr>
              <w:pStyle w:val="TableParagraph"/>
              <w:spacing w:before="2"/>
              <w:ind w:left="69"/>
              <w:rPr>
                <w:rFonts w:ascii="Cambria" w:hAnsi="Cambria"/>
              </w:rPr>
            </w:pPr>
            <w:r w:rsidRPr="007D54FA">
              <w:rPr>
                <w:rFonts w:ascii="Cambria" w:hAnsi="Cambria"/>
              </w:rPr>
              <w:t>Romanik</w:t>
            </w:r>
          </w:p>
        </w:tc>
        <w:tc>
          <w:tcPr>
            <w:tcW w:w="2487" w:type="dxa"/>
            <w:tcBorders>
              <w:left w:val="single" w:sz="12" w:space="0" w:color="000000"/>
              <w:bottom w:val="single" w:sz="12" w:space="0" w:color="000000"/>
              <w:right w:val="single" w:sz="12" w:space="0" w:color="000000"/>
            </w:tcBorders>
            <w:shd w:val="clear" w:color="auto" w:fill="auto"/>
          </w:tcPr>
          <w:p w14:paraId="6A491D06" w14:textId="77777777" w:rsidR="002616EC" w:rsidRPr="007D54FA" w:rsidRDefault="002616EC" w:rsidP="002616EC">
            <w:pPr>
              <w:pStyle w:val="Tblzattartalom"/>
              <w:snapToGrid w:val="0"/>
              <w:rPr>
                <w:rFonts w:ascii="Cambria" w:hAnsi="Cambria" w:cs="Cambria"/>
                <w:sz w:val="22"/>
                <w:szCs w:val="22"/>
                <w:lang w:val="en-US"/>
              </w:rPr>
            </w:pPr>
          </w:p>
        </w:tc>
      </w:tr>
    </w:tbl>
    <w:p w14:paraId="0F9E59F8" w14:textId="77777777" w:rsidR="008C5991" w:rsidRPr="007D54FA" w:rsidRDefault="008C5991" w:rsidP="008C5991">
      <w:pPr>
        <w:rPr>
          <w:rFonts w:ascii="Cambria" w:hAnsi="Cambria"/>
          <w:lang w:val="en-US"/>
        </w:rPr>
      </w:pPr>
    </w:p>
    <w:p w14:paraId="48EE27A1" w14:textId="77777777" w:rsidR="008C5991" w:rsidRPr="007D54FA" w:rsidRDefault="00BF5EA2" w:rsidP="008C5991">
      <w:pPr>
        <w:jc w:val="both"/>
        <w:rPr>
          <w:rFonts w:ascii="Cambria" w:hAnsi="Cambria"/>
          <w:b/>
          <w:bCs/>
          <w:sz w:val="22"/>
          <w:szCs w:val="22"/>
          <w:lang w:val="en-US"/>
        </w:rPr>
      </w:pPr>
      <w:r w:rsidRPr="007D54FA">
        <w:rPr>
          <w:rFonts w:ascii="Cambria" w:hAnsi="Cambria"/>
          <w:b/>
          <w:bCs/>
          <w:sz w:val="22"/>
          <w:szCs w:val="22"/>
          <w:lang w:val="en-US"/>
        </w:rPr>
        <w:t>3</w:t>
      </w:r>
      <w:r w:rsidR="00DD7ABC" w:rsidRPr="007D54FA">
        <w:rPr>
          <w:rFonts w:ascii="Cambria" w:hAnsi="Cambria"/>
          <w:b/>
          <w:bCs/>
          <w:sz w:val="22"/>
          <w:szCs w:val="22"/>
          <w:lang w:val="en-US"/>
        </w:rPr>
        <w:t xml:space="preserve">. </w:t>
      </w:r>
      <w:r w:rsidR="002616EC" w:rsidRPr="007D54FA">
        <w:rPr>
          <w:rFonts w:ascii="Cambria" w:hAnsi="Cambria"/>
          <w:b/>
          <w:sz w:val="22"/>
          <w:szCs w:val="22"/>
        </w:rPr>
        <w:t>Die Aufgabe bezieht sich auf die Kunstgeschichte Europas im 15-17. Jahrhundert.</w:t>
      </w:r>
      <w:r w:rsidR="002616EC" w:rsidRPr="007D54FA">
        <w:rPr>
          <w:rFonts w:ascii="Cambria" w:hAnsi="Cambria"/>
          <w:b/>
          <w:bCs/>
          <w:sz w:val="22"/>
          <w:szCs w:val="22"/>
          <w:lang w:val="en-US"/>
        </w:rPr>
        <w:t xml:space="preserve"> </w:t>
      </w:r>
      <w:r w:rsidR="008C5991" w:rsidRPr="007D54FA">
        <w:rPr>
          <w:rFonts w:ascii="Cambria" w:hAnsi="Cambria"/>
          <w:b/>
          <w:bCs/>
          <w:sz w:val="22"/>
          <w:szCs w:val="22"/>
          <w:lang w:val="en-US"/>
        </w:rPr>
        <w:t>(K/5)</w:t>
      </w:r>
    </w:p>
    <w:p w14:paraId="73732F97" w14:textId="77777777" w:rsidR="00DD7ABC" w:rsidRPr="007D54FA" w:rsidRDefault="002616EC" w:rsidP="008C5991">
      <w:pPr>
        <w:jc w:val="both"/>
        <w:rPr>
          <w:rFonts w:ascii="Cambria" w:hAnsi="Cambria"/>
          <w:b/>
          <w:bCs/>
          <w:lang w:val="en-US"/>
        </w:rPr>
      </w:pPr>
      <w:r w:rsidRPr="007D54FA">
        <w:rPr>
          <w:rFonts w:ascii="Cambria" w:hAnsi="Cambria"/>
          <w:b/>
          <w:sz w:val="22"/>
          <w:szCs w:val="22"/>
        </w:rPr>
        <w:t>Die Kunstwerke der folgenden Bildern lassen sich in zwei großen Stilrichtungen einordnen. Nennen Sie diese zwei Stilrichtungen und schreiben Sie die Buchstaben der Bilder an den passenden Ort! Als Hilfe geben wir den Namen der Autoren und die Titel der Werke nach der alphabethischen Reihenfolge der Künstler</w:t>
      </w:r>
      <w:r w:rsidRPr="007D54FA">
        <w:rPr>
          <w:rFonts w:ascii="Cambria" w:hAnsi="Cambria"/>
          <w:b/>
          <w:spacing w:val="-4"/>
          <w:sz w:val="22"/>
          <w:szCs w:val="22"/>
        </w:rPr>
        <w:t xml:space="preserve"> </w:t>
      </w:r>
      <w:r w:rsidRPr="007D54FA">
        <w:rPr>
          <w:rFonts w:ascii="Cambria" w:hAnsi="Cambria"/>
          <w:b/>
          <w:sz w:val="22"/>
          <w:szCs w:val="22"/>
        </w:rPr>
        <w:t>an!</w:t>
      </w:r>
      <w:r w:rsidRPr="007D54FA">
        <w:rPr>
          <w:rFonts w:ascii="Cambria" w:hAnsi="Cambria"/>
          <w:sz w:val="22"/>
          <w:szCs w:val="22"/>
        </w:rPr>
        <w:t xml:space="preserve"> (0,5 Punkte pro Antwort.)</w:t>
      </w:r>
    </w:p>
    <w:tbl>
      <w:tblPr>
        <w:tblW w:w="9584" w:type="dxa"/>
        <w:tblInd w:w="55" w:type="dxa"/>
        <w:tblLayout w:type="fixed"/>
        <w:tblCellMar>
          <w:top w:w="55" w:type="dxa"/>
          <w:left w:w="55" w:type="dxa"/>
          <w:bottom w:w="55" w:type="dxa"/>
          <w:right w:w="55" w:type="dxa"/>
        </w:tblCellMar>
        <w:tblLook w:val="0000" w:firstRow="0" w:lastRow="0" w:firstColumn="0" w:lastColumn="0" w:noHBand="0" w:noVBand="0"/>
      </w:tblPr>
      <w:tblGrid>
        <w:gridCol w:w="3667"/>
        <w:gridCol w:w="2717"/>
        <w:gridCol w:w="3200"/>
      </w:tblGrid>
      <w:tr w:rsidR="00DD7ABC" w:rsidRPr="007D54FA" w14:paraId="64343FDE" w14:textId="77777777" w:rsidTr="002616EC">
        <w:trPr>
          <w:trHeight w:val="3364"/>
        </w:trPr>
        <w:tc>
          <w:tcPr>
            <w:tcW w:w="3667" w:type="dxa"/>
            <w:shd w:val="clear" w:color="auto" w:fill="auto"/>
          </w:tcPr>
          <w:p w14:paraId="24F5A779" w14:textId="77777777" w:rsidR="00DD7ABC" w:rsidRPr="007D54FA" w:rsidRDefault="001C150A" w:rsidP="00A20149">
            <w:pPr>
              <w:pStyle w:val="Tblzattartalom"/>
              <w:snapToGrid w:val="0"/>
              <w:jc w:val="both"/>
              <w:rPr>
                <w:rFonts w:ascii="Cambria" w:hAnsi="Cambria" w:cs="Cambria"/>
                <w:sz w:val="22"/>
                <w:szCs w:val="22"/>
                <w:lang w:val="en-US"/>
              </w:rPr>
            </w:pPr>
            <w:r w:rsidRPr="007D54FA">
              <w:rPr>
                <w:rFonts w:ascii="Cambria" w:hAnsi="Cambria"/>
                <w:noProof/>
                <w:lang w:eastAsia="hu-HU" w:bidi="ar-SA"/>
              </w:rPr>
              <w:drawing>
                <wp:anchor distT="0" distB="0" distL="0" distR="0" simplePos="0" relativeHeight="251634176" behindDoc="0" locked="0" layoutInCell="1" allowOverlap="1" wp14:anchorId="142A7847" wp14:editId="3C54EED2">
                  <wp:simplePos x="0" y="0"/>
                  <wp:positionH relativeFrom="column">
                    <wp:align>center</wp:align>
                  </wp:positionH>
                  <wp:positionV relativeFrom="paragraph">
                    <wp:posOffset>5080</wp:posOffset>
                  </wp:positionV>
                  <wp:extent cx="1434465" cy="2070735"/>
                  <wp:effectExtent l="0" t="0" r="0" b="0"/>
                  <wp:wrapTopAndBottom/>
                  <wp:docPr id="190" name="Kép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34465" cy="207073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c>
          <w:tcPr>
            <w:tcW w:w="2717" w:type="dxa"/>
            <w:shd w:val="clear" w:color="auto" w:fill="auto"/>
          </w:tcPr>
          <w:p w14:paraId="7F268AEB" w14:textId="77777777" w:rsidR="00DD7ABC" w:rsidRPr="007D54FA" w:rsidRDefault="001C150A" w:rsidP="00A20149">
            <w:pPr>
              <w:pStyle w:val="Tblzattartalom"/>
              <w:snapToGrid w:val="0"/>
              <w:jc w:val="both"/>
              <w:rPr>
                <w:rFonts w:ascii="Cambria" w:hAnsi="Cambria" w:cs="Cambria"/>
                <w:sz w:val="22"/>
                <w:szCs w:val="22"/>
                <w:lang w:val="en-US"/>
              </w:rPr>
            </w:pPr>
            <w:r w:rsidRPr="007D54FA">
              <w:rPr>
                <w:rFonts w:ascii="Cambria" w:hAnsi="Cambria"/>
                <w:noProof/>
                <w:lang w:eastAsia="hu-HU" w:bidi="ar-SA"/>
              </w:rPr>
              <w:drawing>
                <wp:anchor distT="0" distB="0" distL="0" distR="0" simplePos="0" relativeHeight="251635200" behindDoc="0" locked="0" layoutInCell="1" allowOverlap="1" wp14:anchorId="215ABC84" wp14:editId="30FEDFB5">
                  <wp:simplePos x="0" y="0"/>
                  <wp:positionH relativeFrom="column">
                    <wp:align>center</wp:align>
                  </wp:positionH>
                  <wp:positionV relativeFrom="paragraph">
                    <wp:posOffset>5080</wp:posOffset>
                  </wp:positionV>
                  <wp:extent cx="1165225" cy="2070735"/>
                  <wp:effectExtent l="0" t="0" r="0" b="0"/>
                  <wp:wrapTopAndBottom/>
                  <wp:docPr id="191" name="Kép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165225" cy="207073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c>
          <w:tcPr>
            <w:tcW w:w="3200" w:type="dxa"/>
            <w:shd w:val="clear" w:color="auto" w:fill="auto"/>
          </w:tcPr>
          <w:p w14:paraId="04AC61E5" w14:textId="77777777" w:rsidR="00DD7ABC" w:rsidRPr="007D54FA" w:rsidRDefault="001C150A" w:rsidP="00A20149">
            <w:pPr>
              <w:pStyle w:val="Tblzattartalom"/>
              <w:snapToGrid w:val="0"/>
              <w:jc w:val="both"/>
              <w:rPr>
                <w:rFonts w:ascii="Cambria" w:hAnsi="Cambria" w:cs="Cambria"/>
                <w:sz w:val="22"/>
                <w:szCs w:val="22"/>
                <w:lang w:val="en-US"/>
              </w:rPr>
            </w:pPr>
            <w:r w:rsidRPr="007D54FA">
              <w:rPr>
                <w:rFonts w:ascii="Cambria" w:hAnsi="Cambria"/>
                <w:noProof/>
                <w:lang w:eastAsia="hu-HU" w:bidi="ar-SA"/>
              </w:rPr>
              <w:drawing>
                <wp:anchor distT="0" distB="0" distL="0" distR="0" simplePos="0" relativeHeight="251636224" behindDoc="0" locked="0" layoutInCell="1" allowOverlap="1" wp14:anchorId="3CD8EEBB" wp14:editId="694B5CD0">
                  <wp:simplePos x="0" y="0"/>
                  <wp:positionH relativeFrom="column">
                    <wp:align>center</wp:align>
                  </wp:positionH>
                  <wp:positionV relativeFrom="paragraph">
                    <wp:posOffset>5080</wp:posOffset>
                  </wp:positionV>
                  <wp:extent cx="1450340" cy="2080260"/>
                  <wp:effectExtent l="0" t="0" r="0" b="0"/>
                  <wp:wrapTopAndBottom/>
                  <wp:docPr id="192" name="Kép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50340" cy="208026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r>
      <w:tr w:rsidR="00DD7ABC" w:rsidRPr="007D54FA" w14:paraId="69358772" w14:textId="77777777" w:rsidTr="002616EC">
        <w:trPr>
          <w:trHeight w:val="2680"/>
        </w:trPr>
        <w:tc>
          <w:tcPr>
            <w:tcW w:w="3667" w:type="dxa"/>
            <w:shd w:val="clear" w:color="auto" w:fill="auto"/>
          </w:tcPr>
          <w:p w14:paraId="438311E6" w14:textId="77777777" w:rsidR="00DD7ABC" w:rsidRPr="007D54FA" w:rsidRDefault="001C150A" w:rsidP="00A20149">
            <w:pPr>
              <w:pStyle w:val="Tblzattartalom"/>
              <w:snapToGrid w:val="0"/>
              <w:jc w:val="both"/>
              <w:rPr>
                <w:rFonts w:ascii="Cambria" w:hAnsi="Cambria" w:cs="Cambria"/>
                <w:sz w:val="22"/>
                <w:szCs w:val="22"/>
                <w:lang w:val="en-US"/>
              </w:rPr>
            </w:pPr>
            <w:r w:rsidRPr="007D54FA">
              <w:rPr>
                <w:rFonts w:ascii="Cambria" w:hAnsi="Cambria"/>
                <w:noProof/>
                <w:lang w:eastAsia="hu-HU" w:bidi="ar-SA"/>
              </w:rPr>
              <w:lastRenderedPageBreak/>
              <w:drawing>
                <wp:anchor distT="0" distB="0" distL="0" distR="0" simplePos="0" relativeHeight="251637248" behindDoc="0" locked="0" layoutInCell="1" allowOverlap="1" wp14:anchorId="0B349273" wp14:editId="7AE2F50E">
                  <wp:simplePos x="0" y="0"/>
                  <wp:positionH relativeFrom="column">
                    <wp:align>center</wp:align>
                  </wp:positionH>
                  <wp:positionV relativeFrom="paragraph">
                    <wp:posOffset>5080</wp:posOffset>
                  </wp:positionV>
                  <wp:extent cx="1407160" cy="1621155"/>
                  <wp:effectExtent l="0" t="0" r="0" b="0"/>
                  <wp:wrapTopAndBottom/>
                  <wp:docPr id="193" name="Kép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07160" cy="162115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c>
          <w:tcPr>
            <w:tcW w:w="2717" w:type="dxa"/>
            <w:shd w:val="clear" w:color="auto" w:fill="auto"/>
          </w:tcPr>
          <w:p w14:paraId="16526DC3" w14:textId="77777777" w:rsidR="00DD7ABC" w:rsidRPr="007D54FA" w:rsidRDefault="001C150A" w:rsidP="00A20149">
            <w:pPr>
              <w:pStyle w:val="Tblzattartalom"/>
              <w:snapToGrid w:val="0"/>
              <w:jc w:val="both"/>
              <w:rPr>
                <w:rFonts w:ascii="Cambria" w:hAnsi="Cambria" w:cs="Cambria"/>
                <w:sz w:val="22"/>
                <w:szCs w:val="22"/>
                <w:lang w:val="en-US"/>
              </w:rPr>
            </w:pPr>
            <w:r w:rsidRPr="007D54FA">
              <w:rPr>
                <w:rFonts w:ascii="Cambria" w:hAnsi="Cambria"/>
                <w:noProof/>
                <w:lang w:eastAsia="hu-HU" w:bidi="ar-SA"/>
              </w:rPr>
              <w:drawing>
                <wp:anchor distT="0" distB="0" distL="0" distR="0" simplePos="0" relativeHeight="251638272" behindDoc="0" locked="0" layoutInCell="1" allowOverlap="1" wp14:anchorId="6FE00B86" wp14:editId="01271430">
                  <wp:simplePos x="0" y="0"/>
                  <wp:positionH relativeFrom="column">
                    <wp:align>center</wp:align>
                  </wp:positionH>
                  <wp:positionV relativeFrom="paragraph">
                    <wp:posOffset>5080</wp:posOffset>
                  </wp:positionV>
                  <wp:extent cx="1138555" cy="1573530"/>
                  <wp:effectExtent l="0" t="0" r="0" b="0"/>
                  <wp:wrapSquare wrapText="largest"/>
                  <wp:docPr id="194" name="Kép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138555" cy="157353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c>
          <w:tcPr>
            <w:tcW w:w="3200" w:type="dxa"/>
            <w:shd w:val="clear" w:color="auto" w:fill="auto"/>
          </w:tcPr>
          <w:p w14:paraId="73499712" w14:textId="77777777" w:rsidR="00DD7ABC" w:rsidRPr="007D54FA" w:rsidRDefault="001C150A" w:rsidP="00A20149">
            <w:pPr>
              <w:pStyle w:val="Tblzattartalom"/>
              <w:snapToGrid w:val="0"/>
              <w:jc w:val="both"/>
              <w:rPr>
                <w:rFonts w:ascii="Cambria" w:hAnsi="Cambria" w:cs="Cambria"/>
                <w:sz w:val="22"/>
                <w:szCs w:val="22"/>
                <w:lang w:val="en-US"/>
              </w:rPr>
            </w:pPr>
            <w:r w:rsidRPr="007D54FA">
              <w:rPr>
                <w:rFonts w:ascii="Cambria" w:hAnsi="Cambria"/>
                <w:noProof/>
                <w:lang w:eastAsia="hu-HU" w:bidi="ar-SA"/>
              </w:rPr>
              <w:drawing>
                <wp:anchor distT="0" distB="0" distL="0" distR="0" simplePos="0" relativeHeight="251639296" behindDoc="0" locked="0" layoutInCell="1" allowOverlap="1" wp14:anchorId="533E1655" wp14:editId="0FEB8AC2">
                  <wp:simplePos x="0" y="0"/>
                  <wp:positionH relativeFrom="column">
                    <wp:posOffset>67945</wp:posOffset>
                  </wp:positionH>
                  <wp:positionV relativeFrom="paragraph">
                    <wp:posOffset>35560</wp:posOffset>
                  </wp:positionV>
                  <wp:extent cx="1654810" cy="1299845"/>
                  <wp:effectExtent l="0" t="0" r="0" b="0"/>
                  <wp:wrapTopAndBottom/>
                  <wp:docPr id="195" name="Kép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654810" cy="129984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r>
      <w:tr w:rsidR="00DD7ABC" w:rsidRPr="007D54FA" w14:paraId="4FCB892B" w14:textId="77777777" w:rsidTr="002616EC">
        <w:trPr>
          <w:trHeight w:val="2672"/>
        </w:trPr>
        <w:tc>
          <w:tcPr>
            <w:tcW w:w="3667" w:type="dxa"/>
            <w:shd w:val="clear" w:color="auto" w:fill="auto"/>
          </w:tcPr>
          <w:p w14:paraId="459A0EA2" w14:textId="77777777" w:rsidR="00DD7ABC" w:rsidRPr="007D54FA" w:rsidRDefault="001C150A" w:rsidP="00A20149">
            <w:pPr>
              <w:pStyle w:val="Tblzattartalom"/>
              <w:snapToGrid w:val="0"/>
              <w:jc w:val="both"/>
              <w:rPr>
                <w:rFonts w:ascii="Cambria" w:hAnsi="Cambria" w:cs="Cambria"/>
                <w:sz w:val="22"/>
                <w:szCs w:val="22"/>
                <w:lang w:val="en-US"/>
              </w:rPr>
            </w:pPr>
            <w:r w:rsidRPr="007D54FA">
              <w:rPr>
                <w:rFonts w:ascii="Cambria" w:hAnsi="Cambria"/>
                <w:noProof/>
                <w:lang w:eastAsia="hu-HU" w:bidi="ar-SA"/>
              </w:rPr>
              <w:drawing>
                <wp:anchor distT="0" distB="0" distL="0" distR="0" simplePos="0" relativeHeight="251640320" behindDoc="0" locked="0" layoutInCell="1" allowOverlap="1" wp14:anchorId="5A36E52E" wp14:editId="0702F21A">
                  <wp:simplePos x="0" y="0"/>
                  <wp:positionH relativeFrom="column">
                    <wp:align>center</wp:align>
                  </wp:positionH>
                  <wp:positionV relativeFrom="paragraph">
                    <wp:posOffset>48895</wp:posOffset>
                  </wp:positionV>
                  <wp:extent cx="1724025" cy="1367790"/>
                  <wp:effectExtent l="0" t="0" r="0" b="0"/>
                  <wp:wrapTopAndBottom/>
                  <wp:docPr id="196" name="Kép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724025" cy="136779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c>
          <w:tcPr>
            <w:tcW w:w="5917" w:type="dxa"/>
            <w:gridSpan w:val="2"/>
            <w:shd w:val="clear" w:color="auto" w:fill="auto"/>
          </w:tcPr>
          <w:p w14:paraId="42303E1C" w14:textId="77777777" w:rsidR="00DD7ABC" w:rsidRPr="007D54FA" w:rsidRDefault="001C150A" w:rsidP="001375BC">
            <w:pPr>
              <w:pStyle w:val="Tblzattartalom"/>
              <w:snapToGrid w:val="0"/>
              <w:jc w:val="both"/>
              <w:rPr>
                <w:rFonts w:ascii="Cambria" w:hAnsi="Cambria" w:cs="Cambria"/>
                <w:sz w:val="22"/>
                <w:szCs w:val="22"/>
                <w:lang w:val="en-US"/>
              </w:rPr>
            </w:pPr>
            <w:r w:rsidRPr="007D54FA">
              <w:rPr>
                <w:rFonts w:ascii="Cambria" w:hAnsi="Cambria"/>
                <w:noProof/>
                <w:lang w:eastAsia="hu-HU" w:bidi="ar-SA"/>
              </w:rPr>
              <w:drawing>
                <wp:anchor distT="0" distB="0" distL="0" distR="0" simplePos="0" relativeHeight="251641344" behindDoc="0" locked="0" layoutInCell="1" allowOverlap="1" wp14:anchorId="170E8180" wp14:editId="228ACBDE">
                  <wp:simplePos x="0" y="0"/>
                  <wp:positionH relativeFrom="column">
                    <wp:align>center</wp:align>
                  </wp:positionH>
                  <wp:positionV relativeFrom="paragraph">
                    <wp:posOffset>3175</wp:posOffset>
                  </wp:positionV>
                  <wp:extent cx="2326640" cy="1712595"/>
                  <wp:effectExtent l="0" t="0" r="0" b="0"/>
                  <wp:wrapTopAndBottom/>
                  <wp:docPr id="197" name="Kép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326640" cy="171259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r>
    </w:tbl>
    <w:p w14:paraId="4E5A1E06" w14:textId="77777777" w:rsidR="0040532F" w:rsidRPr="007D54FA" w:rsidRDefault="002616EC" w:rsidP="002616EC">
      <w:pPr>
        <w:pStyle w:val="Szvegtrzs"/>
        <w:tabs>
          <w:tab w:val="left" w:pos="4536"/>
        </w:tabs>
        <w:spacing w:after="0"/>
        <w:ind w:right="-1"/>
        <w:jc w:val="center"/>
        <w:rPr>
          <w:rFonts w:ascii="Cambria" w:hAnsi="Cambria"/>
          <w:sz w:val="22"/>
          <w:szCs w:val="22"/>
        </w:rPr>
      </w:pPr>
      <w:r w:rsidRPr="007D54FA">
        <w:rPr>
          <w:rFonts w:ascii="Cambria" w:hAnsi="Cambria"/>
          <w:sz w:val="22"/>
          <w:szCs w:val="22"/>
        </w:rPr>
        <w:t xml:space="preserve">Giovanni Bernini: Ekstase der Heiligen Theresa </w:t>
      </w:r>
    </w:p>
    <w:p w14:paraId="723E9921" w14:textId="77777777" w:rsidR="0040532F" w:rsidRPr="007D54FA" w:rsidRDefault="002616EC" w:rsidP="002616EC">
      <w:pPr>
        <w:pStyle w:val="Szvegtrzs"/>
        <w:tabs>
          <w:tab w:val="left" w:pos="4536"/>
        </w:tabs>
        <w:spacing w:after="0"/>
        <w:ind w:right="-1"/>
        <w:jc w:val="center"/>
        <w:rPr>
          <w:rFonts w:ascii="Cambria" w:hAnsi="Cambria"/>
          <w:sz w:val="22"/>
          <w:szCs w:val="22"/>
        </w:rPr>
      </w:pPr>
      <w:r w:rsidRPr="007D54FA">
        <w:rPr>
          <w:rFonts w:ascii="Cambria" w:hAnsi="Cambria"/>
          <w:sz w:val="22"/>
          <w:szCs w:val="22"/>
        </w:rPr>
        <w:t xml:space="preserve">Sandro Botticelli: Die Geburt der Venus </w:t>
      </w:r>
    </w:p>
    <w:p w14:paraId="668575BB" w14:textId="77777777" w:rsidR="002616EC" w:rsidRPr="007D54FA" w:rsidRDefault="002616EC" w:rsidP="002616EC">
      <w:pPr>
        <w:pStyle w:val="Szvegtrzs"/>
        <w:tabs>
          <w:tab w:val="left" w:pos="4536"/>
        </w:tabs>
        <w:spacing w:after="0"/>
        <w:ind w:right="-1"/>
        <w:jc w:val="center"/>
        <w:rPr>
          <w:rFonts w:ascii="Cambria" w:hAnsi="Cambria"/>
          <w:sz w:val="22"/>
          <w:szCs w:val="22"/>
        </w:rPr>
      </w:pPr>
      <w:r w:rsidRPr="007D54FA">
        <w:rPr>
          <w:rFonts w:ascii="Cambria" w:hAnsi="Cambria"/>
          <w:sz w:val="22"/>
          <w:szCs w:val="22"/>
        </w:rPr>
        <w:t>Michelangelo Buonarotti: David</w:t>
      </w:r>
    </w:p>
    <w:p w14:paraId="290272C2" w14:textId="77777777" w:rsidR="002616EC" w:rsidRPr="007D54FA" w:rsidRDefault="002616EC" w:rsidP="002616EC">
      <w:pPr>
        <w:pStyle w:val="Szvegtrzs"/>
        <w:spacing w:after="0"/>
        <w:jc w:val="center"/>
        <w:rPr>
          <w:rFonts w:ascii="Cambria" w:hAnsi="Cambria"/>
          <w:sz w:val="22"/>
          <w:szCs w:val="22"/>
        </w:rPr>
      </w:pPr>
      <w:r w:rsidRPr="007D54FA">
        <w:rPr>
          <w:rFonts w:ascii="Cambria" w:hAnsi="Cambria"/>
          <w:sz w:val="22"/>
          <w:szCs w:val="22"/>
        </w:rPr>
        <w:t>Albrecht Dürer: Selbstporträt.</w:t>
      </w:r>
    </w:p>
    <w:p w14:paraId="5DF93E90" w14:textId="77777777" w:rsidR="0040532F" w:rsidRPr="007D54FA" w:rsidRDefault="002616EC" w:rsidP="0040532F">
      <w:pPr>
        <w:pStyle w:val="Szvegtrzs"/>
        <w:spacing w:after="0"/>
        <w:ind w:right="-1"/>
        <w:jc w:val="center"/>
        <w:rPr>
          <w:rFonts w:ascii="Cambria" w:hAnsi="Cambria"/>
          <w:sz w:val="22"/>
          <w:szCs w:val="22"/>
        </w:rPr>
      </w:pPr>
      <w:r w:rsidRPr="007D54FA">
        <w:rPr>
          <w:rFonts w:ascii="Cambria" w:hAnsi="Cambria"/>
          <w:sz w:val="22"/>
          <w:szCs w:val="22"/>
        </w:rPr>
        <w:t xml:space="preserve">André Le Notre: Versailles. Königliches Schloss und Parkanlage Gian </w:t>
      </w:r>
    </w:p>
    <w:p w14:paraId="3DE1FC18" w14:textId="77777777" w:rsidR="002616EC" w:rsidRPr="007D54FA" w:rsidRDefault="002616EC" w:rsidP="0040532F">
      <w:pPr>
        <w:pStyle w:val="Szvegtrzs"/>
        <w:spacing w:after="0"/>
        <w:ind w:right="-1"/>
        <w:jc w:val="center"/>
        <w:rPr>
          <w:rFonts w:ascii="Cambria" w:hAnsi="Cambria"/>
          <w:sz w:val="22"/>
          <w:szCs w:val="22"/>
        </w:rPr>
      </w:pPr>
      <w:r w:rsidRPr="007D54FA">
        <w:rPr>
          <w:rFonts w:ascii="Cambria" w:hAnsi="Cambria"/>
          <w:sz w:val="22"/>
          <w:szCs w:val="22"/>
        </w:rPr>
        <w:t>Christoforo Romano: König Mátyás</w:t>
      </w:r>
    </w:p>
    <w:p w14:paraId="21910022" w14:textId="77777777" w:rsidR="002616EC" w:rsidRPr="007D54FA" w:rsidRDefault="002616EC" w:rsidP="002616EC">
      <w:pPr>
        <w:pStyle w:val="Szvegtrzs"/>
        <w:spacing w:after="0"/>
        <w:jc w:val="center"/>
        <w:rPr>
          <w:rFonts w:ascii="Cambria" w:hAnsi="Cambria"/>
          <w:sz w:val="22"/>
          <w:szCs w:val="22"/>
        </w:rPr>
      </w:pPr>
      <w:r w:rsidRPr="007D54FA">
        <w:rPr>
          <w:rFonts w:ascii="Cambria" w:hAnsi="Cambria"/>
          <w:sz w:val="22"/>
          <w:szCs w:val="22"/>
        </w:rPr>
        <w:t>Pieter Pauwel Rubens: Der Raub der Töchter des Leukippos</w:t>
      </w:r>
    </w:p>
    <w:p w14:paraId="52BEE2E8" w14:textId="77777777" w:rsidR="00DD7ABC" w:rsidRPr="007D54FA" w:rsidRDefault="002616EC" w:rsidP="002616EC">
      <w:pPr>
        <w:autoSpaceDE w:val="0"/>
        <w:jc w:val="center"/>
        <w:rPr>
          <w:rFonts w:ascii="Cambria" w:hAnsi="Cambria"/>
          <w:lang w:val="en-US"/>
        </w:rPr>
      </w:pPr>
      <w:r w:rsidRPr="007D54FA">
        <w:rPr>
          <w:rFonts w:ascii="Cambria" w:hAnsi="Cambria"/>
          <w:sz w:val="22"/>
          <w:szCs w:val="22"/>
        </w:rPr>
        <w:t>Leonardo da Vinci: Hl. Anna Selbdritt</w:t>
      </w:r>
    </w:p>
    <w:p w14:paraId="0013ADDC" w14:textId="77777777" w:rsidR="00DD7ABC" w:rsidRPr="007D54FA" w:rsidRDefault="00DD7ABC" w:rsidP="00DD7ABC">
      <w:pPr>
        <w:autoSpaceDE w:val="0"/>
        <w:rPr>
          <w:rFonts w:ascii="Cambria" w:hAnsi="Cambria" w:cs="Cambria"/>
          <w:sz w:val="22"/>
          <w:szCs w:val="22"/>
          <w:lang w:val="en-US"/>
        </w:rPr>
      </w:pPr>
    </w:p>
    <w:p w14:paraId="0E0180A8" w14:textId="77777777" w:rsidR="00DD7ABC" w:rsidRPr="007D54FA" w:rsidRDefault="0040532F" w:rsidP="00DD7ABC">
      <w:pPr>
        <w:autoSpaceDE w:val="0"/>
        <w:spacing w:line="276" w:lineRule="auto"/>
        <w:rPr>
          <w:rFonts w:ascii="Cambria" w:hAnsi="Cambria"/>
          <w:lang w:val="en-US"/>
        </w:rPr>
      </w:pPr>
      <w:r w:rsidRPr="007D54FA">
        <w:rPr>
          <w:rFonts w:ascii="Cambria" w:hAnsi="Cambria"/>
          <w:b/>
          <w:sz w:val="22"/>
          <w:szCs w:val="22"/>
        </w:rPr>
        <w:t>Name des Stils</w:t>
      </w:r>
      <w:r w:rsidR="00DD7ABC" w:rsidRPr="007D54FA">
        <w:rPr>
          <w:rFonts w:ascii="Cambria" w:eastAsia="TimesNewRoman" w:hAnsi="Cambria" w:cs="Cambria"/>
          <w:b/>
          <w:bCs/>
          <w:sz w:val="22"/>
          <w:szCs w:val="22"/>
          <w:lang w:val="en-US"/>
        </w:rPr>
        <w:t xml:space="preserve">: </w:t>
      </w:r>
      <w:r w:rsidR="00DD7ABC" w:rsidRPr="007D54FA">
        <w:rPr>
          <w:rFonts w:ascii="Cambria" w:eastAsia="TimesNewRoman" w:hAnsi="Cambria" w:cs="Cambria"/>
          <w:sz w:val="22"/>
          <w:szCs w:val="22"/>
          <w:lang w:val="en-US"/>
        </w:rPr>
        <w:t>_____________________________________________________________________________</w:t>
      </w:r>
    </w:p>
    <w:p w14:paraId="6AB15531" w14:textId="77777777" w:rsidR="00DD7ABC" w:rsidRPr="007D54FA" w:rsidRDefault="00DD7ABC" w:rsidP="00DD7ABC">
      <w:pPr>
        <w:autoSpaceDE w:val="0"/>
        <w:spacing w:line="276" w:lineRule="auto"/>
        <w:rPr>
          <w:rFonts w:ascii="Cambria" w:hAnsi="Cambria"/>
          <w:lang w:val="en-US"/>
        </w:rPr>
      </w:pPr>
      <w:r w:rsidRPr="007D54FA">
        <w:rPr>
          <w:rFonts w:ascii="Cambria" w:eastAsia="TimesNewRoman" w:hAnsi="Cambria" w:cs="Cambria"/>
          <w:b/>
          <w:bCs/>
          <w:sz w:val="22"/>
          <w:szCs w:val="22"/>
          <w:lang w:val="en-US"/>
        </w:rPr>
        <w:tab/>
      </w:r>
      <w:r w:rsidR="0040532F" w:rsidRPr="007D54FA">
        <w:rPr>
          <w:rFonts w:ascii="Cambria" w:hAnsi="Cambria"/>
          <w:b/>
          <w:sz w:val="22"/>
          <w:szCs w:val="22"/>
        </w:rPr>
        <w:t>Die Buchstaben der Kunstwerke</w:t>
      </w:r>
      <w:r w:rsidRPr="007D54FA">
        <w:rPr>
          <w:rFonts w:ascii="Cambria" w:eastAsia="TimesNewRoman" w:hAnsi="Cambria" w:cs="Cambria"/>
          <w:b/>
          <w:bCs/>
          <w:sz w:val="22"/>
          <w:szCs w:val="22"/>
          <w:lang w:val="en-US"/>
        </w:rPr>
        <w:t xml:space="preserve">: </w:t>
      </w:r>
      <w:r w:rsidRPr="007D54FA">
        <w:rPr>
          <w:rFonts w:ascii="Cambria" w:eastAsia="TimesNewRoman" w:hAnsi="Cambria" w:cs="Cambria"/>
          <w:sz w:val="22"/>
          <w:szCs w:val="22"/>
          <w:lang w:val="en-US"/>
        </w:rPr>
        <w:t>___________________________________________________________________</w:t>
      </w:r>
    </w:p>
    <w:p w14:paraId="301E2E15" w14:textId="77777777" w:rsidR="00411EC9" w:rsidRPr="007D54FA" w:rsidRDefault="00411EC9" w:rsidP="00DD7ABC">
      <w:pPr>
        <w:autoSpaceDE w:val="0"/>
        <w:spacing w:line="276" w:lineRule="auto"/>
        <w:rPr>
          <w:rFonts w:ascii="Cambria" w:eastAsia="TimesNewRoman" w:hAnsi="Cambria" w:cs="Cambria"/>
          <w:b/>
          <w:bCs/>
          <w:sz w:val="22"/>
          <w:szCs w:val="22"/>
          <w:lang w:val="en-US"/>
        </w:rPr>
      </w:pPr>
    </w:p>
    <w:p w14:paraId="10DAB7DE" w14:textId="77777777" w:rsidR="00DD7ABC" w:rsidRPr="007D54FA" w:rsidRDefault="0040532F" w:rsidP="00DD7ABC">
      <w:pPr>
        <w:autoSpaceDE w:val="0"/>
        <w:spacing w:line="276" w:lineRule="auto"/>
        <w:rPr>
          <w:rFonts w:ascii="Cambria" w:hAnsi="Cambria"/>
          <w:lang w:val="en-US"/>
        </w:rPr>
      </w:pPr>
      <w:r w:rsidRPr="007D54FA">
        <w:rPr>
          <w:rFonts w:ascii="Cambria" w:hAnsi="Cambria"/>
          <w:b/>
          <w:sz w:val="22"/>
          <w:szCs w:val="22"/>
        </w:rPr>
        <w:t>Name des Stils</w:t>
      </w:r>
      <w:r w:rsidR="00DD7ABC" w:rsidRPr="007D54FA">
        <w:rPr>
          <w:rFonts w:ascii="Cambria" w:eastAsia="TimesNewRoman" w:hAnsi="Cambria" w:cs="Cambria"/>
          <w:b/>
          <w:bCs/>
          <w:sz w:val="22"/>
          <w:szCs w:val="22"/>
          <w:lang w:val="en-US"/>
        </w:rPr>
        <w:t>:</w:t>
      </w:r>
      <w:r w:rsidR="00DD7ABC" w:rsidRPr="007D54FA">
        <w:rPr>
          <w:rFonts w:ascii="Cambria" w:eastAsia="TimesNewRoman" w:hAnsi="Cambria" w:cs="Cambria"/>
          <w:sz w:val="22"/>
          <w:szCs w:val="22"/>
          <w:lang w:val="en-US"/>
        </w:rPr>
        <w:t xml:space="preserve"> _____________________________________________________________________________</w:t>
      </w:r>
    </w:p>
    <w:p w14:paraId="31CC8A21" w14:textId="77777777" w:rsidR="00DD7ABC" w:rsidRPr="007D54FA" w:rsidRDefault="00DD7ABC" w:rsidP="00DD7ABC">
      <w:pPr>
        <w:autoSpaceDE w:val="0"/>
        <w:spacing w:line="276" w:lineRule="auto"/>
        <w:rPr>
          <w:rFonts w:ascii="Cambria" w:eastAsia="TimesNewRoman" w:hAnsi="Cambria" w:cs="Cambria"/>
          <w:b/>
          <w:bCs/>
          <w:sz w:val="22"/>
          <w:szCs w:val="22"/>
          <w:lang w:val="en-US"/>
        </w:rPr>
      </w:pPr>
      <w:r w:rsidRPr="007D54FA">
        <w:rPr>
          <w:rFonts w:ascii="Cambria" w:eastAsia="TimesNewRoman" w:hAnsi="Cambria" w:cs="Cambria"/>
          <w:b/>
          <w:bCs/>
          <w:sz w:val="22"/>
          <w:szCs w:val="22"/>
          <w:lang w:val="en-US"/>
        </w:rPr>
        <w:tab/>
      </w:r>
      <w:r w:rsidR="0040532F" w:rsidRPr="007D54FA">
        <w:rPr>
          <w:rFonts w:ascii="Cambria" w:hAnsi="Cambria"/>
          <w:b/>
          <w:sz w:val="22"/>
          <w:szCs w:val="22"/>
        </w:rPr>
        <w:t>Die Buchstaben der Kunstwerke</w:t>
      </w:r>
      <w:r w:rsidRPr="007D54FA">
        <w:rPr>
          <w:rFonts w:ascii="Cambria" w:eastAsia="TimesNewRoman" w:hAnsi="Cambria" w:cs="Cambria"/>
          <w:b/>
          <w:bCs/>
          <w:sz w:val="22"/>
          <w:szCs w:val="22"/>
          <w:lang w:val="en-US"/>
        </w:rPr>
        <w:t xml:space="preserve">: </w:t>
      </w:r>
      <w:r w:rsidRPr="007D54FA">
        <w:rPr>
          <w:rFonts w:ascii="Cambria" w:eastAsia="TimesNewRoman" w:hAnsi="Cambria" w:cs="Cambria"/>
          <w:sz w:val="22"/>
          <w:szCs w:val="22"/>
          <w:lang w:val="en-US"/>
        </w:rPr>
        <w:t>___________________________________________________________________</w:t>
      </w:r>
    </w:p>
    <w:p w14:paraId="0EDBDC99" w14:textId="77777777" w:rsidR="00893776" w:rsidRPr="007D54FA" w:rsidRDefault="00893776" w:rsidP="002C6DD1">
      <w:pPr>
        <w:autoSpaceDE w:val="0"/>
        <w:rPr>
          <w:rFonts w:ascii="Cambria" w:eastAsia="TimesNewRoman" w:hAnsi="Cambria" w:cs="Cambria"/>
          <w:b/>
          <w:bCs/>
          <w:sz w:val="22"/>
          <w:szCs w:val="22"/>
          <w:lang w:val="en-US"/>
        </w:rPr>
      </w:pPr>
    </w:p>
    <w:p w14:paraId="23AA8D6F" w14:textId="77777777" w:rsidR="00CA298C" w:rsidRPr="007D54FA" w:rsidRDefault="00CA298C">
      <w:pPr>
        <w:widowControl/>
        <w:suppressAutoHyphens w:val="0"/>
        <w:rPr>
          <w:rFonts w:ascii="Cambria" w:eastAsia="TimesNewRoman" w:hAnsi="Cambria" w:cs="Cambria"/>
          <w:b/>
          <w:bCs/>
          <w:sz w:val="22"/>
          <w:szCs w:val="22"/>
          <w:lang w:val="en-US"/>
        </w:rPr>
      </w:pPr>
      <w:r w:rsidRPr="007D54FA">
        <w:rPr>
          <w:rFonts w:ascii="Cambria" w:eastAsia="TimesNewRoman" w:hAnsi="Cambria" w:cs="Cambria"/>
          <w:b/>
          <w:bCs/>
          <w:sz w:val="22"/>
          <w:szCs w:val="22"/>
          <w:lang w:val="en-US"/>
        </w:rPr>
        <w:br w:type="page"/>
      </w:r>
    </w:p>
    <w:p w14:paraId="6100A979" w14:textId="77777777" w:rsidR="0098574C" w:rsidRPr="007D54FA" w:rsidRDefault="00BF5EA2" w:rsidP="00467FB4">
      <w:pPr>
        <w:autoSpaceDE w:val="0"/>
        <w:jc w:val="both"/>
        <w:rPr>
          <w:rFonts w:ascii="Cambria" w:eastAsia="TimesNewRoman" w:hAnsi="Cambria" w:cs="Cambria"/>
          <w:b/>
          <w:bCs/>
          <w:sz w:val="22"/>
          <w:szCs w:val="22"/>
          <w:lang w:val="en-US"/>
        </w:rPr>
      </w:pPr>
      <w:r w:rsidRPr="007D54FA">
        <w:rPr>
          <w:rFonts w:ascii="Cambria" w:eastAsia="TimesNewRoman" w:hAnsi="Cambria" w:cs="Cambria"/>
          <w:b/>
          <w:bCs/>
          <w:sz w:val="22"/>
          <w:szCs w:val="22"/>
          <w:lang w:val="en-US"/>
        </w:rPr>
        <w:lastRenderedPageBreak/>
        <w:t>4</w:t>
      </w:r>
      <w:r w:rsidR="002C6DD1" w:rsidRPr="007D54FA">
        <w:rPr>
          <w:rFonts w:ascii="Cambria" w:eastAsia="TimesNewRoman" w:hAnsi="Cambria" w:cs="Cambria"/>
          <w:b/>
          <w:bCs/>
          <w:sz w:val="22"/>
          <w:szCs w:val="22"/>
          <w:lang w:val="en-US"/>
        </w:rPr>
        <w:t xml:space="preserve">. </w:t>
      </w:r>
      <w:r w:rsidR="004E7D26" w:rsidRPr="007D54FA">
        <w:rPr>
          <w:rFonts w:ascii="Cambria" w:hAnsi="Cambria"/>
          <w:b/>
          <w:sz w:val="22"/>
          <w:szCs w:val="22"/>
        </w:rPr>
        <w:t>Die Aufgabe hängt mit der Gesellschaft und mit der Kulturgeschichte der mittelalterlichen Städte</w:t>
      </w:r>
      <w:r w:rsidR="004E7D26" w:rsidRPr="007D54FA">
        <w:rPr>
          <w:rFonts w:ascii="Cambria" w:hAnsi="Cambria"/>
          <w:b/>
          <w:spacing w:val="-2"/>
          <w:sz w:val="22"/>
          <w:szCs w:val="22"/>
        </w:rPr>
        <w:t xml:space="preserve"> </w:t>
      </w:r>
      <w:r w:rsidR="004E7D26" w:rsidRPr="007D54FA">
        <w:rPr>
          <w:rFonts w:ascii="Cambria" w:hAnsi="Cambria"/>
          <w:b/>
          <w:sz w:val="22"/>
          <w:szCs w:val="22"/>
        </w:rPr>
        <w:t>zusammen.</w:t>
      </w:r>
      <w:r w:rsidR="004E7D26" w:rsidRPr="007D54FA">
        <w:rPr>
          <w:rFonts w:ascii="Cambria" w:hAnsi="Cambria"/>
          <w:sz w:val="22"/>
          <w:szCs w:val="22"/>
        </w:rPr>
        <w:t xml:space="preserve"> </w:t>
      </w:r>
      <w:r w:rsidR="0098574C" w:rsidRPr="007D54FA">
        <w:rPr>
          <w:rFonts w:ascii="Cambria" w:eastAsia="TimesNewRoman" w:hAnsi="Cambria" w:cs="Cambria"/>
          <w:b/>
          <w:bCs/>
          <w:sz w:val="22"/>
          <w:szCs w:val="22"/>
          <w:lang w:val="en-US"/>
        </w:rPr>
        <w:t>(K/4)</w:t>
      </w:r>
    </w:p>
    <w:p w14:paraId="7172721A" w14:textId="77777777" w:rsidR="002C6DD1" w:rsidRPr="007D54FA" w:rsidRDefault="00467FB4" w:rsidP="00467FB4">
      <w:pPr>
        <w:autoSpaceDE w:val="0"/>
        <w:jc w:val="both"/>
        <w:rPr>
          <w:rFonts w:ascii="Cambria" w:hAnsi="Cambria"/>
          <w:lang w:val="en-US"/>
        </w:rPr>
      </w:pPr>
      <w:r w:rsidRPr="007D54FA">
        <w:rPr>
          <w:rFonts w:ascii="Cambria" w:hAnsi="Cambria"/>
          <w:b/>
          <w:sz w:val="22"/>
        </w:rPr>
        <w:t xml:space="preserve">Beantworten Sie die Fragen anhand der Abbildung und der Textauszüge! </w:t>
      </w:r>
      <w:r w:rsidRPr="007D54FA">
        <w:rPr>
          <w:rFonts w:ascii="Cambria" w:hAnsi="Cambria"/>
          <w:sz w:val="22"/>
        </w:rPr>
        <w:t>(0,5 Punkte pro Bestandteil)</w:t>
      </w:r>
    </w:p>
    <w:p w14:paraId="4E9045E8" w14:textId="77777777" w:rsidR="002C6DD1" w:rsidRPr="007D54FA" w:rsidRDefault="002C6DD1" w:rsidP="002C6DD1">
      <w:pPr>
        <w:autoSpaceDE w:val="0"/>
        <w:rPr>
          <w:rFonts w:ascii="Cambria" w:hAnsi="Cambria" w:cs="Cambria"/>
          <w:sz w:val="22"/>
          <w:szCs w:val="22"/>
          <w:lang w:val="en-US"/>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9638"/>
      </w:tblGrid>
      <w:tr w:rsidR="002C6DD1" w:rsidRPr="007D54FA" w14:paraId="3B0BBE4B" w14:textId="77777777" w:rsidTr="00A20149">
        <w:tc>
          <w:tcPr>
            <w:tcW w:w="9638" w:type="dxa"/>
            <w:shd w:val="clear" w:color="auto" w:fill="auto"/>
          </w:tcPr>
          <w:p w14:paraId="0FD6B5DE" w14:textId="77777777" w:rsidR="002C6DD1" w:rsidRPr="007D54FA" w:rsidRDefault="00111560" w:rsidP="007327DE">
            <w:pPr>
              <w:pStyle w:val="Tblzattartalom"/>
              <w:tabs>
                <w:tab w:val="center" w:pos="4764"/>
                <w:tab w:val="left" w:pos="5460"/>
              </w:tabs>
              <w:snapToGrid w:val="0"/>
              <w:jc w:val="center"/>
              <w:rPr>
                <w:rFonts w:ascii="Cambria" w:hAnsi="Cambria" w:cs="Cambria"/>
                <w:sz w:val="22"/>
                <w:szCs w:val="22"/>
                <w:lang w:val="en-US"/>
              </w:rPr>
            </w:pPr>
            <w:r w:rsidRPr="007D54FA">
              <w:rPr>
                <w:rFonts w:ascii="Cambria" w:hAnsi="Cambria"/>
                <w:noProof/>
                <w:sz w:val="20"/>
                <w:szCs w:val="22"/>
                <w:lang w:eastAsia="hu-HU" w:bidi="ar-SA"/>
              </w:rPr>
              <w:drawing>
                <wp:anchor distT="0" distB="0" distL="0" distR="0" simplePos="0" relativeHeight="251692544" behindDoc="0" locked="0" layoutInCell="1" allowOverlap="1" wp14:anchorId="41BBB840" wp14:editId="5998365B">
                  <wp:simplePos x="0" y="0"/>
                  <wp:positionH relativeFrom="page">
                    <wp:posOffset>937260</wp:posOffset>
                  </wp:positionH>
                  <wp:positionV relativeFrom="paragraph">
                    <wp:posOffset>0</wp:posOffset>
                  </wp:positionV>
                  <wp:extent cx="4718143" cy="2258568"/>
                  <wp:effectExtent l="0" t="0" r="0" b="0"/>
                  <wp:wrapTopAndBottom/>
                  <wp:docPr id="8"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4.png"/>
                          <pic:cNvPicPr/>
                        </pic:nvPicPr>
                        <pic:blipFill>
                          <a:blip r:embed="rId37" cstate="print"/>
                          <a:stretch>
                            <a:fillRect/>
                          </a:stretch>
                        </pic:blipFill>
                        <pic:spPr>
                          <a:xfrm>
                            <a:off x="0" y="0"/>
                            <a:ext cx="4718143" cy="2258568"/>
                          </a:xfrm>
                          <a:prstGeom prst="rect">
                            <a:avLst/>
                          </a:prstGeom>
                        </pic:spPr>
                      </pic:pic>
                    </a:graphicData>
                  </a:graphic>
                </wp:anchor>
              </w:drawing>
            </w:r>
            <w:r w:rsidR="007327DE" w:rsidRPr="007D54FA">
              <w:rPr>
                <w:rFonts w:ascii="Cambria" w:hAnsi="Cambria"/>
                <w:sz w:val="22"/>
              </w:rPr>
              <w:t>[</w:t>
            </w:r>
            <w:r w:rsidR="007327DE" w:rsidRPr="007D54FA">
              <w:rPr>
                <w:rFonts w:ascii="Cambria" w:hAnsi="Cambria"/>
                <w:b/>
                <w:sz w:val="22"/>
              </w:rPr>
              <w:t xml:space="preserve">Erklärung zur Abbildung: </w:t>
            </w:r>
            <w:r w:rsidR="007327DE" w:rsidRPr="007D54FA">
              <w:rPr>
                <w:rFonts w:ascii="Cambria" w:hAnsi="Cambria"/>
                <w:sz w:val="22"/>
              </w:rPr>
              <w:t>Városi közösség = Städtische Gemeinschaft; Polgárok = Bürger; patríciusok, kereskedők = Patrizier, Kaufleute; kézművesek (céhmesterek) = Handwerker (Zunftmeister); Városvezetés = Stadtleitung; polgármester vagy bíró = Bürgermeister oder Richter; szenátus (kisebb tanács) = Senat (kleiner Rat); nagytanács = großer Rat; városi nép (plebejusok) städtisches Volk (Plebejer)]</w:t>
            </w:r>
          </w:p>
        </w:tc>
      </w:tr>
    </w:tbl>
    <w:p w14:paraId="4C90295F" w14:textId="77777777" w:rsidR="009359F5" w:rsidRPr="007D54FA" w:rsidRDefault="009359F5" w:rsidP="002C6DD1">
      <w:pPr>
        <w:autoSpaceDE w:val="0"/>
        <w:jc w:val="both"/>
        <w:rPr>
          <w:rFonts w:ascii="Cambria" w:eastAsia="Cambria" w:hAnsi="Cambria" w:cs="Cambria"/>
          <w:sz w:val="22"/>
          <w:szCs w:val="22"/>
          <w:lang w:val="en-US"/>
        </w:rPr>
      </w:pPr>
    </w:p>
    <w:p w14:paraId="51901174" w14:textId="4CAC57DC" w:rsidR="009359F5" w:rsidRPr="007D54FA" w:rsidRDefault="007327DE" w:rsidP="002C6DD1">
      <w:pPr>
        <w:autoSpaceDE w:val="0"/>
        <w:jc w:val="both"/>
        <w:rPr>
          <w:rFonts w:ascii="Cambria" w:eastAsia="Cambria" w:hAnsi="Cambria" w:cs="Cambria"/>
          <w:i/>
          <w:iCs/>
          <w:sz w:val="22"/>
          <w:szCs w:val="22"/>
          <w:lang w:val="en-US"/>
        </w:rPr>
      </w:pPr>
      <w:r w:rsidRPr="007D54FA">
        <w:rPr>
          <w:rFonts w:ascii="Cambria" w:hAnsi="Cambria"/>
          <w:sz w:val="22"/>
          <w:szCs w:val="22"/>
        </w:rPr>
        <w:t>„</w:t>
      </w:r>
      <w:r w:rsidRPr="007D54FA">
        <w:rPr>
          <w:rFonts w:ascii="Cambria" w:eastAsia="Symbol" w:hAnsi="Cambria" w:cs="Cambria"/>
          <w:sz w:val="22"/>
          <w:szCs w:val="22"/>
          <w:lang w:val="en-US"/>
        </w:rPr>
        <w:t>[</w:t>
      </w:r>
      <w:r w:rsidRPr="007D54FA">
        <w:rPr>
          <w:rFonts w:ascii="Cambria" w:eastAsia="BookAntiqua" w:hAnsi="Cambria" w:cs="Cambria"/>
          <w:sz w:val="22"/>
          <w:szCs w:val="22"/>
          <w:lang w:val="en-US"/>
        </w:rPr>
        <w:t>…</w:t>
      </w:r>
      <w:r w:rsidRPr="007D54FA">
        <w:rPr>
          <w:rFonts w:ascii="Cambria" w:eastAsia="Symbol" w:hAnsi="Cambria" w:cs="Cambria"/>
          <w:sz w:val="22"/>
          <w:szCs w:val="22"/>
          <w:lang w:val="en-US"/>
        </w:rPr>
        <w:t>]</w:t>
      </w:r>
      <w:r w:rsidRPr="007D54FA">
        <w:rPr>
          <w:rFonts w:ascii="Cambria" w:hAnsi="Cambria"/>
          <w:sz w:val="22"/>
          <w:szCs w:val="22"/>
        </w:rPr>
        <w:t xml:space="preserve"> Das Bürgerrecht stand nur jenem zu, der eine eigene Liegenschaft in der Stadt hatte. </w:t>
      </w:r>
      <w:r w:rsidRPr="007D54FA">
        <w:rPr>
          <w:rFonts w:ascii="Cambria" w:eastAsia="Symbol" w:hAnsi="Cambria" w:cs="Cambria"/>
          <w:sz w:val="22"/>
          <w:szCs w:val="22"/>
          <w:lang w:val="en-US"/>
        </w:rPr>
        <w:t>[</w:t>
      </w:r>
      <w:r w:rsidRPr="007D54FA">
        <w:rPr>
          <w:rFonts w:ascii="Cambria" w:eastAsia="BookAntiqua" w:hAnsi="Cambria" w:cs="Cambria"/>
          <w:sz w:val="22"/>
          <w:szCs w:val="22"/>
          <w:lang w:val="en-US"/>
        </w:rPr>
        <w:t>…</w:t>
      </w:r>
      <w:r w:rsidRPr="007D54FA">
        <w:rPr>
          <w:rFonts w:ascii="Cambria" w:eastAsia="Symbol" w:hAnsi="Cambria" w:cs="Cambria"/>
          <w:sz w:val="22"/>
          <w:szCs w:val="22"/>
          <w:lang w:val="en-US"/>
        </w:rPr>
        <w:t>]</w:t>
      </w:r>
      <w:r w:rsidRPr="007D54FA">
        <w:rPr>
          <w:rFonts w:ascii="Cambria" w:hAnsi="Cambria"/>
          <w:sz w:val="22"/>
          <w:szCs w:val="22"/>
        </w:rPr>
        <w:t xml:space="preserve"> Mehr als Dreiviertel der </w:t>
      </w:r>
      <w:r w:rsidRPr="007D54FA">
        <w:rPr>
          <w:rFonts w:ascii="Cambria" w:eastAsia="Symbol" w:hAnsi="Cambria" w:cs="Cambria"/>
          <w:sz w:val="22"/>
          <w:szCs w:val="22"/>
          <w:lang w:val="en-US"/>
        </w:rPr>
        <w:t>[</w:t>
      </w:r>
      <w:r w:rsidRPr="007D54FA">
        <w:rPr>
          <w:rFonts w:ascii="Cambria" w:eastAsia="BookAntiqua" w:hAnsi="Cambria" w:cs="Cambria"/>
          <w:sz w:val="22"/>
          <w:szCs w:val="22"/>
          <w:lang w:val="en-US"/>
        </w:rPr>
        <w:t>…</w:t>
      </w:r>
      <w:r w:rsidRPr="007D54FA">
        <w:rPr>
          <w:rFonts w:ascii="Cambria" w:eastAsia="Symbol" w:hAnsi="Cambria" w:cs="Cambria"/>
          <w:sz w:val="22"/>
          <w:szCs w:val="22"/>
          <w:lang w:val="en-US"/>
        </w:rPr>
        <w:t>]</w:t>
      </w:r>
      <w:r w:rsidRPr="007D54FA">
        <w:rPr>
          <w:rFonts w:ascii="Cambria" w:hAnsi="Cambria"/>
          <w:sz w:val="22"/>
          <w:szCs w:val="22"/>
        </w:rPr>
        <w:t xml:space="preserve"> Bevölkerung von Florenz, Textilarbeiter, Tagelöhner,</w:t>
      </w:r>
      <w:r w:rsidRPr="007D54FA">
        <w:rPr>
          <w:rFonts w:ascii="Cambria" w:hAnsi="Cambria"/>
          <w:spacing w:val="7"/>
          <w:sz w:val="22"/>
          <w:szCs w:val="22"/>
        </w:rPr>
        <w:t xml:space="preserve"> </w:t>
      </w:r>
      <w:r w:rsidRPr="007D54FA">
        <w:rPr>
          <w:rFonts w:ascii="Cambria" w:hAnsi="Cambria"/>
          <w:sz w:val="22"/>
          <w:szCs w:val="22"/>
        </w:rPr>
        <w:t>Dienstleute,</w:t>
      </w:r>
      <w:r w:rsidRPr="007D54FA">
        <w:rPr>
          <w:rFonts w:ascii="Cambria" w:hAnsi="Cambria"/>
          <w:spacing w:val="8"/>
          <w:sz w:val="22"/>
          <w:szCs w:val="22"/>
        </w:rPr>
        <w:t xml:space="preserve"> </w:t>
      </w:r>
      <w:r w:rsidRPr="007D54FA">
        <w:rPr>
          <w:rFonts w:ascii="Cambria" w:hAnsi="Cambria"/>
          <w:sz w:val="22"/>
          <w:szCs w:val="22"/>
        </w:rPr>
        <w:t>Lieferanten</w:t>
      </w:r>
      <w:r w:rsidRPr="007D54FA">
        <w:rPr>
          <w:rFonts w:ascii="Cambria" w:hAnsi="Cambria"/>
          <w:spacing w:val="8"/>
          <w:sz w:val="22"/>
          <w:szCs w:val="22"/>
        </w:rPr>
        <w:t xml:space="preserve"> </w:t>
      </w:r>
      <w:r w:rsidRPr="007D54FA">
        <w:rPr>
          <w:rFonts w:ascii="Cambria" w:hAnsi="Cambria"/>
          <w:sz w:val="22"/>
          <w:szCs w:val="22"/>
        </w:rPr>
        <w:t>–,</w:t>
      </w:r>
      <w:r w:rsidRPr="007D54FA">
        <w:rPr>
          <w:rFonts w:ascii="Cambria" w:hAnsi="Cambria"/>
          <w:spacing w:val="6"/>
          <w:sz w:val="22"/>
          <w:szCs w:val="22"/>
        </w:rPr>
        <w:t xml:space="preserve"> </w:t>
      </w:r>
      <w:r w:rsidRPr="007D54FA">
        <w:rPr>
          <w:rFonts w:ascii="Cambria" w:hAnsi="Cambria"/>
          <w:sz w:val="22"/>
          <w:szCs w:val="22"/>
        </w:rPr>
        <w:t>die</w:t>
      </w:r>
      <w:r w:rsidRPr="007D54FA">
        <w:rPr>
          <w:rFonts w:ascii="Cambria" w:hAnsi="Cambria"/>
          <w:spacing w:val="7"/>
          <w:sz w:val="22"/>
          <w:szCs w:val="22"/>
        </w:rPr>
        <w:t xml:space="preserve"> </w:t>
      </w:r>
      <w:r w:rsidRPr="007D54FA">
        <w:rPr>
          <w:rFonts w:ascii="Cambria" w:hAnsi="Cambria"/>
          <w:sz w:val="22"/>
          <w:szCs w:val="22"/>
        </w:rPr>
        <w:t>in</w:t>
      </w:r>
      <w:r w:rsidRPr="007D54FA">
        <w:rPr>
          <w:rFonts w:ascii="Cambria" w:hAnsi="Cambria"/>
          <w:spacing w:val="6"/>
          <w:sz w:val="22"/>
          <w:szCs w:val="22"/>
        </w:rPr>
        <w:t xml:space="preserve"> </w:t>
      </w:r>
      <w:r w:rsidRPr="007D54FA">
        <w:rPr>
          <w:rFonts w:ascii="Cambria" w:hAnsi="Cambria"/>
          <w:sz w:val="22"/>
          <w:szCs w:val="22"/>
        </w:rPr>
        <w:t>der</w:t>
      </w:r>
      <w:r w:rsidRPr="007D54FA">
        <w:rPr>
          <w:rFonts w:ascii="Cambria" w:hAnsi="Cambria"/>
          <w:spacing w:val="6"/>
          <w:sz w:val="22"/>
          <w:szCs w:val="22"/>
        </w:rPr>
        <w:t xml:space="preserve"> </w:t>
      </w:r>
      <w:r w:rsidRPr="007D54FA">
        <w:rPr>
          <w:rFonts w:ascii="Cambria" w:hAnsi="Cambria"/>
          <w:sz w:val="22"/>
          <w:szCs w:val="22"/>
        </w:rPr>
        <w:t>Stadt</w:t>
      </w:r>
      <w:r w:rsidRPr="007D54FA">
        <w:rPr>
          <w:rFonts w:ascii="Cambria" w:hAnsi="Cambria"/>
          <w:spacing w:val="7"/>
          <w:sz w:val="22"/>
          <w:szCs w:val="22"/>
        </w:rPr>
        <w:t xml:space="preserve"> </w:t>
      </w:r>
      <w:r w:rsidRPr="007D54FA">
        <w:rPr>
          <w:rFonts w:ascii="Cambria" w:hAnsi="Cambria"/>
          <w:sz w:val="22"/>
          <w:szCs w:val="22"/>
        </w:rPr>
        <w:t>kein</w:t>
      </w:r>
      <w:r w:rsidRPr="007D54FA">
        <w:rPr>
          <w:rFonts w:ascii="Cambria" w:hAnsi="Cambria"/>
          <w:spacing w:val="6"/>
          <w:sz w:val="22"/>
          <w:szCs w:val="22"/>
        </w:rPr>
        <w:t xml:space="preserve"> </w:t>
      </w:r>
      <w:r w:rsidRPr="007D54FA">
        <w:rPr>
          <w:rFonts w:ascii="Cambria" w:hAnsi="Cambria"/>
          <w:sz w:val="22"/>
          <w:szCs w:val="22"/>
        </w:rPr>
        <w:t>eigenes</w:t>
      </w:r>
      <w:r w:rsidRPr="007D54FA">
        <w:rPr>
          <w:rFonts w:ascii="Cambria" w:hAnsi="Cambria"/>
          <w:spacing w:val="7"/>
          <w:sz w:val="22"/>
          <w:szCs w:val="22"/>
        </w:rPr>
        <w:t xml:space="preserve"> </w:t>
      </w:r>
      <w:r w:rsidRPr="007D54FA">
        <w:rPr>
          <w:rFonts w:ascii="Cambria" w:hAnsi="Cambria"/>
          <w:sz w:val="22"/>
          <w:szCs w:val="22"/>
        </w:rPr>
        <w:t>Haus</w:t>
      </w:r>
      <w:r w:rsidRPr="007D54FA">
        <w:rPr>
          <w:rFonts w:ascii="Cambria" w:hAnsi="Cambria"/>
          <w:spacing w:val="6"/>
          <w:sz w:val="22"/>
          <w:szCs w:val="22"/>
        </w:rPr>
        <w:t xml:space="preserve"> </w:t>
      </w:r>
      <w:r w:rsidRPr="007D54FA">
        <w:rPr>
          <w:rFonts w:ascii="Cambria" w:hAnsi="Cambria"/>
          <w:sz w:val="22"/>
          <w:szCs w:val="22"/>
        </w:rPr>
        <w:t xml:space="preserve">besaßen </w:t>
      </w:r>
      <w:r w:rsidRPr="007D54FA">
        <w:rPr>
          <w:rFonts w:ascii="Cambria" w:eastAsia="Symbol" w:hAnsi="Cambria" w:cs="Cambria"/>
          <w:sz w:val="22"/>
          <w:szCs w:val="22"/>
          <w:lang w:val="en-US"/>
        </w:rPr>
        <w:t>[</w:t>
      </w:r>
      <w:r w:rsidRPr="007D54FA">
        <w:rPr>
          <w:rFonts w:ascii="Cambria" w:eastAsia="BookAntiqua" w:hAnsi="Cambria" w:cs="Cambria"/>
          <w:sz w:val="22"/>
          <w:szCs w:val="22"/>
          <w:lang w:val="en-US"/>
        </w:rPr>
        <w:t>…</w:t>
      </w:r>
      <w:r w:rsidRPr="007D54FA">
        <w:rPr>
          <w:rFonts w:ascii="Cambria" w:eastAsia="Symbol" w:hAnsi="Cambria" w:cs="Cambria"/>
          <w:sz w:val="22"/>
          <w:szCs w:val="22"/>
          <w:lang w:val="en-US"/>
        </w:rPr>
        <w:t>]</w:t>
      </w:r>
      <w:r w:rsidRPr="007D54FA">
        <w:rPr>
          <w:rFonts w:ascii="Cambria" w:hAnsi="Cambria"/>
          <w:sz w:val="22"/>
          <w:szCs w:val="22"/>
        </w:rPr>
        <w:t xml:space="preserve"> durften in den Angelegenheiten der Stadt nicht mitreden </w:t>
      </w:r>
      <w:r w:rsidRPr="007D54FA">
        <w:rPr>
          <w:rFonts w:ascii="Cambria" w:eastAsia="Symbol" w:hAnsi="Cambria" w:cs="Cambria"/>
          <w:sz w:val="22"/>
          <w:szCs w:val="22"/>
          <w:lang w:val="en-US"/>
        </w:rPr>
        <w:t>[</w:t>
      </w:r>
      <w:r w:rsidRPr="007D54FA">
        <w:rPr>
          <w:rFonts w:ascii="Cambria" w:eastAsia="BookAntiqua" w:hAnsi="Cambria" w:cs="Cambria"/>
          <w:sz w:val="22"/>
          <w:szCs w:val="22"/>
          <w:lang w:val="en-US"/>
        </w:rPr>
        <w:t>…</w:t>
      </w:r>
      <w:r w:rsidRPr="007D54FA">
        <w:rPr>
          <w:rFonts w:ascii="Cambria" w:eastAsia="Symbol" w:hAnsi="Cambria" w:cs="Cambria"/>
          <w:sz w:val="22"/>
          <w:szCs w:val="22"/>
          <w:lang w:val="en-US"/>
        </w:rPr>
        <w:t>]</w:t>
      </w:r>
      <w:r w:rsidR="00DA3532">
        <w:rPr>
          <w:rFonts w:ascii="Cambria" w:eastAsia="Symbol" w:hAnsi="Cambria" w:cs="Cambria"/>
          <w:sz w:val="22"/>
          <w:szCs w:val="22"/>
          <w:lang w:val="en-US"/>
        </w:rPr>
        <w:t>.</w:t>
      </w:r>
      <w:r w:rsidR="00DA3532" w:rsidRPr="007D54FA">
        <w:rPr>
          <w:rFonts w:ascii="Cambria" w:hAnsi="Cambria"/>
          <w:sz w:val="22"/>
          <w:szCs w:val="22"/>
        </w:rPr>
        <w:t>“</w:t>
      </w:r>
      <w:r w:rsidRPr="007D54FA">
        <w:rPr>
          <w:rFonts w:ascii="Cambria" w:hAnsi="Cambria"/>
          <w:sz w:val="22"/>
          <w:szCs w:val="22"/>
        </w:rPr>
        <w:t xml:space="preserve"> </w:t>
      </w:r>
      <w:r w:rsidRPr="007D54FA">
        <w:rPr>
          <w:rFonts w:ascii="Cambria" w:hAnsi="Cambria"/>
          <w:i/>
          <w:sz w:val="22"/>
          <w:szCs w:val="22"/>
        </w:rPr>
        <w:t>(László Katus: Geschichte des Mittelalters)</w:t>
      </w:r>
    </w:p>
    <w:p w14:paraId="1EFA7738" w14:textId="77777777" w:rsidR="00741C47" w:rsidRPr="007D54FA" w:rsidRDefault="00741C47" w:rsidP="002C6DD1">
      <w:pPr>
        <w:autoSpaceDE w:val="0"/>
        <w:jc w:val="both"/>
        <w:rPr>
          <w:rFonts w:ascii="Cambria" w:eastAsia="Cambria" w:hAnsi="Cambria" w:cs="Cambria"/>
          <w:i/>
          <w:iCs/>
          <w:sz w:val="22"/>
          <w:szCs w:val="22"/>
          <w:lang w:val="en-US"/>
        </w:rPr>
      </w:pPr>
    </w:p>
    <w:p w14:paraId="09BC5E4A" w14:textId="77777777" w:rsidR="002C6DD1" w:rsidRPr="007D54FA" w:rsidRDefault="002C6DD1" w:rsidP="002C6DD1">
      <w:pPr>
        <w:autoSpaceDE w:val="0"/>
        <w:jc w:val="both"/>
        <w:rPr>
          <w:rFonts w:ascii="Cambria" w:eastAsia="BookAntiqua" w:hAnsi="Cambria" w:cs="Cambria"/>
          <w:sz w:val="22"/>
          <w:szCs w:val="22"/>
          <w:lang w:val="en-US"/>
        </w:rPr>
      </w:pPr>
      <w:r w:rsidRPr="007D54FA">
        <w:rPr>
          <w:rFonts w:ascii="Cambria" w:eastAsia="Cambria" w:hAnsi="Cambria" w:cs="Cambria"/>
          <w:sz w:val="22"/>
          <w:szCs w:val="22"/>
          <w:lang w:val="en-US"/>
        </w:rPr>
        <w:t>„</w:t>
      </w:r>
      <w:r w:rsidRPr="007D54FA">
        <w:rPr>
          <w:rFonts w:ascii="Cambria" w:eastAsia="Symbol" w:hAnsi="Cambria" w:cs="Cambria"/>
          <w:sz w:val="22"/>
          <w:szCs w:val="22"/>
          <w:lang w:val="en-US"/>
        </w:rPr>
        <w:t>[</w:t>
      </w:r>
      <w:r w:rsidRPr="007D54FA">
        <w:rPr>
          <w:rFonts w:ascii="Cambria" w:eastAsia="BookAntiqua" w:hAnsi="Cambria" w:cs="Cambria"/>
          <w:sz w:val="22"/>
          <w:szCs w:val="22"/>
          <w:lang w:val="en-US"/>
        </w:rPr>
        <w:t>…</w:t>
      </w:r>
      <w:r w:rsidRPr="007D54FA">
        <w:rPr>
          <w:rFonts w:ascii="Cambria" w:eastAsia="Symbol" w:hAnsi="Cambria" w:cs="Cambria"/>
          <w:sz w:val="22"/>
          <w:szCs w:val="22"/>
          <w:lang w:val="en-US"/>
        </w:rPr>
        <w:t>] P</w:t>
      </w:r>
      <w:r w:rsidRPr="007D54FA">
        <w:rPr>
          <w:rFonts w:ascii="Cambria" w:eastAsia="BookAntiqua" w:hAnsi="Cambria" w:cs="Cambria"/>
          <w:sz w:val="22"/>
          <w:szCs w:val="22"/>
          <w:lang w:val="en-US"/>
        </w:rPr>
        <w:t xml:space="preserve">olgárjoggal csak az rendelkezett, aki saját ingatlannal bírt a városban. </w:t>
      </w:r>
      <w:r w:rsidRPr="007D54FA">
        <w:rPr>
          <w:rFonts w:ascii="Cambria" w:eastAsia="Symbol" w:hAnsi="Cambria" w:cs="Cambria"/>
          <w:sz w:val="22"/>
          <w:szCs w:val="22"/>
          <w:lang w:val="en-US"/>
        </w:rPr>
        <w:t>[</w:t>
      </w:r>
      <w:r w:rsidRPr="007D54FA">
        <w:rPr>
          <w:rFonts w:ascii="Cambria" w:eastAsia="BookAntiqua" w:hAnsi="Cambria" w:cs="Cambria"/>
          <w:sz w:val="22"/>
          <w:szCs w:val="22"/>
          <w:lang w:val="en-US"/>
        </w:rPr>
        <w:t>…</w:t>
      </w:r>
      <w:r w:rsidRPr="007D54FA">
        <w:rPr>
          <w:rFonts w:ascii="Cambria" w:eastAsia="Symbol" w:hAnsi="Cambria" w:cs="Cambria"/>
          <w:sz w:val="22"/>
          <w:szCs w:val="22"/>
          <w:lang w:val="en-US"/>
        </w:rPr>
        <w:t xml:space="preserve">] </w:t>
      </w:r>
      <w:r w:rsidRPr="007D54FA">
        <w:rPr>
          <w:rFonts w:ascii="Cambria" w:eastAsia="BookAntiqua" w:hAnsi="Cambria" w:cs="Cambria"/>
          <w:sz w:val="22"/>
          <w:szCs w:val="22"/>
          <w:lang w:val="en-US"/>
        </w:rPr>
        <w:t xml:space="preserve">Firenze </w:t>
      </w:r>
      <w:r w:rsidRPr="007D54FA">
        <w:rPr>
          <w:rFonts w:ascii="Cambria" w:eastAsia="Symbol" w:hAnsi="Cambria" w:cs="Cambria"/>
          <w:sz w:val="22"/>
          <w:szCs w:val="22"/>
          <w:lang w:val="en-US"/>
        </w:rPr>
        <w:t>[</w:t>
      </w:r>
      <w:r w:rsidRPr="007D54FA">
        <w:rPr>
          <w:rFonts w:ascii="Cambria" w:eastAsia="BookAntiqua" w:hAnsi="Cambria" w:cs="Cambria"/>
          <w:sz w:val="22"/>
          <w:szCs w:val="22"/>
          <w:lang w:val="en-US"/>
        </w:rPr>
        <w:t>…</w:t>
      </w:r>
      <w:r w:rsidRPr="007D54FA">
        <w:rPr>
          <w:rFonts w:ascii="Cambria" w:eastAsia="Symbol" w:hAnsi="Cambria" w:cs="Cambria"/>
          <w:sz w:val="22"/>
          <w:szCs w:val="22"/>
          <w:lang w:val="en-US"/>
        </w:rPr>
        <w:t xml:space="preserve">] </w:t>
      </w:r>
      <w:r w:rsidRPr="007D54FA">
        <w:rPr>
          <w:rFonts w:ascii="Cambria" w:eastAsia="BookAntiqua" w:hAnsi="Cambria" w:cs="Cambria"/>
          <w:sz w:val="22"/>
          <w:szCs w:val="22"/>
          <w:lang w:val="en-US"/>
        </w:rPr>
        <w:t xml:space="preserve">lakosságának több mint háromnegyede, textilipari munkások, napszámosok, szolgák, fuvarosok –, akiknek nem volt a városban saját házuk </w:t>
      </w:r>
      <w:r w:rsidRPr="007D54FA">
        <w:rPr>
          <w:rFonts w:ascii="Cambria" w:eastAsia="Symbol" w:hAnsi="Cambria" w:cs="Cambria"/>
          <w:sz w:val="22"/>
          <w:szCs w:val="22"/>
          <w:lang w:val="en-US"/>
        </w:rPr>
        <w:t>[</w:t>
      </w:r>
      <w:r w:rsidRPr="007D54FA">
        <w:rPr>
          <w:rFonts w:ascii="Cambria" w:eastAsia="BookAntiqua" w:hAnsi="Cambria" w:cs="Cambria"/>
          <w:sz w:val="22"/>
          <w:szCs w:val="22"/>
          <w:lang w:val="en-US"/>
        </w:rPr>
        <w:t>…</w:t>
      </w:r>
      <w:r w:rsidRPr="007D54FA">
        <w:rPr>
          <w:rFonts w:ascii="Cambria" w:eastAsia="Symbol" w:hAnsi="Cambria" w:cs="Cambria"/>
          <w:sz w:val="22"/>
          <w:szCs w:val="22"/>
          <w:lang w:val="en-US"/>
        </w:rPr>
        <w:t xml:space="preserve">] </w:t>
      </w:r>
      <w:r w:rsidRPr="007D54FA">
        <w:rPr>
          <w:rFonts w:ascii="Cambria" w:eastAsia="BookAntiqua" w:hAnsi="Cambria" w:cs="Cambria"/>
          <w:sz w:val="22"/>
          <w:szCs w:val="22"/>
          <w:lang w:val="en-US"/>
        </w:rPr>
        <w:t xml:space="preserve">nekik semmi szavuk nem volt a város ügyeinek intézésében </w:t>
      </w:r>
      <w:r w:rsidRPr="007D54FA">
        <w:rPr>
          <w:rFonts w:ascii="Cambria" w:eastAsia="Symbol" w:hAnsi="Cambria" w:cs="Cambria"/>
          <w:sz w:val="22"/>
          <w:szCs w:val="22"/>
          <w:lang w:val="en-US"/>
        </w:rPr>
        <w:t>[</w:t>
      </w:r>
      <w:r w:rsidRPr="007D54FA">
        <w:rPr>
          <w:rFonts w:ascii="Cambria" w:eastAsia="BookAntiqua" w:hAnsi="Cambria" w:cs="Cambria"/>
          <w:sz w:val="22"/>
          <w:szCs w:val="22"/>
          <w:lang w:val="en-US"/>
        </w:rPr>
        <w:t>…</w:t>
      </w:r>
      <w:r w:rsidRPr="007D54FA">
        <w:rPr>
          <w:rFonts w:ascii="Cambria" w:eastAsia="Symbol" w:hAnsi="Cambria" w:cs="Cambria"/>
          <w:sz w:val="22"/>
          <w:szCs w:val="22"/>
          <w:lang w:val="en-US"/>
        </w:rPr>
        <w:t>].</w:t>
      </w:r>
      <w:r w:rsidRPr="007D54FA">
        <w:rPr>
          <w:rFonts w:ascii="Cambria" w:eastAsia="BookAntiqua" w:hAnsi="Cambria" w:cs="Cambria"/>
          <w:sz w:val="22"/>
          <w:szCs w:val="22"/>
          <w:lang w:val="en-US"/>
        </w:rPr>
        <w:t xml:space="preserve">” </w:t>
      </w:r>
      <w:r w:rsidRPr="00DA3532">
        <w:rPr>
          <w:rFonts w:ascii="Cambria" w:eastAsia="BookAntiqua" w:hAnsi="Cambria" w:cs="Cambria"/>
          <w:i/>
          <w:iCs/>
          <w:sz w:val="22"/>
          <w:szCs w:val="22"/>
          <w:lang w:val="en-US"/>
        </w:rPr>
        <w:t>(Katus László: A középkor története)</w:t>
      </w:r>
    </w:p>
    <w:p w14:paraId="1A79E02D" w14:textId="77777777" w:rsidR="00741C47" w:rsidRPr="007D54FA" w:rsidRDefault="00741C47" w:rsidP="002C6DD1">
      <w:pPr>
        <w:autoSpaceDE w:val="0"/>
        <w:jc w:val="both"/>
        <w:rPr>
          <w:rFonts w:ascii="Cambria" w:eastAsia="BookAntiqua" w:hAnsi="Cambria" w:cs="Cambria"/>
          <w:sz w:val="22"/>
          <w:szCs w:val="22"/>
          <w:lang w:val="en-US"/>
        </w:rPr>
      </w:pPr>
    </w:p>
    <w:p w14:paraId="5099E707" w14:textId="5DAAAB4E" w:rsidR="009359F5" w:rsidRPr="007D54FA" w:rsidRDefault="007327DE" w:rsidP="002C6DD1">
      <w:pPr>
        <w:autoSpaceDE w:val="0"/>
        <w:jc w:val="both"/>
        <w:rPr>
          <w:rFonts w:ascii="Cambria" w:eastAsia="BookAntiqua" w:hAnsi="Cambria" w:cs="Cambria"/>
          <w:sz w:val="22"/>
          <w:szCs w:val="22"/>
          <w:lang w:val="en-US"/>
        </w:rPr>
      </w:pPr>
      <w:r w:rsidRPr="007D54FA">
        <w:rPr>
          <w:rFonts w:ascii="Cambria" w:hAnsi="Cambria"/>
          <w:sz w:val="22"/>
          <w:szCs w:val="22"/>
        </w:rPr>
        <w:t xml:space="preserve">„Die Renaissance </w:t>
      </w:r>
      <w:r w:rsidRPr="007D54FA">
        <w:rPr>
          <w:rFonts w:ascii="Cambria" w:eastAsia="Symbol" w:hAnsi="Cambria" w:cs="Cambria"/>
          <w:sz w:val="22"/>
          <w:szCs w:val="22"/>
          <w:lang w:val="en-US"/>
        </w:rPr>
        <w:t>[</w:t>
      </w:r>
      <w:r w:rsidRPr="007D54FA">
        <w:rPr>
          <w:rFonts w:ascii="Cambria" w:eastAsia="BookAntiqua" w:hAnsi="Cambria" w:cs="Cambria"/>
          <w:sz w:val="22"/>
          <w:szCs w:val="22"/>
          <w:lang w:val="en-US"/>
        </w:rPr>
        <w:t>…</w:t>
      </w:r>
      <w:r w:rsidRPr="007D54FA">
        <w:rPr>
          <w:rFonts w:ascii="Cambria" w:eastAsia="Symbol" w:hAnsi="Cambria" w:cs="Cambria"/>
          <w:sz w:val="22"/>
          <w:szCs w:val="22"/>
          <w:lang w:val="en-US"/>
        </w:rPr>
        <w:t>]</w:t>
      </w:r>
      <w:r w:rsidRPr="007D54FA">
        <w:rPr>
          <w:rFonts w:ascii="Cambria" w:hAnsi="Cambria"/>
          <w:sz w:val="22"/>
          <w:szCs w:val="22"/>
        </w:rPr>
        <w:t xml:space="preserve"> greift um sich </w:t>
      </w:r>
      <w:r w:rsidRPr="007D54FA">
        <w:rPr>
          <w:rFonts w:ascii="Cambria" w:eastAsia="Symbol" w:hAnsi="Cambria" w:cs="Cambria"/>
          <w:sz w:val="22"/>
          <w:szCs w:val="22"/>
          <w:lang w:val="en-US"/>
        </w:rPr>
        <w:t>[</w:t>
      </w:r>
      <w:r w:rsidRPr="007D54FA">
        <w:rPr>
          <w:rFonts w:ascii="Cambria" w:eastAsia="BookAntiqua" w:hAnsi="Cambria" w:cs="Cambria"/>
          <w:sz w:val="22"/>
          <w:szCs w:val="22"/>
          <w:lang w:val="en-US"/>
        </w:rPr>
        <w:t>…</w:t>
      </w:r>
      <w:r w:rsidRPr="007D54FA">
        <w:rPr>
          <w:rFonts w:ascii="Cambria" w:eastAsia="Symbol" w:hAnsi="Cambria" w:cs="Cambria"/>
          <w:sz w:val="22"/>
          <w:szCs w:val="22"/>
          <w:lang w:val="en-US"/>
        </w:rPr>
        <w:t>]</w:t>
      </w:r>
      <w:r w:rsidRPr="007D54FA">
        <w:rPr>
          <w:rFonts w:ascii="Cambria" w:hAnsi="Cambria"/>
          <w:sz w:val="22"/>
          <w:szCs w:val="22"/>
        </w:rPr>
        <w:t xml:space="preserve"> in Florenz </w:t>
      </w:r>
      <w:r w:rsidRPr="007D54FA">
        <w:rPr>
          <w:rFonts w:ascii="Cambria" w:eastAsia="Symbol" w:hAnsi="Cambria" w:cs="Cambria"/>
          <w:sz w:val="22"/>
          <w:szCs w:val="22"/>
          <w:lang w:val="en-US"/>
        </w:rPr>
        <w:t>[</w:t>
      </w:r>
      <w:r w:rsidRPr="007D54FA">
        <w:rPr>
          <w:rFonts w:ascii="Cambria" w:eastAsia="BookAntiqua" w:hAnsi="Cambria" w:cs="Cambria"/>
          <w:sz w:val="22"/>
          <w:szCs w:val="22"/>
          <w:lang w:val="en-US"/>
        </w:rPr>
        <w:t>…</w:t>
      </w:r>
      <w:r w:rsidRPr="007D54FA">
        <w:rPr>
          <w:rFonts w:ascii="Cambria" w:eastAsia="Symbol" w:hAnsi="Cambria" w:cs="Cambria"/>
          <w:sz w:val="22"/>
          <w:szCs w:val="22"/>
          <w:lang w:val="en-US"/>
        </w:rPr>
        <w:t>]</w:t>
      </w:r>
      <w:r w:rsidRPr="007D54FA">
        <w:rPr>
          <w:rFonts w:ascii="Cambria" w:hAnsi="Cambria"/>
          <w:sz w:val="22"/>
          <w:szCs w:val="22"/>
        </w:rPr>
        <w:t xml:space="preserve"> einige jungen Künstler halten zusammen </w:t>
      </w:r>
      <w:r w:rsidRPr="007D54FA">
        <w:rPr>
          <w:rFonts w:ascii="Cambria" w:eastAsia="Symbol" w:hAnsi="Cambria" w:cs="Cambria"/>
          <w:sz w:val="22"/>
          <w:szCs w:val="22"/>
          <w:lang w:val="en-US"/>
        </w:rPr>
        <w:t>[</w:t>
      </w:r>
      <w:r w:rsidRPr="007D54FA">
        <w:rPr>
          <w:rFonts w:ascii="Cambria" w:eastAsia="BookAntiqua" w:hAnsi="Cambria" w:cs="Cambria"/>
          <w:sz w:val="22"/>
          <w:szCs w:val="22"/>
          <w:lang w:val="en-US"/>
        </w:rPr>
        <w:t>…</w:t>
      </w:r>
      <w:r w:rsidRPr="007D54FA">
        <w:rPr>
          <w:rFonts w:ascii="Cambria" w:eastAsia="Symbol" w:hAnsi="Cambria" w:cs="Cambria"/>
          <w:sz w:val="22"/>
          <w:szCs w:val="22"/>
          <w:lang w:val="en-US"/>
        </w:rPr>
        <w:t>]</w:t>
      </w:r>
      <w:r w:rsidRPr="007D54FA">
        <w:rPr>
          <w:rFonts w:ascii="Cambria" w:hAnsi="Cambria"/>
          <w:sz w:val="22"/>
          <w:szCs w:val="22"/>
        </w:rPr>
        <w:t xml:space="preserve"> und schaffen die neue Architektur. </w:t>
      </w:r>
      <w:r w:rsidRPr="007D54FA">
        <w:rPr>
          <w:rFonts w:ascii="Cambria" w:eastAsia="Symbol" w:hAnsi="Cambria" w:cs="Cambria"/>
          <w:sz w:val="22"/>
          <w:szCs w:val="22"/>
          <w:lang w:val="en-US"/>
        </w:rPr>
        <w:t>[</w:t>
      </w:r>
      <w:r w:rsidRPr="007D54FA">
        <w:rPr>
          <w:rFonts w:ascii="Cambria" w:eastAsia="BookAntiqua" w:hAnsi="Cambria" w:cs="Cambria"/>
          <w:sz w:val="22"/>
          <w:szCs w:val="22"/>
          <w:lang w:val="en-US"/>
        </w:rPr>
        <w:t>…</w:t>
      </w:r>
      <w:r w:rsidRPr="007D54FA">
        <w:rPr>
          <w:rFonts w:ascii="Cambria" w:eastAsia="Symbol" w:hAnsi="Cambria" w:cs="Cambria"/>
          <w:sz w:val="22"/>
          <w:szCs w:val="22"/>
          <w:lang w:val="en-US"/>
        </w:rPr>
        <w:t>]</w:t>
      </w:r>
      <w:r w:rsidRPr="007D54FA">
        <w:rPr>
          <w:rFonts w:ascii="Cambria" w:hAnsi="Cambria"/>
          <w:sz w:val="22"/>
          <w:szCs w:val="22"/>
        </w:rPr>
        <w:t xml:space="preserve"> Ihr Leiter war Filippo Brunelleschi (1377–1446). Die Stadt beauftragte ihn mit der Fertigstellung des Domgebäudes. Der Bau des Domes in Florenz wurde im gotischen Stil begonnen </w:t>
      </w:r>
      <w:r w:rsidRPr="007D54FA">
        <w:rPr>
          <w:rFonts w:ascii="Cambria" w:eastAsia="Symbol" w:hAnsi="Cambria" w:cs="Cambria"/>
          <w:sz w:val="22"/>
          <w:szCs w:val="22"/>
          <w:lang w:val="en-US"/>
        </w:rPr>
        <w:t>[</w:t>
      </w:r>
      <w:r w:rsidRPr="007D54FA">
        <w:rPr>
          <w:rFonts w:ascii="Cambria" w:eastAsia="BookAntiqua" w:hAnsi="Cambria" w:cs="Cambria"/>
          <w:sz w:val="22"/>
          <w:szCs w:val="22"/>
          <w:lang w:val="en-US"/>
        </w:rPr>
        <w:t>…</w:t>
      </w:r>
      <w:r w:rsidRPr="007D54FA">
        <w:rPr>
          <w:rFonts w:ascii="Cambria" w:eastAsia="Symbol" w:hAnsi="Cambria" w:cs="Cambria"/>
          <w:sz w:val="22"/>
          <w:szCs w:val="22"/>
          <w:lang w:val="en-US"/>
        </w:rPr>
        <w:t>]</w:t>
      </w:r>
      <w:r w:rsidRPr="007D54FA">
        <w:rPr>
          <w:rFonts w:ascii="Cambria" w:hAnsi="Cambria"/>
          <w:sz w:val="22"/>
          <w:szCs w:val="22"/>
        </w:rPr>
        <w:t xml:space="preserve"> Die Florentiner wollten Ihren Dom unbedingt mit einer Kuppel bedecken, aber bis dahin gelang es keinem Architekten eine Konstruktion zu erfinden, mit der der riesige</w:t>
      </w:r>
      <w:r w:rsidRPr="007D54FA">
        <w:rPr>
          <w:rFonts w:ascii="Cambria" w:hAnsi="Cambria"/>
          <w:spacing w:val="46"/>
          <w:sz w:val="22"/>
          <w:szCs w:val="22"/>
        </w:rPr>
        <w:t xml:space="preserve"> </w:t>
      </w:r>
      <w:r w:rsidRPr="007D54FA">
        <w:rPr>
          <w:rFonts w:ascii="Cambria" w:hAnsi="Cambria"/>
          <w:sz w:val="22"/>
          <w:szCs w:val="22"/>
        </w:rPr>
        <w:t>Raum</w:t>
      </w:r>
      <w:r w:rsidRPr="007D54FA">
        <w:rPr>
          <w:rFonts w:ascii="Cambria" w:hAnsi="Cambria"/>
          <w:spacing w:val="46"/>
          <w:sz w:val="22"/>
          <w:szCs w:val="22"/>
        </w:rPr>
        <w:t xml:space="preserve"> </w:t>
      </w:r>
      <w:r w:rsidRPr="007D54FA">
        <w:rPr>
          <w:rFonts w:ascii="Cambria" w:hAnsi="Cambria"/>
          <w:sz w:val="22"/>
          <w:szCs w:val="22"/>
        </w:rPr>
        <w:t>hätte</w:t>
      </w:r>
      <w:r w:rsidRPr="007D54FA">
        <w:rPr>
          <w:rFonts w:ascii="Cambria" w:hAnsi="Cambria"/>
          <w:spacing w:val="47"/>
          <w:sz w:val="22"/>
          <w:szCs w:val="22"/>
        </w:rPr>
        <w:t xml:space="preserve"> </w:t>
      </w:r>
      <w:r w:rsidRPr="007D54FA">
        <w:rPr>
          <w:rFonts w:ascii="Cambria" w:hAnsi="Cambria"/>
          <w:sz w:val="22"/>
          <w:szCs w:val="22"/>
        </w:rPr>
        <w:t>überbrückt</w:t>
      </w:r>
      <w:r w:rsidRPr="007D54FA">
        <w:rPr>
          <w:rFonts w:ascii="Cambria" w:hAnsi="Cambria"/>
          <w:spacing w:val="46"/>
          <w:sz w:val="22"/>
          <w:szCs w:val="22"/>
        </w:rPr>
        <w:t xml:space="preserve"> </w:t>
      </w:r>
      <w:r w:rsidRPr="007D54FA">
        <w:rPr>
          <w:rFonts w:ascii="Cambria" w:hAnsi="Cambria"/>
          <w:sz w:val="22"/>
          <w:szCs w:val="22"/>
        </w:rPr>
        <w:t>werden</w:t>
      </w:r>
      <w:r w:rsidRPr="007D54FA">
        <w:rPr>
          <w:rFonts w:ascii="Cambria" w:hAnsi="Cambria"/>
          <w:spacing w:val="46"/>
          <w:sz w:val="22"/>
          <w:szCs w:val="22"/>
        </w:rPr>
        <w:t xml:space="preserve"> </w:t>
      </w:r>
      <w:r w:rsidRPr="007D54FA">
        <w:rPr>
          <w:rFonts w:ascii="Cambria" w:hAnsi="Cambria"/>
          <w:sz w:val="22"/>
          <w:szCs w:val="22"/>
        </w:rPr>
        <w:t>können.</w:t>
      </w:r>
      <w:r w:rsidRPr="007D54FA">
        <w:rPr>
          <w:rFonts w:ascii="Cambria" w:hAnsi="Cambria"/>
          <w:spacing w:val="48"/>
          <w:sz w:val="22"/>
          <w:szCs w:val="22"/>
        </w:rPr>
        <w:t xml:space="preserve"> </w:t>
      </w:r>
      <w:r w:rsidRPr="007D54FA">
        <w:rPr>
          <w:rFonts w:ascii="Cambria" w:hAnsi="Cambria"/>
          <w:sz w:val="22"/>
          <w:szCs w:val="22"/>
        </w:rPr>
        <w:t>Brunelleschi</w:t>
      </w:r>
      <w:r w:rsidRPr="007D54FA">
        <w:rPr>
          <w:rFonts w:ascii="Cambria" w:hAnsi="Cambria"/>
          <w:spacing w:val="46"/>
          <w:sz w:val="22"/>
          <w:szCs w:val="22"/>
        </w:rPr>
        <w:t xml:space="preserve"> </w:t>
      </w:r>
      <w:r w:rsidRPr="007D54FA">
        <w:rPr>
          <w:rFonts w:ascii="Cambria" w:hAnsi="Cambria"/>
          <w:sz w:val="22"/>
          <w:szCs w:val="22"/>
        </w:rPr>
        <w:t>löste</w:t>
      </w:r>
      <w:r w:rsidRPr="007D54FA">
        <w:rPr>
          <w:rFonts w:ascii="Cambria" w:hAnsi="Cambria"/>
          <w:spacing w:val="46"/>
          <w:sz w:val="22"/>
          <w:szCs w:val="22"/>
        </w:rPr>
        <w:t xml:space="preserve"> </w:t>
      </w:r>
      <w:r w:rsidRPr="007D54FA">
        <w:rPr>
          <w:rFonts w:ascii="Cambria" w:hAnsi="Cambria"/>
          <w:sz w:val="22"/>
          <w:szCs w:val="22"/>
        </w:rPr>
        <w:t>diese</w:t>
      </w:r>
      <w:r w:rsidRPr="007D54FA">
        <w:rPr>
          <w:rFonts w:ascii="Cambria" w:hAnsi="Cambria"/>
          <w:spacing w:val="47"/>
          <w:sz w:val="22"/>
          <w:szCs w:val="22"/>
        </w:rPr>
        <w:t xml:space="preserve"> </w:t>
      </w:r>
      <w:r w:rsidRPr="007D54FA">
        <w:rPr>
          <w:rFonts w:ascii="Cambria" w:hAnsi="Cambria"/>
          <w:sz w:val="22"/>
          <w:szCs w:val="22"/>
        </w:rPr>
        <w:t xml:space="preserve">Aufgabe </w:t>
      </w:r>
      <w:r w:rsidRPr="007D54FA">
        <w:rPr>
          <w:rFonts w:ascii="Cambria" w:eastAsia="Symbol" w:hAnsi="Cambria" w:cs="Cambria"/>
          <w:sz w:val="22"/>
          <w:szCs w:val="22"/>
          <w:lang w:val="en-US"/>
        </w:rPr>
        <w:t>[</w:t>
      </w:r>
      <w:r w:rsidRPr="007D54FA">
        <w:rPr>
          <w:rFonts w:ascii="Cambria" w:eastAsia="BookAntiqua" w:hAnsi="Cambria" w:cs="Cambria"/>
          <w:sz w:val="22"/>
          <w:szCs w:val="22"/>
          <w:lang w:val="en-US"/>
        </w:rPr>
        <w:t>…</w:t>
      </w:r>
      <w:r w:rsidRPr="007D54FA">
        <w:rPr>
          <w:rFonts w:ascii="Cambria" w:eastAsia="Symbol" w:hAnsi="Cambria" w:cs="Cambria"/>
          <w:sz w:val="22"/>
          <w:szCs w:val="22"/>
          <w:lang w:val="en-US"/>
        </w:rPr>
        <w:t>]</w:t>
      </w:r>
      <w:r w:rsidR="00DA3532">
        <w:rPr>
          <w:rFonts w:ascii="Cambria" w:eastAsia="Symbol" w:hAnsi="Cambria" w:cs="Cambria"/>
          <w:sz w:val="22"/>
          <w:szCs w:val="22"/>
          <w:lang w:val="en-US"/>
        </w:rPr>
        <w:t>.</w:t>
      </w:r>
      <w:r w:rsidR="00DA3532" w:rsidRPr="007D54FA">
        <w:rPr>
          <w:rFonts w:ascii="Cambria" w:hAnsi="Cambria"/>
          <w:sz w:val="22"/>
          <w:szCs w:val="22"/>
        </w:rPr>
        <w:t>“</w:t>
      </w:r>
      <w:r w:rsidRPr="007D54FA">
        <w:rPr>
          <w:rFonts w:ascii="Cambria" w:hAnsi="Cambria"/>
          <w:sz w:val="22"/>
          <w:szCs w:val="22"/>
        </w:rPr>
        <w:t xml:space="preserve"> </w:t>
      </w:r>
      <w:r w:rsidRPr="007D54FA">
        <w:rPr>
          <w:rFonts w:ascii="Cambria" w:hAnsi="Cambria"/>
          <w:i/>
          <w:sz w:val="22"/>
          <w:szCs w:val="22"/>
        </w:rPr>
        <w:t>(E. H. Gombrich: Geschichte der Kunst)</w:t>
      </w:r>
    </w:p>
    <w:p w14:paraId="3B40D8BA" w14:textId="77777777" w:rsidR="009359F5" w:rsidRPr="007D54FA" w:rsidRDefault="009359F5" w:rsidP="002C6DD1">
      <w:pPr>
        <w:autoSpaceDE w:val="0"/>
        <w:jc w:val="both"/>
        <w:rPr>
          <w:rFonts w:ascii="Cambria" w:hAnsi="Cambria"/>
          <w:lang w:val="en-US"/>
        </w:rPr>
      </w:pPr>
    </w:p>
    <w:p w14:paraId="41C7219A" w14:textId="77777777" w:rsidR="002C6DD1" w:rsidRPr="00DA3532" w:rsidRDefault="002C6DD1" w:rsidP="002C6DD1">
      <w:pPr>
        <w:autoSpaceDE w:val="0"/>
        <w:jc w:val="both"/>
        <w:rPr>
          <w:rFonts w:ascii="Cambria" w:hAnsi="Cambria"/>
          <w:i/>
          <w:iCs/>
          <w:lang w:val="en-US"/>
        </w:rPr>
      </w:pPr>
      <w:r w:rsidRPr="007D54FA">
        <w:rPr>
          <w:rFonts w:ascii="Cambria" w:eastAsia="Cambria" w:hAnsi="Cambria" w:cs="Cambria"/>
          <w:sz w:val="22"/>
          <w:szCs w:val="22"/>
          <w:lang w:val="en-US"/>
        </w:rPr>
        <w:t>„</w:t>
      </w:r>
      <w:r w:rsidRPr="007D54FA">
        <w:rPr>
          <w:rFonts w:ascii="Cambria" w:eastAsia="BookAntiqua" w:hAnsi="Cambria" w:cs="Cambria"/>
          <w:sz w:val="22"/>
          <w:szCs w:val="22"/>
          <w:lang w:val="en-US"/>
        </w:rPr>
        <w:t xml:space="preserve">A reneszánsz </w:t>
      </w:r>
      <w:r w:rsidRPr="007D54FA">
        <w:rPr>
          <w:rFonts w:ascii="Cambria" w:eastAsia="Symbol" w:hAnsi="Cambria" w:cs="Cambria"/>
          <w:sz w:val="22"/>
          <w:szCs w:val="22"/>
          <w:lang w:val="en-US"/>
        </w:rPr>
        <w:t>[</w:t>
      </w:r>
      <w:r w:rsidRPr="007D54FA">
        <w:rPr>
          <w:rFonts w:ascii="Cambria" w:eastAsia="BookAntiqua" w:hAnsi="Cambria" w:cs="Cambria"/>
          <w:sz w:val="22"/>
          <w:szCs w:val="22"/>
          <w:lang w:val="en-US"/>
        </w:rPr>
        <w:t>…</w:t>
      </w:r>
      <w:r w:rsidRPr="007D54FA">
        <w:rPr>
          <w:rFonts w:ascii="Cambria" w:eastAsia="Symbol" w:hAnsi="Cambria" w:cs="Cambria"/>
          <w:sz w:val="22"/>
          <w:szCs w:val="22"/>
          <w:lang w:val="en-US"/>
        </w:rPr>
        <w:t xml:space="preserve">] </w:t>
      </w:r>
      <w:r w:rsidRPr="007D54FA">
        <w:rPr>
          <w:rFonts w:ascii="Cambria" w:eastAsia="BookAntiqua" w:hAnsi="Cambria" w:cs="Cambria"/>
          <w:sz w:val="22"/>
          <w:szCs w:val="22"/>
          <w:lang w:val="en-US"/>
        </w:rPr>
        <w:t xml:space="preserve">tért hódít </w:t>
      </w:r>
      <w:r w:rsidRPr="007D54FA">
        <w:rPr>
          <w:rFonts w:ascii="Cambria" w:eastAsia="Symbol" w:hAnsi="Cambria" w:cs="Cambria"/>
          <w:sz w:val="22"/>
          <w:szCs w:val="22"/>
          <w:lang w:val="en-US"/>
        </w:rPr>
        <w:t>[</w:t>
      </w:r>
      <w:r w:rsidRPr="007D54FA">
        <w:rPr>
          <w:rFonts w:ascii="Cambria" w:eastAsia="BookAntiqua" w:hAnsi="Cambria" w:cs="Cambria"/>
          <w:sz w:val="22"/>
          <w:szCs w:val="22"/>
          <w:lang w:val="en-US"/>
        </w:rPr>
        <w:t>…</w:t>
      </w:r>
      <w:r w:rsidRPr="007D54FA">
        <w:rPr>
          <w:rFonts w:ascii="Cambria" w:eastAsia="Symbol" w:hAnsi="Cambria" w:cs="Cambria"/>
          <w:sz w:val="22"/>
          <w:szCs w:val="22"/>
          <w:lang w:val="en-US"/>
        </w:rPr>
        <w:t xml:space="preserve">] </w:t>
      </w:r>
      <w:r w:rsidRPr="007D54FA">
        <w:rPr>
          <w:rFonts w:ascii="Cambria" w:eastAsia="BookAntiqua" w:hAnsi="Cambria" w:cs="Cambria"/>
          <w:sz w:val="22"/>
          <w:szCs w:val="22"/>
          <w:lang w:val="en-US"/>
        </w:rPr>
        <w:t xml:space="preserve">Firenzében </w:t>
      </w:r>
      <w:r w:rsidRPr="007D54FA">
        <w:rPr>
          <w:rFonts w:ascii="Cambria" w:eastAsia="Symbol" w:hAnsi="Cambria" w:cs="Cambria"/>
          <w:sz w:val="22"/>
          <w:szCs w:val="22"/>
          <w:lang w:val="en-US"/>
        </w:rPr>
        <w:t>[</w:t>
      </w:r>
      <w:r w:rsidRPr="007D54FA">
        <w:rPr>
          <w:rFonts w:ascii="Cambria" w:eastAsia="BookAntiqua" w:hAnsi="Cambria" w:cs="Cambria"/>
          <w:sz w:val="22"/>
          <w:szCs w:val="22"/>
          <w:lang w:val="en-US"/>
        </w:rPr>
        <w:t>…</w:t>
      </w:r>
      <w:r w:rsidRPr="007D54FA">
        <w:rPr>
          <w:rFonts w:ascii="Cambria" w:eastAsia="Symbol" w:hAnsi="Cambria" w:cs="Cambria"/>
          <w:sz w:val="22"/>
          <w:szCs w:val="22"/>
          <w:lang w:val="en-US"/>
        </w:rPr>
        <w:t xml:space="preserve">] </w:t>
      </w:r>
      <w:r w:rsidRPr="007D54FA">
        <w:rPr>
          <w:rFonts w:ascii="Cambria" w:eastAsia="BookAntiqua" w:hAnsi="Cambria" w:cs="Cambria"/>
          <w:sz w:val="22"/>
          <w:szCs w:val="22"/>
          <w:lang w:val="en-US"/>
        </w:rPr>
        <w:t xml:space="preserve">néhány fiatal művész összefogott </w:t>
      </w:r>
      <w:r w:rsidRPr="007D54FA">
        <w:rPr>
          <w:rFonts w:ascii="Cambria" w:eastAsia="Symbol" w:hAnsi="Cambria" w:cs="Cambria"/>
          <w:sz w:val="22"/>
          <w:szCs w:val="22"/>
          <w:lang w:val="en-US"/>
        </w:rPr>
        <w:t>[</w:t>
      </w:r>
      <w:r w:rsidRPr="007D54FA">
        <w:rPr>
          <w:rFonts w:ascii="Cambria" w:eastAsia="BookAntiqua" w:hAnsi="Cambria" w:cs="Cambria"/>
          <w:sz w:val="22"/>
          <w:szCs w:val="22"/>
          <w:lang w:val="en-US"/>
        </w:rPr>
        <w:t>…</w:t>
      </w:r>
      <w:r w:rsidRPr="007D54FA">
        <w:rPr>
          <w:rFonts w:ascii="Cambria" w:eastAsia="Symbol" w:hAnsi="Cambria" w:cs="Cambria"/>
          <w:sz w:val="22"/>
          <w:szCs w:val="22"/>
          <w:lang w:val="en-US"/>
        </w:rPr>
        <w:t xml:space="preserve">] </w:t>
      </w:r>
      <w:r w:rsidRPr="007D54FA">
        <w:rPr>
          <w:rFonts w:ascii="Cambria" w:eastAsia="BookAntiqua" w:hAnsi="Cambria" w:cs="Cambria"/>
          <w:sz w:val="22"/>
          <w:szCs w:val="22"/>
          <w:lang w:val="en-US"/>
        </w:rPr>
        <w:t xml:space="preserve">és megteremtik az új építészetet. </w:t>
      </w:r>
      <w:r w:rsidRPr="007D54FA">
        <w:rPr>
          <w:rFonts w:ascii="Cambria" w:eastAsia="Symbol" w:hAnsi="Cambria" w:cs="Cambria"/>
          <w:sz w:val="22"/>
          <w:szCs w:val="22"/>
          <w:lang w:val="en-US"/>
        </w:rPr>
        <w:t>[</w:t>
      </w:r>
      <w:r w:rsidRPr="007D54FA">
        <w:rPr>
          <w:rFonts w:ascii="Cambria" w:eastAsia="BookAntiqua" w:hAnsi="Cambria" w:cs="Cambria"/>
          <w:sz w:val="22"/>
          <w:szCs w:val="22"/>
          <w:lang w:val="en-US"/>
        </w:rPr>
        <w:t>…</w:t>
      </w:r>
      <w:r w:rsidRPr="007D54FA">
        <w:rPr>
          <w:rFonts w:ascii="Cambria" w:eastAsia="Symbol" w:hAnsi="Cambria" w:cs="Cambria"/>
          <w:sz w:val="22"/>
          <w:szCs w:val="22"/>
          <w:lang w:val="en-US"/>
        </w:rPr>
        <w:t xml:space="preserve">] </w:t>
      </w:r>
      <w:r w:rsidRPr="007D54FA">
        <w:rPr>
          <w:rFonts w:ascii="Cambria" w:eastAsia="BookAntiqua" w:hAnsi="Cambria" w:cs="Cambria"/>
          <w:sz w:val="22"/>
          <w:szCs w:val="22"/>
          <w:lang w:val="en-US"/>
        </w:rPr>
        <w:t xml:space="preserve">Vezetőjük Filippo Brunelleschi volt (1377–1446). A város őt bízta meg a dómépület befejezésével. A firenzei dómot gótikus stílusban kezdték építeni. </w:t>
      </w:r>
      <w:r w:rsidRPr="007D54FA">
        <w:rPr>
          <w:rFonts w:ascii="Cambria" w:eastAsia="Symbol" w:hAnsi="Cambria" w:cs="Cambria"/>
          <w:sz w:val="22"/>
          <w:szCs w:val="22"/>
          <w:lang w:val="en-US"/>
        </w:rPr>
        <w:t>[</w:t>
      </w:r>
      <w:r w:rsidRPr="007D54FA">
        <w:rPr>
          <w:rFonts w:ascii="Cambria" w:eastAsia="BookAntiqua" w:hAnsi="Cambria" w:cs="Cambria"/>
          <w:sz w:val="22"/>
          <w:szCs w:val="22"/>
          <w:lang w:val="en-US"/>
        </w:rPr>
        <w:t>…</w:t>
      </w:r>
      <w:r w:rsidRPr="007D54FA">
        <w:rPr>
          <w:rFonts w:ascii="Cambria" w:eastAsia="Symbol" w:hAnsi="Cambria" w:cs="Cambria"/>
          <w:sz w:val="22"/>
          <w:szCs w:val="22"/>
          <w:lang w:val="en-US"/>
        </w:rPr>
        <w:t xml:space="preserve">] </w:t>
      </w:r>
      <w:r w:rsidRPr="007D54FA">
        <w:rPr>
          <w:rFonts w:ascii="Cambria" w:eastAsia="BookAntiqua" w:hAnsi="Cambria" w:cs="Cambria"/>
          <w:sz w:val="22"/>
          <w:szCs w:val="22"/>
          <w:lang w:val="en-US"/>
        </w:rPr>
        <w:t xml:space="preserve">A firenzeiek mindenáron kupolával akarták betetőzni székesegyházukat, de addig egyetlen építésznek se sikerült olyan szerkezetet kitalálni, amellyel áthidalhatta volna a hatalmas teret. Brunelleschi megoldotta a feladatot </w:t>
      </w:r>
      <w:r w:rsidRPr="007D54FA">
        <w:rPr>
          <w:rFonts w:ascii="Cambria" w:eastAsia="Symbol" w:hAnsi="Cambria" w:cs="Cambria"/>
          <w:sz w:val="22"/>
          <w:szCs w:val="22"/>
          <w:lang w:val="en-US"/>
        </w:rPr>
        <w:t>[</w:t>
      </w:r>
      <w:r w:rsidRPr="007D54FA">
        <w:rPr>
          <w:rFonts w:ascii="Cambria" w:eastAsia="BookAntiqua" w:hAnsi="Cambria" w:cs="Cambria"/>
          <w:sz w:val="22"/>
          <w:szCs w:val="22"/>
          <w:lang w:val="en-US"/>
        </w:rPr>
        <w:t>…</w:t>
      </w:r>
      <w:r w:rsidRPr="007D54FA">
        <w:rPr>
          <w:rFonts w:ascii="Cambria" w:eastAsia="Symbol" w:hAnsi="Cambria" w:cs="Cambria"/>
          <w:sz w:val="22"/>
          <w:szCs w:val="22"/>
          <w:lang w:val="en-US"/>
        </w:rPr>
        <w:t>].</w:t>
      </w:r>
      <w:r w:rsidRPr="007D54FA">
        <w:rPr>
          <w:rFonts w:ascii="Cambria" w:eastAsia="BookAntiqua" w:hAnsi="Cambria" w:cs="Cambria"/>
          <w:sz w:val="22"/>
          <w:szCs w:val="22"/>
          <w:lang w:val="en-US"/>
        </w:rPr>
        <w:t xml:space="preserve">” </w:t>
      </w:r>
      <w:r w:rsidRPr="00DA3532">
        <w:rPr>
          <w:rFonts w:ascii="Cambria" w:eastAsia="BookAntiqua" w:hAnsi="Cambria" w:cs="Cambria"/>
          <w:i/>
          <w:iCs/>
          <w:sz w:val="22"/>
          <w:szCs w:val="22"/>
          <w:lang w:val="en-US"/>
        </w:rPr>
        <w:t>(E. H. Gombrich: A művészet története)</w:t>
      </w:r>
    </w:p>
    <w:p w14:paraId="0F60D61B" w14:textId="77777777" w:rsidR="002C6DD1" w:rsidRPr="007D54FA" w:rsidRDefault="002C6DD1" w:rsidP="002C6DD1">
      <w:pPr>
        <w:autoSpaceDE w:val="0"/>
        <w:rPr>
          <w:rFonts w:ascii="Cambria" w:eastAsia="TimesNewRoman" w:hAnsi="Cambria" w:cs="Cambria"/>
          <w:b/>
          <w:bCs/>
          <w:sz w:val="22"/>
          <w:szCs w:val="22"/>
          <w:lang w:val="en-US"/>
        </w:rPr>
      </w:pPr>
    </w:p>
    <w:p w14:paraId="11029663" w14:textId="77777777" w:rsidR="0098574C" w:rsidRPr="007D54FA" w:rsidRDefault="0098574C" w:rsidP="002C6DD1">
      <w:pPr>
        <w:autoSpaceDE w:val="0"/>
        <w:jc w:val="both"/>
        <w:rPr>
          <w:rFonts w:ascii="Cambria" w:eastAsia="TimesNewRoman" w:hAnsi="Cambria" w:cs="Cambria"/>
          <w:b/>
          <w:bCs/>
          <w:sz w:val="22"/>
          <w:szCs w:val="22"/>
          <w:lang w:val="en-US"/>
        </w:rPr>
      </w:pPr>
      <w:r w:rsidRPr="007D54FA">
        <w:rPr>
          <w:rFonts w:ascii="Cambria" w:eastAsia="TimesNewRoman" w:hAnsi="Cambria" w:cs="Cambria"/>
          <w:b/>
          <w:bCs/>
          <w:sz w:val="22"/>
          <w:szCs w:val="22"/>
          <w:lang w:val="en-US"/>
        </w:rPr>
        <w:t xml:space="preserve">a) </w:t>
      </w:r>
      <w:r w:rsidR="007327DE" w:rsidRPr="007D54FA">
        <w:rPr>
          <w:rFonts w:ascii="Cambria" w:hAnsi="Cambria"/>
          <w:b/>
          <w:sz w:val="22"/>
          <w:szCs w:val="22"/>
        </w:rPr>
        <w:t>Nennen Sie die gesellschaftliche Gruppe, die an der Leitung der Stadt nicht beteilgt war!</w:t>
      </w:r>
    </w:p>
    <w:p w14:paraId="2B501FDE" w14:textId="77777777" w:rsidR="002C6DD1" w:rsidRPr="007D54FA" w:rsidRDefault="002C6DD1" w:rsidP="002C6DD1">
      <w:pPr>
        <w:autoSpaceDE w:val="0"/>
        <w:jc w:val="both"/>
        <w:rPr>
          <w:rFonts w:ascii="Cambria" w:hAnsi="Cambria"/>
          <w:lang w:val="en-US"/>
        </w:rPr>
      </w:pPr>
      <w:r w:rsidRPr="007D54FA">
        <w:rPr>
          <w:rFonts w:ascii="Cambria" w:eastAsia="TimesNewRoman" w:hAnsi="Cambria" w:cs="Cambria"/>
          <w:sz w:val="22"/>
          <w:szCs w:val="22"/>
          <w:lang w:val="en-US"/>
        </w:rPr>
        <w:t>_____________________________________________________________________________________________________________________</w:t>
      </w:r>
    </w:p>
    <w:p w14:paraId="3BE36190" w14:textId="77777777" w:rsidR="002C6DD1" w:rsidRPr="007D54FA" w:rsidRDefault="002C6DD1" w:rsidP="002C6DD1">
      <w:pPr>
        <w:autoSpaceDE w:val="0"/>
        <w:jc w:val="both"/>
        <w:rPr>
          <w:rFonts w:ascii="Cambria" w:eastAsia="TimesNewRoman" w:hAnsi="Cambria" w:cs="Cambria"/>
          <w:b/>
          <w:bCs/>
          <w:sz w:val="22"/>
          <w:szCs w:val="22"/>
          <w:lang w:val="en-US"/>
        </w:rPr>
      </w:pPr>
    </w:p>
    <w:p w14:paraId="1D22A9F5" w14:textId="77777777" w:rsidR="0098574C" w:rsidRPr="007D54FA" w:rsidRDefault="0098574C" w:rsidP="002C6DD1">
      <w:pPr>
        <w:autoSpaceDE w:val="0"/>
        <w:jc w:val="both"/>
        <w:rPr>
          <w:rFonts w:ascii="Cambria" w:eastAsia="TimesNewRoman" w:hAnsi="Cambria" w:cs="Cambria"/>
          <w:b/>
          <w:bCs/>
          <w:sz w:val="22"/>
          <w:szCs w:val="22"/>
          <w:lang w:val="en-US"/>
        </w:rPr>
      </w:pPr>
      <w:r w:rsidRPr="007D54FA">
        <w:rPr>
          <w:rFonts w:ascii="Cambria" w:eastAsia="TimesNewRoman" w:hAnsi="Cambria" w:cs="Cambria"/>
          <w:b/>
          <w:bCs/>
          <w:sz w:val="22"/>
          <w:szCs w:val="22"/>
          <w:lang w:val="en-US"/>
        </w:rPr>
        <w:lastRenderedPageBreak/>
        <w:t xml:space="preserve">b) </w:t>
      </w:r>
      <w:r w:rsidR="007327DE" w:rsidRPr="007D54FA">
        <w:rPr>
          <w:rFonts w:ascii="Cambria" w:hAnsi="Cambria"/>
          <w:b/>
          <w:sz w:val="22"/>
          <w:szCs w:val="22"/>
        </w:rPr>
        <w:t>Bestimmen Sie anhand des Textes die Bedingung des Bürgerrechtes in den mittelalterlichen</w:t>
      </w:r>
      <w:r w:rsidR="007327DE" w:rsidRPr="007D54FA">
        <w:rPr>
          <w:rFonts w:ascii="Cambria" w:hAnsi="Cambria"/>
          <w:b/>
          <w:spacing w:val="-1"/>
          <w:sz w:val="22"/>
          <w:szCs w:val="22"/>
        </w:rPr>
        <w:t xml:space="preserve"> </w:t>
      </w:r>
      <w:r w:rsidR="007327DE" w:rsidRPr="007D54FA">
        <w:rPr>
          <w:rFonts w:ascii="Cambria" w:hAnsi="Cambria"/>
          <w:b/>
          <w:sz w:val="22"/>
          <w:szCs w:val="22"/>
        </w:rPr>
        <w:t>Städten!</w:t>
      </w:r>
    </w:p>
    <w:p w14:paraId="55DECAE8" w14:textId="77777777" w:rsidR="002C6DD1" w:rsidRPr="007D54FA" w:rsidRDefault="002C6DD1" w:rsidP="002C6DD1">
      <w:pPr>
        <w:autoSpaceDE w:val="0"/>
        <w:jc w:val="both"/>
        <w:rPr>
          <w:rFonts w:ascii="Cambria" w:hAnsi="Cambria"/>
          <w:lang w:val="en-US"/>
        </w:rPr>
      </w:pPr>
      <w:r w:rsidRPr="007D54FA">
        <w:rPr>
          <w:rFonts w:ascii="Cambria" w:eastAsia="TimesNewRoman" w:hAnsi="Cambria" w:cs="Cambria"/>
          <w:sz w:val="22"/>
          <w:szCs w:val="22"/>
          <w:lang w:val="en-US"/>
        </w:rPr>
        <w:t>_____________________________________________________________________________________________________________________</w:t>
      </w:r>
    </w:p>
    <w:p w14:paraId="5F1B1B3E" w14:textId="77777777" w:rsidR="002C6DD1" w:rsidRPr="007D54FA" w:rsidRDefault="002C6DD1" w:rsidP="002C6DD1">
      <w:pPr>
        <w:autoSpaceDE w:val="0"/>
        <w:jc w:val="both"/>
        <w:rPr>
          <w:rFonts w:ascii="Cambria" w:hAnsi="Cambria" w:cs="Cambria"/>
          <w:sz w:val="22"/>
          <w:szCs w:val="22"/>
          <w:lang w:val="en-US"/>
        </w:rPr>
      </w:pPr>
    </w:p>
    <w:p w14:paraId="2DF1081E" w14:textId="77777777" w:rsidR="002F4577" w:rsidRPr="007D54FA" w:rsidRDefault="002F4577" w:rsidP="002C6DD1">
      <w:pPr>
        <w:autoSpaceDE w:val="0"/>
        <w:jc w:val="both"/>
        <w:rPr>
          <w:rFonts w:ascii="Cambria" w:eastAsia="TimesNewRoman" w:hAnsi="Cambria" w:cs="Cambria"/>
          <w:b/>
          <w:bCs/>
          <w:sz w:val="22"/>
          <w:szCs w:val="22"/>
          <w:lang w:val="en-US"/>
        </w:rPr>
      </w:pPr>
      <w:r w:rsidRPr="007D54FA">
        <w:rPr>
          <w:rFonts w:ascii="Cambria" w:eastAsia="TimesNewRoman" w:hAnsi="Cambria" w:cs="Cambria"/>
          <w:b/>
          <w:bCs/>
          <w:sz w:val="22"/>
          <w:szCs w:val="22"/>
          <w:lang w:val="en-US"/>
        </w:rPr>
        <w:t xml:space="preserve">c) </w:t>
      </w:r>
      <w:r w:rsidR="007327DE" w:rsidRPr="007D54FA">
        <w:rPr>
          <w:rFonts w:ascii="Cambria" w:hAnsi="Cambria"/>
          <w:b/>
          <w:sz w:val="22"/>
          <w:szCs w:val="22"/>
        </w:rPr>
        <w:t>Wer durfte in einer mittelalterlichen Stadt von den Besitzern des</w:t>
      </w:r>
      <w:r w:rsidR="007327DE" w:rsidRPr="007D54FA">
        <w:rPr>
          <w:rFonts w:ascii="Cambria" w:hAnsi="Cambria"/>
          <w:b/>
          <w:spacing w:val="-10"/>
          <w:sz w:val="22"/>
          <w:szCs w:val="22"/>
        </w:rPr>
        <w:t xml:space="preserve"> </w:t>
      </w:r>
      <w:r w:rsidR="007327DE" w:rsidRPr="007D54FA">
        <w:rPr>
          <w:rFonts w:ascii="Cambria" w:hAnsi="Cambria"/>
          <w:b/>
          <w:sz w:val="22"/>
          <w:szCs w:val="22"/>
        </w:rPr>
        <w:t>Bürgerrechtes</w:t>
      </w:r>
    </w:p>
    <w:p w14:paraId="12D144A3" w14:textId="77777777" w:rsidR="002C6DD1" w:rsidRPr="007D54FA" w:rsidRDefault="002F4577" w:rsidP="002C6DD1">
      <w:pPr>
        <w:autoSpaceDE w:val="0"/>
        <w:jc w:val="both"/>
        <w:rPr>
          <w:rFonts w:ascii="Cambria" w:hAnsi="Cambria"/>
          <w:sz w:val="22"/>
          <w:szCs w:val="22"/>
          <w:lang w:val="en-US"/>
        </w:rPr>
      </w:pPr>
      <w:r w:rsidRPr="007D54FA">
        <w:rPr>
          <w:rFonts w:ascii="Cambria" w:eastAsia="TimesNewRoman" w:hAnsi="Cambria" w:cs="Cambria"/>
          <w:b/>
          <w:bCs/>
          <w:sz w:val="22"/>
          <w:szCs w:val="22"/>
          <w:lang w:val="en-US"/>
        </w:rPr>
        <w:t xml:space="preserve">1. </w:t>
      </w:r>
      <w:r w:rsidR="007327DE" w:rsidRPr="007D54FA">
        <w:rPr>
          <w:rFonts w:ascii="Cambria" w:hAnsi="Cambria"/>
          <w:b/>
          <w:sz w:val="22"/>
          <w:szCs w:val="22"/>
        </w:rPr>
        <w:t>zum Richter</w:t>
      </w:r>
      <w:r w:rsidR="007327DE" w:rsidRPr="007D54FA">
        <w:rPr>
          <w:rFonts w:ascii="Cambria" w:hAnsi="Cambria"/>
          <w:b/>
          <w:spacing w:val="-6"/>
          <w:sz w:val="22"/>
          <w:szCs w:val="22"/>
        </w:rPr>
        <w:t xml:space="preserve"> </w:t>
      </w:r>
      <w:r w:rsidR="007327DE" w:rsidRPr="007D54FA">
        <w:rPr>
          <w:rFonts w:ascii="Cambria" w:hAnsi="Cambria"/>
          <w:b/>
          <w:sz w:val="22"/>
          <w:szCs w:val="22"/>
        </w:rPr>
        <w:t>werden?</w:t>
      </w:r>
      <w:r w:rsidR="00741C47" w:rsidRPr="007D54FA">
        <w:rPr>
          <w:rFonts w:ascii="Cambria" w:eastAsia="TimesNewRomanPSMT" w:hAnsi="Cambria" w:cs="Cambria"/>
          <w:sz w:val="22"/>
          <w:szCs w:val="22"/>
          <w:lang w:val="en-US"/>
        </w:rPr>
        <w:t xml:space="preserve"> _</w:t>
      </w:r>
      <w:r w:rsidR="002C6DD1" w:rsidRPr="007D54FA">
        <w:rPr>
          <w:rFonts w:ascii="Cambria" w:eastAsia="TimesNewRomanPSMT" w:hAnsi="Cambria" w:cs="Cambria"/>
          <w:sz w:val="22"/>
          <w:szCs w:val="22"/>
          <w:lang w:val="en-US"/>
        </w:rPr>
        <w:t>_______________________________________________</w:t>
      </w:r>
    </w:p>
    <w:p w14:paraId="0142DD9C" w14:textId="77777777" w:rsidR="002C6DD1" w:rsidRPr="007D54FA" w:rsidRDefault="002F4577" w:rsidP="002C6DD1">
      <w:pPr>
        <w:autoSpaceDE w:val="0"/>
        <w:jc w:val="both"/>
        <w:rPr>
          <w:rFonts w:ascii="Cambria" w:hAnsi="Cambria"/>
          <w:sz w:val="22"/>
          <w:szCs w:val="22"/>
          <w:lang w:val="en-US"/>
        </w:rPr>
      </w:pPr>
      <w:r w:rsidRPr="007D54FA">
        <w:rPr>
          <w:rFonts w:ascii="Cambria" w:eastAsia="TimesNewRoman" w:hAnsi="Cambria" w:cs="Cambria"/>
          <w:b/>
          <w:bCs/>
          <w:sz w:val="22"/>
          <w:szCs w:val="22"/>
          <w:lang w:val="en-US"/>
        </w:rPr>
        <w:t xml:space="preserve">2. </w:t>
      </w:r>
      <w:r w:rsidR="007327DE" w:rsidRPr="007D54FA">
        <w:rPr>
          <w:rFonts w:ascii="Cambria" w:hAnsi="Cambria"/>
          <w:b/>
          <w:sz w:val="22"/>
          <w:szCs w:val="22"/>
        </w:rPr>
        <w:t>Mitglied des großen Rates sein?</w:t>
      </w:r>
      <w:r w:rsidR="002C6DD1" w:rsidRPr="007D54FA">
        <w:rPr>
          <w:rFonts w:ascii="Cambria" w:eastAsia="TimesNewRoman" w:hAnsi="Cambria" w:cs="Cambria"/>
          <w:b/>
          <w:bCs/>
          <w:sz w:val="22"/>
          <w:szCs w:val="22"/>
          <w:lang w:val="en-US"/>
        </w:rPr>
        <w:t xml:space="preserve"> </w:t>
      </w:r>
      <w:r w:rsidR="002C6DD1" w:rsidRPr="007D54FA">
        <w:rPr>
          <w:rFonts w:ascii="Cambria" w:eastAsia="TimesNewRomanPSMT" w:hAnsi="Cambria" w:cs="Cambria"/>
          <w:sz w:val="22"/>
          <w:szCs w:val="22"/>
          <w:lang w:val="en-US"/>
        </w:rPr>
        <w:t>________________________________________________</w:t>
      </w:r>
    </w:p>
    <w:p w14:paraId="7D3C6C94" w14:textId="77777777" w:rsidR="002C6DD1" w:rsidRPr="007D54FA" w:rsidRDefault="002F4577" w:rsidP="002C6DD1">
      <w:pPr>
        <w:autoSpaceDE w:val="0"/>
        <w:jc w:val="both"/>
        <w:rPr>
          <w:rFonts w:ascii="Cambria" w:hAnsi="Cambria"/>
          <w:lang w:val="en-US"/>
        </w:rPr>
      </w:pPr>
      <w:r w:rsidRPr="007D54FA">
        <w:rPr>
          <w:rFonts w:ascii="Cambria" w:eastAsia="TimesNewRoman" w:hAnsi="Cambria" w:cs="Cambria"/>
          <w:b/>
          <w:bCs/>
          <w:sz w:val="22"/>
          <w:szCs w:val="22"/>
          <w:lang w:val="en-US"/>
        </w:rPr>
        <w:t xml:space="preserve">3. </w:t>
      </w:r>
      <w:r w:rsidR="007327DE" w:rsidRPr="007D54FA">
        <w:rPr>
          <w:rFonts w:ascii="Cambria" w:hAnsi="Cambria"/>
          <w:b/>
          <w:sz w:val="22"/>
          <w:szCs w:val="22"/>
        </w:rPr>
        <w:t>Mitglied des Senates sein?</w:t>
      </w:r>
      <w:r w:rsidR="00741C47" w:rsidRPr="007D54FA">
        <w:rPr>
          <w:rFonts w:ascii="Cambria" w:eastAsia="TimesNewRomanPSMT" w:hAnsi="Cambria" w:cs="Cambria"/>
          <w:sz w:val="22"/>
          <w:szCs w:val="22"/>
          <w:lang w:val="en-US"/>
        </w:rPr>
        <w:t xml:space="preserve"> _</w:t>
      </w:r>
      <w:r w:rsidR="002C6DD1" w:rsidRPr="007D54FA">
        <w:rPr>
          <w:rFonts w:ascii="Cambria" w:eastAsia="TimesNewRomanPSMT" w:hAnsi="Cambria" w:cs="Cambria"/>
          <w:sz w:val="22"/>
          <w:szCs w:val="22"/>
          <w:lang w:val="en-US"/>
        </w:rPr>
        <w:t>_______________________________________________</w:t>
      </w:r>
    </w:p>
    <w:p w14:paraId="121E71D7" w14:textId="77777777" w:rsidR="009479DD" w:rsidRPr="007D54FA" w:rsidRDefault="009479DD" w:rsidP="002F4577">
      <w:pPr>
        <w:autoSpaceDE w:val="0"/>
        <w:jc w:val="both"/>
        <w:rPr>
          <w:rFonts w:ascii="Cambria" w:hAnsi="Cambria"/>
          <w:lang w:val="en-US"/>
        </w:rPr>
      </w:pPr>
    </w:p>
    <w:p w14:paraId="3501FEBA" w14:textId="77777777" w:rsidR="002F4577" w:rsidRPr="007D54FA" w:rsidRDefault="002F4577" w:rsidP="002F4577">
      <w:pPr>
        <w:autoSpaceDE w:val="0"/>
        <w:jc w:val="both"/>
        <w:rPr>
          <w:rFonts w:ascii="Cambria" w:eastAsia="TimesNewRoman" w:hAnsi="Cambria" w:cs="Cambria"/>
          <w:b/>
          <w:bCs/>
          <w:sz w:val="22"/>
          <w:szCs w:val="22"/>
          <w:lang w:val="en-US"/>
        </w:rPr>
      </w:pPr>
      <w:r w:rsidRPr="007D54FA">
        <w:rPr>
          <w:rFonts w:ascii="Cambria" w:eastAsia="TimesNewRoman" w:hAnsi="Cambria" w:cs="Cambria"/>
          <w:b/>
          <w:bCs/>
          <w:sz w:val="22"/>
          <w:szCs w:val="22"/>
          <w:lang w:val="en-US"/>
        </w:rPr>
        <w:t xml:space="preserve">d) </w:t>
      </w:r>
      <w:r w:rsidR="007327DE" w:rsidRPr="007D54FA">
        <w:rPr>
          <w:rFonts w:ascii="Cambria" w:hAnsi="Cambria"/>
          <w:b/>
          <w:sz w:val="22"/>
          <w:szCs w:val="22"/>
        </w:rPr>
        <w:t>Zählen Sie die Stilrichtungen der Baukunst, die im 12-14. Jahrhundert das Aussehen der italienischen Städte bestimmten, in der Reihenfolge ihrer Erscheinung</w:t>
      </w:r>
      <w:r w:rsidR="007327DE" w:rsidRPr="007D54FA">
        <w:rPr>
          <w:rFonts w:ascii="Cambria" w:hAnsi="Cambria"/>
          <w:b/>
          <w:spacing w:val="-9"/>
          <w:sz w:val="22"/>
          <w:szCs w:val="22"/>
        </w:rPr>
        <w:t xml:space="preserve"> </w:t>
      </w:r>
      <w:r w:rsidR="007327DE" w:rsidRPr="007D54FA">
        <w:rPr>
          <w:rFonts w:ascii="Cambria" w:hAnsi="Cambria"/>
          <w:b/>
          <w:sz w:val="22"/>
          <w:szCs w:val="22"/>
        </w:rPr>
        <w:t>auf!</w:t>
      </w:r>
    </w:p>
    <w:p w14:paraId="2895F333" w14:textId="77777777" w:rsidR="002F4577" w:rsidRPr="007D54FA" w:rsidRDefault="002F4577" w:rsidP="002F4577">
      <w:pPr>
        <w:autoSpaceDE w:val="0"/>
        <w:jc w:val="both"/>
        <w:rPr>
          <w:rFonts w:ascii="Cambria" w:eastAsia="TimesNewRoman" w:hAnsi="Cambria" w:cs="Cambria"/>
          <w:b/>
          <w:bCs/>
          <w:sz w:val="22"/>
          <w:szCs w:val="22"/>
          <w:lang w:val="en-US"/>
        </w:rPr>
      </w:pPr>
    </w:p>
    <w:p w14:paraId="1B9FA5E6" w14:textId="77777777" w:rsidR="002F4577" w:rsidRPr="007D54FA" w:rsidRDefault="002F4577" w:rsidP="002F4577">
      <w:pPr>
        <w:autoSpaceDE w:val="0"/>
        <w:spacing w:line="360" w:lineRule="auto"/>
        <w:jc w:val="both"/>
        <w:rPr>
          <w:rFonts w:ascii="Cambria" w:hAnsi="Cambria"/>
          <w:lang w:val="en-US"/>
        </w:rPr>
      </w:pPr>
      <w:r w:rsidRPr="007D54FA">
        <w:rPr>
          <w:rFonts w:ascii="Cambria" w:eastAsia="TimesNewRoman" w:hAnsi="Cambria" w:cs="Cambria"/>
          <w:b/>
          <w:bCs/>
          <w:sz w:val="22"/>
          <w:szCs w:val="22"/>
          <w:lang w:val="en-US"/>
        </w:rPr>
        <w:t>1.</w:t>
      </w:r>
      <w:r w:rsidRPr="007D54FA">
        <w:rPr>
          <w:rFonts w:ascii="Cambria" w:eastAsia="TimesNewRoman" w:hAnsi="Cambria" w:cs="Cambria"/>
          <w:sz w:val="22"/>
          <w:szCs w:val="22"/>
          <w:lang w:val="en-US"/>
        </w:rPr>
        <w:t>___________________________________________________________________________________________________________________</w:t>
      </w:r>
    </w:p>
    <w:p w14:paraId="56AC2F23" w14:textId="77777777" w:rsidR="002F4577" w:rsidRPr="007D54FA" w:rsidRDefault="002F4577" w:rsidP="002F4577">
      <w:pPr>
        <w:autoSpaceDE w:val="0"/>
        <w:spacing w:line="360" w:lineRule="auto"/>
        <w:jc w:val="both"/>
        <w:rPr>
          <w:rFonts w:ascii="Cambria" w:eastAsia="TimesNewRoman" w:hAnsi="Cambria" w:cs="Cambria"/>
          <w:b/>
          <w:bCs/>
          <w:sz w:val="22"/>
          <w:szCs w:val="22"/>
          <w:lang w:val="en-US"/>
        </w:rPr>
      </w:pPr>
      <w:r w:rsidRPr="007D54FA">
        <w:rPr>
          <w:rFonts w:ascii="Cambria" w:eastAsia="TimesNewRoman" w:hAnsi="Cambria" w:cs="Cambria"/>
          <w:b/>
          <w:bCs/>
          <w:sz w:val="22"/>
          <w:szCs w:val="22"/>
          <w:lang w:val="en-US"/>
        </w:rPr>
        <w:t>2.</w:t>
      </w:r>
      <w:r w:rsidRPr="007D54FA">
        <w:rPr>
          <w:rFonts w:ascii="Cambria" w:eastAsia="TimesNewRoman" w:hAnsi="Cambria" w:cs="Cambria"/>
          <w:sz w:val="22"/>
          <w:szCs w:val="22"/>
          <w:lang w:val="en-US"/>
        </w:rPr>
        <w:t>___________________________________________________________________________________________________________________</w:t>
      </w:r>
    </w:p>
    <w:p w14:paraId="26992F9A" w14:textId="77777777" w:rsidR="002F4577" w:rsidRPr="007D54FA" w:rsidRDefault="002F4577" w:rsidP="002F4577">
      <w:pPr>
        <w:autoSpaceDE w:val="0"/>
        <w:jc w:val="both"/>
        <w:rPr>
          <w:rFonts w:ascii="Cambria" w:eastAsia="TimesNewRoman" w:hAnsi="Cambria" w:cs="Cambria"/>
          <w:i/>
          <w:iCs/>
          <w:sz w:val="22"/>
          <w:szCs w:val="22"/>
          <w:lang w:val="en-US"/>
        </w:rPr>
      </w:pPr>
      <w:r w:rsidRPr="007D54FA">
        <w:rPr>
          <w:rFonts w:ascii="Cambria" w:eastAsia="TimesNewRoman" w:hAnsi="Cambria" w:cs="Cambria"/>
          <w:b/>
          <w:bCs/>
          <w:sz w:val="22"/>
          <w:szCs w:val="22"/>
          <w:lang w:val="en-US"/>
        </w:rPr>
        <w:t xml:space="preserve">e) </w:t>
      </w:r>
      <w:r w:rsidR="007327DE" w:rsidRPr="007D54FA">
        <w:rPr>
          <w:rFonts w:ascii="Cambria" w:hAnsi="Cambria"/>
          <w:b/>
          <w:sz w:val="22"/>
        </w:rPr>
        <w:t xml:space="preserve">Nennen Sie das Bauelement, das im Mittelalter bei dem Bau des Domes in Florenz zum ersten Mal angewendet wurde! </w:t>
      </w:r>
      <w:r w:rsidR="007327DE" w:rsidRPr="007D54FA">
        <w:rPr>
          <w:rFonts w:ascii="Cambria" w:hAnsi="Cambria"/>
          <w:i/>
          <w:sz w:val="22"/>
        </w:rPr>
        <w:t>Benutzen Sie den Geschichtsatlas für Mittelschulen!</w:t>
      </w:r>
    </w:p>
    <w:p w14:paraId="5DC3F146" w14:textId="77777777" w:rsidR="002F4577" w:rsidRPr="007D54FA" w:rsidRDefault="002F4577" w:rsidP="002F4577">
      <w:pPr>
        <w:autoSpaceDE w:val="0"/>
        <w:jc w:val="both"/>
        <w:rPr>
          <w:rFonts w:ascii="Cambria" w:hAnsi="Cambria"/>
          <w:lang w:val="en-US"/>
        </w:rPr>
      </w:pPr>
      <w:r w:rsidRPr="007D54FA">
        <w:rPr>
          <w:rFonts w:ascii="Cambria" w:eastAsia="TimesNewRoman" w:hAnsi="Cambria" w:cs="Cambria"/>
          <w:sz w:val="22"/>
          <w:szCs w:val="22"/>
          <w:lang w:val="en-US"/>
        </w:rPr>
        <w:t>_____________________________________________________________________________________________________________________</w:t>
      </w:r>
    </w:p>
    <w:p w14:paraId="410BEB76" w14:textId="77777777" w:rsidR="002D38B8" w:rsidRPr="007D54FA" w:rsidRDefault="002D38B8" w:rsidP="002F4577">
      <w:pPr>
        <w:autoSpaceDE w:val="0"/>
        <w:jc w:val="both"/>
        <w:rPr>
          <w:rFonts w:ascii="Cambria" w:eastAsia="TimesNewRoman" w:hAnsi="Cambria" w:cs="Cambria"/>
          <w:b/>
          <w:bCs/>
          <w:sz w:val="22"/>
          <w:szCs w:val="22"/>
          <w:lang w:val="en-US"/>
        </w:rPr>
      </w:pPr>
    </w:p>
    <w:p w14:paraId="0154F054" w14:textId="77777777" w:rsidR="00E13987" w:rsidRPr="007D54FA" w:rsidRDefault="00BF5EA2" w:rsidP="00760F6E">
      <w:pPr>
        <w:rPr>
          <w:rFonts w:ascii="Cambria" w:eastAsia="Cambria" w:hAnsi="Cambria" w:cs="Cambria"/>
          <w:b/>
          <w:bCs/>
          <w:sz w:val="22"/>
          <w:szCs w:val="22"/>
          <w:lang w:val="en-US"/>
        </w:rPr>
      </w:pPr>
      <w:bookmarkStart w:id="18" w:name="_Hlk38798746"/>
      <w:r w:rsidRPr="007D54FA">
        <w:rPr>
          <w:rFonts w:ascii="Cambria" w:eastAsia="Cambria" w:hAnsi="Cambria" w:cs="Cambria"/>
          <w:b/>
          <w:bCs/>
          <w:sz w:val="22"/>
          <w:szCs w:val="22"/>
          <w:lang w:val="en-US"/>
        </w:rPr>
        <w:t>5</w:t>
      </w:r>
      <w:r w:rsidR="00E13987" w:rsidRPr="007D54FA">
        <w:rPr>
          <w:rFonts w:ascii="Cambria" w:eastAsia="Cambria" w:hAnsi="Cambria" w:cs="Cambria"/>
          <w:b/>
          <w:bCs/>
          <w:sz w:val="22"/>
          <w:szCs w:val="22"/>
          <w:lang w:val="en-US"/>
        </w:rPr>
        <w:t xml:space="preserve">. </w:t>
      </w:r>
      <w:r w:rsidR="00CD03B6" w:rsidRPr="007D54FA">
        <w:rPr>
          <w:rFonts w:ascii="Cambria" w:hAnsi="Cambria"/>
          <w:b/>
          <w:sz w:val="22"/>
        </w:rPr>
        <w:t>Die Aufgabe bezieht sich auf die mittelalterliche</w:t>
      </w:r>
      <w:r w:rsidR="00CD03B6" w:rsidRPr="007D54FA">
        <w:rPr>
          <w:rFonts w:ascii="Cambria" w:hAnsi="Cambria"/>
          <w:b/>
          <w:spacing w:val="-3"/>
          <w:sz w:val="22"/>
        </w:rPr>
        <w:t xml:space="preserve"> </w:t>
      </w:r>
      <w:r w:rsidR="00CD03B6" w:rsidRPr="007D54FA">
        <w:rPr>
          <w:rFonts w:ascii="Cambria" w:hAnsi="Cambria"/>
          <w:b/>
          <w:sz w:val="22"/>
        </w:rPr>
        <w:t>Kultur.</w:t>
      </w:r>
      <w:r w:rsidR="00E13987" w:rsidRPr="007D54FA">
        <w:rPr>
          <w:rFonts w:ascii="Cambria" w:eastAsia="Cambria" w:hAnsi="Cambria" w:cs="Cambria"/>
          <w:b/>
          <w:bCs/>
          <w:sz w:val="22"/>
          <w:szCs w:val="22"/>
          <w:lang w:val="en-US"/>
        </w:rPr>
        <w:t xml:space="preserve"> (K/4)</w:t>
      </w:r>
    </w:p>
    <w:p w14:paraId="32946D8E" w14:textId="77777777" w:rsidR="00E13987" w:rsidRPr="007D54FA" w:rsidRDefault="00CD03B6" w:rsidP="00760F6E">
      <w:pPr>
        <w:rPr>
          <w:rFonts w:ascii="Cambria" w:eastAsia="Cambria" w:hAnsi="Cambria" w:cs="Cambria"/>
          <w:b/>
          <w:bCs/>
          <w:sz w:val="22"/>
          <w:szCs w:val="22"/>
          <w:lang w:val="en-US"/>
        </w:rPr>
      </w:pPr>
      <w:r w:rsidRPr="007D54FA">
        <w:rPr>
          <w:rFonts w:ascii="Cambria" w:hAnsi="Cambria"/>
          <w:b/>
          <w:sz w:val="22"/>
          <w:szCs w:val="22"/>
        </w:rPr>
        <w:t>Wir geben eine kurze Darstellung eines der Stile des Mittelalters und fügen einige Bilder bei. Benennen Sie diesen Stil, und erkennen Sie ihn auf dem jeweiligen Bild!</w:t>
      </w:r>
    </w:p>
    <w:bookmarkEnd w:id="18"/>
    <w:p w14:paraId="033BAC6B" w14:textId="77777777" w:rsidR="00E60B06" w:rsidRPr="007D54FA" w:rsidRDefault="00E60B06" w:rsidP="00E13987">
      <w:pPr>
        <w:autoSpaceDE w:val="0"/>
        <w:jc w:val="both"/>
        <w:rPr>
          <w:rFonts w:ascii="Cambria" w:hAnsi="Cambria" w:cs="Cambria"/>
          <w:sz w:val="22"/>
          <w:szCs w:val="22"/>
          <w:lang w:val="en-US"/>
        </w:rPr>
      </w:pPr>
    </w:p>
    <w:p w14:paraId="23523CF5" w14:textId="73C7D6D3" w:rsidR="00CD03B6" w:rsidRPr="007D54FA" w:rsidRDefault="00CD03B6" w:rsidP="00CD03B6">
      <w:pPr>
        <w:pStyle w:val="Szvegtrzs"/>
        <w:spacing w:after="0"/>
        <w:ind w:right="-1"/>
        <w:jc w:val="both"/>
        <w:rPr>
          <w:rFonts w:ascii="Cambria" w:hAnsi="Cambria"/>
          <w:i/>
          <w:sz w:val="22"/>
          <w:szCs w:val="22"/>
        </w:rPr>
      </w:pPr>
      <w:r w:rsidRPr="007D54FA">
        <w:rPr>
          <w:rFonts w:ascii="Cambria" w:hAnsi="Cambria"/>
          <w:sz w:val="22"/>
          <w:szCs w:val="22"/>
        </w:rPr>
        <w:t>„Der Stil entstand in Frankreich. Die Baumeister führten zahlreiche technische Neuerungen ein. Die wichtigste war die lasttragende Eisenkonstruktion: die Belastung durch das Gewölbe wird nicht von den Mauern getragen, sondern angefangen von dem Schlussstein des Gewölbes über die Rippenbögen und die Bündelpfeiler wird alles von der an der Außenseite des Gebäudes angebrachten Stützkonstruktion getragen. Die Stützbögen übertragen den seitlichen Druck auf die das Gebäude umgebenden starken Stützpfeiler. Das Äußere und der Innenraum der so entstandenen Gebäude wird von spitzbogenförmigen Toren und Fenstern sowie in den Himmel ragenden Pfeilern</w:t>
      </w:r>
      <w:r w:rsidRPr="007D54FA">
        <w:rPr>
          <w:rFonts w:ascii="Cambria" w:hAnsi="Cambria"/>
          <w:spacing w:val="-4"/>
          <w:sz w:val="22"/>
          <w:szCs w:val="22"/>
        </w:rPr>
        <w:t xml:space="preserve"> </w:t>
      </w:r>
      <w:r w:rsidRPr="007D54FA">
        <w:rPr>
          <w:rFonts w:ascii="Cambria" w:hAnsi="Cambria"/>
          <w:sz w:val="22"/>
          <w:szCs w:val="22"/>
        </w:rPr>
        <w:t>bestimmt.</w:t>
      </w:r>
      <w:r w:rsidR="00DA3532" w:rsidRPr="007D54FA">
        <w:rPr>
          <w:rFonts w:ascii="Cambria" w:hAnsi="Cambria"/>
          <w:sz w:val="22"/>
          <w:szCs w:val="22"/>
        </w:rPr>
        <w:t>“</w:t>
      </w:r>
      <w:r w:rsidRPr="007D54FA">
        <w:rPr>
          <w:rFonts w:ascii="Cambria" w:hAnsi="Cambria"/>
          <w:sz w:val="22"/>
          <w:szCs w:val="22"/>
        </w:rPr>
        <w:t xml:space="preserve"> </w:t>
      </w:r>
      <w:r w:rsidRPr="007D54FA">
        <w:rPr>
          <w:rFonts w:ascii="Cambria" w:hAnsi="Cambria"/>
          <w:i/>
          <w:sz w:val="22"/>
          <w:szCs w:val="22"/>
        </w:rPr>
        <w:t>(Kunstlexikon)</w:t>
      </w:r>
    </w:p>
    <w:p w14:paraId="24F9480E" w14:textId="77777777" w:rsidR="00CD03B6" w:rsidRPr="007D54FA" w:rsidRDefault="00CD03B6" w:rsidP="00CD03B6">
      <w:pPr>
        <w:pStyle w:val="Szvegtrzs"/>
        <w:spacing w:after="0"/>
        <w:rPr>
          <w:rFonts w:ascii="Cambria" w:hAnsi="Cambria"/>
          <w:i/>
          <w:sz w:val="22"/>
          <w:szCs w:val="22"/>
        </w:rPr>
      </w:pPr>
    </w:p>
    <w:p w14:paraId="0A4E0709" w14:textId="77777777" w:rsidR="00E13987" w:rsidRPr="007D54FA" w:rsidRDefault="00CD03B6" w:rsidP="00CD03B6">
      <w:pPr>
        <w:autoSpaceDE w:val="0"/>
        <w:jc w:val="both"/>
        <w:rPr>
          <w:rFonts w:ascii="Cambria" w:eastAsia="Cambria" w:hAnsi="Cambria" w:cs="Cambria"/>
          <w:i/>
          <w:iCs/>
          <w:sz w:val="22"/>
          <w:szCs w:val="22"/>
          <w:lang w:val="en-US"/>
        </w:rPr>
      </w:pPr>
      <w:r w:rsidRPr="007D54FA">
        <w:rPr>
          <w:rFonts w:ascii="Cambria" w:hAnsi="Cambria"/>
          <w:sz w:val="22"/>
          <w:szCs w:val="22"/>
        </w:rPr>
        <w:t xml:space="preserve">„A stílus Franciaországban született. Építőmesterei számos technikai újítást vezettek be. A legfontosabb a teherhordó vázszerkezet volt: a boltozati terhelést nem a falak hordják, hanem a boltozatot zárókövétől kezdve a bordákon és pillérkötegeken át az épület külsejéhez illesztett támszerkezet hordozza. A támívek viszik át az oldalnyomást az épületet körülvevő erős támpillérekre. Csúcsíves kapuk és ablakok, égbe törő pillérek határozzák meg az így épült templomok külsejét és belső terét.” </w:t>
      </w:r>
      <w:r w:rsidRPr="007D54FA">
        <w:rPr>
          <w:rFonts w:ascii="Cambria" w:hAnsi="Cambria"/>
          <w:i/>
          <w:sz w:val="22"/>
          <w:szCs w:val="22"/>
        </w:rPr>
        <w:t>(Művészeti Lexikon)</w:t>
      </w:r>
    </w:p>
    <w:p w14:paraId="6E709A1A" w14:textId="77777777" w:rsidR="00E60B06" w:rsidRPr="007D54FA" w:rsidRDefault="00E60B06" w:rsidP="00E60B06">
      <w:pPr>
        <w:autoSpaceDE w:val="0"/>
        <w:jc w:val="both"/>
        <w:rPr>
          <w:rFonts w:ascii="Cambria" w:eastAsia="Cambria" w:hAnsi="Cambria" w:cs="Cambria"/>
          <w:sz w:val="22"/>
          <w:szCs w:val="22"/>
          <w:lang w:val="en-US"/>
        </w:rPr>
      </w:pPr>
    </w:p>
    <w:p w14:paraId="70D4D7FB" w14:textId="77777777" w:rsidR="00E60B06" w:rsidRPr="007D54FA" w:rsidRDefault="00E60B06" w:rsidP="00E60B06">
      <w:pPr>
        <w:autoSpaceDE w:val="0"/>
        <w:rPr>
          <w:rFonts w:ascii="Cambria" w:eastAsia="TimesNewRoman" w:hAnsi="Cambria" w:cs="Cambria"/>
          <w:b/>
          <w:bCs/>
          <w:sz w:val="22"/>
          <w:szCs w:val="22"/>
          <w:lang w:val="en-US"/>
        </w:rPr>
      </w:pPr>
      <w:r w:rsidRPr="007D54FA">
        <w:rPr>
          <w:rFonts w:ascii="Cambria" w:eastAsia="TimesNewRoman" w:hAnsi="Cambria" w:cs="Cambria"/>
          <w:b/>
          <w:bCs/>
          <w:sz w:val="22"/>
          <w:szCs w:val="22"/>
          <w:lang w:val="en-US"/>
        </w:rPr>
        <w:t xml:space="preserve">A. </w:t>
      </w:r>
      <w:r w:rsidR="00CD03B6" w:rsidRPr="007D54FA">
        <w:rPr>
          <w:rFonts w:ascii="Cambria" w:hAnsi="Cambria"/>
          <w:sz w:val="22"/>
          <w:szCs w:val="22"/>
        </w:rPr>
        <w:t>Die Fassade von Notre-Dame in</w:t>
      </w:r>
      <w:r w:rsidR="00CD03B6" w:rsidRPr="007D54FA">
        <w:rPr>
          <w:rFonts w:ascii="Cambria" w:hAnsi="Cambria"/>
          <w:spacing w:val="-1"/>
          <w:sz w:val="22"/>
          <w:szCs w:val="22"/>
        </w:rPr>
        <w:t xml:space="preserve"> </w:t>
      </w:r>
      <w:r w:rsidR="00CD03B6" w:rsidRPr="007D54FA">
        <w:rPr>
          <w:rFonts w:ascii="Cambria" w:hAnsi="Cambria"/>
          <w:sz w:val="22"/>
          <w:szCs w:val="22"/>
        </w:rPr>
        <w:t>Paris</w:t>
      </w:r>
    </w:p>
    <w:p w14:paraId="306EBC6F" w14:textId="77777777" w:rsidR="00E60B06" w:rsidRPr="007D54FA" w:rsidRDefault="00E60B06" w:rsidP="00E60B06">
      <w:pPr>
        <w:autoSpaceDE w:val="0"/>
        <w:rPr>
          <w:rFonts w:ascii="Cambria" w:eastAsia="TimesNewRoman" w:hAnsi="Cambria" w:cs="Cambria"/>
          <w:sz w:val="22"/>
          <w:szCs w:val="22"/>
          <w:lang w:val="en-US"/>
        </w:rPr>
      </w:pPr>
      <w:r w:rsidRPr="007D54FA">
        <w:rPr>
          <w:rFonts w:ascii="Cambria" w:eastAsia="TimesNewRoman" w:hAnsi="Cambria" w:cs="Cambria"/>
          <w:b/>
          <w:bCs/>
          <w:sz w:val="22"/>
          <w:szCs w:val="22"/>
          <w:lang w:val="en-US"/>
        </w:rPr>
        <w:t xml:space="preserve">B. </w:t>
      </w:r>
      <w:r w:rsidR="00CD03B6" w:rsidRPr="007D54FA">
        <w:rPr>
          <w:rFonts w:ascii="Cambria" w:hAnsi="Cambria"/>
          <w:sz w:val="22"/>
          <w:szCs w:val="22"/>
        </w:rPr>
        <w:t>Der Dom von</w:t>
      </w:r>
      <w:r w:rsidR="00CD03B6" w:rsidRPr="007D54FA">
        <w:rPr>
          <w:rFonts w:ascii="Cambria" w:hAnsi="Cambria"/>
          <w:spacing w:val="-3"/>
          <w:sz w:val="22"/>
          <w:szCs w:val="22"/>
        </w:rPr>
        <w:t xml:space="preserve"> </w:t>
      </w:r>
      <w:r w:rsidR="00CD03B6" w:rsidRPr="007D54FA">
        <w:rPr>
          <w:rFonts w:ascii="Cambria" w:hAnsi="Cambria"/>
          <w:sz w:val="22"/>
          <w:szCs w:val="22"/>
        </w:rPr>
        <w:t>Chartres</w:t>
      </w:r>
    </w:p>
    <w:p w14:paraId="233FB8BB" w14:textId="77777777" w:rsidR="00E60B06" w:rsidRPr="007D54FA" w:rsidRDefault="00E60B06" w:rsidP="00E60B06">
      <w:pPr>
        <w:autoSpaceDE w:val="0"/>
        <w:rPr>
          <w:rFonts w:ascii="Cambria" w:eastAsia="TimesNewRoman" w:hAnsi="Cambria" w:cs="Cambria"/>
          <w:b/>
          <w:bCs/>
          <w:sz w:val="22"/>
          <w:szCs w:val="22"/>
          <w:lang w:val="en-US"/>
        </w:rPr>
      </w:pPr>
      <w:r w:rsidRPr="007D54FA">
        <w:rPr>
          <w:rFonts w:ascii="Cambria" w:eastAsia="TimesNewRoman" w:hAnsi="Cambria" w:cs="Cambria"/>
          <w:b/>
          <w:bCs/>
          <w:sz w:val="22"/>
          <w:szCs w:val="22"/>
          <w:lang w:val="en-US"/>
        </w:rPr>
        <w:t xml:space="preserve">C. </w:t>
      </w:r>
      <w:r w:rsidR="00CD03B6" w:rsidRPr="007D54FA">
        <w:rPr>
          <w:rFonts w:ascii="Cambria" w:hAnsi="Cambria"/>
          <w:sz w:val="22"/>
          <w:szCs w:val="22"/>
        </w:rPr>
        <w:t>Das Hauptschiff der Lincoln-Kathedrale in</w:t>
      </w:r>
      <w:r w:rsidR="00CD03B6" w:rsidRPr="007D54FA">
        <w:rPr>
          <w:rFonts w:ascii="Cambria" w:hAnsi="Cambria"/>
          <w:spacing w:val="-6"/>
          <w:sz w:val="22"/>
          <w:szCs w:val="22"/>
        </w:rPr>
        <w:t xml:space="preserve"> </w:t>
      </w:r>
      <w:r w:rsidR="00CD03B6" w:rsidRPr="007D54FA">
        <w:rPr>
          <w:rFonts w:ascii="Cambria" w:hAnsi="Cambria"/>
          <w:sz w:val="22"/>
          <w:szCs w:val="22"/>
        </w:rPr>
        <w:t>England</w:t>
      </w:r>
    </w:p>
    <w:p w14:paraId="5E9E9F92" w14:textId="77777777" w:rsidR="00E60B06" w:rsidRPr="007D54FA" w:rsidRDefault="00E60B06" w:rsidP="00E60B06">
      <w:pPr>
        <w:autoSpaceDE w:val="0"/>
        <w:rPr>
          <w:rFonts w:ascii="Cambria" w:eastAsia="TimesNewRoman" w:hAnsi="Cambria" w:cs="Cambria"/>
          <w:b/>
          <w:bCs/>
          <w:sz w:val="22"/>
          <w:szCs w:val="22"/>
          <w:lang w:val="en-US"/>
        </w:rPr>
      </w:pPr>
      <w:r w:rsidRPr="007D54FA">
        <w:rPr>
          <w:rFonts w:ascii="Cambria" w:eastAsia="TimesNewRoman" w:hAnsi="Cambria" w:cs="Cambria"/>
          <w:b/>
          <w:bCs/>
          <w:sz w:val="22"/>
          <w:szCs w:val="22"/>
          <w:lang w:val="en-US"/>
        </w:rPr>
        <w:t xml:space="preserve">D. </w:t>
      </w:r>
      <w:r w:rsidR="00CD03B6" w:rsidRPr="007D54FA">
        <w:rPr>
          <w:rFonts w:ascii="Cambria" w:hAnsi="Cambria"/>
          <w:sz w:val="22"/>
          <w:szCs w:val="22"/>
        </w:rPr>
        <w:t>Die Kirche der Benediktinerabtei Maria Laach in</w:t>
      </w:r>
      <w:r w:rsidR="00CD03B6" w:rsidRPr="007D54FA">
        <w:rPr>
          <w:rFonts w:ascii="Cambria" w:hAnsi="Cambria"/>
          <w:spacing w:val="-1"/>
          <w:sz w:val="22"/>
          <w:szCs w:val="22"/>
        </w:rPr>
        <w:t xml:space="preserve"> </w:t>
      </w:r>
      <w:r w:rsidR="00CD03B6" w:rsidRPr="007D54FA">
        <w:rPr>
          <w:rFonts w:ascii="Cambria" w:hAnsi="Cambria"/>
          <w:sz w:val="22"/>
          <w:szCs w:val="22"/>
        </w:rPr>
        <w:t>Deutschland</w:t>
      </w:r>
    </w:p>
    <w:p w14:paraId="065C8261" w14:textId="77777777" w:rsidR="00E13987" w:rsidRPr="007D54FA" w:rsidRDefault="00E60B06" w:rsidP="00E60B06">
      <w:pPr>
        <w:autoSpaceDE w:val="0"/>
        <w:rPr>
          <w:rFonts w:ascii="Cambria" w:hAnsi="Cambria" w:cs="Cambria"/>
          <w:sz w:val="22"/>
          <w:szCs w:val="22"/>
          <w:lang w:val="en-US"/>
        </w:rPr>
      </w:pPr>
      <w:r w:rsidRPr="007D54FA">
        <w:rPr>
          <w:rFonts w:ascii="Cambria" w:eastAsia="TimesNewRoman" w:hAnsi="Cambria" w:cs="Cambria"/>
          <w:b/>
          <w:bCs/>
          <w:sz w:val="22"/>
          <w:szCs w:val="22"/>
          <w:lang w:val="en-US"/>
        </w:rPr>
        <w:t xml:space="preserve">E. </w:t>
      </w:r>
      <w:r w:rsidR="00CD03B6" w:rsidRPr="007D54FA">
        <w:rPr>
          <w:rFonts w:ascii="Cambria" w:hAnsi="Cambria"/>
          <w:sz w:val="22"/>
          <w:szCs w:val="22"/>
        </w:rPr>
        <w:t>Das Hauptschiff der Kirche San Miniato al Monte in</w:t>
      </w:r>
      <w:r w:rsidR="00CD03B6" w:rsidRPr="007D54FA">
        <w:rPr>
          <w:rFonts w:ascii="Cambria" w:hAnsi="Cambria"/>
          <w:spacing w:val="-9"/>
          <w:sz w:val="22"/>
          <w:szCs w:val="22"/>
        </w:rPr>
        <w:t xml:space="preserve"> </w:t>
      </w:r>
      <w:r w:rsidR="00CD03B6" w:rsidRPr="007D54FA">
        <w:rPr>
          <w:rFonts w:ascii="Cambria" w:hAnsi="Cambria"/>
          <w:sz w:val="22"/>
          <w:szCs w:val="22"/>
        </w:rPr>
        <w:t>Florenz</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3212"/>
        <w:gridCol w:w="3213"/>
        <w:gridCol w:w="3213"/>
      </w:tblGrid>
      <w:tr w:rsidR="00E13987" w:rsidRPr="007D54FA" w14:paraId="45C250F9" w14:textId="77777777" w:rsidTr="00A20149">
        <w:tc>
          <w:tcPr>
            <w:tcW w:w="9638" w:type="dxa"/>
            <w:gridSpan w:val="3"/>
            <w:shd w:val="clear" w:color="auto" w:fill="auto"/>
          </w:tcPr>
          <w:p w14:paraId="26026AA7" w14:textId="77777777" w:rsidR="00E13987" w:rsidRPr="007D54FA" w:rsidRDefault="001C150A" w:rsidP="00A20149">
            <w:pPr>
              <w:pStyle w:val="Tblzattartalom"/>
              <w:snapToGrid w:val="0"/>
              <w:rPr>
                <w:rFonts w:ascii="Cambria" w:hAnsi="Cambria" w:cs="Cambria"/>
                <w:sz w:val="22"/>
                <w:szCs w:val="22"/>
                <w:lang w:val="en-US"/>
              </w:rPr>
            </w:pPr>
            <w:r w:rsidRPr="007D54FA">
              <w:rPr>
                <w:rFonts w:ascii="Cambria" w:hAnsi="Cambria"/>
                <w:noProof/>
                <w:lang w:eastAsia="hu-HU" w:bidi="ar-SA"/>
              </w:rPr>
              <w:lastRenderedPageBreak/>
              <w:drawing>
                <wp:anchor distT="0" distB="0" distL="0" distR="0" simplePos="0" relativeHeight="251642368" behindDoc="0" locked="0" layoutInCell="1" allowOverlap="1" wp14:anchorId="3F6A295C" wp14:editId="66C18244">
                  <wp:simplePos x="0" y="0"/>
                  <wp:positionH relativeFrom="column">
                    <wp:posOffset>493395</wp:posOffset>
                  </wp:positionH>
                  <wp:positionV relativeFrom="paragraph">
                    <wp:posOffset>80010</wp:posOffset>
                  </wp:positionV>
                  <wp:extent cx="4959985" cy="2327910"/>
                  <wp:effectExtent l="0" t="0" r="0" b="0"/>
                  <wp:wrapTopAndBottom/>
                  <wp:docPr id="199" name="Kép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959985" cy="232791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r>
      <w:tr w:rsidR="00E13987" w:rsidRPr="007D54FA" w14:paraId="555368B1" w14:textId="77777777" w:rsidTr="00A20149">
        <w:tc>
          <w:tcPr>
            <w:tcW w:w="6425" w:type="dxa"/>
            <w:gridSpan w:val="2"/>
            <w:shd w:val="clear" w:color="auto" w:fill="auto"/>
          </w:tcPr>
          <w:p w14:paraId="4AA94529" w14:textId="77777777" w:rsidR="00E13987" w:rsidRPr="007D54FA" w:rsidRDefault="001C150A" w:rsidP="00A20149">
            <w:pPr>
              <w:pStyle w:val="Tblzattartalom"/>
              <w:snapToGrid w:val="0"/>
              <w:rPr>
                <w:rFonts w:ascii="Cambria" w:hAnsi="Cambria" w:cs="Cambria"/>
                <w:sz w:val="22"/>
                <w:szCs w:val="22"/>
                <w:lang w:val="en-US"/>
              </w:rPr>
            </w:pPr>
            <w:r w:rsidRPr="007D54FA">
              <w:rPr>
                <w:rFonts w:ascii="Cambria" w:hAnsi="Cambria"/>
                <w:noProof/>
                <w:lang w:eastAsia="hu-HU" w:bidi="ar-SA"/>
              </w:rPr>
              <w:drawing>
                <wp:anchor distT="0" distB="0" distL="0" distR="0" simplePos="0" relativeHeight="251643392" behindDoc="0" locked="0" layoutInCell="1" allowOverlap="1" wp14:anchorId="28AF4E5C" wp14:editId="685DE939">
                  <wp:simplePos x="0" y="0"/>
                  <wp:positionH relativeFrom="column">
                    <wp:align>center</wp:align>
                  </wp:positionH>
                  <wp:positionV relativeFrom="paragraph">
                    <wp:posOffset>5080</wp:posOffset>
                  </wp:positionV>
                  <wp:extent cx="3910330" cy="1668145"/>
                  <wp:effectExtent l="0" t="0" r="0" b="0"/>
                  <wp:wrapTopAndBottom/>
                  <wp:docPr id="200" name="Kép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910330" cy="166814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c>
          <w:tcPr>
            <w:tcW w:w="3213" w:type="dxa"/>
            <w:shd w:val="clear" w:color="auto" w:fill="auto"/>
          </w:tcPr>
          <w:p w14:paraId="5ACF1487" w14:textId="77777777" w:rsidR="00E13987" w:rsidRPr="007D54FA" w:rsidRDefault="001C150A" w:rsidP="00A20149">
            <w:pPr>
              <w:pStyle w:val="Tblzattartalom"/>
              <w:snapToGrid w:val="0"/>
              <w:rPr>
                <w:rFonts w:ascii="Cambria" w:hAnsi="Cambria" w:cs="Cambria"/>
                <w:sz w:val="22"/>
                <w:szCs w:val="22"/>
                <w:lang w:val="en-US"/>
              </w:rPr>
            </w:pPr>
            <w:r w:rsidRPr="007D54FA">
              <w:rPr>
                <w:rFonts w:ascii="Cambria" w:hAnsi="Cambria"/>
                <w:noProof/>
                <w:lang w:eastAsia="hu-HU" w:bidi="ar-SA"/>
              </w:rPr>
              <w:drawing>
                <wp:anchor distT="0" distB="0" distL="0" distR="0" simplePos="0" relativeHeight="251644416" behindDoc="0" locked="0" layoutInCell="1" allowOverlap="1" wp14:anchorId="75C92CAF" wp14:editId="41C434E1">
                  <wp:simplePos x="0" y="0"/>
                  <wp:positionH relativeFrom="column">
                    <wp:align>center</wp:align>
                  </wp:positionH>
                  <wp:positionV relativeFrom="paragraph">
                    <wp:posOffset>5080</wp:posOffset>
                  </wp:positionV>
                  <wp:extent cx="1463040" cy="1680845"/>
                  <wp:effectExtent l="0" t="0" r="0" b="0"/>
                  <wp:wrapTopAndBottom/>
                  <wp:docPr id="201" name="Kép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63040" cy="168084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r>
      <w:tr w:rsidR="00E13987" w:rsidRPr="007D54FA" w14:paraId="05F45024" w14:textId="77777777" w:rsidTr="00A20149">
        <w:tc>
          <w:tcPr>
            <w:tcW w:w="3212" w:type="dxa"/>
            <w:shd w:val="clear" w:color="auto" w:fill="auto"/>
          </w:tcPr>
          <w:p w14:paraId="7BE42C7B" w14:textId="77777777" w:rsidR="00E13987" w:rsidRPr="007D54FA" w:rsidRDefault="00E13987" w:rsidP="00A20149">
            <w:pPr>
              <w:pStyle w:val="Tblzattartalom"/>
              <w:jc w:val="center"/>
              <w:rPr>
                <w:rFonts w:ascii="Cambria" w:hAnsi="Cambria"/>
                <w:lang w:val="en-US"/>
              </w:rPr>
            </w:pPr>
            <w:r w:rsidRPr="007D54FA">
              <w:rPr>
                <w:rFonts w:ascii="Cambria" w:hAnsi="Cambria" w:cs="Cambria"/>
                <w:i/>
                <w:iCs/>
                <w:sz w:val="22"/>
                <w:szCs w:val="22"/>
                <w:lang w:val="en-US"/>
              </w:rPr>
              <w:t>C</w:t>
            </w:r>
          </w:p>
        </w:tc>
        <w:tc>
          <w:tcPr>
            <w:tcW w:w="3213" w:type="dxa"/>
            <w:shd w:val="clear" w:color="auto" w:fill="auto"/>
          </w:tcPr>
          <w:p w14:paraId="7B8B773F" w14:textId="77777777" w:rsidR="00E13987" w:rsidRPr="007D54FA" w:rsidRDefault="00E13987" w:rsidP="00A20149">
            <w:pPr>
              <w:pStyle w:val="Tblzattartalom"/>
              <w:jc w:val="center"/>
              <w:rPr>
                <w:rFonts w:ascii="Cambria" w:hAnsi="Cambria"/>
                <w:lang w:val="en-US"/>
              </w:rPr>
            </w:pPr>
            <w:r w:rsidRPr="007D54FA">
              <w:rPr>
                <w:rFonts w:ascii="Cambria" w:hAnsi="Cambria" w:cs="Cambria"/>
                <w:i/>
                <w:iCs/>
                <w:sz w:val="22"/>
                <w:szCs w:val="22"/>
                <w:lang w:val="en-US"/>
              </w:rPr>
              <w:t>D</w:t>
            </w:r>
          </w:p>
        </w:tc>
        <w:tc>
          <w:tcPr>
            <w:tcW w:w="3213" w:type="dxa"/>
            <w:shd w:val="clear" w:color="auto" w:fill="auto"/>
          </w:tcPr>
          <w:p w14:paraId="306AA2CD" w14:textId="77777777" w:rsidR="00E13987" w:rsidRPr="007D54FA" w:rsidRDefault="00E13987" w:rsidP="00A20149">
            <w:pPr>
              <w:pStyle w:val="Tblzattartalom"/>
              <w:jc w:val="center"/>
              <w:rPr>
                <w:rFonts w:ascii="Cambria" w:hAnsi="Cambria"/>
                <w:lang w:val="en-US"/>
              </w:rPr>
            </w:pPr>
            <w:r w:rsidRPr="007D54FA">
              <w:rPr>
                <w:rFonts w:ascii="Cambria" w:hAnsi="Cambria" w:cs="Cambria"/>
                <w:i/>
                <w:iCs/>
                <w:sz w:val="22"/>
                <w:szCs w:val="22"/>
                <w:lang w:val="en-US"/>
              </w:rPr>
              <w:t>E</w:t>
            </w:r>
          </w:p>
        </w:tc>
      </w:tr>
    </w:tbl>
    <w:p w14:paraId="08B33B5D" w14:textId="77777777" w:rsidR="00E13987" w:rsidRPr="007D54FA" w:rsidRDefault="00E13987" w:rsidP="00E13987">
      <w:pPr>
        <w:autoSpaceDE w:val="0"/>
        <w:rPr>
          <w:rFonts w:ascii="Cambria" w:hAnsi="Cambria" w:cs="Cambria"/>
          <w:sz w:val="22"/>
          <w:szCs w:val="22"/>
          <w:lang w:val="en-US"/>
        </w:rPr>
      </w:pPr>
    </w:p>
    <w:p w14:paraId="5EF920CC" w14:textId="77777777" w:rsidR="00E13987" w:rsidRPr="007D54FA" w:rsidRDefault="00E13987" w:rsidP="00E13987">
      <w:pPr>
        <w:autoSpaceDE w:val="0"/>
        <w:jc w:val="both"/>
        <w:rPr>
          <w:rFonts w:ascii="Cambria" w:eastAsia="TimesNewRoman" w:hAnsi="Cambria" w:cs="Cambria"/>
          <w:sz w:val="22"/>
          <w:szCs w:val="22"/>
          <w:lang w:val="en-US"/>
        </w:rPr>
      </w:pPr>
      <w:r w:rsidRPr="007D54FA">
        <w:rPr>
          <w:rFonts w:ascii="Cambria" w:eastAsia="TimesNewRoman" w:hAnsi="Cambria" w:cs="Cambria"/>
          <w:b/>
          <w:bCs/>
          <w:sz w:val="22"/>
          <w:szCs w:val="22"/>
          <w:lang w:val="en-US"/>
        </w:rPr>
        <w:t xml:space="preserve">a) </w:t>
      </w:r>
      <w:r w:rsidR="00CD03B6" w:rsidRPr="007D54FA">
        <w:rPr>
          <w:rFonts w:ascii="Cambria" w:hAnsi="Cambria"/>
          <w:b/>
        </w:rPr>
        <w:t>Name des Stils</w:t>
      </w:r>
      <w:r w:rsidRPr="007D54FA">
        <w:rPr>
          <w:rFonts w:ascii="Cambria" w:eastAsia="TimesNewRoman" w:hAnsi="Cambria" w:cs="Cambria"/>
          <w:sz w:val="22"/>
          <w:szCs w:val="22"/>
          <w:lang w:val="en-US"/>
        </w:rPr>
        <w:t xml:space="preserve">: </w:t>
      </w:r>
      <w:r w:rsidRPr="007D54FA">
        <w:rPr>
          <w:rFonts w:ascii="Cambria" w:eastAsia="TimesNewRomanPSMT" w:hAnsi="Cambria" w:cs="Cambria"/>
          <w:sz w:val="22"/>
          <w:szCs w:val="22"/>
          <w:lang w:val="en-US"/>
        </w:rPr>
        <w:t>________________________________________________</w:t>
      </w:r>
      <w:r w:rsidRPr="007D54FA">
        <w:rPr>
          <w:rFonts w:ascii="Cambria" w:eastAsia="TimesNewRoman" w:hAnsi="Cambria" w:cs="Cambria"/>
          <w:sz w:val="22"/>
          <w:szCs w:val="22"/>
          <w:lang w:val="en-US"/>
        </w:rPr>
        <w:t xml:space="preserve"> </w:t>
      </w:r>
      <w:r w:rsidR="00CD03B6" w:rsidRPr="007D54FA">
        <w:rPr>
          <w:rFonts w:ascii="Cambria" w:hAnsi="Cambria"/>
          <w:i/>
        </w:rPr>
        <w:t>(1Punkt)</w:t>
      </w:r>
    </w:p>
    <w:p w14:paraId="166C0CED" w14:textId="77777777" w:rsidR="00CF19F6" w:rsidRPr="007D54FA" w:rsidRDefault="00CF19F6" w:rsidP="00E13987">
      <w:pPr>
        <w:autoSpaceDE w:val="0"/>
        <w:jc w:val="both"/>
        <w:rPr>
          <w:rFonts w:ascii="Cambria" w:hAnsi="Cambria"/>
          <w:lang w:val="en-US"/>
        </w:rPr>
      </w:pPr>
    </w:p>
    <w:p w14:paraId="4A389945" w14:textId="77777777" w:rsidR="00E13987" w:rsidRPr="007D54FA" w:rsidRDefault="00E13987" w:rsidP="00CD03B6">
      <w:pPr>
        <w:pStyle w:val="Cmsor1"/>
        <w:keepNext w:val="0"/>
        <w:numPr>
          <w:ilvl w:val="0"/>
          <w:numId w:val="0"/>
        </w:numPr>
        <w:tabs>
          <w:tab w:val="left" w:pos="866"/>
        </w:tabs>
        <w:suppressAutoHyphens w:val="0"/>
        <w:autoSpaceDE w:val="0"/>
        <w:autoSpaceDN w:val="0"/>
        <w:spacing w:before="0" w:after="0" w:line="275" w:lineRule="exact"/>
        <w:jc w:val="both"/>
        <w:rPr>
          <w:rFonts w:ascii="Cambria" w:hAnsi="Cambria"/>
          <w:lang w:val="en-US"/>
        </w:rPr>
      </w:pPr>
      <w:r w:rsidRPr="007D54FA">
        <w:rPr>
          <w:rFonts w:ascii="Cambria" w:eastAsia="TimesNewRoman" w:hAnsi="Cambria" w:cs="Cambria"/>
          <w:bCs w:val="0"/>
          <w:sz w:val="22"/>
          <w:szCs w:val="22"/>
          <w:lang w:val="en-US"/>
        </w:rPr>
        <w:t>b)</w:t>
      </w:r>
      <w:r w:rsidRPr="007D54FA">
        <w:rPr>
          <w:rFonts w:ascii="Cambria" w:eastAsia="TimesNewRoman" w:hAnsi="Cambria" w:cs="Cambria"/>
          <w:b w:val="0"/>
          <w:bCs w:val="0"/>
          <w:sz w:val="22"/>
          <w:szCs w:val="22"/>
          <w:lang w:val="en-US"/>
        </w:rPr>
        <w:t xml:space="preserve"> </w:t>
      </w:r>
      <w:r w:rsidR="00CD03B6" w:rsidRPr="007D54FA">
        <w:rPr>
          <w:rFonts w:ascii="Cambria" w:hAnsi="Cambria"/>
          <w:sz w:val="22"/>
          <w:szCs w:val="22"/>
        </w:rPr>
        <w:t>Wählen</w:t>
      </w:r>
      <w:r w:rsidR="00CD03B6" w:rsidRPr="007D54FA">
        <w:rPr>
          <w:rFonts w:ascii="Cambria" w:hAnsi="Cambria"/>
          <w:spacing w:val="11"/>
          <w:sz w:val="22"/>
          <w:szCs w:val="22"/>
        </w:rPr>
        <w:t xml:space="preserve"> </w:t>
      </w:r>
      <w:r w:rsidR="00CD03B6" w:rsidRPr="007D54FA">
        <w:rPr>
          <w:rFonts w:ascii="Cambria" w:hAnsi="Cambria"/>
          <w:sz w:val="22"/>
          <w:szCs w:val="22"/>
        </w:rPr>
        <w:t>Sie</w:t>
      </w:r>
      <w:r w:rsidR="00CD03B6" w:rsidRPr="007D54FA">
        <w:rPr>
          <w:rFonts w:ascii="Cambria" w:hAnsi="Cambria"/>
          <w:spacing w:val="12"/>
          <w:sz w:val="22"/>
          <w:szCs w:val="22"/>
        </w:rPr>
        <w:t xml:space="preserve"> </w:t>
      </w:r>
      <w:r w:rsidR="00CD03B6" w:rsidRPr="007D54FA">
        <w:rPr>
          <w:rFonts w:ascii="Cambria" w:hAnsi="Cambria"/>
          <w:sz w:val="22"/>
          <w:szCs w:val="22"/>
        </w:rPr>
        <w:t>von</w:t>
      </w:r>
      <w:r w:rsidR="00CD03B6" w:rsidRPr="007D54FA">
        <w:rPr>
          <w:rFonts w:ascii="Cambria" w:hAnsi="Cambria"/>
          <w:spacing w:val="12"/>
          <w:sz w:val="22"/>
          <w:szCs w:val="22"/>
        </w:rPr>
        <w:t xml:space="preserve"> </w:t>
      </w:r>
      <w:r w:rsidR="00CD03B6" w:rsidRPr="007D54FA">
        <w:rPr>
          <w:rFonts w:ascii="Cambria" w:hAnsi="Cambria"/>
          <w:sz w:val="22"/>
          <w:szCs w:val="22"/>
        </w:rPr>
        <w:t>den</w:t>
      </w:r>
      <w:r w:rsidR="00CD03B6" w:rsidRPr="007D54FA">
        <w:rPr>
          <w:rFonts w:ascii="Cambria" w:hAnsi="Cambria"/>
          <w:spacing w:val="12"/>
          <w:sz w:val="22"/>
          <w:szCs w:val="22"/>
        </w:rPr>
        <w:t xml:space="preserve"> </w:t>
      </w:r>
      <w:r w:rsidR="00CD03B6" w:rsidRPr="007D54FA">
        <w:rPr>
          <w:rFonts w:ascii="Cambria" w:hAnsi="Cambria"/>
          <w:sz w:val="22"/>
          <w:szCs w:val="22"/>
        </w:rPr>
        <w:t>Gebäuden</w:t>
      </w:r>
      <w:r w:rsidR="00CD03B6" w:rsidRPr="007D54FA">
        <w:rPr>
          <w:rFonts w:ascii="Cambria" w:hAnsi="Cambria"/>
          <w:spacing w:val="12"/>
          <w:sz w:val="22"/>
          <w:szCs w:val="22"/>
        </w:rPr>
        <w:t xml:space="preserve"> </w:t>
      </w:r>
      <w:r w:rsidR="00CD03B6" w:rsidRPr="007D54FA">
        <w:rPr>
          <w:rFonts w:ascii="Cambria" w:hAnsi="Cambria"/>
          <w:sz w:val="22"/>
          <w:szCs w:val="22"/>
        </w:rPr>
        <w:t>diejenigen</w:t>
      </w:r>
      <w:r w:rsidR="00CD03B6" w:rsidRPr="007D54FA">
        <w:rPr>
          <w:rFonts w:ascii="Cambria" w:hAnsi="Cambria"/>
          <w:spacing w:val="12"/>
          <w:sz w:val="22"/>
          <w:szCs w:val="22"/>
        </w:rPr>
        <w:t xml:space="preserve"> </w:t>
      </w:r>
      <w:r w:rsidR="00CD03B6" w:rsidRPr="007D54FA">
        <w:rPr>
          <w:rFonts w:ascii="Cambria" w:hAnsi="Cambria"/>
          <w:sz w:val="22"/>
          <w:szCs w:val="22"/>
        </w:rPr>
        <w:t>aus,</w:t>
      </w:r>
      <w:r w:rsidR="00CD03B6" w:rsidRPr="007D54FA">
        <w:rPr>
          <w:rFonts w:ascii="Cambria" w:hAnsi="Cambria"/>
          <w:spacing w:val="12"/>
          <w:sz w:val="22"/>
          <w:szCs w:val="22"/>
        </w:rPr>
        <w:t xml:space="preserve"> </w:t>
      </w:r>
      <w:r w:rsidR="00CD03B6" w:rsidRPr="007D54FA">
        <w:rPr>
          <w:rFonts w:ascii="Cambria" w:hAnsi="Cambria"/>
          <w:sz w:val="22"/>
          <w:szCs w:val="22"/>
        </w:rPr>
        <w:t>die</w:t>
      </w:r>
      <w:r w:rsidR="00CD03B6" w:rsidRPr="007D54FA">
        <w:rPr>
          <w:rFonts w:ascii="Cambria" w:hAnsi="Cambria"/>
          <w:spacing w:val="12"/>
          <w:sz w:val="22"/>
          <w:szCs w:val="22"/>
        </w:rPr>
        <w:t xml:space="preserve"> </w:t>
      </w:r>
      <w:r w:rsidR="00CD03B6" w:rsidRPr="007D54FA">
        <w:rPr>
          <w:rFonts w:ascii="Cambria" w:hAnsi="Cambria"/>
          <w:sz w:val="22"/>
          <w:szCs w:val="22"/>
        </w:rPr>
        <w:t>den</w:t>
      </w:r>
      <w:r w:rsidR="00CD03B6" w:rsidRPr="007D54FA">
        <w:rPr>
          <w:rFonts w:ascii="Cambria" w:hAnsi="Cambria"/>
          <w:spacing w:val="12"/>
          <w:sz w:val="22"/>
          <w:szCs w:val="22"/>
        </w:rPr>
        <w:t xml:space="preserve"> </w:t>
      </w:r>
      <w:r w:rsidR="00CD03B6" w:rsidRPr="007D54FA">
        <w:rPr>
          <w:rFonts w:ascii="Cambria" w:hAnsi="Cambria"/>
          <w:sz w:val="22"/>
          <w:szCs w:val="22"/>
        </w:rPr>
        <w:t>benannten</w:t>
      </w:r>
      <w:r w:rsidR="00CD03B6" w:rsidRPr="007D54FA">
        <w:rPr>
          <w:rFonts w:ascii="Cambria" w:hAnsi="Cambria"/>
          <w:spacing w:val="12"/>
          <w:sz w:val="22"/>
          <w:szCs w:val="22"/>
        </w:rPr>
        <w:t xml:space="preserve"> </w:t>
      </w:r>
      <w:r w:rsidR="00CD03B6" w:rsidRPr="007D54FA">
        <w:rPr>
          <w:rFonts w:ascii="Cambria" w:hAnsi="Cambria"/>
          <w:sz w:val="22"/>
          <w:szCs w:val="22"/>
        </w:rPr>
        <w:t>Stil</w:t>
      </w:r>
      <w:r w:rsidR="00CD03B6" w:rsidRPr="007D54FA">
        <w:rPr>
          <w:rFonts w:ascii="Cambria" w:hAnsi="Cambria"/>
          <w:spacing w:val="12"/>
          <w:sz w:val="22"/>
          <w:szCs w:val="22"/>
        </w:rPr>
        <w:t xml:space="preserve"> </w:t>
      </w:r>
      <w:r w:rsidR="00CD03B6" w:rsidRPr="007D54FA">
        <w:rPr>
          <w:rFonts w:ascii="Cambria" w:hAnsi="Cambria"/>
          <w:sz w:val="22"/>
          <w:szCs w:val="22"/>
        </w:rPr>
        <w:t xml:space="preserve">widerspiegeln! </w:t>
      </w:r>
      <w:r w:rsidR="00CD03B6" w:rsidRPr="007D54FA">
        <w:rPr>
          <w:rFonts w:ascii="Cambria" w:hAnsi="Cambria"/>
          <w:b w:val="0"/>
          <w:i/>
          <w:sz w:val="22"/>
        </w:rPr>
        <w:t>(pro Aufgabenteil 1 Punkt)</w:t>
      </w:r>
    </w:p>
    <w:p w14:paraId="785CB63E" w14:textId="77777777" w:rsidR="00E13987" w:rsidRPr="007D54FA" w:rsidRDefault="00E13987" w:rsidP="00E13987">
      <w:pPr>
        <w:autoSpaceDE w:val="0"/>
        <w:rPr>
          <w:rFonts w:ascii="Cambria" w:hAnsi="Cambria" w:cs="Cambria"/>
          <w:sz w:val="22"/>
          <w:szCs w:val="22"/>
          <w:lang w:val="en-US"/>
        </w:rPr>
      </w:pPr>
    </w:p>
    <w:p w14:paraId="17C861FC" w14:textId="77777777" w:rsidR="00E13987" w:rsidRPr="007D54FA" w:rsidRDefault="00CD03B6" w:rsidP="00E13987">
      <w:pPr>
        <w:autoSpaceDE w:val="0"/>
        <w:jc w:val="center"/>
        <w:rPr>
          <w:rFonts w:ascii="Cambria" w:eastAsia="TimesNewRomanPSMT" w:hAnsi="Cambria" w:cs="Cambria"/>
          <w:sz w:val="22"/>
          <w:szCs w:val="22"/>
          <w:lang w:val="en-US"/>
        </w:rPr>
      </w:pPr>
      <w:r w:rsidRPr="007D54FA">
        <w:rPr>
          <w:rFonts w:ascii="Cambria" w:hAnsi="Cambria"/>
          <w:b/>
          <w:sz w:val="22"/>
          <w:szCs w:val="22"/>
        </w:rPr>
        <w:t>Buchstaben der ausgewählten Gebäude</w:t>
      </w:r>
      <w:r w:rsidR="00E13987" w:rsidRPr="007D54FA">
        <w:rPr>
          <w:rFonts w:ascii="Cambria" w:eastAsia="TimesNewRoman" w:hAnsi="Cambria" w:cs="Cambria"/>
          <w:b/>
          <w:bCs/>
          <w:sz w:val="22"/>
          <w:szCs w:val="22"/>
          <w:lang w:val="en-US"/>
        </w:rPr>
        <w:t xml:space="preserve">: </w:t>
      </w:r>
      <w:r w:rsidR="00E13987" w:rsidRPr="007D54FA">
        <w:rPr>
          <w:rFonts w:ascii="Cambria" w:eastAsia="TimesNewRomanPSMT" w:hAnsi="Cambria" w:cs="Cambria"/>
          <w:sz w:val="22"/>
          <w:szCs w:val="22"/>
          <w:lang w:val="en-US"/>
        </w:rPr>
        <w:t>________________________________________________</w:t>
      </w:r>
    </w:p>
    <w:p w14:paraId="7D63C4F4" w14:textId="77777777" w:rsidR="00760F6E" w:rsidRPr="007D54FA" w:rsidRDefault="00760F6E" w:rsidP="00760F6E">
      <w:pPr>
        <w:autoSpaceDE w:val="0"/>
        <w:rPr>
          <w:rFonts w:ascii="Cambria" w:eastAsia="TimesNewRomanPSMT" w:hAnsi="Cambria" w:cs="Cambria"/>
          <w:sz w:val="22"/>
          <w:szCs w:val="22"/>
          <w:lang w:val="en-US"/>
        </w:rPr>
      </w:pPr>
    </w:p>
    <w:p w14:paraId="7787BE9F" w14:textId="77777777" w:rsidR="00760F6E" w:rsidRPr="007D54FA" w:rsidRDefault="00BF5EA2" w:rsidP="00760F6E">
      <w:pPr>
        <w:autoSpaceDE w:val="0"/>
        <w:rPr>
          <w:rFonts w:ascii="Cambria" w:hAnsi="Cambria"/>
          <w:lang w:val="en-US"/>
        </w:rPr>
      </w:pPr>
      <w:bookmarkStart w:id="19" w:name="_Hlk38798851"/>
      <w:r w:rsidRPr="007D54FA">
        <w:rPr>
          <w:rFonts w:ascii="Cambria" w:eastAsia="TimesNewRoman" w:hAnsi="Cambria" w:cs="Cambria"/>
          <w:b/>
          <w:bCs/>
          <w:sz w:val="22"/>
          <w:szCs w:val="22"/>
          <w:lang w:val="en-US"/>
        </w:rPr>
        <w:t>6</w:t>
      </w:r>
      <w:r w:rsidR="00760F6E" w:rsidRPr="007D54FA">
        <w:rPr>
          <w:rFonts w:ascii="Cambria" w:eastAsia="TimesNewRoman" w:hAnsi="Cambria" w:cs="Cambria"/>
          <w:b/>
          <w:bCs/>
          <w:sz w:val="22"/>
          <w:szCs w:val="22"/>
          <w:lang w:val="en-US"/>
        </w:rPr>
        <w:t xml:space="preserve">. </w:t>
      </w:r>
      <w:r w:rsidR="00CD03B6" w:rsidRPr="007D54FA">
        <w:rPr>
          <w:rFonts w:ascii="Cambria" w:hAnsi="Cambria"/>
          <w:b/>
          <w:sz w:val="22"/>
          <w:szCs w:val="22"/>
        </w:rPr>
        <w:t>Die Aufgabe bezieht sich auf die Ketzerbewegungen des</w:t>
      </w:r>
      <w:r w:rsidR="00CD03B6" w:rsidRPr="007D54FA">
        <w:rPr>
          <w:rFonts w:ascii="Cambria" w:hAnsi="Cambria"/>
          <w:b/>
          <w:spacing w:val="-4"/>
          <w:sz w:val="22"/>
          <w:szCs w:val="22"/>
        </w:rPr>
        <w:t xml:space="preserve"> </w:t>
      </w:r>
      <w:r w:rsidR="00CD03B6" w:rsidRPr="007D54FA">
        <w:rPr>
          <w:rFonts w:ascii="Cambria" w:hAnsi="Cambria"/>
          <w:b/>
          <w:sz w:val="22"/>
          <w:szCs w:val="22"/>
        </w:rPr>
        <w:t>Mittelalters.</w:t>
      </w:r>
      <w:r w:rsidR="00760F6E" w:rsidRPr="007D54FA">
        <w:rPr>
          <w:rFonts w:ascii="Cambria" w:eastAsia="TimesNewRoman" w:hAnsi="Cambria" w:cs="Cambria"/>
          <w:b/>
          <w:bCs/>
          <w:sz w:val="22"/>
          <w:szCs w:val="22"/>
          <w:lang w:val="en-US"/>
        </w:rPr>
        <w:t xml:space="preserve"> (K/4)</w:t>
      </w:r>
    </w:p>
    <w:p w14:paraId="2DA8CEE0" w14:textId="77777777" w:rsidR="00760F6E" w:rsidRPr="007D54FA" w:rsidRDefault="00CD03B6" w:rsidP="00CD03B6">
      <w:pPr>
        <w:autoSpaceDE w:val="0"/>
        <w:jc w:val="both"/>
        <w:rPr>
          <w:rFonts w:ascii="Cambria" w:hAnsi="Cambria"/>
          <w:lang w:val="en-US"/>
        </w:rPr>
      </w:pPr>
      <w:r w:rsidRPr="007D54FA">
        <w:rPr>
          <w:rFonts w:ascii="Cambria" w:hAnsi="Cambria"/>
          <w:b/>
          <w:sz w:val="22"/>
        </w:rPr>
        <w:t xml:space="preserve">Schreiben Sie an das Ende der Quellenausschnitte, auf welche Ketzerbewegung sie sich beziehen! </w:t>
      </w:r>
      <w:r w:rsidRPr="007D54FA">
        <w:rPr>
          <w:rFonts w:ascii="Cambria" w:hAnsi="Cambria"/>
          <w:sz w:val="22"/>
        </w:rPr>
        <w:t>(pro Aufgabenteil 1 Punkt.)</w:t>
      </w:r>
    </w:p>
    <w:tbl>
      <w:tblPr>
        <w:tblW w:w="0" w:type="auto"/>
        <w:tblLook w:val="04A0" w:firstRow="1" w:lastRow="0" w:firstColumn="1" w:lastColumn="0" w:noHBand="0" w:noVBand="1"/>
      </w:tblPr>
      <w:tblGrid>
        <w:gridCol w:w="3207"/>
        <w:gridCol w:w="3215"/>
        <w:gridCol w:w="3216"/>
      </w:tblGrid>
      <w:tr w:rsidR="00CD03B6" w:rsidRPr="007D54FA" w14:paraId="67906FF1" w14:textId="77777777" w:rsidTr="00CD03B6">
        <w:tc>
          <w:tcPr>
            <w:tcW w:w="3207" w:type="dxa"/>
            <w:shd w:val="clear" w:color="auto" w:fill="auto"/>
          </w:tcPr>
          <w:bookmarkEnd w:id="19"/>
          <w:p w14:paraId="40153D9E" w14:textId="77777777" w:rsidR="00CD03B6" w:rsidRPr="007D54FA" w:rsidRDefault="00CD03B6" w:rsidP="00CD03B6">
            <w:pPr>
              <w:jc w:val="center"/>
              <w:rPr>
                <w:rFonts w:ascii="Cambria" w:hAnsi="Cambria"/>
                <w:i/>
              </w:rPr>
            </w:pPr>
            <w:r w:rsidRPr="007D54FA">
              <w:rPr>
                <w:rFonts w:ascii="Cambria" w:hAnsi="Cambria"/>
                <w:i/>
              </w:rPr>
              <w:t>Bogumilen</w:t>
            </w:r>
          </w:p>
        </w:tc>
        <w:tc>
          <w:tcPr>
            <w:tcW w:w="3215" w:type="dxa"/>
            <w:shd w:val="clear" w:color="auto" w:fill="auto"/>
          </w:tcPr>
          <w:p w14:paraId="09E9B2DD" w14:textId="77777777" w:rsidR="00CD03B6" w:rsidRPr="007D54FA" w:rsidRDefault="00CD03B6" w:rsidP="00CD03B6">
            <w:pPr>
              <w:jc w:val="center"/>
              <w:rPr>
                <w:rFonts w:ascii="Cambria" w:hAnsi="Cambria"/>
                <w:i/>
              </w:rPr>
            </w:pPr>
            <w:r w:rsidRPr="007D54FA">
              <w:rPr>
                <w:rFonts w:ascii="Cambria" w:hAnsi="Cambria"/>
                <w:i/>
              </w:rPr>
              <w:t>Albigenser</w:t>
            </w:r>
          </w:p>
        </w:tc>
        <w:tc>
          <w:tcPr>
            <w:tcW w:w="3216" w:type="dxa"/>
            <w:shd w:val="clear" w:color="auto" w:fill="auto"/>
          </w:tcPr>
          <w:p w14:paraId="657F814E" w14:textId="77777777" w:rsidR="00CD03B6" w:rsidRPr="007D54FA" w:rsidRDefault="00CD03B6" w:rsidP="00CD03B6">
            <w:pPr>
              <w:jc w:val="center"/>
              <w:rPr>
                <w:rFonts w:ascii="Cambria" w:hAnsi="Cambria"/>
                <w:i/>
              </w:rPr>
            </w:pPr>
            <w:r w:rsidRPr="007D54FA">
              <w:rPr>
                <w:rFonts w:ascii="Cambria" w:hAnsi="Cambria"/>
                <w:i/>
              </w:rPr>
              <w:t>Waldenser</w:t>
            </w:r>
          </w:p>
        </w:tc>
      </w:tr>
    </w:tbl>
    <w:p w14:paraId="2B234BE4" w14:textId="77777777" w:rsidR="00760F6E" w:rsidRPr="007D54FA" w:rsidRDefault="00760F6E" w:rsidP="00CD03B6">
      <w:pPr>
        <w:autoSpaceDE w:val="0"/>
        <w:jc w:val="center"/>
        <w:rPr>
          <w:rFonts w:ascii="Cambria" w:hAnsi="Cambria" w:cs="Cambria"/>
          <w:sz w:val="22"/>
          <w:szCs w:val="22"/>
          <w:lang w:val="en-US"/>
        </w:rPr>
      </w:pPr>
    </w:p>
    <w:p w14:paraId="04232D6B" w14:textId="77777777" w:rsidR="00C81A0F" w:rsidRPr="007D54FA" w:rsidRDefault="00760F6E" w:rsidP="00C81A0F">
      <w:pPr>
        <w:pStyle w:val="Szvegtrzs"/>
        <w:spacing w:after="0"/>
        <w:ind w:right="-1"/>
        <w:jc w:val="both"/>
        <w:rPr>
          <w:rFonts w:ascii="Cambria" w:hAnsi="Cambria"/>
          <w:sz w:val="22"/>
          <w:szCs w:val="22"/>
        </w:rPr>
      </w:pPr>
      <w:r w:rsidRPr="007D54FA">
        <w:rPr>
          <w:rFonts w:ascii="Cambria" w:hAnsi="Cambria" w:cs="Cambria"/>
          <w:b/>
          <w:bCs/>
          <w:sz w:val="22"/>
          <w:szCs w:val="22"/>
          <w:lang w:val="en-US"/>
        </w:rPr>
        <w:t>a)</w:t>
      </w:r>
      <w:r w:rsidRPr="007D54FA">
        <w:rPr>
          <w:rFonts w:ascii="Cambria" w:hAnsi="Cambria" w:cs="Cambria"/>
          <w:sz w:val="22"/>
          <w:szCs w:val="22"/>
          <w:lang w:val="en-US"/>
        </w:rPr>
        <w:t xml:space="preserve"> </w:t>
      </w:r>
      <w:r w:rsidR="00C81A0F" w:rsidRPr="007D54FA">
        <w:rPr>
          <w:rFonts w:ascii="Cambria" w:hAnsi="Cambria"/>
          <w:sz w:val="22"/>
          <w:szCs w:val="22"/>
        </w:rPr>
        <w:t>„In den Jahren des Zaren Peter tauchte im Land der Bulgaren ein Priester namens Bogomil auf, der aber in Wirklichkeit von Gott nicht geliebt war und der als erster im Bulgarenland die Ketzerei zu verkündigen begann, von der wir später reden werden. Vom Äußeren sind die Ketzer so wie die Schafe: sanft, demütig, schweigsam; blass wie vom beispielhaften Fasten; sie reden kein unnützes Wort, lachen nicht laut, prahlen nicht, verbergen sich vor schamlosen Blicken und tun nach außen alles, damit man sie nicht von den rechtgläubigen Christen unterscheiden kann; im Innern aber sind sie</w:t>
      </w:r>
      <w:r w:rsidR="00C81A0F" w:rsidRPr="007D54FA">
        <w:rPr>
          <w:rFonts w:ascii="Cambria" w:hAnsi="Cambria"/>
          <w:spacing w:val="-6"/>
          <w:sz w:val="22"/>
          <w:szCs w:val="22"/>
        </w:rPr>
        <w:t xml:space="preserve"> </w:t>
      </w:r>
      <w:r w:rsidR="00C81A0F" w:rsidRPr="007D54FA">
        <w:rPr>
          <w:rFonts w:ascii="Cambria" w:hAnsi="Cambria"/>
          <w:sz w:val="22"/>
          <w:szCs w:val="22"/>
        </w:rPr>
        <w:t>Wölfe.</w:t>
      </w:r>
    </w:p>
    <w:p w14:paraId="54920F34" w14:textId="77777777" w:rsidR="00760F6E" w:rsidRPr="007D54FA" w:rsidRDefault="00C81A0F" w:rsidP="00C81A0F">
      <w:pPr>
        <w:pStyle w:val="Szvegtrzs"/>
        <w:spacing w:after="0"/>
        <w:ind w:right="-1"/>
        <w:jc w:val="both"/>
        <w:rPr>
          <w:rFonts w:ascii="Cambria" w:hAnsi="Cambria" w:cs="Cambria"/>
          <w:i/>
          <w:iCs/>
          <w:sz w:val="22"/>
          <w:szCs w:val="22"/>
          <w:lang w:val="en-US"/>
        </w:rPr>
      </w:pPr>
      <w:r w:rsidRPr="007D54FA">
        <w:rPr>
          <w:rFonts w:ascii="Cambria" w:hAnsi="Cambria"/>
          <w:sz w:val="22"/>
          <w:szCs w:val="22"/>
        </w:rPr>
        <w:t xml:space="preserve">Die Ketzer spalten die Christen und machen aus ihnen Werkzeuge [...] die Ketzer beten die Ikonen nicht an, sondern nennen sie Götzen. Die Ketzer treiben ihren Spott über die Knochen der Heiligen und lachen diejenigen aus, die diese ehren.“ </w:t>
      </w:r>
      <w:r w:rsidRPr="007D54FA">
        <w:rPr>
          <w:rFonts w:ascii="Cambria" w:hAnsi="Cambria"/>
          <w:i/>
          <w:sz w:val="22"/>
          <w:szCs w:val="22"/>
        </w:rPr>
        <w:t>(Presbyter Kozma, 10.</w:t>
      </w:r>
      <w:r w:rsidRPr="007D54FA">
        <w:rPr>
          <w:rFonts w:ascii="Cambria" w:hAnsi="Cambria"/>
          <w:i/>
          <w:spacing w:val="-2"/>
          <w:sz w:val="22"/>
          <w:szCs w:val="22"/>
        </w:rPr>
        <w:t xml:space="preserve"> </w:t>
      </w:r>
      <w:r w:rsidRPr="007D54FA">
        <w:rPr>
          <w:rFonts w:ascii="Cambria" w:hAnsi="Cambria"/>
          <w:i/>
          <w:sz w:val="22"/>
          <w:szCs w:val="22"/>
        </w:rPr>
        <w:t>Jahrhundert)</w:t>
      </w:r>
    </w:p>
    <w:p w14:paraId="025E139D" w14:textId="77777777" w:rsidR="00411EC9" w:rsidRPr="007D54FA" w:rsidRDefault="00411EC9" w:rsidP="00760F6E">
      <w:pPr>
        <w:autoSpaceDE w:val="0"/>
        <w:jc w:val="both"/>
        <w:rPr>
          <w:rFonts w:ascii="Cambria" w:hAnsi="Cambria" w:cs="Cambria"/>
          <w:i/>
          <w:iCs/>
          <w:sz w:val="22"/>
          <w:szCs w:val="22"/>
          <w:lang w:val="en-US"/>
        </w:rPr>
      </w:pPr>
    </w:p>
    <w:p w14:paraId="6E2319B7" w14:textId="77777777" w:rsidR="00760F6E" w:rsidRPr="007D54FA" w:rsidRDefault="00760F6E" w:rsidP="00760F6E">
      <w:pPr>
        <w:autoSpaceDE w:val="0"/>
        <w:jc w:val="both"/>
        <w:rPr>
          <w:rFonts w:ascii="Cambria" w:eastAsia="BookAntiqua" w:hAnsi="Cambria" w:cs="Cambria"/>
          <w:sz w:val="22"/>
          <w:szCs w:val="22"/>
          <w:lang w:val="en-US"/>
        </w:rPr>
      </w:pPr>
      <w:r w:rsidRPr="007D54FA">
        <w:rPr>
          <w:rFonts w:ascii="Cambria" w:eastAsia="TimesNewRoman" w:hAnsi="Cambria" w:cs="Cambria"/>
          <w:b/>
          <w:bCs/>
          <w:sz w:val="22"/>
          <w:szCs w:val="22"/>
          <w:lang w:val="en-US"/>
        </w:rPr>
        <w:t xml:space="preserve">a) </w:t>
      </w:r>
      <w:r w:rsidRPr="007D54FA">
        <w:rPr>
          <w:rFonts w:ascii="Cambria" w:eastAsia="BookAntiqua" w:hAnsi="Cambria" w:cs="Cambria"/>
          <w:sz w:val="22"/>
          <w:szCs w:val="22"/>
          <w:lang w:val="en-US"/>
        </w:rPr>
        <w:t xml:space="preserve">„Péter cár éveiben bukkant fel bolgár földön egy Bogomil nevű – valójában azonban Isten előtt nem </w:t>
      </w:r>
      <w:r w:rsidRPr="007D54FA">
        <w:rPr>
          <w:rFonts w:ascii="Cambria" w:eastAsia="BookAntiqua" w:hAnsi="Cambria" w:cs="Cambria"/>
          <w:sz w:val="22"/>
          <w:szCs w:val="22"/>
          <w:lang w:val="en-US"/>
        </w:rPr>
        <w:lastRenderedPageBreak/>
        <w:t xml:space="preserve">kedves – pap, aki elsőnek kezdte el hirdetni bolgár földön azt az eretnekséget, amelyről később szólunk. </w:t>
      </w:r>
    </w:p>
    <w:p w14:paraId="539E7DB7" w14:textId="77777777" w:rsidR="00760F6E" w:rsidRPr="007D54FA" w:rsidRDefault="00760F6E" w:rsidP="00760F6E">
      <w:pPr>
        <w:autoSpaceDE w:val="0"/>
        <w:jc w:val="both"/>
        <w:rPr>
          <w:rFonts w:ascii="Cambria" w:eastAsia="BookAntiqua" w:hAnsi="Cambria" w:cs="Cambria"/>
          <w:sz w:val="22"/>
          <w:szCs w:val="22"/>
          <w:lang w:val="en-US"/>
        </w:rPr>
      </w:pPr>
      <w:r w:rsidRPr="007D54FA">
        <w:rPr>
          <w:rFonts w:ascii="Cambria" w:eastAsia="BookAntiqua" w:hAnsi="Cambria" w:cs="Cambria"/>
          <w:sz w:val="22"/>
          <w:szCs w:val="22"/>
          <w:lang w:val="en-US"/>
        </w:rPr>
        <w:t xml:space="preserve">Külszínre az eretnekek olyanok, mint a juhok: szelídek, alázatosak, hallgatagok és sápadtak, mintegy a képmutató böjtöléstől; haszontalan szót nem ejtenek, hangosan nem nevetnek, nem hivalkodnak, elrejtőznek a szemérmetlen tekintet elől, és külszínre mindent úgy csinálnak, hogy nem lehet megkülönböztetni őket az igazhitű keresztényektől, belül azonban farkasok. </w:t>
      </w:r>
    </w:p>
    <w:p w14:paraId="0249A62F" w14:textId="77777777" w:rsidR="00760F6E" w:rsidRPr="007D54FA" w:rsidRDefault="00760F6E" w:rsidP="00760F6E">
      <w:pPr>
        <w:autoSpaceDE w:val="0"/>
        <w:jc w:val="both"/>
        <w:rPr>
          <w:rFonts w:ascii="Cambria" w:hAnsi="Cambria"/>
          <w:lang w:val="en-US"/>
        </w:rPr>
      </w:pPr>
      <w:r w:rsidRPr="007D54FA">
        <w:rPr>
          <w:rFonts w:ascii="Cambria" w:eastAsia="BookAntiqua" w:hAnsi="Cambria" w:cs="Cambria"/>
          <w:sz w:val="22"/>
          <w:szCs w:val="22"/>
          <w:lang w:val="en-US"/>
        </w:rPr>
        <w:t>Az eretnekek széthasogatják a kereszteket és szerszámokat készítenek belőlük [...] az eretnekek nem imádják önként az ikonokat, hanem bálványoknak nevezik azokat. Az eretnekek gúnyt űznek a szentek csontjaiból, és kinevetnek bennünket, akik tiszteljük azokat.”</w:t>
      </w:r>
      <w:r w:rsidRPr="00DA3532">
        <w:rPr>
          <w:rFonts w:ascii="Cambria" w:eastAsia="BookAntiqua" w:hAnsi="Cambria" w:cs="Cambria"/>
          <w:i/>
          <w:iCs/>
          <w:sz w:val="22"/>
          <w:szCs w:val="22"/>
          <w:lang w:val="en-US"/>
        </w:rPr>
        <w:t xml:space="preserve"> (Kozma presbiter; X. század)</w:t>
      </w:r>
    </w:p>
    <w:p w14:paraId="5E78FE3D" w14:textId="77777777" w:rsidR="00760F6E" w:rsidRPr="007D54FA" w:rsidRDefault="00760F6E" w:rsidP="00760F6E">
      <w:pPr>
        <w:autoSpaceDE w:val="0"/>
        <w:jc w:val="both"/>
        <w:rPr>
          <w:rFonts w:ascii="Cambria" w:hAnsi="Cambria"/>
          <w:lang w:val="en-US"/>
        </w:rPr>
      </w:pPr>
      <w:r w:rsidRPr="007D54FA">
        <w:rPr>
          <w:rFonts w:ascii="Cambria" w:eastAsia="TimesNewRoman" w:hAnsi="Cambria" w:cs="Cambria"/>
          <w:sz w:val="22"/>
          <w:szCs w:val="22"/>
          <w:lang w:val="en-US"/>
        </w:rPr>
        <w:tab/>
      </w:r>
      <w:r w:rsidRPr="007D54FA">
        <w:rPr>
          <w:rFonts w:ascii="Cambria" w:eastAsia="TimesNewRoman" w:hAnsi="Cambria" w:cs="Cambria"/>
          <w:sz w:val="22"/>
          <w:szCs w:val="22"/>
          <w:lang w:val="en-US"/>
        </w:rPr>
        <w:tab/>
      </w:r>
      <w:r w:rsidRPr="007D54FA">
        <w:rPr>
          <w:rFonts w:ascii="Cambria" w:eastAsia="TimesNewRoman" w:hAnsi="Cambria" w:cs="Cambria"/>
          <w:sz w:val="22"/>
          <w:szCs w:val="22"/>
          <w:lang w:val="en-US"/>
        </w:rPr>
        <w:tab/>
      </w:r>
      <w:r w:rsidRPr="007D54FA">
        <w:rPr>
          <w:rFonts w:ascii="Cambria" w:eastAsia="TimesNewRoman" w:hAnsi="Cambria" w:cs="Cambria"/>
          <w:sz w:val="22"/>
          <w:szCs w:val="22"/>
          <w:lang w:val="en-US"/>
        </w:rPr>
        <w:tab/>
      </w:r>
      <w:r w:rsidRPr="007D54FA">
        <w:rPr>
          <w:rFonts w:ascii="Cambria" w:eastAsia="TimesNewRoman" w:hAnsi="Cambria" w:cs="Cambria"/>
          <w:sz w:val="22"/>
          <w:szCs w:val="22"/>
          <w:lang w:val="en-US"/>
        </w:rPr>
        <w:tab/>
      </w:r>
      <w:r w:rsidRPr="007D54FA">
        <w:rPr>
          <w:rFonts w:ascii="Cambria" w:eastAsia="TimesNewRoman" w:hAnsi="Cambria" w:cs="Cambria"/>
          <w:sz w:val="22"/>
          <w:szCs w:val="22"/>
          <w:lang w:val="en-US"/>
        </w:rPr>
        <w:tab/>
      </w:r>
      <w:r w:rsidRPr="007D54FA">
        <w:rPr>
          <w:rFonts w:ascii="Cambria" w:eastAsia="TimesNewRoman" w:hAnsi="Cambria" w:cs="Cambria"/>
          <w:sz w:val="22"/>
          <w:szCs w:val="22"/>
          <w:lang w:val="en-US"/>
        </w:rPr>
        <w:tab/>
      </w:r>
      <w:r w:rsidRPr="007D54FA">
        <w:rPr>
          <w:rFonts w:ascii="Cambria" w:eastAsia="TimesNewRoman" w:hAnsi="Cambria" w:cs="Cambria"/>
          <w:sz w:val="22"/>
          <w:szCs w:val="22"/>
          <w:lang w:val="en-US"/>
        </w:rPr>
        <w:tab/>
      </w:r>
      <w:r w:rsidRPr="007D54FA">
        <w:rPr>
          <w:rFonts w:ascii="Cambria" w:eastAsia="TimesNewRomanPSMT" w:hAnsi="Cambria" w:cs="Cambria"/>
          <w:sz w:val="22"/>
          <w:szCs w:val="22"/>
          <w:lang w:val="en-US"/>
        </w:rPr>
        <w:t>________________________________________________</w:t>
      </w:r>
    </w:p>
    <w:p w14:paraId="62BE4799" w14:textId="77777777" w:rsidR="00760F6E" w:rsidRPr="007D54FA" w:rsidRDefault="00760F6E" w:rsidP="00760F6E">
      <w:pPr>
        <w:autoSpaceDE w:val="0"/>
        <w:jc w:val="both"/>
        <w:rPr>
          <w:rFonts w:ascii="Cambria" w:eastAsia="TimesNewRoman" w:hAnsi="Cambria" w:cs="Cambria"/>
          <w:b/>
          <w:bCs/>
          <w:sz w:val="22"/>
          <w:szCs w:val="22"/>
          <w:lang w:val="en-US"/>
        </w:rPr>
      </w:pPr>
    </w:p>
    <w:p w14:paraId="38CD9678" w14:textId="77777777" w:rsidR="00C81A0F" w:rsidRPr="007D54FA" w:rsidRDefault="00760F6E" w:rsidP="00C81A0F">
      <w:pPr>
        <w:tabs>
          <w:tab w:val="left" w:pos="972"/>
        </w:tabs>
        <w:ind w:right="-1"/>
        <w:jc w:val="both"/>
        <w:rPr>
          <w:rFonts w:ascii="Cambria" w:hAnsi="Cambria"/>
          <w:i/>
        </w:rPr>
      </w:pPr>
      <w:r w:rsidRPr="007D54FA">
        <w:rPr>
          <w:rFonts w:ascii="Cambria" w:eastAsia="TimesNewRoman" w:hAnsi="Cambria" w:cs="Cambria"/>
          <w:b/>
          <w:bCs/>
          <w:sz w:val="22"/>
          <w:szCs w:val="22"/>
          <w:lang w:val="en-US"/>
        </w:rPr>
        <w:t>b</w:t>
      </w:r>
      <w:r w:rsidRPr="007D54FA">
        <w:rPr>
          <w:rFonts w:ascii="Cambria" w:eastAsia="TimesNewRoman" w:hAnsi="Cambria" w:cs="Cambria"/>
          <w:sz w:val="22"/>
          <w:szCs w:val="22"/>
          <w:lang w:val="en-US"/>
        </w:rPr>
        <w:t xml:space="preserve">) </w:t>
      </w:r>
      <w:r w:rsidR="00C81A0F" w:rsidRPr="007D54FA">
        <w:rPr>
          <w:rFonts w:ascii="Cambria" w:hAnsi="Cambria" w:cs="Times New Roman"/>
          <w:sz w:val="22"/>
        </w:rPr>
        <w:t xml:space="preserve">„In Übereinstimmung mit dem Manichäertum postulieren sie zwei Urelemente: einen guten und einen bösen Gott, das heißt, den Teufel, der laut ihnen jeden Leib erschaffen hat, während der gute Gott jede Seele schuf... Sie verleugnen die Auferstehung des Körpers; sie lachen über die Wohltaten, die die Lebenden an den Toten tun, sie halten den Kirchgang oder das Beten in der Kirche für nutzlos... Sie verwerfen die Taufe und schmähen die Heiligkeit des Leibes und Blutes Christi [...].“ </w:t>
      </w:r>
      <w:r w:rsidR="00C81A0F" w:rsidRPr="007D54FA">
        <w:rPr>
          <w:rFonts w:ascii="Cambria" w:hAnsi="Cambria" w:cs="Times New Roman"/>
          <w:i/>
          <w:sz w:val="22"/>
        </w:rPr>
        <w:t>(Caesarius von Heisterbach: Dialogus miraculorum, 13.</w:t>
      </w:r>
      <w:r w:rsidR="00C81A0F" w:rsidRPr="007D54FA">
        <w:rPr>
          <w:rFonts w:ascii="Cambria" w:hAnsi="Cambria" w:cs="Times New Roman"/>
          <w:i/>
          <w:spacing w:val="-14"/>
          <w:sz w:val="22"/>
        </w:rPr>
        <w:t xml:space="preserve"> </w:t>
      </w:r>
      <w:r w:rsidR="00C81A0F" w:rsidRPr="007D54FA">
        <w:rPr>
          <w:rFonts w:ascii="Cambria" w:hAnsi="Cambria" w:cs="Times New Roman"/>
          <w:i/>
          <w:sz w:val="22"/>
        </w:rPr>
        <w:t>Jh.)</w:t>
      </w:r>
    </w:p>
    <w:p w14:paraId="421243EC" w14:textId="77777777" w:rsidR="00760F6E" w:rsidRPr="007D54FA" w:rsidRDefault="00760F6E" w:rsidP="00760F6E">
      <w:pPr>
        <w:autoSpaceDE w:val="0"/>
        <w:jc w:val="both"/>
        <w:rPr>
          <w:rFonts w:ascii="Cambria" w:eastAsia="TimesNewRoman" w:hAnsi="Cambria" w:cs="Cambria"/>
          <w:b/>
          <w:bCs/>
          <w:sz w:val="22"/>
          <w:szCs w:val="22"/>
          <w:lang w:val="en-US"/>
        </w:rPr>
      </w:pPr>
    </w:p>
    <w:p w14:paraId="7DB262A8" w14:textId="77777777" w:rsidR="00760F6E" w:rsidRPr="007D54FA" w:rsidRDefault="00760F6E" w:rsidP="00760F6E">
      <w:pPr>
        <w:autoSpaceDE w:val="0"/>
        <w:jc w:val="both"/>
        <w:rPr>
          <w:rFonts w:ascii="Cambria" w:hAnsi="Cambria"/>
          <w:lang w:val="en-US"/>
        </w:rPr>
      </w:pPr>
      <w:r w:rsidRPr="007D54FA">
        <w:rPr>
          <w:rFonts w:ascii="Cambria" w:eastAsia="TimesNewRoman" w:hAnsi="Cambria" w:cs="Cambria"/>
          <w:b/>
          <w:bCs/>
          <w:sz w:val="22"/>
          <w:szCs w:val="22"/>
          <w:lang w:val="en-US"/>
        </w:rPr>
        <w:t xml:space="preserve">b) </w:t>
      </w:r>
      <w:r w:rsidRPr="007D54FA">
        <w:rPr>
          <w:rFonts w:ascii="Cambria" w:eastAsia="BookAntiqua" w:hAnsi="Cambria" w:cs="Cambria"/>
          <w:sz w:val="22"/>
          <w:szCs w:val="22"/>
          <w:lang w:val="en-US"/>
        </w:rPr>
        <w:t xml:space="preserve">„A manicheizmussal egybehangzóan két őselemet vesznek fel: Egy jó és egy gonosz Istent, vagyis az ördögöt, aki szerintük megteremtett minden testet, míg a jó isten minden lelket... Tagadják azt, hogy a testek feltámadnak; nevetnek azokon jótéteményeken, melyeket az élők a holtaknak megadnak, haszontalan dolognak tartják templomba járást vagy az imádkozást a templomban... Elvetik a keresztelést, s káromolják Krisztus testének és vérének szentségét [...].” </w:t>
      </w:r>
      <w:r w:rsidRPr="00DA3532">
        <w:rPr>
          <w:rFonts w:ascii="Cambria" w:eastAsia="TimesNewRoman" w:hAnsi="Cambria" w:cs="Cambria"/>
          <w:i/>
          <w:iCs/>
          <w:sz w:val="22"/>
          <w:szCs w:val="22"/>
          <w:lang w:val="en-US"/>
        </w:rPr>
        <w:t>(Heisterbachi Cézár: Dialogus Miraculorum; XIII. sz.)</w:t>
      </w:r>
    </w:p>
    <w:p w14:paraId="3F7FBACC" w14:textId="77777777" w:rsidR="00760F6E" w:rsidRPr="007D54FA" w:rsidRDefault="00760F6E" w:rsidP="00760F6E">
      <w:pPr>
        <w:autoSpaceDE w:val="0"/>
        <w:jc w:val="both"/>
        <w:rPr>
          <w:rFonts w:ascii="Cambria" w:hAnsi="Cambria"/>
          <w:lang w:val="en-US"/>
        </w:rPr>
      </w:pPr>
      <w:r w:rsidRPr="007D54FA">
        <w:rPr>
          <w:rFonts w:ascii="Cambria" w:eastAsia="TimesNewRoman" w:hAnsi="Cambria" w:cs="Cambria"/>
          <w:sz w:val="22"/>
          <w:szCs w:val="22"/>
          <w:lang w:val="en-US"/>
        </w:rPr>
        <w:tab/>
      </w:r>
      <w:r w:rsidRPr="007D54FA">
        <w:rPr>
          <w:rFonts w:ascii="Cambria" w:eastAsia="TimesNewRoman" w:hAnsi="Cambria" w:cs="Cambria"/>
          <w:sz w:val="22"/>
          <w:szCs w:val="22"/>
          <w:lang w:val="en-US"/>
        </w:rPr>
        <w:tab/>
      </w:r>
      <w:r w:rsidRPr="007D54FA">
        <w:rPr>
          <w:rFonts w:ascii="Cambria" w:eastAsia="TimesNewRoman" w:hAnsi="Cambria" w:cs="Cambria"/>
          <w:sz w:val="22"/>
          <w:szCs w:val="22"/>
          <w:lang w:val="en-US"/>
        </w:rPr>
        <w:tab/>
      </w:r>
      <w:r w:rsidRPr="007D54FA">
        <w:rPr>
          <w:rFonts w:ascii="Cambria" w:eastAsia="TimesNewRoman" w:hAnsi="Cambria" w:cs="Cambria"/>
          <w:sz w:val="22"/>
          <w:szCs w:val="22"/>
          <w:lang w:val="en-US"/>
        </w:rPr>
        <w:tab/>
      </w:r>
      <w:r w:rsidRPr="007D54FA">
        <w:rPr>
          <w:rFonts w:ascii="Cambria" w:eastAsia="TimesNewRoman" w:hAnsi="Cambria" w:cs="Cambria"/>
          <w:sz w:val="22"/>
          <w:szCs w:val="22"/>
          <w:lang w:val="en-US"/>
        </w:rPr>
        <w:tab/>
      </w:r>
      <w:r w:rsidRPr="007D54FA">
        <w:rPr>
          <w:rFonts w:ascii="Cambria" w:eastAsia="TimesNewRoman" w:hAnsi="Cambria" w:cs="Cambria"/>
          <w:sz w:val="22"/>
          <w:szCs w:val="22"/>
          <w:lang w:val="en-US"/>
        </w:rPr>
        <w:tab/>
      </w:r>
      <w:r w:rsidRPr="007D54FA">
        <w:rPr>
          <w:rFonts w:ascii="Cambria" w:eastAsia="TimesNewRoman" w:hAnsi="Cambria" w:cs="Cambria"/>
          <w:sz w:val="22"/>
          <w:szCs w:val="22"/>
          <w:lang w:val="en-US"/>
        </w:rPr>
        <w:tab/>
      </w:r>
      <w:r w:rsidRPr="007D54FA">
        <w:rPr>
          <w:rFonts w:ascii="Cambria" w:eastAsia="TimesNewRoman" w:hAnsi="Cambria" w:cs="Cambria"/>
          <w:sz w:val="22"/>
          <w:szCs w:val="22"/>
          <w:lang w:val="en-US"/>
        </w:rPr>
        <w:tab/>
      </w:r>
      <w:r w:rsidRPr="007D54FA">
        <w:rPr>
          <w:rFonts w:ascii="Cambria" w:eastAsia="TimesNewRomanPSMT" w:hAnsi="Cambria" w:cs="Cambria"/>
          <w:sz w:val="22"/>
          <w:szCs w:val="22"/>
          <w:lang w:val="en-US"/>
        </w:rPr>
        <w:t>________________________________________________</w:t>
      </w:r>
    </w:p>
    <w:p w14:paraId="222DF004" w14:textId="77777777" w:rsidR="00760F6E" w:rsidRPr="007D54FA" w:rsidRDefault="00760F6E" w:rsidP="00760F6E">
      <w:pPr>
        <w:autoSpaceDE w:val="0"/>
        <w:jc w:val="both"/>
        <w:rPr>
          <w:rFonts w:ascii="Cambria" w:eastAsia="TimesNewRoman" w:hAnsi="Cambria" w:cs="Cambria"/>
          <w:b/>
          <w:bCs/>
          <w:sz w:val="22"/>
          <w:szCs w:val="22"/>
          <w:lang w:val="en-US"/>
        </w:rPr>
      </w:pPr>
    </w:p>
    <w:p w14:paraId="575D7D01" w14:textId="77777777" w:rsidR="00760F6E" w:rsidRPr="007D54FA" w:rsidRDefault="00C81A0F" w:rsidP="0055063A">
      <w:pPr>
        <w:pStyle w:val="Listaszerbekezds"/>
        <w:numPr>
          <w:ilvl w:val="0"/>
          <w:numId w:val="3"/>
        </w:numPr>
        <w:tabs>
          <w:tab w:val="left" w:pos="284"/>
        </w:tabs>
        <w:ind w:left="0" w:firstLine="0"/>
        <w:jc w:val="both"/>
        <w:rPr>
          <w:rFonts w:ascii="Cambria" w:hAnsi="Cambria"/>
          <w:i/>
        </w:rPr>
      </w:pPr>
      <w:r w:rsidRPr="007D54FA">
        <w:rPr>
          <w:rFonts w:ascii="Cambria" w:hAnsi="Cambria"/>
        </w:rPr>
        <w:t xml:space="preserve">„Sie kommen von einem gewissen Bürger von Lyon, Valdesius oder Valdensus, der über Wohlstand verfügte, aber sein ganzes Gut hinter sich ließ und sich entschloss, von nun an in Armut zu leben und nach dem Vorbild der Apostel nach evangelischer Vollkommenheit </w:t>
      </w:r>
      <w:r w:rsidRPr="007D54FA">
        <w:rPr>
          <w:rFonts w:ascii="Cambria" w:hAnsi="Cambria"/>
          <w:spacing w:val="-6"/>
        </w:rPr>
        <w:t xml:space="preserve">zu </w:t>
      </w:r>
      <w:r w:rsidRPr="007D54FA">
        <w:rPr>
          <w:rFonts w:ascii="Cambria" w:hAnsi="Cambria"/>
        </w:rPr>
        <w:t xml:space="preserve">streben. Er ließ sich das Evangelium und einige der Bücher der Bibel sowie einige der wichtigen Sprüche der Heiligen Augustinus, Hieronymus, Ambrosius und Gregor ins Französische übersetzen, geordnet nach Stichworten, die er und seine Jünger Sentenzen nannten.“ </w:t>
      </w:r>
      <w:r w:rsidRPr="007D54FA">
        <w:rPr>
          <w:rFonts w:ascii="Cambria" w:hAnsi="Cambria"/>
          <w:i/>
        </w:rPr>
        <w:t>(aus dem Bericht des Inquisitors Bernard Gui, Anfang des 14.</w:t>
      </w:r>
      <w:r w:rsidRPr="007D54FA">
        <w:rPr>
          <w:rFonts w:ascii="Cambria" w:hAnsi="Cambria"/>
          <w:i/>
          <w:spacing w:val="-4"/>
        </w:rPr>
        <w:t xml:space="preserve"> </w:t>
      </w:r>
      <w:r w:rsidRPr="007D54FA">
        <w:rPr>
          <w:rFonts w:ascii="Cambria" w:hAnsi="Cambria"/>
          <w:i/>
        </w:rPr>
        <w:t>Jahrhunderts)</w:t>
      </w:r>
    </w:p>
    <w:p w14:paraId="38916801" w14:textId="77777777" w:rsidR="00C81A0F" w:rsidRPr="007D54FA" w:rsidRDefault="00C81A0F" w:rsidP="00C81A0F">
      <w:pPr>
        <w:jc w:val="both"/>
        <w:rPr>
          <w:rFonts w:ascii="Cambria" w:eastAsia="TimesNewRoman" w:hAnsi="Cambria" w:cs="Cambria"/>
          <w:b/>
          <w:bCs/>
          <w:sz w:val="20"/>
          <w:lang w:val="en-US"/>
        </w:rPr>
      </w:pPr>
    </w:p>
    <w:p w14:paraId="3D4FC3A2" w14:textId="77777777" w:rsidR="00760F6E" w:rsidRPr="007D54FA" w:rsidRDefault="00760F6E" w:rsidP="00760F6E">
      <w:pPr>
        <w:autoSpaceDE w:val="0"/>
        <w:jc w:val="both"/>
        <w:rPr>
          <w:rFonts w:ascii="Cambria" w:hAnsi="Cambria"/>
          <w:lang w:val="en-US"/>
        </w:rPr>
      </w:pPr>
      <w:r w:rsidRPr="007D54FA">
        <w:rPr>
          <w:rFonts w:ascii="Cambria" w:eastAsia="TimesNewRoman" w:hAnsi="Cambria" w:cs="Cambria"/>
          <w:b/>
          <w:bCs/>
          <w:sz w:val="22"/>
          <w:szCs w:val="22"/>
          <w:lang w:val="en-US"/>
        </w:rPr>
        <w:t xml:space="preserve">c) </w:t>
      </w:r>
      <w:r w:rsidRPr="007D54FA">
        <w:rPr>
          <w:rFonts w:ascii="Cambria" w:eastAsia="BookAntiqua" w:hAnsi="Cambria" w:cs="Cambria"/>
          <w:sz w:val="22"/>
          <w:szCs w:val="22"/>
          <w:lang w:val="en-US"/>
        </w:rPr>
        <w:t xml:space="preserve">„Egy bizonyos lyoni polgártól, Valdesiustól vagy Valdensustól erednek, aki javakban bővelkedett, de mindenét otthagyva elhatározta, hogy ezentúl szegénységben él, és az evangéliumi tökéletességre fog törekedni, miként erre példát adtak az apostolok. A maga számára lefordíttatta francia nyelvre az evangéliumot és a Bibliának egyik-másik könyvét, valamint Szent Ágostonnak, Jeromosnak, Ambrusnak és Gergelynek egynéhány jelentős mondását, címszavak szerint rendben, amelyeket ő és követei szentenciáknak neveztek.” </w:t>
      </w:r>
      <w:r w:rsidRPr="00DA3532">
        <w:rPr>
          <w:rFonts w:ascii="Cambria" w:eastAsia="TimesNewRoman" w:hAnsi="Cambria" w:cs="Cambria"/>
          <w:i/>
          <w:iCs/>
          <w:sz w:val="22"/>
          <w:szCs w:val="22"/>
          <w:lang w:val="en-US"/>
        </w:rPr>
        <w:t>(Bernát inkvizítor jelentéséből; XIV. század eleje)</w:t>
      </w:r>
    </w:p>
    <w:p w14:paraId="3810EC74" w14:textId="77777777" w:rsidR="00760F6E" w:rsidRPr="007D54FA" w:rsidRDefault="00760F6E" w:rsidP="00760F6E">
      <w:pPr>
        <w:autoSpaceDE w:val="0"/>
        <w:jc w:val="both"/>
        <w:rPr>
          <w:rFonts w:ascii="Cambria" w:hAnsi="Cambria"/>
          <w:lang w:val="en-US"/>
        </w:rPr>
      </w:pPr>
      <w:r w:rsidRPr="007D54FA">
        <w:rPr>
          <w:rFonts w:ascii="Cambria" w:eastAsia="TimesNewRoman" w:hAnsi="Cambria" w:cs="Cambria"/>
          <w:sz w:val="22"/>
          <w:szCs w:val="22"/>
          <w:lang w:val="en-US"/>
        </w:rPr>
        <w:tab/>
      </w:r>
      <w:r w:rsidRPr="007D54FA">
        <w:rPr>
          <w:rFonts w:ascii="Cambria" w:eastAsia="TimesNewRoman" w:hAnsi="Cambria" w:cs="Cambria"/>
          <w:sz w:val="22"/>
          <w:szCs w:val="22"/>
          <w:lang w:val="en-US"/>
        </w:rPr>
        <w:tab/>
      </w:r>
      <w:r w:rsidRPr="007D54FA">
        <w:rPr>
          <w:rFonts w:ascii="Cambria" w:eastAsia="TimesNewRoman" w:hAnsi="Cambria" w:cs="Cambria"/>
          <w:sz w:val="22"/>
          <w:szCs w:val="22"/>
          <w:lang w:val="en-US"/>
        </w:rPr>
        <w:tab/>
      </w:r>
      <w:r w:rsidRPr="007D54FA">
        <w:rPr>
          <w:rFonts w:ascii="Cambria" w:eastAsia="TimesNewRoman" w:hAnsi="Cambria" w:cs="Cambria"/>
          <w:sz w:val="22"/>
          <w:szCs w:val="22"/>
          <w:lang w:val="en-US"/>
        </w:rPr>
        <w:tab/>
      </w:r>
      <w:r w:rsidRPr="007D54FA">
        <w:rPr>
          <w:rFonts w:ascii="Cambria" w:eastAsia="TimesNewRoman" w:hAnsi="Cambria" w:cs="Cambria"/>
          <w:sz w:val="22"/>
          <w:szCs w:val="22"/>
          <w:lang w:val="en-US"/>
        </w:rPr>
        <w:tab/>
      </w:r>
      <w:r w:rsidRPr="007D54FA">
        <w:rPr>
          <w:rFonts w:ascii="Cambria" w:eastAsia="TimesNewRoman" w:hAnsi="Cambria" w:cs="Cambria"/>
          <w:sz w:val="22"/>
          <w:szCs w:val="22"/>
          <w:lang w:val="en-US"/>
        </w:rPr>
        <w:tab/>
      </w:r>
      <w:r w:rsidRPr="007D54FA">
        <w:rPr>
          <w:rFonts w:ascii="Cambria" w:eastAsia="TimesNewRoman" w:hAnsi="Cambria" w:cs="Cambria"/>
          <w:sz w:val="22"/>
          <w:szCs w:val="22"/>
          <w:lang w:val="en-US"/>
        </w:rPr>
        <w:tab/>
      </w:r>
      <w:r w:rsidRPr="007D54FA">
        <w:rPr>
          <w:rFonts w:ascii="Cambria" w:eastAsia="TimesNewRoman" w:hAnsi="Cambria" w:cs="Cambria"/>
          <w:sz w:val="22"/>
          <w:szCs w:val="22"/>
          <w:lang w:val="en-US"/>
        </w:rPr>
        <w:tab/>
      </w:r>
      <w:r w:rsidRPr="007D54FA">
        <w:rPr>
          <w:rFonts w:ascii="Cambria" w:eastAsia="TimesNewRomanPSMT" w:hAnsi="Cambria" w:cs="Cambria"/>
          <w:sz w:val="22"/>
          <w:szCs w:val="22"/>
          <w:lang w:val="en-US"/>
        </w:rPr>
        <w:t>________________________________________________</w:t>
      </w:r>
    </w:p>
    <w:p w14:paraId="7C4BE65E" w14:textId="77777777" w:rsidR="00760F6E" w:rsidRPr="007D54FA" w:rsidRDefault="00760F6E" w:rsidP="00760F6E">
      <w:pPr>
        <w:autoSpaceDE w:val="0"/>
        <w:jc w:val="both"/>
        <w:rPr>
          <w:rFonts w:ascii="Cambria" w:eastAsia="TimesNewRoman" w:hAnsi="Cambria" w:cs="Cambria"/>
          <w:b/>
          <w:bCs/>
          <w:sz w:val="22"/>
          <w:szCs w:val="22"/>
          <w:lang w:val="en-US"/>
        </w:rPr>
      </w:pPr>
    </w:p>
    <w:p w14:paraId="06D1A840" w14:textId="77777777" w:rsidR="00760F6E" w:rsidRPr="007D54FA" w:rsidRDefault="00760F6E" w:rsidP="00760F6E">
      <w:pPr>
        <w:autoSpaceDE w:val="0"/>
        <w:jc w:val="both"/>
        <w:rPr>
          <w:rFonts w:ascii="Cambria" w:eastAsia="TimesNewRoman" w:hAnsi="Cambria" w:cs="Cambria"/>
          <w:b/>
          <w:bCs/>
          <w:sz w:val="22"/>
          <w:szCs w:val="22"/>
          <w:lang w:val="en-US"/>
        </w:rPr>
      </w:pPr>
      <w:r w:rsidRPr="007D54FA">
        <w:rPr>
          <w:rFonts w:ascii="Cambria" w:eastAsia="TimesNewRoman" w:hAnsi="Cambria" w:cs="Cambria"/>
          <w:b/>
          <w:bCs/>
          <w:sz w:val="22"/>
          <w:szCs w:val="22"/>
          <w:lang w:val="en-US"/>
        </w:rPr>
        <w:t xml:space="preserve">d) </w:t>
      </w:r>
      <w:r w:rsidR="00C81A0F" w:rsidRPr="007D54FA">
        <w:rPr>
          <w:rFonts w:ascii="Cambria" w:hAnsi="Cambria"/>
          <w:b/>
          <w:sz w:val="22"/>
          <w:szCs w:val="22"/>
        </w:rPr>
        <w:t>Antworten Sie mit Hilfe des folgenden Quellenausschnitts! Wie war das Verhältnis der Kirche zu den</w:t>
      </w:r>
      <w:r w:rsidR="00C81A0F" w:rsidRPr="007D54FA">
        <w:rPr>
          <w:rFonts w:ascii="Cambria" w:hAnsi="Cambria"/>
          <w:b/>
          <w:spacing w:val="-5"/>
          <w:sz w:val="22"/>
          <w:szCs w:val="22"/>
        </w:rPr>
        <w:t xml:space="preserve"> </w:t>
      </w:r>
      <w:r w:rsidR="00C81A0F" w:rsidRPr="007D54FA">
        <w:rPr>
          <w:rFonts w:ascii="Cambria" w:hAnsi="Cambria"/>
          <w:b/>
          <w:sz w:val="22"/>
          <w:szCs w:val="22"/>
        </w:rPr>
        <w:t>Ketzern?</w:t>
      </w:r>
    </w:p>
    <w:p w14:paraId="34305BB8" w14:textId="77777777" w:rsidR="00760F6E" w:rsidRPr="007D54FA" w:rsidRDefault="00760F6E" w:rsidP="00760F6E">
      <w:pPr>
        <w:autoSpaceDE w:val="0"/>
        <w:jc w:val="both"/>
        <w:rPr>
          <w:rFonts w:ascii="Cambria" w:hAnsi="Cambria"/>
          <w:lang w:val="en-US"/>
        </w:rPr>
      </w:pPr>
    </w:p>
    <w:p w14:paraId="3E3B6BB9" w14:textId="77777777" w:rsidR="00760F6E" w:rsidRPr="007D54FA" w:rsidRDefault="00C81A0F" w:rsidP="00760F6E">
      <w:pPr>
        <w:autoSpaceDE w:val="0"/>
        <w:jc w:val="both"/>
        <w:rPr>
          <w:rFonts w:ascii="Cambria" w:hAnsi="Cambria"/>
          <w:sz w:val="22"/>
          <w:szCs w:val="22"/>
          <w:lang w:val="en-US"/>
        </w:rPr>
      </w:pPr>
      <w:r w:rsidRPr="007D54FA">
        <w:rPr>
          <w:rFonts w:ascii="Cambria" w:hAnsi="Cambria"/>
          <w:sz w:val="22"/>
          <w:szCs w:val="22"/>
        </w:rPr>
        <w:t xml:space="preserve">„§2: Diejenigen aber, die der Ketzerei nur verdächtigt werden, müssen, falls sie entsprechend des Charakters des Verdachts und der Qualität ihrer Person ihre Unschuld nicht hinreichend beweisen können, mit dem Schwert des Kirchenbanns geschlagen werden, und solange sie keine hinreichende Genugtuung erbringen, soll sie jeder meiden; und wenn sie ein Jahr im Zustand der Ächtung verbleiben, müssen sie als Ketzer abgeurteilt werden.“ </w:t>
      </w:r>
      <w:r w:rsidRPr="007D54FA">
        <w:rPr>
          <w:rFonts w:ascii="Cambria" w:hAnsi="Cambria"/>
          <w:i/>
          <w:sz w:val="22"/>
          <w:szCs w:val="22"/>
        </w:rPr>
        <w:t>(aus dem Beschluss des 4. Laterankonzils, 13. Jahrhundert)</w:t>
      </w:r>
    </w:p>
    <w:p w14:paraId="08A075CC" w14:textId="77777777" w:rsidR="00760F6E" w:rsidRPr="007D54FA" w:rsidRDefault="00760F6E" w:rsidP="00760F6E">
      <w:pPr>
        <w:autoSpaceDE w:val="0"/>
        <w:jc w:val="both"/>
        <w:rPr>
          <w:rFonts w:ascii="Cambria" w:hAnsi="Cambria"/>
          <w:lang w:val="en-US"/>
        </w:rPr>
      </w:pPr>
    </w:p>
    <w:p w14:paraId="0ED3C191" w14:textId="77777777" w:rsidR="00760F6E" w:rsidRPr="007D54FA" w:rsidRDefault="00760F6E" w:rsidP="00760F6E">
      <w:pPr>
        <w:autoSpaceDE w:val="0"/>
        <w:jc w:val="both"/>
        <w:rPr>
          <w:rFonts w:ascii="Cambria" w:hAnsi="Cambria"/>
          <w:i/>
          <w:iCs/>
          <w:lang w:val="en-US"/>
        </w:rPr>
      </w:pPr>
      <w:r w:rsidRPr="007D54FA">
        <w:rPr>
          <w:rFonts w:ascii="Cambria" w:eastAsia="Cambria" w:hAnsi="Cambria" w:cs="Cambria"/>
          <w:sz w:val="22"/>
          <w:szCs w:val="22"/>
          <w:lang w:val="en-US"/>
        </w:rPr>
        <w:t>„</w:t>
      </w:r>
      <w:r w:rsidRPr="007D54FA">
        <w:rPr>
          <w:rFonts w:ascii="Cambria" w:eastAsia="BookAntiqua" w:hAnsi="Cambria" w:cs="Cambria"/>
          <w:sz w:val="22"/>
          <w:szCs w:val="22"/>
          <w:lang w:val="en-US"/>
        </w:rPr>
        <w:t xml:space="preserve">2. §. Azokat pedig, akiket az eretnekségnek csak gyanújával is meg lehet bélyegezni, abban az esetben, ha a gyanú jellege és személyük minősége szerint saját ártatlanságukat kellő tisztázással be nem tudnák bizonyítani, az egyházi átok kardjával kell sújtani, s mindaddig, míg kellő elégtételt nem szolgáltatnak, kerülje el mindenki; és ha egy éven át megmaradnak kiközösített állapotukban, akkor eretnekekként kell </w:t>
      </w:r>
      <w:r w:rsidRPr="007D54FA">
        <w:rPr>
          <w:rFonts w:ascii="Cambria" w:eastAsia="BookAntiqua" w:hAnsi="Cambria" w:cs="Cambria"/>
          <w:sz w:val="22"/>
          <w:szCs w:val="22"/>
          <w:lang w:val="en-US"/>
        </w:rPr>
        <w:lastRenderedPageBreak/>
        <w:t xml:space="preserve">ítélkezni felettük.” </w:t>
      </w:r>
      <w:r w:rsidRPr="007D54FA">
        <w:rPr>
          <w:rFonts w:ascii="Cambria" w:eastAsia="BookAntiqua" w:hAnsi="Cambria" w:cs="Cambria"/>
          <w:i/>
          <w:iCs/>
          <w:sz w:val="22"/>
          <w:szCs w:val="22"/>
          <w:lang w:val="en-US"/>
        </w:rPr>
        <w:t>(A IV. lateráni zsinat határozatából; XIII. sz.)</w:t>
      </w:r>
    </w:p>
    <w:p w14:paraId="6CB5A2D4" w14:textId="77777777" w:rsidR="00760F6E" w:rsidRPr="007D54FA" w:rsidRDefault="00760F6E" w:rsidP="00760F6E">
      <w:pPr>
        <w:autoSpaceDE w:val="0"/>
        <w:spacing w:line="360" w:lineRule="auto"/>
        <w:jc w:val="both"/>
        <w:rPr>
          <w:rFonts w:ascii="Cambria" w:eastAsia="TimesNewRoman" w:hAnsi="Cambria" w:cs="Cambria"/>
          <w:sz w:val="22"/>
          <w:szCs w:val="22"/>
          <w:lang w:val="en-US"/>
        </w:rPr>
      </w:pPr>
      <w:r w:rsidRPr="007D54FA">
        <w:rPr>
          <w:rFonts w:ascii="Cambria" w:eastAsia="TimesNewRoman" w:hAnsi="Cambria" w:cs="Cambria"/>
          <w:sz w:val="22"/>
          <w:szCs w:val="22"/>
          <w:lang w:val="en-US"/>
        </w:rPr>
        <w:t>_____________________________________________________________________________________________________________________</w:t>
      </w:r>
      <w:r w:rsidRPr="007D54FA">
        <w:rPr>
          <w:rFonts w:ascii="Cambria" w:eastAsia="TimesNewRoman" w:hAnsi="Cambria" w:cs="Cambria"/>
          <w:sz w:val="22"/>
          <w:szCs w:val="22"/>
          <w:lang w:val="en-US"/>
        </w:rPr>
        <w:br/>
        <w:t>_____________________________________________________________________________________________________________________</w:t>
      </w:r>
    </w:p>
    <w:p w14:paraId="0F347FFA" w14:textId="77777777" w:rsidR="00CA298C" w:rsidRPr="007D54FA" w:rsidRDefault="00CA298C" w:rsidP="00760F6E">
      <w:pPr>
        <w:rPr>
          <w:rFonts w:ascii="Cambria" w:eastAsia="TimesNewRoman" w:hAnsi="Cambria" w:cs="Cambria"/>
          <w:b/>
          <w:bCs/>
          <w:sz w:val="22"/>
          <w:szCs w:val="22"/>
          <w:lang w:val="en-US"/>
        </w:rPr>
      </w:pPr>
      <w:bookmarkStart w:id="20" w:name="_Hlk38799090"/>
    </w:p>
    <w:p w14:paraId="6C1E4F18" w14:textId="77777777" w:rsidR="00685DDE" w:rsidRPr="007D54FA" w:rsidRDefault="00BF5EA2" w:rsidP="00760F6E">
      <w:pPr>
        <w:rPr>
          <w:rFonts w:ascii="Cambria" w:eastAsia="TimesNewRoman" w:hAnsi="Cambria" w:cs="Cambria"/>
          <w:b/>
          <w:bCs/>
          <w:sz w:val="22"/>
          <w:szCs w:val="22"/>
          <w:lang w:val="en-US"/>
        </w:rPr>
      </w:pPr>
      <w:r w:rsidRPr="007D54FA">
        <w:rPr>
          <w:rFonts w:ascii="Cambria" w:eastAsia="TimesNewRoman" w:hAnsi="Cambria" w:cs="Cambria"/>
          <w:b/>
          <w:bCs/>
          <w:sz w:val="22"/>
          <w:szCs w:val="22"/>
          <w:lang w:val="en-US"/>
        </w:rPr>
        <w:t>7</w:t>
      </w:r>
      <w:r w:rsidR="00685DDE" w:rsidRPr="007D54FA">
        <w:rPr>
          <w:rFonts w:ascii="Cambria" w:eastAsia="TimesNewRoman" w:hAnsi="Cambria" w:cs="Cambria"/>
          <w:b/>
          <w:bCs/>
          <w:sz w:val="22"/>
          <w:szCs w:val="22"/>
          <w:lang w:val="en-US"/>
        </w:rPr>
        <w:t xml:space="preserve">. </w:t>
      </w:r>
      <w:r w:rsidR="00304529" w:rsidRPr="007D54FA">
        <w:rPr>
          <w:rFonts w:ascii="Cambria" w:hAnsi="Cambria"/>
          <w:b/>
          <w:sz w:val="22"/>
          <w:szCs w:val="22"/>
        </w:rPr>
        <w:t>Die Aufgabe bezieht sich auf die mittelalterliche</w:t>
      </w:r>
      <w:r w:rsidR="00304529" w:rsidRPr="007D54FA">
        <w:rPr>
          <w:rFonts w:ascii="Cambria" w:hAnsi="Cambria"/>
          <w:b/>
          <w:spacing w:val="-6"/>
          <w:sz w:val="22"/>
          <w:szCs w:val="22"/>
        </w:rPr>
        <w:t xml:space="preserve"> </w:t>
      </w:r>
      <w:r w:rsidR="00304529" w:rsidRPr="007D54FA">
        <w:rPr>
          <w:rFonts w:ascii="Cambria" w:hAnsi="Cambria"/>
          <w:b/>
          <w:sz w:val="22"/>
          <w:szCs w:val="22"/>
        </w:rPr>
        <w:t>Wirtschaftsgeschichte.</w:t>
      </w:r>
      <w:r w:rsidR="00685DDE" w:rsidRPr="007D54FA">
        <w:rPr>
          <w:rFonts w:ascii="Cambria" w:eastAsia="TimesNewRoman" w:hAnsi="Cambria" w:cs="Cambria"/>
          <w:b/>
          <w:bCs/>
          <w:sz w:val="22"/>
          <w:szCs w:val="22"/>
          <w:lang w:val="en-US"/>
        </w:rPr>
        <w:t xml:space="preserve"> (K/4)</w:t>
      </w:r>
    </w:p>
    <w:bookmarkEnd w:id="20"/>
    <w:p w14:paraId="61CD2B2D" w14:textId="77777777" w:rsidR="00760F6E" w:rsidRPr="007D54FA" w:rsidRDefault="00304529" w:rsidP="00685DDE">
      <w:pPr>
        <w:autoSpaceDE w:val="0"/>
        <w:jc w:val="both"/>
        <w:rPr>
          <w:rFonts w:ascii="Cambria" w:eastAsia="TimesNewRoman" w:hAnsi="Cambria" w:cs="Cambria"/>
          <w:b/>
          <w:bCs/>
          <w:sz w:val="22"/>
          <w:szCs w:val="22"/>
          <w:lang w:val="en-US"/>
        </w:rPr>
      </w:pPr>
      <w:r w:rsidRPr="007D54FA">
        <w:rPr>
          <w:rFonts w:ascii="Cambria" w:hAnsi="Cambria"/>
          <w:b/>
          <w:sz w:val="22"/>
        </w:rPr>
        <w:t xml:space="preserve">Identifizieren Sie die wichtigsten Schauplätze des mittelalterlichen Handels! </w:t>
      </w:r>
      <w:r w:rsidRPr="007D54FA">
        <w:rPr>
          <w:rFonts w:ascii="Cambria" w:hAnsi="Cambria"/>
          <w:i/>
          <w:sz w:val="22"/>
        </w:rPr>
        <w:t xml:space="preserve">Tragen Sie die auf dem Bild ersichtlichen Zahlen in das entsprechende Feld in der Tabelle ein! Zwei Felder bleiben leer. Verwenden Sie den Geschichtsatlas für Mittelschulen! </w:t>
      </w:r>
      <w:r w:rsidRPr="007D54FA">
        <w:rPr>
          <w:rFonts w:ascii="Cambria" w:hAnsi="Cambria"/>
          <w:sz w:val="22"/>
        </w:rPr>
        <w:t>(pro Aufgabenteil 0,5 Punkte)</w:t>
      </w:r>
    </w:p>
    <w:p w14:paraId="16FE4713" w14:textId="77777777" w:rsidR="00760F6E" w:rsidRPr="007D54FA" w:rsidRDefault="00760F6E" w:rsidP="00685DDE">
      <w:pPr>
        <w:autoSpaceDE w:val="0"/>
        <w:jc w:val="both"/>
        <w:rPr>
          <w:rFonts w:ascii="Cambria" w:eastAsia="TimesNewRoman" w:hAnsi="Cambria" w:cs="Cambria"/>
          <w:b/>
          <w:bCs/>
          <w:sz w:val="22"/>
          <w:szCs w:val="22"/>
          <w:lang w:val="en-US"/>
        </w:rPr>
      </w:pPr>
    </w:p>
    <w:tbl>
      <w:tblPr>
        <w:tblW w:w="0" w:type="auto"/>
        <w:tblLook w:val="04A0" w:firstRow="1" w:lastRow="0" w:firstColumn="1" w:lastColumn="0" w:noHBand="0" w:noVBand="1"/>
      </w:tblPr>
      <w:tblGrid>
        <w:gridCol w:w="9638"/>
      </w:tblGrid>
      <w:tr w:rsidR="00760F6E" w:rsidRPr="007D54FA" w14:paraId="014C0263" w14:textId="77777777" w:rsidTr="00F61737">
        <w:tc>
          <w:tcPr>
            <w:tcW w:w="9778" w:type="dxa"/>
            <w:shd w:val="clear" w:color="auto" w:fill="auto"/>
          </w:tcPr>
          <w:p w14:paraId="33F962B1" w14:textId="77777777" w:rsidR="00760F6E" w:rsidRPr="007D54FA" w:rsidRDefault="001C150A" w:rsidP="00F61737">
            <w:pPr>
              <w:autoSpaceDE w:val="0"/>
              <w:jc w:val="center"/>
              <w:rPr>
                <w:rFonts w:ascii="Cambria" w:eastAsia="TimesNewRoman" w:hAnsi="Cambria" w:cs="Cambria"/>
                <w:b/>
                <w:bCs/>
                <w:sz w:val="22"/>
                <w:szCs w:val="22"/>
                <w:lang w:val="en-US"/>
              </w:rPr>
            </w:pPr>
            <w:r w:rsidRPr="007D54FA">
              <w:rPr>
                <w:rFonts w:ascii="Cambria" w:hAnsi="Cambria"/>
                <w:noProof/>
                <w:lang w:eastAsia="hu-HU" w:bidi="ar-SA"/>
              </w:rPr>
              <w:drawing>
                <wp:inline distT="0" distB="0" distL="0" distR="0" wp14:anchorId="1F2D6698" wp14:editId="2BC59A4E">
                  <wp:extent cx="4198620" cy="3512820"/>
                  <wp:effectExtent l="0" t="0" r="0" b="0"/>
                  <wp:docPr id="13"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198620" cy="3512820"/>
                          </a:xfrm>
                          <a:prstGeom prst="rect">
                            <a:avLst/>
                          </a:prstGeom>
                          <a:noFill/>
                          <a:ln>
                            <a:noFill/>
                          </a:ln>
                        </pic:spPr>
                      </pic:pic>
                    </a:graphicData>
                  </a:graphic>
                </wp:inline>
              </w:drawing>
            </w:r>
          </w:p>
        </w:tc>
      </w:tr>
    </w:tbl>
    <w:p w14:paraId="5C043A86" w14:textId="77777777" w:rsidR="00760F6E" w:rsidRPr="007D54FA" w:rsidRDefault="00760F6E" w:rsidP="00685DDE">
      <w:pPr>
        <w:autoSpaceDE w:val="0"/>
        <w:jc w:val="both"/>
        <w:rPr>
          <w:rFonts w:ascii="Cambria" w:eastAsia="TimesNewRoman" w:hAnsi="Cambria" w:cs="Cambria"/>
          <w:b/>
          <w:bCs/>
          <w:sz w:val="22"/>
          <w:szCs w:val="22"/>
          <w:lang w:val="en-US"/>
        </w:rPr>
      </w:pPr>
    </w:p>
    <w:p w14:paraId="2946071E" w14:textId="77777777" w:rsidR="00760F6E" w:rsidRPr="007D54FA" w:rsidRDefault="00760F6E" w:rsidP="00685DDE">
      <w:pPr>
        <w:autoSpaceDE w:val="0"/>
        <w:jc w:val="both"/>
        <w:rPr>
          <w:rFonts w:ascii="Cambria" w:eastAsia="TimesNewRoman" w:hAnsi="Cambria" w:cs="Cambria"/>
          <w:b/>
          <w:bCs/>
          <w:sz w:val="22"/>
          <w:szCs w:val="22"/>
          <w:lang w:val="en-US"/>
        </w:rPr>
      </w:pPr>
    </w:p>
    <w:tbl>
      <w:tblPr>
        <w:tblW w:w="0" w:type="auto"/>
        <w:jc w:val="center"/>
        <w:tblLayout w:type="fixed"/>
        <w:tblCellMar>
          <w:top w:w="55" w:type="dxa"/>
          <w:left w:w="55" w:type="dxa"/>
          <w:bottom w:w="55" w:type="dxa"/>
          <w:right w:w="55" w:type="dxa"/>
        </w:tblCellMar>
        <w:tblLook w:val="0000" w:firstRow="0" w:lastRow="0" w:firstColumn="0" w:lastColumn="0" w:noHBand="0" w:noVBand="0"/>
      </w:tblPr>
      <w:tblGrid>
        <w:gridCol w:w="3585"/>
        <w:gridCol w:w="1755"/>
      </w:tblGrid>
      <w:tr w:rsidR="00304529" w:rsidRPr="007D54FA" w14:paraId="08E30177" w14:textId="77777777" w:rsidTr="00760F6E">
        <w:trPr>
          <w:jc w:val="center"/>
        </w:trPr>
        <w:tc>
          <w:tcPr>
            <w:tcW w:w="3585" w:type="dxa"/>
            <w:tcBorders>
              <w:top w:val="single" w:sz="12" w:space="0" w:color="000000"/>
              <w:left w:val="single" w:sz="12" w:space="0" w:color="000000"/>
              <w:bottom w:val="single" w:sz="12" w:space="0" w:color="000000"/>
            </w:tcBorders>
            <w:shd w:val="clear" w:color="auto" w:fill="auto"/>
          </w:tcPr>
          <w:p w14:paraId="7E8BC011" w14:textId="77777777" w:rsidR="00304529" w:rsidRPr="007D54FA" w:rsidRDefault="00304529" w:rsidP="00304529">
            <w:pPr>
              <w:pStyle w:val="TableParagraph"/>
              <w:spacing w:line="256" w:lineRule="exact"/>
              <w:ind w:left="106"/>
              <w:jc w:val="center"/>
              <w:rPr>
                <w:rFonts w:ascii="Cambria" w:hAnsi="Cambria"/>
                <w:b/>
              </w:rPr>
            </w:pPr>
            <w:bookmarkStart w:id="21" w:name="_Hlk38799171"/>
            <w:r w:rsidRPr="007D54FA">
              <w:rPr>
                <w:rFonts w:ascii="Cambria" w:hAnsi="Cambria"/>
                <w:b/>
              </w:rPr>
              <w:t>Handelsweg, Gebiet, Stadt</w:t>
            </w:r>
          </w:p>
        </w:tc>
        <w:tc>
          <w:tcPr>
            <w:tcW w:w="1755" w:type="dxa"/>
            <w:tcBorders>
              <w:top w:val="single" w:sz="12" w:space="0" w:color="000000"/>
              <w:left w:val="single" w:sz="12" w:space="0" w:color="000000"/>
              <w:bottom w:val="single" w:sz="12" w:space="0" w:color="000000"/>
              <w:right w:val="single" w:sz="12" w:space="0" w:color="000000"/>
            </w:tcBorders>
            <w:shd w:val="clear" w:color="auto" w:fill="auto"/>
          </w:tcPr>
          <w:p w14:paraId="525458E4" w14:textId="77777777" w:rsidR="00304529" w:rsidRPr="007D54FA" w:rsidRDefault="00304529" w:rsidP="00304529">
            <w:pPr>
              <w:pStyle w:val="TableParagraph"/>
              <w:spacing w:line="256" w:lineRule="exact"/>
              <w:ind w:left="108"/>
              <w:jc w:val="center"/>
              <w:rPr>
                <w:rFonts w:ascii="Cambria" w:hAnsi="Cambria"/>
                <w:b/>
              </w:rPr>
            </w:pPr>
            <w:r w:rsidRPr="007D54FA">
              <w:rPr>
                <w:rFonts w:ascii="Cambria" w:hAnsi="Cambria"/>
                <w:b/>
              </w:rPr>
              <w:t>Nummer</w:t>
            </w:r>
          </w:p>
        </w:tc>
      </w:tr>
      <w:tr w:rsidR="00304529" w:rsidRPr="007D54FA" w14:paraId="7006CFEA" w14:textId="77777777" w:rsidTr="00760F6E">
        <w:trPr>
          <w:jc w:val="center"/>
        </w:trPr>
        <w:tc>
          <w:tcPr>
            <w:tcW w:w="3585" w:type="dxa"/>
            <w:tcBorders>
              <w:left w:val="single" w:sz="12" w:space="0" w:color="000000"/>
              <w:bottom w:val="single" w:sz="12" w:space="0" w:color="000000"/>
            </w:tcBorders>
            <w:shd w:val="clear" w:color="auto" w:fill="auto"/>
          </w:tcPr>
          <w:p w14:paraId="07BBF585" w14:textId="77777777" w:rsidR="00304529" w:rsidRPr="007D54FA" w:rsidRDefault="00304529" w:rsidP="00304529">
            <w:pPr>
              <w:pStyle w:val="TableParagraph"/>
              <w:spacing w:line="256" w:lineRule="exact"/>
              <w:ind w:left="106"/>
              <w:rPr>
                <w:rFonts w:ascii="Cambria" w:hAnsi="Cambria"/>
              </w:rPr>
            </w:pPr>
            <w:r w:rsidRPr="007D54FA">
              <w:rPr>
                <w:rFonts w:ascii="Cambria" w:hAnsi="Cambria"/>
              </w:rPr>
              <w:t>a) Champagne</w:t>
            </w:r>
          </w:p>
        </w:tc>
        <w:tc>
          <w:tcPr>
            <w:tcW w:w="1755" w:type="dxa"/>
            <w:tcBorders>
              <w:left w:val="single" w:sz="12" w:space="0" w:color="000000"/>
              <w:bottom w:val="single" w:sz="12" w:space="0" w:color="000000"/>
              <w:right w:val="single" w:sz="12" w:space="0" w:color="000000"/>
            </w:tcBorders>
            <w:shd w:val="clear" w:color="auto" w:fill="auto"/>
          </w:tcPr>
          <w:p w14:paraId="50C6A723" w14:textId="77777777" w:rsidR="00304529" w:rsidRPr="007D54FA" w:rsidRDefault="00304529" w:rsidP="00304529">
            <w:pPr>
              <w:pStyle w:val="Tblzattartalom"/>
              <w:snapToGrid w:val="0"/>
              <w:jc w:val="both"/>
              <w:rPr>
                <w:rFonts w:ascii="Cambria" w:hAnsi="Cambria" w:cs="Cambria"/>
                <w:sz w:val="22"/>
                <w:szCs w:val="22"/>
                <w:lang w:val="en-US"/>
              </w:rPr>
            </w:pPr>
          </w:p>
        </w:tc>
      </w:tr>
      <w:tr w:rsidR="00304529" w:rsidRPr="007D54FA" w14:paraId="45528EB3" w14:textId="77777777" w:rsidTr="00760F6E">
        <w:trPr>
          <w:jc w:val="center"/>
        </w:trPr>
        <w:tc>
          <w:tcPr>
            <w:tcW w:w="3585" w:type="dxa"/>
            <w:tcBorders>
              <w:left w:val="single" w:sz="12" w:space="0" w:color="000000"/>
              <w:bottom w:val="single" w:sz="12" w:space="0" w:color="000000"/>
            </w:tcBorders>
            <w:shd w:val="clear" w:color="auto" w:fill="auto"/>
          </w:tcPr>
          <w:p w14:paraId="50633AEB" w14:textId="77777777" w:rsidR="00304529" w:rsidRPr="007D54FA" w:rsidRDefault="00304529" w:rsidP="00304529">
            <w:pPr>
              <w:pStyle w:val="TableParagraph"/>
              <w:spacing w:line="257" w:lineRule="exact"/>
              <w:ind w:left="106"/>
              <w:rPr>
                <w:rFonts w:ascii="Cambria" w:hAnsi="Cambria"/>
              </w:rPr>
            </w:pPr>
            <w:r w:rsidRPr="007D54FA">
              <w:rPr>
                <w:rFonts w:ascii="Cambria" w:hAnsi="Cambria"/>
              </w:rPr>
              <w:t>b) Florenz</w:t>
            </w:r>
          </w:p>
        </w:tc>
        <w:tc>
          <w:tcPr>
            <w:tcW w:w="1755" w:type="dxa"/>
            <w:tcBorders>
              <w:left w:val="single" w:sz="12" w:space="0" w:color="000000"/>
              <w:bottom w:val="single" w:sz="12" w:space="0" w:color="000000"/>
              <w:right w:val="single" w:sz="12" w:space="0" w:color="000000"/>
            </w:tcBorders>
            <w:shd w:val="clear" w:color="auto" w:fill="auto"/>
          </w:tcPr>
          <w:p w14:paraId="09D82D67" w14:textId="77777777" w:rsidR="00304529" w:rsidRPr="007D54FA" w:rsidRDefault="00304529" w:rsidP="00304529">
            <w:pPr>
              <w:pStyle w:val="Tblzattartalom"/>
              <w:snapToGrid w:val="0"/>
              <w:jc w:val="both"/>
              <w:rPr>
                <w:rFonts w:ascii="Cambria" w:hAnsi="Cambria" w:cs="Cambria"/>
                <w:sz w:val="22"/>
                <w:szCs w:val="22"/>
                <w:lang w:val="en-US"/>
              </w:rPr>
            </w:pPr>
          </w:p>
        </w:tc>
      </w:tr>
      <w:tr w:rsidR="00304529" w:rsidRPr="007D54FA" w14:paraId="372631F8" w14:textId="77777777" w:rsidTr="00760F6E">
        <w:trPr>
          <w:jc w:val="center"/>
        </w:trPr>
        <w:tc>
          <w:tcPr>
            <w:tcW w:w="3585" w:type="dxa"/>
            <w:tcBorders>
              <w:left w:val="single" w:sz="12" w:space="0" w:color="000000"/>
              <w:bottom w:val="single" w:sz="12" w:space="0" w:color="000000"/>
            </w:tcBorders>
            <w:shd w:val="clear" w:color="auto" w:fill="auto"/>
          </w:tcPr>
          <w:p w14:paraId="0B395168" w14:textId="77777777" w:rsidR="00304529" w:rsidRPr="007D54FA" w:rsidRDefault="00304529" w:rsidP="00304529">
            <w:pPr>
              <w:pStyle w:val="TableParagraph"/>
              <w:spacing w:line="256" w:lineRule="exact"/>
              <w:ind w:left="106"/>
              <w:rPr>
                <w:rFonts w:ascii="Cambria" w:hAnsi="Cambria"/>
              </w:rPr>
            </w:pPr>
            <w:r w:rsidRPr="007D54FA">
              <w:rPr>
                <w:rFonts w:ascii="Cambria" w:hAnsi="Cambria"/>
              </w:rPr>
              <w:t>c) Konstantinopel</w:t>
            </w:r>
          </w:p>
        </w:tc>
        <w:tc>
          <w:tcPr>
            <w:tcW w:w="1755" w:type="dxa"/>
            <w:tcBorders>
              <w:left w:val="single" w:sz="12" w:space="0" w:color="000000"/>
              <w:bottom w:val="single" w:sz="12" w:space="0" w:color="000000"/>
              <w:right w:val="single" w:sz="12" w:space="0" w:color="000000"/>
            </w:tcBorders>
            <w:shd w:val="clear" w:color="auto" w:fill="auto"/>
          </w:tcPr>
          <w:p w14:paraId="30F4B73B" w14:textId="77777777" w:rsidR="00304529" w:rsidRPr="007D54FA" w:rsidRDefault="00304529" w:rsidP="00304529">
            <w:pPr>
              <w:pStyle w:val="Tblzattartalom"/>
              <w:snapToGrid w:val="0"/>
              <w:jc w:val="both"/>
              <w:rPr>
                <w:rFonts w:ascii="Cambria" w:hAnsi="Cambria" w:cs="Cambria"/>
                <w:sz w:val="22"/>
                <w:szCs w:val="22"/>
                <w:lang w:val="en-US"/>
              </w:rPr>
            </w:pPr>
          </w:p>
        </w:tc>
      </w:tr>
      <w:tr w:rsidR="00304529" w:rsidRPr="007D54FA" w14:paraId="7CDC9860" w14:textId="77777777" w:rsidTr="00760F6E">
        <w:trPr>
          <w:jc w:val="center"/>
        </w:trPr>
        <w:tc>
          <w:tcPr>
            <w:tcW w:w="3585" w:type="dxa"/>
            <w:tcBorders>
              <w:left w:val="single" w:sz="12" w:space="0" w:color="000000"/>
              <w:bottom w:val="single" w:sz="12" w:space="0" w:color="000000"/>
            </w:tcBorders>
            <w:shd w:val="clear" w:color="auto" w:fill="auto"/>
          </w:tcPr>
          <w:p w14:paraId="4F57C146" w14:textId="77777777" w:rsidR="00304529" w:rsidRPr="007D54FA" w:rsidRDefault="00304529" w:rsidP="00304529">
            <w:pPr>
              <w:pStyle w:val="TableParagraph"/>
              <w:spacing w:line="256" w:lineRule="exact"/>
              <w:ind w:left="106"/>
              <w:rPr>
                <w:rFonts w:ascii="Cambria" w:hAnsi="Cambria"/>
              </w:rPr>
            </w:pPr>
            <w:r w:rsidRPr="007D54FA">
              <w:rPr>
                <w:rFonts w:ascii="Cambria" w:hAnsi="Cambria"/>
              </w:rPr>
              <w:t>d) die Schweizer Pässe</w:t>
            </w:r>
          </w:p>
        </w:tc>
        <w:tc>
          <w:tcPr>
            <w:tcW w:w="1755" w:type="dxa"/>
            <w:tcBorders>
              <w:left w:val="single" w:sz="12" w:space="0" w:color="000000"/>
              <w:bottom w:val="single" w:sz="12" w:space="0" w:color="000000"/>
              <w:right w:val="single" w:sz="12" w:space="0" w:color="000000"/>
            </w:tcBorders>
            <w:shd w:val="clear" w:color="auto" w:fill="auto"/>
          </w:tcPr>
          <w:p w14:paraId="749E6D86" w14:textId="77777777" w:rsidR="00304529" w:rsidRPr="007D54FA" w:rsidRDefault="00304529" w:rsidP="00304529">
            <w:pPr>
              <w:pStyle w:val="Tblzattartalom"/>
              <w:snapToGrid w:val="0"/>
              <w:jc w:val="both"/>
              <w:rPr>
                <w:rFonts w:ascii="Cambria" w:hAnsi="Cambria" w:cs="Cambria"/>
                <w:sz w:val="22"/>
                <w:szCs w:val="22"/>
                <w:lang w:val="en-US"/>
              </w:rPr>
            </w:pPr>
          </w:p>
        </w:tc>
      </w:tr>
      <w:tr w:rsidR="00304529" w:rsidRPr="007D54FA" w14:paraId="651026B0" w14:textId="77777777" w:rsidTr="00760F6E">
        <w:trPr>
          <w:jc w:val="center"/>
        </w:trPr>
        <w:tc>
          <w:tcPr>
            <w:tcW w:w="3585" w:type="dxa"/>
            <w:tcBorders>
              <w:left w:val="single" w:sz="12" w:space="0" w:color="000000"/>
              <w:bottom w:val="single" w:sz="12" w:space="0" w:color="000000"/>
            </w:tcBorders>
            <w:shd w:val="clear" w:color="auto" w:fill="auto"/>
          </w:tcPr>
          <w:p w14:paraId="35CE8DE4" w14:textId="77777777" w:rsidR="00304529" w:rsidRPr="007D54FA" w:rsidRDefault="00304529" w:rsidP="00304529">
            <w:pPr>
              <w:pStyle w:val="TableParagraph"/>
              <w:spacing w:line="257" w:lineRule="exact"/>
              <w:ind w:left="106"/>
              <w:rPr>
                <w:rFonts w:ascii="Cambria" w:hAnsi="Cambria"/>
              </w:rPr>
            </w:pPr>
            <w:r w:rsidRPr="007D54FA">
              <w:rPr>
                <w:rFonts w:ascii="Cambria" w:hAnsi="Cambria"/>
              </w:rPr>
              <w:t>e) Rom</w:t>
            </w:r>
          </w:p>
        </w:tc>
        <w:tc>
          <w:tcPr>
            <w:tcW w:w="1755" w:type="dxa"/>
            <w:tcBorders>
              <w:left w:val="single" w:sz="12" w:space="0" w:color="000000"/>
              <w:bottom w:val="single" w:sz="12" w:space="0" w:color="000000"/>
              <w:right w:val="single" w:sz="12" w:space="0" w:color="000000"/>
            </w:tcBorders>
            <w:shd w:val="clear" w:color="auto" w:fill="auto"/>
          </w:tcPr>
          <w:p w14:paraId="502636C6" w14:textId="77777777" w:rsidR="00304529" w:rsidRPr="007D54FA" w:rsidRDefault="00304529" w:rsidP="00304529">
            <w:pPr>
              <w:pStyle w:val="Tblzattartalom"/>
              <w:snapToGrid w:val="0"/>
              <w:jc w:val="both"/>
              <w:rPr>
                <w:rFonts w:ascii="Cambria" w:hAnsi="Cambria" w:cs="Cambria"/>
                <w:sz w:val="22"/>
                <w:szCs w:val="22"/>
                <w:lang w:val="en-US"/>
              </w:rPr>
            </w:pPr>
          </w:p>
        </w:tc>
      </w:tr>
      <w:tr w:rsidR="00304529" w:rsidRPr="007D54FA" w14:paraId="236F0E5C" w14:textId="77777777" w:rsidTr="00760F6E">
        <w:trPr>
          <w:jc w:val="center"/>
        </w:trPr>
        <w:tc>
          <w:tcPr>
            <w:tcW w:w="3585" w:type="dxa"/>
            <w:tcBorders>
              <w:left w:val="single" w:sz="12" w:space="0" w:color="000000"/>
              <w:bottom w:val="single" w:sz="12" w:space="0" w:color="000000"/>
            </w:tcBorders>
            <w:shd w:val="clear" w:color="auto" w:fill="auto"/>
          </w:tcPr>
          <w:p w14:paraId="37A92932" w14:textId="77777777" w:rsidR="00304529" w:rsidRPr="007D54FA" w:rsidRDefault="00304529" w:rsidP="00304529">
            <w:pPr>
              <w:pStyle w:val="TableParagraph"/>
              <w:spacing w:line="256" w:lineRule="exact"/>
              <w:ind w:left="106"/>
              <w:rPr>
                <w:rFonts w:ascii="Cambria" w:hAnsi="Cambria"/>
              </w:rPr>
            </w:pPr>
            <w:r w:rsidRPr="007D54FA">
              <w:rPr>
                <w:rFonts w:ascii="Cambria" w:hAnsi="Cambria"/>
              </w:rPr>
              <w:t>f) levantinischer Handelsweg</w:t>
            </w:r>
          </w:p>
        </w:tc>
        <w:tc>
          <w:tcPr>
            <w:tcW w:w="1755" w:type="dxa"/>
            <w:tcBorders>
              <w:left w:val="single" w:sz="12" w:space="0" w:color="000000"/>
              <w:bottom w:val="single" w:sz="12" w:space="0" w:color="000000"/>
              <w:right w:val="single" w:sz="12" w:space="0" w:color="000000"/>
            </w:tcBorders>
            <w:shd w:val="clear" w:color="auto" w:fill="auto"/>
          </w:tcPr>
          <w:p w14:paraId="6F9E3548" w14:textId="77777777" w:rsidR="00304529" w:rsidRPr="007D54FA" w:rsidRDefault="00304529" w:rsidP="00304529">
            <w:pPr>
              <w:pStyle w:val="Tblzattartalom"/>
              <w:snapToGrid w:val="0"/>
              <w:jc w:val="both"/>
              <w:rPr>
                <w:rFonts w:ascii="Cambria" w:hAnsi="Cambria" w:cs="Cambria"/>
                <w:sz w:val="22"/>
                <w:szCs w:val="22"/>
                <w:lang w:val="en-US"/>
              </w:rPr>
            </w:pPr>
          </w:p>
        </w:tc>
      </w:tr>
      <w:tr w:rsidR="00304529" w:rsidRPr="007D54FA" w14:paraId="673F468C" w14:textId="77777777" w:rsidTr="00760F6E">
        <w:trPr>
          <w:jc w:val="center"/>
        </w:trPr>
        <w:tc>
          <w:tcPr>
            <w:tcW w:w="3585" w:type="dxa"/>
            <w:tcBorders>
              <w:left w:val="single" w:sz="12" w:space="0" w:color="000000"/>
              <w:bottom w:val="single" w:sz="12" w:space="0" w:color="000000"/>
            </w:tcBorders>
            <w:shd w:val="clear" w:color="auto" w:fill="auto"/>
          </w:tcPr>
          <w:p w14:paraId="768694FE" w14:textId="77777777" w:rsidR="00304529" w:rsidRPr="007D54FA" w:rsidRDefault="00304529" w:rsidP="00304529">
            <w:pPr>
              <w:pStyle w:val="TableParagraph"/>
              <w:spacing w:line="256" w:lineRule="exact"/>
              <w:ind w:left="106"/>
              <w:rPr>
                <w:rFonts w:ascii="Cambria" w:hAnsi="Cambria"/>
              </w:rPr>
            </w:pPr>
            <w:r w:rsidRPr="007D54FA">
              <w:rPr>
                <w:rFonts w:ascii="Cambria" w:hAnsi="Cambria"/>
              </w:rPr>
              <w:t>g) Flandern</w:t>
            </w:r>
          </w:p>
        </w:tc>
        <w:tc>
          <w:tcPr>
            <w:tcW w:w="1755" w:type="dxa"/>
            <w:tcBorders>
              <w:left w:val="single" w:sz="12" w:space="0" w:color="000000"/>
              <w:bottom w:val="single" w:sz="12" w:space="0" w:color="000000"/>
              <w:right w:val="single" w:sz="12" w:space="0" w:color="000000"/>
            </w:tcBorders>
            <w:shd w:val="clear" w:color="auto" w:fill="auto"/>
          </w:tcPr>
          <w:p w14:paraId="240ECF9C" w14:textId="77777777" w:rsidR="00304529" w:rsidRPr="007D54FA" w:rsidRDefault="00304529" w:rsidP="00304529">
            <w:pPr>
              <w:pStyle w:val="Tblzattartalom"/>
              <w:snapToGrid w:val="0"/>
              <w:jc w:val="both"/>
              <w:rPr>
                <w:rFonts w:ascii="Cambria" w:hAnsi="Cambria" w:cs="Cambria"/>
                <w:sz w:val="22"/>
                <w:szCs w:val="22"/>
                <w:lang w:val="en-US"/>
              </w:rPr>
            </w:pPr>
          </w:p>
        </w:tc>
      </w:tr>
      <w:tr w:rsidR="00304529" w:rsidRPr="007D54FA" w14:paraId="1BEECDB9" w14:textId="77777777" w:rsidTr="00760F6E">
        <w:trPr>
          <w:jc w:val="center"/>
        </w:trPr>
        <w:tc>
          <w:tcPr>
            <w:tcW w:w="3585" w:type="dxa"/>
            <w:tcBorders>
              <w:left w:val="single" w:sz="12" w:space="0" w:color="000000"/>
              <w:bottom w:val="single" w:sz="12" w:space="0" w:color="000000"/>
            </w:tcBorders>
            <w:shd w:val="clear" w:color="auto" w:fill="auto"/>
          </w:tcPr>
          <w:p w14:paraId="01824F84" w14:textId="77777777" w:rsidR="00304529" w:rsidRPr="007D54FA" w:rsidRDefault="00304529" w:rsidP="00304529">
            <w:pPr>
              <w:pStyle w:val="TableParagraph"/>
              <w:spacing w:line="257" w:lineRule="exact"/>
              <w:ind w:left="106"/>
              <w:rPr>
                <w:rFonts w:ascii="Cambria" w:hAnsi="Cambria"/>
              </w:rPr>
            </w:pPr>
            <w:r w:rsidRPr="007D54FA">
              <w:rPr>
                <w:rFonts w:ascii="Cambria" w:hAnsi="Cambria"/>
              </w:rPr>
              <w:t>h) Venedig</w:t>
            </w:r>
          </w:p>
        </w:tc>
        <w:tc>
          <w:tcPr>
            <w:tcW w:w="1755" w:type="dxa"/>
            <w:tcBorders>
              <w:left w:val="single" w:sz="12" w:space="0" w:color="000000"/>
              <w:bottom w:val="single" w:sz="12" w:space="0" w:color="000000"/>
              <w:right w:val="single" w:sz="12" w:space="0" w:color="000000"/>
            </w:tcBorders>
            <w:shd w:val="clear" w:color="auto" w:fill="auto"/>
          </w:tcPr>
          <w:p w14:paraId="7F312895" w14:textId="77777777" w:rsidR="00304529" w:rsidRPr="007D54FA" w:rsidRDefault="00304529" w:rsidP="00304529">
            <w:pPr>
              <w:pStyle w:val="Tblzattartalom"/>
              <w:snapToGrid w:val="0"/>
              <w:jc w:val="both"/>
              <w:rPr>
                <w:rFonts w:ascii="Cambria" w:hAnsi="Cambria" w:cs="Cambria"/>
                <w:sz w:val="22"/>
                <w:szCs w:val="22"/>
                <w:lang w:val="en-US"/>
              </w:rPr>
            </w:pPr>
          </w:p>
        </w:tc>
      </w:tr>
      <w:tr w:rsidR="00304529" w:rsidRPr="007D54FA" w14:paraId="67438CE2" w14:textId="77777777" w:rsidTr="00760F6E">
        <w:trPr>
          <w:jc w:val="center"/>
        </w:trPr>
        <w:tc>
          <w:tcPr>
            <w:tcW w:w="3585" w:type="dxa"/>
            <w:tcBorders>
              <w:left w:val="single" w:sz="12" w:space="0" w:color="000000"/>
              <w:bottom w:val="single" w:sz="12" w:space="0" w:color="000000"/>
            </w:tcBorders>
            <w:shd w:val="clear" w:color="auto" w:fill="auto"/>
          </w:tcPr>
          <w:p w14:paraId="3356FF4F" w14:textId="77777777" w:rsidR="00304529" w:rsidRPr="007D54FA" w:rsidRDefault="00304529" w:rsidP="004D1C28">
            <w:pPr>
              <w:pStyle w:val="TableParagraph"/>
              <w:spacing w:line="256" w:lineRule="exact"/>
              <w:ind w:left="106"/>
              <w:jc w:val="both"/>
              <w:rPr>
                <w:rFonts w:ascii="Cambria" w:hAnsi="Cambria"/>
              </w:rPr>
            </w:pPr>
            <w:r w:rsidRPr="007D54FA">
              <w:rPr>
                <w:rFonts w:ascii="Cambria" w:hAnsi="Cambria"/>
              </w:rPr>
              <w:t>i) Handelsweg der Hanse</w:t>
            </w:r>
          </w:p>
        </w:tc>
        <w:tc>
          <w:tcPr>
            <w:tcW w:w="1755" w:type="dxa"/>
            <w:tcBorders>
              <w:left w:val="single" w:sz="12" w:space="0" w:color="000000"/>
              <w:bottom w:val="single" w:sz="12" w:space="0" w:color="000000"/>
              <w:right w:val="single" w:sz="12" w:space="0" w:color="000000"/>
            </w:tcBorders>
            <w:shd w:val="clear" w:color="auto" w:fill="auto"/>
          </w:tcPr>
          <w:p w14:paraId="2B8D5005" w14:textId="77777777" w:rsidR="00304529" w:rsidRPr="007D54FA" w:rsidRDefault="00304529" w:rsidP="004D1C28">
            <w:pPr>
              <w:pStyle w:val="Tblzattartalom"/>
              <w:snapToGrid w:val="0"/>
              <w:jc w:val="both"/>
              <w:rPr>
                <w:rFonts w:ascii="Cambria" w:hAnsi="Cambria" w:cs="Cambria"/>
                <w:sz w:val="22"/>
                <w:szCs w:val="22"/>
                <w:lang w:val="en-US"/>
              </w:rPr>
            </w:pPr>
          </w:p>
        </w:tc>
      </w:tr>
      <w:tr w:rsidR="00304529" w:rsidRPr="007D54FA" w14:paraId="7A0A7E04" w14:textId="77777777" w:rsidTr="00760F6E">
        <w:trPr>
          <w:jc w:val="center"/>
        </w:trPr>
        <w:tc>
          <w:tcPr>
            <w:tcW w:w="3585" w:type="dxa"/>
            <w:tcBorders>
              <w:left w:val="single" w:sz="12" w:space="0" w:color="000000"/>
              <w:bottom w:val="single" w:sz="12" w:space="0" w:color="000000"/>
            </w:tcBorders>
            <w:shd w:val="clear" w:color="auto" w:fill="auto"/>
          </w:tcPr>
          <w:p w14:paraId="2580955E" w14:textId="77777777" w:rsidR="00304529" w:rsidRPr="007D54FA" w:rsidRDefault="00304529" w:rsidP="00304529">
            <w:pPr>
              <w:pStyle w:val="TableParagraph"/>
              <w:spacing w:line="256" w:lineRule="exact"/>
              <w:ind w:left="106"/>
              <w:rPr>
                <w:rFonts w:ascii="Cambria" w:hAnsi="Cambria"/>
              </w:rPr>
            </w:pPr>
            <w:r w:rsidRPr="007D54FA">
              <w:rPr>
                <w:rFonts w:ascii="Cambria" w:hAnsi="Cambria"/>
              </w:rPr>
              <w:t>j) die Seidenstraße</w:t>
            </w:r>
          </w:p>
        </w:tc>
        <w:tc>
          <w:tcPr>
            <w:tcW w:w="1755" w:type="dxa"/>
            <w:tcBorders>
              <w:left w:val="single" w:sz="12" w:space="0" w:color="000000"/>
              <w:bottom w:val="single" w:sz="12" w:space="0" w:color="000000"/>
              <w:right w:val="single" w:sz="12" w:space="0" w:color="000000"/>
            </w:tcBorders>
            <w:shd w:val="clear" w:color="auto" w:fill="auto"/>
          </w:tcPr>
          <w:p w14:paraId="50EEF3C4" w14:textId="77777777" w:rsidR="00304529" w:rsidRPr="007D54FA" w:rsidRDefault="00304529" w:rsidP="00304529">
            <w:pPr>
              <w:pStyle w:val="Tblzattartalom"/>
              <w:snapToGrid w:val="0"/>
              <w:jc w:val="both"/>
              <w:rPr>
                <w:rFonts w:ascii="Cambria" w:hAnsi="Cambria" w:cs="Cambria"/>
                <w:sz w:val="22"/>
                <w:szCs w:val="22"/>
                <w:lang w:val="en-US"/>
              </w:rPr>
            </w:pPr>
          </w:p>
        </w:tc>
      </w:tr>
      <w:bookmarkEnd w:id="21"/>
    </w:tbl>
    <w:p w14:paraId="7F915B28" w14:textId="77777777" w:rsidR="007D1962" w:rsidRPr="007D54FA" w:rsidRDefault="007D1962" w:rsidP="002F4577">
      <w:pPr>
        <w:autoSpaceDE w:val="0"/>
        <w:jc w:val="both"/>
        <w:rPr>
          <w:rFonts w:ascii="Cambria" w:eastAsia="TimesNewRoman" w:hAnsi="Cambria" w:cs="Cambria"/>
          <w:b/>
          <w:bCs/>
          <w:sz w:val="22"/>
          <w:szCs w:val="22"/>
          <w:lang w:val="en-US"/>
        </w:rPr>
      </w:pPr>
    </w:p>
    <w:p w14:paraId="0663098B" w14:textId="77777777" w:rsidR="00CA298C" w:rsidRPr="007D54FA" w:rsidRDefault="00CA298C">
      <w:pPr>
        <w:widowControl/>
        <w:suppressAutoHyphens w:val="0"/>
        <w:rPr>
          <w:rFonts w:ascii="Cambria" w:eastAsia="TimesNewRoman" w:hAnsi="Cambria" w:cs="Cambria"/>
          <w:b/>
          <w:bCs/>
          <w:sz w:val="22"/>
          <w:szCs w:val="22"/>
          <w:lang w:val="en-US"/>
        </w:rPr>
      </w:pPr>
      <w:r w:rsidRPr="007D54FA">
        <w:rPr>
          <w:rFonts w:ascii="Cambria" w:eastAsia="TimesNewRoman" w:hAnsi="Cambria" w:cs="Cambria"/>
          <w:b/>
          <w:bCs/>
          <w:sz w:val="22"/>
          <w:szCs w:val="22"/>
          <w:lang w:val="en-US"/>
        </w:rPr>
        <w:br w:type="page"/>
      </w:r>
    </w:p>
    <w:p w14:paraId="2071BE4A" w14:textId="77777777" w:rsidR="007D1962" w:rsidRPr="007D54FA" w:rsidRDefault="00BF5EA2" w:rsidP="00760F6E">
      <w:pPr>
        <w:autoSpaceDE w:val="0"/>
        <w:rPr>
          <w:rFonts w:ascii="Cambria" w:eastAsia="TimesNewRoman" w:hAnsi="Cambria" w:cs="Cambria"/>
          <w:b/>
          <w:bCs/>
          <w:sz w:val="22"/>
          <w:szCs w:val="22"/>
          <w:lang w:val="en-US"/>
        </w:rPr>
      </w:pPr>
      <w:r w:rsidRPr="007D54FA">
        <w:rPr>
          <w:rFonts w:ascii="Cambria" w:eastAsia="TimesNewRoman" w:hAnsi="Cambria" w:cs="Cambria"/>
          <w:b/>
          <w:bCs/>
          <w:sz w:val="22"/>
          <w:szCs w:val="22"/>
          <w:lang w:val="en-US"/>
        </w:rPr>
        <w:lastRenderedPageBreak/>
        <w:t>8</w:t>
      </w:r>
      <w:r w:rsidR="007D1962" w:rsidRPr="007D54FA">
        <w:rPr>
          <w:rFonts w:ascii="Cambria" w:eastAsia="TimesNewRoman" w:hAnsi="Cambria" w:cs="Cambria"/>
          <w:b/>
          <w:bCs/>
          <w:sz w:val="22"/>
          <w:szCs w:val="22"/>
          <w:lang w:val="en-US"/>
        </w:rPr>
        <w:t xml:space="preserve">. </w:t>
      </w:r>
      <w:r w:rsidR="005533DD" w:rsidRPr="007D54FA">
        <w:rPr>
          <w:rFonts w:ascii="Cambria" w:hAnsi="Cambria"/>
          <w:b/>
          <w:sz w:val="22"/>
          <w:szCs w:val="22"/>
        </w:rPr>
        <w:t>Die Aufgabe bezieht sich auf die islamische</w:t>
      </w:r>
      <w:r w:rsidR="005533DD" w:rsidRPr="007D54FA">
        <w:rPr>
          <w:rFonts w:ascii="Cambria" w:hAnsi="Cambria"/>
          <w:b/>
          <w:spacing w:val="-8"/>
          <w:sz w:val="22"/>
          <w:szCs w:val="22"/>
        </w:rPr>
        <w:t xml:space="preserve"> </w:t>
      </w:r>
      <w:r w:rsidR="005533DD" w:rsidRPr="007D54FA">
        <w:rPr>
          <w:rFonts w:ascii="Cambria" w:hAnsi="Cambria"/>
          <w:b/>
          <w:sz w:val="22"/>
          <w:szCs w:val="22"/>
        </w:rPr>
        <w:t>Religion.</w:t>
      </w:r>
      <w:r w:rsidR="005533DD" w:rsidRPr="007D54FA">
        <w:rPr>
          <w:rFonts w:ascii="Cambria" w:eastAsia="TimesNewRoman" w:hAnsi="Cambria" w:cs="Cambria"/>
          <w:b/>
          <w:bCs/>
          <w:sz w:val="22"/>
          <w:szCs w:val="22"/>
          <w:lang w:val="en-US"/>
        </w:rPr>
        <w:t xml:space="preserve"> </w:t>
      </w:r>
      <w:r w:rsidR="007D1962" w:rsidRPr="007D54FA">
        <w:rPr>
          <w:rFonts w:ascii="Cambria" w:eastAsia="TimesNewRoman" w:hAnsi="Cambria" w:cs="Cambria"/>
          <w:b/>
          <w:bCs/>
          <w:sz w:val="22"/>
          <w:szCs w:val="22"/>
          <w:lang w:val="en-US"/>
        </w:rPr>
        <w:t>(K/3)</w:t>
      </w:r>
    </w:p>
    <w:p w14:paraId="469DD77A" w14:textId="77777777" w:rsidR="007D1962" w:rsidRPr="007D54FA" w:rsidRDefault="005533DD" w:rsidP="007D1962">
      <w:pPr>
        <w:autoSpaceDE w:val="0"/>
        <w:rPr>
          <w:rFonts w:ascii="Cambria" w:eastAsia="TimesNewRoman" w:hAnsi="Cambria" w:cs="Cambria"/>
          <w:b/>
          <w:bCs/>
          <w:sz w:val="22"/>
          <w:szCs w:val="22"/>
          <w:lang w:val="en-US"/>
        </w:rPr>
      </w:pPr>
      <w:r w:rsidRPr="007D54FA">
        <w:rPr>
          <w:rFonts w:ascii="Cambria" w:hAnsi="Cambria"/>
          <w:b/>
          <w:sz w:val="22"/>
        </w:rPr>
        <w:t>Beantworten Sie die Fragen anhand der Quellen und Ihrer Kenntnisse!</w:t>
      </w:r>
    </w:p>
    <w:p w14:paraId="30603ECF" w14:textId="77777777" w:rsidR="007D1962" w:rsidRPr="007D54FA" w:rsidRDefault="007D1962" w:rsidP="007D1962">
      <w:pPr>
        <w:autoSpaceDE w:val="0"/>
        <w:rPr>
          <w:rFonts w:ascii="Cambria" w:hAnsi="Cambria" w:cs="Cambria"/>
          <w:sz w:val="22"/>
          <w:szCs w:val="22"/>
          <w:lang w:val="en-US"/>
        </w:rPr>
      </w:pPr>
    </w:p>
    <w:p w14:paraId="77565CB8" w14:textId="77777777" w:rsidR="008F321E" w:rsidRPr="007D54FA" w:rsidRDefault="008F321E" w:rsidP="007D1962">
      <w:pPr>
        <w:autoSpaceDE w:val="0"/>
        <w:rPr>
          <w:rFonts w:ascii="Cambria" w:eastAsia="TimesNewRoman" w:hAnsi="Cambria" w:cs="Cambria"/>
          <w:b/>
          <w:bCs/>
          <w:sz w:val="22"/>
          <w:szCs w:val="22"/>
          <w:lang w:val="en-US"/>
        </w:rPr>
      </w:pPr>
      <w:r w:rsidRPr="007D54FA">
        <w:rPr>
          <w:rFonts w:ascii="Cambria" w:eastAsia="TimesNewRoman" w:hAnsi="Cambria" w:cs="Cambria"/>
          <w:b/>
          <w:bCs/>
          <w:sz w:val="22"/>
          <w:szCs w:val="22"/>
          <w:lang w:val="en-US"/>
        </w:rPr>
        <w:t xml:space="preserve">a) </w:t>
      </w:r>
      <w:r w:rsidR="005533DD" w:rsidRPr="007D54FA">
        <w:rPr>
          <w:rFonts w:ascii="Cambria" w:hAnsi="Cambria"/>
          <w:b/>
          <w:sz w:val="22"/>
        </w:rPr>
        <w:t xml:space="preserve">Ergänzen Sie die folgenden Sätze! </w:t>
      </w:r>
      <w:r w:rsidR="005533DD" w:rsidRPr="007D54FA">
        <w:rPr>
          <w:rFonts w:ascii="Cambria" w:hAnsi="Cambria"/>
          <w:i/>
          <w:sz w:val="22"/>
        </w:rPr>
        <w:t>(pro Aufgabenteil 0,5</w:t>
      </w:r>
      <w:r w:rsidR="005533DD" w:rsidRPr="007D54FA">
        <w:rPr>
          <w:rFonts w:ascii="Cambria" w:hAnsi="Cambria"/>
          <w:i/>
          <w:spacing w:val="-7"/>
          <w:sz w:val="22"/>
        </w:rPr>
        <w:t xml:space="preserve"> </w:t>
      </w:r>
      <w:r w:rsidR="005533DD" w:rsidRPr="007D54FA">
        <w:rPr>
          <w:rFonts w:ascii="Cambria" w:hAnsi="Cambria"/>
          <w:i/>
          <w:sz w:val="22"/>
        </w:rPr>
        <w:t>Punkte)</w:t>
      </w:r>
    </w:p>
    <w:p w14:paraId="472FF0A9" w14:textId="77777777" w:rsidR="00261D5B" w:rsidRPr="007D54FA" w:rsidRDefault="00261D5B" w:rsidP="007D1962">
      <w:pPr>
        <w:autoSpaceDE w:val="0"/>
        <w:rPr>
          <w:rFonts w:ascii="Cambria" w:eastAsia="TimesNewRoman" w:hAnsi="Cambria" w:cs="Cambria"/>
          <w:sz w:val="22"/>
          <w:szCs w:val="22"/>
          <w:lang w:val="en-US"/>
        </w:rPr>
      </w:pPr>
    </w:p>
    <w:p w14:paraId="153059F1" w14:textId="77777777" w:rsidR="005533DD" w:rsidRPr="007D54FA" w:rsidRDefault="005533DD" w:rsidP="004D1C28">
      <w:pPr>
        <w:pStyle w:val="Szvegtrzs"/>
        <w:jc w:val="both"/>
        <w:rPr>
          <w:rFonts w:ascii="Cambria" w:hAnsi="Cambria"/>
          <w:sz w:val="22"/>
          <w:szCs w:val="22"/>
        </w:rPr>
      </w:pPr>
      <w:r w:rsidRPr="007D54FA">
        <w:rPr>
          <w:rFonts w:ascii="Cambria" w:hAnsi="Cambria"/>
          <w:sz w:val="22"/>
          <w:szCs w:val="22"/>
        </w:rPr>
        <w:t>Die Hauptpflicht für die Gläubigen im Islam: Glaube an Allah und seinen Propheten</w:t>
      </w:r>
      <w:r w:rsidRPr="007D54FA">
        <w:rPr>
          <w:rFonts w:ascii="Cambria" w:eastAsia="TimesNewRomanPSMT" w:hAnsi="Cambria" w:cs="Cambria"/>
          <w:sz w:val="22"/>
          <w:szCs w:val="22"/>
          <w:lang w:val="en-US"/>
        </w:rPr>
        <w:t xml:space="preserve"> </w:t>
      </w:r>
      <w:r w:rsidR="007D1962" w:rsidRPr="007D54FA">
        <w:rPr>
          <w:rFonts w:ascii="Cambria" w:eastAsia="TimesNewRomanPSMT" w:hAnsi="Cambria" w:cs="Cambria"/>
          <w:sz w:val="22"/>
          <w:szCs w:val="22"/>
          <w:lang w:val="en-US"/>
        </w:rPr>
        <w:t>________________________</w:t>
      </w:r>
      <w:r w:rsidR="007D1962" w:rsidRPr="007D54FA">
        <w:rPr>
          <w:rFonts w:ascii="Cambria" w:eastAsia="TimesNewRoman" w:hAnsi="Cambria" w:cs="Cambria"/>
          <w:sz w:val="22"/>
          <w:szCs w:val="22"/>
          <w:lang w:val="en-US"/>
        </w:rPr>
        <w:t xml:space="preserve">. </w:t>
      </w:r>
      <w:r w:rsidRPr="007D54FA">
        <w:rPr>
          <w:rFonts w:ascii="Cambria" w:hAnsi="Cambria"/>
          <w:sz w:val="22"/>
          <w:szCs w:val="22"/>
        </w:rPr>
        <w:t>(Person).</w:t>
      </w:r>
    </w:p>
    <w:p w14:paraId="7AF71E28" w14:textId="77777777" w:rsidR="007D1962" w:rsidRPr="007D54FA" w:rsidRDefault="005533DD" w:rsidP="004D1C28">
      <w:pPr>
        <w:pStyle w:val="Szvegtrzs"/>
        <w:tabs>
          <w:tab w:val="left" w:leader="dot" w:pos="9638"/>
        </w:tabs>
        <w:jc w:val="both"/>
        <w:rPr>
          <w:rFonts w:ascii="Cambria" w:hAnsi="Cambria"/>
          <w:lang w:val="en-US"/>
        </w:rPr>
      </w:pPr>
      <w:r w:rsidRPr="007D54FA">
        <w:rPr>
          <w:rFonts w:ascii="Cambria" w:hAnsi="Cambria"/>
          <w:sz w:val="22"/>
          <w:szCs w:val="22"/>
        </w:rPr>
        <w:t>Die für die islamischen Gläubigen</w:t>
      </w:r>
      <w:r w:rsidRPr="007D54FA">
        <w:rPr>
          <w:rFonts w:ascii="Cambria" w:hAnsi="Cambria"/>
          <w:spacing w:val="-13"/>
          <w:sz w:val="22"/>
          <w:szCs w:val="22"/>
        </w:rPr>
        <w:t xml:space="preserve"> </w:t>
      </w:r>
      <w:r w:rsidRPr="007D54FA">
        <w:rPr>
          <w:rFonts w:ascii="Cambria" w:hAnsi="Cambria"/>
          <w:sz w:val="22"/>
          <w:szCs w:val="22"/>
        </w:rPr>
        <w:t>verpflichtenden</w:t>
      </w:r>
      <w:r w:rsidRPr="007D54FA">
        <w:rPr>
          <w:rFonts w:ascii="Cambria" w:hAnsi="Cambria"/>
          <w:spacing w:val="-2"/>
          <w:sz w:val="22"/>
          <w:szCs w:val="22"/>
        </w:rPr>
        <w:t xml:space="preserve"> </w:t>
      </w:r>
      <w:r w:rsidRPr="007D54FA">
        <w:rPr>
          <w:rFonts w:ascii="Cambria" w:hAnsi="Cambria"/>
          <w:sz w:val="22"/>
          <w:szCs w:val="22"/>
        </w:rPr>
        <w:t>täglichen</w:t>
      </w:r>
      <w:r w:rsidRPr="007D54FA">
        <w:rPr>
          <w:rFonts w:ascii="Cambria" w:eastAsia="TimesNewRoman" w:hAnsi="Cambria" w:cs="Cambria"/>
          <w:sz w:val="22"/>
          <w:szCs w:val="22"/>
          <w:lang w:val="en-US"/>
        </w:rPr>
        <w:t xml:space="preserve"> </w:t>
      </w:r>
      <w:r w:rsidR="007D1962" w:rsidRPr="007D54FA">
        <w:rPr>
          <w:rFonts w:ascii="Cambria" w:eastAsia="TimesNewRoman" w:hAnsi="Cambria" w:cs="Cambria"/>
          <w:sz w:val="22"/>
          <w:szCs w:val="22"/>
          <w:lang w:val="en-US"/>
        </w:rPr>
        <w:t xml:space="preserve">________________________ </w:t>
      </w:r>
      <w:r w:rsidR="004D1C28" w:rsidRPr="007D54FA">
        <w:rPr>
          <w:rFonts w:ascii="Cambria" w:hAnsi="Cambria"/>
          <w:sz w:val="22"/>
          <w:szCs w:val="22"/>
        </w:rPr>
        <w:t>Gebete (Anzahl).</w:t>
      </w:r>
    </w:p>
    <w:p w14:paraId="754CD9CB" w14:textId="77777777" w:rsidR="003D0C10" w:rsidRPr="007D54FA" w:rsidRDefault="004D1C28" w:rsidP="004D1C28">
      <w:pPr>
        <w:autoSpaceDE w:val="0"/>
        <w:jc w:val="both"/>
        <w:rPr>
          <w:rFonts w:ascii="Cambria" w:eastAsia="TimesNewRoman" w:hAnsi="Cambria" w:cs="Cambria"/>
          <w:sz w:val="22"/>
          <w:szCs w:val="22"/>
          <w:lang w:val="en-US"/>
        </w:rPr>
      </w:pPr>
      <w:r w:rsidRPr="007D54FA">
        <w:rPr>
          <w:rFonts w:ascii="Cambria" w:hAnsi="Cambria"/>
          <w:sz w:val="22"/>
          <w:szCs w:val="22"/>
        </w:rPr>
        <w:t>Der Koran schreibt die Mildtätigkeit, das Almosengeben an die</w:t>
      </w:r>
      <w:r w:rsidRPr="007D54FA">
        <w:rPr>
          <w:rFonts w:ascii="Cambria" w:eastAsia="TimesNewRomanPSMT" w:hAnsi="Cambria" w:cs="Cambria"/>
          <w:sz w:val="22"/>
          <w:szCs w:val="22"/>
          <w:lang w:val="en-US"/>
        </w:rPr>
        <w:t xml:space="preserve"> </w:t>
      </w:r>
      <w:r w:rsidR="007D1962" w:rsidRPr="007D54FA">
        <w:rPr>
          <w:rFonts w:ascii="Cambria" w:eastAsia="TimesNewRomanPSMT" w:hAnsi="Cambria" w:cs="Cambria"/>
          <w:sz w:val="22"/>
          <w:szCs w:val="22"/>
          <w:lang w:val="en-US"/>
        </w:rPr>
        <w:t>_______________________</w:t>
      </w:r>
      <w:r w:rsidR="00411EC9" w:rsidRPr="007D54FA">
        <w:rPr>
          <w:rFonts w:ascii="Cambria" w:eastAsia="TimesNewRomanPSMT" w:hAnsi="Cambria" w:cs="Cambria"/>
          <w:sz w:val="22"/>
          <w:szCs w:val="22"/>
          <w:lang w:val="en-US"/>
        </w:rPr>
        <w:t>_</w:t>
      </w:r>
      <w:r w:rsidR="007D1962" w:rsidRPr="007D54FA">
        <w:rPr>
          <w:rFonts w:ascii="Cambria" w:eastAsia="TimesNewRoman" w:hAnsi="Cambria" w:cs="Cambria"/>
          <w:sz w:val="22"/>
          <w:szCs w:val="22"/>
          <w:lang w:val="en-US"/>
        </w:rPr>
        <w:t xml:space="preserve"> </w:t>
      </w:r>
      <w:r w:rsidRPr="007D54FA">
        <w:rPr>
          <w:rFonts w:ascii="Cambria" w:hAnsi="Cambria"/>
          <w:sz w:val="22"/>
          <w:szCs w:val="22"/>
        </w:rPr>
        <w:t>vor (Gruppe).</w:t>
      </w:r>
    </w:p>
    <w:p w14:paraId="204C24ED" w14:textId="77777777" w:rsidR="003D0C10" w:rsidRPr="007D54FA" w:rsidRDefault="003D0C10" w:rsidP="003D0C10">
      <w:pPr>
        <w:autoSpaceDE w:val="0"/>
        <w:rPr>
          <w:rFonts w:ascii="Cambria" w:eastAsia="TimesNewRoman" w:hAnsi="Cambria" w:cs="Cambria"/>
          <w:sz w:val="22"/>
          <w:szCs w:val="22"/>
          <w:lang w:val="en-US"/>
        </w:rPr>
      </w:pPr>
    </w:p>
    <w:p w14:paraId="24316C65" w14:textId="77777777" w:rsidR="004D1C28" w:rsidRPr="007D54FA" w:rsidRDefault="004D1C28" w:rsidP="004D1C28">
      <w:pPr>
        <w:pStyle w:val="Szvegtrzs"/>
        <w:spacing w:after="0"/>
        <w:ind w:right="-1"/>
        <w:jc w:val="both"/>
        <w:rPr>
          <w:rFonts w:ascii="Cambria" w:hAnsi="Cambria"/>
          <w:sz w:val="22"/>
          <w:szCs w:val="22"/>
        </w:rPr>
      </w:pPr>
      <w:r w:rsidRPr="007D54FA">
        <w:rPr>
          <w:rFonts w:ascii="Cambria" w:hAnsi="Cambria"/>
          <w:sz w:val="22"/>
          <w:szCs w:val="22"/>
        </w:rPr>
        <w:t>„Ihr Gläubigen! Euch ist das Fasten vorgeschrieben, so wie es denen vorgeschrieben war, die vor euch gelebt haben. So werdet ihr vielleicht gottesfürchtig werden. [Fastet] eine bestimmte Anzahl von Tagen! Wenn jemand von euch krank oder auf Reisen ist, dann muss er [die gleiche] Zahl von Tagen [fasten]! […]</w:t>
      </w:r>
    </w:p>
    <w:p w14:paraId="17181F6F" w14:textId="77777777" w:rsidR="004D1C28" w:rsidRPr="007D54FA" w:rsidRDefault="004D1C28" w:rsidP="004D1C28">
      <w:pPr>
        <w:pStyle w:val="Szvegtrzs"/>
        <w:spacing w:after="0"/>
        <w:ind w:right="-1"/>
        <w:jc w:val="both"/>
        <w:rPr>
          <w:rFonts w:ascii="Cambria" w:hAnsi="Cambria"/>
          <w:sz w:val="22"/>
          <w:szCs w:val="22"/>
        </w:rPr>
      </w:pPr>
      <w:r w:rsidRPr="007D54FA">
        <w:rPr>
          <w:rFonts w:ascii="Cambria" w:hAnsi="Cambria"/>
          <w:sz w:val="22"/>
          <w:szCs w:val="22"/>
        </w:rPr>
        <w:t>[Die Zeit des Fastens] ist der Monat Ramadan, als der Koran den Menschen als Wegweiser gesandt wurde. […] Wer von euch zur Zeit dieses Monats anwesend ist, der faste bis zum Schluss! […]</w:t>
      </w:r>
    </w:p>
    <w:p w14:paraId="137A9668" w14:textId="77777777" w:rsidR="00AF38D6" w:rsidRPr="007D54FA" w:rsidRDefault="004D1C28" w:rsidP="004D1C28">
      <w:pPr>
        <w:autoSpaceDE w:val="0"/>
        <w:ind w:right="-1"/>
        <w:jc w:val="both"/>
        <w:rPr>
          <w:rFonts w:ascii="Cambria" w:hAnsi="Cambria" w:cs="Cambria"/>
          <w:sz w:val="22"/>
          <w:szCs w:val="22"/>
          <w:lang w:val="en-US"/>
        </w:rPr>
      </w:pPr>
      <w:r w:rsidRPr="007D54FA">
        <w:rPr>
          <w:rFonts w:ascii="Cambria" w:hAnsi="Cambria"/>
          <w:sz w:val="22"/>
          <w:szCs w:val="22"/>
        </w:rPr>
        <w:t>Verrichtet die Wallfahrten und die Umra [kleine Wallfahrt] für Allah! Wenn ihr verhindert</w:t>
      </w:r>
      <w:r w:rsidRPr="007D54FA">
        <w:rPr>
          <w:rFonts w:ascii="Cambria" w:hAnsi="Cambria"/>
          <w:spacing w:val="-9"/>
          <w:sz w:val="22"/>
          <w:szCs w:val="22"/>
        </w:rPr>
        <w:t xml:space="preserve"> </w:t>
      </w:r>
      <w:r w:rsidRPr="007D54FA">
        <w:rPr>
          <w:rFonts w:ascii="Cambria" w:hAnsi="Cambria"/>
          <w:sz w:val="22"/>
          <w:szCs w:val="22"/>
        </w:rPr>
        <w:t>sein</w:t>
      </w:r>
      <w:r w:rsidRPr="007D54FA">
        <w:rPr>
          <w:rFonts w:ascii="Cambria" w:hAnsi="Cambria"/>
          <w:spacing w:val="-9"/>
          <w:sz w:val="22"/>
          <w:szCs w:val="22"/>
        </w:rPr>
        <w:t xml:space="preserve"> </w:t>
      </w:r>
      <w:r w:rsidRPr="007D54FA">
        <w:rPr>
          <w:rFonts w:ascii="Cambria" w:hAnsi="Cambria"/>
          <w:sz w:val="22"/>
          <w:szCs w:val="22"/>
        </w:rPr>
        <w:t>solltet,</w:t>
      </w:r>
      <w:r w:rsidRPr="007D54FA">
        <w:rPr>
          <w:rFonts w:ascii="Cambria" w:hAnsi="Cambria"/>
          <w:spacing w:val="-9"/>
          <w:sz w:val="22"/>
          <w:szCs w:val="22"/>
        </w:rPr>
        <w:t xml:space="preserve"> </w:t>
      </w:r>
      <w:r w:rsidRPr="007D54FA">
        <w:rPr>
          <w:rFonts w:ascii="Cambria" w:hAnsi="Cambria"/>
          <w:sz w:val="22"/>
          <w:szCs w:val="22"/>
        </w:rPr>
        <w:t>dann</w:t>
      </w:r>
      <w:r w:rsidRPr="007D54FA">
        <w:rPr>
          <w:rFonts w:ascii="Cambria" w:hAnsi="Cambria"/>
          <w:spacing w:val="-8"/>
          <w:sz w:val="22"/>
          <w:szCs w:val="22"/>
        </w:rPr>
        <w:t xml:space="preserve"> </w:t>
      </w:r>
      <w:r w:rsidRPr="007D54FA">
        <w:rPr>
          <w:rFonts w:ascii="Cambria" w:hAnsi="Cambria"/>
          <w:sz w:val="22"/>
          <w:szCs w:val="22"/>
        </w:rPr>
        <w:t>[bringt</w:t>
      </w:r>
      <w:r w:rsidRPr="007D54FA">
        <w:rPr>
          <w:rFonts w:ascii="Cambria" w:hAnsi="Cambria"/>
          <w:spacing w:val="-9"/>
          <w:sz w:val="22"/>
          <w:szCs w:val="22"/>
        </w:rPr>
        <w:t xml:space="preserve"> </w:t>
      </w:r>
      <w:r w:rsidRPr="007D54FA">
        <w:rPr>
          <w:rFonts w:ascii="Cambria" w:hAnsi="Cambria"/>
          <w:sz w:val="22"/>
          <w:szCs w:val="22"/>
        </w:rPr>
        <w:t>zur</w:t>
      </w:r>
      <w:r w:rsidRPr="007D54FA">
        <w:rPr>
          <w:rFonts w:ascii="Cambria" w:hAnsi="Cambria"/>
          <w:spacing w:val="-9"/>
          <w:sz w:val="22"/>
          <w:szCs w:val="22"/>
        </w:rPr>
        <w:t xml:space="preserve"> </w:t>
      </w:r>
      <w:r w:rsidRPr="007D54FA">
        <w:rPr>
          <w:rFonts w:ascii="Cambria" w:hAnsi="Cambria"/>
          <w:sz w:val="22"/>
          <w:szCs w:val="22"/>
        </w:rPr>
        <w:t>Sühne]</w:t>
      </w:r>
      <w:r w:rsidRPr="007D54FA">
        <w:rPr>
          <w:rFonts w:ascii="Cambria" w:hAnsi="Cambria"/>
          <w:spacing w:val="-9"/>
          <w:sz w:val="22"/>
          <w:szCs w:val="22"/>
        </w:rPr>
        <w:t xml:space="preserve"> </w:t>
      </w:r>
      <w:r w:rsidRPr="007D54FA">
        <w:rPr>
          <w:rFonts w:ascii="Cambria" w:hAnsi="Cambria"/>
          <w:sz w:val="22"/>
          <w:szCs w:val="22"/>
        </w:rPr>
        <w:t>ein</w:t>
      </w:r>
      <w:r w:rsidRPr="007D54FA">
        <w:rPr>
          <w:rFonts w:ascii="Cambria" w:hAnsi="Cambria"/>
          <w:spacing w:val="-8"/>
          <w:sz w:val="22"/>
          <w:szCs w:val="22"/>
        </w:rPr>
        <w:t xml:space="preserve"> </w:t>
      </w:r>
      <w:r w:rsidRPr="007D54FA">
        <w:rPr>
          <w:rFonts w:ascii="Cambria" w:hAnsi="Cambria"/>
          <w:sz w:val="22"/>
          <w:szCs w:val="22"/>
        </w:rPr>
        <w:t>Opfertier</w:t>
      </w:r>
      <w:r w:rsidRPr="007D54FA">
        <w:rPr>
          <w:rFonts w:ascii="Cambria" w:hAnsi="Cambria"/>
          <w:spacing w:val="-9"/>
          <w:sz w:val="22"/>
          <w:szCs w:val="22"/>
        </w:rPr>
        <w:t xml:space="preserve"> </w:t>
      </w:r>
      <w:r w:rsidRPr="007D54FA">
        <w:rPr>
          <w:rFonts w:ascii="Cambria" w:hAnsi="Cambria"/>
          <w:sz w:val="22"/>
          <w:szCs w:val="22"/>
        </w:rPr>
        <w:t>[dar],</w:t>
      </w:r>
      <w:r w:rsidRPr="007D54FA">
        <w:rPr>
          <w:rFonts w:ascii="Cambria" w:hAnsi="Cambria"/>
          <w:spacing w:val="-10"/>
          <w:sz w:val="22"/>
          <w:szCs w:val="22"/>
        </w:rPr>
        <w:t xml:space="preserve"> </w:t>
      </w:r>
      <w:r w:rsidRPr="007D54FA">
        <w:rPr>
          <w:rFonts w:ascii="Cambria" w:hAnsi="Cambria"/>
          <w:sz w:val="22"/>
          <w:szCs w:val="22"/>
        </w:rPr>
        <w:t>das</w:t>
      </w:r>
      <w:r w:rsidRPr="007D54FA">
        <w:rPr>
          <w:rFonts w:ascii="Cambria" w:hAnsi="Cambria"/>
          <w:spacing w:val="-8"/>
          <w:sz w:val="22"/>
          <w:szCs w:val="22"/>
        </w:rPr>
        <w:t xml:space="preserve"> </w:t>
      </w:r>
      <w:r w:rsidRPr="007D54FA">
        <w:rPr>
          <w:rFonts w:ascii="Cambria" w:hAnsi="Cambria"/>
          <w:sz w:val="22"/>
          <w:szCs w:val="22"/>
        </w:rPr>
        <w:t>ihr</w:t>
      </w:r>
      <w:r w:rsidRPr="007D54FA">
        <w:rPr>
          <w:rFonts w:ascii="Cambria" w:hAnsi="Cambria"/>
          <w:spacing w:val="-9"/>
          <w:sz w:val="22"/>
          <w:szCs w:val="22"/>
        </w:rPr>
        <w:t xml:space="preserve"> </w:t>
      </w:r>
      <w:r w:rsidRPr="007D54FA">
        <w:rPr>
          <w:rFonts w:ascii="Cambria" w:hAnsi="Cambria"/>
          <w:sz w:val="22"/>
          <w:szCs w:val="22"/>
        </w:rPr>
        <w:t>euch</w:t>
      </w:r>
      <w:r w:rsidRPr="007D54FA">
        <w:rPr>
          <w:rFonts w:ascii="Cambria" w:hAnsi="Cambria"/>
          <w:spacing w:val="-9"/>
          <w:sz w:val="22"/>
          <w:szCs w:val="22"/>
        </w:rPr>
        <w:t xml:space="preserve"> </w:t>
      </w:r>
      <w:r w:rsidRPr="007D54FA">
        <w:rPr>
          <w:rFonts w:ascii="Cambria" w:hAnsi="Cambria"/>
          <w:sz w:val="22"/>
          <w:szCs w:val="22"/>
        </w:rPr>
        <w:t xml:space="preserve">leicht beschaffen könnt! […] Wer von euch krank ist oder über Kopfschmerzen klagt, der schuldet einen Ersatz in Form von Fasten oder Almosen oder einem Opfertier.“ </w:t>
      </w:r>
      <w:r w:rsidRPr="007D54FA">
        <w:rPr>
          <w:rFonts w:ascii="Cambria" w:hAnsi="Cambria"/>
          <w:i/>
          <w:sz w:val="22"/>
          <w:szCs w:val="22"/>
        </w:rPr>
        <w:t>(Koran)</w:t>
      </w:r>
    </w:p>
    <w:p w14:paraId="60E8C648" w14:textId="77777777" w:rsidR="00AF38D6" w:rsidRPr="007D54FA" w:rsidRDefault="00AF38D6" w:rsidP="007D1962">
      <w:pPr>
        <w:autoSpaceDE w:val="0"/>
        <w:jc w:val="both"/>
        <w:rPr>
          <w:rFonts w:ascii="Cambria" w:hAnsi="Cambria" w:cs="Cambria"/>
          <w:sz w:val="22"/>
          <w:szCs w:val="22"/>
          <w:lang w:val="en-US"/>
        </w:rPr>
      </w:pPr>
    </w:p>
    <w:p w14:paraId="5D0BA254" w14:textId="77777777" w:rsidR="00AF38D6" w:rsidRPr="007D54FA" w:rsidRDefault="007D1962" w:rsidP="007D1962">
      <w:pPr>
        <w:autoSpaceDE w:val="0"/>
        <w:jc w:val="both"/>
        <w:rPr>
          <w:rFonts w:ascii="Cambria" w:eastAsia="BookAntiqua" w:hAnsi="Cambria" w:cs="Cambria"/>
          <w:sz w:val="22"/>
          <w:szCs w:val="22"/>
          <w:lang w:val="en-US"/>
        </w:rPr>
      </w:pPr>
      <w:r w:rsidRPr="007D54FA">
        <w:rPr>
          <w:rFonts w:ascii="Cambria" w:eastAsia="Cambria" w:hAnsi="Cambria" w:cs="Cambria"/>
          <w:sz w:val="22"/>
          <w:szCs w:val="22"/>
          <w:lang w:val="en-US"/>
        </w:rPr>
        <w:t>„</w:t>
      </w:r>
      <w:r w:rsidRPr="007D54FA">
        <w:rPr>
          <w:rFonts w:ascii="Cambria" w:eastAsia="BookAntiqua" w:hAnsi="Cambria" w:cs="Cambria"/>
          <w:sz w:val="22"/>
          <w:szCs w:val="22"/>
          <w:lang w:val="en-US"/>
        </w:rPr>
        <w:t xml:space="preserve">Ti hívők! Előíratott nektek a böjtölés, amiként előíratott azoknak, akik előttetek éltek. Talán istenfélők lesztek. [Böjtöljetek] bizonyos számú napig! Ha valaki közületek beteg vagy úton van, akkor [azonos] számú napig [kell böjtölnie]! […] </w:t>
      </w:r>
    </w:p>
    <w:p w14:paraId="225F591E" w14:textId="77777777" w:rsidR="00AF38D6" w:rsidRPr="007D54FA" w:rsidRDefault="007D1962" w:rsidP="007D1962">
      <w:pPr>
        <w:autoSpaceDE w:val="0"/>
        <w:jc w:val="both"/>
        <w:rPr>
          <w:rFonts w:ascii="Cambria" w:eastAsia="BookAntiqua" w:hAnsi="Cambria" w:cs="Cambria"/>
          <w:sz w:val="22"/>
          <w:szCs w:val="22"/>
          <w:lang w:val="en-US"/>
        </w:rPr>
      </w:pPr>
      <w:r w:rsidRPr="007D54FA">
        <w:rPr>
          <w:rFonts w:ascii="Cambria" w:eastAsia="BookAntiqua" w:hAnsi="Cambria" w:cs="Cambria"/>
          <w:sz w:val="22"/>
          <w:szCs w:val="22"/>
          <w:lang w:val="en-US"/>
        </w:rPr>
        <w:t xml:space="preserve">[A böjt ideje] a ramadan hónap, amikor a Korán mint útmutatás [első ízben] küldetett le az emberek számára. […] Aki közületek e hónap idején jelen van, az böjtölje végig! […] </w:t>
      </w:r>
    </w:p>
    <w:p w14:paraId="3EEA9D41" w14:textId="77777777" w:rsidR="007D1962" w:rsidRPr="007D54FA" w:rsidRDefault="007D1962" w:rsidP="007D1962">
      <w:pPr>
        <w:autoSpaceDE w:val="0"/>
        <w:jc w:val="both"/>
        <w:rPr>
          <w:rFonts w:ascii="Cambria" w:hAnsi="Cambria"/>
          <w:lang w:val="en-US"/>
        </w:rPr>
      </w:pPr>
      <w:r w:rsidRPr="007D54FA">
        <w:rPr>
          <w:rFonts w:ascii="Cambria" w:eastAsia="BookAntiqua" w:hAnsi="Cambria" w:cs="Cambria"/>
          <w:sz w:val="22"/>
          <w:szCs w:val="22"/>
          <w:lang w:val="en-US"/>
        </w:rPr>
        <w:t xml:space="preserve">Végezzétek el a zarándoklatot és az umrát [kis zarándoklat] Allahnak! Ha akadályozva lennétek, akkor [engesztelésképpen ajánljanak föl] áldozati állatot, ami könnyen előteremthető nektek! […] Aki beteg közületek, vagy fájlalja a fejét, az kárpótlással tartozik: böjt vagy alamizsna vagy áldozati állat formájában.” </w:t>
      </w:r>
      <w:r w:rsidRPr="007D54FA">
        <w:rPr>
          <w:rFonts w:ascii="Cambria" w:eastAsia="BookAntiqua" w:hAnsi="Cambria" w:cs="Cambria"/>
          <w:i/>
          <w:iCs/>
          <w:sz w:val="22"/>
          <w:szCs w:val="22"/>
          <w:lang w:val="en-US"/>
        </w:rPr>
        <w:t>(Korán)</w:t>
      </w:r>
    </w:p>
    <w:p w14:paraId="499F99C9" w14:textId="77777777" w:rsidR="007D1962" w:rsidRPr="007D54FA" w:rsidRDefault="007D1962" w:rsidP="007D1962">
      <w:pPr>
        <w:autoSpaceDE w:val="0"/>
        <w:rPr>
          <w:rFonts w:ascii="Cambria" w:hAnsi="Cambria" w:cs="Cambria"/>
          <w:sz w:val="22"/>
          <w:szCs w:val="22"/>
          <w:lang w:val="en-US"/>
        </w:rPr>
      </w:pPr>
    </w:p>
    <w:p w14:paraId="0ADB7F53" w14:textId="77777777" w:rsidR="00AE733F" w:rsidRPr="007D54FA" w:rsidRDefault="00AE733F" w:rsidP="00176258">
      <w:pPr>
        <w:autoSpaceDE w:val="0"/>
        <w:jc w:val="both"/>
        <w:rPr>
          <w:rFonts w:ascii="Cambria" w:eastAsia="TimesNewRoman" w:hAnsi="Cambria" w:cs="Cambria"/>
          <w:sz w:val="22"/>
          <w:szCs w:val="22"/>
          <w:lang w:val="en-US"/>
        </w:rPr>
      </w:pPr>
      <w:r w:rsidRPr="007D54FA">
        <w:rPr>
          <w:rFonts w:ascii="Cambria" w:eastAsia="TimesNewRoman" w:hAnsi="Cambria" w:cs="Cambria"/>
          <w:b/>
          <w:bCs/>
          <w:sz w:val="22"/>
          <w:szCs w:val="22"/>
          <w:lang w:val="en-US"/>
        </w:rPr>
        <w:t xml:space="preserve">b) </w:t>
      </w:r>
      <w:r w:rsidR="004D1C28" w:rsidRPr="007D54FA">
        <w:rPr>
          <w:rFonts w:ascii="Cambria" w:hAnsi="Cambria"/>
          <w:b/>
          <w:sz w:val="22"/>
          <w:szCs w:val="22"/>
        </w:rPr>
        <w:t>Auf welchen Monat verweist die Vorschrift des Fastens? Nennen Sie den Monat!</w:t>
      </w:r>
      <w:r w:rsidR="004D1C28" w:rsidRPr="007D54FA">
        <w:rPr>
          <w:rFonts w:ascii="Cambria" w:hAnsi="Cambria"/>
          <w:sz w:val="22"/>
          <w:szCs w:val="22"/>
        </w:rPr>
        <w:t xml:space="preserve"> (0,5 Punkte)</w:t>
      </w:r>
    </w:p>
    <w:p w14:paraId="21B05BAF" w14:textId="77777777" w:rsidR="007D1962" w:rsidRPr="007D54FA" w:rsidRDefault="007D1962" w:rsidP="007D1962">
      <w:pPr>
        <w:autoSpaceDE w:val="0"/>
        <w:rPr>
          <w:rFonts w:ascii="Cambria" w:hAnsi="Cambria"/>
          <w:lang w:val="en-US"/>
        </w:rPr>
      </w:pPr>
      <w:r w:rsidRPr="007D54FA">
        <w:rPr>
          <w:rFonts w:ascii="Cambria" w:eastAsia="TimesNewRomanPSMT" w:hAnsi="Cambria" w:cs="Cambria"/>
          <w:sz w:val="22"/>
          <w:szCs w:val="22"/>
          <w:lang w:val="en-US"/>
        </w:rPr>
        <w:t>_________________________</w:t>
      </w:r>
      <w:r w:rsidR="00AE733F" w:rsidRPr="007D54FA">
        <w:rPr>
          <w:rFonts w:ascii="Cambria" w:eastAsia="TimesNewRomanPSMT" w:hAnsi="Cambria" w:cs="Cambria"/>
          <w:sz w:val="22"/>
          <w:szCs w:val="22"/>
          <w:lang w:val="en-US"/>
        </w:rPr>
        <w:t>__________________________________________________________________________________________</w:t>
      </w:r>
    </w:p>
    <w:p w14:paraId="05BA1BD3" w14:textId="77777777" w:rsidR="007D1962" w:rsidRPr="007D54FA" w:rsidRDefault="007D1962" w:rsidP="007D1962">
      <w:pPr>
        <w:autoSpaceDE w:val="0"/>
        <w:rPr>
          <w:rFonts w:ascii="Cambria" w:hAnsi="Cambria" w:cs="Cambria"/>
          <w:sz w:val="22"/>
          <w:szCs w:val="22"/>
          <w:lang w:val="en-US"/>
        </w:rPr>
      </w:pPr>
    </w:p>
    <w:p w14:paraId="4FCA198F" w14:textId="77777777" w:rsidR="00E13987" w:rsidRPr="007D54FA" w:rsidRDefault="00AE733F" w:rsidP="002F4577">
      <w:pPr>
        <w:autoSpaceDE w:val="0"/>
        <w:jc w:val="both"/>
        <w:rPr>
          <w:rFonts w:ascii="Cambria" w:eastAsia="TimesNewRoman" w:hAnsi="Cambria" w:cs="Cambria"/>
          <w:b/>
          <w:bCs/>
          <w:sz w:val="22"/>
          <w:szCs w:val="22"/>
          <w:lang w:val="en-US"/>
        </w:rPr>
      </w:pPr>
      <w:r w:rsidRPr="007D54FA">
        <w:rPr>
          <w:rFonts w:ascii="Cambria" w:eastAsia="TimesNewRoman" w:hAnsi="Cambria" w:cs="Cambria"/>
          <w:b/>
          <w:bCs/>
          <w:sz w:val="22"/>
          <w:szCs w:val="22"/>
          <w:lang w:val="en-US"/>
        </w:rPr>
        <w:t xml:space="preserve">c) </w:t>
      </w:r>
      <w:r w:rsidR="004D1C28" w:rsidRPr="007D54FA">
        <w:rPr>
          <w:rFonts w:ascii="Cambria" w:hAnsi="Cambria"/>
          <w:b/>
          <w:sz w:val="22"/>
          <w:szCs w:val="22"/>
        </w:rPr>
        <w:t>Welche Stadt ist das Zentrum der Wallfahrt?</w:t>
      </w:r>
      <w:r w:rsidR="004D1C28" w:rsidRPr="007D54FA">
        <w:rPr>
          <w:rFonts w:ascii="Cambria" w:hAnsi="Cambria"/>
          <w:sz w:val="22"/>
          <w:szCs w:val="22"/>
        </w:rPr>
        <w:t xml:space="preserve"> (1</w:t>
      </w:r>
      <w:r w:rsidR="004D1C28" w:rsidRPr="007D54FA">
        <w:rPr>
          <w:rFonts w:ascii="Cambria" w:hAnsi="Cambria"/>
          <w:spacing w:val="-9"/>
          <w:sz w:val="22"/>
          <w:szCs w:val="22"/>
        </w:rPr>
        <w:t xml:space="preserve"> </w:t>
      </w:r>
      <w:r w:rsidR="004D1C28" w:rsidRPr="007D54FA">
        <w:rPr>
          <w:rFonts w:ascii="Cambria" w:hAnsi="Cambria"/>
          <w:sz w:val="22"/>
          <w:szCs w:val="22"/>
        </w:rPr>
        <w:t>Punkt)</w:t>
      </w:r>
    </w:p>
    <w:p w14:paraId="17436DBA" w14:textId="77777777" w:rsidR="00AE733F" w:rsidRPr="007D54FA" w:rsidRDefault="00AE733F" w:rsidP="00AE733F">
      <w:pPr>
        <w:autoSpaceDE w:val="0"/>
        <w:rPr>
          <w:rFonts w:ascii="Cambria" w:hAnsi="Cambria"/>
          <w:lang w:val="en-US"/>
        </w:rPr>
      </w:pPr>
      <w:r w:rsidRPr="007D54FA">
        <w:rPr>
          <w:rFonts w:ascii="Cambria" w:eastAsia="TimesNewRomanPSMT" w:hAnsi="Cambria" w:cs="Cambria"/>
          <w:sz w:val="22"/>
          <w:szCs w:val="22"/>
          <w:lang w:val="en-US"/>
        </w:rPr>
        <w:t>___________________________________________________________________________________________________________________</w:t>
      </w:r>
    </w:p>
    <w:p w14:paraId="10D525D5" w14:textId="77777777" w:rsidR="00AE733F" w:rsidRPr="007D54FA" w:rsidRDefault="00AE733F" w:rsidP="002F4577">
      <w:pPr>
        <w:autoSpaceDE w:val="0"/>
        <w:jc w:val="both"/>
        <w:rPr>
          <w:rFonts w:ascii="Cambria" w:eastAsia="TimesNewRoman" w:hAnsi="Cambria" w:cs="Cambria"/>
          <w:b/>
          <w:bCs/>
          <w:sz w:val="22"/>
          <w:szCs w:val="22"/>
          <w:lang w:val="en-US"/>
        </w:rPr>
      </w:pPr>
    </w:p>
    <w:p w14:paraId="5C1904C4" w14:textId="77777777" w:rsidR="00CA298C" w:rsidRPr="007D54FA" w:rsidRDefault="00CA298C">
      <w:pPr>
        <w:widowControl/>
        <w:suppressAutoHyphens w:val="0"/>
        <w:rPr>
          <w:rFonts w:ascii="Cambria" w:eastAsia="TimesNewRoman" w:hAnsi="Cambria" w:cs="Cambria"/>
          <w:b/>
          <w:bCs/>
          <w:sz w:val="22"/>
          <w:szCs w:val="22"/>
          <w:lang w:val="en-US"/>
        </w:rPr>
      </w:pPr>
      <w:r w:rsidRPr="007D54FA">
        <w:rPr>
          <w:rFonts w:ascii="Cambria" w:eastAsia="TimesNewRoman" w:hAnsi="Cambria" w:cs="Cambria"/>
          <w:b/>
          <w:bCs/>
          <w:sz w:val="22"/>
          <w:szCs w:val="22"/>
          <w:lang w:val="en-US"/>
        </w:rPr>
        <w:br w:type="page"/>
      </w:r>
    </w:p>
    <w:p w14:paraId="46D8A95F" w14:textId="77777777" w:rsidR="00ED78D4" w:rsidRPr="007D54FA" w:rsidRDefault="00BF5EA2" w:rsidP="00253990">
      <w:pPr>
        <w:rPr>
          <w:rFonts w:ascii="Cambria" w:eastAsia="TimesNewRoman" w:hAnsi="Cambria" w:cs="Cambria"/>
          <w:b/>
          <w:bCs/>
          <w:sz w:val="22"/>
          <w:szCs w:val="22"/>
          <w:lang w:val="en-US"/>
        </w:rPr>
      </w:pPr>
      <w:r w:rsidRPr="007D54FA">
        <w:rPr>
          <w:rFonts w:ascii="Cambria" w:eastAsia="TimesNewRoman" w:hAnsi="Cambria" w:cs="Cambria"/>
          <w:b/>
          <w:bCs/>
          <w:sz w:val="22"/>
          <w:szCs w:val="22"/>
          <w:lang w:val="en-US"/>
        </w:rPr>
        <w:lastRenderedPageBreak/>
        <w:t>9</w:t>
      </w:r>
      <w:r w:rsidR="00ED78D4" w:rsidRPr="007D54FA">
        <w:rPr>
          <w:rFonts w:ascii="Cambria" w:eastAsia="TimesNewRoman" w:hAnsi="Cambria" w:cs="Cambria"/>
          <w:b/>
          <w:bCs/>
          <w:sz w:val="22"/>
          <w:szCs w:val="22"/>
          <w:lang w:val="en-US"/>
        </w:rPr>
        <w:t xml:space="preserve">. </w:t>
      </w:r>
      <w:r w:rsidR="00712B6C" w:rsidRPr="007D54FA">
        <w:rPr>
          <w:rFonts w:ascii="Cambria" w:hAnsi="Cambria"/>
          <w:b/>
          <w:sz w:val="22"/>
          <w:szCs w:val="22"/>
        </w:rPr>
        <w:t>Die Aufgabe bezieht sich auf die Geschichte der mittelalterlichen</w:t>
      </w:r>
      <w:r w:rsidR="00712B6C" w:rsidRPr="007D54FA">
        <w:rPr>
          <w:rFonts w:ascii="Cambria" w:hAnsi="Cambria"/>
          <w:b/>
          <w:spacing w:val="-14"/>
          <w:sz w:val="22"/>
          <w:szCs w:val="22"/>
        </w:rPr>
        <w:t xml:space="preserve"> </w:t>
      </w:r>
      <w:r w:rsidR="00712B6C" w:rsidRPr="007D54FA">
        <w:rPr>
          <w:rFonts w:ascii="Cambria" w:hAnsi="Cambria"/>
          <w:b/>
          <w:sz w:val="22"/>
          <w:szCs w:val="22"/>
        </w:rPr>
        <w:t>Städte.</w:t>
      </w:r>
      <w:r w:rsidR="00ED78D4" w:rsidRPr="007D54FA">
        <w:rPr>
          <w:rFonts w:ascii="Cambria" w:eastAsia="TimesNewRoman" w:hAnsi="Cambria" w:cs="Cambria"/>
          <w:b/>
          <w:bCs/>
          <w:sz w:val="22"/>
          <w:szCs w:val="22"/>
          <w:lang w:val="en-US"/>
        </w:rPr>
        <w:t xml:space="preserve"> (K/4)</w:t>
      </w:r>
    </w:p>
    <w:p w14:paraId="00E67702" w14:textId="77777777" w:rsidR="00ED78D4" w:rsidRPr="007D54FA" w:rsidRDefault="00712B6C" w:rsidP="00ED78D4">
      <w:pPr>
        <w:autoSpaceDE w:val="0"/>
        <w:jc w:val="both"/>
        <w:rPr>
          <w:rFonts w:ascii="Cambria" w:eastAsia="TimesNewRoman" w:hAnsi="Cambria" w:cs="Cambria"/>
          <w:i/>
          <w:iCs/>
          <w:sz w:val="22"/>
          <w:szCs w:val="22"/>
          <w:lang w:val="en-US"/>
        </w:rPr>
      </w:pPr>
      <w:r w:rsidRPr="007D54FA">
        <w:rPr>
          <w:rFonts w:ascii="Cambria" w:hAnsi="Cambria"/>
          <w:b/>
          <w:sz w:val="22"/>
        </w:rPr>
        <w:t xml:space="preserve">Das Schaubild zeigt die Gesellschaft der mittelalterlichen Stadt und deren bedeutendste Institutionen und Amtsträger. Schreiben Sie bitte den Buchstaben des entsprechenden Begriffs in die leeren Felder des Schaubilds! </w:t>
      </w:r>
      <w:r w:rsidRPr="007D54FA">
        <w:rPr>
          <w:rFonts w:ascii="Cambria" w:hAnsi="Cambria"/>
          <w:i/>
          <w:sz w:val="22"/>
        </w:rPr>
        <w:t xml:space="preserve">Ein Begriff ist überflüssig! </w:t>
      </w:r>
      <w:r w:rsidRPr="007D54FA">
        <w:rPr>
          <w:rFonts w:ascii="Cambria" w:hAnsi="Cambria"/>
          <w:sz w:val="22"/>
        </w:rPr>
        <w:t>(pro Aufgabenteil 1</w:t>
      </w:r>
      <w:r w:rsidRPr="007D54FA">
        <w:rPr>
          <w:rFonts w:ascii="Cambria" w:hAnsi="Cambria"/>
          <w:spacing w:val="-2"/>
          <w:sz w:val="22"/>
        </w:rPr>
        <w:t xml:space="preserve"> </w:t>
      </w:r>
      <w:r w:rsidRPr="007D54FA">
        <w:rPr>
          <w:rFonts w:ascii="Cambria" w:hAnsi="Cambria"/>
          <w:sz w:val="22"/>
        </w:rPr>
        <w:t>Punkt)</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9638"/>
      </w:tblGrid>
      <w:tr w:rsidR="00ED78D4" w:rsidRPr="007D54FA" w14:paraId="020EDAE2" w14:textId="77777777" w:rsidTr="00A20149">
        <w:tc>
          <w:tcPr>
            <w:tcW w:w="9638" w:type="dxa"/>
            <w:shd w:val="clear" w:color="auto" w:fill="auto"/>
          </w:tcPr>
          <w:p w14:paraId="247044DF" w14:textId="77777777" w:rsidR="00ED78D4" w:rsidRPr="007D54FA" w:rsidRDefault="00712B6C" w:rsidP="002B1E69">
            <w:pPr>
              <w:pStyle w:val="Tblzattartalom"/>
              <w:snapToGrid w:val="0"/>
              <w:jc w:val="center"/>
              <w:rPr>
                <w:rFonts w:ascii="Cambria" w:hAnsi="Cambria" w:cs="Cambria"/>
                <w:sz w:val="22"/>
                <w:szCs w:val="22"/>
                <w:lang w:val="en-US"/>
              </w:rPr>
            </w:pPr>
            <w:r w:rsidRPr="007D54FA">
              <w:rPr>
                <w:rFonts w:ascii="Cambria" w:hAnsi="Cambria"/>
                <w:noProof/>
                <w:lang w:eastAsia="hu-HU" w:bidi="ar-SA"/>
              </w:rPr>
              <w:drawing>
                <wp:inline distT="0" distB="0" distL="0" distR="0" wp14:anchorId="56BD67F1" wp14:editId="3B497EF0">
                  <wp:extent cx="4103679" cy="2468880"/>
                  <wp:effectExtent l="0" t="0" r="0" b="7620"/>
                  <wp:docPr id="9" name="Kép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112120" cy="2473958"/>
                          </a:xfrm>
                          <a:prstGeom prst="rect">
                            <a:avLst/>
                          </a:prstGeom>
                        </pic:spPr>
                      </pic:pic>
                    </a:graphicData>
                  </a:graphic>
                </wp:inline>
              </w:drawing>
            </w:r>
          </w:p>
        </w:tc>
      </w:tr>
    </w:tbl>
    <w:p w14:paraId="0EEFD41A" w14:textId="77777777" w:rsidR="00ED78D4" w:rsidRPr="007D54FA" w:rsidRDefault="00ED78D4" w:rsidP="00ED78D4">
      <w:pPr>
        <w:autoSpaceDE w:val="0"/>
        <w:jc w:val="both"/>
        <w:rPr>
          <w:rFonts w:ascii="Cambria" w:eastAsia="TimesNewRoman" w:hAnsi="Cambria" w:cs="Cambria"/>
          <w:i/>
          <w:iCs/>
          <w:sz w:val="22"/>
          <w:szCs w:val="22"/>
          <w:lang w:val="en-US"/>
        </w:rPr>
      </w:pPr>
    </w:p>
    <w:tbl>
      <w:tblPr>
        <w:tblW w:w="0" w:type="auto"/>
        <w:tblLook w:val="04A0" w:firstRow="1" w:lastRow="0" w:firstColumn="1" w:lastColumn="0" w:noHBand="0" w:noVBand="1"/>
      </w:tblPr>
      <w:tblGrid>
        <w:gridCol w:w="3213"/>
        <w:gridCol w:w="3214"/>
        <w:gridCol w:w="3211"/>
      </w:tblGrid>
      <w:tr w:rsidR="002B1E69" w:rsidRPr="007D54FA" w14:paraId="5A3E03C9" w14:textId="77777777" w:rsidTr="00A20149">
        <w:tc>
          <w:tcPr>
            <w:tcW w:w="3259" w:type="dxa"/>
            <w:shd w:val="clear" w:color="auto" w:fill="auto"/>
          </w:tcPr>
          <w:p w14:paraId="21A8A9ED" w14:textId="77777777" w:rsidR="002B1E69" w:rsidRPr="007D54FA" w:rsidRDefault="002B1E69" w:rsidP="00A20149">
            <w:pPr>
              <w:autoSpaceDE w:val="0"/>
              <w:jc w:val="both"/>
              <w:rPr>
                <w:rFonts w:ascii="Cambria" w:eastAsia="TimesNewRoman" w:hAnsi="Cambria" w:cs="Cambria"/>
                <w:sz w:val="22"/>
                <w:szCs w:val="22"/>
                <w:lang w:val="en-US"/>
              </w:rPr>
            </w:pPr>
            <w:r w:rsidRPr="007D54FA">
              <w:rPr>
                <w:rFonts w:ascii="Cambria" w:eastAsia="TimesNewRoman" w:hAnsi="Cambria" w:cs="Cambria"/>
                <w:b/>
                <w:bCs/>
                <w:sz w:val="22"/>
                <w:szCs w:val="22"/>
                <w:lang w:val="en-US"/>
              </w:rPr>
              <w:t>a)</w:t>
            </w:r>
            <w:r w:rsidRPr="007D54FA">
              <w:rPr>
                <w:rFonts w:ascii="Cambria" w:eastAsia="TimesNewRoman" w:hAnsi="Cambria" w:cs="Cambria"/>
                <w:sz w:val="22"/>
                <w:szCs w:val="22"/>
                <w:lang w:val="en-US"/>
              </w:rPr>
              <w:t xml:space="preserve"> </w:t>
            </w:r>
            <w:r w:rsidR="00712B6C" w:rsidRPr="007D54FA">
              <w:rPr>
                <w:rFonts w:ascii="Cambria" w:hAnsi="Cambria"/>
                <w:sz w:val="22"/>
                <w:szCs w:val="22"/>
              </w:rPr>
              <w:t>Händler</w:t>
            </w:r>
          </w:p>
        </w:tc>
        <w:tc>
          <w:tcPr>
            <w:tcW w:w="3259" w:type="dxa"/>
            <w:shd w:val="clear" w:color="auto" w:fill="auto"/>
          </w:tcPr>
          <w:p w14:paraId="5E8BABF8" w14:textId="77777777" w:rsidR="002B1E69" w:rsidRPr="007D54FA" w:rsidRDefault="002B1E69" w:rsidP="00A20149">
            <w:pPr>
              <w:autoSpaceDE w:val="0"/>
              <w:jc w:val="both"/>
              <w:rPr>
                <w:rFonts w:ascii="Cambria" w:eastAsia="TimesNewRoman" w:hAnsi="Cambria" w:cs="Cambria"/>
                <w:sz w:val="22"/>
                <w:szCs w:val="22"/>
                <w:lang w:val="en-US"/>
              </w:rPr>
            </w:pPr>
            <w:r w:rsidRPr="007D54FA">
              <w:rPr>
                <w:rFonts w:ascii="Cambria" w:eastAsia="TimesNewRoman" w:hAnsi="Cambria" w:cs="Cambria"/>
                <w:b/>
                <w:bCs/>
                <w:sz w:val="22"/>
                <w:szCs w:val="22"/>
                <w:lang w:val="en-US"/>
              </w:rPr>
              <w:t>b)</w:t>
            </w:r>
            <w:r w:rsidRPr="007D54FA">
              <w:rPr>
                <w:rFonts w:ascii="Cambria" w:eastAsia="TimesNewRoman" w:hAnsi="Cambria" w:cs="Cambria"/>
                <w:sz w:val="22"/>
                <w:szCs w:val="22"/>
                <w:lang w:val="en-US"/>
              </w:rPr>
              <w:t xml:space="preserve"> </w:t>
            </w:r>
            <w:r w:rsidR="00712B6C" w:rsidRPr="007D54FA">
              <w:rPr>
                <w:rFonts w:ascii="Cambria" w:hAnsi="Cambria"/>
                <w:sz w:val="22"/>
                <w:szCs w:val="22"/>
              </w:rPr>
              <w:t>Priester</w:t>
            </w:r>
          </w:p>
        </w:tc>
        <w:tc>
          <w:tcPr>
            <w:tcW w:w="3260" w:type="dxa"/>
            <w:shd w:val="clear" w:color="auto" w:fill="auto"/>
          </w:tcPr>
          <w:p w14:paraId="2F513A80" w14:textId="77777777" w:rsidR="002B1E69" w:rsidRPr="007D54FA" w:rsidRDefault="002B1E69" w:rsidP="00A20149">
            <w:pPr>
              <w:autoSpaceDE w:val="0"/>
              <w:jc w:val="both"/>
              <w:rPr>
                <w:rFonts w:ascii="Cambria" w:eastAsia="TimesNewRoman" w:hAnsi="Cambria" w:cs="Cambria"/>
                <w:sz w:val="22"/>
                <w:szCs w:val="22"/>
                <w:lang w:val="en-US"/>
              </w:rPr>
            </w:pPr>
            <w:r w:rsidRPr="007D54FA">
              <w:rPr>
                <w:rFonts w:ascii="Cambria" w:eastAsia="TimesNewRoman" w:hAnsi="Cambria" w:cs="Cambria"/>
                <w:b/>
                <w:bCs/>
                <w:sz w:val="22"/>
                <w:szCs w:val="22"/>
                <w:lang w:val="en-US"/>
              </w:rPr>
              <w:t>c)</w:t>
            </w:r>
            <w:r w:rsidRPr="007D54FA">
              <w:rPr>
                <w:rFonts w:ascii="Cambria" w:eastAsia="TimesNewRoman" w:hAnsi="Cambria" w:cs="Cambria"/>
                <w:sz w:val="22"/>
                <w:szCs w:val="22"/>
                <w:lang w:val="en-US"/>
              </w:rPr>
              <w:t xml:space="preserve"> </w:t>
            </w:r>
            <w:r w:rsidR="00712B6C" w:rsidRPr="007D54FA">
              <w:rPr>
                <w:rFonts w:ascii="Cambria" w:hAnsi="Cambria"/>
                <w:sz w:val="22"/>
                <w:szCs w:val="22"/>
              </w:rPr>
              <w:t>Gesellen,</w:t>
            </w:r>
            <w:r w:rsidR="00712B6C" w:rsidRPr="007D54FA">
              <w:rPr>
                <w:rFonts w:ascii="Cambria" w:hAnsi="Cambria"/>
                <w:spacing w:val="-2"/>
                <w:sz w:val="22"/>
                <w:szCs w:val="22"/>
              </w:rPr>
              <w:t xml:space="preserve"> </w:t>
            </w:r>
            <w:r w:rsidR="00712B6C" w:rsidRPr="007D54FA">
              <w:rPr>
                <w:rFonts w:ascii="Cambria" w:hAnsi="Cambria"/>
                <w:sz w:val="22"/>
                <w:szCs w:val="22"/>
              </w:rPr>
              <w:t>Lehrlinge</w:t>
            </w:r>
          </w:p>
        </w:tc>
      </w:tr>
      <w:tr w:rsidR="002B1E69" w:rsidRPr="007D54FA" w14:paraId="1CE396A9" w14:textId="77777777" w:rsidTr="00A20149">
        <w:tc>
          <w:tcPr>
            <w:tcW w:w="3259" w:type="dxa"/>
            <w:shd w:val="clear" w:color="auto" w:fill="auto"/>
          </w:tcPr>
          <w:p w14:paraId="18241435" w14:textId="77777777" w:rsidR="002B1E69" w:rsidRPr="007D54FA" w:rsidRDefault="002B1E69" w:rsidP="00A20149">
            <w:pPr>
              <w:autoSpaceDE w:val="0"/>
              <w:jc w:val="both"/>
              <w:rPr>
                <w:rFonts w:ascii="Cambria" w:eastAsia="TimesNewRoman" w:hAnsi="Cambria" w:cs="Cambria"/>
                <w:sz w:val="22"/>
                <w:szCs w:val="22"/>
                <w:lang w:val="en-US"/>
              </w:rPr>
            </w:pPr>
            <w:r w:rsidRPr="007D54FA">
              <w:rPr>
                <w:rFonts w:ascii="Cambria" w:eastAsia="Times New Roman" w:hAnsi="Cambria" w:cs="TimesNewRoman,Bold"/>
                <w:b/>
                <w:bCs/>
                <w:kern w:val="0"/>
                <w:sz w:val="22"/>
                <w:szCs w:val="22"/>
                <w:lang w:eastAsia="hu-HU" w:bidi="ar-SA"/>
              </w:rPr>
              <w:t>d)</w:t>
            </w:r>
            <w:r w:rsidRPr="007D54FA">
              <w:rPr>
                <w:rFonts w:ascii="Cambria" w:eastAsia="Times New Roman" w:hAnsi="Cambria" w:cs="TimesNewRoman,Bold"/>
                <w:kern w:val="0"/>
                <w:sz w:val="22"/>
                <w:szCs w:val="22"/>
                <w:lang w:eastAsia="hu-HU" w:bidi="ar-SA"/>
              </w:rPr>
              <w:t xml:space="preserve"> </w:t>
            </w:r>
            <w:r w:rsidR="00712B6C" w:rsidRPr="007D54FA">
              <w:rPr>
                <w:rFonts w:ascii="Cambria" w:hAnsi="Cambria"/>
                <w:sz w:val="22"/>
                <w:szCs w:val="22"/>
              </w:rPr>
              <w:t>städtischer</w:t>
            </w:r>
            <w:r w:rsidR="00712B6C" w:rsidRPr="007D54FA">
              <w:rPr>
                <w:rFonts w:ascii="Cambria" w:hAnsi="Cambria"/>
                <w:spacing w:val="-1"/>
                <w:sz w:val="22"/>
                <w:szCs w:val="22"/>
              </w:rPr>
              <w:t xml:space="preserve"> </w:t>
            </w:r>
            <w:r w:rsidR="00712B6C" w:rsidRPr="007D54FA">
              <w:rPr>
                <w:rFonts w:ascii="Cambria" w:hAnsi="Cambria"/>
                <w:sz w:val="22"/>
                <w:szCs w:val="22"/>
              </w:rPr>
              <w:t>Rat</w:t>
            </w:r>
          </w:p>
        </w:tc>
        <w:tc>
          <w:tcPr>
            <w:tcW w:w="3259" w:type="dxa"/>
            <w:shd w:val="clear" w:color="auto" w:fill="auto"/>
          </w:tcPr>
          <w:p w14:paraId="3B27F518" w14:textId="77777777" w:rsidR="002B1E69" w:rsidRPr="007D54FA" w:rsidRDefault="002B1E69" w:rsidP="00A20149">
            <w:pPr>
              <w:autoSpaceDE w:val="0"/>
              <w:jc w:val="both"/>
              <w:rPr>
                <w:rFonts w:ascii="Cambria" w:eastAsia="TimesNewRoman" w:hAnsi="Cambria" w:cs="Cambria"/>
                <w:sz w:val="22"/>
                <w:szCs w:val="22"/>
                <w:lang w:val="en-US"/>
              </w:rPr>
            </w:pPr>
            <w:r w:rsidRPr="007D54FA">
              <w:rPr>
                <w:rFonts w:ascii="Cambria" w:eastAsia="TimesNewRoman" w:hAnsi="Cambria" w:cs="Cambria"/>
                <w:b/>
                <w:bCs/>
                <w:sz w:val="22"/>
                <w:szCs w:val="22"/>
                <w:lang w:val="en-US"/>
              </w:rPr>
              <w:t>e)</w:t>
            </w:r>
            <w:r w:rsidRPr="007D54FA">
              <w:rPr>
                <w:rFonts w:ascii="Cambria" w:eastAsia="TimesNewRoman" w:hAnsi="Cambria" w:cs="Cambria"/>
                <w:sz w:val="22"/>
                <w:szCs w:val="22"/>
                <w:lang w:val="en-US"/>
              </w:rPr>
              <w:t xml:space="preserve"> </w:t>
            </w:r>
            <w:r w:rsidR="00712B6C" w:rsidRPr="007D54FA">
              <w:rPr>
                <w:rFonts w:ascii="Cambria" w:hAnsi="Cambria"/>
                <w:sz w:val="22"/>
                <w:szCs w:val="22"/>
              </w:rPr>
              <w:t>Fronbauern</w:t>
            </w:r>
          </w:p>
        </w:tc>
        <w:tc>
          <w:tcPr>
            <w:tcW w:w="3260" w:type="dxa"/>
            <w:shd w:val="clear" w:color="auto" w:fill="auto"/>
          </w:tcPr>
          <w:p w14:paraId="06F26A45" w14:textId="77777777" w:rsidR="002B1E69" w:rsidRPr="007D54FA" w:rsidRDefault="002B1E69" w:rsidP="00A20149">
            <w:pPr>
              <w:autoSpaceDE w:val="0"/>
              <w:jc w:val="both"/>
              <w:rPr>
                <w:rFonts w:ascii="Cambria" w:eastAsia="TimesNewRoman" w:hAnsi="Cambria" w:cs="Cambria"/>
                <w:sz w:val="22"/>
                <w:szCs w:val="22"/>
                <w:lang w:val="en-US"/>
              </w:rPr>
            </w:pPr>
          </w:p>
        </w:tc>
      </w:tr>
    </w:tbl>
    <w:p w14:paraId="621790B5" w14:textId="77777777" w:rsidR="00ED78D4" w:rsidRPr="007D54FA" w:rsidRDefault="00ED78D4" w:rsidP="002F4577">
      <w:pPr>
        <w:autoSpaceDE w:val="0"/>
        <w:jc w:val="both"/>
        <w:rPr>
          <w:rFonts w:ascii="Cambria" w:eastAsia="TimesNewRoman" w:hAnsi="Cambria" w:cs="Cambria"/>
          <w:b/>
          <w:bCs/>
          <w:sz w:val="22"/>
          <w:szCs w:val="22"/>
          <w:lang w:val="en-US"/>
        </w:rPr>
      </w:pPr>
    </w:p>
    <w:p w14:paraId="3D175C40" w14:textId="77777777" w:rsidR="00333CFB" w:rsidRPr="007D54FA" w:rsidRDefault="00911596" w:rsidP="00333CFB">
      <w:pPr>
        <w:autoSpaceDE w:val="0"/>
        <w:jc w:val="both"/>
        <w:rPr>
          <w:rFonts w:ascii="Cambria" w:hAnsi="Cambria"/>
          <w:lang w:val="en-US"/>
        </w:rPr>
      </w:pPr>
      <w:r w:rsidRPr="007D54FA">
        <w:rPr>
          <w:rFonts w:ascii="Cambria" w:eastAsia="TimesNewRoman" w:hAnsi="Cambria" w:cs="Cambria"/>
          <w:b/>
          <w:bCs/>
          <w:sz w:val="22"/>
          <w:szCs w:val="22"/>
          <w:lang w:val="en-US"/>
        </w:rPr>
        <w:t>1</w:t>
      </w:r>
      <w:r w:rsidR="00BF5EA2" w:rsidRPr="007D54FA">
        <w:rPr>
          <w:rFonts w:ascii="Cambria" w:eastAsia="TimesNewRoman" w:hAnsi="Cambria" w:cs="Cambria"/>
          <w:b/>
          <w:bCs/>
          <w:sz w:val="22"/>
          <w:szCs w:val="22"/>
          <w:lang w:val="en-US"/>
        </w:rPr>
        <w:t>0</w:t>
      </w:r>
      <w:r w:rsidRPr="007D54FA">
        <w:rPr>
          <w:rFonts w:ascii="Cambria" w:eastAsia="TimesNewRoman" w:hAnsi="Cambria" w:cs="Cambria"/>
          <w:b/>
          <w:bCs/>
          <w:sz w:val="22"/>
          <w:szCs w:val="22"/>
          <w:lang w:val="en-US"/>
        </w:rPr>
        <w:t>.</w:t>
      </w:r>
      <w:r w:rsidR="00333CFB" w:rsidRPr="007D54FA">
        <w:rPr>
          <w:rFonts w:ascii="Cambria" w:eastAsia="TimesNewRoman" w:hAnsi="Cambria" w:cs="Cambria"/>
          <w:b/>
          <w:bCs/>
          <w:sz w:val="22"/>
          <w:szCs w:val="22"/>
          <w:lang w:val="en-US"/>
        </w:rPr>
        <w:t xml:space="preserve"> </w:t>
      </w:r>
      <w:r w:rsidR="00812514" w:rsidRPr="007D54FA">
        <w:rPr>
          <w:rFonts w:ascii="Cambria" w:hAnsi="Cambria"/>
          <w:b/>
          <w:sz w:val="22"/>
        </w:rPr>
        <w:t>Die Aufgabe bezieht sich auf die Kultur des</w:t>
      </w:r>
      <w:r w:rsidR="00812514" w:rsidRPr="007D54FA">
        <w:rPr>
          <w:rFonts w:ascii="Cambria" w:hAnsi="Cambria"/>
          <w:b/>
          <w:spacing w:val="-4"/>
          <w:sz w:val="22"/>
        </w:rPr>
        <w:t xml:space="preserve"> </w:t>
      </w:r>
      <w:r w:rsidR="00812514" w:rsidRPr="007D54FA">
        <w:rPr>
          <w:rFonts w:ascii="Cambria" w:hAnsi="Cambria"/>
          <w:b/>
          <w:sz w:val="22"/>
        </w:rPr>
        <w:t>Mittelalters.</w:t>
      </w:r>
      <w:r w:rsidR="00812514" w:rsidRPr="007D54FA">
        <w:rPr>
          <w:rFonts w:ascii="Cambria" w:eastAsia="TimesNewRoman" w:hAnsi="Cambria" w:cs="Cambria"/>
          <w:b/>
          <w:bCs/>
          <w:sz w:val="20"/>
          <w:szCs w:val="22"/>
          <w:lang w:val="en-US"/>
        </w:rPr>
        <w:t xml:space="preserve"> </w:t>
      </w:r>
      <w:r w:rsidR="00333CFB" w:rsidRPr="007D54FA">
        <w:rPr>
          <w:rFonts w:ascii="Cambria" w:eastAsia="TimesNewRoman" w:hAnsi="Cambria" w:cs="Cambria"/>
          <w:b/>
          <w:bCs/>
          <w:sz w:val="22"/>
          <w:szCs w:val="22"/>
          <w:lang w:val="en-US"/>
        </w:rPr>
        <w:t>(K/4)</w:t>
      </w:r>
    </w:p>
    <w:p w14:paraId="443ADDB0" w14:textId="77777777" w:rsidR="00333CFB" w:rsidRPr="007D54FA" w:rsidRDefault="00E42987" w:rsidP="00E42987">
      <w:pPr>
        <w:autoSpaceDE w:val="0"/>
        <w:jc w:val="both"/>
        <w:rPr>
          <w:rFonts w:ascii="Cambria" w:eastAsia="TimesNewRoman" w:hAnsi="Cambria" w:cs="Cambria"/>
          <w:bCs/>
          <w:sz w:val="22"/>
          <w:szCs w:val="22"/>
          <w:lang w:val="en-US"/>
        </w:rPr>
      </w:pPr>
      <w:r w:rsidRPr="007D54FA">
        <w:rPr>
          <w:rFonts w:ascii="Cambria" w:eastAsia="TimesNewRoman" w:hAnsi="Cambria" w:cs="Cambria"/>
          <w:b/>
          <w:bCs/>
          <w:sz w:val="22"/>
          <w:szCs w:val="22"/>
          <w:lang w:val="en-US"/>
        </w:rPr>
        <w:t xml:space="preserve">a) </w:t>
      </w:r>
      <w:r w:rsidR="00812514" w:rsidRPr="007D54FA">
        <w:rPr>
          <w:rFonts w:ascii="Cambria" w:hAnsi="Cambria"/>
          <w:b/>
          <w:sz w:val="22"/>
          <w:szCs w:val="22"/>
        </w:rPr>
        <w:t>Wir geben eine kurze Beschreibung eines mittelalterlichen Kunststils wieder. Bitte nennen sie den Stil!</w:t>
      </w:r>
      <w:r w:rsidR="00812514" w:rsidRPr="007D54FA">
        <w:rPr>
          <w:rFonts w:ascii="Cambria" w:hAnsi="Cambria"/>
          <w:sz w:val="22"/>
          <w:szCs w:val="22"/>
        </w:rPr>
        <w:t xml:space="preserve"> </w:t>
      </w:r>
      <w:r w:rsidR="00812514" w:rsidRPr="007D54FA">
        <w:rPr>
          <w:rFonts w:ascii="Cambria" w:hAnsi="Cambria"/>
          <w:i/>
          <w:sz w:val="22"/>
          <w:szCs w:val="22"/>
        </w:rPr>
        <w:t>(1</w:t>
      </w:r>
      <w:r w:rsidR="00812514" w:rsidRPr="007D54FA">
        <w:rPr>
          <w:rFonts w:ascii="Cambria" w:hAnsi="Cambria"/>
          <w:i/>
          <w:spacing w:val="-2"/>
          <w:sz w:val="22"/>
          <w:szCs w:val="22"/>
        </w:rPr>
        <w:t xml:space="preserve"> </w:t>
      </w:r>
      <w:r w:rsidR="00812514" w:rsidRPr="007D54FA">
        <w:rPr>
          <w:rFonts w:ascii="Cambria" w:hAnsi="Cambria"/>
          <w:i/>
          <w:sz w:val="22"/>
          <w:szCs w:val="22"/>
        </w:rPr>
        <w:t>Punkt)</w:t>
      </w:r>
    </w:p>
    <w:p w14:paraId="21578BFF" w14:textId="77777777" w:rsidR="00BE3E32" w:rsidRPr="007D54FA" w:rsidRDefault="00BE3E32" w:rsidP="00333CFB">
      <w:pPr>
        <w:autoSpaceDE w:val="0"/>
        <w:jc w:val="both"/>
        <w:rPr>
          <w:rFonts w:ascii="Cambria" w:eastAsia="Cambria" w:hAnsi="Cambria" w:cs="Cambria"/>
          <w:sz w:val="22"/>
          <w:szCs w:val="22"/>
          <w:lang w:val="en-US"/>
        </w:rPr>
      </w:pPr>
    </w:p>
    <w:p w14:paraId="36A26E0F" w14:textId="305B01BE" w:rsidR="00BE3E32" w:rsidRPr="007D54FA" w:rsidRDefault="00812514" w:rsidP="00BE3E32">
      <w:pPr>
        <w:autoSpaceDE w:val="0"/>
        <w:jc w:val="both"/>
        <w:rPr>
          <w:rFonts w:ascii="Cambria" w:eastAsia="Cambria" w:hAnsi="Cambria" w:cs="Cambria"/>
          <w:i/>
          <w:iCs/>
          <w:sz w:val="22"/>
          <w:szCs w:val="22"/>
          <w:lang w:val="en-US"/>
        </w:rPr>
      </w:pPr>
      <w:r w:rsidRPr="007D54FA">
        <w:rPr>
          <w:rFonts w:ascii="Cambria" w:hAnsi="Cambria"/>
          <w:sz w:val="22"/>
          <w:szCs w:val="22"/>
        </w:rPr>
        <w:t>„Die wichtigste Gattung des Zeitalters ist die Baukunst, die wichtigste Aufgabe der Baukunst war die Kirche. Das Gebäude (Kirche) wird durch tiefe Geschlossenheit charakterisiert. Die Formen sind blockartig, die Proportionen grob, der Aufbau klar gegliedert. Die Wirkung der Gebäude wird auch durch den Halbbogen unterstrichen, der im Äußeren und im Inneren des Gebäudes gleichermaßen auftritt, z.B. als Gewölbe-Element, Fenster- oder Türbogen, Ziergalerie.”</w:t>
      </w:r>
      <w:r w:rsidR="00DA3532">
        <w:rPr>
          <w:rFonts w:ascii="Cambria" w:hAnsi="Cambria"/>
          <w:spacing w:val="59"/>
          <w:sz w:val="22"/>
          <w:szCs w:val="22"/>
        </w:rPr>
        <w:t xml:space="preserve"> </w:t>
      </w:r>
      <w:r w:rsidRPr="007D54FA">
        <w:rPr>
          <w:rFonts w:ascii="Cambria" w:hAnsi="Cambria"/>
          <w:i/>
          <w:sz w:val="22"/>
          <w:szCs w:val="22"/>
        </w:rPr>
        <w:t>(Kunstlexikon)</w:t>
      </w:r>
    </w:p>
    <w:p w14:paraId="106506AD" w14:textId="77777777" w:rsidR="00BE3E32" w:rsidRPr="007D54FA" w:rsidRDefault="00BE3E32" w:rsidP="00333CFB">
      <w:pPr>
        <w:autoSpaceDE w:val="0"/>
        <w:jc w:val="both"/>
        <w:rPr>
          <w:rFonts w:ascii="Cambria" w:eastAsia="Cambria" w:hAnsi="Cambria" w:cs="Cambria"/>
          <w:i/>
          <w:iCs/>
          <w:sz w:val="22"/>
          <w:szCs w:val="22"/>
          <w:lang w:val="en-US"/>
        </w:rPr>
      </w:pPr>
    </w:p>
    <w:p w14:paraId="0EBDCA6E" w14:textId="77777777" w:rsidR="00333CFB" w:rsidRPr="007D54FA" w:rsidRDefault="00333CFB" w:rsidP="00333CFB">
      <w:pPr>
        <w:autoSpaceDE w:val="0"/>
        <w:jc w:val="both"/>
        <w:rPr>
          <w:rFonts w:ascii="Cambria" w:hAnsi="Cambria"/>
          <w:lang w:val="en-US"/>
        </w:rPr>
      </w:pPr>
      <w:r w:rsidRPr="007D54FA">
        <w:rPr>
          <w:rFonts w:ascii="Cambria" w:eastAsia="Cambria" w:hAnsi="Cambria" w:cs="Cambria"/>
          <w:sz w:val="22"/>
          <w:szCs w:val="22"/>
          <w:lang w:val="en-US"/>
        </w:rPr>
        <w:t>„</w:t>
      </w:r>
      <w:r w:rsidRPr="007D54FA">
        <w:rPr>
          <w:rFonts w:ascii="Cambria" w:eastAsia="BookAntiqua" w:hAnsi="Cambria" w:cs="Cambria"/>
          <w:sz w:val="22"/>
          <w:szCs w:val="22"/>
          <w:lang w:val="en-US"/>
        </w:rPr>
        <w:t xml:space="preserve">A korszak vezető műfaja az építészet, a legfontosabb építészeti feladat pedig a templom volt. Az épületet (templomot) súlyos zártság jellemzi. A formák tömbszerűek, az arányok vaskosak, a szerkezet világosan tagolt. Az épületek hatását a félkörív is hangsúlyozza, amely az épület külsején és belsején egyaránt jelentkezik, pl. mint boltozati elem, ablak, ajtó íve, díszítő szerepű galéria.” </w:t>
      </w:r>
      <w:r w:rsidRPr="007D54FA">
        <w:rPr>
          <w:rFonts w:ascii="Cambria" w:eastAsia="BookAntiqua" w:hAnsi="Cambria" w:cs="Cambria"/>
          <w:i/>
          <w:iCs/>
          <w:sz w:val="22"/>
          <w:szCs w:val="22"/>
          <w:lang w:val="en-US"/>
        </w:rPr>
        <w:t>(Művészeti Lexikon)</w:t>
      </w:r>
    </w:p>
    <w:p w14:paraId="220B9E8D" w14:textId="77777777" w:rsidR="00333CFB" w:rsidRPr="007D54FA" w:rsidRDefault="00333CFB" w:rsidP="00333CFB">
      <w:pPr>
        <w:autoSpaceDE w:val="0"/>
        <w:rPr>
          <w:rFonts w:ascii="Cambria" w:hAnsi="Cambria" w:cs="Cambria"/>
          <w:sz w:val="22"/>
          <w:szCs w:val="22"/>
          <w:lang w:val="en-US"/>
        </w:rPr>
      </w:pPr>
    </w:p>
    <w:p w14:paraId="32CE50BA" w14:textId="77777777" w:rsidR="00333CFB" w:rsidRPr="007D54FA" w:rsidRDefault="00812514" w:rsidP="00333CFB">
      <w:pPr>
        <w:autoSpaceDE w:val="0"/>
        <w:jc w:val="center"/>
        <w:rPr>
          <w:rFonts w:ascii="Cambria" w:hAnsi="Cambria"/>
          <w:lang w:val="en-US"/>
        </w:rPr>
      </w:pPr>
      <w:r w:rsidRPr="007D54FA">
        <w:rPr>
          <w:rFonts w:ascii="Cambria" w:hAnsi="Cambria"/>
          <w:b/>
          <w:sz w:val="22"/>
          <w:szCs w:val="22"/>
        </w:rPr>
        <w:t>Name des Stils</w:t>
      </w:r>
      <w:r w:rsidR="00333CFB" w:rsidRPr="007D54FA">
        <w:rPr>
          <w:rFonts w:ascii="Cambria" w:eastAsia="TimesNewRoman" w:hAnsi="Cambria" w:cs="Cambria"/>
          <w:b/>
          <w:bCs/>
          <w:sz w:val="22"/>
          <w:szCs w:val="22"/>
          <w:lang w:val="en-US"/>
        </w:rPr>
        <w:t>:</w:t>
      </w:r>
      <w:r w:rsidR="00333CFB" w:rsidRPr="007D54FA">
        <w:rPr>
          <w:rFonts w:ascii="Cambria" w:eastAsia="TimesNewRoman" w:hAnsi="Cambria" w:cs="Cambria"/>
          <w:sz w:val="22"/>
          <w:szCs w:val="22"/>
          <w:lang w:val="en-US"/>
        </w:rPr>
        <w:t xml:space="preserve"> </w:t>
      </w:r>
      <w:r w:rsidR="00333CFB" w:rsidRPr="007D54FA">
        <w:rPr>
          <w:rFonts w:ascii="Cambria" w:eastAsia="TimesNewRomanPSMT" w:hAnsi="Cambria" w:cs="Cambria"/>
          <w:sz w:val="22"/>
          <w:szCs w:val="22"/>
          <w:lang w:val="en-US"/>
        </w:rPr>
        <w:t>________________________________________________</w:t>
      </w:r>
    </w:p>
    <w:p w14:paraId="2FFBD0AE" w14:textId="77777777" w:rsidR="00333CFB" w:rsidRPr="007D54FA" w:rsidRDefault="00333CFB" w:rsidP="00333CFB">
      <w:pPr>
        <w:autoSpaceDE w:val="0"/>
        <w:rPr>
          <w:rFonts w:ascii="Cambria" w:eastAsia="TimesNewRoman" w:hAnsi="Cambria" w:cs="Cambria"/>
          <w:b/>
          <w:bCs/>
          <w:sz w:val="22"/>
          <w:szCs w:val="22"/>
          <w:lang w:val="en-US"/>
        </w:rPr>
      </w:pPr>
    </w:p>
    <w:p w14:paraId="6A816645" w14:textId="77777777" w:rsidR="00333CFB" w:rsidRPr="007D54FA" w:rsidRDefault="007C573F" w:rsidP="00333CFB">
      <w:pPr>
        <w:autoSpaceDE w:val="0"/>
        <w:rPr>
          <w:rFonts w:ascii="Cambria" w:eastAsia="TimesNewRoman" w:hAnsi="Cambria" w:cs="Cambria"/>
          <w:i/>
          <w:iCs/>
          <w:sz w:val="22"/>
          <w:szCs w:val="22"/>
          <w:lang w:val="en-US"/>
        </w:rPr>
      </w:pPr>
      <w:r w:rsidRPr="007D54FA">
        <w:rPr>
          <w:rFonts w:ascii="Cambria" w:eastAsia="TimesNewRoman" w:hAnsi="Cambria" w:cs="Cambria"/>
          <w:b/>
          <w:bCs/>
          <w:sz w:val="22"/>
          <w:szCs w:val="22"/>
          <w:lang w:val="en-US"/>
        </w:rPr>
        <w:t xml:space="preserve">b) </w:t>
      </w:r>
      <w:r w:rsidR="00812514" w:rsidRPr="007D54FA">
        <w:rPr>
          <w:rFonts w:ascii="Cambria" w:hAnsi="Cambria"/>
          <w:b/>
          <w:sz w:val="22"/>
        </w:rPr>
        <w:t xml:space="preserve">Wählen Sie bitte unter den folgenden Gebäuden diejenigen aus, die die Merkmale des angegebenen Stils wiederspiegeln! </w:t>
      </w:r>
      <w:r w:rsidR="00812514" w:rsidRPr="007D54FA">
        <w:rPr>
          <w:rFonts w:ascii="Cambria" w:hAnsi="Cambria"/>
          <w:i/>
          <w:sz w:val="22"/>
        </w:rPr>
        <w:t>(pro Aufgabenteil 1</w:t>
      </w:r>
      <w:r w:rsidR="00812514" w:rsidRPr="007D54FA">
        <w:rPr>
          <w:rFonts w:ascii="Cambria" w:hAnsi="Cambria"/>
          <w:i/>
          <w:spacing w:val="-3"/>
          <w:sz w:val="22"/>
        </w:rPr>
        <w:t xml:space="preserve"> </w:t>
      </w:r>
      <w:r w:rsidR="00812514" w:rsidRPr="007D54FA">
        <w:rPr>
          <w:rFonts w:ascii="Cambria" w:hAnsi="Cambria"/>
          <w:i/>
          <w:sz w:val="22"/>
        </w:rPr>
        <w:t>Punkt)</w:t>
      </w:r>
    </w:p>
    <w:p w14:paraId="013D54B7" w14:textId="77777777" w:rsidR="007452F0" w:rsidRPr="007D54FA" w:rsidRDefault="007452F0" w:rsidP="00333CFB">
      <w:pPr>
        <w:autoSpaceDE w:val="0"/>
        <w:rPr>
          <w:rFonts w:ascii="Cambria" w:eastAsia="TimesNewRoman" w:hAnsi="Cambria" w:cs="Cambria"/>
          <w:i/>
          <w:iCs/>
          <w:sz w:val="22"/>
          <w:szCs w:val="22"/>
          <w:lang w:val="en-US"/>
        </w:rPr>
      </w:pPr>
    </w:p>
    <w:p w14:paraId="28E79652" w14:textId="77777777" w:rsidR="00333CFB" w:rsidRPr="007D54FA" w:rsidRDefault="00812514" w:rsidP="00333CFB">
      <w:pPr>
        <w:autoSpaceDE w:val="0"/>
        <w:jc w:val="center"/>
        <w:rPr>
          <w:rFonts w:ascii="Cambria" w:hAnsi="Cambria"/>
          <w:lang w:val="en-US"/>
        </w:rPr>
      </w:pPr>
      <w:r w:rsidRPr="007D54FA">
        <w:rPr>
          <w:rFonts w:ascii="Cambria" w:hAnsi="Cambria"/>
          <w:b/>
          <w:sz w:val="22"/>
        </w:rPr>
        <w:t>Buchstaben der ausgewählten Gebäude</w:t>
      </w:r>
      <w:r w:rsidR="00333CFB" w:rsidRPr="007D54FA">
        <w:rPr>
          <w:rFonts w:ascii="Cambria" w:eastAsia="TimesNewRoman" w:hAnsi="Cambria" w:cs="Cambria"/>
          <w:b/>
          <w:bCs/>
          <w:sz w:val="22"/>
          <w:szCs w:val="22"/>
          <w:lang w:val="en-US"/>
        </w:rPr>
        <w:t>:</w:t>
      </w:r>
      <w:r w:rsidR="00333CFB" w:rsidRPr="007D54FA">
        <w:rPr>
          <w:rFonts w:ascii="Cambria" w:eastAsia="TimesNewRoman" w:hAnsi="Cambria" w:cs="Cambria"/>
          <w:sz w:val="22"/>
          <w:szCs w:val="22"/>
          <w:lang w:val="en-US"/>
        </w:rPr>
        <w:t xml:space="preserve"> </w:t>
      </w:r>
      <w:r w:rsidR="00333CFB" w:rsidRPr="007D54FA">
        <w:rPr>
          <w:rFonts w:ascii="Cambria" w:eastAsia="TimesNewRomanPSMT" w:hAnsi="Cambria" w:cs="Cambria"/>
          <w:sz w:val="22"/>
          <w:szCs w:val="22"/>
          <w:lang w:val="en-US"/>
        </w:rPr>
        <w:t>________________________________________________</w:t>
      </w:r>
    </w:p>
    <w:p w14:paraId="577E9737" w14:textId="77777777" w:rsidR="00333CFB" w:rsidRPr="007D54FA" w:rsidRDefault="00333CFB" w:rsidP="00333CFB">
      <w:pPr>
        <w:autoSpaceDE w:val="0"/>
        <w:rPr>
          <w:rFonts w:ascii="Cambria" w:hAnsi="Cambria" w:cs="Cambria"/>
          <w:sz w:val="22"/>
          <w:szCs w:val="22"/>
          <w:lang w:val="en-US"/>
        </w:rPr>
      </w:pPr>
    </w:p>
    <w:tbl>
      <w:tblPr>
        <w:tblW w:w="123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56"/>
        <w:gridCol w:w="3182"/>
      </w:tblGrid>
      <w:tr w:rsidR="00CA26E4" w:rsidRPr="007D54FA" w14:paraId="12698DB7" w14:textId="77777777" w:rsidTr="00812514">
        <w:tc>
          <w:tcPr>
            <w:tcW w:w="9072" w:type="dxa"/>
            <w:tcBorders>
              <w:top w:val="nil"/>
              <w:left w:val="nil"/>
              <w:bottom w:val="nil"/>
              <w:right w:val="nil"/>
            </w:tcBorders>
            <w:shd w:val="clear" w:color="auto" w:fill="auto"/>
          </w:tcPr>
          <w:p w14:paraId="2E7BECA4" w14:textId="77777777" w:rsidR="00CA26E4" w:rsidRPr="007D54FA" w:rsidRDefault="00812514" w:rsidP="00F72B9F">
            <w:pPr>
              <w:autoSpaceDE w:val="0"/>
              <w:rPr>
                <w:rFonts w:ascii="Cambria" w:hAnsi="Cambria" w:cs="Cambria"/>
                <w:sz w:val="22"/>
                <w:szCs w:val="22"/>
                <w:lang w:val="en-US"/>
              </w:rPr>
            </w:pPr>
            <w:r w:rsidRPr="007D54FA">
              <w:rPr>
                <w:rFonts w:ascii="Cambria" w:hAnsi="Cambria"/>
                <w:noProof/>
                <w:lang w:eastAsia="hu-HU" w:bidi="ar-SA"/>
              </w:rPr>
              <w:lastRenderedPageBreak/>
              <w:drawing>
                <wp:inline distT="0" distB="0" distL="0" distR="0" wp14:anchorId="0D9796BB" wp14:editId="0B7E39BC">
                  <wp:extent cx="5670550" cy="3094150"/>
                  <wp:effectExtent l="0" t="0" r="6350" b="0"/>
                  <wp:docPr id="107" name="Kép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676591" cy="3097446"/>
                          </a:xfrm>
                          <a:prstGeom prst="rect">
                            <a:avLst/>
                          </a:prstGeom>
                        </pic:spPr>
                      </pic:pic>
                    </a:graphicData>
                  </a:graphic>
                </wp:inline>
              </w:drawing>
            </w:r>
          </w:p>
        </w:tc>
        <w:tc>
          <w:tcPr>
            <w:tcW w:w="3266" w:type="dxa"/>
            <w:tcBorders>
              <w:top w:val="nil"/>
              <w:left w:val="nil"/>
              <w:bottom w:val="nil"/>
              <w:right w:val="nil"/>
            </w:tcBorders>
            <w:shd w:val="clear" w:color="auto" w:fill="auto"/>
          </w:tcPr>
          <w:p w14:paraId="63320EAA" w14:textId="77777777" w:rsidR="00CA26E4" w:rsidRPr="007D54FA" w:rsidRDefault="00CA26E4" w:rsidP="00F72B9F">
            <w:pPr>
              <w:autoSpaceDE w:val="0"/>
              <w:rPr>
                <w:rFonts w:ascii="Cambria" w:hAnsi="Cambria" w:cs="Cambria"/>
                <w:sz w:val="22"/>
                <w:szCs w:val="22"/>
                <w:lang w:val="en-US"/>
              </w:rPr>
            </w:pPr>
          </w:p>
        </w:tc>
      </w:tr>
      <w:tr w:rsidR="003D0C10" w:rsidRPr="007D54FA" w14:paraId="64587355" w14:textId="77777777" w:rsidTr="00812514">
        <w:tc>
          <w:tcPr>
            <w:tcW w:w="9072" w:type="dxa"/>
            <w:tcBorders>
              <w:top w:val="nil"/>
              <w:left w:val="nil"/>
              <w:bottom w:val="nil"/>
              <w:right w:val="nil"/>
            </w:tcBorders>
            <w:shd w:val="clear" w:color="auto" w:fill="auto"/>
          </w:tcPr>
          <w:p w14:paraId="766E65EA" w14:textId="77777777" w:rsidR="00CA26E4" w:rsidRPr="007D54FA" w:rsidRDefault="00812514" w:rsidP="00F72B9F">
            <w:pPr>
              <w:autoSpaceDE w:val="0"/>
              <w:rPr>
                <w:rFonts w:ascii="Cambria" w:hAnsi="Cambria" w:cs="Cambria"/>
                <w:sz w:val="22"/>
                <w:szCs w:val="22"/>
                <w:lang w:val="en-US"/>
              </w:rPr>
            </w:pPr>
            <w:r w:rsidRPr="007D54FA">
              <w:rPr>
                <w:rFonts w:ascii="Cambria" w:hAnsi="Cambria"/>
                <w:noProof/>
                <w:lang w:eastAsia="hu-HU" w:bidi="ar-SA"/>
              </w:rPr>
              <w:drawing>
                <wp:inline distT="0" distB="0" distL="0" distR="0" wp14:anchorId="0479A4D0" wp14:editId="49B465ED">
                  <wp:extent cx="5594350" cy="2984659"/>
                  <wp:effectExtent l="0" t="0" r="6350" b="6350"/>
                  <wp:docPr id="108" name="Kép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600292" cy="2987829"/>
                          </a:xfrm>
                          <a:prstGeom prst="rect">
                            <a:avLst/>
                          </a:prstGeom>
                        </pic:spPr>
                      </pic:pic>
                    </a:graphicData>
                  </a:graphic>
                </wp:inline>
              </w:drawing>
            </w:r>
          </w:p>
          <w:p w14:paraId="0448CA4E" w14:textId="77777777" w:rsidR="00812514" w:rsidRPr="007D54FA" w:rsidRDefault="00812514" w:rsidP="00F72B9F">
            <w:pPr>
              <w:autoSpaceDE w:val="0"/>
              <w:rPr>
                <w:rFonts w:ascii="Cambria" w:hAnsi="Cambria" w:cs="Cambria"/>
                <w:sz w:val="22"/>
                <w:szCs w:val="22"/>
                <w:lang w:val="en-US"/>
              </w:rPr>
            </w:pPr>
            <w:r w:rsidRPr="007D54FA">
              <w:rPr>
                <w:rFonts w:ascii="Cambria" w:hAnsi="Cambria"/>
                <w:noProof/>
                <w:lang w:eastAsia="hu-HU" w:bidi="ar-SA"/>
              </w:rPr>
              <w:drawing>
                <wp:inline distT="0" distB="0" distL="0" distR="0" wp14:anchorId="28B70EF0" wp14:editId="11C4DEDD">
                  <wp:extent cx="3303013" cy="2804160"/>
                  <wp:effectExtent l="0" t="0" r="0" b="0"/>
                  <wp:docPr id="109" name="Kép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308648" cy="2808944"/>
                          </a:xfrm>
                          <a:prstGeom prst="rect">
                            <a:avLst/>
                          </a:prstGeom>
                        </pic:spPr>
                      </pic:pic>
                    </a:graphicData>
                  </a:graphic>
                </wp:inline>
              </w:drawing>
            </w:r>
          </w:p>
        </w:tc>
        <w:tc>
          <w:tcPr>
            <w:tcW w:w="3266" w:type="dxa"/>
            <w:tcBorders>
              <w:top w:val="nil"/>
              <w:left w:val="nil"/>
              <w:bottom w:val="nil"/>
              <w:right w:val="nil"/>
            </w:tcBorders>
            <w:shd w:val="clear" w:color="auto" w:fill="auto"/>
          </w:tcPr>
          <w:p w14:paraId="7785D565" w14:textId="77777777" w:rsidR="00CA26E4" w:rsidRPr="007D54FA" w:rsidRDefault="00CA26E4" w:rsidP="00F72B9F">
            <w:pPr>
              <w:autoSpaceDE w:val="0"/>
              <w:rPr>
                <w:rFonts w:ascii="Cambria" w:hAnsi="Cambria" w:cs="Cambria"/>
                <w:sz w:val="22"/>
                <w:szCs w:val="22"/>
                <w:lang w:val="en-US"/>
              </w:rPr>
            </w:pPr>
          </w:p>
        </w:tc>
      </w:tr>
      <w:tr w:rsidR="003D0C10" w:rsidRPr="007D54FA" w14:paraId="685D4E0A" w14:textId="77777777" w:rsidTr="00812514">
        <w:tc>
          <w:tcPr>
            <w:tcW w:w="9072" w:type="dxa"/>
            <w:tcBorders>
              <w:top w:val="nil"/>
              <w:left w:val="nil"/>
              <w:bottom w:val="nil"/>
              <w:right w:val="nil"/>
            </w:tcBorders>
            <w:shd w:val="clear" w:color="auto" w:fill="auto"/>
          </w:tcPr>
          <w:p w14:paraId="304D7698" w14:textId="77777777" w:rsidR="00CA26E4" w:rsidRPr="007D54FA" w:rsidRDefault="00CA26E4" w:rsidP="00F72B9F">
            <w:pPr>
              <w:autoSpaceDE w:val="0"/>
              <w:rPr>
                <w:rFonts w:ascii="Cambria" w:hAnsi="Cambria" w:cs="Cambria"/>
                <w:sz w:val="22"/>
                <w:szCs w:val="22"/>
                <w:lang w:val="en-US"/>
              </w:rPr>
            </w:pPr>
          </w:p>
        </w:tc>
        <w:tc>
          <w:tcPr>
            <w:tcW w:w="3266" w:type="dxa"/>
            <w:tcBorders>
              <w:top w:val="nil"/>
              <w:left w:val="nil"/>
              <w:bottom w:val="nil"/>
              <w:right w:val="nil"/>
            </w:tcBorders>
            <w:shd w:val="clear" w:color="auto" w:fill="auto"/>
          </w:tcPr>
          <w:p w14:paraId="26CB8295" w14:textId="77777777" w:rsidR="00CA26E4" w:rsidRPr="007D54FA" w:rsidRDefault="00CA26E4" w:rsidP="00F72B9F">
            <w:pPr>
              <w:autoSpaceDE w:val="0"/>
              <w:rPr>
                <w:rFonts w:ascii="Cambria" w:hAnsi="Cambria" w:cs="Cambria"/>
                <w:sz w:val="22"/>
                <w:szCs w:val="22"/>
                <w:lang w:val="en-US"/>
              </w:rPr>
            </w:pPr>
          </w:p>
        </w:tc>
      </w:tr>
    </w:tbl>
    <w:p w14:paraId="5E87D383" w14:textId="77777777" w:rsidR="00FC79ED" w:rsidRPr="007D54FA" w:rsidRDefault="00FC79ED" w:rsidP="00FC79ED">
      <w:pPr>
        <w:rPr>
          <w:rFonts w:ascii="Cambria" w:hAnsi="Cambria"/>
          <w:lang w:val="en-US"/>
        </w:rPr>
      </w:pPr>
    </w:p>
    <w:p w14:paraId="1BCA286D" w14:textId="77777777" w:rsidR="00192E9E" w:rsidRPr="007D54FA" w:rsidRDefault="00192E9E" w:rsidP="00FC79ED">
      <w:pPr>
        <w:jc w:val="both"/>
        <w:rPr>
          <w:rFonts w:ascii="Cambria" w:eastAsia="TimesNewRoman" w:hAnsi="Cambria" w:cs="Cambria"/>
          <w:b/>
          <w:bCs/>
          <w:sz w:val="22"/>
          <w:szCs w:val="22"/>
          <w:lang w:val="en-US"/>
        </w:rPr>
      </w:pPr>
      <w:r w:rsidRPr="007D54FA">
        <w:rPr>
          <w:rFonts w:ascii="Cambria" w:eastAsia="TimesNewRoman" w:hAnsi="Cambria" w:cs="Cambria"/>
          <w:b/>
          <w:bCs/>
          <w:sz w:val="22"/>
          <w:szCs w:val="22"/>
          <w:lang w:val="en-US"/>
        </w:rPr>
        <w:t>1</w:t>
      </w:r>
      <w:r w:rsidR="00BF5EA2" w:rsidRPr="007D54FA">
        <w:rPr>
          <w:rFonts w:ascii="Cambria" w:eastAsia="TimesNewRoman" w:hAnsi="Cambria" w:cs="Cambria"/>
          <w:b/>
          <w:bCs/>
          <w:sz w:val="22"/>
          <w:szCs w:val="22"/>
          <w:lang w:val="en-US"/>
        </w:rPr>
        <w:t>1</w:t>
      </w:r>
      <w:r w:rsidRPr="007D54FA">
        <w:rPr>
          <w:rFonts w:ascii="Cambria" w:eastAsia="TimesNewRoman" w:hAnsi="Cambria" w:cs="Cambria"/>
          <w:b/>
          <w:bCs/>
          <w:sz w:val="22"/>
          <w:szCs w:val="22"/>
          <w:lang w:val="en-US"/>
        </w:rPr>
        <w:t xml:space="preserve">. </w:t>
      </w:r>
      <w:r w:rsidR="00812514" w:rsidRPr="007D54FA">
        <w:rPr>
          <w:rFonts w:ascii="Cambria" w:hAnsi="Cambria"/>
          <w:b/>
          <w:sz w:val="22"/>
          <w:szCs w:val="22"/>
        </w:rPr>
        <w:t>Die Aufgabe bezieht sich auf die Entwicklung der landwirtschaftlichen Technik im 10.-11. Jahrhundert.</w:t>
      </w:r>
      <w:r w:rsidR="00812514" w:rsidRPr="007D54FA">
        <w:rPr>
          <w:rFonts w:ascii="Cambria" w:eastAsia="TimesNewRoman" w:hAnsi="Cambria" w:cs="Cambria"/>
          <w:b/>
          <w:bCs/>
          <w:sz w:val="22"/>
          <w:szCs w:val="22"/>
          <w:lang w:val="en-US"/>
        </w:rPr>
        <w:t xml:space="preserve"> </w:t>
      </w:r>
      <w:r w:rsidRPr="007D54FA">
        <w:rPr>
          <w:rFonts w:ascii="Cambria" w:eastAsia="TimesNewRoman" w:hAnsi="Cambria" w:cs="Cambria"/>
          <w:b/>
          <w:bCs/>
          <w:sz w:val="22"/>
          <w:szCs w:val="22"/>
          <w:lang w:val="en-US"/>
        </w:rPr>
        <w:t>(K/3)</w:t>
      </w:r>
    </w:p>
    <w:p w14:paraId="357D9D4A" w14:textId="77777777" w:rsidR="00192E9E" w:rsidRPr="007D54FA" w:rsidRDefault="00812514" w:rsidP="00FC79ED">
      <w:pPr>
        <w:autoSpaceDE w:val="0"/>
        <w:jc w:val="both"/>
        <w:rPr>
          <w:rFonts w:ascii="Cambria" w:hAnsi="Cambria" w:cs="Cambria"/>
          <w:sz w:val="22"/>
          <w:szCs w:val="22"/>
          <w:lang w:val="en-US"/>
        </w:rPr>
      </w:pPr>
      <w:r w:rsidRPr="007D54FA">
        <w:rPr>
          <w:rFonts w:ascii="Cambria" w:hAnsi="Cambria"/>
          <w:b/>
          <w:sz w:val="22"/>
          <w:szCs w:val="22"/>
        </w:rPr>
        <w:t>Beantworten</w:t>
      </w:r>
      <w:r w:rsidRPr="007D54FA">
        <w:rPr>
          <w:rFonts w:ascii="Cambria" w:hAnsi="Cambria"/>
          <w:b/>
          <w:spacing w:val="22"/>
          <w:sz w:val="22"/>
          <w:szCs w:val="22"/>
        </w:rPr>
        <w:t xml:space="preserve"> </w:t>
      </w:r>
      <w:r w:rsidRPr="007D54FA">
        <w:rPr>
          <w:rFonts w:ascii="Cambria" w:hAnsi="Cambria"/>
          <w:b/>
          <w:sz w:val="22"/>
          <w:szCs w:val="22"/>
        </w:rPr>
        <w:t>Sie</w:t>
      </w:r>
      <w:r w:rsidRPr="007D54FA">
        <w:rPr>
          <w:rFonts w:ascii="Cambria" w:hAnsi="Cambria"/>
          <w:b/>
          <w:spacing w:val="23"/>
          <w:sz w:val="22"/>
          <w:szCs w:val="22"/>
        </w:rPr>
        <w:t xml:space="preserve"> </w:t>
      </w:r>
      <w:r w:rsidRPr="007D54FA">
        <w:rPr>
          <w:rFonts w:ascii="Cambria" w:hAnsi="Cambria"/>
          <w:b/>
          <w:sz w:val="22"/>
          <w:szCs w:val="22"/>
        </w:rPr>
        <w:t>bitte</w:t>
      </w:r>
      <w:r w:rsidRPr="007D54FA">
        <w:rPr>
          <w:rFonts w:ascii="Cambria" w:hAnsi="Cambria"/>
          <w:b/>
          <w:spacing w:val="23"/>
          <w:sz w:val="22"/>
          <w:szCs w:val="22"/>
        </w:rPr>
        <w:t xml:space="preserve"> </w:t>
      </w:r>
      <w:r w:rsidRPr="007D54FA">
        <w:rPr>
          <w:rFonts w:ascii="Cambria" w:hAnsi="Cambria"/>
          <w:b/>
          <w:sz w:val="22"/>
          <w:szCs w:val="22"/>
        </w:rPr>
        <w:t>die</w:t>
      </w:r>
      <w:r w:rsidRPr="007D54FA">
        <w:rPr>
          <w:rFonts w:ascii="Cambria" w:hAnsi="Cambria"/>
          <w:b/>
          <w:spacing w:val="23"/>
          <w:sz w:val="22"/>
          <w:szCs w:val="22"/>
        </w:rPr>
        <w:t xml:space="preserve"> </w:t>
      </w:r>
      <w:r w:rsidRPr="007D54FA">
        <w:rPr>
          <w:rFonts w:ascii="Cambria" w:hAnsi="Cambria"/>
          <w:b/>
          <w:sz w:val="22"/>
          <w:szCs w:val="22"/>
        </w:rPr>
        <w:t>Fragen</w:t>
      </w:r>
      <w:r w:rsidRPr="007D54FA">
        <w:rPr>
          <w:rFonts w:ascii="Cambria" w:hAnsi="Cambria"/>
          <w:b/>
          <w:spacing w:val="23"/>
          <w:sz w:val="22"/>
          <w:szCs w:val="22"/>
        </w:rPr>
        <w:t xml:space="preserve"> </w:t>
      </w:r>
      <w:r w:rsidRPr="007D54FA">
        <w:rPr>
          <w:rFonts w:ascii="Cambria" w:hAnsi="Cambria"/>
          <w:b/>
          <w:sz w:val="22"/>
          <w:szCs w:val="22"/>
        </w:rPr>
        <w:t>über</w:t>
      </w:r>
      <w:r w:rsidRPr="007D54FA">
        <w:rPr>
          <w:rFonts w:ascii="Cambria" w:hAnsi="Cambria"/>
          <w:b/>
          <w:spacing w:val="23"/>
          <w:sz w:val="22"/>
          <w:szCs w:val="22"/>
        </w:rPr>
        <w:t xml:space="preserve"> </w:t>
      </w:r>
      <w:r w:rsidRPr="007D54FA">
        <w:rPr>
          <w:rFonts w:ascii="Cambria" w:hAnsi="Cambria"/>
          <w:b/>
          <w:sz w:val="22"/>
          <w:szCs w:val="22"/>
        </w:rPr>
        <w:t>die</w:t>
      </w:r>
      <w:r w:rsidRPr="007D54FA">
        <w:rPr>
          <w:rFonts w:ascii="Cambria" w:hAnsi="Cambria"/>
          <w:b/>
          <w:spacing w:val="23"/>
          <w:sz w:val="22"/>
          <w:szCs w:val="22"/>
        </w:rPr>
        <w:t xml:space="preserve"> </w:t>
      </w:r>
      <w:r w:rsidRPr="007D54FA">
        <w:rPr>
          <w:rFonts w:ascii="Cambria" w:hAnsi="Cambria"/>
          <w:b/>
          <w:sz w:val="22"/>
          <w:szCs w:val="22"/>
        </w:rPr>
        <w:t>in</w:t>
      </w:r>
      <w:r w:rsidRPr="007D54FA">
        <w:rPr>
          <w:rFonts w:ascii="Cambria" w:hAnsi="Cambria"/>
          <w:b/>
          <w:spacing w:val="23"/>
          <w:sz w:val="22"/>
          <w:szCs w:val="22"/>
        </w:rPr>
        <w:t xml:space="preserve"> </w:t>
      </w:r>
      <w:r w:rsidRPr="007D54FA">
        <w:rPr>
          <w:rFonts w:ascii="Cambria" w:hAnsi="Cambria"/>
          <w:b/>
          <w:sz w:val="22"/>
          <w:szCs w:val="22"/>
        </w:rPr>
        <w:t>der</w:t>
      </w:r>
      <w:r w:rsidRPr="007D54FA">
        <w:rPr>
          <w:rFonts w:ascii="Cambria" w:hAnsi="Cambria"/>
          <w:b/>
          <w:spacing w:val="23"/>
          <w:sz w:val="22"/>
          <w:szCs w:val="22"/>
        </w:rPr>
        <w:t xml:space="preserve"> </w:t>
      </w:r>
      <w:r w:rsidRPr="007D54FA">
        <w:rPr>
          <w:rFonts w:ascii="Cambria" w:hAnsi="Cambria"/>
          <w:b/>
          <w:sz w:val="22"/>
          <w:szCs w:val="22"/>
        </w:rPr>
        <w:t>landwirtschaftlichen</w:t>
      </w:r>
      <w:r w:rsidRPr="007D54FA">
        <w:rPr>
          <w:rFonts w:ascii="Cambria" w:hAnsi="Cambria"/>
          <w:b/>
          <w:spacing w:val="24"/>
          <w:sz w:val="22"/>
          <w:szCs w:val="22"/>
        </w:rPr>
        <w:t xml:space="preserve"> </w:t>
      </w:r>
      <w:r w:rsidRPr="007D54FA">
        <w:rPr>
          <w:rFonts w:ascii="Cambria" w:hAnsi="Cambria"/>
          <w:b/>
          <w:sz w:val="22"/>
          <w:szCs w:val="22"/>
        </w:rPr>
        <w:t>Technik</w:t>
      </w:r>
      <w:r w:rsidRPr="007D54FA">
        <w:rPr>
          <w:rFonts w:ascii="Cambria" w:hAnsi="Cambria"/>
          <w:b/>
          <w:spacing w:val="24"/>
          <w:sz w:val="22"/>
          <w:szCs w:val="22"/>
        </w:rPr>
        <w:t xml:space="preserve"> </w:t>
      </w:r>
      <w:r w:rsidRPr="007D54FA">
        <w:rPr>
          <w:rFonts w:ascii="Cambria" w:hAnsi="Cambria"/>
          <w:b/>
          <w:sz w:val="22"/>
          <w:szCs w:val="22"/>
        </w:rPr>
        <w:t>im</w:t>
      </w:r>
      <w:r w:rsidRPr="007D54FA">
        <w:rPr>
          <w:rFonts w:ascii="Cambria" w:hAnsi="Cambria"/>
          <w:b/>
          <w:spacing w:val="24"/>
          <w:sz w:val="22"/>
          <w:szCs w:val="22"/>
        </w:rPr>
        <w:t xml:space="preserve"> </w:t>
      </w:r>
      <w:r w:rsidRPr="007D54FA">
        <w:rPr>
          <w:rFonts w:ascii="Cambria" w:hAnsi="Cambria"/>
          <w:b/>
          <w:sz w:val="22"/>
          <w:szCs w:val="22"/>
        </w:rPr>
        <w:t>10.-11.</w:t>
      </w:r>
      <w:r w:rsidRPr="007D54FA">
        <w:rPr>
          <w:rFonts w:ascii="Cambria" w:hAnsi="Cambria"/>
          <w:b/>
          <w:spacing w:val="29"/>
          <w:sz w:val="22"/>
          <w:szCs w:val="22"/>
        </w:rPr>
        <w:t xml:space="preserve"> </w:t>
      </w:r>
      <w:r w:rsidRPr="007D54FA">
        <w:rPr>
          <w:rFonts w:ascii="Cambria" w:hAnsi="Cambria"/>
          <w:b/>
          <w:sz w:val="22"/>
          <w:szCs w:val="22"/>
        </w:rPr>
        <w:t>Jahrhundert</w:t>
      </w:r>
      <w:r w:rsidRPr="007D54FA">
        <w:rPr>
          <w:rFonts w:ascii="Cambria" w:hAnsi="Cambria"/>
          <w:b/>
          <w:spacing w:val="30"/>
          <w:sz w:val="22"/>
          <w:szCs w:val="22"/>
        </w:rPr>
        <w:t xml:space="preserve"> </w:t>
      </w:r>
      <w:r w:rsidRPr="007D54FA">
        <w:rPr>
          <w:rFonts w:ascii="Cambria" w:hAnsi="Cambria"/>
          <w:b/>
          <w:sz w:val="22"/>
          <w:szCs w:val="22"/>
        </w:rPr>
        <w:t>eingetretene</w:t>
      </w:r>
      <w:r w:rsidRPr="007D54FA">
        <w:rPr>
          <w:rFonts w:ascii="Cambria" w:hAnsi="Cambria"/>
          <w:b/>
          <w:spacing w:val="30"/>
          <w:sz w:val="22"/>
          <w:szCs w:val="22"/>
        </w:rPr>
        <w:t xml:space="preserve"> </w:t>
      </w:r>
      <w:r w:rsidRPr="007D54FA">
        <w:rPr>
          <w:rFonts w:ascii="Cambria" w:hAnsi="Cambria"/>
          <w:b/>
          <w:sz w:val="22"/>
          <w:szCs w:val="22"/>
        </w:rPr>
        <w:t>Entwicklung</w:t>
      </w:r>
      <w:r w:rsidRPr="007D54FA">
        <w:rPr>
          <w:rFonts w:ascii="Cambria" w:hAnsi="Cambria"/>
          <w:b/>
          <w:spacing w:val="29"/>
          <w:sz w:val="22"/>
          <w:szCs w:val="22"/>
        </w:rPr>
        <w:t xml:space="preserve"> </w:t>
      </w:r>
      <w:r w:rsidRPr="007D54FA">
        <w:rPr>
          <w:rFonts w:ascii="Cambria" w:hAnsi="Cambria"/>
          <w:b/>
          <w:sz w:val="22"/>
          <w:szCs w:val="22"/>
        </w:rPr>
        <w:t>anhand</w:t>
      </w:r>
      <w:r w:rsidRPr="007D54FA">
        <w:rPr>
          <w:rFonts w:ascii="Cambria" w:hAnsi="Cambria"/>
          <w:b/>
          <w:spacing w:val="30"/>
          <w:sz w:val="22"/>
          <w:szCs w:val="22"/>
        </w:rPr>
        <w:t xml:space="preserve"> </w:t>
      </w:r>
      <w:r w:rsidRPr="007D54FA">
        <w:rPr>
          <w:rFonts w:ascii="Cambria" w:hAnsi="Cambria"/>
          <w:b/>
          <w:sz w:val="22"/>
          <w:szCs w:val="22"/>
        </w:rPr>
        <w:t>der</w:t>
      </w:r>
      <w:r w:rsidRPr="007D54FA">
        <w:rPr>
          <w:rFonts w:ascii="Cambria" w:hAnsi="Cambria"/>
          <w:b/>
          <w:spacing w:val="30"/>
          <w:sz w:val="22"/>
          <w:szCs w:val="22"/>
        </w:rPr>
        <w:t xml:space="preserve"> </w:t>
      </w:r>
      <w:r w:rsidRPr="007D54FA">
        <w:rPr>
          <w:rFonts w:ascii="Cambria" w:hAnsi="Cambria"/>
          <w:b/>
          <w:sz w:val="22"/>
          <w:szCs w:val="22"/>
        </w:rPr>
        <w:t>Quellen</w:t>
      </w:r>
      <w:r w:rsidRPr="007D54FA">
        <w:rPr>
          <w:rFonts w:ascii="Cambria" w:hAnsi="Cambria"/>
          <w:b/>
          <w:spacing w:val="30"/>
          <w:sz w:val="22"/>
          <w:szCs w:val="22"/>
        </w:rPr>
        <w:t xml:space="preserve"> </w:t>
      </w:r>
      <w:r w:rsidRPr="007D54FA">
        <w:rPr>
          <w:rFonts w:ascii="Cambria" w:hAnsi="Cambria"/>
          <w:b/>
          <w:sz w:val="22"/>
          <w:szCs w:val="22"/>
        </w:rPr>
        <w:t>und</w:t>
      </w:r>
      <w:r w:rsidRPr="007D54FA">
        <w:rPr>
          <w:rFonts w:ascii="Cambria" w:hAnsi="Cambria"/>
          <w:b/>
          <w:spacing w:val="30"/>
          <w:sz w:val="22"/>
          <w:szCs w:val="22"/>
        </w:rPr>
        <w:t xml:space="preserve"> </w:t>
      </w:r>
      <w:r w:rsidRPr="007D54FA">
        <w:rPr>
          <w:rFonts w:ascii="Cambria" w:hAnsi="Cambria"/>
          <w:b/>
          <w:sz w:val="22"/>
          <w:szCs w:val="22"/>
        </w:rPr>
        <w:t>Ihrer</w:t>
      </w:r>
      <w:r w:rsidRPr="007D54FA">
        <w:rPr>
          <w:rFonts w:ascii="Cambria" w:hAnsi="Cambria"/>
          <w:b/>
          <w:spacing w:val="30"/>
          <w:sz w:val="22"/>
          <w:szCs w:val="22"/>
        </w:rPr>
        <w:t xml:space="preserve"> </w:t>
      </w:r>
      <w:r w:rsidRPr="007D54FA">
        <w:rPr>
          <w:rFonts w:ascii="Cambria" w:hAnsi="Cambria"/>
          <w:b/>
          <w:sz w:val="22"/>
          <w:szCs w:val="22"/>
        </w:rPr>
        <w:t xml:space="preserve">Kenntnisse! </w:t>
      </w:r>
      <w:r w:rsidRPr="007D54FA">
        <w:rPr>
          <w:rFonts w:ascii="Cambria" w:hAnsi="Cambria"/>
          <w:sz w:val="22"/>
          <w:szCs w:val="22"/>
        </w:rPr>
        <w:t>(pro Aufgabenteil 1 Punkt)</w:t>
      </w:r>
    </w:p>
    <w:tbl>
      <w:tblPr>
        <w:tblW w:w="9638" w:type="dxa"/>
        <w:tblInd w:w="55" w:type="dxa"/>
        <w:tblLayout w:type="fixed"/>
        <w:tblCellMar>
          <w:top w:w="55" w:type="dxa"/>
          <w:left w:w="55" w:type="dxa"/>
          <w:bottom w:w="55" w:type="dxa"/>
          <w:right w:w="55" w:type="dxa"/>
        </w:tblCellMar>
        <w:tblLook w:val="0000" w:firstRow="0" w:lastRow="0" w:firstColumn="0" w:lastColumn="0" w:noHBand="0" w:noVBand="0"/>
      </w:tblPr>
      <w:tblGrid>
        <w:gridCol w:w="9638"/>
      </w:tblGrid>
      <w:tr w:rsidR="00192E9E" w:rsidRPr="007D54FA" w14:paraId="5C88E7F8" w14:textId="77777777" w:rsidTr="001021C1">
        <w:tc>
          <w:tcPr>
            <w:tcW w:w="9638" w:type="dxa"/>
            <w:shd w:val="clear" w:color="auto" w:fill="auto"/>
          </w:tcPr>
          <w:p w14:paraId="2F07E27F" w14:textId="77777777" w:rsidR="00192E9E" w:rsidRPr="007D54FA" w:rsidRDefault="00812514" w:rsidP="008D1B31">
            <w:pPr>
              <w:pStyle w:val="Tblzattartalom"/>
              <w:snapToGrid w:val="0"/>
              <w:jc w:val="center"/>
              <w:rPr>
                <w:rFonts w:ascii="Cambria" w:hAnsi="Cambria" w:cs="Cambria"/>
                <w:sz w:val="22"/>
                <w:szCs w:val="22"/>
                <w:lang w:val="en-US"/>
              </w:rPr>
            </w:pPr>
            <w:r w:rsidRPr="007D54FA">
              <w:rPr>
                <w:rFonts w:ascii="Cambria" w:hAnsi="Cambria"/>
                <w:noProof/>
                <w:lang w:eastAsia="hu-HU" w:bidi="ar-SA"/>
              </w:rPr>
              <w:drawing>
                <wp:inline distT="0" distB="0" distL="0" distR="0" wp14:anchorId="48A67750" wp14:editId="353C064A">
                  <wp:extent cx="6050280" cy="1727835"/>
                  <wp:effectExtent l="0" t="0" r="7620" b="5715"/>
                  <wp:docPr id="110" name="Kép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050280" cy="1727835"/>
                          </a:xfrm>
                          <a:prstGeom prst="rect">
                            <a:avLst/>
                          </a:prstGeom>
                        </pic:spPr>
                      </pic:pic>
                    </a:graphicData>
                  </a:graphic>
                </wp:inline>
              </w:drawing>
            </w:r>
          </w:p>
        </w:tc>
      </w:tr>
      <w:tr w:rsidR="00812514" w:rsidRPr="007D54FA" w14:paraId="202BD159" w14:textId="77777777" w:rsidTr="001021C1">
        <w:tc>
          <w:tcPr>
            <w:tcW w:w="9638" w:type="dxa"/>
            <w:shd w:val="clear" w:color="auto" w:fill="auto"/>
          </w:tcPr>
          <w:p w14:paraId="0B37FA07" w14:textId="77777777" w:rsidR="00812514" w:rsidRPr="007D54FA" w:rsidRDefault="00812514" w:rsidP="008D1B31">
            <w:pPr>
              <w:pStyle w:val="Tblzattartalom"/>
              <w:snapToGrid w:val="0"/>
              <w:jc w:val="center"/>
              <w:rPr>
                <w:rFonts w:ascii="Cambria" w:hAnsi="Cambria"/>
                <w:noProof/>
                <w:lang w:eastAsia="hu-HU" w:bidi="ar-SA"/>
              </w:rPr>
            </w:pPr>
          </w:p>
          <w:p w14:paraId="7D7F855A" w14:textId="77777777" w:rsidR="00812514" w:rsidRPr="007D54FA" w:rsidRDefault="00812514" w:rsidP="00812514">
            <w:pPr>
              <w:pStyle w:val="Tblzattartalom"/>
              <w:snapToGrid w:val="0"/>
              <w:jc w:val="both"/>
              <w:rPr>
                <w:rFonts w:ascii="Cambria" w:hAnsi="Cambria"/>
                <w:noProof/>
                <w:lang w:eastAsia="hu-HU" w:bidi="ar-SA"/>
              </w:rPr>
            </w:pPr>
          </w:p>
        </w:tc>
      </w:tr>
    </w:tbl>
    <w:p w14:paraId="4C0AFC5A" w14:textId="7368A99B" w:rsidR="00DB2DAF" w:rsidRPr="007D54FA" w:rsidRDefault="001021C1" w:rsidP="00192E9E">
      <w:pPr>
        <w:autoSpaceDE w:val="0"/>
        <w:jc w:val="both"/>
        <w:rPr>
          <w:rFonts w:ascii="Cambria" w:hAnsi="Cambria" w:cs="Cambria"/>
          <w:sz w:val="22"/>
          <w:szCs w:val="22"/>
          <w:lang w:val="en-US"/>
        </w:rPr>
      </w:pPr>
      <w:r w:rsidRPr="007D54FA">
        <w:rPr>
          <w:rFonts w:ascii="Cambria" w:hAnsi="Cambria"/>
          <w:sz w:val="22"/>
          <w:szCs w:val="22"/>
        </w:rPr>
        <w:t>„Der oft mit Rädern versehene asymmetrische modernere schwere Pflug, von dem bereits aus dem 9.-10. Jahrhundert archäologische Funde bekannt sind, gewährleistete</w:t>
      </w:r>
      <w:r w:rsidRPr="007D54FA">
        <w:rPr>
          <w:rFonts w:ascii="Cambria" w:hAnsi="Cambria"/>
          <w:spacing w:val="-7"/>
          <w:sz w:val="22"/>
          <w:szCs w:val="22"/>
        </w:rPr>
        <w:t xml:space="preserve"> </w:t>
      </w:r>
      <w:r w:rsidRPr="007D54FA">
        <w:rPr>
          <w:rFonts w:ascii="Cambria" w:hAnsi="Cambria"/>
          <w:sz w:val="22"/>
          <w:szCs w:val="22"/>
        </w:rPr>
        <w:t>nicht</w:t>
      </w:r>
      <w:r w:rsidRPr="007D54FA">
        <w:rPr>
          <w:rFonts w:ascii="Cambria" w:hAnsi="Cambria"/>
          <w:spacing w:val="-7"/>
          <w:sz w:val="22"/>
          <w:szCs w:val="22"/>
        </w:rPr>
        <w:t xml:space="preserve"> </w:t>
      </w:r>
      <w:r w:rsidRPr="007D54FA">
        <w:rPr>
          <w:rFonts w:ascii="Cambria" w:hAnsi="Cambria"/>
          <w:sz w:val="22"/>
          <w:szCs w:val="22"/>
        </w:rPr>
        <w:t>nur,</w:t>
      </w:r>
      <w:r w:rsidRPr="007D54FA">
        <w:rPr>
          <w:rFonts w:ascii="Cambria" w:hAnsi="Cambria"/>
          <w:spacing w:val="-7"/>
          <w:sz w:val="22"/>
          <w:szCs w:val="22"/>
        </w:rPr>
        <w:t xml:space="preserve"> </w:t>
      </w:r>
      <w:r w:rsidRPr="007D54FA">
        <w:rPr>
          <w:rFonts w:ascii="Cambria" w:hAnsi="Cambria"/>
          <w:sz w:val="22"/>
          <w:szCs w:val="22"/>
        </w:rPr>
        <w:t>dass</w:t>
      </w:r>
      <w:r w:rsidRPr="007D54FA">
        <w:rPr>
          <w:rFonts w:ascii="Cambria" w:hAnsi="Cambria"/>
          <w:spacing w:val="-6"/>
          <w:sz w:val="22"/>
          <w:szCs w:val="22"/>
        </w:rPr>
        <w:t xml:space="preserve"> </w:t>
      </w:r>
      <w:r w:rsidRPr="007D54FA">
        <w:rPr>
          <w:rFonts w:ascii="Cambria" w:hAnsi="Cambria"/>
          <w:sz w:val="22"/>
          <w:szCs w:val="22"/>
        </w:rPr>
        <w:t>das</w:t>
      </w:r>
      <w:r w:rsidRPr="007D54FA">
        <w:rPr>
          <w:rFonts w:ascii="Cambria" w:hAnsi="Cambria"/>
          <w:spacing w:val="-7"/>
          <w:sz w:val="22"/>
          <w:szCs w:val="22"/>
        </w:rPr>
        <w:t xml:space="preserve"> </w:t>
      </w:r>
      <w:r w:rsidRPr="007D54FA">
        <w:rPr>
          <w:rFonts w:ascii="Cambria" w:hAnsi="Cambria"/>
          <w:sz w:val="22"/>
          <w:szCs w:val="22"/>
        </w:rPr>
        <w:t>Saatgut</w:t>
      </w:r>
      <w:r w:rsidRPr="007D54FA">
        <w:rPr>
          <w:rFonts w:ascii="Cambria" w:hAnsi="Cambria"/>
          <w:spacing w:val="-7"/>
          <w:sz w:val="22"/>
          <w:szCs w:val="22"/>
        </w:rPr>
        <w:t xml:space="preserve"> </w:t>
      </w:r>
      <w:r w:rsidRPr="007D54FA">
        <w:rPr>
          <w:rFonts w:ascii="Cambria" w:hAnsi="Cambria"/>
          <w:sz w:val="22"/>
          <w:szCs w:val="22"/>
        </w:rPr>
        <w:t>in</w:t>
      </w:r>
      <w:r w:rsidRPr="007D54FA">
        <w:rPr>
          <w:rFonts w:ascii="Cambria" w:hAnsi="Cambria"/>
          <w:spacing w:val="-7"/>
          <w:sz w:val="22"/>
          <w:szCs w:val="22"/>
        </w:rPr>
        <w:t xml:space="preserve"> </w:t>
      </w:r>
      <w:r w:rsidRPr="007D54FA">
        <w:rPr>
          <w:rFonts w:ascii="Cambria" w:hAnsi="Cambria"/>
          <w:sz w:val="22"/>
          <w:szCs w:val="22"/>
        </w:rPr>
        <w:t>das</w:t>
      </w:r>
      <w:r w:rsidRPr="007D54FA">
        <w:rPr>
          <w:rFonts w:ascii="Cambria" w:hAnsi="Cambria"/>
          <w:spacing w:val="-6"/>
          <w:sz w:val="22"/>
          <w:szCs w:val="22"/>
        </w:rPr>
        <w:t xml:space="preserve"> </w:t>
      </w:r>
      <w:r w:rsidRPr="007D54FA">
        <w:rPr>
          <w:rFonts w:ascii="Cambria" w:hAnsi="Cambria"/>
          <w:sz w:val="22"/>
          <w:szCs w:val="22"/>
        </w:rPr>
        <w:t>Erdreich</w:t>
      </w:r>
      <w:r w:rsidRPr="007D54FA">
        <w:rPr>
          <w:rFonts w:ascii="Cambria" w:hAnsi="Cambria"/>
          <w:spacing w:val="-7"/>
          <w:sz w:val="22"/>
          <w:szCs w:val="22"/>
        </w:rPr>
        <w:t xml:space="preserve"> </w:t>
      </w:r>
      <w:r w:rsidRPr="007D54FA">
        <w:rPr>
          <w:rFonts w:ascii="Cambria" w:hAnsi="Cambria"/>
          <w:sz w:val="22"/>
          <w:szCs w:val="22"/>
        </w:rPr>
        <w:t>gelangte,</w:t>
      </w:r>
      <w:r w:rsidRPr="007D54FA">
        <w:rPr>
          <w:rFonts w:ascii="Cambria" w:hAnsi="Cambria"/>
          <w:spacing w:val="-7"/>
          <w:sz w:val="22"/>
          <w:szCs w:val="22"/>
        </w:rPr>
        <w:t xml:space="preserve"> </w:t>
      </w:r>
      <w:r w:rsidRPr="007D54FA">
        <w:rPr>
          <w:rFonts w:ascii="Cambria" w:hAnsi="Cambria"/>
          <w:sz w:val="22"/>
          <w:szCs w:val="22"/>
        </w:rPr>
        <w:t>sondern</w:t>
      </w:r>
      <w:r w:rsidRPr="007D54FA">
        <w:rPr>
          <w:rFonts w:ascii="Cambria" w:hAnsi="Cambria"/>
          <w:spacing w:val="-7"/>
          <w:sz w:val="22"/>
          <w:szCs w:val="22"/>
        </w:rPr>
        <w:t xml:space="preserve"> </w:t>
      </w:r>
      <w:r w:rsidRPr="007D54FA">
        <w:rPr>
          <w:rFonts w:ascii="Cambria" w:hAnsi="Cambria"/>
          <w:sz w:val="22"/>
          <w:szCs w:val="22"/>
        </w:rPr>
        <w:t>förderte auch dadurch eine erfolgreiche Ernte, dass er auch die tieferen Erdschichten umpflügte. Der schwere Pflug beanspruchte größere Investitionen und mehr Zugkraft.</w:t>
      </w:r>
      <w:r w:rsidR="00DA3532" w:rsidRPr="007D54FA">
        <w:rPr>
          <w:rFonts w:ascii="Cambria" w:hAnsi="Cambria"/>
          <w:sz w:val="22"/>
          <w:szCs w:val="22"/>
        </w:rPr>
        <w:t>“</w:t>
      </w:r>
      <w:r w:rsidRPr="007D54FA">
        <w:rPr>
          <w:rFonts w:ascii="Cambria" w:hAnsi="Cambria"/>
          <w:sz w:val="22"/>
          <w:szCs w:val="22"/>
        </w:rPr>
        <w:t xml:space="preserve"> </w:t>
      </w:r>
      <w:r w:rsidRPr="007D54FA">
        <w:rPr>
          <w:rFonts w:ascii="Cambria" w:hAnsi="Cambria"/>
          <w:i/>
          <w:sz w:val="22"/>
          <w:szCs w:val="22"/>
        </w:rPr>
        <w:t>(Balázs Nagy,</w:t>
      </w:r>
      <w:r w:rsidRPr="007D54FA">
        <w:rPr>
          <w:rFonts w:ascii="Cambria" w:hAnsi="Cambria"/>
          <w:i/>
          <w:spacing w:val="-5"/>
          <w:sz w:val="22"/>
          <w:szCs w:val="22"/>
        </w:rPr>
        <w:t xml:space="preserve"> </w:t>
      </w:r>
      <w:r w:rsidRPr="007D54FA">
        <w:rPr>
          <w:rFonts w:ascii="Cambria" w:hAnsi="Cambria"/>
          <w:i/>
          <w:sz w:val="22"/>
          <w:szCs w:val="22"/>
        </w:rPr>
        <w:t>Historiker)</w:t>
      </w:r>
    </w:p>
    <w:p w14:paraId="5C7FEB4D" w14:textId="77777777" w:rsidR="00DB2DAF" w:rsidRPr="007D54FA" w:rsidRDefault="00DB2DAF" w:rsidP="00192E9E">
      <w:pPr>
        <w:autoSpaceDE w:val="0"/>
        <w:jc w:val="both"/>
        <w:rPr>
          <w:rFonts w:ascii="Cambria" w:hAnsi="Cambria" w:cs="Cambria"/>
          <w:sz w:val="22"/>
          <w:szCs w:val="22"/>
          <w:lang w:val="en-US"/>
        </w:rPr>
      </w:pPr>
    </w:p>
    <w:p w14:paraId="77E1F4A5" w14:textId="1C57902F" w:rsidR="00192E9E" w:rsidRPr="00DA3532" w:rsidRDefault="00192E9E" w:rsidP="00192E9E">
      <w:pPr>
        <w:autoSpaceDE w:val="0"/>
        <w:jc w:val="both"/>
        <w:rPr>
          <w:rFonts w:ascii="Cambria" w:hAnsi="Cambria"/>
          <w:lang w:val="en-US"/>
        </w:rPr>
      </w:pPr>
      <w:r w:rsidRPr="007D54FA">
        <w:rPr>
          <w:rFonts w:ascii="Cambria" w:eastAsia="Cambria" w:hAnsi="Cambria" w:cs="Cambria"/>
          <w:sz w:val="22"/>
          <w:szCs w:val="22"/>
          <w:lang w:val="en-US"/>
        </w:rPr>
        <w:t>„</w:t>
      </w:r>
      <w:r w:rsidRPr="007D54FA">
        <w:rPr>
          <w:rFonts w:ascii="Cambria" w:eastAsia="BookAntiqua" w:hAnsi="Cambria" w:cs="Cambria"/>
          <w:sz w:val="22"/>
          <w:szCs w:val="22"/>
          <w:lang w:val="en-US"/>
        </w:rPr>
        <w:t>A gyakran kerékkel ellátott aszimmetrikus nehézeke, melynek régészeti nyomai már a IX–X. századból ismeretesek, nemcsak az elvetendő mag földbe juttatását biztosította, hanem a föld mélyebb rétegeit is megforgatva elősegítette a sikeresebb termést. A nehézeke nagyobb befektetést, több igaerőt igényelt.</w:t>
      </w:r>
      <w:r w:rsidR="00DA3532">
        <w:rPr>
          <w:rFonts w:ascii="Cambria" w:eastAsia="BookAntiqua" w:hAnsi="Cambria" w:cs="Cambria"/>
          <w:sz w:val="22"/>
          <w:szCs w:val="22"/>
          <w:lang w:val="en-US"/>
        </w:rPr>
        <w:t xml:space="preserve">” </w:t>
      </w:r>
      <w:r w:rsidRPr="007D54FA">
        <w:rPr>
          <w:rFonts w:ascii="Cambria" w:eastAsia="BookAntiqua" w:hAnsi="Cambria" w:cs="Cambria"/>
          <w:i/>
          <w:iCs/>
          <w:sz w:val="22"/>
          <w:szCs w:val="22"/>
          <w:lang w:val="en-US"/>
        </w:rPr>
        <w:t>(Nagy Balázs, történész)</w:t>
      </w:r>
    </w:p>
    <w:p w14:paraId="32735800" w14:textId="77777777" w:rsidR="00192E9E" w:rsidRPr="007D54FA" w:rsidRDefault="00192E9E" w:rsidP="00192E9E">
      <w:pPr>
        <w:autoSpaceDE w:val="0"/>
        <w:rPr>
          <w:rFonts w:ascii="Cambria" w:eastAsia="TimesNewRoman" w:hAnsi="Cambria" w:cs="Cambria"/>
          <w:b/>
          <w:bCs/>
          <w:sz w:val="22"/>
          <w:szCs w:val="22"/>
          <w:lang w:val="en-US"/>
        </w:rPr>
      </w:pPr>
    </w:p>
    <w:p w14:paraId="0E03CDCC" w14:textId="77777777" w:rsidR="001C5F74" w:rsidRPr="007D54FA" w:rsidRDefault="001C5F74" w:rsidP="00192E9E">
      <w:pPr>
        <w:autoSpaceDE w:val="0"/>
        <w:jc w:val="both"/>
        <w:rPr>
          <w:rFonts w:ascii="Cambria" w:eastAsia="TimesNewRoman" w:hAnsi="Cambria" w:cs="Cambria"/>
          <w:b/>
          <w:bCs/>
          <w:sz w:val="22"/>
          <w:szCs w:val="22"/>
          <w:lang w:val="en-US"/>
        </w:rPr>
      </w:pPr>
      <w:r w:rsidRPr="007D54FA">
        <w:rPr>
          <w:rFonts w:ascii="Cambria" w:eastAsia="TimesNewRoman" w:hAnsi="Cambria" w:cs="Cambria"/>
          <w:b/>
          <w:bCs/>
          <w:sz w:val="22"/>
          <w:szCs w:val="22"/>
          <w:lang w:val="en-US"/>
        </w:rPr>
        <w:t xml:space="preserve">a) </w:t>
      </w:r>
      <w:r w:rsidR="001021C1" w:rsidRPr="007D54FA">
        <w:rPr>
          <w:rFonts w:ascii="Cambria" w:hAnsi="Cambria"/>
          <w:b/>
          <w:sz w:val="22"/>
          <w:szCs w:val="22"/>
        </w:rPr>
        <w:t>Erklären Sie kurz, wie der Gebrauch des Sielengeschirrs und die Ausbreitung des moderneren schweren Pflugs miteinander</w:t>
      </w:r>
      <w:r w:rsidR="001021C1" w:rsidRPr="007D54FA">
        <w:rPr>
          <w:rFonts w:ascii="Cambria" w:hAnsi="Cambria"/>
          <w:b/>
          <w:spacing w:val="-1"/>
          <w:sz w:val="22"/>
          <w:szCs w:val="22"/>
        </w:rPr>
        <w:t xml:space="preserve"> </w:t>
      </w:r>
      <w:r w:rsidR="001021C1" w:rsidRPr="007D54FA">
        <w:rPr>
          <w:rFonts w:ascii="Cambria" w:hAnsi="Cambria"/>
          <w:b/>
          <w:sz w:val="22"/>
          <w:szCs w:val="22"/>
        </w:rPr>
        <w:t>zusammenhingen!</w:t>
      </w:r>
    </w:p>
    <w:p w14:paraId="42FABDC3" w14:textId="77777777" w:rsidR="00192E9E" w:rsidRPr="007D54FA" w:rsidRDefault="00192E9E" w:rsidP="00192E9E">
      <w:pPr>
        <w:autoSpaceDE w:val="0"/>
        <w:jc w:val="both"/>
        <w:rPr>
          <w:rFonts w:ascii="Cambria" w:hAnsi="Cambria"/>
          <w:lang w:val="en-US"/>
        </w:rPr>
      </w:pPr>
      <w:r w:rsidRPr="007D54FA">
        <w:rPr>
          <w:rFonts w:ascii="Cambria" w:eastAsia="TimesNewRoman" w:hAnsi="Cambria" w:cs="Cambria"/>
          <w:sz w:val="22"/>
          <w:szCs w:val="22"/>
          <w:lang w:val="en-US"/>
        </w:rPr>
        <w:t>_____________________________________________________________________________________________________________________</w:t>
      </w:r>
    </w:p>
    <w:p w14:paraId="284EB397" w14:textId="77777777" w:rsidR="00192E9E" w:rsidRPr="007D54FA" w:rsidRDefault="00192E9E" w:rsidP="00192E9E">
      <w:pPr>
        <w:autoSpaceDE w:val="0"/>
        <w:jc w:val="both"/>
        <w:rPr>
          <w:rFonts w:ascii="Cambria" w:hAnsi="Cambria"/>
          <w:lang w:val="en-US"/>
        </w:rPr>
      </w:pPr>
      <w:r w:rsidRPr="007D54FA">
        <w:rPr>
          <w:rFonts w:ascii="Cambria" w:eastAsia="TimesNewRoman" w:hAnsi="Cambria" w:cs="Cambria"/>
          <w:sz w:val="22"/>
          <w:szCs w:val="22"/>
          <w:lang w:val="en-US"/>
        </w:rPr>
        <w:t>_____________________________________________________________________________________________________________________</w:t>
      </w:r>
    </w:p>
    <w:p w14:paraId="6E4C61D9" w14:textId="77777777" w:rsidR="00192E9E" w:rsidRPr="007D54FA" w:rsidRDefault="00192E9E" w:rsidP="00192E9E">
      <w:pPr>
        <w:autoSpaceDE w:val="0"/>
        <w:rPr>
          <w:rFonts w:ascii="Cambria" w:eastAsia="TimesNewRoman" w:hAnsi="Cambria" w:cs="Cambria"/>
          <w:b/>
          <w:bCs/>
          <w:sz w:val="22"/>
          <w:szCs w:val="22"/>
          <w:lang w:val="en-US"/>
        </w:rPr>
      </w:pPr>
    </w:p>
    <w:p w14:paraId="0352B24E" w14:textId="77777777" w:rsidR="00C05204" w:rsidRPr="007D54FA" w:rsidRDefault="00C05204" w:rsidP="00192E9E">
      <w:pPr>
        <w:autoSpaceDE w:val="0"/>
        <w:jc w:val="both"/>
        <w:rPr>
          <w:rFonts w:ascii="Cambria" w:eastAsia="TimesNewRoman" w:hAnsi="Cambria" w:cs="Cambria"/>
          <w:b/>
          <w:bCs/>
          <w:sz w:val="22"/>
          <w:szCs w:val="22"/>
          <w:lang w:val="en-US"/>
        </w:rPr>
      </w:pPr>
      <w:r w:rsidRPr="007D54FA">
        <w:rPr>
          <w:rFonts w:ascii="Cambria" w:eastAsia="TimesNewRoman" w:hAnsi="Cambria" w:cs="Cambria"/>
          <w:b/>
          <w:bCs/>
          <w:sz w:val="22"/>
          <w:szCs w:val="22"/>
          <w:lang w:val="en-US"/>
        </w:rPr>
        <w:t xml:space="preserve">b) </w:t>
      </w:r>
      <w:r w:rsidR="001021C1" w:rsidRPr="007D54FA">
        <w:rPr>
          <w:rFonts w:ascii="Cambria" w:hAnsi="Cambria"/>
          <w:b/>
          <w:sz w:val="22"/>
          <w:szCs w:val="22"/>
        </w:rPr>
        <w:t>Beschreiben Sie kurz, warum in der Zwei- und Dreifelderwirtschaft ein Teil des Feldes brach liegen gelassen</w:t>
      </w:r>
      <w:r w:rsidR="001021C1" w:rsidRPr="007D54FA">
        <w:rPr>
          <w:rFonts w:ascii="Cambria" w:hAnsi="Cambria"/>
          <w:b/>
          <w:spacing w:val="-2"/>
          <w:sz w:val="22"/>
          <w:szCs w:val="22"/>
        </w:rPr>
        <w:t xml:space="preserve"> </w:t>
      </w:r>
      <w:r w:rsidR="001021C1" w:rsidRPr="007D54FA">
        <w:rPr>
          <w:rFonts w:ascii="Cambria" w:hAnsi="Cambria"/>
          <w:b/>
          <w:sz w:val="22"/>
          <w:szCs w:val="22"/>
        </w:rPr>
        <w:t>wurde!</w:t>
      </w:r>
    </w:p>
    <w:p w14:paraId="168F002D" w14:textId="77777777" w:rsidR="00192E9E" w:rsidRPr="007D54FA" w:rsidRDefault="00192E9E" w:rsidP="00192E9E">
      <w:pPr>
        <w:autoSpaceDE w:val="0"/>
        <w:jc w:val="both"/>
        <w:rPr>
          <w:rFonts w:ascii="Cambria" w:hAnsi="Cambria"/>
          <w:lang w:val="en-US"/>
        </w:rPr>
      </w:pPr>
      <w:r w:rsidRPr="007D54FA">
        <w:rPr>
          <w:rFonts w:ascii="Cambria" w:eastAsia="TimesNewRoman" w:hAnsi="Cambria" w:cs="Cambria"/>
          <w:sz w:val="22"/>
          <w:szCs w:val="22"/>
          <w:lang w:val="en-US"/>
        </w:rPr>
        <w:t>_____________________________________________________________________________________________________________________</w:t>
      </w:r>
    </w:p>
    <w:p w14:paraId="07068DC7" w14:textId="77777777" w:rsidR="00192E9E" w:rsidRPr="007D54FA" w:rsidRDefault="00192E9E" w:rsidP="00192E9E">
      <w:pPr>
        <w:autoSpaceDE w:val="0"/>
        <w:jc w:val="both"/>
        <w:rPr>
          <w:rFonts w:ascii="Cambria" w:hAnsi="Cambria"/>
          <w:lang w:val="en-US"/>
        </w:rPr>
      </w:pPr>
      <w:r w:rsidRPr="007D54FA">
        <w:rPr>
          <w:rFonts w:ascii="Cambria" w:eastAsia="TimesNewRoman" w:hAnsi="Cambria" w:cs="Cambria"/>
          <w:sz w:val="22"/>
          <w:szCs w:val="22"/>
          <w:lang w:val="en-US"/>
        </w:rPr>
        <w:t>_____________________________________________________________________________________________________________________</w:t>
      </w:r>
    </w:p>
    <w:p w14:paraId="2179C417" w14:textId="77777777" w:rsidR="00192E9E" w:rsidRPr="007D54FA" w:rsidRDefault="00192E9E" w:rsidP="00192E9E">
      <w:pPr>
        <w:autoSpaceDE w:val="0"/>
        <w:rPr>
          <w:rFonts w:ascii="Cambria" w:eastAsia="TimesNewRoman" w:hAnsi="Cambria" w:cs="Cambria"/>
          <w:b/>
          <w:bCs/>
          <w:sz w:val="22"/>
          <w:szCs w:val="22"/>
          <w:lang w:val="en-US"/>
        </w:rPr>
      </w:pPr>
    </w:p>
    <w:p w14:paraId="5764740E" w14:textId="77777777" w:rsidR="000147C7" w:rsidRPr="007D54FA" w:rsidRDefault="000147C7" w:rsidP="000147C7">
      <w:pPr>
        <w:autoSpaceDE w:val="0"/>
        <w:jc w:val="both"/>
        <w:rPr>
          <w:rFonts w:ascii="Cambria" w:eastAsia="TimesNewRoman" w:hAnsi="Cambria" w:cs="Cambria"/>
          <w:i/>
          <w:iCs/>
          <w:sz w:val="22"/>
          <w:szCs w:val="22"/>
          <w:lang w:val="en-US"/>
        </w:rPr>
      </w:pPr>
      <w:r w:rsidRPr="007D54FA">
        <w:rPr>
          <w:rFonts w:ascii="Cambria" w:eastAsia="TimesNewRoman" w:hAnsi="Cambria" w:cs="Cambria"/>
          <w:b/>
          <w:bCs/>
          <w:sz w:val="22"/>
          <w:szCs w:val="22"/>
          <w:lang w:val="en-US"/>
        </w:rPr>
        <w:t xml:space="preserve">c) </w:t>
      </w:r>
      <w:r w:rsidR="001021C1" w:rsidRPr="007D54FA">
        <w:rPr>
          <w:rFonts w:ascii="Cambria" w:hAnsi="Cambria"/>
          <w:b/>
          <w:sz w:val="22"/>
        </w:rPr>
        <w:t xml:space="preserve">Welche Erscheinung war für die Entwicklung der landwirtscvhaftlichen Technik im 10.-11. Jahrhundert gleichzeitig wichtiger Ansporn und wichtige Folge? </w:t>
      </w:r>
      <w:r w:rsidR="001021C1" w:rsidRPr="007D54FA">
        <w:rPr>
          <w:rFonts w:ascii="Cambria" w:hAnsi="Cambria"/>
          <w:i/>
          <w:sz w:val="22"/>
        </w:rPr>
        <w:t>Unterstreichen Sie die richtige</w:t>
      </w:r>
      <w:r w:rsidR="001021C1" w:rsidRPr="007D54FA">
        <w:rPr>
          <w:rFonts w:ascii="Cambria" w:hAnsi="Cambria"/>
          <w:i/>
          <w:spacing w:val="-3"/>
          <w:sz w:val="22"/>
        </w:rPr>
        <w:t xml:space="preserve"> </w:t>
      </w:r>
      <w:r w:rsidR="001021C1" w:rsidRPr="007D54FA">
        <w:rPr>
          <w:rFonts w:ascii="Cambria" w:hAnsi="Cambria"/>
          <w:i/>
          <w:sz w:val="22"/>
        </w:rPr>
        <w:t>Antwort!</w:t>
      </w:r>
    </w:p>
    <w:p w14:paraId="43C524C9" w14:textId="77777777" w:rsidR="00C001C3" w:rsidRPr="007D54FA" w:rsidRDefault="00C001C3" w:rsidP="000147C7">
      <w:pPr>
        <w:autoSpaceDE w:val="0"/>
        <w:jc w:val="both"/>
        <w:rPr>
          <w:rFonts w:ascii="Cambria" w:eastAsia="TimesNewRoman" w:hAnsi="Cambria" w:cs="Cambria"/>
          <w:b/>
          <w:bCs/>
          <w:sz w:val="22"/>
          <w:szCs w:val="22"/>
          <w:lang w:val="en-US"/>
        </w:rPr>
      </w:pPr>
    </w:p>
    <w:p w14:paraId="7D211BD7" w14:textId="77777777" w:rsidR="000D426F" w:rsidRPr="007D54FA" w:rsidRDefault="000D426F" w:rsidP="000D426F">
      <w:pPr>
        <w:autoSpaceDE w:val="0"/>
        <w:jc w:val="both"/>
        <w:rPr>
          <w:rFonts w:ascii="Cambria" w:eastAsia="TimesNewRoman" w:hAnsi="Cambria" w:cs="Cambria"/>
          <w:sz w:val="22"/>
          <w:szCs w:val="22"/>
          <w:lang w:val="en-US"/>
        </w:rPr>
      </w:pPr>
      <w:r w:rsidRPr="007D54FA">
        <w:rPr>
          <w:rFonts w:ascii="Cambria" w:eastAsia="TimesNewRoman" w:hAnsi="Cambria" w:cs="Cambria"/>
          <w:sz w:val="22"/>
          <w:szCs w:val="22"/>
          <w:lang w:val="en-US"/>
        </w:rPr>
        <w:t xml:space="preserve">- </w:t>
      </w:r>
      <w:r w:rsidR="001021C1" w:rsidRPr="007D54FA">
        <w:rPr>
          <w:rFonts w:ascii="Cambria" w:hAnsi="Cambria"/>
          <w:sz w:val="22"/>
          <w:szCs w:val="22"/>
        </w:rPr>
        <w:t>die</w:t>
      </w:r>
      <w:r w:rsidR="001021C1" w:rsidRPr="007D54FA">
        <w:rPr>
          <w:rFonts w:ascii="Cambria" w:hAnsi="Cambria"/>
          <w:spacing w:val="-2"/>
          <w:sz w:val="22"/>
          <w:szCs w:val="22"/>
        </w:rPr>
        <w:t xml:space="preserve"> </w:t>
      </w:r>
      <w:r w:rsidR="001021C1" w:rsidRPr="007D54FA">
        <w:rPr>
          <w:rFonts w:ascii="Cambria" w:hAnsi="Cambria"/>
          <w:sz w:val="22"/>
          <w:szCs w:val="22"/>
        </w:rPr>
        <w:t>Bevölkerungszunahme</w:t>
      </w:r>
    </w:p>
    <w:p w14:paraId="7A360BBA" w14:textId="77777777" w:rsidR="000D426F" w:rsidRPr="007D54FA" w:rsidRDefault="000D426F" w:rsidP="000D426F">
      <w:pPr>
        <w:autoSpaceDE w:val="0"/>
        <w:jc w:val="both"/>
        <w:rPr>
          <w:rFonts w:ascii="Cambria" w:eastAsia="TimesNewRoman" w:hAnsi="Cambria" w:cs="Cambria"/>
          <w:sz w:val="22"/>
          <w:szCs w:val="22"/>
          <w:lang w:val="en-US"/>
        </w:rPr>
      </w:pPr>
      <w:r w:rsidRPr="007D54FA">
        <w:rPr>
          <w:rFonts w:ascii="Cambria" w:eastAsia="TimesNewRoman" w:hAnsi="Cambria" w:cs="Cambria"/>
          <w:sz w:val="22"/>
          <w:szCs w:val="22"/>
          <w:lang w:val="en-US"/>
        </w:rPr>
        <w:t xml:space="preserve">- </w:t>
      </w:r>
      <w:r w:rsidR="001021C1" w:rsidRPr="007D54FA">
        <w:rPr>
          <w:rFonts w:ascii="Cambria" w:hAnsi="Cambria"/>
          <w:sz w:val="22"/>
          <w:szCs w:val="22"/>
        </w:rPr>
        <w:t>die Entstehung der Zünfte</w:t>
      </w:r>
    </w:p>
    <w:p w14:paraId="066CCBE5" w14:textId="77777777" w:rsidR="000D426F" w:rsidRPr="007D54FA" w:rsidRDefault="000D426F" w:rsidP="000D426F">
      <w:pPr>
        <w:autoSpaceDE w:val="0"/>
        <w:jc w:val="both"/>
        <w:rPr>
          <w:rFonts w:ascii="Cambria" w:eastAsia="TimesNewRoman" w:hAnsi="Cambria" w:cs="Cambria"/>
          <w:sz w:val="22"/>
          <w:szCs w:val="22"/>
          <w:lang w:val="en-US"/>
        </w:rPr>
      </w:pPr>
      <w:r w:rsidRPr="007D54FA">
        <w:rPr>
          <w:rFonts w:ascii="Cambria" w:eastAsia="TimesNewRoman" w:hAnsi="Cambria" w:cs="Cambria"/>
          <w:sz w:val="22"/>
          <w:szCs w:val="22"/>
          <w:lang w:val="en-US"/>
        </w:rPr>
        <w:t xml:space="preserve">- </w:t>
      </w:r>
      <w:r w:rsidR="001021C1" w:rsidRPr="007D54FA">
        <w:rPr>
          <w:rFonts w:ascii="Cambria" w:hAnsi="Cambria"/>
          <w:sz w:val="22"/>
          <w:szCs w:val="22"/>
        </w:rPr>
        <w:t>der Aufschwung des Fernhandels</w:t>
      </w:r>
    </w:p>
    <w:p w14:paraId="16D6C445" w14:textId="77777777" w:rsidR="009422A3" w:rsidRPr="007D54FA" w:rsidRDefault="009422A3" w:rsidP="000D426F">
      <w:pPr>
        <w:autoSpaceDE w:val="0"/>
        <w:jc w:val="both"/>
        <w:rPr>
          <w:rFonts w:ascii="Cambria" w:eastAsia="TimesNewRoman" w:hAnsi="Cambria" w:cs="Cambria"/>
          <w:sz w:val="22"/>
          <w:szCs w:val="22"/>
          <w:lang w:val="en-US"/>
        </w:rPr>
      </w:pPr>
    </w:p>
    <w:p w14:paraId="483447C2" w14:textId="77777777" w:rsidR="00CA298C" w:rsidRPr="007D54FA" w:rsidRDefault="00CA298C">
      <w:pPr>
        <w:widowControl/>
        <w:suppressAutoHyphens w:val="0"/>
        <w:rPr>
          <w:rFonts w:ascii="Cambria" w:eastAsia="TimesNewRoman" w:hAnsi="Cambria" w:cs="Cambria"/>
          <w:b/>
          <w:bCs/>
          <w:sz w:val="22"/>
          <w:szCs w:val="22"/>
          <w:lang w:val="en-US"/>
        </w:rPr>
      </w:pPr>
      <w:r w:rsidRPr="007D54FA">
        <w:rPr>
          <w:rFonts w:ascii="Cambria" w:eastAsia="TimesNewRoman" w:hAnsi="Cambria" w:cs="Cambria"/>
          <w:b/>
          <w:bCs/>
          <w:sz w:val="22"/>
          <w:szCs w:val="22"/>
          <w:lang w:val="en-US"/>
        </w:rPr>
        <w:br w:type="page"/>
      </w:r>
    </w:p>
    <w:p w14:paraId="18B1BC43" w14:textId="77777777" w:rsidR="00FD60DD" w:rsidRPr="007D54FA" w:rsidRDefault="009422A3" w:rsidP="000D426F">
      <w:pPr>
        <w:autoSpaceDE w:val="0"/>
        <w:jc w:val="both"/>
        <w:rPr>
          <w:rFonts w:ascii="Cambria" w:eastAsia="TimesNewRoman" w:hAnsi="Cambria" w:cs="Cambria"/>
          <w:b/>
          <w:bCs/>
          <w:sz w:val="22"/>
          <w:szCs w:val="22"/>
          <w:lang w:val="en-US"/>
        </w:rPr>
      </w:pPr>
      <w:r w:rsidRPr="007D54FA">
        <w:rPr>
          <w:rFonts w:ascii="Cambria" w:eastAsia="TimesNewRoman" w:hAnsi="Cambria" w:cs="Cambria"/>
          <w:b/>
          <w:bCs/>
          <w:sz w:val="22"/>
          <w:szCs w:val="22"/>
          <w:lang w:val="en-US"/>
        </w:rPr>
        <w:lastRenderedPageBreak/>
        <w:t>1</w:t>
      </w:r>
      <w:r w:rsidR="00BF5EA2" w:rsidRPr="007D54FA">
        <w:rPr>
          <w:rFonts w:ascii="Cambria" w:eastAsia="TimesNewRoman" w:hAnsi="Cambria" w:cs="Cambria"/>
          <w:b/>
          <w:bCs/>
          <w:sz w:val="22"/>
          <w:szCs w:val="22"/>
          <w:lang w:val="en-US"/>
        </w:rPr>
        <w:t>2</w:t>
      </w:r>
      <w:r w:rsidRPr="007D54FA">
        <w:rPr>
          <w:rFonts w:ascii="Cambria" w:eastAsia="TimesNewRoman" w:hAnsi="Cambria" w:cs="Cambria"/>
          <w:b/>
          <w:bCs/>
          <w:sz w:val="22"/>
          <w:szCs w:val="22"/>
          <w:lang w:val="en-US"/>
        </w:rPr>
        <w:t xml:space="preserve">. </w:t>
      </w:r>
      <w:r w:rsidR="001021C1" w:rsidRPr="007D54FA">
        <w:rPr>
          <w:rFonts w:ascii="Cambria" w:hAnsi="Cambria"/>
          <w:b/>
          <w:sz w:val="22"/>
          <w:szCs w:val="22"/>
        </w:rPr>
        <w:t>Die Aufgabe bezieht sich auf das Militärsystem im Osmanischen</w:t>
      </w:r>
      <w:r w:rsidR="001021C1" w:rsidRPr="007D54FA">
        <w:rPr>
          <w:rFonts w:ascii="Cambria" w:hAnsi="Cambria"/>
          <w:b/>
          <w:spacing w:val="-9"/>
          <w:sz w:val="22"/>
          <w:szCs w:val="22"/>
        </w:rPr>
        <w:t xml:space="preserve"> </w:t>
      </w:r>
      <w:r w:rsidR="001021C1" w:rsidRPr="007D54FA">
        <w:rPr>
          <w:rFonts w:ascii="Cambria" w:hAnsi="Cambria"/>
          <w:b/>
          <w:sz w:val="22"/>
          <w:szCs w:val="22"/>
        </w:rPr>
        <w:t>Reich.</w:t>
      </w:r>
      <w:r w:rsidR="001021C1" w:rsidRPr="007D54FA">
        <w:rPr>
          <w:rFonts w:ascii="Cambria" w:eastAsia="TimesNewRoman" w:hAnsi="Cambria" w:cs="Cambria"/>
          <w:b/>
          <w:bCs/>
          <w:sz w:val="22"/>
          <w:szCs w:val="22"/>
          <w:lang w:val="en-US"/>
        </w:rPr>
        <w:t xml:space="preserve"> </w:t>
      </w:r>
      <w:r w:rsidR="007036FD" w:rsidRPr="007D54FA">
        <w:rPr>
          <w:rFonts w:ascii="Cambria" w:eastAsia="TimesNewRoman" w:hAnsi="Cambria" w:cs="Cambria"/>
          <w:b/>
          <w:bCs/>
          <w:sz w:val="22"/>
          <w:szCs w:val="22"/>
          <w:lang w:val="en-US"/>
        </w:rPr>
        <w:t>(K/4)</w:t>
      </w:r>
    </w:p>
    <w:p w14:paraId="7590278F" w14:textId="77777777" w:rsidR="009422A3" w:rsidRPr="007D54FA" w:rsidRDefault="001021C1" w:rsidP="000D426F">
      <w:pPr>
        <w:autoSpaceDE w:val="0"/>
        <w:jc w:val="both"/>
        <w:rPr>
          <w:rFonts w:ascii="Cambria" w:eastAsia="TimesNewRoman" w:hAnsi="Cambria" w:cs="Cambria"/>
          <w:sz w:val="22"/>
          <w:szCs w:val="22"/>
          <w:lang w:val="en-US"/>
        </w:rPr>
      </w:pPr>
      <w:r w:rsidRPr="007D54FA">
        <w:rPr>
          <w:rFonts w:ascii="Cambria" w:hAnsi="Cambria"/>
          <w:b/>
          <w:sz w:val="22"/>
        </w:rPr>
        <w:t xml:space="preserve">Bitte tragen Sie den entsprechenden Fachbegriff an den gepunkteten Stellen ein! </w:t>
      </w:r>
      <w:r w:rsidRPr="007D54FA">
        <w:rPr>
          <w:rFonts w:ascii="Cambria" w:hAnsi="Cambria"/>
          <w:i/>
          <w:sz w:val="22"/>
        </w:rPr>
        <w:t xml:space="preserve">Wählen Sie aus den aufgelisteten Fachbegriffen! Zwei Fachbegriffe bleiben übrig. </w:t>
      </w:r>
      <w:r w:rsidRPr="007D54FA">
        <w:rPr>
          <w:rFonts w:ascii="Cambria" w:hAnsi="Cambria"/>
          <w:sz w:val="22"/>
        </w:rPr>
        <w:t>(pro Aufgabenteil 1 Punkt)</w:t>
      </w:r>
    </w:p>
    <w:p w14:paraId="364A9542" w14:textId="77777777" w:rsidR="00DC307D" w:rsidRPr="007D54FA" w:rsidRDefault="00DC307D" w:rsidP="000D426F">
      <w:pPr>
        <w:autoSpaceDE w:val="0"/>
        <w:jc w:val="both"/>
        <w:rPr>
          <w:rFonts w:ascii="Cambria" w:eastAsia="TimesNewRoman" w:hAnsi="Cambria" w:cs="Cambria"/>
          <w:i/>
          <w:iCs/>
          <w:sz w:val="22"/>
          <w:szCs w:val="22"/>
          <w:lang w:val="en-US"/>
        </w:rPr>
      </w:pPr>
    </w:p>
    <w:p w14:paraId="664CC5A3" w14:textId="77777777" w:rsidR="00DC307D" w:rsidRPr="007D54FA" w:rsidRDefault="001021C1" w:rsidP="000D426F">
      <w:pPr>
        <w:autoSpaceDE w:val="0"/>
        <w:jc w:val="both"/>
        <w:rPr>
          <w:rFonts w:ascii="Cambria" w:eastAsia="TimesNewRoman" w:hAnsi="Cambria" w:cs="Cambria"/>
          <w:sz w:val="22"/>
          <w:szCs w:val="22"/>
          <w:lang w:val="en-US"/>
        </w:rPr>
      </w:pPr>
      <w:r w:rsidRPr="007D54FA">
        <w:rPr>
          <w:rFonts w:ascii="Cambria" w:hAnsi="Cambria"/>
          <w:i/>
          <w:sz w:val="22"/>
          <w:szCs w:val="22"/>
        </w:rPr>
        <w:t xml:space="preserve">Fachbegriff: </w:t>
      </w:r>
      <w:r w:rsidRPr="007D54FA">
        <w:rPr>
          <w:rFonts w:ascii="Cambria" w:hAnsi="Cambria"/>
          <w:sz w:val="22"/>
          <w:szCs w:val="22"/>
        </w:rPr>
        <w:t>Janitscharen, Kalif, Palatin, Spahis, Sultan, Burgvolk</w:t>
      </w:r>
    </w:p>
    <w:p w14:paraId="2A46F50E" w14:textId="77777777" w:rsidR="00DC307D" w:rsidRPr="007D54FA" w:rsidRDefault="00DC307D" w:rsidP="000D426F">
      <w:pPr>
        <w:autoSpaceDE w:val="0"/>
        <w:jc w:val="both"/>
        <w:rPr>
          <w:rFonts w:ascii="Cambria" w:eastAsia="TimesNewRoman" w:hAnsi="Cambria" w:cs="Cambria"/>
          <w:sz w:val="22"/>
          <w:szCs w:val="22"/>
          <w:lang w:val="en-US"/>
        </w:rPr>
      </w:pPr>
    </w:p>
    <w:p w14:paraId="7F33D0B5" w14:textId="77777777" w:rsidR="007036FD" w:rsidRPr="007D54FA" w:rsidRDefault="001021C1" w:rsidP="000D426F">
      <w:pPr>
        <w:autoSpaceDE w:val="0"/>
        <w:jc w:val="both"/>
        <w:rPr>
          <w:rFonts w:ascii="Cambria" w:eastAsia="TimesNewRoman" w:hAnsi="Cambria" w:cs="Cambria"/>
          <w:i/>
          <w:iCs/>
          <w:sz w:val="22"/>
          <w:szCs w:val="22"/>
          <w:lang w:val="en-US"/>
        </w:rPr>
      </w:pPr>
      <w:r w:rsidRPr="007D54FA">
        <w:rPr>
          <w:rFonts w:ascii="Cambria" w:hAnsi="Cambria"/>
          <w:sz w:val="22"/>
          <w:szCs w:val="22"/>
        </w:rPr>
        <w:t>Die kleinasiatischen türkischen Stämme wurden von dem Anführer Osman zum Militärstaat zusammengefasst. Die wirtschaftliche Grundlage des Reichs bestand in der Ausbeutung der eroberten Gebiete. Sie kannten keine Privilegien auf der Grundlage der Geburt, sämtliches Feld gehörte dem</w:t>
      </w:r>
      <w:r w:rsidR="00006349" w:rsidRPr="007D54FA">
        <w:rPr>
          <w:rFonts w:ascii="Cambria" w:eastAsia="TimesNewRoman" w:hAnsi="Cambria" w:cs="Cambria"/>
          <w:sz w:val="22"/>
          <w:szCs w:val="22"/>
          <w:lang w:val="en-US"/>
        </w:rPr>
        <w:t xml:space="preserve"> </w:t>
      </w:r>
      <w:r w:rsidR="00006349" w:rsidRPr="007D54FA">
        <w:rPr>
          <w:rFonts w:ascii="Cambria" w:eastAsia="TimesNewRoman" w:hAnsi="Cambria" w:cs="Cambria"/>
          <w:b/>
          <w:bCs/>
          <w:sz w:val="22"/>
          <w:szCs w:val="22"/>
          <w:lang w:val="en-US"/>
        </w:rPr>
        <w:t>a)</w:t>
      </w:r>
      <w:r w:rsidR="00006349" w:rsidRPr="007D54FA">
        <w:rPr>
          <w:rFonts w:ascii="Cambria" w:eastAsia="TimesNewRoman" w:hAnsi="Cambria" w:cs="Cambria"/>
          <w:sz w:val="22"/>
          <w:szCs w:val="22"/>
          <w:lang w:val="en-US"/>
        </w:rPr>
        <w:t xml:space="preserve"> _______________ , </w:t>
      </w:r>
      <w:r w:rsidRPr="007D54FA">
        <w:rPr>
          <w:rFonts w:ascii="Cambria" w:hAnsi="Cambria"/>
          <w:sz w:val="22"/>
          <w:szCs w:val="22"/>
        </w:rPr>
        <w:t>der gleichzeitig auch die höchste religiöse Würde, den Titel des</w:t>
      </w:r>
      <w:r w:rsidRPr="007D54FA">
        <w:rPr>
          <w:rFonts w:ascii="Cambria" w:eastAsia="TimesNewRoman" w:hAnsi="Cambria" w:cs="Cambria"/>
          <w:b/>
          <w:bCs/>
          <w:sz w:val="22"/>
          <w:szCs w:val="22"/>
          <w:lang w:val="en-US"/>
        </w:rPr>
        <w:t xml:space="preserve"> </w:t>
      </w:r>
      <w:r w:rsidRPr="007D54FA">
        <w:rPr>
          <w:rFonts w:ascii="Cambria" w:hAnsi="Cambria"/>
          <w:sz w:val="22"/>
          <w:szCs w:val="22"/>
        </w:rPr>
        <w:t>der gleichzeitig auch die höchste religiöse Würde, den Titel des</w:t>
      </w:r>
      <w:r w:rsidRPr="007D54FA">
        <w:rPr>
          <w:rFonts w:ascii="Cambria" w:eastAsia="TimesNewRoman" w:hAnsi="Cambria" w:cs="Cambria"/>
          <w:b/>
          <w:bCs/>
          <w:sz w:val="22"/>
          <w:szCs w:val="22"/>
          <w:lang w:val="en-US"/>
        </w:rPr>
        <w:t xml:space="preserve"> </w:t>
      </w:r>
      <w:r w:rsidR="00006349" w:rsidRPr="007D54FA">
        <w:rPr>
          <w:rFonts w:ascii="Cambria" w:eastAsia="TimesNewRoman" w:hAnsi="Cambria" w:cs="Cambria"/>
          <w:b/>
          <w:bCs/>
          <w:sz w:val="22"/>
          <w:szCs w:val="22"/>
          <w:lang w:val="en-US"/>
        </w:rPr>
        <w:t xml:space="preserve">b) </w:t>
      </w:r>
      <w:r w:rsidRPr="007D54FA">
        <w:rPr>
          <w:rFonts w:ascii="Cambria" w:eastAsia="TimesNewRoman" w:hAnsi="Cambria" w:cs="Cambria"/>
          <w:sz w:val="22"/>
          <w:szCs w:val="22"/>
          <w:lang w:val="en-US"/>
        </w:rPr>
        <w:t>_______________</w:t>
      </w:r>
      <w:r w:rsidR="00006349" w:rsidRPr="007D54FA">
        <w:rPr>
          <w:rFonts w:ascii="Cambria" w:eastAsia="TimesNewRoman" w:hAnsi="Cambria" w:cs="Cambria"/>
          <w:sz w:val="22"/>
          <w:szCs w:val="22"/>
          <w:lang w:val="en-US"/>
        </w:rPr>
        <w:t xml:space="preserve"> </w:t>
      </w:r>
      <w:r w:rsidRPr="007D54FA">
        <w:rPr>
          <w:rFonts w:ascii="Cambria" w:hAnsi="Cambria"/>
          <w:sz w:val="22"/>
          <w:szCs w:val="22"/>
        </w:rPr>
        <w:t>erhielt. Wichtigster Bestandteil des Staatsapparats war das Heer, das sich in zwei wichtige Waffengattungen aufteilte. Die Reiter, die</w:t>
      </w:r>
      <w:r w:rsidR="00006349" w:rsidRPr="007D54FA">
        <w:rPr>
          <w:rFonts w:ascii="Cambria" w:eastAsia="TimesNewRoman" w:hAnsi="Cambria" w:cs="Cambria"/>
          <w:sz w:val="22"/>
          <w:szCs w:val="22"/>
          <w:lang w:val="en-US"/>
        </w:rPr>
        <w:t xml:space="preserve"> </w:t>
      </w:r>
      <w:r w:rsidR="00006349" w:rsidRPr="007D54FA">
        <w:rPr>
          <w:rFonts w:ascii="Cambria" w:eastAsia="TimesNewRoman" w:hAnsi="Cambria" w:cs="Cambria"/>
          <w:b/>
          <w:bCs/>
          <w:sz w:val="22"/>
          <w:szCs w:val="22"/>
          <w:lang w:val="en-US"/>
        </w:rPr>
        <w:t>c)</w:t>
      </w:r>
      <w:r w:rsidR="00006349" w:rsidRPr="007D54FA">
        <w:rPr>
          <w:rFonts w:ascii="Cambria" w:eastAsia="TimesNewRoman" w:hAnsi="Cambria" w:cs="Cambria"/>
          <w:sz w:val="22"/>
          <w:szCs w:val="22"/>
          <w:lang w:val="en-US"/>
        </w:rPr>
        <w:t xml:space="preserve"> _______________ </w:t>
      </w:r>
      <w:r w:rsidR="000D0F85" w:rsidRPr="007D54FA">
        <w:rPr>
          <w:rFonts w:ascii="Cambria" w:hAnsi="Cambria"/>
          <w:sz w:val="22"/>
          <w:szCs w:val="22"/>
        </w:rPr>
        <w:t>erhielten</w:t>
      </w:r>
      <w:r w:rsidR="000D0F85" w:rsidRPr="007D54FA">
        <w:rPr>
          <w:rFonts w:ascii="Cambria" w:hAnsi="Cambria"/>
          <w:spacing w:val="9"/>
          <w:sz w:val="22"/>
          <w:szCs w:val="22"/>
        </w:rPr>
        <w:t xml:space="preserve"> </w:t>
      </w:r>
      <w:r w:rsidR="000D0F85" w:rsidRPr="007D54FA">
        <w:rPr>
          <w:rFonts w:ascii="Cambria" w:hAnsi="Cambria"/>
          <w:sz w:val="22"/>
          <w:szCs w:val="22"/>
        </w:rPr>
        <w:t>für</w:t>
      </w:r>
      <w:r w:rsidR="000D0F85" w:rsidRPr="007D54FA">
        <w:rPr>
          <w:rFonts w:ascii="Cambria" w:hAnsi="Cambria"/>
          <w:spacing w:val="9"/>
          <w:sz w:val="22"/>
          <w:szCs w:val="22"/>
        </w:rPr>
        <w:t xml:space="preserve"> </w:t>
      </w:r>
      <w:r w:rsidR="000D0F85" w:rsidRPr="007D54FA">
        <w:rPr>
          <w:rFonts w:ascii="Cambria" w:hAnsi="Cambria"/>
          <w:sz w:val="22"/>
          <w:szCs w:val="22"/>
        </w:rPr>
        <w:t>ihren</w:t>
      </w:r>
      <w:r w:rsidR="000D0F85" w:rsidRPr="007D54FA">
        <w:rPr>
          <w:rFonts w:ascii="Cambria" w:hAnsi="Cambria"/>
          <w:spacing w:val="9"/>
          <w:sz w:val="22"/>
          <w:szCs w:val="22"/>
        </w:rPr>
        <w:t xml:space="preserve"> </w:t>
      </w:r>
      <w:r w:rsidR="000D0F85" w:rsidRPr="007D54FA">
        <w:rPr>
          <w:rFonts w:ascii="Cambria" w:hAnsi="Cambria"/>
          <w:sz w:val="22"/>
          <w:szCs w:val="22"/>
        </w:rPr>
        <w:t>Dienst</w:t>
      </w:r>
      <w:r w:rsidR="000D0F85" w:rsidRPr="007D54FA">
        <w:rPr>
          <w:rFonts w:ascii="Cambria" w:hAnsi="Cambria"/>
          <w:spacing w:val="9"/>
          <w:sz w:val="22"/>
          <w:szCs w:val="22"/>
        </w:rPr>
        <w:t xml:space="preserve"> </w:t>
      </w:r>
      <w:r w:rsidR="000D0F85" w:rsidRPr="007D54FA">
        <w:rPr>
          <w:rFonts w:ascii="Cambria" w:hAnsi="Cambria"/>
          <w:sz w:val="22"/>
          <w:szCs w:val="22"/>
        </w:rPr>
        <w:t>Grundbesitz,</w:t>
      </w:r>
      <w:r w:rsidR="000D0F85" w:rsidRPr="007D54FA">
        <w:rPr>
          <w:rFonts w:ascii="Cambria" w:hAnsi="Cambria"/>
          <w:spacing w:val="9"/>
          <w:sz w:val="22"/>
          <w:szCs w:val="22"/>
        </w:rPr>
        <w:t xml:space="preserve"> </w:t>
      </w:r>
      <w:r w:rsidR="000D0F85" w:rsidRPr="007D54FA">
        <w:rPr>
          <w:rFonts w:ascii="Cambria" w:hAnsi="Cambria"/>
          <w:sz w:val="22"/>
          <w:szCs w:val="22"/>
        </w:rPr>
        <w:t>aber</w:t>
      </w:r>
      <w:r w:rsidR="000D0F85" w:rsidRPr="007D54FA">
        <w:rPr>
          <w:rFonts w:ascii="Cambria" w:hAnsi="Cambria"/>
          <w:spacing w:val="9"/>
          <w:sz w:val="22"/>
          <w:szCs w:val="22"/>
        </w:rPr>
        <w:t xml:space="preserve"> </w:t>
      </w:r>
      <w:r w:rsidR="000D0F85" w:rsidRPr="007D54FA">
        <w:rPr>
          <w:rFonts w:ascii="Cambria" w:hAnsi="Cambria"/>
          <w:sz w:val="22"/>
          <w:szCs w:val="22"/>
        </w:rPr>
        <w:t>dieser</w:t>
      </w:r>
      <w:r w:rsidR="000D0F85" w:rsidRPr="007D54FA">
        <w:rPr>
          <w:rFonts w:ascii="Cambria" w:hAnsi="Cambria"/>
          <w:spacing w:val="9"/>
          <w:sz w:val="22"/>
          <w:szCs w:val="22"/>
        </w:rPr>
        <w:t xml:space="preserve"> </w:t>
      </w:r>
      <w:r w:rsidR="000D0F85" w:rsidRPr="007D54FA">
        <w:rPr>
          <w:rFonts w:ascii="Cambria" w:hAnsi="Cambria"/>
          <w:sz w:val="22"/>
          <w:szCs w:val="22"/>
        </w:rPr>
        <w:t>war</w:t>
      </w:r>
      <w:r w:rsidR="000D0F85" w:rsidRPr="007D54FA">
        <w:rPr>
          <w:rFonts w:ascii="Cambria" w:hAnsi="Cambria"/>
          <w:spacing w:val="9"/>
          <w:sz w:val="22"/>
          <w:szCs w:val="22"/>
        </w:rPr>
        <w:t xml:space="preserve"> </w:t>
      </w:r>
      <w:r w:rsidR="000D0F85" w:rsidRPr="007D54FA">
        <w:rPr>
          <w:rFonts w:ascii="Cambria" w:hAnsi="Cambria"/>
          <w:sz w:val="22"/>
          <w:szCs w:val="22"/>
        </w:rPr>
        <w:t>nicht vererblich. Der Sultan konnte ihn jederzeit zurücknehmen. Die</w:t>
      </w:r>
      <w:r w:rsidR="00006349" w:rsidRPr="007D54FA">
        <w:rPr>
          <w:rFonts w:ascii="Cambria" w:eastAsia="TimesNewRoman" w:hAnsi="Cambria" w:cs="Cambria"/>
          <w:sz w:val="22"/>
          <w:szCs w:val="22"/>
          <w:lang w:val="en-US"/>
        </w:rPr>
        <w:t xml:space="preserve"> </w:t>
      </w:r>
      <w:r w:rsidR="00006349" w:rsidRPr="007D54FA">
        <w:rPr>
          <w:rFonts w:ascii="Cambria" w:eastAsia="TimesNewRoman" w:hAnsi="Cambria" w:cs="Cambria"/>
          <w:b/>
          <w:bCs/>
          <w:sz w:val="22"/>
          <w:szCs w:val="22"/>
          <w:lang w:val="en-US"/>
        </w:rPr>
        <w:t>d)</w:t>
      </w:r>
      <w:r w:rsidR="00006349" w:rsidRPr="007D54FA">
        <w:rPr>
          <w:rFonts w:ascii="Cambria" w:eastAsia="TimesNewRoman" w:hAnsi="Cambria" w:cs="Cambria"/>
          <w:sz w:val="22"/>
          <w:szCs w:val="22"/>
          <w:lang w:val="en-US"/>
        </w:rPr>
        <w:t xml:space="preserve"> _______________ </w:t>
      </w:r>
      <w:r w:rsidR="000D0F85" w:rsidRPr="007D54FA">
        <w:rPr>
          <w:rFonts w:ascii="Cambria" w:hAnsi="Cambria"/>
          <w:sz w:val="22"/>
          <w:szCs w:val="22"/>
        </w:rPr>
        <w:t>die die aus Söldnern bestehende Infanterie bildeten, waren angeworben worden oder zum größeren Teil seit ihrer Kindheit zu Soldaten und Verbreitern des Islam erzogen worden.“</w:t>
      </w:r>
      <w:r w:rsidR="000D0F85" w:rsidRPr="007D54FA">
        <w:rPr>
          <w:rFonts w:ascii="Cambria" w:hAnsi="Cambria"/>
          <w:spacing w:val="-5"/>
          <w:sz w:val="22"/>
          <w:szCs w:val="22"/>
        </w:rPr>
        <w:t xml:space="preserve"> </w:t>
      </w:r>
      <w:r w:rsidR="000D0F85" w:rsidRPr="007D54FA">
        <w:rPr>
          <w:rFonts w:ascii="Cambria" w:hAnsi="Cambria"/>
          <w:i/>
          <w:sz w:val="22"/>
          <w:szCs w:val="22"/>
        </w:rPr>
        <w:t>(Lehrbuchtext)</w:t>
      </w:r>
    </w:p>
    <w:p w14:paraId="01DA998F" w14:textId="77777777" w:rsidR="00855DAC" w:rsidRPr="007D54FA" w:rsidRDefault="00855DAC" w:rsidP="000D426F">
      <w:pPr>
        <w:autoSpaceDE w:val="0"/>
        <w:jc w:val="both"/>
        <w:rPr>
          <w:rFonts w:ascii="Cambria" w:eastAsia="TimesNewRoman" w:hAnsi="Cambria" w:cs="Cambria"/>
          <w:i/>
          <w:iCs/>
          <w:sz w:val="22"/>
          <w:szCs w:val="22"/>
          <w:lang w:val="en-US"/>
        </w:rPr>
      </w:pPr>
    </w:p>
    <w:p w14:paraId="3A41A258" w14:textId="77777777" w:rsidR="00AB6A5D" w:rsidRPr="007D54FA" w:rsidRDefault="00AB6A5D" w:rsidP="00AB6A5D">
      <w:pPr>
        <w:rPr>
          <w:rFonts w:ascii="Cambria" w:hAnsi="Cambria"/>
          <w:b/>
          <w:bCs/>
          <w:sz w:val="22"/>
          <w:szCs w:val="22"/>
          <w:lang w:val="en-US"/>
        </w:rPr>
      </w:pPr>
      <w:r w:rsidRPr="007D54FA">
        <w:rPr>
          <w:rFonts w:ascii="Cambria" w:hAnsi="Cambria"/>
          <w:b/>
          <w:bCs/>
          <w:sz w:val="22"/>
          <w:szCs w:val="22"/>
          <w:lang w:val="en-US"/>
        </w:rPr>
        <w:t>1</w:t>
      </w:r>
      <w:r w:rsidR="00BF5EA2" w:rsidRPr="007D54FA">
        <w:rPr>
          <w:rFonts w:ascii="Cambria" w:hAnsi="Cambria"/>
          <w:b/>
          <w:bCs/>
          <w:sz w:val="22"/>
          <w:szCs w:val="22"/>
          <w:lang w:val="en-US"/>
        </w:rPr>
        <w:t>3</w:t>
      </w:r>
      <w:r w:rsidRPr="007D54FA">
        <w:rPr>
          <w:rFonts w:ascii="Cambria" w:hAnsi="Cambria"/>
          <w:b/>
          <w:bCs/>
          <w:sz w:val="22"/>
          <w:szCs w:val="22"/>
          <w:lang w:val="en-US"/>
        </w:rPr>
        <w:t xml:space="preserve">. </w:t>
      </w:r>
      <w:r w:rsidR="000D0F85" w:rsidRPr="007D54FA">
        <w:rPr>
          <w:rFonts w:ascii="Cambria" w:hAnsi="Cambria"/>
          <w:b/>
          <w:sz w:val="22"/>
        </w:rPr>
        <w:t>Die Aufgabe bezieht sich auf die Kirchengeschichte im</w:t>
      </w:r>
      <w:r w:rsidR="000D0F85" w:rsidRPr="007D54FA">
        <w:rPr>
          <w:rFonts w:ascii="Cambria" w:hAnsi="Cambria"/>
          <w:b/>
          <w:spacing w:val="-6"/>
          <w:sz w:val="22"/>
        </w:rPr>
        <w:t xml:space="preserve"> </w:t>
      </w:r>
      <w:r w:rsidR="000D0F85" w:rsidRPr="007D54FA">
        <w:rPr>
          <w:rFonts w:ascii="Cambria" w:hAnsi="Cambria"/>
          <w:b/>
          <w:sz w:val="22"/>
        </w:rPr>
        <w:t>Mittelalter.</w:t>
      </w:r>
      <w:r w:rsidR="000D0F85" w:rsidRPr="007D54FA">
        <w:rPr>
          <w:rFonts w:ascii="Cambria" w:hAnsi="Cambria"/>
          <w:b/>
          <w:bCs/>
          <w:sz w:val="22"/>
          <w:szCs w:val="22"/>
          <w:lang w:val="en-US"/>
        </w:rPr>
        <w:t xml:space="preserve"> </w:t>
      </w:r>
      <w:r w:rsidRPr="007D54FA">
        <w:rPr>
          <w:rFonts w:ascii="Cambria" w:hAnsi="Cambria"/>
          <w:b/>
          <w:bCs/>
          <w:sz w:val="22"/>
          <w:szCs w:val="22"/>
          <w:lang w:val="en-US"/>
        </w:rPr>
        <w:t>(K/4)</w:t>
      </w:r>
    </w:p>
    <w:p w14:paraId="02FDE7EF" w14:textId="77777777" w:rsidR="00AB6A5D" w:rsidRPr="007D54FA" w:rsidRDefault="000D0F85" w:rsidP="00AB6A5D">
      <w:pPr>
        <w:autoSpaceDE w:val="0"/>
        <w:jc w:val="both"/>
        <w:rPr>
          <w:rFonts w:ascii="Cambria" w:eastAsia="TimesNewRoman" w:hAnsi="Cambria" w:cs="Cambria"/>
          <w:sz w:val="22"/>
          <w:szCs w:val="22"/>
          <w:lang w:val="en-US"/>
        </w:rPr>
      </w:pPr>
      <w:r w:rsidRPr="007D54FA">
        <w:rPr>
          <w:rFonts w:ascii="Cambria" w:hAnsi="Cambria"/>
          <w:b/>
          <w:sz w:val="22"/>
          <w:szCs w:val="22"/>
        </w:rPr>
        <w:t>Entscheiden Sie anhand der Quellen, ob die Behauptungen richtig oder falsch sind! Tragen Sie an der entsprechenden Stelle der Tabelle ein X ein!</w:t>
      </w:r>
      <w:r w:rsidRPr="007D54FA">
        <w:rPr>
          <w:rFonts w:ascii="Cambria" w:hAnsi="Cambria"/>
          <w:sz w:val="22"/>
          <w:szCs w:val="22"/>
        </w:rPr>
        <w:t xml:space="preserve"> (pro Aufgabenteil 1 Punkt)</w:t>
      </w:r>
    </w:p>
    <w:p w14:paraId="61B77DC2" w14:textId="77777777" w:rsidR="00220D4C" w:rsidRPr="007D54FA" w:rsidRDefault="00220D4C" w:rsidP="00AB6A5D">
      <w:pPr>
        <w:autoSpaceDE w:val="0"/>
        <w:jc w:val="both"/>
        <w:rPr>
          <w:rFonts w:ascii="Cambria" w:eastAsia="TimesNewRoman" w:hAnsi="Cambria" w:cs="Cambria"/>
          <w:sz w:val="22"/>
          <w:szCs w:val="22"/>
          <w:lang w:val="en-US"/>
        </w:rPr>
      </w:pPr>
    </w:p>
    <w:p w14:paraId="576075B0" w14:textId="77777777" w:rsidR="008C1039" w:rsidRPr="007D54FA" w:rsidRDefault="000D0F85" w:rsidP="0001312F">
      <w:pPr>
        <w:autoSpaceDE w:val="0"/>
        <w:jc w:val="both"/>
        <w:rPr>
          <w:rFonts w:ascii="Cambria" w:hAnsi="Cambria"/>
          <w:sz w:val="22"/>
          <w:szCs w:val="22"/>
        </w:rPr>
      </w:pPr>
      <w:r w:rsidRPr="007D54FA">
        <w:rPr>
          <w:rFonts w:ascii="Cambria" w:hAnsi="Cambria"/>
          <w:sz w:val="22"/>
          <w:szCs w:val="22"/>
        </w:rPr>
        <w:t xml:space="preserve">„Nachdem im Kölner Dom alles vorbereitet worden war, führte der böhmische König den Schildknappen Wilhelm vor den Kardinal. Der Kardinal richtete diese Worte an den Schildknappen: - Es geziemt sich, dass ein jeder, der die Laufbahn eines Ritters beschreiten möchte, edelmütig, freigiebig, makellos und ehrlich sei. Bevor du dein Gelübde ablegst, höre die Regeln. Die Regeln des Rittertums sind folgende: täglich die Messe zu hören, sein Leben für den katholischen Glauben zu riskieren, die Heilige Kirche von allen zu befreien, die sie drangsalieren, die Witwen und Waisen zu beschützen, ungerechte Kriege zu vermeiden, den ungehörigen Dienst zu verweigern, für die Befreiung jedes Unschuldigen zu kämpfen, Ritterturniere nur wegen der Übung im Kampf zu lieben und in weltlichen Dingen dem römischen Kaiser zu gehorchen. [...] Willst du in Gotttes Namen demütig die Ritterwürde erhalten und die Regeln einhalten? - der Schildknappe antwortete: - Ich will! [...] </w:t>
      </w:r>
    </w:p>
    <w:p w14:paraId="2A8FB53C" w14:textId="77777777" w:rsidR="00220D4C" w:rsidRPr="007D54FA" w:rsidRDefault="000D0F85" w:rsidP="0001312F">
      <w:pPr>
        <w:autoSpaceDE w:val="0"/>
        <w:jc w:val="both"/>
        <w:rPr>
          <w:rFonts w:ascii="Cambria" w:eastAsia="TimesNewRoman" w:hAnsi="Cambria" w:cs="Cambria"/>
          <w:sz w:val="22"/>
          <w:szCs w:val="22"/>
          <w:lang w:val="en-US"/>
        </w:rPr>
      </w:pPr>
      <w:r w:rsidRPr="007D54FA">
        <w:rPr>
          <w:rFonts w:ascii="Cambria" w:hAnsi="Cambria"/>
          <w:sz w:val="22"/>
          <w:szCs w:val="22"/>
        </w:rPr>
        <w:t xml:space="preserve">Daraufhin schlug der böhmische König dem Schildknappen auf das Genick und sprach: - Zur Ehre des allmächtigen Gottes weihe ich dich zum Ritter. Gedenke, dass man den Heiland der Welt ins Antlitz schlug und ihn verhöhnte, man gab ihm einen Königsmantel und verspottete ihn, und vor den Augen der ganzen Welt schlug man ihn nackt und mit Wunden bedeckt ans Kreuz. Ich ermahne dich: denk an seine Scham, und ich rate dir: nimm sein Kreuz auf dich, und ich ermutige dich: räche seinen Tod!“ </w:t>
      </w:r>
      <w:r w:rsidRPr="007D54FA">
        <w:rPr>
          <w:rFonts w:ascii="Cambria" w:hAnsi="Cambria"/>
          <w:i/>
          <w:sz w:val="22"/>
          <w:szCs w:val="22"/>
        </w:rPr>
        <w:t>(Rittereid des holländischen Grafen Willem)</w:t>
      </w:r>
    </w:p>
    <w:p w14:paraId="66287F88" w14:textId="77777777" w:rsidR="00220D4C" w:rsidRPr="007D54FA" w:rsidRDefault="00220D4C" w:rsidP="00AB6A5D">
      <w:pPr>
        <w:autoSpaceDE w:val="0"/>
        <w:jc w:val="both"/>
        <w:rPr>
          <w:rFonts w:ascii="Cambria" w:eastAsia="BookAntiqua" w:hAnsi="Cambria" w:cs="Cambria"/>
          <w:sz w:val="22"/>
          <w:szCs w:val="22"/>
          <w:lang w:val="en-US"/>
        </w:rPr>
      </w:pPr>
    </w:p>
    <w:p w14:paraId="3AB18236" w14:textId="77777777" w:rsidR="0010291B" w:rsidRPr="007D54FA" w:rsidRDefault="00AB6A5D" w:rsidP="00AB6A5D">
      <w:pPr>
        <w:autoSpaceDE w:val="0"/>
        <w:jc w:val="both"/>
        <w:rPr>
          <w:rFonts w:ascii="Cambria" w:eastAsia="BookAntiqua" w:hAnsi="Cambria" w:cs="Cambria"/>
          <w:sz w:val="22"/>
          <w:szCs w:val="22"/>
          <w:lang w:val="en-US"/>
        </w:rPr>
      </w:pPr>
      <w:r w:rsidRPr="007D54FA">
        <w:rPr>
          <w:rFonts w:ascii="Cambria" w:eastAsia="Cambria" w:hAnsi="Cambria" w:cs="Cambria"/>
          <w:sz w:val="22"/>
          <w:szCs w:val="22"/>
          <w:lang w:val="en-US"/>
        </w:rPr>
        <w:t>„</w:t>
      </w:r>
      <w:r w:rsidRPr="007D54FA">
        <w:rPr>
          <w:rFonts w:ascii="Cambria" w:eastAsia="BookAntiqua" w:hAnsi="Cambria" w:cs="Cambria"/>
          <w:sz w:val="22"/>
          <w:szCs w:val="22"/>
          <w:lang w:val="en-US"/>
        </w:rPr>
        <w:t xml:space="preserve">Miután a kölni dómban mindent előkészítettek, a szentmise után Vilmos fegyvernököt a cseh király a bíboros elé vezette. A bíboros pedig e szavakat intézte a fegyvernökhöz: – Úgy illik, hogy mindenki, aki a lovagi pályára akar lépni, nagylelkű, tisztességes, bőkezű, kifogástalan és becsületes legyen. Mielőtt fogadalmadat leteszed, hallgasd meg a szabályokat. A lovagság szabályai a következők: hallgasson naponként misét, kockáztassa életét a katolikus hitért, szabadítsa meg a szentegyházat minden zaklatójától, védje az özvegyeket, árvákat, kerülje az igazságtalan háborúkat, tagadja meg a tisztességtelen szolgálatot, párbajozzon minden ártatlan megszabadításáért, a lovagi tornákat csak a hadi gyakorlat kedvéért szeresse, engedelmeskedjen világi dolgokban a római császárnak. […] Akarod-e Isten nevében alázatosan megkapni a lovagi méltóságot és megtartani a szabályokat? – A fegyvernök válaszolt: – Akarom! […] </w:t>
      </w:r>
    </w:p>
    <w:p w14:paraId="46DD2A7B" w14:textId="77777777" w:rsidR="00AB6A5D" w:rsidRPr="007D54FA" w:rsidRDefault="00AB6A5D" w:rsidP="00AB6A5D">
      <w:pPr>
        <w:autoSpaceDE w:val="0"/>
        <w:jc w:val="both"/>
        <w:rPr>
          <w:rFonts w:ascii="Cambria" w:hAnsi="Cambria"/>
          <w:lang w:val="en-US"/>
        </w:rPr>
      </w:pPr>
      <w:r w:rsidRPr="007D54FA">
        <w:rPr>
          <w:rFonts w:ascii="Cambria" w:eastAsia="BookAntiqua" w:hAnsi="Cambria" w:cs="Cambria"/>
          <w:sz w:val="22"/>
          <w:szCs w:val="22"/>
          <w:lang w:val="en-US"/>
        </w:rPr>
        <w:t xml:space="preserve">Erre a cseh király egyet ütött a fegyvernök nyakára és így szólt: – A mindenható isten dicsőségére lovaggá avatlak. Emlékezz arra, hogy a világ Megváltóját arcul ütötték, és kigúnyolták, királyi palástot adtak rá és kicsúfolták, az egész világ szeme láttára meztelenül és sebekkel borítva keresztre feszítették. Arra intelek: gondolj az ő szégyenére, azt tanácsolom neked: vedd magadra az ő keresztjét, arra buzdítalak: bosszuld meg halálát!” </w:t>
      </w:r>
      <w:r w:rsidRPr="007D54FA">
        <w:rPr>
          <w:rFonts w:ascii="Cambria" w:eastAsia="BookAntiqua" w:hAnsi="Cambria" w:cs="Cambria"/>
          <w:i/>
          <w:iCs/>
          <w:sz w:val="22"/>
          <w:szCs w:val="22"/>
          <w:lang w:val="en-US"/>
        </w:rPr>
        <w:t>(Vilmos holland gróf lovagi esküje)</w:t>
      </w:r>
    </w:p>
    <w:p w14:paraId="2DB39ADC" w14:textId="77777777" w:rsidR="00AB6A5D" w:rsidRPr="007D54FA" w:rsidRDefault="00AB6A5D" w:rsidP="00AB6A5D">
      <w:pPr>
        <w:autoSpaceDE w:val="0"/>
        <w:rPr>
          <w:rFonts w:ascii="Cambria" w:eastAsia="TimesNewRoman" w:hAnsi="Cambria" w:cs="Cambria"/>
          <w:sz w:val="22"/>
          <w:szCs w:val="22"/>
          <w:lang w:val="en-US"/>
        </w:rPr>
      </w:pPr>
    </w:p>
    <w:tbl>
      <w:tblPr>
        <w:tblW w:w="9833" w:type="dxa"/>
        <w:tblInd w:w="55" w:type="dxa"/>
        <w:tblLayout w:type="fixed"/>
        <w:tblCellMar>
          <w:top w:w="55" w:type="dxa"/>
          <w:left w:w="55" w:type="dxa"/>
          <w:bottom w:w="55" w:type="dxa"/>
          <w:right w:w="55" w:type="dxa"/>
        </w:tblCellMar>
        <w:tblLook w:val="0000" w:firstRow="0" w:lastRow="0" w:firstColumn="0" w:lastColumn="0" w:noHBand="0" w:noVBand="0"/>
      </w:tblPr>
      <w:tblGrid>
        <w:gridCol w:w="7515"/>
        <w:gridCol w:w="1005"/>
        <w:gridCol w:w="1313"/>
      </w:tblGrid>
      <w:tr w:rsidR="008C1039" w:rsidRPr="007D54FA" w14:paraId="755BB689" w14:textId="77777777" w:rsidTr="008C1039">
        <w:tc>
          <w:tcPr>
            <w:tcW w:w="7515" w:type="dxa"/>
            <w:tcBorders>
              <w:top w:val="single" w:sz="12" w:space="0" w:color="000000"/>
              <w:left w:val="single" w:sz="12" w:space="0" w:color="000000"/>
              <w:bottom w:val="single" w:sz="12" w:space="0" w:color="000000"/>
            </w:tcBorders>
          </w:tcPr>
          <w:p w14:paraId="5E48AC28" w14:textId="77777777" w:rsidR="008C1039" w:rsidRPr="007D54FA" w:rsidRDefault="008C1039" w:rsidP="008C1039">
            <w:pPr>
              <w:pStyle w:val="TableParagraph"/>
              <w:spacing w:line="256" w:lineRule="exact"/>
              <w:ind w:left="2824" w:right="2817"/>
              <w:jc w:val="center"/>
              <w:rPr>
                <w:rFonts w:ascii="Cambria" w:hAnsi="Cambria"/>
                <w:b/>
              </w:rPr>
            </w:pPr>
            <w:r w:rsidRPr="007D54FA">
              <w:rPr>
                <w:rFonts w:ascii="Cambria" w:hAnsi="Cambria"/>
                <w:b/>
              </w:rPr>
              <w:lastRenderedPageBreak/>
              <w:t>Behauptung</w:t>
            </w:r>
          </w:p>
        </w:tc>
        <w:tc>
          <w:tcPr>
            <w:tcW w:w="1005" w:type="dxa"/>
            <w:tcBorders>
              <w:top w:val="single" w:sz="12" w:space="0" w:color="000000"/>
              <w:left w:val="single" w:sz="12" w:space="0" w:color="000000"/>
              <w:bottom w:val="single" w:sz="12" w:space="0" w:color="000000"/>
            </w:tcBorders>
            <w:shd w:val="clear" w:color="auto" w:fill="auto"/>
          </w:tcPr>
          <w:p w14:paraId="25016A40" w14:textId="77777777" w:rsidR="008C1039" w:rsidRPr="007D54FA" w:rsidRDefault="008C1039" w:rsidP="008C1039">
            <w:pPr>
              <w:pStyle w:val="TableParagraph"/>
              <w:spacing w:line="256" w:lineRule="exact"/>
              <w:jc w:val="center"/>
              <w:rPr>
                <w:rFonts w:ascii="Cambria" w:hAnsi="Cambria"/>
                <w:b/>
              </w:rPr>
            </w:pPr>
            <w:r w:rsidRPr="007D54FA">
              <w:rPr>
                <w:rFonts w:ascii="Cambria" w:hAnsi="Cambria"/>
                <w:b/>
              </w:rPr>
              <w:t>richtig</w:t>
            </w:r>
          </w:p>
        </w:tc>
        <w:tc>
          <w:tcPr>
            <w:tcW w:w="1313" w:type="dxa"/>
            <w:tcBorders>
              <w:top w:val="single" w:sz="12" w:space="0" w:color="000000"/>
              <w:left w:val="single" w:sz="12" w:space="0" w:color="000000"/>
              <w:bottom w:val="single" w:sz="12" w:space="0" w:color="000000"/>
              <w:right w:val="single" w:sz="12" w:space="0" w:color="000000"/>
            </w:tcBorders>
            <w:shd w:val="clear" w:color="auto" w:fill="auto"/>
          </w:tcPr>
          <w:p w14:paraId="4255EC6C" w14:textId="77777777" w:rsidR="008C1039" w:rsidRPr="007D54FA" w:rsidRDefault="008C1039" w:rsidP="008C1039">
            <w:pPr>
              <w:pStyle w:val="TableParagraph"/>
              <w:spacing w:line="256" w:lineRule="exact"/>
              <w:ind w:left="103" w:right="97"/>
              <w:jc w:val="center"/>
              <w:rPr>
                <w:rFonts w:ascii="Cambria" w:hAnsi="Cambria"/>
                <w:b/>
              </w:rPr>
            </w:pPr>
            <w:r w:rsidRPr="007D54FA">
              <w:rPr>
                <w:rFonts w:ascii="Cambria" w:hAnsi="Cambria"/>
                <w:b/>
              </w:rPr>
              <w:t>falsch</w:t>
            </w:r>
          </w:p>
        </w:tc>
      </w:tr>
      <w:tr w:rsidR="008C1039" w:rsidRPr="007D54FA" w14:paraId="4A87A2A0" w14:textId="77777777" w:rsidTr="008C1039">
        <w:tc>
          <w:tcPr>
            <w:tcW w:w="7515" w:type="dxa"/>
            <w:tcBorders>
              <w:left w:val="single" w:sz="12" w:space="0" w:color="000000"/>
              <w:bottom w:val="single" w:sz="12" w:space="0" w:color="000000"/>
            </w:tcBorders>
          </w:tcPr>
          <w:p w14:paraId="5A7694AA" w14:textId="77777777" w:rsidR="008C1039" w:rsidRPr="007D54FA" w:rsidRDefault="008C1039" w:rsidP="008C1039">
            <w:pPr>
              <w:pStyle w:val="TableParagraph"/>
              <w:tabs>
                <w:tab w:val="left" w:pos="673"/>
                <w:tab w:val="left" w:pos="2346"/>
                <w:tab w:val="left" w:pos="3219"/>
                <w:tab w:val="left" w:pos="4585"/>
                <w:tab w:val="left" w:pos="5098"/>
                <w:tab w:val="left" w:pos="6530"/>
              </w:tabs>
              <w:spacing w:line="273" w:lineRule="exact"/>
              <w:ind w:left="22"/>
              <w:jc w:val="both"/>
              <w:rPr>
                <w:rFonts w:ascii="Cambria" w:hAnsi="Cambria"/>
                <w:lang w:val="en-US"/>
              </w:rPr>
            </w:pPr>
            <w:r w:rsidRPr="007D54FA">
              <w:rPr>
                <w:rFonts w:ascii="Cambria" w:eastAsia="TimesNewRoman" w:hAnsi="Cambria" w:cs="Cambria"/>
                <w:b/>
                <w:bCs/>
                <w:lang w:val="en-US"/>
              </w:rPr>
              <w:t xml:space="preserve">a) </w:t>
            </w:r>
            <w:r w:rsidRPr="007D54FA">
              <w:rPr>
                <w:rFonts w:ascii="Cambria" w:hAnsi="Cambria"/>
              </w:rPr>
              <w:t>Die mittelalterliche Kirche beschränkte die Kampfeslust der ritterlichen Lebensweise auf moralischer Grundlage.</w:t>
            </w:r>
          </w:p>
        </w:tc>
        <w:tc>
          <w:tcPr>
            <w:tcW w:w="1005" w:type="dxa"/>
            <w:tcBorders>
              <w:left w:val="single" w:sz="12" w:space="0" w:color="000000"/>
              <w:bottom w:val="single" w:sz="12" w:space="0" w:color="000000"/>
            </w:tcBorders>
            <w:shd w:val="clear" w:color="auto" w:fill="auto"/>
          </w:tcPr>
          <w:p w14:paraId="12321102" w14:textId="77777777" w:rsidR="008C1039" w:rsidRPr="007D54FA" w:rsidRDefault="008C1039" w:rsidP="008C1039">
            <w:pPr>
              <w:pStyle w:val="Tblzattartalom"/>
              <w:snapToGrid w:val="0"/>
              <w:jc w:val="both"/>
              <w:rPr>
                <w:rFonts w:ascii="Cambria" w:eastAsia="TimesNewRoman" w:hAnsi="Cambria" w:cs="Cambria"/>
                <w:sz w:val="22"/>
                <w:szCs w:val="22"/>
                <w:lang w:val="en-US"/>
              </w:rPr>
            </w:pPr>
          </w:p>
        </w:tc>
        <w:tc>
          <w:tcPr>
            <w:tcW w:w="1313" w:type="dxa"/>
            <w:tcBorders>
              <w:left w:val="single" w:sz="12" w:space="0" w:color="000000"/>
              <w:bottom w:val="single" w:sz="12" w:space="0" w:color="000000"/>
              <w:right w:val="single" w:sz="12" w:space="0" w:color="000000"/>
            </w:tcBorders>
            <w:shd w:val="clear" w:color="auto" w:fill="auto"/>
          </w:tcPr>
          <w:p w14:paraId="25C325A3" w14:textId="77777777" w:rsidR="008C1039" w:rsidRPr="007D54FA" w:rsidRDefault="008C1039" w:rsidP="008C1039">
            <w:pPr>
              <w:pStyle w:val="Tblzattartalom"/>
              <w:snapToGrid w:val="0"/>
              <w:jc w:val="both"/>
              <w:rPr>
                <w:rFonts w:ascii="Cambria" w:eastAsia="TimesNewRoman" w:hAnsi="Cambria" w:cs="Cambria"/>
                <w:sz w:val="22"/>
                <w:szCs w:val="22"/>
                <w:lang w:val="en-US"/>
              </w:rPr>
            </w:pPr>
          </w:p>
        </w:tc>
      </w:tr>
      <w:tr w:rsidR="008C1039" w:rsidRPr="007D54FA" w14:paraId="053E98C0" w14:textId="77777777" w:rsidTr="008C1039">
        <w:tc>
          <w:tcPr>
            <w:tcW w:w="7515" w:type="dxa"/>
            <w:tcBorders>
              <w:left w:val="single" w:sz="12" w:space="0" w:color="000000"/>
              <w:bottom w:val="single" w:sz="12" w:space="0" w:color="000000"/>
            </w:tcBorders>
          </w:tcPr>
          <w:p w14:paraId="5076A7BF" w14:textId="77777777" w:rsidR="008C1039" w:rsidRPr="007D54FA" w:rsidRDefault="008C1039" w:rsidP="008C1039">
            <w:pPr>
              <w:autoSpaceDE w:val="0"/>
              <w:jc w:val="both"/>
              <w:rPr>
                <w:rFonts w:ascii="Cambria" w:eastAsia="TimesNewRoman" w:hAnsi="Cambria" w:cs="Cambria"/>
                <w:sz w:val="22"/>
                <w:szCs w:val="22"/>
                <w:lang w:val="en-US"/>
              </w:rPr>
            </w:pPr>
            <w:r w:rsidRPr="007D54FA">
              <w:rPr>
                <w:rFonts w:ascii="Cambria" w:eastAsia="TimesNewRoman" w:hAnsi="Cambria" w:cs="Cambria"/>
                <w:b/>
                <w:bCs/>
                <w:sz w:val="22"/>
                <w:szCs w:val="22"/>
                <w:lang w:val="en-US"/>
              </w:rPr>
              <w:t xml:space="preserve">b) </w:t>
            </w:r>
            <w:r w:rsidRPr="007D54FA">
              <w:rPr>
                <w:rFonts w:ascii="Cambria" w:hAnsi="Cambria"/>
                <w:sz w:val="22"/>
              </w:rPr>
              <w:t>Die Macht der mittelalterlichen Kirche erstreckte sich ausschließlich auf die Seelen, sie mischte sich in gesellschaftliche und rechtliche Fragen nicht ein.</w:t>
            </w:r>
          </w:p>
        </w:tc>
        <w:tc>
          <w:tcPr>
            <w:tcW w:w="1005" w:type="dxa"/>
            <w:tcBorders>
              <w:left w:val="single" w:sz="12" w:space="0" w:color="000000"/>
              <w:bottom w:val="single" w:sz="12" w:space="0" w:color="000000"/>
            </w:tcBorders>
            <w:shd w:val="clear" w:color="auto" w:fill="auto"/>
          </w:tcPr>
          <w:p w14:paraId="730E1922" w14:textId="77777777" w:rsidR="008C1039" w:rsidRPr="007D54FA" w:rsidRDefault="008C1039" w:rsidP="008C1039">
            <w:pPr>
              <w:pStyle w:val="Tblzattartalom"/>
              <w:snapToGrid w:val="0"/>
              <w:jc w:val="both"/>
              <w:rPr>
                <w:rFonts w:ascii="Cambria" w:eastAsia="TimesNewRoman" w:hAnsi="Cambria" w:cs="Cambria"/>
                <w:sz w:val="22"/>
                <w:szCs w:val="22"/>
                <w:lang w:val="en-US"/>
              </w:rPr>
            </w:pPr>
          </w:p>
        </w:tc>
        <w:tc>
          <w:tcPr>
            <w:tcW w:w="1313" w:type="dxa"/>
            <w:tcBorders>
              <w:left w:val="single" w:sz="12" w:space="0" w:color="000000"/>
              <w:bottom w:val="single" w:sz="12" w:space="0" w:color="000000"/>
              <w:right w:val="single" w:sz="12" w:space="0" w:color="000000"/>
            </w:tcBorders>
            <w:shd w:val="clear" w:color="auto" w:fill="auto"/>
          </w:tcPr>
          <w:p w14:paraId="7EE729E1" w14:textId="77777777" w:rsidR="008C1039" w:rsidRPr="007D54FA" w:rsidRDefault="008C1039" w:rsidP="008C1039">
            <w:pPr>
              <w:pStyle w:val="Tblzattartalom"/>
              <w:snapToGrid w:val="0"/>
              <w:jc w:val="both"/>
              <w:rPr>
                <w:rFonts w:ascii="Cambria" w:eastAsia="TimesNewRoman" w:hAnsi="Cambria" w:cs="Cambria"/>
                <w:sz w:val="22"/>
                <w:szCs w:val="22"/>
                <w:lang w:val="en-US"/>
              </w:rPr>
            </w:pPr>
          </w:p>
        </w:tc>
      </w:tr>
      <w:tr w:rsidR="008C1039" w:rsidRPr="007D54FA" w14:paraId="40A470BA" w14:textId="77777777" w:rsidTr="008C1039">
        <w:tc>
          <w:tcPr>
            <w:tcW w:w="7515" w:type="dxa"/>
            <w:tcBorders>
              <w:left w:val="single" w:sz="12" w:space="0" w:color="000000"/>
              <w:bottom w:val="single" w:sz="12" w:space="0" w:color="000000"/>
            </w:tcBorders>
          </w:tcPr>
          <w:p w14:paraId="4D76A28A" w14:textId="77777777" w:rsidR="008C1039" w:rsidRPr="007D54FA" w:rsidRDefault="008C1039" w:rsidP="008C1039">
            <w:pPr>
              <w:pStyle w:val="TableParagraph"/>
              <w:spacing w:line="272" w:lineRule="exact"/>
              <w:jc w:val="both"/>
              <w:rPr>
                <w:rFonts w:ascii="Cambria" w:hAnsi="Cambria"/>
              </w:rPr>
            </w:pPr>
            <w:r w:rsidRPr="007D54FA">
              <w:rPr>
                <w:rFonts w:ascii="Cambria" w:eastAsia="TimesNewRoman" w:hAnsi="Cambria" w:cs="Cambria"/>
                <w:b/>
                <w:bCs/>
                <w:lang w:val="en-US"/>
              </w:rPr>
              <w:t xml:space="preserve">c) </w:t>
            </w:r>
            <w:r w:rsidRPr="007D54FA">
              <w:rPr>
                <w:rFonts w:ascii="Cambria" w:hAnsi="Cambria"/>
              </w:rPr>
              <w:t>Der im Text erwähnte römische Kaiser ist der oströmische,</w:t>
            </w:r>
            <w:r w:rsidRPr="007D54FA">
              <w:rPr>
                <w:rFonts w:ascii="Cambria" w:hAnsi="Cambria"/>
                <w:spacing w:val="58"/>
              </w:rPr>
              <w:t xml:space="preserve"> </w:t>
            </w:r>
            <w:r w:rsidRPr="007D54FA">
              <w:rPr>
                <w:rFonts w:ascii="Cambria" w:hAnsi="Cambria"/>
              </w:rPr>
              <w:t>also</w:t>
            </w:r>
          </w:p>
          <w:p w14:paraId="5B466917" w14:textId="77777777" w:rsidR="008C1039" w:rsidRPr="007D54FA" w:rsidRDefault="008C1039" w:rsidP="008C1039">
            <w:pPr>
              <w:autoSpaceDE w:val="0"/>
              <w:jc w:val="both"/>
              <w:rPr>
                <w:rFonts w:ascii="Cambria" w:hAnsi="Cambria"/>
                <w:sz w:val="22"/>
                <w:szCs w:val="22"/>
                <w:lang w:val="en-US"/>
              </w:rPr>
            </w:pPr>
            <w:r w:rsidRPr="007D54FA">
              <w:rPr>
                <w:rFonts w:ascii="Cambria" w:hAnsi="Cambria"/>
                <w:sz w:val="22"/>
              </w:rPr>
              <w:t>byzantinische Herrscher.</w:t>
            </w:r>
          </w:p>
        </w:tc>
        <w:tc>
          <w:tcPr>
            <w:tcW w:w="1005" w:type="dxa"/>
            <w:tcBorders>
              <w:left w:val="single" w:sz="12" w:space="0" w:color="000000"/>
              <w:bottom w:val="single" w:sz="12" w:space="0" w:color="000000"/>
            </w:tcBorders>
            <w:shd w:val="clear" w:color="auto" w:fill="auto"/>
          </w:tcPr>
          <w:p w14:paraId="373A72D8" w14:textId="77777777" w:rsidR="008C1039" w:rsidRPr="007D54FA" w:rsidRDefault="008C1039" w:rsidP="008C1039">
            <w:pPr>
              <w:pStyle w:val="Tblzattartalom"/>
              <w:snapToGrid w:val="0"/>
              <w:jc w:val="both"/>
              <w:rPr>
                <w:rFonts w:ascii="Cambria" w:eastAsia="TimesNewRoman" w:hAnsi="Cambria" w:cs="Cambria"/>
                <w:sz w:val="22"/>
                <w:szCs w:val="22"/>
                <w:lang w:val="en-US"/>
              </w:rPr>
            </w:pPr>
          </w:p>
        </w:tc>
        <w:tc>
          <w:tcPr>
            <w:tcW w:w="1313" w:type="dxa"/>
            <w:tcBorders>
              <w:left w:val="single" w:sz="12" w:space="0" w:color="000000"/>
              <w:bottom w:val="single" w:sz="12" w:space="0" w:color="000000"/>
              <w:right w:val="single" w:sz="12" w:space="0" w:color="000000"/>
            </w:tcBorders>
            <w:shd w:val="clear" w:color="auto" w:fill="auto"/>
          </w:tcPr>
          <w:p w14:paraId="585499FD" w14:textId="77777777" w:rsidR="008C1039" w:rsidRPr="007D54FA" w:rsidRDefault="008C1039" w:rsidP="008C1039">
            <w:pPr>
              <w:pStyle w:val="Tblzattartalom"/>
              <w:snapToGrid w:val="0"/>
              <w:jc w:val="both"/>
              <w:rPr>
                <w:rFonts w:ascii="Cambria" w:eastAsia="TimesNewRoman" w:hAnsi="Cambria" w:cs="Cambria"/>
                <w:sz w:val="22"/>
                <w:szCs w:val="22"/>
                <w:lang w:val="en-US"/>
              </w:rPr>
            </w:pPr>
          </w:p>
        </w:tc>
      </w:tr>
      <w:tr w:rsidR="008C1039" w:rsidRPr="007D54FA" w14:paraId="67492AB4" w14:textId="77777777" w:rsidTr="008C1039">
        <w:tc>
          <w:tcPr>
            <w:tcW w:w="7515" w:type="dxa"/>
            <w:tcBorders>
              <w:left w:val="single" w:sz="12" w:space="0" w:color="000000"/>
              <w:bottom w:val="single" w:sz="12" w:space="0" w:color="000000"/>
            </w:tcBorders>
          </w:tcPr>
          <w:p w14:paraId="7F856609" w14:textId="77777777" w:rsidR="008C1039" w:rsidRPr="007D54FA" w:rsidRDefault="008C1039" w:rsidP="008C1039">
            <w:pPr>
              <w:pStyle w:val="TableParagraph"/>
              <w:spacing w:line="273" w:lineRule="exact"/>
              <w:jc w:val="both"/>
              <w:rPr>
                <w:rFonts w:ascii="Cambria" w:hAnsi="Cambria"/>
              </w:rPr>
            </w:pPr>
            <w:r w:rsidRPr="007D54FA">
              <w:rPr>
                <w:rFonts w:ascii="Cambria" w:eastAsia="TimesNewRoman" w:hAnsi="Cambria" w:cs="Cambria"/>
                <w:b/>
                <w:bCs/>
                <w:lang w:val="en-US"/>
              </w:rPr>
              <w:t xml:space="preserve">d) </w:t>
            </w:r>
            <w:r w:rsidRPr="007D54FA">
              <w:rPr>
                <w:rFonts w:ascii="Cambria" w:hAnsi="Cambria"/>
              </w:rPr>
              <w:t>In der Zeremonie wird der zukünftige Ritter mit den christlichen</w:t>
            </w:r>
          </w:p>
          <w:p w14:paraId="3BA858A3" w14:textId="77777777" w:rsidR="008C1039" w:rsidRPr="007D54FA" w:rsidRDefault="008C1039" w:rsidP="008C1039">
            <w:pPr>
              <w:autoSpaceDE w:val="0"/>
              <w:jc w:val="both"/>
              <w:rPr>
                <w:rFonts w:ascii="Cambria" w:hAnsi="Cambria"/>
                <w:sz w:val="22"/>
                <w:szCs w:val="22"/>
                <w:lang w:val="en-US"/>
              </w:rPr>
            </w:pPr>
            <w:r w:rsidRPr="007D54FA">
              <w:rPr>
                <w:rFonts w:ascii="Cambria" w:hAnsi="Cambria"/>
                <w:sz w:val="22"/>
              </w:rPr>
              <w:t>Märtyrern verglichen.</w:t>
            </w:r>
          </w:p>
        </w:tc>
        <w:tc>
          <w:tcPr>
            <w:tcW w:w="1005" w:type="dxa"/>
            <w:tcBorders>
              <w:left w:val="single" w:sz="12" w:space="0" w:color="000000"/>
              <w:bottom w:val="single" w:sz="12" w:space="0" w:color="000000"/>
            </w:tcBorders>
            <w:shd w:val="clear" w:color="auto" w:fill="auto"/>
          </w:tcPr>
          <w:p w14:paraId="445D384F" w14:textId="77777777" w:rsidR="008C1039" w:rsidRPr="007D54FA" w:rsidRDefault="008C1039" w:rsidP="008C1039">
            <w:pPr>
              <w:pStyle w:val="Tblzattartalom"/>
              <w:snapToGrid w:val="0"/>
              <w:jc w:val="both"/>
              <w:rPr>
                <w:rFonts w:ascii="Cambria" w:eastAsia="TimesNewRoman" w:hAnsi="Cambria" w:cs="Cambria"/>
                <w:sz w:val="22"/>
                <w:szCs w:val="22"/>
                <w:lang w:val="en-US"/>
              </w:rPr>
            </w:pPr>
          </w:p>
        </w:tc>
        <w:tc>
          <w:tcPr>
            <w:tcW w:w="1313" w:type="dxa"/>
            <w:tcBorders>
              <w:left w:val="single" w:sz="12" w:space="0" w:color="000000"/>
              <w:bottom w:val="single" w:sz="12" w:space="0" w:color="000000"/>
              <w:right w:val="single" w:sz="12" w:space="0" w:color="000000"/>
            </w:tcBorders>
            <w:shd w:val="clear" w:color="auto" w:fill="auto"/>
          </w:tcPr>
          <w:p w14:paraId="47461966" w14:textId="77777777" w:rsidR="008C1039" w:rsidRPr="007D54FA" w:rsidRDefault="008C1039" w:rsidP="008C1039">
            <w:pPr>
              <w:pStyle w:val="Tblzattartalom"/>
              <w:snapToGrid w:val="0"/>
              <w:jc w:val="both"/>
              <w:rPr>
                <w:rFonts w:ascii="Cambria" w:eastAsia="TimesNewRoman" w:hAnsi="Cambria" w:cs="Cambria"/>
                <w:sz w:val="22"/>
                <w:szCs w:val="22"/>
                <w:lang w:val="en-US"/>
              </w:rPr>
            </w:pPr>
          </w:p>
        </w:tc>
      </w:tr>
    </w:tbl>
    <w:p w14:paraId="7CF8349F" w14:textId="77777777" w:rsidR="00AB6A5D" w:rsidRPr="007D54FA" w:rsidRDefault="00AB6A5D" w:rsidP="00AB6A5D">
      <w:pPr>
        <w:autoSpaceDE w:val="0"/>
        <w:jc w:val="both"/>
        <w:rPr>
          <w:rFonts w:ascii="Cambria" w:hAnsi="Cambria" w:cs="Cambria"/>
          <w:sz w:val="22"/>
          <w:szCs w:val="22"/>
          <w:lang w:val="en-US"/>
        </w:rPr>
      </w:pPr>
    </w:p>
    <w:p w14:paraId="5907B3EB" w14:textId="77777777" w:rsidR="00855DAC" w:rsidRPr="007D54FA" w:rsidRDefault="00855DAC" w:rsidP="000D426F">
      <w:pPr>
        <w:autoSpaceDE w:val="0"/>
        <w:jc w:val="both"/>
        <w:rPr>
          <w:rFonts w:ascii="Cambria" w:eastAsia="TimesNewRoman" w:hAnsi="Cambria" w:cs="Cambria"/>
          <w:sz w:val="22"/>
          <w:szCs w:val="22"/>
          <w:lang w:val="en-US"/>
        </w:rPr>
      </w:pPr>
    </w:p>
    <w:p w14:paraId="178E1777" w14:textId="77777777" w:rsidR="0066455F" w:rsidRPr="007D54FA" w:rsidRDefault="0066455F" w:rsidP="0066455F">
      <w:pPr>
        <w:autoSpaceDE w:val="0"/>
        <w:jc w:val="both"/>
        <w:rPr>
          <w:rFonts w:ascii="Cambria" w:hAnsi="Cambria"/>
          <w:lang w:val="en-US"/>
        </w:rPr>
      </w:pPr>
      <w:r w:rsidRPr="007D54FA">
        <w:rPr>
          <w:rFonts w:ascii="Cambria" w:eastAsia="TimesNewRoman" w:hAnsi="Cambria" w:cs="Cambria"/>
          <w:b/>
          <w:bCs/>
          <w:sz w:val="22"/>
          <w:szCs w:val="22"/>
          <w:lang w:val="en-US"/>
        </w:rPr>
        <w:t>1</w:t>
      </w:r>
      <w:r w:rsidR="00BF5EA2" w:rsidRPr="007D54FA">
        <w:rPr>
          <w:rFonts w:ascii="Cambria" w:eastAsia="TimesNewRoman" w:hAnsi="Cambria" w:cs="Cambria"/>
          <w:b/>
          <w:bCs/>
          <w:sz w:val="22"/>
          <w:szCs w:val="22"/>
          <w:lang w:val="en-US"/>
        </w:rPr>
        <w:t>4</w:t>
      </w:r>
      <w:r w:rsidRPr="007D54FA">
        <w:rPr>
          <w:rFonts w:ascii="Cambria" w:eastAsia="TimesNewRoman" w:hAnsi="Cambria" w:cs="Cambria"/>
          <w:b/>
          <w:bCs/>
          <w:sz w:val="22"/>
          <w:szCs w:val="22"/>
          <w:lang w:val="en-US"/>
        </w:rPr>
        <w:t xml:space="preserve">. </w:t>
      </w:r>
      <w:r w:rsidR="00D16C87" w:rsidRPr="007D54FA">
        <w:rPr>
          <w:rFonts w:ascii="Cambria" w:hAnsi="Cambria"/>
          <w:b/>
          <w:sz w:val="22"/>
          <w:szCs w:val="22"/>
        </w:rPr>
        <w:t>Die Aufgabe bezieht sich auf die Wirtschaft Europas im</w:t>
      </w:r>
      <w:r w:rsidR="00D16C87" w:rsidRPr="007D54FA">
        <w:rPr>
          <w:rFonts w:ascii="Cambria" w:hAnsi="Cambria"/>
          <w:b/>
          <w:spacing w:val="-6"/>
          <w:sz w:val="22"/>
          <w:szCs w:val="22"/>
        </w:rPr>
        <w:t xml:space="preserve"> </w:t>
      </w:r>
      <w:r w:rsidR="00D16C87" w:rsidRPr="007D54FA">
        <w:rPr>
          <w:rFonts w:ascii="Cambria" w:hAnsi="Cambria"/>
          <w:b/>
          <w:sz w:val="22"/>
          <w:szCs w:val="22"/>
        </w:rPr>
        <w:t>Mittelalter.</w:t>
      </w:r>
      <w:r w:rsidRPr="007D54FA">
        <w:rPr>
          <w:rFonts w:ascii="Cambria" w:eastAsia="TimesNewRoman" w:hAnsi="Cambria" w:cs="Cambria"/>
          <w:b/>
          <w:bCs/>
          <w:sz w:val="22"/>
          <w:szCs w:val="22"/>
          <w:lang w:val="en-US"/>
        </w:rPr>
        <w:t>. (K/3)</w:t>
      </w:r>
    </w:p>
    <w:p w14:paraId="4126E295" w14:textId="77777777" w:rsidR="0066455F" w:rsidRPr="007D54FA" w:rsidRDefault="00D16C87" w:rsidP="0066455F">
      <w:pPr>
        <w:autoSpaceDE w:val="0"/>
        <w:jc w:val="both"/>
        <w:rPr>
          <w:rFonts w:ascii="Cambria" w:eastAsia="TimesNewRoman" w:hAnsi="Cambria" w:cs="Cambria"/>
          <w:sz w:val="22"/>
          <w:szCs w:val="22"/>
          <w:lang w:val="en-US"/>
        </w:rPr>
      </w:pPr>
      <w:r w:rsidRPr="007D54FA">
        <w:rPr>
          <w:rFonts w:ascii="Cambria" w:hAnsi="Cambria"/>
          <w:b/>
          <w:sz w:val="22"/>
        </w:rPr>
        <w:t xml:space="preserve">Bitte lösen Sie mit Hilfe der Quellen und Ihrer Kenntnisse die Aufgaben, die sich auf den Fernhandel beziehen! </w:t>
      </w:r>
      <w:r w:rsidRPr="007D54FA">
        <w:rPr>
          <w:rFonts w:ascii="Cambria" w:hAnsi="Cambria"/>
          <w:sz w:val="22"/>
        </w:rPr>
        <w:t>(pro Aufgabenteil 1</w:t>
      </w:r>
      <w:r w:rsidRPr="007D54FA">
        <w:rPr>
          <w:rFonts w:ascii="Cambria" w:hAnsi="Cambria"/>
          <w:spacing w:val="-7"/>
          <w:sz w:val="22"/>
        </w:rPr>
        <w:t xml:space="preserve"> </w:t>
      </w:r>
      <w:r w:rsidRPr="007D54FA">
        <w:rPr>
          <w:rFonts w:ascii="Cambria" w:hAnsi="Cambria"/>
          <w:sz w:val="22"/>
        </w:rPr>
        <w:t>Punkt)</w:t>
      </w:r>
    </w:p>
    <w:p w14:paraId="0BCF4A5F" w14:textId="77777777" w:rsidR="00BD1CE5" w:rsidRPr="007D54FA" w:rsidRDefault="00BD1CE5" w:rsidP="0066455F">
      <w:pPr>
        <w:autoSpaceDE w:val="0"/>
        <w:jc w:val="both"/>
        <w:rPr>
          <w:rFonts w:ascii="Cambria" w:eastAsia="TimesNewRoman" w:hAnsi="Cambria" w:cs="Cambria"/>
          <w:sz w:val="22"/>
          <w:szCs w:val="22"/>
          <w:lang w:val="en-US"/>
        </w:rPr>
      </w:pPr>
    </w:p>
    <w:p w14:paraId="2A64C2A1" w14:textId="013E0F32" w:rsidR="00BD1CE5" w:rsidRPr="007D54FA" w:rsidRDefault="00BD1CE5" w:rsidP="00D16C87">
      <w:pPr>
        <w:pStyle w:val="Szvegtrzs"/>
        <w:spacing w:line="220" w:lineRule="auto"/>
        <w:ind w:right="232"/>
        <w:jc w:val="both"/>
        <w:rPr>
          <w:rFonts w:ascii="Cambria" w:hAnsi="Cambria"/>
          <w:i/>
          <w:sz w:val="22"/>
          <w:szCs w:val="22"/>
        </w:rPr>
      </w:pPr>
      <w:r w:rsidRPr="007D54FA">
        <w:rPr>
          <w:rFonts w:ascii="Cambria" w:eastAsia="TimesNewRoman" w:hAnsi="Cambria" w:cs="Cambria"/>
          <w:b/>
          <w:bCs/>
          <w:sz w:val="22"/>
          <w:szCs w:val="22"/>
          <w:lang w:val="en-US"/>
        </w:rPr>
        <w:t>a)</w:t>
      </w:r>
      <w:r w:rsidRPr="007D54FA">
        <w:rPr>
          <w:rFonts w:ascii="Cambria" w:eastAsia="TimesNewRoman" w:hAnsi="Cambria" w:cs="Cambria"/>
          <w:sz w:val="22"/>
          <w:szCs w:val="22"/>
          <w:lang w:val="en-US"/>
        </w:rPr>
        <w:t xml:space="preserve"> </w:t>
      </w:r>
      <w:r w:rsidR="00D16C87" w:rsidRPr="007D54FA">
        <w:rPr>
          <w:rFonts w:ascii="Cambria" w:hAnsi="Cambria"/>
          <w:color w:val="212121"/>
          <w:sz w:val="22"/>
          <w:szCs w:val="22"/>
        </w:rPr>
        <w:t>„Die Venezianer brauchen keinerlei Abgaben zu entrichten, die man von ihnen durch Gewohnheit oder aus anderem Grund verlangen könnte, weder wenn sie ankommen, sich hier aufhalten, verkaufen oder kaufen, sich niederlassen, noch wenn sie wegfahren, sondern nur dann, wenn sie auf Pilgerschiffen ankommen oder abreisen, in diesem Fall gebührt dem König nämlich durch königliches Gewohnheitsrecht ein Drittel.</w:t>
      </w:r>
      <w:r w:rsidR="00DA3532" w:rsidRPr="007D54FA">
        <w:rPr>
          <w:rFonts w:ascii="Cambria" w:hAnsi="Cambria"/>
          <w:sz w:val="22"/>
          <w:szCs w:val="22"/>
        </w:rPr>
        <w:t>“</w:t>
      </w:r>
      <w:r w:rsidR="00D16C87" w:rsidRPr="007D54FA">
        <w:rPr>
          <w:rFonts w:ascii="Cambria" w:hAnsi="Cambria"/>
          <w:color w:val="212121"/>
          <w:sz w:val="22"/>
          <w:szCs w:val="22"/>
        </w:rPr>
        <w:t xml:space="preserve"> </w:t>
      </w:r>
      <w:r w:rsidR="00D16C87" w:rsidRPr="007D54FA">
        <w:rPr>
          <w:rFonts w:ascii="Cambria" w:hAnsi="Cambria"/>
          <w:i/>
          <w:color w:val="212121"/>
          <w:sz w:val="22"/>
          <w:szCs w:val="22"/>
        </w:rPr>
        <w:t>(Urkunde des Königs von Jerusalem, 1124)</w:t>
      </w:r>
    </w:p>
    <w:p w14:paraId="768B6317" w14:textId="77777777" w:rsidR="00BD1CE5" w:rsidRPr="007D54FA" w:rsidRDefault="00BD1CE5" w:rsidP="0066455F">
      <w:pPr>
        <w:autoSpaceDE w:val="0"/>
        <w:jc w:val="both"/>
        <w:rPr>
          <w:rFonts w:ascii="Cambria" w:eastAsia="TimesNewRoman" w:hAnsi="Cambria" w:cs="Cambria"/>
          <w:b/>
          <w:bCs/>
          <w:sz w:val="22"/>
          <w:szCs w:val="22"/>
          <w:lang w:val="en-US"/>
        </w:rPr>
      </w:pPr>
    </w:p>
    <w:p w14:paraId="5C6569EE" w14:textId="77777777" w:rsidR="0066455F" w:rsidRPr="007D54FA" w:rsidRDefault="0066455F" w:rsidP="0066455F">
      <w:pPr>
        <w:autoSpaceDE w:val="0"/>
        <w:jc w:val="both"/>
        <w:rPr>
          <w:rFonts w:ascii="Cambria" w:hAnsi="Cambria"/>
          <w:i/>
          <w:iCs/>
          <w:lang w:val="en-US"/>
        </w:rPr>
      </w:pPr>
      <w:r w:rsidRPr="007D54FA">
        <w:rPr>
          <w:rFonts w:ascii="Cambria" w:eastAsia="TimesNewRoman" w:hAnsi="Cambria" w:cs="Cambria"/>
          <w:b/>
          <w:bCs/>
          <w:sz w:val="22"/>
          <w:szCs w:val="22"/>
          <w:lang w:val="en-US"/>
        </w:rPr>
        <w:t xml:space="preserve">a) </w:t>
      </w:r>
      <w:r w:rsidRPr="007D54FA">
        <w:rPr>
          <w:rFonts w:ascii="Cambria" w:eastAsia="BookAntiqua" w:hAnsi="Cambria" w:cs="Cambria"/>
          <w:sz w:val="22"/>
          <w:szCs w:val="22"/>
          <w:lang w:val="en-US"/>
        </w:rPr>
        <w:t xml:space="preserve">„A velenceiek semmiféle illetéket sem tartoznak fizetni, amit szokás folytán vagy más okból tőlük megkövetelhetnének, sem akkor, mikor megérkeznek, itt tartózkodnak, eladnak, vesznek, letelepednek, sem amikor eltávoznak, csakis akkor, ha zarándokokat szállító hajókon érkeznek vagy távoznak, akkor ugyanis a király szokásjoga szerint harmadrészt tartoznak a királynak adni.” </w:t>
      </w:r>
      <w:r w:rsidRPr="007D54FA">
        <w:rPr>
          <w:rFonts w:ascii="Cambria" w:eastAsia="BookAntiqua" w:hAnsi="Cambria" w:cs="Cambria"/>
          <w:i/>
          <w:iCs/>
          <w:sz w:val="22"/>
          <w:szCs w:val="22"/>
          <w:lang w:val="en-US"/>
        </w:rPr>
        <w:t>(Jeruzsálem királyának oklevele, 1124)</w:t>
      </w:r>
    </w:p>
    <w:p w14:paraId="399DC3FA" w14:textId="77777777" w:rsidR="008D001E" w:rsidRPr="007D54FA" w:rsidRDefault="008D001E" w:rsidP="0017532D">
      <w:pPr>
        <w:autoSpaceDE w:val="0"/>
        <w:rPr>
          <w:rFonts w:ascii="Cambria" w:eastAsia="TimesNewRoman" w:hAnsi="Cambria" w:cs="Cambria"/>
          <w:b/>
          <w:bCs/>
          <w:sz w:val="22"/>
          <w:szCs w:val="22"/>
          <w:lang w:val="en-US"/>
        </w:rPr>
      </w:pPr>
    </w:p>
    <w:p w14:paraId="7474129A" w14:textId="77777777" w:rsidR="0017532D" w:rsidRPr="007D54FA" w:rsidRDefault="00D16C87" w:rsidP="00E05E17">
      <w:pPr>
        <w:autoSpaceDE w:val="0"/>
        <w:jc w:val="both"/>
        <w:rPr>
          <w:rFonts w:ascii="Cambria" w:eastAsia="TimesNewRoman" w:hAnsi="Cambria" w:cs="Cambria"/>
          <w:b/>
          <w:bCs/>
          <w:sz w:val="22"/>
          <w:szCs w:val="22"/>
          <w:lang w:val="en-US"/>
        </w:rPr>
      </w:pPr>
      <w:r w:rsidRPr="007D54FA">
        <w:rPr>
          <w:rFonts w:ascii="Cambria" w:hAnsi="Cambria"/>
          <w:b/>
          <w:color w:val="212121"/>
          <w:sz w:val="22"/>
        </w:rPr>
        <w:t>Die zitierte Urkunde trug zum Aufschwung eines Netzes von Handelswegen im Mittelmeerraum bei. Nennen Sie dieses Netz von Handelsrouten!</w:t>
      </w:r>
    </w:p>
    <w:p w14:paraId="23FA9469" w14:textId="77777777" w:rsidR="0066455F" w:rsidRPr="007D54FA" w:rsidRDefault="0066455F" w:rsidP="0017532D">
      <w:pPr>
        <w:autoSpaceDE w:val="0"/>
        <w:rPr>
          <w:rFonts w:ascii="Cambria" w:hAnsi="Cambria"/>
          <w:lang w:val="en-US"/>
        </w:rPr>
      </w:pPr>
      <w:r w:rsidRPr="007D54FA">
        <w:rPr>
          <w:rFonts w:ascii="Cambria" w:eastAsia="TimesNewRomanPSMT" w:hAnsi="Cambria" w:cs="Cambria"/>
          <w:sz w:val="22"/>
          <w:szCs w:val="22"/>
          <w:lang w:val="en-US"/>
        </w:rPr>
        <w:t>________________________________________________</w:t>
      </w:r>
    </w:p>
    <w:p w14:paraId="5F1C3A5D" w14:textId="77777777" w:rsidR="0066455F" w:rsidRPr="007D54FA" w:rsidRDefault="0066455F" w:rsidP="0066455F">
      <w:pPr>
        <w:autoSpaceDE w:val="0"/>
        <w:jc w:val="both"/>
        <w:rPr>
          <w:rFonts w:ascii="Cambria" w:eastAsia="TimesNewRoman" w:hAnsi="Cambria" w:cs="Cambria"/>
          <w:b/>
          <w:bCs/>
          <w:sz w:val="22"/>
          <w:szCs w:val="22"/>
          <w:lang w:val="en-US"/>
        </w:rPr>
      </w:pPr>
    </w:p>
    <w:p w14:paraId="58F7E0CB" w14:textId="6E8DA23B" w:rsidR="003724F8" w:rsidRPr="007D54FA" w:rsidRDefault="003724F8" w:rsidP="0066455F">
      <w:pPr>
        <w:autoSpaceDE w:val="0"/>
        <w:jc w:val="both"/>
        <w:rPr>
          <w:rFonts w:ascii="Cambria" w:eastAsia="TimesNewRoman" w:hAnsi="Cambria" w:cs="Cambria"/>
          <w:sz w:val="22"/>
          <w:szCs w:val="22"/>
          <w:lang w:val="en-US"/>
        </w:rPr>
      </w:pPr>
      <w:r w:rsidRPr="007D54FA">
        <w:rPr>
          <w:rFonts w:ascii="Cambria" w:eastAsia="TimesNewRoman" w:hAnsi="Cambria" w:cs="Cambria"/>
          <w:b/>
          <w:bCs/>
          <w:sz w:val="22"/>
          <w:szCs w:val="22"/>
          <w:lang w:val="en-US"/>
        </w:rPr>
        <w:t xml:space="preserve">b) </w:t>
      </w:r>
      <w:r w:rsidR="00D16C87" w:rsidRPr="007D54FA">
        <w:rPr>
          <w:rFonts w:ascii="Cambria" w:hAnsi="Cambria"/>
          <w:color w:val="212121"/>
          <w:sz w:val="22"/>
        </w:rPr>
        <w:t>„Wir, die Konsuln und die Öffentlichkeit der Stadt Bremen sagen den Konsuln der Seestädte und anderen Städte sowie allen Kaufleuten, die dem deutschen [Bund] des Heiligen Römischen Reichs angehören, unseren unermesslich großen Dank, dass sie uns in Gnaden aufgenommen haben und auch uns die Freiheiten und Privilegien der genannten Kaufleute gewährten [...].</w:t>
      </w:r>
      <w:r w:rsidR="00DA3532" w:rsidRPr="007D54FA">
        <w:rPr>
          <w:rFonts w:ascii="Cambria" w:hAnsi="Cambria"/>
          <w:sz w:val="22"/>
          <w:szCs w:val="22"/>
        </w:rPr>
        <w:t>“</w:t>
      </w:r>
      <w:r w:rsidR="00D16C87" w:rsidRPr="007D54FA">
        <w:rPr>
          <w:rFonts w:ascii="Cambria" w:hAnsi="Cambria"/>
          <w:color w:val="212121"/>
          <w:sz w:val="22"/>
        </w:rPr>
        <w:t xml:space="preserve"> </w:t>
      </w:r>
      <w:r w:rsidR="00D16C87" w:rsidRPr="007D54FA">
        <w:rPr>
          <w:rFonts w:ascii="Cambria" w:hAnsi="Cambria"/>
          <w:i/>
          <w:color w:val="212121"/>
          <w:sz w:val="22"/>
        </w:rPr>
        <w:t>(Brief der Stadt</w:t>
      </w:r>
      <w:r w:rsidR="00D16C87" w:rsidRPr="007D54FA">
        <w:rPr>
          <w:rFonts w:ascii="Cambria" w:hAnsi="Cambria"/>
          <w:i/>
          <w:color w:val="212121"/>
          <w:spacing w:val="-7"/>
          <w:sz w:val="22"/>
        </w:rPr>
        <w:t xml:space="preserve"> </w:t>
      </w:r>
      <w:r w:rsidR="00D16C87" w:rsidRPr="007D54FA">
        <w:rPr>
          <w:rFonts w:ascii="Cambria" w:hAnsi="Cambria"/>
          <w:i/>
          <w:color w:val="212121"/>
          <w:sz w:val="22"/>
        </w:rPr>
        <w:t>Bremen)</w:t>
      </w:r>
    </w:p>
    <w:p w14:paraId="3877B1E0" w14:textId="77777777" w:rsidR="003724F8" w:rsidRPr="007D54FA" w:rsidRDefault="003724F8" w:rsidP="0066455F">
      <w:pPr>
        <w:autoSpaceDE w:val="0"/>
        <w:jc w:val="both"/>
        <w:rPr>
          <w:rFonts w:ascii="Cambria" w:eastAsia="TimesNewRoman" w:hAnsi="Cambria" w:cs="Cambria"/>
          <w:b/>
          <w:bCs/>
          <w:sz w:val="22"/>
          <w:szCs w:val="22"/>
          <w:lang w:val="en-US"/>
        </w:rPr>
      </w:pPr>
    </w:p>
    <w:p w14:paraId="62EFA7F4" w14:textId="77777777" w:rsidR="0066455F" w:rsidRPr="007D54FA" w:rsidRDefault="0066455F" w:rsidP="0066455F">
      <w:pPr>
        <w:autoSpaceDE w:val="0"/>
        <w:jc w:val="both"/>
        <w:rPr>
          <w:rFonts w:ascii="Cambria" w:eastAsia="BookAntiqua" w:hAnsi="Cambria" w:cs="Cambria"/>
          <w:sz w:val="22"/>
          <w:szCs w:val="22"/>
          <w:lang w:val="en-US"/>
        </w:rPr>
      </w:pPr>
      <w:r w:rsidRPr="007D54FA">
        <w:rPr>
          <w:rFonts w:ascii="Cambria" w:eastAsia="TimesNewRoman" w:hAnsi="Cambria" w:cs="Cambria"/>
          <w:b/>
          <w:bCs/>
          <w:sz w:val="22"/>
          <w:szCs w:val="22"/>
          <w:lang w:val="en-US"/>
        </w:rPr>
        <w:t xml:space="preserve">b) </w:t>
      </w:r>
      <w:r w:rsidRPr="007D54FA">
        <w:rPr>
          <w:rFonts w:ascii="Cambria" w:eastAsia="BookAntiqua" w:hAnsi="Cambria" w:cs="Cambria"/>
          <w:sz w:val="22"/>
          <w:szCs w:val="22"/>
          <w:lang w:val="en-US"/>
        </w:rPr>
        <w:t xml:space="preserve">„Mi, Bréma város konzuljai és közönsége a tengeri városok, s más városok konzuljainak, valamint a Római Szent Birodalom német [szövetségéhez] tartozó valamennyi kereskedőnek mérhetetlen nagy hálánkat fejezzük ki, amiért kegyelmükbe fogadtak, és a mondott kalmárok szabadságaiból és kiváltságaiból nekünk is részt engedtek […].” </w:t>
      </w:r>
      <w:r w:rsidRPr="007D54FA">
        <w:rPr>
          <w:rFonts w:ascii="Cambria" w:eastAsia="BookAntiqua" w:hAnsi="Cambria" w:cs="Cambria"/>
          <w:i/>
          <w:iCs/>
          <w:sz w:val="22"/>
          <w:szCs w:val="22"/>
          <w:lang w:val="en-US"/>
        </w:rPr>
        <w:t>(Bréma városának levele)</w:t>
      </w:r>
    </w:p>
    <w:p w14:paraId="1F0B23B8" w14:textId="77777777" w:rsidR="00F52E68" w:rsidRPr="007D54FA" w:rsidRDefault="00F52E68" w:rsidP="0066455F">
      <w:pPr>
        <w:autoSpaceDE w:val="0"/>
        <w:jc w:val="both"/>
        <w:rPr>
          <w:rFonts w:ascii="Cambria" w:hAnsi="Cambria"/>
          <w:sz w:val="22"/>
          <w:lang w:val="en-US"/>
        </w:rPr>
      </w:pPr>
    </w:p>
    <w:p w14:paraId="096608CA" w14:textId="77777777" w:rsidR="0026145D" w:rsidRPr="007D54FA" w:rsidRDefault="00D16C87" w:rsidP="0066455F">
      <w:pPr>
        <w:autoSpaceDE w:val="0"/>
        <w:jc w:val="both"/>
        <w:rPr>
          <w:rFonts w:ascii="Cambria" w:eastAsia="TimesNewRoman" w:hAnsi="Cambria" w:cs="Cambria"/>
          <w:b/>
          <w:bCs/>
          <w:sz w:val="22"/>
          <w:szCs w:val="22"/>
          <w:lang w:val="en-US"/>
        </w:rPr>
      </w:pPr>
      <w:r w:rsidRPr="007D54FA">
        <w:rPr>
          <w:rFonts w:ascii="Cambria" w:hAnsi="Cambria"/>
          <w:b/>
          <w:color w:val="212121"/>
          <w:sz w:val="22"/>
        </w:rPr>
        <w:t>Nennen Sie das Handelsbündnis, an das die Stadt Bremen diesen Brief richtete!</w:t>
      </w:r>
    </w:p>
    <w:p w14:paraId="2A6BD0AD" w14:textId="77777777" w:rsidR="0066455F" w:rsidRPr="007D54FA" w:rsidRDefault="0066455F" w:rsidP="0066455F">
      <w:pPr>
        <w:autoSpaceDE w:val="0"/>
        <w:jc w:val="both"/>
        <w:rPr>
          <w:rFonts w:ascii="Cambria" w:hAnsi="Cambria"/>
          <w:lang w:val="en-US"/>
        </w:rPr>
      </w:pPr>
      <w:r w:rsidRPr="007D54FA">
        <w:rPr>
          <w:rFonts w:ascii="Cambria" w:eastAsia="TimesNewRoman" w:hAnsi="Cambria" w:cs="Cambria"/>
          <w:sz w:val="22"/>
          <w:szCs w:val="22"/>
          <w:lang w:val="en-US"/>
        </w:rPr>
        <w:t>_____________________________________________________________________________________________________________________</w:t>
      </w:r>
    </w:p>
    <w:p w14:paraId="05314588" w14:textId="77777777" w:rsidR="0066455F" w:rsidRPr="007D54FA" w:rsidRDefault="0066455F" w:rsidP="0066455F">
      <w:pPr>
        <w:autoSpaceDE w:val="0"/>
        <w:jc w:val="both"/>
        <w:rPr>
          <w:rFonts w:ascii="Cambria" w:eastAsia="TimesNewRoman" w:hAnsi="Cambria" w:cs="Cambria"/>
          <w:b/>
          <w:bCs/>
          <w:sz w:val="22"/>
          <w:szCs w:val="22"/>
          <w:lang w:val="en-US"/>
        </w:rPr>
      </w:pPr>
    </w:p>
    <w:p w14:paraId="4E452D39" w14:textId="77777777" w:rsidR="0024506F" w:rsidRPr="007D54FA" w:rsidRDefault="0024506F" w:rsidP="00D16C87">
      <w:pPr>
        <w:autoSpaceDE w:val="0"/>
        <w:jc w:val="both"/>
        <w:rPr>
          <w:rFonts w:ascii="Cambria" w:eastAsia="TimesNewRoman" w:hAnsi="Cambria" w:cs="Cambria"/>
          <w:b/>
          <w:bCs/>
          <w:sz w:val="20"/>
          <w:szCs w:val="22"/>
          <w:lang w:val="en-US"/>
        </w:rPr>
      </w:pPr>
      <w:r w:rsidRPr="007D54FA">
        <w:rPr>
          <w:rFonts w:ascii="Cambria" w:eastAsia="TimesNewRoman" w:hAnsi="Cambria" w:cs="Cambria"/>
          <w:b/>
          <w:bCs/>
          <w:sz w:val="22"/>
          <w:szCs w:val="22"/>
          <w:lang w:val="en-US"/>
        </w:rPr>
        <w:t xml:space="preserve">c) </w:t>
      </w:r>
      <w:r w:rsidR="00D16C87" w:rsidRPr="007D54FA">
        <w:rPr>
          <w:rFonts w:ascii="Cambria" w:hAnsi="Cambria"/>
          <w:sz w:val="22"/>
        </w:rPr>
        <w:t>„Der englische König riegelte alle Meerengen ab und ließ nichts [von dem mit Frankreich verbündeten Gebiet] kommen noch dort ankommen, am wenigstens Wolle</w:t>
      </w:r>
      <w:r w:rsidR="00D16C87" w:rsidRPr="007D54FA">
        <w:rPr>
          <w:rFonts w:ascii="Cambria" w:hAnsi="Cambria"/>
          <w:spacing w:val="42"/>
          <w:sz w:val="22"/>
        </w:rPr>
        <w:t xml:space="preserve"> </w:t>
      </w:r>
      <w:r w:rsidR="00D16C87" w:rsidRPr="007D54FA">
        <w:rPr>
          <w:rFonts w:ascii="Cambria" w:hAnsi="Cambria"/>
          <w:sz w:val="22"/>
        </w:rPr>
        <w:t>oder</w:t>
      </w:r>
      <w:r w:rsidR="00D16C87" w:rsidRPr="007D54FA">
        <w:rPr>
          <w:rFonts w:ascii="Cambria" w:hAnsi="Cambria"/>
          <w:spacing w:val="45"/>
          <w:sz w:val="22"/>
        </w:rPr>
        <w:t xml:space="preserve"> </w:t>
      </w:r>
      <w:r w:rsidR="00D16C87" w:rsidRPr="007D54FA">
        <w:rPr>
          <w:rFonts w:ascii="Cambria" w:hAnsi="Cambria"/>
          <w:sz w:val="22"/>
        </w:rPr>
        <w:t>Lammfell.</w:t>
      </w:r>
      <w:r w:rsidR="00D16C87" w:rsidRPr="007D54FA">
        <w:rPr>
          <w:rFonts w:ascii="Cambria" w:hAnsi="Cambria"/>
          <w:spacing w:val="43"/>
          <w:sz w:val="22"/>
        </w:rPr>
        <w:t xml:space="preserve"> </w:t>
      </w:r>
      <w:r w:rsidR="00D16C87" w:rsidRPr="007D54FA">
        <w:rPr>
          <w:rFonts w:ascii="Cambria" w:hAnsi="Cambria"/>
          <w:sz w:val="22"/>
        </w:rPr>
        <w:t>[Die</w:t>
      </w:r>
      <w:r w:rsidR="00D16C87" w:rsidRPr="007D54FA">
        <w:rPr>
          <w:rFonts w:ascii="Cambria" w:hAnsi="Cambria"/>
          <w:spacing w:val="43"/>
          <w:sz w:val="22"/>
        </w:rPr>
        <w:t xml:space="preserve"> </w:t>
      </w:r>
      <w:r w:rsidR="00D16C87" w:rsidRPr="007D54FA">
        <w:rPr>
          <w:rFonts w:ascii="Cambria" w:hAnsi="Cambria"/>
          <w:sz w:val="22"/>
        </w:rPr>
        <w:t>Bevölkerung</w:t>
      </w:r>
      <w:r w:rsidR="00D16C87" w:rsidRPr="007D54FA">
        <w:rPr>
          <w:rFonts w:ascii="Cambria" w:hAnsi="Cambria"/>
          <w:spacing w:val="43"/>
          <w:sz w:val="22"/>
        </w:rPr>
        <w:t xml:space="preserve"> </w:t>
      </w:r>
      <w:r w:rsidR="00D16C87" w:rsidRPr="007D54FA">
        <w:rPr>
          <w:rFonts w:ascii="Cambria" w:hAnsi="Cambria"/>
          <w:sz w:val="22"/>
        </w:rPr>
        <w:t>des</w:t>
      </w:r>
      <w:r w:rsidR="00D16C87" w:rsidRPr="007D54FA">
        <w:rPr>
          <w:rFonts w:ascii="Cambria" w:hAnsi="Cambria"/>
          <w:spacing w:val="42"/>
          <w:sz w:val="22"/>
        </w:rPr>
        <w:t xml:space="preserve"> </w:t>
      </w:r>
      <w:r w:rsidR="00D16C87" w:rsidRPr="007D54FA">
        <w:rPr>
          <w:rFonts w:ascii="Cambria" w:hAnsi="Cambria"/>
          <w:sz w:val="22"/>
        </w:rPr>
        <w:t>mit</w:t>
      </w:r>
      <w:r w:rsidR="00D16C87" w:rsidRPr="007D54FA">
        <w:rPr>
          <w:rFonts w:ascii="Cambria" w:hAnsi="Cambria"/>
          <w:spacing w:val="43"/>
          <w:sz w:val="22"/>
        </w:rPr>
        <w:t xml:space="preserve"> </w:t>
      </w:r>
      <w:r w:rsidR="00D16C87" w:rsidRPr="007D54FA">
        <w:rPr>
          <w:rFonts w:ascii="Cambria" w:hAnsi="Cambria"/>
          <w:sz w:val="22"/>
        </w:rPr>
        <w:t>Frankreich</w:t>
      </w:r>
      <w:r w:rsidR="00D16C87" w:rsidRPr="007D54FA">
        <w:rPr>
          <w:rFonts w:ascii="Cambria" w:hAnsi="Cambria"/>
          <w:spacing w:val="43"/>
          <w:sz w:val="22"/>
        </w:rPr>
        <w:t xml:space="preserve"> </w:t>
      </w:r>
      <w:r w:rsidR="00D16C87" w:rsidRPr="007D54FA">
        <w:rPr>
          <w:rFonts w:ascii="Cambria" w:hAnsi="Cambria"/>
          <w:sz w:val="22"/>
        </w:rPr>
        <w:t>verbündeten</w:t>
      </w:r>
      <w:r w:rsidR="00D16C87" w:rsidRPr="007D54FA">
        <w:rPr>
          <w:rFonts w:ascii="Cambria" w:hAnsi="Cambria"/>
          <w:spacing w:val="43"/>
          <w:sz w:val="22"/>
        </w:rPr>
        <w:t xml:space="preserve"> </w:t>
      </w:r>
      <w:r w:rsidR="00D16C87" w:rsidRPr="007D54FA">
        <w:rPr>
          <w:rFonts w:ascii="Cambria" w:hAnsi="Cambria"/>
          <w:sz w:val="22"/>
        </w:rPr>
        <w:t xml:space="preserve">Gebiets] </w:t>
      </w:r>
      <w:r w:rsidR="00D16C87" w:rsidRPr="007D54FA">
        <w:rPr>
          <w:rFonts w:ascii="Cambria" w:hAnsi="Cambria"/>
          <w:sz w:val="22"/>
          <w:szCs w:val="22"/>
        </w:rPr>
        <w:t>war erstaunt, denn die Tuchmacherei war das Hauptgewerbe [...]. Es stimmt zwar, dass für sie viel Getreide aus Frankreich kommt, aber womit sollen sie es kaufen, womit bezahlen, wenn sie kein Einkommen haben</w:t>
      </w:r>
      <w:r w:rsidR="00D16C87" w:rsidRPr="007D54FA">
        <w:rPr>
          <w:rFonts w:ascii="Cambria" w:hAnsi="Cambria"/>
          <w:color w:val="212121"/>
          <w:sz w:val="22"/>
          <w:szCs w:val="22"/>
        </w:rPr>
        <w:t xml:space="preserve">.” </w:t>
      </w:r>
      <w:r w:rsidR="00D16C87" w:rsidRPr="007D54FA">
        <w:rPr>
          <w:rFonts w:ascii="Cambria" w:hAnsi="Cambria"/>
          <w:i/>
          <w:color w:val="212121"/>
          <w:sz w:val="22"/>
          <w:szCs w:val="22"/>
        </w:rPr>
        <w:t>(Chronik aus dem 14. Jahrhundert)</w:t>
      </w:r>
    </w:p>
    <w:p w14:paraId="4EE4D419" w14:textId="77777777" w:rsidR="0024506F" w:rsidRPr="007D54FA" w:rsidRDefault="0024506F" w:rsidP="0066455F">
      <w:pPr>
        <w:autoSpaceDE w:val="0"/>
        <w:jc w:val="both"/>
        <w:rPr>
          <w:rFonts w:ascii="Cambria" w:eastAsia="TimesNewRoman" w:hAnsi="Cambria" w:cs="Cambria"/>
          <w:b/>
          <w:bCs/>
          <w:sz w:val="22"/>
          <w:szCs w:val="22"/>
          <w:lang w:val="en-US"/>
        </w:rPr>
      </w:pPr>
    </w:p>
    <w:p w14:paraId="3BA9AE9B" w14:textId="4A9591A4" w:rsidR="0066455F" w:rsidRPr="007D54FA" w:rsidRDefault="0066455F" w:rsidP="0066455F">
      <w:pPr>
        <w:autoSpaceDE w:val="0"/>
        <w:jc w:val="both"/>
        <w:rPr>
          <w:rFonts w:ascii="Cambria" w:eastAsia="BookAntiqua" w:hAnsi="Cambria" w:cs="Cambria"/>
          <w:sz w:val="22"/>
          <w:szCs w:val="22"/>
          <w:lang w:val="en-US"/>
        </w:rPr>
      </w:pPr>
      <w:r w:rsidRPr="007D54FA">
        <w:rPr>
          <w:rFonts w:ascii="Cambria" w:eastAsia="TimesNewRoman" w:hAnsi="Cambria" w:cs="Cambria"/>
          <w:b/>
          <w:bCs/>
          <w:sz w:val="22"/>
          <w:szCs w:val="22"/>
          <w:lang w:val="en-US"/>
        </w:rPr>
        <w:t xml:space="preserve">c) </w:t>
      </w:r>
      <w:r w:rsidRPr="007D54FA">
        <w:rPr>
          <w:rFonts w:ascii="Cambria" w:eastAsia="BookAntiqua" w:hAnsi="Cambria" w:cs="Cambria"/>
          <w:sz w:val="22"/>
          <w:szCs w:val="22"/>
          <w:lang w:val="en-US"/>
        </w:rPr>
        <w:t xml:space="preserve">„Az angol király lezárta az összes tengerszorosokat, semmit sem engedve jönni [a Franciaországgal </w:t>
      </w:r>
      <w:r w:rsidRPr="007D54FA">
        <w:rPr>
          <w:rFonts w:ascii="Cambria" w:eastAsia="BookAntiqua" w:hAnsi="Cambria" w:cs="Cambria"/>
          <w:sz w:val="22"/>
          <w:szCs w:val="22"/>
          <w:lang w:val="en-US"/>
        </w:rPr>
        <w:lastRenderedPageBreak/>
        <w:t>szövetséges területről], sem érkezni oda, legkevésbé pedig gyapjút és gyapjas báránybőrt. [A Franciaországgal szövetséges terület egész lakossága] megdöbbent, hiszen a posztókészítés a legfőbb mesterség […]. Igaz ugyan, hogy sok gabona jön részükre Franciaországból, de miből vegyék meg, miből fizessék, ha nincs kereset.”</w:t>
      </w:r>
      <w:r w:rsidR="00DA3532">
        <w:rPr>
          <w:rFonts w:ascii="Cambria" w:eastAsia="BookAntiqua" w:hAnsi="Cambria" w:cs="Cambria"/>
          <w:sz w:val="22"/>
          <w:szCs w:val="22"/>
          <w:lang w:val="en-US"/>
        </w:rPr>
        <w:t xml:space="preserve"> </w:t>
      </w:r>
      <w:r w:rsidRPr="007D54FA">
        <w:rPr>
          <w:rFonts w:ascii="Cambria" w:eastAsia="BookAntiqua" w:hAnsi="Cambria" w:cs="Cambria"/>
          <w:i/>
          <w:iCs/>
          <w:sz w:val="22"/>
          <w:szCs w:val="22"/>
          <w:lang w:val="en-US"/>
        </w:rPr>
        <w:t>(XIV. századi krónika)</w:t>
      </w:r>
    </w:p>
    <w:p w14:paraId="779C3CE2" w14:textId="77777777" w:rsidR="00F52E68" w:rsidRPr="007D54FA" w:rsidRDefault="00F52E68" w:rsidP="0066455F">
      <w:pPr>
        <w:autoSpaceDE w:val="0"/>
        <w:jc w:val="both"/>
        <w:rPr>
          <w:rFonts w:ascii="Cambria" w:hAnsi="Cambria"/>
          <w:lang w:val="en-US"/>
        </w:rPr>
      </w:pPr>
    </w:p>
    <w:p w14:paraId="3FD89C5E" w14:textId="77777777" w:rsidR="00FF2139" w:rsidRPr="007D54FA" w:rsidRDefault="00D16C87" w:rsidP="00FF2139">
      <w:pPr>
        <w:autoSpaceDE w:val="0"/>
        <w:rPr>
          <w:rFonts w:ascii="Cambria" w:eastAsia="TimesNewRoman" w:hAnsi="Cambria" w:cs="Cambria"/>
          <w:b/>
          <w:bCs/>
          <w:sz w:val="22"/>
          <w:szCs w:val="22"/>
          <w:lang w:val="en-US"/>
        </w:rPr>
      </w:pPr>
      <w:r w:rsidRPr="007D54FA">
        <w:rPr>
          <w:rFonts w:ascii="Cambria" w:hAnsi="Cambria"/>
          <w:b/>
          <w:color w:val="212121"/>
          <w:sz w:val="22"/>
        </w:rPr>
        <w:t>Von welchem Gebiet, dessen Handelsmöglichkeiten eingeschränkt wurden, spricht die Quelle? Bitte kreisen Sie die Nummer der richtigen Antwort ein!</w:t>
      </w:r>
    </w:p>
    <w:tbl>
      <w:tblPr>
        <w:tblW w:w="0" w:type="auto"/>
        <w:tblLook w:val="04A0" w:firstRow="1" w:lastRow="0" w:firstColumn="1" w:lastColumn="0" w:noHBand="0" w:noVBand="1"/>
      </w:tblPr>
      <w:tblGrid>
        <w:gridCol w:w="2414"/>
        <w:gridCol w:w="2409"/>
        <w:gridCol w:w="2407"/>
        <w:gridCol w:w="2408"/>
      </w:tblGrid>
      <w:tr w:rsidR="00457824" w:rsidRPr="007D54FA" w14:paraId="115B21FD" w14:textId="77777777" w:rsidTr="00A20149">
        <w:tc>
          <w:tcPr>
            <w:tcW w:w="2444" w:type="dxa"/>
            <w:shd w:val="clear" w:color="auto" w:fill="auto"/>
          </w:tcPr>
          <w:p w14:paraId="73F39C22" w14:textId="77777777" w:rsidR="00457824" w:rsidRPr="007D54FA" w:rsidRDefault="00457824" w:rsidP="00D16C87">
            <w:pPr>
              <w:autoSpaceDE w:val="0"/>
              <w:spacing w:before="120" w:line="360" w:lineRule="auto"/>
              <w:jc w:val="center"/>
              <w:rPr>
                <w:rFonts w:ascii="Cambria" w:eastAsia="TimesNewRoman" w:hAnsi="Cambria" w:cs="Cambria"/>
                <w:sz w:val="22"/>
                <w:szCs w:val="22"/>
                <w:lang w:val="en-US"/>
              </w:rPr>
            </w:pPr>
            <w:r w:rsidRPr="007D54FA">
              <w:rPr>
                <w:rFonts w:ascii="Cambria" w:eastAsia="TimesNewRoman" w:hAnsi="Cambria" w:cs="Cambria"/>
                <w:sz w:val="22"/>
                <w:szCs w:val="22"/>
                <w:lang w:val="en-US"/>
              </w:rPr>
              <w:t xml:space="preserve">1. </w:t>
            </w:r>
            <w:r w:rsidR="00D16C87" w:rsidRPr="007D54FA">
              <w:rPr>
                <w:rFonts w:ascii="Cambria" w:hAnsi="Cambria"/>
                <w:color w:val="212121"/>
                <w:sz w:val="22"/>
                <w:szCs w:val="22"/>
              </w:rPr>
              <w:t>Champagne</w:t>
            </w:r>
          </w:p>
        </w:tc>
        <w:tc>
          <w:tcPr>
            <w:tcW w:w="2444" w:type="dxa"/>
            <w:shd w:val="clear" w:color="auto" w:fill="auto"/>
          </w:tcPr>
          <w:p w14:paraId="63B9CA52" w14:textId="77777777" w:rsidR="00457824" w:rsidRPr="007D54FA" w:rsidRDefault="00457824" w:rsidP="003D0C10">
            <w:pPr>
              <w:autoSpaceDE w:val="0"/>
              <w:spacing w:before="120" w:line="360" w:lineRule="auto"/>
              <w:jc w:val="center"/>
              <w:rPr>
                <w:rFonts w:ascii="Cambria" w:eastAsia="TimesNewRoman" w:hAnsi="Cambria" w:cs="Cambria"/>
                <w:sz w:val="22"/>
                <w:szCs w:val="22"/>
                <w:lang w:val="en-US"/>
              </w:rPr>
            </w:pPr>
            <w:r w:rsidRPr="007D54FA">
              <w:rPr>
                <w:rFonts w:ascii="Cambria" w:eastAsia="TimesNewRoman" w:hAnsi="Cambria" w:cs="Cambria"/>
                <w:sz w:val="22"/>
                <w:szCs w:val="22"/>
                <w:lang w:val="en-US"/>
              </w:rPr>
              <w:t xml:space="preserve">2. </w:t>
            </w:r>
            <w:r w:rsidR="00D16C87" w:rsidRPr="007D54FA">
              <w:rPr>
                <w:rFonts w:ascii="Cambria" w:hAnsi="Cambria"/>
                <w:color w:val="212121"/>
                <w:sz w:val="22"/>
                <w:szCs w:val="22"/>
              </w:rPr>
              <w:t>Dalmatien</w:t>
            </w:r>
          </w:p>
        </w:tc>
        <w:tc>
          <w:tcPr>
            <w:tcW w:w="2445" w:type="dxa"/>
            <w:shd w:val="clear" w:color="auto" w:fill="auto"/>
          </w:tcPr>
          <w:p w14:paraId="6993A34C" w14:textId="77777777" w:rsidR="00457824" w:rsidRPr="007D54FA" w:rsidRDefault="00457824" w:rsidP="003D0C10">
            <w:pPr>
              <w:autoSpaceDE w:val="0"/>
              <w:spacing w:before="120" w:line="360" w:lineRule="auto"/>
              <w:jc w:val="center"/>
              <w:rPr>
                <w:rFonts w:ascii="Cambria" w:eastAsia="TimesNewRoman" w:hAnsi="Cambria" w:cs="Cambria"/>
                <w:sz w:val="22"/>
                <w:szCs w:val="22"/>
                <w:lang w:val="en-US"/>
              </w:rPr>
            </w:pPr>
            <w:r w:rsidRPr="007D54FA">
              <w:rPr>
                <w:rFonts w:ascii="Cambria" w:eastAsia="TimesNewRoman" w:hAnsi="Cambria" w:cs="Cambria"/>
                <w:sz w:val="22"/>
                <w:szCs w:val="22"/>
                <w:lang w:val="en-US"/>
              </w:rPr>
              <w:t xml:space="preserve">3. </w:t>
            </w:r>
            <w:r w:rsidR="00D16C87" w:rsidRPr="007D54FA">
              <w:rPr>
                <w:rFonts w:ascii="Cambria" w:hAnsi="Cambria"/>
                <w:color w:val="212121"/>
                <w:sz w:val="22"/>
                <w:szCs w:val="22"/>
              </w:rPr>
              <w:t>Flandern</w:t>
            </w:r>
          </w:p>
        </w:tc>
        <w:tc>
          <w:tcPr>
            <w:tcW w:w="2445" w:type="dxa"/>
            <w:shd w:val="clear" w:color="auto" w:fill="auto"/>
          </w:tcPr>
          <w:p w14:paraId="5FEC8FF2" w14:textId="77777777" w:rsidR="00457824" w:rsidRPr="007D54FA" w:rsidRDefault="00457824" w:rsidP="003D0C10">
            <w:pPr>
              <w:autoSpaceDE w:val="0"/>
              <w:spacing w:before="120" w:line="360" w:lineRule="auto"/>
              <w:jc w:val="center"/>
              <w:rPr>
                <w:rFonts w:ascii="Cambria" w:eastAsia="TimesNewRoman" w:hAnsi="Cambria" w:cs="Cambria"/>
                <w:sz w:val="22"/>
                <w:szCs w:val="22"/>
                <w:lang w:val="en-US"/>
              </w:rPr>
            </w:pPr>
            <w:r w:rsidRPr="007D54FA">
              <w:rPr>
                <w:rFonts w:ascii="Cambria" w:eastAsia="TimesNewRoman" w:hAnsi="Cambria" w:cs="Cambria"/>
                <w:sz w:val="22"/>
                <w:szCs w:val="22"/>
                <w:lang w:val="en-US"/>
              </w:rPr>
              <w:t xml:space="preserve">4. </w:t>
            </w:r>
            <w:r w:rsidR="00D16C87" w:rsidRPr="007D54FA">
              <w:rPr>
                <w:rFonts w:ascii="Cambria" w:hAnsi="Cambria"/>
                <w:color w:val="212121"/>
                <w:sz w:val="22"/>
                <w:szCs w:val="22"/>
              </w:rPr>
              <w:t>Schlesien</w:t>
            </w:r>
          </w:p>
        </w:tc>
      </w:tr>
    </w:tbl>
    <w:p w14:paraId="7033B00A" w14:textId="77777777" w:rsidR="00FF2139" w:rsidRPr="007D54FA" w:rsidRDefault="00FF2139" w:rsidP="00FF2139">
      <w:pPr>
        <w:autoSpaceDE w:val="0"/>
        <w:rPr>
          <w:rFonts w:ascii="Cambria" w:eastAsia="TimesNewRoman" w:hAnsi="Cambria" w:cs="Cambria"/>
          <w:b/>
          <w:bCs/>
          <w:sz w:val="22"/>
          <w:szCs w:val="22"/>
          <w:lang w:val="en-US"/>
        </w:rPr>
      </w:pPr>
    </w:p>
    <w:p w14:paraId="09F55444" w14:textId="77777777" w:rsidR="00D54ECF" w:rsidRPr="007D54FA" w:rsidRDefault="00D54ECF" w:rsidP="00D54ECF">
      <w:pPr>
        <w:autoSpaceDE w:val="0"/>
        <w:jc w:val="both"/>
        <w:rPr>
          <w:rFonts w:ascii="Cambria" w:hAnsi="Cambria"/>
          <w:lang w:val="en-US"/>
        </w:rPr>
      </w:pPr>
      <w:r w:rsidRPr="007D54FA">
        <w:rPr>
          <w:rFonts w:ascii="Cambria" w:eastAsia="TimesNewRoman" w:hAnsi="Cambria" w:cs="Cambria"/>
          <w:b/>
          <w:bCs/>
          <w:sz w:val="22"/>
          <w:szCs w:val="22"/>
          <w:lang w:val="en-US"/>
        </w:rPr>
        <w:t>1</w:t>
      </w:r>
      <w:r w:rsidR="00BF5EA2" w:rsidRPr="007D54FA">
        <w:rPr>
          <w:rFonts w:ascii="Cambria" w:eastAsia="TimesNewRoman" w:hAnsi="Cambria" w:cs="Cambria"/>
          <w:b/>
          <w:bCs/>
          <w:sz w:val="22"/>
          <w:szCs w:val="22"/>
          <w:lang w:val="en-US"/>
        </w:rPr>
        <w:t>5</w:t>
      </w:r>
      <w:r w:rsidRPr="007D54FA">
        <w:rPr>
          <w:rFonts w:ascii="Cambria" w:eastAsia="TimesNewRoman" w:hAnsi="Cambria" w:cs="Cambria"/>
          <w:b/>
          <w:bCs/>
          <w:sz w:val="22"/>
          <w:szCs w:val="22"/>
          <w:lang w:val="en-US"/>
        </w:rPr>
        <w:t xml:space="preserve">. </w:t>
      </w:r>
      <w:r w:rsidR="00D16C87" w:rsidRPr="007D54FA">
        <w:rPr>
          <w:rFonts w:ascii="Cambria" w:hAnsi="Cambria"/>
          <w:b/>
          <w:sz w:val="22"/>
          <w:szCs w:val="22"/>
        </w:rPr>
        <w:t>Die Aufgabe bezieht sich auf den</w:t>
      </w:r>
      <w:r w:rsidR="00D16C87" w:rsidRPr="007D54FA">
        <w:rPr>
          <w:rFonts w:ascii="Cambria" w:hAnsi="Cambria"/>
          <w:b/>
          <w:spacing w:val="-7"/>
          <w:sz w:val="22"/>
          <w:szCs w:val="22"/>
        </w:rPr>
        <w:t xml:space="preserve"> </w:t>
      </w:r>
      <w:r w:rsidR="00D16C87" w:rsidRPr="007D54FA">
        <w:rPr>
          <w:rFonts w:ascii="Cambria" w:hAnsi="Cambria"/>
          <w:b/>
          <w:sz w:val="22"/>
          <w:szCs w:val="22"/>
        </w:rPr>
        <w:t>Islam.</w:t>
      </w:r>
      <w:r w:rsidR="00D16C87" w:rsidRPr="007D54FA">
        <w:rPr>
          <w:rFonts w:ascii="Cambria" w:eastAsia="TimesNewRoman" w:hAnsi="Cambria" w:cs="Cambria"/>
          <w:b/>
          <w:bCs/>
          <w:sz w:val="22"/>
          <w:szCs w:val="22"/>
          <w:lang w:val="en-US"/>
        </w:rPr>
        <w:t xml:space="preserve"> </w:t>
      </w:r>
      <w:r w:rsidRPr="007D54FA">
        <w:rPr>
          <w:rFonts w:ascii="Cambria" w:eastAsia="TimesNewRoman" w:hAnsi="Cambria" w:cs="Cambria"/>
          <w:b/>
          <w:bCs/>
          <w:sz w:val="22"/>
          <w:szCs w:val="22"/>
          <w:lang w:val="en-US"/>
        </w:rPr>
        <w:t>(K/4)</w:t>
      </w:r>
    </w:p>
    <w:p w14:paraId="23AE6615" w14:textId="77777777" w:rsidR="00D54ECF" w:rsidRPr="007D54FA" w:rsidRDefault="00D16C87" w:rsidP="001E1E3C">
      <w:pPr>
        <w:autoSpaceDE w:val="0"/>
        <w:jc w:val="both"/>
        <w:rPr>
          <w:rFonts w:ascii="Cambria" w:eastAsia="TimesNewRoman" w:hAnsi="Cambria" w:cs="Cambria"/>
          <w:sz w:val="22"/>
          <w:szCs w:val="22"/>
          <w:lang w:val="en-US"/>
        </w:rPr>
      </w:pPr>
      <w:r w:rsidRPr="007D54FA">
        <w:rPr>
          <w:rFonts w:ascii="Cambria" w:hAnsi="Cambria"/>
          <w:b/>
          <w:sz w:val="22"/>
          <w:szCs w:val="22"/>
        </w:rPr>
        <w:t xml:space="preserve">Bitte lösen Sie die Aufgabe mit Hilfe der Quellen und Ihrer Kenntnisse! </w:t>
      </w:r>
      <w:r w:rsidRPr="007D54FA">
        <w:rPr>
          <w:rFonts w:ascii="Cambria" w:hAnsi="Cambria"/>
          <w:sz w:val="22"/>
          <w:szCs w:val="22"/>
        </w:rPr>
        <w:t>(pro Aufgabenteil 1 Punkt)</w:t>
      </w:r>
    </w:p>
    <w:p w14:paraId="748F0200" w14:textId="77777777" w:rsidR="00D54ECF" w:rsidRPr="007D54FA" w:rsidRDefault="00D54ECF" w:rsidP="00D54ECF">
      <w:pPr>
        <w:autoSpaceDE w:val="0"/>
        <w:rPr>
          <w:rFonts w:ascii="Cambria" w:eastAsia="TimesNewRoman" w:hAnsi="Cambria" w:cs="Cambria"/>
          <w:b/>
          <w:bCs/>
          <w:sz w:val="22"/>
          <w:szCs w:val="22"/>
          <w:lang w:val="en-US"/>
        </w:rPr>
      </w:pPr>
    </w:p>
    <w:p w14:paraId="2D4CBA0E" w14:textId="77777777" w:rsidR="00D54ECF" w:rsidRPr="007D54FA" w:rsidRDefault="00E96C57" w:rsidP="00D54ECF">
      <w:pPr>
        <w:autoSpaceDE w:val="0"/>
        <w:jc w:val="both"/>
        <w:rPr>
          <w:rFonts w:ascii="Cambria" w:hAnsi="Cambria"/>
          <w:lang w:val="en-US"/>
        </w:rPr>
      </w:pPr>
      <w:r w:rsidRPr="007D54FA">
        <w:rPr>
          <w:rFonts w:ascii="Cambria" w:eastAsia="TimesNewRoman" w:hAnsi="Cambria" w:cs="Cambria"/>
          <w:b/>
          <w:bCs/>
          <w:sz w:val="22"/>
          <w:szCs w:val="22"/>
          <w:lang w:val="en-US"/>
        </w:rPr>
        <w:t xml:space="preserve">a) </w:t>
      </w:r>
      <w:r w:rsidR="00D16C87" w:rsidRPr="007D54FA">
        <w:rPr>
          <w:rFonts w:ascii="Cambria" w:hAnsi="Cambria"/>
          <w:b/>
          <w:sz w:val="22"/>
          <w:szCs w:val="22"/>
        </w:rPr>
        <w:t>Aus welchen beiden Religionen schöpft – laut des Textes – der</w:t>
      </w:r>
      <w:r w:rsidR="00D16C87" w:rsidRPr="007D54FA">
        <w:rPr>
          <w:rFonts w:ascii="Cambria" w:hAnsi="Cambria"/>
          <w:b/>
          <w:spacing w:val="-13"/>
          <w:sz w:val="22"/>
          <w:szCs w:val="22"/>
        </w:rPr>
        <w:t xml:space="preserve"> </w:t>
      </w:r>
      <w:r w:rsidR="00D16C87" w:rsidRPr="007D54FA">
        <w:rPr>
          <w:rFonts w:ascii="Cambria" w:hAnsi="Cambria"/>
          <w:b/>
          <w:sz w:val="22"/>
          <w:szCs w:val="22"/>
        </w:rPr>
        <w:t>Islam?</w:t>
      </w:r>
    </w:p>
    <w:p w14:paraId="738A6EE5" w14:textId="77777777" w:rsidR="008D001E" w:rsidRPr="007D54FA" w:rsidRDefault="008D001E" w:rsidP="00D54ECF">
      <w:pPr>
        <w:autoSpaceDE w:val="0"/>
        <w:jc w:val="both"/>
        <w:rPr>
          <w:rFonts w:ascii="Cambria" w:eastAsia="Cambria" w:hAnsi="Cambria" w:cs="Cambria"/>
          <w:sz w:val="22"/>
          <w:szCs w:val="22"/>
          <w:lang w:val="en-US"/>
        </w:rPr>
      </w:pPr>
    </w:p>
    <w:p w14:paraId="20CD2FCB" w14:textId="77777777" w:rsidR="001C3272" w:rsidRPr="007D54FA" w:rsidRDefault="00D16C87" w:rsidP="00D54ECF">
      <w:pPr>
        <w:autoSpaceDE w:val="0"/>
        <w:jc w:val="both"/>
        <w:rPr>
          <w:rFonts w:ascii="Cambria" w:eastAsia="Cambria" w:hAnsi="Cambria" w:cs="Cambria"/>
          <w:i/>
          <w:iCs/>
          <w:sz w:val="22"/>
          <w:szCs w:val="22"/>
          <w:lang w:val="en-US"/>
        </w:rPr>
      </w:pPr>
      <w:r w:rsidRPr="007D54FA">
        <w:rPr>
          <w:rFonts w:ascii="Cambria" w:hAnsi="Cambria"/>
          <w:sz w:val="22"/>
          <w:szCs w:val="22"/>
        </w:rPr>
        <w:t xml:space="preserve">„Wir glauben an Allah und [an das], was [als Offenbarung] zu uns, und was zu Abraham, Ismael, lsaak, Jakob und den Stämmen [Israels] herabgesandt worden ist, und was Moses und Jesus und die Propheten von ihrem Herrn erhalten haben, ohne dass wir bei einem von ihnen [den anderen gegenüber] einen Unterschied machen. Ihm sind wir ergeben [muslim].” </w:t>
      </w:r>
      <w:r w:rsidRPr="007D54FA">
        <w:rPr>
          <w:rFonts w:ascii="Cambria" w:hAnsi="Cambria"/>
          <w:i/>
          <w:sz w:val="22"/>
          <w:szCs w:val="22"/>
        </w:rPr>
        <w:t>(Koran, 2. Sure)</w:t>
      </w:r>
    </w:p>
    <w:p w14:paraId="7AAF4819" w14:textId="77777777" w:rsidR="001C3272" w:rsidRPr="007D54FA" w:rsidRDefault="001C3272" w:rsidP="00D54ECF">
      <w:pPr>
        <w:autoSpaceDE w:val="0"/>
        <w:jc w:val="both"/>
        <w:rPr>
          <w:rFonts w:ascii="Cambria" w:eastAsia="Cambria" w:hAnsi="Cambria" w:cs="Cambria"/>
          <w:sz w:val="22"/>
          <w:szCs w:val="22"/>
          <w:lang w:val="en-US"/>
        </w:rPr>
      </w:pPr>
    </w:p>
    <w:p w14:paraId="316DE09E" w14:textId="77777777" w:rsidR="00D54ECF" w:rsidRPr="007D54FA" w:rsidRDefault="00D54ECF" w:rsidP="00D54ECF">
      <w:pPr>
        <w:autoSpaceDE w:val="0"/>
        <w:jc w:val="both"/>
        <w:rPr>
          <w:rFonts w:ascii="Cambria" w:hAnsi="Cambria"/>
          <w:lang w:val="en-US"/>
        </w:rPr>
      </w:pPr>
      <w:r w:rsidRPr="007D54FA">
        <w:rPr>
          <w:rFonts w:ascii="Cambria" w:eastAsia="Cambria" w:hAnsi="Cambria" w:cs="Cambria"/>
          <w:sz w:val="22"/>
          <w:szCs w:val="22"/>
          <w:lang w:val="en-US"/>
        </w:rPr>
        <w:t>„</w:t>
      </w:r>
      <w:r w:rsidRPr="007D54FA">
        <w:rPr>
          <w:rFonts w:ascii="Cambria" w:eastAsia="BookAntiqua" w:hAnsi="Cambria" w:cs="Cambria"/>
          <w:sz w:val="22"/>
          <w:szCs w:val="22"/>
          <w:lang w:val="en-US"/>
        </w:rPr>
        <w:t xml:space="preserve">Hiszünk Allahban és abban, ami kinyilatkoztatás gyanánt leküldetett hozzánk és Ábrahámhoz, Izmáelhez, Izsákhoz, Jákobhoz és Izrael törzseihez és hiszünk abban, amit Mózes, Jézus és a próféták kaptak az Uruktól. Nem teszünk különbséget egyikük javára sem közülük. Mi Allahnak vetjük alá magunkat.” </w:t>
      </w:r>
      <w:r w:rsidRPr="00DA3532">
        <w:rPr>
          <w:rFonts w:ascii="Cambria" w:eastAsia="BookAntiqua" w:hAnsi="Cambria" w:cs="Cambria"/>
          <w:i/>
          <w:iCs/>
          <w:sz w:val="22"/>
          <w:szCs w:val="22"/>
          <w:lang w:val="en-US"/>
        </w:rPr>
        <w:t>(Korán, 2. szúra)</w:t>
      </w:r>
    </w:p>
    <w:p w14:paraId="5F4ED8DA" w14:textId="77777777" w:rsidR="00D54ECF" w:rsidRPr="007D54FA" w:rsidRDefault="00D54ECF" w:rsidP="00733DC1">
      <w:pPr>
        <w:autoSpaceDE w:val="0"/>
        <w:spacing w:before="240"/>
        <w:jc w:val="both"/>
        <w:rPr>
          <w:rFonts w:ascii="Cambria" w:hAnsi="Cambria"/>
          <w:lang w:val="en-US"/>
        </w:rPr>
      </w:pPr>
      <w:r w:rsidRPr="007D54FA">
        <w:rPr>
          <w:rFonts w:ascii="Cambria" w:eastAsia="TimesNewRoman" w:hAnsi="Cambria" w:cs="Cambria"/>
          <w:sz w:val="22"/>
          <w:szCs w:val="22"/>
          <w:lang w:val="en-US"/>
        </w:rPr>
        <w:t>_____________________________________________________________________________________________________________________</w:t>
      </w:r>
    </w:p>
    <w:p w14:paraId="6EE1F9A9" w14:textId="77777777" w:rsidR="00D54ECF" w:rsidRPr="007D54FA" w:rsidRDefault="00D54ECF" w:rsidP="00D54ECF">
      <w:pPr>
        <w:autoSpaceDE w:val="0"/>
        <w:jc w:val="both"/>
        <w:rPr>
          <w:rFonts w:ascii="Cambria" w:hAnsi="Cambria" w:cs="Cambria"/>
          <w:sz w:val="22"/>
          <w:szCs w:val="22"/>
          <w:lang w:val="en-US"/>
        </w:rPr>
      </w:pPr>
    </w:p>
    <w:p w14:paraId="6E33B9C2" w14:textId="77777777" w:rsidR="001C3272" w:rsidRPr="007D54FA" w:rsidRDefault="00D54ECF" w:rsidP="00D54ECF">
      <w:pPr>
        <w:autoSpaceDE w:val="0"/>
        <w:jc w:val="both"/>
        <w:rPr>
          <w:rFonts w:ascii="Cambria" w:hAnsi="Cambria"/>
          <w:lang w:val="en-US"/>
        </w:rPr>
      </w:pPr>
      <w:r w:rsidRPr="007D54FA">
        <w:rPr>
          <w:rFonts w:ascii="Cambria" w:eastAsia="TimesNewRoman" w:hAnsi="Cambria" w:cs="Cambria"/>
          <w:b/>
          <w:bCs/>
          <w:sz w:val="22"/>
          <w:szCs w:val="22"/>
          <w:lang w:val="en-US"/>
        </w:rPr>
        <w:t xml:space="preserve">b) </w:t>
      </w:r>
      <w:r w:rsidR="00D16C87" w:rsidRPr="007D54FA">
        <w:rPr>
          <w:rFonts w:ascii="Cambria" w:hAnsi="Cambria"/>
          <w:b/>
          <w:sz w:val="22"/>
          <w:szCs w:val="22"/>
        </w:rPr>
        <w:t>Ergänzen Sie den folgenden Text mit dem – aus Sicht des Islam –entsprechenden Namen!</w:t>
      </w:r>
    </w:p>
    <w:p w14:paraId="516A40EF" w14:textId="77777777" w:rsidR="00741C47" w:rsidRPr="007D54FA" w:rsidRDefault="00741C47" w:rsidP="00D54ECF">
      <w:pPr>
        <w:autoSpaceDE w:val="0"/>
        <w:jc w:val="both"/>
        <w:rPr>
          <w:rFonts w:ascii="Cambria" w:eastAsia="Cambria" w:hAnsi="Cambria" w:cs="Cambria"/>
          <w:sz w:val="22"/>
          <w:szCs w:val="22"/>
          <w:lang w:val="en-US"/>
        </w:rPr>
      </w:pPr>
    </w:p>
    <w:p w14:paraId="7449FB98" w14:textId="7E9BAF35" w:rsidR="001C3272" w:rsidRPr="007D54FA" w:rsidRDefault="00D16C87" w:rsidP="00D54ECF">
      <w:pPr>
        <w:autoSpaceDE w:val="0"/>
        <w:jc w:val="both"/>
        <w:rPr>
          <w:rFonts w:ascii="Cambria" w:eastAsia="Cambria" w:hAnsi="Cambria" w:cs="Cambria"/>
          <w:sz w:val="22"/>
          <w:szCs w:val="22"/>
          <w:lang w:val="en-US"/>
        </w:rPr>
      </w:pPr>
      <w:r w:rsidRPr="007D54FA">
        <w:rPr>
          <w:rFonts w:ascii="Cambria" w:hAnsi="Cambria"/>
          <w:sz w:val="22"/>
          <w:szCs w:val="22"/>
        </w:rPr>
        <w:t>„Und [damals] als Jesus, der Sohn der Maria, sagte: "Ihr Kinder Israel! Ich bin von Allah zu euch gesandt, um zu bestätigen, was von der Thora vor mir da war, und einen Gesandten,</w:t>
      </w:r>
      <w:r w:rsidRPr="007D54FA">
        <w:rPr>
          <w:rFonts w:ascii="Cambria" w:hAnsi="Cambria"/>
          <w:spacing w:val="-1"/>
          <w:sz w:val="22"/>
          <w:szCs w:val="22"/>
        </w:rPr>
        <w:t xml:space="preserve"> </w:t>
      </w:r>
      <w:r w:rsidRPr="007D54FA">
        <w:rPr>
          <w:rFonts w:ascii="Cambria" w:hAnsi="Cambria"/>
          <w:sz w:val="22"/>
          <w:szCs w:val="22"/>
        </w:rPr>
        <w:t>dessen Name</w:t>
      </w:r>
      <w:r w:rsidR="001C3272" w:rsidRPr="007D54FA">
        <w:rPr>
          <w:rFonts w:ascii="Cambria" w:eastAsia="Cambria" w:hAnsi="Cambria" w:cs="Cambria"/>
          <w:sz w:val="22"/>
          <w:szCs w:val="22"/>
          <w:lang w:val="en-US"/>
        </w:rPr>
        <w:t xml:space="preserve"> </w:t>
      </w:r>
      <w:r w:rsidR="001C3272" w:rsidRPr="007D54FA">
        <w:rPr>
          <w:rFonts w:ascii="Cambria" w:eastAsia="TimesNewRomanPSMT" w:hAnsi="Cambria" w:cs="Cambria"/>
          <w:sz w:val="22"/>
          <w:szCs w:val="22"/>
          <w:lang w:val="en-US"/>
        </w:rPr>
        <w:t xml:space="preserve">________________________ </w:t>
      </w:r>
      <w:r w:rsidRPr="007D54FA">
        <w:rPr>
          <w:rFonts w:ascii="Cambria" w:hAnsi="Cambria"/>
          <w:sz w:val="22"/>
          <w:szCs w:val="22"/>
        </w:rPr>
        <w:t>ist, zu verkünden, der</w:t>
      </w:r>
      <w:r w:rsidRPr="007D54FA">
        <w:rPr>
          <w:rFonts w:ascii="Cambria" w:hAnsi="Cambria"/>
          <w:spacing w:val="11"/>
          <w:sz w:val="22"/>
          <w:szCs w:val="22"/>
        </w:rPr>
        <w:t xml:space="preserve"> </w:t>
      </w:r>
      <w:r w:rsidRPr="007D54FA">
        <w:rPr>
          <w:rFonts w:ascii="Cambria" w:hAnsi="Cambria"/>
          <w:spacing w:val="-4"/>
          <w:sz w:val="22"/>
          <w:szCs w:val="22"/>
        </w:rPr>
        <w:t xml:space="preserve">nach </w:t>
      </w:r>
      <w:r w:rsidRPr="007D54FA">
        <w:rPr>
          <w:rFonts w:ascii="Cambria" w:hAnsi="Cambria"/>
          <w:sz w:val="22"/>
          <w:szCs w:val="22"/>
        </w:rPr>
        <w:t>mir kommen wird.</w:t>
      </w:r>
      <w:r w:rsidR="00DA3532" w:rsidRPr="007D54FA">
        <w:rPr>
          <w:rFonts w:ascii="Cambria" w:hAnsi="Cambria"/>
          <w:sz w:val="22"/>
          <w:szCs w:val="22"/>
        </w:rPr>
        <w:t>“</w:t>
      </w:r>
      <w:r w:rsidRPr="007D54FA">
        <w:rPr>
          <w:rFonts w:ascii="Cambria" w:hAnsi="Cambria"/>
          <w:sz w:val="22"/>
          <w:szCs w:val="22"/>
        </w:rPr>
        <w:t xml:space="preserve"> </w:t>
      </w:r>
      <w:r w:rsidRPr="007D54FA">
        <w:rPr>
          <w:rFonts w:ascii="Cambria" w:hAnsi="Cambria"/>
          <w:i/>
          <w:sz w:val="22"/>
          <w:szCs w:val="22"/>
        </w:rPr>
        <w:t>(Koran, 61. Sure)</w:t>
      </w:r>
    </w:p>
    <w:p w14:paraId="5545F033" w14:textId="77777777" w:rsidR="001C3272" w:rsidRPr="007D54FA" w:rsidRDefault="001C3272" w:rsidP="00D54ECF">
      <w:pPr>
        <w:autoSpaceDE w:val="0"/>
        <w:jc w:val="both"/>
        <w:rPr>
          <w:rFonts w:ascii="Cambria" w:eastAsia="Cambria" w:hAnsi="Cambria" w:cs="Cambria"/>
          <w:sz w:val="22"/>
          <w:szCs w:val="22"/>
          <w:lang w:val="en-US"/>
        </w:rPr>
      </w:pPr>
    </w:p>
    <w:p w14:paraId="771CC9A3" w14:textId="77777777" w:rsidR="00D54ECF" w:rsidRPr="007D54FA" w:rsidRDefault="00D54ECF" w:rsidP="00D54ECF">
      <w:pPr>
        <w:autoSpaceDE w:val="0"/>
        <w:jc w:val="both"/>
        <w:rPr>
          <w:rFonts w:ascii="Cambria" w:hAnsi="Cambria"/>
          <w:lang w:val="en-US"/>
        </w:rPr>
      </w:pPr>
      <w:r w:rsidRPr="007D54FA">
        <w:rPr>
          <w:rFonts w:ascii="Cambria" w:eastAsia="Cambria" w:hAnsi="Cambria" w:cs="Cambria"/>
          <w:sz w:val="22"/>
          <w:szCs w:val="22"/>
          <w:lang w:val="en-US"/>
        </w:rPr>
        <w:t>„</w:t>
      </w:r>
      <w:r w:rsidRPr="007D54FA">
        <w:rPr>
          <w:rFonts w:ascii="Cambria" w:eastAsia="BookAntiqua" w:hAnsi="Cambria" w:cs="Cambria"/>
          <w:sz w:val="22"/>
          <w:szCs w:val="22"/>
          <w:lang w:val="en-US"/>
        </w:rPr>
        <w:t xml:space="preserve">És emlékezz arra, amikor Jézus, Mária fia, azt mondta: Izrael fiai! Allah küldött engem hozzátok, bizonyságául annak, ami a Tórából előttem volt, és hogy örömhírt hozzak egy küldöttről, aki én utánam jön el, s akinek </w:t>
      </w:r>
      <w:r w:rsidRPr="007D54FA">
        <w:rPr>
          <w:rFonts w:ascii="Cambria" w:eastAsia="TimesNewRomanPSMT" w:hAnsi="Cambria" w:cs="Cambria"/>
          <w:sz w:val="22"/>
          <w:szCs w:val="22"/>
          <w:lang w:val="en-US"/>
        </w:rPr>
        <w:t xml:space="preserve">________________________ </w:t>
      </w:r>
      <w:r w:rsidRPr="007D54FA">
        <w:rPr>
          <w:rFonts w:ascii="Cambria" w:eastAsia="BookAntiqua" w:hAnsi="Cambria" w:cs="Cambria"/>
          <w:sz w:val="22"/>
          <w:szCs w:val="22"/>
          <w:lang w:val="en-US"/>
        </w:rPr>
        <w:t xml:space="preserve">a neve.” </w:t>
      </w:r>
      <w:r w:rsidRPr="00DA3532">
        <w:rPr>
          <w:rFonts w:ascii="Cambria" w:eastAsia="BookAntiqua" w:hAnsi="Cambria" w:cs="Cambria"/>
          <w:i/>
          <w:iCs/>
          <w:sz w:val="22"/>
          <w:szCs w:val="22"/>
          <w:lang w:val="en-US"/>
        </w:rPr>
        <w:t>(Korán, 61. szúra)</w:t>
      </w:r>
    </w:p>
    <w:p w14:paraId="26706EBF" w14:textId="77777777" w:rsidR="00741C47" w:rsidRPr="007D54FA" w:rsidRDefault="00741C47" w:rsidP="00D54ECF">
      <w:pPr>
        <w:autoSpaceDE w:val="0"/>
        <w:jc w:val="both"/>
        <w:rPr>
          <w:rFonts w:ascii="Cambria" w:eastAsia="TimesNewRoman" w:hAnsi="Cambria" w:cs="Cambria"/>
          <w:b/>
          <w:bCs/>
          <w:sz w:val="22"/>
          <w:szCs w:val="22"/>
          <w:lang w:val="en-US"/>
        </w:rPr>
      </w:pPr>
    </w:p>
    <w:p w14:paraId="42556B08" w14:textId="77777777" w:rsidR="00CC1A07" w:rsidRPr="007D54FA" w:rsidRDefault="00790138" w:rsidP="00D54ECF">
      <w:pPr>
        <w:autoSpaceDE w:val="0"/>
        <w:jc w:val="both"/>
        <w:rPr>
          <w:rFonts w:ascii="Cambria" w:eastAsia="TimesNewRoman" w:hAnsi="Cambria" w:cs="Cambria"/>
          <w:b/>
          <w:bCs/>
          <w:sz w:val="22"/>
          <w:szCs w:val="22"/>
          <w:lang w:val="en-US"/>
        </w:rPr>
      </w:pPr>
      <w:r w:rsidRPr="007D54FA">
        <w:rPr>
          <w:rFonts w:ascii="Cambria" w:eastAsia="TimesNewRoman" w:hAnsi="Cambria" w:cs="Cambria"/>
          <w:b/>
          <w:bCs/>
          <w:sz w:val="22"/>
          <w:szCs w:val="22"/>
          <w:lang w:val="en-US"/>
        </w:rPr>
        <w:t xml:space="preserve">c) </w:t>
      </w:r>
      <w:r w:rsidR="00D16C87" w:rsidRPr="007D54FA">
        <w:rPr>
          <w:rFonts w:ascii="Cambria" w:hAnsi="Cambria"/>
          <w:b/>
          <w:sz w:val="22"/>
          <w:szCs w:val="22"/>
        </w:rPr>
        <w:t>Nennen Sie die christliche Glaubenslehre (bei Katholiken: das Dogma), welche die folgende Quelle</w:t>
      </w:r>
      <w:r w:rsidR="00D16C87" w:rsidRPr="007D54FA">
        <w:rPr>
          <w:rFonts w:ascii="Cambria" w:hAnsi="Cambria"/>
          <w:b/>
          <w:spacing w:val="-2"/>
          <w:sz w:val="22"/>
          <w:szCs w:val="22"/>
        </w:rPr>
        <w:t xml:space="preserve"> </w:t>
      </w:r>
      <w:r w:rsidR="00D16C87" w:rsidRPr="007D54FA">
        <w:rPr>
          <w:rFonts w:ascii="Cambria" w:hAnsi="Cambria"/>
          <w:b/>
          <w:sz w:val="22"/>
          <w:szCs w:val="22"/>
        </w:rPr>
        <w:t>verurteilt!</w:t>
      </w:r>
    </w:p>
    <w:p w14:paraId="61F7DCFC" w14:textId="77777777" w:rsidR="00D16C87" w:rsidRPr="007D54FA" w:rsidRDefault="00D16C87" w:rsidP="00D54ECF">
      <w:pPr>
        <w:autoSpaceDE w:val="0"/>
        <w:jc w:val="both"/>
        <w:rPr>
          <w:rFonts w:ascii="Cambria" w:eastAsia="TimesNewRoman" w:hAnsi="Cambria" w:cs="Cambria"/>
          <w:b/>
          <w:bCs/>
          <w:sz w:val="22"/>
          <w:szCs w:val="22"/>
          <w:lang w:val="en-US"/>
        </w:rPr>
      </w:pPr>
    </w:p>
    <w:p w14:paraId="7CE58988" w14:textId="6E0F224D" w:rsidR="00462A9B" w:rsidRPr="007D54FA" w:rsidRDefault="007E5354" w:rsidP="00D54ECF">
      <w:pPr>
        <w:autoSpaceDE w:val="0"/>
        <w:jc w:val="both"/>
        <w:rPr>
          <w:rFonts w:ascii="Cambria" w:eastAsia="Cambria" w:hAnsi="Cambria" w:cs="Cambria"/>
          <w:sz w:val="22"/>
          <w:szCs w:val="22"/>
          <w:lang w:val="en-US"/>
        </w:rPr>
      </w:pPr>
      <w:r w:rsidRPr="007D54FA">
        <w:rPr>
          <w:rFonts w:ascii="Cambria" w:hAnsi="Cambria"/>
          <w:sz w:val="22"/>
        </w:rPr>
        <w:t>„Lobpreist mich nicht, wie [von den Andersgläubigen] der Sohn Marias gepriesen wird, denn ich bin nur ein Diener. Nennt mich also Allahs Knecht und Gesandten.</w:t>
      </w:r>
      <w:r w:rsidR="00DA3532" w:rsidRPr="007D54FA">
        <w:rPr>
          <w:rFonts w:ascii="Cambria" w:hAnsi="Cambria"/>
          <w:sz w:val="22"/>
          <w:szCs w:val="22"/>
        </w:rPr>
        <w:t>“</w:t>
      </w:r>
      <w:r w:rsidRPr="007D54FA">
        <w:rPr>
          <w:rFonts w:ascii="Cambria" w:hAnsi="Cambria"/>
          <w:sz w:val="22"/>
        </w:rPr>
        <w:t xml:space="preserve"> </w:t>
      </w:r>
      <w:r w:rsidRPr="007D54FA">
        <w:rPr>
          <w:rFonts w:ascii="Cambria" w:hAnsi="Cambria"/>
          <w:i/>
          <w:sz w:val="22"/>
        </w:rPr>
        <w:t>(Sahih al-Bukhari; Die Reden des Propheten)</w:t>
      </w:r>
    </w:p>
    <w:p w14:paraId="0CDA2C62" w14:textId="77777777" w:rsidR="00462A9B" w:rsidRPr="007D54FA" w:rsidRDefault="00462A9B" w:rsidP="00D54ECF">
      <w:pPr>
        <w:autoSpaceDE w:val="0"/>
        <w:jc w:val="both"/>
        <w:rPr>
          <w:rFonts w:ascii="Cambria" w:eastAsia="Cambria" w:hAnsi="Cambria" w:cs="Cambria"/>
          <w:sz w:val="22"/>
          <w:szCs w:val="22"/>
          <w:lang w:val="en-US"/>
        </w:rPr>
      </w:pPr>
    </w:p>
    <w:p w14:paraId="28E55663" w14:textId="77777777" w:rsidR="00D54ECF" w:rsidRPr="007D54FA" w:rsidRDefault="00D54ECF" w:rsidP="00D54ECF">
      <w:pPr>
        <w:autoSpaceDE w:val="0"/>
        <w:jc w:val="both"/>
        <w:rPr>
          <w:rFonts w:ascii="Cambria" w:hAnsi="Cambria"/>
          <w:lang w:val="en-US"/>
        </w:rPr>
      </w:pPr>
      <w:r w:rsidRPr="007D54FA">
        <w:rPr>
          <w:rFonts w:ascii="Cambria" w:eastAsia="Cambria" w:hAnsi="Cambria" w:cs="Cambria"/>
          <w:sz w:val="22"/>
          <w:szCs w:val="22"/>
          <w:lang w:val="en-US"/>
        </w:rPr>
        <w:t>„</w:t>
      </w:r>
      <w:r w:rsidRPr="007D54FA">
        <w:rPr>
          <w:rFonts w:ascii="Cambria" w:eastAsia="BookAntiqua" w:hAnsi="Cambria" w:cs="Cambria"/>
          <w:sz w:val="22"/>
          <w:szCs w:val="22"/>
          <w:lang w:val="en-US"/>
        </w:rPr>
        <w:t xml:space="preserve">Ne dicsőítsetek engem, ahogyan [a más vallásúak] dicsőítik Mária fiát, mert én csak egy szolga vagyok. Tehát hívjatok engem Allah szolgájának és küldöttének.” </w:t>
      </w:r>
      <w:r w:rsidRPr="00DA3532">
        <w:rPr>
          <w:rFonts w:ascii="Cambria" w:eastAsia="BookAntiqua" w:hAnsi="Cambria" w:cs="Cambria"/>
          <w:i/>
          <w:iCs/>
          <w:sz w:val="22"/>
          <w:szCs w:val="22"/>
          <w:lang w:val="en-US"/>
        </w:rPr>
        <w:t>(Sahih al-Bukhari: A Próféta mondásai)</w:t>
      </w:r>
    </w:p>
    <w:p w14:paraId="012FE2F2" w14:textId="77777777" w:rsidR="00D54ECF" w:rsidRPr="007D54FA" w:rsidRDefault="00D54ECF" w:rsidP="00537465">
      <w:pPr>
        <w:autoSpaceDE w:val="0"/>
        <w:spacing w:before="240"/>
        <w:jc w:val="both"/>
        <w:rPr>
          <w:rFonts w:ascii="Cambria" w:eastAsia="TimesNewRoman" w:hAnsi="Cambria" w:cs="Cambria"/>
          <w:sz w:val="22"/>
          <w:szCs w:val="22"/>
          <w:lang w:val="en-US"/>
        </w:rPr>
      </w:pPr>
      <w:r w:rsidRPr="007D54FA">
        <w:rPr>
          <w:rFonts w:ascii="Cambria" w:eastAsia="TimesNewRoman" w:hAnsi="Cambria" w:cs="Cambria"/>
          <w:sz w:val="22"/>
          <w:szCs w:val="22"/>
          <w:lang w:val="en-US"/>
        </w:rPr>
        <w:t>_____________________________________________________________________________________________________________________</w:t>
      </w:r>
    </w:p>
    <w:p w14:paraId="2521FC43" w14:textId="77777777" w:rsidR="00D54ECF" w:rsidRPr="007D54FA" w:rsidRDefault="00D54ECF" w:rsidP="00D54ECF">
      <w:pPr>
        <w:autoSpaceDE w:val="0"/>
        <w:jc w:val="both"/>
        <w:rPr>
          <w:rFonts w:ascii="Cambria" w:eastAsia="TimesNewRoman" w:hAnsi="Cambria" w:cs="Cambria"/>
          <w:sz w:val="22"/>
          <w:szCs w:val="22"/>
          <w:lang w:val="en-US"/>
        </w:rPr>
      </w:pPr>
    </w:p>
    <w:p w14:paraId="23D75F79" w14:textId="77777777" w:rsidR="00CA298C" w:rsidRPr="007D54FA" w:rsidRDefault="00CA298C">
      <w:pPr>
        <w:widowControl/>
        <w:suppressAutoHyphens w:val="0"/>
        <w:rPr>
          <w:rFonts w:ascii="Cambria" w:eastAsia="BookAntiqua" w:hAnsi="Cambria"/>
          <w:b/>
          <w:bCs/>
          <w:sz w:val="22"/>
          <w:szCs w:val="22"/>
          <w:lang w:val="en-US"/>
        </w:rPr>
      </w:pPr>
      <w:r w:rsidRPr="007D54FA">
        <w:rPr>
          <w:rFonts w:ascii="Cambria" w:eastAsia="BookAntiqua" w:hAnsi="Cambria"/>
          <w:b/>
          <w:bCs/>
          <w:sz w:val="22"/>
          <w:szCs w:val="22"/>
          <w:lang w:val="en-US"/>
        </w:rPr>
        <w:br w:type="page"/>
      </w:r>
    </w:p>
    <w:p w14:paraId="18766EBA" w14:textId="77777777" w:rsidR="005F281D" w:rsidRPr="007D54FA" w:rsidRDefault="005F281D" w:rsidP="00F3733A">
      <w:pPr>
        <w:jc w:val="both"/>
        <w:rPr>
          <w:rFonts w:ascii="Cambria" w:hAnsi="Cambria"/>
          <w:b/>
          <w:bCs/>
          <w:sz w:val="22"/>
          <w:szCs w:val="22"/>
          <w:lang w:val="en-US"/>
        </w:rPr>
      </w:pPr>
      <w:r w:rsidRPr="007D54FA">
        <w:rPr>
          <w:rFonts w:ascii="Cambria" w:eastAsia="BookAntiqua" w:hAnsi="Cambria"/>
          <w:b/>
          <w:bCs/>
          <w:sz w:val="22"/>
          <w:szCs w:val="22"/>
          <w:lang w:val="en-US"/>
        </w:rPr>
        <w:lastRenderedPageBreak/>
        <w:t>1</w:t>
      </w:r>
      <w:r w:rsidR="00BF5EA2" w:rsidRPr="007D54FA">
        <w:rPr>
          <w:rFonts w:ascii="Cambria" w:eastAsia="BookAntiqua" w:hAnsi="Cambria"/>
          <w:b/>
          <w:bCs/>
          <w:sz w:val="22"/>
          <w:szCs w:val="22"/>
          <w:lang w:val="en-US"/>
        </w:rPr>
        <w:t>6</w:t>
      </w:r>
      <w:r w:rsidRPr="007D54FA">
        <w:rPr>
          <w:rFonts w:ascii="Cambria" w:eastAsia="BookAntiqua" w:hAnsi="Cambria"/>
          <w:b/>
          <w:bCs/>
          <w:sz w:val="22"/>
          <w:szCs w:val="22"/>
          <w:lang w:val="en-US"/>
        </w:rPr>
        <w:t xml:space="preserve">. </w:t>
      </w:r>
      <w:r w:rsidR="00F3733A" w:rsidRPr="007D54FA">
        <w:rPr>
          <w:rFonts w:ascii="Cambria" w:hAnsi="Cambria"/>
          <w:b/>
          <w:sz w:val="22"/>
          <w:szCs w:val="22"/>
        </w:rPr>
        <w:t>Die Aufgabe bezieht sich auf die feudalistische mittelalterliche Wirtschafts- und Gesellschaftsordnung.</w:t>
      </w:r>
      <w:r w:rsidRPr="007D54FA">
        <w:rPr>
          <w:rFonts w:ascii="Cambria" w:hAnsi="Cambria"/>
          <w:b/>
          <w:bCs/>
          <w:sz w:val="22"/>
          <w:szCs w:val="22"/>
          <w:lang w:val="en-US"/>
        </w:rPr>
        <w:t xml:space="preserve"> (K/5)</w:t>
      </w:r>
    </w:p>
    <w:p w14:paraId="12829586" w14:textId="77777777" w:rsidR="005F281D" w:rsidRPr="007D54FA" w:rsidRDefault="00F3733A" w:rsidP="005F281D">
      <w:pPr>
        <w:autoSpaceDE w:val="0"/>
        <w:rPr>
          <w:rFonts w:ascii="Cambria" w:eastAsia="TimesNewRoman" w:hAnsi="Cambria" w:cs="Cambria"/>
          <w:sz w:val="22"/>
          <w:szCs w:val="22"/>
          <w:lang w:val="en-US"/>
        </w:rPr>
      </w:pPr>
      <w:r w:rsidRPr="007D54FA">
        <w:rPr>
          <w:rFonts w:ascii="Cambria" w:hAnsi="Cambria"/>
          <w:b/>
          <w:sz w:val="22"/>
        </w:rPr>
        <w:t xml:space="preserve">Lösen Sie bitte die Aufgaben anhand der Quelle und Ihrer Kenntnisse! </w:t>
      </w:r>
      <w:r w:rsidRPr="007D54FA">
        <w:rPr>
          <w:rFonts w:ascii="Cambria" w:hAnsi="Cambria"/>
          <w:sz w:val="22"/>
        </w:rPr>
        <w:t>(pro Aufgabenteil 1 Punkt)</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9638"/>
      </w:tblGrid>
      <w:tr w:rsidR="005F281D" w:rsidRPr="007D54FA" w14:paraId="723FE217" w14:textId="77777777" w:rsidTr="00F55A5D">
        <w:tc>
          <w:tcPr>
            <w:tcW w:w="9638" w:type="dxa"/>
            <w:shd w:val="clear" w:color="auto" w:fill="auto"/>
          </w:tcPr>
          <w:p w14:paraId="36AEFD80" w14:textId="77777777" w:rsidR="005F281D" w:rsidRPr="007D54FA" w:rsidRDefault="001C150A" w:rsidP="00F55A5D">
            <w:pPr>
              <w:pStyle w:val="Tblzattartalom"/>
              <w:snapToGrid w:val="0"/>
              <w:rPr>
                <w:rFonts w:ascii="Cambria" w:hAnsi="Cambria" w:cs="Cambria"/>
                <w:sz w:val="22"/>
                <w:szCs w:val="22"/>
                <w:lang w:val="en-US"/>
              </w:rPr>
            </w:pPr>
            <w:r w:rsidRPr="007D54FA">
              <w:rPr>
                <w:rFonts w:ascii="Cambria" w:hAnsi="Cambria"/>
                <w:noProof/>
                <w:lang w:eastAsia="hu-HU" w:bidi="ar-SA"/>
              </w:rPr>
              <w:drawing>
                <wp:anchor distT="0" distB="0" distL="0" distR="0" simplePos="0" relativeHeight="251645440" behindDoc="0" locked="0" layoutInCell="1" allowOverlap="1" wp14:anchorId="5ACA10A2" wp14:editId="14ED0932">
                  <wp:simplePos x="0" y="0"/>
                  <wp:positionH relativeFrom="column">
                    <wp:posOffset>1090295</wp:posOffset>
                  </wp:positionH>
                  <wp:positionV relativeFrom="paragraph">
                    <wp:posOffset>70485</wp:posOffset>
                  </wp:positionV>
                  <wp:extent cx="3731895" cy="2421890"/>
                  <wp:effectExtent l="0" t="0" r="0" b="0"/>
                  <wp:wrapTopAndBottom/>
                  <wp:docPr id="205" name="Kép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731895" cy="242189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r>
      <w:tr w:rsidR="005F281D" w:rsidRPr="007D54FA" w14:paraId="5924A87F" w14:textId="77777777" w:rsidTr="00F55A5D">
        <w:tc>
          <w:tcPr>
            <w:tcW w:w="9638" w:type="dxa"/>
            <w:shd w:val="clear" w:color="auto" w:fill="auto"/>
          </w:tcPr>
          <w:p w14:paraId="17D1728F" w14:textId="77777777" w:rsidR="005F281D" w:rsidRPr="007D54FA" w:rsidRDefault="00BC0F38" w:rsidP="00F55A5D">
            <w:pPr>
              <w:autoSpaceDE w:val="0"/>
              <w:jc w:val="center"/>
              <w:rPr>
                <w:rFonts w:ascii="Cambria" w:hAnsi="Cambria"/>
                <w:lang w:val="en-US"/>
              </w:rPr>
            </w:pPr>
            <w:r w:rsidRPr="007D54FA">
              <w:rPr>
                <w:rFonts w:ascii="Cambria" w:hAnsi="Cambria"/>
                <w:i/>
                <w:sz w:val="22"/>
              </w:rPr>
              <w:t>eine Form der im Mittelalter entstandenen Dreifelderwirtschaft</w:t>
            </w:r>
          </w:p>
        </w:tc>
      </w:tr>
    </w:tbl>
    <w:p w14:paraId="6E60F417" w14:textId="77777777" w:rsidR="00834E70" w:rsidRPr="007D54FA" w:rsidRDefault="00834E70" w:rsidP="005F281D">
      <w:pPr>
        <w:autoSpaceDE w:val="0"/>
        <w:rPr>
          <w:rFonts w:ascii="Cambria" w:eastAsia="TimesNewRoman" w:hAnsi="Cambria" w:cs="Cambria"/>
          <w:b/>
          <w:bCs/>
          <w:i/>
          <w:iCs/>
          <w:sz w:val="22"/>
          <w:szCs w:val="22"/>
          <w:lang w:val="en-US"/>
        </w:rPr>
      </w:pPr>
    </w:p>
    <w:p w14:paraId="1880FC09" w14:textId="77777777" w:rsidR="0040354B" w:rsidRPr="007D54FA" w:rsidRDefault="00834E70" w:rsidP="00834E70">
      <w:pPr>
        <w:autoSpaceDE w:val="0"/>
        <w:rPr>
          <w:rFonts w:ascii="Cambria" w:hAnsi="Cambria"/>
          <w:b/>
          <w:sz w:val="22"/>
          <w:szCs w:val="22"/>
        </w:rPr>
      </w:pPr>
      <w:r w:rsidRPr="007D54FA">
        <w:rPr>
          <w:rFonts w:ascii="Cambria" w:eastAsia="TimesNewRoman" w:hAnsi="Cambria" w:cs="Cambria"/>
          <w:b/>
          <w:bCs/>
          <w:sz w:val="22"/>
          <w:szCs w:val="22"/>
          <w:lang w:val="en-US"/>
        </w:rPr>
        <w:t xml:space="preserve">a) </w:t>
      </w:r>
      <w:r w:rsidR="00BC0F38" w:rsidRPr="007D54FA">
        <w:rPr>
          <w:rFonts w:ascii="Cambria" w:hAnsi="Cambria"/>
          <w:b/>
          <w:sz w:val="22"/>
          <w:szCs w:val="22"/>
        </w:rPr>
        <w:t>Unterstreichen Sie bitte den Zeitraum der Entstehung und allgemeinen Durchsetzung dieses Systems in</w:t>
      </w:r>
      <w:r w:rsidR="00BC0F38" w:rsidRPr="007D54FA">
        <w:rPr>
          <w:rFonts w:ascii="Cambria" w:hAnsi="Cambria"/>
          <w:b/>
          <w:spacing w:val="-3"/>
          <w:sz w:val="22"/>
          <w:szCs w:val="22"/>
        </w:rPr>
        <w:t xml:space="preserve"> </w:t>
      </w:r>
      <w:r w:rsidR="00BC0F38" w:rsidRPr="007D54FA">
        <w:rPr>
          <w:rFonts w:ascii="Cambria" w:hAnsi="Cambria"/>
          <w:b/>
          <w:sz w:val="22"/>
          <w:szCs w:val="22"/>
        </w:rPr>
        <w:t>Westeuropa!</w:t>
      </w:r>
    </w:p>
    <w:p w14:paraId="2751AB7B" w14:textId="77777777" w:rsidR="00BC0F38" w:rsidRPr="007D54FA" w:rsidRDefault="00BC0F38" w:rsidP="00834E70">
      <w:pPr>
        <w:autoSpaceDE w:val="0"/>
        <w:rPr>
          <w:rFonts w:ascii="Cambria" w:eastAsia="TimesNewRoman" w:hAnsi="Cambria" w:cs="Cambria"/>
          <w:b/>
          <w:bCs/>
          <w:sz w:val="22"/>
          <w:szCs w:val="22"/>
          <w:lang w:val="en-US"/>
        </w:rPr>
      </w:pPr>
    </w:p>
    <w:tbl>
      <w:tblPr>
        <w:tblW w:w="0" w:type="auto"/>
        <w:jc w:val="center"/>
        <w:tblLook w:val="04A0" w:firstRow="1" w:lastRow="0" w:firstColumn="1" w:lastColumn="0" w:noHBand="0" w:noVBand="1"/>
      </w:tblPr>
      <w:tblGrid>
        <w:gridCol w:w="2409"/>
        <w:gridCol w:w="2409"/>
        <w:gridCol w:w="2410"/>
        <w:gridCol w:w="2410"/>
      </w:tblGrid>
      <w:tr w:rsidR="00BC0F38" w:rsidRPr="007D54FA" w14:paraId="383470BD" w14:textId="77777777" w:rsidTr="00BC0F38">
        <w:trPr>
          <w:jc w:val="center"/>
        </w:trPr>
        <w:tc>
          <w:tcPr>
            <w:tcW w:w="2409" w:type="dxa"/>
            <w:shd w:val="clear" w:color="auto" w:fill="auto"/>
          </w:tcPr>
          <w:p w14:paraId="032C48BB" w14:textId="77777777" w:rsidR="00BC0F38" w:rsidRPr="007D54FA" w:rsidRDefault="00BC0F38" w:rsidP="00BC0F38">
            <w:pPr>
              <w:pStyle w:val="Szvegtrzs"/>
              <w:rPr>
                <w:rFonts w:ascii="Cambria" w:hAnsi="Cambria"/>
              </w:rPr>
            </w:pPr>
            <w:r w:rsidRPr="007D54FA">
              <w:rPr>
                <w:rFonts w:ascii="Cambria" w:hAnsi="Cambria"/>
                <w:sz w:val="22"/>
                <w:szCs w:val="22"/>
              </w:rPr>
              <w:t>4.-5.</w:t>
            </w:r>
            <w:r w:rsidRPr="007D54FA">
              <w:rPr>
                <w:rFonts w:ascii="Cambria" w:hAnsi="Cambria"/>
                <w:spacing w:val="-6"/>
                <w:sz w:val="22"/>
                <w:szCs w:val="22"/>
              </w:rPr>
              <w:t xml:space="preserve"> </w:t>
            </w:r>
            <w:r w:rsidRPr="007D54FA">
              <w:rPr>
                <w:rFonts w:ascii="Cambria" w:hAnsi="Cambria"/>
                <w:sz w:val="22"/>
                <w:szCs w:val="22"/>
              </w:rPr>
              <w:t>Jahrhundert,</w:t>
            </w:r>
          </w:p>
        </w:tc>
        <w:tc>
          <w:tcPr>
            <w:tcW w:w="2409" w:type="dxa"/>
            <w:shd w:val="clear" w:color="auto" w:fill="auto"/>
          </w:tcPr>
          <w:p w14:paraId="54EEE681" w14:textId="77777777" w:rsidR="00BC0F38" w:rsidRPr="007D54FA" w:rsidRDefault="00BC0F38" w:rsidP="00BC0F38">
            <w:pPr>
              <w:pStyle w:val="Szvegtrzs"/>
              <w:rPr>
                <w:rFonts w:ascii="Cambria" w:hAnsi="Cambria"/>
              </w:rPr>
            </w:pPr>
            <w:r w:rsidRPr="007D54FA">
              <w:rPr>
                <w:rFonts w:ascii="Cambria" w:hAnsi="Cambria"/>
                <w:sz w:val="22"/>
                <w:szCs w:val="22"/>
              </w:rPr>
              <w:t>6.-7.-</w:t>
            </w:r>
            <w:r w:rsidRPr="007D54FA">
              <w:rPr>
                <w:rFonts w:ascii="Cambria" w:hAnsi="Cambria"/>
                <w:spacing w:val="-5"/>
                <w:sz w:val="22"/>
                <w:szCs w:val="22"/>
              </w:rPr>
              <w:t xml:space="preserve"> </w:t>
            </w:r>
            <w:r w:rsidRPr="007D54FA">
              <w:rPr>
                <w:rFonts w:ascii="Cambria" w:hAnsi="Cambria"/>
                <w:sz w:val="22"/>
                <w:szCs w:val="22"/>
              </w:rPr>
              <w:t>Jahrhundert,</w:t>
            </w:r>
          </w:p>
        </w:tc>
        <w:tc>
          <w:tcPr>
            <w:tcW w:w="2410" w:type="dxa"/>
            <w:shd w:val="clear" w:color="auto" w:fill="auto"/>
          </w:tcPr>
          <w:p w14:paraId="6C0DC206" w14:textId="77777777" w:rsidR="00BC0F38" w:rsidRPr="007D54FA" w:rsidRDefault="00BC0F38" w:rsidP="00BC0F38">
            <w:pPr>
              <w:pStyle w:val="Szvegtrzs"/>
              <w:rPr>
                <w:rFonts w:ascii="Cambria" w:hAnsi="Cambria"/>
              </w:rPr>
            </w:pPr>
            <w:r w:rsidRPr="007D54FA">
              <w:rPr>
                <w:rFonts w:ascii="Cambria" w:hAnsi="Cambria"/>
                <w:sz w:val="22"/>
                <w:szCs w:val="22"/>
              </w:rPr>
              <w:t>11.-12.</w:t>
            </w:r>
            <w:r w:rsidRPr="007D54FA">
              <w:rPr>
                <w:rFonts w:ascii="Cambria" w:hAnsi="Cambria"/>
                <w:spacing w:val="-6"/>
                <w:sz w:val="22"/>
                <w:szCs w:val="22"/>
              </w:rPr>
              <w:t xml:space="preserve"> </w:t>
            </w:r>
            <w:r w:rsidRPr="007D54FA">
              <w:rPr>
                <w:rFonts w:ascii="Cambria" w:hAnsi="Cambria"/>
                <w:sz w:val="22"/>
                <w:szCs w:val="22"/>
              </w:rPr>
              <w:t>Jahrhundert,</w:t>
            </w:r>
          </w:p>
        </w:tc>
        <w:tc>
          <w:tcPr>
            <w:tcW w:w="2410" w:type="dxa"/>
            <w:shd w:val="clear" w:color="auto" w:fill="auto"/>
          </w:tcPr>
          <w:p w14:paraId="66D944E2" w14:textId="77777777" w:rsidR="00BC0F38" w:rsidRPr="007D54FA" w:rsidRDefault="00BC0F38" w:rsidP="00BC0F38">
            <w:pPr>
              <w:pStyle w:val="Szvegtrzs"/>
              <w:rPr>
                <w:rFonts w:ascii="Cambria" w:hAnsi="Cambria"/>
              </w:rPr>
            </w:pPr>
            <w:r w:rsidRPr="007D54FA">
              <w:rPr>
                <w:rFonts w:ascii="Cambria" w:hAnsi="Cambria"/>
                <w:sz w:val="22"/>
                <w:szCs w:val="22"/>
              </w:rPr>
              <w:t>15.-16.</w:t>
            </w:r>
            <w:r w:rsidRPr="007D54FA">
              <w:rPr>
                <w:rFonts w:ascii="Cambria" w:hAnsi="Cambria"/>
                <w:spacing w:val="-3"/>
                <w:sz w:val="22"/>
                <w:szCs w:val="22"/>
              </w:rPr>
              <w:t xml:space="preserve"> </w:t>
            </w:r>
            <w:r w:rsidRPr="007D54FA">
              <w:rPr>
                <w:rFonts w:ascii="Cambria" w:hAnsi="Cambria"/>
                <w:sz w:val="22"/>
                <w:szCs w:val="22"/>
              </w:rPr>
              <w:t>Jahrhundert</w:t>
            </w:r>
          </w:p>
        </w:tc>
      </w:tr>
    </w:tbl>
    <w:p w14:paraId="4ED5C5F2" w14:textId="77777777" w:rsidR="0040354B" w:rsidRPr="007D54FA" w:rsidRDefault="0040354B" w:rsidP="00834E70">
      <w:pPr>
        <w:autoSpaceDE w:val="0"/>
        <w:rPr>
          <w:rFonts w:ascii="Cambria" w:hAnsi="Cambria"/>
          <w:sz w:val="22"/>
          <w:szCs w:val="22"/>
          <w:lang w:val="en-US"/>
        </w:rPr>
      </w:pPr>
    </w:p>
    <w:p w14:paraId="7A17B319" w14:textId="77777777" w:rsidR="005F281D" w:rsidRPr="007D54FA" w:rsidRDefault="000A04B5" w:rsidP="005F281D">
      <w:pPr>
        <w:autoSpaceDE w:val="0"/>
        <w:jc w:val="both"/>
        <w:rPr>
          <w:rFonts w:ascii="Cambria" w:hAnsi="Cambria"/>
          <w:i/>
        </w:rPr>
      </w:pPr>
      <w:r w:rsidRPr="007D54FA">
        <w:rPr>
          <w:rFonts w:ascii="Cambria" w:eastAsia="TimesNewRoman" w:hAnsi="Cambria" w:cs="Cambria"/>
          <w:b/>
          <w:bCs/>
          <w:sz w:val="22"/>
          <w:szCs w:val="22"/>
          <w:lang w:val="en-US"/>
        </w:rPr>
        <w:t xml:space="preserve">b) </w:t>
      </w:r>
      <w:r w:rsidR="00BC0F38" w:rsidRPr="007D54FA">
        <w:rPr>
          <w:rFonts w:ascii="Cambria" w:hAnsi="Cambria"/>
          <w:b/>
          <w:sz w:val="22"/>
        </w:rPr>
        <w:t xml:space="preserve">Zu welcher Begriffsgruppe gehören die Buchstaben E, H, J? </w:t>
      </w:r>
      <w:r w:rsidR="00BC0F38" w:rsidRPr="007D54FA">
        <w:rPr>
          <w:rFonts w:ascii="Cambria" w:hAnsi="Cambria"/>
          <w:i/>
          <w:sz w:val="22"/>
        </w:rPr>
        <w:t>(Kennzeichen Sie ihre Antwort in der Tabelle bitte durch ein</w:t>
      </w:r>
      <w:r w:rsidR="00BC0F38" w:rsidRPr="007D54FA">
        <w:rPr>
          <w:rFonts w:ascii="Cambria" w:hAnsi="Cambria"/>
          <w:i/>
          <w:spacing w:val="-2"/>
          <w:sz w:val="22"/>
        </w:rPr>
        <w:t xml:space="preserve"> </w:t>
      </w:r>
      <w:r w:rsidR="00BC0F38" w:rsidRPr="007D54FA">
        <w:rPr>
          <w:rFonts w:ascii="Cambria" w:hAnsi="Cambria"/>
          <w:i/>
          <w:sz w:val="22"/>
        </w:rPr>
        <w:t>X!)</w:t>
      </w:r>
    </w:p>
    <w:p w14:paraId="7A3EAC48" w14:textId="77777777" w:rsidR="00BC0F38" w:rsidRPr="007D54FA" w:rsidRDefault="00BC0F38" w:rsidP="005F281D">
      <w:pPr>
        <w:autoSpaceDE w:val="0"/>
        <w:jc w:val="both"/>
        <w:rPr>
          <w:rFonts w:ascii="Cambria" w:eastAsia="TimesNewRoman" w:hAnsi="Cambria" w:cs="Cambria"/>
          <w:i/>
          <w:iCs/>
          <w:sz w:val="22"/>
          <w:szCs w:val="22"/>
          <w:lang w:val="en-US"/>
        </w:rPr>
      </w:pPr>
    </w:p>
    <w:tbl>
      <w:tblPr>
        <w:tblW w:w="6578" w:type="dxa"/>
        <w:tblInd w:w="1374" w:type="dxa"/>
        <w:tblLayout w:type="fixed"/>
        <w:tblCellMar>
          <w:top w:w="55" w:type="dxa"/>
          <w:left w:w="55" w:type="dxa"/>
          <w:bottom w:w="55" w:type="dxa"/>
          <w:right w:w="55" w:type="dxa"/>
        </w:tblCellMar>
        <w:tblLook w:val="0000" w:firstRow="0" w:lastRow="0" w:firstColumn="0" w:lastColumn="0" w:noHBand="0" w:noVBand="0"/>
      </w:tblPr>
      <w:tblGrid>
        <w:gridCol w:w="5841"/>
        <w:gridCol w:w="737"/>
      </w:tblGrid>
      <w:tr w:rsidR="00BC0F38" w:rsidRPr="007D54FA" w14:paraId="260D4C8A" w14:textId="77777777" w:rsidTr="00BC0F38">
        <w:tc>
          <w:tcPr>
            <w:tcW w:w="5841" w:type="dxa"/>
            <w:tcBorders>
              <w:top w:val="single" w:sz="12" w:space="0" w:color="000000"/>
              <w:left w:val="single" w:sz="12" w:space="0" w:color="000000"/>
              <w:bottom w:val="single" w:sz="12" w:space="0" w:color="000000"/>
            </w:tcBorders>
          </w:tcPr>
          <w:p w14:paraId="51643D11" w14:textId="77777777" w:rsidR="00BC0F38" w:rsidRPr="007D54FA" w:rsidRDefault="00BC0F38" w:rsidP="00BC0F38">
            <w:pPr>
              <w:jc w:val="both"/>
              <w:rPr>
                <w:rFonts w:ascii="Cambria" w:eastAsia="TimesNewRoman" w:hAnsi="Cambria" w:cs="Cambria"/>
                <w:kern w:val="2"/>
                <w:sz w:val="22"/>
                <w:szCs w:val="22"/>
                <w:lang w:val="en-US"/>
              </w:rPr>
            </w:pPr>
            <w:r w:rsidRPr="007D54FA">
              <w:rPr>
                <w:rFonts w:ascii="Cambria" w:hAnsi="Cambria"/>
                <w:sz w:val="22"/>
              </w:rPr>
              <w:t>Wald Weide Schilf</w:t>
            </w:r>
          </w:p>
        </w:tc>
        <w:tc>
          <w:tcPr>
            <w:tcW w:w="737" w:type="dxa"/>
            <w:tcBorders>
              <w:top w:val="single" w:sz="12" w:space="0" w:color="000000"/>
              <w:left w:val="single" w:sz="12" w:space="0" w:color="000000"/>
              <w:bottom w:val="single" w:sz="12" w:space="0" w:color="000000"/>
              <w:right w:val="single" w:sz="12" w:space="0" w:color="000000"/>
            </w:tcBorders>
            <w:shd w:val="clear" w:color="auto" w:fill="auto"/>
          </w:tcPr>
          <w:p w14:paraId="0D879935" w14:textId="77777777" w:rsidR="00BC0F38" w:rsidRPr="007D54FA" w:rsidRDefault="00BC0F38" w:rsidP="00BC0F38">
            <w:pPr>
              <w:pStyle w:val="Tblzattartalom"/>
              <w:snapToGrid w:val="0"/>
              <w:jc w:val="both"/>
              <w:rPr>
                <w:rFonts w:ascii="Cambria" w:hAnsi="Cambria" w:cs="Cambria"/>
                <w:sz w:val="22"/>
                <w:szCs w:val="22"/>
                <w:lang w:val="en-US"/>
              </w:rPr>
            </w:pPr>
          </w:p>
        </w:tc>
      </w:tr>
      <w:tr w:rsidR="00BC0F38" w:rsidRPr="007D54FA" w14:paraId="7E7D1725" w14:textId="77777777" w:rsidTr="00BC0F38">
        <w:tc>
          <w:tcPr>
            <w:tcW w:w="5841" w:type="dxa"/>
            <w:tcBorders>
              <w:left w:val="single" w:sz="12" w:space="0" w:color="000000"/>
              <w:bottom w:val="single" w:sz="12" w:space="0" w:color="000000"/>
            </w:tcBorders>
          </w:tcPr>
          <w:p w14:paraId="673E0C24" w14:textId="77777777" w:rsidR="00BC0F38" w:rsidRPr="007D54FA" w:rsidRDefault="00BC0F38" w:rsidP="00BC0F38">
            <w:pPr>
              <w:jc w:val="both"/>
              <w:rPr>
                <w:rFonts w:ascii="Cambria" w:hAnsi="Cambria"/>
                <w:sz w:val="22"/>
                <w:szCs w:val="22"/>
                <w:lang w:val="en-US"/>
              </w:rPr>
            </w:pPr>
            <w:r w:rsidRPr="007D54FA">
              <w:rPr>
                <w:rFonts w:ascii="Cambria" w:hAnsi="Cambria"/>
                <w:sz w:val="22"/>
              </w:rPr>
              <w:t>Meierhof; Parzelle der Leibeigenen (Bauernhufe); Fruchtfolge</w:t>
            </w:r>
          </w:p>
        </w:tc>
        <w:tc>
          <w:tcPr>
            <w:tcW w:w="737" w:type="dxa"/>
            <w:tcBorders>
              <w:left w:val="single" w:sz="12" w:space="0" w:color="000000"/>
              <w:bottom w:val="single" w:sz="12" w:space="0" w:color="000000"/>
              <w:right w:val="single" w:sz="12" w:space="0" w:color="000000"/>
            </w:tcBorders>
            <w:shd w:val="clear" w:color="auto" w:fill="auto"/>
          </w:tcPr>
          <w:p w14:paraId="5264C241" w14:textId="77777777" w:rsidR="00BC0F38" w:rsidRPr="007D54FA" w:rsidRDefault="00BC0F38" w:rsidP="00BC0F38">
            <w:pPr>
              <w:pStyle w:val="Tblzattartalom"/>
              <w:snapToGrid w:val="0"/>
              <w:jc w:val="both"/>
              <w:rPr>
                <w:rFonts w:ascii="Cambria" w:hAnsi="Cambria" w:cs="Cambria"/>
                <w:sz w:val="22"/>
                <w:szCs w:val="22"/>
                <w:lang w:val="en-US"/>
              </w:rPr>
            </w:pPr>
          </w:p>
        </w:tc>
      </w:tr>
      <w:tr w:rsidR="00BC0F38" w:rsidRPr="007D54FA" w14:paraId="518AC204" w14:textId="77777777" w:rsidTr="00BC0F38">
        <w:tc>
          <w:tcPr>
            <w:tcW w:w="5841" w:type="dxa"/>
            <w:tcBorders>
              <w:left w:val="single" w:sz="12" w:space="0" w:color="000000"/>
              <w:bottom w:val="single" w:sz="12" w:space="0" w:color="000000"/>
            </w:tcBorders>
          </w:tcPr>
          <w:p w14:paraId="1FEDD6FC" w14:textId="77777777" w:rsidR="00BC0F38" w:rsidRPr="007D54FA" w:rsidRDefault="00BC0F38" w:rsidP="00BC0F38">
            <w:pPr>
              <w:jc w:val="both"/>
              <w:rPr>
                <w:rFonts w:ascii="Cambria" w:hAnsi="Cambria"/>
                <w:sz w:val="22"/>
                <w:szCs w:val="22"/>
                <w:lang w:val="en-US"/>
              </w:rPr>
            </w:pPr>
            <w:r w:rsidRPr="007D54FA">
              <w:rPr>
                <w:rFonts w:ascii="Cambria" w:hAnsi="Cambria"/>
                <w:sz w:val="22"/>
              </w:rPr>
              <w:t>Wintergetreide Sommergetreide Brache</w:t>
            </w:r>
          </w:p>
        </w:tc>
        <w:tc>
          <w:tcPr>
            <w:tcW w:w="737" w:type="dxa"/>
            <w:tcBorders>
              <w:left w:val="single" w:sz="12" w:space="0" w:color="000000"/>
              <w:bottom w:val="single" w:sz="12" w:space="0" w:color="000000"/>
              <w:right w:val="single" w:sz="12" w:space="0" w:color="000000"/>
            </w:tcBorders>
            <w:shd w:val="clear" w:color="auto" w:fill="auto"/>
          </w:tcPr>
          <w:p w14:paraId="025D54CC" w14:textId="77777777" w:rsidR="00BC0F38" w:rsidRPr="007D54FA" w:rsidRDefault="00BC0F38" w:rsidP="00BC0F38">
            <w:pPr>
              <w:pStyle w:val="Tblzattartalom"/>
              <w:snapToGrid w:val="0"/>
              <w:jc w:val="both"/>
              <w:rPr>
                <w:rFonts w:ascii="Cambria" w:hAnsi="Cambria" w:cs="Cambria"/>
                <w:sz w:val="22"/>
                <w:szCs w:val="22"/>
                <w:lang w:val="en-US"/>
              </w:rPr>
            </w:pPr>
          </w:p>
        </w:tc>
      </w:tr>
    </w:tbl>
    <w:p w14:paraId="5341FE3A" w14:textId="77777777" w:rsidR="00CA298C" w:rsidRPr="007D54FA" w:rsidRDefault="00CA298C" w:rsidP="008B19D8">
      <w:pPr>
        <w:autoSpaceDE w:val="0"/>
        <w:jc w:val="both"/>
        <w:rPr>
          <w:rFonts w:ascii="Cambria" w:eastAsia="TimesNewRoman" w:hAnsi="Cambria" w:cs="Cambria"/>
          <w:b/>
          <w:bCs/>
          <w:sz w:val="22"/>
          <w:szCs w:val="22"/>
          <w:lang w:val="en-US"/>
        </w:rPr>
      </w:pPr>
    </w:p>
    <w:p w14:paraId="25C2E1B2" w14:textId="77777777" w:rsidR="008B19D8" w:rsidRPr="007D54FA" w:rsidRDefault="008B19D8" w:rsidP="008B19D8">
      <w:pPr>
        <w:autoSpaceDE w:val="0"/>
        <w:jc w:val="both"/>
        <w:rPr>
          <w:rFonts w:ascii="Cambria" w:eastAsia="TimesNewRoman" w:hAnsi="Cambria" w:cs="Cambria"/>
          <w:b/>
          <w:bCs/>
          <w:sz w:val="22"/>
          <w:szCs w:val="22"/>
          <w:lang w:val="en-US"/>
        </w:rPr>
      </w:pPr>
      <w:r w:rsidRPr="007D54FA">
        <w:rPr>
          <w:rFonts w:ascii="Cambria" w:eastAsia="TimesNewRoman" w:hAnsi="Cambria" w:cs="Cambria"/>
          <w:b/>
          <w:bCs/>
          <w:sz w:val="22"/>
          <w:szCs w:val="22"/>
          <w:lang w:val="en-US"/>
        </w:rPr>
        <w:t xml:space="preserve">c) </w:t>
      </w:r>
      <w:r w:rsidR="00BC0F38" w:rsidRPr="007D54FA">
        <w:rPr>
          <w:rFonts w:ascii="Cambria" w:hAnsi="Cambria"/>
          <w:b/>
          <w:sz w:val="22"/>
          <w:szCs w:val="22"/>
        </w:rPr>
        <w:t>Erklären Sie bitte die</w:t>
      </w:r>
      <w:r w:rsidR="00BC0F38" w:rsidRPr="007D54FA">
        <w:rPr>
          <w:rFonts w:ascii="Cambria" w:hAnsi="Cambria"/>
          <w:b/>
          <w:spacing w:val="-1"/>
          <w:sz w:val="22"/>
          <w:szCs w:val="22"/>
        </w:rPr>
        <w:t xml:space="preserve"> </w:t>
      </w:r>
      <w:r w:rsidR="00BC0F38" w:rsidRPr="007D54FA">
        <w:rPr>
          <w:rFonts w:ascii="Cambria" w:hAnsi="Cambria"/>
          <w:b/>
          <w:sz w:val="22"/>
          <w:szCs w:val="22"/>
        </w:rPr>
        <w:t>Zeichnungen!</w:t>
      </w:r>
    </w:p>
    <w:p w14:paraId="40592F59" w14:textId="77777777" w:rsidR="00E05E17" w:rsidRPr="007D54FA" w:rsidRDefault="00E05E17" w:rsidP="008B19D8">
      <w:pPr>
        <w:autoSpaceDE w:val="0"/>
        <w:jc w:val="both"/>
        <w:rPr>
          <w:rFonts w:ascii="Cambria" w:eastAsia="TimesNewRoman" w:hAnsi="Cambria" w:cs="Cambria"/>
          <w:b/>
          <w:bCs/>
          <w:sz w:val="22"/>
          <w:szCs w:val="22"/>
          <w:lang w:val="en-US"/>
        </w:rPr>
      </w:pPr>
    </w:p>
    <w:tbl>
      <w:tblPr>
        <w:tblW w:w="0" w:type="auto"/>
        <w:tblLook w:val="04A0" w:firstRow="1" w:lastRow="0" w:firstColumn="1" w:lastColumn="0" w:noHBand="0" w:noVBand="1"/>
      </w:tblPr>
      <w:tblGrid>
        <w:gridCol w:w="1801"/>
        <w:gridCol w:w="7837"/>
      </w:tblGrid>
      <w:tr w:rsidR="003D0C10" w:rsidRPr="007D54FA" w14:paraId="0CCB0E94" w14:textId="77777777" w:rsidTr="002220BB">
        <w:trPr>
          <w:trHeight w:val="621"/>
        </w:trPr>
        <w:tc>
          <w:tcPr>
            <w:tcW w:w="1809" w:type="dxa"/>
            <w:vMerge w:val="restart"/>
            <w:shd w:val="clear" w:color="auto" w:fill="auto"/>
          </w:tcPr>
          <w:p w14:paraId="387A4053" w14:textId="77777777" w:rsidR="00E05E17" w:rsidRPr="007D54FA" w:rsidRDefault="001C150A" w:rsidP="002220BB">
            <w:pPr>
              <w:autoSpaceDE w:val="0"/>
              <w:jc w:val="both"/>
              <w:rPr>
                <w:rFonts w:ascii="Cambria" w:eastAsia="TimesNewRoman" w:hAnsi="Cambria" w:cs="Cambria"/>
                <w:b/>
                <w:bCs/>
                <w:sz w:val="22"/>
                <w:szCs w:val="22"/>
                <w:lang w:val="en-US"/>
              </w:rPr>
            </w:pPr>
            <w:r w:rsidRPr="007D54FA">
              <w:rPr>
                <w:rFonts w:ascii="Cambria" w:eastAsia="TimesNewRoman" w:hAnsi="Cambria" w:cs="Cambria"/>
                <w:b/>
                <w:bCs/>
                <w:noProof/>
                <w:sz w:val="22"/>
                <w:szCs w:val="22"/>
                <w:lang w:eastAsia="hu-HU" w:bidi="ar-SA"/>
              </w:rPr>
              <w:drawing>
                <wp:anchor distT="0" distB="0" distL="0" distR="0" simplePos="0" relativeHeight="251688448" behindDoc="0" locked="0" layoutInCell="1" allowOverlap="1" wp14:anchorId="64867DAE" wp14:editId="16907719">
                  <wp:simplePos x="0" y="0"/>
                  <wp:positionH relativeFrom="column">
                    <wp:posOffset>3810</wp:posOffset>
                  </wp:positionH>
                  <wp:positionV relativeFrom="paragraph">
                    <wp:posOffset>35560</wp:posOffset>
                  </wp:positionV>
                  <wp:extent cx="711835" cy="1302385"/>
                  <wp:effectExtent l="0" t="0" r="0" b="0"/>
                  <wp:wrapSquare wrapText="largest"/>
                  <wp:docPr id="265" name="Kép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711835" cy="130238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c>
          <w:tcPr>
            <w:tcW w:w="7969" w:type="dxa"/>
            <w:tcBorders>
              <w:bottom w:val="single" w:sz="12" w:space="0" w:color="auto"/>
            </w:tcBorders>
            <w:shd w:val="clear" w:color="auto" w:fill="auto"/>
          </w:tcPr>
          <w:p w14:paraId="45028592" w14:textId="77777777" w:rsidR="00E05E17" w:rsidRPr="007D54FA" w:rsidRDefault="00E05E17" w:rsidP="002220BB">
            <w:pPr>
              <w:autoSpaceDE w:val="0"/>
              <w:jc w:val="both"/>
              <w:rPr>
                <w:rFonts w:ascii="Cambria" w:eastAsia="TimesNewRoman" w:hAnsi="Cambria" w:cs="Cambria"/>
                <w:b/>
                <w:bCs/>
                <w:sz w:val="22"/>
                <w:szCs w:val="22"/>
                <w:lang w:val="en-US"/>
              </w:rPr>
            </w:pPr>
          </w:p>
        </w:tc>
      </w:tr>
      <w:tr w:rsidR="003D0C10" w:rsidRPr="007D54FA" w14:paraId="049A864C" w14:textId="77777777" w:rsidTr="002220BB">
        <w:trPr>
          <w:trHeight w:val="1113"/>
        </w:trPr>
        <w:tc>
          <w:tcPr>
            <w:tcW w:w="1809" w:type="dxa"/>
            <w:vMerge/>
            <w:shd w:val="clear" w:color="auto" w:fill="auto"/>
          </w:tcPr>
          <w:p w14:paraId="64FB03C1" w14:textId="77777777" w:rsidR="00E05E17" w:rsidRPr="007D54FA" w:rsidRDefault="00E05E17" w:rsidP="002220BB">
            <w:pPr>
              <w:autoSpaceDE w:val="0"/>
              <w:jc w:val="both"/>
              <w:rPr>
                <w:rFonts w:ascii="Cambria" w:eastAsia="TimesNewRoman" w:hAnsi="Cambria" w:cs="Cambria"/>
                <w:b/>
                <w:bCs/>
                <w:sz w:val="22"/>
                <w:szCs w:val="22"/>
                <w:lang w:val="en-US"/>
              </w:rPr>
            </w:pPr>
          </w:p>
        </w:tc>
        <w:tc>
          <w:tcPr>
            <w:tcW w:w="7969" w:type="dxa"/>
            <w:tcBorders>
              <w:top w:val="single" w:sz="12" w:space="0" w:color="auto"/>
              <w:bottom w:val="single" w:sz="12" w:space="0" w:color="auto"/>
            </w:tcBorders>
            <w:shd w:val="clear" w:color="auto" w:fill="auto"/>
          </w:tcPr>
          <w:p w14:paraId="0CCBE19A" w14:textId="77777777" w:rsidR="00E05E17" w:rsidRPr="007D54FA" w:rsidRDefault="00E05E17" w:rsidP="002220BB">
            <w:pPr>
              <w:autoSpaceDE w:val="0"/>
              <w:jc w:val="both"/>
              <w:rPr>
                <w:rFonts w:ascii="Cambria" w:eastAsia="TimesNewRoman" w:hAnsi="Cambria" w:cs="Cambria"/>
                <w:b/>
                <w:bCs/>
                <w:sz w:val="22"/>
                <w:szCs w:val="22"/>
                <w:lang w:val="en-US"/>
              </w:rPr>
            </w:pPr>
          </w:p>
        </w:tc>
      </w:tr>
      <w:tr w:rsidR="003D0C10" w:rsidRPr="007D54FA" w14:paraId="16F6E719" w14:textId="77777777" w:rsidTr="002220BB">
        <w:trPr>
          <w:trHeight w:val="560"/>
        </w:trPr>
        <w:tc>
          <w:tcPr>
            <w:tcW w:w="1809" w:type="dxa"/>
            <w:vMerge/>
            <w:shd w:val="clear" w:color="auto" w:fill="auto"/>
          </w:tcPr>
          <w:p w14:paraId="371ED1AD" w14:textId="77777777" w:rsidR="00E05E17" w:rsidRPr="007D54FA" w:rsidRDefault="00E05E17" w:rsidP="002220BB">
            <w:pPr>
              <w:autoSpaceDE w:val="0"/>
              <w:jc w:val="both"/>
              <w:rPr>
                <w:rFonts w:ascii="Cambria" w:eastAsia="TimesNewRoman" w:hAnsi="Cambria" w:cs="Cambria"/>
                <w:b/>
                <w:bCs/>
                <w:sz w:val="22"/>
                <w:szCs w:val="22"/>
                <w:lang w:val="en-US"/>
              </w:rPr>
            </w:pPr>
          </w:p>
        </w:tc>
        <w:tc>
          <w:tcPr>
            <w:tcW w:w="7969" w:type="dxa"/>
            <w:tcBorders>
              <w:top w:val="single" w:sz="12" w:space="0" w:color="auto"/>
            </w:tcBorders>
            <w:shd w:val="clear" w:color="auto" w:fill="auto"/>
          </w:tcPr>
          <w:p w14:paraId="345E98F0" w14:textId="77777777" w:rsidR="00E05E17" w:rsidRPr="007D54FA" w:rsidRDefault="00E05E17" w:rsidP="002220BB">
            <w:pPr>
              <w:autoSpaceDE w:val="0"/>
              <w:jc w:val="both"/>
              <w:rPr>
                <w:rFonts w:ascii="Cambria" w:eastAsia="TimesNewRoman" w:hAnsi="Cambria" w:cs="Cambria"/>
                <w:b/>
                <w:bCs/>
                <w:sz w:val="22"/>
                <w:szCs w:val="22"/>
                <w:lang w:val="en-US"/>
              </w:rPr>
            </w:pPr>
          </w:p>
          <w:p w14:paraId="2C1E06C8" w14:textId="77777777" w:rsidR="00E05E17" w:rsidRPr="007D54FA" w:rsidRDefault="00E05E17" w:rsidP="002220BB">
            <w:pPr>
              <w:autoSpaceDE w:val="0"/>
              <w:jc w:val="both"/>
              <w:rPr>
                <w:rFonts w:ascii="Cambria" w:eastAsia="TimesNewRoman" w:hAnsi="Cambria" w:cs="Cambria"/>
                <w:b/>
                <w:bCs/>
                <w:sz w:val="22"/>
                <w:szCs w:val="22"/>
                <w:lang w:val="en-US"/>
              </w:rPr>
            </w:pPr>
          </w:p>
        </w:tc>
      </w:tr>
    </w:tbl>
    <w:p w14:paraId="190C65A7" w14:textId="77777777" w:rsidR="00E05E17" w:rsidRPr="007D54FA" w:rsidRDefault="00E05E17" w:rsidP="008B19D8">
      <w:pPr>
        <w:autoSpaceDE w:val="0"/>
        <w:jc w:val="both"/>
        <w:rPr>
          <w:rFonts w:ascii="Cambria" w:eastAsia="TimesNewRoman" w:hAnsi="Cambria" w:cs="Cambria"/>
          <w:b/>
          <w:bCs/>
          <w:sz w:val="22"/>
          <w:szCs w:val="22"/>
          <w:lang w:val="en-US"/>
        </w:rPr>
      </w:pPr>
    </w:p>
    <w:p w14:paraId="0BA47AA8" w14:textId="77777777" w:rsidR="008B19D8" w:rsidRPr="007D54FA" w:rsidRDefault="008B19D8" w:rsidP="005F281D">
      <w:pPr>
        <w:autoSpaceDE w:val="0"/>
        <w:jc w:val="both"/>
        <w:rPr>
          <w:rFonts w:ascii="Cambria" w:eastAsia="TimesNewRoman" w:hAnsi="Cambria" w:cs="Cambria"/>
          <w:b/>
          <w:bCs/>
          <w:sz w:val="22"/>
          <w:szCs w:val="22"/>
          <w:lang w:val="en-US"/>
        </w:rPr>
      </w:pPr>
      <w:r w:rsidRPr="007D54FA">
        <w:rPr>
          <w:rFonts w:ascii="Cambria" w:eastAsia="TimesNewRoman" w:hAnsi="Cambria" w:cs="Cambria"/>
          <w:b/>
          <w:bCs/>
          <w:sz w:val="22"/>
          <w:szCs w:val="22"/>
          <w:lang w:val="en-US"/>
        </w:rPr>
        <w:t xml:space="preserve">d) </w:t>
      </w:r>
      <w:r w:rsidR="00BC0F38" w:rsidRPr="007D54FA">
        <w:rPr>
          <w:rFonts w:ascii="Cambria" w:hAnsi="Cambria"/>
          <w:b/>
          <w:sz w:val="22"/>
          <w:szCs w:val="22"/>
        </w:rPr>
        <w:t>Wofür stehen die kleingeschriebenen Buchstaben</w:t>
      </w:r>
      <w:r w:rsidR="00BC0F38" w:rsidRPr="007D54FA">
        <w:rPr>
          <w:rFonts w:ascii="Cambria" w:hAnsi="Cambria"/>
          <w:b/>
          <w:spacing w:val="-9"/>
          <w:sz w:val="22"/>
          <w:szCs w:val="22"/>
        </w:rPr>
        <w:t xml:space="preserve"> </w:t>
      </w:r>
      <w:r w:rsidR="00BC0F38" w:rsidRPr="007D54FA">
        <w:rPr>
          <w:rFonts w:ascii="Cambria" w:hAnsi="Cambria"/>
          <w:b/>
          <w:sz w:val="22"/>
          <w:szCs w:val="22"/>
        </w:rPr>
        <w:t>(a-h)?</w:t>
      </w:r>
    </w:p>
    <w:p w14:paraId="40024158" w14:textId="77777777" w:rsidR="005F281D" w:rsidRPr="007D54FA" w:rsidRDefault="005F281D" w:rsidP="005F281D">
      <w:pPr>
        <w:autoSpaceDE w:val="0"/>
        <w:jc w:val="both"/>
        <w:rPr>
          <w:rFonts w:ascii="Cambria" w:hAnsi="Cambria"/>
          <w:lang w:val="en-US"/>
        </w:rPr>
      </w:pPr>
      <w:r w:rsidRPr="007D54FA">
        <w:rPr>
          <w:rFonts w:ascii="Cambria" w:eastAsia="TimesNewRoman" w:hAnsi="Cambria" w:cs="Cambria"/>
          <w:sz w:val="22"/>
          <w:szCs w:val="22"/>
          <w:lang w:val="en-US"/>
        </w:rPr>
        <w:t>_____________________________________________________________________________________________________________________</w:t>
      </w:r>
      <w:r w:rsidRPr="007D54FA">
        <w:rPr>
          <w:rFonts w:ascii="Cambria" w:eastAsia="TimesNewRoman" w:hAnsi="Cambria" w:cs="Cambria"/>
          <w:sz w:val="22"/>
          <w:szCs w:val="22"/>
          <w:lang w:val="en-US"/>
        </w:rPr>
        <w:br/>
        <w:t>_____________________________________________________________________________________________________________________</w:t>
      </w:r>
    </w:p>
    <w:p w14:paraId="31919D4B" w14:textId="77777777" w:rsidR="00D54ECF" w:rsidRPr="007D54FA" w:rsidRDefault="00D54ECF" w:rsidP="00D54ECF">
      <w:pPr>
        <w:autoSpaceDE w:val="0"/>
        <w:jc w:val="both"/>
        <w:rPr>
          <w:rFonts w:ascii="Cambria" w:eastAsia="TimesNewRoman" w:hAnsi="Cambria" w:cs="Cambria"/>
          <w:sz w:val="22"/>
          <w:szCs w:val="22"/>
          <w:lang w:val="en-US"/>
        </w:rPr>
      </w:pPr>
    </w:p>
    <w:p w14:paraId="3A4C154C" w14:textId="77777777" w:rsidR="00CA298C" w:rsidRPr="007D54FA" w:rsidRDefault="00CA298C">
      <w:pPr>
        <w:widowControl/>
        <w:suppressAutoHyphens w:val="0"/>
        <w:rPr>
          <w:rFonts w:ascii="Cambria" w:hAnsi="Cambria"/>
          <w:b/>
          <w:bCs/>
          <w:sz w:val="22"/>
          <w:szCs w:val="22"/>
          <w:lang w:val="en-US"/>
        </w:rPr>
      </w:pPr>
      <w:r w:rsidRPr="007D54FA">
        <w:rPr>
          <w:rFonts w:ascii="Cambria" w:hAnsi="Cambria"/>
          <w:b/>
          <w:bCs/>
          <w:sz w:val="22"/>
          <w:szCs w:val="22"/>
          <w:lang w:val="en-US"/>
        </w:rPr>
        <w:br w:type="page"/>
      </w:r>
    </w:p>
    <w:p w14:paraId="13D9D04A" w14:textId="77777777" w:rsidR="00DF5DFD" w:rsidRPr="007D54FA" w:rsidRDefault="00DF5DFD" w:rsidP="00DF5DFD">
      <w:pPr>
        <w:rPr>
          <w:rFonts w:ascii="Cambria" w:hAnsi="Cambria"/>
          <w:b/>
          <w:bCs/>
          <w:sz w:val="22"/>
          <w:szCs w:val="22"/>
          <w:lang w:val="en-US"/>
        </w:rPr>
      </w:pPr>
      <w:r w:rsidRPr="007D54FA">
        <w:rPr>
          <w:rFonts w:ascii="Cambria" w:hAnsi="Cambria"/>
          <w:b/>
          <w:bCs/>
          <w:sz w:val="22"/>
          <w:szCs w:val="22"/>
          <w:lang w:val="en-US"/>
        </w:rPr>
        <w:lastRenderedPageBreak/>
        <w:t>1</w:t>
      </w:r>
      <w:r w:rsidR="00BF5EA2" w:rsidRPr="007D54FA">
        <w:rPr>
          <w:rFonts w:ascii="Cambria" w:hAnsi="Cambria"/>
          <w:b/>
          <w:bCs/>
          <w:sz w:val="22"/>
          <w:szCs w:val="22"/>
          <w:lang w:val="en-US"/>
        </w:rPr>
        <w:t>7</w:t>
      </w:r>
      <w:r w:rsidRPr="007D54FA">
        <w:rPr>
          <w:rFonts w:ascii="Cambria" w:hAnsi="Cambria"/>
          <w:b/>
          <w:bCs/>
          <w:sz w:val="22"/>
          <w:szCs w:val="22"/>
          <w:lang w:val="en-US"/>
        </w:rPr>
        <w:t xml:space="preserve">. </w:t>
      </w:r>
      <w:r w:rsidR="00BC0F38" w:rsidRPr="007D54FA">
        <w:rPr>
          <w:rFonts w:ascii="Cambria" w:hAnsi="Cambria"/>
          <w:b/>
          <w:sz w:val="22"/>
          <w:szCs w:val="22"/>
        </w:rPr>
        <w:t>Die Aufgabe bezieht sich auf die Eroberungen des Osmanischen</w:t>
      </w:r>
      <w:r w:rsidR="00BC0F38" w:rsidRPr="007D54FA">
        <w:rPr>
          <w:rFonts w:ascii="Cambria" w:hAnsi="Cambria"/>
          <w:b/>
          <w:spacing w:val="-8"/>
          <w:sz w:val="22"/>
          <w:szCs w:val="22"/>
        </w:rPr>
        <w:t xml:space="preserve"> </w:t>
      </w:r>
      <w:r w:rsidR="00BC0F38" w:rsidRPr="007D54FA">
        <w:rPr>
          <w:rFonts w:ascii="Cambria" w:hAnsi="Cambria"/>
          <w:b/>
          <w:sz w:val="22"/>
          <w:szCs w:val="22"/>
        </w:rPr>
        <w:t>Reichs.</w:t>
      </w:r>
      <w:r w:rsidR="00BC0F38" w:rsidRPr="007D54FA">
        <w:rPr>
          <w:rFonts w:ascii="Cambria" w:hAnsi="Cambria"/>
          <w:b/>
          <w:bCs/>
          <w:sz w:val="22"/>
          <w:szCs w:val="22"/>
          <w:lang w:val="en-US"/>
        </w:rPr>
        <w:t xml:space="preserve"> </w:t>
      </w:r>
      <w:r w:rsidRPr="007D54FA">
        <w:rPr>
          <w:rFonts w:ascii="Cambria" w:hAnsi="Cambria"/>
          <w:b/>
          <w:bCs/>
          <w:sz w:val="22"/>
          <w:szCs w:val="22"/>
          <w:lang w:val="en-US"/>
        </w:rPr>
        <w:t>(K/4)</w:t>
      </w:r>
    </w:p>
    <w:p w14:paraId="26186BE5" w14:textId="77777777" w:rsidR="00DF5DFD" w:rsidRPr="007D54FA" w:rsidRDefault="00BC0F38" w:rsidP="00DF5DFD">
      <w:pPr>
        <w:autoSpaceDE w:val="0"/>
        <w:jc w:val="both"/>
        <w:rPr>
          <w:rFonts w:ascii="Cambria" w:eastAsia="TimesNewRoman" w:hAnsi="Cambria" w:cs="Cambria"/>
          <w:sz w:val="22"/>
          <w:szCs w:val="22"/>
          <w:lang w:val="en-US"/>
        </w:rPr>
      </w:pPr>
      <w:r w:rsidRPr="007D54FA">
        <w:rPr>
          <w:rFonts w:ascii="Cambria" w:hAnsi="Cambria"/>
          <w:b/>
          <w:sz w:val="22"/>
        </w:rPr>
        <w:t xml:space="preserve">Die Zahlen auf der Karte stehen für wichtige Städte oder Gebiete des Osmanischen Reichs. Bitte ordnen Sie diese den Definitionen der Städte / Gebiete zu! Tragen Sie die entsprechende </w:t>
      </w:r>
      <w:r w:rsidRPr="007D54FA">
        <w:rPr>
          <w:rFonts w:ascii="Cambria" w:hAnsi="Cambria"/>
          <w:b/>
          <w:sz w:val="22"/>
          <w:u w:val="thick"/>
        </w:rPr>
        <w:t>Zahl</w:t>
      </w:r>
      <w:r w:rsidRPr="007D54FA">
        <w:rPr>
          <w:rFonts w:ascii="Cambria" w:hAnsi="Cambria"/>
          <w:b/>
          <w:sz w:val="22"/>
        </w:rPr>
        <w:t xml:space="preserve"> neben den Definitionen ein! </w:t>
      </w:r>
      <w:r w:rsidRPr="007D54FA">
        <w:rPr>
          <w:rFonts w:ascii="Cambria" w:hAnsi="Cambria"/>
          <w:i/>
          <w:sz w:val="22"/>
        </w:rPr>
        <w:t xml:space="preserve">Zwei </w:t>
      </w:r>
      <w:r w:rsidRPr="007D54FA">
        <w:rPr>
          <w:rFonts w:ascii="Cambria" w:hAnsi="Cambria"/>
          <w:i/>
          <w:sz w:val="22"/>
          <w:u w:val="single"/>
        </w:rPr>
        <w:t>Zahlen</w:t>
      </w:r>
      <w:r w:rsidRPr="007D54FA">
        <w:rPr>
          <w:rFonts w:ascii="Cambria" w:hAnsi="Cambria"/>
          <w:i/>
          <w:sz w:val="22"/>
        </w:rPr>
        <w:t xml:space="preserve"> bleiben übrig! </w:t>
      </w:r>
      <w:r w:rsidRPr="007D54FA">
        <w:rPr>
          <w:rFonts w:ascii="Cambria" w:hAnsi="Cambria"/>
          <w:sz w:val="22"/>
        </w:rPr>
        <w:t>(pro Aufgabenteil 1 Punkt)</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9638"/>
      </w:tblGrid>
      <w:tr w:rsidR="00DF5DFD" w:rsidRPr="007D54FA" w14:paraId="3CAA3586" w14:textId="77777777" w:rsidTr="00F55A5D">
        <w:tc>
          <w:tcPr>
            <w:tcW w:w="9638" w:type="dxa"/>
            <w:shd w:val="clear" w:color="auto" w:fill="auto"/>
          </w:tcPr>
          <w:p w14:paraId="11EFEED6" w14:textId="77777777" w:rsidR="00DF5DFD" w:rsidRPr="007D54FA" w:rsidRDefault="001C150A" w:rsidP="00F55A5D">
            <w:pPr>
              <w:pStyle w:val="Tblzattartalom"/>
              <w:snapToGrid w:val="0"/>
              <w:jc w:val="both"/>
              <w:rPr>
                <w:rFonts w:ascii="Cambria" w:hAnsi="Cambria" w:cs="Cambria"/>
                <w:sz w:val="22"/>
                <w:szCs w:val="22"/>
                <w:lang w:val="en-US"/>
              </w:rPr>
            </w:pPr>
            <w:r w:rsidRPr="007D54FA">
              <w:rPr>
                <w:rFonts w:ascii="Cambria" w:hAnsi="Cambria"/>
                <w:noProof/>
                <w:lang w:eastAsia="hu-HU" w:bidi="ar-SA"/>
              </w:rPr>
              <w:drawing>
                <wp:anchor distT="0" distB="0" distL="0" distR="0" simplePos="0" relativeHeight="251646464" behindDoc="0" locked="0" layoutInCell="1" allowOverlap="1" wp14:anchorId="3F35A95D" wp14:editId="08AF1FDE">
                  <wp:simplePos x="0" y="0"/>
                  <wp:positionH relativeFrom="column">
                    <wp:align>center</wp:align>
                  </wp:positionH>
                  <wp:positionV relativeFrom="paragraph">
                    <wp:posOffset>61595</wp:posOffset>
                  </wp:positionV>
                  <wp:extent cx="4404360" cy="3000375"/>
                  <wp:effectExtent l="19050" t="19050" r="0" b="9525"/>
                  <wp:wrapTopAndBottom/>
                  <wp:docPr id="206" name="Kép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404360" cy="3000375"/>
                          </a:xfrm>
                          <a:prstGeom prst="rect">
                            <a:avLst/>
                          </a:prstGeom>
                          <a:solidFill>
                            <a:srgbClr val="FFFFFF"/>
                          </a:solidFill>
                          <a:ln w="63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tc>
      </w:tr>
    </w:tbl>
    <w:p w14:paraId="68D42ED8" w14:textId="77777777" w:rsidR="00DF5DFD" w:rsidRPr="007D54FA" w:rsidRDefault="00DF5DFD" w:rsidP="00DF5DFD">
      <w:pPr>
        <w:autoSpaceDE w:val="0"/>
        <w:jc w:val="both"/>
        <w:rPr>
          <w:rFonts w:ascii="Cambria" w:eastAsia="TimesNewRoman" w:hAnsi="Cambria" w:cs="Cambria"/>
          <w:sz w:val="22"/>
          <w:szCs w:val="22"/>
          <w:lang w:val="en-US"/>
        </w:rPr>
      </w:pPr>
    </w:p>
    <w:tbl>
      <w:tblPr>
        <w:tblW w:w="9743" w:type="dxa"/>
        <w:tblInd w:w="55" w:type="dxa"/>
        <w:tblLayout w:type="fixed"/>
        <w:tblCellMar>
          <w:top w:w="55" w:type="dxa"/>
          <w:left w:w="55" w:type="dxa"/>
          <w:bottom w:w="55" w:type="dxa"/>
          <w:right w:w="55" w:type="dxa"/>
        </w:tblCellMar>
        <w:tblLook w:val="0000" w:firstRow="0" w:lastRow="0" w:firstColumn="0" w:lastColumn="0" w:noHBand="0" w:noVBand="0"/>
      </w:tblPr>
      <w:tblGrid>
        <w:gridCol w:w="7125"/>
        <w:gridCol w:w="2618"/>
      </w:tblGrid>
      <w:tr w:rsidR="00BC0F38" w:rsidRPr="007D54FA" w14:paraId="70623F5F" w14:textId="77777777" w:rsidTr="00BC0F38">
        <w:tc>
          <w:tcPr>
            <w:tcW w:w="7125" w:type="dxa"/>
            <w:tcBorders>
              <w:top w:val="single" w:sz="12" w:space="0" w:color="000000"/>
              <w:left w:val="single" w:sz="12" w:space="0" w:color="000000"/>
              <w:bottom w:val="single" w:sz="12" w:space="0" w:color="000000"/>
            </w:tcBorders>
            <w:shd w:val="clear" w:color="auto" w:fill="auto"/>
          </w:tcPr>
          <w:p w14:paraId="2F15F427" w14:textId="77777777" w:rsidR="00BC0F38" w:rsidRPr="007D54FA" w:rsidRDefault="00BC0F38" w:rsidP="00BC0F38">
            <w:pPr>
              <w:pStyle w:val="TableParagraph"/>
              <w:ind w:left="1275"/>
              <w:jc w:val="center"/>
              <w:rPr>
                <w:rFonts w:ascii="Cambria" w:hAnsi="Cambria"/>
                <w:b/>
              </w:rPr>
            </w:pPr>
            <w:r w:rsidRPr="007D54FA">
              <w:rPr>
                <w:rFonts w:ascii="Cambria" w:hAnsi="Cambria"/>
                <w:b/>
              </w:rPr>
              <w:t>Definition des Gebiets oder der Stadt</w:t>
            </w:r>
          </w:p>
        </w:tc>
        <w:tc>
          <w:tcPr>
            <w:tcW w:w="2618" w:type="dxa"/>
            <w:tcBorders>
              <w:top w:val="single" w:sz="12" w:space="0" w:color="000000"/>
              <w:left w:val="single" w:sz="12" w:space="0" w:color="000000"/>
              <w:bottom w:val="single" w:sz="12" w:space="0" w:color="000000"/>
              <w:right w:val="single" w:sz="12" w:space="0" w:color="000000"/>
            </w:tcBorders>
            <w:shd w:val="clear" w:color="auto" w:fill="auto"/>
          </w:tcPr>
          <w:p w14:paraId="78445448" w14:textId="77777777" w:rsidR="00BC0F38" w:rsidRPr="007D54FA" w:rsidRDefault="00BC0F38" w:rsidP="00BC0F38">
            <w:pPr>
              <w:pStyle w:val="TableParagraph"/>
              <w:spacing w:line="270" w:lineRule="atLeast"/>
              <w:ind w:left="117" w:right="91" w:firstLine="82"/>
              <w:jc w:val="center"/>
              <w:rPr>
                <w:rFonts w:ascii="Cambria" w:hAnsi="Cambria"/>
                <w:b/>
              </w:rPr>
            </w:pPr>
            <w:r w:rsidRPr="007D54FA">
              <w:rPr>
                <w:rFonts w:ascii="Cambria" w:hAnsi="Cambria"/>
                <w:b/>
              </w:rPr>
              <w:t>Nummer der Stadt oder des Gebiets auf der Karte</w:t>
            </w:r>
          </w:p>
        </w:tc>
      </w:tr>
      <w:tr w:rsidR="00BC0F38" w:rsidRPr="007D54FA" w14:paraId="15CF449C" w14:textId="77777777" w:rsidTr="00BC0F38">
        <w:tc>
          <w:tcPr>
            <w:tcW w:w="7125" w:type="dxa"/>
            <w:tcBorders>
              <w:left w:val="single" w:sz="12" w:space="0" w:color="000000"/>
              <w:bottom w:val="single" w:sz="12" w:space="0" w:color="000000"/>
            </w:tcBorders>
            <w:shd w:val="clear" w:color="auto" w:fill="auto"/>
          </w:tcPr>
          <w:p w14:paraId="04260B0A" w14:textId="77777777" w:rsidR="00BC0F38" w:rsidRPr="007D54FA" w:rsidRDefault="00BC0F38" w:rsidP="00BC0F38">
            <w:pPr>
              <w:pStyle w:val="TableParagraph"/>
              <w:tabs>
                <w:tab w:val="left" w:pos="22"/>
                <w:tab w:val="left" w:pos="1899"/>
                <w:tab w:val="left" w:pos="3003"/>
                <w:tab w:val="left" w:pos="4584"/>
                <w:tab w:val="left" w:pos="5780"/>
              </w:tabs>
              <w:ind w:right="96"/>
              <w:jc w:val="both"/>
              <w:rPr>
                <w:rFonts w:ascii="Cambria" w:hAnsi="Cambria"/>
                <w:lang w:val="en-US"/>
              </w:rPr>
            </w:pPr>
            <w:r w:rsidRPr="007D54FA">
              <w:rPr>
                <w:rFonts w:ascii="Cambria" w:eastAsia="TimesNewRoman" w:hAnsi="Cambria" w:cs="Cambria"/>
                <w:b/>
                <w:bCs/>
                <w:lang w:val="en-US"/>
              </w:rPr>
              <w:t xml:space="preserve">a) </w:t>
            </w:r>
            <w:r w:rsidRPr="007D54FA">
              <w:rPr>
                <w:rFonts w:ascii="Cambria" w:hAnsi="Cambria"/>
              </w:rPr>
              <w:t>Nach der Einnahme dieser Stadt konnte der osmanische Herrscher</w:t>
            </w:r>
            <w:r w:rsidRPr="007D54FA">
              <w:rPr>
                <w:rFonts w:ascii="Cambria" w:hAnsi="Cambria"/>
              </w:rPr>
              <w:tab/>
              <w:t xml:space="preserve">den höchsten muslimischen religiösen </w:t>
            </w:r>
            <w:r w:rsidRPr="007D54FA">
              <w:rPr>
                <w:rFonts w:ascii="Cambria" w:hAnsi="Cambria"/>
                <w:spacing w:val="-3"/>
              </w:rPr>
              <w:t xml:space="preserve">Titel </w:t>
            </w:r>
            <w:r w:rsidRPr="007D54FA">
              <w:rPr>
                <w:rFonts w:ascii="Cambria" w:hAnsi="Cambria"/>
              </w:rPr>
              <w:t>annehmen.</w:t>
            </w:r>
          </w:p>
        </w:tc>
        <w:tc>
          <w:tcPr>
            <w:tcW w:w="2618" w:type="dxa"/>
            <w:tcBorders>
              <w:left w:val="single" w:sz="12" w:space="0" w:color="000000"/>
              <w:bottom w:val="single" w:sz="12" w:space="0" w:color="000000"/>
              <w:right w:val="single" w:sz="12" w:space="0" w:color="000000"/>
            </w:tcBorders>
            <w:shd w:val="clear" w:color="auto" w:fill="auto"/>
          </w:tcPr>
          <w:p w14:paraId="428224EC" w14:textId="77777777" w:rsidR="00BC0F38" w:rsidRPr="007D54FA" w:rsidRDefault="00BC0F38" w:rsidP="00BC0F38">
            <w:pPr>
              <w:pStyle w:val="Tblzattartalom"/>
              <w:snapToGrid w:val="0"/>
              <w:jc w:val="both"/>
              <w:rPr>
                <w:rFonts w:ascii="Cambria" w:hAnsi="Cambria" w:cs="Cambria"/>
                <w:sz w:val="22"/>
                <w:szCs w:val="22"/>
                <w:lang w:val="en-US"/>
              </w:rPr>
            </w:pPr>
          </w:p>
        </w:tc>
      </w:tr>
      <w:tr w:rsidR="00BC0F38" w:rsidRPr="007D54FA" w14:paraId="31B46A9D" w14:textId="77777777" w:rsidTr="00BC0F38">
        <w:tc>
          <w:tcPr>
            <w:tcW w:w="7125" w:type="dxa"/>
            <w:tcBorders>
              <w:left w:val="single" w:sz="12" w:space="0" w:color="000000"/>
              <w:bottom w:val="single" w:sz="12" w:space="0" w:color="000000"/>
            </w:tcBorders>
            <w:shd w:val="clear" w:color="auto" w:fill="auto"/>
          </w:tcPr>
          <w:p w14:paraId="4B87C41A" w14:textId="77777777" w:rsidR="00BC0F38" w:rsidRPr="007D54FA" w:rsidRDefault="00BC0F38" w:rsidP="00BC0F38">
            <w:pPr>
              <w:pStyle w:val="TableParagraph"/>
              <w:ind w:left="22" w:right="95"/>
              <w:jc w:val="both"/>
              <w:rPr>
                <w:rFonts w:ascii="Cambria" w:hAnsi="Cambria"/>
                <w:lang w:val="en-US"/>
              </w:rPr>
            </w:pPr>
            <w:r w:rsidRPr="007D54FA">
              <w:rPr>
                <w:rFonts w:ascii="Cambria" w:eastAsia="TimesNewRoman" w:hAnsi="Cambria" w:cs="Cambria"/>
                <w:b/>
                <w:bCs/>
                <w:lang w:val="en-US"/>
              </w:rPr>
              <w:t xml:space="preserve">b) </w:t>
            </w:r>
            <w:r w:rsidRPr="007D54FA">
              <w:rPr>
                <w:rFonts w:ascii="Cambria" w:hAnsi="Cambria"/>
              </w:rPr>
              <w:t>Diese Stadt ist die drittheiligste Stadt im Islam, aber auch von großer Bedeutung für das Christentum und die jüdische Religion.</w:t>
            </w:r>
          </w:p>
        </w:tc>
        <w:tc>
          <w:tcPr>
            <w:tcW w:w="2618" w:type="dxa"/>
            <w:tcBorders>
              <w:left w:val="single" w:sz="12" w:space="0" w:color="000000"/>
              <w:bottom w:val="single" w:sz="12" w:space="0" w:color="000000"/>
              <w:right w:val="single" w:sz="12" w:space="0" w:color="000000"/>
            </w:tcBorders>
            <w:shd w:val="clear" w:color="auto" w:fill="auto"/>
          </w:tcPr>
          <w:p w14:paraId="327AF276" w14:textId="77777777" w:rsidR="00BC0F38" w:rsidRPr="007D54FA" w:rsidRDefault="00BC0F38" w:rsidP="00BC0F38">
            <w:pPr>
              <w:pStyle w:val="Tblzattartalom"/>
              <w:snapToGrid w:val="0"/>
              <w:jc w:val="both"/>
              <w:rPr>
                <w:rFonts w:ascii="Cambria" w:hAnsi="Cambria" w:cs="Cambria"/>
                <w:sz w:val="22"/>
                <w:szCs w:val="22"/>
                <w:lang w:val="en-US"/>
              </w:rPr>
            </w:pPr>
          </w:p>
        </w:tc>
      </w:tr>
      <w:tr w:rsidR="00BC0F38" w:rsidRPr="007D54FA" w14:paraId="6B4E0B4F" w14:textId="77777777" w:rsidTr="00BC0F38">
        <w:tc>
          <w:tcPr>
            <w:tcW w:w="7125" w:type="dxa"/>
            <w:tcBorders>
              <w:left w:val="single" w:sz="12" w:space="0" w:color="000000"/>
              <w:bottom w:val="single" w:sz="12" w:space="0" w:color="000000"/>
            </w:tcBorders>
            <w:shd w:val="clear" w:color="auto" w:fill="auto"/>
          </w:tcPr>
          <w:p w14:paraId="716AE964" w14:textId="77777777" w:rsidR="00BC0F38" w:rsidRPr="007D54FA" w:rsidRDefault="00BC0F38" w:rsidP="00BC0F38">
            <w:pPr>
              <w:jc w:val="both"/>
              <w:rPr>
                <w:rFonts w:ascii="Cambria" w:hAnsi="Cambria"/>
                <w:sz w:val="22"/>
                <w:szCs w:val="22"/>
                <w:lang w:val="en-US"/>
              </w:rPr>
            </w:pPr>
            <w:r w:rsidRPr="007D54FA">
              <w:rPr>
                <w:rFonts w:ascii="Cambria" w:eastAsia="TimesNewRoman" w:hAnsi="Cambria" w:cs="Cambria"/>
                <w:b/>
                <w:bCs/>
                <w:sz w:val="22"/>
                <w:szCs w:val="22"/>
                <w:lang w:val="en-US"/>
              </w:rPr>
              <w:t xml:space="preserve">c) </w:t>
            </w:r>
            <w:r w:rsidRPr="007D54FA">
              <w:rPr>
                <w:rFonts w:ascii="Cambria" w:hAnsi="Cambria"/>
                <w:sz w:val="22"/>
                <w:szCs w:val="22"/>
              </w:rPr>
              <w:t>Mit der Einnahme dieser Stadt hörte das Oströmische Reich auf zu existieren.</w:t>
            </w:r>
          </w:p>
        </w:tc>
        <w:tc>
          <w:tcPr>
            <w:tcW w:w="2618" w:type="dxa"/>
            <w:tcBorders>
              <w:left w:val="single" w:sz="12" w:space="0" w:color="000000"/>
              <w:bottom w:val="single" w:sz="12" w:space="0" w:color="000000"/>
              <w:right w:val="single" w:sz="12" w:space="0" w:color="000000"/>
            </w:tcBorders>
            <w:shd w:val="clear" w:color="auto" w:fill="auto"/>
          </w:tcPr>
          <w:p w14:paraId="2D8891CC" w14:textId="77777777" w:rsidR="00BC0F38" w:rsidRPr="007D54FA" w:rsidRDefault="00BC0F38" w:rsidP="00BC0F38">
            <w:pPr>
              <w:pStyle w:val="Tblzattartalom"/>
              <w:snapToGrid w:val="0"/>
              <w:jc w:val="both"/>
              <w:rPr>
                <w:rFonts w:ascii="Cambria" w:hAnsi="Cambria" w:cs="Cambria"/>
                <w:sz w:val="22"/>
                <w:szCs w:val="22"/>
                <w:lang w:val="en-US"/>
              </w:rPr>
            </w:pPr>
          </w:p>
        </w:tc>
      </w:tr>
      <w:tr w:rsidR="00BC0F38" w:rsidRPr="007D54FA" w14:paraId="0E398B72" w14:textId="77777777" w:rsidTr="00BC0F38">
        <w:tc>
          <w:tcPr>
            <w:tcW w:w="7125" w:type="dxa"/>
            <w:tcBorders>
              <w:top w:val="single" w:sz="12" w:space="0" w:color="000000"/>
              <w:left w:val="single" w:sz="12" w:space="0" w:color="000000"/>
              <w:bottom w:val="single" w:sz="12" w:space="0" w:color="000000"/>
            </w:tcBorders>
            <w:shd w:val="clear" w:color="auto" w:fill="auto"/>
          </w:tcPr>
          <w:p w14:paraId="2C14CB7D" w14:textId="77777777" w:rsidR="00BC0F38" w:rsidRPr="007D54FA" w:rsidRDefault="00BC0F38" w:rsidP="00BC0F38">
            <w:pPr>
              <w:pStyle w:val="TableParagraph"/>
              <w:spacing w:line="272" w:lineRule="exact"/>
              <w:ind w:left="22"/>
              <w:jc w:val="both"/>
              <w:rPr>
                <w:rFonts w:ascii="Cambria" w:hAnsi="Cambria"/>
                <w:lang w:val="en-US"/>
              </w:rPr>
            </w:pPr>
            <w:r w:rsidRPr="007D54FA">
              <w:rPr>
                <w:rFonts w:ascii="Cambria" w:eastAsia="TimesNewRoman" w:hAnsi="Cambria" w:cs="Cambria"/>
                <w:b/>
                <w:bCs/>
                <w:lang w:val="en-US"/>
              </w:rPr>
              <w:t xml:space="preserve">d) </w:t>
            </w:r>
            <w:r w:rsidRPr="007D54FA">
              <w:rPr>
                <w:rFonts w:ascii="Cambria" w:hAnsi="Cambria"/>
              </w:rPr>
              <w:t>Es ist ein rumänischer Vasallenstaat des Osmanischen Reichs, der zuvor ungarischer sowie polnischer Vasall war.</w:t>
            </w:r>
          </w:p>
        </w:tc>
        <w:tc>
          <w:tcPr>
            <w:tcW w:w="2618" w:type="dxa"/>
            <w:tcBorders>
              <w:top w:val="single" w:sz="12" w:space="0" w:color="000000"/>
              <w:left w:val="single" w:sz="12" w:space="0" w:color="000000"/>
              <w:bottom w:val="single" w:sz="12" w:space="0" w:color="000000"/>
              <w:right w:val="single" w:sz="12" w:space="0" w:color="000000"/>
            </w:tcBorders>
            <w:shd w:val="clear" w:color="auto" w:fill="auto"/>
          </w:tcPr>
          <w:p w14:paraId="34CF4291" w14:textId="77777777" w:rsidR="00BC0F38" w:rsidRPr="007D54FA" w:rsidRDefault="00BC0F38" w:rsidP="00BC0F38">
            <w:pPr>
              <w:pStyle w:val="Tblzattartalom"/>
              <w:snapToGrid w:val="0"/>
              <w:jc w:val="both"/>
              <w:rPr>
                <w:rFonts w:ascii="Cambria" w:hAnsi="Cambria" w:cs="Cambria"/>
                <w:sz w:val="22"/>
                <w:szCs w:val="22"/>
                <w:lang w:val="en-US"/>
              </w:rPr>
            </w:pPr>
          </w:p>
        </w:tc>
      </w:tr>
    </w:tbl>
    <w:p w14:paraId="50A754ED" w14:textId="77777777" w:rsidR="00DF5DFD" w:rsidRPr="007D54FA" w:rsidRDefault="00DF5DFD" w:rsidP="00DF5DFD">
      <w:pPr>
        <w:autoSpaceDE w:val="0"/>
        <w:jc w:val="both"/>
        <w:rPr>
          <w:rFonts w:ascii="Cambria" w:hAnsi="Cambria" w:cs="Cambria"/>
          <w:sz w:val="22"/>
          <w:szCs w:val="22"/>
          <w:lang w:val="en-US"/>
        </w:rPr>
      </w:pPr>
    </w:p>
    <w:p w14:paraId="3E71F0FF" w14:textId="77777777" w:rsidR="00CA298C" w:rsidRPr="007D54FA" w:rsidRDefault="00CA298C">
      <w:pPr>
        <w:widowControl/>
        <w:suppressAutoHyphens w:val="0"/>
        <w:rPr>
          <w:rFonts w:ascii="Cambria" w:hAnsi="Cambria"/>
          <w:b/>
          <w:bCs/>
          <w:sz w:val="22"/>
          <w:szCs w:val="22"/>
          <w:lang w:val="en-US"/>
        </w:rPr>
      </w:pPr>
      <w:r w:rsidRPr="007D54FA">
        <w:rPr>
          <w:rFonts w:ascii="Cambria" w:hAnsi="Cambria"/>
          <w:b/>
          <w:bCs/>
          <w:sz w:val="22"/>
          <w:szCs w:val="22"/>
          <w:lang w:val="en-US"/>
        </w:rPr>
        <w:br w:type="page"/>
      </w:r>
    </w:p>
    <w:p w14:paraId="34374BDE" w14:textId="77777777" w:rsidR="006B01F5" w:rsidRPr="007D54FA" w:rsidRDefault="00BF5EA2" w:rsidP="006B01F5">
      <w:pPr>
        <w:rPr>
          <w:rFonts w:ascii="Cambria" w:hAnsi="Cambria"/>
          <w:b/>
          <w:bCs/>
          <w:sz w:val="22"/>
          <w:szCs w:val="22"/>
          <w:lang w:val="en-US"/>
        </w:rPr>
      </w:pPr>
      <w:r w:rsidRPr="007D54FA">
        <w:rPr>
          <w:rFonts w:ascii="Cambria" w:hAnsi="Cambria"/>
          <w:b/>
          <w:bCs/>
          <w:sz w:val="22"/>
          <w:szCs w:val="22"/>
          <w:lang w:val="en-US"/>
        </w:rPr>
        <w:lastRenderedPageBreak/>
        <w:t>18</w:t>
      </w:r>
      <w:r w:rsidR="006B01F5" w:rsidRPr="007D54FA">
        <w:rPr>
          <w:rFonts w:ascii="Cambria" w:hAnsi="Cambria"/>
          <w:b/>
          <w:bCs/>
          <w:sz w:val="22"/>
          <w:szCs w:val="22"/>
          <w:lang w:val="en-US"/>
        </w:rPr>
        <w:t xml:space="preserve">. </w:t>
      </w:r>
      <w:r w:rsidR="00BC0F38" w:rsidRPr="007D54FA">
        <w:rPr>
          <w:rFonts w:ascii="Cambria" w:hAnsi="Cambria"/>
          <w:b/>
          <w:sz w:val="22"/>
          <w:szCs w:val="22"/>
        </w:rPr>
        <w:t>Die Aufgabe bezieht sich auf den Handel im</w:t>
      </w:r>
      <w:r w:rsidR="00BC0F38" w:rsidRPr="007D54FA">
        <w:rPr>
          <w:rFonts w:ascii="Cambria" w:hAnsi="Cambria"/>
          <w:b/>
          <w:spacing w:val="-8"/>
          <w:sz w:val="22"/>
          <w:szCs w:val="22"/>
        </w:rPr>
        <w:t xml:space="preserve"> </w:t>
      </w:r>
      <w:r w:rsidR="00BC0F38" w:rsidRPr="007D54FA">
        <w:rPr>
          <w:rFonts w:ascii="Cambria" w:hAnsi="Cambria"/>
          <w:b/>
          <w:sz w:val="22"/>
          <w:szCs w:val="22"/>
        </w:rPr>
        <w:t>Mittelalter.</w:t>
      </w:r>
      <w:r w:rsidR="006B01F5" w:rsidRPr="007D54FA">
        <w:rPr>
          <w:rFonts w:ascii="Cambria" w:hAnsi="Cambria"/>
          <w:b/>
          <w:bCs/>
          <w:sz w:val="22"/>
          <w:szCs w:val="22"/>
          <w:lang w:val="en-US"/>
        </w:rPr>
        <w:t xml:space="preserve"> (K/</w:t>
      </w:r>
      <w:r w:rsidR="00BE5CEE" w:rsidRPr="007D54FA">
        <w:rPr>
          <w:rFonts w:ascii="Cambria" w:hAnsi="Cambria"/>
          <w:b/>
          <w:bCs/>
          <w:sz w:val="22"/>
          <w:szCs w:val="22"/>
          <w:lang w:val="en-US"/>
        </w:rPr>
        <w:t>3</w:t>
      </w:r>
      <w:r w:rsidR="006B01F5" w:rsidRPr="007D54FA">
        <w:rPr>
          <w:rFonts w:ascii="Cambria" w:hAnsi="Cambria"/>
          <w:b/>
          <w:bCs/>
          <w:sz w:val="22"/>
          <w:szCs w:val="22"/>
          <w:lang w:val="en-US"/>
        </w:rPr>
        <w:t>)</w:t>
      </w:r>
    </w:p>
    <w:p w14:paraId="48664656" w14:textId="77777777" w:rsidR="006B01F5" w:rsidRPr="007D54FA" w:rsidRDefault="00BC0F38" w:rsidP="006B01F5">
      <w:pPr>
        <w:autoSpaceDE w:val="0"/>
        <w:jc w:val="both"/>
        <w:rPr>
          <w:rFonts w:ascii="Cambria" w:eastAsia="TimesNewRoman" w:hAnsi="Cambria" w:cs="Cambria"/>
          <w:sz w:val="22"/>
          <w:szCs w:val="22"/>
          <w:lang w:val="en-US"/>
        </w:rPr>
      </w:pPr>
      <w:r w:rsidRPr="007D54FA">
        <w:rPr>
          <w:rFonts w:ascii="Cambria" w:hAnsi="Cambria"/>
          <w:b/>
          <w:sz w:val="22"/>
        </w:rPr>
        <w:t xml:space="preserve">Bitte entscheiden Sie mit Hilfe der Kartenskizze und Ihrer Kenntnisse, ob die Behauptungen für den Levante-Handel oder für den Hanse-Handel richtig sind! </w:t>
      </w:r>
      <w:r w:rsidRPr="007D54FA">
        <w:rPr>
          <w:rFonts w:ascii="Cambria" w:hAnsi="Cambria"/>
          <w:i/>
          <w:sz w:val="22"/>
        </w:rPr>
        <w:t xml:space="preserve">Bitte tragen Sie ein X in die entsprechende Säule der Tabelle ein! In jeder Reihe kann nur ein X stehen. </w:t>
      </w:r>
      <w:r w:rsidRPr="007D54FA">
        <w:rPr>
          <w:rFonts w:ascii="Cambria" w:hAnsi="Cambria"/>
          <w:sz w:val="22"/>
        </w:rPr>
        <w:t>(pro Aufgabenteil 0,5 Punkte)</w:t>
      </w:r>
    </w:p>
    <w:tbl>
      <w:tblPr>
        <w:tblW w:w="9678" w:type="dxa"/>
        <w:tblInd w:w="15" w:type="dxa"/>
        <w:tblLayout w:type="fixed"/>
        <w:tblCellMar>
          <w:top w:w="55" w:type="dxa"/>
          <w:left w:w="55" w:type="dxa"/>
          <w:bottom w:w="55" w:type="dxa"/>
          <w:right w:w="55" w:type="dxa"/>
        </w:tblCellMar>
        <w:tblLook w:val="0000" w:firstRow="0" w:lastRow="0" w:firstColumn="0" w:lastColumn="0" w:noHBand="0" w:noVBand="0"/>
      </w:tblPr>
      <w:tblGrid>
        <w:gridCol w:w="41"/>
        <w:gridCol w:w="2833"/>
        <w:gridCol w:w="2693"/>
        <w:gridCol w:w="1558"/>
        <w:gridCol w:w="1268"/>
        <w:gridCol w:w="1215"/>
        <w:gridCol w:w="70"/>
      </w:tblGrid>
      <w:tr w:rsidR="006B01F5" w:rsidRPr="007D54FA" w14:paraId="577E6CCD" w14:textId="77777777" w:rsidTr="004E7997">
        <w:trPr>
          <w:gridBefore w:val="1"/>
          <w:wBefore w:w="40" w:type="dxa"/>
        </w:trPr>
        <w:tc>
          <w:tcPr>
            <w:tcW w:w="9638" w:type="dxa"/>
            <w:gridSpan w:val="6"/>
            <w:shd w:val="clear" w:color="auto" w:fill="auto"/>
          </w:tcPr>
          <w:p w14:paraId="16A51E0C" w14:textId="77777777" w:rsidR="006B01F5" w:rsidRPr="007D54FA" w:rsidRDefault="001C150A" w:rsidP="00D409EE">
            <w:pPr>
              <w:pStyle w:val="Tblzattartalom"/>
              <w:snapToGrid w:val="0"/>
              <w:jc w:val="center"/>
              <w:rPr>
                <w:rFonts w:ascii="Cambria" w:hAnsi="Cambria" w:cs="Cambria"/>
                <w:sz w:val="22"/>
                <w:szCs w:val="22"/>
                <w:lang w:val="en-US"/>
              </w:rPr>
            </w:pPr>
            <w:r w:rsidRPr="007D54FA">
              <w:rPr>
                <w:rFonts w:ascii="Cambria" w:hAnsi="Cambria"/>
                <w:noProof/>
                <w:lang w:eastAsia="hu-HU" w:bidi="ar-SA"/>
              </w:rPr>
              <w:drawing>
                <wp:inline distT="0" distB="0" distL="0" distR="0" wp14:anchorId="41663B46" wp14:editId="09FCCC0B">
                  <wp:extent cx="5280660" cy="3672840"/>
                  <wp:effectExtent l="0" t="0" r="0" b="0"/>
                  <wp:docPr id="21"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80660" cy="3672840"/>
                          </a:xfrm>
                          <a:prstGeom prst="rect">
                            <a:avLst/>
                          </a:prstGeom>
                          <a:noFill/>
                          <a:ln>
                            <a:noFill/>
                          </a:ln>
                        </pic:spPr>
                      </pic:pic>
                    </a:graphicData>
                  </a:graphic>
                </wp:inline>
              </w:drawing>
            </w:r>
          </w:p>
        </w:tc>
      </w:tr>
      <w:tr w:rsidR="006B01F5" w:rsidRPr="007D54FA" w14:paraId="117FF7BB" w14:textId="77777777" w:rsidTr="004E7997">
        <w:trPr>
          <w:gridBefore w:val="1"/>
          <w:wBefore w:w="40" w:type="dxa"/>
        </w:trPr>
        <w:tc>
          <w:tcPr>
            <w:tcW w:w="9638" w:type="dxa"/>
            <w:gridSpan w:val="6"/>
            <w:shd w:val="clear" w:color="auto" w:fill="auto"/>
          </w:tcPr>
          <w:p w14:paraId="2820E863" w14:textId="77777777" w:rsidR="006B01F5" w:rsidRPr="007D54FA" w:rsidRDefault="00BC0F38" w:rsidP="00F55A5D">
            <w:pPr>
              <w:autoSpaceDE w:val="0"/>
              <w:jc w:val="center"/>
              <w:rPr>
                <w:rFonts w:ascii="Cambria" w:hAnsi="Cambria"/>
                <w:lang w:val="en-US"/>
              </w:rPr>
            </w:pPr>
            <w:r w:rsidRPr="007D54FA">
              <w:rPr>
                <w:rFonts w:ascii="Cambria" w:hAnsi="Cambria"/>
                <w:i/>
                <w:sz w:val="22"/>
              </w:rPr>
              <w:t>die Wirtschaft des mittelalterlichen Europas</w:t>
            </w:r>
          </w:p>
        </w:tc>
      </w:tr>
      <w:tr w:rsidR="003A2054" w:rsidRPr="007D54FA" w14:paraId="3FEC4CF8" w14:textId="77777777" w:rsidTr="004E7997">
        <w:trPr>
          <w:gridBefore w:val="1"/>
          <w:wBefore w:w="40" w:type="dxa"/>
        </w:trPr>
        <w:tc>
          <w:tcPr>
            <w:tcW w:w="9638" w:type="dxa"/>
            <w:gridSpan w:val="6"/>
            <w:shd w:val="clear" w:color="auto" w:fill="auto"/>
          </w:tcPr>
          <w:tbl>
            <w:tblPr>
              <w:tblStyle w:val="TableNormal"/>
              <w:tblW w:w="0" w:type="auto"/>
              <w:tblInd w:w="1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606"/>
              <w:gridCol w:w="4607"/>
            </w:tblGrid>
            <w:tr w:rsidR="004E7997" w:rsidRPr="007D54FA" w14:paraId="0AC3B26D" w14:textId="77777777" w:rsidTr="00874C57">
              <w:trPr>
                <w:trHeight w:val="183"/>
              </w:trPr>
              <w:tc>
                <w:tcPr>
                  <w:tcW w:w="4606" w:type="dxa"/>
                </w:tcPr>
                <w:p w14:paraId="754F8BA2" w14:textId="77777777" w:rsidR="004E7997" w:rsidRPr="007D54FA" w:rsidRDefault="004E7997" w:rsidP="004E7997">
                  <w:pPr>
                    <w:pStyle w:val="TableParagraph"/>
                    <w:jc w:val="center"/>
                    <w:rPr>
                      <w:rFonts w:ascii="Cambria" w:hAnsi="Cambria"/>
                    </w:rPr>
                  </w:pPr>
                  <w:r w:rsidRPr="007D54FA">
                    <w:rPr>
                      <w:rFonts w:ascii="Cambria" w:hAnsi="Cambria"/>
                    </w:rPr>
                    <w:t>jelentős kereskedelmi útvonal</w:t>
                  </w:r>
                </w:p>
              </w:tc>
              <w:tc>
                <w:tcPr>
                  <w:tcW w:w="4607" w:type="dxa"/>
                </w:tcPr>
                <w:p w14:paraId="07ACC9BB" w14:textId="77777777" w:rsidR="004E7997" w:rsidRPr="007D54FA" w:rsidRDefault="004E7997" w:rsidP="004E7997">
                  <w:pPr>
                    <w:pStyle w:val="TableParagraph"/>
                    <w:ind w:left="90" w:right="124"/>
                    <w:jc w:val="center"/>
                    <w:rPr>
                      <w:rFonts w:ascii="Cambria" w:hAnsi="Cambria"/>
                    </w:rPr>
                  </w:pPr>
                  <w:r w:rsidRPr="007D54FA">
                    <w:rPr>
                      <w:rFonts w:ascii="Cambria" w:hAnsi="Cambria"/>
                    </w:rPr>
                    <w:t>wichtiger Handelsweg</w:t>
                  </w:r>
                </w:p>
              </w:tc>
            </w:tr>
            <w:tr w:rsidR="004E7997" w:rsidRPr="007D54FA" w14:paraId="459ADB35" w14:textId="77777777" w:rsidTr="00874C57">
              <w:trPr>
                <w:trHeight w:val="184"/>
              </w:trPr>
              <w:tc>
                <w:tcPr>
                  <w:tcW w:w="4606" w:type="dxa"/>
                </w:tcPr>
                <w:p w14:paraId="10A0A883" w14:textId="77777777" w:rsidR="004E7997" w:rsidRPr="007D54FA" w:rsidRDefault="004E7997" w:rsidP="004E7997">
                  <w:pPr>
                    <w:pStyle w:val="TableParagraph"/>
                    <w:jc w:val="center"/>
                    <w:rPr>
                      <w:rFonts w:ascii="Cambria" w:hAnsi="Cambria"/>
                    </w:rPr>
                  </w:pPr>
                  <w:r w:rsidRPr="007D54FA">
                    <w:rPr>
                      <w:rFonts w:ascii="Cambria" w:hAnsi="Cambria"/>
                    </w:rPr>
                    <w:t>arany-, ezüst- és rézbányák</w:t>
                  </w:r>
                </w:p>
              </w:tc>
              <w:tc>
                <w:tcPr>
                  <w:tcW w:w="4607" w:type="dxa"/>
                </w:tcPr>
                <w:p w14:paraId="7E6D63CE" w14:textId="77777777" w:rsidR="004E7997" w:rsidRPr="007D54FA" w:rsidRDefault="004E7997" w:rsidP="004E7997">
                  <w:pPr>
                    <w:pStyle w:val="TableParagraph"/>
                    <w:ind w:left="90" w:right="124"/>
                    <w:jc w:val="center"/>
                    <w:rPr>
                      <w:rFonts w:ascii="Cambria" w:hAnsi="Cambria"/>
                    </w:rPr>
                  </w:pPr>
                  <w:r w:rsidRPr="007D54FA">
                    <w:rPr>
                      <w:rFonts w:ascii="Cambria" w:hAnsi="Cambria"/>
                    </w:rPr>
                    <w:t>Gold-, Silber- und Kupferbergwerke</w:t>
                  </w:r>
                </w:p>
              </w:tc>
            </w:tr>
            <w:tr w:rsidR="004E7997" w:rsidRPr="007D54FA" w14:paraId="6F3AD7C9" w14:textId="77777777" w:rsidTr="00874C57">
              <w:trPr>
                <w:trHeight w:val="184"/>
              </w:trPr>
              <w:tc>
                <w:tcPr>
                  <w:tcW w:w="4606" w:type="dxa"/>
                </w:tcPr>
                <w:p w14:paraId="60D86661" w14:textId="77777777" w:rsidR="004E7997" w:rsidRPr="007D54FA" w:rsidRDefault="004E7997" w:rsidP="004E7997">
                  <w:pPr>
                    <w:pStyle w:val="TableParagraph"/>
                    <w:jc w:val="center"/>
                    <w:rPr>
                      <w:rFonts w:ascii="Cambria" w:hAnsi="Cambria"/>
                    </w:rPr>
                  </w:pPr>
                  <w:r w:rsidRPr="007D54FA">
                    <w:rPr>
                      <w:rFonts w:ascii="Cambria" w:hAnsi="Cambria"/>
                    </w:rPr>
                    <w:t>sóbánya</w:t>
                  </w:r>
                </w:p>
              </w:tc>
              <w:tc>
                <w:tcPr>
                  <w:tcW w:w="4607" w:type="dxa"/>
                </w:tcPr>
                <w:p w14:paraId="68DC872E" w14:textId="77777777" w:rsidR="004E7997" w:rsidRPr="007D54FA" w:rsidRDefault="004E7997" w:rsidP="004E7997">
                  <w:pPr>
                    <w:pStyle w:val="TableParagraph"/>
                    <w:ind w:left="90" w:right="124"/>
                    <w:jc w:val="center"/>
                    <w:rPr>
                      <w:rFonts w:ascii="Cambria" w:hAnsi="Cambria"/>
                    </w:rPr>
                  </w:pPr>
                  <w:r w:rsidRPr="007D54FA">
                    <w:rPr>
                      <w:rFonts w:ascii="Cambria" w:hAnsi="Cambria"/>
                    </w:rPr>
                    <w:t>Salzbergwerk</w:t>
                  </w:r>
                </w:p>
              </w:tc>
            </w:tr>
            <w:tr w:rsidR="004E7997" w:rsidRPr="007D54FA" w14:paraId="1DA3D9E2" w14:textId="77777777" w:rsidTr="00874C57">
              <w:trPr>
                <w:trHeight w:val="183"/>
              </w:trPr>
              <w:tc>
                <w:tcPr>
                  <w:tcW w:w="4606" w:type="dxa"/>
                </w:tcPr>
                <w:p w14:paraId="3F751F53" w14:textId="77777777" w:rsidR="004E7997" w:rsidRPr="007D54FA" w:rsidRDefault="004E7997" w:rsidP="004E7997">
                  <w:pPr>
                    <w:pStyle w:val="TableParagraph"/>
                    <w:jc w:val="center"/>
                    <w:rPr>
                      <w:rFonts w:ascii="Cambria" w:hAnsi="Cambria"/>
                    </w:rPr>
                  </w:pPr>
                  <w:r w:rsidRPr="007D54FA">
                    <w:rPr>
                      <w:rFonts w:ascii="Cambria" w:hAnsi="Cambria"/>
                    </w:rPr>
                    <w:t>vasérc</w:t>
                  </w:r>
                </w:p>
              </w:tc>
              <w:tc>
                <w:tcPr>
                  <w:tcW w:w="4607" w:type="dxa"/>
                </w:tcPr>
                <w:p w14:paraId="0B3F7CCF" w14:textId="77777777" w:rsidR="004E7997" w:rsidRPr="007D54FA" w:rsidRDefault="004E7997" w:rsidP="004E7997">
                  <w:pPr>
                    <w:pStyle w:val="TableParagraph"/>
                    <w:ind w:left="90" w:right="124"/>
                    <w:jc w:val="center"/>
                    <w:rPr>
                      <w:rFonts w:ascii="Cambria" w:hAnsi="Cambria"/>
                    </w:rPr>
                  </w:pPr>
                  <w:r w:rsidRPr="007D54FA">
                    <w:rPr>
                      <w:rFonts w:ascii="Cambria" w:hAnsi="Cambria"/>
                    </w:rPr>
                    <w:t>Eisenerz</w:t>
                  </w:r>
                </w:p>
              </w:tc>
            </w:tr>
            <w:tr w:rsidR="004E7997" w:rsidRPr="007D54FA" w14:paraId="37FAE45D" w14:textId="77777777" w:rsidTr="00874C57">
              <w:trPr>
                <w:trHeight w:val="184"/>
              </w:trPr>
              <w:tc>
                <w:tcPr>
                  <w:tcW w:w="4606" w:type="dxa"/>
                </w:tcPr>
                <w:p w14:paraId="31EA6DEC" w14:textId="77777777" w:rsidR="004E7997" w:rsidRPr="007D54FA" w:rsidRDefault="004E7997" w:rsidP="004E7997">
                  <w:pPr>
                    <w:pStyle w:val="TableParagraph"/>
                    <w:jc w:val="center"/>
                    <w:rPr>
                      <w:rFonts w:ascii="Cambria" w:hAnsi="Cambria"/>
                    </w:rPr>
                  </w:pPr>
                  <w:r w:rsidRPr="007D54FA">
                    <w:rPr>
                      <w:rFonts w:ascii="Cambria" w:hAnsi="Cambria"/>
                    </w:rPr>
                    <w:t>textilipar</w:t>
                  </w:r>
                </w:p>
              </w:tc>
              <w:tc>
                <w:tcPr>
                  <w:tcW w:w="4607" w:type="dxa"/>
                </w:tcPr>
                <w:p w14:paraId="0987C0C4" w14:textId="77777777" w:rsidR="004E7997" w:rsidRPr="007D54FA" w:rsidRDefault="004E7997" w:rsidP="004E7997">
                  <w:pPr>
                    <w:pStyle w:val="TableParagraph"/>
                    <w:ind w:left="90" w:right="124"/>
                    <w:jc w:val="center"/>
                    <w:rPr>
                      <w:rFonts w:ascii="Cambria" w:hAnsi="Cambria"/>
                    </w:rPr>
                  </w:pPr>
                  <w:r w:rsidRPr="007D54FA">
                    <w:rPr>
                      <w:rFonts w:ascii="Cambria" w:hAnsi="Cambria"/>
                    </w:rPr>
                    <w:t>Textilgewerbe</w:t>
                  </w:r>
                </w:p>
              </w:tc>
            </w:tr>
            <w:tr w:rsidR="004E7997" w:rsidRPr="007D54FA" w14:paraId="3A6F38DA" w14:textId="77777777" w:rsidTr="00874C57">
              <w:trPr>
                <w:trHeight w:val="184"/>
              </w:trPr>
              <w:tc>
                <w:tcPr>
                  <w:tcW w:w="4606" w:type="dxa"/>
                </w:tcPr>
                <w:p w14:paraId="2F17905D" w14:textId="77777777" w:rsidR="004E7997" w:rsidRPr="007D54FA" w:rsidRDefault="004E7997" w:rsidP="004E7997">
                  <w:pPr>
                    <w:pStyle w:val="TableParagraph"/>
                    <w:jc w:val="center"/>
                    <w:rPr>
                      <w:rFonts w:ascii="Cambria" w:hAnsi="Cambria"/>
                    </w:rPr>
                  </w:pPr>
                  <w:r w:rsidRPr="007D54FA">
                    <w:rPr>
                      <w:rFonts w:ascii="Cambria" w:hAnsi="Cambria"/>
                    </w:rPr>
                    <w:t>Földközi-tenger</w:t>
                  </w:r>
                </w:p>
              </w:tc>
              <w:tc>
                <w:tcPr>
                  <w:tcW w:w="4607" w:type="dxa"/>
                </w:tcPr>
                <w:p w14:paraId="360A0BB0" w14:textId="77777777" w:rsidR="004E7997" w:rsidRPr="007D54FA" w:rsidRDefault="004E7997" w:rsidP="004E7997">
                  <w:pPr>
                    <w:pStyle w:val="TableParagraph"/>
                    <w:ind w:left="90" w:right="124"/>
                    <w:jc w:val="center"/>
                    <w:rPr>
                      <w:rFonts w:ascii="Cambria" w:hAnsi="Cambria"/>
                    </w:rPr>
                  </w:pPr>
                  <w:r w:rsidRPr="007D54FA">
                    <w:rPr>
                      <w:rFonts w:ascii="Cambria" w:hAnsi="Cambria"/>
                    </w:rPr>
                    <w:t>Mittelmeer</w:t>
                  </w:r>
                </w:p>
              </w:tc>
            </w:tr>
            <w:tr w:rsidR="004E7997" w:rsidRPr="007D54FA" w14:paraId="02061FB2" w14:textId="77777777" w:rsidTr="00874C57">
              <w:trPr>
                <w:trHeight w:val="183"/>
              </w:trPr>
              <w:tc>
                <w:tcPr>
                  <w:tcW w:w="4606" w:type="dxa"/>
                </w:tcPr>
                <w:p w14:paraId="57E4DBD6" w14:textId="77777777" w:rsidR="004E7997" w:rsidRPr="007D54FA" w:rsidRDefault="004E7997" w:rsidP="004E7997">
                  <w:pPr>
                    <w:pStyle w:val="TableParagraph"/>
                    <w:jc w:val="center"/>
                    <w:rPr>
                      <w:rFonts w:ascii="Cambria" w:hAnsi="Cambria"/>
                    </w:rPr>
                  </w:pPr>
                  <w:r w:rsidRPr="007D54FA">
                    <w:rPr>
                      <w:rFonts w:ascii="Cambria" w:hAnsi="Cambria"/>
                    </w:rPr>
                    <w:t>arany</w:t>
                  </w:r>
                </w:p>
              </w:tc>
              <w:tc>
                <w:tcPr>
                  <w:tcW w:w="4607" w:type="dxa"/>
                </w:tcPr>
                <w:p w14:paraId="01D27604" w14:textId="77777777" w:rsidR="004E7997" w:rsidRPr="007D54FA" w:rsidRDefault="004E7997" w:rsidP="004E7997">
                  <w:pPr>
                    <w:pStyle w:val="TableParagraph"/>
                    <w:ind w:left="90" w:right="124"/>
                    <w:jc w:val="center"/>
                    <w:rPr>
                      <w:rFonts w:ascii="Cambria" w:hAnsi="Cambria"/>
                    </w:rPr>
                  </w:pPr>
                  <w:r w:rsidRPr="007D54FA">
                    <w:rPr>
                      <w:rFonts w:ascii="Cambria" w:hAnsi="Cambria"/>
                    </w:rPr>
                    <w:t>Gold</w:t>
                  </w:r>
                </w:p>
              </w:tc>
            </w:tr>
            <w:tr w:rsidR="004E7997" w:rsidRPr="007D54FA" w14:paraId="50BB4E20" w14:textId="77777777" w:rsidTr="00874C57">
              <w:trPr>
                <w:trHeight w:val="184"/>
              </w:trPr>
              <w:tc>
                <w:tcPr>
                  <w:tcW w:w="4606" w:type="dxa"/>
                </w:tcPr>
                <w:p w14:paraId="3FFA9189" w14:textId="77777777" w:rsidR="004E7997" w:rsidRPr="007D54FA" w:rsidRDefault="004E7997" w:rsidP="004E7997">
                  <w:pPr>
                    <w:pStyle w:val="TableParagraph"/>
                    <w:jc w:val="center"/>
                    <w:rPr>
                      <w:rFonts w:ascii="Cambria" w:hAnsi="Cambria"/>
                    </w:rPr>
                  </w:pPr>
                  <w:r w:rsidRPr="007D54FA">
                    <w:rPr>
                      <w:rFonts w:ascii="Cambria" w:hAnsi="Cambria"/>
                    </w:rPr>
                    <w:t>nyersanyag</w:t>
                  </w:r>
                </w:p>
              </w:tc>
              <w:tc>
                <w:tcPr>
                  <w:tcW w:w="4607" w:type="dxa"/>
                </w:tcPr>
                <w:p w14:paraId="0AAE0325" w14:textId="77777777" w:rsidR="004E7997" w:rsidRPr="007D54FA" w:rsidRDefault="004E7997" w:rsidP="004E7997">
                  <w:pPr>
                    <w:pStyle w:val="TableParagraph"/>
                    <w:ind w:left="90" w:right="124"/>
                    <w:jc w:val="center"/>
                    <w:rPr>
                      <w:rFonts w:ascii="Cambria" w:hAnsi="Cambria"/>
                    </w:rPr>
                  </w:pPr>
                  <w:r w:rsidRPr="007D54FA">
                    <w:rPr>
                      <w:rFonts w:ascii="Cambria" w:hAnsi="Cambria"/>
                    </w:rPr>
                    <w:t>Rohstoffe</w:t>
                  </w:r>
                </w:p>
              </w:tc>
            </w:tr>
            <w:tr w:rsidR="004E7997" w:rsidRPr="007D54FA" w14:paraId="42A5EC1A" w14:textId="77777777" w:rsidTr="00874C57">
              <w:trPr>
                <w:trHeight w:val="184"/>
              </w:trPr>
              <w:tc>
                <w:tcPr>
                  <w:tcW w:w="4606" w:type="dxa"/>
                </w:tcPr>
                <w:p w14:paraId="3CB0F77E" w14:textId="77777777" w:rsidR="004E7997" w:rsidRPr="007D54FA" w:rsidRDefault="004E7997" w:rsidP="004E7997">
                  <w:pPr>
                    <w:pStyle w:val="TableParagraph"/>
                    <w:jc w:val="center"/>
                    <w:rPr>
                      <w:rFonts w:ascii="Cambria" w:hAnsi="Cambria"/>
                    </w:rPr>
                  </w:pPr>
                  <w:r w:rsidRPr="007D54FA">
                    <w:rPr>
                      <w:rFonts w:ascii="Cambria" w:hAnsi="Cambria"/>
                    </w:rPr>
                    <w:t>fűszerek</w:t>
                  </w:r>
                </w:p>
              </w:tc>
              <w:tc>
                <w:tcPr>
                  <w:tcW w:w="4607" w:type="dxa"/>
                </w:tcPr>
                <w:p w14:paraId="6C137CC1" w14:textId="77777777" w:rsidR="004E7997" w:rsidRPr="007D54FA" w:rsidRDefault="004E7997" w:rsidP="004E7997">
                  <w:pPr>
                    <w:pStyle w:val="TableParagraph"/>
                    <w:ind w:left="90" w:right="124"/>
                    <w:jc w:val="center"/>
                    <w:rPr>
                      <w:rFonts w:ascii="Cambria" w:hAnsi="Cambria"/>
                    </w:rPr>
                  </w:pPr>
                  <w:r w:rsidRPr="007D54FA">
                    <w:rPr>
                      <w:rFonts w:ascii="Cambria" w:hAnsi="Cambria"/>
                    </w:rPr>
                    <w:t>Gewürze</w:t>
                  </w:r>
                </w:p>
              </w:tc>
            </w:tr>
            <w:tr w:rsidR="004E7997" w:rsidRPr="007D54FA" w14:paraId="2A964C48" w14:textId="77777777" w:rsidTr="00874C57">
              <w:trPr>
                <w:trHeight w:val="183"/>
              </w:trPr>
              <w:tc>
                <w:tcPr>
                  <w:tcW w:w="4606" w:type="dxa"/>
                </w:tcPr>
                <w:p w14:paraId="725F822D" w14:textId="77777777" w:rsidR="004E7997" w:rsidRPr="007D54FA" w:rsidRDefault="004E7997" w:rsidP="004E7997">
                  <w:pPr>
                    <w:pStyle w:val="TableParagraph"/>
                    <w:jc w:val="center"/>
                    <w:rPr>
                      <w:rFonts w:ascii="Cambria" w:hAnsi="Cambria"/>
                    </w:rPr>
                  </w:pPr>
                  <w:r w:rsidRPr="007D54FA">
                    <w:rPr>
                      <w:rFonts w:ascii="Cambria" w:hAnsi="Cambria"/>
                    </w:rPr>
                    <w:t>luxuscikk/luxusáru</w:t>
                  </w:r>
                </w:p>
              </w:tc>
              <w:tc>
                <w:tcPr>
                  <w:tcW w:w="4607" w:type="dxa"/>
                </w:tcPr>
                <w:p w14:paraId="5511E54B" w14:textId="77777777" w:rsidR="004E7997" w:rsidRPr="007D54FA" w:rsidRDefault="004E7997" w:rsidP="004E7997">
                  <w:pPr>
                    <w:pStyle w:val="TableParagraph"/>
                    <w:ind w:left="90" w:right="124"/>
                    <w:jc w:val="center"/>
                    <w:rPr>
                      <w:rFonts w:ascii="Cambria" w:hAnsi="Cambria"/>
                    </w:rPr>
                  </w:pPr>
                  <w:r w:rsidRPr="007D54FA">
                    <w:rPr>
                      <w:rFonts w:ascii="Cambria" w:hAnsi="Cambria"/>
                    </w:rPr>
                    <w:t>Luxusartikel/Luxuswaren</w:t>
                  </w:r>
                </w:p>
              </w:tc>
            </w:tr>
            <w:tr w:rsidR="004E7997" w:rsidRPr="007D54FA" w14:paraId="3E415F63" w14:textId="77777777" w:rsidTr="00874C57">
              <w:trPr>
                <w:trHeight w:val="184"/>
              </w:trPr>
              <w:tc>
                <w:tcPr>
                  <w:tcW w:w="4606" w:type="dxa"/>
                </w:tcPr>
                <w:p w14:paraId="62F93E6C" w14:textId="77777777" w:rsidR="004E7997" w:rsidRPr="007D54FA" w:rsidRDefault="004E7997" w:rsidP="004E7997">
                  <w:pPr>
                    <w:pStyle w:val="TableParagraph"/>
                    <w:jc w:val="center"/>
                    <w:rPr>
                      <w:rFonts w:ascii="Cambria" w:hAnsi="Cambria"/>
                    </w:rPr>
                  </w:pPr>
                  <w:r w:rsidRPr="007D54FA">
                    <w:rPr>
                      <w:rFonts w:ascii="Cambria" w:hAnsi="Cambria"/>
                    </w:rPr>
                    <w:t>karavánutak</w:t>
                  </w:r>
                </w:p>
              </w:tc>
              <w:tc>
                <w:tcPr>
                  <w:tcW w:w="4607" w:type="dxa"/>
                </w:tcPr>
                <w:p w14:paraId="0EDC8E07" w14:textId="77777777" w:rsidR="004E7997" w:rsidRPr="007D54FA" w:rsidRDefault="004E7997" w:rsidP="004E7997">
                  <w:pPr>
                    <w:pStyle w:val="TableParagraph"/>
                    <w:ind w:left="90" w:right="124"/>
                    <w:jc w:val="center"/>
                    <w:rPr>
                      <w:rFonts w:ascii="Cambria" w:hAnsi="Cambria"/>
                    </w:rPr>
                  </w:pPr>
                  <w:r w:rsidRPr="007D54FA">
                    <w:rPr>
                      <w:rFonts w:ascii="Cambria" w:hAnsi="Cambria"/>
                    </w:rPr>
                    <w:t>Karawanenwege</w:t>
                  </w:r>
                </w:p>
              </w:tc>
            </w:tr>
            <w:tr w:rsidR="004E7997" w:rsidRPr="007D54FA" w14:paraId="5709FB31" w14:textId="77777777" w:rsidTr="00874C57">
              <w:trPr>
                <w:trHeight w:val="184"/>
              </w:trPr>
              <w:tc>
                <w:tcPr>
                  <w:tcW w:w="4606" w:type="dxa"/>
                </w:tcPr>
                <w:p w14:paraId="6CF51F52" w14:textId="77777777" w:rsidR="004E7997" w:rsidRPr="007D54FA" w:rsidRDefault="004E7997" w:rsidP="004E7997">
                  <w:pPr>
                    <w:pStyle w:val="TableParagraph"/>
                    <w:jc w:val="center"/>
                    <w:rPr>
                      <w:rFonts w:ascii="Cambria" w:hAnsi="Cambria"/>
                    </w:rPr>
                  </w:pPr>
                  <w:r w:rsidRPr="007D54FA">
                    <w:rPr>
                      <w:rFonts w:ascii="Cambria" w:hAnsi="Cambria"/>
                    </w:rPr>
                    <w:t>rabszolga</w:t>
                  </w:r>
                </w:p>
              </w:tc>
              <w:tc>
                <w:tcPr>
                  <w:tcW w:w="4607" w:type="dxa"/>
                </w:tcPr>
                <w:p w14:paraId="12BF7C23" w14:textId="77777777" w:rsidR="004E7997" w:rsidRPr="007D54FA" w:rsidRDefault="004E7997" w:rsidP="004E7997">
                  <w:pPr>
                    <w:pStyle w:val="TableParagraph"/>
                    <w:ind w:left="90" w:right="124"/>
                    <w:jc w:val="center"/>
                    <w:rPr>
                      <w:rFonts w:ascii="Cambria" w:hAnsi="Cambria"/>
                    </w:rPr>
                  </w:pPr>
                  <w:r w:rsidRPr="007D54FA">
                    <w:rPr>
                      <w:rFonts w:ascii="Cambria" w:hAnsi="Cambria"/>
                    </w:rPr>
                    <w:t>Sklaven</w:t>
                  </w:r>
                </w:p>
              </w:tc>
            </w:tr>
            <w:tr w:rsidR="004E7997" w:rsidRPr="007D54FA" w14:paraId="226BF273" w14:textId="77777777" w:rsidTr="00874C57">
              <w:trPr>
                <w:trHeight w:val="183"/>
              </w:trPr>
              <w:tc>
                <w:tcPr>
                  <w:tcW w:w="4606" w:type="dxa"/>
                </w:tcPr>
                <w:p w14:paraId="34F674A6" w14:textId="77777777" w:rsidR="004E7997" w:rsidRPr="007D54FA" w:rsidRDefault="004E7997" w:rsidP="004E7997">
                  <w:pPr>
                    <w:pStyle w:val="TableParagraph"/>
                    <w:jc w:val="center"/>
                    <w:rPr>
                      <w:rFonts w:ascii="Cambria" w:hAnsi="Cambria"/>
                    </w:rPr>
                  </w:pPr>
                  <w:r w:rsidRPr="007D54FA">
                    <w:rPr>
                      <w:rFonts w:ascii="Cambria" w:hAnsi="Cambria"/>
                    </w:rPr>
                    <w:t>fa</w:t>
                  </w:r>
                </w:p>
              </w:tc>
              <w:tc>
                <w:tcPr>
                  <w:tcW w:w="4607" w:type="dxa"/>
                </w:tcPr>
                <w:p w14:paraId="6DE5C2B8" w14:textId="77777777" w:rsidR="004E7997" w:rsidRPr="007D54FA" w:rsidRDefault="004E7997" w:rsidP="004E7997">
                  <w:pPr>
                    <w:pStyle w:val="TableParagraph"/>
                    <w:ind w:left="90" w:right="124"/>
                    <w:jc w:val="center"/>
                    <w:rPr>
                      <w:rFonts w:ascii="Cambria" w:hAnsi="Cambria"/>
                    </w:rPr>
                  </w:pPr>
                  <w:r w:rsidRPr="007D54FA">
                    <w:rPr>
                      <w:rFonts w:ascii="Cambria" w:hAnsi="Cambria"/>
                    </w:rPr>
                    <w:t>Holz</w:t>
                  </w:r>
                </w:p>
              </w:tc>
            </w:tr>
            <w:tr w:rsidR="004E7997" w:rsidRPr="007D54FA" w14:paraId="2A8BA4DB" w14:textId="77777777" w:rsidTr="00874C57">
              <w:trPr>
                <w:trHeight w:val="184"/>
              </w:trPr>
              <w:tc>
                <w:tcPr>
                  <w:tcW w:w="4606" w:type="dxa"/>
                </w:tcPr>
                <w:p w14:paraId="2240E4F2" w14:textId="77777777" w:rsidR="004E7997" w:rsidRPr="007D54FA" w:rsidRDefault="004E7997" w:rsidP="004E7997">
                  <w:pPr>
                    <w:pStyle w:val="TableParagraph"/>
                    <w:jc w:val="center"/>
                    <w:rPr>
                      <w:rFonts w:ascii="Cambria" w:hAnsi="Cambria"/>
                    </w:rPr>
                  </w:pPr>
                  <w:r w:rsidRPr="007D54FA">
                    <w:rPr>
                      <w:rFonts w:ascii="Cambria" w:hAnsi="Cambria"/>
                    </w:rPr>
                    <w:t>textília</w:t>
                  </w:r>
                </w:p>
              </w:tc>
              <w:tc>
                <w:tcPr>
                  <w:tcW w:w="4607" w:type="dxa"/>
                </w:tcPr>
                <w:p w14:paraId="2E9BD01D" w14:textId="77777777" w:rsidR="004E7997" w:rsidRPr="007D54FA" w:rsidRDefault="004E7997" w:rsidP="004E7997">
                  <w:pPr>
                    <w:pStyle w:val="TableParagraph"/>
                    <w:ind w:left="90" w:right="124"/>
                    <w:jc w:val="center"/>
                    <w:rPr>
                      <w:rFonts w:ascii="Cambria" w:hAnsi="Cambria"/>
                    </w:rPr>
                  </w:pPr>
                  <w:r w:rsidRPr="007D54FA">
                    <w:rPr>
                      <w:rFonts w:ascii="Cambria" w:hAnsi="Cambria"/>
                    </w:rPr>
                    <w:t>Textilien</w:t>
                  </w:r>
                </w:p>
              </w:tc>
            </w:tr>
            <w:tr w:rsidR="004E7997" w:rsidRPr="007D54FA" w14:paraId="7C6F9795" w14:textId="77777777" w:rsidTr="00874C57">
              <w:trPr>
                <w:trHeight w:val="183"/>
              </w:trPr>
              <w:tc>
                <w:tcPr>
                  <w:tcW w:w="4606" w:type="dxa"/>
                </w:tcPr>
                <w:p w14:paraId="4A402180" w14:textId="77777777" w:rsidR="004E7997" w:rsidRPr="007D54FA" w:rsidRDefault="004E7997" w:rsidP="004E7997">
                  <w:pPr>
                    <w:pStyle w:val="TableParagraph"/>
                    <w:jc w:val="center"/>
                    <w:rPr>
                      <w:rFonts w:ascii="Cambria" w:hAnsi="Cambria"/>
                    </w:rPr>
                  </w:pPr>
                  <w:r w:rsidRPr="007D54FA">
                    <w:rPr>
                      <w:rFonts w:ascii="Cambria" w:hAnsi="Cambria"/>
                    </w:rPr>
                    <w:t>fegyver</w:t>
                  </w:r>
                </w:p>
              </w:tc>
              <w:tc>
                <w:tcPr>
                  <w:tcW w:w="4607" w:type="dxa"/>
                </w:tcPr>
                <w:p w14:paraId="19521155" w14:textId="77777777" w:rsidR="004E7997" w:rsidRPr="007D54FA" w:rsidRDefault="004E7997" w:rsidP="004E7997">
                  <w:pPr>
                    <w:pStyle w:val="TableParagraph"/>
                    <w:ind w:left="90" w:right="124"/>
                    <w:jc w:val="center"/>
                    <w:rPr>
                      <w:rFonts w:ascii="Cambria" w:hAnsi="Cambria"/>
                    </w:rPr>
                  </w:pPr>
                  <w:r w:rsidRPr="007D54FA">
                    <w:rPr>
                      <w:rFonts w:ascii="Cambria" w:hAnsi="Cambria"/>
                    </w:rPr>
                    <w:t>Waffen</w:t>
                  </w:r>
                </w:p>
              </w:tc>
            </w:tr>
            <w:tr w:rsidR="004E7997" w:rsidRPr="007D54FA" w14:paraId="6F5A26A2" w14:textId="77777777" w:rsidTr="00874C57">
              <w:trPr>
                <w:trHeight w:val="184"/>
              </w:trPr>
              <w:tc>
                <w:tcPr>
                  <w:tcW w:w="4606" w:type="dxa"/>
                </w:tcPr>
                <w:p w14:paraId="601727B0" w14:textId="77777777" w:rsidR="004E7997" w:rsidRPr="007D54FA" w:rsidRDefault="004E7997" w:rsidP="004E7997">
                  <w:pPr>
                    <w:pStyle w:val="TableParagraph"/>
                    <w:jc w:val="center"/>
                    <w:rPr>
                      <w:rFonts w:ascii="Cambria" w:hAnsi="Cambria"/>
                    </w:rPr>
                  </w:pPr>
                  <w:r w:rsidRPr="007D54FA">
                    <w:rPr>
                      <w:rFonts w:ascii="Cambria" w:hAnsi="Cambria"/>
                    </w:rPr>
                    <w:t>Nikaiai Császárság</w:t>
                  </w:r>
                </w:p>
              </w:tc>
              <w:tc>
                <w:tcPr>
                  <w:tcW w:w="4607" w:type="dxa"/>
                </w:tcPr>
                <w:p w14:paraId="735A6ED0" w14:textId="77777777" w:rsidR="004E7997" w:rsidRPr="007D54FA" w:rsidRDefault="004E7997" w:rsidP="004E7997">
                  <w:pPr>
                    <w:pStyle w:val="TableParagraph"/>
                    <w:ind w:left="90" w:right="124"/>
                    <w:jc w:val="center"/>
                    <w:rPr>
                      <w:rFonts w:ascii="Cambria" w:hAnsi="Cambria"/>
                    </w:rPr>
                  </w:pPr>
                  <w:r w:rsidRPr="007D54FA">
                    <w:rPr>
                      <w:rFonts w:ascii="Cambria" w:hAnsi="Cambria"/>
                    </w:rPr>
                    <w:t>Kaiserreich von Nicäa</w:t>
                  </w:r>
                </w:p>
              </w:tc>
            </w:tr>
            <w:tr w:rsidR="004E7997" w:rsidRPr="007D54FA" w14:paraId="4840418E" w14:textId="77777777" w:rsidTr="00874C57">
              <w:trPr>
                <w:trHeight w:val="184"/>
              </w:trPr>
              <w:tc>
                <w:tcPr>
                  <w:tcW w:w="4606" w:type="dxa"/>
                </w:tcPr>
                <w:p w14:paraId="70890577" w14:textId="77777777" w:rsidR="004E7997" w:rsidRPr="007D54FA" w:rsidRDefault="004E7997" w:rsidP="004E7997">
                  <w:pPr>
                    <w:pStyle w:val="TableParagraph"/>
                    <w:jc w:val="center"/>
                    <w:rPr>
                      <w:rFonts w:ascii="Cambria" w:hAnsi="Cambria"/>
                    </w:rPr>
                  </w:pPr>
                  <w:r w:rsidRPr="007D54FA">
                    <w:rPr>
                      <w:rFonts w:ascii="Cambria" w:hAnsi="Cambria"/>
                    </w:rPr>
                    <w:t>Latin Császárság</w:t>
                  </w:r>
                </w:p>
              </w:tc>
              <w:tc>
                <w:tcPr>
                  <w:tcW w:w="4607" w:type="dxa"/>
                </w:tcPr>
                <w:p w14:paraId="53A3A6BB" w14:textId="77777777" w:rsidR="004E7997" w:rsidRPr="007D54FA" w:rsidRDefault="004E7997" w:rsidP="004E7997">
                  <w:pPr>
                    <w:pStyle w:val="TableParagraph"/>
                    <w:ind w:left="90" w:right="124"/>
                    <w:jc w:val="center"/>
                    <w:rPr>
                      <w:rFonts w:ascii="Cambria" w:hAnsi="Cambria"/>
                    </w:rPr>
                  </w:pPr>
                  <w:r w:rsidRPr="007D54FA">
                    <w:rPr>
                      <w:rFonts w:ascii="Cambria" w:hAnsi="Cambria"/>
                    </w:rPr>
                    <w:t>Lateinisches Kaiserreich</w:t>
                  </w:r>
                </w:p>
              </w:tc>
            </w:tr>
            <w:tr w:rsidR="004E7997" w:rsidRPr="007D54FA" w14:paraId="4C1585FF" w14:textId="77777777" w:rsidTr="00874C57">
              <w:trPr>
                <w:trHeight w:val="183"/>
              </w:trPr>
              <w:tc>
                <w:tcPr>
                  <w:tcW w:w="4606" w:type="dxa"/>
                </w:tcPr>
                <w:p w14:paraId="641FB475" w14:textId="77777777" w:rsidR="004E7997" w:rsidRPr="007D54FA" w:rsidRDefault="004E7997" w:rsidP="004E7997">
                  <w:pPr>
                    <w:pStyle w:val="TableParagraph"/>
                    <w:jc w:val="center"/>
                    <w:rPr>
                      <w:rFonts w:ascii="Cambria" w:hAnsi="Cambria"/>
                    </w:rPr>
                  </w:pPr>
                  <w:r w:rsidRPr="007D54FA">
                    <w:rPr>
                      <w:rFonts w:ascii="Cambria" w:hAnsi="Cambria"/>
                    </w:rPr>
                    <w:t>Magyar Királyság</w:t>
                  </w:r>
                </w:p>
              </w:tc>
              <w:tc>
                <w:tcPr>
                  <w:tcW w:w="4607" w:type="dxa"/>
                </w:tcPr>
                <w:p w14:paraId="2F5ADE79" w14:textId="77777777" w:rsidR="004E7997" w:rsidRPr="007D54FA" w:rsidRDefault="004E7997" w:rsidP="004E7997">
                  <w:pPr>
                    <w:pStyle w:val="TableParagraph"/>
                    <w:ind w:left="90" w:right="124"/>
                    <w:jc w:val="center"/>
                    <w:rPr>
                      <w:rFonts w:ascii="Cambria" w:hAnsi="Cambria"/>
                    </w:rPr>
                  </w:pPr>
                  <w:r w:rsidRPr="007D54FA">
                    <w:rPr>
                      <w:rFonts w:ascii="Cambria" w:hAnsi="Cambria"/>
                    </w:rPr>
                    <w:t>Königreich Ungarn</w:t>
                  </w:r>
                </w:p>
              </w:tc>
            </w:tr>
            <w:tr w:rsidR="004E7997" w:rsidRPr="007D54FA" w14:paraId="5C8C8982" w14:textId="77777777" w:rsidTr="00874C57">
              <w:trPr>
                <w:trHeight w:val="184"/>
              </w:trPr>
              <w:tc>
                <w:tcPr>
                  <w:tcW w:w="4606" w:type="dxa"/>
                </w:tcPr>
                <w:p w14:paraId="70C270C2" w14:textId="77777777" w:rsidR="004E7997" w:rsidRPr="007D54FA" w:rsidRDefault="004E7997" w:rsidP="004E7997">
                  <w:pPr>
                    <w:pStyle w:val="TableParagraph"/>
                    <w:jc w:val="center"/>
                    <w:rPr>
                      <w:rFonts w:ascii="Cambria" w:hAnsi="Cambria"/>
                    </w:rPr>
                  </w:pPr>
                  <w:r w:rsidRPr="007D54FA">
                    <w:rPr>
                      <w:rFonts w:ascii="Cambria" w:hAnsi="Cambria"/>
                    </w:rPr>
                    <w:t>Német-Római Birodalom</w:t>
                  </w:r>
                </w:p>
              </w:tc>
              <w:tc>
                <w:tcPr>
                  <w:tcW w:w="4607" w:type="dxa"/>
                </w:tcPr>
                <w:p w14:paraId="6E6CBC9B" w14:textId="77777777" w:rsidR="004E7997" w:rsidRPr="007D54FA" w:rsidRDefault="004E7997" w:rsidP="004E7997">
                  <w:pPr>
                    <w:pStyle w:val="TableParagraph"/>
                    <w:ind w:left="90" w:right="124"/>
                    <w:jc w:val="center"/>
                    <w:rPr>
                      <w:rFonts w:ascii="Cambria" w:hAnsi="Cambria"/>
                    </w:rPr>
                  </w:pPr>
                  <w:r w:rsidRPr="007D54FA">
                    <w:rPr>
                      <w:rFonts w:ascii="Cambria" w:hAnsi="Cambria"/>
                    </w:rPr>
                    <w:t>Heiliges Römisches Reich (deutscher Nation)</w:t>
                  </w:r>
                </w:p>
              </w:tc>
            </w:tr>
            <w:tr w:rsidR="004E7997" w:rsidRPr="007D54FA" w14:paraId="622E2629" w14:textId="77777777" w:rsidTr="00874C57">
              <w:trPr>
                <w:trHeight w:val="184"/>
              </w:trPr>
              <w:tc>
                <w:tcPr>
                  <w:tcW w:w="4606" w:type="dxa"/>
                </w:tcPr>
                <w:p w14:paraId="16841C2B" w14:textId="77777777" w:rsidR="004E7997" w:rsidRPr="007D54FA" w:rsidRDefault="004E7997" w:rsidP="004E7997">
                  <w:pPr>
                    <w:pStyle w:val="TableParagraph"/>
                    <w:jc w:val="center"/>
                    <w:rPr>
                      <w:rFonts w:ascii="Cambria" w:hAnsi="Cambria"/>
                    </w:rPr>
                  </w:pPr>
                  <w:r w:rsidRPr="007D54FA">
                    <w:rPr>
                      <w:rFonts w:ascii="Cambria" w:hAnsi="Cambria"/>
                    </w:rPr>
                    <w:t>Francia Királyság</w:t>
                  </w:r>
                </w:p>
              </w:tc>
              <w:tc>
                <w:tcPr>
                  <w:tcW w:w="4607" w:type="dxa"/>
                </w:tcPr>
                <w:p w14:paraId="65394C39" w14:textId="77777777" w:rsidR="004E7997" w:rsidRPr="007D54FA" w:rsidRDefault="004E7997" w:rsidP="004E7997">
                  <w:pPr>
                    <w:pStyle w:val="TableParagraph"/>
                    <w:ind w:left="90" w:right="124"/>
                    <w:jc w:val="center"/>
                    <w:rPr>
                      <w:rFonts w:ascii="Cambria" w:hAnsi="Cambria"/>
                    </w:rPr>
                  </w:pPr>
                  <w:r w:rsidRPr="007D54FA">
                    <w:rPr>
                      <w:rFonts w:ascii="Cambria" w:hAnsi="Cambria"/>
                    </w:rPr>
                    <w:t>Königreich Frankreich</w:t>
                  </w:r>
                </w:p>
              </w:tc>
            </w:tr>
            <w:tr w:rsidR="004E7997" w:rsidRPr="007D54FA" w14:paraId="2C89E420" w14:textId="77777777" w:rsidTr="00874C57">
              <w:trPr>
                <w:trHeight w:val="183"/>
              </w:trPr>
              <w:tc>
                <w:tcPr>
                  <w:tcW w:w="4606" w:type="dxa"/>
                </w:tcPr>
                <w:p w14:paraId="1F7ACB9D" w14:textId="77777777" w:rsidR="004E7997" w:rsidRPr="007D54FA" w:rsidRDefault="004E7997" w:rsidP="004E7997">
                  <w:pPr>
                    <w:pStyle w:val="TableParagraph"/>
                    <w:jc w:val="center"/>
                    <w:rPr>
                      <w:rFonts w:ascii="Cambria" w:hAnsi="Cambria"/>
                    </w:rPr>
                  </w:pPr>
                  <w:r w:rsidRPr="007D54FA">
                    <w:rPr>
                      <w:rFonts w:ascii="Cambria" w:hAnsi="Cambria"/>
                    </w:rPr>
                    <w:t>Angol Királyság</w:t>
                  </w:r>
                </w:p>
              </w:tc>
              <w:tc>
                <w:tcPr>
                  <w:tcW w:w="4607" w:type="dxa"/>
                </w:tcPr>
                <w:p w14:paraId="44E1FBE9" w14:textId="77777777" w:rsidR="004E7997" w:rsidRPr="007D54FA" w:rsidRDefault="004E7997" w:rsidP="004E7997">
                  <w:pPr>
                    <w:pStyle w:val="TableParagraph"/>
                    <w:ind w:left="90" w:right="124"/>
                    <w:jc w:val="center"/>
                    <w:rPr>
                      <w:rFonts w:ascii="Cambria" w:hAnsi="Cambria"/>
                    </w:rPr>
                  </w:pPr>
                  <w:r w:rsidRPr="007D54FA">
                    <w:rPr>
                      <w:rFonts w:ascii="Cambria" w:hAnsi="Cambria"/>
                    </w:rPr>
                    <w:t>Königreich England</w:t>
                  </w:r>
                </w:p>
              </w:tc>
            </w:tr>
            <w:tr w:rsidR="004E7997" w:rsidRPr="007D54FA" w14:paraId="562FA374" w14:textId="77777777" w:rsidTr="00874C57">
              <w:trPr>
                <w:trHeight w:val="184"/>
              </w:trPr>
              <w:tc>
                <w:tcPr>
                  <w:tcW w:w="4606" w:type="dxa"/>
                </w:tcPr>
                <w:p w14:paraId="4101683B" w14:textId="77777777" w:rsidR="004E7997" w:rsidRPr="007D54FA" w:rsidRDefault="004E7997" w:rsidP="004E7997">
                  <w:pPr>
                    <w:pStyle w:val="TableParagraph"/>
                    <w:jc w:val="center"/>
                    <w:rPr>
                      <w:rFonts w:ascii="Cambria" w:hAnsi="Cambria"/>
                    </w:rPr>
                  </w:pPr>
                  <w:r w:rsidRPr="007D54FA">
                    <w:rPr>
                      <w:rFonts w:ascii="Cambria" w:hAnsi="Cambria"/>
                    </w:rPr>
                    <w:t>Lengyel Királyság</w:t>
                  </w:r>
                </w:p>
              </w:tc>
              <w:tc>
                <w:tcPr>
                  <w:tcW w:w="4607" w:type="dxa"/>
                </w:tcPr>
                <w:p w14:paraId="6E0879A5" w14:textId="77777777" w:rsidR="004E7997" w:rsidRPr="007D54FA" w:rsidRDefault="004E7997" w:rsidP="004E7997">
                  <w:pPr>
                    <w:pStyle w:val="TableParagraph"/>
                    <w:ind w:left="90" w:right="124"/>
                    <w:jc w:val="center"/>
                    <w:rPr>
                      <w:rFonts w:ascii="Cambria" w:hAnsi="Cambria"/>
                    </w:rPr>
                  </w:pPr>
                  <w:r w:rsidRPr="007D54FA">
                    <w:rPr>
                      <w:rFonts w:ascii="Cambria" w:hAnsi="Cambria"/>
                    </w:rPr>
                    <w:t>Königreich Polen</w:t>
                  </w:r>
                </w:p>
              </w:tc>
            </w:tr>
            <w:tr w:rsidR="004E7997" w:rsidRPr="007D54FA" w14:paraId="493519BB" w14:textId="77777777" w:rsidTr="00874C57">
              <w:trPr>
                <w:trHeight w:val="184"/>
              </w:trPr>
              <w:tc>
                <w:tcPr>
                  <w:tcW w:w="4606" w:type="dxa"/>
                </w:tcPr>
                <w:p w14:paraId="7C9E845C" w14:textId="77777777" w:rsidR="004E7997" w:rsidRPr="007D54FA" w:rsidRDefault="004E7997" w:rsidP="004E7997">
                  <w:pPr>
                    <w:pStyle w:val="TableParagraph"/>
                    <w:jc w:val="center"/>
                    <w:rPr>
                      <w:rFonts w:ascii="Cambria" w:hAnsi="Cambria"/>
                    </w:rPr>
                  </w:pPr>
                  <w:r w:rsidRPr="007D54FA">
                    <w:rPr>
                      <w:rFonts w:ascii="Cambria" w:hAnsi="Cambria"/>
                    </w:rPr>
                    <w:t>iparcikk</w:t>
                  </w:r>
                </w:p>
              </w:tc>
              <w:tc>
                <w:tcPr>
                  <w:tcW w:w="4607" w:type="dxa"/>
                </w:tcPr>
                <w:p w14:paraId="6848BADA" w14:textId="77777777" w:rsidR="004E7997" w:rsidRPr="007D54FA" w:rsidRDefault="004E7997" w:rsidP="004E7997">
                  <w:pPr>
                    <w:pStyle w:val="TableParagraph"/>
                    <w:ind w:left="90" w:right="124"/>
                    <w:jc w:val="center"/>
                    <w:rPr>
                      <w:rFonts w:ascii="Cambria" w:hAnsi="Cambria"/>
                    </w:rPr>
                  </w:pPr>
                  <w:r w:rsidRPr="007D54FA">
                    <w:rPr>
                      <w:rFonts w:ascii="Cambria" w:hAnsi="Cambria"/>
                    </w:rPr>
                    <w:t>Gewerbeartikel</w:t>
                  </w:r>
                </w:p>
              </w:tc>
            </w:tr>
            <w:tr w:rsidR="004E7997" w:rsidRPr="007D54FA" w14:paraId="1D5BFE14" w14:textId="77777777" w:rsidTr="00874C57">
              <w:trPr>
                <w:trHeight w:val="184"/>
              </w:trPr>
              <w:tc>
                <w:tcPr>
                  <w:tcW w:w="4606" w:type="dxa"/>
                </w:tcPr>
                <w:p w14:paraId="1529014A" w14:textId="77777777" w:rsidR="004E7997" w:rsidRPr="007D54FA" w:rsidRDefault="004E7997" w:rsidP="004E7997">
                  <w:pPr>
                    <w:pStyle w:val="TableParagraph"/>
                    <w:jc w:val="center"/>
                    <w:rPr>
                      <w:rFonts w:ascii="Cambria" w:hAnsi="Cambria"/>
                    </w:rPr>
                  </w:pPr>
                  <w:r w:rsidRPr="007D54FA">
                    <w:rPr>
                      <w:rFonts w:ascii="Cambria" w:hAnsi="Cambria"/>
                    </w:rPr>
                    <w:t>Fekete-tenger</w:t>
                  </w:r>
                </w:p>
              </w:tc>
              <w:tc>
                <w:tcPr>
                  <w:tcW w:w="4607" w:type="dxa"/>
                </w:tcPr>
                <w:p w14:paraId="61232C01" w14:textId="77777777" w:rsidR="004E7997" w:rsidRPr="007D54FA" w:rsidRDefault="004E7997" w:rsidP="004E7997">
                  <w:pPr>
                    <w:pStyle w:val="TableParagraph"/>
                    <w:ind w:left="90" w:right="124"/>
                    <w:jc w:val="center"/>
                    <w:rPr>
                      <w:rFonts w:ascii="Cambria" w:hAnsi="Cambria"/>
                    </w:rPr>
                  </w:pPr>
                  <w:r w:rsidRPr="007D54FA">
                    <w:rPr>
                      <w:rFonts w:ascii="Cambria" w:hAnsi="Cambria"/>
                    </w:rPr>
                    <w:t>Schwarzes Meer</w:t>
                  </w:r>
                </w:p>
              </w:tc>
            </w:tr>
          </w:tbl>
          <w:p w14:paraId="6D2F0554" w14:textId="77777777" w:rsidR="003A2054" w:rsidRPr="007D54FA" w:rsidRDefault="003A2054" w:rsidP="003A2054">
            <w:pPr>
              <w:rPr>
                <w:rFonts w:ascii="Cambria" w:hAnsi="Cambria"/>
                <w:b/>
                <w:bCs/>
                <w:sz w:val="22"/>
                <w:szCs w:val="22"/>
              </w:rPr>
            </w:pPr>
          </w:p>
        </w:tc>
      </w:tr>
      <w:tr w:rsidR="006477B8" w:rsidRPr="007D54FA" w14:paraId="75197B7C" w14:textId="77777777" w:rsidTr="004E7997">
        <w:trPr>
          <w:gridBefore w:val="1"/>
          <w:wBefore w:w="40" w:type="dxa"/>
        </w:trPr>
        <w:tc>
          <w:tcPr>
            <w:tcW w:w="2835" w:type="dxa"/>
            <w:shd w:val="clear" w:color="auto" w:fill="auto"/>
          </w:tcPr>
          <w:p w14:paraId="67519DD5" w14:textId="77777777" w:rsidR="004E68A4" w:rsidRPr="007D54FA" w:rsidRDefault="004E68A4" w:rsidP="006477B8">
            <w:pPr>
              <w:rPr>
                <w:rFonts w:ascii="Cambria" w:hAnsi="Cambria"/>
                <w:sz w:val="22"/>
                <w:szCs w:val="22"/>
              </w:rPr>
            </w:pPr>
          </w:p>
        </w:tc>
        <w:tc>
          <w:tcPr>
            <w:tcW w:w="2694" w:type="dxa"/>
            <w:shd w:val="clear" w:color="auto" w:fill="auto"/>
          </w:tcPr>
          <w:p w14:paraId="4120E91E" w14:textId="77777777" w:rsidR="004E68A4" w:rsidRPr="007D54FA" w:rsidRDefault="004E68A4" w:rsidP="006477B8">
            <w:pPr>
              <w:rPr>
                <w:rFonts w:ascii="Cambria" w:hAnsi="Cambria"/>
                <w:sz w:val="22"/>
                <w:szCs w:val="22"/>
              </w:rPr>
            </w:pPr>
          </w:p>
        </w:tc>
        <w:tc>
          <w:tcPr>
            <w:tcW w:w="1559" w:type="dxa"/>
            <w:shd w:val="clear" w:color="auto" w:fill="auto"/>
          </w:tcPr>
          <w:p w14:paraId="269BFD97" w14:textId="77777777" w:rsidR="006477B8" w:rsidRPr="007D54FA" w:rsidRDefault="006477B8" w:rsidP="006477B8">
            <w:pPr>
              <w:rPr>
                <w:rFonts w:ascii="Cambria" w:hAnsi="Cambria"/>
                <w:sz w:val="22"/>
                <w:szCs w:val="22"/>
              </w:rPr>
            </w:pPr>
          </w:p>
        </w:tc>
        <w:tc>
          <w:tcPr>
            <w:tcW w:w="2550" w:type="dxa"/>
            <w:gridSpan w:val="3"/>
            <w:shd w:val="clear" w:color="auto" w:fill="auto"/>
          </w:tcPr>
          <w:p w14:paraId="495C4D97" w14:textId="77777777" w:rsidR="006477B8" w:rsidRPr="007D54FA" w:rsidRDefault="006477B8" w:rsidP="006477B8">
            <w:pPr>
              <w:rPr>
                <w:rFonts w:ascii="Cambria" w:hAnsi="Cambria"/>
                <w:sz w:val="22"/>
                <w:szCs w:val="22"/>
              </w:rPr>
            </w:pPr>
          </w:p>
        </w:tc>
      </w:tr>
      <w:tr w:rsidR="004E7997" w:rsidRPr="007D54FA" w14:paraId="04CF930D" w14:textId="77777777" w:rsidTr="004E7997">
        <w:tblPrEx>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top w:w="0" w:type="dxa"/>
            <w:left w:w="108" w:type="dxa"/>
            <w:bottom w:w="0" w:type="dxa"/>
            <w:right w:w="108" w:type="dxa"/>
          </w:tblCellMar>
          <w:tblLook w:val="04A0" w:firstRow="1" w:lastRow="0" w:firstColumn="1" w:lastColumn="0" w:noHBand="0" w:noVBand="1"/>
        </w:tblPrEx>
        <w:trPr>
          <w:gridAfter w:val="1"/>
          <w:wAfter w:w="70" w:type="dxa"/>
        </w:trPr>
        <w:tc>
          <w:tcPr>
            <w:tcW w:w="7123" w:type="dxa"/>
            <w:gridSpan w:val="4"/>
            <w:shd w:val="clear" w:color="auto" w:fill="auto"/>
          </w:tcPr>
          <w:p w14:paraId="6DA337E2" w14:textId="77777777" w:rsidR="004E7997" w:rsidRPr="007D54FA" w:rsidRDefault="004E7997" w:rsidP="004E7997">
            <w:pPr>
              <w:pStyle w:val="TableParagraph"/>
              <w:jc w:val="center"/>
              <w:rPr>
                <w:rFonts w:ascii="Cambria" w:hAnsi="Cambria"/>
                <w:b/>
              </w:rPr>
            </w:pPr>
            <w:r w:rsidRPr="007D54FA">
              <w:rPr>
                <w:rFonts w:ascii="Cambria" w:hAnsi="Cambria"/>
                <w:b/>
              </w:rPr>
              <w:t>Behauptung</w:t>
            </w:r>
          </w:p>
        </w:tc>
        <w:tc>
          <w:tcPr>
            <w:tcW w:w="1269" w:type="dxa"/>
            <w:shd w:val="clear" w:color="auto" w:fill="auto"/>
          </w:tcPr>
          <w:p w14:paraId="29A3D26A" w14:textId="77777777" w:rsidR="004E7997" w:rsidRPr="007D54FA" w:rsidRDefault="004E7997" w:rsidP="004E7997">
            <w:pPr>
              <w:pStyle w:val="TableParagraph"/>
              <w:spacing w:line="270" w:lineRule="atLeast"/>
              <w:ind w:left="-33" w:hanging="12"/>
              <w:jc w:val="center"/>
              <w:rPr>
                <w:rFonts w:ascii="Cambria" w:hAnsi="Cambria"/>
                <w:b/>
              </w:rPr>
            </w:pPr>
            <w:r w:rsidRPr="007D54FA">
              <w:rPr>
                <w:rFonts w:ascii="Cambria" w:hAnsi="Cambria"/>
                <w:b/>
              </w:rPr>
              <w:t>Levante- Handel</w:t>
            </w:r>
          </w:p>
        </w:tc>
        <w:tc>
          <w:tcPr>
            <w:tcW w:w="1216" w:type="dxa"/>
            <w:shd w:val="clear" w:color="auto" w:fill="auto"/>
          </w:tcPr>
          <w:p w14:paraId="0CCBE2FC" w14:textId="77777777" w:rsidR="004E7997" w:rsidRPr="007D54FA" w:rsidRDefault="004E7997" w:rsidP="004E7997">
            <w:pPr>
              <w:pStyle w:val="TableParagraph"/>
              <w:spacing w:line="270" w:lineRule="atLeast"/>
              <w:ind w:firstLine="13"/>
              <w:jc w:val="center"/>
              <w:rPr>
                <w:rFonts w:ascii="Cambria" w:hAnsi="Cambria"/>
                <w:b/>
              </w:rPr>
            </w:pPr>
            <w:r w:rsidRPr="007D54FA">
              <w:rPr>
                <w:rFonts w:ascii="Cambria" w:hAnsi="Cambria"/>
                <w:b/>
              </w:rPr>
              <w:t>Hanse- Handel</w:t>
            </w:r>
          </w:p>
        </w:tc>
      </w:tr>
      <w:tr w:rsidR="004E7997" w:rsidRPr="007D54FA" w14:paraId="77D9D58E" w14:textId="77777777" w:rsidTr="004E7997">
        <w:tblPrEx>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top w:w="0" w:type="dxa"/>
            <w:left w:w="108" w:type="dxa"/>
            <w:bottom w:w="0" w:type="dxa"/>
            <w:right w:w="108" w:type="dxa"/>
          </w:tblCellMar>
          <w:tblLook w:val="04A0" w:firstRow="1" w:lastRow="0" w:firstColumn="1" w:lastColumn="0" w:noHBand="0" w:noVBand="1"/>
        </w:tblPrEx>
        <w:trPr>
          <w:gridAfter w:val="1"/>
          <w:wAfter w:w="70" w:type="dxa"/>
        </w:trPr>
        <w:tc>
          <w:tcPr>
            <w:tcW w:w="7123" w:type="dxa"/>
            <w:gridSpan w:val="4"/>
            <w:shd w:val="clear" w:color="auto" w:fill="auto"/>
          </w:tcPr>
          <w:p w14:paraId="2A49015D" w14:textId="77777777" w:rsidR="004E7997" w:rsidRPr="007D54FA" w:rsidRDefault="004E7997" w:rsidP="004E7997">
            <w:pPr>
              <w:autoSpaceDE w:val="0"/>
              <w:spacing w:after="120"/>
              <w:jc w:val="both"/>
              <w:rPr>
                <w:rFonts w:ascii="Cambria" w:eastAsia="TimesNewRoman" w:hAnsi="Cambria" w:cs="Cambria"/>
                <w:sz w:val="22"/>
                <w:szCs w:val="22"/>
                <w:lang w:val="en-US"/>
              </w:rPr>
            </w:pPr>
            <w:r w:rsidRPr="007D54FA">
              <w:rPr>
                <w:rFonts w:ascii="Cambria" w:eastAsia="TimesNewRoman" w:hAnsi="Cambria" w:cs="Cambria"/>
                <w:b/>
                <w:bCs/>
                <w:sz w:val="22"/>
                <w:szCs w:val="22"/>
                <w:lang w:val="en-US"/>
              </w:rPr>
              <w:t>a)</w:t>
            </w:r>
            <w:r w:rsidRPr="007D54FA">
              <w:rPr>
                <w:rFonts w:ascii="Cambria" w:eastAsia="TimesNewRoman" w:hAnsi="Cambria" w:cs="Cambria"/>
                <w:sz w:val="22"/>
                <w:szCs w:val="22"/>
                <w:lang w:val="en-US"/>
              </w:rPr>
              <w:t xml:space="preserve"> </w:t>
            </w:r>
            <w:r w:rsidRPr="007D54FA">
              <w:rPr>
                <w:rFonts w:ascii="Cambria" w:hAnsi="Cambria"/>
                <w:sz w:val="22"/>
                <w:szCs w:val="22"/>
              </w:rPr>
              <w:t>Durch die Kreuzzüge gewann er an Bedeutung.</w:t>
            </w:r>
          </w:p>
        </w:tc>
        <w:tc>
          <w:tcPr>
            <w:tcW w:w="1269" w:type="dxa"/>
            <w:shd w:val="clear" w:color="auto" w:fill="auto"/>
          </w:tcPr>
          <w:p w14:paraId="4DC603A2" w14:textId="77777777" w:rsidR="004E7997" w:rsidRPr="007D54FA" w:rsidRDefault="004E7997" w:rsidP="004E7997">
            <w:pPr>
              <w:autoSpaceDE w:val="0"/>
              <w:spacing w:before="120" w:after="120"/>
              <w:jc w:val="both"/>
              <w:rPr>
                <w:rFonts w:ascii="Cambria" w:eastAsia="TimesNewRoman" w:hAnsi="Cambria" w:cs="Cambria"/>
                <w:sz w:val="22"/>
                <w:szCs w:val="22"/>
                <w:lang w:val="en-US"/>
              </w:rPr>
            </w:pPr>
          </w:p>
        </w:tc>
        <w:tc>
          <w:tcPr>
            <w:tcW w:w="1216" w:type="dxa"/>
            <w:shd w:val="clear" w:color="auto" w:fill="auto"/>
          </w:tcPr>
          <w:p w14:paraId="40863631" w14:textId="77777777" w:rsidR="004E7997" w:rsidRPr="007D54FA" w:rsidRDefault="004E7997" w:rsidP="004E7997">
            <w:pPr>
              <w:autoSpaceDE w:val="0"/>
              <w:spacing w:before="120" w:after="120"/>
              <w:jc w:val="both"/>
              <w:rPr>
                <w:rFonts w:ascii="Cambria" w:eastAsia="TimesNewRoman" w:hAnsi="Cambria" w:cs="Cambria"/>
                <w:sz w:val="22"/>
                <w:szCs w:val="22"/>
                <w:lang w:val="en-US"/>
              </w:rPr>
            </w:pPr>
          </w:p>
        </w:tc>
      </w:tr>
      <w:tr w:rsidR="004E7997" w:rsidRPr="007D54FA" w14:paraId="3C1D8F80" w14:textId="77777777" w:rsidTr="004E7997">
        <w:tblPrEx>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top w:w="0" w:type="dxa"/>
            <w:left w:w="108" w:type="dxa"/>
            <w:bottom w:w="0" w:type="dxa"/>
            <w:right w:w="108" w:type="dxa"/>
          </w:tblCellMar>
          <w:tblLook w:val="04A0" w:firstRow="1" w:lastRow="0" w:firstColumn="1" w:lastColumn="0" w:noHBand="0" w:noVBand="1"/>
        </w:tblPrEx>
        <w:trPr>
          <w:gridAfter w:val="1"/>
          <w:wAfter w:w="70" w:type="dxa"/>
        </w:trPr>
        <w:tc>
          <w:tcPr>
            <w:tcW w:w="7123" w:type="dxa"/>
            <w:gridSpan w:val="4"/>
            <w:shd w:val="clear" w:color="auto" w:fill="auto"/>
          </w:tcPr>
          <w:p w14:paraId="7AE2AE08" w14:textId="77777777" w:rsidR="004E7997" w:rsidRPr="007D54FA" w:rsidRDefault="004E7997" w:rsidP="004E7997">
            <w:pPr>
              <w:pStyle w:val="TableParagraph"/>
              <w:spacing w:line="273" w:lineRule="exact"/>
              <w:rPr>
                <w:rFonts w:ascii="Cambria" w:eastAsia="TimesNewRoman" w:hAnsi="Cambria" w:cs="Cambria"/>
                <w:lang w:val="en-US"/>
              </w:rPr>
            </w:pPr>
            <w:r w:rsidRPr="007D54FA">
              <w:rPr>
                <w:rFonts w:ascii="Cambria" w:eastAsia="TimesNewRoman" w:hAnsi="Cambria" w:cs="Cambria"/>
                <w:b/>
                <w:bCs/>
                <w:lang w:val="en-US"/>
              </w:rPr>
              <w:t>b)</w:t>
            </w:r>
            <w:r w:rsidRPr="007D54FA">
              <w:rPr>
                <w:rFonts w:ascii="Cambria" w:eastAsia="TimesNewRoman" w:hAnsi="Cambria" w:cs="Cambria"/>
                <w:lang w:val="en-US"/>
              </w:rPr>
              <w:t xml:space="preserve"> </w:t>
            </w:r>
            <w:r w:rsidRPr="007D54FA">
              <w:rPr>
                <w:rFonts w:ascii="Cambria" w:hAnsi="Cambria"/>
              </w:rPr>
              <w:t>Er versorgte die bevölkerungsreichen Städte Flanderns mit Lebensmitteln und Rohstoffen.</w:t>
            </w:r>
          </w:p>
        </w:tc>
        <w:tc>
          <w:tcPr>
            <w:tcW w:w="1269" w:type="dxa"/>
            <w:shd w:val="clear" w:color="auto" w:fill="auto"/>
          </w:tcPr>
          <w:p w14:paraId="653B5613" w14:textId="77777777" w:rsidR="004E7997" w:rsidRPr="007D54FA" w:rsidRDefault="004E7997" w:rsidP="004E7997">
            <w:pPr>
              <w:autoSpaceDE w:val="0"/>
              <w:spacing w:before="120" w:after="120"/>
              <w:jc w:val="both"/>
              <w:rPr>
                <w:rFonts w:ascii="Cambria" w:eastAsia="TimesNewRoman" w:hAnsi="Cambria" w:cs="Cambria"/>
                <w:sz w:val="22"/>
                <w:szCs w:val="22"/>
                <w:lang w:val="en-US"/>
              </w:rPr>
            </w:pPr>
          </w:p>
        </w:tc>
        <w:tc>
          <w:tcPr>
            <w:tcW w:w="1216" w:type="dxa"/>
            <w:shd w:val="clear" w:color="auto" w:fill="auto"/>
          </w:tcPr>
          <w:p w14:paraId="306209C5" w14:textId="77777777" w:rsidR="004E7997" w:rsidRPr="007D54FA" w:rsidRDefault="004E7997" w:rsidP="004E7997">
            <w:pPr>
              <w:autoSpaceDE w:val="0"/>
              <w:spacing w:before="120" w:after="120"/>
              <w:jc w:val="both"/>
              <w:rPr>
                <w:rFonts w:ascii="Cambria" w:eastAsia="TimesNewRoman" w:hAnsi="Cambria" w:cs="Cambria"/>
                <w:sz w:val="22"/>
                <w:szCs w:val="22"/>
                <w:lang w:val="en-US"/>
              </w:rPr>
            </w:pPr>
          </w:p>
        </w:tc>
      </w:tr>
      <w:tr w:rsidR="004E7997" w:rsidRPr="007D54FA" w14:paraId="6962A7BA" w14:textId="77777777" w:rsidTr="004E7997">
        <w:tblPrEx>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top w:w="0" w:type="dxa"/>
            <w:left w:w="108" w:type="dxa"/>
            <w:bottom w:w="0" w:type="dxa"/>
            <w:right w:w="108" w:type="dxa"/>
          </w:tblCellMar>
          <w:tblLook w:val="04A0" w:firstRow="1" w:lastRow="0" w:firstColumn="1" w:lastColumn="0" w:noHBand="0" w:noVBand="1"/>
        </w:tblPrEx>
        <w:trPr>
          <w:gridAfter w:val="1"/>
          <w:wAfter w:w="70" w:type="dxa"/>
        </w:trPr>
        <w:tc>
          <w:tcPr>
            <w:tcW w:w="7123" w:type="dxa"/>
            <w:gridSpan w:val="4"/>
            <w:shd w:val="clear" w:color="auto" w:fill="auto"/>
          </w:tcPr>
          <w:p w14:paraId="5516FF89" w14:textId="77777777" w:rsidR="004E7997" w:rsidRPr="007D54FA" w:rsidRDefault="004E7997" w:rsidP="004E7997">
            <w:pPr>
              <w:pStyle w:val="TableParagraph"/>
              <w:spacing w:line="273" w:lineRule="exact"/>
              <w:rPr>
                <w:rFonts w:ascii="Cambria" w:eastAsia="TimesNewRoman" w:hAnsi="Cambria" w:cs="Cambria"/>
                <w:lang w:val="en-US"/>
              </w:rPr>
            </w:pPr>
            <w:r w:rsidRPr="007D54FA">
              <w:rPr>
                <w:rFonts w:ascii="Cambria" w:eastAsia="TimesNewRoman" w:hAnsi="Cambria" w:cs="Cambria"/>
                <w:b/>
                <w:bCs/>
                <w:lang w:val="en-US"/>
              </w:rPr>
              <w:t>c)</w:t>
            </w:r>
            <w:r w:rsidRPr="007D54FA">
              <w:rPr>
                <w:rFonts w:ascii="Cambria" w:eastAsia="TimesNewRoman" w:hAnsi="Cambria" w:cs="Cambria"/>
                <w:lang w:val="en-US"/>
              </w:rPr>
              <w:t xml:space="preserve"> </w:t>
            </w:r>
            <w:r w:rsidRPr="007D54FA">
              <w:rPr>
                <w:rFonts w:ascii="Cambria" w:hAnsi="Cambria"/>
              </w:rPr>
              <w:t>Auf diesem Handelsweg strömte viel Edelmetall aus Europa hinaus.</w:t>
            </w:r>
          </w:p>
        </w:tc>
        <w:tc>
          <w:tcPr>
            <w:tcW w:w="1269" w:type="dxa"/>
            <w:shd w:val="clear" w:color="auto" w:fill="auto"/>
          </w:tcPr>
          <w:p w14:paraId="6E560308" w14:textId="77777777" w:rsidR="004E7997" w:rsidRPr="007D54FA" w:rsidRDefault="004E7997" w:rsidP="004E7997">
            <w:pPr>
              <w:autoSpaceDE w:val="0"/>
              <w:spacing w:before="120" w:after="120"/>
              <w:jc w:val="both"/>
              <w:rPr>
                <w:rFonts w:ascii="Cambria" w:eastAsia="TimesNewRoman" w:hAnsi="Cambria" w:cs="Cambria"/>
                <w:sz w:val="22"/>
                <w:szCs w:val="22"/>
                <w:lang w:val="en-US"/>
              </w:rPr>
            </w:pPr>
          </w:p>
        </w:tc>
        <w:tc>
          <w:tcPr>
            <w:tcW w:w="1216" w:type="dxa"/>
            <w:shd w:val="clear" w:color="auto" w:fill="auto"/>
          </w:tcPr>
          <w:p w14:paraId="74BF490F" w14:textId="77777777" w:rsidR="004E7997" w:rsidRPr="007D54FA" w:rsidRDefault="004E7997" w:rsidP="004E7997">
            <w:pPr>
              <w:autoSpaceDE w:val="0"/>
              <w:spacing w:before="120" w:after="120"/>
              <w:jc w:val="both"/>
              <w:rPr>
                <w:rFonts w:ascii="Cambria" w:eastAsia="TimesNewRoman" w:hAnsi="Cambria" w:cs="Cambria"/>
                <w:sz w:val="22"/>
                <w:szCs w:val="22"/>
                <w:lang w:val="en-US"/>
              </w:rPr>
            </w:pPr>
          </w:p>
        </w:tc>
      </w:tr>
      <w:tr w:rsidR="004E7997" w:rsidRPr="007D54FA" w14:paraId="7C3D9FCE" w14:textId="77777777" w:rsidTr="004E7997">
        <w:tblPrEx>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top w:w="0" w:type="dxa"/>
            <w:left w:w="108" w:type="dxa"/>
            <w:bottom w:w="0" w:type="dxa"/>
            <w:right w:w="108" w:type="dxa"/>
          </w:tblCellMar>
          <w:tblLook w:val="04A0" w:firstRow="1" w:lastRow="0" w:firstColumn="1" w:lastColumn="0" w:noHBand="0" w:noVBand="1"/>
        </w:tblPrEx>
        <w:trPr>
          <w:gridAfter w:val="1"/>
          <w:wAfter w:w="70" w:type="dxa"/>
        </w:trPr>
        <w:tc>
          <w:tcPr>
            <w:tcW w:w="7123" w:type="dxa"/>
            <w:gridSpan w:val="4"/>
            <w:shd w:val="clear" w:color="auto" w:fill="auto"/>
          </w:tcPr>
          <w:p w14:paraId="08C97E57" w14:textId="77777777" w:rsidR="004E7997" w:rsidRPr="007D54FA" w:rsidRDefault="004E7997" w:rsidP="004E7997">
            <w:pPr>
              <w:autoSpaceDE w:val="0"/>
              <w:spacing w:after="120"/>
              <w:jc w:val="both"/>
              <w:rPr>
                <w:rFonts w:ascii="Cambria" w:eastAsia="TimesNewRoman" w:hAnsi="Cambria" w:cs="Cambria"/>
                <w:sz w:val="22"/>
                <w:szCs w:val="22"/>
                <w:lang w:val="en-US"/>
              </w:rPr>
            </w:pPr>
            <w:r w:rsidRPr="007D54FA">
              <w:rPr>
                <w:rFonts w:ascii="Cambria" w:eastAsia="TimesNewRoman" w:hAnsi="Cambria" w:cs="Cambria"/>
                <w:b/>
                <w:bCs/>
                <w:sz w:val="22"/>
                <w:szCs w:val="22"/>
                <w:lang w:val="en-US"/>
              </w:rPr>
              <w:t>d)</w:t>
            </w:r>
            <w:r w:rsidRPr="007D54FA">
              <w:rPr>
                <w:rFonts w:ascii="Cambria" w:eastAsia="TimesNewRoman" w:hAnsi="Cambria" w:cs="Cambria"/>
                <w:sz w:val="22"/>
                <w:szCs w:val="22"/>
                <w:lang w:val="en-US"/>
              </w:rPr>
              <w:t xml:space="preserve"> </w:t>
            </w:r>
            <w:r w:rsidRPr="007D54FA">
              <w:rPr>
                <w:rFonts w:ascii="Cambria" w:hAnsi="Cambria"/>
                <w:sz w:val="22"/>
                <w:szCs w:val="22"/>
              </w:rPr>
              <w:t>Seine Waren befriedigten vor allem die Bedürfnisse der reichsten Schichten des europäischen Adels.</w:t>
            </w:r>
          </w:p>
        </w:tc>
        <w:tc>
          <w:tcPr>
            <w:tcW w:w="1269" w:type="dxa"/>
            <w:shd w:val="clear" w:color="auto" w:fill="auto"/>
          </w:tcPr>
          <w:p w14:paraId="35007512" w14:textId="77777777" w:rsidR="004E7997" w:rsidRPr="007D54FA" w:rsidRDefault="004E7997" w:rsidP="004E7997">
            <w:pPr>
              <w:autoSpaceDE w:val="0"/>
              <w:spacing w:before="120" w:after="120"/>
              <w:jc w:val="both"/>
              <w:rPr>
                <w:rFonts w:ascii="Cambria" w:eastAsia="TimesNewRoman" w:hAnsi="Cambria" w:cs="Cambria"/>
                <w:sz w:val="22"/>
                <w:szCs w:val="22"/>
                <w:lang w:val="en-US"/>
              </w:rPr>
            </w:pPr>
          </w:p>
        </w:tc>
        <w:tc>
          <w:tcPr>
            <w:tcW w:w="1216" w:type="dxa"/>
            <w:shd w:val="clear" w:color="auto" w:fill="auto"/>
          </w:tcPr>
          <w:p w14:paraId="6D98067B" w14:textId="77777777" w:rsidR="004E7997" w:rsidRPr="007D54FA" w:rsidRDefault="004E7997" w:rsidP="004E7997">
            <w:pPr>
              <w:autoSpaceDE w:val="0"/>
              <w:spacing w:before="120" w:after="120"/>
              <w:jc w:val="both"/>
              <w:rPr>
                <w:rFonts w:ascii="Cambria" w:eastAsia="TimesNewRoman" w:hAnsi="Cambria" w:cs="Cambria"/>
                <w:sz w:val="22"/>
                <w:szCs w:val="22"/>
                <w:lang w:val="en-US"/>
              </w:rPr>
            </w:pPr>
          </w:p>
        </w:tc>
      </w:tr>
      <w:tr w:rsidR="004E7997" w:rsidRPr="007D54FA" w14:paraId="260092B6" w14:textId="77777777" w:rsidTr="004E7997">
        <w:tblPrEx>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top w:w="0" w:type="dxa"/>
            <w:left w:w="108" w:type="dxa"/>
            <w:bottom w:w="0" w:type="dxa"/>
            <w:right w:w="108" w:type="dxa"/>
          </w:tblCellMar>
          <w:tblLook w:val="04A0" w:firstRow="1" w:lastRow="0" w:firstColumn="1" w:lastColumn="0" w:noHBand="0" w:noVBand="1"/>
        </w:tblPrEx>
        <w:trPr>
          <w:gridAfter w:val="1"/>
          <w:wAfter w:w="70" w:type="dxa"/>
        </w:trPr>
        <w:tc>
          <w:tcPr>
            <w:tcW w:w="7123" w:type="dxa"/>
            <w:gridSpan w:val="4"/>
            <w:shd w:val="clear" w:color="auto" w:fill="auto"/>
          </w:tcPr>
          <w:p w14:paraId="63289D3E" w14:textId="77777777" w:rsidR="004E7997" w:rsidRPr="007D54FA" w:rsidRDefault="004E7997" w:rsidP="004E7997">
            <w:pPr>
              <w:pStyle w:val="TableParagraph"/>
              <w:spacing w:line="272" w:lineRule="exact"/>
              <w:ind w:left="22"/>
              <w:rPr>
                <w:rFonts w:ascii="Cambria" w:eastAsia="TimesNewRoman" w:hAnsi="Cambria" w:cs="Cambria"/>
                <w:lang w:val="en-US"/>
              </w:rPr>
            </w:pPr>
            <w:r w:rsidRPr="007D54FA">
              <w:rPr>
                <w:rFonts w:ascii="Cambria" w:eastAsia="TimesNewRoman" w:hAnsi="Cambria" w:cs="Cambria"/>
                <w:b/>
                <w:bCs/>
                <w:lang w:val="en-US"/>
              </w:rPr>
              <w:t>e)</w:t>
            </w:r>
            <w:r w:rsidRPr="007D54FA">
              <w:rPr>
                <w:rFonts w:ascii="Cambria" w:eastAsia="TimesNewRoman" w:hAnsi="Cambria" w:cs="Cambria"/>
                <w:lang w:val="en-US"/>
              </w:rPr>
              <w:t xml:space="preserve"> </w:t>
            </w:r>
            <w:r w:rsidRPr="007D54FA">
              <w:rPr>
                <w:rFonts w:ascii="Cambria" w:hAnsi="Cambria"/>
              </w:rPr>
              <w:t>Die deutschen Handelsstädte schlossen sich zu einem Bund zusammen, um die Handelswege zu sichern.</w:t>
            </w:r>
          </w:p>
        </w:tc>
        <w:tc>
          <w:tcPr>
            <w:tcW w:w="1269" w:type="dxa"/>
            <w:shd w:val="clear" w:color="auto" w:fill="auto"/>
          </w:tcPr>
          <w:p w14:paraId="282533A9" w14:textId="77777777" w:rsidR="004E7997" w:rsidRPr="007D54FA" w:rsidRDefault="004E7997" w:rsidP="004E7997">
            <w:pPr>
              <w:autoSpaceDE w:val="0"/>
              <w:spacing w:before="120" w:after="120"/>
              <w:jc w:val="both"/>
              <w:rPr>
                <w:rFonts w:ascii="Cambria" w:eastAsia="TimesNewRoman" w:hAnsi="Cambria" w:cs="Cambria"/>
                <w:sz w:val="22"/>
                <w:szCs w:val="22"/>
                <w:lang w:val="en-US"/>
              </w:rPr>
            </w:pPr>
          </w:p>
        </w:tc>
        <w:tc>
          <w:tcPr>
            <w:tcW w:w="1216" w:type="dxa"/>
            <w:shd w:val="clear" w:color="auto" w:fill="auto"/>
          </w:tcPr>
          <w:p w14:paraId="363B8F98" w14:textId="77777777" w:rsidR="004E7997" w:rsidRPr="007D54FA" w:rsidRDefault="004E7997" w:rsidP="004E7997">
            <w:pPr>
              <w:autoSpaceDE w:val="0"/>
              <w:spacing w:before="120" w:after="120"/>
              <w:jc w:val="both"/>
              <w:rPr>
                <w:rFonts w:ascii="Cambria" w:eastAsia="TimesNewRoman" w:hAnsi="Cambria" w:cs="Cambria"/>
                <w:sz w:val="22"/>
                <w:szCs w:val="22"/>
                <w:lang w:val="en-US"/>
              </w:rPr>
            </w:pPr>
          </w:p>
        </w:tc>
      </w:tr>
      <w:tr w:rsidR="004E7997" w:rsidRPr="007D54FA" w14:paraId="5C72F32C" w14:textId="77777777" w:rsidTr="004E7997">
        <w:tblPrEx>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top w:w="0" w:type="dxa"/>
            <w:left w:w="108" w:type="dxa"/>
            <w:bottom w:w="0" w:type="dxa"/>
            <w:right w:w="108" w:type="dxa"/>
          </w:tblCellMar>
          <w:tblLook w:val="04A0" w:firstRow="1" w:lastRow="0" w:firstColumn="1" w:lastColumn="0" w:noHBand="0" w:noVBand="1"/>
        </w:tblPrEx>
        <w:trPr>
          <w:gridAfter w:val="1"/>
          <w:wAfter w:w="70" w:type="dxa"/>
        </w:trPr>
        <w:tc>
          <w:tcPr>
            <w:tcW w:w="7123" w:type="dxa"/>
            <w:gridSpan w:val="4"/>
            <w:shd w:val="clear" w:color="auto" w:fill="auto"/>
          </w:tcPr>
          <w:p w14:paraId="7F091772" w14:textId="77777777" w:rsidR="004E7997" w:rsidRPr="007D54FA" w:rsidRDefault="004E7997" w:rsidP="004E7997">
            <w:pPr>
              <w:pStyle w:val="TableParagraph"/>
              <w:spacing w:line="273" w:lineRule="exact"/>
              <w:rPr>
                <w:rFonts w:ascii="Cambria" w:eastAsia="TimesNewRoman" w:hAnsi="Cambria" w:cs="Cambria"/>
                <w:lang w:val="en-US"/>
              </w:rPr>
            </w:pPr>
            <w:r w:rsidRPr="007D54FA">
              <w:rPr>
                <w:rFonts w:ascii="Cambria" w:eastAsia="TimesNewRoman" w:hAnsi="Cambria" w:cs="Cambria"/>
                <w:b/>
                <w:bCs/>
                <w:lang w:val="en-US"/>
              </w:rPr>
              <w:t>f)</w:t>
            </w:r>
            <w:r w:rsidRPr="007D54FA">
              <w:rPr>
                <w:rFonts w:ascii="Cambria" w:eastAsia="TimesNewRoman" w:hAnsi="Cambria" w:cs="Cambria"/>
                <w:lang w:val="en-US"/>
              </w:rPr>
              <w:t xml:space="preserve"> </w:t>
            </w:r>
            <w:r w:rsidRPr="007D54FA">
              <w:rPr>
                <w:rFonts w:ascii="Cambria" w:hAnsi="Cambria"/>
              </w:rPr>
              <w:t>Die großen geografischen Entdeckungen trugen dazu bei, dass er nach und nach an Bedeutung verlor.</w:t>
            </w:r>
          </w:p>
        </w:tc>
        <w:tc>
          <w:tcPr>
            <w:tcW w:w="1269" w:type="dxa"/>
            <w:shd w:val="clear" w:color="auto" w:fill="auto"/>
          </w:tcPr>
          <w:p w14:paraId="1AD56D9F" w14:textId="77777777" w:rsidR="004E7997" w:rsidRPr="007D54FA" w:rsidRDefault="004E7997" w:rsidP="004E7997">
            <w:pPr>
              <w:autoSpaceDE w:val="0"/>
              <w:spacing w:before="120" w:after="120"/>
              <w:jc w:val="both"/>
              <w:rPr>
                <w:rFonts w:ascii="Cambria" w:eastAsia="TimesNewRoman" w:hAnsi="Cambria" w:cs="Cambria"/>
                <w:sz w:val="22"/>
                <w:szCs w:val="22"/>
                <w:lang w:val="en-US"/>
              </w:rPr>
            </w:pPr>
          </w:p>
        </w:tc>
        <w:tc>
          <w:tcPr>
            <w:tcW w:w="1216" w:type="dxa"/>
            <w:shd w:val="clear" w:color="auto" w:fill="auto"/>
          </w:tcPr>
          <w:p w14:paraId="08DB3452" w14:textId="77777777" w:rsidR="004E7997" w:rsidRPr="007D54FA" w:rsidRDefault="004E7997" w:rsidP="004E7997">
            <w:pPr>
              <w:autoSpaceDE w:val="0"/>
              <w:spacing w:before="120" w:after="120"/>
              <w:jc w:val="both"/>
              <w:rPr>
                <w:rFonts w:ascii="Cambria" w:eastAsia="TimesNewRoman" w:hAnsi="Cambria" w:cs="Cambria"/>
                <w:sz w:val="22"/>
                <w:szCs w:val="22"/>
                <w:lang w:val="en-US"/>
              </w:rPr>
            </w:pPr>
          </w:p>
        </w:tc>
      </w:tr>
    </w:tbl>
    <w:p w14:paraId="40E7C077" w14:textId="77777777" w:rsidR="00980184" w:rsidRPr="007D54FA" w:rsidRDefault="00980184" w:rsidP="006B01F5">
      <w:pPr>
        <w:autoSpaceDE w:val="0"/>
        <w:jc w:val="both"/>
        <w:rPr>
          <w:rFonts w:ascii="Cambria" w:eastAsia="TimesNewRoman" w:hAnsi="Cambria" w:cs="Cambria"/>
          <w:sz w:val="22"/>
          <w:szCs w:val="22"/>
          <w:lang w:val="en-US"/>
        </w:rPr>
      </w:pPr>
    </w:p>
    <w:p w14:paraId="15CF7B23" w14:textId="77777777" w:rsidR="008C7A7A" w:rsidRPr="007D54FA" w:rsidRDefault="00BF5EA2" w:rsidP="008C7A7A">
      <w:pPr>
        <w:rPr>
          <w:rFonts w:ascii="Cambria" w:hAnsi="Cambria"/>
          <w:b/>
          <w:sz w:val="22"/>
          <w:szCs w:val="22"/>
          <w:lang w:val="en-US"/>
        </w:rPr>
      </w:pPr>
      <w:r w:rsidRPr="007D54FA">
        <w:rPr>
          <w:rFonts w:ascii="Cambria" w:eastAsia="TimesNewRoman" w:hAnsi="Cambria"/>
          <w:b/>
          <w:sz w:val="22"/>
          <w:szCs w:val="22"/>
          <w:lang w:val="en-US"/>
        </w:rPr>
        <w:t>19</w:t>
      </w:r>
      <w:r w:rsidR="008C7A7A" w:rsidRPr="007D54FA">
        <w:rPr>
          <w:rFonts w:ascii="Cambria" w:eastAsia="TimesNewRoman" w:hAnsi="Cambria"/>
          <w:b/>
          <w:sz w:val="22"/>
          <w:szCs w:val="22"/>
          <w:lang w:val="en-US"/>
        </w:rPr>
        <w:t xml:space="preserve">. </w:t>
      </w:r>
      <w:r w:rsidR="004E7997" w:rsidRPr="007D54FA">
        <w:rPr>
          <w:rFonts w:ascii="Cambria" w:hAnsi="Cambria"/>
          <w:b/>
          <w:sz w:val="22"/>
          <w:szCs w:val="22"/>
        </w:rPr>
        <w:t>Die Aufgabe bezieht sich auf das grundherrschaftliche Wirtschaften im Mittelalter.</w:t>
      </w:r>
      <w:r w:rsidR="008C7A7A" w:rsidRPr="007D54FA">
        <w:rPr>
          <w:rFonts w:ascii="Cambria" w:hAnsi="Cambria"/>
          <w:b/>
          <w:sz w:val="22"/>
          <w:szCs w:val="22"/>
          <w:lang w:val="en-US"/>
        </w:rPr>
        <w:t xml:space="preserve"> (K/5)</w:t>
      </w:r>
    </w:p>
    <w:p w14:paraId="53B3A263" w14:textId="77777777" w:rsidR="008C7A7A" w:rsidRPr="007D54FA" w:rsidRDefault="004E7997" w:rsidP="008C7A7A">
      <w:pPr>
        <w:jc w:val="both"/>
        <w:rPr>
          <w:rFonts w:ascii="Cambria" w:hAnsi="Cambria" w:cs="Cambria"/>
          <w:bCs/>
          <w:sz w:val="22"/>
          <w:szCs w:val="22"/>
          <w:lang w:val="en-US"/>
        </w:rPr>
      </w:pPr>
      <w:r w:rsidRPr="007D54FA">
        <w:rPr>
          <w:rFonts w:ascii="Cambria" w:hAnsi="Cambria"/>
          <w:b/>
          <w:sz w:val="22"/>
          <w:szCs w:val="22"/>
        </w:rPr>
        <w:t>Bitte lösen Sie die Aufgaben mit Hilfe der Quelle und Ihrer Kenntnisse!</w:t>
      </w:r>
      <w:r w:rsidRPr="007D54FA">
        <w:rPr>
          <w:rFonts w:ascii="Cambria" w:hAnsi="Cambria"/>
          <w:sz w:val="22"/>
          <w:szCs w:val="22"/>
        </w:rPr>
        <w:t xml:space="preserve"> (pro Aufgabenteil 1</w:t>
      </w:r>
      <w:r w:rsidRPr="007D54FA">
        <w:rPr>
          <w:rFonts w:ascii="Cambria" w:hAnsi="Cambria"/>
          <w:spacing w:val="-3"/>
          <w:sz w:val="22"/>
          <w:szCs w:val="22"/>
        </w:rPr>
        <w:t xml:space="preserve"> </w:t>
      </w:r>
      <w:r w:rsidRPr="007D54FA">
        <w:rPr>
          <w:rFonts w:ascii="Cambria" w:hAnsi="Cambria"/>
          <w:sz w:val="22"/>
          <w:szCs w:val="22"/>
        </w:rPr>
        <w:t>Punkt)</w:t>
      </w:r>
    </w:p>
    <w:p w14:paraId="2D69A468" w14:textId="77777777" w:rsidR="00E05E17" w:rsidRPr="007D54FA" w:rsidRDefault="00E05E17" w:rsidP="00DA7B00">
      <w:pPr>
        <w:ind w:firstLine="567"/>
        <w:jc w:val="both"/>
        <w:rPr>
          <w:rFonts w:ascii="Cambria" w:hAnsi="Cambria" w:cs="Cambria"/>
          <w:bCs/>
          <w:sz w:val="22"/>
          <w:szCs w:val="22"/>
          <w:lang w:val="en-US"/>
        </w:rPr>
      </w:pPr>
    </w:p>
    <w:p w14:paraId="48D4E799" w14:textId="77777777" w:rsidR="008C7A7A" w:rsidRPr="007D54FA" w:rsidRDefault="004E7997" w:rsidP="00DA3532">
      <w:pPr>
        <w:pStyle w:val="Szvegtrzs"/>
        <w:spacing w:after="0"/>
        <w:jc w:val="both"/>
        <w:rPr>
          <w:rFonts w:ascii="Cambria" w:hAnsi="Cambria" w:cs="Cambria"/>
          <w:bCs/>
          <w:sz w:val="22"/>
          <w:szCs w:val="22"/>
          <w:lang w:val="en-US"/>
        </w:rPr>
      </w:pPr>
      <w:r w:rsidRPr="007D54FA">
        <w:rPr>
          <w:rFonts w:ascii="Cambria" w:hAnsi="Cambria"/>
          <w:sz w:val="22"/>
          <w:szCs w:val="22"/>
        </w:rPr>
        <w:t>„Wir, Friedrich, von Gottes Gnaden Erzbischof der Kirche in Hamburg, senden jedem christlichen Gläubigen für die Gegenwart und Zukunft unseren ewigen Segen. Wir wollen, dass jeder Kenntnis von dem Vertrag erlange, den wir mit den Menschen jenseits des Rheins, die wir Holländer nennen, geschlossen haben. Diese Menschen haben unsere Majestät aufgesucht und inständig darum gebeten, ihnen die bisher unbewirtschafteten, morastigen und für die Bewohner des Landes nutzlosen Böden zu überlassen, damit sie diese urbar machen.</w:t>
      </w:r>
      <w:r w:rsidRPr="007D54FA">
        <w:rPr>
          <w:rFonts w:ascii="Cambria" w:hAnsi="Cambria"/>
          <w:spacing w:val="14"/>
          <w:sz w:val="22"/>
          <w:szCs w:val="22"/>
        </w:rPr>
        <w:t xml:space="preserve"> </w:t>
      </w:r>
      <w:r w:rsidRPr="007D54FA">
        <w:rPr>
          <w:rFonts w:ascii="Cambria" w:hAnsi="Cambria"/>
          <w:sz w:val="22"/>
          <w:szCs w:val="22"/>
        </w:rPr>
        <w:t xml:space="preserve">[...] Wir haben eine Übereinkunft getroffen, nach der von ihnen nach jedem </w:t>
      </w:r>
      <w:r w:rsidRPr="007D54FA">
        <w:rPr>
          <w:rFonts w:ascii="Cambria" w:hAnsi="Cambria"/>
          <w:i/>
          <w:sz w:val="22"/>
          <w:szCs w:val="22"/>
        </w:rPr>
        <w:t xml:space="preserve">mansus </w:t>
      </w:r>
      <w:r w:rsidRPr="007D54FA">
        <w:rPr>
          <w:rFonts w:ascii="Cambria" w:hAnsi="Cambria"/>
          <w:sz w:val="22"/>
          <w:szCs w:val="22"/>
        </w:rPr>
        <w:t xml:space="preserve">des oben erwähnten Feldes jährlich 1 Denar an uns bezahlt wird.  Wir halten es für wichtig, die Größe eines </w:t>
      </w:r>
      <w:r w:rsidRPr="007D54FA">
        <w:rPr>
          <w:rFonts w:ascii="Cambria" w:hAnsi="Cambria"/>
          <w:i/>
          <w:sz w:val="22"/>
          <w:szCs w:val="22"/>
        </w:rPr>
        <w:t xml:space="preserve">mansus </w:t>
      </w:r>
      <w:r w:rsidRPr="007D54FA">
        <w:rPr>
          <w:rFonts w:ascii="Cambria" w:hAnsi="Cambria"/>
          <w:sz w:val="22"/>
          <w:szCs w:val="22"/>
        </w:rPr>
        <w:t>hier festzulegen, damit es in Zukunft keinen Streit unter der Bevölkerung gibt: sie ist also 720 Königsruten lang und 30 breit, zusammen mit dem durch das Feld fließenden Fluss, dessen Benutzung wir ihnen in ähnlicher Weise überlassen. Schließlich haben sie unserem Willen entsprechend akzeptiert, uns den Zehnten nach den Früchten des Feldes zu</w:t>
      </w:r>
      <w:r w:rsidRPr="007D54FA">
        <w:rPr>
          <w:rFonts w:ascii="Cambria" w:hAnsi="Cambria"/>
          <w:spacing w:val="42"/>
          <w:sz w:val="22"/>
          <w:szCs w:val="22"/>
        </w:rPr>
        <w:t xml:space="preserve"> </w:t>
      </w:r>
      <w:r w:rsidRPr="007D54FA">
        <w:rPr>
          <w:rFonts w:ascii="Cambria" w:hAnsi="Cambria"/>
          <w:sz w:val="22"/>
          <w:szCs w:val="22"/>
        </w:rPr>
        <w:t xml:space="preserve">übergeben.“ </w:t>
      </w:r>
      <w:r w:rsidRPr="007D54FA">
        <w:rPr>
          <w:rFonts w:ascii="Cambria" w:hAnsi="Cambria"/>
          <w:i/>
          <w:sz w:val="22"/>
          <w:szCs w:val="22"/>
        </w:rPr>
        <w:t>(Urkunde aus dem 12. Jahrhundert)</w:t>
      </w:r>
    </w:p>
    <w:p w14:paraId="2AC5ACCE" w14:textId="77777777" w:rsidR="00E05E17" w:rsidRPr="007D54FA" w:rsidRDefault="00E05E17" w:rsidP="00DA7B00">
      <w:pPr>
        <w:ind w:firstLine="567"/>
        <w:jc w:val="both"/>
        <w:rPr>
          <w:rFonts w:ascii="Cambria" w:hAnsi="Cambria" w:cs="Cambria"/>
          <w:sz w:val="22"/>
          <w:szCs w:val="22"/>
          <w:lang w:val="en-US"/>
        </w:rPr>
      </w:pPr>
    </w:p>
    <w:p w14:paraId="7C83149A" w14:textId="77777777" w:rsidR="008C7A7A" w:rsidRPr="007D54FA" w:rsidRDefault="008C7A7A" w:rsidP="008C7A7A">
      <w:pPr>
        <w:jc w:val="both"/>
        <w:rPr>
          <w:rFonts w:ascii="Cambria" w:hAnsi="Cambria"/>
          <w:i/>
          <w:iCs/>
          <w:lang w:val="en-US"/>
        </w:rPr>
      </w:pPr>
      <w:r w:rsidRPr="007D54FA">
        <w:rPr>
          <w:rFonts w:ascii="Cambria" w:eastAsia="Cambria" w:hAnsi="Cambria" w:cs="Cambria"/>
          <w:sz w:val="22"/>
          <w:szCs w:val="22"/>
          <w:lang w:val="en-US"/>
        </w:rPr>
        <w:t>„</w:t>
      </w:r>
      <w:r w:rsidRPr="007D54FA">
        <w:rPr>
          <w:rFonts w:ascii="Cambria" w:hAnsi="Cambria" w:cs="Cambria"/>
          <w:sz w:val="22"/>
          <w:szCs w:val="22"/>
          <w:lang w:val="en-US"/>
        </w:rPr>
        <w:t>Frigyes, Isten kegyelméből a hamburgi egyház érseke, minden keresztény hívőnek a jelenben és a jövendőben, örökös áldásomat küldöm. Azt akarjuk, hogy mindenki számára legyen ismert ez a szerződés, amelyet mi a Rajnán inneni emberekkel, akiket hollandoknak neveznek, kötöttünk. Ezek az emberek felkeresték felségünket, igen erősen kérve a püspökségünk területén fekvő eddig műveletlen, mocsaras, az ország lakói számára haszontalan földek átengedését, hogy azt termővé tegyék. […]</w:t>
      </w:r>
      <w:r w:rsidR="00E05E17" w:rsidRPr="007D54FA">
        <w:rPr>
          <w:rFonts w:ascii="Cambria" w:hAnsi="Cambria"/>
          <w:lang w:val="en-US"/>
        </w:rPr>
        <w:t xml:space="preserve"> </w:t>
      </w:r>
      <w:r w:rsidRPr="007D54FA">
        <w:rPr>
          <w:rFonts w:ascii="Cambria" w:hAnsi="Cambria" w:cs="Cambria"/>
          <w:sz w:val="22"/>
          <w:szCs w:val="22"/>
          <w:lang w:val="en-US"/>
        </w:rPr>
        <w:t xml:space="preserve">Egyezséget kötöttünk, amelynek értelmében a fent nevezett földbirtok minden </w:t>
      </w:r>
      <w:r w:rsidRPr="007D54FA">
        <w:rPr>
          <w:rFonts w:ascii="Cambria" w:hAnsi="Cambria" w:cs="Cambria"/>
          <w:i/>
          <w:sz w:val="22"/>
          <w:szCs w:val="22"/>
          <w:lang w:val="en-US"/>
        </w:rPr>
        <w:t>mansus</w:t>
      </w:r>
      <w:r w:rsidRPr="007D54FA">
        <w:rPr>
          <w:rFonts w:ascii="Cambria" w:hAnsi="Cambria" w:cs="Cambria"/>
          <w:sz w:val="22"/>
          <w:szCs w:val="22"/>
          <w:lang w:val="en-US"/>
        </w:rPr>
        <w:t xml:space="preserve">áért évenként 1 dénárt fizetnek nekünk. Szükségesnek tartjuk lejegyezni itt a </w:t>
      </w:r>
      <w:r w:rsidRPr="007D54FA">
        <w:rPr>
          <w:rFonts w:ascii="Cambria" w:hAnsi="Cambria" w:cs="Cambria"/>
          <w:i/>
          <w:sz w:val="22"/>
          <w:szCs w:val="22"/>
          <w:lang w:val="en-US"/>
        </w:rPr>
        <w:t xml:space="preserve">mansus </w:t>
      </w:r>
      <w:r w:rsidRPr="007D54FA">
        <w:rPr>
          <w:rFonts w:ascii="Cambria" w:hAnsi="Cambria" w:cs="Cambria"/>
          <w:sz w:val="22"/>
          <w:szCs w:val="22"/>
          <w:lang w:val="en-US"/>
        </w:rPr>
        <w:t>kiterjedését, azért, hogy a jövőben ne legyen semmi viszály a lakosság között: tehát 720 királyi vessző hosszúságú és 30 szélességű, a földön áthaladó folyóval együtt, melynek használatát hasonló módon átengedjük nekik. Végül akaratunknak megfelelően elfogadták, hogy a föld gyümölcsének tizedét nekünk adják.”</w:t>
      </w:r>
      <w:r w:rsidR="00E05E17" w:rsidRPr="007D54FA">
        <w:rPr>
          <w:rFonts w:ascii="Cambria" w:hAnsi="Cambria" w:cs="Cambria"/>
          <w:sz w:val="22"/>
          <w:szCs w:val="22"/>
          <w:lang w:val="en-US"/>
        </w:rPr>
        <w:t xml:space="preserve"> </w:t>
      </w:r>
      <w:r w:rsidRPr="007D54FA">
        <w:rPr>
          <w:rFonts w:ascii="Cambria" w:hAnsi="Cambria" w:cs="Cambria"/>
          <w:i/>
          <w:iCs/>
          <w:sz w:val="22"/>
          <w:szCs w:val="22"/>
          <w:lang w:val="en-US"/>
        </w:rPr>
        <w:t>(XII. századi oklevél)</w:t>
      </w:r>
    </w:p>
    <w:p w14:paraId="4BBA59DF" w14:textId="77777777" w:rsidR="008C7A7A" w:rsidRPr="007D54FA" w:rsidRDefault="008C7A7A" w:rsidP="008C7A7A">
      <w:pPr>
        <w:autoSpaceDE w:val="0"/>
        <w:jc w:val="both"/>
        <w:rPr>
          <w:rFonts w:ascii="Cambria" w:hAnsi="Cambria" w:cs="Cambria"/>
          <w:sz w:val="22"/>
          <w:szCs w:val="22"/>
          <w:lang w:val="en-US"/>
        </w:rPr>
      </w:pPr>
    </w:p>
    <w:p w14:paraId="471698A7" w14:textId="77777777" w:rsidR="000613D0" w:rsidRPr="007D54FA" w:rsidRDefault="000613D0" w:rsidP="008C7A7A">
      <w:pPr>
        <w:jc w:val="both"/>
        <w:rPr>
          <w:rFonts w:ascii="Cambria" w:eastAsia="TimesNewRoman" w:hAnsi="Cambria" w:cs="Cambria"/>
          <w:i/>
          <w:iCs/>
          <w:sz w:val="22"/>
          <w:szCs w:val="22"/>
          <w:lang w:val="en-US"/>
        </w:rPr>
      </w:pPr>
      <w:r w:rsidRPr="007D54FA">
        <w:rPr>
          <w:rFonts w:ascii="Cambria" w:eastAsia="TimesNewRoman" w:hAnsi="Cambria" w:cs="Cambria"/>
          <w:b/>
          <w:bCs/>
          <w:sz w:val="22"/>
          <w:szCs w:val="22"/>
          <w:lang w:val="en-US"/>
        </w:rPr>
        <w:t xml:space="preserve">a) </w:t>
      </w:r>
      <w:r w:rsidR="004E7997" w:rsidRPr="007D54FA">
        <w:rPr>
          <w:rFonts w:ascii="Cambria" w:hAnsi="Cambria"/>
          <w:b/>
          <w:sz w:val="22"/>
        </w:rPr>
        <w:t xml:space="preserve">Was schuldeten die Siedler dem Bischof laut des zitierten Vertragsauszugs? </w:t>
      </w:r>
      <w:r w:rsidR="004E7997" w:rsidRPr="007D54FA">
        <w:rPr>
          <w:rFonts w:ascii="Cambria" w:hAnsi="Cambria"/>
          <w:i/>
          <w:sz w:val="22"/>
        </w:rPr>
        <w:t>Kreisen Sie die Nummer der richtigen Antwort</w:t>
      </w:r>
      <w:r w:rsidR="004E7997" w:rsidRPr="007D54FA">
        <w:rPr>
          <w:rFonts w:ascii="Cambria" w:hAnsi="Cambria"/>
          <w:i/>
          <w:spacing w:val="-1"/>
          <w:sz w:val="22"/>
        </w:rPr>
        <w:t xml:space="preserve"> </w:t>
      </w:r>
      <w:r w:rsidR="004E7997" w:rsidRPr="007D54FA">
        <w:rPr>
          <w:rFonts w:ascii="Cambria" w:hAnsi="Cambria"/>
          <w:i/>
          <w:sz w:val="22"/>
        </w:rPr>
        <w:t>ein!</w:t>
      </w:r>
    </w:p>
    <w:p w14:paraId="48EB13F0" w14:textId="77777777" w:rsidR="006915C1" w:rsidRPr="007D54FA" w:rsidRDefault="006915C1" w:rsidP="006915C1">
      <w:pPr>
        <w:ind w:left="709"/>
        <w:jc w:val="both"/>
        <w:rPr>
          <w:rFonts w:ascii="Cambria" w:hAnsi="Cambria" w:cs="Cambria"/>
          <w:sz w:val="22"/>
          <w:szCs w:val="22"/>
          <w:lang w:val="en-US"/>
        </w:rPr>
      </w:pPr>
      <w:r w:rsidRPr="007D54FA">
        <w:rPr>
          <w:rFonts w:ascii="Cambria" w:hAnsi="Cambria" w:cs="Cambria"/>
          <w:sz w:val="22"/>
          <w:szCs w:val="22"/>
          <w:lang w:val="en-US"/>
        </w:rPr>
        <w:t xml:space="preserve">1. </w:t>
      </w:r>
      <w:r w:rsidR="004E7997" w:rsidRPr="007D54FA">
        <w:rPr>
          <w:rFonts w:ascii="Cambria" w:hAnsi="Cambria"/>
          <w:sz w:val="22"/>
          <w:szCs w:val="22"/>
        </w:rPr>
        <w:t>Geldleistungen und</w:t>
      </w:r>
      <w:r w:rsidR="004E7997" w:rsidRPr="007D54FA">
        <w:rPr>
          <w:rFonts w:ascii="Cambria" w:hAnsi="Cambria"/>
          <w:spacing w:val="-3"/>
          <w:sz w:val="22"/>
          <w:szCs w:val="22"/>
        </w:rPr>
        <w:t xml:space="preserve"> </w:t>
      </w:r>
      <w:r w:rsidR="004E7997" w:rsidRPr="007D54FA">
        <w:rPr>
          <w:rFonts w:ascii="Cambria" w:hAnsi="Cambria"/>
          <w:sz w:val="22"/>
          <w:szCs w:val="22"/>
        </w:rPr>
        <w:t>Naturalabgaben</w:t>
      </w:r>
      <w:r w:rsidRPr="007D54FA">
        <w:rPr>
          <w:rFonts w:ascii="Cambria" w:hAnsi="Cambria" w:cs="Cambria"/>
          <w:sz w:val="22"/>
          <w:szCs w:val="22"/>
          <w:lang w:val="en-US"/>
        </w:rPr>
        <w:t>.</w:t>
      </w:r>
    </w:p>
    <w:p w14:paraId="7D68ACC9" w14:textId="77777777" w:rsidR="006915C1" w:rsidRPr="007D54FA" w:rsidRDefault="006915C1" w:rsidP="006915C1">
      <w:pPr>
        <w:ind w:left="709"/>
        <w:jc w:val="both"/>
        <w:rPr>
          <w:rFonts w:ascii="Cambria" w:hAnsi="Cambria" w:cs="Cambria"/>
          <w:sz w:val="22"/>
          <w:szCs w:val="22"/>
          <w:lang w:val="en-US"/>
        </w:rPr>
      </w:pPr>
      <w:r w:rsidRPr="007D54FA">
        <w:rPr>
          <w:rFonts w:ascii="Cambria" w:hAnsi="Cambria" w:cs="Cambria"/>
          <w:sz w:val="22"/>
          <w:szCs w:val="22"/>
          <w:lang w:val="en-US"/>
        </w:rPr>
        <w:t xml:space="preserve">2. </w:t>
      </w:r>
      <w:r w:rsidR="004E7997" w:rsidRPr="007D54FA">
        <w:rPr>
          <w:rFonts w:ascii="Cambria" w:hAnsi="Cambria"/>
          <w:sz w:val="22"/>
          <w:szCs w:val="22"/>
        </w:rPr>
        <w:t>Geldleistungen und</w:t>
      </w:r>
      <w:r w:rsidR="004E7997" w:rsidRPr="007D54FA">
        <w:rPr>
          <w:rFonts w:ascii="Cambria" w:hAnsi="Cambria"/>
          <w:spacing w:val="-2"/>
          <w:sz w:val="22"/>
          <w:szCs w:val="22"/>
        </w:rPr>
        <w:t xml:space="preserve"> </w:t>
      </w:r>
      <w:r w:rsidR="004E7997" w:rsidRPr="007D54FA">
        <w:rPr>
          <w:rFonts w:ascii="Cambria" w:hAnsi="Cambria"/>
          <w:sz w:val="22"/>
          <w:szCs w:val="22"/>
        </w:rPr>
        <w:t>Frondienst</w:t>
      </w:r>
      <w:r w:rsidRPr="007D54FA">
        <w:rPr>
          <w:rFonts w:ascii="Cambria" w:hAnsi="Cambria" w:cs="Cambria"/>
          <w:sz w:val="22"/>
          <w:szCs w:val="22"/>
          <w:lang w:val="en-US"/>
        </w:rPr>
        <w:t>.</w:t>
      </w:r>
    </w:p>
    <w:p w14:paraId="33B9899D" w14:textId="77777777" w:rsidR="008C7A7A" w:rsidRPr="007D54FA" w:rsidRDefault="006915C1" w:rsidP="006915C1">
      <w:pPr>
        <w:ind w:left="709"/>
        <w:jc w:val="both"/>
        <w:rPr>
          <w:rFonts w:ascii="Cambria" w:hAnsi="Cambria" w:cs="Cambria"/>
          <w:sz w:val="22"/>
          <w:szCs w:val="22"/>
          <w:lang w:val="en-US"/>
        </w:rPr>
      </w:pPr>
      <w:r w:rsidRPr="007D54FA">
        <w:rPr>
          <w:rFonts w:ascii="Cambria" w:hAnsi="Cambria" w:cs="Cambria"/>
          <w:sz w:val="22"/>
          <w:szCs w:val="22"/>
          <w:lang w:val="en-US"/>
        </w:rPr>
        <w:t xml:space="preserve">3. </w:t>
      </w:r>
      <w:r w:rsidR="004E7997" w:rsidRPr="007D54FA">
        <w:rPr>
          <w:rFonts w:ascii="Cambria" w:hAnsi="Cambria"/>
          <w:sz w:val="22"/>
          <w:szCs w:val="22"/>
        </w:rPr>
        <w:t>nur</w:t>
      </w:r>
      <w:r w:rsidR="004E7997" w:rsidRPr="007D54FA">
        <w:rPr>
          <w:rFonts w:ascii="Cambria" w:hAnsi="Cambria"/>
          <w:spacing w:val="-2"/>
          <w:sz w:val="22"/>
          <w:szCs w:val="22"/>
        </w:rPr>
        <w:t xml:space="preserve"> </w:t>
      </w:r>
      <w:r w:rsidR="004E7997" w:rsidRPr="007D54FA">
        <w:rPr>
          <w:rFonts w:ascii="Cambria" w:hAnsi="Cambria"/>
          <w:sz w:val="22"/>
          <w:szCs w:val="22"/>
        </w:rPr>
        <w:t>Geldleistungen</w:t>
      </w:r>
      <w:r w:rsidRPr="007D54FA">
        <w:rPr>
          <w:rFonts w:ascii="Cambria" w:hAnsi="Cambria" w:cs="Cambria"/>
          <w:sz w:val="22"/>
          <w:szCs w:val="22"/>
          <w:lang w:val="en-US"/>
        </w:rPr>
        <w:t>.</w:t>
      </w:r>
    </w:p>
    <w:p w14:paraId="6FE129C5" w14:textId="77777777" w:rsidR="00CD3FD4" w:rsidRPr="007D54FA" w:rsidRDefault="003260D4" w:rsidP="001962A3">
      <w:pPr>
        <w:jc w:val="both"/>
        <w:rPr>
          <w:rFonts w:ascii="Cambria" w:hAnsi="Cambria" w:cs="Cambria"/>
          <w:bCs/>
          <w:i/>
          <w:iCs/>
          <w:sz w:val="22"/>
          <w:szCs w:val="22"/>
          <w:lang w:val="en-US"/>
        </w:rPr>
      </w:pPr>
      <w:r w:rsidRPr="007D54FA">
        <w:rPr>
          <w:rFonts w:ascii="Cambria" w:hAnsi="Cambria" w:cs="Cambria"/>
          <w:b/>
          <w:sz w:val="22"/>
          <w:szCs w:val="22"/>
          <w:lang w:val="en-US"/>
        </w:rPr>
        <w:br w:type="page"/>
      </w:r>
      <w:r w:rsidR="00CD3FD4" w:rsidRPr="007D54FA">
        <w:rPr>
          <w:rFonts w:ascii="Cambria" w:hAnsi="Cambria" w:cs="Cambria"/>
          <w:b/>
          <w:sz w:val="22"/>
          <w:szCs w:val="22"/>
          <w:lang w:val="en-US"/>
        </w:rPr>
        <w:lastRenderedPageBreak/>
        <w:t xml:space="preserve">b) </w:t>
      </w:r>
      <w:r w:rsidR="004E7997" w:rsidRPr="007D54FA">
        <w:rPr>
          <w:rFonts w:ascii="Cambria" w:hAnsi="Cambria"/>
          <w:b/>
          <w:sz w:val="22"/>
        </w:rPr>
        <w:t xml:space="preserve">Welcher lateinische Ausdruck ist die richtige Bezeichnung für die in der Quelle erwähnten Siedler? </w:t>
      </w:r>
      <w:r w:rsidR="004E7997" w:rsidRPr="007D54FA">
        <w:rPr>
          <w:rFonts w:ascii="Cambria" w:hAnsi="Cambria"/>
          <w:i/>
          <w:sz w:val="22"/>
        </w:rPr>
        <w:t>Kreisen Sie die Nummer der richtigen Antwort</w:t>
      </w:r>
      <w:r w:rsidR="004E7997" w:rsidRPr="007D54FA">
        <w:rPr>
          <w:rFonts w:ascii="Cambria" w:hAnsi="Cambria"/>
          <w:i/>
          <w:spacing w:val="-13"/>
          <w:sz w:val="22"/>
        </w:rPr>
        <w:t xml:space="preserve"> </w:t>
      </w:r>
      <w:r w:rsidR="004E7997" w:rsidRPr="007D54FA">
        <w:rPr>
          <w:rFonts w:ascii="Cambria" w:hAnsi="Cambria"/>
          <w:i/>
          <w:sz w:val="22"/>
        </w:rPr>
        <w:t>ein!</w:t>
      </w:r>
    </w:p>
    <w:p w14:paraId="2C0C4D53" w14:textId="77777777" w:rsidR="0026295B" w:rsidRPr="007D54FA" w:rsidRDefault="0026295B" w:rsidP="001962A3">
      <w:pPr>
        <w:ind w:left="709"/>
        <w:jc w:val="both"/>
        <w:rPr>
          <w:rFonts w:ascii="Cambria" w:hAnsi="Cambria" w:cs="Cambria"/>
          <w:sz w:val="22"/>
          <w:szCs w:val="22"/>
          <w:lang w:val="en-US"/>
        </w:rPr>
      </w:pPr>
      <w:r w:rsidRPr="007D54FA">
        <w:rPr>
          <w:rFonts w:ascii="Cambria" w:hAnsi="Cambria" w:cs="Cambria"/>
          <w:sz w:val="22"/>
          <w:szCs w:val="22"/>
          <w:lang w:val="en-US"/>
        </w:rPr>
        <w:t xml:space="preserve">1. </w:t>
      </w:r>
      <w:r w:rsidR="004E7997" w:rsidRPr="007D54FA">
        <w:rPr>
          <w:rFonts w:ascii="Cambria" w:hAnsi="Cambria"/>
          <w:sz w:val="22"/>
          <w:szCs w:val="22"/>
        </w:rPr>
        <w:t>familiaris</w:t>
      </w:r>
    </w:p>
    <w:p w14:paraId="6EFF2C36" w14:textId="77777777" w:rsidR="0026295B" w:rsidRPr="007D54FA" w:rsidRDefault="0026295B" w:rsidP="001962A3">
      <w:pPr>
        <w:ind w:left="709"/>
        <w:jc w:val="both"/>
        <w:rPr>
          <w:rFonts w:ascii="Cambria" w:hAnsi="Cambria" w:cs="Cambria"/>
          <w:sz w:val="22"/>
          <w:szCs w:val="22"/>
          <w:lang w:val="en-US"/>
        </w:rPr>
      </w:pPr>
      <w:r w:rsidRPr="007D54FA">
        <w:rPr>
          <w:rFonts w:ascii="Cambria" w:hAnsi="Cambria" w:cs="Cambria"/>
          <w:sz w:val="22"/>
          <w:szCs w:val="22"/>
          <w:lang w:val="en-US"/>
        </w:rPr>
        <w:t xml:space="preserve">2. </w:t>
      </w:r>
      <w:r w:rsidR="004E7997" w:rsidRPr="007D54FA">
        <w:rPr>
          <w:rFonts w:ascii="Cambria" w:hAnsi="Cambria"/>
          <w:sz w:val="22"/>
          <w:szCs w:val="22"/>
        </w:rPr>
        <w:t>hospes</w:t>
      </w:r>
    </w:p>
    <w:p w14:paraId="4E500343" w14:textId="77777777" w:rsidR="008C7A7A" w:rsidRPr="007D54FA" w:rsidRDefault="0026295B" w:rsidP="001962A3">
      <w:pPr>
        <w:ind w:left="709"/>
        <w:jc w:val="both"/>
        <w:rPr>
          <w:rFonts w:ascii="Cambria" w:hAnsi="Cambria" w:cs="Cambria"/>
          <w:sz w:val="22"/>
          <w:szCs w:val="22"/>
          <w:lang w:val="en-US"/>
        </w:rPr>
      </w:pPr>
      <w:r w:rsidRPr="007D54FA">
        <w:rPr>
          <w:rFonts w:ascii="Cambria" w:hAnsi="Cambria" w:cs="Cambria"/>
          <w:sz w:val="22"/>
          <w:szCs w:val="22"/>
          <w:lang w:val="en-US"/>
        </w:rPr>
        <w:t>3. serviens</w:t>
      </w:r>
    </w:p>
    <w:p w14:paraId="6E99EDB0" w14:textId="77777777" w:rsidR="003260D4" w:rsidRPr="007D54FA" w:rsidRDefault="003260D4" w:rsidP="001962A3">
      <w:pPr>
        <w:jc w:val="both"/>
        <w:rPr>
          <w:rFonts w:ascii="Cambria" w:hAnsi="Cambria" w:cs="Cambria"/>
          <w:b/>
          <w:sz w:val="22"/>
          <w:szCs w:val="22"/>
          <w:lang w:val="en-US"/>
        </w:rPr>
      </w:pPr>
    </w:p>
    <w:p w14:paraId="22407CAA" w14:textId="77777777" w:rsidR="0026295B" w:rsidRPr="007D54FA" w:rsidRDefault="0026295B" w:rsidP="004E7997">
      <w:pPr>
        <w:pStyle w:val="Cmsor1"/>
        <w:keepNext w:val="0"/>
        <w:numPr>
          <w:ilvl w:val="0"/>
          <w:numId w:val="0"/>
        </w:numPr>
        <w:tabs>
          <w:tab w:val="left" w:pos="578"/>
        </w:tabs>
        <w:suppressAutoHyphens w:val="0"/>
        <w:autoSpaceDE w:val="0"/>
        <w:autoSpaceDN w:val="0"/>
        <w:spacing w:before="0" w:after="0" w:line="262" w:lineRule="exact"/>
        <w:jc w:val="both"/>
        <w:rPr>
          <w:rFonts w:ascii="Cambria" w:hAnsi="Cambria" w:cs="Cambria"/>
          <w:bCs w:val="0"/>
          <w:i/>
          <w:iCs/>
          <w:sz w:val="22"/>
          <w:szCs w:val="22"/>
          <w:lang w:val="en-US"/>
        </w:rPr>
      </w:pPr>
      <w:r w:rsidRPr="007D54FA">
        <w:rPr>
          <w:rFonts w:ascii="Cambria" w:hAnsi="Cambria" w:cs="Cambria"/>
          <w:sz w:val="22"/>
          <w:szCs w:val="22"/>
          <w:lang w:val="en-US"/>
        </w:rPr>
        <w:t>c)</w:t>
      </w:r>
      <w:r w:rsidRPr="007D54FA">
        <w:rPr>
          <w:rFonts w:ascii="Cambria" w:hAnsi="Cambria" w:cs="Cambria"/>
          <w:b w:val="0"/>
          <w:sz w:val="22"/>
          <w:szCs w:val="22"/>
          <w:lang w:val="en-US"/>
        </w:rPr>
        <w:t xml:space="preserve"> </w:t>
      </w:r>
      <w:r w:rsidR="004E7997" w:rsidRPr="007D54FA">
        <w:rPr>
          <w:rFonts w:ascii="Cambria" w:hAnsi="Cambria"/>
          <w:sz w:val="22"/>
          <w:szCs w:val="22"/>
        </w:rPr>
        <w:t>Was</w:t>
      </w:r>
      <w:r w:rsidR="004E7997" w:rsidRPr="007D54FA">
        <w:rPr>
          <w:rFonts w:ascii="Cambria" w:hAnsi="Cambria"/>
          <w:spacing w:val="6"/>
          <w:sz w:val="22"/>
          <w:szCs w:val="22"/>
        </w:rPr>
        <w:t xml:space="preserve"> </w:t>
      </w:r>
      <w:r w:rsidR="004E7997" w:rsidRPr="007D54FA">
        <w:rPr>
          <w:rFonts w:ascii="Cambria" w:hAnsi="Cambria"/>
          <w:sz w:val="22"/>
          <w:szCs w:val="22"/>
        </w:rPr>
        <w:t>ist</w:t>
      </w:r>
      <w:r w:rsidR="004E7997" w:rsidRPr="007D54FA">
        <w:rPr>
          <w:rFonts w:ascii="Cambria" w:hAnsi="Cambria"/>
          <w:spacing w:val="6"/>
          <w:sz w:val="22"/>
          <w:szCs w:val="22"/>
        </w:rPr>
        <w:t xml:space="preserve"> </w:t>
      </w:r>
      <w:r w:rsidR="004E7997" w:rsidRPr="007D54FA">
        <w:rPr>
          <w:rFonts w:ascii="Cambria" w:hAnsi="Cambria"/>
          <w:sz w:val="22"/>
          <w:szCs w:val="22"/>
        </w:rPr>
        <w:t>die</w:t>
      </w:r>
      <w:r w:rsidR="004E7997" w:rsidRPr="007D54FA">
        <w:rPr>
          <w:rFonts w:ascii="Cambria" w:hAnsi="Cambria"/>
          <w:spacing w:val="6"/>
          <w:sz w:val="22"/>
          <w:szCs w:val="22"/>
        </w:rPr>
        <w:t xml:space="preserve"> </w:t>
      </w:r>
      <w:r w:rsidR="004E7997" w:rsidRPr="007D54FA">
        <w:rPr>
          <w:rFonts w:ascii="Cambria" w:hAnsi="Cambria"/>
          <w:sz w:val="22"/>
          <w:szCs w:val="22"/>
        </w:rPr>
        <w:t>deutsche</w:t>
      </w:r>
      <w:r w:rsidR="004E7997" w:rsidRPr="007D54FA">
        <w:rPr>
          <w:rFonts w:ascii="Cambria" w:hAnsi="Cambria"/>
          <w:spacing w:val="7"/>
          <w:sz w:val="22"/>
          <w:szCs w:val="22"/>
        </w:rPr>
        <w:t xml:space="preserve"> </w:t>
      </w:r>
      <w:r w:rsidR="004E7997" w:rsidRPr="007D54FA">
        <w:rPr>
          <w:rFonts w:ascii="Cambria" w:hAnsi="Cambria"/>
          <w:sz w:val="22"/>
          <w:szCs w:val="22"/>
        </w:rPr>
        <w:t>/</w:t>
      </w:r>
      <w:r w:rsidR="004E7997" w:rsidRPr="007D54FA">
        <w:rPr>
          <w:rFonts w:ascii="Cambria" w:hAnsi="Cambria"/>
          <w:spacing w:val="6"/>
          <w:sz w:val="22"/>
          <w:szCs w:val="22"/>
        </w:rPr>
        <w:t xml:space="preserve"> </w:t>
      </w:r>
      <w:r w:rsidR="004E7997" w:rsidRPr="007D54FA">
        <w:rPr>
          <w:rFonts w:ascii="Cambria" w:hAnsi="Cambria"/>
          <w:sz w:val="22"/>
          <w:szCs w:val="22"/>
        </w:rPr>
        <w:t>ungarische</w:t>
      </w:r>
      <w:r w:rsidR="004E7997" w:rsidRPr="007D54FA">
        <w:rPr>
          <w:rFonts w:ascii="Cambria" w:hAnsi="Cambria"/>
          <w:spacing w:val="6"/>
          <w:sz w:val="22"/>
          <w:szCs w:val="22"/>
        </w:rPr>
        <w:t xml:space="preserve"> </w:t>
      </w:r>
      <w:r w:rsidR="004E7997" w:rsidRPr="007D54FA">
        <w:rPr>
          <w:rFonts w:ascii="Cambria" w:hAnsi="Cambria"/>
          <w:sz w:val="22"/>
          <w:szCs w:val="22"/>
        </w:rPr>
        <w:t>Entsprechung</w:t>
      </w:r>
      <w:r w:rsidR="004E7997" w:rsidRPr="007D54FA">
        <w:rPr>
          <w:rFonts w:ascii="Cambria" w:hAnsi="Cambria"/>
          <w:spacing w:val="7"/>
          <w:sz w:val="22"/>
          <w:szCs w:val="22"/>
        </w:rPr>
        <w:t xml:space="preserve"> </w:t>
      </w:r>
      <w:r w:rsidR="004E7997" w:rsidRPr="007D54FA">
        <w:rPr>
          <w:rFonts w:ascii="Cambria" w:hAnsi="Cambria"/>
          <w:sz w:val="22"/>
          <w:szCs w:val="22"/>
        </w:rPr>
        <w:t>des</w:t>
      </w:r>
      <w:r w:rsidR="004E7997" w:rsidRPr="007D54FA">
        <w:rPr>
          <w:rFonts w:ascii="Cambria" w:hAnsi="Cambria"/>
          <w:spacing w:val="6"/>
          <w:sz w:val="22"/>
          <w:szCs w:val="22"/>
        </w:rPr>
        <w:t xml:space="preserve"> </w:t>
      </w:r>
      <w:r w:rsidR="004E7997" w:rsidRPr="007D54FA">
        <w:rPr>
          <w:rFonts w:ascii="Cambria" w:hAnsi="Cambria"/>
          <w:sz w:val="22"/>
          <w:szCs w:val="22"/>
        </w:rPr>
        <w:t>in</w:t>
      </w:r>
      <w:r w:rsidR="004E7997" w:rsidRPr="007D54FA">
        <w:rPr>
          <w:rFonts w:ascii="Cambria" w:hAnsi="Cambria"/>
          <w:spacing w:val="6"/>
          <w:sz w:val="22"/>
          <w:szCs w:val="22"/>
        </w:rPr>
        <w:t xml:space="preserve"> </w:t>
      </w:r>
      <w:r w:rsidR="004E7997" w:rsidRPr="007D54FA">
        <w:rPr>
          <w:rFonts w:ascii="Cambria" w:hAnsi="Cambria"/>
          <w:sz w:val="22"/>
          <w:szCs w:val="22"/>
        </w:rPr>
        <w:t>der</w:t>
      </w:r>
      <w:r w:rsidR="004E7997" w:rsidRPr="007D54FA">
        <w:rPr>
          <w:rFonts w:ascii="Cambria" w:hAnsi="Cambria"/>
          <w:spacing w:val="7"/>
          <w:sz w:val="22"/>
          <w:szCs w:val="22"/>
        </w:rPr>
        <w:t xml:space="preserve"> </w:t>
      </w:r>
      <w:r w:rsidR="004E7997" w:rsidRPr="007D54FA">
        <w:rPr>
          <w:rFonts w:ascii="Cambria" w:hAnsi="Cambria"/>
          <w:sz w:val="22"/>
          <w:szCs w:val="22"/>
        </w:rPr>
        <w:t>Quelle</w:t>
      </w:r>
      <w:r w:rsidR="004E7997" w:rsidRPr="007D54FA">
        <w:rPr>
          <w:rFonts w:ascii="Cambria" w:hAnsi="Cambria"/>
          <w:spacing w:val="6"/>
          <w:sz w:val="22"/>
          <w:szCs w:val="22"/>
        </w:rPr>
        <w:t xml:space="preserve"> </w:t>
      </w:r>
      <w:r w:rsidR="004E7997" w:rsidRPr="007D54FA">
        <w:rPr>
          <w:rFonts w:ascii="Cambria" w:hAnsi="Cambria"/>
          <w:sz w:val="22"/>
          <w:szCs w:val="22"/>
        </w:rPr>
        <w:t>erwähnten</w:t>
      </w:r>
      <w:r w:rsidR="004E7997" w:rsidRPr="007D54FA">
        <w:rPr>
          <w:rFonts w:ascii="Cambria" w:hAnsi="Cambria"/>
          <w:spacing w:val="6"/>
          <w:sz w:val="22"/>
          <w:szCs w:val="22"/>
        </w:rPr>
        <w:t xml:space="preserve"> </w:t>
      </w:r>
      <w:r w:rsidR="004E7997" w:rsidRPr="007D54FA">
        <w:rPr>
          <w:rFonts w:ascii="Cambria" w:hAnsi="Cambria"/>
          <w:sz w:val="22"/>
          <w:szCs w:val="22"/>
        </w:rPr>
        <w:t>Wortes „mansus”?</w:t>
      </w:r>
      <w:r w:rsidR="004E7997" w:rsidRPr="007D54FA">
        <w:rPr>
          <w:rFonts w:ascii="Cambria" w:hAnsi="Cambria"/>
          <w:b w:val="0"/>
          <w:sz w:val="22"/>
          <w:szCs w:val="22"/>
        </w:rPr>
        <w:t xml:space="preserve"> </w:t>
      </w:r>
      <w:r w:rsidR="004E7997" w:rsidRPr="007D54FA">
        <w:rPr>
          <w:rFonts w:ascii="Cambria" w:hAnsi="Cambria"/>
          <w:b w:val="0"/>
          <w:i/>
          <w:sz w:val="22"/>
          <w:szCs w:val="22"/>
        </w:rPr>
        <w:t>Kreisen Sie die Nummer der richtigen Antwort ein!</w:t>
      </w:r>
    </w:p>
    <w:p w14:paraId="1EFB45D3" w14:textId="77777777" w:rsidR="0026295B" w:rsidRPr="007D54FA" w:rsidRDefault="0026295B" w:rsidP="001962A3">
      <w:pPr>
        <w:ind w:left="709"/>
        <w:jc w:val="both"/>
        <w:rPr>
          <w:rFonts w:ascii="Cambria" w:hAnsi="Cambria" w:cs="Cambria"/>
          <w:bCs/>
          <w:sz w:val="22"/>
          <w:szCs w:val="22"/>
          <w:lang w:val="en-US"/>
        </w:rPr>
      </w:pPr>
      <w:r w:rsidRPr="007D54FA">
        <w:rPr>
          <w:rFonts w:ascii="Cambria" w:hAnsi="Cambria" w:cs="Cambria"/>
          <w:bCs/>
          <w:sz w:val="22"/>
          <w:szCs w:val="22"/>
          <w:lang w:val="en-US"/>
        </w:rPr>
        <w:t xml:space="preserve">1. </w:t>
      </w:r>
      <w:r w:rsidR="004E7997" w:rsidRPr="007D54FA">
        <w:rPr>
          <w:rFonts w:ascii="Cambria" w:hAnsi="Cambria"/>
          <w:sz w:val="22"/>
          <w:szCs w:val="22"/>
        </w:rPr>
        <w:t>Vasallengut /</w:t>
      </w:r>
      <w:r w:rsidR="004E7997" w:rsidRPr="007D54FA">
        <w:rPr>
          <w:rFonts w:ascii="Cambria" w:hAnsi="Cambria"/>
          <w:spacing w:val="-3"/>
          <w:sz w:val="22"/>
          <w:szCs w:val="22"/>
        </w:rPr>
        <w:t xml:space="preserve"> </w:t>
      </w:r>
      <w:r w:rsidR="004E7997" w:rsidRPr="007D54FA">
        <w:rPr>
          <w:rFonts w:ascii="Cambria" w:hAnsi="Cambria"/>
          <w:sz w:val="22"/>
          <w:szCs w:val="22"/>
        </w:rPr>
        <w:t>hűbérbirtok</w:t>
      </w:r>
    </w:p>
    <w:p w14:paraId="28B26EBE" w14:textId="77777777" w:rsidR="0026295B" w:rsidRPr="007D54FA" w:rsidRDefault="0026295B" w:rsidP="001962A3">
      <w:pPr>
        <w:ind w:left="709"/>
        <w:jc w:val="both"/>
        <w:rPr>
          <w:rFonts w:ascii="Cambria" w:hAnsi="Cambria" w:cs="Cambria"/>
          <w:bCs/>
          <w:sz w:val="22"/>
          <w:szCs w:val="22"/>
          <w:lang w:val="en-US"/>
        </w:rPr>
      </w:pPr>
      <w:r w:rsidRPr="007D54FA">
        <w:rPr>
          <w:rFonts w:ascii="Cambria" w:hAnsi="Cambria" w:cs="Cambria"/>
          <w:bCs/>
          <w:sz w:val="22"/>
          <w:szCs w:val="22"/>
          <w:lang w:val="en-US"/>
        </w:rPr>
        <w:t xml:space="preserve">2. </w:t>
      </w:r>
      <w:r w:rsidR="004E7997" w:rsidRPr="007D54FA">
        <w:rPr>
          <w:rFonts w:ascii="Cambria" w:hAnsi="Cambria"/>
          <w:sz w:val="22"/>
          <w:szCs w:val="22"/>
        </w:rPr>
        <w:t>Leibeigenenhufe /</w:t>
      </w:r>
      <w:r w:rsidR="004E7997" w:rsidRPr="007D54FA">
        <w:rPr>
          <w:rFonts w:ascii="Cambria" w:hAnsi="Cambria"/>
          <w:spacing w:val="-2"/>
          <w:sz w:val="22"/>
          <w:szCs w:val="22"/>
        </w:rPr>
        <w:t xml:space="preserve"> </w:t>
      </w:r>
      <w:r w:rsidR="004E7997" w:rsidRPr="007D54FA">
        <w:rPr>
          <w:rFonts w:ascii="Cambria" w:hAnsi="Cambria"/>
          <w:sz w:val="22"/>
          <w:szCs w:val="22"/>
        </w:rPr>
        <w:t>jobbágytelek</w:t>
      </w:r>
    </w:p>
    <w:p w14:paraId="604F469D" w14:textId="77777777" w:rsidR="0026295B" w:rsidRPr="007D54FA" w:rsidRDefault="0026295B" w:rsidP="001962A3">
      <w:pPr>
        <w:ind w:left="709"/>
        <w:jc w:val="both"/>
        <w:rPr>
          <w:rFonts w:ascii="Cambria" w:hAnsi="Cambria" w:cs="Cambria"/>
          <w:bCs/>
          <w:sz w:val="22"/>
          <w:szCs w:val="22"/>
          <w:lang w:val="en-US"/>
        </w:rPr>
      </w:pPr>
      <w:r w:rsidRPr="007D54FA">
        <w:rPr>
          <w:rFonts w:ascii="Cambria" w:hAnsi="Cambria" w:cs="Cambria"/>
          <w:bCs/>
          <w:sz w:val="22"/>
          <w:szCs w:val="22"/>
          <w:lang w:val="en-US"/>
        </w:rPr>
        <w:t xml:space="preserve">3. </w:t>
      </w:r>
      <w:r w:rsidR="004E7997" w:rsidRPr="007D54FA">
        <w:rPr>
          <w:rFonts w:ascii="Cambria" w:hAnsi="Cambria"/>
          <w:sz w:val="22"/>
          <w:szCs w:val="22"/>
        </w:rPr>
        <w:t>Meierhof /</w:t>
      </w:r>
      <w:r w:rsidR="004E7997" w:rsidRPr="007D54FA">
        <w:rPr>
          <w:rFonts w:ascii="Cambria" w:hAnsi="Cambria"/>
          <w:spacing w:val="-4"/>
          <w:sz w:val="22"/>
          <w:szCs w:val="22"/>
        </w:rPr>
        <w:t xml:space="preserve"> </w:t>
      </w:r>
      <w:r w:rsidR="004E7997" w:rsidRPr="007D54FA">
        <w:rPr>
          <w:rFonts w:ascii="Cambria" w:hAnsi="Cambria"/>
          <w:sz w:val="22"/>
          <w:szCs w:val="22"/>
        </w:rPr>
        <w:t>majorság</w:t>
      </w:r>
    </w:p>
    <w:p w14:paraId="5C54DBD6" w14:textId="77777777" w:rsidR="003260D4" w:rsidRPr="007D54FA" w:rsidRDefault="003260D4" w:rsidP="001962A3">
      <w:pPr>
        <w:autoSpaceDE w:val="0"/>
        <w:jc w:val="both"/>
        <w:rPr>
          <w:rFonts w:ascii="Cambria" w:hAnsi="Cambria" w:cs="Cambria"/>
          <w:b/>
          <w:sz w:val="22"/>
          <w:szCs w:val="22"/>
          <w:lang w:val="en-US"/>
        </w:rPr>
      </w:pPr>
    </w:p>
    <w:p w14:paraId="3E8282AD" w14:textId="77777777" w:rsidR="00E23C03" w:rsidRPr="007D54FA" w:rsidRDefault="00E23C03" w:rsidP="001962A3">
      <w:pPr>
        <w:autoSpaceDE w:val="0"/>
        <w:jc w:val="both"/>
        <w:rPr>
          <w:rFonts w:ascii="Cambria" w:hAnsi="Cambria" w:cs="Cambria"/>
          <w:b/>
          <w:sz w:val="22"/>
          <w:szCs w:val="22"/>
          <w:lang w:val="en-US"/>
        </w:rPr>
      </w:pPr>
      <w:r w:rsidRPr="007D54FA">
        <w:rPr>
          <w:rFonts w:ascii="Cambria" w:hAnsi="Cambria" w:cs="Cambria"/>
          <w:b/>
          <w:sz w:val="22"/>
          <w:szCs w:val="22"/>
          <w:lang w:val="en-US"/>
        </w:rPr>
        <w:t xml:space="preserve">d) </w:t>
      </w:r>
      <w:r w:rsidR="004E7997" w:rsidRPr="007D54FA">
        <w:rPr>
          <w:rFonts w:ascii="Cambria" w:hAnsi="Cambria"/>
          <w:b/>
          <w:sz w:val="22"/>
          <w:szCs w:val="22"/>
        </w:rPr>
        <w:t>Welcher (wirtschaftliche) Umstand zwang die Bauern in der Epoche üblicherweise, ihre Heimat zu verlassen?</w:t>
      </w:r>
    </w:p>
    <w:p w14:paraId="2FDBE9D6" w14:textId="77777777" w:rsidR="008C7A7A" w:rsidRPr="007D54FA" w:rsidRDefault="008C7A7A" w:rsidP="001962A3">
      <w:pPr>
        <w:autoSpaceDE w:val="0"/>
        <w:jc w:val="both"/>
        <w:rPr>
          <w:rFonts w:ascii="Cambria" w:hAnsi="Cambria"/>
          <w:lang w:val="en-US"/>
        </w:rPr>
      </w:pPr>
      <w:r w:rsidRPr="007D54FA">
        <w:rPr>
          <w:rFonts w:ascii="Cambria" w:eastAsia="TimesNewRomanPSMT" w:hAnsi="Cambria" w:cs="Cambria"/>
          <w:sz w:val="22"/>
          <w:szCs w:val="22"/>
          <w:lang w:val="en-US"/>
        </w:rPr>
        <w:t>________________________________________________________________________</w:t>
      </w:r>
    </w:p>
    <w:p w14:paraId="22A6790E" w14:textId="77777777" w:rsidR="003260D4" w:rsidRPr="007D54FA" w:rsidRDefault="003260D4" w:rsidP="001962A3">
      <w:pPr>
        <w:autoSpaceDE w:val="0"/>
        <w:jc w:val="both"/>
        <w:rPr>
          <w:rFonts w:ascii="Cambria" w:hAnsi="Cambria" w:cs="Cambria"/>
          <w:b/>
          <w:bCs/>
          <w:sz w:val="22"/>
          <w:szCs w:val="22"/>
          <w:lang w:val="en-US"/>
        </w:rPr>
      </w:pPr>
    </w:p>
    <w:p w14:paraId="677EDE68" w14:textId="77777777" w:rsidR="00E23C03" w:rsidRPr="007D54FA" w:rsidRDefault="00E23C03" w:rsidP="001962A3">
      <w:pPr>
        <w:autoSpaceDE w:val="0"/>
        <w:jc w:val="both"/>
        <w:rPr>
          <w:rFonts w:ascii="Cambria" w:hAnsi="Cambria" w:cs="Cambria"/>
          <w:b/>
          <w:bCs/>
          <w:sz w:val="22"/>
          <w:szCs w:val="22"/>
          <w:lang w:val="en-US"/>
        </w:rPr>
      </w:pPr>
      <w:r w:rsidRPr="007D54FA">
        <w:rPr>
          <w:rFonts w:ascii="Cambria" w:hAnsi="Cambria" w:cs="Cambria"/>
          <w:b/>
          <w:bCs/>
          <w:sz w:val="22"/>
          <w:szCs w:val="22"/>
          <w:lang w:val="en-US"/>
        </w:rPr>
        <w:t xml:space="preserve">e) </w:t>
      </w:r>
      <w:r w:rsidR="004E7997" w:rsidRPr="007D54FA">
        <w:rPr>
          <w:rFonts w:ascii="Cambria" w:hAnsi="Cambria"/>
          <w:b/>
          <w:sz w:val="22"/>
          <w:szCs w:val="22"/>
        </w:rPr>
        <w:t>Der Vertrag gewährte den Siedlern relativ günstige Bedingungen. Erklären Sie den Grund dafür anhand der</w:t>
      </w:r>
      <w:r w:rsidR="004E7997" w:rsidRPr="007D54FA">
        <w:rPr>
          <w:rFonts w:ascii="Cambria" w:hAnsi="Cambria"/>
          <w:b/>
          <w:spacing w:val="-3"/>
          <w:sz w:val="22"/>
          <w:szCs w:val="22"/>
        </w:rPr>
        <w:t xml:space="preserve"> </w:t>
      </w:r>
      <w:r w:rsidR="004E7997" w:rsidRPr="007D54FA">
        <w:rPr>
          <w:rFonts w:ascii="Cambria" w:hAnsi="Cambria"/>
          <w:b/>
          <w:sz w:val="22"/>
          <w:szCs w:val="22"/>
        </w:rPr>
        <w:t>Quelle!</w:t>
      </w:r>
    </w:p>
    <w:p w14:paraId="09273133" w14:textId="77777777" w:rsidR="008C7A7A" w:rsidRPr="007D54FA" w:rsidRDefault="008C7A7A" w:rsidP="001962A3">
      <w:pPr>
        <w:autoSpaceDE w:val="0"/>
        <w:jc w:val="both"/>
        <w:rPr>
          <w:rFonts w:ascii="Cambria" w:hAnsi="Cambria"/>
          <w:lang w:val="en-US"/>
        </w:rPr>
      </w:pPr>
      <w:r w:rsidRPr="007D54FA">
        <w:rPr>
          <w:rFonts w:ascii="Cambria" w:eastAsia="TimesNewRomanPSMT" w:hAnsi="Cambria" w:cs="Cambria"/>
          <w:sz w:val="22"/>
          <w:szCs w:val="22"/>
          <w:lang w:val="en-US"/>
        </w:rPr>
        <w:t>___________________________________________________________________________________________________________________________________________________________________________________________________________________________________________</w:t>
      </w:r>
    </w:p>
    <w:p w14:paraId="3F9716D8" w14:textId="77777777" w:rsidR="008C7A7A" w:rsidRPr="007D54FA" w:rsidRDefault="008C7A7A" w:rsidP="008C7A7A">
      <w:pPr>
        <w:autoSpaceDE w:val="0"/>
        <w:jc w:val="both"/>
        <w:rPr>
          <w:rFonts w:ascii="Cambria" w:hAnsi="Cambria" w:cs="Cambria"/>
          <w:sz w:val="22"/>
          <w:szCs w:val="22"/>
          <w:lang w:val="en-US"/>
        </w:rPr>
      </w:pPr>
    </w:p>
    <w:p w14:paraId="2254217B" w14:textId="77777777" w:rsidR="00BD334E" w:rsidRPr="007D54FA" w:rsidRDefault="00BD334E" w:rsidP="00BD334E">
      <w:pPr>
        <w:autoSpaceDE w:val="0"/>
        <w:jc w:val="both"/>
        <w:rPr>
          <w:rFonts w:ascii="Cambria" w:hAnsi="Cambria"/>
          <w:lang w:val="en-US"/>
        </w:rPr>
      </w:pPr>
      <w:r w:rsidRPr="007D54FA">
        <w:rPr>
          <w:rFonts w:ascii="Cambria" w:eastAsia="TimesNewRomanPSMT" w:hAnsi="Cambria" w:cs="Cambria"/>
          <w:b/>
          <w:bCs/>
          <w:sz w:val="22"/>
          <w:szCs w:val="22"/>
          <w:lang w:val="en-US"/>
        </w:rPr>
        <w:t>2</w:t>
      </w:r>
      <w:r w:rsidR="00BF5EA2" w:rsidRPr="007D54FA">
        <w:rPr>
          <w:rFonts w:ascii="Cambria" w:eastAsia="TimesNewRomanPSMT" w:hAnsi="Cambria" w:cs="Cambria"/>
          <w:b/>
          <w:bCs/>
          <w:sz w:val="22"/>
          <w:szCs w:val="22"/>
          <w:lang w:val="en-US"/>
        </w:rPr>
        <w:t>0</w:t>
      </w:r>
      <w:r w:rsidRPr="007D54FA">
        <w:rPr>
          <w:rFonts w:ascii="Cambria" w:eastAsia="TimesNewRomanPSMT" w:hAnsi="Cambria" w:cs="Cambria"/>
          <w:b/>
          <w:bCs/>
          <w:sz w:val="22"/>
          <w:szCs w:val="22"/>
          <w:lang w:val="en-US"/>
        </w:rPr>
        <w:t xml:space="preserve">. </w:t>
      </w:r>
      <w:r w:rsidR="000C369B" w:rsidRPr="007D54FA">
        <w:rPr>
          <w:rFonts w:ascii="Cambria" w:hAnsi="Cambria"/>
          <w:b/>
          <w:sz w:val="22"/>
        </w:rPr>
        <w:t>Die Aufgabe bezieht sich auf die zivilisatorische Rolle der</w:t>
      </w:r>
      <w:r w:rsidR="000C369B" w:rsidRPr="007D54FA">
        <w:rPr>
          <w:rFonts w:ascii="Cambria" w:hAnsi="Cambria"/>
          <w:b/>
          <w:spacing w:val="-7"/>
          <w:sz w:val="22"/>
        </w:rPr>
        <w:t xml:space="preserve"> </w:t>
      </w:r>
      <w:r w:rsidR="000C369B" w:rsidRPr="007D54FA">
        <w:rPr>
          <w:rFonts w:ascii="Cambria" w:hAnsi="Cambria"/>
          <w:b/>
          <w:sz w:val="22"/>
        </w:rPr>
        <w:t>Weltreligionen.</w:t>
      </w:r>
      <w:r w:rsidRPr="007D54FA">
        <w:rPr>
          <w:rFonts w:ascii="Cambria" w:hAnsi="Cambria" w:cs="Cambria"/>
          <w:b/>
          <w:bCs/>
          <w:sz w:val="20"/>
          <w:szCs w:val="22"/>
          <w:lang w:val="en-US"/>
        </w:rPr>
        <w:t xml:space="preserve"> </w:t>
      </w:r>
      <w:r w:rsidRPr="007D54FA">
        <w:rPr>
          <w:rFonts w:ascii="Cambria" w:hAnsi="Cambria" w:cs="Cambria"/>
          <w:b/>
          <w:bCs/>
          <w:sz w:val="22"/>
          <w:szCs w:val="22"/>
          <w:lang w:val="en-US"/>
        </w:rPr>
        <w:t>(K/4)</w:t>
      </w:r>
    </w:p>
    <w:p w14:paraId="10952A54" w14:textId="77777777" w:rsidR="000C369B" w:rsidRPr="007D54FA" w:rsidRDefault="000C369B" w:rsidP="000C369B">
      <w:pPr>
        <w:pStyle w:val="Cmsor1"/>
        <w:spacing w:before="0" w:after="0"/>
        <w:rPr>
          <w:rFonts w:ascii="Cambria" w:hAnsi="Cambria"/>
          <w:sz w:val="22"/>
          <w:szCs w:val="22"/>
        </w:rPr>
      </w:pPr>
      <w:r w:rsidRPr="007D54FA">
        <w:rPr>
          <w:rFonts w:ascii="Cambria" w:hAnsi="Cambria"/>
          <w:sz w:val="22"/>
          <w:szCs w:val="22"/>
        </w:rPr>
        <w:t>Nennen Sie bitte die Weltreligion, aus deren Heiliger Schrift das jeweilige Zitat stammt!</w:t>
      </w:r>
    </w:p>
    <w:p w14:paraId="4585864C" w14:textId="77777777" w:rsidR="00BD334E" w:rsidRPr="007D54FA" w:rsidRDefault="000C369B" w:rsidP="000C369B">
      <w:pPr>
        <w:jc w:val="both"/>
        <w:rPr>
          <w:rFonts w:ascii="Cambria" w:hAnsi="Cambria" w:cs="Cambria"/>
          <w:bCs/>
          <w:sz w:val="22"/>
          <w:szCs w:val="22"/>
          <w:lang w:val="en-US"/>
        </w:rPr>
      </w:pPr>
      <w:r w:rsidRPr="007D54FA">
        <w:rPr>
          <w:rFonts w:ascii="Cambria" w:hAnsi="Cambria"/>
          <w:i/>
          <w:sz w:val="22"/>
          <w:szCs w:val="22"/>
        </w:rPr>
        <w:t xml:space="preserve">Bei den Zitaten fehlt der Name des Gottes. </w:t>
      </w:r>
      <w:r w:rsidRPr="007D54FA">
        <w:rPr>
          <w:rFonts w:ascii="Cambria" w:hAnsi="Cambria"/>
          <w:sz w:val="22"/>
          <w:szCs w:val="22"/>
        </w:rPr>
        <w:t>(pro Aufgabenteil 1 Punkt)</w:t>
      </w:r>
    </w:p>
    <w:p w14:paraId="2E7DEAC7" w14:textId="77777777" w:rsidR="00741E80" w:rsidRPr="007D54FA" w:rsidRDefault="00741E80" w:rsidP="00BD334E">
      <w:pPr>
        <w:jc w:val="both"/>
        <w:rPr>
          <w:rFonts w:ascii="Cambria" w:hAnsi="Cambria" w:cs="Cambria"/>
          <w:bCs/>
          <w:sz w:val="22"/>
          <w:szCs w:val="22"/>
          <w:lang w:val="en-US"/>
        </w:rPr>
      </w:pPr>
    </w:p>
    <w:p w14:paraId="2FA48D9D" w14:textId="77777777" w:rsidR="00B00136" w:rsidRPr="007D54FA" w:rsidRDefault="00B00136" w:rsidP="0055063A">
      <w:pPr>
        <w:pStyle w:val="Listaszerbekezds"/>
        <w:numPr>
          <w:ilvl w:val="0"/>
          <w:numId w:val="9"/>
        </w:numPr>
        <w:tabs>
          <w:tab w:val="left" w:pos="284"/>
        </w:tabs>
        <w:ind w:left="0" w:right="5" w:firstLine="0"/>
        <w:jc w:val="both"/>
        <w:rPr>
          <w:rFonts w:ascii="Cambria" w:hAnsi="Cambria"/>
        </w:rPr>
      </w:pPr>
      <w:r w:rsidRPr="007D54FA">
        <w:rPr>
          <w:rFonts w:ascii="Cambria" w:hAnsi="Cambria"/>
        </w:rPr>
        <w:t>„[...] schuf aus seinen eigenen Körperteilen die einzelnen Kasten. Im Interesse der Aufrechterhaltung der Weltordnung legte er für diejenigen, die aus seinem Kopf, seinen Händen, seinem Rumpf und seinen Beinen hervorkamen, je eine besondere Berufung</w:t>
      </w:r>
      <w:r w:rsidRPr="007D54FA">
        <w:rPr>
          <w:rFonts w:ascii="Cambria" w:hAnsi="Cambria"/>
          <w:spacing w:val="-7"/>
        </w:rPr>
        <w:t xml:space="preserve"> </w:t>
      </w:r>
      <w:r w:rsidRPr="007D54FA">
        <w:rPr>
          <w:rFonts w:ascii="Cambria" w:hAnsi="Cambria"/>
        </w:rPr>
        <w:t>fest.“</w:t>
      </w:r>
    </w:p>
    <w:p w14:paraId="56D99826" w14:textId="77777777" w:rsidR="00B00136" w:rsidRPr="007D54FA" w:rsidRDefault="00B00136" w:rsidP="00B00136">
      <w:pPr>
        <w:pStyle w:val="Szvegtrzs"/>
        <w:spacing w:after="0"/>
        <w:rPr>
          <w:rFonts w:ascii="Cambria" w:hAnsi="Cambria"/>
          <w:sz w:val="22"/>
          <w:szCs w:val="22"/>
        </w:rPr>
      </w:pPr>
    </w:p>
    <w:p w14:paraId="74AEDB05" w14:textId="77777777" w:rsidR="00B00136" w:rsidRPr="007D54FA" w:rsidRDefault="00B00136" w:rsidP="00B00136">
      <w:pPr>
        <w:pStyle w:val="Szvegtrzs"/>
        <w:spacing w:after="0"/>
        <w:ind w:right="5" w:firstLine="60"/>
        <w:jc w:val="both"/>
        <w:rPr>
          <w:rFonts w:ascii="Cambria" w:hAnsi="Cambria"/>
          <w:sz w:val="22"/>
          <w:szCs w:val="22"/>
        </w:rPr>
      </w:pPr>
      <w:r w:rsidRPr="007D54FA">
        <w:rPr>
          <w:rFonts w:ascii="Cambria" w:hAnsi="Cambria"/>
          <w:sz w:val="22"/>
          <w:szCs w:val="22"/>
        </w:rPr>
        <w:t>„[…] saját testrészeiből teremtette az egyes kasztokat. A világrend fenntartása érdekében azok számára, akik fejéből, kezéből, derekából és lábából kerültek elő, külön-külön hivatást állapított meg.”</w:t>
      </w:r>
    </w:p>
    <w:p w14:paraId="73153A43" w14:textId="1F4F0A02" w:rsidR="00B00136" w:rsidRDefault="00B00136" w:rsidP="00B00136">
      <w:pPr>
        <w:pStyle w:val="Szvegtrzs"/>
        <w:spacing w:after="0"/>
        <w:jc w:val="both"/>
        <w:rPr>
          <w:rFonts w:ascii="Cambria" w:hAnsi="Cambria"/>
          <w:sz w:val="22"/>
          <w:szCs w:val="22"/>
        </w:rPr>
      </w:pPr>
      <w:r w:rsidRPr="007D54FA">
        <w:rPr>
          <w:rFonts w:ascii="Cambria" w:hAnsi="Cambria"/>
          <w:sz w:val="22"/>
          <w:szCs w:val="22"/>
        </w:rPr>
        <w:t>Name der Religion: ____________________________________</w:t>
      </w:r>
    </w:p>
    <w:p w14:paraId="363FBCCE" w14:textId="77777777" w:rsidR="00C265DA" w:rsidRPr="007D54FA" w:rsidRDefault="00C265DA" w:rsidP="00B00136">
      <w:pPr>
        <w:pStyle w:val="Szvegtrzs"/>
        <w:spacing w:after="0"/>
        <w:jc w:val="both"/>
        <w:rPr>
          <w:rFonts w:ascii="Cambria" w:hAnsi="Cambria"/>
        </w:rPr>
      </w:pPr>
    </w:p>
    <w:p w14:paraId="10690877" w14:textId="77777777" w:rsidR="00B00136" w:rsidRPr="007D54FA" w:rsidRDefault="00B00136" w:rsidP="0055063A">
      <w:pPr>
        <w:pStyle w:val="Listaszerbekezds"/>
        <w:numPr>
          <w:ilvl w:val="0"/>
          <w:numId w:val="9"/>
        </w:numPr>
        <w:tabs>
          <w:tab w:val="left" w:pos="284"/>
        </w:tabs>
        <w:ind w:left="0" w:right="-1" w:firstLine="0"/>
        <w:jc w:val="both"/>
        <w:rPr>
          <w:rFonts w:ascii="Cambria" w:hAnsi="Cambria"/>
        </w:rPr>
      </w:pPr>
      <w:r w:rsidRPr="007D54FA">
        <w:rPr>
          <w:rFonts w:ascii="Cambria" w:hAnsi="Cambria"/>
        </w:rPr>
        <w:t>„Ich aber sage euch: Liebt eure Feinde und betet für die, die euch verfolgen, damit ihr Söhne [...] werdet; denn er lässt seine Sonne aufgehen über Bösen und Guten, und er lässt regnen über Gerechte und</w:t>
      </w:r>
      <w:r w:rsidRPr="007D54FA">
        <w:rPr>
          <w:rFonts w:ascii="Cambria" w:hAnsi="Cambria"/>
          <w:spacing w:val="-34"/>
        </w:rPr>
        <w:t xml:space="preserve"> </w:t>
      </w:r>
      <w:r w:rsidRPr="007D54FA">
        <w:rPr>
          <w:rFonts w:ascii="Cambria" w:hAnsi="Cambria"/>
        </w:rPr>
        <w:t>Ungerechte.“</w:t>
      </w:r>
    </w:p>
    <w:p w14:paraId="287674E7" w14:textId="77777777" w:rsidR="00B00136" w:rsidRPr="007D54FA" w:rsidRDefault="00B00136" w:rsidP="00B00136">
      <w:pPr>
        <w:pStyle w:val="Szvegtrzs"/>
        <w:spacing w:after="0"/>
        <w:rPr>
          <w:rFonts w:ascii="Cambria" w:hAnsi="Cambria"/>
          <w:sz w:val="22"/>
          <w:szCs w:val="22"/>
        </w:rPr>
      </w:pPr>
    </w:p>
    <w:p w14:paraId="636F9A2F" w14:textId="77777777" w:rsidR="00B00136" w:rsidRPr="007D54FA" w:rsidRDefault="00B00136" w:rsidP="00B00136">
      <w:pPr>
        <w:pStyle w:val="Szvegtrzs"/>
        <w:spacing w:after="0"/>
        <w:ind w:right="-1" w:firstLine="60"/>
        <w:jc w:val="both"/>
        <w:rPr>
          <w:rFonts w:ascii="Cambria" w:hAnsi="Cambria"/>
          <w:sz w:val="22"/>
          <w:szCs w:val="22"/>
        </w:rPr>
      </w:pPr>
      <w:r w:rsidRPr="007D54FA">
        <w:rPr>
          <w:rFonts w:ascii="Cambria" w:hAnsi="Cambria"/>
          <w:sz w:val="22"/>
          <w:szCs w:val="22"/>
        </w:rPr>
        <w:t>„Én pedig azt mondom nektek, szeressétek ellenségeiteket, és imádkozzatok üldözőitekért! Így lesztek fiai […], aki fölkelti napját jókra is, gonoszokra is, esőt ad igazaknak is, bűnösöknek is.”</w:t>
      </w:r>
    </w:p>
    <w:p w14:paraId="4B7AD5DD" w14:textId="77777777" w:rsidR="00B00136" w:rsidRPr="007D54FA" w:rsidRDefault="00B00136" w:rsidP="00B00136">
      <w:pPr>
        <w:pStyle w:val="Szvegtrzs"/>
        <w:spacing w:after="0"/>
        <w:jc w:val="both"/>
        <w:rPr>
          <w:rFonts w:ascii="Cambria" w:hAnsi="Cambria"/>
          <w:sz w:val="22"/>
          <w:szCs w:val="22"/>
        </w:rPr>
      </w:pPr>
      <w:r w:rsidRPr="007D54FA">
        <w:rPr>
          <w:rFonts w:ascii="Cambria" w:hAnsi="Cambria"/>
          <w:sz w:val="22"/>
          <w:szCs w:val="22"/>
        </w:rPr>
        <w:t>Name der Religion: ____________________________________</w:t>
      </w:r>
    </w:p>
    <w:p w14:paraId="426B627E" w14:textId="77777777" w:rsidR="00B00136" w:rsidRPr="007D54FA" w:rsidRDefault="00B00136" w:rsidP="00B00136">
      <w:pPr>
        <w:pStyle w:val="Szvegtrzs"/>
        <w:spacing w:after="0"/>
        <w:rPr>
          <w:rFonts w:ascii="Cambria" w:hAnsi="Cambria"/>
          <w:sz w:val="22"/>
          <w:szCs w:val="22"/>
        </w:rPr>
      </w:pPr>
    </w:p>
    <w:p w14:paraId="2CAE4222" w14:textId="77777777" w:rsidR="00B00136" w:rsidRPr="007D54FA" w:rsidRDefault="00B00136" w:rsidP="0055063A">
      <w:pPr>
        <w:pStyle w:val="Listaszerbekezds"/>
        <w:numPr>
          <w:ilvl w:val="0"/>
          <w:numId w:val="9"/>
        </w:numPr>
        <w:tabs>
          <w:tab w:val="left" w:pos="284"/>
          <w:tab w:val="left" w:pos="1276"/>
        </w:tabs>
        <w:ind w:left="0" w:right="-1" w:firstLine="0"/>
        <w:jc w:val="both"/>
        <w:rPr>
          <w:rFonts w:ascii="Cambria" w:hAnsi="Cambria"/>
        </w:rPr>
      </w:pPr>
      <w:r w:rsidRPr="007D54FA">
        <w:rPr>
          <w:rFonts w:ascii="Cambria" w:hAnsi="Cambria"/>
        </w:rPr>
        <w:t>„Kämpft auf dem Pfade [...] gegen diejenigen, die euch bekämpfen, verübt aber keine Exzesse! [...] liebt nicht diejenigen, die Exzesse begehen. Tötet [eure Feinde], wo</w:t>
      </w:r>
      <w:r w:rsidRPr="007D54FA">
        <w:rPr>
          <w:rFonts w:ascii="Cambria" w:hAnsi="Cambria"/>
          <w:spacing w:val="-5"/>
        </w:rPr>
        <w:t xml:space="preserve"> </w:t>
      </w:r>
      <w:r w:rsidRPr="007D54FA">
        <w:rPr>
          <w:rFonts w:ascii="Cambria" w:hAnsi="Cambria"/>
        </w:rPr>
        <w:t>immer</w:t>
      </w:r>
      <w:r w:rsidRPr="007D54FA">
        <w:rPr>
          <w:rFonts w:ascii="Cambria" w:hAnsi="Cambria"/>
          <w:spacing w:val="-4"/>
        </w:rPr>
        <w:t xml:space="preserve"> </w:t>
      </w:r>
      <w:r w:rsidRPr="007D54FA">
        <w:rPr>
          <w:rFonts w:ascii="Cambria" w:hAnsi="Cambria"/>
        </w:rPr>
        <w:t>ihr</w:t>
      </w:r>
      <w:r w:rsidRPr="007D54FA">
        <w:rPr>
          <w:rFonts w:ascii="Cambria" w:hAnsi="Cambria"/>
          <w:spacing w:val="-4"/>
        </w:rPr>
        <w:t xml:space="preserve"> </w:t>
      </w:r>
      <w:r w:rsidRPr="007D54FA">
        <w:rPr>
          <w:rFonts w:ascii="Cambria" w:hAnsi="Cambria"/>
        </w:rPr>
        <w:t>sie</w:t>
      </w:r>
      <w:r w:rsidRPr="007D54FA">
        <w:rPr>
          <w:rFonts w:ascii="Cambria" w:hAnsi="Cambria"/>
          <w:spacing w:val="-4"/>
        </w:rPr>
        <w:t xml:space="preserve"> </w:t>
      </w:r>
      <w:r w:rsidRPr="007D54FA">
        <w:rPr>
          <w:rFonts w:ascii="Cambria" w:hAnsi="Cambria"/>
        </w:rPr>
        <w:t>trefft,</w:t>
      </w:r>
      <w:r w:rsidRPr="007D54FA">
        <w:rPr>
          <w:rFonts w:ascii="Cambria" w:hAnsi="Cambria"/>
          <w:spacing w:val="-5"/>
        </w:rPr>
        <w:t xml:space="preserve"> </w:t>
      </w:r>
      <w:r w:rsidRPr="007D54FA">
        <w:rPr>
          <w:rFonts w:ascii="Cambria" w:hAnsi="Cambria"/>
        </w:rPr>
        <w:t>und</w:t>
      </w:r>
      <w:r w:rsidRPr="007D54FA">
        <w:rPr>
          <w:rFonts w:ascii="Cambria" w:hAnsi="Cambria"/>
          <w:spacing w:val="-4"/>
        </w:rPr>
        <w:t xml:space="preserve"> </w:t>
      </w:r>
      <w:r w:rsidRPr="007D54FA">
        <w:rPr>
          <w:rFonts w:ascii="Cambria" w:hAnsi="Cambria"/>
        </w:rPr>
        <w:t>vertreibt</w:t>
      </w:r>
      <w:r w:rsidRPr="007D54FA">
        <w:rPr>
          <w:rFonts w:ascii="Cambria" w:hAnsi="Cambria"/>
          <w:spacing w:val="-4"/>
        </w:rPr>
        <w:t xml:space="preserve"> </w:t>
      </w:r>
      <w:r w:rsidRPr="007D54FA">
        <w:rPr>
          <w:rFonts w:ascii="Cambria" w:hAnsi="Cambria"/>
        </w:rPr>
        <w:t>sie,</w:t>
      </w:r>
      <w:r w:rsidRPr="007D54FA">
        <w:rPr>
          <w:rFonts w:ascii="Cambria" w:hAnsi="Cambria"/>
          <w:spacing w:val="-4"/>
        </w:rPr>
        <w:t xml:space="preserve"> </w:t>
      </w:r>
      <w:r w:rsidRPr="007D54FA">
        <w:rPr>
          <w:rFonts w:ascii="Cambria" w:hAnsi="Cambria"/>
        </w:rPr>
        <w:t>von</w:t>
      </w:r>
      <w:r w:rsidRPr="007D54FA">
        <w:rPr>
          <w:rFonts w:ascii="Cambria" w:hAnsi="Cambria"/>
          <w:spacing w:val="-5"/>
        </w:rPr>
        <w:t xml:space="preserve"> </w:t>
      </w:r>
      <w:r w:rsidRPr="007D54FA">
        <w:rPr>
          <w:rFonts w:ascii="Cambria" w:hAnsi="Cambria"/>
        </w:rPr>
        <w:t>wo</w:t>
      </w:r>
      <w:r w:rsidRPr="007D54FA">
        <w:rPr>
          <w:rFonts w:ascii="Cambria" w:hAnsi="Cambria"/>
          <w:spacing w:val="-4"/>
        </w:rPr>
        <w:t xml:space="preserve"> </w:t>
      </w:r>
      <w:r w:rsidRPr="007D54FA">
        <w:rPr>
          <w:rFonts w:ascii="Cambria" w:hAnsi="Cambria"/>
        </w:rPr>
        <w:t>sie</w:t>
      </w:r>
      <w:r w:rsidRPr="007D54FA">
        <w:rPr>
          <w:rFonts w:ascii="Cambria" w:hAnsi="Cambria"/>
          <w:spacing w:val="-4"/>
        </w:rPr>
        <w:t xml:space="preserve"> </w:t>
      </w:r>
      <w:r w:rsidRPr="007D54FA">
        <w:rPr>
          <w:rFonts w:ascii="Cambria" w:hAnsi="Cambria"/>
        </w:rPr>
        <w:t>euch</w:t>
      </w:r>
      <w:r w:rsidRPr="007D54FA">
        <w:rPr>
          <w:rFonts w:ascii="Cambria" w:hAnsi="Cambria"/>
          <w:spacing w:val="-4"/>
        </w:rPr>
        <w:t xml:space="preserve"> </w:t>
      </w:r>
      <w:r w:rsidRPr="007D54FA">
        <w:rPr>
          <w:rFonts w:ascii="Cambria" w:hAnsi="Cambria"/>
        </w:rPr>
        <w:t>vertrieben.“</w:t>
      </w:r>
    </w:p>
    <w:p w14:paraId="342BDB55" w14:textId="77777777" w:rsidR="00B00136" w:rsidRPr="007D54FA" w:rsidRDefault="00B00136" w:rsidP="00B00136">
      <w:pPr>
        <w:pStyle w:val="Szvegtrzs"/>
        <w:spacing w:after="0"/>
        <w:rPr>
          <w:rFonts w:ascii="Cambria" w:hAnsi="Cambria"/>
          <w:sz w:val="22"/>
          <w:szCs w:val="22"/>
        </w:rPr>
      </w:pPr>
    </w:p>
    <w:p w14:paraId="118A2293" w14:textId="77777777" w:rsidR="00B00136" w:rsidRPr="007D54FA" w:rsidRDefault="00B00136" w:rsidP="00B00136">
      <w:pPr>
        <w:pStyle w:val="Szvegtrzs"/>
        <w:spacing w:after="0"/>
        <w:ind w:right="-1"/>
        <w:jc w:val="both"/>
        <w:rPr>
          <w:rFonts w:ascii="Cambria" w:hAnsi="Cambria"/>
          <w:sz w:val="22"/>
          <w:szCs w:val="22"/>
        </w:rPr>
      </w:pPr>
      <w:r w:rsidRPr="007D54FA">
        <w:rPr>
          <w:rFonts w:ascii="Cambria" w:hAnsi="Cambria"/>
          <w:sz w:val="22"/>
          <w:szCs w:val="22"/>
        </w:rPr>
        <w:t>„Harcoljatok […] ösvényén azzal, aki harcol veletek; csak ne lépjétek túl az előírást úgy, hogy ti kezditek elsőnek a harcot; láthatjátok: […] nem szereti a túllépőket. És öljétek őket, ahol csak rájuk találtok, és űzzétek őket onnan, ahonnan ők elűznek benneteket.”</w:t>
      </w:r>
    </w:p>
    <w:p w14:paraId="7B5D1AF2" w14:textId="77777777" w:rsidR="00B00136" w:rsidRPr="007D54FA" w:rsidRDefault="00B00136" w:rsidP="00B00136">
      <w:pPr>
        <w:pStyle w:val="Szvegtrzs"/>
        <w:spacing w:after="0"/>
        <w:jc w:val="both"/>
        <w:rPr>
          <w:rFonts w:ascii="Cambria" w:hAnsi="Cambria"/>
          <w:sz w:val="22"/>
          <w:szCs w:val="22"/>
        </w:rPr>
      </w:pPr>
      <w:r w:rsidRPr="007D54FA">
        <w:rPr>
          <w:rFonts w:ascii="Cambria" w:hAnsi="Cambria"/>
          <w:sz w:val="22"/>
          <w:szCs w:val="22"/>
        </w:rPr>
        <w:t>Name der Religion: ____________________________________</w:t>
      </w:r>
    </w:p>
    <w:p w14:paraId="3DDFA2EF" w14:textId="77777777" w:rsidR="00B00136" w:rsidRPr="007D54FA" w:rsidRDefault="00B00136" w:rsidP="00B00136">
      <w:pPr>
        <w:pStyle w:val="Szvegtrzs"/>
        <w:spacing w:after="0"/>
        <w:rPr>
          <w:rFonts w:ascii="Cambria" w:hAnsi="Cambria"/>
          <w:sz w:val="22"/>
          <w:szCs w:val="22"/>
        </w:rPr>
      </w:pPr>
    </w:p>
    <w:p w14:paraId="477A8FC1" w14:textId="77777777" w:rsidR="00B00136" w:rsidRPr="007D54FA" w:rsidRDefault="00B00136" w:rsidP="0055063A">
      <w:pPr>
        <w:pStyle w:val="Listaszerbekezds"/>
        <w:numPr>
          <w:ilvl w:val="0"/>
          <w:numId w:val="9"/>
        </w:numPr>
        <w:tabs>
          <w:tab w:val="left" w:pos="284"/>
        </w:tabs>
        <w:ind w:left="0" w:right="-1" w:firstLine="0"/>
        <w:jc w:val="both"/>
        <w:rPr>
          <w:rFonts w:ascii="Cambria" w:hAnsi="Cambria"/>
        </w:rPr>
      </w:pPr>
      <w:r w:rsidRPr="007D54FA">
        <w:rPr>
          <w:rFonts w:ascii="Cambria" w:hAnsi="Cambria"/>
        </w:rPr>
        <w:t>„Dies nun, ihr Mönche, ist die edle Wahrheit von der Leidensentwicklung: Es ist dieser Durst, der Wiederdasein säende, dem Reiz des Genügens verbundene, dort</w:t>
      </w:r>
      <w:r w:rsidRPr="007D54FA">
        <w:rPr>
          <w:rFonts w:ascii="Cambria" w:hAnsi="Cambria"/>
          <w:spacing w:val="66"/>
        </w:rPr>
        <w:t xml:space="preserve"> </w:t>
      </w:r>
      <w:r w:rsidRPr="007D54FA">
        <w:rPr>
          <w:rFonts w:ascii="Cambria" w:hAnsi="Cambria"/>
        </w:rPr>
        <w:t xml:space="preserve">und dort sich ergötzende, nämlich der sinnliche Durst, der Daseinsdurst, der Nichtseinsdurst. Dies nun, ihr Mönche, ist die edle Wahrheit von der Leidensauflösung: Es ist eben dieses Durstes restlose Entreizung und Auflösung, von ihm </w:t>
      </w:r>
      <w:r w:rsidRPr="007D54FA">
        <w:rPr>
          <w:rFonts w:ascii="Cambria" w:hAnsi="Cambria"/>
        </w:rPr>
        <w:lastRenderedPageBreak/>
        <w:t>zurücktreten, ihn loslassen, sich von ihm lösen, nicht mehr an ihm</w:t>
      </w:r>
      <w:r w:rsidRPr="007D54FA">
        <w:rPr>
          <w:rFonts w:ascii="Cambria" w:hAnsi="Cambria"/>
          <w:spacing w:val="-41"/>
        </w:rPr>
        <w:t xml:space="preserve"> </w:t>
      </w:r>
      <w:r w:rsidRPr="007D54FA">
        <w:rPr>
          <w:rFonts w:ascii="Cambria" w:hAnsi="Cambria"/>
        </w:rPr>
        <w:t>haften.“</w:t>
      </w:r>
    </w:p>
    <w:p w14:paraId="43E9AC4A" w14:textId="77777777" w:rsidR="00B00136" w:rsidRPr="007D54FA" w:rsidRDefault="00B00136" w:rsidP="00B00136">
      <w:pPr>
        <w:pStyle w:val="Szvegtrzs"/>
        <w:spacing w:after="0"/>
        <w:rPr>
          <w:rFonts w:ascii="Cambria" w:hAnsi="Cambria"/>
          <w:sz w:val="22"/>
          <w:szCs w:val="22"/>
        </w:rPr>
      </w:pPr>
    </w:p>
    <w:p w14:paraId="7683702A" w14:textId="77777777" w:rsidR="00B00136" w:rsidRPr="007D54FA" w:rsidRDefault="00B00136" w:rsidP="00B00136">
      <w:pPr>
        <w:pStyle w:val="Szvegtrzs"/>
        <w:spacing w:after="0"/>
        <w:ind w:right="-1"/>
        <w:jc w:val="both"/>
        <w:rPr>
          <w:rFonts w:ascii="Cambria" w:hAnsi="Cambria"/>
          <w:sz w:val="22"/>
          <w:szCs w:val="22"/>
        </w:rPr>
      </w:pPr>
      <w:r w:rsidRPr="007D54FA">
        <w:rPr>
          <w:rFonts w:ascii="Cambria" w:hAnsi="Cambria"/>
          <w:sz w:val="22"/>
          <w:szCs w:val="22"/>
        </w:rPr>
        <w:t>„És ez a szenvedés okának nemes igazsága, szerzetesek: az ok a Szomj [vágy],</w:t>
      </w:r>
      <w:r w:rsidRPr="007D54FA">
        <w:rPr>
          <w:rFonts w:ascii="Cambria" w:hAnsi="Cambria"/>
          <w:spacing w:val="-37"/>
          <w:sz w:val="22"/>
          <w:szCs w:val="22"/>
        </w:rPr>
        <w:t xml:space="preserve"> </w:t>
      </w:r>
      <w:r w:rsidRPr="007D54FA">
        <w:rPr>
          <w:rFonts w:ascii="Cambria" w:hAnsi="Cambria"/>
          <w:sz w:val="22"/>
          <w:szCs w:val="22"/>
        </w:rPr>
        <w:t>amely újjászületéshez vezet, élvezet és szenvedély kíséri, örömet talál különböző dolgokban. Ez [a szomj] a következő: gyönyörök szomja, lét szomja, birtok szomja. És ez a szenvedés megszüntetésének nemes igazsága, szerzetesek: a szomjnak teljes vágytalanság révén történő megszüntetése, elvetése, feladása,</w:t>
      </w:r>
      <w:r w:rsidRPr="007D54FA">
        <w:rPr>
          <w:rFonts w:ascii="Cambria" w:hAnsi="Cambria"/>
          <w:spacing w:val="66"/>
          <w:sz w:val="22"/>
          <w:szCs w:val="22"/>
        </w:rPr>
        <w:t xml:space="preserve"> </w:t>
      </w:r>
      <w:r w:rsidRPr="007D54FA">
        <w:rPr>
          <w:rFonts w:ascii="Cambria" w:hAnsi="Cambria"/>
          <w:sz w:val="22"/>
          <w:szCs w:val="22"/>
        </w:rPr>
        <w:t>elhagyása,</w:t>
      </w:r>
      <w:r w:rsidRPr="007D54FA">
        <w:rPr>
          <w:rFonts w:ascii="Cambria" w:hAnsi="Cambria"/>
          <w:spacing w:val="66"/>
          <w:sz w:val="22"/>
          <w:szCs w:val="22"/>
        </w:rPr>
        <w:t xml:space="preserve"> </w:t>
      </w:r>
      <w:r w:rsidRPr="007D54FA">
        <w:rPr>
          <w:rFonts w:ascii="Cambria" w:hAnsi="Cambria"/>
          <w:sz w:val="22"/>
          <w:szCs w:val="22"/>
        </w:rPr>
        <w:t>elutasítása.”</w:t>
      </w:r>
    </w:p>
    <w:p w14:paraId="2B7300EE" w14:textId="77777777" w:rsidR="00B00136" w:rsidRPr="007D54FA" w:rsidRDefault="00B00136" w:rsidP="00B00136">
      <w:pPr>
        <w:pStyle w:val="Szvegtrzs"/>
        <w:spacing w:after="0"/>
        <w:jc w:val="both"/>
        <w:rPr>
          <w:rFonts w:ascii="Cambria" w:hAnsi="Cambria"/>
          <w:sz w:val="22"/>
          <w:szCs w:val="22"/>
        </w:rPr>
      </w:pPr>
      <w:r w:rsidRPr="007D54FA">
        <w:rPr>
          <w:rFonts w:ascii="Cambria" w:hAnsi="Cambria"/>
          <w:sz w:val="22"/>
          <w:szCs w:val="22"/>
        </w:rPr>
        <w:t>Name der Religion: ____________________________________</w:t>
      </w:r>
    </w:p>
    <w:p w14:paraId="75F78618" w14:textId="77777777" w:rsidR="00BE5CEE" w:rsidRPr="007D54FA" w:rsidRDefault="00BE5CEE" w:rsidP="006B01F5">
      <w:pPr>
        <w:autoSpaceDE w:val="0"/>
        <w:jc w:val="both"/>
        <w:rPr>
          <w:rFonts w:ascii="Cambria" w:eastAsia="TimesNewRoman" w:hAnsi="Cambria" w:cs="Cambria"/>
          <w:sz w:val="22"/>
          <w:szCs w:val="22"/>
          <w:lang w:val="en-US"/>
        </w:rPr>
      </w:pPr>
    </w:p>
    <w:p w14:paraId="33E04C8B" w14:textId="77777777" w:rsidR="009001FF" w:rsidRPr="007D54FA" w:rsidRDefault="009001FF" w:rsidP="009001FF">
      <w:pPr>
        <w:autoSpaceDE w:val="0"/>
        <w:jc w:val="both"/>
        <w:rPr>
          <w:rFonts w:ascii="Cambria" w:hAnsi="Cambria"/>
          <w:lang w:val="en-US"/>
        </w:rPr>
      </w:pPr>
      <w:r w:rsidRPr="007D54FA">
        <w:rPr>
          <w:rFonts w:ascii="Cambria" w:hAnsi="Cambria" w:cs="Cambria"/>
          <w:b/>
          <w:bCs/>
          <w:sz w:val="22"/>
          <w:szCs w:val="22"/>
          <w:lang w:val="en-US"/>
        </w:rPr>
        <w:t>2</w:t>
      </w:r>
      <w:r w:rsidR="00BF5EA2" w:rsidRPr="007D54FA">
        <w:rPr>
          <w:rFonts w:ascii="Cambria" w:hAnsi="Cambria" w:cs="Cambria"/>
          <w:b/>
          <w:bCs/>
          <w:sz w:val="22"/>
          <w:szCs w:val="22"/>
          <w:lang w:val="en-US"/>
        </w:rPr>
        <w:t>1.</w:t>
      </w:r>
      <w:r w:rsidR="00101C7A" w:rsidRPr="007D54FA">
        <w:rPr>
          <w:rFonts w:ascii="Cambria" w:hAnsi="Cambria" w:cs="Cambria"/>
          <w:b/>
          <w:bCs/>
          <w:sz w:val="22"/>
          <w:szCs w:val="22"/>
          <w:lang w:val="en-US"/>
        </w:rPr>
        <w:t xml:space="preserve"> </w:t>
      </w:r>
      <w:r w:rsidR="004E7997" w:rsidRPr="007D54FA">
        <w:rPr>
          <w:rFonts w:ascii="Cambria" w:hAnsi="Cambria"/>
          <w:b/>
          <w:sz w:val="22"/>
          <w:szCs w:val="22"/>
        </w:rPr>
        <w:t>Die Aufgabe bezieht sich auf die Kirche im</w:t>
      </w:r>
      <w:r w:rsidR="004E7997" w:rsidRPr="007D54FA">
        <w:rPr>
          <w:rFonts w:ascii="Cambria" w:hAnsi="Cambria"/>
          <w:b/>
          <w:spacing w:val="-4"/>
          <w:sz w:val="22"/>
          <w:szCs w:val="22"/>
        </w:rPr>
        <w:t xml:space="preserve"> </w:t>
      </w:r>
      <w:r w:rsidR="004E7997" w:rsidRPr="007D54FA">
        <w:rPr>
          <w:rFonts w:ascii="Cambria" w:hAnsi="Cambria"/>
          <w:b/>
          <w:sz w:val="22"/>
          <w:szCs w:val="22"/>
        </w:rPr>
        <w:t>Mittelalter.</w:t>
      </w:r>
      <w:r w:rsidR="004E7997" w:rsidRPr="007D54FA">
        <w:rPr>
          <w:rFonts w:ascii="Cambria" w:hAnsi="Cambria" w:cs="Cambria"/>
          <w:bCs/>
          <w:sz w:val="22"/>
          <w:szCs w:val="22"/>
          <w:lang w:val="en-US"/>
        </w:rPr>
        <w:t xml:space="preserve"> </w:t>
      </w:r>
      <w:r w:rsidRPr="007D54FA">
        <w:rPr>
          <w:rFonts w:ascii="Cambria" w:hAnsi="Cambria" w:cs="Cambria"/>
          <w:b/>
          <w:bCs/>
          <w:sz w:val="22"/>
          <w:szCs w:val="22"/>
          <w:lang w:val="en-US"/>
        </w:rPr>
        <w:t>(K/4)</w:t>
      </w:r>
    </w:p>
    <w:p w14:paraId="3EE533DB" w14:textId="77777777" w:rsidR="009001FF" w:rsidRPr="007D54FA" w:rsidRDefault="00CE6A78" w:rsidP="009001FF">
      <w:pPr>
        <w:autoSpaceDE w:val="0"/>
        <w:jc w:val="both"/>
        <w:rPr>
          <w:rFonts w:ascii="Cambria" w:hAnsi="Cambria" w:cs="Cambria"/>
          <w:sz w:val="22"/>
          <w:szCs w:val="22"/>
          <w:lang w:val="en-US"/>
        </w:rPr>
      </w:pPr>
      <w:r w:rsidRPr="007D54FA">
        <w:rPr>
          <w:rFonts w:ascii="Cambria" w:hAnsi="Cambria"/>
          <w:b/>
          <w:sz w:val="22"/>
        </w:rPr>
        <w:t xml:space="preserve">Die Bilder und Quellentexte beziehen sich auf die politische Rolle der Kirche im Mittelalter. Bitte ordnen Sie den Bildern jeweils den inhaltlich entsprechenden Quellentext zu! </w:t>
      </w:r>
      <w:r w:rsidRPr="007D54FA">
        <w:rPr>
          <w:rFonts w:ascii="Cambria" w:hAnsi="Cambria"/>
          <w:i/>
          <w:sz w:val="22"/>
        </w:rPr>
        <w:t xml:space="preserve">Tragen Sie die Nummer des entsprechenden Texts neben den Bildern ein! Ein Quellentext bleibt übrig. </w:t>
      </w:r>
      <w:r w:rsidRPr="007D54FA">
        <w:rPr>
          <w:rFonts w:ascii="Cambria" w:hAnsi="Cambria"/>
          <w:sz w:val="22"/>
        </w:rPr>
        <w:t>(pro Aufgabenteil 1 Punkt)</w:t>
      </w:r>
    </w:p>
    <w:p w14:paraId="7A033DB5" w14:textId="77777777" w:rsidR="0082704F" w:rsidRPr="007D54FA" w:rsidRDefault="0082704F" w:rsidP="009001FF">
      <w:pPr>
        <w:autoSpaceDE w:val="0"/>
        <w:jc w:val="both"/>
        <w:rPr>
          <w:rFonts w:ascii="Cambria" w:hAnsi="Cambria" w:cs="Cambria"/>
          <w:sz w:val="22"/>
          <w:szCs w:val="22"/>
          <w:lang w:val="en-US"/>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4819"/>
        <w:gridCol w:w="4819"/>
      </w:tblGrid>
      <w:tr w:rsidR="0082704F" w:rsidRPr="007D54FA" w14:paraId="7BB51614" w14:textId="77777777" w:rsidTr="00F55A5D">
        <w:tc>
          <w:tcPr>
            <w:tcW w:w="4819" w:type="dxa"/>
            <w:shd w:val="clear" w:color="auto" w:fill="auto"/>
          </w:tcPr>
          <w:p w14:paraId="69635132" w14:textId="77777777" w:rsidR="0082704F" w:rsidRPr="007D54FA" w:rsidRDefault="001C150A" w:rsidP="00F55A5D">
            <w:pPr>
              <w:pStyle w:val="Tblzattartalom"/>
              <w:snapToGrid w:val="0"/>
              <w:jc w:val="both"/>
              <w:rPr>
                <w:rFonts w:ascii="Cambria" w:hAnsi="Cambria" w:cs="Cambria"/>
                <w:sz w:val="22"/>
                <w:szCs w:val="22"/>
                <w:lang w:val="en-US"/>
              </w:rPr>
            </w:pPr>
            <w:r w:rsidRPr="007D54FA">
              <w:rPr>
                <w:rFonts w:ascii="Cambria" w:hAnsi="Cambria"/>
                <w:noProof/>
                <w:lang w:eastAsia="hu-HU" w:bidi="ar-SA"/>
              </w:rPr>
              <w:drawing>
                <wp:anchor distT="0" distB="0" distL="0" distR="0" simplePos="0" relativeHeight="251647488" behindDoc="0" locked="0" layoutInCell="1" allowOverlap="1" wp14:anchorId="422C6CC8" wp14:editId="3D5603A2">
                  <wp:simplePos x="0" y="0"/>
                  <wp:positionH relativeFrom="column">
                    <wp:align>center</wp:align>
                  </wp:positionH>
                  <wp:positionV relativeFrom="paragraph">
                    <wp:posOffset>5080</wp:posOffset>
                  </wp:positionV>
                  <wp:extent cx="1897380" cy="2347595"/>
                  <wp:effectExtent l="0" t="0" r="0" b="0"/>
                  <wp:wrapTopAndBottom/>
                  <wp:docPr id="212" name="Kép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897380" cy="234759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c>
          <w:tcPr>
            <w:tcW w:w="4819" w:type="dxa"/>
            <w:shd w:val="clear" w:color="auto" w:fill="auto"/>
          </w:tcPr>
          <w:p w14:paraId="222EE287" w14:textId="77777777" w:rsidR="0082704F" w:rsidRPr="007D54FA" w:rsidRDefault="001C150A" w:rsidP="00F55A5D">
            <w:pPr>
              <w:pStyle w:val="Tblzattartalom"/>
              <w:snapToGrid w:val="0"/>
              <w:jc w:val="both"/>
              <w:rPr>
                <w:rFonts w:ascii="Cambria" w:hAnsi="Cambria" w:cs="Cambria"/>
                <w:sz w:val="22"/>
                <w:szCs w:val="22"/>
                <w:lang w:val="en-US"/>
              </w:rPr>
            </w:pPr>
            <w:r w:rsidRPr="007D54FA">
              <w:rPr>
                <w:rFonts w:ascii="Cambria" w:hAnsi="Cambria"/>
                <w:noProof/>
                <w:lang w:eastAsia="hu-HU" w:bidi="ar-SA"/>
              </w:rPr>
              <w:drawing>
                <wp:anchor distT="0" distB="0" distL="0" distR="0" simplePos="0" relativeHeight="251648512" behindDoc="0" locked="0" layoutInCell="1" allowOverlap="1" wp14:anchorId="27D62290" wp14:editId="5CF8B771">
                  <wp:simplePos x="0" y="0"/>
                  <wp:positionH relativeFrom="column">
                    <wp:align>center</wp:align>
                  </wp:positionH>
                  <wp:positionV relativeFrom="paragraph">
                    <wp:posOffset>5080</wp:posOffset>
                  </wp:positionV>
                  <wp:extent cx="2443480" cy="2315845"/>
                  <wp:effectExtent l="0" t="0" r="0" b="0"/>
                  <wp:wrapTopAndBottom/>
                  <wp:docPr id="213" name="Kép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443480" cy="231584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r>
      <w:tr w:rsidR="0082704F" w:rsidRPr="007D54FA" w14:paraId="45F4E2D8" w14:textId="77777777" w:rsidTr="00F55A5D">
        <w:tc>
          <w:tcPr>
            <w:tcW w:w="4819" w:type="dxa"/>
            <w:shd w:val="clear" w:color="auto" w:fill="auto"/>
          </w:tcPr>
          <w:p w14:paraId="6D1CF094" w14:textId="77777777" w:rsidR="0082704F" w:rsidRPr="007D54FA" w:rsidRDefault="0082704F" w:rsidP="00F55A5D">
            <w:pPr>
              <w:pStyle w:val="Tblzattartalom"/>
              <w:jc w:val="center"/>
              <w:rPr>
                <w:rFonts w:ascii="Cambria" w:hAnsi="Cambria"/>
                <w:lang w:val="en-US"/>
              </w:rPr>
            </w:pPr>
            <w:r w:rsidRPr="007D54FA">
              <w:rPr>
                <w:rFonts w:ascii="Cambria" w:hAnsi="Cambria" w:cs="Cambria"/>
                <w:b/>
                <w:bCs/>
                <w:sz w:val="22"/>
                <w:szCs w:val="22"/>
                <w:lang w:val="en-US"/>
              </w:rPr>
              <w:t>a)</w:t>
            </w:r>
            <w:r w:rsidRPr="007D54FA">
              <w:rPr>
                <w:rFonts w:ascii="Cambria" w:hAnsi="Cambria" w:cs="Cambria"/>
                <w:sz w:val="22"/>
                <w:szCs w:val="22"/>
                <w:lang w:val="en-US"/>
              </w:rPr>
              <w:t xml:space="preserve"> ___________</w:t>
            </w:r>
          </w:p>
        </w:tc>
        <w:tc>
          <w:tcPr>
            <w:tcW w:w="4819" w:type="dxa"/>
            <w:shd w:val="clear" w:color="auto" w:fill="auto"/>
          </w:tcPr>
          <w:p w14:paraId="0A464C97" w14:textId="77777777" w:rsidR="0082704F" w:rsidRPr="007D54FA" w:rsidRDefault="0082704F" w:rsidP="00F55A5D">
            <w:pPr>
              <w:pStyle w:val="Tblzattartalom"/>
              <w:jc w:val="center"/>
              <w:rPr>
                <w:rFonts w:ascii="Cambria" w:hAnsi="Cambria"/>
                <w:lang w:val="en-US"/>
              </w:rPr>
            </w:pPr>
            <w:r w:rsidRPr="007D54FA">
              <w:rPr>
                <w:rFonts w:ascii="Cambria" w:hAnsi="Cambria" w:cs="Cambria"/>
                <w:b/>
                <w:bCs/>
                <w:sz w:val="22"/>
                <w:szCs w:val="22"/>
                <w:lang w:val="en-US"/>
              </w:rPr>
              <w:t>b)</w:t>
            </w:r>
            <w:r w:rsidRPr="007D54FA">
              <w:rPr>
                <w:rFonts w:ascii="Cambria" w:hAnsi="Cambria" w:cs="Cambria"/>
                <w:sz w:val="22"/>
                <w:szCs w:val="22"/>
                <w:lang w:val="en-US"/>
              </w:rPr>
              <w:t xml:space="preserve"> ___________</w:t>
            </w:r>
          </w:p>
        </w:tc>
      </w:tr>
      <w:tr w:rsidR="0082704F" w:rsidRPr="007D54FA" w14:paraId="501EF0C3" w14:textId="77777777" w:rsidTr="00F55A5D">
        <w:tc>
          <w:tcPr>
            <w:tcW w:w="4819" w:type="dxa"/>
            <w:shd w:val="clear" w:color="auto" w:fill="auto"/>
          </w:tcPr>
          <w:p w14:paraId="5EAF55D4" w14:textId="77777777" w:rsidR="0082704F" w:rsidRPr="007D54FA" w:rsidRDefault="001C150A" w:rsidP="00F55A5D">
            <w:pPr>
              <w:pStyle w:val="Tblzattartalom"/>
              <w:snapToGrid w:val="0"/>
              <w:jc w:val="both"/>
              <w:rPr>
                <w:rFonts w:ascii="Cambria" w:hAnsi="Cambria" w:cs="Cambria"/>
                <w:sz w:val="22"/>
                <w:szCs w:val="22"/>
                <w:lang w:val="en-US"/>
              </w:rPr>
            </w:pPr>
            <w:r w:rsidRPr="007D54FA">
              <w:rPr>
                <w:rFonts w:ascii="Cambria" w:hAnsi="Cambria"/>
                <w:noProof/>
                <w:lang w:eastAsia="hu-HU" w:bidi="ar-SA"/>
              </w:rPr>
              <w:drawing>
                <wp:anchor distT="0" distB="0" distL="0" distR="0" simplePos="0" relativeHeight="251649536" behindDoc="0" locked="0" layoutInCell="1" allowOverlap="1" wp14:anchorId="4CA24EAE" wp14:editId="09B140E1">
                  <wp:simplePos x="0" y="0"/>
                  <wp:positionH relativeFrom="column">
                    <wp:align>center</wp:align>
                  </wp:positionH>
                  <wp:positionV relativeFrom="paragraph">
                    <wp:posOffset>33655</wp:posOffset>
                  </wp:positionV>
                  <wp:extent cx="2383155" cy="2487930"/>
                  <wp:effectExtent l="0" t="0" r="0" b="0"/>
                  <wp:wrapSquare wrapText="largest"/>
                  <wp:docPr id="214" name="Kép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383155" cy="248793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c>
          <w:tcPr>
            <w:tcW w:w="4819" w:type="dxa"/>
            <w:shd w:val="clear" w:color="auto" w:fill="auto"/>
          </w:tcPr>
          <w:p w14:paraId="077C8C4C" w14:textId="77777777" w:rsidR="0082704F" w:rsidRPr="007D54FA" w:rsidRDefault="001C150A" w:rsidP="00F55A5D">
            <w:pPr>
              <w:pStyle w:val="Tblzattartalom"/>
              <w:snapToGrid w:val="0"/>
              <w:jc w:val="both"/>
              <w:rPr>
                <w:rFonts w:ascii="Cambria" w:hAnsi="Cambria" w:cs="Cambria"/>
                <w:sz w:val="22"/>
                <w:szCs w:val="22"/>
                <w:lang w:val="en-US"/>
              </w:rPr>
            </w:pPr>
            <w:r w:rsidRPr="007D54FA">
              <w:rPr>
                <w:rFonts w:ascii="Cambria" w:hAnsi="Cambria"/>
                <w:noProof/>
                <w:lang w:eastAsia="hu-HU" w:bidi="ar-SA"/>
              </w:rPr>
              <w:drawing>
                <wp:anchor distT="0" distB="0" distL="0" distR="0" simplePos="0" relativeHeight="251650560" behindDoc="0" locked="0" layoutInCell="1" allowOverlap="1" wp14:anchorId="7012BF24" wp14:editId="1A3BCC41">
                  <wp:simplePos x="0" y="0"/>
                  <wp:positionH relativeFrom="column">
                    <wp:align>center</wp:align>
                  </wp:positionH>
                  <wp:positionV relativeFrom="paragraph">
                    <wp:posOffset>93345</wp:posOffset>
                  </wp:positionV>
                  <wp:extent cx="2382520" cy="2493010"/>
                  <wp:effectExtent l="0" t="0" r="0" b="0"/>
                  <wp:wrapTopAndBottom/>
                  <wp:docPr id="215" name="Kép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382520" cy="249301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r>
      <w:tr w:rsidR="0082704F" w:rsidRPr="007D54FA" w14:paraId="119574BF" w14:textId="77777777" w:rsidTr="00F55A5D">
        <w:tc>
          <w:tcPr>
            <w:tcW w:w="4819" w:type="dxa"/>
            <w:shd w:val="clear" w:color="auto" w:fill="auto"/>
          </w:tcPr>
          <w:p w14:paraId="4E0748AC" w14:textId="77777777" w:rsidR="0082704F" w:rsidRPr="007D54FA" w:rsidRDefault="0082704F" w:rsidP="00F55A5D">
            <w:pPr>
              <w:pStyle w:val="Tblzattartalom"/>
              <w:jc w:val="center"/>
              <w:rPr>
                <w:rFonts w:ascii="Cambria" w:hAnsi="Cambria"/>
                <w:lang w:val="en-US"/>
              </w:rPr>
            </w:pPr>
            <w:r w:rsidRPr="007D54FA">
              <w:rPr>
                <w:rFonts w:ascii="Cambria" w:hAnsi="Cambria" w:cs="Cambria"/>
                <w:b/>
                <w:bCs/>
                <w:sz w:val="22"/>
                <w:szCs w:val="22"/>
                <w:lang w:val="en-US"/>
              </w:rPr>
              <w:t xml:space="preserve">c) </w:t>
            </w:r>
            <w:r w:rsidRPr="007D54FA">
              <w:rPr>
                <w:rFonts w:ascii="Cambria" w:hAnsi="Cambria" w:cs="Cambria"/>
                <w:sz w:val="22"/>
                <w:szCs w:val="22"/>
                <w:lang w:val="en-US"/>
              </w:rPr>
              <w:t>___________</w:t>
            </w:r>
          </w:p>
        </w:tc>
        <w:tc>
          <w:tcPr>
            <w:tcW w:w="4819" w:type="dxa"/>
            <w:shd w:val="clear" w:color="auto" w:fill="auto"/>
          </w:tcPr>
          <w:p w14:paraId="087BD48A" w14:textId="77777777" w:rsidR="0082704F" w:rsidRPr="007D54FA" w:rsidRDefault="0082704F" w:rsidP="00F55A5D">
            <w:pPr>
              <w:pStyle w:val="Tblzattartalom"/>
              <w:jc w:val="center"/>
              <w:rPr>
                <w:rFonts w:ascii="Cambria" w:hAnsi="Cambria"/>
                <w:lang w:val="en-US"/>
              </w:rPr>
            </w:pPr>
            <w:r w:rsidRPr="007D54FA">
              <w:rPr>
                <w:rFonts w:ascii="Cambria" w:hAnsi="Cambria" w:cs="Cambria"/>
                <w:b/>
                <w:bCs/>
                <w:sz w:val="22"/>
                <w:szCs w:val="22"/>
                <w:lang w:val="en-US"/>
              </w:rPr>
              <w:t xml:space="preserve">d) </w:t>
            </w:r>
            <w:r w:rsidRPr="007D54FA">
              <w:rPr>
                <w:rFonts w:ascii="Cambria" w:hAnsi="Cambria" w:cs="Cambria"/>
                <w:sz w:val="22"/>
                <w:szCs w:val="22"/>
                <w:lang w:val="en-US"/>
              </w:rPr>
              <w:t>___________</w:t>
            </w:r>
          </w:p>
        </w:tc>
      </w:tr>
    </w:tbl>
    <w:p w14:paraId="2DAC8939" w14:textId="77777777" w:rsidR="0082704F" w:rsidRPr="007D54FA" w:rsidRDefault="0082704F" w:rsidP="009001FF">
      <w:pPr>
        <w:autoSpaceDE w:val="0"/>
        <w:jc w:val="both"/>
        <w:rPr>
          <w:rFonts w:ascii="Cambria" w:hAnsi="Cambria" w:cs="Cambria"/>
          <w:sz w:val="22"/>
          <w:szCs w:val="22"/>
          <w:lang w:val="en-US"/>
        </w:rPr>
      </w:pPr>
    </w:p>
    <w:p w14:paraId="4F190E46" w14:textId="702AB89D" w:rsidR="00B16AEB" w:rsidRPr="007D54FA" w:rsidRDefault="00B16AEB" w:rsidP="009001FF">
      <w:pPr>
        <w:autoSpaceDE w:val="0"/>
        <w:jc w:val="both"/>
        <w:rPr>
          <w:rFonts w:ascii="Cambria" w:hAnsi="Cambria" w:cs="Cambria"/>
          <w:sz w:val="22"/>
          <w:szCs w:val="22"/>
          <w:lang w:val="en-US"/>
        </w:rPr>
      </w:pPr>
      <w:r w:rsidRPr="007D54FA">
        <w:rPr>
          <w:rFonts w:ascii="Cambria" w:hAnsi="Cambria" w:cs="Cambria"/>
          <w:sz w:val="22"/>
          <w:szCs w:val="22"/>
          <w:lang w:val="en-US"/>
        </w:rPr>
        <w:t xml:space="preserve">1. </w:t>
      </w:r>
      <w:r w:rsidR="00CE6A78" w:rsidRPr="007D54FA">
        <w:rPr>
          <w:rFonts w:ascii="Cambria" w:hAnsi="Cambria"/>
          <w:sz w:val="22"/>
          <w:szCs w:val="22"/>
        </w:rPr>
        <w:t>„All</w:t>
      </w:r>
      <w:r w:rsidR="00CE6A78" w:rsidRPr="007D54FA">
        <w:rPr>
          <w:rFonts w:ascii="Cambria" w:hAnsi="Cambria"/>
          <w:spacing w:val="-12"/>
          <w:sz w:val="22"/>
          <w:szCs w:val="22"/>
        </w:rPr>
        <w:t xml:space="preserve"> </w:t>
      </w:r>
      <w:r w:rsidR="00CE6A78" w:rsidRPr="007D54FA">
        <w:rPr>
          <w:rFonts w:ascii="Cambria" w:hAnsi="Cambria"/>
          <w:sz w:val="22"/>
          <w:szCs w:val="22"/>
        </w:rPr>
        <w:t>jenen,</w:t>
      </w:r>
      <w:r w:rsidR="00CE6A78" w:rsidRPr="007D54FA">
        <w:rPr>
          <w:rFonts w:ascii="Cambria" w:hAnsi="Cambria"/>
          <w:spacing w:val="-12"/>
          <w:sz w:val="22"/>
          <w:szCs w:val="22"/>
        </w:rPr>
        <w:t xml:space="preserve"> </w:t>
      </w:r>
      <w:r w:rsidR="00CE6A78" w:rsidRPr="007D54FA">
        <w:rPr>
          <w:rFonts w:ascii="Cambria" w:hAnsi="Cambria"/>
          <w:sz w:val="22"/>
          <w:szCs w:val="22"/>
        </w:rPr>
        <w:t>die</w:t>
      </w:r>
      <w:r w:rsidR="00CE6A78" w:rsidRPr="007D54FA">
        <w:rPr>
          <w:rFonts w:ascii="Cambria" w:hAnsi="Cambria"/>
          <w:spacing w:val="-13"/>
          <w:sz w:val="22"/>
          <w:szCs w:val="22"/>
        </w:rPr>
        <w:t xml:space="preserve"> </w:t>
      </w:r>
      <w:r w:rsidR="00CE6A78" w:rsidRPr="007D54FA">
        <w:rPr>
          <w:rFonts w:ascii="Cambria" w:hAnsi="Cambria"/>
          <w:sz w:val="22"/>
          <w:szCs w:val="22"/>
        </w:rPr>
        <w:t>dorthin</w:t>
      </w:r>
      <w:r w:rsidR="00CE6A78" w:rsidRPr="007D54FA">
        <w:rPr>
          <w:rFonts w:ascii="Cambria" w:hAnsi="Cambria"/>
          <w:spacing w:val="-12"/>
          <w:sz w:val="22"/>
          <w:szCs w:val="22"/>
        </w:rPr>
        <w:t xml:space="preserve"> </w:t>
      </w:r>
      <w:r w:rsidR="00CE6A78" w:rsidRPr="007D54FA">
        <w:rPr>
          <w:rFonts w:ascii="Cambria" w:hAnsi="Cambria"/>
          <w:sz w:val="22"/>
          <w:szCs w:val="22"/>
        </w:rPr>
        <w:t>gehen,</w:t>
      </w:r>
      <w:r w:rsidR="00CE6A78" w:rsidRPr="007D54FA">
        <w:rPr>
          <w:rFonts w:ascii="Cambria" w:hAnsi="Cambria"/>
          <w:spacing w:val="-12"/>
          <w:sz w:val="22"/>
          <w:szCs w:val="22"/>
        </w:rPr>
        <w:t xml:space="preserve"> </w:t>
      </w:r>
      <w:r w:rsidR="00CE6A78" w:rsidRPr="007D54FA">
        <w:rPr>
          <w:rFonts w:ascii="Cambria" w:hAnsi="Cambria"/>
          <w:sz w:val="22"/>
          <w:szCs w:val="22"/>
        </w:rPr>
        <w:t>ob</w:t>
      </w:r>
      <w:r w:rsidR="00CE6A78" w:rsidRPr="007D54FA">
        <w:rPr>
          <w:rFonts w:ascii="Cambria" w:hAnsi="Cambria"/>
          <w:spacing w:val="-13"/>
          <w:sz w:val="22"/>
          <w:szCs w:val="22"/>
        </w:rPr>
        <w:t xml:space="preserve"> </w:t>
      </w:r>
      <w:r w:rsidR="00CE6A78" w:rsidRPr="007D54FA">
        <w:rPr>
          <w:rFonts w:ascii="Cambria" w:hAnsi="Cambria"/>
          <w:sz w:val="22"/>
          <w:szCs w:val="22"/>
        </w:rPr>
        <w:t>sie</w:t>
      </w:r>
      <w:r w:rsidR="00CE6A78" w:rsidRPr="007D54FA">
        <w:rPr>
          <w:rFonts w:ascii="Cambria" w:hAnsi="Cambria"/>
          <w:spacing w:val="-12"/>
          <w:sz w:val="22"/>
          <w:szCs w:val="22"/>
        </w:rPr>
        <w:t xml:space="preserve"> </w:t>
      </w:r>
      <w:r w:rsidR="00CE6A78" w:rsidRPr="007D54FA">
        <w:rPr>
          <w:rFonts w:ascii="Cambria" w:hAnsi="Cambria"/>
          <w:sz w:val="22"/>
          <w:szCs w:val="22"/>
        </w:rPr>
        <w:t>auf</w:t>
      </w:r>
      <w:r w:rsidR="00CE6A78" w:rsidRPr="007D54FA">
        <w:rPr>
          <w:rFonts w:ascii="Cambria" w:hAnsi="Cambria"/>
          <w:spacing w:val="-12"/>
          <w:sz w:val="22"/>
          <w:szCs w:val="22"/>
        </w:rPr>
        <w:t xml:space="preserve"> </w:t>
      </w:r>
      <w:r w:rsidR="00CE6A78" w:rsidRPr="007D54FA">
        <w:rPr>
          <w:rFonts w:ascii="Cambria" w:hAnsi="Cambria"/>
          <w:sz w:val="22"/>
          <w:szCs w:val="22"/>
        </w:rPr>
        <w:t>dem</w:t>
      </w:r>
      <w:r w:rsidR="00CE6A78" w:rsidRPr="007D54FA">
        <w:rPr>
          <w:rFonts w:ascii="Cambria" w:hAnsi="Cambria"/>
          <w:spacing w:val="-13"/>
          <w:sz w:val="22"/>
          <w:szCs w:val="22"/>
        </w:rPr>
        <w:t xml:space="preserve"> </w:t>
      </w:r>
      <w:r w:rsidR="00CE6A78" w:rsidRPr="007D54FA">
        <w:rPr>
          <w:rFonts w:ascii="Cambria" w:hAnsi="Cambria"/>
          <w:sz w:val="22"/>
          <w:szCs w:val="22"/>
        </w:rPr>
        <w:t>Landweg</w:t>
      </w:r>
      <w:r w:rsidR="00CE6A78" w:rsidRPr="007D54FA">
        <w:rPr>
          <w:rFonts w:ascii="Cambria" w:hAnsi="Cambria"/>
          <w:spacing w:val="-12"/>
          <w:sz w:val="22"/>
          <w:szCs w:val="22"/>
        </w:rPr>
        <w:t xml:space="preserve"> </w:t>
      </w:r>
      <w:r w:rsidR="00CE6A78" w:rsidRPr="007D54FA">
        <w:rPr>
          <w:rFonts w:ascii="Cambria" w:hAnsi="Cambria"/>
          <w:sz w:val="22"/>
          <w:szCs w:val="22"/>
        </w:rPr>
        <w:t>marschieren</w:t>
      </w:r>
      <w:r w:rsidR="00CE6A78" w:rsidRPr="007D54FA">
        <w:rPr>
          <w:rFonts w:ascii="Cambria" w:hAnsi="Cambria"/>
          <w:spacing w:val="-12"/>
          <w:sz w:val="22"/>
          <w:szCs w:val="22"/>
        </w:rPr>
        <w:t xml:space="preserve"> </w:t>
      </w:r>
      <w:r w:rsidR="00CE6A78" w:rsidRPr="007D54FA">
        <w:rPr>
          <w:rFonts w:ascii="Cambria" w:hAnsi="Cambria"/>
          <w:sz w:val="22"/>
          <w:szCs w:val="22"/>
        </w:rPr>
        <w:t>oder</w:t>
      </w:r>
      <w:r w:rsidR="00CE6A78" w:rsidRPr="007D54FA">
        <w:rPr>
          <w:rFonts w:ascii="Cambria" w:hAnsi="Cambria"/>
          <w:spacing w:val="-12"/>
          <w:sz w:val="22"/>
          <w:szCs w:val="22"/>
        </w:rPr>
        <w:t xml:space="preserve"> </w:t>
      </w:r>
      <w:r w:rsidR="00CE6A78" w:rsidRPr="007D54FA">
        <w:rPr>
          <w:rFonts w:ascii="Cambria" w:hAnsi="Cambria"/>
          <w:sz w:val="22"/>
          <w:szCs w:val="22"/>
        </w:rPr>
        <w:t>übers</w:t>
      </w:r>
      <w:r w:rsidR="00CE6A78" w:rsidRPr="007D54FA">
        <w:rPr>
          <w:rFonts w:ascii="Cambria" w:hAnsi="Cambria"/>
          <w:spacing w:val="-13"/>
          <w:sz w:val="22"/>
          <w:szCs w:val="22"/>
        </w:rPr>
        <w:t xml:space="preserve"> </w:t>
      </w:r>
      <w:r w:rsidR="00CE6A78" w:rsidRPr="007D54FA">
        <w:rPr>
          <w:rFonts w:ascii="Cambria" w:hAnsi="Cambria"/>
          <w:sz w:val="22"/>
          <w:szCs w:val="22"/>
        </w:rPr>
        <w:t>Meer fahren oder im Kampf gegen die Heiden das Ende dieses Lebens in Gefangenschaft finden,</w:t>
      </w:r>
      <w:r w:rsidR="00CE6A78" w:rsidRPr="007D54FA">
        <w:rPr>
          <w:rFonts w:ascii="Cambria" w:hAnsi="Cambria"/>
          <w:spacing w:val="-12"/>
          <w:sz w:val="22"/>
          <w:szCs w:val="22"/>
        </w:rPr>
        <w:t xml:space="preserve"> </w:t>
      </w:r>
      <w:r w:rsidR="00CE6A78" w:rsidRPr="007D54FA">
        <w:rPr>
          <w:rFonts w:ascii="Cambria" w:hAnsi="Cambria"/>
          <w:sz w:val="22"/>
          <w:szCs w:val="22"/>
        </w:rPr>
        <w:t>werden</w:t>
      </w:r>
      <w:r w:rsidR="00CE6A78" w:rsidRPr="007D54FA">
        <w:rPr>
          <w:rFonts w:ascii="Cambria" w:hAnsi="Cambria"/>
          <w:spacing w:val="-12"/>
          <w:sz w:val="22"/>
          <w:szCs w:val="22"/>
        </w:rPr>
        <w:t xml:space="preserve"> </w:t>
      </w:r>
      <w:r w:rsidR="00CE6A78" w:rsidRPr="007D54FA">
        <w:rPr>
          <w:rFonts w:ascii="Cambria" w:hAnsi="Cambria"/>
          <w:sz w:val="22"/>
          <w:szCs w:val="22"/>
        </w:rPr>
        <w:t>ihre</w:t>
      </w:r>
      <w:r w:rsidR="00CE6A78" w:rsidRPr="007D54FA">
        <w:rPr>
          <w:rFonts w:ascii="Cambria" w:hAnsi="Cambria"/>
          <w:spacing w:val="-11"/>
          <w:sz w:val="22"/>
          <w:szCs w:val="22"/>
        </w:rPr>
        <w:t xml:space="preserve"> </w:t>
      </w:r>
      <w:r w:rsidR="00CE6A78" w:rsidRPr="007D54FA">
        <w:rPr>
          <w:rFonts w:ascii="Cambria" w:hAnsi="Cambria"/>
          <w:sz w:val="22"/>
          <w:szCs w:val="22"/>
        </w:rPr>
        <w:t>Sünden</w:t>
      </w:r>
      <w:r w:rsidR="00CE6A78" w:rsidRPr="007D54FA">
        <w:rPr>
          <w:rFonts w:ascii="Cambria" w:hAnsi="Cambria"/>
          <w:spacing w:val="-12"/>
          <w:sz w:val="22"/>
          <w:szCs w:val="22"/>
        </w:rPr>
        <w:t xml:space="preserve"> </w:t>
      </w:r>
      <w:r w:rsidR="00CE6A78" w:rsidRPr="007D54FA">
        <w:rPr>
          <w:rFonts w:ascii="Cambria" w:hAnsi="Cambria"/>
          <w:sz w:val="22"/>
          <w:szCs w:val="22"/>
        </w:rPr>
        <w:t>vergeben.</w:t>
      </w:r>
      <w:r w:rsidR="00CE6A78" w:rsidRPr="007D54FA">
        <w:rPr>
          <w:rFonts w:ascii="Cambria" w:hAnsi="Cambria"/>
          <w:spacing w:val="-11"/>
          <w:sz w:val="22"/>
          <w:szCs w:val="22"/>
        </w:rPr>
        <w:t xml:space="preserve"> </w:t>
      </w:r>
      <w:r w:rsidR="00CE6A78" w:rsidRPr="007D54FA">
        <w:rPr>
          <w:rFonts w:ascii="Cambria" w:hAnsi="Cambria"/>
          <w:sz w:val="22"/>
          <w:szCs w:val="22"/>
        </w:rPr>
        <w:t>Dies</w:t>
      </w:r>
      <w:r w:rsidR="00CE6A78" w:rsidRPr="007D54FA">
        <w:rPr>
          <w:rFonts w:ascii="Cambria" w:hAnsi="Cambria"/>
          <w:spacing w:val="-12"/>
          <w:sz w:val="22"/>
          <w:szCs w:val="22"/>
        </w:rPr>
        <w:t xml:space="preserve"> </w:t>
      </w:r>
      <w:r w:rsidR="00CE6A78" w:rsidRPr="007D54FA">
        <w:rPr>
          <w:rFonts w:ascii="Cambria" w:hAnsi="Cambria"/>
          <w:sz w:val="22"/>
          <w:szCs w:val="22"/>
        </w:rPr>
        <w:t>gewähre</w:t>
      </w:r>
      <w:r w:rsidR="00CE6A78" w:rsidRPr="007D54FA">
        <w:rPr>
          <w:rFonts w:ascii="Cambria" w:hAnsi="Cambria"/>
          <w:spacing w:val="-11"/>
          <w:sz w:val="22"/>
          <w:szCs w:val="22"/>
        </w:rPr>
        <w:t xml:space="preserve"> </w:t>
      </w:r>
      <w:r w:rsidR="00CE6A78" w:rsidRPr="007D54FA">
        <w:rPr>
          <w:rFonts w:ascii="Cambria" w:hAnsi="Cambria"/>
          <w:sz w:val="22"/>
          <w:szCs w:val="22"/>
        </w:rPr>
        <w:t>ich</w:t>
      </w:r>
      <w:r w:rsidR="00CE6A78" w:rsidRPr="007D54FA">
        <w:rPr>
          <w:rFonts w:ascii="Cambria" w:hAnsi="Cambria"/>
          <w:spacing w:val="-12"/>
          <w:sz w:val="22"/>
          <w:szCs w:val="22"/>
        </w:rPr>
        <w:t xml:space="preserve"> </w:t>
      </w:r>
      <w:r w:rsidR="00CE6A78" w:rsidRPr="007D54FA">
        <w:rPr>
          <w:rFonts w:ascii="Cambria" w:hAnsi="Cambria"/>
          <w:sz w:val="22"/>
          <w:szCs w:val="22"/>
        </w:rPr>
        <w:t>all</w:t>
      </w:r>
      <w:r w:rsidR="00CE6A78" w:rsidRPr="007D54FA">
        <w:rPr>
          <w:rFonts w:ascii="Cambria" w:hAnsi="Cambria"/>
          <w:spacing w:val="-11"/>
          <w:sz w:val="22"/>
          <w:szCs w:val="22"/>
        </w:rPr>
        <w:t xml:space="preserve"> </w:t>
      </w:r>
      <w:r w:rsidR="00CE6A78" w:rsidRPr="007D54FA">
        <w:rPr>
          <w:rFonts w:ascii="Cambria" w:hAnsi="Cambria"/>
          <w:sz w:val="22"/>
          <w:szCs w:val="22"/>
        </w:rPr>
        <w:t>denen,</w:t>
      </w:r>
      <w:r w:rsidR="00CE6A78" w:rsidRPr="007D54FA">
        <w:rPr>
          <w:rFonts w:ascii="Cambria" w:hAnsi="Cambria"/>
          <w:spacing w:val="-12"/>
          <w:sz w:val="22"/>
          <w:szCs w:val="22"/>
        </w:rPr>
        <w:t xml:space="preserve"> </w:t>
      </w:r>
      <w:r w:rsidR="00CE6A78" w:rsidRPr="007D54FA">
        <w:rPr>
          <w:rFonts w:ascii="Cambria" w:hAnsi="Cambria"/>
          <w:sz w:val="22"/>
          <w:szCs w:val="22"/>
        </w:rPr>
        <w:t>die</w:t>
      </w:r>
      <w:r w:rsidR="00CE6A78" w:rsidRPr="007D54FA">
        <w:rPr>
          <w:rFonts w:ascii="Cambria" w:hAnsi="Cambria"/>
          <w:spacing w:val="-12"/>
          <w:sz w:val="22"/>
          <w:szCs w:val="22"/>
        </w:rPr>
        <w:t xml:space="preserve"> </w:t>
      </w:r>
      <w:r w:rsidR="00CE6A78" w:rsidRPr="007D54FA">
        <w:rPr>
          <w:rFonts w:ascii="Cambria" w:hAnsi="Cambria"/>
          <w:sz w:val="22"/>
          <w:szCs w:val="22"/>
        </w:rPr>
        <w:t>gehen,</w:t>
      </w:r>
      <w:r w:rsidR="00CE6A78" w:rsidRPr="007D54FA">
        <w:rPr>
          <w:rFonts w:ascii="Cambria" w:hAnsi="Cambria"/>
          <w:spacing w:val="-11"/>
          <w:sz w:val="22"/>
          <w:szCs w:val="22"/>
        </w:rPr>
        <w:t xml:space="preserve"> </w:t>
      </w:r>
      <w:r w:rsidR="00CE6A78" w:rsidRPr="007D54FA">
        <w:rPr>
          <w:rFonts w:ascii="Cambria" w:hAnsi="Cambria"/>
          <w:sz w:val="22"/>
          <w:szCs w:val="22"/>
        </w:rPr>
        <w:t>kraft</w:t>
      </w:r>
      <w:r w:rsidR="00CE6A78" w:rsidRPr="007D54FA">
        <w:rPr>
          <w:rFonts w:ascii="Cambria" w:hAnsi="Cambria"/>
          <w:spacing w:val="-12"/>
          <w:sz w:val="22"/>
          <w:szCs w:val="22"/>
        </w:rPr>
        <w:t xml:space="preserve"> </w:t>
      </w:r>
      <w:r w:rsidR="00CE6A78" w:rsidRPr="007D54FA">
        <w:rPr>
          <w:rFonts w:ascii="Cambria" w:hAnsi="Cambria"/>
          <w:sz w:val="22"/>
          <w:szCs w:val="22"/>
        </w:rPr>
        <w:t>der Vollmacht, mit der Gott mich ausgestattet</w:t>
      </w:r>
      <w:r w:rsidR="00CE6A78" w:rsidRPr="007D54FA">
        <w:rPr>
          <w:rFonts w:ascii="Cambria" w:hAnsi="Cambria"/>
          <w:spacing w:val="-3"/>
          <w:sz w:val="22"/>
          <w:szCs w:val="22"/>
        </w:rPr>
        <w:t xml:space="preserve"> </w:t>
      </w:r>
      <w:r w:rsidR="00CE6A78" w:rsidRPr="007D54FA">
        <w:rPr>
          <w:rFonts w:ascii="Cambria" w:hAnsi="Cambria"/>
          <w:sz w:val="22"/>
          <w:szCs w:val="22"/>
        </w:rPr>
        <w:t>hat.</w:t>
      </w:r>
      <w:r w:rsidR="00C265DA" w:rsidRPr="007D54FA">
        <w:rPr>
          <w:rFonts w:ascii="Cambria" w:hAnsi="Cambria"/>
          <w:sz w:val="22"/>
          <w:szCs w:val="22"/>
        </w:rPr>
        <w:t>“</w:t>
      </w:r>
      <w:r w:rsidR="00CE6A78" w:rsidRPr="007D54FA">
        <w:rPr>
          <w:rFonts w:ascii="Cambria" w:hAnsi="Cambria"/>
          <w:sz w:val="22"/>
          <w:szCs w:val="22"/>
        </w:rPr>
        <w:t xml:space="preserve"> </w:t>
      </w:r>
      <w:r w:rsidR="00CE6A78" w:rsidRPr="007D54FA">
        <w:rPr>
          <w:rFonts w:ascii="Cambria" w:hAnsi="Cambria"/>
          <w:i/>
          <w:sz w:val="22"/>
          <w:szCs w:val="22"/>
        </w:rPr>
        <w:t xml:space="preserve">(Aufruf </w:t>
      </w:r>
      <w:r w:rsidR="00CE6A78" w:rsidRPr="007D54FA">
        <w:rPr>
          <w:rFonts w:ascii="Cambria" w:hAnsi="Cambria"/>
          <w:i/>
          <w:sz w:val="22"/>
          <w:szCs w:val="22"/>
        </w:rPr>
        <w:lastRenderedPageBreak/>
        <w:t>von Papst Urban II. auf dem Konzil von Clermont, 1095)</w:t>
      </w:r>
    </w:p>
    <w:p w14:paraId="0F45609C" w14:textId="77777777" w:rsidR="00B16AEB" w:rsidRPr="007D54FA" w:rsidRDefault="00B16AEB" w:rsidP="009001FF">
      <w:pPr>
        <w:autoSpaceDE w:val="0"/>
        <w:jc w:val="both"/>
        <w:rPr>
          <w:rFonts w:ascii="Cambria" w:hAnsi="Cambria" w:cs="Cambria"/>
          <w:sz w:val="22"/>
          <w:szCs w:val="22"/>
          <w:lang w:val="en-US"/>
        </w:rPr>
      </w:pPr>
    </w:p>
    <w:p w14:paraId="7397F797" w14:textId="31F957F8" w:rsidR="009001FF" w:rsidRPr="007D54FA" w:rsidRDefault="009001FF" w:rsidP="009001FF">
      <w:pPr>
        <w:autoSpaceDE w:val="0"/>
        <w:jc w:val="both"/>
        <w:rPr>
          <w:rFonts w:ascii="Cambria" w:hAnsi="Cambria"/>
          <w:i/>
          <w:iCs/>
          <w:lang w:val="en-US"/>
        </w:rPr>
      </w:pPr>
      <w:r w:rsidRPr="007D54FA">
        <w:rPr>
          <w:rFonts w:ascii="Cambria" w:hAnsi="Cambria" w:cs="Cambria"/>
          <w:sz w:val="22"/>
          <w:szCs w:val="22"/>
          <w:lang w:val="en-US"/>
        </w:rPr>
        <w:t>1. „Mindazok pedig, akik oda elmennek és akár szárazföldi, akár tengeri útjukban, akár a pogányok ellen harcolva életüket vesztik, bűneik bocsánatát elnyerik: Istentől ekkora hatalommal felruházva, ezt engedélyezem az útra készülőknek.”</w:t>
      </w:r>
      <w:r w:rsidR="00C265DA">
        <w:rPr>
          <w:rFonts w:ascii="Cambria" w:hAnsi="Cambria" w:cs="Cambria"/>
          <w:sz w:val="22"/>
          <w:szCs w:val="22"/>
          <w:lang w:val="en-US"/>
        </w:rPr>
        <w:t xml:space="preserve"> </w:t>
      </w:r>
      <w:r w:rsidRPr="00C265DA">
        <w:rPr>
          <w:rFonts w:ascii="Cambria" w:hAnsi="Cambria" w:cs="Cambria"/>
          <w:i/>
          <w:iCs/>
          <w:sz w:val="22"/>
          <w:szCs w:val="22"/>
          <w:lang w:val="en-US"/>
        </w:rPr>
        <w:t>(II. Orbán pápa felhívása a clermonti zsinaton, 1095)</w:t>
      </w:r>
    </w:p>
    <w:p w14:paraId="28026188" w14:textId="77777777" w:rsidR="009001FF" w:rsidRPr="007D54FA" w:rsidRDefault="009001FF" w:rsidP="009001FF">
      <w:pPr>
        <w:autoSpaceDE w:val="0"/>
        <w:jc w:val="both"/>
        <w:rPr>
          <w:rFonts w:ascii="Cambria" w:hAnsi="Cambria" w:cs="Cambria"/>
          <w:sz w:val="22"/>
          <w:szCs w:val="22"/>
          <w:lang w:val="en-US"/>
        </w:rPr>
      </w:pPr>
    </w:p>
    <w:p w14:paraId="7E6453AD" w14:textId="77777777" w:rsidR="005A4D8E" w:rsidRPr="007D54FA" w:rsidRDefault="005A4D8E" w:rsidP="00CE6A78">
      <w:pPr>
        <w:tabs>
          <w:tab w:val="left" w:pos="483"/>
        </w:tabs>
        <w:spacing w:line="220" w:lineRule="auto"/>
        <w:ind w:right="-1"/>
        <w:jc w:val="both"/>
        <w:rPr>
          <w:rFonts w:ascii="Cambria" w:hAnsi="Cambria" w:cs="Cambria"/>
          <w:sz w:val="22"/>
          <w:szCs w:val="22"/>
          <w:lang w:val="en-US"/>
        </w:rPr>
      </w:pPr>
      <w:r w:rsidRPr="007D54FA">
        <w:rPr>
          <w:rFonts w:ascii="Cambria" w:hAnsi="Cambria" w:cs="Cambria"/>
          <w:sz w:val="22"/>
          <w:szCs w:val="22"/>
          <w:lang w:val="en-US"/>
        </w:rPr>
        <w:t xml:space="preserve">2. </w:t>
      </w:r>
      <w:r w:rsidR="00CE6A78" w:rsidRPr="007D54FA">
        <w:rPr>
          <w:rFonts w:ascii="Cambria" w:hAnsi="Cambria"/>
        </w:rPr>
        <w:t>„</w:t>
      </w:r>
      <w:r w:rsidR="00CE6A78" w:rsidRPr="007D54FA">
        <w:rPr>
          <w:rFonts w:ascii="Cambria" w:hAnsi="Cambria"/>
          <w:sz w:val="22"/>
        </w:rPr>
        <w:t>Damals war es, dass er den Namen Kaiser und Augustus empfing, der ihm am Anfang so zuwider war, dass er versicherte, er würde an jenem Tage, obgleich es ein hohes Fest war, die Kirche nicht betreten haben, wenn er des Papstes Absicht hätte vorherwissen</w:t>
      </w:r>
      <w:r w:rsidR="00CE6A78" w:rsidRPr="007D54FA">
        <w:rPr>
          <w:rFonts w:ascii="Cambria" w:hAnsi="Cambria"/>
          <w:spacing w:val="-2"/>
          <w:sz w:val="22"/>
        </w:rPr>
        <w:t xml:space="preserve"> </w:t>
      </w:r>
      <w:r w:rsidR="00CE6A78" w:rsidRPr="007D54FA">
        <w:rPr>
          <w:rFonts w:ascii="Cambria" w:hAnsi="Cambria"/>
          <w:sz w:val="22"/>
        </w:rPr>
        <w:t xml:space="preserve">können.” </w:t>
      </w:r>
      <w:r w:rsidR="00CE6A78" w:rsidRPr="007D54FA">
        <w:rPr>
          <w:rFonts w:ascii="Cambria" w:hAnsi="Cambria"/>
          <w:i/>
          <w:sz w:val="22"/>
        </w:rPr>
        <w:t>(Einhard: Das Leben des Karl des Großen, 9. Jahrhundert)</w:t>
      </w:r>
    </w:p>
    <w:p w14:paraId="69EB19AB" w14:textId="77777777" w:rsidR="005A4D8E" w:rsidRPr="007D54FA" w:rsidRDefault="005A4D8E" w:rsidP="009001FF">
      <w:pPr>
        <w:autoSpaceDE w:val="0"/>
        <w:jc w:val="both"/>
        <w:rPr>
          <w:rFonts w:ascii="Cambria" w:hAnsi="Cambria" w:cs="Cambria"/>
          <w:sz w:val="22"/>
          <w:szCs w:val="22"/>
          <w:lang w:val="en-US"/>
        </w:rPr>
      </w:pPr>
    </w:p>
    <w:p w14:paraId="7B449ED7" w14:textId="77777777" w:rsidR="009001FF" w:rsidRPr="007D54FA" w:rsidRDefault="009001FF" w:rsidP="009001FF">
      <w:pPr>
        <w:autoSpaceDE w:val="0"/>
        <w:jc w:val="both"/>
        <w:rPr>
          <w:rFonts w:ascii="Cambria" w:hAnsi="Cambria"/>
          <w:lang w:val="en-US"/>
        </w:rPr>
      </w:pPr>
      <w:r w:rsidRPr="007D54FA">
        <w:rPr>
          <w:rFonts w:ascii="Cambria" w:hAnsi="Cambria" w:cs="Cambria"/>
          <w:sz w:val="22"/>
          <w:szCs w:val="22"/>
          <w:lang w:val="en-US"/>
        </w:rPr>
        <w:t>2. „Ekkor volt, hogy megkapta az imperator és augustus címeket, amitől eleinte annyira idegenkedett, hogy kijelentette, hogy nem tette volna aznap a lábát a templomba, ha előre látta volna a pápa szándékát.”</w:t>
      </w:r>
      <w:r w:rsidR="00294BD6" w:rsidRPr="007D54FA">
        <w:rPr>
          <w:rFonts w:ascii="Cambria" w:hAnsi="Cambria"/>
          <w:lang w:val="en-US"/>
        </w:rPr>
        <w:t xml:space="preserve"> </w:t>
      </w:r>
      <w:r w:rsidRPr="007D54FA">
        <w:rPr>
          <w:rFonts w:ascii="Cambria" w:hAnsi="Cambria" w:cs="Cambria"/>
          <w:i/>
          <w:iCs/>
          <w:sz w:val="22"/>
          <w:szCs w:val="22"/>
          <w:lang w:val="en-US"/>
        </w:rPr>
        <w:t>(Einhard: Nagy Károly élete, IX. század)</w:t>
      </w:r>
    </w:p>
    <w:p w14:paraId="128EA9A0" w14:textId="77777777" w:rsidR="009001FF" w:rsidRPr="007D54FA" w:rsidRDefault="009001FF" w:rsidP="009001FF">
      <w:pPr>
        <w:autoSpaceDE w:val="0"/>
        <w:jc w:val="both"/>
        <w:rPr>
          <w:rFonts w:ascii="Cambria" w:hAnsi="Cambria" w:cs="Cambria"/>
          <w:sz w:val="22"/>
          <w:szCs w:val="22"/>
          <w:lang w:val="en-US"/>
        </w:rPr>
      </w:pPr>
    </w:p>
    <w:p w14:paraId="060E1AFF" w14:textId="77777777" w:rsidR="006006DC" w:rsidRPr="007D54FA" w:rsidRDefault="006006DC" w:rsidP="009001FF">
      <w:pPr>
        <w:autoSpaceDE w:val="0"/>
        <w:jc w:val="both"/>
        <w:rPr>
          <w:rFonts w:ascii="Cambria" w:hAnsi="Cambria" w:cs="Cambria"/>
          <w:sz w:val="22"/>
          <w:szCs w:val="22"/>
          <w:lang w:val="en-US"/>
        </w:rPr>
      </w:pPr>
      <w:r w:rsidRPr="007D54FA">
        <w:rPr>
          <w:rFonts w:ascii="Cambria" w:hAnsi="Cambria" w:cs="Cambria"/>
          <w:sz w:val="22"/>
          <w:szCs w:val="22"/>
          <w:lang w:val="en-US"/>
        </w:rPr>
        <w:t xml:space="preserve">3. </w:t>
      </w:r>
      <w:r w:rsidR="00CE6A78" w:rsidRPr="007D54FA">
        <w:rPr>
          <w:rFonts w:ascii="Cambria" w:hAnsi="Cambria"/>
          <w:sz w:val="22"/>
        </w:rPr>
        <w:t>„[...] in Anwesenheit des Herzogs der Normandie gab der Herr Pierre de la Forest, Erzbischof von Rouen und Kanzler von Frankreich, den drei Ständen die Geschichte der Gefangennahme des Königs bekannt</w:t>
      </w:r>
      <w:r w:rsidR="00CE6A78" w:rsidRPr="007D54FA">
        <w:rPr>
          <w:rFonts w:ascii="Cambria" w:hAnsi="Cambria"/>
          <w:spacing w:val="-5"/>
          <w:sz w:val="22"/>
        </w:rPr>
        <w:t xml:space="preserve"> </w:t>
      </w:r>
      <w:r w:rsidR="00CE6A78" w:rsidRPr="007D54FA">
        <w:rPr>
          <w:rFonts w:ascii="Cambria" w:hAnsi="Cambria"/>
          <w:sz w:val="22"/>
        </w:rPr>
        <w:t xml:space="preserve">[...].” </w:t>
      </w:r>
      <w:r w:rsidR="00CE6A78" w:rsidRPr="007D54FA">
        <w:rPr>
          <w:rFonts w:ascii="Cambria" w:hAnsi="Cambria"/>
          <w:i/>
          <w:sz w:val="22"/>
        </w:rPr>
        <w:t>(Les Grandes Chroniques de France [Die Großen Chroniken Frankreichs], 1375)</w:t>
      </w:r>
    </w:p>
    <w:p w14:paraId="662E6121" w14:textId="77777777" w:rsidR="006006DC" w:rsidRPr="007D54FA" w:rsidRDefault="006006DC" w:rsidP="009001FF">
      <w:pPr>
        <w:autoSpaceDE w:val="0"/>
        <w:jc w:val="both"/>
        <w:rPr>
          <w:rFonts w:ascii="Cambria" w:hAnsi="Cambria" w:cs="Cambria"/>
          <w:sz w:val="22"/>
          <w:szCs w:val="22"/>
          <w:lang w:val="en-US"/>
        </w:rPr>
      </w:pPr>
    </w:p>
    <w:p w14:paraId="1C512D8B" w14:textId="77777777" w:rsidR="009001FF" w:rsidRPr="007D54FA" w:rsidRDefault="009001FF" w:rsidP="009001FF">
      <w:pPr>
        <w:autoSpaceDE w:val="0"/>
        <w:jc w:val="both"/>
        <w:rPr>
          <w:rFonts w:ascii="Cambria" w:hAnsi="Cambria"/>
          <w:lang w:val="en-US"/>
        </w:rPr>
      </w:pPr>
      <w:r w:rsidRPr="007D54FA">
        <w:rPr>
          <w:rFonts w:ascii="Cambria" w:hAnsi="Cambria" w:cs="Cambria"/>
          <w:sz w:val="22"/>
          <w:szCs w:val="22"/>
          <w:lang w:val="en-US"/>
        </w:rPr>
        <w:t>3. „Itt a herceg jelenlétében, Pierre de La Forest, Rouen érseke és Franciaország kancellárja, ismertette a három renddel a király foglyul ejtésének történetét.”</w:t>
      </w:r>
      <w:r w:rsidR="006006DC" w:rsidRPr="007D54FA">
        <w:rPr>
          <w:rFonts w:ascii="Cambria" w:hAnsi="Cambria"/>
          <w:lang w:val="en-US"/>
        </w:rPr>
        <w:t xml:space="preserve"> </w:t>
      </w:r>
      <w:r w:rsidRPr="007D54FA">
        <w:rPr>
          <w:rFonts w:ascii="Cambria" w:hAnsi="Cambria" w:cs="Cambria"/>
          <w:i/>
          <w:iCs/>
          <w:sz w:val="22"/>
          <w:szCs w:val="22"/>
          <w:lang w:val="en-US"/>
        </w:rPr>
        <w:t>(Franciaország Nagy Krónikája, 1375)</w:t>
      </w:r>
    </w:p>
    <w:p w14:paraId="714CFF51" w14:textId="77777777" w:rsidR="009001FF" w:rsidRPr="007D54FA" w:rsidRDefault="009001FF" w:rsidP="009001FF">
      <w:pPr>
        <w:autoSpaceDE w:val="0"/>
        <w:jc w:val="both"/>
        <w:rPr>
          <w:rFonts w:ascii="Cambria" w:hAnsi="Cambria" w:cs="Cambria"/>
          <w:sz w:val="22"/>
          <w:szCs w:val="22"/>
          <w:lang w:val="en-US"/>
        </w:rPr>
      </w:pPr>
    </w:p>
    <w:p w14:paraId="31EBADC1" w14:textId="77777777" w:rsidR="007E7722" w:rsidRPr="007D54FA" w:rsidRDefault="007E7722" w:rsidP="009001FF">
      <w:pPr>
        <w:autoSpaceDE w:val="0"/>
        <w:jc w:val="both"/>
        <w:rPr>
          <w:rFonts w:ascii="Cambria" w:hAnsi="Cambria" w:cs="Cambria"/>
          <w:sz w:val="22"/>
          <w:szCs w:val="22"/>
          <w:lang w:val="en-US"/>
        </w:rPr>
      </w:pPr>
      <w:r w:rsidRPr="007D54FA">
        <w:rPr>
          <w:rFonts w:ascii="Cambria" w:hAnsi="Cambria" w:cs="Cambria"/>
          <w:sz w:val="22"/>
          <w:szCs w:val="22"/>
          <w:lang w:val="en-US"/>
        </w:rPr>
        <w:t xml:space="preserve">4. </w:t>
      </w:r>
      <w:r w:rsidR="00CE6A78" w:rsidRPr="007D54FA">
        <w:rPr>
          <w:rFonts w:ascii="Cambria" w:hAnsi="Cambria"/>
          <w:sz w:val="22"/>
        </w:rPr>
        <w:t>„Wenn einem von Gott in einem Jahr zehn gegeben worden sind, soll er Gott den zehnten Teil</w:t>
      </w:r>
      <w:r w:rsidR="00CE6A78" w:rsidRPr="007D54FA">
        <w:rPr>
          <w:rFonts w:ascii="Cambria" w:hAnsi="Cambria"/>
          <w:spacing w:val="-2"/>
          <w:sz w:val="22"/>
        </w:rPr>
        <w:t xml:space="preserve"> </w:t>
      </w:r>
      <w:r w:rsidR="00CE6A78" w:rsidRPr="007D54FA">
        <w:rPr>
          <w:rFonts w:ascii="Cambria" w:hAnsi="Cambria"/>
          <w:sz w:val="22"/>
        </w:rPr>
        <w:t xml:space="preserve">geben.” </w:t>
      </w:r>
      <w:r w:rsidR="00CE6A78" w:rsidRPr="007D54FA">
        <w:rPr>
          <w:rFonts w:ascii="Cambria" w:hAnsi="Cambria"/>
          <w:i/>
          <w:sz w:val="22"/>
        </w:rPr>
        <w:t>(Zweites Gesetzbuch des Heiligen Stephan, 9. Jahrhundert)</w:t>
      </w:r>
    </w:p>
    <w:p w14:paraId="39758B2C" w14:textId="77777777" w:rsidR="007E7722" w:rsidRPr="007D54FA" w:rsidRDefault="007E7722" w:rsidP="009001FF">
      <w:pPr>
        <w:autoSpaceDE w:val="0"/>
        <w:jc w:val="both"/>
        <w:rPr>
          <w:rFonts w:ascii="Cambria" w:hAnsi="Cambria" w:cs="Cambria"/>
          <w:sz w:val="22"/>
          <w:szCs w:val="22"/>
          <w:lang w:val="en-US"/>
        </w:rPr>
      </w:pPr>
    </w:p>
    <w:p w14:paraId="6D68EA74" w14:textId="77777777" w:rsidR="009001FF" w:rsidRPr="007D54FA" w:rsidRDefault="009001FF" w:rsidP="009001FF">
      <w:pPr>
        <w:autoSpaceDE w:val="0"/>
        <w:jc w:val="both"/>
        <w:rPr>
          <w:rFonts w:ascii="Cambria" w:hAnsi="Cambria"/>
          <w:i/>
          <w:iCs/>
          <w:lang w:val="en-US"/>
        </w:rPr>
      </w:pPr>
      <w:r w:rsidRPr="007D54FA">
        <w:rPr>
          <w:rFonts w:ascii="Cambria" w:hAnsi="Cambria" w:cs="Cambria"/>
          <w:sz w:val="22"/>
          <w:szCs w:val="22"/>
          <w:lang w:val="en-US"/>
        </w:rPr>
        <w:t>4. „Ha valakinek az Isten tízet adott egy évben, a tízedik részt adja Istennek”</w:t>
      </w:r>
      <w:r w:rsidR="007E7722" w:rsidRPr="007D54FA">
        <w:rPr>
          <w:rFonts w:ascii="Cambria" w:hAnsi="Cambria"/>
          <w:lang w:val="en-US"/>
        </w:rPr>
        <w:t xml:space="preserve"> </w:t>
      </w:r>
      <w:r w:rsidRPr="007D54FA">
        <w:rPr>
          <w:rFonts w:ascii="Cambria" w:hAnsi="Cambria" w:cs="Cambria"/>
          <w:i/>
          <w:iCs/>
          <w:sz w:val="22"/>
          <w:szCs w:val="22"/>
          <w:lang w:val="en-US"/>
        </w:rPr>
        <w:t>(Szent István II. törvénykönyve, XI. század)</w:t>
      </w:r>
    </w:p>
    <w:p w14:paraId="6CF74B51" w14:textId="77777777" w:rsidR="009001FF" w:rsidRPr="007D54FA" w:rsidRDefault="009001FF" w:rsidP="009001FF">
      <w:pPr>
        <w:autoSpaceDE w:val="0"/>
        <w:jc w:val="both"/>
        <w:rPr>
          <w:rFonts w:ascii="Cambria" w:hAnsi="Cambria" w:cs="Cambria"/>
          <w:sz w:val="22"/>
          <w:szCs w:val="22"/>
          <w:lang w:val="en-US"/>
        </w:rPr>
      </w:pPr>
    </w:p>
    <w:p w14:paraId="661140E9" w14:textId="77777777" w:rsidR="004A26DC" w:rsidRPr="007D54FA" w:rsidRDefault="004A26DC" w:rsidP="009001FF">
      <w:pPr>
        <w:autoSpaceDE w:val="0"/>
        <w:jc w:val="both"/>
        <w:rPr>
          <w:rFonts w:ascii="Cambria" w:hAnsi="Cambria" w:cs="Cambria"/>
          <w:sz w:val="22"/>
          <w:szCs w:val="22"/>
          <w:lang w:val="en-US"/>
        </w:rPr>
      </w:pPr>
      <w:r w:rsidRPr="007D54FA">
        <w:rPr>
          <w:rFonts w:ascii="Cambria" w:hAnsi="Cambria" w:cs="Cambria"/>
          <w:sz w:val="22"/>
          <w:szCs w:val="22"/>
          <w:lang w:val="en-US"/>
        </w:rPr>
        <w:t xml:space="preserve">5. </w:t>
      </w:r>
      <w:r w:rsidR="004806F9" w:rsidRPr="007D54FA">
        <w:rPr>
          <w:rFonts w:ascii="Cambria" w:hAnsi="Cambria"/>
          <w:sz w:val="22"/>
        </w:rPr>
        <w:t>„Die […] Verurteilten werden den anwesenden weltlichen Gewalten oder deren Vögten überlassen. Sie sind mit der gebührenden Strafe zu bestrafen</w:t>
      </w:r>
      <w:r w:rsidR="004806F9" w:rsidRPr="007D54FA">
        <w:rPr>
          <w:rFonts w:ascii="Cambria" w:hAnsi="Cambria"/>
          <w:spacing w:val="-18"/>
          <w:sz w:val="22"/>
        </w:rPr>
        <w:t xml:space="preserve"> </w:t>
      </w:r>
      <w:r w:rsidR="004806F9" w:rsidRPr="007D54FA">
        <w:rPr>
          <w:rFonts w:ascii="Cambria" w:hAnsi="Cambria"/>
          <w:sz w:val="22"/>
        </w:rPr>
        <w:t xml:space="preserve">[...].” </w:t>
      </w:r>
      <w:r w:rsidR="004806F9" w:rsidRPr="007D54FA">
        <w:rPr>
          <w:rFonts w:ascii="Cambria" w:hAnsi="Cambria"/>
          <w:i/>
          <w:sz w:val="22"/>
        </w:rPr>
        <w:t>Beschlüsse des Vierten Laterankonzils, 1215)</w:t>
      </w:r>
    </w:p>
    <w:p w14:paraId="3EF4066F" w14:textId="77777777" w:rsidR="004A26DC" w:rsidRPr="007D54FA" w:rsidRDefault="004A26DC" w:rsidP="009001FF">
      <w:pPr>
        <w:autoSpaceDE w:val="0"/>
        <w:jc w:val="both"/>
        <w:rPr>
          <w:rFonts w:ascii="Cambria" w:hAnsi="Cambria" w:cs="Cambria"/>
          <w:sz w:val="22"/>
          <w:szCs w:val="22"/>
          <w:lang w:val="en-US"/>
        </w:rPr>
      </w:pPr>
    </w:p>
    <w:p w14:paraId="32A7975B" w14:textId="77777777" w:rsidR="009001FF" w:rsidRPr="007D54FA" w:rsidRDefault="009001FF" w:rsidP="009001FF">
      <w:pPr>
        <w:autoSpaceDE w:val="0"/>
        <w:jc w:val="both"/>
        <w:rPr>
          <w:rFonts w:ascii="Cambria" w:hAnsi="Cambria"/>
          <w:i/>
          <w:iCs/>
          <w:lang w:val="en-US"/>
        </w:rPr>
      </w:pPr>
      <w:r w:rsidRPr="007D54FA">
        <w:rPr>
          <w:rFonts w:ascii="Cambria" w:hAnsi="Cambria" w:cs="Cambria"/>
          <w:sz w:val="22"/>
          <w:szCs w:val="22"/>
          <w:lang w:val="en-US"/>
        </w:rPr>
        <w:t>5. „Az […] elmarasztaltakat pedig a mindenkori világi hatalmak legfőbb képviselőinek vagy azok megbízott ügyvivőinek kell megbüntetés céljából átadni, a kellő figyelmeztetéssel.”</w:t>
      </w:r>
      <w:r w:rsidR="00B16ECD" w:rsidRPr="007D54FA">
        <w:rPr>
          <w:rFonts w:ascii="Cambria" w:hAnsi="Cambria"/>
          <w:lang w:val="en-US"/>
        </w:rPr>
        <w:t xml:space="preserve"> </w:t>
      </w:r>
      <w:r w:rsidRPr="007D54FA">
        <w:rPr>
          <w:rFonts w:ascii="Cambria" w:hAnsi="Cambria" w:cs="Cambria"/>
          <w:i/>
          <w:iCs/>
          <w:sz w:val="22"/>
          <w:szCs w:val="22"/>
          <w:lang w:val="en-US"/>
        </w:rPr>
        <w:t>(A IV. lateráni zsinat határozatai, 1215)</w:t>
      </w:r>
    </w:p>
    <w:p w14:paraId="62665F63" w14:textId="77777777" w:rsidR="009001FF" w:rsidRPr="007D54FA" w:rsidRDefault="009001FF" w:rsidP="009001FF">
      <w:pPr>
        <w:autoSpaceDE w:val="0"/>
        <w:jc w:val="both"/>
        <w:rPr>
          <w:rFonts w:ascii="Cambria" w:hAnsi="Cambria" w:cs="Cambria"/>
          <w:i/>
          <w:iCs/>
          <w:sz w:val="22"/>
          <w:szCs w:val="22"/>
          <w:lang w:val="en-US"/>
        </w:rPr>
      </w:pPr>
    </w:p>
    <w:p w14:paraId="0C66574C" w14:textId="77777777" w:rsidR="009001FF" w:rsidRPr="007D54FA" w:rsidRDefault="00FF4384" w:rsidP="009001FF">
      <w:pPr>
        <w:autoSpaceDE w:val="0"/>
        <w:jc w:val="both"/>
        <w:rPr>
          <w:rFonts w:ascii="Cambria" w:hAnsi="Cambria" w:cs="Cambria"/>
          <w:b/>
          <w:bCs/>
          <w:sz w:val="22"/>
          <w:szCs w:val="22"/>
          <w:lang w:val="en-US"/>
        </w:rPr>
      </w:pPr>
      <w:r w:rsidRPr="007D54FA">
        <w:rPr>
          <w:rFonts w:ascii="Cambria" w:hAnsi="Cambria" w:cs="Cambria"/>
          <w:b/>
          <w:bCs/>
          <w:sz w:val="22"/>
          <w:szCs w:val="22"/>
          <w:lang w:val="en-US"/>
        </w:rPr>
        <w:t>2</w:t>
      </w:r>
      <w:r w:rsidR="00BF5EA2" w:rsidRPr="007D54FA">
        <w:rPr>
          <w:rFonts w:ascii="Cambria" w:hAnsi="Cambria" w:cs="Cambria"/>
          <w:b/>
          <w:bCs/>
          <w:sz w:val="22"/>
          <w:szCs w:val="22"/>
          <w:lang w:val="en-US"/>
        </w:rPr>
        <w:t>2</w:t>
      </w:r>
      <w:r w:rsidRPr="007D54FA">
        <w:rPr>
          <w:rFonts w:ascii="Cambria" w:hAnsi="Cambria" w:cs="Cambria"/>
          <w:b/>
          <w:bCs/>
          <w:sz w:val="22"/>
          <w:szCs w:val="22"/>
          <w:lang w:val="en-US"/>
        </w:rPr>
        <w:t xml:space="preserve">. </w:t>
      </w:r>
      <w:r w:rsidR="00C5473A" w:rsidRPr="007D54FA">
        <w:rPr>
          <w:rFonts w:ascii="Cambria" w:hAnsi="Cambria"/>
          <w:b/>
          <w:sz w:val="22"/>
          <w:szCs w:val="22"/>
        </w:rPr>
        <w:t>Die Aufgabe bezieht sich auf die Städte im</w:t>
      </w:r>
      <w:r w:rsidR="00C5473A" w:rsidRPr="007D54FA">
        <w:rPr>
          <w:rFonts w:ascii="Cambria" w:hAnsi="Cambria"/>
          <w:b/>
          <w:spacing w:val="-22"/>
          <w:sz w:val="22"/>
          <w:szCs w:val="22"/>
        </w:rPr>
        <w:t xml:space="preserve"> </w:t>
      </w:r>
      <w:r w:rsidR="00C5473A" w:rsidRPr="007D54FA">
        <w:rPr>
          <w:rFonts w:ascii="Cambria" w:hAnsi="Cambria"/>
          <w:b/>
          <w:sz w:val="22"/>
          <w:szCs w:val="22"/>
        </w:rPr>
        <w:t>Mittelalter.</w:t>
      </w:r>
      <w:r w:rsidRPr="007D54FA">
        <w:rPr>
          <w:rFonts w:ascii="Cambria" w:hAnsi="Cambria" w:cs="Cambria"/>
          <w:b/>
          <w:bCs/>
          <w:sz w:val="22"/>
          <w:szCs w:val="22"/>
          <w:lang w:val="en-US"/>
        </w:rPr>
        <w:t xml:space="preserve"> (K/3)</w:t>
      </w:r>
    </w:p>
    <w:p w14:paraId="4D2FBB87" w14:textId="77777777" w:rsidR="00FF4384" w:rsidRPr="007D54FA" w:rsidRDefault="00C5473A" w:rsidP="009001FF">
      <w:pPr>
        <w:autoSpaceDE w:val="0"/>
        <w:jc w:val="both"/>
        <w:rPr>
          <w:rFonts w:ascii="Cambria" w:hAnsi="Cambria" w:cs="Cambria"/>
          <w:sz w:val="22"/>
          <w:szCs w:val="22"/>
          <w:lang w:val="en-US"/>
        </w:rPr>
      </w:pPr>
      <w:r w:rsidRPr="007D54FA">
        <w:rPr>
          <w:rFonts w:ascii="Cambria" w:hAnsi="Cambria"/>
          <w:b/>
          <w:sz w:val="22"/>
        </w:rPr>
        <w:t>Bitte</w:t>
      </w:r>
      <w:r w:rsidRPr="007D54FA">
        <w:rPr>
          <w:rFonts w:ascii="Cambria" w:hAnsi="Cambria"/>
          <w:b/>
          <w:spacing w:val="-7"/>
          <w:sz w:val="22"/>
        </w:rPr>
        <w:t xml:space="preserve"> </w:t>
      </w:r>
      <w:r w:rsidRPr="007D54FA">
        <w:rPr>
          <w:rFonts w:ascii="Cambria" w:hAnsi="Cambria"/>
          <w:b/>
          <w:sz w:val="22"/>
        </w:rPr>
        <w:t>ordnen</w:t>
      </w:r>
      <w:r w:rsidRPr="007D54FA">
        <w:rPr>
          <w:rFonts w:ascii="Cambria" w:hAnsi="Cambria"/>
          <w:b/>
          <w:spacing w:val="-6"/>
          <w:sz w:val="22"/>
        </w:rPr>
        <w:t xml:space="preserve"> </w:t>
      </w:r>
      <w:r w:rsidRPr="007D54FA">
        <w:rPr>
          <w:rFonts w:ascii="Cambria" w:hAnsi="Cambria"/>
          <w:b/>
          <w:sz w:val="22"/>
        </w:rPr>
        <w:t>Sie</w:t>
      </w:r>
      <w:r w:rsidRPr="007D54FA">
        <w:rPr>
          <w:rFonts w:ascii="Cambria" w:hAnsi="Cambria"/>
          <w:b/>
          <w:spacing w:val="-7"/>
          <w:sz w:val="22"/>
        </w:rPr>
        <w:t xml:space="preserve"> </w:t>
      </w:r>
      <w:r w:rsidRPr="007D54FA">
        <w:rPr>
          <w:rFonts w:ascii="Cambria" w:hAnsi="Cambria"/>
          <w:b/>
          <w:sz w:val="22"/>
        </w:rPr>
        <w:t>den</w:t>
      </w:r>
      <w:r w:rsidRPr="007D54FA">
        <w:rPr>
          <w:rFonts w:ascii="Cambria" w:hAnsi="Cambria"/>
          <w:b/>
          <w:spacing w:val="-6"/>
          <w:sz w:val="22"/>
        </w:rPr>
        <w:t xml:space="preserve"> </w:t>
      </w:r>
      <w:r w:rsidRPr="007D54FA">
        <w:rPr>
          <w:rFonts w:ascii="Cambria" w:hAnsi="Cambria"/>
          <w:b/>
          <w:sz w:val="22"/>
        </w:rPr>
        <w:t>Behauptungen</w:t>
      </w:r>
      <w:r w:rsidRPr="007D54FA">
        <w:rPr>
          <w:rFonts w:ascii="Cambria" w:hAnsi="Cambria"/>
          <w:b/>
          <w:spacing w:val="-6"/>
          <w:sz w:val="22"/>
        </w:rPr>
        <w:t xml:space="preserve"> </w:t>
      </w:r>
      <w:r w:rsidRPr="007D54FA">
        <w:rPr>
          <w:rFonts w:ascii="Cambria" w:hAnsi="Cambria"/>
          <w:b/>
          <w:sz w:val="22"/>
        </w:rPr>
        <w:t>über</w:t>
      </w:r>
      <w:r w:rsidRPr="007D54FA">
        <w:rPr>
          <w:rFonts w:ascii="Cambria" w:hAnsi="Cambria"/>
          <w:b/>
          <w:spacing w:val="-7"/>
          <w:sz w:val="22"/>
        </w:rPr>
        <w:t xml:space="preserve"> </w:t>
      </w:r>
      <w:r w:rsidRPr="007D54FA">
        <w:rPr>
          <w:rFonts w:ascii="Cambria" w:hAnsi="Cambria"/>
          <w:b/>
          <w:sz w:val="22"/>
        </w:rPr>
        <w:t>die</w:t>
      </w:r>
      <w:r w:rsidRPr="007D54FA">
        <w:rPr>
          <w:rFonts w:ascii="Cambria" w:hAnsi="Cambria"/>
          <w:b/>
          <w:spacing w:val="-7"/>
          <w:sz w:val="22"/>
        </w:rPr>
        <w:t xml:space="preserve"> </w:t>
      </w:r>
      <w:r w:rsidRPr="007D54FA">
        <w:rPr>
          <w:rFonts w:ascii="Cambria" w:hAnsi="Cambria"/>
          <w:b/>
          <w:sz w:val="22"/>
        </w:rPr>
        <w:t>mittelalterlichen</w:t>
      </w:r>
      <w:r w:rsidRPr="007D54FA">
        <w:rPr>
          <w:rFonts w:ascii="Cambria" w:hAnsi="Cambria"/>
          <w:b/>
          <w:spacing w:val="-7"/>
          <w:sz w:val="22"/>
        </w:rPr>
        <w:t xml:space="preserve"> </w:t>
      </w:r>
      <w:r w:rsidRPr="007D54FA">
        <w:rPr>
          <w:rFonts w:ascii="Cambria" w:hAnsi="Cambria"/>
          <w:b/>
          <w:sz w:val="22"/>
        </w:rPr>
        <w:t>Städte</w:t>
      </w:r>
      <w:r w:rsidRPr="007D54FA">
        <w:rPr>
          <w:rFonts w:ascii="Cambria" w:hAnsi="Cambria"/>
          <w:b/>
          <w:spacing w:val="-7"/>
          <w:sz w:val="22"/>
        </w:rPr>
        <w:t xml:space="preserve"> </w:t>
      </w:r>
      <w:r w:rsidRPr="007D54FA">
        <w:rPr>
          <w:rFonts w:ascii="Cambria" w:hAnsi="Cambria"/>
          <w:b/>
          <w:sz w:val="22"/>
        </w:rPr>
        <w:t>die</w:t>
      </w:r>
      <w:r w:rsidRPr="007D54FA">
        <w:rPr>
          <w:rFonts w:ascii="Cambria" w:hAnsi="Cambria"/>
          <w:b/>
          <w:spacing w:val="-6"/>
          <w:sz w:val="22"/>
        </w:rPr>
        <w:t xml:space="preserve"> </w:t>
      </w:r>
      <w:r w:rsidRPr="007D54FA">
        <w:rPr>
          <w:rFonts w:ascii="Cambria" w:hAnsi="Cambria"/>
          <w:b/>
          <w:sz w:val="22"/>
        </w:rPr>
        <w:t>jeweils</w:t>
      </w:r>
      <w:r w:rsidRPr="007D54FA">
        <w:rPr>
          <w:rFonts w:ascii="Cambria" w:hAnsi="Cambria"/>
          <w:b/>
          <w:spacing w:val="-8"/>
          <w:sz w:val="22"/>
        </w:rPr>
        <w:t xml:space="preserve"> </w:t>
      </w:r>
      <w:r w:rsidRPr="007D54FA">
        <w:rPr>
          <w:rFonts w:ascii="Cambria" w:hAnsi="Cambria"/>
          <w:b/>
          <w:sz w:val="22"/>
        </w:rPr>
        <w:t xml:space="preserve">passende Quelle zu! Tragen Sie den Buchstaben der Quelle in die entsprechende Rubrik in der Tabelle ein! </w:t>
      </w:r>
      <w:r w:rsidRPr="007D54FA">
        <w:rPr>
          <w:rFonts w:ascii="Cambria" w:hAnsi="Cambria"/>
          <w:i/>
          <w:sz w:val="22"/>
        </w:rPr>
        <w:t xml:space="preserve">Zwei Quellen bleiben übrig. </w:t>
      </w:r>
      <w:r w:rsidRPr="007D54FA">
        <w:rPr>
          <w:rFonts w:ascii="Cambria" w:hAnsi="Cambria"/>
          <w:sz w:val="22"/>
        </w:rPr>
        <w:t>(je Aufgabenteil 1</w:t>
      </w:r>
      <w:r w:rsidRPr="007D54FA">
        <w:rPr>
          <w:rFonts w:ascii="Cambria" w:hAnsi="Cambria"/>
          <w:spacing w:val="-13"/>
          <w:sz w:val="22"/>
        </w:rPr>
        <w:t xml:space="preserve"> </w:t>
      </w:r>
      <w:r w:rsidRPr="007D54FA">
        <w:rPr>
          <w:rFonts w:ascii="Cambria" w:hAnsi="Cambria"/>
          <w:sz w:val="22"/>
        </w:rPr>
        <w:t>Punkt)</w:t>
      </w:r>
    </w:p>
    <w:p w14:paraId="3B39F75F" w14:textId="77777777" w:rsidR="009001FF" w:rsidRPr="007D54FA" w:rsidRDefault="009001FF" w:rsidP="006B01F5">
      <w:pPr>
        <w:autoSpaceDE w:val="0"/>
        <w:jc w:val="both"/>
        <w:rPr>
          <w:rFonts w:ascii="Cambria" w:eastAsia="TimesNewRoman" w:hAnsi="Cambria" w:cs="Cambria"/>
          <w:sz w:val="22"/>
          <w:szCs w:val="22"/>
          <w:lang w:val="en-US"/>
        </w:rPr>
      </w:pPr>
    </w:p>
    <w:p w14:paraId="39D3BC5F" w14:textId="0403A01E" w:rsidR="007521A0" w:rsidRPr="007D54FA" w:rsidRDefault="007521A0" w:rsidP="007521A0">
      <w:pPr>
        <w:autoSpaceDE w:val="0"/>
        <w:jc w:val="both"/>
        <w:rPr>
          <w:rFonts w:ascii="Cambria" w:eastAsia="TimesNewRoman" w:hAnsi="Cambria" w:cs="Cambria"/>
          <w:sz w:val="22"/>
          <w:szCs w:val="22"/>
          <w:lang w:val="en-US"/>
        </w:rPr>
      </w:pPr>
      <w:r w:rsidRPr="007D54FA">
        <w:rPr>
          <w:rFonts w:ascii="Cambria" w:eastAsia="TimesNewRoman" w:hAnsi="Cambria" w:cs="Cambria"/>
          <w:b/>
          <w:bCs/>
          <w:sz w:val="22"/>
          <w:szCs w:val="22"/>
          <w:lang w:val="en-US"/>
        </w:rPr>
        <w:t>A)</w:t>
      </w:r>
      <w:r w:rsidRPr="007D54FA">
        <w:rPr>
          <w:rFonts w:ascii="Cambria" w:eastAsia="TimesNewRoman" w:hAnsi="Cambria" w:cs="Cambria"/>
          <w:sz w:val="22"/>
          <w:szCs w:val="22"/>
          <w:lang w:val="en-US"/>
        </w:rPr>
        <w:t xml:space="preserve"> </w:t>
      </w:r>
      <w:r w:rsidR="00C5473A" w:rsidRPr="007D54FA">
        <w:rPr>
          <w:rFonts w:ascii="Cambria" w:hAnsi="Cambria"/>
          <w:sz w:val="22"/>
        </w:rPr>
        <w:t>„Ebenso erlauben und versprechen wir, dass sie [...] frei, bar aller Gebühren und Zölle ihre sämtlichen Waren auf ewiglich transportieren und durch unser ganzes Gebiet und Herzogtum reisen dürfen</w:t>
      </w:r>
      <w:r w:rsidR="00C5473A" w:rsidRPr="007D54FA">
        <w:rPr>
          <w:rFonts w:ascii="Cambria" w:hAnsi="Cambria"/>
          <w:spacing w:val="4"/>
          <w:sz w:val="22"/>
        </w:rPr>
        <w:t xml:space="preserve"> </w:t>
      </w:r>
      <w:r w:rsidR="00C5473A" w:rsidRPr="007D54FA">
        <w:rPr>
          <w:rFonts w:ascii="Cambria" w:hAnsi="Cambria"/>
          <w:sz w:val="22"/>
        </w:rPr>
        <w:t xml:space="preserve">[...].“ </w:t>
      </w:r>
      <w:r w:rsidR="00C5473A" w:rsidRPr="007D54FA">
        <w:rPr>
          <w:rFonts w:ascii="Cambria" w:hAnsi="Cambria"/>
          <w:i/>
          <w:sz w:val="22"/>
        </w:rPr>
        <w:t>(Gründungsbrief der Stadt Krakau, 1257</w:t>
      </w:r>
      <w:r w:rsidR="00C5473A" w:rsidRPr="007D54FA">
        <w:rPr>
          <w:rFonts w:ascii="Cambria" w:hAnsi="Cambria"/>
          <w:i/>
        </w:rPr>
        <w:t>)</w:t>
      </w:r>
    </w:p>
    <w:p w14:paraId="0AEE5F95" w14:textId="77777777" w:rsidR="007521A0" w:rsidRPr="007D54FA" w:rsidRDefault="007521A0" w:rsidP="007521A0">
      <w:pPr>
        <w:autoSpaceDE w:val="0"/>
        <w:jc w:val="both"/>
        <w:rPr>
          <w:rFonts w:ascii="Cambria" w:eastAsia="TimesNewRoman" w:hAnsi="Cambria" w:cs="Cambria"/>
          <w:sz w:val="22"/>
          <w:szCs w:val="22"/>
          <w:lang w:val="en-US"/>
        </w:rPr>
      </w:pPr>
    </w:p>
    <w:p w14:paraId="75D58D26" w14:textId="77777777" w:rsidR="007521A0" w:rsidRPr="007D54FA" w:rsidRDefault="007521A0" w:rsidP="007521A0">
      <w:pPr>
        <w:autoSpaceDE w:val="0"/>
        <w:jc w:val="both"/>
        <w:rPr>
          <w:rFonts w:ascii="Cambria" w:eastAsia="TimesNewRoman" w:hAnsi="Cambria" w:cs="Cambria"/>
          <w:sz w:val="22"/>
          <w:szCs w:val="22"/>
          <w:lang w:val="en-US"/>
        </w:rPr>
      </w:pPr>
      <w:r w:rsidRPr="007D54FA">
        <w:rPr>
          <w:rFonts w:ascii="Cambria" w:eastAsia="TimesNewRoman" w:hAnsi="Cambria" w:cs="Cambria"/>
          <w:b/>
          <w:bCs/>
          <w:sz w:val="22"/>
          <w:szCs w:val="22"/>
          <w:lang w:val="en-US"/>
        </w:rPr>
        <w:t>A)</w:t>
      </w:r>
      <w:r w:rsidRPr="007D54FA">
        <w:rPr>
          <w:rFonts w:ascii="Cambria" w:eastAsia="TimesNewRoman" w:hAnsi="Cambria" w:cs="Cambria"/>
          <w:sz w:val="22"/>
          <w:szCs w:val="22"/>
          <w:lang w:val="en-US"/>
        </w:rPr>
        <w:t xml:space="preserve"> „Szintén megengedjük és megígérjük, hogy […] szabadon, minden illetékünk és vámunk nélkül örökösen keresztülvihetik minden árujukat és keresztülutazhatnak egész hatalmunkon és hercegségünkön […].” </w:t>
      </w:r>
      <w:r w:rsidRPr="007D54FA">
        <w:rPr>
          <w:rFonts w:ascii="Cambria" w:eastAsia="TimesNewRoman" w:hAnsi="Cambria" w:cs="Cambria"/>
          <w:i/>
          <w:iCs/>
          <w:sz w:val="22"/>
          <w:szCs w:val="22"/>
          <w:lang w:val="en-US"/>
        </w:rPr>
        <w:t>(Krakkó város alapítóleveléből, 1257)</w:t>
      </w:r>
    </w:p>
    <w:p w14:paraId="1C94E996" w14:textId="77777777" w:rsidR="007521A0" w:rsidRPr="007D54FA" w:rsidRDefault="007521A0" w:rsidP="007521A0">
      <w:pPr>
        <w:autoSpaceDE w:val="0"/>
        <w:jc w:val="both"/>
        <w:rPr>
          <w:rFonts w:ascii="Cambria" w:eastAsia="TimesNewRoman" w:hAnsi="Cambria" w:cs="Cambria"/>
          <w:sz w:val="22"/>
          <w:szCs w:val="22"/>
          <w:lang w:val="en-US"/>
        </w:rPr>
      </w:pPr>
    </w:p>
    <w:p w14:paraId="17D1DFDC" w14:textId="77777777" w:rsidR="007521A0" w:rsidRPr="007D54FA" w:rsidRDefault="007521A0" w:rsidP="007521A0">
      <w:pPr>
        <w:autoSpaceDE w:val="0"/>
        <w:jc w:val="both"/>
        <w:rPr>
          <w:rFonts w:ascii="Cambria" w:eastAsia="TimesNewRoman" w:hAnsi="Cambria" w:cs="Cambria"/>
          <w:sz w:val="22"/>
          <w:szCs w:val="22"/>
          <w:lang w:val="en-US"/>
        </w:rPr>
      </w:pPr>
      <w:r w:rsidRPr="007D54FA">
        <w:rPr>
          <w:rFonts w:ascii="Cambria" w:eastAsia="TimesNewRoman" w:hAnsi="Cambria" w:cs="Cambria"/>
          <w:b/>
          <w:bCs/>
          <w:sz w:val="22"/>
          <w:szCs w:val="22"/>
          <w:lang w:val="en-US"/>
        </w:rPr>
        <w:t>B)</w:t>
      </w:r>
      <w:r w:rsidRPr="007D54FA">
        <w:rPr>
          <w:rFonts w:ascii="Cambria" w:eastAsia="TimesNewRoman" w:hAnsi="Cambria" w:cs="Cambria"/>
          <w:sz w:val="22"/>
          <w:szCs w:val="22"/>
          <w:lang w:val="en-US"/>
        </w:rPr>
        <w:t xml:space="preserve"> </w:t>
      </w:r>
      <w:r w:rsidR="00C5473A" w:rsidRPr="007D54FA">
        <w:rPr>
          <w:rFonts w:ascii="Cambria" w:hAnsi="Cambria"/>
          <w:sz w:val="22"/>
        </w:rPr>
        <w:t>„Nämlich [...] mussten die ausländischen Händler ihre sämtlichen Waren jeglicher Art und ihre zum Verkauf und Tausch bestimmte Habe sowohl stromaufwärts kommend als auch stromabwärts gehend bei den Ofner Bürgern lagern und die gelagerte</w:t>
      </w:r>
      <w:r w:rsidR="00C5473A" w:rsidRPr="007D54FA">
        <w:rPr>
          <w:rFonts w:ascii="Cambria" w:hAnsi="Cambria"/>
          <w:spacing w:val="-11"/>
          <w:sz w:val="22"/>
        </w:rPr>
        <w:t xml:space="preserve"> </w:t>
      </w:r>
      <w:r w:rsidR="00C5473A" w:rsidRPr="007D54FA">
        <w:rPr>
          <w:rFonts w:ascii="Cambria" w:hAnsi="Cambria"/>
          <w:sz w:val="22"/>
        </w:rPr>
        <w:t>Ware</w:t>
      </w:r>
      <w:r w:rsidR="00C5473A" w:rsidRPr="007D54FA">
        <w:rPr>
          <w:rFonts w:ascii="Cambria" w:hAnsi="Cambria"/>
          <w:spacing w:val="-11"/>
          <w:sz w:val="22"/>
        </w:rPr>
        <w:t xml:space="preserve"> </w:t>
      </w:r>
      <w:r w:rsidR="00C5473A" w:rsidRPr="007D54FA">
        <w:rPr>
          <w:rFonts w:ascii="Cambria" w:hAnsi="Cambria"/>
          <w:sz w:val="22"/>
        </w:rPr>
        <w:t>dort</w:t>
      </w:r>
      <w:r w:rsidR="00C5473A" w:rsidRPr="007D54FA">
        <w:rPr>
          <w:rFonts w:ascii="Cambria" w:hAnsi="Cambria"/>
          <w:spacing w:val="-11"/>
          <w:sz w:val="22"/>
        </w:rPr>
        <w:t xml:space="preserve"> </w:t>
      </w:r>
      <w:r w:rsidR="00C5473A" w:rsidRPr="007D54FA">
        <w:rPr>
          <w:rFonts w:ascii="Cambria" w:hAnsi="Cambria"/>
          <w:sz w:val="22"/>
        </w:rPr>
        <w:t>verkaufen</w:t>
      </w:r>
      <w:r w:rsidR="00C5473A" w:rsidRPr="007D54FA">
        <w:rPr>
          <w:rFonts w:ascii="Cambria" w:hAnsi="Cambria"/>
          <w:spacing w:val="-11"/>
          <w:sz w:val="22"/>
        </w:rPr>
        <w:t xml:space="preserve"> </w:t>
      </w:r>
      <w:r w:rsidR="00C5473A" w:rsidRPr="007D54FA">
        <w:rPr>
          <w:rFonts w:ascii="Cambria" w:hAnsi="Cambria"/>
          <w:sz w:val="22"/>
        </w:rPr>
        <w:t>oder</w:t>
      </w:r>
      <w:r w:rsidR="00C5473A" w:rsidRPr="007D54FA">
        <w:rPr>
          <w:rFonts w:ascii="Cambria" w:hAnsi="Cambria"/>
          <w:spacing w:val="-11"/>
          <w:sz w:val="22"/>
        </w:rPr>
        <w:t xml:space="preserve"> </w:t>
      </w:r>
      <w:r w:rsidR="00C5473A" w:rsidRPr="007D54FA">
        <w:rPr>
          <w:rFonts w:ascii="Cambria" w:hAnsi="Cambria"/>
          <w:sz w:val="22"/>
        </w:rPr>
        <w:t>tauschen</w:t>
      </w:r>
      <w:r w:rsidR="00C5473A" w:rsidRPr="007D54FA">
        <w:rPr>
          <w:rFonts w:ascii="Cambria" w:hAnsi="Cambria"/>
          <w:spacing w:val="-10"/>
          <w:sz w:val="22"/>
        </w:rPr>
        <w:t xml:space="preserve"> </w:t>
      </w:r>
      <w:r w:rsidR="00C5473A" w:rsidRPr="007D54FA">
        <w:rPr>
          <w:rFonts w:ascii="Cambria" w:hAnsi="Cambria"/>
          <w:sz w:val="22"/>
        </w:rPr>
        <w:t>[...].“</w:t>
      </w:r>
      <w:r w:rsidR="00C5473A" w:rsidRPr="007D54FA">
        <w:rPr>
          <w:rFonts w:ascii="Cambria" w:hAnsi="Cambria"/>
          <w:spacing w:val="-10"/>
          <w:sz w:val="22"/>
        </w:rPr>
        <w:t xml:space="preserve"> </w:t>
      </w:r>
      <w:r w:rsidR="00C5473A" w:rsidRPr="007D54FA">
        <w:rPr>
          <w:rFonts w:ascii="Cambria" w:hAnsi="Cambria"/>
          <w:i/>
          <w:sz w:val="22"/>
        </w:rPr>
        <w:t>(Stadtgesetze</w:t>
      </w:r>
      <w:r w:rsidR="00C5473A" w:rsidRPr="007D54FA">
        <w:rPr>
          <w:rFonts w:ascii="Cambria" w:hAnsi="Cambria"/>
          <w:i/>
          <w:spacing w:val="-18"/>
          <w:sz w:val="22"/>
        </w:rPr>
        <w:t xml:space="preserve"> </w:t>
      </w:r>
      <w:r w:rsidR="00C5473A" w:rsidRPr="007D54FA">
        <w:rPr>
          <w:rFonts w:ascii="Cambria" w:hAnsi="Cambria"/>
          <w:i/>
          <w:sz w:val="22"/>
        </w:rPr>
        <w:t>Sigismunds,</w:t>
      </w:r>
      <w:r w:rsidR="00C5473A" w:rsidRPr="007D54FA">
        <w:rPr>
          <w:rFonts w:ascii="Cambria" w:hAnsi="Cambria"/>
          <w:i/>
          <w:spacing w:val="-19"/>
          <w:sz w:val="22"/>
        </w:rPr>
        <w:t xml:space="preserve"> </w:t>
      </w:r>
      <w:r w:rsidR="00C5473A" w:rsidRPr="007D54FA">
        <w:rPr>
          <w:rFonts w:ascii="Cambria" w:hAnsi="Cambria"/>
          <w:i/>
          <w:sz w:val="22"/>
        </w:rPr>
        <w:t>1405)</w:t>
      </w:r>
    </w:p>
    <w:p w14:paraId="6985AF85" w14:textId="77777777" w:rsidR="00C5473A" w:rsidRPr="007D54FA" w:rsidRDefault="00C5473A" w:rsidP="007521A0">
      <w:pPr>
        <w:autoSpaceDE w:val="0"/>
        <w:jc w:val="both"/>
        <w:rPr>
          <w:rFonts w:ascii="Cambria" w:eastAsia="TimesNewRoman" w:hAnsi="Cambria" w:cs="Cambria"/>
          <w:sz w:val="22"/>
          <w:szCs w:val="22"/>
          <w:lang w:val="en-US"/>
        </w:rPr>
      </w:pPr>
    </w:p>
    <w:p w14:paraId="48AB6EC9" w14:textId="77777777" w:rsidR="007521A0" w:rsidRPr="007D54FA" w:rsidRDefault="007521A0" w:rsidP="007521A0">
      <w:pPr>
        <w:autoSpaceDE w:val="0"/>
        <w:jc w:val="both"/>
        <w:rPr>
          <w:rFonts w:ascii="Cambria" w:eastAsia="TimesNewRoman" w:hAnsi="Cambria" w:cs="Cambria"/>
          <w:sz w:val="22"/>
          <w:szCs w:val="22"/>
          <w:lang w:val="en-US"/>
        </w:rPr>
      </w:pPr>
      <w:r w:rsidRPr="007D54FA">
        <w:rPr>
          <w:rFonts w:ascii="Cambria" w:eastAsia="TimesNewRoman" w:hAnsi="Cambria" w:cs="Cambria"/>
          <w:b/>
          <w:bCs/>
          <w:sz w:val="22"/>
          <w:szCs w:val="22"/>
          <w:lang w:val="en-US"/>
        </w:rPr>
        <w:t>B)</w:t>
      </w:r>
      <w:r w:rsidRPr="007D54FA">
        <w:rPr>
          <w:rFonts w:ascii="Cambria" w:eastAsia="TimesNewRoman" w:hAnsi="Cambria" w:cs="Cambria"/>
          <w:sz w:val="22"/>
          <w:szCs w:val="22"/>
          <w:lang w:val="en-US"/>
        </w:rPr>
        <w:t xml:space="preserve"> „Tudniillik […] mind a külföldi kereskedőnek, az ő összes és bármilyen árucikkeit, eladásra és </w:t>
      </w:r>
      <w:r w:rsidRPr="007D54FA">
        <w:rPr>
          <w:rFonts w:ascii="Cambria" w:eastAsia="TimesNewRoman" w:hAnsi="Cambria" w:cs="Cambria"/>
          <w:sz w:val="22"/>
          <w:szCs w:val="22"/>
          <w:lang w:val="en-US"/>
        </w:rPr>
        <w:lastRenderedPageBreak/>
        <w:t xml:space="preserve">elcserélésre szánt holmiját, mind lefelé jövén, mind felfelé menvén, a budai polgárok körében kellett leraknia, és a lerakottakat ott eladnia és elcserélnie […].” </w:t>
      </w:r>
      <w:r w:rsidRPr="007D54FA">
        <w:rPr>
          <w:rFonts w:ascii="Cambria" w:eastAsia="TimesNewRoman" w:hAnsi="Cambria" w:cs="Cambria"/>
          <w:i/>
          <w:iCs/>
          <w:sz w:val="22"/>
          <w:szCs w:val="22"/>
          <w:lang w:val="en-US"/>
        </w:rPr>
        <w:t>(Zsigmond városi törvényei, 1405)</w:t>
      </w:r>
    </w:p>
    <w:p w14:paraId="73C5FD51" w14:textId="77777777" w:rsidR="007521A0" w:rsidRPr="007D54FA" w:rsidRDefault="007521A0" w:rsidP="007521A0">
      <w:pPr>
        <w:autoSpaceDE w:val="0"/>
        <w:jc w:val="both"/>
        <w:rPr>
          <w:rFonts w:ascii="Cambria" w:eastAsia="TimesNewRoman" w:hAnsi="Cambria" w:cs="Cambria"/>
          <w:sz w:val="22"/>
          <w:szCs w:val="22"/>
          <w:lang w:val="en-US"/>
        </w:rPr>
      </w:pPr>
    </w:p>
    <w:p w14:paraId="0D9406A3" w14:textId="77777777" w:rsidR="007521A0" w:rsidRPr="007D54FA" w:rsidRDefault="007521A0" w:rsidP="007521A0">
      <w:pPr>
        <w:autoSpaceDE w:val="0"/>
        <w:jc w:val="both"/>
        <w:rPr>
          <w:rFonts w:ascii="Cambria" w:eastAsia="TimesNewRoman" w:hAnsi="Cambria" w:cs="Cambria"/>
          <w:i/>
          <w:iCs/>
          <w:sz w:val="22"/>
          <w:szCs w:val="22"/>
          <w:lang w:val="en-US"/>
        </w:rPr>
      </w:pPr>
      <w:r w:rsidRPr="007D54FA">
        <w:rPr>
          <w:rFonts w:ascii="Cambria" w:eastAsia="TimesNewRoman" w:hAnsi="Cambria" w:cs="Cambria"/>
          <w:b/>
          <w:bCs/>
          <w:sz w:val="22"/>
          <w:szCs w:val="22"/>
          <w:lang w:val="en-US"/>
        </w:rPr>
        <w:t>C)</w:t>
      </w:r>
      <w:r w:rsidRPr="007D54FA">
        <w:rPr>
          <w:rFonts w:ascii="Cambria" w:eastAsia="TimesNewRoman" w:hAnsi="Cambria" w:cs="Cambria"/>
          <w:sz w:val="22"/>
          <w:szCs w:val="22"/>
          <w:lang w:val="en-US"/>
        </w:rPr>
        <w:t xml:space="preserve"> </w:t>
      </w:r>
      <w:r w:rsidR="00C5473A" w:rsidRPr="007D54FA">
        <w:rPr>
          <w:rFonts w:ascii="Cambria" w:hAnsi="Cambria"/>
          <w:sz w:val="22"/>
        </w:rPr>
        <w:t xml:space="preserve">„Wenn ein Mann oder eine Frau in der Stadt Bremen [...] ein Jahr und einen Tag unbehelligt verbracht hat, so soll dem, der ihm oder ihr danach die Freiheit nehmen will, Schweigen geboten werden.“ </w:t>
      </w:r>
      <w:r w:rsidR="00C5473A" w:rsidRPr="007D54FA">
        <w:rPr>
          <w:rFonts w:ascii="Cambria" w:hAnsi="Cambria"/>
          <w:i/>
          <w:sz w:val="22"/>
        </w:rPr>
        <w:t>(Freibrief von Friedrich I. für Bremen,</w:t>
      </w:r>
      <w:r w:rsidR="00C5473A" w:rsidRPr="007D54FA">
        <w:rPr>
          <w:rFonts w:ascii="Cambria" w:hAnsi="Cambria"/>
          <w:i/>
          <w:spacing w:val="-35"/>
          <w:sz w:val="22"/>
        </w:rPr>
        <w:t xml:space="preserve"> </w:t>
      </w:r>
      <w:r w:rsidR="00C5473A" w:rsidRPr="007D54FA">
        <w:rPr>
          <w:rFonts w:ascii="Cambria" w:hAnsi="Cambria"/>
          <w:i/>
          <w:sz w:val="22"/>
        </w:rPr>
        <w:t>1164)</w:t>
      </w:r>
    </w:p>
    <w:p w14:paraId="02CF5896" w14:textId="77777777" w:rsidR="007521A0" w:rsidRPr="007D54FA" w:rsidRDefault="007521A0" w:rsidP="007521A0">
      <w:pPr>
        <w:autoSpaceDE w:val="0"/>
        <w:jc w:val="both"/>
        <w:rPr>
          <w:rFonts w:ascii="Cambria" w:eastAsia="TimesNewRoman" w:hAnsi="Cambria" w:cs="Cambria"/>
          <w:sz w:val="22"/>
          <w:szCs w:val="22"/>
          <w:lang w:val="en-US"/>
        </w:rPr>
      </w:pPr>
    </w:p>
    <w:p w14:paraId="67861CE6" w14:textId="77777777" w:rsidR="007521A0" w:rsidRPr="007D54FA" w:rsidRDefault="007521A0" w:rsidP="007521A0">
      <w:pPr>
        <w:autoSpaceDE w:val="0"/>
        <w:jc w:val="both"/>
        <w:rPr>
          <w:rFonts w:ascii="Cambria" w:eastAsia="TimesNewRoman" w:hAnsi="Cambria" w:cs="Cambria"/>
          <w:i/>
          <w:iCs/>
          <w:sz w:val="22"/>
          <w:szCs w:val="22"/>
          <w:lang w:val="en-US"/>
        </w:rPr>
      </w:pPr>
      <w:r w:rsidRPr="007D54FA">
        <w:rPr>
          <w:rFonts w:ascii="Cambria" w:eastAsia="TimesNewRoman" w:hAnsi="Cambria" w:cs="Cambria"/>
          <w:b/>
          <w:bCs/>
          <w:sz w:val="22"/>
          <w:szCs w:val="22"/>
          <w:lang w:val="en-US"/>
        </w:rPr>
        <w:t>C)</w:t>
      </w:r>
      <w:r w:rsidRPr="007D54FA">
        <w:rPr>
          <w:rFonts w:ascii="Cambria" w:eastAsia="TimesNewRoman" w:hAnsi="Cambria" w:cs="Cambria"/>
          <w:sz w:val="22"/>
          <w:szCs w:val="22"/>
          <w:lang w:val="en-US"/>
        </w:rPr>
        <w:t xml:space="preserve"> „Ha egy férfi vagy nő Bréma városában […] egy évet és egy napot háborítatlanul eltöltött, annak, aki ezután szabadságát el akarná venni, hallgatást parancsoljanak.” </w:t>
      </w:r>
      <w:r w:rsidRPr="007D54FA">
        <w:rPr>
          <w:rFonts w:ascii="Cambria" w:eastAsia="TimesNewRoman" w:hAnsi="Cambria" w:cs="Cambria"/>
          <w:i/>
          <w:iCs/>
          <w:sz w:val="22"/>
          <w:szCs w:val="22"/>
          <w:lang w:val="en-US"/>
        </w:rPr>
        <w:t>(I. Frigyes kiváltságlevele Bréma részére, 1164)</w:t>
      </w:r>
    </w:p>
    <w:p w14:paraId="1F0F9C6B" w14:textId="77777777" w:rsidR="007521A0" w:rsidRPr="007D54FA" w:rsidRDefault="007521A0" w:rsidP="007521A0">
      <w:pPr>
        <w:autoSpaceDE w:val="0"/>
        <w:jc w:val="both"/>
        <w:rPr>
          <w:rFonts w:ascii="Cambria" w:eastAsia="TimesNewRoman" w:hAnsi="Cambria" w:cs="Cambria"/>
          <w:sz w:val="22"/>
          <w:szCs w:val="22"/>
          <w:lang w:val="en-US"/>
        </w:rPr>
      </w:pPr>
    </w:p>
    <w:p w14:paraId="34F07ED4" w14:textId="77777777" w:rsidR="007521A0" w:rsidRPr="007D54FA" w:rsidRDefault="007521A0" w:rsidP="007521A0">
      <w:pPr>
        <w:autoSpaceDE w:val="0"/>
        <w:jc w:val="both"/>
        <w:rPr>
          <w:rFonts w:ascii="Cambria" w:eastAsia="TimesNewRoman" w:hAnsi="Cambria" w:cs="Cambria"/>
          <w:i/>
          <w:iCs/>
          <w:sz w:val="22"/>
          <w:szCs w:val="22"/>
          <w:lang w:val="en-US"/>
        </w:rPr>
      </w:pPr>
      <w:r w:rsidRPr="007D54FA">
        <w:rPr>
          <w:rFonts w:ascii="Cambria" w:eastAsia="TimesNewRoman" w:hAnsi="Cambria" w:cs="Cambria"/>
          <w:b/>
          <w:bCs/>
          <w:sz w:val="22"/>
          <w:szCs w:val="22"/>
          <w:lang w:val="en-US"/>
        </w:rPr>
        <w:t>D)</w:t>
      </w:r>
      <w:r w:rsidRPr="007D54FA">
        <w:rPr>
          <w:rFonts w:ascii="Cambria" w:eastAsia="TimesNewRoman" w:hAnsi="Cambria" w:cs="Cambria"/>
          <w:sz w:val="22"/>
          <w:szCs w:val="22"/>
          <w:lang w:val="en-US"/>
        </w:rPr>
        <w:t xml:space="preserve"> </w:t>
      </w:r>
      <w:r w:rsidR="00C5473A" w:rsidRPr="007D54FA">
        <w:rPr>
          <w:rFonts w:ascii="Cambria" w:hAnsi="Cambria"/>
          <w:sz w:val="22"/>
        </w:rPr>
        <w:t>„</w:t>
      </w:r>
      <w:r w:rsidR="00C5473A" w:rsidRPr="007D54FA">
        <w:rPr>
          <w:rFonts w:ascii="Cambria" w:eastAsia="TimesNewRoman" w:hAnsi="Cambria" w:cs="Cambria"/>
          <w:sz w:val="22"/>
          <w:szCs w:val="22"/>
          <w:lang w:val="en-US"/>
        </w:rPr>
        <w:t>[…]</w:t>
      </w:r>
      <w:r w:rsidR="00C5473A" w:rsidRPr="007D54FA">
        <w:rPr>
          <w:rFonts w:ascii="Cambria" w:hAnsi="Cambria"/>
          <w:sz w:val="22"/>
        </w:rPr>
        <w:t>wenn der Übeltäter im Stadtgebiet ergriffen werden kann – so soll an ihm nach dem</w:t>
      </w:r>
      <w:r w:rsidR="00C5473A" w:rsidRPr="007D54FA">
        <w:rPr>
          <w:rFonts w:ascii="Cambria" w:hAnsi="Cambria"/>
          <w:spacing w:val="-12"/>
          <w:sz w:val="22"/>
        </w:rPr>
        <w:t xml:space="preserve"> </w:t>
      </w:r>
      <w:r w:rsidR="00C5473A" w:rsidRPr="007D54FA">
        <w:rPr>
          <w:rFonts w:ascii="Cambria" w:hAnsi="Cambria"/>
          <w:sz w:val="22"/>
        </w:rPr>
        <w:t>Urteil</w:t>
      </w:r>
      <w:r w:rsidR="00C5473A" w:rsidRPr="007D54FA">
        <w:rPr>
          <w:rFonts w:ascii="Cambria" w:hAnsi="Cambria"/>
          <w:spacing w:val="-11"/>
          <w:sz w:val="22"/>
        </w:rPr>
        <w:t xml:space="preserve"> </w:t>
      </w:r>
      <w:r w:rsidR="00C5473A" w:rsidRPr="007D54FA">
        <w:rPr>
          <w:rFonts w:ascii="Cambria" w:hAnsi="Cambria"/>
          <w:sz w:val="22"/>
        </w:rPr>
        <w:t>der</w:t>
      </w:r>
      <w:r w:rsidR="00C5473A" w:rsidRPr="007D54FA">
        <w:rPr>
          <w:rFonts w:ascii="Cambria" w:hAnsi="Cambria"/>
          <w:spacing w:val="-11"/>
          <w:sz w:val="22"/>
        </w:rPr>
        <w:t xml:space="preserve"> </w:t>
      </w:r>
      <w:r w:rsidR="00C5473A" w:rsidRPr="007D54FA">
        <w:rPr>
          <w:rFonts w:ascii="Cambria" w:hAnsi="Cambria"/>
          <w:sz w:val="22"/>
        </w:rPr>
        <w:t>Obrigkeit</w:t>
      </w:r>
      <w:r w:rsidR="00C5473A" w:rsidRPr="007D54FA">
        <w:rPr>
          <w:rFonts w:ascii="Cambria" w:hAnsi="Cambria"/>
          <w:spacing w:val="-11"/>
          <w:sz w:val="22"/>
        </w:rPr>
        <w:t xml:space="preserve"> </w:t>
      </w:r>
      <w:r w:rsidR="00C5473A" w:rsidRPr="007D54FA">
        <w:rPr>
          <w:rFonts w:ascii="Cambria" w:hAnsi="Cambria"/>
          <w:sz w:val="22"/>
        </w:rPr>
        <w:t>und</w:t>
      </w:r>
      <w:r w:rsidR="00C5473A" w:rsidRPr="007D54FA">
        <w:rPr>
          <w:rFonts w:ascii="Cambria" w:hAnsi="Cambria"/>
          <w:spacing w:val="-11"/>
          <w:sz w:val="22"/>
        </w:rPr>
        <w:t xml:space="preserve"> </w:t>
      </w:r>
      <w:r w:rsidR="00C5473A" w:rsidRPr="007D54FA">
        <w:rPr>
          <w:rFonts w:ascii="Cambria" w:hAnsi="Cambria"/>
          <w:sz w:val="22"/>
        </w:rPr>
        <w:t>der</w:t>
      </w:r>
      <w:r w:rsidR="00C5473A" w:rsidRPr="007D54FA">
        <w:rPr>
          <w:rFonts w:ascii="Cambria" w:hAnsi="Cambria"/>
          <w:spacing w:val="-11"/>
          <w:sz w:val="22"/>
        </w:rPr>
        <w:t xml:space="preserve"> </w:t>
      </w:r>
      <w:r w:rsidR="00C5473A" w:rsidRPr="007D54FA">
        <w:rPr>
          <w:rFonts w:ascii="Cambria" w:hAnsi="Cambria"/>
          <w:sz w:val="22"/>
        </w:rPr>
        <w:t>Ratsherren</w:t>
      </w:r>
      <w:r w:rsidR="00C5473A" w:rsidRPr="007D54FA">
        <w:rPr>
          <w:rFonts w:ascii="Cambria" w:hAnsi="Cambria"/>
          <w:spacing w:val="-12"/>
          <w:sz w:val="22"/>
        </w:rPr>
        <w:t xml:space="preserve"> </w:t>
      </w:r>
      <w:r w:rsidR="00C5473A" w:rsidRPr="007D54FA">
        <w:rPr>
          <w:rFonts w:ascii="Cambria" w:hAnsi="Cambria"/>
          <w:sz w:val="22"/>
        </w:rPr>
        <w:t>Vergeltung</w:t>
      </w:r>
      <w:r w:rsidR="00C5473A" w:rsidRPr="007D54FA">
        <w:rPr>
          <w:rFonts w:ascii="Cambria" w:hAnsi="Cambria"/>
          <w:spacing w:val="-12"/>
          <w:sz w:val="22"/>
        </w:rPr>
        <w:t xml:space="preserve"> </w:t>
      </w:r>
      <w:r w:rsidR="00C5473A" w:rsidRPr="007D54FA">
        <w:rPr>
          <w:rFonts w:ascii="Cambria" w:hAnsi="Cambria"/>
          <w:sz w:val="22"/>
        </w:rPr>
        <w:t>geübt</w:t>
      </w:r>
      <w:r w:rsidR="00C5473A" w:rsidRPr="007D54FA">
        <w:rPr>
          <w:rFonts w:ascii="Cambria" w:hAnsi="Cambria"/>
          <w:spacing w:val="-11"/>
          <w:sz w:val="22"/>
        </w:rPr>
        <w:t xml:space="preserve"> </w:t>
      </w:r>
      <w:r w:rsidR="00C5473A" w:rsidRPr="007D54FA">
        <w:rPr>
          <w:rFonts w:ascii="Cambria" w:hAnsi="Cambria"/>
          <w:sz w:val="22"/>
        </w:rPr>
        <w:t>werden.“</w:t>
      </w:r>
      <w:r w:rsidR="00C5473A" w:rsidRPr="007D54FA">
        <w:rPr>
          <w:rFonts w:ascii="Cambria" w:hAnsi="Cambria"/>
          <w:spacing w:val="-10"/>
          <w:sz w:val="22"/>
        </w:rPr>
        <w:t xml:space="preserve"> </w:t>
      </w:r>
      <w:r w:rsidR="00C5473A" w:rsidRPr="007D54FA">
        <w:rPr>
          <w:rFonts w:ascii="Cambria" w:hAnsi="Cambria"/>
          <w:i/>
          <w:sz w:val="22"/>
        </w:rPr>
        <w:t>(Freibrief</w:t>
      </w:r>
      <w:r w:rsidR="00C5473A" w:rsidRPr="007D54FA">
        <w:rPr>
          <w:rFonts w:ascii="Cambria" w:hAnsi="Cambria"/>
          <w:i/>
          <w:spacing w:val="-18"/>
          <w:sz w:val="22"/>
        </w:rPr>
        <w:t xml:space="preserve"> </w:t>
      </w:r>
      <w:r w:rsidR="00C5473A" w:rsidRPr="007D54FA">
        <w:rPr>
          <w:rFonts w:ascii="Cambria" w:hAnsi="Cambria"/>
          <w:i/>
          <w:sz w:val="22"/>
        </w:rPr>
        <w:t>von Philipp II. August.,</w:t>
      </w:r>
      <w:r w:rsidR="00C5473A" w:rsidRPr="007D54FA">
        <w:rPr>
          <w:rFonts w:ascii="Cambria" w:hAnsi="Cambria"/>
          <w:i/>
          <w:spacing w:val="-16"/>
          <w:sz w:val="22"/>
        </w:rPr>
        <w:t xml:space="preserve"> </w:t>
      </w:r>
      <w:r w:rsidR="00C5473A" w:rsidRPr="007D54FA">
        <w:rPr>
          <w:rFonts w:ascii="Cambria" w:hAnsi="Cambria"/>
          <w:i/>
          <w:sz w:val="22"/>
        </w:rPr>
        <w:t>1182)</w:t>
      </w:r>
    </w:p>
    <w:p w14:paraId="093E4936" w14:textId="77777777" w:rsidR="00C13C18" w:rsidRPr="007D54FA" w:rsidRDefault="00C13C18" w:rsidP="007521A0">
      <w:pPr>
        <w:autoSpaceDE w:val="0"/>
        <w:jc w:val="both"/>
        <w:rPr>
          <w:rFonts w:ascii="Cambria" w:eastAsia="TimesNewRoman" w:hAnsi="Cambria" w:cs="Cambria"/>
          <w:sz w:val="22"/>
          <w:szCs w:val="22"/>
          <w:lang w:val="en-US"/>
        </w:rPr>
      </w:pPr>
    </w:p>
    <w:p w14:paraId="358B46F4" w14:textId="77777777" w:rsidR="007521A0" w:rsidRPr="007D54FA" w:rsidRDefault="007521A0" w:rsidP="007521A0">
      <w:pPr>
        <w:autoSpaceDE w:val="0"/>
        <w:jc w:val="both"/>
        <w:rPr>
          <w:rFonts w:ascii="Cambria" w:eastAsia="TimesNewRoman" w:hAnsi="Cambria" w:cs="Cambria"/>
          <w:i/>
          <w:iCs/>
          <w:sz w:val="22"/>
          <w:szCs w:val="22"/>
          <w:lang w:val="en-US"/>
        </w:rPr>
      </w:pPr>
      <w:r w:rsidRPr="007D54FA">
        <w:rPr>
          <w:rFonts w:ascii="Cambria" w:eastAsia="TimesNewRoman" w:hAnsi="Cambria" w:cs="Cambria"/>
          <w:b/>
          <w:bCs/>
          <w:sz w:val="22"/>
          <w:szCs w:val="22"/>
          <w:lang w:val="en-US"/>
        </w:rPr>
        <w:t>D)</w:t>
      </w:r>
      <w:r w:rsidRPr="007D54FA">
        <w:rPr>
          <w:rFonts w:ascii="Cambria" w:eastAsia="TimesNewRoman" w:hAnsi="Cambria" w:cs="Cambria"/>
          <w:sz w:val="22"/>
          <w:szCs w:val="22"/>
          <w:lang w:val="en-US"/>
        </w:rPr>
        <w:t xml:space="preserve"> „</w:t>
      </w:r>
      <w:r w:rsidR="00E05E17" w:rsidRPr="007D54FA">
        <w:rPr>
          <w:rFonts w:ascii="Cambria" w:eastAsia="TimesNewRoman" w:hAnsi="Cambria" w:cs="Cambria"/>
          <w:sz w:val="22"/>
          <w:szCs w:val="22"/>
          <w:lang w:val="en-US"/>
        </w:rPr>
        <w:t>[</w:t>
      </w:r>
      <w:r w:rsidRPr="007D54FA">
        <w:rPr>
          <w:rFonts w:ascii="Cambria" w:eastAsia="TimesNewRoman" w:hAnsi="Cambria" w:cs="Cambria"/>
          <w:sz w:val="22"/>
          <w:szCs w:val="22"/>
          <w:lang w:val="en-US"/>
        </w:rPr>
        <w:t>…</w:t>
      </w:r>
      <w:r w:rsidR="00E05E17" w:rsidRPr="007D54FA">
        <w:rPr>
          <w:rFonts w:ascii="Cambria" w:eastAsia="TimesNewRoman" w:hAnsi="Cambria" w:cs="Cambria"/>
          <w:sz w:val="22"/>
          <w:szCs w:val="22"/>
          <w:lang w:val="en-US"/>
        </w:rPr>
        <w:t xml:space="preserve">] </w:t>
      </w:r>
      <w:r w:rsidRPr="007D54FA">
        <w:rPr>
          <w:rFonts w:ascii="Cambria" w:eastAsia="TimesNewRoman" w:hAnsi="Cambria" w:cs="Cambria"/>
          <w:sz w:val="22"/>
          <w:szCs w:val="22"/>
          <w:lang w:val="en-US"/>
        </w:rPr>
        <w:t xml:space="preserve">ha a gonosz elkövető elfogható lesz a város területén – az elöljáró és a tanácsbeliek ítélete szerint toroltassék meg tette.” </w:t>
      </w:r>
      <w:r w:rsidRPr="007D54FA">
        <w:rPr>
          <w:rFonts w:ascii="Cambria" w:eastAsia="TimesNewRoman" w:hAnsi="Cambria" w:cs="Cambria"/>
          <w:i/>
          <w:iCs/>
          <w:sz w:val="22"/>
          <w:szCs w:val="22"/>
          <w:lang w:val="en-US"/>
        </w:rPr>
        <w:t>(Fülöp Ágost kiváltságlevele, 1182)</w:t>
      </w:r>
    </w:p>
    <w:p w14:paraId="3B2DCA2B" w14:textId="77777777" w:rsidR="007521A0" w:rsidRPr="007D54FA" w:rsidRDefault="007521A0" w:rsidP="007521A0">
      <w:pPr>
        <w:autoSpaceDE w:val="0"/>
        <w:jc w:val="both"/>
        <w:rPr>
          <w:rFonts w:ascii="Cambria" w:eastAsia="TimesNewRoman" w:hAnsi="Cambria" w:cs="Cambria"/>
          <w:sz w:val="22"/>
          <w:szCs w:val="22"/>
          <w:lang w:val="en-US"/>
        </w:rPr>
      </w:pPr>
    </w:p>
    <w:p w14:paraId="66B1B10E" w14:textId="77777777" w:rsidR="007521A0" w:rsidRPr="007D54FA" w:rsidRDefault="007521A0" w:rsidP="007521A0">
      <w:pPr>
        <w:autoSpaceDE w:val="0"/>
        <w:jc w:val="both"/>
        <w:rPr>
          <w:rFonts w:ascii="Cambria" w:eastAsia="TimesNewRoman" w:hAnsi="Cambria" w:cs="Cambria"/>
          <w:i/>
          <w:iCs/>
          <w:sz w:val="22"/>
          <w:szCs w:val="22"/>
          <w:lang w:val="en-US"/>
        </w:rPr>
      </w:pPr>
      <w:r w:rsidRPr="007D54FA">
        <w:rPr>
          <w:rFonts w:ascii="Cambria" w:eastAsia="TimesNewRoman" w:hAnsi="Cambria" w:cs="Cambria"/>
          <w:b/>
          <w:bCs/>
          <w:sz w:val="22"/>
          <w:szCs w:val="22"/>
          <w:lang w:val="en-US"/>
        </w:rPr>
        <w:t>E)</w:t>
      </w:r>
      <w:r w:rsidRPr="007D54FA">
        <w:rPr>
          <w:rFonts w:ascii="Cambria" w:eastAsia="TimesNewRoman" w:hAnsi="Cambria" w:cs="Cambria"/>
          <w:sz w:val="22"/>
          <w:szCs w:val="22"/>
          <w:lang w:val="en-US"/>
        </w:rPr>
        <w:t xml:space="preserve"> </w:t>
      </w:r>
      <w:r w:rsidR="00C5473A" w:rsidRPr="007D54FA">
        <w:rPr>
          <w:rFonts w:ascii="Cambria" w:hAnsi="Cambria"/>
          <w:sz w:val="22"/>
        </w:rPr>
        <w:t xml:space="preserve">„Wir sehen viele privilegierte Städte, in denen die Armen und die gemeinen Leute keinerlei Anteil an der Regierung der Stadt haben. Diese befindet sich nämlich vollständig in den Händen der Reichen.“ </w:t>
      </w:r>
      <w:r w:rsidR="00C5473A" w:rsidRPr="007D54FA">
        <w:rPr>
          <w:rFonts w:ascii="Cambria" w:hAnsi="Cambria"/>
          <w:i/>
          <w:sz w:val="22"/>
        </w:rPr>
        <w:t xml:space="preserve">(aus der Rechtssammlung von Philippe </w:t>
      </w:r>
      <w:r w:rsidR="00C5473A" w:rsidRPr="007D54FA">
        <w:rPr>
          <w:rFonts w:ascii="Cambria" w:hAnsi="Cambria"/>
          <w:i/>
          <w:spacing w:val="-6"/>
          <w:sz w:val="22"/>
        </w:rPr>
        <w:t>de</w:t>
      </w:r>
      <w:r w:rsidR="00C5473A" w:rsidRPr="007D54FA">
        <w:rPr>
          <w:rFonts w:ascii="Cambria" w:hAnsi="Cambria"/>
          <w:i/>
          <w:spacing w:val="51"/>
          <w:sz w:val="22"/>
        </w:rPr>
        <w:t xml:space="preserve"> </w:t>
      </w:r>
      <w:r w:rsidR="00C5473A" w:rsidRPr="007D54FA">
        <w:rPr>
          <w:rFonts w:ascii="Cambria" w:hAnsi="Cambria"/>
          <w:i/>
          <w:sz w:val="22"/>
        </w:rPr>
        <w:t>Beaumanoir, 13.</w:t>
      </w:r>
      <w:r w:rsidR="00C5473A" w:rsidRPr="007D54FA">
        <w:rPr>
          <w:rFonts w:ascii="Cambria" w:hAnsi="Cambria"/>
          <w:i/>
          <w:spacing w:val="-8"/>
          <w:sz w:val="22"/>
        </w:rPr>
        <w:t xml:space="preserve"> </w:t>
      </w:r>
      <w:r w:rsidR="00C5473A" w:rsidRPr="007D54FA">
        <w:rPr>
          <w:rFonts w:ascii="Cambria" w:hAnsi="Cambria"/>
          <w:i/>
          <w:sz w:val="22"/>
        </w:rPr>
        <w:t>Jh.)</w:t>
      </w:r>
    </w:p>
    <w:p w14:paraId="49E25355" w14:textId="77777777" w:rsidR="007521A0" w:rsidRPr="007D54FA" w:rsidRDefault="007521A0" w:rsidP="007521A0">
      <w:pPr>
        <w:autoSpaceDE w:val="0"/>
        <w:jc w:val="both"/>
        <w:rPr>
          <w:rFonts w:ascii="Cambria" w:eastAsia="TimesNewRoman" w:hAnsi="Cambria" w:cs="Cambria"/>
          <w:i/>
          <w:iCs/>
          <w:sz w:val="22"/>
          <w:szCs w:val="22"/>
          <w:lang w:val="en-US"/>
        </w:rPr>
      </w:pPr>
    </w:p>
    <w:p w14:paraId="0AA3B747" w14:textId="77777777" w:rsidR="007521A0" w:rsidRPr="007D54FA" w:rsidRDefault="007521A0" w:rsidP="007521A0">
      <w:pPr>
        <w:autoSpaceDE w:val="0"/>
        <w:jc w:val="both"/>
        <w:rPr>
          <w:rFonts w:ascii="Cambria" w:eastAsia="TimesNewRoman" w:hAnsi="Cambria" w:cs="Cambria"/>
          <w:i/>
          <w:iCs/>
          <w:sz w:val="22"/>
          <w:szCs w:val="22"/>
          <w:lang w:val="en-US"/>
        </w:rPr>
      </w:pPr>
      <w:r w:rsidRPr="007D54FA">
        <w:rPr>
          <w:rFonts w:ascii="Cambria" w:eastAsia="TimesNewRoman" w:hAnsi="Cambria" w:cs="Cambria"/>
          <w:b/>
          <w:bCs/>
          <w:sz w:val="22"/>
          <w:szCs w:val="22"/>
          <w:lang w:val="en-US"/>
        </w:rPr>
        <w:t>E)</w:t>
      </w:r>
      <w:r w:rsidRPr="007D54FA">
        <w:rPr>
          <w:rFonts w:ascii="Cambria" w:eastAsia="TimesNewRoman" w:hAnsi="Cambria" w:cs="Cambria"/>
          <w:sz w:val="22"/>
          <w:szCs w:val="22"/>
          <w:lang w:val="en-US"/>
        </w:rPr>
        <w:t xml:space="preserve"> „Sok kiváltságos várost látunk, ahol a szegényeknek és a közrendűeknek a város kormányzásában semmi részük sincs. Ez ugyanis teljesen a gazdagok kezében van.” </w:t>
      </w:r>
      <w:r w:rsidRPr="007D54FA">
        <w:rPr>
          <w:rFonts w:ascii="Cambria" w:eastAsia="TimesNewRoman" w:hAnsi="Cambria" w:cs="Cambria"/>
          <w:i/>
          <w:iCs/>
          <w:sz w:val="22"/>
          <w:szCs w:val="22"/>
          <w:lang w:val="en-US"/>
        </w:rPr>
        <w:t>(Philippe de Beaumanoir jogszokásgyűjteményéből, XIII. sz.)</w:t>
      </w:r>
    </w:p>
    <w:p w14:paraId="45BAD8A3" w14:textId="77777777" w:rsidR="00710720" w:rsidRPr="007D54FA" w:rsidRDefault="00710720" w:rsidP="007521A0">
      <w:pPr>
        <w:autoSpaceDE w:val="0"/>
        <w:jc w:val="both"/>
        <w:rPr>
          <w:rFonts w:ascii="Cambria" w:eastAsia="TimesNewRoman" w:hAnsi="Cambria" w:cs="Cambria"/>
          <w:i/>
          <w:iCs/>
          <w:sz w:val="22"/>
          <w:szCs w:val="22"/>
          <w:lang w:val="en-US"/>
        </w:rPr>
      </w:pPr>
    </w:p>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7480"/>
        <w:gridCol w:w="2128"/>
      </w:tblGrid>
      <w:tr w:rsidR="00C5473A" w:rsidRPr="007D54FA" w14:paraId="4A4EE02F" w14:textId="77777777" w:rsidTr="00C5473A">
        <w:tc>
          <w:tcPr>
            <w:tcW w:w="7480" w:type="dxa"/>
            <w:shd w:val="clear" w:color="auto" w:fill="auto"/>
          </w:tcPr>
          <w:p w14:paraId="2C15C7BF" w14:textId="77777777" w:rsidR="00C5473A" w:rsidRPr="007D54FA" w:rsidRDefault="00C5473A" w:rsidP="00C5473A">
            <w:pPr>
              <w:pStyle w:val="TableParagraph"/>
              <w:ind w:right="13"/>
              <w:jc w:val="center"/>
              <w:rPr>
                <w:rFonts w:ascii="Cambria" w:hAnsi="Cambria"/>
                <w:b/>
              </w:rPr>
            </w:pPr>
            <w:r w:rsidRPr="007D54FA">
              <w:rPr>
                <w:rFonts w:ascii="Cambria" w:hAnsi="Cambria"/>
                <w:b/>
              </w:rPr>
              <w:t>Behauptungen</w:t>
            </w:r>
          </w:p>
        </w:tc>
        <w:tc>
          <w:tcPr>
            <w:tcW w:w="2128" w:type="dxa"/>
            <w:shd w:val="clear" w:color="auto" w:fill="auto"/>
          </w:tcPr>
          <w:p w14:paraId="5A9CBEC1" w14:textId="77777777" w:rsidR="00C5473A" w:rsidRPr="007D54FA" w:rsidRDefault="00C5473A" w:rsidP="00C5473A">
            <w:pPr>
              <w:pStyle w:val="TableParagraph"/>
              <w:ind w:right="18"/>
              <w:jc w:val="center"/>
              <w:rPr>
                <w:rFonts w:ascii="Cambria" w:hAnsi="Cambria"/>
                <w:b/>
              </w:rPr>
            </w:pPr>
            <w:r w:rsidRPr="007D54FA">
              <w:rPr>
                <w:rFonts w:ascii="Cambria" w:hAnsi="Cambria"/>
                <w:b/>
              </w:rPr>
              <w:t>Buchstabe der Quelle</w:t>
            </w:r>
          </w:p>
        </w:tc>
      </w:tr>
      <w:tr w:rsidR="00C5473A" w:rsidRPr="007D54FA" w14:paraId="5DA66E1C" w14:textId="77777777" w:rsidTr="00C5473A">
        <w:tc>
          <w:tcPr>
            <w:tcW w:w="7480" w:type="dxa"/>
            <w:shd w:val="clear" w:color="auto" w:fill="auto"/>
          </w:tcPr>
          <w:p w14:paraId="4EFB3E65" w14:textId="77777777" w:rsidR="00C5473A" w:rsidRPr="007D54FA" w:rsidRDefault="00C5473A" w:rsidP="00C5473A">
            <w:pPr>
              <w:pStyle w:val="TableParagraph"/>
              <w:spacing w:line="273" w:lineRule="exact"/>
              <w:rPr>
                <w:rFonts w:ascii="Cambria" w:eastAsia="TimesNewRoman" w:hAnsi="Cambria" w:cs="Cambria"/>
                <w:lang w:val="en-US"/>
              </w:rPr>
            </w:pPr>
            <w:r w:rsidRPr="007D54FA">
              <w:rPr>
                <w:rFonts w:ascii="Cambria" w:eastAsia="TimesNewRoman" w:hAnsi="Cambria" w:cs="Cambria"/>
                <w:b/>
                <w:bCs/>
                <w:lang w:val="en-US"/>
              </w:rPr>
              <w:t>a)</w:t>
            </w:r>
            <w:r w:rsidRPr="007D54FA">
              <w:rPr>
                <w:rFonts w:ascii="Cambria" w:eastAsia="TimesNewRoman" w:hAnsi="Cambria" w:cs="Cambria"/>
                <w:lang w:val="en-US"/>
              </w:rPr>
              <w:t xml:space="preserve"> </w:t>
            </w:r>
            <w:r w:rsidRPr="007D54FA">
              <w:rPr>
                <w:rFonts w:ascii="Cambria" w:hAnsi="Cambria"/>
              </w:rPr>
              <w:t>Händler, die die Stadt passierten, mussten ihre Ware verkaufen, wenn sie in der Stadt ankamen.</w:t>
            </w:r>
          </w:p>
        </w:tc>
        <w:tc>
          <w:tcPr>
            <w:tcW w:w="2128" w:type="dxa"/>
            <w:shd w:val="clear" w:color="auto" w:fill="auto"/>
          </w:tcPr>
          <w:p w14:paraId="179581EF" w14:textId="77777777" w:rsidR="00C5473A" w:rsidRPr="007D54FA" w:rsidRDefault="00C5473A" w:rsidP="00C5473A">
            <w:pPr>
              <w:autoSpaceDE w:val="0"/>
              <w:jc w:val="both"/>
              <w:rPr>
                <w:rFonts w:ascii="Cambria" w:eastAsia="TimesNewRoman" w:hAnsi="Cambria" w:cs="Cambria"/>
                <w:sz w:val="22"/>
                <w:szCs w:val="22"/>
                <w:lang w:val="en-US"/>
              </w:rPr>
            </w:pPr>
          </w:p>
        </w:tc>
      </w:tr>
      <w:tr w:rsidR="00C5473A" w:rsidRPr="007D54FA" w14:paraId="28E1DCC7" w14:textId="77777777" w:rsidTr="00C5473A">
        <w:tc>
          <w:tcPr>
            <w:tcW w:w="7480" w:type="dxa"/>
            <w:shd w:val="clear" w:color="auto" w:fill="auto"/>
          </w:tcPr>
          <w:p w14:paraId="54DB2287" w14:textId="77777777" w:rsidR="00C5473A" w:rsidRPr="007D54FA" w:rsidRDefault="00C5473A" w:rsidP="00C5473A">
            <w:pPr>
              <w:pStyle w:val="TableParagraph"/>
              <w:spacing w:line="273" w:lineRule="exact"/>
              <w:rPr>
                <w:rFonts w:ascii="Cambria" w:eastAsia="TimesNewRoman" w:hAnsi="Cambria" w:cs="Cambria"/>
                <w:lang w:val="en-US"/>
              </w:rPr>
            </w:pPr>
            <w:r w:rsidRPr="007D54FA">
              <w:rPr>
                <w:rFonts w:ascii="Cambria" w:eastAsia="TimesNewRoman" w:hAnsi="Cambria" w:cs="Cambria"/>
                <w:b/>
                <w:bCs/>
                <w:lang w:val="en-US"/>
              </w:rPr>
              <w:t>b)</w:t>
            </w:r>
            <w:r w:rsidRPr="007D54FA">
              <w:rPr>
                <w:rFonts w:ascii="Cambria" w:eastAsia="TimesNewRoman" w:hAnsi="Cambria" w:cs="Cambria"/>
                <w:lang w:val="en-US"/>
              </w:rPr>
              <w:t xml:space="preserve"> </w:t>
            </w:r>
            <w:r w:rsidRPr="007D54FA">
              <w:rPr>
                <w:rFonts w:ascii="Cambria" w:hAnsi="Cambria"/>
              </w:rPr>
              <w:t>Stadtluft macht frei; der Zugezogene wird von der Leibeigenschaft befreit.</w:t>
            </w:r>
          </w:p>
        </w:tc>
        <w:tc>
          <w:tcPr>
            <w:tcW w:w="2128" w:type="dxa"/>
            <w:shd w:val="clear" w:color="auto" w:fill="auto"/>
          </w:tcPr>
          <w:p w14:paraId="75C886A2" w14:textId="77777777" w:rsidR="00C5473A" w:rsidRPr="007D54FA" w:rsidRDefault="00C5473A" w:rsidP="00C5473A">
            <w:pPr>
              <w:autoSpaceDE w:val="0"/>
              <w:jc w:val="both"/>
              <w:rPr>
                <w:rFonts w:ascii="Cambria" w:eastAsia="TimesNewRoman" w:hAnsi="Cambria" w:cs="Cambria"/>
                <w:sz w:val="22"/>
                <w:szCs w:val="22"/>
                <w:lang w:val="en-US"/>
              </w:rPr>
            </w:pPr>
          </w:p>
        </w:tc>
      </w:tr>
      <w:tr w:rsidR="00C5473A" w:rsidRPr="007D54FA" w14:paraId="02E77D85" w14:textId="77777777" w:rsidTr="00C5473A">
        <w:tc>
          <w:tcPr>
            <w:tcW w:w="7480" w:type="dxa"/>
            <w:shd w:val="clear" w:color="auto" w:fill="auto"/>
          </w:tcPr>
          <w:p w14:paraId="7BDF95BB" w14:textId="77777777" w:rsidR="00C5473A" w:rsidRPr="007D54FA" w:rsidRDefault="00C5473A" w:rsidP="00C5473A">
            <w:pPr>
              <w:pStyle w:val="TableParagraph"/>
              <w:spacing w:line="273" w:lineRule="exact"/>
              <w:rPr>
                <w:rFonts w:ascii="Cambria" w:hAnsi="Cambria"/>
              </w:rPr>
            </w:pPr>
            <w:r w:rsidRPr="007D54FA">
              <w:rPr>
                <w:rFonts w:ascii="Cambria" w:eastAsia="TimesNewRoman" w:hAnsi="Cambria" w:cs="Cambria"/>
                <w:b/>
                <w:bCs/>
                <w:lang w:val="en-US"/>
              </w:rPr>
              <w:t>c)</w:t>
            </w:r>
            <w:r w:rsidRPr="007D54FA">
              <w:rPr>
                <w:rFonts w:ascii="Cambria" w:eastAsia="TimesNewRoman" w:hAnsi="Cambria" w:cs="Cambria"/>
                <w:lang w:val="en-US"/>
              </w:rPr>
              <w:t xml:space="preserve"> </w:t>
            </w:r>
            <w:r w:rsidRPr="007D54FA">
              <w:rPr>
                <w:rFonts w:ascii="Cambria" w:hAnsi="Cambria"/>
              </w:rPr>
              <w:t>Der Bürger war hinsichtlich seiner Person frei, über ihn konnte in erster</w:t>
            </w:r>
          </w:p>
          <w:p w14:paraId="4B802629" w14:textId="77777777" w:rsidR="00C5473A" w:rsidRPr="007D54FA" w:rsidRDefault="00C5473A" w:rsidP="00C5473A">
            <w:pPr>
              <w:autoSpaceDE w:val="0"/>
              <w:jc w:val="both"/>
              <w:rPr>
                <w:rFonts w:ascii="Cambria" w:eastAsia="TimesNewRoman" w:hAnsi="Cambria" w:cs="Cambria"/>
                <w:sz w:val="22"/>
                <w:szCs w:val="22"/>
                <w:lang w:val="en-US"/>
              </w:rPr>
            </w:pPr>
            <w:r w:rsidRPr="007D54FA">
              <w:rPr>
                <w:rFonts w:ascii="Cambria" w:hAnsi="Cambria"/>
                <w:sz w:val="22"/>
                <w:szCs w:val="22"/>
              </w:rPr>
              <w:t>Instanz das städtische Gericht urteilen.</w:t>
            </w:r>
          </w:p>
        </w:tc>
        <w:tc>
          <w:tcPr>
            <w:tcW w:w="2128" w:type="dxa"/>
            <w:shd w:val="clear" w:color="auto" w:fill="auto"/>
          </w:tcPr>
          <w:p w14:paraId="0E44DD39" w14:textId="77777777" w:rsidR="00C5473A" w:rsidRPr="007D54FA" w:rsidRDefault="00C5473A" w:rsidP="00C5473A">
            <w:pPr>
              <w:autoSpaceDE w:val="0"/>
              <w:jc w:val="both"/>
              <w:rPr>
                <w:rFonts w:ascii="Cambria" w:eastAsia="TimesNewRoman" w:hAnsi="Cambria" w:cs="Cambria"/>
                <w:sz w:val="22"/>
                <w:szCs w:val="22"/>
                <w:lang w:val="en-US"/>
              </w:rPr>
            </w:pPr>
          </w:p>
        </w:tc>
      </w:tr>
    </w:tbl>
    <w:p w14:paraId="05C7186F" w14:textId="77777777" w:rsidR="00710720" w:rsidRPr="007D54FA" w:rsidRDefault="00710720" w:rsidP="007521A0">
      <w:pPr>
        <w:autoSpaceDE w:val="0"/>
        <w:jc w:val="both"/>
        <w:rPr>
          <w:rFonts w:ascii="Cambria" w:eastAsia="TimesNewRoman" w:hAnsi="Cambria" w:cs="Cambria"/>
          <w:sz w:val="22"/>
          <w:szCs w:val="22"/>
          <w:lang w:val="en-US"/>
        </w:rPr>
      </w:pPr>
    </w:p>
    <w:p w14:paraId="420107E2" w14:textId="77777777" w:rsidR="00B74144" w:rsidRPr="007D54FA" w:rsidRDefault="00AD33C9" w:rsidP="007521A0">
      <w:pPr>
        <w:autoSpaceDE w:val="0"/>
        <w:jc w:val="both"/>
        <w:rPr>
          <w:rFonts w:ascii="Cambria" w:eastAsia="TimesNewRoman" w:hAnsi="Cambria" w:cs="Cambria"/>
          <w:b/>
          <w:bCs/>
          <w:sz w:val="22"/>
          <w:szCs w:val="22"/>
          <w:lang w:val="en-US"/>
        </w:rPr>
      </w:pPr>
      <w:r w:rsidRPr="007D54FA">
        <w:rPr>
          <w:rFonts w:ascii="Cambria" w:eastAsia="TimesNewRoman" w:hAnsi="Cambria" w:cs="Cambria"/>
          <w:b/>
          <w:bCs/>
          <w:sz w:val="22"/>
          <w:szCs w:val="22"/>
          <w:lang w:val="en-US"/>
        </w:rPr>
        <w:br w:type="page"/>
      </w:r>
      <w:r w:rsidR="00B74144" w:rsidRPr="007D54FA">
        <w:rPr>
          <w:rFonts w:ascii="Cambria" w:eastAsia="TimesNewRoman" w:hAnsi="Cambria" w:cs="Cambria"/>
          <w:b/>
          <w:bCs/>
          <w:sz w:val="22"/>
          <w:szCs w:val="22"/>
          <w:lang w:val="en-US"/>
        </w:rPr>
        <w:lastRenderedPageBreak/>
        <w:t>2</w:t>
      </w:r>
      <w:r w:rsidR="00BF5EA2" w:rsidRPr="007D54FA">
        <w:rPr>
          <w:rFonts w:ascii="Cambria" w:eastAsia="TimesNewRoman" w:hAnsi="Cambria" w:cs="Cambria"/>
          <w:b/>
          <w:bCs/>
          <w:sz w:val="22"/>
          <w:szCs w:val="22"/>
          <w:lang w:val="en-US"/>
        </w:rPr>
        <w:t>3</w:t>
      </w:r>
      <w:r w:rsidR="00B74144" w:rsidRPr="007D54FA">
        <w:rPr>
          <w:rFonts w:ascii="Cambria" w:eastAsia="TimesNewRoman" w:hAnsi="Cambria" w:cs="Cambria"/>
          <w:b/>
          <w:bCs/>
          <w:sz w:val="22"/>
          <w:szCs w:val="22"/>
          <w:lang w:val="en-US"/>
        </w:rPr>
        <w:t>.</w:t>
      </w:r>
      <w:r w:rsidR="00412810" w:rsidRPr="007D54FA">
        <w:rPr>
          <w:rFonts w:ascii="Cambria" w:hAnsi="Cambria"/>
          <w:b/>
          <w:bCs/>
        </w:rPr>
        <w:t xml:space="preserve"> </w:t>
      </w:r>
      <w:r w:rsidR="00C5473A" w:rsidRPr="007D54FA">
        <w:rPr>
          <w:rFonts w:ascii="Cambria" w:hAnsi="Cambria"/>
          <w:b/>
          <w:sz w:val="22"/>
          <w:szCs w:val="22"/>
        </w:rPr>
        <w:t>Die Aufgabe bezieht sich auf die Grundherrschaft im</w:t>
      </w:r>
      <w:r w:rsidR="00C5473A" w:rsidRPr="007D54FA">
        <w:rPr>
          <w:rFonts w:ascii="Cambria" w:hAnsi="Cambria"/>
          <w:b/>
          <w:spacing w:val="-4"/>
          <w:sz w:val="22"/>
          <w:szCs w:val="22"/>
        </w:rPr>
        <w:t xml:space="preserve"> </w:t>
      </w:r>
      <w:r w:rsidR="00C5473A" w:rsidRPr="007D54FA">
        <w:rPr>
          <w:rFonts w:ascii="Cambria" w:hAnsi="Cambria"/>
          <w:b/>
          <w:sz w:val="22"/>
          <w:szCs w:val="22"/>
        </w:rPr>
        <w:t>Mittelalter.</w:t>
      </w:r>
      <w:r w:rsidR="00412810" w:rsidRPr="007D54FA">
        <w:rPr>
          <w:rFonts w:ascii="Cambria" w:eastAsia="TimesNewRoman" w:hAnsi="Cambria" w:cs="Cambria"/>
          <w:b/>
          <w:bCs/>
          <w:sz w:val="22"/>
          <w:szCs w:val="22"/>
          <w:lang w:val="en-US"/>
        </w:rPr>
        <w:t xml:space="preserve"> (K/4)</w:t>
      </w:r>
    </w:p>
    <w:p w14:paraId="3C98445B" w14:textId="77777777" w:rsidR="00412810" w:rsidRPr="007D54FA" w:rsidRDefault="00C5473A" w:rsidP="007521A0">
      <w:pPr>
        <w:autoSpaceDE w:val="0"/>
        <w:jc w:val="both"/>
        <w:rPr>
          <w:rFonts w:ascii="Cambria" w:eastAsia="TimesNewRoman" w:hAnsi="Cambria" w:cs="Cambria"/>
          <w:sz w:val="22"/>
          <w:szCs w:val="22"/>
          <w:lang w:val="en-US"/>
        </w:rPr>
      </w:pPr>
      <w:r w:rsidRPr="007D54FA">
        <w:rPr>
          <w:rFonts w:ascii="Cambria" w:hAnsi="Cambria"/>
          <w:b/>
          <w:sz w:val="22"/>
        </w:rPr>
        <w:t>Bitte stellen Sie mit Hilfe der Quelle und Ihrer Kenntnisse fest, zu welchem Element der Grafik</w:t>
      </w:r>
      <w:r w:rsidRPr="007D54FA">
        <w:rPr>
          <w:rFonts w:ascii="Cambria" w:hAnsi="Cambria"/>
          <w:b/>
          <w:spacing w:val="-13"/>
          <w:sz w:val="22"/>
        </w:rPr>
        <w:t xml:space="preserve"> </w:t>
      </w:r>
      <w:r w:rsidRPr="007D54FA">
        <w:rPr>
          <w:rFonts w:ascii="Cambria" w:hAnsi="Cambria"/>
          <w:b/>
          <w:sz w:val="22"/>
        </w:rPr>
        <w:t>die</w:t>
      </w:r>
      <w:r w:rsidRPr="007D54FA">
        <w:rPr>
          <w:rFonts w:ascii="Cambria" w:hAnsi="Cambria"/>
          <w:b/>
          <w:spacing w:val="-13"/>
          <w:sz w:val="22"/>
        </w:rPr>
        <w:t xml:space="preserve"> </w:t>
      </w:r>
      <w:r w:rsidRPr="007D54FA">
        <w:rPr>
          <w:rFonts w:ascii="Cambria" w:hAnsi="Cambria"/>
          <w:b/>
          <w:sz w:val="22"/>
        </w:rPr>
        <w:t>Behauptungen</w:t>
      </w:r>
      <w:r w:rsidRPr="007D54FA">
        <w:rPr>
          <w:rFonts w:ascii="Cambria" w:hAnsi="Cambria"/>
          <w:b/>
          <w:spacing w:val="-12"/>
          <w:sz w:val="22"/>
        </w:rPr>
        <w:t xml:space="preserve"> </w:t>
      </w:r>
      <w:r w:rsidRPr="007D54FA">
        <w:rPr>
          <w:rFonts w:ascii="Cambria" w:hAnsi="Cambria"/>
          <w:b/>
          <w:sz w:val="22"/>
        </w:rPr>
        <w:t>gehören!</w:t>
      </w:r>
      <w:r w:rsidRPr="007D54FA">
        <w:rPr>
          <w:rFonts w:ascii="Cambria" w:hAnsi="Cambria"/>
          <w:b/>
          <w:spacing w:val="-13"/>
          <w:sz w:val="22"/>
        </w:rPr>
        <w:t xml:space="preserve"> </w:t>
      </w:r>
      <w:r w:rsidRPr="007D54FA">
        <w:rPr>
          <w:rFonts w:ascii="Cambria" w:hAnsi="Cambria"/>
          <w:b/>
          <w:sz w:val="22"/>
        </w:rPr>
        <w:t>Tragen</w:t>
      </w:r>
      <w:r w:rsidRPr="007D54FA">
        <w:rPr>
          <w:rFonts w:ascii="Cambria" w:hAnsi="Cambria"/>
          <w:b/>
          <w:spacing w:val="-12"/>
          <w:sz w:val="22"/>
        </w:rPr>
        <w:t xml:space="preserve"> </w:t>
      </w:r>
      <w:r w:rsidRPr="007D54FA">
        <w:rPr>
          <w:rFonts w:ascii="Cambria" w:hAnsi="Cambria"/>
          <w:b/>
          <w:sz w:val="22"/>
        </w:rPr>
        <w:t>Sie</w:t>
      </w:r>
      <w:r w:rsidRPr="007D54FA">
        <w:rPr>
          <w:rFonts w:ascii="Cambria" w:hAnsi="Cambria"/>
          <w:b/>
          <w:spacing w:val="-12"/>
          <w:sz w:val="22"/>
        </w:rPr>
        <w:t xml:space="preserve"> </w:t>
      </w:r>
      <w:r w:rsidRPr="007D54FA">
        <w:rPr>
          <w:rFonts w:ascii="Cambria" w:hAnsi="Cambria"/>
          <w:b/>
          <w:sz w:val="22"/>
        </w:rPr>
        <w:t>die</w:t>
      </w:r>
      <w:r w:rsidRPr="007D54FA">
        <w:rPr>
          <w:rFonts w:ascii="Cambria" w:hAnsi="Cambria"/>
          <w:b/>
          <w:spacing w:val="-13"/>
          <w:sz w:val="22"/>
        </w:rPr>
        <w:t xml:space="preserve"> </w:t>
      </w:r>
      <w:r w:rsidRPr="007D54FA">
        <w:rPr>
          <w:rFonts w:ascii="Cambria" w:hAnsi="Cambria"/>
          <w:b/>
          <w:sz w:val="22"/>
        </w:rPr>
        <w:t>Nummer</w:t>
      </w:r>
      <w:r w:rsidRPr="007D54FA">
        <w:rPr>
          <w:rFonts w:ascii="Cambria" w:hAnsi="Cambria"/>
          <w:b/>
          <w:spacing w:val="-12"/>
          <w:sz w:val="22"/>
        </w:rPr>
        <w:t xml:space="preserve"> </w:t>
      </w:r>
      <w:r w:rsidRPr="007D54FA">
        <w:rPr>
          <w:rFonts w:ascii="Cambria" w:hAnsi="Cambria"/>
          <w:b/>
          <w:sz w:val="22"/>
        </w:rPr>
        <w:t>des</w:t>
      </w:r>
      <w:r w:rsidRPr="007D54FA">
        <w:rPr>
          <w:rFonts w:ascii="Cambria" w:hAnsi="Cambria"/>
          <w:b/>
          <w:spacing w:val="-13"/>
          <w:sz w:val="22"/>
        </w:rPr>
        <w:t xml:space="preserve"> </w:t>
      </w:r>
      <w:r w:rsidRPr="007D54FA">
        <w:rPr>
          <w:rFonts w:ascii="Cambria" w:hAnsi="Cambria"/>
          <w:b/>
          <w:sz w:val="22"/>
        </w:rPr>
        <w:t>entsprechenden</w:t>
      </w:r>
      <w:r w:rsidRPr="007D54FA">
        <w:rPr>
          <w:rFonts w:ascii="Cambria" w:hAnsi="Cambria"/>
          <w:b/>
          <w:spacing w:val="-13"/>
          <w:sz w:val="22"/>
        </w:rPr>
        <w:t xml:space="preserve"> </w:t>
      </w:r>
      <w:r w:rsidRPr="007D54FA">
        <w:rPr>
          <w:rFonts w:ascii="Cambria" w:hAnsi="Cambria"/>
          <w:b/>
          <w:sz w:val="22"/>
        </w:rPr>
        <w:t>Elements in</w:t>
      </w:r>
      <w:r w:rsidRPr="007D54FA">
        <w:rPr>
          <w:rFonts w:ascii="Cambria" w:hAnsi="Cambria"/>
          <w:b/>
          <w:spacing w:val="-15"/>
          <w:sz w:val="22"/>
        </w:rPr>
        <w:t xml:space="preserve"> </w:t>
      </w:r>
      <w:r w:rsidRPr="007D54FA">
        <w:rPr>
          <w:rFonts w:ascii="Cambria" w:hAnsi="Cambria"/>
          <w:b/>
          <w:sz w:val="22"/>
        </w:rPr>
        <w:t>das</w:t>
      </w:r>
      <w:r w:rsidRPr="007D54FA">
        <w:rPr>
          <w:rFonts w:ascii="Cambria" w:hAnsi="Cambria"/>
          <w:b/>
          <w:spacing w:val="-15"/>
          <w:sz w:val="22"/>
        </w:rPr>
        <w:t xml:space="preserve"> </w:t>
      </w:r>
      <w:r w:rsidRPr="007D54FA">
        <w:rPr>
          <w:rFonts w:ascii="Cambria" w:hAnsi="Cambria"/>
          <w:b/>
          <w:sz w:val="22"/>
        </w:rPr>
        <w:t>Quadrat</w:t>
      </w:r>
      <w:r w:rsidRPr="007D54FA">
        <w:rPr>
          <w:rFonts w:ascii="Cambria" w:hAnsi="Cambria"/>
          <w:b/>
          <w:spacing w:val="-15"/>
          <w:sz w:val="22"/>
        </w:rPr>
        <w:t xml:space="preserve"> </w:t>
      </w:r>
      <w:r w:rsidRPr="007D54FA">
        <w:rPr>
          <w:rFonts w:ascii="Cambria" w:hAnsi="Cambria"/>
          <w:b/>
          <w:sz w:val="22"/>
        </w:rPr>
        <w:t>hinter</w:t>
      </w:r>
      <w:r w:rsidRPr="007D54FA">
        <w:rPr>
          <w:rFonts w:ascii="Cambria" w:hAnsi="Cambria"/>
          <w:b/>
          <w:spacing w:val="-14"/>
          <w:sz w:val="22"/>
        </w:rPr>
        <w:t xml:space="preserve"> </w:t>
      </w:r>
      <w:r w:rsidRPr="007D54FA">
        <w:rPr>
          <w:rFonts w:ascii="Cambria" w:hAnsi="Cambria"/>
          <w:b/>
          <w:sz w:val="22"/>
        </w:rPr>
        <w:t>der</w:t>
      </w:r>
      <w:r w:rsidRPr="007D54FA">
        <w:rPr>
          <w:rFonts w:ascii="Cambria" w:hAnsi="Cambria"/>
          <w:b/>
          <w:spacing w:val="-15"/>
          <w:sz w:val="22"/>
        </w:rPr>
        <w:t xml:space="preserve"> </w:t>
      </w:r>
      <w:r w:rsidRPr="007D54FA">
        <w:rPr>
          <w:rFonts w:ascii="Cambria" w:hAnsi="Cambria"/>
          <w:b/>
          <w:sz w:val="22"/>
        </w:rPr>
        <w:t>entsprechenden</w:t>
      </w:r>
      <w:r w:rsidRPr="007D54FA">
        <w:rPr>
          <w:rFonts w:ascii="Cambria" w:hAnsi="Cambria"/>
          <w:b/>
          <w:spacing w:val="-14"/>
          <w:sz w:val="22"/>
        </w:rPr>
        <w:t xml:space="preserve"> </w:t>
      </w:r>
      <w:r w:rsidRPr="007D54FA">
        <w:rPr>
          <w:rFonts w:ascii="Cambria" w:hAnsi="Cambria"/>
          <w:b/>
          <w:sz w:val="22"/>
        </w:rPr>
        <w:t>Behauptung</w:t>
      </w:r>
      <w:r w:rsidRPr="007D54FA">
        <w:rPr>
          <w:rFonts w:ascii="Cambria" w:hAnsi="Cambria"/>
          <w:b/>
          <w:spacing w:val="-15"/>
          <w:sz w:val="22"/>
        </w:rPr>
        <w:t xml:space="preserve"> </w:t>
      </w:r>
      <w:r w:rsidRPr="007D54FA">
        <w:rPr>
          <w:rFonts w:ascii="Cambria" w:hAnsi="Cambria"/>
          <w:b/>
          <w:sz w:val="22"/>
        </w:rPr>
        <w:t>ein!</w:t>
      </w:r>
      <w:r w:rsidRPr="007D54FA">
        <w:rPr>
          <w:rFonts w:ascii="Cambria" w:hAnsi="Cambria"/>
          <w:b/>
          <w:spacing w:val="-16"/>
          <w:sz w:val="22"/>
        </w:rPr>
        <w:t xml:space="preserve"> </w:t>
      </w:r>
      <w:r w:rsidRPr="007D54FA">
        <w:rPr>
          <w:rFonts w:ascii="Cambria" w:hAnsi="Cambria"/>
          <w:i/>
          <w:sz w:val="22"/>
        </w:rPr>
        <w:t>Eine</w:t>
      </w:r>
      <w:r w:rsidRPr="007D54FA">
        <w:rPr>
          <w:rFonts w:ascii="Cambria" w:hAnsi="Cambria"/>
          <w:i/>
          <w:spacing w:val="-14"/>
          <w:sz w:val="22"/>
        </w:rPr>
        <w:t xml:space="preserve"> </w:t>
      </w:r>
      <w:r w:rsidRPr="007D54FA">
        <w:rPr>
          <w:rFonts w:ascii="Cambria" w:hAnsi="Cambria"/>
          <w:i/>
          <w:sz w:val="22"/>
        </w:rPr>
        <w:t>Nummer</w:t>
      </w:r>
      <w:r w:rsidRPr="007D54FA">
        <w:rPr>
          <w:rFonts w:ascii="Cambria" w:hAnsi="Cambria"/>
          <w:i/>
          <w:spacing w:val="-15"/>
          <w:sz w:val="22"/>
        </w:rPr>
        <w:t xml:space="preserve"> </w:t>
      </w:r>
      <w:r w:rsidRPr="007D54FA">
        <w:rPr>
          <w:rFonts w:ascii="Cambria" w:hAnsi="Cambria"/>
          <w:i/>
          <w:sz w:val="22"/>
        </w:rPr>
        <w:t>kann</w:t>
      </w:r>
      <w:r w:rsidRPr="007D54FA">
        <w:rPr>
          <w:rFonts w:ascii="Cambria" w:hAnsi="Cambria"/>
          <w:i/>
          <w:spacing w:val="-14"/>
          <w:sz w:val="22"/>
        </w:rPr>
        <w:t xml:space="preserve"> </w:t>
      </w:r>
      <w:r w:rsidRPr="007D54FA">
        <w:rPr>
          <w:rFonts w:ascii="Cambria" w:hAnsi="Cambria"/>
          <w:i/>
          <w:sz w:val="22"/>
        </w:rPr>
        <w:t>nur</w:t>
      </w:r>
      <w:r w:rsidRPr="007D54FA">
        <w:rPr>
          <w:rFonts w:ascii="Cambria" w:hAnsi="Cambria"/>
          <w:i/>
          <w:spacing w:val="-16"/>
          <w:sz w:val="22"/>
        </w:rPr>
        <w:t xml:space="preserve"> </w:t>
      </w:r>
      <w:r w:rsidRPr="007D54FA">
        <w:rPr>
          <w:rFonts w:ascii="Cambria" w:hAnsi="Cambria"/>
          <w:i/>
          <w:sz w:val="22"/>
        </w:rPr>
        <w:t>an</w:t>
      </w:r>
      <w:r w:rsidRPr="007D54FA">
        <w:rPr>
          <w:rFonts w:ascii="Cambria" w:hAnsi="Cambria"/>
          <w:i/>
          <w:spacing w:val="-15"/>
          <w:sz w:val="22"/>
        </w:rPr>
        <w:t xml:space="preserve"> </w:t>
      </w:r>
      <w:r w:rsidRPr="007D54FA">
        <w:rPr>
          <w:rFonts w:ascii="Cambria" w:hAnsi="Cambria"/>
          <w:i/>
          <w:sz w:val="22"/>
        </w:rPr>
        <w:t xml:space="preserve">einer Stelle eingetragen werden, zwei Nummern bleiben übrig. </w:t>
      </w:r>
      <w:r w:rsidRPr="007D54FA">
        <w:rPr>
          <w:rFonts w:ascii="Cambria" w:hAnsi="Cambria"/>
          <w:sz w:val="22"/>
        </w:rPr>
        <w:t>(je Aufgabenteil 1</w:t>
      </w:r>
      <w:r w:rsidRPr="007D54FA">
        <w:rPr>
          <w:rFonts w:ascii="Cambria" w:hAnsi="Cambria"/>
          <w:spacing w:val="-14"/>
          <w:sz w:val="22"/>
        </w:rPr>
        <w:t xml:space="preserve"> </w:t>
      </w:r>
      <w:r w:rsidRPr="007D54FA">
        <w:rPr>
          <w:rFonts w:ascii="Cambria" w:hAnsi="Cambria"/>
          <w:sz w:val="22"/>
        </w:rPr>
        <w:t>Punkt)</w:t>
      </w:r>
    </w:p>
    <w:p w14:paraId="38832AC1" w14:textId="77777777" w:rsidR="00AD33C9" w:rsidRPr="007D54FA" w:rsidRDefault="00AD33C9" w:rsidP="007521A0">
      <w:pPr>
        <w:autoSpaceDE w:val="0"/>
        <w:jc w:val="both"/>
        <w:rPr>
          <w:rFonts w:ascii="Cambria" w:eastAsia="TimesNewRoman" w:hAnsi="Cambria" w:cs="Cambria"/>
          <w:sz w:val="22"/>
          <w:szCs w:val="22"/>
          <w:lang w:val="en-US"/>
        </w:rPr>
      </w:pPr>
    </w:p>
    <w:tbl>
      <w:tblPr>
        <w:tblW w:w="0" w:type="auto"/>
        <w:jc w:val="center"/>
        <w:tblLook w:val="04A0" w:firstRow="1" w:lastRow="0" w:firstColumn="1" w:lastColumn="0" w:noHBand="0" w:noVBand="1"/>
      </w:tblPr>
      <w:tblGrid>
        <w:gridCol w:w="8335"/>
      </w:tblGrid>
      <w:tr w:rsidR="00AD33C9" w:rsidRPr="007D54FA" w14:paraId="36FBD46D" w14:textId="77777777" w:rsidTr="00987AB7">
        <w:trPr>
          <w:trHeight w:val="520"/>
          <w:jc w:val="center"/>
        </w:trPr>
        <w:tc>
          <w:tcPr>
            <w:tcW w:w="8335" w:type="dxa"/>
            <w:shd w:val="clear" w:color="auto" w:fill="auto"/>
          </w:tcPr>
          <w:p w14:paraId="1B0C03D5" w14:textId="77777777" w:rsidR="00AD33C9" w:rsidRPr="007D54FA" w:rsidRDefault="00987AB7" w:rsidP="00987AB7">
            <w:pPr>
              <w:autoSpaceDE w:val="0"/>
              <w:jc w:val="center"/>
              <w:rPr>
                <w:rFonts w:ascii="Cambria" w:eastAsia="TimesNewRoman" w:hAnsi="Cambria" w:cs="Cambria"/>
                <w:sz w:val="22"/>
                <w:szCs w:val="22"/>
                <w:lang w:val="en-US"/>
              </w:rPr>
            </w:pPr>
            <w:r w:rsidRPr="007D54FA">
              <w:rPr>
                <w:rFonts w:ascii="Cambria" w:hAnsi="Cambria"/>
                <w:noProof/>
                <w:lang w:eastAsia="hu-HU" w:bidi="ar-SA"/>
              </w:rPr>
              <w:drawing>
                <wp:inline distT="0" distB="0" distL="0" distR="0" wp14:anchorId="03179CFA" wp14:editId="3BEDE19C">
                  <wp:extent cx="4423320" cy="3726180"/>
                  <wp:effectExtent l="0" t="0" r="0" b="7620"/>
                  <wp:docPr id="11" name="Kép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4446633" cy="3745819"/>
                          </a:xfrm>
                          <a:prstGeom prst="rect">
                            <a:avLst/>
                          </a:prstGeom>
                        </pic:spPr>
                      </pic:pic>
                    </a:graphicData>
                  </a:graphic>
                </wp:inline>
              </w:drawing>
            </w:r>
          </w:p>
        </w:tc>
      </w:tr>
      <w:tr w:rsidR="00987AB7" w:rsidRPr="007D54FA" w14:paraId="524B4E32" w14:textId="77777777" w:rsidTr="00987AB7">
        <w:trPr>
          <w:trHeight w:val="520"/>
          <w:jc w:val="center"/>
        </w:trPr>
        <w:tc>
          <w:tcPr>
            <w:tcW w:w="8335" w:type="dxa"/>
            <w:shd w:val="clear" w:color="auto" w:fill="auto"/>
          </w:tcPr>
          <w:tbl>
            <w:tblPr>
              <w:tblStyle w:val="TableNormal"/>
              <w:tblW w:w="7842" w:type="dxa"/>
              <w:tblInd w:w="2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881"/>
              <w:gridCol w:w="4961"/>
            </w:tblGrid>
            <w:tr w:rsidR="00987AB7" w:rsidRPr="007D54FA" w14:paraId="784BB3AE" w14:textId="77777777" w:rsidTr="00987AB7">
              <w:trPr>
                <w:trHeight w:val="230"/>
              </w:trPr>
              <w:tc>
                <w:tcPr>
                  <w:tcW w:w="2881" w:type="dxa"/>
                </w:tcPr>
                <w:p w14:paraId="76112F76" w14:textId="77777777" w:rsidR="00987AB7" w:rsidRPr="007D54FA" w:rsidRDefault="00987AB7" w:rsidP="00987AB7">
                  <w:pPr>
                    <w:pStyle w:val="TableParagraph"/>
                    <w:spacing w:line="210" w:lineRule="exact"/>
                    <w:ind w:left="107"/>
                    <w:rPr>
                      <w:rFonts w:ascii="Cambria" w:hAnsi="Cambria"/>
                    </w:rPr>
                  </w:pPr>
                  <w:r w:rsidRPr="007D54FA">
                    <w:rPr>
                      <w:rFonts w:ascii="Cambria" w:hAnsi="Cambria"/>
                    </w:rPr>
                    <w:t>erdő</w:t>
                  </w:r>
                </w:p>
              </w:tc>
              <w:tc>
                <w:tcPr>
                  <w:tcW w:w="4961" w:type="dxa"/>
                </w:tcPr>
                <w:p w14:paraId="0C56C838" w14:textId="77777777" w:rsidR="00987AB7" w:rsidRPr="007D54FA" w:rsidRDefault="00987AB7" w:rsidP="00987AB7">
                  <w:pPr>
                    <w:pStyle w:val="TableParagraph"/>
                    <w:spacing w:line="210" w:lineRule="exact"/>
                    <w:ind w:left="108"/>
                    <w:rPr>
                      <w:rFonts w:ascii="Cambria" w:hAnsi="Cambria"/>
                    </w:rPr>
                  </w:pPr>
                  <w:r w:rsidRPr="007D54FA">
                    <w:rPr>
                      <w:rFonts w:ascii="Cambria" w:hAnsi="Cambria"/>
                    </w:rPr>
                    <w:t>Wald</w:t>
                  </w:r>
                </w:p>
              </w:tc>
            </w:tr>
            <w:tr w:rsidR="00987AB7" w:rsidRPr="007D54FA" w14:paraId="394F49DB" w14:textId="77777777" w:rsidTr="00987AB7">
              <w:trPr>
                <w:trHeight w:val="230"/>
              </w:trPr>
              <w:tc>
                <w:tcPr>
                  <w:tcW w:w="2881" w:type="dxa"/>
                </w:tcPr>
                <w:p w14:paraId="0B3901EA" w14:textId="77777777" w:rsidR="00987AB7" w:rsidRPr="007D54FA" w:rsidRDefault="00987AB7" w:rsidP="00987AB7">
                  <w:pPr>
                    <w:pStyle w:val="TableParagraph"/>
                    <w:spacing w:line="210" w:lineRule="exact"/>
                    <w:ind w:left="107"/>
                    <w:rPr>
                      <w:rFonts w:ascii="Cambria" w:hAnsi="Cambria"/>
                    </w:rPr>
                  </w:pPr>
                  <w:r w:rsidRPr="007D54FA">
                    <w:rPr>
                      <w:rFonts w:ascii="Cambria" w:hAnsi="Cambria"/>
                    </w:rPr>
                    <w:t>majorság</w:t>
                  </w:r>
                </w:p>
              </w:tc>
              <w:tc>
                <w:tcPr>
                  <w:tcW w:w="4961" w:type="dxa"/>
                </w:tcPr>
                <w:p w14:paraId="250B3079" w14:textId="77777777" w:rsidR="00987AB7" w:rsidRPr="007D54FA" w:rsidRDefault="00987AB7" w:rsidP="00987AB7">
                  <w:pPr>
                    <w:pStyle w:val="TableParagraph"/>
                    <w:spacing w:line="210" w:lineRule="exact"/>
                    <w:ind w:left="107"/>
                    <w:rPr>
                      <w:rFonts w:ascii="Cambria" w:hAnsi="Cambria"/>
                    </w:rPr>
                  </w:pPr>
                  <w:r w:rsidRPr="007D54FA">
                    <w:rPr>
                      <w:rFonts w:ascii="Cambria" w:hAnsi="Cambria"/>
                    </w:rPr>
                    <w:t>Meierhof / Feld des Grundherrn / Allodium</w:t>
                  </w:r>
                </w:p>
              </w:tc>
            </w:tr>
            <w:tr w:rsidR="00987AB7" w:rsidRPr="007D54FA" w14:paraId="140BCABC" w14:textId="77777777" w:rsidTr="00987AB7">
              <w:trPr>
                <w:trHeight w:val="230"/>
              </w:trPr>
              <w:tc>
                <w:tcPr>
                  <w:tcW w:w="2881" w:type="dxa"/>
                </w:tcPr>
                <w:p w14:paraId="31D11D5E" w14:textId="77777777" w:rsidR="00987AB7" w:rsidRPr="007D54FA" w:rsidRDefault="00987AB7" w:rsidP="00987AB7">
                  <w:pPr>
                    <w:pStyle w:val="TableParagraph"/>
                    <w:spacing w:line="210" w:lineRule="exact"/>
                    <w:ind w:left="107"/>
                    <w:rPr>
                      <w:rFonts w:ascii="Cambria" w:hAnsi="Cambria"/>
                    </w:rPr>
                  </w:pPr>
                  <w:r w:rsidRPr="007D54FA">
                    <w:rPr>
                      <w:rFonts w:ascii="Cambria" w:hAnsi="Cambria"/>
                    </w:rPr>
                    <w:t>jobbágytelkek</w:t>
                  </w:r>
                </w:p>
              </w:tc>
              <w:tc>
                <w:tcPr>
                  <w:tcW w:w="4961" w:type="dxa"/>
                </w:tcPr>
                <w:p w14:paraId="3E606B93" w14:textId="77777777" w:rsidR="00987AB7" w:rsidRPr="007D54FA" w:rsidRDefault="00987AB7" w:rsidP="00987AB7">
                  <w:pPr>
                    <w:pStyle w:val="TableParagraph"/>
                    <w:spacing w:line="210" w:lineRule="exact"/>
                    <w:ind w:left="107"/>
                    <w:rPr>
                      <w:rFonts w:ascii="Cambria" w:hAnsi="Cambria"/>
                    </w:rPr>
                  </w:pPr>
                  <w:r w:rsidRPr="007D54FA">
                    <w:rPr>
                      <w:rFonts w:ascii="Cambria" w:hAnsi="Cambria"/>
                    </w:rPr>
                    <w:t>Bauernhufe</w:t>
                  </w:r>
                </w:p>
              </w:tc>
            </w:tr>
            <w:tr w:rsidR="00987AB7" w:rsidRPr="007D54FA" w14:paraId="116E4934" w14:textId="77777777" w:rsidTr="00987AB7">
              <w:trPr>
                <w:trHeight w:val="229"/>
              </w:trPr>
              <w:tc>
                <w:tcPr>
                  <w:tcW w:w="2881" w:type="dxa"/>
                </w:tcPr>
                <w:p w14:paraId="236D4A17" w14:textId="77777777" w:rsidR="00987AB7" w:rsidRPr="007D54FA" w:rsidRDefault="00987AB7" w:rsidP="00987AB7">
                  <w:pPr>
                    <w:pStyle w:val="TableParagraph"/>
                    <w:spacing w:line="210" w:lineRule="exact"/>
                    <w:ind w:left="107"/>
                    <w:rPr>
                      <w:rFonts w:ascii="Cambria" w:hAnsi="Cambria"/>
                    </w:rPr>
                  </w:pPr>
                  <w:r w:rsidRPr="007D54FA">
                    <w:rPr>
                      <w:rFonts w:ascii="Cambria" w:hAnsi="Cambria"/>
                    </w:rPr>
                    <w:t>ugar</w:t>
                  </w:r>
                </w:p>
              </w:tc>
              <w:tc>
                <w:tcPr>
                  <w:tcW w:w="4961" w:type="dxa"/>
                </w:tcPr>
                <w:p w14:paraId="32C02C3F" w14:textId="77777777" w:rsidR="00987AB7" w:rsidRPr="007D54FA" w:rsidRDefault="00987AB7" w:rsidP="00987AB7">
                  <w:pPr>
                    <w:pStyle w:val="TableParagraph"/>
                    <w:spacing w:line="210" w:lineRule="exact"/>
                    <w:ind w:left="107"/>
                    <w:rPr>
                      <w:rFonts w:ascii="Cambria" w:hAnsi="Cambria"/>
                    </w:rPr>
                  </w:pPr>
                  <w:r w:rsidRPr="007D54FA">
                    <w:rPr>
                      <w:rFonts w:ascii="Cambria" w:hAnsi="Cambria"/>
                    </w:rPr>
                    <w:t>Brache</w:t>
                  </w:r>
                </w:p>
              </w:tc>
            </w:tr>
            <w:tr w:rsidR="00987AB7" w:rsidRPr="007D54FA" w14:paraId="44BA43ED" w14:textId="77777777" w:rsidTr="00987AB7">
              <w:trPr>
                <w:trHeight w:val="230"/>
              </w:trPr>
              <w:tc>
                <w:tcPr>
                  <w:tcW w:w="2881" w:type="dxa"/>
                </w:tcPr>
                <w:p w14:paraId="4EFAFAF9" w14:textId="77777777" w:rsidR="00987AB7" w:rsidRPr="007D54FA" w:rsidRDefault="00987AB7" w:rsidP="00987AB7">
                  <w:pPr>
                    <w:pStyle w:val="TableParagraph"/>
                    <w:spacing w:line="210" w:lineRule="exact"/>
                    <w:ind w:left="107"/>
                    <w:rPr>
                      <w:rFonts w:ascii="Cambria" w:hAnsi="Cambria"/>
                    </w:rPr>
                  </w:pPr>
                  <w:r w:rsidRPr="007D54FA">
                    <w:rPr>
                      <w:rFonts w:ascii="Cambria" w:hAnsi="Cambria"/>
                    </w:rPr>
                    <w:t>falu</w:t>
                  </w:r>
                </w:p>
              </w:tc>
              <w:tc>
                <w:tcPr>
                  <w:tcW w:w="4961" w:type="dxa"/>
                </w:tcPr>
                <w:p w14:paraId="0D7B0D4F" w14:textId="77777777" w:rsidR="00987AB7" w:rsidRPr="007D54FA" w:rsidRDefault="00987AB7" w:rsidP="00987AB7">
                  <w:pPr>
                    <w:pStyle w:val="TableParagraph"/>
                    <w:spacing w:line="210" w:lineRule="exact"/>
                    <w:ind w:left="107"/>
                    <w:rPr>
                      <w:rFonts w:ascii="Cambria" w:hAnsi="Cambria"/>
                    </w:rPr>
                  </w:pPr>
                  <w:r w:rsidRPr="007D54FA">
                    <w:rPr>
                      <w:rFonts w:ascii="Cambria" w:hAnsi="Cambria"/>
                    </w:rPr>
                    <w:t>Dorf</w:t>
                  </w:r>
                </w:p>
              </w:tc>
            </w:tr>
            <w:tr w:rsidR="00987AB7" w:rsidRPr="007D54FA" w14:paraId="4D5DD582" w14:textId="77777777" w:rsidTr="00987AB7">
              <w:trPr>
                <w:trHeight w:val="230"/>
              </w:trPr>
              <w:tc>
                <w:tcPr>
                  <w:tcW w:w="2881" w:type="dxa"/>
                </w:tcPr>
                <w:p w14:paraId="38CCA5BA" w14:textId="77777777" w:rsidR="00987AB7" w:rsidRPr="007D54FA" w:rsidRDefault="00987AB7" w:rsidP="00987AB7">
                  <w:pPr>
                    <w:pStyle w:val="TableParagraph"/>
                    <w:spacing w:line="210" w:lineRule="exact"/>
                    <w:ind w:left="107"/>
                    <w:rPr>
                      <w:rFonts w:ascii="Cambria" w:hAnsi="Cambria"/>
                    </w:rPr>
                  </w:pPr>
                  <w:r w:rsidRPr="007D54FA">
                    <w:rPr>
                      <w:rFonts w:ascii="Cambria" w:hAnsi="Cambria"/>
                    </w:rPr>
                    <w:t>malom</w:t>
                  </w:r>
                </w:p>
              </w:tc>
              <w:tc>
                <w:tcPr>
                  <w:tcW w:w="4961" w:type="dxa"/>
                </w:tcPr>
                <w:p w14:paraId="1DFEA71D" w14:textId="77777777" w:rsidR="00987AB7" w:rsidRPr="007D54FA" w:rsidRDefault="00987AB7" w:rsidP="00987AB7">
                  <w:pPr>
                    <w:pStyle w:val="TableParagraph"/>
                    <w:spacing w:line="210" w:lineRule="exact"/>
                    <w:ind w:left="107"/>
                    <w:rPr>
                      <w:rFonts w:ascii="Cambria" w:hAnsi="Cambria"/>
                    </w:rPr>
                  </w:pPr>
                  <w:r w:rsidRPr="007D54FA">
                    <w:rPr>
                      <w:rFonts w:ascii="Cambria" w:hAnsi="Cambria"/>
                    </w:rPr>
                    <w:t>Mühle</w:t>
                  </w:r>
                </w:p>
              </w:tc>
            </w:tr>
            <w:tr w:rsidR="00987AB7" w:rsidRPr="007D54FA" w14:paraId="49C8A92F" w14:textId="77777777" w:rsidTr="00987AB7">
              <w:trPr>
                <w:trHeight w:val="230"/>
              </w:trPr>
              <w:tc>
                <w:tcPr>
                  <w:tcW w:w="2881" w:type="dxa"/>
                </w:tcPr>
                <w:p w14:paraId="23D4AB21" w14:textId="77777777" w:rsidR="00987AB7" w:rsidRPr="007D54FA" w:rsidRDefault="00987AB7" w:rsidP="00987AB7">
                  <w:pPr>
                    <w:pStyle w:val="TableParagraph"/>
                    <w:spacing w:line="210" w:lineRule="exact"/>
                    <w:ind w:left="107"/>
                    <w:rPr>
                      <w:rFonts w:ascii="Cambria" w:hAnsi="Cambria"/>
                    </w:rPr>
                  </w:pPr>
                  <w:r w:rsidRPr="007D54FA">
                    <w:rPr>
                      <w:rFonts w:ascii="Cambria" w:hAnsi="Cambria"/>
                    </w:rPr>
                    <w:t>tavaszi vetés</w:t>
                  </w:r>
                </w:p>
              </w:tc>
              <w:tc>
                <w:tcPr>
                  <w:tcW w:w="4961" w:type="dxa"/>
                </w:tcPr>
                <w:p w14:paraId="30B5CEBB" w14:textId="77777777" w:rsidR="00987AB7" w:rsidRPr="007D54FA" w:rsidRDefault="00987AB7" w:rsidP="00987AB7">
                  <w:pPr>
                    <w:pStyle w:val="TableParagraph"/>
                    <w:spacing w:line="210" w:lineRule="exact"/>
                    <w:ind w:left="108"/>
                    <w:rPr>
                      <w:rFonts w:ascii="Cambria" w:hAnsi="Cambria"/>
                    </w:rPr>
                  </w:pPr>
                  <w:r w:rsidRPr="007D54FA">
                    <w:rPr>
                      <w:rFonts w:ascii="Cambria" w:hAnsi="Cambria"/>
                    </w:rPr>
                    <w:t>Sommergetreide / „Frühlingssaat“</w:t>
                  </w:r>
                </w:p>
              </w:tc>
            </w:tr>
            <w:tr w:rsidR="00987AB7" w:rsidRPr="007D54FA" w14:paraId="0538D668" w14:textId="77777777" w:rsidTr="00987AB7">
              <w:trPr>
                <w:trHeight w:val="230"/>
              </w:trPr>
              <w:tc>
                <w:tcPr>
                  <w:tcW w:w="2881" w:type="dxa"/>
                </w:tcPr>
                <w:p w14:paraId="320F5454" w14:textId="77777777" w:rsidR="00987AB7" w:rsidRPr="007D54FA" w:rsidRDefault="00987AB7" w:rsidP="00987AB7">
                  <w:pPr>
                    <w:pStyle w:val="TableParagraph"/>
                    <w:spacing w:line="210" w:lineRule="exact"/>
                    <w:ind w:left="107"/>
                    <w:rPr>
                      <w:rFonts w:ascii="Cambria" w:hAnsi="Cambria"/>
                    </w:rPr>
                  </w:pPr>
                  <w:r w:rsidRPr="007D54FA">
                    <w:rPr>
                      <w:rFonts w:ascii="Cambria" w:hAnsi="Cambria"/>
                    </w:rPr>
                    <w:t>őszi vetés</w:t>
                  </w:r>
                </w:p>
              </w:tc>
              <w:tc>
                <w:tcPr>
                  <w:tcW w:w="4961" w:type="dxa"/>
                </w:tcPr>
                <w:p w14:paraId="1122F5B5" w14:textId="77777777" w:rsidR="00987AB7" w:rsidRPr="007D54FA" w:rsidRDefault="00987AB7" w:rsidP="00987AB7">
                  <w:pPr>
                    <w:pStyle w:val="TableParagraph"/>
                    <w:spacing w:line="210" w:lineRule="exact"/>
                    <w:ind w:left="108"/>
                    <w:rPr>
                      <w:rFonts w:ascii="Cambria" w:hAnsi="Cambria"/>
                    </w:rPr>
                  </w:pPr>
                  <w:r w:rsidRPr="007D54FA">
                    <w:rPr>
                      <w:rFonts w:ascii="Cambria" w:hAnsi="Cambria"/>
                    </w:rPr>
                    <w:t>Wintergetreide / „Herbstsaat“</w:t>
                  </w:r>
                </w:p>
              </w:tc>
            </w:tr>
            <w:tr w:rsidR="00987AB7" w:rsidRPr="007D54FA" w14:paraId="665D8EC8" w14:textId="77777777" w:rsidTr="00987AB7">
              <w:trPr>
                <w:trHeight w:val="230"/>
              </w:trPr>
              <w:tc>
                <w:tcPr>
                  <w:tcW w:w="2881" w:type="dxa"/>
                </w:tcPr>
                <w:p w14:paraId="7086095A" w14:textId="77777777" w:rsidR="00987AB7" w:rsidRPr="007D54FA" w:rsidRDefault="00987AB7" w:rsidP="00987AB7">
                  <w:pPr>
                    <w:pStyle w:val="TableParagraph"/>
                    <w:spacing w:line="210" w:lineRule="exact"/>
                    <w:ind w:left="107"/>
                    <w:rPr>
                      <w:rFonts w:ascii="Cambria" w:hAnsi="Cambria"/>
                    </w:rPr>
                  </w:pPr>
                  <w:r w:rsidRPr="007D54FA">
                    <w:rPr>
                      <w:rFonts w:ascii="Cambria" w:hAnsi="Cambria"/>
                    </w:rPr>
                    <w:t>templom</w:t>
                  </w:r>
                </w:p>
              </w:tc>
              <w:tc>
                <w:tcPr>
                  <w:tcW w:w="4961" w:type="dxa"/>
                </w:tcPr>
                <w:p w14:paraId="6121BD07" w14:textId="77777777" w:rsidR="00987AB7" w:rsidRPr="007D54FA" w:rsidRDefault="00987AB7" w:rsidP="00987AB7">
                  <w:pPr>
                    <w:pStyle w:val="TableParagraph"/>
                    <w:spacing w:line="210" w:lineRule="exact"/>
                    <w:ind w:left="108"/>
                    <w:rPr>
                      <w:rFonts w:ascii="Cambria" w:hAnsi="Cambria"/>
                    </w:rPr>
                  </w:pPr>
                  <w:r w:rsidRPr="007D54FA">
                    <w:rPr>
                      <w:rFonts w:ascii="Cambria" w:hAnsi="Cambria"/>
                    </w:rPr>
                    <w:t>Kirche</w:t>
                  </w:r>
                </w:p>
              </w:tc>
            </w:tr>
            <w:tr w:rsidR="00987AB7" w:rsidRPr="007D54FA" w14:paraId="196916E5" w14:textId="77777777" w:rsidTr="00987AB7">
              <w:trPr>
                <w:trHeight w:val="230"/>
              </w:trPr>
              <w:tc>
                <w:tcPr>
                  <w:tcW w:w="2881" w:type="dxa"/>
                </w:tcPr>
                <w:p w14:paraId="2E3B754F" w14:textId="77777777" w:rsidR="00987AB7" w:rsidRPr="007D54FA" w:rsidRDefault="00987AB7" w:rsidP="00987AB7">
                  <w:pPr>
                    <w:pStyle w:val="TableParagraph"/>
                    <w:spacing w:line="210" w:lineRule="exact"/>
                    <w:ind w:left="107"/>
                    <w:rPr>
                      <w:rFonts w:ascii="Cambria" w:hAnsi="Cambria"/>
                    </w:rPr>
                  </w:pPr>
                  <w:r w:rsidRPr="007D54FA">
                    <w:rPr>
                      <w:rFonts w:ascii="Cambria" w:hAnsi="Cambria"/>
                    </w:rPr>
                    <w:t>legelő</w:t>
                  </w:r>
                </w:p>
              </w:tc>
              <w:tc>
                <w:tcPr>
                  <w:tcW w:w="4961" w:type="dxa"/>
                </w:tcPr>
                <w:p w14:paraId="3A102BB2" w14:textId="77777777" w:rsidR="00987AB7" w:rsidRPr="007D54FA" w:rsidRDefault="00987AB7" w:rsidP="00987AB7">
                  <w:pPr>
                    <w:pStyle w:val="TableParagraph"/>
                    <w:spacing w:line="210" w:lineRule="exact"/>
                    <w:ind w:left="108"/>
                    <w:rPr>
                      <w:rFonts w:ascii="Cambria" w:hAnsi="Cambria"/>
                    </w:rPr>
                  </w:pPr>
                  <w:r w:rsidRPr="007D54FA">
                    <w:rPr>
                      <w:rFonts w:ascii="Cambria" w:hAnsi="Cambria"/>
                    </w:rPr>
                    <w:t>Weide</w:t>
                  </w:r>
                </w:p>
              </w:tc>
            </w:tr>
            <w:tr w:rsidR="00987AB7" w:rsidRPr="007D54FA" w14:paraId="6CB9A7BA" w14:textId="77777777" w:rsidTr="00987AB7">
              <w:trPr>
                <w:trHeight w:val="229"/>
              </w:trPr>
              <w:tc>
                <w:tcPr>
                  <w:tcW w:w="2881" w:type="dxa"/>
                </w:tcPr>
                <w:p w14:paraId="6FA010C0" w14:textId="77777777" w:rsidR="00987AB7" w:rsidRPr="007D54FA" w:rsidRDefault="00987AB7" w:rsidP="00987AB7">
                  <w:pPr>
                    <w:pStyle w:val="TableParagraph"/>
                    <w:spacing w:line="210" w:lineRule="exact"/>
                    <w:ind w:left="107"/>
                    <w:rPr>
                      <w:rFonts w:ascii="Cambria" w:hAnsi="Cambria"/>
                    </w:rPr>
                  </w:pPr>
                  <w:r w:rsidRPr="007D54FA">
                    <w:rPr>
                      <w:rFonts w:ascii="Cambria" w:hAnsi="Cambria"/>
                    </w:rPr>
                    <w:t>udvarház</w:t>
                  </w:r>
                </w:p>
              </w:tc>
              <w:tc>
                <w:tcPr>
                  <w:tcW w:w="4961" w:type="dxa"/>
                </w:tcPr>
                <w:p w14:paraId="6AAF937A" w14:textId="77777777" w:rsidR="00987AB7" w:rsidRPr="007D54FA" w:rsidRDefault="00987AB7" w:rsidP="00987AB7">
                  <w:pPr>
                    <w:pStyle w:val="TableParagraph"/>
                    <w:spacing w:line="210" w:lineRule="exact"/>
                    <w:ind w:left="107"/>
                    <w:rPr>
                      <w:rFonts w:ascii="Cambria" w:hAnsi="Cambria"/>
                    </w:rPr>
                  </w:pPr>
                  <w:r w:rsidRPr="007D54FA">
                    <w:rPr>
                      <w:rFonts w:ascii="Cambria" w:hAnsi="Cambria"/>
                    </w:rPr>
                    <w:t>Herrenhaus / Gutshof</w:t>
                  </w:r>
                </w:p>
              </w:tc>
            </w:tr>
            <w:tr w:rsidR="00987AB7" w:rsidRPr="007D54FA" w14:paraId="236583DF" w14:textId="77777777" w:rsidTr="00987AB7">
              <w:trPr>
                <w:trHeight w:val="230"/>
              </w:trPr>
              <w:tc>
                <w:tcPr>
                  <w:tcW w:w="2881" w:type="dxa"/>
                </w:tcPr>
                <w:p w14:paraId="296486CE" w14:textId="77777777" w:rsidR="00987AB7" w:rsidRPr="007D54FA" w:rsidRDefault="00987AB7" w:rsidP="00987AB7">
                  <w:pPr>
                    <w:pStyle w:val="TableParagraph"/>
                    <w:spacing w:line="210" w:lineRule="exact"/>
                    <w:ind w:left="107"/>
                    <w:rPr>
                      <w:rFonts w:ascii="Cambria" w:hAnsi="Cambria"/>
                    </w:rPr>
                  </w:pPr>
                  <w:r w:rsidRPr="007D54FA">
                    <w:rPr>
                      <w:rFonts w:ascii="Cambria" w:hAnsi="Cambria"/>
                    </w:rPr>
                    <w:t>kaszáló</w:t>
                  </w:r>
                </w:p>
              </w:tc>
              <w:tc>
                <w:tcPr>
                  <w:tcW w:w="4961" w:type="dxa"/>
                </w:tcPr>
                <w:p w14:paraId="1094469C" w14:textId="77777777" w:rsidR="00987AB7" w:rsidRPr="007D54FA" w:rsidRDefault="00987AB7" w:rsidP="00987AB7">
                  <w:pPr>
                    <w:pStyle w:val="TableParagraph"/>
                    <w:spacing w:line="210" w:lineRule="exact"/>
                    <w:ind w:left="107"/>
                    <w:rPr>
                      <w:rFonts w:ascii="Cambria" w:hAnsi="Cambria"/>
                    </w:rPr>
                  </w:pPr>
                  <w:r w:rsidRPr="007D54FA">
                    <w:rPr>
                      <w:rFonts w:ascii="Cambria" w:hAnsi="Cambria"/>
                    </w:rPr>
                    <w:t>Wiese</w:t>
                  </w:r>
                </w:p>
              </w:tc>
            </w:tr>
          </w:tbl>
          <w:p w14:paraId="0880DA81" w14:textId="77777777" w:rsidR="00987AB7" w:rsidRPr="007D54FA" w:rsidRDefault="00987AB7" w:rsidP="00F55A5D">
            <w:pPr>
              <w:autoSpaceDE w:val="0"/>
              <w:jc w:val="both"/>
              <w:rPr>
                <w:rFonts w:ascii="Cambria" w:hAnsi="Cambria"/>
                <w:i/>
                <w:iCs/>
                <w:noProof/>
                <w:sz w:val="22"/>
                <w:szCs w:val="22"/>
              </w:rPr>
            </w:pPr>
          </w:p>
        </w:tc>
      </w:tr>
    </w:tbl>
    <w:p w14:paraId="2E03AB02" w14:textId="77777777" w:rsidR="000E55FB" w:rsidRPr="007D54FA" w:rsidRDefault="000E55FB" w:rsidP="007521A0">
      <w:pPr>
        <w:autoSpaceDE w:val="0"/>
        <w:jc w:val="both"/>
        <w:rPr>
          <w:rFonts w:ascii="Cambria" w:eastAsia="TimesNewRoman" w:hAnsi="Cambria" w:cs="Cambria"/>
          <w:sz w:val="22"/>
          <w:szCs w:val="22"/>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87"/>
        <w:gridCol w:w="1146"/>
      </w:tblGrid>
      <w:tr w:rsidR="003F48AB" w:rsidRPr="007D54FA" w14:paraId="0F16E183" w14:textId="77777777" w:rsidTr="00F55A5D">
        <w:trPr>
          <w:trHeight w:val="774"/>
        </w:trPr>
        <w:tc>
          <w:tcPr>
            <w:tcW w:w="8613" w:type="dxa"/>
            <w:tcBorders>
              <w:top w:val="nil"/>
              <w:left w:val="nil"/>
              <w:bottom w:val="nil"/>
            </w:tcBorders>
            <w:shd w:val="clear" w:color="auto" w:fill="auto"/>
          </w:tcPr>
          <w:p w14:paraId="5DC43335" w14:textId="77777777" w:rsidR="003F48AB" w:rsidRPr="007D54FA" w:rsidRDefault="003F48AB" w:rsidP="00F55A5D">
            <w:pPr>
              <w:autoSpaceDE w:val="0"/>
              <w:jc w:val="both"/>
              <w:rPr>
                <w:rFonts w:ascii="Cambria" w:eastAsia="TimesNewRoman" w:hAnsi="Cambria" w:cs="Cambria"/>
                <w:sz w:val="22"/>
                <w:szCs w:val="22"/>
                <w:lang w:val="en-US"/>
              </w:rPr>
            </w:pPr>
            <w:r w:rsidRPr="007D54FA">
              <w:rPr>
                <w:rFonts w:ascii="Cambria" w:eastAsia="TimesNewRoman" w:hAnsi="Cambria" w:cs="Cambria"/>
                <w:b/>
                <w:bCs/>
                <w:sz w:val="22"/>
                <w:szCs w:val="22"/>
                <w:lang w:val="en-US"/>
              </w:rPr>
              <w:t>a)</w:t>
            </w:r>
            <w:r w:rsidRPr="007D54FA">
              <w:rPr>
                <w:rFonts w:ascii="Cambria" w:eastAsia="TimesNewRoman" w:hAnsi="Cambria" w:cs="Cambria"/>
                <w:sz w:val="22"/>
                <w:szCs w:val="22"/>
                <w:lang w:val="en-US"/>
              </w:rPr>
              <w:t xml:space="preserve"> </w:t>
            </w:r>
            <w:r w:rsidR="00987AB7" w:rsidRPr="007D54FA">
              <w:rPr>
                <w:rFonts w:ascii="Cambria" w:hAnsi="Cambria"/>
                <w:sz w:val="22"/>
                <w:szCs w:val="22"/>
              </w:rPr>
              <w:t>Die Leibeigenen bearbeiteten den dortigen Boden mit ihren eigenen Geräten und Zugtieren, aber die Ernte stand dem Grundherrn</w:t>
            </w:r>
            <w:r w:rsidR="00987AB7" w:rsidRPr="007D54FA">
              <w:rPr>
                <w:rFonts w:ascii="Cambria" w:hAnsi="Cambria"/>
                <w:spacing w:val="-3"/>
                <w:sz w:val="22"/>
                <w:szCs w:val="22"/>
              </w:rPr>
              <w:t xml:space="preserve"> </w:t>
            </w:r>
            <w:r w:rsidR="00987AB7" w:rsidRPr="007D54FA">
              <w:rPr>
                <w:rFonts w:ascii="Cambria" w:hAnsi="Cambria"/>
                <w:sz w:val="22"/>
                <w:szCs w:val="22"/>
              </w:rPr>
              <w:t>zu.</w:t>
            </w:r>
          </w:p>
        </w:tc>
        <w:tc>
          <w:tcPr>
            <w:tcW w:w="1165" w:type="dxa"/>
            <w:shd w:val="clear" w:color="auto" w:fill="auto"/>
          </w:tcPr>
          <w:p w14:paraId="4AED5D08" w14:textId="77777777" w:rsidR="003F48AB" w:rsidRPr="007D54FA" w:rsidRDefault="003F48AB" w:rsidP="00F55A5D">
            <w:pPr>
              <w:autoSpaceDE w:val="0"/>
              <w:jc w:val="both"/>
              <w:rPr>
                <w:rFonts w:ascii="Cambria" w:eastAsia="TimesNewRoman" w:hAnsi="Cambria" w:cs="Cambria"/>
                <w:sz w:val="22"/>
                <w:szCs w:val="22"/>
                <w:lang w:val="en-US"/>
              </w:rPr>
            </w:pPr>
          </w:p>
        </w:tc>
      </w:tr>
      <w:tr w:rsidR="003F48AB" w:rsidRPr="007D54FA" w14:paraId="1ED6D051" w14:textId="77777777" w:rsidTr="00F55A5D">
        <w:trPr>
          <w:trHeight w:val="774"/>
        </w:trPr>
        <w:tc>
          <w:tcPr>
            <w:tcW w:w="8613" w:type="dxa"/>
            <w:tcBorders>
              <w:top w:val="nil"/>
              <w:left w:val="nil"/>
              <w:bottom w:val="nil"/>
            </w:tcBorders>
            <w:shd w:val="clear" w:color="auto" w:fill="auto"/>
          </w:tcPr>
          <w:p w14:paraId="7BD61DC0" w14:textId="77777777" w:rsidR="003F48AB" w:rsidRPr="007D54FA" w:rsidRDefault="00EB7D1C" w:rsidP="00F55A5D">
            <w:pPr>
              <w:autoSpaceDE w:val="0"/>
              <w:jc w:val="both"/>
              <w:rPr>
                <w:rFonts w:ascii="Cambria" w:eastAsia="TimesNewRoman" w:hAnsi="Cambria" w:cs="Cambria"/>
                <w:sz w:val="22"/>
                <w:szCs w:val="22"/>
                <w:lang w:val="en-US"/>
              </w:rPr>
            </w:pPr>
            <w:r w:rsidRPr="007D54FA">
              <w:rPr>
                <w:rFonts w:ascii="Cambria" w:eastAsia="TimesNewRoman" w:hAnsi="Cambria" w:cs="Cambria"/>
                <w:b/>
                <w:bCs/>
                <w:sz w:val="22"/>
                <w:szCs w:val="22"/>
                <w:lang w:val="en-US"/>
              </w:rPr>
              <w:t>b)</w:t>
            </w:r>
            <w:r w:rsidRPr="007D54FA">
              <w:rPr>
                <w:rFonts w:ascii="Cambria" w:eastAsia="TimesNewRoman" w:hAnsi="Cambria" w:cs="Cambria"/>
                <w:sz w:val="22"/>
                <w:szCs w:val="22"/>
                <w:lang w:val="en-US"/>
              </w:rPr>
              <w:t xml:space="preserve"> </w:t>
            </w:r>
            <w:r w:rsidR="00987AB7" w:rsidRPr="007D54FA">
              <w:rPr>
                <w:rFonts w:ascii="Cambria" w:hAnsi="Cambria"/>
                <w:sz w:val="22"/>
                <w:szCs w:val="22"/>
              </w:rPr>
              <w:t>Der Dünger des Viehs, das auch hier weidete, trug dazu bei, den Boden wieder fruchtbar zu machen.</w:t>
            </w:r>
          </w:p>
        </w:tc>
        <w:tc>
          <w:tcPr>
            <w:tcW w:w="1165" w:type="dxa"/>
            <w:shd w:val="clear" w:color="auto" w:fill="auto"/>
          </w:tcPr>
          <w:p w14:paraId="604053AC" w14:textId="77777777" w:rsidR="003F48AB" w:rsidRPr="007D54FA" w:rsidRDefault="003F48AB" w:rsidP="00F55A5D">
            <w:pPr>
              <w:autoSpaceDE w:val="0"/>
              <w:jc w:val="both"/>
              <w:rPr>
                <w:rFonts w:ascii="Cambria" w:eastAsia="TimesNewRoman" w:hAnsi="Cambria" w:cs="Cambria"/>
                <w:sz w:val="22"/>
                <w:szCs w:val="22"/>
                <w:lang w:val="en-US"/>
              </w:rPr>
            </w:pPr>
          </w:p>
        </w:tc>
      </w:tr>
      <w:tr w:rsidR="003F48AB" w:rsidRPr="007D54FA" w14:paraId="7546908D" w14:textId="77777777" w:rsidTr="00F55A5D">
        <w:trPr>
          <w:trHeight w:val="774"/>
        </w:trPr>
        <w:tc>
          <w:tcPr>
            <w:tcW w:w="8613" w:type="dxa"/>
            <w:tcBorders>
              <w:top w:val="nil"/>
              <w:left w:val="nil"/>
              <w:bottom w:val="nil"/>
            </w:tcBorders>
            <w:shd w:val="clear" w:color="auto" w:fill="auto"/>
          </w:tcPr>
          <w:p w14:paraId="32027D4E" w14:textId="77777777" w:rsidR="003F48AB" w:rsidRPr="007D54FA" w:rsidRDefault="00EB7D1C" w:rsidP="00F55A5D">
            <w:pPr>
              <w:autoSpaceDE w:val="0"/>
              <w:jc w:val="both"/>
              <w:rPr>
                <w:rFonts w:ascii="Cambria" w:eastAsia="TimesNewRoman" w:hAnsi="Cambria" w:cs="Cambria"/>
                <w:sz w:val="22"/>
                <w:szCs w:val="22"/>
                <w:lang w:val="en-US"/>
              </w:rPr>
            </w:pPr>
            <w:r w:rsidRPr="007D54FA">
              <w:rPr>
                <w:rFonts w:ascii="Cambria" w:eastAsia="TimesNewRoman" w:hAnsi="Cambria" w:cs="Cambria"/>
                <w:b/>
                <w:bCs/>
                <w:sz w:val="22"/>
                <w:szCs w:val="22"/>
                <w:lang w:val="en-US"/>
              </w:rPr>
              <w:t>c)</w:t>
            </w:r>
            <w:r w:rsidRPr="007D54FA">
              <w:rPr>
                <w:rFonts w:ascii="Cambria" w:eastAsia="TimesNewRoman" w:hAnsi="Cambria" w:cs="Cambria"/>
                <w:sz w:val="22"/>
                <w:szCs w:val="22"/>
                <w:lang w:val="en-US"/>
              </w:rPr>
              <w:t xml:space="preserve"> </w:t>
            </w:r>
            <w:r w:rsidR="00987AB7" w:rsidRPr="007D54FA">
              <w:rPr>
                <w:rFonts w:ascii="Cambria" w:hAnsi="Cambria"/>
                <w:sz w:val="22"/>
                <w:szCs w:val="22"/>
              </w:rPr>
              <w:t>Die Leibeigenen erbten das Nutzungsrecht, dafür mussten sie dem Grundherrn Naturalabgaben und Arbeitsdienste</w:t>
            </w:r>
            <w:r w:rsidR="00987AB7" w:rsidRPr="007D54FA">
              <w:rPr>
                <w:rFonts w:ascii="Cambria" w:hAnsi="Cambria"/>
                <w:spacing w:val="-4"/>
                <w:sz w:val="22"/>
                <w:szCs w:val="22"/>
              </w:rPr>
              <w:t xml:space="preserve"> </w:t>
            </w:r>
            <w:r w:rsidR="00987AB7" w:rsidRPr="007D54FA">
              <w:rPr>
                <w:rFonts w:ascii="Cambria" w:hAnsi="Cambria"/>
                <w:sz w:val="22"/>
                <w:szCs w:val="22"/>
              </w:rPr>
              <w:t>leisten.</w:t>
            </w:r>
          </w:p>
        </w:tc>
        <w:tc>
          <w:tcPr>
            <w:tcW w:w="1165" w:type="dxa"/>
            <w:shd w:val="clear" w:color="auto" w:fill="auto"/>
          </w:tcPr>
          <w:p w14:paraId="248DF6EC" w14:textId="77777777" w:rsidR="003F48AB" w:rsidRPr="007D54FA" w:rsidRDefault="003F48AB" w:rsidP="00F55A5D">
            <w:pPr>
              <w:autoSpaceDE w:val="0"/>
              <w:jc w:val="both"/>
              <w:rPr>
                <w:rFonts w:ascii="Cambria" w:eastAsia="TimesNewRoman" w:hAnsi="Cambria" w:cs="Cambria"/>
                <w:sz w:val="22"/>
                <w:szCs w:val="22"/>
                <w:lang w:val="en-US"/>
              </w:rPr>
            </w:pPr>
          </w:p>
        </w:tc>
      </w:tr>
      <w:tr w:rsidR="003F48AB" w:rsidRPr="007D54FA" w14:paraId="149BE1C2" w14:textId="77777777" w:rsidTr="00F55A5D">
        <w:trPr>
          <w:trHeight w:val="774"/>
        </w:trPr>
        <w:tc>
          <w:tcPr>
            <w:tcW w:w="8613" w:type="dxa"/>
            <w:tcBorders>
              <w:top w:val="nil"/>
              <w:left w:val="nil"/>
              <w:bottom w:val="nil"/>
            </w:tcBorders>
            <w:shd w:val="clear" w:color="auto" w:fill="auto"/>
          </w:tcPr>
          <w:p w14:paraId="2F2462BE" w14:textId="77777777" w:rsidR="003F48AB" w:rsidRPr="007D54FA" w:rsidRDefault="00EB7D1C" w:rsidP="00F55A5D">
            <w:pPr>
              <w:autoSpaceDE w:val="0"/>
              <w:jc w:val="both"/>
              <w:rPr>
                <w:rFonts w:ascii="Cambria" w:eastAsia="TimesNewRoman" w:hAnsi="Cambria" w:cs="Cambria"/>
                <w:sz w:val="22"/>
                <w:szCs w:val="22"/>
                <w:lang w:val="en-US"/>
              </w:rPr>
            </w:pPr>
            <w:r w:rsidRPr="007D54FA">
              <w:rPr>
                <w:rFonts w:ascii="Cambria" w:eastAsia="TimesNewRoman" w:hAnsi="Cambria" w:cs="Cambria"/>
                <w:b/>
                <w:bCs/>
                <w:sz w:val="22"/>
                <w:szCs w:val="22"/>
                <w:lang w:val="en-US"/>
              </w:rPr>
              <w:t>d)</w:t>
            </w:r>
            <w:r w:rsidRPr="007D54FA">
              <w:rPr>
                <w:rFonts w:ascii="Cambria" w:eastAsia="TimesNewRoman" w:hAnsi="Cambria" w:cs="Cambria"/>
                <w:sz w:val="22"/>
                <w:szCs w:val="22"/>
                <w:lang w:val="en-US"/>
              </w:rPr>
              <w:t xml:space="preserve"> </w:t>
            </w:r>
            <w:r w:rsidR="00987AB7" w:rsidRPr="007D54FA">
              <w:rPr>
                <w:rFonts w:ascii="Cambria" w:hAnsi="Cambria"/>
                <w:sz w:val="22"/>
                <w:szCs w:val="22"/>
              </w:rPr>
              <w:t>Die Leibeigenen der Grundherrschaft konnten ihn im Frühen Mittelalter noch relativ frei nutzen, später aber nur noch in begrenztem Ausmaß, weil seine Fläche mit dem Bevölkerungswachstum</w:t>
            </w:r>
            <w:r w:rsidR="00987AB7" w:rsidRPr="007D54FA">
              <w:rPr>
                <w:rFonts w:ascii="Cambria" w:hAnsi="Cambria"/>
                <w:spacing w:val="-1"/>
                <w:sz w:val="22"/>
                <w:szCs w:val="22"/>
              </w:rPr>
              <w:t xml:space="preserve"> </w:t>
            </w:r>
            <w:r w:rsidR="00987AB7" w:rsidRPr="007D54FA">
              <w:rPr>
                <w:rFonts w:ascii="Cambria" w:hAnsi="Cambria"/>
                <w:sz w:val="22"/>
                <w:szCs w:val="22"/>
              </w:rPr>
              <w:t>abnahm.</w:t>
            </w:r>
          </w:p>
        </w:tc>
        <w:tc>
          <w:tcPr>
            <w:tcW w:w="1165" w:type="dxa"/>
            <w:shd w:val="clear" w:color="auto" w:fill="auto"/>
          </w:tcPr>
          <w:p w14:paraId="21ECCDB2" w14:textId="77777777" w:rsidR="003F48AB" w:rsidRPr="007D54FA" w:rsidRDefault="003F48AB" w:rsidP="00F55A5D">
            <w:pPr>
              <w:autoSpaceDE w:val="0"/>
              <w:jc w:val="both"/>
              <w:rPr>
                <w:rFonts w:ascii="Cambria" w:eastAsia="TimesNewRoman" w:hAnsi="Cambria" w:cs="Cambria"/>
                <w:sz w:val="22"/>
                <w:szCs w:val="22"/>
                <w:lang w:val="en-US"/>
              </w:rPr>
            </w:pPr>
          </w:p>
        </w:tc>
      </w:tr>
    </w:tbl>
    <w:p w14:paraId="3B309CE1" w14:textId="77777777" w:rsidR="00801DDE" w:rsidRPr="007D54FA" w:rsidRDefault="00801DDE" w:rsidP="007521A0">
      <w:pPr>
        <w:autoSpaceDE w:val="0"/>
        <w:jc w:val="both"/>
        <w:rPr>
          <w:rFonts w:ascii="Cambria" w:eastAsia="TimesNewRoman" w:hAnsi="Cambria" w:cs="Cambria"/>
          <w:sz w:val="22"/>
          <w:szCs w:val="22"/>
          <w:lang w:val="en-US"/>
        </w:rPr>
      </w:pPr>
    </w:p>
    <w:p w14:paraId="52FF2F91" w14:textId="77777777" w:rsidR="000E55FB" w:rsidRPr="007D54FA" w:rsidRDefault="00801DDE" w:rsidP="007521A0">
      <w:pPr>
        <w:autoSpaceDE w:val="0"/>
        <w:jc w:val="both"/>
        <w:rPr>
          <w:rFonts w:ascii="Cambria" w:eastAsia="TimesNewRoman" w:hAnsi="Cambria" w:cs="Cambria"/>
          <w:b/>
          <w:bCs/>
          <w:sz w:val="22"/>
          <w:szCs w:val="22"/>
          <w:lang w:val="en-US"/>
        </w:rPr>
      </w:pPr>
      <w:r w:rsidRPr="007D54FA">
        <w:rPr>
          <w:rFonts w:ascii="Cambria" w:eastAsia="TimesNewRoman" w:hAnsi="Cambria" w:cs="Cambria"/>
          <w:sz w:val="22"/>
          <w:szCs w:val="22"/>
          <w:lang w:val="en-US"/>
        </w:rPr>
        <w:br w:type="page"/>
      </w:r>
      <w:r w:rsidR="00A10060" w:rsidRPr="007D54FA">
        <w:rPr>
          <w:rFonts w:ascii="Cambria" w:eastAsia="TimesNewRoman" w:hAnsi="Cambria" w:cs="Cambria"/>
          <w:b/>
          <w:bCs/>
          <w:sz w:val="22"/>
          <w:szCs w:val="22"/>
          <w:lang w:val="en-US"/>
        </w:rPr>
        <w:lastRenderedPageBreak/>
        <w:t>2</w:t>
      </w:r>
      <w:r w:rsidR="00BF5EA2" w:rsidRPr="007D54FA">
        <w:rPr>
          <w:rFonts w:ascii="Cambria" w:eastAsia="TimesNewRoman" w:hAnsi="Cambria" w:cs="Cambria"/>
          <w:b/>
          <w:bCs/>
          <w:sz w:val="22"/>
          <w:szCs w:val="22"/>
          <w:lang w:val="en-US"/>
        </w:rPr>
        <w:t>4</w:t>
      </w:r>
      <w:r w:rsidR="00A10060" w:rsidRPr="007D54FA">
        <w:rPr>
          <w:rFonts w:ascii="Cambria" w:eastAsia="TimesNewRoman" w:hAnsi="Cambria" w:cs="Cambria"/>
          <w:b/>
          <w:bCs/>
          <w:sz w:val="22"/>
          <w:szCs w:val="22"/>
          <w:lang w:val="en-US"/>
        </w:rPr>
        <w:t xml:space="preserve">. </w:t>
      </w:r>
      <w:r w:rsidR="00987AB7" w:rsidRPr="007D54FA">
        <w:rPr>
          <w:rFonts w:ascii="Cambria" w:hAnsi="Cambria"/>
          <w:b/>
          <w:sz w:val="22"/>
          <w:szCs w:val="22"/>
        </w:rPr>
        <w:t>Die Aufgabe bezieht sich auf die Gesellschaft des mittelalterlichen</w:t>
      </w:r>
      <w:r w:rsidR="00987AB7" w:rsidRPr="007D54FA">
        <w:rPr>
          <w:rFonts w:ascii="Cambria" w:hAnsi="Cambria"/>
          <w:b/>
          <w:spacing w:val="-7"/>
          <w:sz w:val="22"/>
          <w:szCs w:val="22"/>
        </w:rPr>
        <w:t xml:space="preserve"> </w:t>
      </w:r>
      <w:r w:rsidR="00987AB7" w:rsidRPr="007D54FA">
        <w:rPr>
          <w:rFonts w:ascii="Cambria" w:hAnsi="Cambria"/>
          <w:b/>
          <w:sz w:val="22"/>
          <w:szCs w:val="22"/>
        </w:rPr>
        <w:t>Europa.</w:t>
      </w:r>
      <w:r w:rsidR="00A10060" w:rsidRPr="007D54FA">
        <w:rPr>
          <w:rFonts w:ascii="Cambria" w:eastAsia="TimesNewRoman" w:hAnsi="Cambria" w:cs="Cambria"/>
          <w:b/>
          <w:bCs/>
          <w:sz w:val="22"/>
          <w:szCs w:val="22"/>
          <w:lang w:val="en-US"/>
        </w:rPr>
        <w:t xml:space="preserve"> (K/4)</w:t>
      </w:r>
    </w:p>
    <w:p w14:paraId="22D0A0A0" w14:textId="77777777" w:rsidR="00A10060" w:rsidRPr="007D54FA" w:rsidRDefault="00987AB7" w:rsidP="007521A0">
      <w:pPr>
        <w:autoSpaceDE w:val="0"/>
        <w:jc w:val="both"/>
        <w:rPr>
          <w:rFonts w:ascii="Cambria" w:eastAsia="TimesNewRoman" w:hAnsi="Cambria" w:cs="Cambria"/>
          <w:sz w:val="22"/>
          <w:szCs w:val="22"/>
          <w:lang w:val="en-US"/>
        </w:rPr>
      </w:pPr>
      <w:r w:rsidRPr="007D54FA">
        <w:rPr>
          <w:rFonts w:ascii="Cambria" w:hAnsi="Cambria"/>
          <w:b/>
          <w:sz w:val="22"/>
        </w:rPr>
        <w:t>Bitte ordnen Sie den Quellen den dazugehörenden Fachbegriff zu! Tragen Sie in der Tabelle unter dem Buchstaben der Quellen von den aufgezählten Fachbegriffen die Nummer</w:t>
      </w:r>
      <w:r w:rsidRPr="007D54FA">
        <w:rPr>
          <w:rFonts w:ascii="Cambria" w:hAnsi="Cambria"/>
          <w:b/>
          <w:spacing w:val="-6"/>
          <w:sz w:val="22"/>
        </w:rPr>
        <w:t xml:space="preserve"> </w:t>
      </w:r>
      <w:r w:rsidRPr="007D54FA">
        <w:rPr>
          <w:rFonts w:ascii="Cambria" w:hAnsi="Cambria"/>
          <w:b/>
          <w:sz w:val="22"/>
        </w:rPr>
        <w:t>des</w:t>
      </w:r>
      <w:r w:rsidRPr="007D54FA">
        <w:rPr>
          <w:rFonts w:ascii="Cambria" w:hAnsi="Cambria"/>
          <w:b/>
          <w:spacing w:val="-5"/>
          <w:sz w:val="22"/>
        </w:rPr>
        <w:t xml:space="preserve"> </w:t>
      </w:r>
      <w:r w:rsidRPr="007D54FA">
        <w:rPr>
          <w:rFonts w:ascii="Cambria" w:hAnsi="Cambria"/>
          <w:b/>
          <w:sz w:val="22"/>
        </w:rPr>
        <w:t>passenden</w:t>
      </w:r>
      <w:r w:rsidRPr="007D54FA">
        <w:rPr>
          <w:rFonts w:ascii="Cambria" w:hAnsi="Cambria"/>
          <w:b/>
          <w:spacing w:val="-5"/>
          <w:sz w:val="22"/>
        </w:rPr>
        <w:t xml:space="preserve"> </w:t>
      </w:r>
      <w:r w:rsidRPr="007D54FA">
        <w:rPr>
          <w:rFonts w:ascii="Cambria" w:hAnsi="Cambria"/>
          <w:b/>
          <w:sz w:val="22"/>
        </w:rPr>
        <w:t>Fachbegriffs</w:t>
      </w:r>
      <w:r w:rsidRPr="007D54FA">
        <w:rPr>
          <w:rFonts w:ascii="Cambria" w:hAnsi="Cambria"/>
          <w:b/>
          <w:spacing w:val="-5"/>
          <w:sz w:val="22"/>
        </w:rPr>
        <w:t xml:space="preserve"> </w:t>
      </w:r>
      <w:r w:rsidRPr="007D54FA">
        <w:rPr>
          <w:rFonts w:ascii="Cambria" w:hAnsi="Cambria"/>
          <w:b/>
          <w:sz w:val="22"/>
        </w:rPr>
        <w:t>ein!</w:t>
      </w:r>
      <w:r w:rsidRPr="007D54FA">
        <w:rPr>
          <w:rFonts w:ascii="Cambria" w:hAnsi="Cambria"/>
          <w:b/>
          <w:spacing w:val="-7"/>
          <w:sz w:val="22"/>
        </w:rPr>
        <w:t xml:space="preserve"> </w:t>
      </w:r>
      <w:r w:rsidRPr="007D54FA">
        <w:rPr>
          <w:rFonts w:ascii="Cambria" w:hAnsi="Cambria"/>
          <w:i/>
          <w:sz w:val="22"/>
        </w:rPr>
        <w:t>Zwei</w:t>
      </w:r>
      <w:r w:rsidRPr="007D54FA">
        <w:rPr>
          <w:rFonts w:ascii="Cambria" w:hAnsi="Cambria"/>
          <w:i/>
          <w:spacing w:val="-7"/>
          <w:sz w:val="22"/>
        </w:rPr>
        <w:t xml:space="preserve"> </w:t>
      </w:r>
      <w:r w:rsidRPr="007D54FA">
        <w:rPr>
          <w:rFonts w:ascii="Cambria" w:hAnsi="Cambria"/>
          <w:i/>
          <w:sz w:val="22"/>
        </w:rPr>
        <w:t>Fachbegriffe</w:t>
      </w:r>
      <w:r w:rsidRPr="007D54FA">
        <w:rPr>
          <w:rFonts w:ascii="Cambria" w:hAnsi="Cambria"/>
          <w:i/>
          <w:spacing w:val="-5"/>
          <w:sz w:val="22"/>
        </w:rPr>
        <w:t xml:space="preserve"> </w:t>
      </w:r>
      <w:r w:rsidRPr="007D54FA">
        <w:rPr>
          <w:rFonts w:ascii="Cambria" w:hAnsi="Cambria"/>
          <w:i/>
          <w:sz w:val="22"/>
        </w:rPr>
        <w:t>bleiben</w:t>
      </w:r>
      <w:r w:rsidRPr="007D54FA">
        <w:rPr>
          <w:rFonts w:ascii="Cambria" w:hAnsi="Cambria"/>
          <w:i/>
          <w:spacing w:val="-6"/>
          <w:sz w:val="22"/>
        </w:rPr>
        <w:t xml:space="preserve"> </w:t>
      </w:r>
      <w:r w:rsidRPr="007D54FA">
        <w:rPr>
          <w:rFonts w:ascii="Cambria" w:hAnsi="Cambria"/>
          <w:i/>
          <w:sz w:val="22"/>
        </w:rPr>
        <w:t>übrig.</w:t>
      </w:r>
      <w:r w:rsidRPr="007D54FA">
        <w:rPr>
          <w:rFonts w:ascii="Cambria" w:hAnsi="Cambria"/>
          <w:i/>
          <w:spacing w:val="-5"/>
          <w:sz w:val="22"/>
        </w:rPr>
        <w:t xml:space="preserve"> </w:t>
      </w:r>
      <w:r w:rsidRPr="007D54FA">
        <w:rPr>
          <w:rFonts w:ascii="Cambria" w:hAnsi="Cambria"/>
          <w:sz w:val="22"/>
        </w:rPr>
        <w:t>(je</w:t>
      </w:r>
      <w:r w:rsidRPr="007D54FA">
        <w:rPr>
          <w:rFonts w:ascii="Cambria" w:hAnsi="Cambria"/>
          <w:spacing w:val="-6"/>
          <w:sz w:val="22"/>
        </w:rPr>
        <w:t xml:space="preserve"> </w:t>
      </w:r>
      <w:r w:rsidRPr="007D54FA">
        <w:rPr>
          <w:rFonts w:ascii="Cambria" w:hAnsi="Cambria"/>
          <w:sz w:val="22"/>
        </w:rPr>
        <w:t>Aufgabenteil 1</w:t>
      </w:r>
      <w:r w:rsidRPr="007D54FA">
        <w:rPr>
          <w:rFonts w:ascii="Cambria" w:hAnsi="Cambria"/>
          <w:spacing w:val="-2"/>
          <w:sz w:val="22"/>
        </w:rPr>
        <w:t xml:space="preserve"> </w:t>
      </w:r>
      <w:r w:rsidRPr="007D54FA">
        <w:rPr>
          <w:rFonts w:ascii="Cambria" w:hAnsi="Cambria"/>
          <w:sz w:val="22"/>
        </w:rPr>
        <w:t>Punkt)</w:t>
      </w:r>
    </w:p>
    <w:p w14:paraId="38AED086" w14:textId="77777777" w:rsidR="001E4317" w:rsidRPr="007D54FA" w:rsidRDefault="001E4317" w:rsidP="007521A0">
      <w:pPr>
        <w:autoSpaceDE w:val="0"/>
        <w:jc w:val="both"/>
        <w:rPr>
          <w:rFonts w:ascii="Cambria" w:eastAsia="TimesNewRoman" w:hAnsi="Cambria" w:cs="Cambria"/>
          <w:sz w:val="22"/>
          <w:szCs w:val="22"/>
          <w:lang w:val="en-US"/>
        </w:rPr>
      </w:pPr>
    </w:p>
    <w:p w14:paraId="25827993" w14:textId="77777777" w:rsidR="003D0C35" w:rsidRPr="007D54FA" w:rsidRDefault="00987AB7" w:rsidP="007521A0">
      <w:pPr>
        <w:autoSpaceDE w:val="0"/>
        <w:jc w:val="both"/>
        <w:rPr>
          <w:rFonts w:ascii="Cambria" w:eastAsia="TimesNewRoman" w:hAnsi="Cambria" w:cs="Cambria"/>
          <w:b/>
          <w:bCs/>
          <w:sz w:val="22"/>
          <w:szCs w:val="22"/>
          <w:u w:val="single"/>
          <w:lang w:val="en-US"/>
        </w:rPr>
      </w:pPr>
      <w:r w:rsidRPr="007D54FA">
        <w:rPr>
          <w:rFonts w:ascii="Cambria" w:hAnsi="Cambria"/>
          <w:b/>
          <w:sz w:val="22"/>
          <w:u w:val="thick"/>
        </w:rPr>
        <w:t>Fachbegriffe</w:t>
      </w:r>
      <w:r w:rsidR="003D0C35" w:rsidRPr="007D54FA">
        <w:rPr>
          <w:rFonts w:ascii="Cambria" w:eastAsia="TimesNewRoman" w:hAnsi="Cambria" w:cs="Cambria"/>
          <w:b/>
          <w:bCs/>
          <w:sz w:val="22"/>
          <w:szCs w:val="22"/>
          <w:u w:val="single"/>
          <w:lang w:val="en-US"/>
        </w:rPr>
        <w:t>:</w:t>
      </w:r>
    </w:p>
    <w:tbl>
      <w:tblPr>
        <w:tblW w:w="0" w:type="auto"/>
        <w:tblLook w:val="04A0" w:firstRow="1" w:lastRow="0" w:firstColumn="1" w:lastColumn="0" w:noHBand="0" w:noVBand="1"/>
      </w:tblPr>
      <w:tblGrid>
        <w:gridCol w:w="2103"/>
        <w:gridCol w:w="1583"/>
        <w:gridCol w:w="1283"/>
        <w:gridCol w:w="1564"/>
        <w:gridCol w:w="1560"/>
        <w:gridCol w:w="1545"/>
      </w:tblGrid>
      <w:tr w:rsidR="006F4758" w:rsidRPr="007D54FA" w14:paraId="68250464" w14:textId="77777777" w:rsidTr="0014354E">
        <w:tc>
          <w:tcPr>
            <w:tcW w:w="2103" w:type="dxa"/>
            <w:shd w:val="clear" w:color="auto" w:fill="auto"/>
          </w:tcPr>
          <w:p w14:paraId="197ECE87" w14:textId="77777777" w:rsidR="006F4758" w:rsidRPr="007D54FA" w:rsidRDefault="006F4758" w:rsidP="00E05E17">
            <w:pPr>
              <w:autoSpaceDE w:val="0"/>
              <w:jc w:val="center"/>
              <w:rPr>
                <w:rFonts w:ascii="Cambria" w:eastAsia="TimesNewRoman" w:hAnsi="Cambria" w:cs="Cambria"/>
                <w:sz w:val="22"/>
                <w:szCs w:val="22"/>
                <w:lang w:val="en-US"/>
              </w:rPr>
            </w:pPr>
            <w:r w:rsidRPr="007D54FA">
              <w:rPr>
                <w:rFonts w:ascii="Cambria" w:eastAsia="TimesNewRoman" w:hAnsi="Cambria" w:cs="Cambria"/>
                <w:sz w:val="22"/>
                <w:szCs w:val="22"/>
                <w:lang w:val="en-US"/>
              </w:rPr>
              <w:t xml:space="preserve">1. </w:t>
            </w:r>
            <w:r w:rsidR="00987AB7" w:rsidRPr="007D54FA">
              <w:rPr>
                <w:rFonts w:ascii="Cambria" w:hAnsi="Cambria"/>
                <w:sz w:val="22"/>
                <w:szCs w:val="22"/>
              </w:rPr>
              <w:t>Häretiker/Ketzer</w:t>
            </w:r>
          </w:p>
        </w:tc>
        <w:tc>
          <w:tcPr>
            <w:tcW w:w="1583" w:type="dxa"/>
            <w:shd w:val="clear" w:color="auto" w:fill="auto"/>
          </w:tcPr>
          <w:p w14:paraId="30C5C784" w14:textId="77777777" w:rsidR="006F4758" w:rsidRPr="007D54FA" w:rsidRDefault="00444A60" w:rsidP="00E05E17">
            <w:pPr>
              <w:autoSpaceDE w:val="0"/>
              <w:jc w:val="center"/>
              <w:rPr>
                <w:rFonts w:ascii="Cambria" w:eastAsia="TimesNewRoman" w:hAnsi="Cambria" w:cs="Cambria"/>
                <w:sz w:val="22"/>
                <w:szCs w:val="22"/>
                <w:lang w:val="en-US"/>
              </w:rPr>
            </w:pPr>
            <w:r w:rsidRPr="007D54FA">
              <w:rPr>
                <w:rFonts w:ascii="Cambria" w:eastAsia="TimesNewRoman" w:hAnsi="Cambria" w:cs="Cambria"/>
                <w:sz w:val="22"/>
                <w:szCs w:val="22"/>
                <w:lang w:val="en-US"/>
              </w:rPr>
              <w:t xml:space="preserve">2. </w:t>
            </w:r>
            <w:r w:rsidR="0014354E" w:rsidRPr="007D54FA">
              <w:rPr>
                <w:rFonts w:ascii="Cambria" w:hAnsi="Cambria"/>
                <w:sz w:val="22"/>
                <w:szCs w:val="22"/>
              </w:rPr>
              <w:t>Leibeigener</w:t>
            </w:r>
          </w:p>
        </w:tc>
        <w:tc>
          <w:tcPr>
            <w:tcW w:w="1283" w:type="dxa"/>
            <w:shd w:val="clear" w:color="auto" w:fill="auto"/>
          </w:tcPr>
          <w:p w14:paraId="2E83EED1" w14:textId="77777777" w:rsidR="006F4758" w:rsidRPr="007D54FA" w:rsidRDefault="00444A60" w:rsidP="00E05E17">
            <w:pPr>
              <w:autoSpaceDE w:val="0"/>
              <w:jc w:val="center"/>
              <w:rPr>
                <w:rFonts w:ascii="Cambria" w:eastAsia="TimesNewRoman" w:hAnsi="Cambria" w:cs="Cambria"/>
                <w:sz w:val="22"/>
                <w:szCs w:val="22"/>
                <w:lang w:val="en-US"/>
              </w:rPr>
            </w:pPr>
            <w:r w:rsidRPr="007D54FA">
              <w:rPr>
                <w:rFonts w:ascii="Cambria" w:eastAsia="TimesNewRoman" w:hAnsi="Cambria" w:cs="Cambria"/>
                <w:sz w:val="22"/>
                <w:szCs w:val="22"/>
                <w:lang w:val="en-US"/>
              </w:rPr>
              <w:t xml:space="preserve">3. </w:t>
            </w:r>
            <w:r w:rsidR="0014354E" w:rsidRPr="007D54FA">
              <w:rPr>
                <w:rFonts w:ascii="Cambria" w:hAnsi="Cambria"/>
                <w:sz w:val="22"/>
                <w:szCs w:val="22"/>
              </w:rPr>
              <w:t>Ritter</w:t>
            </w:r>
          </w:p>
        </w:tc>
        <w:tc>
          <w:tcPr>
            <w:tcW w:w="1564" w:type="dxa"/>
            <w:shd w:val="clear" w:color="auto" w:fill="auto"/>
          </w:tcPr>
          <w:p w14:paraId="166D95EE" w14:textId="77777777" w:rsidR="006F4758" w:rsidRPr="007D54FA" w:rsidRDefault="00444A60" w:rsidP="00E05E17">
            <w:pPr>
              <w:autoSpaceDE w:val="0"/>
              <w:jc w:val="center"/>
              <w:rPr>
                <w:rFonts w:ascii="Cambria" w:eastAsia="TimesNewRoman" w:hAnsi="Cambria" w:cs="Cambria"/>
                <w:sz w:val="22"/>
                <w:szCs w:val="22"/>
                <w:lang w:val="en-US"/>
              </w:rPr>
            </w:pPr>
            <w:r w:rsidRPr="007D54FA">
              <w:rPr>
                <w:rFonts w:ascii="Cambria" w:eastAsia="TimesNewRoman" w:hAnsi="Cambria" w:cs="Cambria"/>
                <w:sz w:val="22"/>
                <w:szCs w:val="22"/>
                <w:lang w:val="en-US"/>
              </w:rPr>
              <w:t xml:space="preserve">4. </w:t>
            </w:r>
            <w:r w:rsidR="0014354E" w:rsidRPr="007D54FA">
              <w:rPr>
                <w:rFonts w:ascii="Cambria" w:hAnsi="Cambria"/>
                <w:sz w:val="22"/>
                <w:szCs w:val="22"/>
              </w:rPr>
              <w:t>Patrizier</w:t>
            </w:r>
          </w:p>
        </w:tc>
        <w:tc>
          <w:tcPr>
            <w:tcW w:w="1560" w:type="dxa"/>
            <w:shd w:val="clear" w:color="auto" w:fill="auto"/>
          </w:tcPr>
          <w:p w14:paraId="051D8250" w14:textId="77777777" w:rsidR="006F4758" w:rsidRPr="007D54FA" w:rsidRDefault="00444A60" w:rsidP="00E05E17">
            <w:pPr>
              <w:autoSpaceDE w:val="0"/>
              <w:jc w:val="center"/>
              <w:rPr>
                <w:rFonts w:ascii="Cambria" w:eastAsia="TimesNewRoman" w:hAnsi="Cambria" w:cs="Cambria"/>
                <w:sz w:val="22"/>
                <w:szCs w:val="22"/>
                <w:lang w:val="en-US"/>
              </w:rPr>
            </w:pPr>
            <w:r w:rsidRPr="007D54FA">
              <w:rPr>
                <w:rFonts w:ascii="Cambria" w:eastAsia="TimesNewRoman" w:hAnsi="Cambria" w:cs="Cambria"/>
                <w:sz w:val="22"/>
                <w:szCs w:val="22"/>
                <w:lang w:val="en-US"/>
              </w:rPr>
              <w:t xml:space="preserve">5. </w:t>
            </w:r>
            <w:r w:rsidR="0014354E" w:rsidRPr="007D54FA">
              <w:rPr>
                <w:rFonts w:ascii="Cambria" w:hAnsi="Cambria"/>
                <w:sz w:val="22"/>
                <w:szCs w:val="22"/>
              </w:rPr>
              <w:t>Plebejer</w:t>
            </w:r>
          </w:p>
        </w:tc>
        <w:tc>
          <w:tcPr>
            <w:tcW w:w="1545" w:type="dxa"/>
            <w:shd w:val="clear" w:color="auto" w:fill="auto"/>
          </w:tcPr>
          <w:p w14:paraId="581CE90A" w14:textId="77777777" w:rsidR="006F4758" w:rsidRPr="007D54FA" w:rsidRDefault="00444A60" w:rsidP="00E05E17">
            <w:pPr>
              <w:autoSpaceDE w:val="0"/>
              <w:jc w:val="center"/>
              <w:rPr>
                <w:rFonts w:ascii="Cambria" w:eastAsia="TimesNewRoman" w:hAnsi="Cambria" w:cs="Cambria"/>
                <w:sz w:val="22"/>
                <w:szCs w:val="22"/>
                <w:lang w:val="en-US"/>
              </w:rPr>
            </w:pPr>
            <w:r w:rsidRPr="007D54FA">
              <w:rPr>
                <w:rFonts w:ascii="Cambria" w:eastAsia="TimesNewRoman" w:hAnsi="Cambria" w:cs="Cambria"/>
                <w:sz w:val="22"/>
                <w:szCs w:val="22"/>
                <w:lang w:val="en-US"/>
              </w:rPr>
              <w:t xml:space="preserve">6. </w:t>
            </w:r>
            <w:r w:rsidR="0014354E" w:rsidRPr="007D54FA">
              <w:rPr>
                <w:rFonts w:ascii="Cambria" w:hAnsi="Cambria"/>
                <w:sz w:val="22"/>
                <w:szCs w:val="22"/>
              </w:rPr>
              <w:t>Mönch</w:t>
            </w:r>
          </w:p>
        </w:tc>
      </w:tr>
    </w:tbl>
    <w:p w14:paraId="6F264F69" w14:textId="77777777" w:rsidR="00832764" w:rsidRPr="007D54FA" w:rsidRDefault="00832764" w:rsidP="007521A0">
      <w:pPr>
        <w:autoSpaceDE w:val="0"/>
        <w:jc w:val="both"/>
        <w:rPr>
          <w:rFonts w:ascii="Cambria" w:eastAsia="TimesNewRoman" w:hAnsi="Cambria" w:cs="Cambria"/>
          <w:sz w:val="22"/>
          <w:szCs w:val="22"/>
          <w:lang w:val="en-US"/>
        </w:rPr>
      </w:pPr>
    </w:p>
    <w:tbl>
      <w:tblPr>
        <w:tblW w:w="0" w:type="auto"/>
        <w:tblLook w:val="04A0" w:firstRow="1" w:lastRow="0" w:firstColumn="1" w:lastColumn="0" w:noHBand="0" w:noVBand="1"/>
      </w:tblPr>
      <w:tblGrid>
        <w:gridCol w:w="4845"/>
        <w:gridCol w:w="4793"/>
      </w:tblGrid>
      <w:tr w:rsidR="003D0C10" w:rsidRPr="007D54FA" w14:paraId="02767E58" w14:textId="77777777" w:rsidTr="00F55A5D">
        <w:tc>
          <w:tcPr>
            <w:tcW w:w="4889" w:type="dxa"/>
            <w:shd w:val="clear" w:color="auto" w:fill="auto"/>
          </w:tcPr>
          <w:p w14:paraId="2BC15C3E" w14:textId="77777777" w:rsidR="00070ED9" w:rsidRPr="007D54FA" w:rsidRDefault="0014354E" w:rsidP="00F55A5D">
            <w:pPr>
              <w:autoSpaceDE w:val="0"/>
              <w:jc w:val="center"/>
              <w:rPr>
                <w:rFonts w:ascii="Cambria" w:eastAsia="TimesNewRoman" w:hAnsi="Cambria" w:cs="Cambria"/>
                <w:sz w:val="22"/>
                <w:szCs w:val="22"/>
                <w:lang w:val="en-US"/>
              </w:rPr>
            </w:pPr>
            <w:r w:rsidRPr="007D54FA">
              <w:rPr>
                <w:rFonts w:ascii="Cambria" w:hAnsi="Cambria"/>
                <w:noProof/>
                <w:lang w:eastAsia="hu-HU" w:bidi="ar-SA"/>
              </w:rPr>
              <w:drawing>
                <wp:inline distT="0" distB="0" distL="0" distR="0" wp14:anchorId="2FF4FFC2" wp14:editId="65047709">
                  <wp:extent cx="2026953" cy="2941320"/>
                  <wp:effectExtent l="0" t="0" r="0" b="0"/>
                  <wp:docPr id="12" name="Kép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037760" cy="2957002"/>
                          </a:xfrm>
                          <a:prstGeom prst="rect">
                            <a:avLst/>
                          </a:prstGeom>
                        </pic:spPr>
                      </pic:pic>
                    </a:graphicData>
                  </a:graphic>
                </wp:inline>
              </w:drawing>
            </w:r>
          </w:p>
        </w:tc>
        <w:tc>
          <w:tcPr>
            <w:tcW w:w="4889" w:type="dxa"/>
            <w:shd w:val="clear" w:color="auto" w:fill="auto"/>
          </w:tcPr>
          <w:p w14:paraId="33FC7BFC" w14:textId="25CD2137" w:rsidR="00070ED9" w:rsidRPr="007D54FA" w:rsidRDefault="00EE313F" w:rsidP="00E05E17">
            <w:pPr>
              <w:autoSpaceDE w:val="0"/>
              <w:jc w:val="both"/>
              <w:rPr>
                <w:rFonts w:ascii="Cambria" w:eastAsia="TimesNewRoman" w:hAnsi="Cambria" w:cs="Cambria"/>
                <w:sz w:val="22"/>
                <w:szCs w:val="22"/>
                <w:lang w:val="en-US"/>
              </w:rPr>
            </w:pPr>
            <w:r w:rsidRPr="007D54FA">
              <w:rPr>
                <w:rFonts w:ascii="Cambria" w:eastAsia="TimesNewRoman" w:hAnsi="Cambria" w:cs="Cambria"/>
                <w:b/>
                <w:bCs/>
                <w:sz w:val="22"/>
                <w:szCs w:val="22"/>
                <w:lang w:val="en-US"/>
              </w:rPr>
              <w:t>b)</w:t>
            </w:r>
            <w:r w:rsidRPr="007D54FA">
              <w:rPr>
                <w:rFonts w:ascii="Cambria" w:eastAsia="TimesNewRoman" w:hAnsi="Cambria" w:cs="Cambria"/>
                <w:sz w:val="22"/>
                <w:szCs w:val="22"/>
                <w:lang w:val="en-US"/>
              </w:rPr>
              <w:t xml:space="preserve"> </w:t>
            </w:r>
            <w:r w:rsidR="0014354E" w:rsidRPr="007D54FA">
              <w:rPr>
                <w:rFonts w:ascii="Cambria" w:hAnsi="Cambria"/>
                <w:sz w:val="22"/>
              </w:rPr>
              <w:t>„Die römische Kirche ist keine</w:t>
            </w:r>
            <w:r w:rsidR="0014354E" w:rsidRPr="007D54FA">
              <w:rPr>
                <w:rFonts w:ascii="Cambria" w:hAnsi="Cambria"/>
                <w:spacing w:val="-25"/>
                <w:sz w:val="22"/>
              </w:rPr>
              <w:t xml:space="preserve"> </w:t>
            </w:r>
            <w:r w:rsidR="0014354E" w:rsidRPr="007D54FA">
              <w:rPr>
                <w:rFonts w:ascii="Cambria" w:hAnsi="Cambria"/>
                <w:sz w:val="22"/>
              </w:rPr>
              <w:t xml:space="preserve">Kirche, sondern eine Gruppierung von Abscheulichen. [...] Die Messe in </w:t>
            </w:r>
            <w:r w:rsidR="0014354E" w:rsidRPr="007D54FA">
              <w:rPr>
                <w:rFonts w:ascii="Cambria" w:hAnsi="Cambria"/>
                <w:spacing w:val="-5"/>
                <w:sz w:val="22"/>
              </w:rPr>
              <w:t xml:space="preserve">der </w:t>
            </w:r>
            <w:r w:rsidR="0014354E" w:rsidRPr="007D54FA">
              <w:rPr>
                <w:rFonts w:ascii="Cambria" w:hAnsi="Cambria"/>
                <w:sz w:val="22"/>
              </w:rPr>
              <w:t>Kirche ist kein Gottesdienst, und deshalb ist keiner verpflichtet, zur Kirche zu gehen.</w:t>
            </w:r>
            <w:r w:rsidR="00C265DA" w:rsidRPr="007D54FA">
              <w:rPr>
                <w:rFonts w:ascii="Cambria" w:hAnsi="Cambria"/>
                <w:sz w:val="22"/>
                <w:szCs w:val="22"/>
              </w:rPr>
              <w:t>“</w:t>
            </w:r>
            <w:r w:rsidR="0014354E" w:rsidRPr="007D54FA">
              <w:rPr>
                <w:rFonts w:ascii="Cambria" w:hAnsi="Cambria"/>
                <w:sz w:val="22"/>
              </w:rPr>
              <w:t xml:space="preserve"> </w:t>
            </w:r>
            <w:r w:rsidR="0014354E" w:rsidRPr="007D54FA">
              <w:rPr>
                <w:rFonts w:ascii="Cambria" w:hAnsi="Cambria"/>
                <w:i/>
                <w:sz w:val="22"/>
              </w:rPr>
              <w:t>(Schrift aus dem 13. Jahrhundert)</w:t>
            </w:r>
          </w:p>
          <w:p w14:paraId="782D34A1" w14:textId="77777777" w:rsidR="00EE313F" w:rsidRPr="007D54FA" w:rsidRDefault="00EE313F" w:rsidP="00F55A5D">
            <w:pPr>
              <w:autoSpaceDE w:val="0"/>
              <w:rPr>
                <w:rFonts w:ascii="Cambria" w:eastAsia="TimesNewRoman" w:hAnsi="Cambria" w:cs="Cambria"/>
                <w:sz w:val="22"/>
                <w:szCs w:val="22"/>
                <w:lang w:val="en-US"/>
              </w:rPr>
            </w:pPr>
          </w:p>
          <w:p w14:paraId="79490CA1" w14:textId="77777777" w:rsidR="00EE313F" w:rsidRPr="007D54FA" w:rsidRDefault="00EE313F" w:rsidP="00E05E17">
            <w:pPr>
              <w:autoSpaceDE w:val="0"/>
              <w:jc w:val="both"/>
              <w:rPr>
                <w:rFonts w:ascii="Cambria" w:eastAsia="TimesNewRoman" w:hAnsi="Cambria" w:cs="Cambria"/>
                <w:sz w:val="22"/>
                <w:szCs w:val="22"/>
                <w:lang w:val="en-US"/>
              </w:rPr>
            </w:pPr>
            <w:r w:rsidRPr="007D54FA">
              <w:rPr>
                <w:rFonts w:ascii="Cambria" w:eastAsia="TimesNewRoman" w:hAnsi="Cambria" w:cs="Cambria"/>
                <w:sz w:val="22"/>
                <w:szCs w:val="22"/>
                <w:lang w:val="en-US"/>
              </w:rPr>
              <w:t>„A római egyház nem egyház, hanem</w:t>
            </w:r>
            <w:r w:rsidR="00E05E17" w:rsidRPr="007D54FA">
              <w:rPr>
                <w:rFonts w:ascii="Cambria" w:eastAsia="TimesNewRoman" w:hAnsi="Cambria" w:cs="Cambria"/>
                <w:sz w:val="22"/>
                <w:szCs w:val="22"/>
                <w:lang w:val="en-US"/>
              </w:rPr>
              <w:t xml:space="preserve"> </w:t>
            </w:r>
            <w:r w:rsidRPr="007D54FA">
              <w:rPr>
                <w:rFonts w:ascii="Cambria" w:eastAsia="TimesNewRoman" w:hAnsi="Cambria" w:cs="Cambria"/>
                <w:sz w:val="22"/>
                <w:szCs w:val="22"/>
                <w:lang w:val="en-US"/>
              </w:rPr>
              <w:t>utálatosak csoportosulása. […] A templomban</w:t>
            </w:r>
            <w:r w:rsidR="00E05E17" w:rsidRPr="007D54FA">
              <w:rPr>
                <w:rFonts w:ascii="Cambria" w:eastAsia="TimesNewRoman" w:hAnsi="Cambria" w:cs="Cambria"/>
                <w:sz w:val="22"/>
                <w:szCs w:val="22"/>
                <w:lang w:val="en-US"/>
              </w:rPr>
              <w:t xml:space="preserve"> </w:t>
            </w:r>
            <w:r w:rsidRPr="007D54FA">
              <w:rPr>
                <w:rFonts w:ascii="Cambria" w:eastAsia="TimesNewRoman" w:hAnsi="Cambria" w:cs="Cambria"/>
                <w:sz w:val="22"/>
                <w:szCs w:val="22"/>
                <w:lang w:val="en-US"/>
              </w:rPr>
              <w:t>folytatott mise nem isteni</w:t>
            </w:r>
            <w:r w:rsidR="00E05E17" w:rsidRPr="007D54FA">
              <w:rPr>
                <w:rFonts w:ascii="Cambria" w:eastAsia="TimesNewRoman" w:hAnsi="Cambria" w:cs="Cambria"/>
                <w:sz w:val="22"/>
                <w:szCs w:val="22"/>
                <w:lang w:val="en-US"/>
              </w:rPr>
              <w:t xml:space="preserve"> </w:t>
            </w:r>
            <w:r w:rsidRPr="007D54FA">
              <w:rPr>
                <w:rFonts w:ascii="Cambria" w:eastAsia="TimesNewRoman" w:hAnsi="Cambria" w:cs="Cambria"/>
                <w:sz w:val="22"/>
                <w:szCs w:val="22"/>
                <w:lang w:val="en-US"/>
              </w:rPr>
              <w:t>szolgálat, és ezért senki sem köteles</w:t>
            </w:r>
            <w:r w:rsidR="00E05E17" w:rsidRPr="007D54FA">
              <w:rPr>
                <w:rFonts w:ascii="Cambria" w:eastAsia="TimesNewRoman" w:hAnsi="Cambria" w:cs="Cambria"/>
                <w:sz w:val="22"/>
                <w:szCs w:val="22"/>
                <w:lang w:val="en-US"/>
              </w:rPr>
              <w:t xml:space="preserve"> </w:t>
            </w:r>
            <w:r w:rsidRPr="007D54FA">
              <w:rPr>
                <w:rFonts w:ascii="Cambria" w:eastAsia="TimesNewRoman" w:hAnsi="Cambria" w:cs="Cambria"/>
                <w:sz w:val="22"/>
                <w:szCs w:val="22"/>
                <w:lang w:val="en-US"/>
              </w:rPr>
              <w:t>templomba járni.” (XIII. századi irat)</w:t>
            </w:r>
          </w:p>
        </w:tc>
      </w:tr>
    </w:tbl>
    <w:p w14:paraId="16D9A135" w14:textId="77777777" w:rsidR="00444A60" w:rsidRPr="007D54FA" w:rsidRDefault="00444A60" w:rsidP="007521A0">
      <w:pPr>
        <w:autoSpaceDE w:val="0"/>
        <w:jc w:val="both"/>
        <w:rPr>
          <w:rFonts w:ascii="Cambria" w:eastAsia="TimesNewRoman" w:hAnsi="Cambria" w:cs="Cambria"/>
          <w:sz w:val="22"/>
          <w:szCs w:val="22"/>
          <w:lang w:val="en-US"/>
        </w:rPr>
      </w:pPr>
    </w:p>
    <w:p w14:paraId="360A1A51" w14:textId="7ED26EE3" w:rsidR="00840B52" w:rsidRPr="007D54FA" w:rsidRDefault="00840B52" w:rsidP="00840B52">
      <w:pPr>
        <w:autoSpaceDE w:val="0"/>
        <w:jc w:val="both"/>
        <w:rPr>
          <w:rFonts w:ascii="Cambria" w:eastAsia="TimesNewRoman" w:hAnsi="Cambria" w:cs="Cambria"/>
          <w:sz w:val="22"/>
          <w:szCs w:val="22"/>
          <w:lang w:val="en-US"/>
        </w:rPr>
      </w:pPr>
      <w:r w:rsidRPr="007D54FA">
        <w:rPr>
          <w:rFonts w:ascii="Cambria" w:eastAsia="TimesNewRoman" w:hAnsi="Cambria" w:cs="Cambria"/>
          <w:b/>
          <w:bCs/>
          <w:sz w:val="22"/>
          <w:szCs w:val="22"/>
          <w:lang w:val="en-US"/>
        </w:rPr>
        <w:t>c)</w:t>
      </w:r>
      <w:r w:rsidRPr="007D54FA">
        <w:rPr>
          <w:rFonts w:ascii="Cambria" w:eastAsia="TimesNewRoman" w:hAnsi="Cambria" w:cs="Cambria"/>
          <w:sz w:val="22"/>
          <w:szCs w:val="22"/>
          <w:lang w:val="en-US"/>
        </w:rPr>
        <w:t xml:space="preserve"> </w:t>
      </w:r>
      <w:r w:rsidR="0014354E" w:rsidRPr="007D54FA">
        <w:rPr>
          <w:rFonts w:ascii="Cambria" w:hAnsi="Cambria"/>
          <w:sz w:val="22"/>
        </w:rPr>
        <w:t>„Man soll täglich in frommer Versenkung</w:t>
      </w:r>
      <w:r w:rsidR="0014354E" w:rsidRPr="007D54FA">
        <w:rPr>
          <w:rFonts w:ascii="Cambria" w:hAnsi="Cambria"/>
          <w:spacing w:val="-11"/>
          <w:sz w:val="22"/>
        </w:rPr>
        <w:t xml:space="preserve"> </w:t>
      </w:r>
      <w:r w:rsidR="0014354E" w:rsidRPr="007D54FA">
        <w:rPr>
          <w:rFonts w:ascii="Cambria" w:hAnsi="Cambria"/>
          <w:sz w:val="22"/>
        </w:rPr>
        <w:t>die</w:t>
      </w:r>
      <w:r w:rsidR="0014354E" w:rsidRPr="007D54FA">
        <w:rPr>
          <w:rFonts w:ascii="Cambria" w:hAnsi="Cambria"/>
          <w:spacing w:val="-11"/>
          <w:sz w:val="22"/>
        </w:rPr>
        <w:t xml:space="preserve"> </w:t>
      </w:r>
      <w:r w:rsidR="0014354E" w:rsidRPr="007D54FA">
        <w:rPr>
          <w:rFonts w:ascii="Cambria" w:hAnsi="Cambria"/>
          <w:sz w:val="22"/>
        </w:rPr>
        <w:t>Messe</w:t>
      </w:r>
      <w:r w:rsidR="0014354E" w:rsidRPr="007D54FA">
        <w:rPr>
          <w:rFonts w:ascii="Cambria" w:hAnsi="Cambria"/>
          <w:spacing w:val="-11"/>
          <w:sz w:val="22"/>
        </w:rPr>
        <w:t xml:space="preserve"> </w:t>
      </w:r>
      <w:r w:rsidR="0014354E" w:rsidRPr="007D54FA">
        <w:rPr>
          <w:rFonts w:ascii="Cambria" w:hAnsi="Cambria"/>
          <w:sz w:val="22"/>
        </w:rPr>
        <w:t>hören,</w:t>
      </w:r>
      <w:r w:rsidR="0014354E" w:rsidRPr="007D54FA">
        <w:rPr>
          <w:rFonts w:ascii="Cambria" w:hAnsi="Cambria"/>
          <w:spacing w:val="-10"/>
          <w:sz w:val="22"/>
        </w:rPr>
        <w:t xml:space="preserve"> </w:t>
      </w:r>
      <w:r w:rsidR="0014354E" w:rsidRPr="007D54FA">
        <w:rPr>
          <w:rFonts w:ascii="Cambria" w:hAnsi="Cambria"/>
          <w:sz w:val="22"/>
        </w:rPr>
        <w:t>sein</w:t>
      </w:r>
      <w:r w:rsidR="0014354E" w:rsidRPr="007D54FA">
        <w:rPr>
          <w:rFonts w:ascii="Cambria" w:hAnsi="Cambria"/>
          <w:spacing w:val="-11"/>
          <w:sz w:val="22"/>
        </w:rPr>
        <w:t xml:space="preserve"> </w:t>
      </w:r>
      <w:r w:rsidR="0014354E" w:rsidRPr="007D54FA">
        <w:rPr>
          <w:rFonts w:ascii="Cambria" w:hAnsi="Cambria"/>
          <w:spacing w:val="-3"/>
          <w:sz w:val="22"/>
        </w:rPr>
        <w:t xml:space="preserve">Leben </w:t>
      </w:r>
      <w:r w:rsidR="0014354E" w:rsidRPr="007D54FA">
        <w:rPr>
          <w:rFonts w:ascii="Cambria" w:hAnsi="Cambria"/>
          <w:sz w:val="22"/>
        </w:rPr>
        <w:t>tapfer für den katholischen Glauben riskieren, die Heilige Kirche von allen befreien, die sie belästigen, die Witwen und Waisen in ihren Bedrückungen beschützen, ungerechte Kriege vermeiden.</w:t>
      </w:r>
      <w:r w:rsidR="00C265DA" w:rsidRPr="007D54FA">
        <w:rPr>
          <w:rFonts w:ascii="Cambria" w:hAnsi="Cambria"/>
          <w:sz w:val="22"/>
          <w:szCs w:val="22"/>
        </w:rPr>
        <w:t>“</w:t>
      </w:r>
      <w:r w:rsidR="0014354E" w:rsidRPr="007D54FA">
        <w:rPr>
          <w:rFonts w:ascii="Cambria" w:hAnsi="Cambria"/>
          <w:sz w:val="22"/>
        </w:rPr>
        <w:t xml:space="preserve"> </w:t>
      </w:r>
      <w:r w:rsidR="0014354E" w:rsidRPr="007D54FA">
        <w:rPr>
          <w:rFonts w:ascii="Cambria" w:hAnsi="Cambria"/>
          <w:i/>
          <w:sz w:val="22"/>
        </w:rPr>
        <w:t>(mittelalterliche</w:t>
      </w:r>
      <w:r w:rsidR="0014354E" w:rsidRPr="007D54FA">
        <w:rPr>
          <w:rFonts w:ascii="Cambria" w:hAnsi="Cambria"/>
          <w:i/>
          <w:spacing w:val="-2"/>
          <w:sz w:val="22"/>
        </w:rPr>
        <w:t xml:space="preserve"> </w:t>
      </w:r>
      <w:r w:rsidR="0014354E" w:rsidRPr="007D54FA">
        <w:rPr>
          <w:rFonts w:ascii="Cambria" w:hAnsi="Cambria"/>
          <w:i/>
          <w:sz w:val="22"/>
        </w:rPr>
        <w:t>Chronik)</w:t>
      </w:r>
    </w:p>
    <w:p w14:paraId="3CA0586A" w14:textId="77777777" w:rsidR="00840B52" w:rsidRPr="007D54FA" w:rsidRDefault="00840B52" w:rsidP="00840B52">
      <w:pPr>
        <w:autoSpaceDE w:val="0"/>
        <w:jc w:val="both"/>
        <w:rPr>
          <w:rFonts w:ascii="Cambria" w:eastAsia="TimesNewRoman" w:hAnsi="Cambria" w:cs="Cambria"/>
          <w:sz w:val="22"/>
          <w:szCs w:val="22"/>
          <w:lang w:val="en-US"/>
        </w:rPr>
      </w:pPr>
    </w:p>
    <w:p w14:paraId="6E6C9CD1" w14:textId="77777777" w:rsidR="00840B52" w:rsidRPr="007D54FA" w:rsidRDefault="00840B52" w:rsidP="00840B52">
      <w:pPr>
        <w:autoSpaceDE w:val="0"/>
        <w:jc w:val="both"/>
        <w:rPr>
          <w:rFonts w:ascii="Cambria" w:eastAsia="TimesNewRoman" w:hAnsi="Cambria" w:cs="Cambria"/>
          <w:sz w:val="22"/>
          <w:szCs w:val="22"/>
          <w:lang w:val="en-US"/>
        </w:rPr>
      </w:pPr>
      <w:r w:rsidRPr="007D54FA">
        <w:rPr>
          <w:rFonts w:ascii="Cambria" w:eastAsia="TimesNewRoman" w:hAnsi="Cambria" w:cs="Cambria"/>
          <w:sz w:val="22"/>
          <w:szCs w:val="22"/>
          <w:lang w:val="en-US"/>
        </w:rPr>
        <w:t xml:space="preserve">„Hallgasson naponta jámbor elmélyedéssel misét, kockáztassa életét merészen a katolikus hitért, szabadítsa meg a szentegyházat minden zaklatójától, védje meg szorongattatásukban az özvegyeket, árvákat, kerülje az igazságtalan háborúkat.” </w:t>
      </w:r>
      <w:r w:rsidRPr="007D54FA">
        <w:rPr>
          <w:rFonts w:ascii="Cambria" w:eastAsia="TimesNewRoman" w:hAnsi="Cambria" w:cs="Cambria"/>
          <w:i/>
          <w:iCs/>
          <w:sz w:val="22"/>
          <w:szCs w:val="22"/>
          <w:lang w:val="en-US"/>
        </w:rPr>
        <w:t>(Középkori krónika)</w:t>
      </w:r>
    </w:p>
    <w:p w14:paraId="57C8F49C" w14:textId="77777777" w:rsidR="00840B52" w:rsidRPr="007D54FA" w:rsidRDefault="00840B52" w:rsidP="00840B52">
      <w:pPr>
        <w:autoSpaceDE w:val="0"/>
        <w:jc w:val="both"/>
        <w:rPr>
          <w:rFonts w:ascii="Cambria" w:eastAsia="TimesNewRoman" w:hAnsi="Cambria" w:cs="Cambria"/>
          <w:sz w:val="22"/>
          <w:szCs w:val="22"/>
          <w:lang w:val="en-US"/>
        </w:rPr>
      </w:pPr>
    </w:p>
    <w:p w14:paraId="535CFA15" w14:textId="5BCC16A9" w:rsidR="00840B52" w:rsidRPr="007D54FA" w:rsidRDefault="00840B52" w:rsidP="00840B52">
      <w:pPr>
        <w:autoSpaceDE w:val="0"/>
        <w:jc w:val="both"/>
        <w:rPr>
          <w:rFonts w:ascii="Cambria" w:eastAsia="TimesNewRoman" w:hAnsi="Cambria" w:cs="Cambria"/>
          <w:sz w:val="22"/>
          <w:szCs w:val="22"/>
          <w:lang w:val="en-US"/>
        </w:rPr>
      </w:pPr>
      <w:r w:rsidRPr="007D54FA">
        <w:rPr>
          <w:rFonts w:ascii="Cambria" w:eastAsia="TimesNewRoman" w:hAnsi="Cambria" w:cs="Cambria"/>
          <w:b/>
          <w:bCs/>
          <w:sz w:val="22"/>
          <w:szCs w:val="22"/>
          <w:lang w:val="en-US"/>
        </w:rPr>
        <w:t>d)</w:t>
      </w:r>
      <w:r w:rsidRPr="007D54FA">
        <w:rPr>
          <w:rFonts w:ascii="Cambria" w:eastAsia="TimesNewRoman" w:hAnsi="Cambria" w:cs="Cambria"/>
          <w:sz w:val="22"/>
          <w:szCs w:val="22"/>
          <w:lang w:val="en-US"/>
        </w:rPr>
        <w:t xml:space="preserve"> </w:t>
      </w:r>
      <w:r w:rsidR="0014354E" w:rsidRPr="007D54FA">
        <w:rPr>
          <w:rFonts w:ascii="Cambria" w:hAnsi="Cambria"/>
          <w:sz w:val="22"/>
        </w:rPr>
        <w:t>„Danach kommt der Palmsonntag, das von Gott gesegnete Fest, an dem dem Grundherrn die Abgabe an Schafen geleistet werden muss. Zu Ostern [...] müssen sie Frondienst</w:t>
      </w:r>
      <w:r w:rsidR="0014354E" w:rsidRPr="007D54FA">
        <w:rPr>
          <w:rFonts w:ascii="Cambria" w:hAnsi="Cambria"/>
          <w:spacing w:val="-8"/>
          <w:sz w:val="22"/>
        </w:rPr>
        <w:t xml:space="preserve"> </w:t>
      </w:r>
      <w:r w:rsidR="0014354E" w:rsidRPr="007D54FA">
        <w:rPr>
          <w:rFonts w:ascii="Cambria" w:hAnsi="Cambria"/>
          <w:sz w:val="22"/>
        </w:rPr>
        <w:t>leisten.</w:t>
      </w:r>
      <w:r w:rsidR="0014354E" w:rsidRPr="007D54FA">
        <w:rPr>
          <w:rFonts w:ascii="Cambria" w:hAnsi="Cambria"/>
          <w:spacing w:val="-8"/>
          <w:sz w:val="22"/>
        </w:rPr>
        <w:t xml:space="preserve"> </w:t>
      </w:r>
      <w:r w:rsidR="0014354E" w:rsidRPr="007D54FA">
        <w:rPr>
          <w:rFonts w:ascii="Cambria" w:hAnsi="Cambria"/>
          <w:sz w:val="22"/>
        </w:rPr>
        <w:t>Danach</w:t>
      </w:r>
      <w:r w:rsidR="0014354E" w:rsidRPr="007D54FA">
        <w:rPr>
          <w:rFonts w:ascii="Cambria" w:hAnsi="Cambria"/>
          <w:spacing w:val="-8"/>
          <w:sz w:val="22"/>
        </w:rPr>
        <w:t xml:space="preserve"> </w:t>
      </w:r>
      <w:r w:rsidR="0014354E" w:rsidRPr="007D54FA">
        <w:rPr>
          <w:rFonts w:ascii="Cambria" w:hAnsi="Cambria"/>
          <w:sz w:val="22"/>
        </w:rPr>
        <w:t>müssen</w:t>
      </w:r>
      <w:r w:rsidR="0014354E" w:rsidRPr="007D54FA">
        <w:rPr>
          <w:rFonts w:ascii="Cambria" w:hAnsi="Cambria"/>
          <w:spacing w:val="-8"/>
          <w:sz w:val="22"/>
        </w:rPr>
        <w:t xml:space="preserve"> </w:t>
      </w:r>
      <w:r w:rsidR="0014354E" w:rsidRPr="007D54FA">
        <w:rPr>
          <w:rFonts w:ascii="Cambria" w:hAnsi="Cambria"/>
          <w:sz w:val="22"/>
        </w:rPr>
        <w:t>sie</w:t>
      </w:r>
      <w:r w:rsidR="0014354E" w:rsidRPr="007D54FA">
        <w:rPr>
          <w:rFonts w:ascii="Cambria" w:hAnsi="Cambria"/>
          <w:spacing w:val="-8"/>
          <w:sz w:val="22"/>
        </w:rPr>
        <w:t xml:space="preserve"> </w:t>
      </w:r>
      <w:r w:rsidR="0014354E" w:rsidRPr="007D54FA">
        <w:rPr>
          <w:rFonts w:ascii="Cambria" w:hAnsi="Cambria"/>
          <w:sz w:val="22"/>
        </w:rPr>
        <w:t>in</w:t>
      </w:r>
      <w:r w:rsidR="0014354E" w:rsidRPr="007D54FA">
        <w:rPr>
          <w:rFonts w:ascii="Cambria" w:hAnsi="Cambria"/>
          <w:spacing w:val="-8"/>
          <w:sz w:val="22"/>
        </w:rPr>
        <w:t xml:space="preserve"> </w:t>
      </w:r>
      <w:r w:rsidR="0014354E" w:rsidRPr="007D54FA">
        <w:rPr>
          <w:rFonts w:ascii="Cambria" w:hAnsi="Cambria"/>
          <w:sz w:val="22"/>
        </w:rPr>
        <w:t>die</w:t>
      </w:r>
      <w:r w:rsidR="0014354E" w:rsidRPr="007D54FA">
        <w:rPr>
          <w:rFonts w:ascii="Cambria" w:hAnsi="Cambria"/>
          <w:spacing w:val="-8"/>
          <w:sz w:val="22"/>
        </w:rPr>
        <w:t xml:space="preserve"> </w:t>
      </w:r>
      <w:r w:rsidR="0014354E" w:rsidRPr="007D54FA">
        <w:rPr>
          <w:rFonts w:ascii="Cambria" w:hAnsi="Cambria"/>
          <w:sz w:val="22"/>
        </w:rPr>
        <w:t>Schmiedewerkstatt</w:t>
      </w:r>
      <w:r w:rsidR="0014354E" w:rsidRPr="007D54FA">
        <w:rPr>
          <w:rFonts w:ascii="Cambria" w:hAnsi="Cambria"/>
          <w:spacing w:val="-8"/>
          <w:sz w:val="22"/>
        </w:rPr>
        <w:t xml:space="preserve"> </w:t>
      </w:r>
      <w:r w:rsidR="0014354E" w:rsidRPr="007D54FA">
        <w:rPr>
          <w:rFonts w:ascii="Cambria" w:hAnsi="Cambria"/>
          <w:sz w:val="22"/>
        </w:rPr>
        <w:t>gehen,</w:t>
      </w:r>
      <w:r w:rsidR="0014354E" w:rsidRPr="007D54FA">
        <w:rPr>
          <w:rFonts w:ascii="Cambria" w:hAnsi="Cambria"/>
          <w:spacing w:val="-8"/>
          <w:sz w:val="22"/>
        </w:rPr>
        <w:t xml:space="preserve"> </w:t>
      </w:r>
      <w:r w:rsidR="0014354E" w:rsidRPr="007D54FA">
        <w:rPr>
          <w:rFonts w:ascii="Cambria" w:hAnsi="Cambria"/>
          <w:sz w:val="22"/>
        </w:rPr>
        <w:t>um</w:t>
      </w:r>
      <w:r w:rsidR="0014354E" w:rsidRPr="007D54FA">
        <w:rPr>
          <w:rFonts w:ascii="Cambria" w:hAnsi="Cambria"/>
          <w:spacing w:val="-8"/>
          <w:sz w:val="22"/>
        </w:rPr>
        <w:t xml:space="preserve"> </w:t>
      </w:r>
      <w:r w:rsidR="0014354E" w:rsidRPr="007D54FA">
        <w:rPr>
          <w:rFonts w:ascii="Cambria" w:hAnsi="Cambria"/>
          <w:sz w:val="22"/>
        </w:rPr>
        <w:t>die</w:t>
      </w:r>
      <w:r w:rsidR="0014354E" w:rsidRPr="007D54FA">
        <w:rPr>
          <w:rFonts w:ascii="Cambria" w:hAnsi="Cambria"/>
          <w:spacing w:val="-7"/>
          <w:sz w:val="22"/>
        </w:rPr>
        <w:t xml:space="preserve"> </w:t>
      </w:r>
      <w:r w:rsidR="0014354E" w:rsidRPr="007D54FA">
        <w:rPr>
          <w:rFonts w:ascii="Cambria" w:hAnsi="Cambria"/>
          <w:sz w:val="22"/>
        </w:rPr>
        <w:t>Pferde zu beschlagen, weil jetzt die Zeit ist, aus dem Wald Holz zu holen.</w:t>
      </w:r>
      <w:r w:rsidR="00C265DA" w:rsidRPr="007D54FA">
        <w:rPr>
          <w:rFonts w:ascii="Cambria" w:hAnsi="Cambria"/>
          <w:sz w:val="22"/>
          <w:szCs w:val="22"/>
        </w:rPr>
        <w:t>“</w:t>
      </w:r>
      <w:r w:rsidR="0014354E" w:rsidRPr="007D54FA">
        <w:rPr>
          <w:rFonts w:ascii="Cambria" w:hAnsi="Cambria"/>
          <w:sz w:val="22"/>
        </w:rPr>
        <w:t xml:space="preserve"> </w:t>
      </w:r>
      <w:r w:rsidR="0014354E" w:rsidRPr="007D54FA">
        <w:rPr>
          <w:rFonts w:ascii="Cambria" w:hAnsi="Cambria"/>
          <w:i/>
          <w:sz w:val="22"/>
        </w:rPr>
        <w:t>(mittelalterliche Chronik)</w:t>
      </w:r>
    </w:p>
    <w:p w14:paraId="30F2E9AC" w14:textId="77777777" w:rsidR="00840B52" w:rsidRPr="007D54FA" w:rsidRDefault="00840B52" w:rsidP="00840B52">
      <w:pPr>
        <w:autoSpaceDE w:val="0"/>
        <w:jc w:val="both"/>
        <w:rPr>
          <w:rFonts w:ascii="Cambria" w:eastAsia="TimesNewRoman" w:hAnsi="Cambria" w:cs="Cambria"/>
          <w:sz w:val="22"/>
          <w:szCs w:val="22"/>
          <w:lang w:val="en-US"/>
        </w:rPr>
      </w:pPr>
    </w:p>
    <w:p w14:paraId="71FB307E" w14:textId="77777777" w:rsidR="007E1EBE" w:rsidRPr="007D54FA" w:rsidRDefault="00840B52" w:rsidP="00840B52">
      <w:pPr>
        <w:autoSpaceDE w:val="0"/>
        <w:jc w:val="both"/>
        <w:rPr>
          <w:rFonts w:ascii="Cambria" w:eastAsia="TimesNewRoman" w:hAnsi="Cambria" w:cs="Cambria"/>
          <w:i/>
          <w:iCs/>
          <w:sz w:val="22"/>
          <w:szCs w:val="22"/>
          <w:lang w:val="en-US"/>
        </w:rPr>
      </w:pPr>
      <w:r w:rsidRPr="007D54FA">
        <w:rPr>
          <w:rFonts w:ascii="Cambria" w:eastAsia="TimesNewRoman" w:hAnsi="Cambria" w:cs="Cambria"/>
          <w:sz w:val="22"/>
          <w:szCs w:val="22"/>
          <w:lang w:val="en-US"/>
        </w:rPr>
        <w:t xml:space="preserve">„Azután jön a virágvasárnap, az Isten által megáldott ünnep, amikor a földesúr számára juhjárandóságot kell adni. Húsvétra […] robottal tartoznak. Ezután a kovácsműhelybe kell menniük lovat patkoltatni, mert itt az ideje, hogy fáért menjenek az erdőre.” </w:t>
      </w:r>
      <w:r w:rsidRPr="007D54FA">
        <w:rPr>
          <w:rFonts w:ascii="Cambria" w:eastAsia="TimesNewRoman" w:hAnsi="Cambria" w:cs="Cambria"/>
          <w:i/>
          <w:iCs/>
          <w:sz w:val="22"/>
          <w:szCs w:val="22"/>
          <w:lang w:val="en-US"/>
        </w:rPr>
        <w:t>(Középkori krónika)</w:t>
      </w:r>
    </w:p>
    <w:p w14:paraId="4C8036C7" w14:textId="77777777" w:rsidR="00842F21" w:rsidRPr="007D54FA" w:rsidRDefault="00842F21" w:rsidP="00840B52">
      <w:pPr>
        <w:autoSpaceDE w:val="0"/>
        <w:jc w:val="both"/>
        <w:rPr>
          <w:rFonts w:ascii="Cambria" w:eastAsia="TimesNewRoman" w:hAnsi="Cambria" w:cs="Cambria"/>
          <w:i/>
          <w:iCs/>
          <w:sz w:val="22"/>
          <w:szCs w:val="22"/>
          <w:lang w:val="en-US"/>
        </w:rPr>
      </w:pP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3081"/>
        <w:gridCol w:w="744"/>
        <w:gridCol w:w="744"/>
        <w:gridCol w:w="744"/>
        <w:gridCol w:w="745"/>
      </w:tblGrid>
      <w:tr w:rsidR="0014354E" w:rsidRPr="007D54FA" w14:paraId="36045213" w14:textId="77777777" w:rsidTr="00874C57">
        <w:trPr>
          <w:jc w:val="center"/>
        </w:trPr>
        <w:tc>
          <w:tcPr>
            <w:tcW w:w="3081" w:type="dxa"/>
          </w:tcPr>
          <w:p w14:paraId="6DC2446F" w14:textId="77777777" w:rsidR="0014354E" w:rsidRPr="007D54FA" w:rsidRDefault="0014354E" w:rsidP="0014354E">
            <w:pPr>
              <w:pStyle w:val="TableParagraph"/>
              <w:ind w:left="107"/>
              <w:rPr>
                <w:rFonts w:ascii="Cambria" w:hAnsi="Cambria"/>
                <w:b/>
              </w:rPr>
            </w:pPr>
            <w:r w:rsidRPr="007D54FA">
              <w:rPr>
                <w:rFonts w:ascii="Cambria" w:hAnsi="Cambria"/>
                <w:b/>
              </w:rPr>
              <w:t>Buchstabe der Quelle</w:t>
            </w:r>
          </w:p>
        </w:tc>
        <w:tc>
          <w:tcPr>
            <w:tcW w:w="744" w:type="dxa"/>
            <w:shd w:val="clear" w:color="auto" w:fill="auto"/>
          </w:tcPr>
          <w:p w14:paraId="50C855DA" w14:textId="77777777" w:rsidR="0014354E" w:rsidRPr="007D54FA" w:rsidRDefault="0014354E" w:rsidP="0014354E">
            <w:pPr>
              <w:autoSpaceDE w:val="0"/>
              <w:spacing w:line="360" w:lineRule="auto"/>
              <w:jc w:val="center"/>
              <w:rPr>
                <w:rFonts w:ascii="Cambria" w:eastAsia="TimesNewRoman" w:hAnsi="Cambria" w:cs="Cambria"/>
                <w:b/>
                <w:bCs/>
                <w:sz w:val="22"/>
                <w:szCs w:val="22"/>
                <w:lang w:val="en-US"/>
              </w:rPr>
            </w:pPr>
            <w:bookmarkStart w:id="22" w:name="_Hlk38800658"/>
            <w:r w:rsidRPr="007D54FA">
              <w:rPr>
                <w:rFonts w:ascii="Cambria" w:eastAsia="TimesNewRoman" w:hAnsi="Cambria" w:cs="Cambria"/>
                <w:b/>
                <w:bCs/>
                <w:sz w:val="22"/>
                <w:szCs w:val="22"/>
                <w:lang w:val="en-US"/>
              </w:rPr>
              <w:t>a)</w:t>
            </w:r>
          </w:p>
        </w:tc>
        <w:tc>
          <w:tcPr>
            <w:tcW w:w="744" w:type="dxa"/>
            <w:shd w:val="clear" w:color="auto" w:fill="auto"/>
          </w:tcPr>
          <w:p w14:paraId="30926C08" w14:textId="77777777" w:rsidR="0014354E" w:rsidRPr="007D54FA" w:rsidRDefault="0014354E" w:rsidP="0014354E">
            <w:pPr>
              <w:autoSpaceDE w:val="0"/>
              <w:spacing w:line="360" w:lineRule="auto"/>
              <w:jc w:val="center"/>
              <w:rPr>
                <w:rFonts w:ascii="Cambria" w:eastAsia="TimesNewRoman" w:hAnsi="Cambria" w:cs="Cambria"/>
                <w:b/>
                <w:bCs/>
                <w:sz w:val="22"/>
                <w:szCs w:val="22"/>
                <w:lang w:val="en-US"/>
              </w:rPr>
            </w:pPr>
            <w:r w:rsidRPr="007D54FA">
              <w:rPr>
                <w:rFonts w:ascii="Cambria" w:eastAsia="TimesNewRoman" w:hAnsi="Cambria" w:cs="Cambria"/>
                <w:b/>
                <w:bCs/>
                <w:sz w:val="22"/>
                <w:szCs w:val="22"/>
                <w:lang w:val="en-US"/>
              </w:rPr>
              <w:t>b)</w:t>
            </w:r>
          </w:p>
        </w:tc>
        <w:tc>
          <w:tcPr>
            <w:tcW w:w="744" w:type="dxa"/>
            <w:shd w:val="clear" w:color="auto" w:fill="auto"/>
          </w:tcPr>
          <w:p w14:paraId="7C472E98" w14:textId="77777777" w:rsidR="0014354E" w:rsidRPr="007D54FA" w:rsidRDefault="0014354E" w:rsidP="0014354E">
            <w:pPr>
              <w:autoSpaceDE w:val="0"/>
              <w:spacing w:line="360" w:lineRule="auto"/>
              <w:jc w:val="center"/>
              <w:rPr>
                <w:rFonts w:ascii="Cambria" w:eastAsia="TimesNewRoman" w:hAnsi="Cambria" w:cs="Cambria"/>
                <w:b/>
                <w:bCs/>
                <w:sz w:val="22"/>
                <w:szCs w:val="22"/>
                <w:lang w:val="en-US"/>
              </w:rPr>
            </w:pPr>
            <w:r w:rsidRPr="007D54FA">
              <w:rPr>
                <w:rFonts w:ascii="Cambria" w:eastAsia="TimesNewRoman" w:hAnsi="Cambria" w:cs="Cambria"/>
                <w:b/>
                <w:bCs/>
                <w:sz w:val="22"/>
                <w:szCs w:val="22"/>
                <w:lang w:val="en-US"/>
              </w:rPr>
              <w:t>c)</w:t>
            </w:r>
          </w:p>
        </w:tc>
        <w:tc>
          <w:tcPr>
            <w:tcW w:w="745" w:type="dxa"/>
            <w:shd w:val="clear" w:color="auto" w:fill="auto"/>
          </w:tcPr>
          <w:p w14:paraId="51D36631" w14:textId="77777777" w:rsidR="0014354E" w:rsidRPr="007D54FA" w:rsidRDefault="0014354E" w:rsidP="0014354E">
            <w:pPr>
              <w:autoSpaceDE w:val="0"/>
              <w:spacing w:line="360" w:lineRule="auto"/>
              <w:jc w:val="center"/>
              <w:rPr>
                <w:rFonts w:ascii="Cambria" w:eastAsia="TimesNewRoman" w:hAnsi="Cambria" w:cs="Cambria"/>
                <w:b/>
                <w:bCs/>
                <w:sz w:val="22"/>
                <w:szCs w:val="22"/>
                <w:lang w:val="en-US"/>
              </w:rPr>
            </w:pPr>
            <w:r w:rsidRPr="007D54FA">
              <w:rPr>
                <w:rFonts w:ascii="Cambria" w:eastAsia="TimesNewRoman" w:hAnsi="Cambria" w:cs="Cambria"/>
                <w:b/>
                <w:bCs/>
                <w:sz w:val="22"/>
                <w:szCs w:val="22"/>
                <w:lang w:val="en-US"/>
              </w:rPr>
              <w:t>d)</w:t>
            </w:r>
          </w:p>
        </w:tc>
      </w:tr>
      <w:tr w:rsidR="0014354E" w:rsidRPr="007D54FA" w14:paraId="6C172541" w14:textId="77777777" w:rsidTr="00874C57">
        <w:trPr>
          <w:jc w:val="center"/>
        </w:trPr>
        <w:tc>
          <w:tcPr>
            <w:tcW w:w="3081" w:type="dxa"/>
          </w:tcPr>
          <w:p w14:paraId="5ECD686F" w14:textId="77777777" w:rsidR="0014354E" w:rsidRPr="007D54FA" w:rsidRDefault="0014354E" w:rsidP="0014354E">
            <w:pPr>
              <w:pStyle w:val="TableParagraph"/>
              <w:ind w:left="107" w:right="27"/>
              <w:rPr>
                <w:rFonts w:ascii="Cambria" w:hAnsi="Cambria"/>
                <w:b/>
              </w:rPr>
            </w:pPr>
            <w:r w:rsidRPr="007D54FA">
              <w:rPr>
                <w:rFonts w:ascii="Cambria" w:hAnsi="Cambria"/>
                <w:b/>
              </w:rPr>
              <w:t>Nummer des Fachbegriffs</w:t>
            </w:r>
          </w:p>
        </w:tc>
        <w:tc>
          <w:tcPr>
            <w:tcW w:w="744" w:type="dxa"/>
            <w:shd w:val="clear" w:color="auto" w:fill="auto"/>
          </w:tcPr>
          <w:p w14:paraId="092C59BF" w14:textId="77777777" w:rsidR="0014354E" w:rsidRPr="007D54FA" w:rsidRDefault="0014354E" w:rsidP="0014354E">
            <w:pPr>
              <w:autoSpaceDE w:val="0"/>
              <w:spacing w:line="360" w:lineRule="auto"/>
              <w:jc w:val="center"/>
              <w:rPr>
                <w:rFonts w:ascii="Cambria" w:eastAsia="TimesNewRoman" w:hAnsi="Cambria" w:cs="Cambria"/>
                <w:sz w:val="22"/>
                <w:szCs w:val="22"/>
                <w:lang w:val="en-US"/>
              </w:rPr>
            </w:pPr>
          </w:p>
        </w:tc>
        <w:tc>
          <w:tcPr>
            <w:tcW w:w="744" w:type="dxa"/>
            <w:shd w:val="clear" w:color="auto" w:fill="auto"/>
          </w:tcPr>
          <w:p w14:paraId="057BABB0" w14:textId="77777777" w:rsidR="0014354E" w:rsidRPr="007D54FA" w:rsidRDefault="0014354E" w:rsidP="0014354E">
            <w:pPr>
              <w:autoSpaceDE w:val="0"/>
              <w:spacing w:line="360" w:lineRule="auto"/>
              <w:jc w:val="center"/>
              <w:rPr>
                <w:rFonts w:ascii="Cambria" w:eastAsia="TimesNewRoman" w:hAnsi="Cambria" w:cs="Cambria"/>
                <w:sz w:val="22"/>
                <w:szCs w:val="22"/>
                <w:lang w:val="en-US"/>
              </w:rPr>
            </w:pPr>
          </w:p>
        </w:tc>
        <w:tc>
          <w:tcPr>
            <w:tcW w:w="744" w:type="dxa"/>
            <w:shd w:val="clear" w:color="auto" w:fill="auto"/>
          </w:tcPr>
          <w:p w14:paraId="7476345C" w14:textId="77777777" w:rsidR="0014354E" w:rsidRPr="007D54FA" w:rsidRDefault="0014354E" w:rsidP="0014354E">
            <w:pPr>
              <w:autoSpaceDE w:val="0"/>
              <w:spacing w:line="360" w:lineRule="auto"/>
              <w:jc w:val="center"/>
              <w:rPr>
                <w:rFonts w:ascii="Cambria" w:eastAsia="TimesNewRoman" w:hAnsi="Cambria" w:cs="Cambria"/>
                <w:sz w:val="22"/>
                <w:szCs w:val="22"/>
                <w:lang w:val="en-US"/>
              </w:rPr>
            </w:pPr>
          </w:p>
        </w:tc>
        <w:tc>
          <w:tcPr>
            <w:tcW w:w="745" w:type="dxa"/>
            <w:shd w:val="clear" w:color="auto" w:fill="auto"/>
          </w:tcPr>
          <w:p w14:paraId="75C39AD0" w14:textId="77777777" w:rsidR="0014354E" w:rsidRPr="007D54FA" w:rsidRDefault="0014354E" w:rsidP="0014354E">
            <w:pPr>
              <w:autoSpaceDE w:val="0"/>
              <w:spacing w:line="360" w:lineRule="auto"/>
              <w:jc w:val="center"/>
              <w:rPr>
                <w:rFonts w:ascii="Cambria" w:eastAsia="TimesNewRoman" w:hAnsi="Cambria" w:cs="Cambria"/>
                <w:sz w:val="22"/>
                <w:szCs w:val="22"/>
                <w:lang w:val="en-US"/>
              </w:rPr>
            </w:pPr>
          </w:p>
        </w:tc>
      </w:tr>
      <w:bookmarkEnd w:id="22"/>
    </w:tbl>
    <w:p w14:paraId="4EFD2D04" w14:textId="77777777" w:rsidR="003172F7" w:rsidRPr="007D54FA" w:rsidRDefault="003172F7" w:rsidP="00840B52">
      <w:pPr>
        <w:autoSpaceDE w:val="0"/>
        <w:jc w:val="both"/>
        <w:rPr>
          <w:rFonts w:ascii="Cambria" w:eastAsia="TimesNewRoman" w:hAnsi="Cambria" w:cs="Cambria"/>
          <w:sz w:val="22"/>
          <w:szCs w:val="22"/>
          <w:lang w:val="en-US"/>
        </w:rPr>
      </w:pPr>
    </w:p>
    <w:p w14:paraId="61B4DCC6" w14:textId="77777777" w:rsidR="00842F21" w:rsidRPr="007D54FA" w:rsidRDefault="003172F7" w:rsidP="00840B52">
      <w:pPr>
        <w:autoSpaceDE w:val="0"/>
        <w:jc w:val="both"/>
        <w:rPr>
          <w:rFonts w:ascii="Cambria" w:eastAsia="Times New Roman" w:hAnsi="Cambria" w:cs="TimesNewRoman,Bold"/>
          <w:b/>
          <w:bCs/>
          <w:kern w:val="0"/>
          <w:sz w:val="22"/>
          <w:szCs w:val="22"/>
          <w:lang w:val="en-US" w:eastAsia="hu-HU" w:bidi="ar-SA"/>
        </w:rPr>
      </w:pPr>
      <w:r w:rsidRPr="007D54FA">
        <w:rPr>
          <w:rFonts w:ascii="Cambria" w:eastAsia="TimesNewRoman" w:hAnsi="Cambria" w:cs="Cambria"/>
          <w:sz w:val="22"/>
          <w:szCs w:val="22"/>
          <w:lang w:val="en-US"/>
        </w:rPr>
        <w:br w:type="page"/>
      </w:r>
      <w:bookmarkStart w:id="23" w:name="_Hlk38800707"/>
      <w:r w:rsidRPr="007D54FA">
        <w:rPr>
          <w:rFonts w:ascii="Cambria" w:eastAsia="TimesNewRoman" w:hAnsi="Cambria" w:cs="Cambria"/>
          <w:b/>
          <w:bCs/>
          <w:sz w:val="22"/>
          <w:szCs w:val="22"/>
          <w:lang w:val="en-US"/>
        </w:rPr>
        <w:lastRenderedPageBreak/>
        <w:t>2</w:t>
      </w:r>
      <w:r w:rsidR="00BF5EA2" w:rsidRPr="007D54FA">
        <w:rPr>
          <w:rFonts w:ascii="Cambria" w:eastAsia="TimesNewRoman" w:hAnsi="Cambria" w:cs="Cambria"/>
          <w:b/>
          <w:bCs/>
          <w:sz w:val="22"/>
          <w:szCs w:val="22"/>
          <w:lang w:val="en-US"/>
        </w:rPr>
        <w:t>5</w:t>
      </w:r>
      <w:r w:rsidRPr="007D54FA">
        <w:rPr>
          <w:rFonts w:ascii="Cambria" w:eastAsia="TimesNewRoman" w:hAnsi="Cambria" w:cs="Cambria"/>
          <w:b/>
          <w:bCs/>
          <w:sz w:val="22"/>
          <w:szCs w:val="22"/>
          <w:lang w:val="en-US"/>
        </w:rPr>
        <w:t xml:space="preserve">. </w:t>
      </w:r>
      <w:r w:rsidR="0014354E" w:rsidRPr="007D54FA">
        <w:rPr>
          <w:rFonts w:ascii="Cambria" w:hAnsi="Cambria"/>
          <w:b/>
          <w:sz w:val="22"/>
          <w:szCs w:val="22"/>
        </w:rPr>
        <w:t>Die Aufgabe bezieht sich auf den</w:t>
      </w:r>
      <w:r w:rsidR="0014354E" w:rsidRPr="007D54FA">
        <w:rPr>
          <w:rFonts w:ascii="Cambria" w:hAnsi="Cambria"/>
          <w:b/>
          <w:spacing w:val="-7"/>
          <w:sz w:val="22"/>
          <w:szCs w:val="22"/>
        </w:rPr>
        <w:t xml:space="preserve"> </w:t>
      </w:r>
      <w:r w:rsidR="0014354E" w:rsidRPr="007D54FA">
        <w:rPr>
          <w:rFonts w:ascii="Cambria" w:hAnsi="Cambria"/>
          <w:b/>
          <w:sz w:val="22"/>
          <w:szCs w:val="22"/>
        </w:rPr>
        <w:t>Islam.</w:t>
      </w:r>
      <w:r w:rsidR="004D7C42" w:rsidRPr="007D54FA">
        <w:rPr>
          <w:rFonts w:ascii="Cambria" w:eastAsia="Times New Roman" w:hAnsi="Cambria" w:cs="TimesNewRoman,Bold"/>
          <w:b/>
          <w:bCs/>
          <w:kern w:val="0"/>
          <w:sz w:val="22"/>
          <w:szCs w:val="22"/>
          <w:lang w:val="en-US" w:eastAsia="hu-HU" w:bidi="ar-SA"/>
        </w:rPr>
        <w:t xml:space="preserve"> (K/4)</w:t>
      </w:r>
    </w:p>
    <w:p w14:paraId="72868E77" w14:textId="77777777" w:rsidR="004D7C42" w:rsidRPr="007D54FA" w:rsidRDefault="0014354E" w:rsidP="00840B52">
      <w:pPr>
        <w:autoSpaceDE w:val="0"/>
        <w:jc w:val="both"/>
        <w:rPr>
          <w:rFonts w:ascii="Cambria" w:eastAsia="TimesNewRoman" w:hAnsi="Cambria" w:cs="Cambria"/>
          <w:sz w:val="22"/>
          <w:szCs w:val="22"/>
          <w:lang w:val="en-US"/>
        </w:rPr>
      </w:pPr>
      <w:r w:rsidRPr="007D54FA">
        <w:rPr>
          <w:rFonts w:ascii="Cambria" w:hAnsi="Cambria"/>
          <w:b/>
          <w:sz w:val="22"/>
        </w:rPr>
        <w:t>Die</w:t>
      </w:r>
      <w:r w:rsidRPr="007D54FA">
        <w:rPr>
          <w:rFonts w:ascii="Cambria" w:hAnsi="Cambria"/>
          <w:b/>
          <w:spacing w:val="-11"/>
          <w:sz w:val="22"/>
        </w:rPr>
        <w:t xml:space="preserve"> </w:t>
      </w:r>
      <w:r w:rsidRPr="007D54FA">
        <w:rPr>
          <w:rFonts w:ascii="Cambria" w:hAnsi="Cambria"/>
          <w:b/>
          <w:sz w:val="22"/>
        </w:rPr>
        <w:t>folgenden</w:t>
      </w:r>
      <w:r w:rsidRPr="007D54FA">
        <w:rPr>
          <w:rFonts w:ascii="Cambria" w:hAnsi="Cambria"/>
          <w:b/>
          <w:spacing w:val="-10"/>
          <w:sz w:val="22"/>
        </w:rPr>
        <w:t xml:space="preserve"> </w:t>
      </w:r>
      <w:r w:rsidRPr="007D54FA">
        <w:rPr>
          <w:rFonts w:ascii="Cambria" w:hAnsi="Cambria"/>
          <w:b/>
          <w:sz w:val="22"/>
        </w:rPr>
        <w:t>Zitate</w:t>
      </w:r>
      <w:r w:rsidRPr="007D54FA">
        <w:rPr>
          <w:rFonts w:ascii="Cambria" w:hAnsi="Cambria"/>
          <w:b/>
          <w:spacing w:val="-11"/>
          <w:sz w:val="22"/>
        </w:rPr>
        <w:t xml:space="preserve"> </w:t>
      </w:r>
      <w:r w:rsidRPr="007D54FA">
        <w:rPr>
          <w:rFonts w:ascii="Cambria" w:hAnsi="Cambria"/>
          <w:b/>
          <w:sz w:val="22"/>
        </w:rPr>
        <w:t>stammen</w:t>
      </w:r>
      <w:r w:rsidRPr="007D54FA">
        <w:rPr>
          <w:rFonts w:ascii="Cambria" w:hAnsi="Cambria"/>
          <w:b/>
          <w:spacing w:val="-11"/>
          <w:sz w:val="22"/>
        </w:rPr>
        <w:t xml:space="preserve"> </w:t>
      </w:r>
      <w:r w:rsidRPr="007D54FA">
        <w:rPr>
          <w:rFonts w:ascii="Cambria" w:hAnsi="Cambria"/>
          <w:b/>
          <w:sz w:val="22"/>
        </w:rPr>
        <w:t>aus</w:t>
      </w:r>
      <w:r w:rsidRPr="007D54FA">
        <w:rPr>
          <w:rFonts w:ascii="Cambria" w:hAnsi="Cambria"/>
          <w:b/>
          <w:spacing w:val="-12"/>
          <w:sz w:val="22"/>
        </w:rPr>
        <w:t xml:space="preserve"> </w:t>
      </w:r>
      <w:r w:rsidRPr="007D54FA">
        <w:rPr>
          <w:rFonts w:ascii="Cambria" w:hAnsi="Cambria"/>
          <w:b/>
          <w:sz w:val="22"/>
        </w:rPr>
        <w:t>der</w:t>
      </w:r>
      <w:r w:rsidRPr="007D54FA">
        <w:rPr>
          <w:rFonts w:ascii="Cambria" w:hAnsi="Cambria"/>
          <w:b/>
          <w:spacing w:val="-11"/>
          <w:sz w:val="22"/>
        </w:rPr>
        <w:t xml:space="preserve"> </w:t>
      </w:r>
      <w:r w:rsidRPr="007D54FA">
        <w:rPr>
          <w:rFonts w:ascii="Cambria" w:hAnsi="Cambria"/>
          <w:b/>
          <w:sz w:val="22"/>
        </w:rPr>
        <w:t>Bibel</w:t>
      </w:r>
      <w:r w:rsidRPr="007D54FA">
        <w:rPr>
          <w:rFonts w:ascii="Cambria" w:hAnsi="Cambria"/>
          <w:b/>
          <w:spacing w:val="-11"/>
          <w:sz w:val="22"/>
        </w:rPr>
        <w:t xml:space="preserve"> </w:t>
      </w:r>
      <w:r w:rsidRPr="007D54FA">
        <w:rPr>
          <w:rFonts w:ascii="Cambria" w:hAnsi="Cambria"/>
          <w:b/>
          <w:sz w:val="22"/>
        </w:rPr>
        <w:t>und</w:t>
      </w:r>
      <w:r w:rsidRPr="007D54FA">
        <w:rPr>
          <w:rFonts w:ascii="Cambria" w:hAnsi="Cambria"/>
          <w:b/>
          <w:spacing w:val="-11"/>
          <w:sz w:val="22"/>
        </w:rPr>
        <w:t xml:space="preserve"> </w:t>
      </w:r>
      <w:r w:rsidRPr="007D54FA">
        <w:rPr>
          <w:rFonts w:ascii="Cambria" w:hAnsi="Cambria"/>
          <w:b/>
          <w:sz w:val="22"/>
        </w:rPr>
        <w:t>aus</w:t>
      </w:r>
      <w:r w:rsidRPr="007D54FA">
        <w:rPr>
          <w:rFonts w:ascii="Cambria" w:hAnsi="Cambria"/>
          <w:b/>
          <w:spacing w:val="-11"/>
          <w:sz w:val="22"/>
        </w:rPr>
        <w:t xml:space="preserve"> </w:t>
      </w:r>
      <w:r w:rsidRPr="007D54FA">
        <w:rPr>
          <w:rFonts w:ascii="Cambria" w:hAnsi="Cambria"/>
          <w:b/>
          <w:sz w:val="22"/>
        </w:rPr>
        <w:t>dem</w:t>
      </w:r>
      <w:r w:rsidRPr="007D54FA">
        <w:rPr>
          <w:rFonts w:ascii="Cambria" w:hAnsi="Cambria"/>
          <w:b/>
          <w:spacing w:val="-10"/>
          <w:sz w:val="22"/>
        </w:rPr>
        <w:t xml:space="preserve"> </w:t>
      </w:r>
      <w:r w:rsidRPr="007D54FA">
        <w:rPr>
          <w:rFonts w:ascii="Cambria" w:hAnsi="Cambria"/>
          <w:b/>
          <w:sz w:val="22"/>
        </w:rPr>
        <w:t>Koran.</w:t>
      </w:r>
      <w:r w:rsidRPr="007D54FA">
        <w:rPr>
          <w:rFonts w:ascii="Cambria" w:hAnsi="Cambria"/>
          <w:b/>
          <w:spacing w:val="-11"/>
          <w:sz w:val="22"/>
        </w:rPr>
        <w:t xml:space="preserve"> </w:t>
      </w:r>
      <w:r w:rsidRPr="007D54FA">
        <w:rPr>
          <w:rFonts w:ascii="Cambria" w:hAnsi="Cambria"/>
          <w:b/>
          <w:sz w:val="22"/>
        </w:rPr>
        <w:t>Ordnen</w:t>
      </w:r>
      <w:r w:rsidRPr="007D54FA">
        <w:rPr>
          <w:rFonts w:ascii="Cambria" w:hAnsi="Cambria"/>
          <w:b/>
          <w:spacing w:val="-11"/>
          <w:sz w:val="22"/>
        </w:rPr>
        <w:t xml:space="preserve"> </w:t>
      </w:r>
      <w:r w:rsidRPr="007D54FA">
        <w:rPr>
          <w:rFonts w:ascii="Cambria" w:hAnsi="Cambria"/>
          <w:b/>
          <w:sz w:val="22"/>
        </w:rPr>
        <w:t>Sie</w:t>
      </w:r>
      <w:r w:rsidRPr="007D54FA">
        <w:rPr>
          <w:rFonts w:ascii="Cambria" w:hAnsi="Cambria"/>
          <w:b/>
          <w:spacing w:val="-11"/>
          <w:sz w:val="22"/>
        </w:rPr>
        <w:t xml:space="preserve"> </w:t>
      </w:r>
      <w:r w:rsidRPr="007D54FA">
        <w:rPr>
          <w:rFonts w:ascii="Cambria" w:hAnsi="Cambria"/>
          <w:b/>
          <w:sz w:val="22"/>
        </w:rPr>
        <w:t>die</w:t>
      </w:r>
      <w:r w:rsidRPr="007D54FA">
        <w:rPr>
          <w:rFonts w:ascii="Cambria" w:hAnsi="Cambria"/>
          <w:b/>
          <w:spacing w:val="-12"/>
          <w:sz w:val="22"/>
        </w:rPr>
        <w:t xml:space="preserve"> </w:t>
      </w:r>
      <w:r w:rsidRPr="007D54FA">
        <w:rPr>
          <w:rFonts w:ascii="Cambria" w:hAnsi="Cambria"/>
          <w:b/>
          <w:sz w:val="22"/>
        </w:rPr>
        <w:t xml:space="preserve">Nummer des entsprechenden Zitats aus dem Koran den Behauptungen zu! </w:t>
      </w:r>
      <w:r w:rsidRPr="007D54FA">
        <w:rPr>
          <w:rFonts w:ascii="Cambria" w:hAnsi="Cambria"/>
          <w:i/>
          <w:sz w:val="22"/>
        </w:rPr>
        <w:t xml:space="preserve">Schreiben Sie in eine Rubrik nur eine Nummer! Vier Nummern bleiben übrig. </w:t>
      </w:r>
      <w:r w:rsidRPr="007D54FA">
        <w:rPr>
          <w:rFonts w:ascii="Cambria" w:hAnsi="Cambria"/>
          <w:sz w:val="22"/>
        </w:rPr>
        <w:t>(Pro Aufgabenteil 1</w:t>
      </w:r>
      <w:r w:rsidRPr="007D54FA">
        <w:rPr>
          <w:rFonts w:ascii="Cambria" w:hAnsi="Cambria"/>
          <w:spacing w:val="-12"/>
          <w:sz w:val="22"/>
        </w:rPr>
        <w:t xml:space="preserve"> </w:t>
      </w:r>
      <w:r w:rsidRPr="007D54FA">
        <w:rPr>
          <w:rFonts w:ascii="Cambria" w:hAnsi="Cambria"/>
          <w:sz w:val="22"/>
        </w:rPr>
        <w:t>Punkt)</w:t>
      </w:r>
    </w:p>
    <w:bookmarkEnd w:id="23"/>
    <w:p w14:paraId="2F1452B5" w14:textId="77777777" w:rsidR="002A44D6" w:rsidRPr="007D54FA" w:rsidRDefault="002A44D6" w:rsidP="00840B52">
      <w:pPr>
        <w:autoSpaceDE w:val="0"/>
        <w:jc w:val="both"/>
        <w:rPr>
          <w:rFonts w:ascii="Cambria" w:eastAsia="TimesNewRoman" w:hAnsi="Cambria" w:cs="Cambria"/>
          <w:sz w:val="22"/>
          <w:szCs w:val="22"/>
          <w:lang w:val="en-US"/>
        </w:rPr>
      </w:pPr>
    </w:p>
    <w:p w14:paraId="39B5BDC0" w14:textId="614F42D5" w:rsidR="00134E9B" w:rsidRPr="007D54FA" w:rsidRDefault="00134E9B" w:rsidP="00134E9B">
      <w:pPr>
        <w:autoSpaceDE w:val="0"/>
        <w:jc w:val="both"/>
        <w:rPr>
          <w:rFonts w:ascii="Cambria" w:eastAsia="TimesNewRoman" w:hAnsi="Cambria" w:cs="Cambria"/>
          <w:sz w:val="22"/>
          <w:szCs w:val="22"/>
          <w:lang w:val="en-US"/>
        </w:rPr>
      </w:pPr>
      <w:r w:rsidRPr="007D54FA">
        <w:rPr>
          <w:rFonts w:ascii="Cambria" w:eastAsia="TimesNewRoman" w:hAnsi="Cambria" w:cs="Cambria"/>
          <w:sz w:val="22"/>
          <w:szCs w:val="22"/>
          <w:lang w:val="en-US"/>
        </w:rPr>
        <w:t xml:space="preserve">1. </w:t>
      </w:r>
      <w:r w:rsidR="003519C2" w:rsidRPr="007D54FA">
        <w:rPr>
          <w:rFonts w:ascii="Cambria" w:hAnsi="Cambria"/>
          <w:sz w:val="22"/>
          <w:szCs w:val="22"/>
        </w:rPr>
        <w:t>„Und Wallfahrt zu diesem Haus – wer nur immer einen Weg dahin finden kann – ist den Menschen eine Pflicht […]. Wer aber es ablehnt, möge es</w:t>
      </w:r>
      <w:r w:rsidR="003519C2" w:rsidRPr="007D54FA">
        <w:rPr>
          <w:rFonts w:ascii="Cambria" w:hAnsi="Cambria"/>
          <w:spacing w:val="-10"/>
          <w:sz w:val="22"/>
          <w:szCs w:val="22"/>
        </w:rPr>
        <w:t xml:space="preserve"> </w:t>
      </w:r>
      <w:r w:rsidR="003519C2" w:rsidRPr="007D54FA">
        <w:rPr>
          <w:rFonts w:ascii="Cambria" w:hAnsi="Cambria"/>
          <w:sz w:val="22"/>
          <w:szCs w:val="22"/>
        </w:rPr>
        <w:t>bedenken.</w:t>
      </w:r>
      <w:r w:rsidR="00C265DA" w:rsidRPr="007D54FA">
        <w:rPr>
          <w:rFonts w:ascii="Cambria" w:hAnsi="Cambria"/>
          <w:sz w:val="22"/>
          <w:szCs w:val="22"/>
        </w:rPr>
        <w:t>“</w:t>
      </w:r>
    </w:p>
    <w:p w14:paraId="0C3D39FB" w14:textId="77777777" w:rsidR="007C1A2A" w:rsidRPr="007D54FA" w:rsidRDefault="007C1A2A" w:rsidP="00134E9B">
      <w:pPr>
        <w:autoSpaceDE w:val="0"/>
        <w:jc w:val="both"/>
        <w:rPr>
          <w:rFonts w:ascii="Cambria" w:eastAsia="TimesNewRoman" w:hAnsi="Cambria" w:cs="Cambria"/>
          <w:sz w:val="22"/>
          <w:szCs w:val="22"/>
          <w:lang w:val="en-US"/>
        </w:rPr>
      </w:pPr>
    </w:p>
    <w:p w14:paraId="23E613BF" w14:textId="77777777" w:rsidR="00134E9B" w:rsidRPr="007D54FA" w:rsidRDefault="00134E9B" w:rsidP="00134E9B">
      <w:pPr>
        <w:autoSpaceDE w:val="0"/>
        <w:jc w:val="both"/>
        <w:rPr>
          <w:rFonts w:ascii="Cambria" w:eastAsia="TimesNewRoman" w:hAnsi="Cambria" w:cs="Cambria"/>
          <w:sz w:val="22"/>
          <w:szCs w:val="22"/>
          <w:lang w:val="en-US"/>
        </w:rPr>
      </w:pPr>
      <w:r w:rsidRPr="007D54FA">
        <w:rPr>
          <w:rFonts w:ascii="Cambria" w:eastAsia="TimesNewRoman" w:hAnsi="Cambria" w:cs="Cambria"/>
          <w:sz w:val="22"/>
          <w:szCs w:val="22"/>
          <w:lang w:val="en-US"/>
        </w:rPr>
        <w:t>1. „Az emberek kötelessége […] a Házhoz történő zarándoklat, de csak annak, aki módot talál rá. Ám aki tagadja, az maga látja kárát.”</w:t>
      </w:r>
    </w:p>
    <w:p w14:paraId="4C905DC1" w14:textId="77777777" w:rsidR="007C1A2A" w:rsidRPr="007D54FA" w:rsidRDefault="007C1A2A" w:rsidP="00134E9B">
      <w:pPr>
        <w:autoSpaceDE w:val="0"/>
        <w:jc w:val="both"/>
        <w:rPr>
          <w:rFonts w:ascii="Cambria" w:eastAsia="TimesNewRoman" w:hAnsi="Cambria" w:cs="Cambria"/>
          <w:sz w:val="22"/>
          <w:szCs w:val="22"/>
          <w:lang w:val="en-US"/>
        </w:rPr>
      </w:pPr>
    </w:p>
    <w:p w14:paraId="59698702" w14:textId="3AA81312" w:rsidR="00134E9B" w:rsidRPr="007D54FA" w:rsidRDefault="00134E9B" w:rsidP="00134E9B">
      <w:pPr>
        <w:autoSpaceDE w:val="0"/>
        <w:jc w:val="both"/>
        <w:rPr>
          <w:rFonts w:ascii="Cambria" w:eastAsia="TimesNewRoman" w:hAnsi="Cambria" w:cs="Cambria"/>
          <w:sz w:val="22"/>
          <w:szCs w:val="22"/>
          <w:lang w:val="en-US"/>
        </w:rPr>
      </w:pPr>
      <w:r w:rsidRPr="007D54FA">
        <w:rPr>
          <w:rFonts w:ascii="Cambria" w:eastAsia="TimesNewRoman" w:hAnsi="Cambria" w:cs="Cambria"/>
          <w:sz w:val="22"/>
          <w:szCs w:val="22"/>
          <w:lang w:val="en-US"/>
        </w:rPr>
        <w:t xml:space="preserve">2. </w:t>
      </w:r>
      <w:r w:rsidR="003519C2" w:rsidRPr="007D54FA">
        <w:rPr>
          <w:rFonts w:ascii="Cambria" w:hAnsi="Cambria"/>
          <w:sz w:val="22"/>
        </w:rPr>
        <w:t>„Und während er betete, öffnete sich der Himmel und der Heilige Geist kam sichtbar in Gestalt einer Taube auf ihn herab und eine Stimme aus dem Himmel sprach: Du bist mein geliebter Sohn, an dir habe ich Wohlgefallen</w:t>
      </w:r>
      <w:r w:rsidR="003519C2" w:rsidRPr="007D54FA">
        <w:rPr>
          <w:rFonts w:ascii="Cambria" w:hAnsi="Cambria"/>
          <w:spacing w:val="-12"/>
          <w:sz w:val="22"/>
        </w:rPr>
        <w:t xml:space="preserve"> </w:t>
      </w:r>
      <w:r w:rsidR="003519C2" w:rsidRPr="007D54FA">
        <w:rPr>
          <w:rFonts w:ascii="Cambria" w:hAnsi="Cambria"/>
          <w:sz w:val="22"/>
        </w:rPr>
        <w:t>gefunden.</w:t>
      </w:r>
      <w:r w:rsidR="00C265DA" w:rsidRPr="007D54FA">
        <w:rPr>
          <w:rFonts w:ascii="Cambria" w:hAnsi="Cambria"/>
          <w:sz w:val="22"/>
          <w:szCs w:val="22"/>
        </w:rPr>
        <w:t>“</w:t>
      </w:r>
    </w:p>
    <w:p w14:paraId="406D4605" w14:textId="77777777" w:rsidR="007C1A2A" w:rsidRPr="007D54FA" w:rsidRDefault="007C1A2A" w:rsidP="00134E9B">
      <w:pPr>
        <w:autoSpaceDE w:val="0"/>
        <w:jc w:val="both"/>
        <w:rPr>
          <w:rFonts w:ascii="Cambria" w:eastAsia="TimesNewRoman" w:hAnsi="Cambria" w:cs="Cambria"/>
          <w:sz w:val="22"/>
          <w:szCs w:val="22"/>
          <w:lang w:val="en-US"/>
        </w:rPr>
      </w:pPr>
    </w:p>
    <w:p w14:paraId="3B24160B" w14:textId="77777777" w:rsidR="00134E9B" w:rsidRPr="007D54FA" w:rsidRDefault="00134E9B" w:rsidP="00134E9B">
      <w:pPr>
        <w:autoSpaceDE w:val="0"/>
        <w:jc w:val="both"/>
        <w:rPr>
          <w:rFonts w:ascii="Cambria" w:eastAsia="TimesNewRoman" w:hAnsi="Cambria" w:cs="Cambria"/>
          <w:sz w:val="22"/>
          <w:szCs w:val="22"/>
          <w:lang w:val="en-US"/>
        </w:rPr>
      </w:pPr>
      <w:r w:rsidRPr="007D54FA">
        <w:rPr>
          <w:rFonts w:ascii="Cambria" w:eastAsia="TimesNewRoman" w:hAnsi="Cambria" w:cs="Cambria"/>
          <w:sz w:val="22"/>
          <w:szCs w:val="22"/>
          <w:lang w:val="en-US"/>
        </w:rPr>
        <w:t>2. „Amikor imádkozott, megnyílt az ég, és a Szentlélek galamb alakjában leszállt rá. Szózat is hallatszott az égből: Te vagy az én szeretett Fiam, benned telik kedvem.”</w:t>
      </w:r>
    </w:p>
    <w:p w14:paraId="726E70DF" w14:textId="77777777" w:rsidR="007C1A2A" w:rsidRPr="007D54FA" w:rsidRDefault="007C1A2A" w:rsidP="00134E9B">
      <w:pPr>
        <w:autoSpaceDE w:val="0"/>
        <w:jc w:val="both"/>
        <w:rPr>
          <w:rFonts w:ascii="Cambria" w:eastAsia="TimesNewRoman" w:hAnsi="Cambria" w:cs="Cambria"/>
          <w:sz w:val="22"/>
          <w:szCs w:val="22"/>
          <w:lang w:val="en-US"/>
        </w:rPr>
      </w:pPr>
    </w:p>
    <w:p w14:paraId="11ED02CA" w14:textId="77777777" w:rsidR="00134E9B" w:rsidRPr="007D54FA" w:rsidRDefault="00134E9B" w:rsidP="00134E9B">
      <w:pPr>
        <w:autoSpaceDE w:val="0"/>
        <w:jc w:val="both"/>
        <w:rPr>
          <w:rFonts w:ascii="Cambria" w:eastAsia="TimesNewRoman" w:hAnsi="Cambria" w:cs="Cambria"/>
          <w:sz w:val="22"/>
          <w:szCs w:val="22"/>
          <w:lang w:val="en-US"/>
        </w:rPr>
      </w:pPr>
      <w:r w:rsidRPr="007D54FA">
        <w:rPr>
          <w:rFonts w:ascii="Cambria" w:eastAsia="TimesNewRoman" w:hAnsi="Cambria" w:cs="Cambria"/>
          <w:sz w:val="22"/>
          <w:szCs w:val="22"/>
          <w:lang w:val="en-US"/>
        </w:rPr>
        <w:t xml:space="preserve">3. </w:t>
      </w:r>
      <w:r w:rsidR="003519C2" w:rsidRPr="007D54FA">
        <w:rPr>
          <w:rFonts w:ascii="Cambria" w:hAnsi="Cambria"/>
          <w:sz w:val="22"/>
        </w:rPr>
        <w:t>„Wir</w:t>
      </w:r>
      <w:r w:rsidR="003519C2" w:rsidRPr="007D54FA">
        <w:rPr>
          <w:rFonts w:ascii="Cambria" w:hAnsi="Cambria"/>
          <w:spacing w:val="-5"/>
          <w:sz w:val="22"/>
        </w:rPr>
        <w:t xml:space="preserve"> </w:t>
      </w:r>
      <w:r w:rsidR="003519C2" w:rsidRPr="007D54FA">
        <w:rPr>
          <w:rFonts w:ascii="Cambria" w:hAnsi="Cambria"/>
          <w:sz w:val="22"/>
        </w:rPr>
        <w:t>sehen</w:t>
      </w:r>
      <w:r w:rsidR="003519C2" w:rsidRPr="007D54FA">
        <w:rPr>
          <w:rFonts w:ascii="Cambria" w:hAnsi="Cambria"/>
          <w:spacing w:val="-5"/>
          <w:sz w:val="22"/>
        </w:rPr>
        <w:t xml:space="preserve"> </w:t>
      </w:r>
      <w:r w:rsidR="003519C2" w:rsidRPr="007D54FA">
        <w:rPr>
          <w:rFonts w:ascii="Cambria" w:hAnsi="Cambria"/>
          <w:sz w:val="22"/>
        </w:rPr>
        <w:t>dein</w:t>
      </w:r>
      <w:r w:rsidR="003519C2" w:rsidRPr="007D54FA">
        <w:rPr>
          <w:rFonts w:ascii="Cambria" w:hAnsi="Cambria"/>
          <w:spacing w:val="-5"/>
          <w:sz w:val="22"/>
        </w:rPr>
        <w:t xml:space="preserve"> </w:t>
      </w:r>
      <w:r w:rsidR="003519C2" w:rsidRPr="007D54FA">
        <w:rPr>
          <w:rFonts w:ascii="Cambria" w:hAnsi="Cambria"/>
          <w:sz w:val="22"/>
        </w:rPr>
        <w:t>Antlitz</w:t>
      </w:r>
      <w:r w:rsidR="003519C2" w:rsidRPr="007D54FA">
        <w:rPr>
          <w:rFonts w:ascii="Cambria" w:hAnsi="Cambria"/>
          <w:spacing w:val="-5"/>
          <w:sz w:val="22"/>
        </w:rPr>
        <w:t xml:space="preserve"> </w:t>
      </w:r>
      <w:r w:rsidR="003519C2" w:rsidRPr="007D54FA">
        <w:rPr>
          <w:rFonts w:ascii="Cambria" w:hAnsi="Cambria"/>
          <w:sz w:val="22"/>
        </w:rPr>
        <w:t>Richtung</w:t>
      </w:r>
      <w:r w:rsidR="003519C2" w:rsidRPr="007D54FA">
        <w:rPr>
          <w:rFonts w:ascii="Cambria" w:hAnsi="Cambria"/>
          <w:spacing w:val="-5"/>
          <w:sz w:val="22"/>
        </w:rPr>
        <w:t xml:space="preserve"> </w:t>
      </w:r>
      <w:r w:rsidR="003519C2" w:rsidRPr="007D54FA">
        <w:rPr>
          <w:rFonts w:ascii="Cambria" w:hAnsi="Cambria"/>
          <w:sz w:val="22"/>
        </w:rPr>
        <w:t>Himmel</w:t>
      </w:r>
      <w:r w:rsidR="003519C2" w:rsidRPr="007D54FA">
        <w:rPr>
          <w:rFonts w:ascii="Cambria" w:hAnsi="Cambria"/>
          <w:spacing w:val="-6"/>
          <w:sz w:val="22"/>
        </w:rPr>
        <w:t xml:space="preserve"> </w:t>
      </w:r>
      <w:r w:rsidR="003519C2" w:rsidRPr="007D54FA">
        <w:rPr>
          <w:rFonts w:ascii="Cambria" w:hAnsi="Cambria"/>
          <w:sz w:val="22"/>
        </w:rPr>
        <w:t>wenden;</w:t>
      </w:r>
      <w:r w:rsidR="003519C2" w:rsidRPr="007D54FA">
        <w:rPr>
          <w:rFonts w:ascii="Cambria" w:hAnsi="Cambria"/>
          <w:spacing w:val="-5"/>
          <w:sz w:val="22"/>
        </w:rPr>
        <w:t xml:space="preserve"> </w:t>
      </w:r>
      <w:r w:rsidR="003519C2" w:rsidRPr="007D54FA">
        <w:rPr>
          <w:rFonts w:ascii="Cambria" w:hAnsi="Cambria"/>
          <w:sz w:val="22"/>
        </w:rPr>
        <w:t>sicherlich</w:t>
      </w:r>
      <w:r w:rsidR="003519C2" w:rsidRPr="007D54FA">
        <w:rPr>
          <w:rFonts w:ascii="Cambria" w:hAnsi="Cambria"/>
          <w:spacing w:val="-5"/>
          <w:sz w:val="22"/>
        </w:rPr>
        <w:t xml:space="preserve"> </w:t>
      </w:r>
      <w:r w:rsidR="003519C2" w:rsidRPr="007D54FA">
        <w:rPr>
          <w:rFonts w:ascii="Cambria" w:hAnsi="Cambria"/>
          <w:sz w:val="22"/>
        </w:rPr>
        <w:t>werden</w:t>
      </w:r>
      <w:r w:rsidR="003519C2" w:rsidRPr="007D54FA">
        <w:rPr>
          <w:rFonts w:ascii="Cambria" w:hAnsi="Cambria"/>
          <w:spacing w:val="-5"/>
          <w:sz w:val="22"/>
        </w:rPr>
        <w:t xml:space="preserve"> </w:t>
      </w:r>
      <w:r w:rsidR="003519C2" w:rsidRPr="007D54FA">
        <w:rPr>
          <w:rFonts w:ascii="Cambria" w:hAnsi="Cambria"/>
          <w:sz w:val="22"/>
        </w:rPr>
        <w:t>Wir</w:t>
      </w:r>
      <w:r w:rsidR="003519C2" w:rsidRPr="007D54FA">
        <w:rPr>
          <w:rFonts w:ascii="Cambria" w:hAnsi="Cambria"/>
          <w:spacing w:val="-5"/>
          <w:sz w:val="22"/>
        </w:rPr>
        <w:t xml:space="preserve"> </w:t>
      </w:r>
      <w:r w:rsidR="003519C2" w:rsidRPr="007D54FA">
        <w:rPr>
          <w:rFonts w:ascii="Cambria" w:hAnsi="Cambria"/>
          <w:sz w:val="22"/>
        </w:rPr>
        <w:t>dann</w:t>
      </w:r>
      <w:r w:rsidR="003519C2" w:rsidRPr="007D54FA">
        <w:rPr>
          <w:rFonts w:ascii="Cambria" w:hAnsi="Cambria"/>
          <w:spacing w:val="-5"/>
          <w:sz w:val="22"/>
        </w:rPr>
        <w:t xml:space="preserve"> </w:t>
      </w:r>
      <w:r w:rsidR="003519C2" w:rsidRPr="007D54FA">
        <w:rPr>
          <w:rFonts w:ascii="Cambria" w:hAnsi="Cambria"/>
          <w:sz w:val="22"/>
        </w:rPr>
        <w:t>die Richtung des Gebets kehren lassen, die dir gefällt. So wende dein Antlitz gegen die Verbotene Moschee; und wo immer ihr seid, wendet euer Antlitz gegen</w:t>
      </w:r>
      <w:r w:rsidR="003519C2" w:rsidRPr="007D54FA">
        <w:rPr>
          <w:rFonts w:ascii="Cambria" w:hAnsi="Cambria"/>
          <w:spacing w:val="-20"/>
          <w:sz w:val="22"/>
        </w:rPr>
        <w:t xml:space="preserve"> </w:t>
      </w:r>
      <w:r w:rsidR="003519C2" w:rsidRPr="007D54FA">
        <w:rPr>
          <w:rFonts w:ascii="Cambria" w:hAnsi="Cambria"/>
          <w:sz w:val="22"/>
        </w:rPr>
        <w:t>sie.“</w:t>
      </w:r>
    </w:p>
    <w:p w14:paraId="4C90C8E3" w14:textId="77777777" w:rsidR="007C1A2A" w:rsidRPr="007D54FA" w:rsidRDefault="007C1A2A" w:rsidP="00134E9B">
      <w:pPr>
        <w:autoSpaceDE w:val="0"/>
        <w:jc w:val="both"/>
        <w:rPr>
          <w:rFonts w:ascii="Cambria" w:eastAsia="TimesNewRoman" w:hAnsi="Cambria" w:cs="Cambria"/>
          <w:sz w:val="22"/>
          <w:szCs w:val="22"/>
          <w:lang w:val="en-US"/>
        </w:rPr>
      </w:pPr>
    </w:p>
    <w:p w14:paraId="69778D92" w14:textId="77777777" w:rsidR="00134E9B" w:rsidRPr="007D54FA" w:rsidRDefault="00134E9B" w:rsidP="00134E9B">
      <w:pPr>
        <w:autoSpaceDE w:val="0"/>
        <w:jc w:val="both"/>
        <w:rPr>
          <w:rFonts w:ascii="Cambria" w:eastAsia="TimesNewRoman" w:hAnsi="Cambria" w:cs="Cambria"/>
          <w:sz w:val="22"/>
          <w:szCs w:val="22"/>
          <w:lang w:val="en-US"/>
        </w:rPr>
      </w:pPr>
      <w:r w:rsidRPr="007D54FA">
        <w:rPr>
          <w:rFonts w:ascii="Cambria" w:eastAsia="TimesNewRoman" w:hAnsi="Cambria" w:cs="Cambria"/>
          <w:sz w:val="22"/>
          <w:szCs w:val="22"/>
          <w:lang w:val="en-US"/>
        </w:rPr>
        <w:t>3. „Bizony Mi látjuk orcád fordulását az ég felé, ezért megváltoztatjuk neked az imairányt úgy, hogy azzal elégedett leszel. Fordítsd hát orcádat a Tilalmas Mecset felé, és bárhol is vagytok, fordítsátok orcátokat arra!”</w:t>
      </w:r>
    </w:p>
    <w:p w14:paraId="2A7F0377" w14:textId="77777777" w:rsidR="007C1A2A" w:rsidRPr="007D54FA" w:rsidRDefault="007C1A2A" w:rsidP="00134E9B">
      <w:pPr>
        <w:autoSpaceDE w:val="0"/>
        <w:jc w:val="both"/>
        <w:rPr>
          <w:rFonts w:ascii="Cambria" w:eastAsia="TimesNewRoman" w:hAnsi="Cambria" w:cs="Cambria"/>
          <w:sz w:val="22"/>
          <w:szCs w:val="22"/>
          <w:lang w:val="en-US"/>
        </w:rPr>
      </w:pPr>
    </w:p>
    <w:p w14:paraId="65B4B582" w14:textId="70CB2A60" w:rsidR="00134E9B" w:rsidRPr="007D54FA" w:rsidRDefault="00134E9B" w:rsidP="00134E9B">
      <w:pPr>
        <w:autoSpaceDE w:val="0"/>
        <w:jc w:val="both"/>
        <w:rPr>
          <w:rFonts w:ascii="Cambria" w:eastAsia="TimesNewRoman" w:hAnsi="Cambria" w:cs="Cambria"/>
          <w:sz w:val="22"/>
          <w:szCs w:val="22"/>
          <w:lang w:val="en-US"/>
        </w:rPr>
      </w:pPr>
      <w:r w:rsidRPr="007D54FA">
        <w:rPr>
          <w:rFonts w:ascii="Cambria" w:eastAsia="TimesNewRoman" w:hAnsi="Cambria" w:cs="Cambria"/>
          <w:sz w:val="22"/>
          <w:szCs w:val="22"/>
          <w:lang w:val="en-US"/>
        </w:rPr>
        <w:t xml:space="preserve">4. </w:t>
      </w:r>
      <w:r w:rsidR="003519C2" w:rsidRPr="007D54FA">
        <w:rPr>
          <w:rFonts w:ascii="Cambria" w:hAnsi="Cambria"/>
          <w:sz w:val="22"/>
        </w:rPr>
        <w:t>„[Gott] soll gepriesen sein! Fern ist es von Seiner Heiligkeit, dass Er einen Sohn haben sollte. Sein ist, was in den Himmeln und was auf Erden</w:t>
      </w:r>
      <w:r w:rsidR="003519C2" w:rsidRPr="007D54FA">
        <w:rPr>
          <w:rFonts w:ascii="Cambria" w:hAnsi="Cambria"/>
          <w:spacing w:val="-13"/>
          <w:sz w:val="22"/>
        </w:rPr>
        <w:t xml:space="preserve"> </w:t>
      </w:r>
      <w:r w:rsidR="003519C2" w:rsidRPr="007D54FA">
        <w:rPr>
          <w:rFonts w:ascii="Cambria" w:hAnsi="Cambria"/>
          <w:sz w:val="22"/>
        </w:rPr>
        <w:t>ist.</w:t>
      </w:r>
      <w:r w:rsidR="00C265DA" w:rsidRPr="007D54FA">
        <w:rPr>
          <w:rFonts w:ascii="Cambria" w:hAnsi="Cambria"/>
          <w:sz w:val="22"/>
          <w:szCs w:val="22"/>
        </w:rPr>
        <w:t>“</w:t>
      </w:r>
    </w:p>
    <w:p w14:paraId="60A42ECA" w14:textId="77777777" w:rsidR="007C1A2A" w:rsidRPr="007D54FA" w:rsidRDefault="007C1A2A" w:rsidP="00134E9B">
      <w:pPr>
        <w:autoSpaceDE w:val="0"/>
        <w:jc w:val="both"/>
        <w:rPr>
          <w:rFonts w:ascii="Cambria" w:eastAsia="TimesNewRoman" w:hAnsi="Cambria" w:cs="Cambria"/>
          <w:sz w:val="22"/>
          <w:szCs w:val="22"/>
          <w:lang w:val="en-US"/>
        </w:rPr>
      </w:pPr>
    </w:p>
    <w:p w14:paraId="15A3F12C" w14:textId="77777777" w:rsidR="00134E9B" w:rsidRPr="007D54FA" w:rsidRDefault="00134E9B" w:rsidP="00134E9B">
      <w:pPr>
        <w:autoSpaceDE w:val="0"/>
        <w:jc w:val="both"/>
        <w:rPr>
          <w:rFonts w:ascii="Cambria" w:eastAsia="TimesNewRoman" w:hAnsi="Cambria" w:cs="Cambria"/>
          <w:sz w:val="22"/>
          <w:szCs w:val="22"/>
          <w:lang w:val="en-US"/>
        </w:rPr>
      </w:pPr>
      <w:r w:rsidRPr="007D54FA">
        <w:rPr>
          <w:rFonts w:ascii="Cambria" w:eastAsia="TimesNewRoman" w:hAnsi="Cambria" w:cs="Cambria"/>
          <w:sz w:val="22"/>
          <w:szCs w:val="22"/>
          <w:lang w:val="en-US"/>
        </w:rPr>
        <w:t>4. „Magasztaltassék [Isten]! Nincs szüksége gyermekre, amikor Övé mindaz, ami az egekben és a földön van.”</w:t>
      </w:r>
    </w:p>
    <w:p w14:paraId="4D67ED24" w14:textId="77777777" w:rsidR="007C1A2A" w:rsidRPr="007D54FA" w:rsidRDefault="007C1A2A" w:rsidP="00134E9B">
      <w:pPr>
        <w:autoSpaceDE w:val="0"/>
        <w:jc w:val="both"/>
        <w:rPr>
          <w:rFonts w:ascii="Cambria" w:eastAsia="TimesNewRoman" w:hAnsi="Cambria" w:cs="Cambria"/>
          <w:sz w:val="22"/>
          <w:szCs w:val="22"/>
          <w:lang w:val="en-US"/>
        </w:rPr>
      </w:pPr>
    </w:p>
    <w:p w14:paraId="270154D9" w14:textId="2FDB6724" w:rsidR="00134E9B" w:rsidRPr="007D54FA" w:rsidRDefault="00134E9B" w:rsidP="00134E9B">
      <w:pPr>
        <w:autoSpaceDE w:val="0"/>
        <w:jc w:val="both"/>
        <w:rPr>
          <w:rFonts w:ascii="Cambria" w:eastAsia="TimesNewRoman" w:hAnsi="Cambria" w:cs="Cambria"/>
          <w:sz w:val="22"/>
          <w:szCs w:val="22"/>
          <w:lang w:val="en-US"/>
        </w:rPr>
      </w:pPr>
      <w:r w:rsidRPr="007D54FA">
        <w:rPr>
          <w:rFonts w:ascii="Cambria" w:eastAsia="TimesNewRoman" w:hAnsi="Cambria" w:cs="Cambria"/>
          <w:sz w:val="22"/>
          <w:szCs w:val="22"/>
          <w:lang w:val="en-US"/>
        </w:rPr>
        <w:t xml:space="preserve">5. </w:t>
      </w:r>
      <w:r w:rsidR="003519C2" w:rsidRPr="007D54FA">
        <w:rPr>
          <w:rFonts w:ascii="Cambria" w:hAnsi="Cambria"/>
          <w:sz w:val="22"/>
        </w:rPr>
        <w:t>„Er ist nicht hier; denn er ist auferstanden, wie er gesagt hat. Kommt her und seht euch</w:t>
      </w:r>
      <w:r w:rsidR="003519C2" w:rsidRPr="007D54FA">
        <w:rPr>
          <w:rFonts w:ascii="Cambria" w:hAnsi="Cambria"/>
          <w:spacing w:val="-7"/>
          <w:sz w:val="22"/>
        </w:rPr>
        <w:t xml:space="preserve"> </w:t>
      </w:r>
      <w:r w:rsidR="003519C2" w:rsidRPr="007D54FA">
        <w:rPr>
          <w:rFonts w:ascii="Cambria" w:hAnsi="Cambria"/>
          <w:sz w:val="22"/>
        </w:rPr>
        <w:t>den</w:t>
      </w:r>
      <w:r w:rsidR="003519C2" w:rsidRPr="007D54FA">
        <w:rPr>
          <w:rFonts w:ascii="Cambria" w:hAnsi="Cambria"/>
          <w:spacing w:val="-7"/>
          <w:sz w:val="22"/>
        </w:rPr>
        <w:t xml:space="preserve"> </w:t>
      </w:r>
      <w:r w:rsidR="003519C2" w:rsidRPr="007D54FA">
        <w:rPr>
          <w:rFonts w:ascii="Cambria" w:hAnsi="Cambria"/>
          <w:sz w:val="22"/>
        </w:rPr>
        <w:t>Ort</w:t>
      </w:r>
      <w:r w:rsidR="003519C2" w:rsidRPr="007D54FA">
        <w:rPr>
          <w:rFonts w:ascii="Cambria" w:hAnsi="Cambria"/>
          <w:spacing w:val="-7"/>
          <w:sz w:val="22"/>
        </w:rPr>
        <w:t xml:space="preserve"> </w:t>
      </w:r>
      <w:r w:rsidR="003519C2" w:rsidRPr="007D54FA">
        <w:rPr>
          <w:rFonts w:ascii="Cambria" w:hAnsi="Cambria"/>
          <w:sz w:val="22"/>
        </w:rPr>
        <w:t>an,</w:t>
      </w:r>
      <w:r w:rsidR="003519C2" w:rsidRPr="007D54FA">
        <w:rPr>
          <w:rFonts w:ascii="Cambria" w:hAnsi="Cambria"/>
          <w:spacing w:val="-7"/>
          <w:sz w:val="22"/>
        </w:rPr>
        <w:t xml:space="preserve"> </w:t>
      </w:r>
      <w:r w:rsidR="003519C2" w:rsidRPr="007D54FA">
        <w:rPr>
          <w:rFonts w:ascii="Cambria" w:hAnsi="Cambria"/>
          <w:sz w:val="22"/>
        </w:rPr>
        <w:t>wo</w:t>
      </w:r>
      <w:r w:rsidR="003519C2" w:rsidRPr="007D54FA">
        <w:rPr>
          <w:rFonts w:ascii="Cambria" w:hAnsi="Cambria"/>
          <w:spacing w:val="-7"/>
          <w:sz w:val="22"/>
        </w:rPr>
        <w:t xml:space="preserve"> </w:t>
      </w:r>
      <w:r w:rsidR="003519C2" w:rsidRPr="007D54FA">
        <w:rPr>
          <w:rFonts w:ascii="Cambria" w:hAnsi="Cambria"/>
          <w:sz w:val="22"/>
        </w:rPr>
        <w:t>er</w:t>
      </w:r>
      <w:r w:rsidR="003519C2" w:rsidRPr="007D54FA">
        <w:rPr>
          <w:rFonts w:ascii="Cambria" w:hAnsi="Cambria"/>
          <w:spacing w:val="-6"/>
          <w:sz w:val="22"/>
        </w:rPr>
        <w:t xml:space="preserve"> </w:t>
      </w:r>
      <w:r w:rsidR="003519C2" w:rsidRPr="007D54FA">
        <w:rPr>
          <w:rFonts w:ascii="Cambria" w:hAnsi="Cambria"/>
          <w:sz w:val="22"/>
        </w:rPr>
        <w:t>lag!</w:t>
      </w:r>
      <w:r w:rsidR="003519C2" w:rsidRPr="007D54FA">
        <w:rPr>
          <w:rFonts w:ascii="Cambria" w:hAnsi="Cambria"/>
          <w:spacing w:val="-3"/>
          <w:sz w:val="22"/>
        </w:rPr>
        <w:t xml:space="preserve"> </w:t>
      </w:r>
      <w:r w:rsidR="003519C2" w:rsidRPr="007D54FA">
        <w:rPr>
          <w:rFonts w:ascii="Cambria" w:hAnsi="Cambria"/>
          <w:sz w:val="22"/>
        </w:rPr>
        <w:t>Dann</w:t>
      </w:r>
      <w:r w:rsidR="003519C2" w:rsidRPr="007D54FA">
        <w:rPr>
          <w:rFonts w:ascii="Cambria" w:hAnsi="Cambria"/>
          <w:spacing w:val="-7"/>
          <w:sz w:val="22"/>
        </w:rPr>
        <w:t xml:space="preserve"> </w:t>
      </w:r>
      <w:r w:rsidR="003519C2" w:rsidRPr="007D54FA">
        <w:rPr>
          <w:rFonts w:ascii="Cambria" w:hAnsi="Cambria"/>
          <w:sz w:val="22"/>
        </w:rPr>
        <w:t>geht</w:t>
      </w:r>
      <w:r w:rsidR="003519C2" w:rsidRPr="007D54FA">
        <w:rPr>
          <w:rFonts w:ascii="Cambria" w:hAnsi="Cambria"/>
          <w:spacing w:val="-7"/>
          <w:sz w:val="22"/>
        </w:rPr>
        <w:t xml:space="preserve"> </w:t>
      </w:r>
      <w:r w:rsidR="003519C2" w:rsidRPr="007D54FA">
        <w:rPr>
          <w:rFonts w:ascii="Cambria" w:hAnsi="Cambria"/>
          <w:sz w:val="22"/>
        </w:rPr>
        <w:t>schnell</w:t>
      </w:r>
      <w:r w:rsidR="003519C2" w:rsidRPr="007D54FA">
        <w:rPr>
          <w:rFonts w:ascii="Cambria" w:hAnsi="Cambria"/>
          <w:spacing w:val="-7"/>
          <w:sz w:val="22"/>
        </w:rPr>
        <w:t xml:space="preserve"> </w:t>
      </w:r>
      <w:r w:rsidR="003519C2" w:rsidRPr="007D54FA">
        <w:rPr>
          <w:rFonts w:ascii="Cambria" w:hAnsi="Cambria"/>
          <w:sz w:val="22"/>
        </w:rPr>
        <w:t>zu</w:t>
      </w:r>
      <w:r w:rsidR="003519C2" w:rsidRPr="007D54FA">
        <w:rPr>
          <w:rFonts w:ascii="Cambria" w:hAnsi="Cambria"/>
          <w:spacing w:val="-6"/>
          <w:sz w:val="22"/>
        </w:rPr>
        <w:t xml:space="preserve"> </w:t>
      </w:r>
      <w:r w:rsidR="003519C2" w:rsidRPr="007D54FA">
        <w:rPr>
          <w:rFonts w:ascii="Cambria" w:hAnsi="Cambria"/>
          <w:sz w:val="22"/>
        </w:rPr>
        <w:t>seinen</w:t>
      </w:r>
      <w:r w:rsidR="003519C2" w:rsidRPr="007D54FA">
        <w:rPr>
          <w:rFonts w:ascii="Cambria" w:hAnsi="Cambria"/>
          <w:spacing w:val="-8"/>
          <w:sz w:val="22"/>
        </w:rPr>
        <w:t xml:space="preserve"> </w:t>
      </w:r>
      <w:r w:rsidR="003519C2" w:rsidRPr="007D54FA">
        <w:rPr>
          <w:rFonts w:ascii="Cambria" w:hAnsi="Cambria"/>
          <w:sz w:val="22"/>
        </w:rPr>
        <w:t>Jüngern</w:t>
      </w:r>
      <w:r w:rsidR="003519C2" w:rsidRPr="007D54FA">
        <w:rPr>
          <w:rFonts w:ascii="Cambria" w:hAnsi="Cambria"/>
          <w:spacing w:val="-8"/>
          <w:sz w:val="22"/>
        </w:rPr>
        <w:t xml:space="preserve"> </w:t>
      </w:r>
      <w:r w:rsidR="003519C2" w:rsidRPr="007D54FA">
        <w:rPr>
          <w:rFonts w:ascii="Cambria" w:hAnsi="Cambria"/>
          <w:sz w:val="22"/>
        </w:rPr>
        <w:t>und</w:t>
      </w:r>
      <w:r w:rsidR="003519C2" w:rsidRPr="007D54FA">
        <w:rPr>
          <w:rFonts w:ascii="Cambria" w:hAnsi="Cambria"/>
          <w:spacing w:val="-7"/>
          <w:sz w:val="22"/>
        </w:rPr>
        <w:t xml:space="preserve"> </w:t>
      </w:r>
      <w:r w:rsidR="003519C2" w:rsidRPr="007D54FA">
        <w:rPr>
          <w:rFonts w:ascii="Cambria" w:hAnsi="Cambria"/>
          <w:sz w:val="22"/>
        </w:rPr>
        <w:t>sagt</w:t>
      </w:r>
      <w:r w:rsidR="003519C2" w:rsidRPr="007D54FA">
        <w:rPr>
          <w:rFonts w:ascii="Cambria" w:hAnsi="Cambria"/>
          <w:spacing w:val="-7"/>
          <w:sz w:val="22"/>
        </w:rPr>
        <w:t xml:space="preserve"> </w:t>
      </w:r>
      <w:r w:rsidR="003519C2" w:rsidRPr="007D54FA">
        <w:rPr>
          <w:rFonts w:ascii="Cambria" w:hAnsi="Cambria"/>
          <w:sz w:val="22"/>
        </w:rPr>
        <w:t>ihnen:</w:t>
      </w:r>
      <w:r w:rsidR="003519C2" w:rsidRPr="007D54FA">
        <w:rPr>
          <w:rFonts w:ascii="Cambria" w:hAnsi="Cambria"/>
          <w:spacing w:val="-7"/>
          <w:sz w:val="22"/>
        </w:rPr>
        <w:t xml:space="preserve"> </w:t>
      </w:r>
      <w:r w:rsidR="003519C2" w:rsidRPr="007D54FA">
        <w:rPr>
          <w:rFonts w:ascii="Cambria" w:hAnsi="Cambria"/>
          <w:sz w:val="22"/>
        </w:rPr>
        <w:t>Er</w:t>
      </w:r>
      <w:r w:rsidR="003519C2" w:rsidRPr="007D54FA">
        <w:rPr>
          <w:rFonts w:ascii="Cambria" w:hAnsi="Cambria"/>
          <w:spacing w:val="-7"/>
          <w:sz w:val="22"/>
        </w:rPr>
        <w:t xml:space="preserve"> </w:t>
      </w:r>
      <w:r w:rsidR="003519C2" w:rsidRPr="007D54FA">
        <w:rPr>
          <w:rFonts w:ascii="Cambria" w:hAnsi="Cambria"/>
          <w:sz w:val="22"/>
        </w:rPr>
        <w:t>ist von den Toten auferstanden und siehe, er geht euch voraus nach Galiläa, dort werdet ihr ihn sehen. Siehe, ich habe es euch</w:t>
      </w:r>
      <w:r w:rsidR="003519C2" w:rsidRPr="007D54FA">
        <w:rPr>
          <w:rFonts w:ascii="Cambria" w:hAnsi="Cambria"/>
          <w:spacing w:val="-1"/>
          <w:sz w:val="22"/>
        </w:rPr>
        <w:t xml:space="preserve"> </w:t>
      </w:r>
      <w:r w:rsidR="003519C2" w:rsidRPr="007D54FA">
        <w:rPr>
          <w:rFonts w:ascii="Cambria" w:hAnsi="Cambria"/>
          <w:sz w:val="22"/>
        </w:rPr>
        <w:t>gesagt.</w:t>
      </w:r>
      <w:r w:rsidR="00C265DA" w:rsidRPr="007D54FA">
        <w:rPr>
          <w:rFonts w:ascii="Cambria" w:hAnsi="Cambria"/>
          <w:sz w:val="22"/>
          <w:szCs w:val="22"/>
        </w:rPr>
        <w:t>“</w:t>
      </w:r>
    </w:p>
    <w:p w14:paraId="7920C958" w14:textId="77777777" w:rsidR="007C1A2A" w:rsidRPr="007D54FA" w:rsidRDefault="007C1A2A" w:rsidP="00134E9B">
      <w:pPr>
        <w:autoSpaceDE w:val="0"/>
        <w:jc w:val="both"/>
        <w:rPr>
          <w:rFonts w:ascii="Cambria" w:eastAsia="TimesNewRoman" w:hAnsi="Cambria" w:cs="Cambria"/>
          <w:sz w:val="22"/>
          <w:szCs w:val="22"/>
          <w:lang w:val="en-US"/>
        </w:rPr>
      </w:pPr>
    </w:p>
    <w:p w14:paraId="79D91DDD" w14:textId="77777777" w:rsidR="00134E9B" w:rsidRPr="007D54FA" w:rsidRDefault="00134E9B" w:rsidP="00134E9B">
      <w:pPr>
        <w:autoSpaceDE w:val="0"/>
        <w:jc w:val="both"/>
        <w:rPr>
          <w:rFonts w:ascii="Cambria" w:eastAsia="TimesNewRoman" w:hAnsi="Cambria" w:cs="Cambria"/>
          <w:sz w:val="22"/>
          <w:szCs w:val="22"/>
          <w:lang w:val="en-US"/>
        </w:rPr>
      </w:pPr>
      <w:r w:rsidRPr="007D54FA">
        <w:rPr>
          <w:rFonts w:ascii="Cambria" w:eastAsia="TimesNewRoman" w:hAnsi="Cambria" w:cs="Cambria"/>
          <w:sz w:val="22"/>
          <w:szCs w:val="22"/>
          <w:lang w:val="en-US"/>
        </w:rPr>
        <w:t>5. „Nincs itt. Feltámadt, ahogy előre megmondta. Gyertek, nézzétek meg a helyet, ahol nyugodott! Aztán siessetek, vigyétek hírül tanítványainak: Feltámadt a halálból, előttetek megy Galileába. Ott viszontlátjátok. Íme tudtotokra adtam.”</w:t>
      </w:r>
    </w:p>
    <w:p w14:paraId="195BB2E1" w14:textId="77777777" w:rsidR="007C1A2A" w:rsidRPr="007D54FA" w:rsidRDefault="007C1A2A" w:rsidP="00134E9B">
      <w:pPr>
        <w:autoSpaceDE w:val="0"/>
        <w:jc w:val="both"/>
        <w:rPr>
          <w:rFonts w:ascii="Cambria" w:eastAsia="TimesNewRoman" w:hAnsi="Cambria" w:cs="Cambria"/>
          <w:sz w:val="22"/>
          <w:szCs w:val="22"/>
          <w:lang w:val="en-US"/>
        </w:rPr>
      </w:pPr>
    </w:p>
    <w:p w14:paraId="6DEA247F" w14:textId="5D4911C4" w:rsidR="00134E9B" w:rsidRPr="007D54FA" w:rsidRDefault="00134E9B" w:rsidP="00134E9B">
      <w:pPr>
        <w:autoSpaceDE w:val="0"/>
        <w:jc w:val="both"/>
        <w:rPr>
          <w:rFonts w:ascii="Cambria" w:eastAsia="TimesNewRoman" w:hAnsi="Cambria" w:cs="Cambria"/>
          <w:sz w:val="22"/>
          <w:szCs w:val="22"/>
          <w:lang w:val="en-US"/>
        </w:rPr>
      </w:pPr>
      <w:r w:rsidRPr="007D54FA">
        <w:rPr>
          <w:rFonts w:ascii="Cambria" w:eastAsia="TimesNewRoman" w:hAnsi="Cambria" w:cs="Cambria"/>
          <w:sz w:val="22"/>
          <w:szCs w:val="22"/>
          <w:lang w:val="en-US"/>
        </w:rPr>
        <w:t xml:space="preserve">6. </w:t>
      </w:r>
      <w:r w:rsidR="003519C2" w:rsidRPr="007D54FA">
        <w:rPr>
          <w:rFonts w:ascii="Cambria" w:hAnsi="Cambria"/>
          <w:sz w:val="22"/>
        </w:rPr>
        <w:t>„Und kämpft […] gegen diejenigen, die gegen euch kämpfen! Doch überschreitet das Gesetz nicht, kämpft nicht gegen diejenige, die keine Waffen</w:t>
      </w:r>
      <w:r w:rsidR="003519C2" w:rsidRPr="007D54FA">
        <w:rPr>
          <w:rFonts w:ascii="Cambria" w:hAnsi="Cambria"/>
          <w:spacing w:val="-13"/>
          <w:sz w:val="22"/>
        </w:rPr>
        <w:t xml:space="preserve"> </w:t>
      </w:r>
      <w:r w:rsidR="003519C2" w:rsidRPr="007D54FA">
        <w:rPr>
          <w:rFonts w:ascii="Cambria" w:hAnsi="Cambria"/>
          <w:sz w:val="22"/>
        </w:rPr>
        <w:t>haben!</w:t>
      </w:r>
      <w:r w:rsidR="00C265DA" w:rsidRPr="007D54FA">
        <w:rPr>
          <w:rFonts w:ascii="Cambria" w:hAnsi="Cambria"/>
          <w:sz w:val="22"/>
          <w:szCs w:val="22"/>
        </w:rPr>
        <w:t>“</w:t>
      </w:r>
    </w:p>
    <w:p w14:paraId="4A871645" w14:textId="77777777" w:rsidR="007C1A2A" w:rsidRPr="007D54FA" w:rsidRDefault="007C1A2A" w:rsidP="00134E9B">
      <w:pPr>
        <w:autoSpaceDE w:val="0"/>
        <w:jc w:val="both"/>
        <w:rPr>
          <w:rFonts w:ascii="Cambria" w:eastAsia="TimesNewRoman" w:hAnsi="Cambria" w:cs="Cambria"/>
          <w:sz w:val="22"/>
          <w:szCs w:val="22"/>
          <w:lang w:val="en-US"/>
        </w:rPr>
      </w:pPr>
    </w:p>
    <w:p w14:paraId="3B6E31E7" w14:textId="77777777" w:rsidR="00134E9B" w:rsidRPr="007D54FA" w:rsidRDefault="00134E9B" w:rsidP="00134E9B">
      <w:pPr>
        <w:autoSpaceDE w:val="0"/>
        <w:jc w:val="both"/>
        <w:rPr>
          <w:rFonts w:ascii="Cambria" w:eastAsia="TimesNewRoman" w:hAnsi="Cambria" w:cs="Cambria"/>
          <w:sz w:val="22"/>
          <w:szCs w:val="22"/>
          <w:lang w:val="en-US"/>
        </w:rPr>
      </w:pPr>
      <w:r w:rsidRPr="007D54FA">
        <w:rPr>
          <w:rFonts w:ascii="Cambria" w:eastAsia="TimesNewRoman" w:hAnsi="Cambria" w:cs="Cambria"/>
          <w:sz w:val="22"/>
          <w:szCs w:val="22"/>
          <w:lang w:val="en-US"/>
        </w:rPr>
        <w:t>6. „Harcoljatok […] azok ellen, akik harcolnak ellenetek! Ám ne szegjétek meg a törvényt, ne harcoljatok a fegyvertelenek ellen!”</w:t>
      </w:r>
    </w:p>
    <w:p w14:paraId="0D7D46C9" w14:textId="77777777" w:rsidR="007C1A2A" w:rsidRPr="007D54FA" w:rsidRDefault="007C1A2A" w:rsidP="00134E9B">
      <w:pPr>
        <w:autoSpaceDE w:val="0"/>
        <w:jc w:val="both"/>
        <w:rPr>
          <w:rFonts w:ascii="Cambria" w:eastAsia="TimesNewRoman" w:hAnsi="Cambria" w:cs="Cambria"/>
          <w:sz w:val="22"/>
          <w:szCs w:val="22"/>
          <w:lang w:val="en-US"/>
        </w:rPr>
      </w:pPr>
    </w:p>
    <w:p w14:paraId="1A1134A9" w14:textId="62AB3DD0" w:rsidR="00134E9B" w:rsidRPr="007D54FA" w:rsidRDefault="00134E9B" w:rsidP="003519C2">
      <w:pPr>
        <w:autoSpaceDE w:val="0"/>
        <w:jc w:val="both"/>
        <w:rPr>
          <w:rFonts w:ascii="Cambria" w:eastAsia="TimesNewRoman" w:hAnsi="Cambria" w:cs="Cambria"/>
          <w:sz w:val="22"/>
          <w:szCs w:val="22"/>
          <w:lang w:val="en-US"/>
        </w:rPr>
      </w:pPr>
      <w:r w:rsidRPr="007D54FA">
        <w:rPr>
          <w:rFonts w:ascii="Cambria" w:eastAsia="TimesNewRoman" w:hAnsi="Cambria" w:cs="Cambria"/>
          <w:sz w:val="22"/>
          <w:szCs w:val="22"/>
          <w:lang w:val="en-US"/>
        </w:rPr>
        <w:t xml:space="preserve">7. </w:t>
      </w:r>
      <w:r w:rsidR="003519C2" w:rsidRPr="007D54FA">
        <w:rPr>
          <w:rFonts w:ascii="Cambria" w:hAnsi="Cambria"/>
          <w:sz w:val="22"/>
        </w:rPr>
        <w:t>„Wenn ihr fastet, macht kein finsteres Gesicht wie die Heuchler! Sie geben sich ein trübseliges Aussehen, damit die Leute merken, dass sie fasten. Amen, ich sage euch: Sie</w:t>
      </w:r>
      <w:r w:rsidR="003519C2" w:rsidRPr="007D54FA">
        <w:rPr>
          <w:rFonts w:ascii="Cambria" w:hAnsi="Cambria"/>
          <w:spacing w:val="-8"/>
          <w:sz w:val="22"/>
        </w:rPr>
        <w:t xml:space="preserve"> </w:t>
      </w:r>
      <w:r w:rsidR="003519C2" w:rsidRPr="007D54FA">
        <w:rPr>
          <w:rFonts w:ascii="Cambria" w:hAnsi="Cambria"/>
          <w:sz w:val="22"/>
        </w:rPr>
        <w:t>haben</w:t>
      </w:r>
      <w:r w:rsidR="003519C2" w:rsidRPr="007D54FA">
        <w:rPr>
          <w:rFonts w:ascii="Cambria" w:hAnsi="Cambria"/>
          <w:spacing w:val="-8"/>
          <w:sz w:val="22"/>
        </w:rPr>
        <w:t xml:space="preserve"> </w:t>
      </w:r>
      <w:r w:rsidR="003519C2" w:rsidRPr="007D54FA">
        <w:rPr>
          <w:rFonts w:ascii="Cambria" w:hAnsi="Cambria"/>
          <w:sz w:val="22"/>
        </w:rPr>
        <w:t>ihren</w:t>
      </w:r>
      <w:r w:rsidR="003519C2" w:rsidRPr="007D54FA">
        <w:rPr>
          <w:rFonts w:ascii="Cambria" w:hAnsi="Cambria"/>
          <w:spacing w:val="-8"/>
          <w:sz w:val="22"/>
        </w:rPr>
        <w:t xml:space="preserve"> </w:t>
      </w:r>
      <w:r w:rsidR="003519C2" w:rsidRPr="007D54FA">
        <w:rPr>
          <w:rFonts w:ascii="Cambria" w:hAnsi="Cambria"/>
          <w:sz w:val="22"/>
        </w:rPr>
        <w:t>Lohn</w:t>
      </w:r>
      <w:r w:rsidR="003519C2" w:rsidRPr="007D54FA">
        <w:rPr>
          <w:rFonts w:ascii="Cambria" w:hAnsi="Cambria"/>
          <w:spacing w:val="-8"/>
          <w:sz w:val="22"/>
        </w:rPr>
        <w:t xml:space="preserve"> </w:t>
      </w:r>
      <w:r w:rsidR="003519C2" w:rsidRPr="007D54FA">
        <w:rPr>
          <w:rFonts w:ascii="Cambria" w:hAnsi="Cambria"/>
          <w:sz w:val="22"/>
        </w:rPr>
        <w:t>bereits</w:t>
      </w:r>
      <w:r w:rsidR="003519C2" w:rsidRPr="007D54FA">
        <w:rPr>
          <w:rFonts w:ascii="Cambria" w:hAnsi="Cambria"/>
          <w:spacing w:val="-8"/>
          <w:sz w:val="22"/>
        </w:rPr>
        <w:t xml:space="preserve"> </w:t>
      </w:r>
      <w:r w:rsidR="003519C2" w:rsidRPr="007D54FA">
        <w:rPr>
          <w:rFonts w:ascii="Cambria" w:hAnsi="Cambria"/>
          <w:sz w:val="22"/>
        </w:rPr>
        <w:t>erhalten.</w:t>
      </w:r>
      <w:r w:rsidR="003519C2" w:rsidRPr="007D54FA">
        <w:rPr>
          <w:rFonts w:ascii="Cambria" w:hAnsi="Cambria"/>
          <w:spacing w:val="-3"/>
          <w:sz w:val="22"/>
        </w:rPr>
        <w:t xml:space="preserve"> </w:t>
      </w:r>
      <w:r w:rsidR="003519C2" w:rsidRPr="007D54FA">
        <w:rPr>
          <w:rFonts w:ascii="Cambria" w:hAnsi="Cambria"/>
          <w:sz w:val="22"/>
        </w:rPr>
        <w:t>Du</w:t>
      </w:r>
      <w:r w:rsidR="003519C2" w:rsidRPr="007D54FA">
        <w:rPr>
          <w:rFonts w:ascii="Cambria" w:hAnsi="Cambria"/>
          <w:spacing w:val="-8"/>
          <w:sz w:val="22"/>
        </w:rPr>
        <w:t xml:space="preserve"> </w:t>
      </w:r>
      <w:r w:rsidR="003519C2" w:rsidRPr="007D54FA">
        <w:rPr>
          <w:rFonts w:ascii="Cambria" w:hAnsi="Cambria"/>
          <w:sz w:val="22"/>
        </w:rPr>
        <w:t>aber,</w:t>
      </w:r>
      <w:r w:rsidR="003519C2" w:rsidRPr="007D54FA">
        <w:rPr>
          <w:rFonts w:ascii="Cambria" w:hAnsi="Cambria"/>
          <w:spacing w:val="-9"/>
          <w:sz w:val="22"/>
        </w:rPr>
        <w:t xml:space="preserve"> </w:t>
      </w:r>
      <w:r w:rsidR="003519C2" w:rsidRPr="007D54FA">
        <w:rPr>
          <w:rFonts w:ascii="Cambria" w:hAnsi="Cambria"/>
          <w:sz w:val="22"/>
        </w:rPr>
        <w:t>wenn</w:t>
      </w:r>
      <w:r w:rsidR="003519C2" w:rsidRPr="007D54FA">
        <w:rPr>
          <w:rFonts w:ascii="Cambria" w:hAnsi="Cambria"/>
          <w:spacing w:val="-9"/>
          <w:sz w:val="22"/>
        </w:rPr>
        <w:t xml:space="preserve"> </w:t>
      </w:r>
      <w:r w:rsidR="003519C2" w:rsidRPr="007D54FA">
        <w:rPr>
          <w:rFonts w:ascii="Cambria" w:hAnsi="Cambria"/>
          <w:sz w:val="22"/>
        </w:rPr>
        <w:t>du</w:t>
      </w:r>
      <w:r w:rsidR="003519C2" w:rsidRPr="007D54FA">
        <w:rPr>
          <w:rFonts w:ascii="Cambria" w:hAnsi="Cambria"/>
          <w:spacing w:val="-9"/>
          <w:sz w:val="22"/>
        </w:rPr>
        <w:t xml:space="preserve"> </w:t>
      </w:r>
      <w:r w:rsidR="003519C2" w:rsidRPr="007D54FA">
        <w:rPr>
          <w:rFonts w:ascii="Cambria" w:hAnsi="Cambria"/>
          <w:sz w:val="22"/>
        </w:rPr>
        <w:t>fastest,</w:t>
      </w:r>
      <w:r w:rsidR="003519C2" w:rsidRPr="007D54FA">
        <w:rPr>
          <w:rFonts w:ascii="Cambria" w:hAnsi="Cambria"/>
          <w:spacing w:val="-10"/>
          <w:sz w:val="22"/>
        </w:rPr>
        <w:t xml:space="preserve"> </w:t>
      </w:r>
      <w:r w:rsidR="003519C2" w:rsidRPr="007D54FA">
        <w:rPr>
          <w:rFonts w:ascii="Cambria" w:hAnsi="Cambria"/>
          <w:sz w:val="22"/>
        </w:rPr>
        <w:t>salbe</w:t>
      </w:r>
      <w:r w:rsidR="003519C2" w:rsidRPr="007D54FA">
        <w:rPr>
          <w:rFonts w:ascii="Cambria" w:hAnsi="Cambria"/>
          <w:spacing w:val="-9"/>
          <w:sz w:val="22"/>
        </w:rPr>
        <w:t xml:space="preserve"> </w:t>
      </w:r>
      <w:r w:rsidR="003519C2" w:rsidRPr="007D54FA">
        <w:rPr>
          <w:rFonts w:ascii="Cambria" w:hAnsi="Cambria"/>
          <w:sz w:val="22"/>
        </w:rPr>
        <w:t>dein</w:t>
      </w:r>
      <w:r w:rsidR="003519C2" w:rsidRPr="007D54FA">
        <w:rPr>
          <w:rFonts w:ascii="Cambria" w:hAnsi="Cambria"/>
          <w:spacing w:val="-9"/>
          <w:sz w:val="22"/>
        </w:rPr>
        <w:t xml:space="preserve"> </w:t>
      </w:r>
      <w:r w:rsidR="003519C2" w:rsidRPr="007D54FA">
        <w:rPr>
          <w:rFonts w:ascii="Cambria" w:hAnsi="Cambria"/>
          <w:sz w:val="22"/>
        </w:rPr>
        <w:t>Haupt</w:t>
      </w:r>
      <w:r w:rsidR="003519C2" w:rsidRPr="007D54FA">
        <w:rPr>
          <w:rFonts w:ascii="Cambria" w:hAnsi="Cambria"/>
          <w:spacing w:val="-9"/>
          <w:sz w:val="22"/>
        </w:rPr>
        <w:t xml:space="preserve"> </w:t>
      </w:r>
      <w:r w:rsidR="003519C2" w:rsidRPr="007D54FA">
        <w:rPr>
          <w:rFonts w:ascii="Cambria" w:hAnsi="Cambria"/>
          <w:sz w:val="22"/>
        </w:rPr>
        <w:t>und wasche dein Gesicht, damit die Leute nicht merken, dass du fastest, sondern nur dein Vater, der im Verborgenen ist; und dein Vater, der das Verborgene sieht, wird es dir vergelten.</w:t>
      </w:r>
      <w:r w:rsidR="00C265DA" w:rsidRPr="007D54FA">
        <w:rPr>
          <w:rFonts w:ascii="Cambria" w:hAnsi="Cambria"/>
          <w:sz w:val="22"/>
          <w:szCs w:val="22"/>
        </w:rPr>
        <w:t>“</w:t>
      </w:r>
    </w:p>
    <w:p w14:paraId="211DEE3F" w14:textId="77777777" w:rsidR="007C1A2A" w:rsidRPr="007D54FA" w:rsidRDefault="007C1A2A" w:rsidP="00134E9B">
      <w:pPr>
        <w:autoSpaceDE w:val="0"/>
        <w:jc w:val="both"/>
        <w:rPr>
          <w:rFonts w:ascii="Cambria" w:eastAsia="TimesNewRoman" w:hAnsi="Cambria" w:cs="Cambria"/>
          <w:sz w:val="22"/>
          <w:szCs w:val="22"/>
          <w:lang w:val="en-US"/>
        </w:rPr>
      </w:pPr>
    </w:p>
    <w:p w14:paraId="144998DE" w14:textId="77777777" w:rsidR="007C1A2A" w:rsidRPr="007D54FA" w:rsidRDefault="00134E9B" w:rsidP="00134E9B">
      <w:pPr>
        <w:autoSpaceDE w:val="0"/>
        <w:jc w:val="both"/>
        <w:rPr>
          <w:rFonts w:ascii="Cambria" w:eastAsia="TimesNewRoman" w:hAnsi="Cambria" w:cs="Cambria"/>
          <w:sz w:val="22"/>
          <w:szCs w:val="22"/>
          <w:lang w:val="en-US"/>
        </w:rPr>
      </w:pPr>
      <w:r w:rsidRPr="007D54FA">
        <w:rPr>
          <w:rFonts w:ascii="Cambria" w:eastAsia="TimesNewRoman" w:hAnsi="Cambria" w:cs="Cambria"/>
          <w:sz w:val="22"/>
          <w:szCs w:val="22"/>
          <w:lang w:val="en-US"/>
        </w:rPr>
        <w:t xml:space="preserve">7. „Amikor pedig böjtöltök, ne nézzetek komoran, mint a képmutatók, akik eltorzítják arcukat, hogy lássák az emberek böjtölésüket. Bizony, mondom néktek: megkapták jutalmukat. Amikor pedig te </w:t>
      </w:r>
      <w:r w:rsidRPr="007D54FA">
        <w:rPr>
          <w:rFonts w:ascii="Cambria" w:eastAsia="TimesNewRoman" w:hAnsi="Cambria" w:cs="Cambria"/>
          <w:sz w:val="22"/>
          <w:szCs w:val="22"/>
          <w:lang w:val="en-US"/>
        </w:rPr>
        <w:lastRenderedPageBreak/>
        <w:t>böjtölsz, kend meg a fejedet, és mosd meg az arcodat, hogy böjtölésedet ne az emberek lássák, hanem Atyád, aki látja, ami titokban történik, megfizet neked.”</w:t>
      </w:r>
    </w:p>
    <w:p w14:paraId="667A360B" w14:textId="77777777" w:rsidR="003519C2" w:rsidRPr="007D54FA" w:rsidRDefault="003519C2" w:rsidP="00134E9B">
      <w:pPr>
        <w:autoSpaceDE w:val="0"/>
        <w:jc w:val="both"/>
        <w:rPr>
          <w:rFonts w:ascii="Cambria" w:eastAsia="TimesNewRoman" w:hAnsi="Cambria" w:cs="Cambria"/>
          <w:sz w:val="22"/>
          <w:szCs w:val="22"/>
          <w:lang w:val="en-US"/>
        </w:rPr>
      </w:pPr>
    </w:p>
    <w:p w14:paraId="79782314" w14:textId="7AEBDE64" w:rsidR="00134E9B" w:rsidRPr="007D54FA" w:rsidRDefault="00134E9B" w:rsidP="00134E9B">
      <w:pPr>
        <w:autoSpaceDE w:val="0"/>
        <w:jc w:val="both"/>
        <w:rPr>
          <w:rFonts w:ascii="Cambria" w:eastAsia="TimesNewRoman" w:hAnsi="Cambria" w:cs="Cambria"/>
          <w:sz w:val="22"/>
          <w:szCs w:val="22"/>
          <w:lang w:val="en-US"/>
        </w:rPr>
      </w:pPr>
      <w:r w:rsidRPr="007D54FA">
        <w:rPr>
          <w:rFonts w:ascii="Cambria" w:eastAsia="TimesNewRoman" w:hAnsi="Cambria" w:cs="Cambria"/>
          <w:sz w:val="22"/>
          <w:szCs w:val="22"/>
          <w:lang w:val="en-US"/>
        </w:rPr>
        <w:t xml:space="preserve">8. </w:t>
      </w:r>
      <w:r w:rsidR="003519C2" w:rsidRPr="007D54FA">
        <w:rPr>
          <w:rFonts w:ascii="Cambria" w:hAnsi="Cambria"/>
          <w:sz w:val="22"/>
        </w:rPr>
        <w:t>„[Die</w:t>
      </w:r>
      <w:r w:rsidR="003519C2" w:rsidRPr="007D54FA">
        <w:rPr>
          <w:rFonts w:ascii="Cambria" w:hAnsi="Cambria"/>
          <w:spacing w:val="-14"/>
          <w:sz w:val="22"/>
        </w:rPr>
        <w:t xml:space="preserve"> </w:t>
      </w:r>
      <w:r w:rsidR="003519C2" w:rsidRPr="007D54FA">
        <w:rPr>
          <w:rFonts w:ascii="Cambria" w:hAnsi="Cambria"/>
          <w:sz w:val="22"/>
        </w:rPr>
        <w:t>Zeit</w:t>
      </w:r>
      <w:r w:rsidR="003519C2" w:rsidRPr="007D54FA">
        <w:rPr>
          <w:rFonts w:ascii="Cambria" w:hAnsi="Cambria"/>
          <w:spacing w:val="-12"/>
          <w:sz w:val="22"/>
        </w:rPr>
        <w:t xml:space="preserve"> </w:t>
      </w:r>
      <w:r w:rsidR="003519C2" w:rsidRPr="007D54FA">
        <w:rPr>
          <w:rFonts w:ascii="Cambria" w:hAnsi="Cambria"/>
          <w:sz w:val="22"/>
        </w:rPr>
        <w:t>des</w:t>
      </w:r>
      <w:r w:rsidR="003519C2" w:rsidRPr="007D54FA">
        <w:rPr>
          <w:rFonts w:ascii="Cambria" w:hAnsi="Cambria"/>
          <w:spacing w:val="-13"/>
          <w:sz w:val="22"/>
        </w:rPr>
        <w:t xml:space="preserve"> </w:t>
      </w:r>
      <w:r w:rsidR="003519C2" w:rsidRPr="007D54FA">
        <w:rPr>
          <w:rFonts w:ascii="Cambria" w:hAnsi="Cambria"/>
          <w:sz w:val="22"/>
        </w:rPr>
        <w:t>Fastens</w:t>
      </w:r>
      <w:r w:rsidR="003519C2" w:rsidRPr="007D54FA">
        <w:rPr>
          <w:rFonts w:ascii="Cambria" w:hAnsi="Cambria"/>
          <w:spacing w:val="-12"/>
          <w:sz w:val="22"/>
        </w:rPr>
        <w:t xml:space="preserve"> </w:t>
      </w:r>
      <w:r w:rsidR="003519C2" w:rsidRPr="007D54FA">
        <w:rPr>
          <w:rFonts w:ascii="Cambria" w:hAnsi="Cambria"/>
          <w:sz w:val="22"/>
        </w:rPr>
        <w:t>ist],</w:t>
      </w:r>
      <w:r w:rsidR="003519C2" w:rsidRPr="007D54FA">
        <w:rPr>
          <w:rFonts w:ascii="Cambria" w:hAnsi="Cambria"/>
          <w:spacing w:val="-13"/>
          <w:sz w:val="22"/>
        </w:rPr>
        <w:t xml:space="preserve"> </w:t>
      </w:r>
      <w:r w:rsidR="003519C2" w:rsidRPr="007D54FA">
        <w:rPr>
          <w:rFonts w:ascii="Cambria" w:hAnsi="Cambria"/>
          <w:sz w:val="22"/>
        </w:rPr>
        <w:t>als</w:t>
      </w:r>
      <w:r w:rsidR="003519C2" w:rsidRPr="007D54FA">
        <w:rPr>
          <w:rFonts w:ascii="Cambria" w:hAnsi="Cambria"/>
          <w:spacing w:val="-12"/>
          <w:sz w:val="22"/>
        </w:rPr>
        <w:t xml:space="preserve"> </w:t>
      </w:r>
      <w:r w:rsidR="003519C2" w:rsidRPr="007D54FA">
        <w:rPr>
          <w:rFonts w:ascii="Cambria" w:hAnsi="Cambria"/>
          <w:sz w:val="22"/>
        </w:rPr>
        <w:t>[…],</w:t>
      </w:r>
      <w:r w:rsidR="003519C2" w:rsidRPr="007D54FA">
        <w:rPr>
          <w:rFonts w:ascii="Cambria" w:hAnsi="Cambria"/>
          <w:spacing w:val="-12"/>
          <w:sz w:val="22"/>
        </w:rPr>
        <w:t xml:space="preserve"> </w:t>
      </w:r>
      <w:r w:rsidR="003519C2" w:rsidRPr="007D54FA">
        <w:rPr>
          <w:rFonts w:ascii="Cambria" w:hAnsi="Cambria"/>
          <w:sz w:val="22"/>
        </w:rPr>
        <w:t>die</w:t>
      </w:r>
      <w:r w:rsidR="003519C2" w:rsidRPr="007D54FA">
        <w:rPr>
          <w:rFonts w:ascii="Cambria" w:hAnsi="Cambria"/>
          <w:spacing w:val="-13"/>
          <w:sz w:val="22"/>
        </w:rPr>
        <w:t xml:space="preserve"> </w:t>
      </w:r>
      <w:r w:rsidR="003519C2" w:rsidRPr="007D54FA">
        <w:rPr>
          <w:rFonts w:ascii="Cambria" w:hAnsi="Cambria"/>
          <w:sz w:val="22"/>
        </w:rPr>
        <w:t>Weisung</w:t>
      </w:r>
      <w:r w:rsidR="003519C2" w:rsidRPr="007D54FA">
        <w:rPr>
          <w:rFonts w:ascii="Cambria" w:hAnsi="Cambria"/>
          <w:spacing w:val="-12"/>
          <w:sz w:val="22"/>
        </w:rPr>
        <w:t xml:space="preserve"> </w:t>
      </w:r>
      <w:r w:rsidR="003519C2" w:rsidRPr="007D54FA">
        <w:rPr>
          <w:rFonts w:ascii="Cambria" w:hAnsi="Cambria"/>
          <w:sz w:val="22"/>
        </w:rPr>
        <w:t>für</w:t>
      </w:r>
      <w:r w:rsidR="003519C2" w:rsidRPr="007D54FA">
        <w:rPr>
          <w:rFonts w:ascii="Cambria" w:hAnsi="Cambria"/>
          <w:spacing w:val="-14"/>
          <w:sz w:val="22"/>
        </w:rPr>
        <w:t xml:space="preserve"> </w:t>
      </w:r>
      <w:r w:rsidR="003519C2" w:rsidRPr="007D54FA">
        <w:rPr>
          <w:rFonts w:ascii="Cambria" w:hAnsi="Cambria"/>
          <w:sz w:val="22"/>
        </w:rPr>
        <w:t>die</w:t>
      </w:r>
      <w:r w:rsidR="003519C2" w:rsidRPr="007D54FA">
        <w:rPr>
          <w:rFonts w:ascii="Cambria" w:hAnsi="Cambria"/>
          <w:spacing w:val="-12"/>
          <w:sz w:val="22"/>
        </w:rPr>
        <w:t xml:space="preserve"> </w:t>
      </w:r>
      <w:r w:rsidR="003519C2" w:rsidRPr="007D54FA">
        <w:rPr>
          <w:rFonts w:ascii="Cambria" w:hAnsi="Cambria"/>
          <w:sz w:val="22"/>
        </w:rPr>
        <w:t>Menschheit</w:t>
      </w:r>
      <w:r w:rsidR="003519C2" w:rsidRPr="007D54FA">
        <w:rPr>
          <w:rFonts w:ascii="Cambria" w:hAnsi="Cambria"/>
          <w:spacing w:val="-12"/>
          <w:sz w:val="22"/>
        </w:rPr>
        <w:t xml:space="preserve"> </w:t>
      </w:r>
      <w:r w:rsidR="003519C2" w:rsidRPr="007D54FA">
        <w:rPr>
          <w:rFonts w:ascii="Cambria" w:hAnsi="Cambria"/>
          <w:sz w:val="22"/>
        </w:rPr>
        <w:t>[zum</w:t>
      </w:r>
      <w:r w:rsidR="003519C2" w:rsidRPr="007D54FA">
        <w:rPr>
          <w:rFonts w:ascii="Cambria" w:hAnsi="Cambria"/>
          <w:spacing w:val="-13"/>
          <w:sz w:val="22"/>
        </w:rPr>
        <w:t xml:space="preserve"> </w:t>
      </w:r>
      <w:r w:rsidR="003519C2" w:rsidRPr="007D54FA">
        <w:rPr>
          <w:rFonts w:ascii="Cambria" w:hAnsi="Cambria"/>
          <w:sz w:val="22"/>
        </w:rPr>
        <w:t>ersten</w:t>
      </w:r>
      <w:r w:rsidR="003519C2" w:rsidRPr="007D54FA">
        <w:rPr>
          <w:rFonts w:ascii="Cambria" w:hAnsi="Cambria"/>
          <w:spacing w:val="-12"/>
          <w:sz w:val="22"/>
        </w:rPr>
        <w:t xml:space="preserve"> </w:t>
      </w:r>
      <w:r w:rsidR="003519C2" w:rsidRPr="007D54FA">
        <w:rPr>
          <w:rFonts w:ascii="Cambria" w:hAnsi="Cambria"/>
          <w:sz w:val="22"/>
        </w:rPr>
        <w:t>Mal] herabgesandt worden ist […]. Wer also von euch während dieses Monats [anwesend] ist, der soll ihn fasten, wer jedoch krank ist oder sich auf einer Reise befindet, der soll eine</w:t>
      </w:r>
      <w:r w:rsidR="003519C2" w:rsidRPr="007D54FA">
        <w:rPr>
          <w:rFonts w:ascii="Cambria" w:hAnsi="Cambria"/>
          <w:spacing w:val="-12"/>
          <w:sz w:val="22"/>
        </w:rPr>
        <w:t xml:space="preserve"> </w:t>
      </w:r>
      <w:r w:rsidR="003519C2" w:rsidRPr="007D54FA">
        <w:rPr>
          <w:rFonts w:ascii="Cambria" w:hAnsi="Cambria"/>
          <w:sz w:val="22"/>
        </w:rPr>
        <w:t>[gleiche]</w:t>
      </w:r>
      <w:r w:rsidR="003519C2" w:rsidRPr="007D54FA">
        <w:rPr>
          <w:rFonts w:ascii="Cambria" w:hAnsi="Cambria"/>
          <w:spacing w:val="-11"/>
          <w:sz w:val="22"/>
        </w:rPr>
        <w:t xml:space="preserve"> </w:t>
      </w:r>
      <w:r w:rsidR="003519C2" w:rsidRPr="007D54FA">
        <w:rPr>
          <w:rFonts w:ascii="Cambria" w:hAnsi="Cambria"/>
          <w:sz w:val="22"/>
        </w:rPr>
        <w:t>Anzahl</w:t>
      </w:r>
      <w:r w:rsidR="003519C2" w:rsidRPr="007D54FA">
        <w:rPr>
          <w:rFonts w:ascii="Cambria" w:hAnsi="Cambria"/>
          <w:spacing w:val="-11"/>
          <w:sz w:val="22"/>
        </w:rPr>
        <w:t xml:space="preserve"> </w:t>
      </w:r>
      <w:r w:rsidR="003519C2" w:rsidRPr="007D54FA">
        <w:rPr>
          <w:rFonts w:ascii="Cambria" w:hAnsi="Cambria"/>
          <w:sz w:val="22"/>
        </w:rPr>
        <w:t>von</w:t>
      </w:r>
      <w:r w:rsidR="003519C2" w:rsidRPr="007D54FA">
        <w:rPr>
          <w:rFonts w:ascii="Cambria" w:hAnsi="Cambria"/>
          <w:spacing w:val="-11"/>
          <w:sz w:val="22"/>
        </w:rPr>
        <w:t xml:space="preserve"> </w:t>
      </w:r>
      <w:r w:rsidR="003519C2" w:rsidRPr="007D54FA">
        <w:rPr>
          <w:rFonts w:ascii="Cambria" w:hAnsi="Cambria"/>
          <w:sz w:val="22"/>
        </w:rPr>
        <w:t>anderen</w:t>
      </w:r>
      <w:r w:rsidR="003519C2" w:rsidRPr="007D54FA">
        <w:rPr>
          <w:rFonts w:ascii="Cambria" w:hAnsi="Cambria"/>
          <w:spacing w:val="-12"/>
          <w:sz w:val="22"/>
        </w:rPr>
        <w:t xml:space="preserve"> </w:t>
      </w:r>
      <w:r w:rsidR="003519C2" w:rsidRPr="007D54FA">
        <w:rPr>
          <w:rFonts w:ascii="Cambria" w:hAnsi="Cambria"/>
          <w:sz w:val="22"/>
        </w:rPr>
        <w:t>Tagen</w:t>
      </w:r>
      <w:r w:rsidR="003519C2" w:rsidRPr="007D54FA">
        <w:rPr>
          <w:rFonts w:ascii="Cambria" w:hAnsi="Cambria"/>
          <w:spacing w:val="-11"/>
          <w:sz w:val="22"/>
        </w:rPr>
        <w:t xml:space="preserve"> </w:t>
      </w:r>
      <w:r w:rsidR="003519C2" w:rsidRPr="007D54FA">
        <w:rPr>
          <w:rFonts w:ascii="Cambria" w:hAnsi="Cambria"/>
          <w:sz w:val="22"/>
        </w:rPr>
        <w:t>[fasten]!</w:t>
      </w:r>
      <w:r w:rsidR="003519C2" w:rsidRPr="007D54FA">
        <w:rPr>
          <w:rFonts w:ascii="Cambria" w:hAnsi="Cambria"/>
          <w:spacing w:val="-11"/>
          <w:sz w:val="22"/>
        </w:rPr>
        <w:t xml:space="preserve"> </w:t>
      </w:r>
      <w:r w:rsidR="003519C2" w:rsidRPr="007D54FA">
        <w:rPr>
          <w:rFonts w:ascii="Cambria" w:hAnsi="Cambria"/>
          <w:sz w:val="22"/>
        </w:rPr>
        <w:t>[…]</w:t>
      </w:r>
      <w:r w:rsidR="003519C2" w:rsidRPr="007D54FA">
        <w:rPr>
          <w:rFonts w:ascii="Cambria" w:hAnsi="Cambria"/>
          <w:spacing w:val="-11"/>
          <w:sz w:val="22"/>
        </w:rPr>
        <w:t xml:space="preserve"> </w:t>
      </w:r>
      <w:r w:rsidR="003519C2" w:rsidRPr="007D54FA">
        <w:rPr>
          <w:rFonts w:ascii="Cambria" w:hAnsi="Cambria"/>
          <w:sz w:val="22"/>
        </w:rPr>
        <w:t>Esst</w:t>
      </w:r>
      <w:r w:rsidR="003519C2" w:rsidRPr="007D54FA">
        <w:rPr>
          <w:rFonts w:ascii="Cambria" w:hAnsi="Cambria"/>
          <w:spacing w:val="-11"/>
          <w:sz w:val="22"/>
        </w:rPr>
        <w:t xml:space="preserve"> </w:t>
      </w:r>
      <w:r w:rsidR="003519C2" w:rsidRPr="007D54FA">
        <w:rPr>
          <w:rFonts w:ascii="Cambria" w:hAnsi="Cambria"/>
          <w:sz w:val="22"/>
        </w:rPr>
        <w:t>und</w:t>
      </w:r>
      <w:r w:rsidR="003519C2" w:rsidRPr="007D54FA">
        <w:rPr>
          <w:rFonts w:ascii="Cambria" w:hAnsi="Cambria"/>
          <w:spacing w:val="-12"/>
          <w:sz w:val="22"/>
        </w:rPr>
        <w:t xml:space="preserve"> </w:t>
      </w:r>
      <w:r w:rsidR="003519C2" w:rsidRPr="007D54FA">
        <w:rPr>
          <w:rFonts w:ascii="Cambria" w:hAnsi="Cambria"/>
          <w:sz w:val="22"/>
        </w:rPr>
        <w:t>trinkt,</w:t>
      </w:r>
      <w:r w:rsidR="003519C2" w:rsidRPr="007D54FA">
        <w:rPr>
          <w:rFonts w:ascii="Cambria" w:hAnsi="Cambria"/>
          <w:spacing w:val="-11"/>
          <w:sz w:val="22"/>
        </w:rPr>
        <w:t xml:space="preserve"> </w:t>
      </w:r>
      <w:r w:rsidR="003519C2" w:rsidRPr="007D54FA">
        <w:rPr>
          <w:rFonts w:ascii="Cambria" w:hAnsi="Cambria"/>
          <w:sz w:val="22"/>
        </w:rPr>
        <w:t>bis</w:t>
      </w:r>
      <w:r w:rsidR="003519C2" w:rsidRPr="007D54FA">
        <w:rPr>
          <w:rFonts w:ascii="Cambria" w:hAnsi="Cambria"/>
          <w:spacing w:val="-11"/>
          <w:sz w:val="22"/>
        </w:rPr>
        <w:t xml:space="preserve"> </w:t>
      </w:r>
      <w:r w:rsidR="003519C2" w:rsidRPr="007D54FA">
        <w:rPr>
          <w:rFonts w:ascii="Cambria" w:hAnsi="Cambria"/>
          <w:sz w:val="22"/>
        </w:rPr>
        <w:t>sich</w:t>
      </w:r>
      <w:r w:rsidR="003519C2" w:rsidRPr="007D54FA">
        <w:rPr>
          <w:rFonts w:ascii="Cambria" w:hAnsi="Cambria"/>
          <w:spacing w:val="-11"/>
          <w:sz w:val="22"/>
        </w:rPr>
        <w:t xml:space="preserve"> </w:t>
      </w:r>
      <w:r w:rsidR="003519C2" w:rsidRPr="007D54FA">
        <w:rPr>
          <w:rFonts w:ascii="Cambria" w:hAnsi="Cambria"/>
          <w:sz w:val="22"/>
        </w:rPr>
        <w:t>für</w:t>
      </w:r>
      <w:r w:rsidR="003519C2" w:rsidRPr="007D54FA">
        <w:rPr>
          <w:rFonts w:ascii="Cambria" w:hAnsi="Cambria"/>
          <w:spacing w:val="-11"/>
          <w:sz w:val="22"/>
        </w:rPr>
        <w:t xml:space="preserve"> </w:t>
      </w:r>
      <w:r w:rsidR="003519C2" w:rsidRPr="007D54FA">
        <w:rPr>
          <w:rFonts w:ascii="Cambria" w:hAnsi="Cambria"/>
          <w:sz w:val="22"/>
        </w:rPr>
        <w:t>euch der weiße vom schwarzen Faden der Morgendämmerung klar unterscheidet! Dann vollendet das Fasten bis zum Einbruch der</w:t>
      </w:r>
      <w:r w:rsidR="003519C2" w:rsidRPr="007D54FA">
        <w:rPr>
          <w:rFonts w:ascii="Cambria" w:hAnsi="Cambria"/>
          <w:spacing w:val="-5"/>
          <w:sz w:val="22"/>
        </w:rPr>
        <w:t xml:space="preserve"> </w:t>
      </w:r>
      <w:r w:rsidR="003519C2" w:rsidRPr="007D54FA">
        <w:rPr>
          <w:rFonts w:ascii="Cambria" w:hAnsi="Cambria"/>
          <w:sz w:val="22"/>
        </w:rPr>
        <w:t>Abenddämmerung.</w:t>
      </w:r>
      <w:r w:rsidR="00C265DA" w:rsidRPr="007D54FA">
        <w:rPr>
          <w:rFonts w:ascii="Cambria" w:hAnsi="Cambria"/>
          <w:sz w:val="22"/>
          <w:szCs w:val="22"/>
        </w:rPr>
        <w:t>“</w:t>
      </w:r>
    </w:p>
    <w:p w14:paraId="10E6A35D" w14:textId="77777777" w:rsidR="007C1A2A" w:rsidRPr="007D54FA" w:rsidRDefault="007C1A2A" w:rsidP="00134E9B">
      <w:pPr>
        <w:autoSpaceDE w:val="0"/>
        <w:jc w:val="both"/>
        <w:rPr>
          <w:rFonts w:ascii="Cambria" w:eastAsia="TimesNewRoman" w:hAnsi="Cambria" w:cs="Cambria"/>
          <w:sz w:val="22"/>
          <w:szCs w:val="22"/>
          <w:lang w:val="en-US"/>
        </w:rPr>
      </w:pPr>
    </w:p>
    <w:p w14:paraId="7B15EC3E" w14:textId="77777777" w:rsidR="00134E9B" w:rsidRPr="007D54FA" w:rsidRDefault="00134E9B" w:rsidP="00134E9B">
      <w:pPr>
        <w:autoSpaceDE w:val="0"/>
        <w:jc w:val="both"/>
        <w:rPr>
          <w:rFonts w:ascii="Cambria" w:eastAsia="TimesNewRoman" w:hAnsi="Cambria" w:cs="Cambria"/>
          <w:sz w:val="22"/>
          <w:szCs w:val="22"/>
          <w:lang w:val="en-US"/>
        </w:rPr>
      </w:pPr>
      <w:r w:rsidRPr="007D54FA">
        <w:rPr>
          <w:rFonts w:ascii="Cambria" w:eastAsia="TimesNewRoman" w:hAnsi="Cambria" w:cs="Cambria"/>
          <w:sz w:val="22"/>
          <w:szCs w:val="22"/>
          <w:lang w:val="en-US"/>
        </w:rPr>
        <w:t>8. „[A böjt ideje] [...] amikor [...] útmutatás [első ízben] küldetett le az emberek számára [...]. Aki közületek e hónap idején [a maga helyén] jelen van, az böjtölje végig! Ha pedig valaki beteg, vagy úton van, akkor [azonos] számú másik napig [kell böjtölnie]! […] Egyetek és igyatok addig, amíg a hajnalhasadáskor meg nem különböztetitek a fehér szálat a feketétől! Aztán tartsátok be szigorúan a böjtöt a sötétség beálltáig!”</w:t>
      </w:r>
    </w:p>
    <w:p w14:paraId="1314EEFA" w14:textId="77777777" w:rsidR="0088545A" w:rsidRPr="007D54FA" w:rsidRDefault="0088545A" w:rsidP="00134E9B">
      <w:pPr>
        <w:autoSpaceDE w:val="0"/>
        <w:jc w:val="both"/>
        <w:rPr>
          <w:rFonts w:ascii="Cambria" w:eastAsia="TimesNewRoman" w:hAnsi="Cambria" w:cs="Cambria"/>
          <w:sz w:val="22"/>
          <w:szCs w:val="22"/>
          <w:lang w:val="en-US"/>
        </w:rPr>
      </w:pP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7936"/>
        <w:gridCol w:w="1407"/>
      </w:tblGrid>
      <w:tr w:rsidR="0014354E" w:rsidRPr="007D54FA" w14:paraId="2D3330BD" w14:textId="77777777" w:rsidTr="00F55A5D">
        <w:trPr>
          <w:jc w:val="center"/>
        </w:trPr>
        <w:tc>
          <w:tcPr>
            <w:tcW w:w="6804" w:type="dxa"/>
            <w:shd w:val="clear" w:color="auto" w:fill="auto"/>
          </w:tcPr>
          <w:p w14:paraId="2520A864" w14:textId="77777777" w:rsidR="0014354E" w:rsidRPr="007D54FA" w:rsidRDefault="0014354E" w:rsidP="0014354E">
            <w:pPr>
              <w:pStyle w:val="TableParagraph"/>
              <w:spacing w:line="255" w:lineRule="exact"/>
              <w:ind w:left="3248" w:right="3241"/>
              <w:jc w:val="center"/>
              <w:rPr>
                <w:rFonts w:ascii="Cambria" w:hAnsi="Cambria"/>
                <w:b/>
              </w:rPr>
            </w:pPr>
            <w:bookmarkStart w:id="24" w:name="_Hlk38800732"/>
            <w:r w:rsidRPr="007D54FA">
              <w:rPr>
                <w:rFonts w:ascii="Cambria" w:hAnsi="Cambria"/>
                <w:b/>
              </w:rPr>
              <w:t>Behauptung</w:t>
            </w:r>
          </w:p>
        </w:tc>
        <w:tc>
          <w:tcPr>
            <w:tcW w:w="1344" w:type="dxa"/>
            <w:shd w:val="clear" w:color="auto" w:fill="auto"/>
          </w:tcPr>
          <w:p w14:paraId="70E8C750" w14:textId="77777777" w:rsidR="0014354E" w:rsidRPr="007D54FA" w:rsidRDefault="0014354E" w:rsidP="0014354E">
            <w:pPr>
              <w:pStyle w:val="TableParagraph"/>
              <w:spacing w:line="255" w:lineRule="exact"/>
              <w:ind w:left="152" w:right="148"/>
              <w:jc w:val="center"/>
              <w:rPr>
                <w:rFonts w:ascii="Cambria" w:hAnsi="Cambria"/>
                <w:b/>
              </w:rPr>
            </w:pPr>
            <w:r w:rsidRPr="007D54FA">
              <w:rPr>
                <w:rFonts w:ascii="Cambria" w:hAnsi="Cambria"/>
                <w:b/>
              </w:rPr>
              <w:t>Nummer</w:t>
            </w:r>
          </w:p>
        </w:tc>
      </w:tr>
      <w:tr w:rsidR="0014354E" w:rsidRPr="007D54FA" w14:paraId="6B5ACF26" w14:textId="77777777" w:rsidTr="00F55A5D">
        <w:trPr>
          <w:jc w:val="center"/>
        </w:trPr>
        <w:tc>
          <w:tcPr>
            <w:tcW w:w="6804" w:type="dxa"/>
            <w:shd w:val="clear" w:color="auto" w:fill="auto"/>
          </w:tcPr>
          <w:p w14:paraId="1FE1930F" w14:textId="77777777" w:rsidR="0014354E" w:rsidRPr="007D54FA" w:rsidRDefault="0014354E" w:rsidP="0014354E">
            <w:pPr>
              <w:autoSpaceDE w:val="0"/>
              <w:jc w:val="both"/>
              <w:rPr>
                <w:rFonts w:ascii="Cambria" w:eastAsia="TimesNewRoman" w:hAnsi="Cambria" w:cs="Cambria"/>
                <w:sz w:val="22"/>
                <w:szCs w:val="22"/>
                <w:lang w:val="en-US"/>
              </w:rPr>
            </w:pPr>
            <w:r w:rsidRPr="007D54FA">
              <w:rPr>
                <w:rFonts w:ascii="Cambria" w:eastAsia="TimesNewRoman" w:hAnsi="Cambria" w:cs="Cambria"/>
                <w:b/>
                <w:bCs/>
                <w:sz w:val="22"/>
                <w:szCs w:val="22"/>
                <w:lang w:val="en-US"/>
              </w:rPr>
              <w:t>a)</w:t>
            </w:r>
            <w:r w:rsidRPr="007D54FA">
              <w:rPr>
                <w:rFonts w:ascii="Cambria" w:eastAsia="TimesNewRoman" w:hAnsi="Cambria" w:cs="Cambria"/>
                <w:sz w:val="22"/>
                <w:szCs w:val="22"/>
                <w:lang w:val="en-US"/>
              </w:rPr>
              <w:t xml:space="preserve"> </w:t>
            </w:r>
            <w:r w:rsidRPr="007D54FA">
              <w:rPr>
                <w:rFonts w:ascii="Cambria" w:hAnsi="Cambria"/>
                <w:sz w:val="22"/>
                <w:szCs w:val="22"/>
              </w:rPr>
              <w:t>Der Islam schreibt allen Gläubigen vor, dass sie – nach Möglichkeit – zu den heiligen Stätten von Mekka pilgern sollen.</w:t>
            </w:r>
          </w:p>
        </w:tc>
        <w:tc>
          <w:tcPr>
            <w:tcW w:w="1344" w:type="dxa"/>
            <w:shd w:val="clear" w:color="auto" w:fill="auto"/>
          </w:tcPr>
          <w:p w14:paraId="2BD37C78" w14:textId="77777777" w:rsidR="0014354E" w:rsidRPr="007D54FA" w:rsidRDefault="0014354E" w:rsidP="0014354E">
            <w:pPr>
              <w:autoSpaceDE w:val="0"/>
              <w:jc w:val="both"/>
              <w:rPr>
                <w:rFonts w:ascii="Cambria" w:eastAsia="TimesNewRoman" w:hAnsi="Cambria" w:cs="Cambria"/>
                <w:sz w:val="22"/>
                <w:szCs w:val="22"/>
                <w:lang w:val="en-US"/>
              </w:rPr>
            </w:pPr>
          </w:p>
        </w:tc>
      </w:tr>
      <w:tr w:rsidR="0014354E" w:rsidRPr="007D54FA" w14:paraId="4CD8A909" w14:textId="77777777" w:rsidTr="00F55A5D">
        <w:trPr>
          <w:jc w:val="center"/>
        </w:trPr>
        <w:tc>
          <w:tcPr>
            <w:tcW w:w="6804" w:type="dxa"/>
            <w:shd w:val="clear" w:color="auto" w:fill="auto"/>
          </w:tcPr>
          <w:p w14:paraId="15C9D08E" w14:textId="77777777" w:rsidR="0014354E" w:rsidRPr="007D54FA" w:rsidRDefault="0014354E" w:rsidP="0014354E">
            <w:pPr>
              <w:autoSpaceDE w:val="0"/>
              <w:jc w:val="both"/>
              <w:rPr>
                <w:rFonts w:ascii="Cambria" w:eastAsia="TimesNewRoman" w:hAnsi="Cambria" w:cs="Cambria"/>
                <w:sz w:val="22"/>
                <w:szCs w:val="22"/>
                <w:lang w:val="en-US"/>
              </w:rPr>
            </w:pPr>
            <w:r w:rsidRPr="007D54FA">
              <w:rPr>
                <w:rFonts w:ascii="Cambria" w:eastAsia="TimesNewRoman" w:hAnsi="Cambria" w:cs="Cambria"/>
                <w:b/>
                <w:bCs/>
                <w:sz w:val="22"/>
                <w:szCs w:val="22"/>
                <w:lang w:val="en-US"/>
              </w:rPr>
              <w:t>b)</w:t>
            </w:r>
            <w:r w:rsidRPr="007D54FA">
              <w:rPr>
                <w:rFonts w:ascii="Cambria" w:eastAsia="TimesNewRoman" w:hAnsi="Cambria" w:cs="Cambria"/>
                <w:sz w:val="22"/>
                <w:szCs w:val="22"/>
                <w:lang w:val="en-US"/>
              </w:rPr>
              <w:t xml:space="preserve"> </w:t>
            </w:r>
            <w:r w:rsidRPr="007D54FA">
              <w:rPr>
                <w:rFonts w:ascii="Cambria" w:hAnsi="Cambria"/>
                <w:sz w:val="22"/>
                <w:szCs w:val="22"/>
              </w:rPr>
              <w:t>Der Islam anerkennt Jesus nicht als Gott.</w:t>
            </w:r>
          </w:p>
        </w:tc>
        <w:tc>
          <w:tcPr>
            <w:tcW w:w="1344" w:type="dxa"/>
            <w:shd w:val="clear" w:color="auto" w:fill="auto"/>
          </w:tcPr>
          <w:p w14:paraId="7A5292DA" w14:textId="77777777" w:rsidR="0014354E" w:rsidRPr="007D54FA" w:rsidRDefault="0014354E" w:rsidP="0014354E">
            <w:pPr>
              <w:autoSpaceDE w:val="0"/>
              <w:jc w:val="both"/>
              <w:rPr>
                <w:rFonts w:ascii="Cambria" w:eastAsia="TimesNewRoman" w:hAnsi="Cambria" w:cs="Cambria"/>
                <w:sz w:val="22"/>
                <w:szCs w:val="22"/>
                <w:lang w:val="en-US"/>
              </w:rPr>
            </w:pPr>
          </w:p>
        </w:tc>
      </w:tr>
      <w:tr w:rsidR="0014354E" w:rsidRPr="007D54FA" w14:paraId="2B8F98EB" w14:textId="77777777" w:rsidTr="00F55A5D">
        <w:trPr>
          <w:jc w:val="center"/>
        </w:trPr>
        <w:tc>
          <w:tcPr>
            <w:tcW w:w="6804" w:type="dxa"/>
            <w:shd w:val="clear" w:color="auto" w:fill="auto"/>
          </w:tcPr>
          <w:p w14:paraId="2ED99137" w14:textId="77777777" w:rsidR="0014354E" w:rsidRPr="007D54FA" w:rsidRDefault="0014354E" w:rsidP="0014354E">
            <w:pPr>
              <w:autoSpaceDE w:val="0"/>
              <w:jc w:val="both"/>
              <w:rPr>
                <w:rFonts w:ascii="Cambria" w:eastAsia="TimesNewRoman" w:hAnsi="Cambria" w:cs="Cambria"/>
                <w:sz w:val="22"/>
                <w:szCs w:val="22"/>
                <w:lang w:val="en-US"/>
              </w:rPr>
            </w:pPr>
            <w:r w:rsidRPr="007D54FA">
              <w:rPr>
                <w:rFonts w:ascii="Cambria" w:eastAsia="TimesNewRoman" w:hAnsi="Cambria" w:cs="Cambria"/>
                <w:b/>
                <w:bCs/>
                <w:sz w:val="22"/>
                <w:szCs w:val="22"/>
                <w:lang w:val="en-US"/>
              </w:rPr>
              <w:t>c)</w:t>
            </w:r>
            <w:r w:rsidRPr="007D54FA">
              <w:rPr>
                <w:rFonts w:ascii="Cambria" w:eastAsia="TimesNewRoman" w:hAnsi="Cambria" w:cs="Cambria"/>
                <w:sz w:val="22"/>
                <w:szCs w:val="22"/>
                <w:lang w:val="en-US"/>
              </w:rPr>
              <w:t xml:space="preserve"> </w:t>
            </w:r>
            <w:r w:rsidRPr="007D54FA">
              <w:rPr>
                <w:rFonts w:ascii="Cambria" w:hAnsi="Cambria"/>
                <w:sz w:val="22"/>
                <w:szCs w:val="22"/>
              </w:rPr>
              <w:t>Zur Erinnerung der Offenbarung des Korans soll in einer angegebenen Zeit des Jahres gefastet werden.</w:t>
            </w:r>
          </w:p>
        </w:tc>
        <w:tc>
          <w:tcPr>
            <w:tcW w:w="1344" w:type="dxa"/>
            <w:shd w:val="clear" w:color="auto" w:fill="auto"/>
          </w:tcPr>
          <w:p w14:paraId="6BA4C7BD" w14:textId="77777777" w:rsidR="0014354E" w:rsidRPr="007D54FA" w:rsidRDefault="0014354E" w:rsidP="0014354E">
            <w:pPr>
              <w:autoSpaceDE w:val="0"/>
              <w:jc w:val="both"/>
              <w:rPr>
                <w:rFonts w:ascii="Cambria" w:eastAsia="TimesNewRoman" w:hAnsi="Cambria" w:cs="Cambria"/>
                <w:sz w:val="22"/>
                <w:szCs w:val="22"/>
                <w:lang w:val="en-US"/>
              </w:rPr>
            </w:pPr>
          </w:p>
        </w:tc>
      </w:tr>
      <w:tr w:rsidR="0014354E" w:rsidRPr="007D54FA" w14:paraId="7110B56C" w14:textId="77777777" w:rsidTr="00F55A5D">
        <w:trPr>
          <w:jc w:val="center"/>
        </w:trPr>
        <w:tc>
          <w:tcPr>
            <w:tcW w:w="6804" w:type="dxa"/>
            <w:shd w:val="clear" w:color="auto" w:fill="auto"/>
          </w:tcPr>
          <w:p w14:paraId="3EEA4191" w14:textId="77777777" w:rsidR="0014354E" w:rsidRPr="007D54FA" w:rsidRDefault="0014354E" w:rsidP="0014354E">
            <w:pPr>
              <w:autoSpaceDE w:val="0"/>
              <w:jc w:val="both"/>
              <w:rPr>
                <w:rFonts w:ascii="Cambria" w:eastAsia="TimesNewRoman" w:hAnsi="Cambria" w:cs="Cambria"/>
                <w:sz w:val="22"/>
                <w:szCs w:val="22"/>
                <w:lang w:val="en-US"/>
              </w:rPr>
            </w:pPr>
            <w:r w:rsidRPr="007D54FA">
              <w:rPr>
                <w:rFonts w:ascii="Cambria" w:eastAsia="Times New Roman" w:hAnsi="Cambria" w:cs="TimesNewRoman,Bold"/>
                <w:b/>
                <w:bCs/>
                <w:kern w:val="0"/>
                <w:sz w:val="22"/>
                <w:szCs w:val="22"/>
                <w:lang w:val="en-US" w:eastAsia="hu-HU" w:bidi="ar-SA"/>
              </w:rPr>
              <w:t xml:space="preserve">d) </w:t>
            </w:r>
            <w:r w:rsidRPr="007D54FA">
              <w:rPr>
                <w:rFonts w:ascii="Cambria" w:hAnsi="Cambria"/>
                <w:sz w:val="22"/>
                <w:szCs w:val="22"/>
              </w:rPr>
              <w:t>Das regelmäßige Gebet soll Richtung Mekka wendend geleistet werden.</w:t>
            </w:r>
          </w:p>
        </w:tc>
        <w:tc>
          <w:tcPr>
            <w:tcW w:w="1344" w:type="dxa"/>
            <w:shd w:val="clear" w:color="auto" w:fill="auto"/>
          </w:tcPr>
          <w:p w14:paraId="3BE23B7B" w14:textId="77777777" w:rsidR="0014354E" w:rsidRPr="007D54FA" w:rsidRDefault="0014354E" w:rsidP="0014354E">
            <w:pPr>
              <w:autoSpaceDE w:val="0"/>
              <w:jc w:val="both"/>
              <w:rPr>
                <w:rFonts w:ascii="Cambria" w:eastAsia="TimesNewRoman" w:hAnsi="Cambria" w:cs="Cambria"/>
                <w:sz w:val="22"/>
                <w:szCs w:val="22"/>
                <w:lang w:val="en-US"/>
              </w:rPr>
            </w:pPr>
          </w:p>
        </w:tc>
      </w:tr>
      <w:bookmarkEnd w:id="24"/>
    </w:tbl>
    <w:p w14:paraId="290CE4F9" w14:textId="77777777" w:rsidR="002A44D6" w:rsidRPr="007D54FA" w:rsidRDefault="002A44D6" w:rsidP="00134E9B">
      <w:pPr>
        <w:autoSpaceDE w:val="0"/>
        <w:jc w:val="both"/>
        <w:rPr>
          <w:rFonts w:ascii="Cambria" w:eastAsia="TimesNewRoman" w:hAnsi="Cambria" w:cs="Cambria"/>
          <w:sz w:val="22"/>
          <w:szCs w:val="22"/>
          <w:lang w:val="en-US"/>
        </w:rPr>
      </w:pPr>
    </w:p>
    <w:p w14:paraId="6EB8FE4B" w14:textId="77777777" w:rsidR="004210FD" w:rsidRPr="007D54FA" w:rsidRDefault="002A0784" w:rsidP="00134E9B">
      <w:pPr>
        <w:autoSpaceDE w:val="0"/>
        <w:jc w:val="both"/>
        <w:rPr>
          <w:rFonts w:ascii="Cambria" w:eastAsia="TimesNewRoman" w:hAnsi="Cambria" w:cs="Cambria"/>
          <w:b/>
          <w:bCs/>
          <w:sz w:val="22"/>
          <w:szCs w:val="22"/>
          <w:lang w:val="en-US"/>
        </w:rPr>
      </w:pPr>
      <w:r w:rsidRPr="007D54FA">
        <w:rPr>
          <w:rFonts w:ascii="Cambria" w:eastAsia="TimesNewRoman" w:hAnsi="Cambria" w:cs="Cambria"/>
          <w:b/>
          <w:bCs/>
          <w:sz w:val="22"/>
          <w:szCs w:val="22"/>
          <w:lang w:val="en-US"/>
        </w:rPr>
        <w:t>2</w:t>
      </w:r>
      <w:r w:rsidR="00BF5EA2" w:rsidRPr="007D54FA">
        <w:rPr>
          <w:rFonts w:ascii="Cambria" w:eastAsia="TimesNewRoman" w:hAnsi="Cambria" w:cs="Cambria"/>
          <w:b/>
          <w:bCs/>
          <w:sz w:val="22"/>
          <w:szCs w:val="22"/>
          <w:lang w:val="en-US"/>
        </w:rPr>
        <w:t>6</w:t>
      </w:r>
      <w:r w:rsidRPr="007D54FA">
        <w:rPr>
          <w:rFonts w:ascii="Cambria" w:eastAsia="TimesNewRoman" w:hAnsi="Cambria" w:cs="Cambria"/>
          <w:b/>
          <w:bCs/>
          <w:sz w:val="22"/>
          <w:szCs w:val="22"/>
          <w:lang w:val="en-US"/>
        </w:rPr>
        <w:t>.</w:t>
      </w:r>
      <w:r w:rsidR="00596B64" w:rsidRPr="007D54FA">
        <w:rPr>
          <w:rFonts w:ascii="Cambria" w:hAnsi="Cambria"/>
          <w:b/>
          <w:bCs/>
        </w:rPr>
        <w:t xml:space="preserve"> </w:t>
      </w:r>
      <w:r w:rsidR="003519C2" w:rsidRPr="007D54FA">
        <w:rPr>
          <w:rFonts w:ascii="Cambria" w:hAnsi="Cambria"/>
          <w:b/>
          <w:sz w:val="22"/>
        </w:rPr>
        <w:t>Die Aufgabe bezieht sich auf die Wirtschaft und Gesellschaft Europas im Mittelalter.</w:t>
      </w:r>
      <w:r w:rsidR="003519C2" w:rsidRPr="007D54FA">
        <w:rPr>
          <w:rFonts w:ascii="Cambria" w:eastAsia="TimesNewRoman" w:hAnsi="Cambria" w:cs="Cambria"/>
          <w:b/>
          <w:bCs/>
          <w:sz w:val="20"/>
          <w:szCs w:val="22"/>
          <w:lang w:val="en-US"/>
        </w:rPr>
        <w:t xml:space="preserve"> </w:t>
      </w:r>
      <w:r w:rsidR="00596B64" w:rsidRPr="007D54FA">
        <w:rPr>
          <w:rFonts w:ascii="Cambria" w:eastAsia="TimesNewRoman" w:hAnsi="Cambria" w:cs="Cambria"/>
          <w:b/>
          <w:bCs/>
          <w:sz w:val="22"/>
          <w:szCs w:val="22"/>
          <w:lang w:val="en-US"/>
        </w:rPr>
        <w:t>(K/</w:t>
      </w:r>
      <w:r w:rsidR="00B4508A" w:rsidRPr="007D54FA">
        <w:rPr>
          <w:rFonts w:ascii="Cambria" w:eastAsia="TimesNewRoman" w:hAnsi="Cambria" w:cs="Cambria"/>
          <w:b/>
          <w:bCs/>
          <w:sz w:val="22"/>
          <w:szCs w:val="22"/>
          <w:lang w:val="en-US"/>
        </w:rPr>
        <w:t>4</w:t>
      </w:r>
      <w:r w:rsidR="00596B64" w:rsidRPr="007D54FA">
        <w:rPr>
          <w:rFonts w:ascii="Cambria" w:eastAsia="TimesNewRoman" w:hAnsi="Cambria" w:cs="Cambria"/>
          <w:b/>
          <w:bCs/>
          <w:sz w:val="22"/>
          <w:szCs w:val="22"/>
          <w:lang w:val="en-US"/>
        </w:rPr>
        <w:t>)</w:t>
      </w:r>
    </w:p>
    <w:p w14:paraId="4A007B48" w14:textId="77777777" w:rsidR="00596B64" w:rsidRPr="007D54FA" w:rsidRDefault="003519C2" w:rsidP="00134E9B">
      <w:pPr>
        <w:autoSpaceDE w:val="0"/>
        <w:jc w:val="both"/>
        <w:rPr>
          <w:rFonts w:ascii="Cambria" w:eastAsia="TimesNewRoman" w:hAnsi="Cambria" w:cs="Cambria"/>
          <w:sz w:val="22"/>
          <w:szCs w:val="22"/>
          <w:lang w:val="en-US"/>
        </w:rPr>
      </w:pPr>
      <w:r w:rsidRPr="007D54FA">
        <w:rPr>
          <w:rFonts w:ascii="Cambria" w:hAnsi="Cambria"/>
          <w:b/>
          <w:sz w:val="22"/>
        </w:rPr>
        <w:t xml:space="preserve">Bitte entscheiden Sie mit Hilfe der Skizze und Ihrer Kenntnisse, welcher der kursiv gedruckten und mit Nummern versehenen Begriffe in den Satz passt! Kreisen Sie die Nummer des entsprechenden Begriffs ein! </w:t>
      </w:r>
      <w:r w:rsidRPr="00C265DA">
        <w:rPr>
          <w:rFonts w:ascii="Cambria" w:hAnsi="Cambria"/>
          <w:bCs/>
          <w:sz w:val="22"/>
        </w:rPr>
        <w:t>(j</w:t>
      </w:r>
      <w:r w:rsidRPr="007D54FA">
        <w:rPr>
          <w:rFonts w:ascii="Cambria" w:hAnsi="Cambria"/>
          <w:sz w:val="22"/>
        </w:rPr>
        <w:t>e Aufgabenteil 1</w:t>
      </w:r>
      <w:r w:rsidRPr="007D54FA">
        <w:rPr>
          <w:rFonts w:ascii="Cambria" w:hAnsi="Cambria"/>
          <w:spacing w:val="-8"/>
          <w:sz w:val="22"/>
        </w:rPr>
        <w:t xml:space="preserve"> </w:t>
      </w:r>
      <w:r w:rsidRPr="007D54FA">
        <w:rPr>
          <w:rFonts w:ascii="Cambria" w:hAnsi="Cambria"/>
          <w:sz w:val="22"/>
        </w:rPr>
        <w:t>Punkt)</w:t>
      </w:r>
    </w:p>
    <w:tbl>
      <w:tblPr>
        <w:tblW w:w="0" w:type="auto"/>
        <w:tblLook w:val="04A0" w:firstRow="1" w:lastRow="0" w:firstColumn="1" w:lastColumn="0" w:noHBand="0" w:noVBand="1"/>
      </w:tblPr>
      <w:tblGrid>
        <w:gridCol w:w="9638"/>
      </w:tblGrid>
      <w:tr w:rsidR="00E04044" w:rsidRPr="007D54FA" w14:paraId="2F1F52D4" w14:textId="77777777" w:rsidTr="00F55A5D">
        <w:tc>
          <w:tcPr>
            <w:tcW w:w="9778" w:type="dxa"/>
            <w:shd w:val="clear" w:color="auto" w:fill="auto"/>
          </w:tcPr>
          <w:p w14:paraId="0F8652B3" w14:textId="77777777" w:rsidR="00E04044" w:rsidRPr="007D54FA" w:rsidRDefault="003519C2" w:rsidP="00F55A5D">
            <w:pPr>
              <w:autoSpaceDE w:val="0"/>
              <w:jc w:val="center"/>
              <w:rPr>
                <w:rFonts w:ascii="Cambria" w:eastAsia="TimesNewRoman" w:hAnsi="Cambria" w:cs="Cambria"/>
                <w:sz w:val="22"/>
                <w:szCs w:val="22"/>
                <w:lang w:val="en-US"/>
              </w:rPr>
            </w:pPr>
            <w:r w:rsidRPr="007D54FA">
              <w:rPr>
                <w:rFonts w:ascii="Cambria" w:hAnsi="Cambria"/>
                <w:noProof/>
                <w:sz w:val="22"/>
                <w:szCs w:val="22"/>
                <w:lang w:eastAsia="hu-HU" w:bidi="ar-SA"/>
              </w:rPr>
              <w:drawing>
                <wp:anchor distT="0" distB="0" distL="0" distR="0" simplePos="0" relativeHeight="251694592" behindDoc="0" locked="0" layoutInCell="1" allowOverlap="1" wp14:anchorId="775791FF" wp14:editId="7588DBE5">
                  <wp:simplePos x="0" y="0"/>
                  <wp:positionH relativeFrom="page">
                    <wp:posOffset>1737995</wp:posOffset>
                  </wp:positionH>
                  <wp:positionV relativeFrom="paragraph">
                    <wp:posOffset>201930</wp:posOffset>
                  </wp:positionV>
                  <wp:extent cx="2635250" cy="3238500"/>
                  <wp:effectExtent l="0" t="0" r="0" b="0"/>
                  <wp:wrapTopAndBottom/>
                  <wp:docPr id="478"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57" cstate="print"/>
                          <a:stretch>
                            <a:fillRect/>
                          </a:stretch>
                        </pic:blipFill>
                        <pic:spPr>
                          <a:xfrm>
                            <a:off x="0" y="0"/>
                            <a:ext cx="2635250" cy="3238500"/>
                          </a:xfrm>
                          <a:prstGeom prst="rect">
                            <a:avLst/>
                          </a:prstGeom>
                        </pic:spPr>
                      </pic:pic>
                    </a:graphicData>
                  </a:graphic>
                  <wp14:sizeRelH relativeFrom="margin">
                    <wp14:pctWidth>0</wp14:pctWidth>
                  </wp14:sizeRelH>
                  <wp14:sizeRelV relativeFrom="margin">
                    <wp14:pctHeight>0</wp14:pctHeight>
                  </wp14:sizeRelV>
                </wp:anchor>
              </w:drawing>
            </w:r>
          </w:p>
        </w:tc>
      </w:tr>
    </w:tbl>
    <w:p w14:paraId="5FB95286" w14:textId="77777777" w:rsidR="00D17788" w:rsidRPr="007D54FA" w:rsidRDefault="00D17788" w:rsidP="00134E9B">
      <w:pPr>
        <w:autoSpaceDE w:val="0"/>
        <w:jc w:val="both"/>
        <w:rPr>
          <w:rFonts w:ascii="Cambria" w:eastAsia="TimesNewRoman" w:hAnsi="Cambria" w:cs="Cambria"/>
          <w:sz w:val="22"/>
          <w:szCs w:val="22"/>
          <w:lang w:val="en-US"/>
        </w:rPr>
      </w:pPr>
    </w:p>
    <w:p w14:paraId="639FD1C5" w14:textId="77777777" w:rsidR="007C1A2A" w:rsidRPr="007D54FA" w:rsidRDefault="003519C2" w:rsidP="003519C2">
      <w:pPr>
        <w:tabs>
          <w:tab w:val="left" w:pos="4032"/>
        </w:tabs>
        <w:jc w:val="center"/>
        <w:rPr>
          <w:rFonts w:ascii="Cambria" w:hAnsi="Cambria"/>
          <w:i/>
        </w:rPr>
      </w:pPr>
      <w:r w:rsidRPr="007D54FA">
        <w:rPr>
          <w:rFonts w:ascii="Cambria" w:hAnsi="Cambria"/>
          <w:i/>
        </w:rPr>
        <w:t>mittelalterliche Grundherrschaft</w:t>
      </w:r>
    </w:p>
    <w:p w14:paraId="053F4C69" w14:textId="77777777" w:rsidR="003519C2" w:rsidRPr="007D54FA" w:rsidRDefault="003519C2" w:rsidP="003519C2">
      <w:pPr>
        <w:tabs>
          <w:tab w:val="left" w:pos="4032"/>
        </w:tabs>
        <w:jc w:val="center"/>
        <w:rPr>
          <w:rFonts w:ascii="Cambria" w:hAnsi="Cambria"/>
        </w:rPr>
      </w:pPr>
    </w:p>
    <w:tbl>
      <w:tblPr>
        <w:tblW w:w="0" w:type="auto"/>
        <w:tblLook w:val="04A0" w:firstRow="1" w:lastRow="0" w:firstColumn="1" w:lastColumn="0" w:noHBand="0" w:noVBand="1"/>
      </w:tblPr>
      <w:tblGrid>
        <w:gridCol w:w="3402"/>
        <w:gridCol w:w="2552"/>
        <w:gridCol w:w="469"/>
        <w:gridCol w:w="3215"/>
      </w:tblGrid>
      <w:tr w:rsidR="00FB1D02" w:rsidRPr="007D54FA" w14:paraId="3359EAC4" w14:textId="77777777" w:rsidTr="00874C57">
        <w:tc>
          <w:tcPr>
            <w:tcW w:w="9638" w:type="dxa"/>
            <w:gridSpan w:val="4"/>
            <w:shd w:val="clear" w:color="auto" w:fill="auto"/>
          </w:tcPr>
          <w:tbl>
            <w:tblPr>
              <w:tblStyle w:val="TableNormal"/>
              <w:tblW w:w="0" w:type="auto"/>
              <w:tblInd w:w="2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731"/>
              <w:gridCol w:w="5414"/>
            </w:tblGrid>
            <w:tr w:rsidR="003519C2" w:rsidRPr="007D54FA" w14:paraId="3DD2F9A2" w14:textId="77777777" w:rsidTr="003519C2">
              <w:trPr>
                <w:trHeight w:val="245"/>
              </w:trPr>
              <w:tc>
                <w:tcPr>
                  <w:tcW w:w="3731" w:type="dxa"/>
                </w:tcPr>
                <w:p w14:paraId="68630373" w14:textId="77777777" w:rsidR="003519C2" w:rsidRPr="007D54FA" w:rsidRDefault="003519C2" w:rsidP="003519C2">
                  <w:pPr>
                    <w:pStyle w:val="TableParagraph"/>
                    <w:spacing w:line="226" w:lineRule="exact"/>
                    <w:ind w:right="6"/>
                    <w:jc w:val="center"/>
                    <w:rPr>
                      <w:rFonts w:ascii="Cambria" w:hAnsi="Cambria"/>
                    </w:rPr>
                  </w:pPr>
                  <w:r w:rsidRPr="007D54FA">
                    <w:rPr>
                      <w:rFonts w:ascii="Cambria" w:hAnsi="Cambria"/>
                    </w:rPr>
                    <w:t>közös legelő</w:t>
                  </w:r>
                </w:p>
              </w:tc>
              <w:tc>
                <w:tcPr>
                  <w:tcW w:w="5414" w:type="dxa"/>
                </w:tcPr>
                <w:p w14:paraId="39885288" w14:textId="77777777" w:rsidR="003519C2" w:rsidRPr="007D54FA" w:rsidRDefault="003519C2" w:rsidP="003519C2">
                  <w:pPr>
                    <w:pStyle w:val="TableParagraph"/>
                    <w:spacing w:line="226" w:lineRule="exact"/>
                    <w:ind w:left="18" w:right="18"/>
                    <w:jc w:val="center"/>
                    <w:rPr>
                      <w:rFonts w:ascii="Cambria" w:hAnsi="Cambria"/>
                    </w:rPr>
                  </w:pPr>
                  <w:r w:rsidRPr="007D54FA">
                    <w:rPr>
                      <w:rFonts w:ascii="Cambria" w:hAnsi="Cambria"/>
                    </w:rPr>
                    <w:t>Allmende /gemeinsame Weide</w:t>
                  </w:r>
                </w:p>
              </w:tc>
            </w:tr>
            <w:tr w:rsidR="003519C2" w:rsidRPr="007D54FA" w14:paraId="2F1DFE67" w14:textId="77777777" w:rsidTr="003519C2">
              <w:trPr>
                <w:trHeight w:val="244"/>
              </w:trPr>
              <w:tc>
                <w:tcPr>
                  <w:tcW w:w="3731" w:type="dxa"/>
                </w:tcPr>
                <w:p w14:paraId="61BF879A" w14:textId="77777777" w:rsidR="003519C2" w:rsidRPr="007D54FA" w:rsidRDefault="003519C2" w:rsidP="003519C2">
                  <w:pPr>
                    <w:pStyle w:val="TableParagraph"/>
                    <w:spacing w:line="224" w:lineRule="exact"/>
                    <w:ind w:right="6"/>
                    <w:jc w:val="center"/>
                    <w:rPr>
                      <w:rFonts w:ascii="Cambria" w:hAnsi="Cambria"/>
                    </w:rPr>
                  </w:pPr>
                  <w:r w:rsidRPr="007D54FA">
                    <w:rPr>
                      <w:rFonts w:ascii="Cambria" w:hAnsi="Cambria"/>
                    </w:rPr>
                    <w:t>közös erdőhasználat</w:t>
                  </w:r>
                </w:p>
              </w:tc>
              <w:tc>
                <w:tcPr>
                  <w:tcW w:w="5414" w:type="dxa"/>
                </w:tcPr>
                <w:p w14:paraId="0BC2114A" w14:textId="77777777" w:rsidR="003519C2" w:rsidRPr="007D54FA" w:rsidRDefault="003519C2" w:rsidP="003519C2">
                  <w:pPr>
                    <w:pStyle w:val="TableParagraph"/>
                    <w:spacing w:line="224" w:lineRule="exact"/>
                    <w:ind w:left="18" w:right="18"/>
                    <w:jc w:val="center"/>
                    <w:rPr>
                      <w:rFonts w:ascii="Cambria" w:hAnsi="Cambria"/>
                    </w:rPr>
                  </w:pPr>
                  <w:r w:rsidRPr="007D54FA">
                    <w:rPr>
                      <w:rFonts w:ascii="Cambria" w:hAnsi="Cambria"/>
                    </w:rPr>
                    <w:t>Allmende (Wald) / gemeinsame Waldnutzung</w:t>
                  </w:r>
                </w:p>
              </w:tc>
            </w:tr>
            <w:tr w:rsidR="003519C2" w:rsidRPr="007D54FA" w14:paraId="11DC6376" w14:textId="77777777" w:rsidTr="003519C2">
              <w:trPr>
                <w:trHeight w:val="245"/>
              </w:trPr>
              <w:tc>
                <w:tcPr>
                  <w:tcW w:w="3731" w:type="dxa"/>
                </w:tcPr>
                <w:p w14:paraId="2CB589F0" w14:textId="77777777" w:rsidR="003519C2" w:rsidRPr="007D54FA" w:rsidRDefault="003519C2" w:rsidP="003519C2">
                  <w:pPr>
                    <w:pStyle w:val="TableParagraph"/>
                    <w:spacing w:line="226" w:lineRule="exact"/>
                    <w:ind w:right="6"/>
                    <w:jc w:val="center"/>
                    <w:rPr>
                      <w:rFonts w:ascii="Cambria" w:hAnsi="Cambria"/>
                    </w:rPr>
                  </w:pPr>
                  <w:r w:rsidRPr="007D54FA">
                    <w:rPr>
                      <w:rFonts w:ascii="Cambria" w:hAnsi="Cambria"/>
                    </w:rPr>
                    <w:t>dűlő</w:t>
                  </w:r>
                </w:p>
              </w:tc>
              <w:tc>
                <w:tcPr>
                  <w:tcW w:w="5414" w:type="dxa"/>
                </w:tcPr>
                <w:p w14:paraId="4B7991D5" w14:textId="77777777" w:rsidR="003519C2" w:rsidRPr="007D54FA" w:rsidRDefault="003519C2" w:rsidP="003519C2">
                  <w:pPr>
                    <w:pStyle w:val="TableParagraph"/>
                    <w:spacing w:line="226" w:lineRule="exact"/>
                    <w:ind w:left="18" w:right="18"/>
                    <w:jc w:val="center"/>
                    <w:rPr>
                      <w:rFonts w:ascii="Cambria" w:hAnsi="Cambria"/>
                    </w:rPr>
                  </w:pPr>
                  <w:r w:rsidRPr="007D54FA">
                    <w:rPr>
                      <w:rFonts w:ascii="Cambria" w:hAnsi="Cambria"/>
                    </w:rPr>
                    <w:t>Gewann / Flur</w:t>
                  </w:r>
                </w:p>
              </w:tc>
            </w:tr>
            <w:tr w:rsidR="003519C2" w:rsidRPr="007D54FA" w14:paraId="23257EC0" w14:textId="77777777" w:rsidTr="003519C2">
              <w:trPr>
                <w:trHeight w:val="234"/>
              </w:trPr>
              <w:tc>
                <w:tcPr>
                  <w:tcW w:w="3731" w:type="dxa"/>
                </w:tcPr>
                <w:p w14:paraId="4EE0597E" w14:textId="77777777" w:rsidR="003519C2" w:rsidRPr="007D54FA" w:rsidRDefault="003519C2" w:rsidP="003519C2">
                  <w:pPr>
                    <w:pStyle w:val="TableParagraph"/>
                    <w:spacing w:line="215" w:lineRule="exact"/>
                    <w:ind w:right="6"/>
                    <w:jc w:val="center"/>
                    <w:rPr>
                      <w:rFonts w:ascii="Cambria" w:hAnsi="Cambria"/>
                    </w:rPr>
                  </w:pPr>
                  <w:r w:rsidRPr="007D54FA">
                    <w:rPr>
                      <w:rFonts w:ascii="Cambria" w:hAnsi="Cambria"/>
                    </w:rPr>
                    <w:lastRenderedPageBreak/>
                    <w:t>szolgáltatások</w:t>
                  </w:r>
                </w:p>
              </w:tc>
              <w:tc>
                <w:tcPr>
                  <w:tcW w:w="5414" w:type="dxa"/>
                </w:tcPr>
                <w:p w14:paraId="0FD61663" w14:textId="77777777" w:rsidR="003519C2" w:rsidRPr="007D54FA" w:rsidRDefault="003519C2" w:rsidP="003519C2">
                  <w:pPr>
                    <w:pStyle w:val="TableParagraph"/>
                    <w:spacing w:line="215" w:lineRule="exact"/>
                    <w:ind w:left="18" w:right="18"/>
                    <w:jc w:val="center"/>
                    <w:rPr>
                      <w:rFonts w:ascii="Cambria" w:hAnsi="Cambria"/>
                    </w:rPr>
                  </w:pPr>
                  <w:r w:rsidRPr="007D54FA">
                    <w:rPr>
                      <w:rFonts w:ascii="Cambria" w:hAnsi="Cambria"/>
                    </w:rPr>
                    <w:t>Abgaben / Dienstleistungen</w:t>
                  </w:r>
                </w:p>
              </w:tc>
            </w:tr>
            <w:tr w:rsidR="003519C2" w:rsidRPr="007D54FA" w14:paraId="4747D15C" w14:textId="77777777" w:rsidTr="003519C2">
              <w:trPr>
                <w:trHeight w:val="244"/>
              </w:trPr>
              <w:tc>
                <w:tcPr>
                  <w:tcW w:w="3731" w:type="dxa"/>
                </w:tcPr>
                <w:p w14:paraId="707C5AB9" w14:textId="77777777" w:rsidR="003519C2" w:rsidRPr="007D54FA" w:rsidRDefault="003519C2" w:rsidP="003519C2">
                  <w:pPr>
                    <w:pStyle w:val="TableParagraph"/>
                    <w:spacing w:line="224" w:lineRule="exact"/>
                    <w:ind w:right="6"/>
                    <w:jc w:val="center"/>
                    <w:rPr>
                      <w:rFonts w:ascii="Cambria" w:hAnsi="Cambria"/>
                    </w:rPr>
                  </w:pPr>
                  <w:r w:rsidRPr="007D54FA">
                    <w:rPr>
                      <w:rFonts w:ascii="Cambria" w:hAnsi="Cambria"/>
                    </w:rPr>
                    <w:t>robot</w:t>
                  </w:r>
                </w:p>
              </w:tc>
              <w:tc>
                <w:tcPr>
                  <w:tcW w:w="5414" w:type="dxa"/>
                </w:tcPr>
                <w:p w14:paraId="6DB15647" w14:textId="77777777" w:rsidR="003519C2" w:rsidRPr="007D54FA" w:rsidRDefault="003519C2" w:rsidP="003519C2">
                  <w:pPr>
                    <w:pStyle w:val="TableParagraph"/>
                    <w:spacing w:line="224" w:lineRule="exact"/>
                    <w:ind w:left="18" w:right="18"/>
                    <w:jc w:val="center"/>
                    <w:rPr>
                      <w:rFonts w:ascii="Cambria" w:hAnsi="Cambria"/>
                    </w:rPr>
                  </w:pPr>
                  <w:r w:rsidRPr="007D54FA">
                    <w:rPr>
                      <w:rFonts w:ascii="Cambria" w:hAnsi="Cambria"/>
                    </w:rPr>
                    <w:t>Frondienst</w:t>
                  </w:r>
                </w:p>
              </w:tc>
            </w:tr>
            <w:tr w:rsidR="003519C2" w:rsidRPr="007D54FA" w14:paraId="2E69BA75" w14:textId="77777777" w:rsidTr="003519C2">
              <w:trPr>
                <w:trHeight w:val="245"/>
              </w:trPr>
              <w:tc>
                <w:tcPr>
                  <w:tcW w:w="3731" w:type="dxa"/>
                </w:tcPr>
                <w:p w14:paraId="2937A218" w14:textId="77777777" w:rsidR="003519C2" w:rsidRPr="007D54FA" w:rsidRDefault="003519C2" w:rsidP="003519C2">
                  <w:pPr>
                    <w:pStyle w:val="TableParagraph"/>
                    <w:spacing w:line="226" w:lineRule="exact"/>
                    <w:ind w:right="6"/>
                    <w:jc w:val="center"/>
                    <w:rPr>
                      <w:rFonts w:ascii="Cambria" w:hAnsi="Cambria"/>
                    </w:rPr>
                  </w:pPr>
                  <w:r w:rsidRPr="007D54FA">
                    <w:rPr>
                      <w:rFonts w:ascii="Cambria" w:hAnsi="Cambria"/>
                    </w:rPr>
                    <w:t>halászat</w:t>
                  </w:r>
                </w:p>
              </w:tc>
              <w:tc>
                <w:tcPr>
                  <w:tcW w:w="5414" w:type="dxa"/>
                </w:tcPr>
                <w:p w14:paraId="56524D3B" w14:textId="77777777" w:rsidR="003519C2" w:rsidRPr="007D54FA" w:rsidRDefault="003519C2" w:rsidP="003519C2">
                  <w:pPr>
                    <w:pStyle w:val="TableParagraph"/>
                    <w:spacing w:line="226" w:lineRule="exact"/>
                    <w:ind w:left="18" w:right="18"/>
                    <w:jc w:val="center"/>
                    <w:rPr>
                      <w:rFonts w:ascii="Cambria" w:hAnsi="Cambria"/>
                    </w:rPr>
                  </w:pPr>
                  <w:r w:rsidRPr="007D54FA">
                    <w:rPr>
                      <w:rFonts w:ascii="Cambria" w:hAnsi="Cambria"/>
                    </w:rPr>
                    <w:t>Fischereirecht</w:t>
                  </w:r>
                </w:p>
              </w:tc>
            </w:tr>
          </w:tbl>
          <w:p w14:paraId="2922F52B" w14:textId="77777777" w:rsidR="003519C2" w:rsidRPr="007D54FA" w:rsidRDefault="003519C2" w:rsidP="00F55A5D">
            <w:pPr>
              <w:autoSpaceDE w:val="0"/>
              <w:spacing w:line="360" w:lineRule="auto"/>
              <w:jc w:val="both"/>
              <w:rPr>
                <w:rFonts w:ascii="Cambria" w:eastAsia="TimesNewRoman" w:hAnsi="Cambria" w:cs="Cambria"/>
                <w:b/>
                <w:bCs/>
                <w:sz w:val="22"/>
                <w:szCs w:val="22"/>
                <w:lang w:val="en-US"/>
              </w:rPr>
            </w:pPr>
          </w:p>
          <w:p w14:paraId="3D244438" w14:textId="77777777" w:rsidR="00FB1D02" w:rsidRPr="007D54FA" w:rsidRDefault="00FB1D02" w:rsidP="00F55A5D">
            <w:pPr>
              <w:autoSpaceDE w:val="0"/>
              <w:spacing w:line="360" w:lineRule="auto"/>
              <w:jc w:val="both"/>
              <w:rPr>
                <w:rFonts w:ascii="Cambria" w:eastAsia="TimesNewRoman" w:hAnsi="Cambria" w:cs="Cambria"/>
                <w:b/>
                <w:bCs/>
                <w:sz w:val="22"/>
                <w:szCs w:val="22"/>
                <w:lang w:val="en-US"/>
              </w:rPr>
            </w:pPr>
            <w:r w:rsidRPr="007D54FA">
              <w:rPr>
                <w:rFonts w:ascii="Cambria" w:eastAsia="TimesNewRoman" w:hAnsi="Cambria" w:cs="Cambria"/>
                <w:b/>
                <w:bCs/>
                <w:sz w:val="22"/>
                <w:szCs w:val="22"/>
                <w:lang w:val="en-US"/>
              </w:rPr>
              <w:t xml:space="preserve">a) </w:t>
            </w:r>
            <w:r w:rsidR="003519C2" w:rsidRPr="007D54FA">
              <w:rPr>
                <w:rFonts w:ascii="Cambria" w:hAnsi="Cambria"/>
                <w:b/>
                <w:sz w:val="22"/>
                <w:szCs w:val="22"/>
              </w:rPr>
              <w:t>In der Skizze bezeichnen die Pfeile die Leistungen</w:t>
            </w:r>
          </w:p>
        </w:tc>
      </w:tr>
      <w:tr w:rsidR="003D0C10" w:rsidRPr="007D54FA" w14:paraId="7260A689" w14:textId="77777777" w:rsidTr="00874C57">
        <w:tc>
          <w:tcPr>
            <w:tcW w:w="3402" w:type="dxa"/>
            <w:shd w:val="clear" w:color="auto" w:fill="auto"/>
          </w:tcPr>
          <w:p w14:paraId="1B90338D" w14:textId="77777777" w:rsidR="00FB1D02" w:rsidRPr="007D54FA" w:rsidRDefault="009A67AB" w:rsidP="00F55A5D">
            <w:pPr>
              <w:autoSpaceDE w:val="0"/>
              <w:spacing w:line="360" w:lineRule="auto"/>
              <w:jc w:val="both"/>
              <w:rPr>
                <w:rFonts w:ascii="Cambria" w:eastAsia="TimesNewRoman" w:hAnsi="Cambria" w:cs="Cambria"/>
                <w:sz w:val="22"/>
                <w:szCs w:val="22"/>
                <w:lang w:val="en-US"/>
              </w:rPr>
            </w:pPr>
            <w:r w:rsidRPr="007D54FA">
              <w:rPr>
                <w:rFonts w:ascii="Cambria" w:eastAsia="TimesNewRoman" w:hAnsi="Cambria" w:cs="Cambria"/>
                <w:sz w:val="22"/>
                <w:szCs w:val="22"/>
                <w:lang w:val="en-US"/>
              </w:rPr>
              <w:lastRenderedPageBreak/>
              <w:t xml:space="preserve">1. </w:t>
            </w:r>
            <w:r w:rsidR="00874C57" w:rsidRPr="007D54FA">
              <w:rPr>
                <w:rFonts w:ascii="Cambria" w:hAnsi="Cambria"/>
                <w:sz w:val="22"/>
                <w:szCs w:val="22"/>
              </w:rPr>
              <w:t>der Vasallen</w:t>
            </w:r>
          </w:p>
        </w:tc>
        <w:tc>
          <w:tcPr>
            <w:tcW w:w="2552" w:type="dxa"/>
            <w:shd w:val="clear" w:color="auto" w:fill="auto"/>
          </w:tcPr>
          <w:p w14:paraId="0616739B" w14:textId="77777777" w:rsidR="00FB1D02" w:rsidRPr="007D54FA" w:rsidRDefault="009A67AB" w:rsidP="00F55A5D">
            <w:pPr>
              <w:autoSpaceDE w:val="0"/>
              <w:spacing w:line="360" w:lineRule="auto"/>
              <w:jc w:val="both"/>
              <w:rPr>
                <w:rFonts w:ascii="Cambria" w:eastAsia="TimesNewRoman" w:hAnsi="Cambria" w:cs="Cambria"/>
                <w:sz w:val="22"/>
                <w:szCs w:val="22"/>
                <w:lang w:val="en-US"/>
              </w:rPr>
            </w:pPr>
            <w:r w:rsidRPr="007D54FA">
              <w:rPr>
                <w:rFonts w:ascii="Cambria" w:eastAsia="TimesNewRoman" w:hAnsi="Cambria" w:cs="Cambria"/>
                <w:sz w:val="22"/>
                <w:szCs w:val="22"/>
                <w:lang w:val="en-US"/>
              </w:rPr>
              <w:t xml:space="preserve">2. </w:t>
            </w:r>
            <w:r w:rsidR="00874C57" w:rsidRPr="007D54FA">
              <w:rPr>
                <w:rFonts w:ascii="Cambria" w:hAnsi="Cambria"/>
                <w:sz w:val="22"/>
                <w:szCs w:val="22"/>
              </w:rPr>
              <w:t>der</w:t>
            </w:r>
            <w:r w:rsidR="00874C57" w:rsidRPr="007D54FA">
              <w:rPr>
                <w:rFonts w:ascii="Cambria" w:hAnsi="Cambria"/>
                <w:spacing w:val="6"/>
                <w:sz w:val="22"/>
                <w:szCs w:val="22"/>
              </w:rPr>
              <w:t xml:space="preserve"> </w:t>
            </w:r>
            <w:r w:rsidR="00874C57" w:rsidRPr="007D54FA">
              <w:rPr>
                <w:rFonts w:ascii="Cambria" w:hAnsi="Cambria"/>
                <w:sz w:val="22"/>
                <w:szCs w:val="22"/>
              </w:rPr>
              <w:t>Leibeigenen</w:t>
            </w:r>
          </w:p>
        </w:tc>
        <w:tc>
          <w:tcPr>
            <w:tcW w:w="3684" w:type="dxa"/>
            <w:gridSpan w:val="2"/>
            <w:shd w:val="clear" w:color="auto" w:fill="auto"/>
          </w:tcPr>
          <w:p w14:paraId="265DAA72" w14:textId="77777777" w:rsidR="00FB1D02" w:rsidRPr="007D54FA" w:rsidRDefault="009A67AB" w:rsidP="00F55A5D">
            <w:pPr>
              <w:autoSpaceDE w:val="0"/>
              <w:spacing w:line="360" w:lineRule="auto"/>
              <w:jc w:val="both"/>
              <w:rPr>
                <w:rFonts w:ascii="Cambria" w:eastAsia="TimesNewRoman" w:hAnsi="Cambria" w:cs="Cambria"/>
                <w:sz w:val="22"/>
                <w:szCs w:val="22"/>
                <w:lang w:val="en-US"/>
              </w:rPr>
            </w:pPr>
            <w:r w:rsidRPr="007D54FA">
              <w:rPr>
                <w:rFonts w:ascii="Cambria" w:eastAsia="TimesNewRoman" w:hAnsi="Cambria" w:cs="Cambria"/>
                <w:sz w:val="22"/>
                <w:szCs w:val="22"/>
                <w:lang w:val="en-US"/>
              </w:rPr>
              <w:t xml:space="preserve">3. </w:t>
            </w:r>
            <w:r w:rsidR="00874C57" w:rsidRPr="007D54FA">
              <w:rPr>
                <w:rFonts w:ascii="Cambria" w:hAnsi="Cambria"/>
                <w:sz w:val="22"/>
                <w:szCs w:val="22"/>
              </w:rPr>
              <w:t xml:space="preserve">der Bürger </w:t>
            </w:r>
            <w:r w:rsidR="00874C57" w:rsidRPr="007D54FA">
              <w:rPr>
                <w:rFonts w:ascii="Cambria" w:hAnsi="Cambria"/>
                <w:b/>
                <w:sz w:val="22"/>
                <w:szCs w:val="22"/>
              </w:rPr>
              <w:t>an den Grundherrn</w:t>
            </w:r>
            <w:r w:rsidR="00DB43C2" w:rsidRPr="007D54FA">
              <w:rPr>
                <w:rFonts w:ascii="Cambria" w:eastAsia="TimesNewRoman" w:hAnsi="Cambria" w:cs="Cambria"/>
                <w:sz w:val="22"/>
                <w:szCs w:val="22"/>
                <w:lang w:val="en-US"/>
              </w:rPr>
              <w:t>.</w:t>
            </w:r>
          </w:p>
        </w:tc>
      </w:tr>
      <w:tr w:rsidR="003D0C10" w:rsidRPr="007D54FA" w14:paraId="69808CBE" w14:textId="77777777" w:rsidTr="00874C57">
        <w:tc>
          <w:tcPr>
            <w:tcW w:w="9638" w:type="dxa"/>
            <w:gridSpan w:val="4"/>
            <w:shd w:val="clear" w:color="auto" w:fill="auto"/>
          </w:tcPr>
          <w:p w14:paraId="00E1CEC8" w14:textId="77777777" w:rsidR="00E05E17" w:rsidRPr="007D54FA" w:rsidRDefault="00E05E17" w:rsidP="00F55A5D">
            <w:pPr>
              <w:autoSpaceDE w:val="0"/>
              <w:spacing w:line="360" w:lineRule="auto"/>
              <w:jc w:val="both"/>
              <w:rPr>
                <w:rFonts w:ascii="Cambria" w:eastAsia="TimesNewRoman" w:hAnsi="Cambria" w:cs="Cambria"/>
                <w:b/>
                <w:bCs/>
                <w:sz w:val="22"/>
                <w:szCs w:val="22"/>
                <w:lang w:val="en-US"/>
              </w:rPr>
            </w:pPr>
          </w:p>
          <w:p w14:paraId="71C68F9E" w14:textId="77777777" w:rsidR="00FB1D02" w:rsidRPr="007D54FA" w:rsidRDefault="009A67AB" w:rsidP="00F55A5D">
            <w:pPr>
              <w:autoSpaceDE w:val="0"/>
              <w:spacing w:line="360" w:lineRule="auto"/>
              <w:jc w:val="both"/>
              <w:rPr>
                <w:rFonts w:ascii="Cambria" w:eastAsia="TimesNewRoman" w:hAnsi="Cambria" w:cs="Cambria"/>
                <w:b/>
                <w:bCs/>
                <w:sz w:val="22"/>
                <w:szCs w:val="22"/>
                <w:lang w:val="en-US"/>
              </w:rPr>
            </w:pPr>
            <w:r w:rsidRPr="007D54FA">
              <w:rPr>
                <w:rFonts w:ascii="Cambria" w:eastAsia="TimesNewRoman" w:hAnsi="Cambria" w:cs="Cambria"/>
                <w:b/>
                <w:bCs/>
                <w:sz w:val="22"/>
                <w:szCs w:val="22"/>
                <w:lang w:val="en-US"/>
              </w:rPr>
              <w:t xml:space="preserve">b) </w:t>
            </w:r>
            <w:r w:rsidR="003519C2" w:rsidRPr="007D54FA">
              <w:rPr>
                <w:rFonts w:ascii="Cambria" w:hAnsi="Cambria"/>
                <w:b/>
                <w:sz w:val="22"/>
                <w:szCs w:val="22"/>
              </w:rPr>
              <w:t>Die abgelieferten Erzeugnisse wurden im Zentrum der Gutsherrschaft,</w:t>
            </w:r>
          </w:p>
        </w:tc>
      </w:tr>
      <w:tr w:rsidR="003D0C10" w:rsidRPr="007D54FA" w14:paraId="729EB0DD" w14:textId="77777777" w:rsidTr="00874C57">
        <w:tc>
          <w:tcPr>
            <w:tcW w:w="3402" w:type="dxa"/>
            <w:shd w:val="clear" w:color="auto" w:fill="auto"/>
          </w:tcPr>
          <w:p w14:paraId="03A4536E" w14:textId="77777777" w:rsidR="00FB1D02" w:rsidRPr="007D54FA" w:rsidRDefault="009A67AB" w:rsidP="00F55A5D">
            <w:pPr>
              <w:autoSpaceDE w:val="0"/>
              <w:spacing w:line="360" w:lineRule="auto"/>
              <w:jc w:val="both"/>
              <w:rPr>
                <w:rFonts w:ascii="Cambria" w:eastAsia="TimesNewRoman" w:hAnsi="Cambria" w:cs="Cambria"/>
                <w:sz w:val="22"/>
                <w:szCs w:val="22"/>
                <w:lang w:val="en-US"/>
              </w:rPr>
            </w:pPr>
            <w:r w:rsidRPr="007D54FA">
              <w:rPr>
                <w:rFonts w:ascii="Cambria" w:eastAsia="TimesNewRoman" w:hAnsi="Cambria" w:cs="Cambria"/>
                <w:sz w:val="22"/>
                <w:szCs w:val="22"/>
                <w:lang w:val="en-US"/>
              </w:rPr>
              <w:t xml:space="preserve">1. </w:t>
            </w:r>
            <w:r w:rsidR="00874C57" w:rsidRPr="007D54FA">
              <w:rPr>
                <w:rFonts w:ascii="Cambria" w:hAnsi="Cambria"/>
                <w:sz w:val="22"/>
                <w:szCs w:val="22"/>
              </w:rPr>
              <w:t>am Wohnort des Grundherrn</w:t>
            </w:r>
          </w:p>
        </w:tc>
        <w:tc>
          <w:tcPr>
            <w:tcW w:w="3021" w:type="dxa"/>
            <w:gridSpan w:val="2"/>
            <w:shd w:val="clear" w:color="auto" w:fill="auto"/>
          </w:tcPr>
          <w:p w14:paraId="522166D8" w14:textId="77777777" w:rsidR="00FB1D02" w:rsidRPr="007D54FA" w:rsidRDefault="009A67AB" w:rsidP="00F55A5D">
            <w:pPr>
              <w:autoSpaceDE w:val="0"/>
              <w:spacing w:line="360" w:lineRule="auto"/>
              <w:jc w:val="both"/>
              <w:rPr>
                <w:rFonts w:ascii="Cambria" w:eastAsia="TimesNewRoman" w:hAnsi="Cambria" w:cs="Cambria"/>
                <w:sz w:val="22"/>
                <w:szCs w:val="22"/>
                <w:lang w:val="en-US"/>
              </w:rPr>
            </w:pPr>
            <w:r w:rsidRPr="007D54FA">
              <w:rPr>
                <w:rFonts w:ascii="Cambria" w:eastAsia="TimesNewRoman" w:hAnsi="Cambria" w:cs="Cambria"/>
                <w:sz w:val="22"/>
                <w:szCs w:val="22"/>
                <w:lang w:val="en-US"/>
              </w:rPr>
              <w:t xml:space="preserve">2. </w:t>
            </w:r>
            <w:r w:rsidR="00874C57" w:rsidRPr="007D54FA">
              <w:rPr>
                <w:rFonts w:ascii="Cambria" w:hAnsi="Cambria"/>
                <w:sz w:val="22"/>
                <w:szCs w:val="22"/>
              </w:rPr>
              <w:t>auf dem Gutshof</w:t>
            </w:r>
          </w:p>
        </w:tc>
        <w:tc>
          <w:tcPr>
            <w:tcW w:w="3215" w:type="dxa"/>
            <w:shd w:val="clear" w:color="auto" w:fill="auto"/>
          </w:tcPr>
          <w:p w14:paraId="66735C09" w14:textId="77777777" w:rsidR="00FB1D02" w:rsidRPr="007D54FA" w:rsidRDefault="009A67AB" w:rsidP="00F55A5D">
            <w:pPr>
              <w:autoSpaceDE w:val="0"/>
              <w:spacing w:line="360" w:lineRule="auto"/>
              <w:jc w:val="both"/>
              <w:rPr>
                <w:rFonts w:ascii="Cambria" w:eastAsia="TimesNewRoman" w:hAnsi="Cambria" w:cs="Cambria"/>
                <w:sz w:val="22"/>
                <w:szCs w:val="22"/>
                <w:lang w:val="en-US"/>
              </w:rPr>
            </w:pPr>
            <w:r w:rsidRPr="007D54FA">
              <w:rPr>
                <w:rFonts w:ascii="Cambria" w:eastAsia="TimesNewRoman" w:hAnsi="Cambria" w:cs="Cambria"/>
                <w:sz w:val="22"/>
                <w:szCs w:val="22"/>
                <w:lang w:val="en-US"/>
              </w:rPr>
              <w:t xml:space="preserve">3. </w:t>
            </w:r>
            <w:r w:rsidR="00874C57" w:rsidRPr="007D54FA">
              <w:rPr>
                <w:rFonts w:ascii="Cambria" w:hAnsi="Cambria"/>
                <w:sz w:val="22"/>
                <w:szCs w:val="22"/>
              </w:rPr>
              <w:t>in der Stadt</w:t>
            </w:r>
            <w:r w:rsidR="00874C57" w:rsidRPr="007D54FA">
              <w:rPr>
                <w:rFonts w:ascii="Cambria" w:hAnsi="Cambria"/>
                <w:spacing w:val="48"/>
                <w:sz w:val="22"/>
                <w:szCs w:val="22"/>
              </w:rPr>
              <w:t xml:space="preserve"> </w:t>
            </w:r>
            <w:r w:rsidR="00874C57" w:rsidRPr="007D54FA">
              <w:rPr>
                <w:rFonts w:ascii="Cambria" w:hAnsi="Cambria"/>
                <w:sz w:val="22"/>
                <w:szCs w:val="22"/>
              </w:rPr>
              <w:t>gelagert</w:t>
            </w:r>
            <w:r w:rsidRPr="007D54FA">
              <w:rPr>
                <w:rFonts w:ascii="Cambria" w:eastAsia="TimesNewRoman" w:hAnsi="Cambria" w:cs="Cambria"/>
                <w:sz w:val="22"/>
                <w:szCs w:val="22"/>
                <w:lang w:val="en-US"/>
              </w:rPr>
              <w:t>.</w:t>
            </w:r>
          </w:p>
        </w:tc>
      </w:tr>
      <w:tr w:rsidR="003D0C10" w:rsidRPr="007D54FA" w14:paraId="01515714" w14:textId="77777777" w:rsidTr="00874C57">
        <w:tc>
          <w:tcPr>
            <w:tcW w:w="9638" w:type="dxa"/>
            <w:gridSpan w:val="4"/>
            <w:shd w:val="clear" w:color="auto" w:fill="auto"/>
          </w:tcPr>
          <w:p w14:paraId="4CF40831" w14:textId="77777777" w:rsidR="00E05E17" w:rsidRPr="007D54FA" w:rsidRDefault="00E05E17" w:rsidP="00F55A5D">
            <w:pPr>
              <w:autoSpaceDE w:val="0"/>
              <w:spacing w:line="360" w:lineRule="auto"/>
              <w:jc w:val="both"/>
              <w:rPr>
                <w:rFonts w:ascii="Cambria" w:eastAsia="TimesNewRoman" w:hAnsi="Cambria" w:cs="Cambria"/>
                <w:b/>
                <w:bCs/>
                <w:sz w:val="22"/>
                <w:szCs w:val="22"/>
                <w:lang w:val="en-US"/>
              </w:rPr>
            </w:pPr>
          </w:p>
          <w:p w14:paraId="48EB2E05" w14:textId="77777777" w:rsidR="00FB1D02" w:rsidRPr="007D54FA" w:rsidRDefault="009A67AB" w:rsidP="00F55A5D">
            <w:pPr>
              <w:autoSpaceDE w:val="0"/>
              <w:spacing w:line="360" w:lineRule="auto"/>
              <w:jc w:val="both"/>
              <w:rPr>
                <w:rFonts w:ascii="Cambria" w:eastAsia="TimesNewRoman" w:hAnsi="Cambria" w:cs="Cambria"/>
                <w:b/>
                <w:bCs/>
                <w:sz w:val="22"/>
                <w:szCs w:val="22"/>
                <w:lang w:val="en-US"/>
              </w:rPr>
            </w:pPr>
            <w:r w:rsidRPr="007D54FA">
              <w:rPr>
                <w:rFonts w:ascii="Cambria" w:eastAsia="TimesNewRoman" w:hAnsi="Cambria" w:cs="Cambria"/>
                <w:b/>
                <w:bCs/>
                <w:sz w:val="22"/>
                <w:szCs w:val="22"/>
                <w:lang w:val="en-US"/>
              </w:rPr>
              <w:t xml:space="preserve">c) </w:t>
            </w:r>
            <w:r w:rsidR="00874C57" w:rsidRPr="007D54FA">
              <w:rPr>
                <w:rFonts w:ascii="Cambria" w:hAnsi="Cambria"/>
                <w:b/>
                <w:sz w:val="22"/>
                <w:szCs w:val="22"/>
              </w:rPr>
              <w:t>In der Skizze bezeichnet der Buchstabe „M”</w:t>
            </w:r>
          </w:p>
        </w:tc>
      </w:tr>
      <w:tr w:rsidR="003D0C10" w:rsidRPr="007D54FA" w14:paraId="05AF7493" w14:textId="77777777" w:rsidTr="00874C57">
        <w:tc>
          <w:tcPr>
            <w:tcW w:w="3402" w:type="dxa"/>
            <w:shd w:val="clear" w:color="auto" w:fill="auto"/>
          </w:tcPr>
          <w:p w14:paraId="288644E7" w14:textId="77777777" w:rsidR="00FB1D02" w:rsidRPr="007D54FA" w:rsidRDefault="00DB43C2" w:rsidP="00F55A5D">
            <w:pPr>
              <w:autoSpaceDE w:val="0"/>
              <w:spacing w:line="360" w:lineRule="auto"/>
              <w:jc w:val="both"/>
              <w:rPr>
                <w:rFonts w:ascii="Cambria" w:eastAsia="TimesNewRoman" w:hAnsi="Cambria" w:cs="Cambria"/>
                <w:sz w:val="22"/>
                <w:szCs w:val="22"/>
                <w:lang w:val="en-US"/>
              </w:rPr>
            </w:pPr>
            <w:r w:rsidRPr="007D54FA">
              <w:rPr>
                <w:rFonts w:ascii="Cambria" w:eastAsia="TimesNewRoman" w:hAnsi="Cambria" w:cs="Cambria"/>
                <w:sz w:val="22"/>
                <w:szCs w:val="22"/>
                <w:lang w:val="en-US"/>
              </w:rPr>
              <w:t xml:space="preserve">1. </w:t>
            </w:r>
            <w:r w:rsidR="00874C57" w:rsidRPr="007D54FA">
              <w:rPr>
                <w:rFonts w:ascii="Cambria" w:hAnsi="Cambria"/>
                <w:sz w:val="22"/>
                <w:szCs w:val="22"/>
              </w:rPr>
              <w:t>den Meierhof</w:t>
            </w:r>
          </w:p>
        </w:tc>
        <w:tc>
          <w:tcPr>
            <w:tcW w:w="3021" w:type="dxa"/>
            <w:gridSpan w:val="2"/>
            <w:shd w:val="clear" w:color="auto" w:fill="auto"/>
          </w:tcPr>
          <w:p w14:paraId="420E12F5" w14:textId="77777777" w:rsidR="00FB1D02" w:rsidRPr="007D54FA" w:rsidRDefault="00DB43C2" w:rsidP="00F55A5D">
            <w:pPr>
              <w:autoSpaceDE w:val="0"/>
              <w:spacing w:line="360" w:lineRule="auto"/>
              <w:jc w:val="both"/>
              <w:rPr>
                <w:rFonts w:ascii="Cambria" w:eastAsia="TimesNewRoman" w:hAnsi="Cambria" w:cs="Cambria"/>
                <w:sz w:val="22"/>
                <w:szCs w:val="22"/>
                <w:lang w:val="en-US"/>
              </w:rPr>
            </w:pPr>
            <w:r w:rsidRPr="007D54FA">
              <w:rPr>
                <w:rFonts w:ascii="Cambria" w:eastAsia="TimesNewRoman" w:hAnsi="Cambria" w:cs="Cambria"/>
                <w:sz w:val="22"/>
                <w:szCs w:val="22"/>
                <w:lang w:val="en-US"/>
              </w:rPr>
              <w:t xml:space="preserve">2. </w:t>
            </w:r>
            <w:r w:rsidR="00874C57" w:rsidRPr="007D54FA">
              <w:rPr>
                <w:rFonts w:ascii="Cambria" w:hAnsi="Cambria"/>
                <w:sz w:val="22"/>
                <w:szCs w:val="22"/>
              </w:rPr>
              <w:t>die unbebauten</w:t>
            </w:r>
            <w:r w:rsidR="00874C57" w:rsidRPr="007D54FA">
              <w:rPr>
                <w:rFonts w:ascii="Cambria" w:hAnsi="Cambria"/>
                <w:spacing w:val="-6"/>
                <w:sz w:val="22"/>
                <w:szCs w:val="22"/>
              </w:rPr>
              <w:t xml:space="preserve"> </w:t>
            </w:r>
            <w:r w:rsidR="00874C57" w:rsidRPr="007D54FA">
              <w:rPr>
                <w:rFonts w:ascii="Cambria" w:hAnsi="Cambria"/>
                <w:sz w:val="22"/>
                <w:szCs w:val="22"/>
              </w:rPr>
              <w:t>Felder</w:t>
            </w:r>
          </w:p>
        </w:tc>
        <w:tc>
          <w:tcPr>
            <w:tcW w:w="3215" w:type="dxa"/>
            <w:shd w:val="clear" w:color="auto" w:fill="auto"/>
          </w:tcPr>
          <w:p w14:paraId="30FA1975" w14:textId="77777777" w:rsidR="00FB1D02" w:rsidRPr="007D54FA" w:rsidRDefault="00DB43C2" w:rsidP="00F55A5D">
            <w:pPr>
              <w:autoSpaceDE w:val="0"/>
              <w:spacing w:line="360" w:lineRule="auto"/>
              <w:jc w:val="both"/>
              <w:rPr>
                <w:rFonts w:ascii="Cambria" w:eastAsia="TimesNewRoman" w:hAnsi="Cambria" w:cs="Cambria"/>
                <w:sz w:val="22"/>
                <w:szCs w:val="22"/>
                <w:lang w:val="en-US"/>
              </w:rPr>
            </w:pPr>
            <w:r w:rsidRPr="007D54FA">
              <w:rPr>
                <w:rFonts w:ascii="Cambria" w:eastAsia="TimesNewRoman" w:hAnsi="Cambria" w:cs="Cambria"/>
                <w:sz w:val="22"/>
                <w:szCs w:val="22"/>
                <w:lang w:val="en-US"/>
              </w:rPr>
              <w:t xml:space="preserve">3. </w:t>
            </w:r>
            <w:r w:rsidR="00874C57" w:rsidRPr="007D54FA">
              <w:rPr>
                <w:rFonts w:ascii="Cambria" w:hAnsi="Cambria"/>
                <w:sz w:val="22"/>
                <w:szCs w:val="22"/>
              </w:rPr>
              <w:t>den Frondienst</w:t>
            </w:r>
            <w:r w:rsidRPr="007D54FA">
              <w:rPr>
                <w:rFonts w:ascii="Cambria" w:eastAsia="TimesNewRoman" w:hAnsi="Cambria" w:cs="Cambria"/>
                <w:sz w:val="22"/>
                <w:szCs w:val="22"/>
                <w:lang w:val="en-US"/>
              </w:rPr>
              <w:t>.</w:t>
            </w:r>
          </w:p>
        </w:tc>
      </w:tr>
      <w:tr w:rsidR="003D0C10" w:rsidRPr="007D54FA" w14:paraId="0B57B8D2" w14:textId="77777777" w:rsidTr="00874C57">
        <w:tc>
          <w:tcPr>
            <w:tcW w:w="9638" w:type="dxa"/>
            <w:gridSpan w:val="4"/>
            <w:shd w:val="clear" w:color="auto" w:fill="auto"/>
          </w:tcPr>
          <w:p w14:paraId="3717E16D" w14:textId="77777777" w:rsidR="00E05E17" w:rsidRPr="007D54FA" w:rsidRDefault="00E05E17" w:rsidP="00F55A5D">
            <w:pPr>
              <w:autoSpaceDE w:val="0"/>
              <w:spacing w:line="360" w:lineRule="auto"/>
              <w:jc w:val="both"/>
              <w:rPr>
                <w:rFonts w:ascii="Cambria" w:eastAsia="TimesNewRoman" w:hAnsi="Cambria" w:cs="Cambria"/>
                <w:b/>
                <w:bCs/>
                <w:sz w:val="22"/>
                <w:szCs w:val="22"/>
                <w:lang w:val="en-US"/>
              </w:rPr>
            </w:pPr>
          </w:p>
          <w:p w14:paraId="2A2FEB04" w14:textId="77777777" w:rsidR="00FB1D02" w:rsidRPr="007D54FA" w:rsidRDefault="00DB43C2" w:rsidP="00F55A5D">
            <w:pPr>
              <w:autoSpaceDE w:val="0"/>
              <w:spacing w:line="360" w:lineRule="auto"/>
              <w:jc w:val="both"/>
              <w:rPr>
                <w:rFonts w:ascii="Cambria" w:eastAsia="TimesNewRoman" w:hAnsi="Cambria" w:cs="Cambria"/>
                <w:b/>
                <w:bCs/>
                <w:sz w:val="22"/>
                <w:szCs w:val="22"/>
                <w:lang w:val="en-US"/>
              </w:rPr>
            </w:pPr>
            <w:r w:rsidRPr="007D54FA">
              <w:rPr>
                <w:rFonts w:ascii="Cambria" w:eastAsia="TimesNewRoman" w:hAnsi="Cambria" w:cs="Cambria"/>
                <w:b/>
                <w:bCs/>
                <w:sz w:val="22"/>
                <w:szCs w:val="22"/>
                <w:lang w:val="en-US"/>
              </w:rPr>
              <w:t xml:space="preserve">d) </w:t>
            </w:r>
            <w:r w:rsidR="00874C57" w:rsidRPr="007D54FA">
              <w:rPr>
                <w:rFonts w:ascii="Cambria" w:hAnsi="Cambria"/>
                <w:b/>
                <w:sz w:val="22"/>
                <w:szCs w:val="22"/>
              </w:rPr>
              <w:t>In der Skizze verweist die Zahl der Flure auf die</w:t>
            </w:r>
          </w:p>
        </w:tc>
      </w:tr>
      <w:tr w:rsidR="003D0C10" w:rsidRPr="007D54FA" w14:paraId="61E52178" w14:textId="77777777" w:rsidTr="00874C57">
        <w:tc>
          <w:tcPr>
            <w:tcW w:w="3402" w:type="dxa"/>
            <w:shd w:val="clear" w:color="auto" w:fill="auto"/>
          </w:tcPr>
          <w:p w14:paraId="3F5A04E4" w14:textId="77777777" w:rsidR="00FB1D02" w:rsidRPr="007D54FA" w:rsidRDefault="00DB43C2" w:rsidP="00F55A5D">
            <w:pPr>
              <w:autoSpaceDE w:val="0"/>
              <w:spacing w:line="360" w:lineRule="auto"/>
              <w:jc w:val="both"/>
              <w:rPr>
                <w:rFonts w:ascii="Cambria" w:eastAsia="TimesNewRoman" w:hAnsi="Cambria" w:cs="Cambria"/>
                <w:sz w:val="22"/>
                <w:szCs w:val="22"/>
                <w:lang w:val="en-US"/>
              </w:rPr>
            </w:pPr>
            <w:r w:rsidRPr="007D54FA">
              <w:rPr>
                <w:rFonts w:ascii="Cambria" w:eastAsia="TimesNewRoman" w:hAnsi="Cambria" w:cs="Cambria"/>
                <w:sz w:val="22"/>
                <w:szCs w:val="22"/>
                <w:lang w:val="en-US"/>
              </w:rPr>
              <w:t xml:space="preserve">1. </w:t>
            </w:r>
            <w:r w:rsidR="00874C57" w:rsidRPr="007D54FA">
              <w:rPr>
                <w:rFonts w:ascii="Cambria" w:hAnsi="Cambria"/>
                <w:sz w:val="22"/>
                <w:szCs w:val="22"/>
              </w:rPr>
              <w:t>Zunft-</w:t>
            </w:r>
          </w:p>
        </w:tc>
        <w:tc>
          <w:tcPr>
            <w:tcW w:w="3021" w:type="dxa"/>
            <w:gridSpan w:val="2"/>
            <w:shd w:val="clear" w:color="auto" w:fill="auto"/>
          </w:tcPr>
          <w:p w14:paraId="7B7A65EF" w14:textId="77777777" w:rsidR="00FB1D02" w:rsidRPr="007D54FA" w:rsidRDefault="00DB43C2" w:rsidP="00F55A5D">
            <w:pPr>
              <w:autoSpaceDE w:val="0"/>
              <w:spacing w:line="360" w:lineRule="auto"/>
              <w:jc w:val="both"/>
              <w:rPr>
                <w:rFonts w:ascii="Cambria" w:eastAsia="TimesNewRoman" w:hAnsi="Cambria" w:cs="Cambria"/>
                <w:sz w:val="22"/>
                <w:szCs w:val="22"/>
                <w:lang w:val="en-US"/>
              </w:rPr>
            </w:pPr>
            <w:r w:rsidRPr="007D54FA">
              <w:rPr>
                <w:rFonts w:ascii="Cambria" w:eastAsia="TimesNewRoman" w:hAnsi="Cambria" w:cs="Cambria"/>
                <w:sz w:val="22"/>
                <w:szCs w:val="22"/>
                <w:lang w:val="en-US"/>
              </w:rPr>
              <w:t xml:space="preserve">2. </w:t>
            </w:r>
            <w:r w:rsidR="00874C57" w:rsidRPr="007D54FA">
              <w:rPr>
                <w:rFonts w:ascii="Cambria" w:hAnsi="Cambria"/>
                <w:sz w:val="22"/>
                <w:szCs w:val="22"/>
              </w:rPr>
              <w:t>Dreifelder-</w:t>
            </w:r>
          </w:p>
        </w:tc>
        <w:tc>
          <w:tcPr>
            <w:tcW w:w="3215" w:type="dxa"/>
            <w:shd w:val="clear" w:color="auto" w:fill="auto"/>
          </w:tcPr>
          <w:p w14:paraId="21A56A20" w14:textId="77777777" w:rsidR="00FB1D02" w:rsidRPr="007D54FA" w:rsidRDefault="00DB43C2" w:rsidP="00F55A5D">
            <w:pPr>
              <w:autoSpaceDE w:val="0"/>
              <w:spacing w:line="360" w:lineRule="auto"/>
              <w:jc w:val="both"/>
              <w:rPr>
                <w:rFonts w:ascii="Cambria" w:eastAsia="TimesNewRoman" w:hAnsi="Cambria" w:cs="Cambria"/>
                <w:sz w:val="22"/>
                <w:szCs w:val="22"/>
                <w:lang w:val="en-US"/>
              </w:rPr>
            </w:pPr>
            <w:r w:rsidRPr="007D54FA">
              <w:rPr>
                <w:rFonts w:ascii="Cambria" w:eastAsia="TimesNewRoman" w:hAnsi="Cambria" w:cs="Cambria"/>
                <w:sz w:val="22"/>
                <w:szCs w:val="22"/>
                <w:lang w:val="en-US"/>
              </w:rPr>
              <w:t xml:space="preserve">3. </w:t>
            </w:r>
            <w:r w:rsidR="00874C57" w:rsidRPr="007D54FA">
              <w:rPr>
                <w:rFonts w:ascii="Cambria" w:hAnsi="Cambria"/>
                <w:sz w:val="22"/>
                <w:szCs w:val="22"/>
              </w:rPr>
              <w:t>Selbstversorger-</w:t>
            </w:r>
            <w:r w:rsidR="00874C57" w:rsidRPr="007D54FA">
              <w:rPr>
                <w:rFonts w:ascii="Cambria" w:hAnsi="Cambria"/>
                <w:spacing w:val="-1"/>
                <w:sz w:val="22"/>
                <w:szCs w:val="22"/>
              </w:rPr>
              <w:t xml:space="preserve"> </w:t>
            </w:r>
            <w:r w:rsidR="00874C57" w:rsidRPr="007D54FA">
              <w:rPr>
                <w:rFonts w:ascii="Cambria" w:hAnsi="Cambria"/>
                <w:b/>
                <w:sz w:val="22"/>
                <w:szCs w:val="22"/>
              </w:rPr>
              <w:t>Wirtschaft</w:t>
            </w:r>
            <w:r w:rsidRPr="007D54FA">
              <w:rPr>
                <w:rFonts w:ascii="Cambria" w:eastAsia="TimesNewRoman" w:hAnsi="Cambria" w:cs="Cambria"/>
                <w:b/>
                <w:sz w:val="22"/>
                <w:szCs w:val="22"/>
                <w:lang w:val="en-US"/>
              </w:rPr>
              <w:t>.</w:t>
            </w:r>
          </w:p>
        </w:tc>
      </w:tr>
    </w:tbl>
    <w:p w14:paraId="2E41DC40" w14:textId="77777777" w:rsidR="00741C47" w:rsidRPr="007D54FA" w:rsidRDefault="00741C47" w:rsidP="00134E9B">
      <w:pPr>
        <w:autoSpaceDE w:val="0"/>
        <w:jc w:val="both"/>
        <w:rPr>
          <w:rFonts w:ascii="Cambria" w:eastAsia="TimesNewRoman" w:hAnsi="Cambria" w:cs="Cambria"/>
          <w:b/>
          <w:bCs/>
          <w:sz w:val="22"/>
          <w:szCs w:val="22"/>
          <w:lang w:val="en-US"/>
        </w:rPr>
      </w:pPr>
    </w:p>
    <w:p w14:paraId="2FAB4D0E" w14:textId="77777777" w:rsidR="00CA298C" w:rsidRPr="007D54FA" w:rsidRDefault="00CA298C">
      <w:pPr>
        <w:widowControl/>
        <w:suppressAutoHyphens w:val="0"/>
        <w:rPr>
          <w:rFonts w:ascii="Cambria" w:eastAsia="TimesNewRoman" w:hAnsi="Cambria" w:cs="Cambria"/>
          <w:b/>
          <w:bCs/>
          <w:sz w:val="22"/>
          <w:szCs w:val="22"/>
          <w:lang w:val="en-US"/>
        </w:rPr>
      </w:pPr>
      <w:r w:rsidRPr="007D54FA">
        <w:rPr>
          <w:rFonts w:ascii="Cambria" w:eastAsia="TimesNewRoman" w:hAnsi="Cambria" w:cs="Cambria"/>
          <w:b/>
          <w:bCs/>
          <w:sz w:val="22"/>
          <w:szCs w:val="22"/>
          <w:lang w:val="en-US"/>
        </w:rPr>
        <w:br w:type="page"/>
      </w:r>
    </w:p>
    <w:p w14:paraId="59B7E8B4" w14:textId="77777777" w:rsidR="00987360" w:rsidRPr="007D54FA" w:rsidRDefault="006C7A76" w:rsidP="00134E9B">
      <w:pPr>
        <w:autoSpaceDE w:val="0"/>
        <w:jc w:val="both"/>
        <w:rPr>
          <w:rFonts w:ascii="Cambria" w:eastAsia="TimesNewRoman" w:hAnsi="Cambria" w:cs="Cambria"/>
          <w:b/>
          <w:bCs/>
          <w:sz w:val="22"/>
          <w:szCs w:val="22"/>
          <w:lang w:val="en-US"/>
        </w:rPr>
      </w:pPr>
      <w:r w:rsidRPr="007D54FA">
        <w:rPr>
          <w:rFonts w:ascii="Cambria" w:eastAsia="TimesNewRoman" w:hAnsi="Cambria" w:cs="Cambria"/>
          <w:b/>
          <w:bCs/>
          <w:sz w:val="22"/>
          <w:szCs w:val="22"/>
          <w:lang w:val="en-US"/>
        </w:rPr>
        <w:lastRenderedPageBreak/>
        <w:t>2</w:t>
      </w:r>
      <w:r w:rsidR="00BF5EA2" w:rsidRPr="007D54FA">
        <w:rPr>
          <w:rFonts w:ascii="Cambria" w:eastAsia="TimesNewRoman" w:hAnsi="Cambria" w:cs="Cambria"/>
          <w:b/>
          <w:bCs/>
          <w:sz w:val="22"/>
          <w:szCs w:val="22"/>
          <w:lang w:val="en-US"/>
        </w:rPr>
        <w:t>7</w:t>
      </w:r>
      <w:r w:rsidRPr="007D54FA">
        <w:rPr>
          <w:rFonts w:ascii="Cambria" w:eastAsia="TimesNewRoman" w:hAnsi="Cambria" w:cs="Cambria"/>
          <w:b/>
          <w:bCs/>
          <w:sz w:val="22"/>
          <w:szCs w:val="22"/>
          <w:lang w:val="en-US"/>
        </w:rPr>
        <w:t>.</w:t>
      </w:r>
      <w:r w:rsidR="00987360" w:rsidRPr="007D54FA">
        <w:rPr>
          <w:rFonts w:ascii="Cambria" w:hAnsi="Cambria"/>
          <w:b/>
          <w:bCs/>
        </w:rPr>
        <w:t xml:space="preserve"> </w:t>
      </w:r>
      <w:r w:rsidR="00874C57" w:rsidRPr="007D54FA">
        <w:rPr>
          <w:rFonts w:ascii="Cambria" w:hAnsi="Cambria"/>
          <w:b/>
          <w:sz w:val="22"/>
          <w:szCs w:val="22"/>
        </w:rPr>
        <w:t>In der Aufgabe geht es um die Baustile des</w:t>
      </w:r>
      <w:r w:rsidR="00874C57" w:rsidRPr="007D54FA">
        <w:rPr>
          <w:rFonts w:ascii="Cambria" w:hAnsi="Cambria"/>
          <w:b/>
          <w:spacing w:val="-7"/>
          <w:sz w:val="22"/>
          <w:szCs w:val="22"/>
        </w:rPr>
        <w:t xml:space="preserve"> </w:t>
      </w:r>
      <w:r w:rsidR="00874C57" w:rsidRPr="007D54FA">
        <w:rPr>
          <w:rFonts w:ascii="Cambria" w:hAnsi="Cambria"/>
          <w:b/>
          <w:sz w:val="22"/>
          <w:szCs w:val="22"/>
        </w:rPr>
        <w:t>Mittelalters.</w:t>
      </w:r>
      <w:r w:rsidR="00874C57" w:rsidRPr="007D54FA">
        <w:rPr>
          <w:rFonts w:ascii="Cambria" w:eastAsia="TimesNewRoman" w:hAnsi="Cambria" w:cs="Cambria"/>
          <w:b/>
          <w:bCs/>
          <w:sz w:val="22"/>
          <w:szCs w:val="22"/>
          <w:lang w:val="en-US"/>
        </w:rPr>
        <w:t xml:space="preserve"> </w:t>
      </w:r>
      <w:r w:rsidR="00987360" w:rsidRPr="007D54FA">
        <w:rPr>
          <w:rFonts w:ascii="Cambria" w:eastAsia="TimesNewRoman" w:hAnsi="Cambria" w:cs="Cambria"/>
          <w:b/>
          <w:bCs/>
          <w:sz w:val="22"/>
          <w:szCs w:val="22"/>
          <w:lang w:val="en-US"/>
        </w:rPr>
        <w:t>(K/4)</w:t>
      </w:r>
    </w:p>
    <w:p w14:paraId="7F671A54" w14:textId="77777777" w:rsidR="00FB1D02" w:rsidRPr="007D54FA" w:rsidRDefault="00874C57" w:rsidP="00134E9B">
      <w:pPr>
        <w:autoSpaceDE w:val="0"/>
        <w:jc w:val="both"/>
        <w:rPr>
          <w:rFonts w:ascii="Cambria" w:eastAsia="TimesNewRoman" w:hAnsi="Cambria" w:cs="Cambria"/>
          <w:sz w:val="22"/>
          <w:szCs w:val="22"/>
          <w:lang w:val="en-US"/>
        </w:rPr>
      </w:pPr>
      <w:r w:rsidRPr="007D54FA">
        <w:rPr>
          <w:rFonts w:ascii="Cambria" w:hAnsi="Cambria"/>
          <w:b/>
          <w:sz w:val="22"/>
        </w:rPr>
        <w:t>Tragen Sie die Benennung jenes Stils in die Tabelle ein, auf den sich die Beschreibung bezieht,</w:t>
      </w:r>
      <w:r w:rsidRPr="007D54FA">
        <w:rPr>
          <w:rFonts w:ascii="Cambria" w:hAnsi="Cambria"/>
          <w:b/>
          <w:spacing w:val="-10"/>
          <w:sz w:val="22"/>
        </w:rPr>
        <w:t xml:space="preserve"> </w:t>
      </w:r>
      <w:r w:rsidRPr="007D54FA">
        <w:rPr>
          <w:rFonts w:ascii="Cambria" w:hAnsi="Cambria"/>
          <w:b/>
          <w:sz w:val="22"/>
        </w:rPr>
        <w:t>und</w:t>
      </w:r>
      <w:r w:rsidRPr="007D54FA">
        <w:rPr>
          <w:rFonts w:ascii="Cambria" w:hAnsi="Cambria"/>
          <w:b/>
          <w:spacing w:val="-10"/>
          <w:sz w:val="22"/>
        </w:rPr>
        <w:t xml:space="preserve"> </w:t>
      </w:r>
      <w:r w:rsidRPr="007D54FA">
        <w:rPr>
          <w:rFonts w:ascii="Cambria" w:hAnsi="Cambria"/>
          <w:b/>
          <w:sz w:val="22"/>
        </w:rPr>
        <w:t>ordnen</w:t>
      </w:r>
      <w:r w:rsidRPr="007D54FA">
        <w:rPr>
          <w:rFonts w:ascii="Cambria" w:hAnsi="Cambria"/>
          <w:b/>
          <w:spacing w:val="-9"/>
          <w:sz w:val="22"/>
        </w:rPr>
        <w:t xml:space="preserve"> </w:t>
      </w:r>
      <w:r w:rsidRPr="007D54FA">
        <w:rPr>
          <w:rFonts w:ascii="Cambria" w:hAnsi="Cambria"/>
          <w:b/>
          <w:sz w:val="22"/>
        </w:rPr>
        <w:t>Sie</w:t>
      </w:r>
      <w:r w:rsidRPr="007D54FA">
        <w:rPr>
          <w:rFonts w:ascii="Cambria" w:hAnsi="Cambria"/>
          <w:b/>
          <w:spacing w:val="-8"/>
          <w:sz w:val="22"/>
        </w:rPr>
        <w:t xml:space="preserve"> </w:t>
      </w:r>
      <w:r w:rsidRPr="007D54FA">
        <w:rPr>
          <w:rFonts w:ascii="Cambria" w:hAnsi="Cambria"/>
          <w:b/>
          <w:sz w:val="22"/>
        </w:rPr>
        <w:t>zur</w:t>
      </w:r>
      <w:r w:rsidRPr="007D54FA">
        <w:rPr>
          <w:rFonts w:ascii="Cambria" w:hAnsi="Cambria"/>
          <w:b/>
          <w:spacing w:val="-7"/>
          <w:sz w:val="22"/>
        </w:rPr>
        <w:t xml:space="preserve"> </w:t>
      </w:r>
      <w:r w:rsidRPr="007D54FA">
        <w:rPr>
          <w:rFonts w:ascii="Cambria" w:hAnsi="Cambria"/>
          <w:b/>
          <w:sz w:val="22"/>
        </w:rPr>
        <w:t>Beschreibung</w:t>
      </w:r>
      <w:r w:rsidRPr="007D54FA">
        <w:rPr>
          <w:rFonts w:ascii="Cambria" w:hAnsi="Cambria"/>
          <w:b/>
          <w:spacing w:val="-10"/>
          <w:sz w:val="22"/>
        </w:rPr>
        <w:t xml:space="preserve"> </w:t>
      </w:r>
      <w:r w:rsidRPr="007D54FA">
        <w:rPr>
          <w:rFonts w:ascii="Cambria" w:hAnsi="Cambria"/>
          <w:b/>
          <w:sz w:val="22"/>
        </w:rPr>
        <w:t>auch</w:t>
      </w:r>
      <w:r w:rsidRPr="007D54FA">
        <w:rPr>
          <w:rFonts w:ascii="Cambria" w:hAnsi="Cambria"/>
          <w:b/>
          <w:spacing w:val="-9"/>
          <w:sz w:val="22"/>
        </w:rPr>
        <w:t xml:space="preserve"> </w:t>
      </w:r>
      <w:r w:rsidRPr="007D54FA">
        <w:rPr>
          <w:rFonts w:ascii="Cambria" w:hAnsi="Cambria"/>
          <w:b/>
          <w:sz w:val="22"/>
        </w:rPr>
        <w:t>den</w:t>
      </w:r>
      <w:r w:rsidRPr="007D54FA">
        <w:rPr>
          <w:rFonts w:ascii="Cambria" w:hAnsi="Cambria"/>
          <w:b/>
          <w:spacing w:val="-10"/>
          <w:sz w:val="22"/>
        </w:rPr>
        <w:t xml:space="preserve"> </w:t>
      </w:r>
      <w:r w:rsidRPr="007D54FA">
        <w:rPr>
          <w:rFonts w:ascii="Cambria" w:hAnsi="Cambria"/>
          <w:b/>
          <w:sz w:val="22"/>
        </w:rPr>
        <w:t>Buchstaben</w:t>
      </w:r>
      <w:r w:rsidRPr="007D54FA">
        <w:rPr>
          <w:rFonts w:ascii="Cambria" w:hAnsi="Cambria"/>
          <w:b/>
          <w:spacing w:val="-9"/>
          <w:sz w:val="22"/>
        </w:rPr>
        <w:t xml:space="preserve"> </w:t>
      </w:r>
      <w:r w:rsidRPr="007D54FA">
        <w:rPr>
          <w:rFonts w:ascii="Cambria" w:hAnsi="Cambria"/>
          <w:b/>
          <w:sz w:val="22"/>
        </w:rPr>
        <w:t>der</w:t>
      </w:r>
      <w:r w:rsidRPr="007D54FA">
        <w:rPr>
          <w:rFonts w:ascii="Cambria" w:hAnsi="Cambria"/>
          <w:b/>
          <w:spacing w:val="-9"/>
          <w:sz w:val="22"/>
        </w:rPr>
        <w:t xml:space="preserve"> </w:t>
      </w:r>
      <w:r w:rsidRPr="007D54FA">
        <w:rPr>
          <w:rFonts w:ascii="Cambria" w:hAnsi="Cambria"/>
          <w:b/>
          <w:sz w:val="22"/>
        </w:rPr>
        <w:t>Bilder</w:t>
      </w:r>
      <w:r w:rsidRPr="007D54FA">
        <w:rPr>
          <w:rFonts w:ascii="Cambria" w:hAnsi="Cambria"/>
          <w:b/>
          <w:spacing w:val="-9"/>
          <w:sz w:val="22"/>
        </w:rPr>
        <w:t xml:space="preserve"> </w:t>
      </w:r>
      <w:r w:rsidRPr="007D54FA">
        <w:rPr>
          <w:rFonts w:ascii="Cambria" w:hAnsi="Cambria"/>
          <w:b/>
          <w:sz w:val="22"/>
        </w:rPr>
        <w:t>zu!</w:t>
      </w:r>
      <w:r w:rsidRPr="007D54FA">
        <w:rPr>
          <w:rFonts w:ascii="Cambria" w:hAnsi="Cambria"/>
          <w:b/>
          <w:spacing w:val="-9"/>
          <w:sz w:val="22"/>
        </w:rPr>
        <w:t xml:space="preserve"> </w:t>
      </w:r>
      <w:r w:rsidRPr="007D54FA">
        <w:rPr>
          <w:rFonts w:ascii="Cambria" w:hAnsi="Cambria"/>
          <w:i/>
          <w:sz w:val="22"/>
        </w:rPr>
        <w:t>Ordnen</w:t>
      </w:r>
      <w:r w:rsidRPr="007D54FA">
        <w:rPr>
          <w:rFonts w:ascii="Cambria" w:hAnsi="Cambria"/>
          <w:i/>
          <w:spacing w:val="-9"/>
          <w:sz w:val="22"/>
        </w:rPr>
        <w:t xml:space="preserve"> </w:t>
      </w:r>
      <w:r w:rsidRPr="007D54FA">
        <w:rPr>
          <w:rFonts w:ascii="Cambria" w:hAnsi="Cambria"/>
          <w:i/>
          <w:sz w:val="22"/>
        </w:rPr>
        <w:t xml:space="preserve">Sie zu einer Beschreibung nur einen Buchstaben zu! Zwei Buchstaben bleiben übrig. </w:t>
      </w:r>
      <w:r w:rsidRPr="007D54FA">
        <w:rPr>
          <w:rFonts w:ascii="Cambria" w:hAnsi="Cambria"/>
          <w:sz w:val="22"/>
        </w:rPr>
        <w:t>(Pro Aufgabenteil 1</w:t>
      </w:r>
      <w:r w:rsidRPr="007D54FA">
        <w:rPr>
          <w:rFonts w:ascii="Cambria" w:hAnsi="Cambria"/>
          <w:spacing w:val="-3"/>
          <w:sz w:val="22"/>
        </w:rPr>
        <w:t xml:space="preserve"> </w:t>
      </w:r>
      <w:r w:rsidRPr="007D54FA">
        <w:rPr>
          <w:rFonts w:ascii="Cambria" w:hAnsi="Cambria"/>
          <w:sz w:val="22"/>
        </w:rPr>
        <w:t>Punkt.)</w:t>
      </w:r>
      <w:r w:rsidR="00987360" w:rsidRPr="007D54FA">
        <w:rPr>
          <w:rFonts w:ascii="Cambria" w:eastAsia="TimesNewRoman" w:hAnsi="Cambria" w:cs="Cambria"/>
          <w:sz w:val="22"/>
          <w:szCs w:val="22"/>
          <w:lang w:val="en-US"/>
        </w:rPr>
        <w:t xml:space="preserve"> </w:t>
      </w:r>
    </w:p>
    <w:p w14:paraId="3169F9A9" w14:textId="77777777" w:rsidR="00CA298C" w:rsidRPr="007D54FA" w:rsidRDefault="00CA298C" w:rsidP="00134E9B">
      <w:pPr>
        <w:autoSpaceDE w:val="0"/>
        <w:jc w:val="both"/>
        <w:rPr>
          <w:rFonts w:ascii="Cambria" w:eastAsia="TimesNewRoman" w:hAnsi="Cambria" w:cs="Cambria"/>
          <w:sz w:val="22"/>
          <w:szCs w:val="22"/>
          <w:lang w:val="en-US"/>
        </w:rPr>
      </w:pPr>
    </w:p>
    <w:p w14:paraId="499B86A9" w14:textId="77777777" w:rsidR="00CA298C" w:rsidRPr="007D54FA" w:rsidRDefault="00CA298C" w:rsidP="00134E9B">
      <w:pPr>
        <w:autoSpaceDE w:val="0"/>
        <w:jc w:val="both"/>
        <w:rPr>
          <w:rFonts w:ascii="Cambria" w:eastAsia="TimesNewRoman" w:hAnsi="Cambria" w:cs="Cambria"/>
          <w:sz w:val="22"/>
          <w:szCs w:val="22"/>
          <w:lang w:val="en-US"/>
        </w:rPr>
      </w:pPr>
    </w:p>
    <w:tbl>
      <w:tblPr>
        <w:tblW w:w="0" w:type="auto"/>
        <w:tblLook w:val="04A0" w:firstRow="1" w:lastRow="0" w:firstColumn="1" w:lastColumn="0" w:noHBand="0" w:noVBand="1"/>
      </w:tblPr>
      <w:tblGrid>
        <w:gridCol w:w="6934"/>
        <w:gridCol w:w="1348"/>
        <w:gridCol w:w="1356"/>
      </w:tblGrid>
      <w:tr w:rsidR="00F339DC" w:rsidRPr="007D54FA" w14:paraId="39590238" w14:textId="77777777" w:rsidTr="00874C57">
        <w:trPr>
          <w:trHeight w:val="8169"/>
        </w:trPr>
        <w:tc>
          <w:tcPr>
            <w:tcW w:w="9638" w:type="dxa"/>
            <w:gridSpan w:val="3"/>
            <w:shd w:val="clear" w:color="auto" w:fill="auto"/>
          </w:tcPr>
          <w:p w14:paraId="6E89D90F" w14:textId="77777777" w:rsidR="00F339DC" w:rsidRPr="007D54FA" w:rsidRDefault="00874C57" w:rsidP="00F55A5D">
            <w:pPr>
              <w:autoSpaceDE w:val="0"/>
              <w:jc w:val="center"/>
              <w:rPr>
                <w:rFonts w:ascii="Cambria" w:eastAsia="TimesNewRoman" w:hAnsi="Cambria" w:cs="Cambria"/>
                <w:sz w:val="22"/>
                <w:szCs w:val="22"/>
                <w:lang w:val="en-US"/>
              </w:rPr>
            </w:pPr>
            <w:r w:rsidRPr="007D54FA">
              <w:rPr>
                <w:rFonts w:ascii="Cambria" w:hAnsi="Cambria"/>
                <w:noProof/>
                <w:lang w:eastAsia="hu-HU" w:bidi="ar-SA"/>
              </w:rPr>
              <w:drawing>
                <wp:inline distT="0" distB="0" distL="0" distR="0" wp14:anchorId="1E68CE90" wp14:editId="35C93338">
                  <wp:extent cx="4975860" cy="5029037"/>
                  <wp:effectExtent l="0" t="0" r="0" b="635"/>
                  <wp:docPr id="14" name="Kép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999396" cy="5052824"/>
                          </a:xfrm>
                          <a:prstGeom prst="rect">
                            <a:avLst/>
                          </a:prstGeom>
                        </pic:spPr>
                      </pic:pic>
                    </a:graphicData>
                  </a:graphic>
                </wp:inline>
              </w:drawing>
            </w:r>
          </w:p>
        </w:tc>
      </w:tr>
      <w:tr w:rsidR="00874C57" w:rsidRPr="007D54FA" w14:paraId="7E7AB777" w14:textId="77777777" w:rsidTr="00874C57">
        <w:tblPrEx>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PrEx>
        <w:tc>
          <w:tcPr>
            <w:tcW w:w="6934" w:type="dxa"/>
            <w:shd w:val="clear" w:color="auto" w:fill="auto"/>
          </w:tcPr>
          <w:p w14:paraId="26B6FC3B" w14:textId="77777777" w:rsidR="00874C57" w:rsidRPr="007D54FA" w:rsidRDefault="00874C57" w:rsidP="00874C57">
            <w:pPr>
              <w:pStyle w:val="TableParagraph"/>
              <w:ind w:right="-65"/>
              <w:jc w:val="center"/>
              <w:rPr>
                <w:rFonts w:ascii="Cambria" w:hAnsi="Cambria"/>
                <w:b/>
              </w:rPr>
            </w:pPr>
            <w:r w:rsidRPr="007D54FA">
              <w:rPr>
                <w:rFonts w:ascii="Cambria" w:hAnsi="Cambria"/>
                <w:b/>
              </w:rPr>
              <w:t>Beschreibung</w:t>
            </w:r>
          </w:p>
        </w:tc>
        <w:tc>
          <w:tcPr>
            <w:tcW w:w="1348" w:type="dxa"/>
            <w:shd w:val="clear" w:color="auto" w:fill="auto"/>
          </w:tcPr>
          <w:p w14:paraId="54F72DC3" w14:textId="77777777" w:rsidR="00874C57" w:rsidRPr="007D54FA" w:rsidRDefault="00874C57" w:rsidP="00874C57">
            <w:pPr>
              <w:pStyle w:val="TableParagraph"/>
              <w:ind w:left="-9"/>
              <w:jc w:val="center"/>
              <w:rPr>
                <w:rFonts w:ascii="Cambria" w:hAnsi="Cambria"/>
                <w:b/>
              </w:rPr>
            </w:pPr>
            <w:r w:rsidRPr="007D54FA">
              <w:rPr>
                <w:rFonts w:ascii="Cambria" w:hAnsi="Cambria"/>
                <w:b/>
              </w:rPr>
              <w:t>Name des Stils</w:t>
            </w:r>
          </w:p>
        </w:tc>
        <w:tc>
          <w:tcPr>
            <w:tcW w:w="1356" w:type="dxa"/>
            <w:shd w:val="clear" w:color="auto" w:fill="auto"/>
          </w:tcPr>
          <w:p w14:paraId="29A372E0" w14:textId="77777777" w:rsidR="00874C57" w:rsidRPr="007D54FA" w:rsidRDefault="00874C57" w:rsidP="00874C57">
            <w:pPr>
              <w:pStyle w:val="TableParagraph"/>
              <w:spacing w:line="276" w:lineRule="exact"/>
              <w:ind w:right="18" w:hanging="24"/>
              <w:jc w:val="center"/>
              <w:rPr>
                <w:rFonts w:ascii="Cambria" w:hAnsi="Cambria"/>
                <w:b/>
              </w:rPr>
            </w:pPr>
            <w:r w:rsidRPr="007D54FA">
              <w:rPr>
                <w:rFonts w:ascii="Cambria" w:hAnsi="Cambria"/>
                <w:b/>
              </w:rPr>
              <w:t>Buchstabe des Bildes</w:t>
            </w:r>
          </w:p>
        </w:tc>
      </w:tr>
      <w:tr w:rsidR="00782F10" w:rsidRPr="007D54FA" w14:paraId="5F9DEDFF" w14:textId="77777777" w:rsidTr="00874C57">
        <w:tblPrEx>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PrEx>
        <w:tc>
          <w:tcPr>
            <w:tcW w:w="6934" w:type="dxa"/>
            <w:shd w:val="clear" w:color="auto" w:fill="auto"/>
          </w:tcPr>
          <w:p w14:paraId="44DD43FF" w14:textId="77777777" w:rsidR="00782F10" w:rsidRPr="007D54FA" w:rsidRDefault="00782F10" w:rsidP="00782F10">
            <w:pPr>
              <w:autoSpaceDE w:val="0"/>
              <w:jc w:val="both"/>
              <w:rPr>
                <w:rFonts w:ascii="Cambria" w:eastAsia="TimesNewRoman" w:hAnsi="Cambria" w:cs="Cambria"/>
                <w:sz w:val="22"/>
                <w:szCs w:val="22"/>
                <w:lang w:val="en-US"/>
              </w:rPr>
            </w:pPr>
            <w:r w:rsidRPr="007D54FA">
              <w:rPr>
                <w:rFonts w:ascii="Cambria" w:eastAsia="TimesNewRoman" w:hAnsi="Cambria" w:cs="Cambria"/>
                <w:b/>
                <w:bCs/>
                <w:sz w:val="22"/>
                <w:szCs w:val="22"/>
                <w:lang w:val="en-US"/>
              </w:rPr>
              <w:t>a)</w:t>
            </w:r>
            <w:r w:rsidRPr="007D54FA">
              <w:rPr>
                <w:rFonts w:ascii="Cambria" w:eastAsia="TimesNewRoman" w:hAnsi="Cambria" w:cs="Cambria"/>
                <w:sz w:val="22"/>
                <w:szCs w:val="22"/>
                <w:lang w:val="en-US"/>
              </w:rPr>
              <w:t xml:space="preserve"> </w:t>
            </w:r>
            <w:r w:rsidRPr="007D54FA">
              <w:rPr>
                <w:rFonts w:ascii="Cambria" w:hAnsi="Cambria"/>
                <w:sz w:val="22"/>
                <w:szCs w:val="22"/>
              </w:rPr>
              <w:t>Die oft festungsartigen Kirchen sind ohne Zierden, die massiven Wände werden durch</w:t>
            </w:r>
            <w:r w:rsidRPr="007D54FA">
              <w:rPr>
                <w:rFonts w:ascii="Cambria" w:hAnsi="Cambria"/>
                <w:spacing w:val="-27"/>
                <w:sz w:val="22"/>
                <w:szCs w:val="22"/>
              </w:rPr>
              <w:t xml:space="preserve"> </w:t>
            </w:r>
            <w:r w:rsidRPr="007D54FA">
              <w:rPr>
                <w:rFonts w:ascii="Cambria" w:hAnsi="Cambria"/>
                <w:sz w:val="22"/>
                <w:szCs w:val="22"/>
              </w:rPr>
              <w:t>kleine Fenster</w:t>
            </w:r>
            <w:r w:rsidRPr="007D54FA">
              <w:rPr>
                <w:rFonts w:ascii="Cambria" w:hAnsi="Cambria"/>
                <w:spacing w:val="-1"/>
                <w:sz w:val="22"/>
                <w:szCs w:val="22"/>
              </w:rPr>
              <w:t xml:space="preserve"> </w:t>
            </w:r>
            <w:r w:rsidRPr="007D54FA">
              <w:rPr>
                <w:rFonts w:ascii="Cambria" w:hAnsi="Cambria"/>
                <w:sz w:val="22"/>
                <w:szCs w:val="22"/>
              </w:rPr>
              <w:t>gegliedert.</w:t>
            </w:r>
          </w:p>
        </w:tc>
        <w:tc>
          <w:tcPr>
            <w:tcW w:w="1348" w:type="dxa"/>
            <w:shd w:val="clear" w:color="auto" w:fill="auto"/>
          </w:tcPr>
          <w:p w14:paraId="77865989" w14:textId="77777777" w:rsidR="00782F10" w:rsidRPr="007D54FA" w:rsidRDefault="00782F10" w:rsidP="00782F10">
            <w:pPr>
              <w:autoSpaceDE w:val="0"/>
              <w:jc w:val="both"/>
              <w:rPr>
                <w:rFonts w:ascii="Cambria" w:eastAsia="TimesNewRoman" w:hAnsi="Cambria" w:cs="Cambria"/>
                <w:sz w:val="22"/>
                <w:szCs w:val="22"/>
                <w:lang w:val="en-US"/>
              </w:rPr>
            </w:pPr>
          </w:p>
        </w:tc>
        <w:tc>
          <w:tcPr>
            <w:tcW w:w="1356" w:type="dxa"/>
            <w:shd w:val="clear" w:color="auto" w:fill="auto"/>
          </w:tcPr>
          <w:p w14:paraId="7825DD0B" w14:textId="77777777" w:rsidR="00782F10" w:rsidRPr="007D54FA" w:rsidRDefault="00782F10" w:rsidP="00782F10">
            <w:pPr>
              <w:autoSpaceDE w:val="0"/>
              <w:jc w:val="both"/>
              <w:rPr>
                <w:rFonts w:ascii="Cambria" w:eastAsia="TimesNewRoman" w:hAnsi="Cambria" w:cs="Cambria"/>
                <w:sz w:val="22"/>
                <w:szCs w:val="22"/>
                <w:lang w:val="en-US"/>
              </w:rPr>
            </w:pPr>
          </w:p>
        </w:tc>
      </w:tr>
      <w:tr w:rsidR="00782F10" w:rsidRPr="007D54FA" w14:paraId="1CA0F6A3" w14:textId="77777777" w:rsidTr="00874C57">
        <w:tblPrEx>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PrEx>
        <w:tc>
          <w:tcPr>
            <w:tcW w:w="6934" w:type="dxa"/>
            <w:shd w:val="clear" w:color="auto" w:fill="auto"/>
          </w:tcPr>
          <w:p w14:paraId="48C04B58" w14:textId="77777777" w:rsidR="00782F10" w:rsidRPr="007D54FA" w:rsidRDefault="00782F10" w:rsidP="00782F10">
            <w:pPr>
              <w:pStyle w:val="TableParagraph"/>
              <w:ind w:left="22"/>
              <w:rPr>
                <w:rFonts w:ascii="Cambria" w:eastAsia="TimesNewRoman" w:hAnsi="Cambria" w:cs="Cambria"/>
                <w:lang w:val="en-US"/>
              </w:rPr>
            </w:pPr>
            <w:r w:rsidRPr="007D54FA">
              <w:rPr>
                <w:rFonts w:ascii="Cambria" w:eastAsia="TimesNewRoman" w:hAnsi="Cambria" w:cs="Cambria"/>
                <w:b/>
                <w:bCs/>
                <w:lang w:val="en-US"/>
              </w:rPr>
              <w:t>b)</w:t>
            </w:r>
            <w:r w:rsidRPr="007D54FA">
              <w:rPr>
                <w:rFonts w:ascii="Cambria" w:eastAsia="TimesNewRoman" w:hAnsi="Cambria" w:cs="Cambria"/>
                <w:lang w:val="en-US"/>
              </w:rPr>
              <w:t xml:space="preserve"> </w:t>
            </w:r>
            <w:r w:rsidRPr="007D54FA">
              <w:rPr>
                <w:rFonts w:ascii="Cambria" w:hAnsi="Cambria"/>
              </w:rPr>
              <w:t>Zu den wichtigsten Merkmalen der Kirchen gehören die zum Himmel strebenden Türme, das Spitzbogengewölbe, die Rosetten und die den Spitzen ähnlichen, durchbrochenen Wände.</w:t>
            </w:r>
          </w:p>
        </w:tc>
        <w:tc>
          <w:tcPr>
            <w:tcW w:w="1348" w:type="dxa"/>
            <w:shd w:val="clear" w:color="auto" w:fill="auto"/>
          </w:tcPr>
          <w:p w14:paraId="1417448A" w14:textId="77777777" w:rsidR="00782F10" w:rsidRPr="007D54FA" w:rsidRDefault="00782F10" w:rsidP="00782F10">
            <w:pPr>
              <w:autoSpaceDE w:val="0"/>
              <w:jc w:val="both"/>
              <w:rPr>
                <w:rFonts w:ascii="Cambria" w:eastAsia="TimesNewRoman" w:hAnsi="Cambria" w:cs="Cambria"/>
                <w:sz w:val="22"/>
                <w:szCs w:val="22"/>
                <w:lang w:val="en-US"/>
              </w:rPr>
            </w:pPr>
          </w:p>
        </w:tc>
        <w:tc>
          <w:tcPr>
            <w:tcW w:w="1356" w:type="dxa"/>
            <w:shd w:val="clear" w:color="auto" w:fill="auto"/>
          </w:tcPr>
          <w:p w14:paraId="5BAD263E" w14:textId="77777777" w:rsidR="00782F10" w:rsidRPr="007D54FA" w:rsidRDefault="00782F10" w:rsidP="00782F10">
            <w:pPr>
              <w:autoSpaceDE w:val="0"/>
              <w:jc w:val="both"/>
              <w:rPr>
                <w:rFonts w:ascii="Cambria" w:eastAsia="TimesNewRoman" w:hAnsi="Cambria" w:cs="Cambria"/>
                <w:sz w:val="22"/>
                <w:szCs w:val="22"/>
                <w:lang w:val="en-US"/>
              </w:rPr>
            </w:pPr>
          </w:p>
        </w:tc>
      </w:tr>
    </w:tbl>
    <w:p w14:paraId="66228415" w14:textId="77777777" w:rsidR="00E05E17" w:rsidRPr="007D54FA" w:rsidRDefault="00E05E17" w:rsidP="005D6D94">
      <w:pPr>
        <w:autoSpaceDE w:val="0"/>
        <w:jc w:val="both"/>
        <w:rPr>
          <w:rFonts w:ascii="Cambria" w:eastAsia="TimesNewRoman" w:hAnsi="Cambria" w:cs="Cambria"/>
          <w:b/>
          <w:bCs/>
          <w:sz w:val="22"/>
          <w:szCs w:val="22"/>
          <w:lang w:val="en-US"/>
        </w:rPr>
      </w:pPr>
    </w:p>
    <w:p w14:paraId="553214A9" w14:textId="77777777" w:rsidR="005D6D94" w:rsidRPr="007D54FA" w:rsidRDefault="00BF5EA2" w:rsidP="005D6D94">
      <w:pPr>
        <w:autoSpaceDE w:val="0"/>
        <w:jc w:val="both"/>
        <w:rPr>
          <w:rFonts w:ascii="Cambria" w:hAnsi="Cambria"/>
          <w:lang w:val="en-US"/>
        </w:rPr>
      </w:pPr>
      <w:r w:rsidRPr="007D54FA">
        <w:rPr>
          <w:rFonts w:ascii="Cambria" w:eastAsia="BookAntiqua" w:hAnsi="Cambria" w:cs="Cambria"/>
          <w:b/>
          <w:bCs/>
          <w:sz w:val="22"/>
          <w:szCs w:val="22"/>
          <w:lang w:val="en-US"/>
        </w:rPr>
        <w:t>28</w:t>
      </w:r>
      <w:r w:rsidR="005D6D94" w:rsidRPr="007D54FA">
        <w:rPr>
          <w:rFonts w:ascii="Cambria" w:eastAsia="BookAntiqua" w:hAnsi="Cambria" w:cs="Cambria"/>
          <w:b/>
          <w:bCs/>
          <w:sz w:val="22"/>
          <w:szCs w:val="22"/>
          <w:lang w:val="en-US"/>
        </w:rPr>
        <w:t xml:space="preserve">. </w:t>
      </w:r>
      <w:r w:rsidR="00782F10" w:rsidRPr="007D54FA">
        <w:rPr>
          <w:rFonts w:ascii="Cambria" w:hAnsi="Cambria"/>
          <w:b/>
          <w:sz w:val="22"/>
        </w:rPr>
        <w:t>Die folgende Aufgabe bezieht sich auf das</w:t>
      </w:r>
      <w:r w:rsidR="00782F10" w:rsidRPr="007D54FA">
        <w:rPr>
          <w:rFonts w:ascii="Cambria" w:hAnsi="Cambria"/>
          <w:b/>
          <w:spacing w:val="-1"/>
          <w:sz w:val="22"/>
        </w:rPr>
        <w:t xml:space="preserve"> </w:t>
      </w:r>
      <w:r w:rsidR="00782F10" w:rsidRPr="007D54FA">
        <w:rPr>
          <w:rFonts w:ascii="Cambria" w:hAnsi="Cambria"/>
          <w:b/>
          <w:sz w:val="22"/>
        </w:rPr>
        <w:t>Mittelalter.</w:t>
      </w:r>
      <w:r w:rsidR="00782F10" w:rsidRPr="007D54FA">
        <w:rPr>
          <w:rFonts w:ascii="Cambria" w:eastAsia="BookAntiqua" w:hAnsi="Cambria" w:cs="Cambria"/>
          <w:b/>
          <w:bCs/>
          <w:sz w:val="20"/>
          <w:szCs w:val="22"/>
          <w:lang w:val="en-US"/>
        </w:rPr>
        <w:t xml:space="preserve"> </w:t>
      </w:r>
      <w:r w:rsidR="005D6D94" w:rsidRPr="007D54FA">
        <w:rPr>
          <w:rFonts w:ascii="Cambria" w:eastAsia="BookAntiqua" w:hAnsi="Cambria" w:cs="Cambria"/>
          <w:b/>
          <w:bCs/>
          <w:sz w:val="22"/>
          <w:szCs w:val="22"/>
          <w:lang w:val="en-US"/>
        </w:rPr>
        <w:t>(K/4)</w:t>
      </w:r>
    </w:p>
    <w:p w14:paraId="7D4F7AF9" w14:textId="77777777" w:rsidR="005D6D94" w:rsidRPr="007D54FA" w:rsidRDefault="00782F10" w:rsidP="005D6D94">
      <w:pPr>
        <w:autoSpaceDE w:val="0"/>
        <w:jc w:val="both"/>
        <w:rPr>
          <w:rFonts w:ascii="Cambria" w:hAnsi="Cambria"/>
          <w:b/>
          <w:bCs/>
          <w:lang w:val="en-US"/>
        </w:rPr>
      </w:pPr>
      <w:r w:rsidRPr="007D54FA">
        <w:rPr>
          <w:rFonts w:ascii="Cambria" w:hAnsi="Cambria"/>
          <w:b/>
          <w:sz w:val="22"/>
        </w:rPr>
        <w:t xml:space="preserve">Schreiben Sie neben die Begriffe die Nummer der Quelle, mit der der Begriff verbunden werden kann! </w:t>
      </w:r>
      <w:r w:rsidRPr="007D54FA">
        <w:rPr>
          <w:rFonts w:ascii="Cambria" w:hAnsi="Cambria"/>
          <w:i/>
          <w:sz w:val="22"/>
        </w:rPr>
        <w:t xml:space="preserve">(Nicht alle Quellen können eingeschrieben werden!) </w:t>
      </w:r>
      <w:r w:rsidRPr="007D54FA">
        <w:rPr>
          <w:rFonts w:ascii="Cambria" w:hAnsi="Cambria"/>
          <w:sz w:val="22"/>
        </w:rPr>
        <w:t>(1 Punkt pro Antwort)</w:t>
      </w:r>
    </w:p>
    <w:tbl>
      <w:tblPr>
        <w:tblW w:w="0" w:type="auto"/>
        <w:tblInd w:w="1441" w:type="dxa"/>
        <w:tblLayout w:type="fixed"/>
        <w:tblCellMar>
          <w:top w:w="55" w:type="dxa"/>
          <w:left w:w="55" w:type="dxa"/>
          <w:bottom w:w="55" w:type="dxa"/>
          <w:right w:w="55" w:type="dxa"/>
        </w:tblCellMar>
        <w:tblLook w:val="0000" w:firstRow="0" w:lastRow="0" w:firstColumn="0" w:lastColumn="0" w:noHBand="0" w:noVBand="0"/>
      </w:tblPr>
      <w:tblGrid>
        <w:gridCol w:w="3405"/>
        <w:gridCol w:w="3060"/>
      </w:tblGrid>
      <w:tr w:rsidR="005D6D94" w:rsidRPr="007D54FA" w14:paraId="2A660C35" w14:textId="77777777" w:rsidTr="009A48E7">
        <w:tc>
          <w:tcPr>
            <w:tcW w:w="3405" w:type="dxa"/>
            <w:tcBorders>
              <w:top w:val="single" w:sz="12" w:space="0" w:color="000000"/>
              <w:left w:val="single" w:sz="12" w:space="0" w:color="000000"/>
              <w:bottom w:val="single" w:sz="12" w:space="0" w:color="000000"/>
            </w:tcBorders>
            <w:shd w:val="clear" w:color="auto" w:fill="auto"/>
          </w:tcPr>
          <w:p w14:paraId="6D2D8BA7" w14:textId="77777777" w:rsidR="005D6D94" w:rsidRPr="007D54FA" w:rsidRDefault="00782F10" w:rsidP="009A48E7">
            <w:pPr>
              <w:pStyle w:val="TableContents"/>
              <w:jc w:val="center"/>
              <w:rPr>
                <w:rFonts w:ascii="Cambria" w:hAnsi="Cambria"/>
                <w:sz w:val="22"/>
                <w:lang w:val="en-US"/>
              </w:rPr>
            </w:pPr>
            <w:r w:rsidRPr="007D54FA">
              <w:rPr>
                <w:rFonts w:ascii="Cambria" w:hAnsi="Cambria"/>
                <w:b/>
                <w:sz w:val="22"/>
              </w:rPr>
              <w:t>Begriffe</w:t>
            </w:r>
          </w:p>
        </w:tc>
        <w:tc>
          <w:tcPr>
            <w:tcW w:w="3060" w:type="dxa"/>
            <w:tcBorders>
              <w:top w:val="single" w:sz="12" w:space="0" w:color="000000"/>
              <w:left w:val="single" w:sz="12" w:space="0" w:color="000000"/>
              <w:bottom w:val="single" w:sz="12" w:space="0" w:color="000000"/>
              <w:right w:val="single" w:sz="12" w:space="0" w:color="000000"/>
            </w:tcBorders>
            <w:shd w:val="clear" w:color="auto" w:fill="auto"/>
          </w:tcPr>
          <w:p w14:paraId="075386C6" w14:textId="77777777" w:rsidR="005D6D94" w:rsidRPr="007D54FA" w:rsidRDefault="00782F10" w:rsidP="009A48E7">
            <w:pPr>
              <w:pStyle w:val="TableContents"/>
              <w:jc w:val="center"/>
              <w:rPr>
                <w:rFonts w:ascii="Cambria" w:hAnsi="Cambria"/>
                <w:sz w:val="22"/>
                <w:lang w:val="en-US"/>
              </w:rPr>
            </w:pPr>
            <w:r w:rsidRPr="007D54FA">
              <w:rPr>
                <w:rFonts w:ascii="Cambria" w:hAnsi="Cambria"/>
                <w:b/>
                <w:sz w:val="22"/>
              </w:rPr>
              <w:t>Die Nummer der Quelle</w:t>
            </w:r>
          </w:p>
        </w:tc>
      </w:tr>
      <w:tr w:rsidR="00782F10" w:rsidRPr="007D54FA" w14:paraId="1C97BB64" w14:textId="77777777" w:rsidTr="009A48E7">
        <w:tc>
          <w:tcPr>
            <w:tcW w:w="3405" w:type="dxa"/>
            <w:tcBorders>
              <w:left w:val="single" w:sz="12" w:space="0" w:color="000000"/>
              <w:bottom w:val="single" w:sz="12" w:space="0" w:color="000000"/>
            </w:tcBorders>
            <w:shd w:val="clear" w:color="auto" w:fill="auto"/>
          </w:tcPr>
          <w:p w14:paraId="27EF2286" w14:textId="77777777" w:rsidR="00782F10" w:rsidRPr="007D54FA" w:rsidRDefault="00782F10" w:rsidP="00782F10">
            <w:pPr>
              <w:pStyle w:val="TableParagraph"/>
              <w:spacing w:before="6"/>
              <w:ind w:left="69"/>
              <w:rPr>
                <w:rFonts w:ascii="Cambria" w:hAnsi="Cambria"/>
              </w:rPr>
            </w:pPr>
            <w:r w:rsidRPr="007D54FA">
              <w:rPr>
                <w:rFonts w:ascii="Cambria" w:hAnsi="Cambria"/>
                <w:b/>
              </w:rPr>
              <w:t xml:space="preserve">a) </w:t>
            </w:r>
            <w:r w:rsidRPr="007D54FA">
              <w:rPr>
                <w:rFonts w:ascii="Cambria" w:hAnsi="Cambria"/>
              </w:rPr>
              <w:t>Benediktiner</w:t>
            </w:r>
          </w:p>
        </w:tc>
        <w:tc>
          <w:tcPr>
            <w:tcW w:w="3060" w:type="dxa"/>
            <w:tcBorders>
              <w:left w:val="single" w:sz="12" w:space="0" w:color="000000"/>
              <w:bottom w:val="single" w:sz="12" w:space="0" w:color="000000"/>
              <w:right w:val="single" w:sz="12" w:space="0" w:color="000000"/>
            </w:tcBorders>
            <w:shd w:val="clear" w:color="auto" w:fill="auto"/>
          </w:tcPr>
          <w:p w14:paraId="1C0C3D48" w14:textId="77777777" w:rsidR="00782F10" w:rsidRPr="007D54FA" w:rsidRDefault="00782F10" w:rsidP="00782F10">
            <w:pPr>
              <w:pStyle w:val="TableContents"/>
              <w:snapToGrid w:val="0"/>
              <w:jc w:val="center"/>
              <w:rPr>
                <w:rFonts w:ascii="Cambria" w:hAnsi="Cambria" w:cs="Cambria"/>
                <w:b/>
                <w:bCs/>
                <w:sz w:val="22"/>
                <w:szCs w:val="22"/>
                <w:lang w:val="en-US"/>
              </w:rPr>
            </w:pPr>
          </w:p>
        </w:tc>
      </w:tr>
      <w:tr w:rsidR="00782F10" w:rsidRPr="007D54FA" w14:paraId="606AD4EE" w14:textId="77777777" w:rsidTr="009A48E7">
        <w:tc>
          <w:tcPr>
            <w:tcW w:w="3405" w:type="dxa"/>
            <w:tcBorders>
              <w:left w:val="single" w:sz="12" w:space="0" w:color="000000"/>
              <w:bottom w:val="single" w:sz="12" w:space="0" w:color="000000"/>
            </w:tcBorders>
            <w:shd w:val="clear" w:color="auto" w:fill="auto"/>
          </w:tcPr>
          <w:p w14:paraId="03FCA2B4" w14:textId="77777777" w:rsidR="00782F10" w:rsidRPr="007D54FA" w:rsidRDefault="00782F10" w:rsidP="00782F10">
            <w:pPr>
              <w:pStyle w:val="TableParagraph"/>
              <w:spacing w:before="6"/>
              <w:ind w:left="69"/>
              <w:rPr>
                <w:rFonts w:ascii="Cambria" w:hAnsi="Cambria"/>
              </w:rPr>
            </w:pPr>
            <w:r w:rsidRPr="007D54FA">
              <w:rPr>
                <w:rFonts w:ascii="Cambria" w:hAnsi="Cambria"/>
                <w:b/>
              </w:rPr>
              <w:t xml:space="preserve">b) </w:t>
            </w:r>
            <w:r w:rsidRPr="007D54FA">
              <w:rPr>
                <w:rFonts w:ascii="Cambria" w:hAnsi="Cambria"/>
              </w:rPr>
              <w:t>Zunft</w:t>
            </w:r>
          </w:p>
        </w:tc>
        <w:tc>
          <w:tcPr>
            <w:tcW w:w="3060" w:type="dxa"/>
            <w:tcBorders>
              <w:left w:val="single" w:sz="12" w:space="0" w:color="000000"/>
              <w:bottom w:val="single" w:sz="12" w:space="0" w:color="000000"/>
              <w:right w:val="single" w:sz="12" w:space="0" w:color="000000"/>
            </w:tcBorders>
            <w:shd w:val="clear" w:color="auto" w:fill="auto"/>
          </w:tcPr>
          <w:p w14:paraId="0DFA8FC9" w14:textId="77777777" w:rsidR="00782F10" w:rsidRPr="007D54FA" w:rsidRDefault="00782F10" w:rsidP="00782F10">
            <w:pPr>
              <w:pStyle w:val="TableContents"/>
              <w:snapToGrid w:val="0"/>
              <w:jc w:val="both"/>
              <w:rPr>
                <w:rFonts w:ascii="Cambria" w:hAnsi="Cambria" w:cs="Cambria"/>
                <w:sz w:val="22"/>
                <w:szCs w:val="22"/>
                <w:lang w:val="en-US"/>
              </w:rPr>
            </w:pPr>
          </w:p>
        </w:tc>
      </w:tr>
      <w:tr w:rsidR="00782F10" w:rsidRPr="007D54FA" w14:paraId="05A3D8EE" w14:textId="77777777" w:rsidTr="009A48E7">
        <w:tc>
          <w:tcPr>
            <w:tcW w:w="3405" w:type="dxa"/>
            <w:tcBorders>
              <w:left w:val="single" w:sz="12" w:space="0" w:color="000000"/>
              <w:bottom w:val="single" w:sz="12" w:space="0" w:color="000000"/>
            </w:tcBorders>
            <w:shd w:val="clear" w:color="auto" w:fill="auto"/>
          </w:tcPr>
          <w:p w14:paraId="7D77902A" w14:textId="77777777" w:rsidR="00782F10" w:rsidRPr="007D54FA" w:rsidRDefault="00782F10" w:rsidP="00782F10">
            <w:pPr>
              <w:pStyle w:val="TableParagraph"/>
              <w:spacing w:before="6"/>
              <w:ind w:left="69"/>
              <w:rPr>
                <w:rFonts w:ascii="Cambria" w:hAnsi="Cambria"/>
              </w:rPr>
            </w:pPr>
            <w:r w:rsidRPr="007D54FA">
              <w:rPr>
                <w:rFonts w:ascii="Cambria" w:hAnsi="Cambria"/>
                <w:b/>
              </w:rPr>
              <w:lastRenderedPageBreak/>
              <w:t xml:space="preserve">c) </w:t>
            </w:r>
            <w:r w:rsidRPr="007D54FA">
              <w:rPr>
                <w:rFonts w:ascii="Cambria" w:hAnsi="Cambria"/>
              </w:rPr>
              <w:t>Ketzerei</w:t>
            </w:r>
          </w:p>
        </w:tc>
        <w:tc>
          <w:tcPr>
            <w:tcW w:w="3060" w:type="dxa"/>
            <w:tcBorders>
              <w:left w:val="single" w:sz="12" w:space="0" w:color="000000"/>
              <w:bottom w:val="single" w:sz="12" w:space="0" w:color="000000"/>
              <w:right w:val="single" w:sz="12" w:space="0" w:color="000000"/>
            </w:tcBorders>
            <w:shd w:val="clear" w:color="auto" w:fill="auto"/>
          </w:tcPr>
          <w:p w14:paraId="6EE29610" w14:textId="77777777" w:rsidR="00782F10" w:rsidRPr="007D54FA" w:rsidRDefault="00782F10" w:rsidP="00782F10">
            <w:pPr>
              <w:pStyle w:val="TableContents"/>
              <w:snapToGrid w:val="0"/>
              <w:jc w:val="both"/>
              <w:rPr>
                <w:rFonts w:ascii="Cambria" w:hAnsi="Cambria" w:cs="Cambria"/>
                <w:sz w:val="22"/>
                <w:szCs w:val="22"/>
                <w:lang w:val="en-US"/>
              </w:rPr>
            </w:pPr>
          </w:p>
        </w:tc>
      </w:tr>
      <w:tr w:rsidR="00782F10" w:rsidRPr="007D54FA" w14:paraId="21F7DBB6" w14:textId="77777777" w:rsidTr="009A48E7">
        <w:tc>
          <w:tcPr>
            <w:tcW w:w="3405" w:type="dxa"/>
            <w:tcBorders>
              <w:left w:val="single" w:sz="12" w:space="0" w:color="000000"/>
              <w:bottom w:val="single" w:sz="12" w:space="0" w:color="000000"/>
            </w:tcBorders>
            <w:shd w:val="clear" w:color="auto" w:fill="auto"/>
          </w:tcPr>
          <w:p w14:paraId="79C5D256" w14:textId="77777777" w:rsidR="00782F10" w:rsidRPr="007D54FA" w:rsidRDefault="00782F10" w:rsidP="00782F10">
            <w:pPr>
              <w:pStyle w:val="TableParagraph"/>
              <w:spacing w:before="6"/>
              <w:ind w:left="69"/>
              <w:rPr>
                <w:rFonts w:ascii="Cambria" w:hAnsi="Cambria"/>
              </w:rPr>
            </w:pPr>
            <w:r w:rsidRPr="007D54FA">
              <w:rPr>
                <w:rFonts w:ascii="Cambria" w:hAnsi="Cambria"/>
                <w:b/>
              </w:rPr>
              <w:t xml:space="preserve">d) </w:t>
            </w:r>
            <w:r w:rsidRPr="007D54FA">
              <w:rPr>
                <w:rFonts w:ascii="Cambria" w:hAnsi="Cambria"/>
              </w:rPr>
              <w:t>Scholastik</w:t>
            </w:r>
          </w:p>
        </w:tc>
        <w:tc>
          <w:tcPr>
            <w:tcW w:w="3060" w:type="dxa"/>
            <w:tcBorders>
              <w:left w:val="single" w:sz="12" w:space="0" w:color="000000"/>
              <w:bottom w:val="single" w:sz="12" w:space="0" w:color="000000"/>
              <w:right w:val="single" w:sz="12" w:space="0" w:color="000000"/>
            </w:tcBorders>
            <w:shd w:val="clear" w:color="auto" w:fill="auto"/>
          </w:tcPr>
          <w:p w14:paraId="35233011" w14:textId="77777777" w:rsidR="00782F10" w:rsidRPr="007D54FA" w:rsidRDefault="00782F10" w:rsidP="00782F10">
            <w:pPr>
              <w:pStyle w:val="TableContents"/>
              <w:snapToGrid w:val="0"/>
              <w:jc w:val="both"/>
              <w:rPr>
                <w:rFonts w:ascii="Cambria" w:hAnsi="Cambria" w:cs="Cambria"/>
                <w:sz w:val="22"/>
                <w:szCs w:val="22"/>
                <w:lang w:val="en-US"/>
              </w:rPr>
            </w:pPr>
          </w:p>
        </w:tc>
      </w:tr>
    </w:tbl>
    <w:p w14:paraId="3CB49F4C" w14:textId="77777777" w:rsidR="005D6D94" w:rsidRPr="007D54FA" w:rsidRDefault="005D6D94" w:rsidP="005D6D94">
      <w:pPr>
        <w:autoSpaceDE w:val="0"/>
        <w:jc w:val="both"/>
        <w:rPr>
          <w:rFonts w:ascii="Cambria" w:hAnsi="Cambria"/>
          <w:b/>
          <w:bCs/>
          <w:lang w:val="en-US"/>
        </w:rPr>
      </w:pPr>
    </w:p>
    <w:p w14:paraId="784FF9B4" w14:textId="77777777" w:rsidR="00370244" w:rsidRPr="007D54FA" w:rsidRDefault="00370244" w:rsidP="005D6D94">
      <w:pPr>
        <w:autoSpaceDE w:val="0"/>
        <w:jc w:val="both"/>
        <w:rPr>
          <w:rFonts w:ascii="Cambria" w:eastAsia="BookAntiqua" w:hAnsi="Cambria" w:cs="Cambria"/>
          <w:sz w:val="22"/>
          <w:szCs w:val="22"/>
          <w:lang w:val="en-US"/>
        </w:rPr>
      </w:pPr>
      <w:r w:rsidRPr="007D54FA">
        <w:rPr>
          <w:rFonts w:ascii="Cambria" w:eastAsia="BookAntiqua" w:hAnsi="Cambria" w:cs="Cambria"/>
          <w:b/>
          <w:bCs/>
          <w:sz w:val="22"/>
          <w:szCs w:val="22"/>
          <w:lang w:val="en-US"/>
        </w:rPr>
        <w:t>1)</w:t>
      </w:r>
      <w:r w:rsidRPr="007D54FA">
        <w:rPr>
          <w:rFonts w:ascii="Cambria" w:eastAsia="BookAntiqua" w:hAnsi="Cambria" w:cs="Cambria"/>
          <w:sz w:val="22"/>
          <w:szCs w:val="22"/>
          <w:lang w:val="en-US"/>
        </w:rPr>
        <w:t xml:space="preserve"> </w:t>
      </w:r>
      <w:r w:rsidR="00782F10" w:rsidRPr="007D54FA">
        <w:rPr>
          <w:rFonts w:ascii="Cambria" w:hAnsi="Cambria"/>
          <w:sz w:val="22"/>
        </w:rPr>
        <w:t xml:space="preserve">„Sie verkünden auch andere Irrlehren, nämlich: […] Nach ihrer Ansicht stammen die Riesen aus der Beziehung der Töchter Evas mit den Dämonen, diese haben von ihren Vätern, den Dämonen erfahren, das der Teufel der Schöpfer von allem ist.“ </w:t>
      </w:r>
      <w:r w:rsidR="00782F10" w:rsidRPr="007D54FA">
        <w:rPr>
          <w:rFonts w:ascii="Cambria" w:hAnsi="Cambria"/>
          <w:i/>
          <w:sz w:val="22"/>
        </w:rPr>
        <w:t>(Bona Cursus über die Katharen, 12. Jh.)</w:t>
      </w:r>
    </w:p>
    <w:p w14:paraId="2F2B5917" w14:textId="77777777" w:rsidR="00370244" w:rsidRPr="007D54FA" w:rsidRDefault="00370244" w:rsidP="005D6D94">
      <w:pPr>
        <w:autoSpaceDE w:val="0"/>
        <w:jc w:val="both"/>
        <w:rPr>
          <w:rFonts w:ascii="Cambria" w:eastAsia="BookAntiqua" w:hAnsi="Cambria" w:cs="Cambria"/>
          <w:sz w:val="22"/>
          <w:szCs w:val="22"/>
          <w:lang w:val="en-US"/>
        </w:rPr>
      </w:pPr>
    </w:p>
    <w:p w14:paraId="2D059402" w14:textId="77777777" w:rsidR="005D6D94" w:rsidRPr="007D54FA" w:rsidRDefault="005D6D94" w:rsidP="005D6D94">
      <w:pPr>
        <w:autoSpaceDE w:val="0"/>
        <w:jc w:val="both"/>
        <w:rPr>
          <w:rFonts w:ascii="Cambria" w:hAnsi="Cambria"/>
          <w:lang w:val="en-US"/>
        </w:rPr>
      </w:pPr>
      <w:r w:rsidRPr="007D54FA">
        <w:rPr>
          <w:rFonts w:ascii="Cambria" w:eastAsia="BookAntiqua" w:hAnsi="Cambria" w:cs="Cambria"/>
          <w:b/>
          <w:bCs/>
          <w:sz w:val="22"/>
          <w:szCs w:val="22"/>
          <w:lang w:val="en-US"/>
        </w:rPr>
        <w:t>1)</w:t>
      </w:r>
      <w:r w:rsidRPr="007D54FA">
        <w:rPr>
          <w:rFonts w:ascii="Cambria" w:eastAsia="BookAntiqua" w:hAnsi="Cambria" w:cs="Cambria"/>
          <w:sz w:val="22"/>
          <w:szCs w:val="22"/>
          <w:lang w:val="en-US"/>
        </w:rPr>
        <w:t xml:space="preserve"> „Még más tévtant is hirdetnek, nevezetesen: [...] Szerintük Éva leányainak és a démonoknak kapcsolatából eredtek az óriások, akik atyáiktól, a démonoktól tudták meg, hogy az ördög a teremtője mindennek.” </w:t>
      </w:r>
      <w:r w:rsidRPr="007D54FA">
        <w:rPr>
          <w:rFonts w:ascii="Cambria" w:eastAsia="BookAntiqua" w:hAnsi="Cambria" w:cs="Cambria"/>
          <w:i/>
          <w:iCs/>
          <w:sz w:val="22"/>
          <w:szCs w:val="22"/>
          <w:lang w:val="en-US"/>
        </w:rPr>
        <w:t>(Bona Cursus a katarokról, XII. század)</w:t>
      </w:r>
    </w:p>
    <w:p w14:paraId="4A0BE399" w14:textId="77777777" w:rsidR="005D6D94" w:rsidRPr="007D54FA" w:rsidRDefault="005D6D94" w:rsidP="005D6D94">
      <w:pPr>
        <w:autoSpaceDE w:val="0"/>
        <w:jc w:val="both"/>
        <w:rPr>
          <w:rFonts w:ascii="Cambria" w:hAnsi="Cambria"/>
          <w:b/>
          <w:bCs/>
          <w:lang w:val="en-US"/>
        </w:rPr>
      </w:pPr>
    </w:p>
    <w:p w14:paraId="45273A60" w14:textId="77777777" w:rsidR="00CA5251" w:rsidRPr="007D54FA" w:rsidRDefault="00CA5251" w:rsidP="005D6D94">
      <w:pPr>
        <w:autoSpaceDE w:val="0"/>
        <w:jc w:val="both"/>
        <w:rPr>
          <w:rFonts w:ascii="Cambria" w:hAnsi="Cambria"/>
          <w:sz w:val="22"/>
          <w:szCs w:val="22"/>
          <w:lang w:val="en-US"/>
        </w:rPr>
      </w:pPr>
      <w:r w:rsidRPr="007D54FA">
        <w:rPr>
          <w:rFonts w:ascii="Cambria" w:hAnsi="Cambria"/>
          <w:b/>
          <w:bCs/>
          <w:sz w:val="22"/>
          <w:szCs w:val="22"/>
          <w:lang w:val="en-US"/>
        </w:rPr>
        <w:t>2)</w:t>
      </w:r>
      <w:r w:rsidRPr="007D54FA">
        <w:rPr>
          <w:rFonts w:ascii="Cambria" w:hAnsi="Cambria"/>
          <w:sz w:val="22"/>
          <w:szCs w:val="22"/>
          <w:lang w:val="en-US"/>
        </w:rPr>
        <w:t xml:space="preserve"> </w:t>
      </w:r>
      <w:r w:rsidR="00782F10" w:rsidRPr="007D54FA">
        <w:rPr>
          <w:rFonts w:ascii="Cambria" w:hAnsi="Cambria"/>
          <w:sz w:val="22"/>
        </w:rPr>
        <w:t>„Müßiggang ist der Seele Feind. Deshalb sollen die Brüder zu bestimmten Zeiten mit Handarbeit, zu bestimmten Stunden mit heiliger Lesung beschäftigt sein</w:t>
      </w:r>
      <w:r w:rsidR="00782F10" w:rsidRPr="007D54FA">
        <w:rPr>
          <w:rFonts w:ascii="Cambria" w:hAnsi="Cambria"/>
          <w:i/>
          <w:sz w:val="22"/>
        </w:rPr>
        <w:t>.“ (Regel aus dem 6.</w:t>
      </w:r>
      <w:r w:rsidR="00782F10" w:rsidRPr="007D54FA">
        <w:rPr>
          <w:rFonts w:ascii="Cambria" w:hAnsi="Cambria"/>
          <w:i/>
          <w:spacing w:val="-11"/>
          <w:sz w:val="22"/>
        </w:rPr>
        <w:t xml:space="preserve"> </w:t>
      </w:r>
      <w:r w:rsidR="00782F10" w:rsidRPr="007D54FA">
        <w:rPr>
          <w:rFonts w:ascii="Cambria" w:hAnsi="Cambria"/>
          <w:i/>
          <w:sz w:val="22"/>
        </w:rPr>
        <w:t>Jh.)</w:t>
      </w:r>
    </w:p>
    <w:p w14:paraId="0CF74DE5" w14:textId="77777777" w:rsidR="00CA5251" w:rsidRPr="007D54FA" w:rsidRDefault="00CA5251" w:rsidP="005D6D94">
      <w:pPr>
        <w:autoSpaceDE w:val="0"/>
        <w:jc w:val="both"/>
        <w:rPr>
          <w:rFonts w:ascii="Cambria" w:hAnsi="Cambria"/>
          <w:b/>
          <w:bCs/>
          <w:lang w:val="en-US"/>
        </w:rPr>
      </w:pPr>
    </w:p>
    <w:p w14:paraId="0673F594" w14:textId="77777777" w:rsidR="005D6D94" w:rsidRPr="007D54FA" w:rsidRDefault="005D6D94" w:rsidP="005D6D94">
      <w:pPr>
        <w:autoSpaceDE w:val="0"/>
        <w:jc w:val="both"/>
        <w:rPr>
          <w:rFonts w:ascii="Cambria" w:hAnsi="Cambria"/>
          <w:lang w:val="en-US"/>
        </w:rPr>
      </w:pPr>
      <w:r w:rsidRPr="007D54FA">
        <w:rPr>
          <w:rFonts w:ascii="Cambria" w:eastAsia="BookAntiqua" w:hAnsi="Cambria" w:cs="Cambria"/>
          <w:b/>
          <w:bCs/>
          <w:sz w:val="22"/>
          <w:szCs w:val="22"/>
          <w:lang w:val="en-US"/>
        </w:rPr>
        <w:t>2)</w:t>
      </w:r>
      <w:r w:rsidRPr="007D54FA">
        <w:rPr>
          <w:rFonts w:ascii="Cambria" w:eastAsia="BookAntiqua" w:hAnsi="Cambria" w:cs="Cambria"/>
          <w:sz w:val="22"/>
          <w:szCs w:val="22"/>
          <w:lang w:val="en-US"/>
        </w:rPr>
        <w:t xml:space="preserve"> „A tétlenség a lélek ellensége: ezért a testvéreknek bizonyos órában kézi munkával és ismét meghatározott órában pedig istenes könyvek olvasásával kell foglalkozniuk.” </w:t>
      </w:r>
      <w:r w:rsidRPr="007D54FA">
        <w:rPr>
          <w:rFonts w:ascii="Cambria" w:eastAsia="BookAntiqua" w:hAnsi="Cambria" w:cs="Cambria"/>
          <w:i/>
          <w:iCs/>
          <w:sz w:val="22"/>
          <w:szCs w:val="22"/>
          <w:lang w:val="en-US"/>
        </w:rPr>
        <w:t>(VI. századi regula)</w:t>
      </w:r>
    </w:p>
    <w:p w14:paraId="29A0E8C3" w14:textId="77777777" w:rsidR="005D6D94" w:rsidRPr="007D54FA" w:rsidRDefault="005D6D94" w:rsidP="005D6D94">
      <w:pPr>
        <w:autoSpaceDE w:val="0"/>
        <w:jc w:val="both"/>
        <w:rPr>
          <w:rFonts w:ascii="Cambria" w:hAnsi="Cambria"/>
          <w:lang w:val="en-US"/>
        </w:rPr>
      </w:pPr>
    </w:p>
    <w:p w14:paraId="1D0E4AF2" w14:textId="77777777" w:rsidR="002F2C2D" w:rsidRPr="007D54FA" w:rsidRDefault="002F2C2D" w:rsidP="005D6D94">
      <w:pPr>
        <w:autoSpaceDE w:val="0"/>
        <w:jc w:val="both"/>
        <w:rPr>
          <w:rFonts w:ascii="Cambria" w:hAnsi="Cambria"/>
          <w:sz w:val="22"/>
          <w:szCs w:val="22"/>
          <w:lang w:val="en-US"/>
        </w:rPr>
      </w:pPr>
      <w:r w:rsidRPr="007D54FA">
        <w:rPr>
          <w:rFonts w:ascii="Cambria" w:hAnsi="Cambria"/>
          <w:b/>
          <w:bCs/>
          <w:sz w:val="22"/>
          <w:szCs w:val="22"/>
          <w:lang w:val="en-US"/>
        </w:rPr>
        <w:t>3)</w:t>
      </w:r>
      <w:r w:rsidRPr="007D54FA">
        <w:rPr>
          <w:rFonts w:ascii="Cambria" w:hAnsi="Cambria"/>
          <w:sz w:val="22"/>
          <w:szCs w:val="22"/>
          <w:lang w:val="en-US"/>
        </w:rPr>
        <w:t xml:space="preserve"> </w:t>
      </w:r>
      <w:r w:rsidR="00952B40" w:rsidRPr="007D54FA">
        <w:rPr>
          <w:rFonts w:ascii="Cambria" w:hAnsi="Cambria"/>
          <w:sz w:val="22"/>
        </w:rPr>
        <w:t xml:space="preserve">„Aber es ist zu wissen, dass es zweierlei Arten von Wissenschaft gibt. Die eine stützt sich auf Prinzipien, die durch das natürliche Licht des Verstandes einsichtig sind [...] Eine zweite Art stützt sich auf Prinzipien, die durch das Licht einer höheren, übergeordneten Wissenschaft einsichtig werden […] Diese höhere Wissenschaft ist das Wissen über Gott und über die Seligen.“ </w:t>
      </w:r>
      <w:r w:rsidR="00952B40" w:rsidRPr="007D54FA">
        <w:rPr>
          <w:rFonts w:ascii="Cambria" w:hAnsi="Cambria"/>
          <w:i/>
          <w:sz w:val="22"/>
        </w:rPr>
        <w:t>(Hl. Thomas von Aquin, 13.</w:t>
      </w:r>
      <w:r w:rsidR="00952B40" w:rsidRPr="007D54FA">
        <w:rPr>
          <w:rFonts w:ascii="Cambria" w:hAnsi="Cambria"/>
          <w:i/>
          <w:spacing w:val="-39"/>
          <w:sz w:val="22"/>
        </w:rPr>
        <w:t xml:space="preserve"> </w:t>
      </w:r>
      <w:r w:rsidR="00952B40" w:rsidRPr="007D54FA">
        <w:rPr>
          <w:rFonts w:ascii="Cambria" w:hAnsi="Cambria"/>
          <w:i/>
          <w:sz w:val="22"/>
        </w:rPr>
        <w:t>Jh.)</w:t>
      </w:r>
    </w:p>
    <w:p w14:paraId="485DF20B" w14:textId="77777777" w:rsidR="002F2C2D" w:rsidRPr="007D54FA" w:rsidRDefault="002F2C2D" w:rsidP="005D6D94">
      <w:pPr>
        <w:autoSpaceDE w:val="0"/>
        <w:jc w:val="both"/>
        <w:rPr>
          <w:rFonts w:ascii="Cambria" w:hAnsi="Cambria"/>
          <w:lang w:val="en-US"/>
        </w:rPr>
      </w:pPr>
    </w:p>
    <w:p w14:paraId="571B5873" w14:textId="77777777" w:rsidR="005D6D94" w:rsidRPr="007D54FA" w:rsidRDefault="005D6D94" w:rsidP="005D6D94">
      <w:pPr>
        <w:autoSpaceDE w:val="0"/>
        <w:jc w:val="both"/>
        <w:rPr>
          <w:rFonts w:ascii="Cambria" w:eastAsia="BookAntiqua" w:hAnsi="Cambria" w:cs="Cambria"/>
          <w:sz w:val="22"/>
          <w:szCs w:val="22"/>
          <w:lang w:val="en-US"/>
        </w:rPr>
      </w:pPr>
      <w:r w:rsidRPr="007D54FA">
        <w:rPr>
          <w:rFonts w:ascii="Cambria" w:eastAsia="BookAntiqua" w:hAnsi="Cambria" w:cs="Cambria"/>
          <w:b/>
          <w:bCs/>
          <w:sz w:val="22"/>
          <w:szCs w:val="22"/>
          <w:lang w:val="en-US"/>
        </w:rPr>
        <w:t>3)</w:t>
      </w:r>
      <w:r w:rsidRPr="007D54FA">
        <w:rPr>
          <w:rFonts w:ascii="Cambria" w:eastAsia="BookAntiqua" w:hAnsi="Cambria" w:cs="Cambria"/>
          <w:sz w:val="22"/>
          <w:szCs w:val="22"/>
          <w:lang w:val="en-US"/>
        </w:rPr>
        <w:t xml:space="preserve"> „Ám tudnunk kell, hogy a tudományoknak kétféle neme van. Egyes tudományok az értelem természetes fényénél megismerhető alapelvekből indulnak ki […] Más tudományok viszont náluk magasabb rendű tudomány fényénél megismerhető alapelvekből indulnak ki […] Ez a magasabb rendű tudomány Isten és az üdvözültek tudása.” </w:t>
      </w:r>
      <w:r w:rsidRPr="007D54FA">
        <w:rPr>
          <w:rFonts w:ascii="Cambria" w:eastAsia="BookAntiqua" w:hAnsi="Cambria" w:cs="Cambria"/>
          <w:i/>
          <w:iCs/>
          <w:sz w:val="22"/>
          <w:szCs w:val="22"/>
          <w:lang w:val="en-US"/>
        </w:rPr>
        <w:t>(Aquinói Szent Tamás, XIII. század)</w:t>
      </w:r>
    </w:p>
    <w:p w14:paraId="4F1D266B" w14:textId="77777777" w:rsidR="002C0599" w:rsidRPr="007D54FA" w:rsidRDefault="002C0599" w:rsidP="005D6D94">
      <w:pPr>
        <w:autoSpaceDE w:val="0"/>
        <w:jc w:val="both"/>
        <w:rPr>
          <w:rFonts w:ascii="Cambria" w:eastAsia="BookAntiqua" w:hAnsi="Cambria" w:cs="Cambria"/>
          <w:sz w:val="22"/>
          <w:szCs w:val="22"/>
          <w:lang w:val="en-US"/>
        </w:rPr>
      </w:pPr>
    </w:p>
    <w:p w14:paraId="2C57AD44" w14:textId="77777777" w:rsidR="002C0599" w:rsidRPr="007D54FA" w:rsidRDefault="002C0599" w:rsidP="002C0599">
      <w:pPr>
        <w:autoSpaceDE w:val="0"/>
        <w:jc w:val="both"/>
        <w:rPr>
          <w:rFonts w:ascii="Cambria" w:eastAsia="BookAntiqua" w:hAnsi="Cambria" w:cs="Cambria"/>
          <w:sz w:val="22"/>
          <w:szCs w:val="22"/>
          <w:lang w:val="en-US"/>
        </w:rPr>
      </w:pPr>
      <w:r w:rsidRPr="007D54FA">
        <w:rPr>
          <w:rFonts w:ascii="Cambria" w:eastAsia="BookAntiqua" w:hAnsi="Cambria" w:cs="Cambria"/>
          <w:b/>
          <w:bCs/>
          <w:sz w:val="22"/>
          <w:szCs w:val="22"/>
          <w:lang w:val="en-US"/>
        </w:rPr>
        <w:t>4)</w:t>
      </w:r>
      <w:r w:rsidRPr="007D54FA">
        <w:rPr>
          <w:rFonts w:ascii="Cambria" w:eastAsia="BookAntiqua" w:hAnsi="Cambria" w:cs="Cambria"/>
          <w:sz w:val="22"/>
          <w:szCs w:val="22"/>
          <w:lang w:val="en-US"/>
        </w:rPr>
        <w:t xml:space="preserve"> </w:t>
      </w:r>
      <w:r w:rsidR="00952B40" w:rsidRPr="007D54FA">
        <w:rPr>
          <w:rFonts w:ascii="Cambria" w:hAnsi="Cambria"/>
          <w:sz w:val="22"/>
        </w:rPr>
        <w:t>„Allein die römische Kirche wurde vom Herrn gegründet. Allein der römische Papst</w:t>
      </w:r>
      <w:r w:rsidR="00952B40" w:rsidRPr="007D54FA">
        <w:rPr>
          <w:rFonts w:ascii="Cambria" w:hAnsi="Cambria"/>
          <w:spacing w:val="-10"/>
          <w:sz w:val="22"/>
        </w:rPr>
        <w:t xml:space="preserve"> </w:t>
      </w:r>
      <w:r w:rsidR="00952B40" w:rsidRPr="007D54FA">
        <w:rPr>
          <w:rFonts w:ascii="Cambria" w:hAnsi="Cambria"/>
          <w:sz w:val="22"/>
        </w:rPr>
        <w:t>kann</w:t>
      </w:r>
      <w:r w:rsidR="00952B40" w:rsidRPr="007D54FA">
        <w:rPr>
          <w:rFonts w:ascii="Cambria" w:hAnsi="Cambria"/>
          <w:spacing w:val="-10"/>
          <w:sz w:val="22"/>
        </w:rPr>
        <w:t xml:space="preserve"> </w:t>
      </w:r>
      <w:r w:rsidR="00952B40" w:rsidRPr="007D54FA">
        <w:rPr>
          <w:rFonts w:ascii="Cambria" w:hAnsi="Cambria"/>
          <w:sz w:val="22"/>
        </w:rPr>
        <w:t>mit</w:t>
      </w:r>
      <w:r w:rsidR="00952B40" w:rsidRPr="007D54FA">
        <w:rPr>
          <w:rFonts w:ascii="Cambria" w:hAnsi="Cambria"/>
          <w:spacing w:val="-10"/>
          <w:sz w:val="22"/>
        </w:rPr>
        <w:t xml:space="preserve"> </w:t>
      </w:r>
      <w:r w:rsidR="00952B40" w:rsidRPr="007D54FA">
        <w:rPr>
          <w:rFonts w:ascii="Cambria" w:hAnsi="Cambria"/>
          <w:sz w:val="22"/>
        </w:rPr>
        <w:t>Recht</w:t>
      </w:r>
      <w:r w:rsidR="00952B40" w:rsidRPr="007D54FA">
        <w:rPr>
          <w:rFonts w:ascii="Cambria" w:hAnsi="Cambria"/>
          <w:spacing w:val="-10"/>
          <w:sz w:val="22"/>
        </w:rPr>
        <w:t xml:space="preserve"> </w:t>
      </w:r>
      <w:r w:rsidR="00952B40" w:rsidRPr="007D54FA">
        <w:rPr>
          <w:rFonts w:ascii="Cambria" w:hAnsi="Cambria"/>
          <w:sz w:val="22"/>
        </w:rPr>
        <w:t>universell</w:t>
      </w:r>
      <w:r w:rsidR="00952B40" w:rsidRPr="007D54FA">
        <w:rPr>
          <w:rFonts w:ascii="Cambria" w:hAnsi="Cambria"/>
          <w:spacing w:val="-10"/>
          <w:sz w:val="22"/>
        </w:rPr>
        <w:t xml:space="preserve"> </w:t>
      </w:r>
      <w:r w:rsidR="00952B40" w:rsidRPr="007D54FA">
        <w:rPr>
          <w:rFonts w:ascii="Cambria" w:hAnsi="Cambria"/>
          <w:sz w:val="22"/>
        </w:rPr>
        <w:t>genannt</w:t>
      </w:r>
      <w:r w:rsidR="00952B40" w:rsidRPr="007D54FA">
        <w:rPr>
          <w:rFonts w:ascii="Cambria" w:hAnsi="Cambria"/>
          <w:spacing w:val="-10"/>
          <w:sz w:val="22"/>
        </w:rPr>
        <w:t xml:space="preserve"> </w:t>
      </w:r>
      <w:r w:rsidR="00952B40" w:rsidRPr="007D54FA">
        <w:rPr>
          <w:rFonts w:ascii="Cambria" w:hAnsi="Cambria"/>
          <w:sz w:val="22"/>
        </w:rPr>
        <w:t>werden.</w:t>
      </w:r>
      <w:r w:rsidR="00952B40" w:rsidRPr="007D54FA">
        <w:rPr>
          <w:rFonts w:ascii="Cambria" w:hAnsi="Cambria"/>
          <w:spacing w:val="-10"/>
          <w:sz w:val="22"/>
        </w:rPr>
        <w:t xml:space="preserve"> </w:t>
      </w:r>
      <w:r w:rsidR="00952B40" w:rsidRPr="007D54FA">
        <w:rPr>
          <w:rFonts w:ascii="Cambria" w:hAnsi="Cambria"/>
          <w:sz w:val="22"/>
        </w:rPr>
        <w:t>Allein</w:t>
      </w:r>
      <w:r w:rsidR="00952B40" w:rsidRPr="007D54FA">
        <w:rPr>
          <w:rFonts w:ascii="Cambria" w:hAnsi="Cambria"/>
          <w:spacing w:val="-10"/>
          <w:sz w:val="22"/>
        </w:rPr>
        <w:t xml:space="preserve"> </w:t>
      </w:r>
      <w:r w:rsidR="00952B40" w:rsidRPr="007D54FA">
        <w:rPr>
          <w:rFonts w:ascii="Cambria" w:hAnsi="Cambria"/>
          <w:sz w:val="22"/>
        </w:rPr>
        <w:t>er</w:t>
      </w:r>
      <w:r w:rsidR="00952B40" w:rsidRPr="007D54FA">
        <w:rPr>
          <w:rFonts w:ascii="Cambria" w:hAnsi="Cambria"/>
          <w:spacing w:val="-10"/>
          <w:sz w:val="22"/>
        </w:rPr>
        <w:t xml:space="preserve"> </w:t>
      </w:r>
      <w:r w:rsidR="00952B40" w:rsidRPr="007D54FA">
        <w:rPr>
          <w:rFonts w:ascii="Cambria" w:hAnsi="Cambria"/>
          <w:sz w:val="22"/>
        </w:rPr>
        <w:t>kann</w:t>
      </w:r>
      <w:r w:rsidR="00952B40" w:rsidRPr="007D54FA">
        <w:rPr>
          <w:rFonts w:ascii="Cambria" w:hAnsi="Cambria"/>
          <w:spacing w:val="-9"/>
          <w:sz w:val="22"/>
        </w:rPr>
        <w:t xml:space="preserve"> </w:t>
      </w:r>
      <w:r w:rsidR="00952B40" w:rsidRPr="007D54FA">
        <w:rPr>
          <w:rFonts w:ascii="Cambria" w:hAnsi="Cambria"/>
          <w:sz w:val="22"/>
        </w:rPr>
        <w:t>Bischöfe</w:t>
      </w:r>
      <w:r w:rsidR="00952B40" w:rsidRPr="007D54FA">
        <w:rPr>
          <w:rFonts w:ascii="Cambria" w:hAnsi="Cambria"/>
          <w:spacing w:val="-10"/>
          <w:sz w:val="22"/>
        </w:rPr>
        <w:t xml:space="preserve"> </w:t>
      </w:r>
      <w:r w:rsidR="00952B40" w:rsidRPr="007D54FA">
        <w:rPr>
          <w:rFonts w:ascii="Cambria" w:hAnsi="Cambria"/>
          <w:sz w:val="22"/>
        </w:rPr>
        <w:t xml:space="preserve">absetzen und wieder einsetzen. Sein Legat hat den Vorrang vor allen Bischöfen auf einem Konzil, auch wenn er einen niedrigeren Weihegrad hat, und er kann gegen die Bischöfe ein Absetzungsurteil fällen. […]“ </w:t>
      </w:r>
      <w:r w:rsidR="00952B40" w:rsidRPr="007D54FA">
        <w:rPr>
          <w:rFonts w:ascii="Cambria" w:hAnsi="Cambria"/>
          <w:i/>
          <w:sz w:val="22"/>
        </w:rPr>
        <w:t>(Dictatus Papae, 11.</w:t>
      </w:r>
      <w:r w:rsidR="00952B40" w:rsidRPr="007D54FA">
        <w:rPr>
          <w:rFonts w:ascii="Cambria" w:hAnsi="Cambria"/>
          <w:i/>
          <w:spacing w:val="-8"/>
          <w:sz w:val="22"/>
        </w:rPr>
        <w:t xml:space="preserve"> </w:t>
      </w:r>
      <w:r w:rsidR="00952B40" w:rsidRPr="007D54FA">
        <w:rPr>
          <w:rFonts w:ascii="Cambria" w:hAnsi="Cambria"/>
          <w:i/>
          <w:sz w:val="22"/>
        </w:rPr>
        <w:t>Jh.)</w:t>
      </w:r>
    </w:p>
    <w:p w14:paraId="3A9ECDBD" w14:textId="77777777" w:rsidR="002C0599" w:rsidRPr="007D54FA" w:rsidRDefault="002C0599" w:rsidP="005D6D94">
      <w:pPr>
        <w:autoSpaceDE w:val="0"/>
        <w:jc w:val="both"/>
        <w:rPr>
          <w:rFonts w:ascii="Cambria" w:hAnsi="Cambria"/>
          <w:lang w:val="en-US"/>
        </w:rPr>
      </w:pPr>
    </w:p>
    <w:p w14:paraId="7947A2CC" w14:textId="77777777" w:rsidR="005D6D94" w:rsidRPr="007D54FA" w:rsidRDefault="005D6D94" w:rsidP="005D6D94">
      <w:pPr>
        <w:autoSpaceDE w:val="0"/>
        <w:jc w:val="both"/>
        <w:rPr>
          <w:rFonts w:ascii="Cambria" w:hAnsi="Cambria"/>
          <w:sz w:val="2"/>
          <w:szCs w:val="2"/>
          <w:lang w:val="en-US"/>
        </w:rPr>
      </w:pPr>
    </w:p>
    <w:p w14:paraId="4C3D75D4" w14:textId="77777777" w:rsidR="005D6D94" w:rsidRPr="007D54FA" w:rsidRDefault="005D6D94" w:rsidP="005D6D94">
      <w:pPr>
        <w:autoSpaceDE w:val="0"/>
        <w:jc w:val="both"/>
        <w:rPr>
          <w:rFonts w:ascii="Cambria" w:hAnsi="Cambria"/>
          <w:lang w:val="en-US"/>
        </w:rPr>
      </w:pPr>
      <w:r w:rsidRPr="007D54FA">
        <w:rPr>
          <w:rFonts w:ascii="Cambria" w:eastAsia="BookAntiqua" w:hAnsi="Cambria" w:cs="Cambria"/>
          <w:b/>
          <w:bCs/>
          <w:sz w:val="22"/>
          <w:szCs w:val="22"/>
          <w:lang w:val="en-US"/>
        </w:rPr>
        <w:t>4)</w:t>
      </w:r>
      <w:r w:rsidRPr="007D54FA">
        <w:rPr>
          <w:rFonts w:ascii="Cambria" w:eastAsia="BookAntiqua" w:hAnsi="Cambria" w:cs="Cambria"/>
          <w:sz w:val="22"/>
          <w:szCs w:val="22"/>
          <w:lang w:val="en-US"/>
        </w:rPr>
        <w:t xml:space="preserve"> „Egyedül a római egyházat alapította maga az Úr. Egyedül a római pápát mondják joggal egyetemesnek. Püspököket egyedül ő tehet le és helyezhet székükbe vissza. Követe a zsinaton minden püspököt megelőz, még ha ő maga alacsonyabb rendű is; ugyancsak az a püspökök elmozdítására ítéletet is hozhat […]” </w:t>
      </w:r>
      <w:r w:rsidRPr="007D54FA">
        <w:rPr>
          <w:rFonts w:ascii="Cambria" w:eastAsia="BookAntiqua" w:hAnsi="Cambria" w:cs="Cambria"/>
          <w:i/>
          <w:iCs/>
          <w:sz w:val="22"/>
          <w:szCs w:val="22"/>
          <w:lang w:val="en-US"/>
        </w:rPr>
        <w:t>(Dictatus Papae, XI. század)</w:t>
      </w:r>
    </w:p>
    <w:p w14:paraId="6CDE1A75" w14:textId="77777777" w:rsidR="005D6D94" w:rsidRPr="007D54FA" w:rsidRDefault="005D6D94" w:rsidP="005D6D94">
      <w:pPr>
        <w:autoSpaceDE w:val="0"/>
        <w:jc w:val="both"/>
        <w:rPr>
          <w:rFonts w:ascii="Cambria" w:hAnsi="Cambria"/>
          <w:sz w:val="22"/>
          <w:szCs w:val="22"/>
          <w:lang w:val="en-US"/>
        </w:rPr>
      </w:pPr>
    </w:p>
    <w:p w14:paraId="1FA9EF8B" w14:textId="77777777" w:rsidR="00114AFF" w:rsidRPr="007D54FA" w:rsidRDefault="00114AFF" w:rsidP="005D6D94">
      <w:pPr>
        <w:autoSpaceDE w:val="0"/>
        <w:jc w:val="both"/>
        <w:rPr>
          <w:rFonts w:ascii="Cambria" w:hAnsi="Cambria"/>
          <w:sz w:val="22"/>
          <w:szCs w:val="22"/>
          <w:lang w:val="en-US"/>
        </w:rPr>
      </w:pPr>
      <w:r w:rsidRPr="007D54FA">
        <w:rPr>
          <w:rFonts w:ascii="Cambria" w:hAnsi="Cambria"/>
          <w:b/>
          <w:bCs/>
          <w:sz w:val="22"/>
          <w:szCs w:val="22"/>
          <w:lang w:val="en-US"/>
        </w:rPr>
        <w:t>5)</w:t>
      </w:r>
      <w:r w:rsidRPr="007D54FA">
        <w:rPr>
          <w:rFonts w:ascii="Cambria" w:hAnsi="Cambria"/>
          <w:sz w:val="22"/>
          <w:szCs w:val="22"/>
          <w:lang w:val="en-US"/>
        </w:rPr>
        <w:t xml:space="preserve"> </w:t>
      </w:r>
      <w:r w:rsidR="00952B40" w:rsidRPr="007D54FA">
        <w:rPr>
          <w:rFonts w:ascii="Cambria" w:hAnsi="Cambria"/>
          <w:sz w:val="22"/>
        </w:rPr>
        <w:t>„Der Geselle kann sich vom Dienst freikaufen, wenn der Meister einwilligt, aber nur</w:t>
      </w:r>
      <w:r w:rsidR="00952B40" w:rsidRPr="007D54FA">
        <w:rPr>
          <w:rFonts w:ascii="Cambria" w:hAnsi="Cambria"/>
          <w:spacing w:val="-5"/>
          <w:sz w:val="22"/>
        </w:rPr>
        <w:t xml:space="preserve"> </w:t>
      </w:r>
      <w:r w:rsidR="00952B40" w:rsidRPr="007D54FA">
        <w:rPr>
          <w:rFonts w:ascii="Cambria" w:hAnsi="Cambria"/>
          <w:sz w:val="22"/>
        </w:rPr>
        <w:t>nach</w:t>
      </w:r>
      <w:r w:rsidR="00952B40" w:rsidRPr="007D54FA">
        <w:rPr>
          <w:rFonts w:ascii="Cambria" w:hAnsi="Cambria"/>
          <w:spacing w:val="-5"/>
          <w:sz w:val="22"/>
        </w:rPr>
        <w:t xml:space="preserve"> </w:t>
      </w:r>
      <w:r w:rsidR="00952B40" w:rsidRPr="007D54FA">
        <w:rPr>
          <w:rFonts w:ascii="Cambria" w:hAnsi="Cambria"/>
          <w:sz w:val="22"/>
        </w:rPr>
        <w:t>vier</w:t>
      </w:r>
      <w:r w:rsidR="00952B40" w:rsidRPr="007D54FA">
        <w:rPr>
          <w:rFonts w:ascii="Cambria" w:hAnsi="Cambria"/>
          <w:spacing w:val="-5"/>
          <w:sz w:val="22"/>
        </w:rPr>
        <w:t xml:space="preserve"> </w:t>
      </w:r>
      <w:r w:rsidR="00952B40" w:rsidRPr="007D54FA">
        <w:rPr>
          <w:rFonts w:ascii="Cambria" w:hAnsi="Cambria"/>
          <w:sz w:val="22"/>
        </w:rPr>
        <w:t>Jahren</w:t>
      </w:r>
      <w:r w:rsidR="00952B40" w:rsidRPr="007D54FA">
        <w:rPr>
          <w:rFonts w:ascii="Cambria" w:hAnsi="Cambria"/>
          <w:spacing w:val="-4"/>
          <w:sz w:val="22"/>
        </w:rPr>
        <w:t xml:space="preserve"> </w:t>
      </w:r>
      <w:r w:rsidR="00952B40" w:rsidRPr="007D54FA">
        <w:rPr>
          <w:rFonts w:ascii="Cambria" w:hAnsi="Cambria"/>
          <w:sz w:val="22"/>
        </w:rPr>
        <w:t>Dienst.</w:t>
      </w:r>
      <w:r w:rsidR="00952B40" w:rsidRPr="007D54FA">
        <w:rPr>
          <w:rFonts w:ascii="Cambria" w:hAnsi="Cambria"/>
          <w:spacing w:val="-5"/>
          <w:sz w:val="22"/>
        </w:rPr>
        <w:t xml:space="preserve"> </w:t>
      </w:r>
      <w:r w:rsidR="00952B40" w:rsidRPr="007D54FA">
        <w:rPr>
          <w:rFonts w:ascii="Cambria" w:hAnsi="Cambria"/>
          <w:sz w:val="22"/>
        </w:rPr>
        <w:t>Doch</w:t>
      </w:r>
      <w:r w:rsidR="00952B40" w:rsidRPr="007D54FA">
        <w:rPr>
          <w:rFonts w:ascii="Cambria" w:hAnsi="Cambria"/>
          <w:spacing w:val="-5"/>
          <w:sz w:val="22"/>
        </w:rPr>
        <w:t xml:space="preserve"> </w:t>
      </w:r>
      <w:r w:rsidR="00952B40" w:rsidRPr="007D54FA">
        <w:rPr>
          <w:rFonts w:ascii="Cambria" w:hAnsi="Cambria"/>
          <w:sz w:val="22"/>
        </w:rPr>
        <w:t>der</w:t>
      </w:r>
      <w:r w:rsidR="00952B40" w:rsidRPr="007D54FA">
        <w:rPr>
          <w:rFonts w:ascii="Cambria" w:hAnsi="Cambria"/>
          <w:spacing w:val="-4"/>
          <w:sz w:val="22"/>
        </w:rPr>
        <w:t xml:space="preserve"> </w:t>
      </w:r>
      <w:r w:rsidR="00952B40" w:rsidRPr="007D54FA">
        <w:rPr>
          <w:rFonts w:ascii="Cambria" w:hAnsi="Cambria"/>
          <w:sz w:val="22"/>
        </w:rPr>
        <w:t>Meister</w:t>
      </w:r>
      <w:r w:rsidR="00952B40" w:rsidRPr="007D54FA">
        <w:rPr>
          <w:rFonts w:ascii="Cambria" w:hAnsi="Cambria"/>
          <w:spacing w:val="-5"/>
          <w:sz w:val="22"/>
        </w:rPr>
        <w:t xml:space="preserve"> </w:t>
      </w:r>
      <w:r w:rsidR="00952B40" w:rsidRPr="007D54FA">
        <w:rPr>
          <w:rFonts w:ascii="Cambria" w:hAnsi="Cambria"/>
          <w:sz w:val="22"/>
        </w:rPr>
        <w:t>darf</w:t>
      </w:r>
      <w:r w:rsidR="00952B40" w:rsidRPr="007D54FA">
        <w:rPr>
          <w:rFonts w:ascii="Cambria" w:hAnsi="Cambria"/>
          <w:spacing w:val="-5"/>
          <w:sz w:val="22"/>
        </w:rPr>
        <w:t xml:space="preserve"> </w:t>
      </w:r>
      <w:r w:rsidR="00952B40" w:rsidRPr="007D54FA">
        <w:rPr>
          <w:rFonts w:ascii="Cambria" w:hAnsi="Cambria"/>
          <w:sz w:val="22"/>
        </w:rPr>
        <w:t>den</w:t>
      </w:r>
      <w:r w:rsidR="00952B40" w:rsidRPr="007D54FA">
        <w:rPr>
          <w:rFonts w:ascii="Cambria" w:hAnsi="Cambria"/>
          <w:spacing w:val="-4"/>
          <w:sz w:val="22"/>
        </w:rPr>
        <w:t xml:space="preserve"> </w:t>
      </w:r>
      <w:r w:rsidR="00952B40" w:rsidRPr="007D54FA">
        <w:rPr>
          <w:rFonts w:ascii="Cambria" w:hAnsi="Cambria"/>
          <w:sz w:val="22"/>
        </w:rPr>
        <w:t>Gesellen</w:t>
      </w:r>
      <w:r w:rsidR="00952B40" w:rsidRPr="007D54FA">
        <w:rPr>
          <w:rFonts w:ascii="Cambria" w:hAnsi="Cambria"/>
          <w:spacing w:val="-5"/>
          <w:sz w:val="22"/>
        </w:rPr>
        <w:t xml:space="preserve"> </w:t>
      </w:r>
      <w:r w:rsidR="00952B40" w:rsidRPr="007D54FA">
        <w:rPr>
          <w:rFonts w:ascii="Cambria" w:hAnsi="Cambria"/>
          <w:sz w:val="22"/>
        </w:rPr>
        <w:t>weder</w:t>
      </w:r>
      <w:r w:rsidR="00952B40" w:rsidRPr="007D54FA">
        <w:rPr>
          <w:rFonts w:ascii="Cambria" w:hAnsi="Cambria"/>
          <w:spacing w:val="-5"/>
          <w:sz w:val="22"/>
        </w:rPr>
        <w:t xml:space="preserve"> </w:t>
      </w:r>
      <w:r w:rsidR="00952B40" w:rsidRPr="007D54FA">
        <w:rPr>
          <w:rFonts w:ascii="Cambria" w:hAnsi="Cambria"/>
          <w:sz w:val="22"/>
        </w:rPr>
        <w:t>weitergeben, noch wegschicken, solange dieser die vier Jahre nicht abgedient</w:t>
      </w:r>
      <w:r w:rsidR="00952B40" w:rsidRPr="007D54FA">
        <w:rPr>
          <w:rFonts w:ascii="Cambria" w:hAnsi="Cambria"/>
          <w:spacing w:val="9"/>
          <w:sz w:val="22"/>
        </w:rPr>
        <w:t xml:space="preserve"> </w:t>
      </w:r>
      <w:r w:rsidR="00952B40" w:rsidRPr="007D54FA">
        <w:rPr>
          <w:rFonts w:ascii="Cambria" w:hAnsi="Cambria"/>
          <w:sz w:val="22"/>
        </w:rPr>
        <w:t>hat.“ (</w:t>
      </w:r>
      <w:r w:rsidR="00952B40" w:rsidRPr="007D54FA">
        <w:rPr>
          <w:rFonts w:ascii="Cambria" w:hAnsi="Cambria"/>
          <w:i/>
          <w:sz w:val="22"/>
        </w:rPr>
        <w:t>Aus dem Zunftbrief der Pariser Weber, 13. Jahrhundert)</w:t>
      </w:r>
    </w:p>
    <w:p w14:paraId="555776D8" w14:textId="77777777" w:rsidR="00114AFF" w:rsidRPr="007D54FA" w:rsidRDefault="00114AFF" w:rsidP="005D6D94">
      <w:pPr>
        <w:autoSpaceDE w:val="0"/>
        <w:jc w:val="both"/>
        <w:rPr>
          <w:rFonts w:ascii="Cambria" w:hAnsi="Cambria"/>
          <w:sz w:val="22"/>
          <w:szCs w:val="22"/>
          <w:lang w:val="en-US"/>
        </w:rPr>
      </w:pPr>
    </w:p>
    <w:p w14:paraId="17772406" w14:textId="77777777" w:rsidR="005D6D94" w:rsidRPr="007D54FA" w:rsidRDefault="005D6D94" w:rsidP="005D6D94">
      <w:pPr>
        <w:autoSpaceDE w:val="0"/>
        <w:jc w:val="both"/>
        <w:rPr>
          <w:rFonts w:ascii="Cambria" w:eastAsia="BookAntiqua" w:hAnsi="Cambria" w:cs="Cambria"/>
          <w:i/>
          <w:iCs/>
          <w:sz w:val="22"/>
          <w:szCs w:val="22"/>
          <w:lang w:val="en-US"/>
        </w:rPr>
      </w:pPr>
      <w:r w:rsidRPr="007D54FA">
        <w:rPr>
          <w:rFonts w:ascii="Cambria" w:eastAsia="BookAntiqua" w:hAnsi="Cambria" w:cs="Cambria"/>
          <w:b/>
          <w:bCs/>
          <w:sz w:val="22"/>
          <w:szCs w:val="22"/>
          <w:lang w:val="en-US"/>
        </w:rPr>
        <w:t>5)</w:t>
      </w:r>
      <w:r w:rsidRPr="007D54FA">
        <w:rPr>
          <w:rFonts w:ascii="Cambria" w:eastAsia="BookAntiqua" w:hAnsi="Cambria" w:cs="Cambria"/>
          <w:sz w:val="22"/>
          <w:szCs w:val="22"/>
          <w:lang w:val="en-US"/>
        </w:rPr>
        <w:t xml:space="preserve"> „A tanuló megválthatja magát a szolgálat alól, ha a mester beleegyezik, de csakis négy év leszolgálása után. De a mester sem tovább nem adhatja, sem meg nem válhat tőle, ha tanulója a négy esztendőt le nem szolgálta.” </w:t>
      </w:r>
      <w:r w:rsidRPr="007D54FA">
        <w:rPr>
          <w:rFonts w:ascii="Cambria" w:eastAsia="BookAntiqua" w:hAnsi="Cambria" w:cs="Cambria"/>
          <w:i/>
          <w:iCs/>
          <w:sz w:val="22"/>
          <w:szCs w:val="22"/>
          <w:lang w:val="en-US"/>
        </w:rPr>
        <w:t>(Párizsi takácsok szabályzata, XIII. század)</w:t>
      </w:r>
    </w:p>
    <w:p w14:paraId="50ADAEB4" w14:textId="77777777" w:rsidR="00952B40" w:rsidRPr="007D54FA" w:rsidRDefault="00952B40" w:rsidP="005D6D94">
      <w:pPr>
        <w:autoSpaceDE w:val="0"/>
        <w:jc w:val="both"/>
        <w:rPr>
          <w:rFonts w:ascii="Cambria" w:eastAsia="BookAntiqua" w:hAnsi="Cambria" w:cs="Cambria"/>
          <w:i/>
          <w:iCs/>
          <w:sz w:val="22"/>
          <w:szCs w:val="22"/>
          <w:lang w:val="en-US"/>
        </w:rPr>
      </w:pPr>
    </w:p>
    <w:p w14:paraId="321415E5" w14:textId="77777777" w:rsidR="00952B40" w:rsidRPr="007D54FA" w:rsidRDefault="00952B40" w:rsidP="005D6D94">
      <w:pPr>
        <w:autoSpaceDE w:val="0"/>
        <w:jc w:val="both"/>
        <w:rPr>
          <w:rFonts w:ascii="Cambria" w:eastAsia="BookAntiqua" w:hAnsi="Cambria" w:cs="Cambria"/>
          <w:i/>
          <w:iCs/>
          <w:sz w:val="22"/>
          <w:szCs w:val="22"/>
          <w:lang w:val="en-US"/>
        </w:rPr>
      </w:pPr>
    </w:p>
    <w:p w14:paraId="62863BD7" w14:textId="77777777" w:rsidR="00C265DA" w:rsidRDefault="00C265DA">
      <w:pPr>
        <w:widowControl/>
        <w:suppressAutoHyphens w:val="0"/>
        <w:rPr>
          <w:rFonts w:ascii="Cambria" w:hAnsi="Cambria"/>
          <w:b/>
          <w:sz w:val="22"/>
        </w:rPr>
      </w:pPr>
      <w:r>
        <w:rPr>
          <w:rFonts w:ascii="Cambria" w:hAnsi="Cambria"/>
          <w:b/>
          <w:sz w:val="22"/>
        </w:rPr>
        <w:br w:type="page"/>
      </w:r>
    </w:p>
    <w:p w14:paraId="4798B840" w14:textId="45BF9A10" w:rsidR="00952B40" w:rsidRPr="007D54FA" w:rsidRDefault="00952B40" w:rsidP="005D6D94">
      <w:pPr>
        <w:autoSpaceDE w:val="0"/>
        <w:jc w:val="both"/>
        <w:rPr>
          <w:rFonts w:ascii="Cambria" w:hAnsi="Cambria"/>
          <w:b/>
          <w:sz w:val="22"/>
        </w:rPr>
      </w:pPr>
      <w:r w:rsidRPr="007D54FA">
        <w:rPr>
          <w:rFonts w:ascii="Cambria" w:hAnsi="Cambria"/>
          <w:b/>
          <w:sz w:val="22"/>
        </w:rPr>
        <w:lastRenderedPageBreak/>
        <w:t xml:space="preserve">29. In der Aufgabe geht es um die westeuropäische Gesellschaft im Mittelalter. </w:t>
      </w:r>
    </w:p>
    <w:p w14:paraId="48E142B8" w14:textId="77777777" w:rsidR="00952B40" w:rsidRPr="007D54FA" w:rsidRDefault="00952B40" w:rsidP="005D6D94">
      <w:pPr>
        <w:autoSpaceDE w:val="0"/>
        <w:jc w:val="both"/>
        <w:rPr>
          <w:rFonts w:ascii="Cambria" w:eastAsia="BookAntiqua" w:hAnsi="Cambria" w:cs="Cambria"/>
          <w:i/>
          <w:iCs/>
          <w:sz w:val="22"/>
          <w:szCs w:val="22"/>
          <w:lang w:val="en-US"/>
        </w:rPr>
      </w:pPr>
      <w:r w:rsidRPr="007D54FA">
        <w:rPr>
          <w:rFonts w:ascii="Cambria" w:hAnsi="Cambria"/>
          <w:b/>
          <w:sz w:val="22"/>
        </w:rPr>
        <w:t xml:space="preserve">Entscheiden Sie, welche Behauptungen sich auf das mittelalterliche gesellschaftliche Rechtsverhältnis in der Abbildung A) bzw. B) beziehen! Tragen Sie die Nummer der Behauptungen ins Quadrat unter der entsprechenden Abbildung ein! </w:t>
      </w:r>
      <w:r w:rsidRPr="007D54FA">
        <w:rPr>
          <w:rFonts w:ascii="Cambria" w:hAnsi="Cambria"/>
          <w:i/>
          <w:sz w:val="22"/>
        </w:rPr>
        <w:t xml:space="preserve">Tragen Sie in ein Quadrat nur eine Nummer ein! Eine Behauptung bleibt übrig. </w:t>
      </w:r>
      <w:r w:rsidRPr="007D54FA">
        <w:rPr>
          <w:rFonts w:ascii="Cambria" w:hAnsi="Cambria"/>
          <w:sz w:val="22"/>
        </w:rPr>
        <w:t>(Pro Aufgabenteil 1</w:t>
      </w:r>
      <w:r w:rsidRPr="007D54FA">
        <w:rPr>
          <w:rFonts w:ascii="Cambria" w:hAnsi="Cambria"/>
          <w:spacing w:val="-23"/>
          <w:sz w:val="22"/>
        </w:rPr>
        <w:t xml:space="preserve"> </w:t>
      </w:r>
      <w:r w:rsidRPr="007D54FA">
        <w:rPr>
          <w:rFonts w:ascii="Cambria" w:hAnsi="Cambria"/>
          <w:sz w:val="22"/>
        </w:rPr>
        <w:t>Punkt.)</w:t>
      </w:r>
    </w:p>
    <w:p w14:paraId="04C97406" w14:textId="77777777" w:rsidR="003D0C10" w:rsidRPr="007D54FA" w:rsidRDefault="003D0C10" w:rsidP="005D6D94">
      <w:pPr>
        <w:autoSpaceDE w:val="0"/>
        <w:jc w:val="both"/>
        <w:rPr>
          <w:rFonts w:ascii="Cambria" w:eastAsia="BookAntiqua" w:hAnsi="Cambria" w:cs="Cambria"/>
          <w:i/>
          <w:iCs/>
          <w:sz w:val="22"/>
          <w:szCs w:val="22"/>
          <w:lang w:val="en-US"/>
        </w:rPr>
      </w:pPr>
    </w:p>
    <w:p w14:paraId="3F74C23A" w14:textId="77777777" w:rsidR="00952B40" w:rsidRPr="007D54FA" w:rsidRDefault="00952B40" w:rsidP="00952B40">
      <w:pPr>
        <w:autoSpaceDE w:val="0"/>
        <w:jc w:val="center"/>
        <w:rPr>
          <w:rFonts w:ascii="Cambria" w:eastAsia="BookAntiqua" w:hAnsi="Cambria" w:cs="Cambria"/>
          <w:i/>
          <w:iCs/>
          <w:sz w:val="22"/>
          <w:szCs w:val="22"/>
          <w:lang w:val="en-US"/>
        </w:rPr>
      </w:pPr>
      <w:r w:rsidRPr="007D54FA">
        <w:rPr>
          <w:rFonts w:ascii="Cambria" w:hAnsi="Cambria"/>
          <w:noProof/>
          <w:lang w:eastAsia="hu-HU" w:bidi="ar-SA"/>
        </w:rPr>
        <w:drawing>
          <wp:inline distT="0" distB="0" distL="0" distR="0" wp14:anchorId="02BEBB12" wp14:editId="6A1B5F34">
            <wp:extent cx="5133084" cy="2948940"/>
            <wp:effectExtent l="0" t="0" r="0" b="3810"/>
            <wp:docPr id="15" name="Kép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136083" cy="2950663"/>
                    </a:xfrm>
                    <a:prstGeom prst="rect">
                      <a:avLst/>
                    </a:prstGeom>
                  </pic:spPr>
                </pic:pic>
              </a:graphicData>
            </a:graphic>
          </wp:inline>
        </w:drawing>
      </w:r>
    </w:p>
    <w:p w14:paraId="7D4BFFD0" w14:textId="77777777" w:rsidR="00952B40" w:rsidRPr="007D54FA" w:rsidRDefault="00952B40" w:rsidP="005D6D94">
      <w:pPr>
        <w:autoSpaceDE w:val="0"/>
        <w:jc w:val="both"/>
        <w:rPr>
          <w:rFonts w:ascii="Cambria" w:eastAsia="BookAntiqua" w:hAnsi="Cambria" w:cs="Cambria"/>
          <w:i/>
          <w:iCs/>
          <w:sz w:val="22"/>
          <w:szCs w:val="22"/>
          <w:lang w:val="en-US"/>
        </w:rPr>
      </w:pPr>
    </w:p>
    <w:p w14:paraId="67A1B91C" w14:textId="77777777" w:rsidR="00952B40" w:rsidRPr="007D54FA" w:rsidRDefault="00952B40" w:rsidP="00952B40">
      <w:pPr>
        <w:ind w:left="257"/>
        <w:rPr>
          <w:rFonts w:ascii="Cambria" w:hAnsi="Cambria"/>
          <w:i/>
          <w:sz w:val="22"/>
          <w:szCs w:val="22"/>
        </w:rPr>
      </w:pPr>
      <w:r w:rsidRPr="007D54FA">
        <w:rPr>
          <w:rFonts w:ascii="Cambria" w:hAnsi="Cambria"/>
          <w:i/>
          <w:sz w:val="22"/>
          <w:szCs w:val="22"/>
        </w:rPr>
        <w:t>Behauptungen:</w:t>
      </w:r>
    </w:p>
    <w:p w14:paraId="42474C66" w14:textId="77777777" w:rsidR="00952B40" w:rsidRPr="007D54FA" w:rsidRDefault="00952B40" w:rsidP="0055063A">
      <w:pPr>
        <w:pStyle w:val="Listaszerbekezds"/>
        <w:numPr>
          <w:ilvl w:val="0"/>
          <w:numId w:val="12"/>
        </w:numPr>
        <w:tabs>
          <w:tab w:val="left" w:pos="528"/>
        </w:tabs>
        <w:ind w:right="-1" w:firstLine="0"/>
        <w:jc w:val="both"/>
        <w:rPr>
          <w:rFonts w:ascii="Cambria" w:hAnsi="Cambria"/>
        </w:rPr>
      </w:pPr>
      <w:r w:rsidRPr="007D54FA">
        <w:rPr>
          <w:rFonts w:ascii="Cambria" w:hAnsi="Cambria"/>
        </w:rPr>
        <w:t>Die untergeordnete Seite hatte Recht auf Zollfreiheit und auf die Bezahlung der Steuern jährlich in einer</w:t>
      </w:r>
      <w:r w:rsidRPr="007D54FA">
        <w:rPr>
          <w:rFonts w:ascii="Cambria" w:hAnsi="Cambria"/>
          <w:spacing w:val="-2"/>
        </w:rPr>
        <w:t xml:space="preserve"> </w:t>
      </w:r>
      <w:r w:rsidRPr="007D54FA">
        <w:rPr>
          <w:rFonts w:ascii="Cambria" w:hAnsi="Cambria"/>
        </w:rPr>
        <w:t>Summe.</w:t>
      </w:r>
    </w:p>
    <w:p w14:paraId="444ACE1B" w14:textId="77777777" w:rsidR="00952B40" w:rsidRPr="007D54FA" w:rsidRDefault="00952B40" w:rsidP="0055063A">
      <w:pPr>
        <w:pStyle w:val="Listaszerbekezds"/>
        <w:numPr>
          <w:ilvl w:val="0"/>
          <w:numId w:val="12"/>
        </w:numPr>
        <w:tabs>
          <w:tab w:val="left" w:pos="498"/>
        </w:tabs>
        <w:ind w:left="497" w:hanging="241"/>
        <w:rPr>
          <w:rFonts w:ascii="Cambria" w:hAnsi="Cambria"/>
        </w:rPr>
      </w:pPr>
      <w:r w:rsidRPr="007D54FA">
        <w:rPr>
          <w:rFonts w:ascii="Cambria" w:hAnsi="Cambria"/>
        </w:rPr>
        <w:t>Die untergeordnete Seite bezahlte charakteristischerweise keine</w:t>
      </w:r>
      <w:r w:rsidRPr="007D54FA">
        <w:rPr>
          <w:rFonts w:ascii="Cambria" w:hAnsi="Cambria"/>
          <w:spacing w:val="-3"/>
        </w:rPr>
        <w:t xml:space="preserve"> </w:t>
      </w:r>
      <w:r w:rsidRPr="007D54FA">
        <w:rPr>
          <w:rFonts w:ascii="Cambria" w:hAnsi="Cambria"/>
        </w:rPr>
        <w:t>Steuern.</w:t>
      </w:r>
    </w:p>
    <w:p w14:paraId="04D1AE9D" w14:textId="77777777" w:rsidR="00952B40" w:rsidRPr="007D54FA" w:rsidRDefault="00952B40" w:rsidP="0055063A">
      <w:pPr>
        <w:pStyle w:val="Listaszerbekezds"/>
        <w:numPr>
          <w:ilvl w:val="0"/>
          <w:numId w:val="12"/>
        </w:numPr>
        <w:tabs>
          <w:tab w:val="left" w:pos="498"/>
        </w:tabs>
        <w:ind w:left="497" w:hanging="241"/>
        <w:rPr>
          <w:rFonts w:ascii="Cambria" w:hAnsi="Cambria"/>
        </w:rPr>
      </w:pPr>
      <w:r w:rsidRPr="007D54FA">
        <w:rPr>
          <w:rFonts w:ascii="Cambria" w:hAnsi="Cambria"/>
        </w:rPr>
        <w:t>Die untergeordnete Seite ist zum Frondienst</w:t>
      </w:r>
      <w:r w:rsidRPr="007D54FA">
        <w:rPr>
          <w:rFonts w:ascii="Cambria" w:hAnsi="Cambria"/>
          <w:spacing w:val="-7"/>
        </w:rPr>
        <w:t xml:space="preserve"> </w:t>
      </w:r>
      <w:r w:rsidRPr="007D54FA">
        <w:rPr>
          <w:rFonts w:ascii="Cambria" w:hAnsi="Cambria"/>
        </w:rPr>
        <w:t>verpflichtet.</w:t>
      </w:r>
    </w:p>
    <w:p w14:paraId="7B24777A" w14:textId="77777777" w:rsidR="00952B40" w:rsidRPr="007D54FA" w:rsidRDefault="00952B40" w:rsidP="0055063A">
      <w:pPr>
        <w:pStyle w:val="Listaszerbekezds"/>
        <w:numPr>
          <w:ilvl w:val="0"/>
          <w:numId w:val="12"/>
        </w:numPr>
        <w:tabs>
          <w:tab w:val="left" w:pos="491"/>
        </w:tabs>
        <w:ind w:right="-1" w:hanging="1"/>
        <w:jc w:val="both"/>
        <w:rPr>
          <w:rFonts w:ascii="Cambria" w:hAnsi="Cambria"/>
        </w:rPr>
      </w:pPr>
      <w:r w:rsidRPr="007D54FA">
        <w:rPr>
          <w:rFonts w:ascii="Cambria" w:hAnsi="Cambria"/>
        </w:rPr>
        <w:t>Die</w:t>
      </w:r>
      <w:r w:rsidRPr="007D54FA">
        <w:rPr>
          <w:rFonts w:ascii="Cambria" w:hAnsi="Cambria"/>
          <w:spacing w:val="-8"/>
        </w:rPr>
        <w:t xml:space="preserve"> </w:t>
      </w:r>
      <w:r w:rsidRPr="007D54FA">
        <w:rPr>
          <w:rFonts w:ascii="Cambria" w:hAnsi="Cambria"/>
        </w:rPr>
        <w:t>untergeordnete</w:t>
      </w:r>
      <w:r w:rsidRPr="007D54FA">
        <w:rPr>
          <w:rFonts w:ascii="Cambria" w:hAnsi="Cambria"/>
          <w:spacing w:val="-8"/>
        </w:rPr>
        <w:t xml:space="preserve"> </w:t>
      </w:r>
      <w:r w:rsidRPr="007D54FA">
        <w:rPr>
          <w:rFonts w:ascii="Cambria" w:hAnsi="Cambria"/>
        </w:rPr>
        <w:t>Seite</w:t>
      </w:r>
      <w:r w:rsidRPr="007D54FA">
        <w:rPr>
          <w:rFonts w:ascii="Cambria" w:hAnsi="Cambria"/>
          <w:spacing w:val="-8"/>
        </w:rPr>
        <w:t xml:space="preserve"> </w:t>
      </w:r>
      <w:r w:rsidRPr="007D54FA">
        <w:rPr>
          <w:rFonts w:ascii="Cambria" w:hAnsi="Cambria"/>
        </w:rPr>
        <w:t>war</w:t>
      </w:r>
      <w:r w:rsidRPr="007D54FA">
        <w:rPr>
          <w:rFonts w:ascii="Cambria" w:hAnsi="Cambria"/>
          <w:spacing w:val="-8"/>
        </w:rPr>
        <w:t xml:space="preserve"> </w:t>
      </w:r>
      <w:r w:rsidRPr="007D54FA">
        <w:rPr>
          <w:rFonts w:ascii="Cambria" w:hAnsi="Cambria"/>
        </w:rPr>
        <w:t>verpflichtet,</w:t>
      </w:r>
      <w:r w:rsidRPr="007D54FA">
        <w:rPr>
          <w:rFonts w:ascii="Cambria" w:hAnsi="Cambria"/>
          <w:spacing w:val="-9"/>
        </w:rPr>
        <w:t xml:space="preserve"> </w:t>
      </w:r>
      <w:r w:rsidRPr="007D54FA">
        <w:rPr>
          <w:rFonts w:ascii="Cambria" w:hAnsi="Cambria"/>
        </w:rPr>
        <w:t>auf</w:t>
      </w:r>
      <w:r w:rsidRPr="007D54FA">
        <w:rPr>
          <w:rFonts w:ascii="Cambria" w:hAnsi="Cambria"/>
          <w:spacing w:val="-9"/>
        </w:rPr>
        <w:t xml:space="preserve"> </w:t>
      </w:r>
      <w:r w:rsidRPr="007D54FA">
        <w:rPr>
          <w:rFonts w:ascii="Cambria" w:hAnsi="Cambria"/>
        </w:rPr>
        <w:t>Befehl</w:t>
      </w:r>
      <w:r w:rsidRPr="007D54FA">
        <w:rPr>
          <w:rFonts w:ascii="Cambria" w:hAnsi="Cambria"/>
          <w:spacing w:val="-9"/>
        </w:rPr>
        <w:t xml:space="preserve"> </w:t>
      </w:r>
      <w:r w:rsidRPr="007D54FA">
        <w:rPr>
          <w:rFonts w:ascii="Cambria" w:hAnsi="Cambria"/>
        </w:rPr>
        <w:t>seines</w:t>
      </w:r>
      <w:r w:rsidRPr="007D54FA">
        <w:rPr>
          <w:rFonts w:ascii="Cambria" w:hAnsi="Cambria"/>
          <w:spacing w:val="-9"/>
        </w:rPr>
        <w:t xml:space="preserve"> </w:t>
      </w:r>
      <w:r w:rsidRPr="007D54FA">
        <w:rPr>
          <w:rFonts w:ascii="Cambria" w:hAnsi="Cambria"/>
        </w:rPr>
        <w:t>Herrn</w:t>
      </w:r>
      <w:r w:rsidRPr="007D54FA">
        <w:rPr>
          <w:rFonts w:ascii="Cambria" w:hAnsi="Cambria"/>
          <w:spacing w:val="-9"/>
        </w:rPr>
        <w:t xml:space="preserve"> </w:t>
      </w:r>
      <w:r w:rsidRPr="007D54FA">
        <w:rPr>
          <w:rFonts w:ascii="Cambria" w:hAnsi="Cambria"/>
        </w:rPr>
        <w:t>bewaffnet</w:t>
      </w:r>
      <w:r w:rsidRPr="007D54FA">
        <w:rPr>
          <w:rFonts w:ascii="Cambria" w:hAnsi="Cambria"/>
          <w:spacing w:val="-8"/>
        </w:rPr>
        <w:t xml:space="preserve"> </w:t>
      </w:r>
      <w:r w:rsidRPr="007D54FA">
        <w:rPr>
          <w:rFonts w:ascii="Cambria" w:hAnsi="Cambria"/>
        </w:rPr>
        <w:t>in</w:t>
      </w:r>
      <w:r w:rsidRPr="007D54FA">
        <w:rPr>
          <w:rFonts w:ascii="Cambria" w:hAnsi="Cambria"/>
          <w:spacing w:val="-8"/>
        </w:rPr>
        <w:t xml:space="preserve"> </w:t>
      </w:r>
      <w:r w:rsidRPr="007D54FA">
        <w:rPr>
          <w:rFonts w:ascii="Cambria" w:hAnsi="Cambria"/>
        </w:rPr>
        <w:t>den</w:t>
      </w:r>
      <w:r w:rsidRPr="007D54FA">
        <w:rPr>
          <w:rFonts w:ascii="Cambria" w:hAnsi="Cambria"/>
          <w:spacing w:val="-9"/>
        </w:rPr>
        <w:t xml:space="preserve"> </w:t>
      </w:r>
      <w:r w:rsidRPr="007D54FA">
        <w:rPr>
          <w:rFonts w:ascii="Cambria" w:hAnsi="Cambria"/>
        </w:rPr>
        <w:t>Krieg</w:t>
      </w:r>
      <w:r w:rsidRPr="007D54FA">
        <w:rPr>
          <w:rFonts w:ascii="Cambria" w:hAnsi="Cambria"/>
          <w:spacing w:val="-9"/>
        </w:rPr>
        <w:t xml:space="preserve"> </w:t>
      </w:r>
      <w:r w:rsidRPr="007D54FA">
        <w:rPr>
          <w:rFonts w:ascii="Cambria" w:hAnsi="Cambria"/>
        </w:rPr>
        <w:t>zu ziehen oder ihm Soldaten zu</w:t>
      </w:r>
      <w:r w:rsidRPr="007D54FA">
        <w:rPr>
          <w:rFonts w:ascii="Cambria" w:hAnsi="Cambria"/>
          <w:spacing w:val="-5"/>
        </w:rPr>
        <w:t xml:space="preserve"> </w:t>
      </w:r>
      <w:r w:rsidRPr="007D54FA">
        <w:rPr>
          <w:rFonts w:ascii="Cambria" w:hAnsi="Cambria"/>
        </w:rPr>
        <w:t>schicken.</w:t>
      </w:r>
    </w:p>
    <w:p w14:paraId="4108773C" w14:textId="77777777" w:rsidR="00952B40" w:rsidRPr="007D54FA" w:rsidRDefault="00952B40" w:rsidP="00952B40">
      <w:pPr>
        <w:pStyle w:val="Szvegtrzs"/>
        <w:spacing w:before="4"/>
        <w:rPr>
          <w:rFonts w:ascii="Cambria" w:hAnsi="Cambria"/>
          <w:sz w:val="22"/>
          <w:szCs w:val="22"/>
        </w:rPr>
      </w:pPr>
    </w:p>
    <w:p w14:paraId="7CD312A2" w14:textId="77777777" w:rsidR="00952B40" w:rsidRPr="007D54FA" w:rsidRDefault="00952B40" w:rsidP="005D6D94">
      <w:pPr>
        <w:autoSpaceDE w:val="0"/>
        <w:jc w:val="both"/>
        <w:rPr>
          <w:rFonts w:ascii="Cambria" w:eastAsia="BookAntiqua" w:hAnsi="Cambria" w:cs="Cambria"/>
          <w:i/>
          <w:iCs/>
          <w:sz w:val="22"/>
          <w:szCs w:val="22"/>
          <w:lang w:val="en-US"/>
        </w:rPr>
      </w:pPr>
    </w:p>
    <w:p w14:paraId="487EC8E3" w14:textId="77777777" w:rsidR="00952B40" w:rsidRPr="007D54FA" w:rsidRDefault="00952B40" w:rsidP="005D6D94">
      <w:pPr>
        <w:autoSpaceDE w:val="0"/>
        <w:jc w:val="both"/>
        <w:rPr>
          <w:rFonts w:ascii="Cambria" w:eastAsia="BookAntiqua" w:hAnsi="Cambria" w:cs="Cambria"/>
          <w:i/>
          <w:iCs/>
          <w:sz w:val="22"/>
          <w:szCs w:val="22"/>
          <w:lang w:val="en-US"/>
        </w:rPr>
      </w:pPr>
    </w:p>
    <w:p w14:paraId="42ED8601" w14:textId="77777777" w:rsidR="00C33460" w:rsidRPr="007D54FA" w:rsidRDefault="00114AFF" w:rsidP="00C33460">
      <w:pPr>
        <w:rPr>
          <w:rFonts w:ascii="Cambria" w:hAnsi="Cambria"/>
          <w:b/>
          <w:bCs/>
          <w:sz w:val="22"/>
          <w:szCs w:val="22"/>
          <w:lang w:val="en-US"/>
        </w:rPr>
      </w:pPr>
      <w:r w:rsidRPr="007D54FA">
        <w:rPr>
          <w:rFonts w:ascii="Cambria" w:hAnsi="Cambria"/>
          <w:lang w:val="en-US"/>
        </w:rPr>
        <w:br w:type="page"/>
      </w:r>
      <w:r w:rsidR="00BF1AB2" w:rsidRPr="007D54FA">
        <w:rPr>
          <w:rFonts w:ascii="Cambria" w:eastAsia="TimesNewRomanPS-BoldMT" w:hAnsi="Cambria" w:cs="Cambria"/>
          <w:b/>
          <w:bCs/>
          <w:sz w:val="22"/>
          <w:szCs w:val="22"/>
          <w:lang w:val="en-US"/>
        </w:rPr>
        <w:lastRenderedPageBreak/>
        <w:t>1</w:t>
      </w:r>
      <w:r w:rsidR="00C33460" w:rsidRPr="007D54FA">
        <w:rPr>
          <w:rFonts w:ascii="Cambria" w:hAnsi="Cambria"/>
          <w:b/>
          <w:bCs/>
          <w:sz w:val="22"/>
          <w:szCs w:val="22"/>
          <w:lang w:val="en-US"/>
        </w:rPr>
        <w:t xml:space="preserve">. </w:t>
      </w:r>
      <w:r w:rsidR="00952B40" w:rsidRPr="007D54FA">
        <w:rPr>
          <w:rFonts w:ascii="Cambria" w:hAnsi="Cambria"/>
          <w:b/>
          <w:sz w:val="22"/>
          <w:szCs w:val="22"/>
        </w:rPr>
        <w:t>Die Aufgabe bezieht sich auf die Kolonisation in der frühen</w:t>
      </w:r>
      <w:r w:rsidR="00952B40" w:rsidRPr="007D54FA">
        <w:rPr>
          <w:rFonts w:ascii="Cambria" w:hAnsi="Cambria"/>
          <w:b/>
          <w:spacing w:val="-3"/>
          <w:sz w:val="22"/>
          <w:szCs w:val="22"/>
        </w:rPr>
        <w:t xml:space="preserve"> </w:t>
      </w:r>
      <w:r w:rsidR="00952B40" w:rsidRPr="007D54FA">
        <w:rPr>
          <w:rFonts w:ascii="Cambria" w:hAnsi="Cambria"/>
          <w:b/>
          <w:sz w:val="22"/>
          <w:szCs w:val="22"/>
        </w:rPr>
        <w:t>Neuzeit.</w:t>
      </w:r>
      <w:r w:rsidR="00541B09" w:rsidRPr="007D54FA">
        <w:rPr>
          <w:rFonts w:ascii="Cambria" w:hAnsi="Cambria"/>
          <w:b/>
          <w:bCs/>
          <w:sz w:val="22"/>
          <w:szCs w:val="22"/>
          <w:lang w:val="en-US"/>
        </w:rPr>
        <w:t xml:space="preserve"> (K/4)</w:t>
      </w:r>
    </w:p>
    <w:p w14:paraId="2D3AB087" w14:textId="77777777" w:rsidR="00C33460" w:rsidRPr="007D54FA" w:rsidRDefault="00952B40" w:rsidP="00C33460">
      <w:pPr>
        <w:jc w:val="both"/>
        <w:rPr>
          <w:rFonts w:ascii="Cambria" w:hAnsi="Cambria"/>
          <w:sz w:val="22"/>
          <w:szCs w:val="22"/>
          <w:lang w:val="en-US"/>
        </w:rPr>
      </w:pPr>
      <w:r w:rsidRPr="007D54FA">
        <w:rPr>
          <w:rFonts w:ascii="Cambria" w:hAnsi="Cambria"/>
          <w:b/>
          <w:sz w:val="22"/>
          <w:szCs w:val="22"/>
        </w:rPr>
        <w:t xml:space="preserve">Ergänzen Sie den folgenden Text mit Hilfe der Quelle und der entsprechenden Karten des Geschichtsatlas! </w:t>
      </w:r>
      <w:r w:rsidRPr="007D54FA">
        <w:rPr>
          <w:rFonts w:ascii="Cambria" w:hAnsi="Cambria"/>
          <w:sz w:val="22"/>
          <w:szCs w:val="22"/>
        </w:rPr>
        <w:t>(1 Punkt pro Antwort)</w:t>
      </w:r>
    </w:p>
    <w:p w14:paraId="3F92EE8E" w14:textId="77777777" w:rsidR="00C33460" w:rsidRPr="007D54FA" w:rsidRDefault="00C33460" w:rsidP="00C33460">
      <w:pPr>
        <w:jc w:val="both"/>
        <w:rPr>
          <w:rFonts w:ascii="Cambria" w:hAnsi="Cambria"/>
          <w:b/>
          <w:bCs/>
          <w:sz w:val="22"/>
          <w:szCs w:val="22"/>
          <w:lang w:val="en-US"/>
        </w:rPr>
      </w:pPr>
    </w:p>
    <w:p w14:paraId="02D68A51" w14:textId="77777777" w:rsidR="00952B40" w:rsidRPr="007D54FA" w:rsidRDefault="00952B40" w:rsidP="00F2127D">
      <w:pPr>
        <w:jc w:val="both"/>
        <w:rPr>
          <w:rFonts w:ascii="Cambria" w:hAnsi="Cambria"/>
          <w:i/>
          <w:sz w:val="22"/>
          <w:szCs w:val="22"/>
        </w:rPr>
      </w:pPr>
      <w:r w:rsidRPr="007D54FA">
        <w:rPr>
          <w:rFonts w:ascii="Cambria" w:hAnsi="Cambria"/>
          <w:sz w:val="22"/>
          <w:szCs w:val="22"/>
        </w:rPr>
        <w:t>„Nach den Entdeckungsreisen von Kolumbus haben [die Spanier] inmitten schneller Vordringen und Raubzüge zuerst die Westindischen Inseln, dann, unter der Führung von Cortez die Mexikanische Hochebene, schließlich, unter der Führung von Pizarro Peru durchquert. […] Sie sind tief in das Landesinnere eingedrungen, aber weder</w:t>
      </w:r>
      <w:r w:rsidRPr="007D54FA">
        <w:rPr>
          <w:rFonts w:ascii="Cambria" w:hAnsi="Cambria"/>
          <w:spacing w:val="66"/>
          <w:sz w:val="22"/>
          <w:szCs w:val="22"/>
        </w:rPr>
        <w:t xml:space="preserve"> </w:t>
      </w:r>
      <w:r w:rsidRPr="007D54FA">
        <w:rPr>
          <w:rFonts w:ascii="Cambria" w:hAnsi="Cambria"/>
          <w:sz w:val="22"/>
          <w:szCs w:val="22"/>
        </w:rPr>
        <w:t>ihre ehrgeizige, heftige Natur, noch ihre Lebensweise, an die viele von ihnen noch im Krieg gegen die Mauren gewöhnt waren, hat die Konquistadoren geeignet gemacht, mit den Ureinwohnern eine vertrauliche und friedliche Beziehung</w:t>
      </w:r>
      <w:r w:rsidRPr="007D54FA">
        <w:rPr>
          <w:rFonts w:ascii="Cambria" w:hAnsi="Cambria"/>
          <w:spacing w:val="46"/>
          <w:sz w:val="22"/>
          <w:szCs w:val="22"/>
        </w:rPr>
        <w:t xml:space="preserve"> </w:t>
      </w:r>
      <w:r w:rsidRPr="007D54FA">
        <w:rPr>
          <w:rFonts w:ascii="Cambria" w:hAnsi="Cambria"/>
          <w:sz w:val="22"/>
          <w:szCs w:val="22"/>
        </w:rPr>
        <w:t xml:space="preserve">aufzunehmen. </w:t>
      </w:r>
      <w:r w:rsidRPr="007D54FA">
        <w:rPr>
          <w:rFonts w:ascii="Cambria" w:hAnsi="Cambria"/>
          <w:i/>
          <w:sz w:val="22"/>
          <w:szCs w:val="22"/>
        </w:rPr>
        <w:t>(Aus Urs Bitterli: „Wilde“ und „Zivilisierte“)</w:t>
      </w:r>
    </w:p>
    <w:p w14:paraId="7B84F8E6" w14:textId="77777777" w:rsidR="00952B40" w:rsidRPr="007D54FA" w:rsidRDefault="00952B40" w:rsidP="00F2127D">
      <w:pPr>
        <w:jc w:val="both"/>
        <w:rPr>
          <w:rFonts w:ascii="Cambria" w:hAnsi="Cambria"/>
          <w:i/>
          <w:sz w:val="22"/>
          <w:szCs w:val="22"/>
        </w:rPr>
      </w:pPr>
    </w:p>
    <w:p w14:paraId="374D8798" w14:textId="77777777" w:rsidR="00F2127D" w:rsidRPr="007D54FA" w:rsidRDefault="00F2127D" w:rsidP="00F2127D">
      <w:pPr>
        <w:jc w:val="both"/>
        <w:rPr>
          <w:rFonts w:ascii="Cambria" w:hAnsi="Cambria"/>
          <w:i/>
          <w:iCs/>
          <w:sz w:val="22"/>
          <w:szCs w:val="22"/>
          <w:lang w:val="en-US"/>
        </w:rPr>
      </w:pPr>
      <w:r w:rsidRPr="007D54FA">
        <w:rPr>
          <w:rFonts w:ascii="Cambria" w:hAnsi="Cambria"/>
          <w:sz w:val="22"/>
          <w:szCs w:val="22"/>
          <w:lang w:val="en-US"/>
        </w:rPr>
        <w:t xml:space="preserve">„A [spanyolok] Kolumbusz felfedező útjai után először a nyugat-indiai szigeteket, azután Cortez vezetésével a mexikói fennsíkot, végül pedig Pizarro vezetésével Perut szelték át gyors előrenyomulások és zsákmányszerző hadjáratok során. [...] Messze behatoltak ugyan a szárazföld belsejébe, de sem nyugtalan, heves, nagyratörő természetük, sem életmódjuk, amelyet sokan közülük még a mórokkal folytatott háborúban szoktak meg, nem tette alkalmassá a konkvisztádorokat arra, hogy bizalmas és békés kapcsolatot alakítsanak ki a bennszülött lakossággal.” </w:t>
      </w:r>
      <w:r w:rsidRPr="007D54FA">
        <w:rPr>
          <w:rFonts w:ascii="Cambria" w:hAnsi="Cambria"/>
          <w:i/>
          <w:iCs/>
          <w:sz w:val="22"/>
          <w:szCs w:val="22"/>
          <w:lang w:val="en-US"/>
        </w:rPr>
        <w:t>(Részlet Urs Bitterli: „Vadak” és „civilizáltak” című könyvéből)</w:t>
      </w:r>
    </w:p>
    <w:p w14:paraId="34579C53" w14:textId="77777777" w:rsidR="00F2127D" w:rsidRPr="007D54FA" w:rsidRDefault="00F2127D" w:rsidP="00F2127D">
      <w:pPr>
        <w:jc w:val="both"/>
        <w:rPr>
          <w:rFonts w:ascii="Cambria" w:hAnsi="Cambria"/>
          <w:sz w:val="22"/>
          <w:szCs w:val="22"/>
          <w:lang w:val="en-US"/>
        </w:rPr>
      </w:pPr>
    </w:p>
    <w:p w14:paraId="2014E848" w14:textId="77777777" w:rsidR="00F2127D" w:rsidRPr="007D54FA" w:rsidRDefault="00952B40" w:rsidP="00173ACE">
      <w:pPr>
        <w:jc w:val="both"/>
        <w:rPr>
          <w:rFonts w:ascii="Cambria" w:hAnsi="Cambria"/>
          <w:i/>
          <w:iCs/>
          <w:sz w:val="22"/>
          <w:szCs w:val="22"/>
          <w:lang w:val="en-US"/>
        </w:rPr>
      </w:pPr>
      <w:r w:rsidRPr="007D54FA">
        <w:rPr>
          <w:rFonts w:ascii="Cambria" w:hAnsi="Cambria"/>
          <w:sz w:val="22"/>
          <w:szCs w:val="22"/>
        </w:rPr>
        <w:t>Die</w:t>
      </w:r>
      <w:r w:rsidRPr="007D54FA">
        <w:rPr>
          <w:rFonts w:ascii="Cambria" w:hAnsi="Cambria"/>
          <w:spacing w:val="-24"/>
          <w:sz w:val="22"/>
          <w:szCs w:val="22"/>
        </w:rPr>
        <w:t xml:space="preserve"> </w:t>
      </w:r>
      <w:r w:rsidRPr="007D54FA">
        <w:rPr>
          <w:rFonts w:ascii="Cambria" w:hAnsi="Cambria"/>
          <w:sz w:val="22"/>
          <w:szCs w:val="22"/>
        </w:rPr>
        <w:t>kleinen</w:t>
      </w:r>
      <w:r w:rsidRPr="007D54FA">
        <w:rPr>
          <w:rFonts w:ascii="Cambria" w:hAnsi="Cambria"/>
          <w:spacing w:val="-23"/>
          <w:sz w:val="22"/>
          <w:szCs w:val="22"/>
        </w:rPr>
        <w:t xml:space="preserve"> </w:t>
      </w:r>
      <w:r w:rsidRPr="007D54FA">
        <w:rPr>
          <w:rFonts w:ascii="Cambria" w:hAnsi="Cambria"/>
          <w:sz w:val="22"/>
          <w:szCs w:val="22"/>
        </w:rPr>
        <w:t>Truppen</w:t>
      </w:r>
      <w:r w:rsidRPr="007D54FA">
        <w:rPr>
          <w:rFonts w:ascii="Cambria" w:hAnsi="Cambria"/>
          <w:spacing w:val="-23"/>
          <w:sz w:val="22"/>
          <w:szCs w:val="22"/>
        </w:rPr>
        <w:t xml:space="preserve"> </w:t>
      </w:r>
      <w:r w:rsidRPr="007D54FA">
        <w:rPr>
          <w:rFonts w:ascii="Cambria" w:hAnsi="Cambria"/>
          <w:sz w:val="22"/>
          <w:szCs w:val="22"/>
        </w:rPr>
        <w:t>der</w:t>
      </w:r>
      <w:r w:rsidRPr="007D54FA">
        <w:rPr>
          <w:rFonts w:ascii="Cambria" w:hAnsi="Cambria"/>
          <w:sz w:val="22"/>
          <w:szCs w:val="22"/>
          <w:lang w:val="en-US"/>
        </w:rPr>
        <w:t xml:space="preserve"> </w:t>
      </w:r>
      <w:r w:rsidR="007834A4" w:rsidRPr="007D54FA">
        <w:rPr>
          <w:rFonts w:ascii="Cambria" w:hAnsi="Cambria"/>
          <w:sz w:val="22"/>
          <w:szCs w:val="22"/>
          <w:lang w:val="en-US"/>
        </w:rPr>
        <w:t xml:space="preserve">___________________ </w:t>
      </w:r>
      <w:r w:rsidR="007834A4" w:rsidRPr="007D54FA">
        <w:rPr>
          <w:rFonts w:ascii="Cambria" w:hAnsi="Cambria"/>
          <w:b/>
          <w:bCs/>
          <w:sz w:val="22"/>
          <w:szCs w:val="22"/>
          <w:lang w:val="en-US"/>
        </w:rPr>
        <w:t>(a)</w:t>
      </w:r>
      <w:r w:rsidR="007834A4" w:rsidRPr="007D54FA">
        <w:rPr>
          <w:rFonts w:ascii="Cambria" w:hAnsi="Cambria"/>
          <w:sz w:val="22"/>
          <w:szCs w:val="22"/>
          <w:lang w:val="en-US"/>
        </w:rPr>
        <w:t xml:space="preserve"> </w:t>
      </w:r>
      <w:r w:rsidR="00173ACE" w:rsidRPr="007D54FA">
        <w:rPr>
          <w:rFonts w:ascii="Cambria" w:hAnsi="Cambria"/>
          <w:sz w:val="22"/>
          <w:szCs w:val="22"/>
        </w:rPr>
        <w:t>eroberten</w:t>
      </w:r>
      <w:r w:rsidR="00173ACE" w:rsidRPr="007D54FA">
        <w:rPr>
          <w:rFonts w:ascii="Cambria" w:hAnsi="Cambria"/>
          <w:spacing w:val="-23"/>
          <w:sz w:val="22"/>
          <w:szCs w:val="22"/>
        </w:rPr>
        <w:t xml:space="preserve"> </w:t>
      </w:r>
      <w:r w:rsidR="00173ACE" w:rsidRPr="007D54FA">
        <w:rPr>
          <w:rFonts w:ascii="Cambria" w:hAnsi="Cambria"/>
          <w:sz w:val="22"/>
          <w:szCs w:val="22"/>
        </w:rPr>
        <w:t>und</w:t>
      </w:r>
      <w:r w:rsidR="00173ACE" w:rsidRPr="007D54FA">
        <w:rPr>
          <w:rFonts w:ascii="Cambria" w:hAnsi="Cambria"/>
          <w:spacing w:val="-23"/>
          <w:sz w:val="22"/>
          <w:szCs w:val="22"/>
        </w:rPr>
        <w:t xml:space="preserve"> </w:t>
      </w:r>
      <w:r w:rsidR="00173ACE" w:rsidRPr="007D54FA">
        <w:rPr>
          <w:rFonts w:ascii="Cambria" w:hAnsi="Cambria"/>
          <w:sz w:val="22"/>
          <w:szCs w:val="22"/>
        </w:rPr>
        <w:t>zerstörten</w:t>
      </w:r>
      <w:r w:rsidR="00173ACE" w:rsidRPr="007D54FA">
        <w:rPr>
          <w:rFonts w:ascii="Cambria" w:hAnsi="Cambria"/>
          <w:spacing w:val="-24"/>
          <w:sz w:val="22"/>
          <w:szCs w:val="22"/>
        </w:rPr>
        <w:t xml:space="preserve"> </w:t>
      </w:r>
      <w:r w:rsidR="00173ACE" w:rsidRPr="007D54FA">
        <w:rPr>
          <w:rFonts w:ascii="Cambria" w:hAnsi="Cambria"/>
          <w:sz w:val="22"/>
          <w:szCs w:val="22"/>
        </w:rPr>
        <w:t>in</w:t>
      </w:r>
      <w:r w:rsidR="00173ACE" w:rsidRPr="007D54FA">
        <w:rPr>
          <w:rFonts w:ascii="Cambria" w:hAnsi="Cambria"/>
          <w:spacing w:val="-23"/>
          <w:sz w:val="22"/>
          <w:szCs w:val="22"/>
        </w:rPr>
        <w:t xml:space="preserve"> </w:t>
      </w:r>
      <w:r w:rsidR="00173ACE" w:rsidRPr="007D54FA">
        <w:rPr>
          <w:rFonts w:ascii="Cambria" w:hAnsi="Cambria"/>
          <w:sz w:val="22"/>
          <w:szCs w:val="22"/>
        </w:rPr>
        <w:t>kurzer Zeit die Hochkulturen der Indianer. An der Spitze seiner fünfhundert Soldaten vernichtete Hernando Cortez das</w:t>
      </w:r>
      <w:r w:rsidR="00173ACE" w:rsidRPr="007D54FA">
        <w:rPr>
          <w:rFonts w:ascii="Cambria" w:hAnsi="Cambria"/>
          <w:spacing w:val="-45"/>
          <w:sz w:val="22"/>
          <w:szCs w:val="22"/>
        </w:rPr>
        <w:t xml:space="preserve"> </w:t>
      </w:r>
      <w:r w:rsidR="00173ACE" w:rsidRPr="007D54FA">
        <w:rPr>
          <w:rFonts w:ascii="Cambria" w:hAnsi="Cambria"/>
          <w:sz w:val="22"/>
          <w:szCs w:val="22"/>
        </w:rPr>
        <w:t>Reich</w:t>
      </w:r>
      <w:r w:rsidR="00173ACE" w:rsidRPr="007D54FA">
        <w:rPr>
          <w:rFonts w:ascii="Cambria" w:hAnsi="Cambria"/>
          <w:spacing w:val="-12"/>
          <w:sz w:val="22"/>
          <w:szCs w:val="22"/>
        </w:rPr>
        <w:t xml:space="preserve"> </w:t>
      </w:r>
      <w:r w:rsidR="00173ACE" w:rsidRPr="007D54FA">
        <w:rPr>
          <w:rFonts w:ascii="Cambria" w:hAnsi="Cambria"/>
          <w:sz w:val="22"/>
          <w:szCs w:val="22"/>
        </w:rPr>
        <w:t>der</w:t>
      </w:r>
      <w:r w:rsidR="007834A4" w:rsidRPr="007D54FA">
        <w:rPr>
          <w:rFonts w:ascii="Cambria" w:hAnsi="Cambria"/>
          <w:sz w:val="22"/>
          <w:szCs w:val="22"/>
          <w:lang w:val="en-US"/>
        </w:rPr>
        <w:t xml:space="preserve"> ___________________</w:t>
      </w:r>
      <w:r w:rsidR="007834A4" w:rsidRPr="007D54FA">
        <w:rPr>
          <w:rFonts w:ascii="Cambria" w:hAnsi="Cambria"/>
          <w:b/>
          <w:bCs/>
          <w:sz w:val="22"/>
          <w:szCs w:val="22"/>
          <w:lang w:val="en-US"/>
        </w:rPr>
        <w:t>(b)</w:t>
      </w:r>
      <w:r w:rsidR="00173ACE" w:rsidRPr="007D54FA">
        <w:rPr>
          <w:rFonts w:ascii="Cambria" w:hAnsi="Cambria"/>
          <w:bCs/>
          <w:sz w:val="22"/>
          <w:szCs w:val="22"/>
          <w:lang w:val="en-US"/>
        </w:rPr>
        <w:t>.</w:t>
      </w:r>
      <w:r w:rsidR="007834A4" w:rsidRPr="007D54FA">
        <w:rPr>
          <w:rFonts w:ascii="Cambria" w:hAnsi="Cambria"/>
          <w:sz w:val="22"/>
          <w:szCs w:val="22"/>
          <w:lang w:val="en-US"/>
        </w:rPr>
        <w:t xml:space="preserve"> </w:t>
      </w:r>
      <w:r w:rsidR="00173ACE" w:rsidRPr="007D54FA">
        <w:rPr>
          <w:rFonts w:ascii="Cambria" w:hAnsi="Cambria"/>
          <w:sz w:val="22"/>
          <w:szCs w:val="22"/>
        </w:rPr>
        <w:t>Einem</w:t>
      </w:r>
      <w:r w:rsidR="00173ACE" w:rsidRPr="007D54FA">
        <w:rPr>
          <w:rFonts w:ascii="Cambria" w:hAnsi="Cambria"/>
          <w:spacing w:val="-17"/>
          <w:sz w:val="22"/>
          <w:szCs w:val="22"/>
        </w:rPr>
        <w:t xml:space="preserve"> </w:t>
      </w:r>
      <w:r w:rsidR="00173ACE" w:rsidRPr="007D54FA">
        <w:rPr>
          <w:rFonts w:ascii="Cambria" w:hAnsi="Cambria"/>
          <w:sz w:val="22"/>
          <w:szCs w:val="22"/>
        </w:rPr>
        <w:t>ähnlichen Lose</w:t>
      </w:r>
      <w:r w:rsidR="00173ACE" w:rsidRPr="007D54FA">
        <w:rPr>
          <w:rFonts w:ascii="Cambria" w:hAnsi="Cambria"/>
          <w:spacing w:val="43"/>
          <w:sz w:val="22"/>
          <w:szCs w:val="22"/>
        </w:rPr>
        <w:t xml:space="preserve"> </w:t>
      </w:r>
      <w:r w:rsidR="00173ACE" w:rsidRPr="007D54FA">
        <w:rPr>
          <w:rFonts w:ascii="Cambria" w:hAnsi="Cambria"/>
          <w:sz w:val="22"/>
          <w:szCs w:val="22"/>
        </w:rPr>
        <w:t>verfielen</w:t>
      </w:r>
      <w:r w:rsidR="00173ACE" w:rsidRPr="007D54FA">
        <w:rPr>
          <w:rFonts w:ascii="Cambria" w:hAnsi="Cambria"/>
          <w:spacing w:val="44"/>
          <w:sz w:val="22"/>
          <w:szCs w:val="22"/>
        </w:rPr>
        <w:t xml:space="preserve"> </w:t>
      </w:r>
      <w:r w:rsidR="00173ACE" w:rsidRPr="007D54FA">
        <w:rPr>
          <w:rFonts w:ascii="Cambria" w:hAnsi="Cambria"/>
          <w:sz w:val="22"/>
          <w:szCs w:val="22"/>
        </w:rPr>
        <w:t>die</w:t>
      </w:r>
      <w:r w:rsidR="00173ACE" w:rsidRPr="007D54FA">
        <w:rPr>
          <w:rFonts w:ascii="Cambria" w:hAnsi="Cambria"/>
          <w:spacing w:val="43"/>
          <w:sz w:val="22"/>
          <w:szCs w:val="22"/>
        </w:rPr>
        <w:t xml:space="preserve"> </w:t>
      </w:r>
      <w:r w:rsidR="00173ACE" w:rsidRPr="007D54FA">
        <w:rPr>
          <w:rFonts w:ascii="Cambria" w:hAnsi="Cambria"/>
          <w:sz w:val="22"/>
          <w:szCs w:val="22"/>
        </w:rPr>
        <w:t>in</w:t>
      </w:r>
      <w:r w:rsidR="00173ACE" w:rsidRPr="007D54FA">
        <w:rPr>
          <w:rFonts w:ascii="Cambria" w:hAnsi="Cambria"/>
          <w:spacing w:val="44"/>
          <w:sz w:val="22"/>
          <w:szCs w:val="22"/>
        </w:rPr>
        <w:t xml:space="preserve"> </w:t>
      </w:r>
      <w:r w:rsidR="00173ACE" w:rsidRPr="007D54FA">
        <w:rPr>
          <w:rFonts w:ascii="Cambria" w:hAnsi="Cambria"/>
          <w:sz w:val="22"/>
          <w:szCs w:val="22"/>
        </w:rPr>
        <w:t>den</w:t>
      </w:r>
      <w:r w:rsidR="00173ACE" w:rsidRPr="007D54FA">
        <w:rPr>
          <w:rFonts w:ascii="Cambria" w:hAnsi="Cambria"/>
          <w:spacing w:val="43"/>
          <w:sz w:val="22"/>
          <w:szCs w:val="22"/>
        </w:rPr>
        <w:t xml:space="preserve"> </w:t>
      </w:r>
      <w:r w:rsidR="00173ACE" w:rsidRPr="007D54FA">
        <w:rPr>
          <w:rFonts w:ascii="Cambria" w:hAnsi="Cambria"/>
          <w:sz w:val="22"/>
          <w:szCs w:val="22"/>
        </w:rPr>
        <w:t>Anden</w:t>
      </w:r>
      <w:r w:rsidR="00173ACE" w:rsidRPr="007D54FA">
        <w:rPr>
          <w:rFonts w:ascii="Cambria" w:hAnsi="Cambria"/>
          <w:spacing w:val="44"/>
          <w:sz w:val="22"/>
          <w:szCs w:val="22"/>
        </w:rPr>
        <w:t xml:space="preserve"> </w:t>
      </w:r>
      <w:r w:rsidR="00173ACE" w:rsidRPr="007D54FA">
        <w:rPr>
          <w:rFonts w:ascii="Cambria" w:hAnsi="Cambria"/>
          <w:sz w:val="22"/>
          <w:szCs w:val="22"/>
        </w:rPr>
        <w:t>lebenden</w:t>
      </w:r>
      <w:r w:rsidR="00173ACE" w:rsidRPr="007D54FA">
        <w:rPr>
          <w:rFonts w:ascii="Cambria" w:hAnsi="Cambria"/>
          <w:sz w:val="22"/>
          <w:szCs w:val="22"/>
          <w:lang w:val="en-US"/>
        </w:rPr>
        <w:t xml:space="preserve"> </w:t>
      </w:r>
      <w:r w:rsidR="007834A4" w:rsidRPr="007D54FA">
        <w:rPr>
          <w:rFonts w:ascii="Cambria" w:hAnsi="Cambria"/>
          <w:sz w:val="22"/>
          <w:szCs w:val="22"/>
          <w:lang w:val="en-US"/>
        </w:rPr>
        <w:t xml:space="preserve">___________________ </w:t>
      </w:r>
      <w:r w:rsidR="007834A4" w:rsidRPr="007D54FA">
        <w:rPr>
          <w:rFonts w:ascii="Cambria" w:hAnsi="Cambria"/>
          <w:b/>
          <w:bCs/>
          <w:sz w:val="22"/>
          <w:szCs w:val="22"/>
          <w:lang w:val="en-US"/>
        </w:rPr>
        <w:t>(c)</w:t>
      </w:r>
      <w:r w:rsidR="00173ACE" w:rsidRPr="007D54FA">
        <w:rPr>
          <w:rFonts w:ascii="Cambria" w:hAnsi="Cambria"/>
          <w:sz w:val="22"/>
          <w:szCs w:val="22"/>
        </w:rPr>
        <w:t>,</w:t>
      </w:r>
      <w:r w:rsidR="00173ACE" w:rsidRPr="007D54FA">
        <w:rPr>
          <w:rFonts w:ascii="Cambria" w:hAnsi="Cambria"/>
          <w:spacing w:val="43"/>
          <w:sz w:val="22"/>
          <w:szCs w:val="22"/>
        </w:rPr>
        <w:t xml:space="preserve"> </w:t>
      </w:r>
      <w:r w:rsidR="00173ACE" w:rsidRPr="007D54FA">
        <w:rPr>
          <w:rFonts w:ascii="Cambria" w:hAnsi="Cambria"/>
          <w:sz w:val="22"/>
          <w:szCs w:val="22"/>
        </w:rPr>
        <w:t>die</w:t>
      </w:r>
      <w:r w:rsidR="00173ACE" w:rsidRPr="007D54FA">
        <w:rPr>
          <w:rFonts w:ascii="Cambria" w:hAnsi="Cambria"/>
          <w:spacing w:val="44"/>
          <w:sz w:val="22"/>
          <w:szCs w:val="22"/>
        </w:rPr>
        <w:t xml:space="preserve"> </w:t>
      </w:r>
      <w:r w:rsidR="00173ACE" w:rsidRPr="007D54FA">
        <w:rPr>
          <w:rFonts w:ascii="Cambria" w:hAnsi="Cambria"/>
          <w:sz w:val="22"/>
          <w:szCs w:val="22"/>
        </w:rPr>
        <w:t>den</w:t>
      </w:r>
      <w:r w:rsidR="00173ACE" w:rsidRPr="007D54FA">
        <w:rPr>
          <w:rFonts w:ascii="Cambria" w:hAnsi="Cambria"/>
          <w:spacing w:val="43"/>
          <w:sz w:val="22"/>
          <w:szCs w:val="22"/>
        </w:rPr>
        <w:t xml:space="preserve"> </w:t>
      </w:r>
      <w:r w:rsidR="00173ACE" w:rsidRPr="007D54FA">
        <w:rPr>
          <w:rFonts w:ascii="Cambria" w:hAnsi="Cambria"/>
          <w:sz w:val="22"/>
          <w:szCs w:val="22"/>
        </w:rPr>
        <w:t>von Pizarro geführten hundertfünfzig Männern unterworfen wurden. Die Spanier beschäftigten</w:t>
      </w:r>
      <w:r w:rsidR="00173ACE" w:rsidRPr="007D54FA">
        <w:rPr>
          <w:rFonts w:ascii="Cambria" w:hAnsi="Cambria"/>
          <w:spacing w:val="49"/>
          <w:sz w:val="22"/>
          <w:szCs w:val="22"/>
        </w:rPr>
        <w:t xml:space="preserve"> </w:t>
      </w:r>
      <w:r w:rsidR="00173ACE" w:rsidRPr="007D54FA">
        <w:rPr>
          <w:rFonts w:ascii="Cambria" w:hAnsi="Cambria"/>
          <w:sz w:val="22"/>
          <w:szCs w:val="22"/>
        </w:rPr>
        <w:t>die</w:t>
      </w:r>
      <w:r w:rsidR="00173ACE" w:rsidRPr="007D54FA">
        <w:rPr>
          <w:rFonts w:ascii="Cambria" w:hAnsi="Cambria"/>
          <w:spacing w:val="50"/>
          <w:sz w:val="22"/>
          <w:szCs w:val="22"/>
        </w:rPr>
        <w:t xml:space="preserve"> </w:t>
      </w:r>
      <w:r w:rsidR="00173ACE" w:rsidRPr="007D54FA">
        <w:rPr>
          <w:rFonts w:ascii="Cambria" w:hAnsi="Cambria"/>
          <w:sz w:val="22"/>
          <w:szCs w:val="22"/>
        </w:rPr>
        <w:t>am</w:t>
      </w:r>
      <w:r w:rsidR="00173ACE" w:rsidRPr="007D54FA">
        <w:rPr>
          <w:rFonts w:ascii="Cambria" w:hAnsi="Cambria"/>
          <w:spacing w:val="50"/>
          <w:sz w:val="22"/>
          <w:szCs w:val="22"/>
        </w:rPr>
        <w:t xml:space="preserve"> </w:t>
      </w:r>
      <w:r w:rsidR="00173ACE" w:rsidRPr="007D54FA">
        <w:rPr>
          <w:rFonts w:ascii="Cambria" w:hAnsi="Cambria"/>
          <w:sz w:val="22"/>
          <w:szCs w:val="22"/>
        </w:rPr>
        <w:t>Leben</w:t>
      </w:r>
      <w:r w:rsidR="00173ACE" w:rsidRPr="007D54FA">
        <w:rPr>
          <w:rFonts w:ascii="Cambria" w:hAnsi="Cambria"/>
          <w:spacing w:val="50"/>
          <w:sz w:val="22"/>
          <w:szCs w:val="22"/>
        </w:rPr>
        <w:t xml:space="preserve"> </w:t>
      </w:r>
      <w:r w:rsidR="00173ACE" w:rsidRPr="007D54FA">
        <w:rPr>
          <w:rFonts w:ascii="Cambria" w:hAnsi="Cambria"/>
          <w:sz w:val="22"/>
          <w:szCs w:val="22"/>
        </w:rPr>
        <w:t>gebliebenen</w:t>
      </w:r>
      <w:r w:rsidR="00173ACE" w:rsidRPr="007D54FA">
        <w:rPr>
          <w:rFonts w:ascii="Cambria" w:hAnsi="Cambria"/>
          <w:spacing w:val="49"/>
          <w:sz w:val="22"/>
          <w:szCs w:val="22"/>
        </w:rPr>
        <w:t xml:space="preserve"> </w:t>
      </w:r>
      <w:r w:rsidR="00173ACE" w:rsidRPr="007D54FA">
        <w:rPr>
          <w:rFonts w:ascii="Cambria" w:hAnsi="Cambria"/>
          <w:sz w:val="22"/>
          <w:szCs w:val="22"/>
        </w:rPr>
        <w:t>Ureinwohner</w:t>
      </w:r>
      <w:r w:rsidR="00173ACE" w:rsidRPr="007D54FA">
        <w:rPr>
          <w:rFonts w:ascii="Cambria" w:hAnsi="Cambria"/>
          <w:spacing w:val="50"/>
          <w:sz w:val="22"/>
          <w:szCs w:val="22"/>
        </w:rPr>
        <w:t xml:space="preserve"> </w:t>
      </w:r>
      <w:r w:rsidR="00173ACE" w:rsidRPr="007D54FA">
        <w:rPr>
          <w:rFonts w:ascii="Cambria" w:hAnsi="Cambria"/>
          <w:sz w:val="22"/>
          <w:szCs w:val="22"/>
        </w:rPr>
        <w:t>in</w:t>
      </w:r>
      <w:r w:rsidR="00173ACE" w:rsidRPr="007D54FA">
        <w:rPr>
          <w:rFonts w:ascii="Cambria" w:hAnsi="Cambria"/>
          <w:spacing w:val="50"/>
          <w:sz w:val="22"/>
          <w:szCs w:val="22"/>
        </w:rPr>
        <w:t xml:space="preserve"> </w:t>
      </w:r>
      <w:r w:rsidR="00173ACE" w:rsidRPr="007D54FA">
        <w:rPr>
          <w:rFonts w:ascii="Cambria" w:hAnsi="Cambria"/>
          <w:sz w:val="22"/>
          <w:szCs w:val="22"/>
        </w:rPr>
        <w:t>Bergwerken</w:t>
      </w:r>
      <w:r w:rsidR="00173ACE" w:rsidRPr="007D54FA">
        <w:rPr>
          <w:rFonts w:ascii="Cambria" w:hAnsi="Cambria"/>
          <w:spacing w:val="50"/>
          <w:sz w:val="22"/>
          <w:szCs w:val="22"/>
        </w:rPr>
        <w:t xml:space="preserve"> </w:t>
      </w:r>
      <w:r w:rsidR="00173ACE" w:rsidRPr="007D54FA">
        <w:rPr>
          <w:rFonts w:ascii="Cambria" w:hAnsi="Cambria"/>
          <w:sz w:val="22"/>
          <w:szCs w:val="22"/>
        </w:rPr>
        <w:t>und</w:t>
      </w:r>
      <w:r w:rsidR="00173ACE" w:rsidRPr="007D54FA">
        <w:rPr>
          <w:rFonts w:ascii="Cambria" w:hAnsi="Cambria"/>
          <w:spacing w:val="50"/>
          <w:sz w:val="22"/>
          <w:szCs w:val="22"/>
        </w:rPr>
        <w:t xml:space="preserve"> </w:t>
      </w:r>
      <w:r w:rsidR="00173ACE" w:rsidRPr="007D54FA">
        <w:rPr>
          <w:rFonts w:ascii="Cambria" w:hAnsi="Cambria"/>
          <w:sz w:val="22"/>
          <w:szCs w:val="22"/>
        </w:rPr>
        <w:t>auf</w:t>
      </w:r>
      <w:r w:rsidR="00173ACE" w:rsidRPr="007D54FA">
        <w:rPr>
          <w:rFonts w:ascii="Cambria" w:hAnsi="Cambria"/>
          <w:sz w:val="22"/>
          <w:szCs w:val="22"/>
          <w:lang w:val="en-US"/>
        </w:rPr>
        <w:t xml:space="preserve"> </w:t>
      </w:r>
      <w:r w:rsidR="007834A4" w:rsidRPr="007D54FA">
        <w:rPr>
          <w:rFonts w:ascii="Cambria" w:hAnsi="Cambria"/>
          <w:sz w:val="22"/>
          <w:szCs w:val="22"/>
          <w:lang w:val="en-US"/>
        </w:rPr>
        <w:t xml:space="preserve">___________________ </w:t>
      </w:r>
      <w:r w:rsidR="007834A4" w:rsidRPr="007D54FA">
        <w:rPr>
          <w:rFonts w:ascii="Cambria" w:hAnsi="Cambria"/>
          <w:b/>
          <w:bCs/>
          <w:sz w:val="22"/>
          <w:szCs w:val="22"/>
          <w:lang w:val="en-US"/>
        </w:rPr>
        <w:t>(d)</w:t>
      </w:r>
      <w:r w:rsidR="00173ACE" w:rsidRPr="007D54FA">
        <w:rPr>
          <w:rFonts w:ascii="Cambria" w:hAnsi="Cambria"/>
          <w:sz w:val="22"/>
          <w:szCs w:val="22"/>
        </w:rPr>
        <w:t>,</w:t>
      </w:r>
      <w:r w:rsidR="00173ACE" w:rsidRPr="007D54FA">
        <w:rPr>
          <w:rFonts w:ascii="Cambria" w:hAnsi="Cambria"/>
          <w:spacing w:val="18"/>
          <w:sz w:val="22"/>
          <w:szCs w:val="22"/>
        </w:rPr>
        <w:t xml:space="preserve"> </w:t>
      </w:r>
      <w:r w:rsidR="00173ACE" w:rsidRPr="007D54FA">
        <w:rPr>
          <w:rFonts w:ascii="Cambria" w:hAnsi="Cambria"/>
          <w:sz w:val="22"/>
          <w:szCs w:val="22"/>
        </w:rPr>
        <w:t>wo</w:t>
      </w:r>
      <w:r w:rsidR="00173ACE" w:rsidRPr="007D54FA">
        <w:rPr>
          <w:rFonts w:ascii="Cambria" w:hAnsi="Cambria"/>
          <w:spacing w:val="19"/>
          <w:sz w:val="22"/>
          <w:szCs w:val="22"/>
        </w:rPr>
        <w:t xml:space="preserve"> </w:t>
      </w:r>
      <w:r w:rsidR="00173ACE" w:rsidRPr="007D54FA">
        <w:rPr>
          <w:rFonts w:ascii="Cambria" w:hAnsi="Cambria"/>
          <w:sz w:val="22"/>
          <w:szCs w:val="22"/>
        </w:rPr>
        <w:t>die</w:t>
      </w:r>
      <w:r w:rsidR="00173ACE" w:rsidRPr="007D54FA">
        <w:rPr>
          <w:rFonts w:ascii="Cambria" w:hAnsi="Cambria"/>
          <w:spacing w:val="18"/>
          <w:sz w:val="22"/>
          <w:szCs w:val="22"/>
        </w:rPr>
        <w:t xml:space="preserve"> </w:t>
      </w:r>
      <w:r w:rsidR="00173ACE" w:rsidRPr="007D54FA">
        <w:rPr>
          <w:rFonts w:ascii="Cambria" w:hAnsi="Cambria"/>
          <w:sz w:val="22"/>
          <w:szCs w:val="22"/>
        </w:rPr>
        <w:t>Mehrheit</w:t>
      </w:r>
      <w:r w:rsidR="00173ACE" w:rsidRPr="007D54FA">
        <w:rPr>
          <w:rFonts w:ascii="Cambria" w:hAnsi="Cambria"/>
          <w:spacing w:val="19"/>
          <w:sz w:val="22"/>
          <w:szCs w:val="22"/>
        </w:rPr>
        <w:t xml:space="preserve"> </w:t>
      </w:r>
      <w:r w:rsidR="00173ACE" w:rsidRPr="007D54FA">
        <w:rPr>
          <w:rFonts w:ascii="Cambria" w:hAnsi="Cambria"/>
          <w:sz w:val="22"/>
          <w:szCs w:val="22"/>
        </w:rPr>
        <w:t>wegen</w:t>
      </w:r>
      <w:r w:rsidR="00173ACE" w:rsidRPr="007D54FA">
        <w:rPr>
          <w:rFonts w:ascii="Cambria" w:hAnsi="Cambria"/>
          <w:spacing w:val="18"/>
          <w:sz w:val="22"/>
          <w:szCs w:val="22"/>
        </w:rPr>
        <w:t xml:space="preserve"> </w:t>
      </w:r>
      <w:r w:rsidR="00173ACE" w:rsidRPr="007D54FA">
        <w:rPr>
          <w:rFonts w:ascii="Cambria" w:hAnsi="Cambria"/>
          <w:sz w:val="22"/>
          <w:szCs w:val="22"/>
        </w:rPr>
        <w:t>der</w:t>
      </w:r>
      <w:r w:rsidR="00173ACE" w:rsidRPr="007D54FA">
        <w:rPr>
          <w:rFonts w:ascii="Cambria" w:hAnsi="Cambria"/>
          <w:spacing w:val="19"/>
          <w:sz w:val="22"/>
          <w:szCs w:val="22"/>
        </w:rPr>
        <w:t xml:space="preserve"> </w:t>
      </w:r>
      <w:r w:rsidR="00173ACE" w:rsidRPr="007D54FA">
        <w:rPr>
          <w:rFonts w:ascii="Cambria" w:hAnsi="Cambria"/>
          <w:sz w:val="22"/>
          <w:szCs w:val="22"/>
        </w:rPr>
        <w:t>grausamen</w:t>
      </w:r>
      <w:r w:rsidR="00173ACE" w:rsidRPr="007D54FA">
        <w:rPr>
          <w:rFonts w:ascii="Cambria" w:hAnsi="Cambria"/>
          <w:spacing w:val="18"/>
          <w:sz w:val="22"/>
          <w:szCs w:val="22"/>
        </w:rPr>
        <w:t xml:space="preserve"> </w:t>
      </w:r>
      <w:r w:rsidR="00173ACE" w:rsidRPr="007D54FA">
        <w:rPr>
          <w:rFonts w:ascii="Cambria" w:hAnsi="Cambria"/>
          <w:sz w:val="22"/>
          <w:szCs w:val="22"/>
        </w:rPr>
        <w:t>Behandlung</w:t>
      </w:r>
      <w:r w:rsidR="00173ACE" w:rsidRPr="007D54FA">
        <w:rPr>
          <w:rFonts w:ascii="Cambria" w:hAnsi="Cambria"/>
          <w:spacing w:val="19"/>
          <w:sz w:val="22"/>
          <w:szCs w:val="22"/>
        </w:rPr>
        <w:t xml:space="preserve"> </w:t>
      </w:r>
      <w:r w:rsidR="00173ACE" w:rsidRPr="007D54FA">
        <w:rPr>
          <w:rFonts w:ascii="Cambria" w:hAnsi="Cambria"/>
          <w:sz w:val="22"/>
          <w:szCs w:val="22"/>
        </w:rPr>
        <w:t xml:space="preserve">starb. </w:t>
      </w:r>
      <w:r w:rsidR="00173ACE" w:rsidRPr="007D54FA">
        <w:rPr>
          <w:rFonts w:ascii="Cambria" w:hAnsi="Cambria"/>
          <w:i/>
          <w:sz w:val="22"/>
          <w:szCs w:val="22"/>
        </w:rPr>
        <w:t>(Lehrbuchtext)</w:t>
      </w:r>
    </w:p>
    <w:p w14:paraId="5D1FDA9C" w14:textId="77777777" w:rsidR="0039667E" w:rsidRPr="007D54FA" w:rsidRDefault="0039667E" w:rsidP="007834A4">
      <w:pPr>
        <w:jc w:val="both"/>
        <w:rPr>
          <w:rFonts w:ascii="Cambria" w:hAnsi="Cambria"/>
          <w:i/>
          <w:iCs/>
          <w:sz w:val="22"/>
          <w:szCs w:val="22"/>
          <w:lang w:val="en-US"/>
        </w:rPr>
      </w:pPr>
    </w:p>
    <w:p w14:paraId="2A128550" w14:textId="77777777" w:rsidR="00070EB2" w:rsidRPr="007D54FA" w:rsidRDefault="00F82D24" w:rsidP="00070EB2">
      <w:pPr>
        <w:autoSpaceDE w:val="0"/>
        <w:rPr>
          <w:rFonts w:ascii="Cambria" w:hAnsi="Cambria"/>
          <w:b/>
          <w:bCs/>
          <w:lang w:val="en-US"/>
        </w:rPr>
      </w:pPr>
      <w:r w:rsidRPr="007D54FA">
        <w:rPr>
          <w:rFonts w:ascii="Cambria" w:hAnsi="Cambria"/>
          <w:b/>
          <w:bCs/>
          <w:sz w:val="22"/>
          <w:szCs w:val="22"/>
          <w:lang w:val="en-US"/>
        </w:rPr>
        <w:t>2</w:t>
      </w:r>
      <w:r w:rsidR="00D87C02" w:rsidRPr="007D54FA">
        <w:rPr>
          <w:rFonts w:ascii="Cambria" w:hAnsi="Cambria"/>
          <w:b/>
          <w:bCs/>
          <w:sz w:val="22"/>
          <w:szCs w:val="22"/>
          <w:lang w:val="en-US"/>
        </w:rPr>
        <w:t>.</w:t>
      </w:r>
      <w:r w:rsidR="00070EB2" w:rsidRPr="007D54FA">
        <w:rPr>
          <w:rFonts w:ascii="Cambria" w:hAnsi="Cambria"/>
          <w:b/>
          <w:bCs/>
          <w:sz w:val="22"/>
          <w:szCs w:val="22"/>
          <w:lang w:val="en-US"/>
        </w:rPr>
        <w:t xml:space="preserve"> </w:t>
      </w:r>
      <w:r w:rsidR="00415BF4" w:rsidRPr="007D54FA">
        <w:rPr>
          <w:rFonts w:ascii="Cambria" w:hAnsi="Cambria" w:cstheme="minorHAnsi"/>
          <w:b/>
          <w:sz w:val="22"/>
          <w:szCs w:val="22"/>
        </w:rPr>
        <w:t>Die Aufgabe bezieht sich auf die Verbreitung der</w:t>
      </w:r>
      <w:r w:rsidR="00415BF4" w:rsidRPr="007D54FA">
        <w:rPr>
          <w:rFonts w:ascii="Cambria" w:hAnsi="Cambria" w:cstheme="minorHAnsi"/>
          <w:b/>
          <w:spacing w:val="-1"/>
          <w:sz w:val="22"/>
          <w:szCs w:val="22"/>
        </w:rPr>
        <w:t xml:space="preserve"> </w:t>
      </w:r>
      <w:r w:rsidR="00415BF4" w:rsidRPr="007D54FA">
        <w:rPr>
          <w:rFonts w:ascii="Cambria" w:hAnsi="Cambria" w:cstheme="minorHAnsi"/>
          <w:b/>
          <w:sz w:val="22"/>
          <w:szCs w:val="22"/>
        </w:rPr>
        <w:t>Reformation.</w:t>
      </w:r>
      <w:r w:rsidR="00070EB2" w:rsidRPr="007D54FA">
        <w:rPr>
          <w:rFonts w:ascii="Cambria" w:hAnsi="Cambria" w:cs="Cambria"/>
          <w:b/>
          <w:bCs/>
          <w:sz w:val="22"/>
          <w:szCs w:val="22"/>
          <w:lang w:val="en-US"/>
        </w:rPr>
        <w:t xml:space="preserve"> </w:t>
      </w:r>
      <w:r w:rsidR="00070EB2" w:rsidRPr="007D54FA">
        <w:rPr>
          <w:rFonts w:ascii="Cambria" w:eastAsia="TimesNewRoman" w:hAnsi="Cambria" w:cs="Cambria"/>
          <w:b/>
          <w:bCs/>
          <w:sz w:val="22"/>
          <w:szCs w:val="22"/>
          <w:lang w:val="en-US"/>
        </w:rPr>
        <w:t>(K/5)</w:t>
      </w:r>
    </w:p>
    <w:p w14:paraId="23912475" w14:textId="77777777" w:rsidR="00070EB2" w:rsidRPr="007D54FA" w:rsidRDefault="00415BF4" w:rsidP="00FF23E5">
      <w:pPr>
        <w:jc w:val="both"/>
        <w:rPr>
          <w:rFonts w:ascii="Cambria" w:hAnsi="Cambria" w:cs="Cambria"/>
          <w:bCs/>
          <w:i/>
          <w:iCs/>
          <w:sz w:val="22"/>
          <w:szCs w:val="22"/>
          <w:lang w:val="en-US"/>
        </w:rPr>
      </w:pPr>
      <w:bookmarkStart w:id="25" w:name="_Hlk38817505"/>
      <w:r w:rsidRPr="007D54FA">
        <w:rPr>
          <w:rFonts w:ascii="Cambria" w:hAnsi="Cambria" w:cstheme="minorHAnsi"/>
          <w:b/>
          <w:sz w:val="22"/>
          <w:szCs w:val="22"/>
        </w:rPr>
        <w:t xml:space="preserve">Antworten Sie auf die Fragen anhand des Atlasses und Ihrer eigenen Kenntnisse! </w:t>
      </w:r>
      <w:r w:rsidRPr="007D54FA">
        <w:rPr>
          <w:rFonts w:ascii="Cambria" w:hAnsi="Cambria" w:cstheme="minorHAnsi"/>
          <w:sz w:val="22"/>
          <w:szCs w:val="22"/>
        </w:rPr>
        <w:t>(</w:t>
      </w:r>
      <w:r w:rsidRPr="007D54FA">
        <w:rPr>
          <w:rFonts w:ascii="Cambria" w:hAnsi="Cambria" w:cstheme="minorHAnsi"/>
          <w:i/>
          <w:sz w:val="22"/>
          <w:szCs w:val="22"/>
        </w:rPr>
        <w:t>Verwenden Sie zu der Aufgabe den Geschichtsatlas!)</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9638"/>
      </w:tblGrid>
      <w:tr w:rsidR="00070EB2" w:rsidRPr="007D54FA" w14:paraId="64F46546" w14:textId="77777777" w:rsidTr="00FD3BCC">
        <w:tc>
          <w:tcPr>
            <w:tcW w:w="9638" w:type="dxa"/>
            <w:shd w:val="clear" w:color="auto" w:fill="auto"/>
          </w:tcPr>
          <w:bookmarkEnd w:id="25"/>
          <w:p w14:paraId="1230608B" w14:textId="77777777" w:rsidR="00070EB2" w:rsidRPr="007D54FA" w:rsidRDefault="001C150A" w:rsidP="00FD3BCC">
            <w:pPr>
              <w:pStyle w:val="Tblzattartalom"/>
              <w:snapToGrid w:val="0"/>
              <w:rPr>
                <w:rFonts w:ascii="Cambria" w:hAnsi="Cambria" w:cs="Cambria"/>
                <w:sz w:val="22"/>
                <w:szCs w:val="22"/>
                <w:lang w:val="en-US"/>
              </w:rPr>
            </w:pPr>
            <w:r w:rsidRPr="007D54FA">
              <w:rPr>
                <w:rFonts w:ascii="Cambria" w:hAnsi="Cambria"/>
                <w:noProof/>
                <w:lang w:eastAsia="hu-HU" w:bidi="ar-SA"/>
              </w:rPr>
              <w:drawing>
                <wp:anchor distT="0" distB="0" distL="0" distR="0" simplePos="0" relativeHeight="251652608" behindDoc="0" locked="0" layoutInCell="1" allowOverlap="1" wp14:anchorId="37203A8A" wp14:editId="6A729925">
                  <wp:simplePos x="0" y="0"/>
                  <wp:positionH relativeFrom="column">
                    <wp:align>center</wp:align>
                  </wp:positionH>
                  <wp:positionV relativeFrom="paragraph">
                    <wp:posOffset>5080</wp:posOffset>
                  </wp:positionV>
                  <wp:extent cx="4371340" cy="2988945"/>
                  <wp:effectExtent l="0" t="0" r="0" b="0"/>
                  <wp:wrapTopAndBottom/>
                  <wp:docPr id="218" name="Kép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371340" cy="298894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r>
      <w:tr w:rsidR="00070EB2" w:rsidRPr="007D54FA" w14:paraId="785D2050" w14:textId="77777777" w:rsidTr="00FD3BCC">
        <w:tc>
          <w:tcPr>
            <w:tcW w:w="9638" w:type="dxa"/>
            <w:shd w:val="clear" w:color="auto" w:fill="auto"/>
          </w:tcPr>
          <w:p w14:paraId="0EDE11CA" w14:textId="77777777" w:rsidR="00070EB2" w:rsidRPr="007D54FA" w:rsidRDefault="00415BF4" w:rsidP="00FD3BCC">
            <w:pPr>
              <w:jc w:val="center"/>
              <w:rPr>
                <w:rFonts w:ascii="Cambria" w:hAnsi="Cambria"/>
                <w:lang w:val="en-US"/>
              </w:rPr>
            </w:pPr>
            <w:r w:rsidRPr="007D54FA">
              <w:rPr>
                <w:rFonts w:ascii="Cambria" w:hAnsi="Cambria" w:cstheme="minorHAnsi"/>
                <w:i/>
                <w:sz w:val="22"/>
                <w:szCs w:val="22"/>
              </w:rPr>
              <w:t>Einige Erscheinungsorte der drei Richtungen der Reformation</w:t>
            </w:r>
          </w:p>
        </w:tc>
      </w:tr>
    </w:tbl>
    <w:p w14:paraId="27AD842A" w14:textId="77777777" w:rsidR="00070EB2" w:rsidRPr="007D54FA" w:rsidRDefault="00070EB2" w:rsidP="00070EB2">
      <w:pPr>
        <w:rPr>
          <w:rFonts w:ascii="Cambria" w:hAnsi="Cambria"/>
          <w:lang w:val="en-US"/>
        </w:rPr>
      </w:pPr>
    </w:p>
    <w:p w14:paraId="27DB1520" w14:textId="77777777" w:rsidR="00C265DA" w:rsidRDefault="00C265DA">
      <w:pPr>
        <w:widowControl/>
        <w:suppressAutoHyphens w:val="0"/>
        <w:rPr>
          <w:rFonts w:ascii="Cambria" w:hAnsi="Cambria"/>
          <w:b/>
          <w:bCs/>
          <w:sz w:val="22"/>
          <w:szCs w:val="22"/>
          <w:lang w:val="en-US"/>
        </w:rPr>
      </w:pPr>
      <w:r>
        <w:rPr>
          <w:rFonts w:ascii="Cambria" w:hAnsi="Cambria"/>
          <w:b/>
          <w:bCs/>
          <w:sz w:val="22"/>
          <w:szCs w:val="22"/>
          <w:lang w:val="en-US"/>
        </w:rPr>
        <w:br w:type="page"/>
      </w:r>
    </w:p>
    <w:p w14:paraId="46B416B3" w14:textId="52B293C0" w:rsidR="00070EB2" w:rsidRPr="007D54FA" w:rsidRDefault="00626EB0" w:rsidP="00626EB0">
      <w:pPr>
        <w:autoSpaceDE w:val="0"/>
        <w:jc w:val="both"/>
        <w:rPr>
          <w:rFonts w:ascii="Cambria" w:hAnsi="Cambria"/>
          <w:b/>
          <w:bCs/>
          <w:sz w:val="22"/>
          <w:szCs w:val="22"/>
          <w:lang w:val="en-US"/>
        </w:rPr>
      </w:pPr>
      <w:r w:rsidRPr="007D54FA">
        <w:rPr>
          <w:rFonts w:ascii="Cambria" w:hAnsi="Cambria"/>
          <w:b/>
          <w:bCs/>
          <w:sz w:val="22"/>
          <w:szCs w:val="22"/>
          <w:lang w:val="en-US"/>
        </w:rPr>
        <w:lastRenderedPageBreak/>
        <w:t xml:space="preserve">a) </w:t>
      </w:r>
      <w:r w:rsidR="002164C3" w:rsidRPr="007D54FA">
        <w:rPr>
          <w:rFonts w:ascii="Cambria" w:hAnsi="Cambria" w:cstheme="minorHAnsi"/>
          <w:b/>
          <w:sz w:val="22"/>
          <w:szCs w:val="22"/>
        </w:rPr>
        <w:t xml:space="preserve">Bestimmen Sie, welche Richtung der Reformation für die Gebiete, die auf der Karte markiert sind, charakteristisch war! Fertigen Sie eine Zeichenerklärung an! </w:t>
      </w:r>
      <w:r w:rsidR="002164C3" w:rsidRPr="007D54FA">
        <w:rPr>
          <w:rFonts w:ascii="Cambria" w:hAnsi="Cambria" w:cstheme="minorHAnsi"/>
          <w:sz w:val="22"/>
          <w:szCs w:val="22"/>
        </w:rPr>
        <w:t>(0,5 Punkte pro</w:t>
      </w:r>
      <w:r w:rsidR="002164C3" w:rsidRPr="007D54FA">
        <w:rPr>
          <w:rFonts w:ascii="Cambria" w:hAnsi="Cambria" w:cstheme="minorHAnsi"/>
          <w:spacing w:val="-2"/>
          <w:sz w:val="22"/>
          <w:szCs w:val="22"/>
        </w:rPr>
        <w:t xml:space="preserve"> </w:t>
      </w:r>
      <w:r w:rsidR="002164C3" w:rsidRPr="007D54FA">
        <w:rPr>
          <w:rFonts w:ascii="Cambria" w:hAnsi="Cambria" w:cstheme="minorHAnsi"/>
          <w:sz w:val="22"/>
          <w:szCs w:val="22"/>
        </w:rPr>
        <w:t>Antwort.)</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1695"/>
        <w:gridCol w:w="7950"/>
      </w:tblGrid>
      <w:tr w:rsidR="00070EB2" w:rsidRPr="007D54FA" w14:paraId="65FF6CEB" w14:textId="77777777" w:rsidTr="00FD3BCC">
        <w:tc>
          <w:tcPr>
            <w:tcW w:w="1695" w:type="dxa"/>
            <w:shd w:val="clear" w:color="auto" w:fill="auto"/>
          </w:tcPr>
          <w:p w14:paraId="05D7A9E5" w14:textId="77777777" w:rsidR="00070EB2" w:rsidRPr="007D54FA" w:rsidRDefault="001C150A" w:rsidP="00FD3BCC">
            <w:pPr>
              <w:pStyle w:val="Tblzattartalom"/>
              <w:snapToGrid w:val="0"/>
              <w:rPr>
                <w:rFonts w:ascii="Cambria" w:hAnsi="Cambria" w:cs="Cambria"/>
                <w:sz w:val="22"/>
                <w:szCs w:val="22"/>
                <w:lang w:val="en-US"/>
              </w:rPr>
            </w:pPr>
            <w:r w:rsidRPr="007D54FA">
              <w:rPr>
                <w:rFonts w:ascii="Cambria" w:hAnsi="Cambria"/>
                <w:noProof/>
                <w:lang w:eastAsia="hu-HU" w:bidi="ar-SA"/>
              </w:rPr>
              <w:drawing>
                <wp:anchor distT="0" distB="0" distL="0" distR="0" simplePos="0" relativeHeight="251651584" behindDoc="0" locked="0" layoutInCell="1" allowOverlap="1" wp14:anchorId="496A188D" wp14:editId="063CB996">
                  <wp:simplePos x="0" y="0"/>
                  <wp:positionH relativeFrom="column">
                    <wp:posOffset>234315</wp:posOffset>
                  </wp:positionH>
                  <wp:positionV relativeFrom="paragraph">
                    <wp:posOffset>97155</wp:posOffset>
                  </wp:positionV>
                  <wp:extent cx="745490" cy="1412240"/>
                  <wp:effectExtent l="0" t="0" r="0" b="0"/>
                  <wp:wrapTopAndBottom/>
                  <wp:docPr id="217" name="Kép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745490" cy="141224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c>
          <w:tcPr>
            <w:tcW w:w="7950" w:type="dxa"/>
            <w:shd w:val="clear" w:color="auto" w:fill="auto"/>
          </w:tcPr>
          <w:p w14:paraId="3D9D7A01" w14:textId="77777777" w:rsidR="00070EB2" w:rsidRPr="007D54FA" w:rsidRDefault="00070EB2" w:rsidP="00FD3BCC">
            <w:pPr>
              <w:pStyle w:val="Tblzattartalom"/>
              <w:snapToGrid w:val="0"/>
              <w:rPr>
                <w:rFonts w:ascii="Cambria" w:hAnsi="Cambria" w:cs="Cambria"/>
                <w:b/>
                <w:bCs/>
                <w:sz w:val="22"/>
                <w:szCs w:val="22"/>
                <w:lang w:val="en-US"/>
              </w:rPr>
            </w:pPr>
          </w:p>
          <w:p w14:paraId="5D5E3A99" w14:textId="77777777" w:rsidR="00070EB2" w:rsidRPr="007D54FA" w:rsidRDefault="00070EB2" w:rsidP="00FD3BCC">
            <w:pPr>
              <w:pStyle w:val="Tblzattartalom"/>
              <w:rPr>
                <w:rFonts w:ascii="Cambria" w:hAnsi="Cambria"/>
                <w:lang w:val="en-US"/>
              </w:rPr>
            </w:pPr>
            <w:r w:rsidRPr="007D54FA">
              <w:rPr>
                <w:rFonts w:ascii="Cambria" w:hAnsi="Cambria" w:cs="Cambria"/>
                <w:sz w:val="22"/>
                <w:szCs w:val="22"/>
                <w:lang w:val="en-US"/>
              </w:rPr>
              <w:t>___________________________________________________________</w:t>
            </w:r>
          </w:p>
          <w:p w14:paraId="02FAEF4E" w14:textId="77777777" w:rsidR="00070EB2" w:rsidRPr="007D54FA" w:rsidRDefault="00070EB2" w:rsidP="00FD3BCC">
            <w:pPr>
              <w:pStyle w:val="Tblzattartalom"/>
              <w:rPr>
                <w:rFonts w:ascii="Cambria" w:hAnsi="Cambria" w:cs="Cambria"/>
                <w:b/>
                <w:bCs/>
                <w:sz w:val="22"/>
                <w:szCs w:val="22"/>
                <w:lang w:val="en-US"/>
              </w:rPr>
            </w:pPr>
          </w:p>
          <w:p w14:paraId="6FBB3024" w14:textId="77777777" w:rsidR="00070EB2" w:rsidRPr="007D54FA" w:rsidRDefault="00070EB2" w:rsidP="00FD3BCC">
            <w:pPr>
              <w:pStyle w:val="Tblzattartalom"/>
              <w:rPr>
                <w:rFonts w:ascii="Cambria" w:hAnsi="Cambria" w:cs="Cambria"/>
                <w:b/>
                <w:bCs/>
                <w:sz w:val="22"/>
                <w:szCs w:val="22"/>
                <w:lang w:val="en-US"/>
              </w:rPr>
            </w:pPr>
          </w:p>
          <w:p w14:paraId="7B32C6BE" w14:textId="77777777" w:rsidR="00070EB2" w:rsidRPr="007D54FA" w:rsidRDefault="00070EB2" w:rsidP="00FD3BCC">
            <w:pPr>
              <w:pStyle w:val="Tblzattartalom"/>
              <w:rPr>
                <w:rFonts w:ascii="Cambria" w:hAnsi="Cambria"/>
                <w:lang w:val="en-US"/>
              </w:rPr>
            </w:pPr>
            <w:r w:rsidRPr="007D54FA">
              <w:rPr>
                <w:rFonts w:ascii="Cambria" w:hAnsi="Cambria" w:cs="Cambria"/>
                <w:sz w:val="22"/>
                <w:szCs w:val="22"/>
                <w:lang w:val="en-US"/>
              </w:rPr>
              <w:t>___________________________________________________________</w:t>
            </w:r>
            <w:r w:rsidRPr="007D54FA">
              <w:rPr>
                <w:rFonts w:ascii="Cambria" w:hAnsi="Cambria" w:cs="Cambria"/>
                <w:sz w:val="22"/>
                <w:szCs w:val="22"/>
                <w:lang w:val="en-US"/>
              </w:rPr>
              <w:br/>
            </w:r>
            <w:r w:rsidRPr="007D54FA">
              <w:rPr>
                <w:rFonts w:ascii="Cambria" w:hAnsi="Cambria" w:cs="Cambria"/>
                <w:sz w:val="22"/>
                <w:szCs w:val="22"/>
                <w:lang w:val="en-US"/>
              </w:rPr>
              <w:br/>
            </w:r>
            <w:r w:rsidRPr="007D54FA">
              <w:rPr>
                <w:rFonts w:ascii="Cambria" w:hAnsi="Cambria" w:cs="Cambria"/>
                <w:sz w:val="22"/>
                <w:szCs w:val="22"/>
                <w:lang w:val="en-US"/>
              </w:rPr>
              <w:br/>
              <w:t>___________________________________________________________</w:t>
            </w:r>
          </w:p>
        </w:tc>
      </w:tr>
    </w:tbl>
    <w:p w14:paraId="130263FE" w14:textId="77777777" w:rsidR="00626EB0" w:rsidRPr="007D54FA" w:rsidRDefault="00626EB0" w:rsidP="00626EB0">
      <w:pPr>
        <w:jc w:val="both"/>
        <w:rPr>
          <w:rFonts w:ascii="Cambria" w:hAnsi="Cambria" w:cs="Cambria"/>
          <w:bCs/>
          <w:sz w:val="22"/>
          <w:szCs w:val="22"/>
          <w:lang w:val="en-US"/>
        </w:rPr>
      </w:pPr>
      <w:r w:rsidRPr="007D54FA">
        <w:rPr>
          <w:rFonts w:ascii="Cambria" w:hAnsi="Cambria" w:cs="Cambria"/>
          <w:b/>
          <w:sz w:val="22"/>
          <w:szCs w:val="22"/>
          <w:lang w:val="en-US"/>
        </w:rPr>
        <w:t xml:space="preserve">b) </w:t>
      </w:r>
      <w:r w:rsidR="002164C3" w:rsidRPr="007D54FA">
        <w:rPr>
          <w:rFonts w:ascii="Cambria" w:hAnsi="Cambria" w:cstheme="minorHAnsi"/>
          <w:b/>
          <w:sz w:val="22"/>
          <w:szCs w:val="22"/>
        </w:rPr>
        <w:t>Nennen Sie die drei religiösen Richtungen der Reformation, die in Ungarn im 16. Jahrhundert bedeutend waren!</w:t>
      </w:r>
      <w:r w:rsidR="002164C3" w:rsidRPr="007D54FA">
        <w:rPr>
          <w:rFonts w:ascii="Cambria" w:hAnsi="Cambria" w:cstheme="minorHAnsi"/>
          <w:sz w:val="22"/>
          <w:szCs w:val="22"/>
        </w:rPr>
        <w:t xml:space="preserve"> (1 Punkt pro</w:t>
      </w:r>
      <w:r w:rsidR="002164C3" w:rsidRPr="007D54FA">
        <w:rPr>
          <w:rFonts w:ascii="Cambria" w:hAnsi="Cambria" w:cstheme="minorHAnsi"/>
          <w:spacing w:val="-2"/>
          <w:sz w:val="22"/>
          <w:szCs w:val="22"/>
        </w:rPr>
        <w:t xml:space="preserve"> </w:t>
      </w:r>
      <w:r w:rsidR="002164C3" w:rsidRPr="007D54FA">
        <w:rPr>
          <w:rFonts w:ascii="Cambria" w:hAnsi="Cambria" w:cstheme="minorHAnsi"/>
          <w:sz w:val="22"/>
          <w:szCs w:val="22"/>
        </w:rPr>
        <w:t>Antwort.)</w:t>
      </w:r>
    </w:p>
    <w:p w14:paraId="5DC2BAF9" w14:textId="77777777" w:rsidR="00070EB2" w:rsidRPr="007D54FA" w:rsidRDefault="00070EB2" w:rsidP="00070EB2">
      <w:pPr>
        <w:rPr>
          <w:rFonts w:ascii="Cambria" w:hAnsi="Cambria"/>
          <w:lang w:val="en-US"/>
        </w:rPr>
      </w:pPr>
      <w:r w:rsidRPr="007D54FA">
        <w:rPr>
          <w:rFonts w:ascii="Cambria" w:eastAsia="Cambria" w:hAnsi="Cambria" w:cs="Cambria"/>
          <w:sz w:val="22"/>
          <w:szCs w:val="22"/>
          <w:lang w:val="en-US"/>
        </w:rPr>
        <w:t>_____________________________________________________________________________________________________________________</w:t>
      </w:r>
      <w:r w:rsidRPr="007D54FA">
        <w:rPr>
          <w:rFonts w:ascii="Cambria" w:eastAsia="Cambria" w:hAnsi="Cambria" w:cs="Cambria"/>
          <w:sz w:val="22"/>
          <w:szCs w:val="22"/>
          <w:lang w:val="en-US"/>
        </w:rPr>
        <w:br/>
        <w:t>_____________________________________________________________________________________________________________________</w:t>
      </w:r>
      <w:r w:rsidRPr="007D54FA">
        <w:rPr>
          <w:rFonts w:ascii="Cambria" w:eastAsia="Cambria" w:hAnsi="Cambria" w:cs="Cambria"/>
          <w:sz w:val="22"/>
          <w:szCs w:val="22"/>
          <w:lang w:val="en-US"/>
        </w:rPr>
        <w:br/>
        <w:t>_____________________________________________________________________________________________________________________</w:t>
      </w:r>
    </w:p>
    <w:p w14:paraId="128BC909" w14:textId="77777777" w:rsidR="00E05E17" w:rsidRPr="007D54FA" w:rsidRDefault="00E05E17" w:rsidP="00692119">
      <w:pPr>
        <w:autoSpaceDE w:val="0"/>
        <w:jc w:val="both"/>
        <w:rPr>
          <w:rFonts w:ascii="Cambria" w:hAnsi="Cambria" w:cs="Cambria"/>
          <w:b/>
          <w:sz w:val="22"/>
          <w:szCs w:val="22"/>
          <w:lang w:val="en-US"/>
        </w:rPr>
      </w:pPr>
    </w:p>
    <w:p w14:paraId="17AC2B4C" w14:textId="77777777" w:rsidR="00626EB0" w:rsidRPr="007D54FA" w:rsidRDefault="00626EB0" w:rsidP="00692119">
      <w:pPr>
        <w:autoSpaceDE w:val="0"/>
        <w:jc w:val="both"/>
        <w:rPr>
          <w:rFonts w:ascii="Cambria" w:hAnsi="Cambria" w:cs="Cambria"/>
          <w:b/>
          <w:sz w:val="22"/>
          <w:szCs w:val="22"/>
          <w:lang w:val="en-US"/>
        </w:rPr>
      </w:pPr>
      <w:r w:rsidRPr="007D54FA">
        <w:rPr>
          <w:rFonts w:ascii="Cambria" w:hAnsi="Cambria" w:cs="Cambria"/>
          <w:b/>
          <w:sz w:val="22"/>
          <w:szCs w:val="22"/>
          <w:lang w:val="en-US"/>
        </w:rPr>
        <w:t xml:space="preserve">c) </w:t>
      </w:r>
      <w:r w:rsidR="002164C3" w:rsidRPr="007D54FA">
        <w:rPr>
          <w:rFonts w:ascii="Cambria" w:hAnsi="Cambria" w:cstheme="minorHAnsi"/>
          <w:b/>
          <w:sz w:val="22"/>
          <w:szCs w:val="22"/>
        </w:rPr>
        <w:t>Nennen Sie</w:t>
      </w:r>
      <w:r w:rsidR="002164C3" w:rsidRPr="007D54FA">
        <w:rPr>
          <w:rFonts w:ascii="Cambria" w:hAnsi="Cambria" w:cstheme="minorHAnsi"/>
          <w:b/>
          <w:sz w:val="22"/>
          <w:szCs w:val="22"/>
        </w:rPr>
        <w:tab/>
        <w:t xml:space="preserve">den katholischen Mönchsorden, der zum Zurückdrängen </w:t>
      </w:r>
      <w:r w:rsidR="002164C3" w:rsidRPr="007D54FA">
        <w:rPr>
          <w:rFonts w:ascii="Cambria" w:hAnsi="Cambria" w:cstheme="minorHAnsi"/>
          <w:b/>
          <w:spacing w:val="-6"/>
          <w:sz w:val="22"/>
          <w:szCs w:val="22"/>
        </w:rPr>
        <w:t xml:space="preserve">der </w:t>
      </w:r>
      <w:r w:rsidR="002164C3" w:rsidRPr="007D54FA">
        <w:rPr>
          <w:rFonts w:ascii="Cambria" w:hAnsi="Cambria" w:cstheme="minorHAnsi"/>
          <w:b/>
          <w:sz w:val="22"/>
          <w:szCs w:val="22"/>
        </w:rPr>
        <w:t>Reformation entstanden ist!</w:t>
      </w:r>
      <w:r w:rsidR="002164C3" w:rsidRPr="007D54FA">
        <w:rPr>
          <w:rFonts w:ascii="Cambria" w:hAnsi="Cambria" w:cstheme="minorHAnsi"/>
          <w:sz w:val="22"/>
          <w:szCs w:val="22"/>
        </w:rPr>
        <w:t xml:space="preserve"> (0,5</w:t>
      </w:r>
      <w:r w:rsidR="002164C3" w:rsidRPr="007D54FA">
        <w:rPr>
          <w:rFonts w:ascii="Cambria" w:hAnsi="Cambria" w:cstheme="minorHAnsi"/>
          <w:spacing w:val="-2"/>
          <w:sz w:val="22"/>
          <w:szCs w:val="22"/>
        </w:rPr>
        <w:t xml:space="preserve"> </w:t>
      </w:r>
      <w:r w:rsidR="002164C3" w:rsidRPr="007D54FA">
        <w:rPr>
          <w:rFonts w:ascii="Cambria" w:hAnsi="Cambria" w:cstheme="minorHAnsi"/>
          <w:sz w:val="22"/>
          <w:szCs w:val="22"/>
        </w:rPr>
        <w:t>Punkte)</w:t>
      </w:r>
    </w:p>
    <w:p w14:paraId="4305D1F5" w14:textId="77777777" w:rsidR="00070EB2" w:rsidRPr="007D54FA" w:rsidRDefault="00070EB2" w:rsidP="00070EB2">
      <w:pPr>
        <w:autoSpaceDE w:val="0"/>
        <w:rPr>
          <w:rFonts w:ascii="Cambria" w:eastAsia="BookAntiqua" w:hAnsi="Cambria" w:cs="Cambria"/>
          <w:sz w:val="22"/>
          <w:szCs w:val="22"/>
          <w:lang w:val="en-US"/>
        </w:rPr>
      </w:pPr>
      <w:r w:rsidRPr="007D54FA">
        <w:rPr>
          <w:rFonts w:ascii="Cambria" w:eastAsia="BookAntiqua" w:hAnsi="Cambria" w:cs="Cambria"/>
          <w:sz w:val="22"/>
          <w:szCs w:val="22"/>
          <w:lang w:val="en-US"/>
        </w:rPr>
        <w:t>_____________________________________________________________________________________________________________________</w:t>
      </w:r>
    </w:p>
    <w:p w14:paraId="51548B8E" w14:textId="77777777" w:rsidR="00E05E17" w:rsidRPr="007D54FA" w:rsidRDefault="00E05E17" w:rsidP="00070EB2">
      <w:pPr>
        <w:autoSpaceDE w:val="0"/>
        <w:rPr>
          <w:rFonts w:ascii="Cambria" w:hAnsi="Cambria"/>
          <w:lang w:val="en-US"/>
        </w:rPr>
      </w:pPr>
    </w:p>
    <w:p w14:paraId="337AA17A" w14:textId="77777777" w:rsidR="008D77D1" w:rsidRPr="007D54FA" w:rsidRDefault="00F82D24" w:rsidP="005F60D2">
      <w:pPr>
        <w:jc w:val="both"/>
        <w:rPr>
          <w:rFonts w:ascii="Cambria" w:hAnsi="Cambria"/>
          <w:sz w:val="22"/>
          <w:szCs w:val="22"/>
          <w:lang w:val="en-US"/>
        </w:rPr>
      </w:pPr>
      <w:bookmarkStart w:id="26" w:name="_Hlk38817705"/>
      <w:r w:rsidRPr="007D54FA">
        <w:rPr>
          <w:rFonts w:ascii="Cambria" w:hAnsi="Cambria"/>
          <w:b/>
          <w:bCs/>
          <w:sz w:val="22"/>
          <w:szCs w:val="22"/>
          <w:lang w:val="en-US"/>
        </w:rPr>
        <w:t>3</w:t>
      </w:r>
      <w:r w:rsidR="008D77D1" w:rsidRPr="007D54FA">
        <w:rPr>
          <w:rFonts w:ascii="Cambria" w:hAnsi="Cambria"/>
          <w:b/>
          <w:bCs/>
          <w:sz w:val="22"/>
          <w:szCs w:val="22"/>
          <w:lang w:val="en-US"/>
        </w:rPr>
        <w:t xml:space="preserve">. </w:t>
      </w:r>
      <w:r w:rsidR="0033731F" w:rsidRPr="007D54FA">
        <w:rPr>
          <w:rFonts w:ascii="Cambria" w:hAnsi="Cambria"/>
          <w:b/>
          <w:sz w:val="22"/>
          <w:szCs w:val="22"/>
        </w:rPr>
        <w:t>In der folgenden Aufgabe geht es um die Zeit der großen geographischen Entdeckungen.</w:t>
      </w:r>
      <w:r w:rsidR="008D77D1" w:rsidRPr="007D54FA">
        <w:rPr>
          <w:rFonts w:ascii="Cambria" w:hAnsi="Cambria"/>
          <w:b/>
          <w:bCs/>
          <w:sz w:val="22"/>
          <w:szCs w:val="22"/>
          <w:lang w:val="en-US"/>
        </w:rPr>
        <w:t xml:space="preserve"> (K/4)</w:t>
      </w:r>
    </w:p>
    <w:p w14:paraId="02918577" w14:textId="77777777" w:rsidR="008D77D1" w:rsidRPr="007D54FA" w:rsidRDefault="0033731F" w:rsidP="00E9635B">
      <w:pPr>
        <w:rPr>
          <w:rFonts w:ascii="Cambria" w:hAnsi="Cambria"/>
          <w:b/>
          <w:bCs/>
          <w:sz w:val="22"/>
          <w:szCs w:val="22"/>
          <w:lang w:val="en-US"/>
        </w:rPr>
      </w:pPr>
      <w:r w:rsidRPr="007D54FA">
        <w:rPr>
          <w:rFonts w:ascii="Cambria" w:hAnsi="Cambria"/>
          <w:b/>
          <w:sz w:val="22"/>
          <w:szCs w:val="22"/>
        </w:rPr>
        <w:t>Lösen Sie die Aufgaben anhand der Karte und Ihrer Kenntnisse!</w:t>
      </w:r>
    </w:p>
    <w:bookmarkEnd w:id="26"/>
    <w:p w14:paraId="23B9C5ED" w14:textId="77777777" w:rsidR="0039667E" w:rsidRPr="007D54FA" w:rsidRDefault="0039667E" w:rsidP="007834A4">
      <w:pPr>
        <w:jc w:val="both"/>
        <w:rPr>
          <w:rFonts w:ascii="Cambria" w:hAnsi="Cambria"/>
          <w:sz w:val="22"/>
          <w:szCs w:val="22"/>
          <w:lang w:val="en-US"/>
        </w:rPr>
      </w:pPr>
    </w:p>
    <w:tbl>
      <w:tblPr>
        <w:tblW w:w="98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64"/>
      </w:tblGrid>
      <w:tr w:rsidR="00C12C2F" w:rsidRPr="007D54FA" w14:paraId="56E900DB" w14:textId="77777777" w:rsidTr="0033731F">
        <w:tc>
          <w:tcPr>
            <w:tcW w:w="9864" w:type="dxa"/>
            <w:tcBorders>
              <w:top w:val="nil"/>
              <w:left w:val="nil"/>
              <w:bottom w:val="nil"/>
              <w:right w:val="nil"/>
            </w:tcBorders>
            <w:shd w:val="clear" w:color="auto" w:fill="auto"/>
          </w:tcPr>
          <w:p w14:paraId="28EAE892" w14:textId="77777777" w:rsidR="00C12C2F" w:rsidRPr="007D54FA" w:rsidRDefault="001C150A" w:rsidP="00FD3BCC">
            <w:pPr>
              <w:jc w:val="center"/>
              <w:rPr>
                <w:rFonts w:ascii="Cambria" w:hAnsi="Cambria"/>
                <w:sz w:val="22"/>
                <w:szCs w:val="22"/>
                <w:lang w:val="en-US"/>
              </w:rPr>
            </w:pPr>
            <w:r w:rsidRPr="007D54FA">
              <w:rPr>
                <w:rFonts w:ascii="Cambria" w:hAnsi="Cambria"/>
                <w:noProof/>
                <w:lang w:eastAsia="hu-HU" w:bidi="ar-SA"/>
              </w:rPr>
              <w:drawing>
                <wp:inline distT="0" distB="0" distL="0" distR="0" wp14:anchorId="62A8533B" wp14:editId="6E8DF0EC">
                  <wp:extent cx="6126480" cy="3611880"/>
                  <wp:effectExtent l="0" t="0" r="0" b="0"/>
                  <wp:docPr id="27"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126480" cy="3611880"/>
                          </a:xfrm>
                          <a:prstGeom prst="rect">
                            <a:avLst/>
                          </a:prstGeom>
                          <a:noFill/>
                          <a:ln>
                            <a:noFill/>
                          </a:ln>
                        </pic:spPr>
                      </pic:pic>
                    </a:graphicData>
                  </a:graphic>
                </wp:inline>
              </w:drawing>
            </w:r>
          </w:p>
        </w:tc>
      </w:tr>
    </w:tbl>
    <w:p w14:paraId="43AF7339" w14:textId="77777777" w:rsidR="00C265DA" w:rsidRDefault="00C265DA">
      <w:r>
        <w:br w:type="page"/>
      </w:r>
    </w:p>
    <w:tbl>
      <w:tblPr>
        <w:tblW w:w="98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59"/>
        <w:gridCol w:w="3030"/>
        <w:gridCol w:w="1255"/>
        <w:gridCol w:w="1557"/>
        <w:gridCol w:w="1663"/>
      </w:tblGrid>
      <w:tr w:rsidR="00C12C2F" w:rsidRPr="007D54FA" w14:paraId="25609C86" w14:textId="77777777" w:rsidTr="0033731F">
        <w:tc>
          <w:tcPr>
            <w:tcW w:w="9864" w:type="dxa"/>
            <w:gridSpan w:val="5"/>
            <w:tcBorders>
              <w:top w:val="nil"/>
              <w:left w:val="nil"/>
              <w:bottom w:val="single" w:sz="12" w:space="0" w:color="auto"/>
              <w:right w:val="nil"/>
            </w:tcBorders>
            <w:shd w:val="clear" w:color="auto" w:fill="auto"/>
          </w:tcPr>
          <w:p w14:paraId="43D2A6E7" w14:textId="1AC64771" w:rsidR="00C12C2F" w:rsidRPr="007D54FA" w:rsidRDefault="00C12C2F" w:rsidP="00FD3BCC">
            <w:pPr>
              <w:jc w:val="both"/>
              <w:rPr>
                <w:rFonts w:ascii="Cambria" w:hAnsi="Cambria"/>
                <w:b/>
                <w:bCs/>
                <w:sz w:val="22"/>
                <w:szCs w:val="22"/>
                <w:lang w:val="en-US"/>
              </w:rPr>
            </w:pPr>
            <w:r w:rsidRPr="007D54FA">
              <w:rPr>
                <w:rFonts w:ascii="Cambria" w:hAnsi="Cambria"/>
                <w:b/>
                <w:bCs/>
                <w:sz w:val="22"/>
                <w:szCs w:val="22"/>
                <w:lang w:val="en-US"/>
              </w:rPr>
              <w:lastRenderedPageBreak/>
              <w:t xml:space="preserve">a) </w:t>
            </w:r>
            <w:r w:rsidR="0033731F" w:rsidRPr="007D54FA">
              <w:rPr>
                <w:rFonts w:ascii="Cambria" w:hAnsi="Cambria"/>
                <w:b/>
                <w:sz w:val="22"/>
                <w:szCs w:val="22"/>
              </w:rPr>
              <w:t xml:space="preserve">Füllen Sie anhand der Karte die folgende Tabelle aus! </w:t>
            </w:r>
            <w:r w:rsidR="0033731F" w:rsidRPr="007D54FA">
              <w:rPr>
                <w:rFonts w:ascii="Cambria" w:hAnsi="Cambria"/>
                <w:sz w:val="22"/>
                <w:szCs w:val="22"/>
              </w:rPr>
              <w:t>(0,5 Punkte pro Zeile.)</w:t>
            </w:r>
          </w:p>
          <w:p w14:paraId="0359C17D" w14:textId="77777777" w:rsidR="00087552" w:rsidRPr="007D54FA" w:rsidRDefault="00087552" w:rsidP="00FD3BCC">
            <w:pPr>
              <w:jc w:val="both"/>
              <w:rPr>
                <w:rFonts w:ascii="Cambria" w:hAnsi="Cambria"/>
                <w:b/>
                <w:bCs/>
                <w:sz w:val="22"/>
                <w:szCs w:val="22"/>
                <w:lang w:val="en-US"/>
              </w:rPr>
            </w:pPr>
          </w:p>
        </w:tc>
      </w:tr>
      <w:tr w:rsidR="0033731F" w:rsidRPr="007D54FA" w14:paraId="71C99BF0" w14:textId="77777777" w:rsidTr="0033731F">
        <w:tc>
          <w:tcPr>
            <w:tcW w:w="2359" w:type="dxa"/>
            <w:tcBorders>
              <w:top w:val="single" w:sz="12" w:space="0" w:color="auto"/>
              <w:left w:val="single" w:sz="12" w:space="0" w:color="auto"/>
              <w:bottom w:val="single" w:sz="12" w:space="0" w:color="auto"/>
              <w:right w:val="single" w:sz="12" w:space="0" w:color="auto"/>
            </w:tcBorders>
            <w:shd w:val="clear" w:color="auto" w:fill="auto"/>
          </w:tcPr>
          <w:p w14:paraId="0661786E" w14:textId="77777777" w:rsidR="0033731F" w:rsidRPr="007D54FA" w:rsidRDefault="0033731F" w:rsidP="0033731F">
            <w:pPr>
              <w:pStyle w:val="TableParagraph"/>
              <w:spacing w:before="2" w:line="280" w:lineRule="atLeast"/>
              <w:ind w:left="94" w:right="79"/>
              <w:jc w:val="center"/>
              <w:rPr>
                <w:rFonts w:ascii="Cambria" w:hAnsi="Cambria"/>
                <w:b/>
              </w:rPr>
            </w:pPr>
            <w:r w:rsidRPr="007D54FA">
              <w:rPr>
                <w:rFonts w:ascii="Cambria" w:hAnsi="Cambria"/>
                <w:b/>
              </w:rPr>
              <w:t>Der Buchstabe der Reiseroute auf der stummen Karte</w:t>
            </w:r>
          </w:p>
        </w:tc>
        <w:tc>
          <w:tcPr>
            <w:tcW w:w="3030" w:type="dxa"/>
            <w:tcBorders>
              <w:top w:val="single" w:sz="12" w:space="0" w:color="auto"/>
              <w:left w:val="single" w:sz="12" w:space="0" w:color="auto"/>
              <w:bottom w:val="single" w:sz="12" w:space="0" w:color="auto"/>
              <w:right w:val="single" w:sz="12" w:space="0" w:color="auto"/>
            </w:tcBorders>
            <w:shd w:val="clear" w:color="auto" w:fill="auto"/>
          </w:tcPr>
          <w:p w14:paraId="6455CCD4" w14:textId="77777777" w:rsidR="0033731F" w:rsidRPr="007D54FA" w:rsidRDefault="0033731F" w:rsidP="0033731F">
            <w:pPr>
              <w:pStyle w:val="TableParagraph"/>
              <w:spacing w:before="6"/>
              <w:ind w:left="269"/>
              <w:rPr>
                <w:rFonts w:ascii="Cambria" w:hAnsi="Cambria"/>
                <w:b/>
              </w:rPr>
            </w:pPr>
            <w:r w:rsidRPr="007D54FA">
              <w:rPr>
                <w:rFonts w:ascii="Cambria" w:hAnsi="Cambria"/>
                <w:b/>
              </w:rPr>
              <w:t>Der Name der Entdecker</w:t>
            </w:r>
          </w:p>
        </w:tc>
        <w:tc>
          <w:tcPr>
            <w:tcW w:w="4475" w:type="dxa"/>
            <w:gridSpan w:val="3"/>
            <w:tcBorders>
              <w:top w:val="single" w:sz="12" w:space="0" w:color="auto"/>
              <w:left w:val="single" w:sz="12" w:space="0" w:color="auto"/>
              <w:bottom w:val="single" w:sz="12" w:space="0" w:color="auto"/>
              <w:right w:val="single" w:sz="12" w:space="0" w:color="auto"/>
            </w:tcBorders>
            <w:shd w:val="clear" w:color="auto" w:fill="auto"/>
          </w:tcPr>
          <w:p w14:paraId="4A9FDC0C" w14:textId="77777777" w:rsidR="0033731F" w:rsidRPr="007D54FA" w:rsidRDefault="0033731F" w:rsidP="0033731F">
            <w:pPr>
              <w:pStyle w:val="TableParagraph"/>
              <w:spacing w:before="6"/>
              <w:ind w:left="282"/>
              <w:rPr>
                <w:rFonts w:ascii="Cambria" w:hAnsi="Cambria"/>
                <w:b/>
              </w:rPr>
            </w:pPr>
            <w:r w:rsidRPr="007D54FA">
              <w:rPr>
                <w:rFonts w:ascii="Cambria" w:hAnsi="Cambria"/>
                <w:b/>
              </w:rPr>
              <w:t>Das Ergebnis der Entdeckungsreise</w:t>
            </w:r>
          </w:p>
        </w:tc>
      </w:tr>
      <w:tr w:rsidR="00C12C2F" w:rsidRPr="007D54FA" w14:paraId="25448D4E" w14:textId="77777777" w:rsidTr="0033731F">
        <w:tc>
          <w:tcPr>
            <w:tcW w:w="2359" w:type="dxa"/>
            <w:tcBorders>
              <w:top w:val="single" w:sz="12" w:space="0" w:color="auto"/>
              <w:left w:val="single" w:sz="12" w:space="0" w:color="auto"/>
              <w:bottom w:val="single" w:sz="12" w:space="0" w:color="auto"/>
              <w:right w:val="single" w:sz="12" w:space="0" w:color="auto"/>
            </w:tcBorders>
            <w:shd w:val="clear" w:color="auto" w:fill="auto"/>
          </w:tcPr>
          <w:p w14:paraId="5E702F63" w14:textId="77777777" w:rsidR="00C12C2F" w:rsidRPr="007D54FA" w:rsidRDefault="00C12C2F" w:rsidP="00FD3BCC">
            <w:pPr>
              <w:jc w:val="center"/>
              <w:rPr>
                <w:rFonts w:ascii="Cambria" w:hAnsi="Cambria"/>
                <w:b/>
                <w:bCs/>
                <w:sz w:val="22"/>
                <w:szCs w:val="22"/>
                <w:lang w:val="en-US"/>
              </w:rPr>
            </w:pPr>
            <w:r w:rsidRPr="007D54FA">
              <w:rPr>
                <w:rFonts w:ascii="Cambria" w:hAnsi="Cambria"/>
                <w:b/>
                <w:bCs/>
                <w:sz w:val="22"/>
                <w:szCs w:val="22"/>
                <w:lang w:val="en-US"/>
              </w:rPr>
              <w:t>A</w:t>
            </w:r>
          </w:p>
        </w:tc>
        <w:tc>
          <w:tcPr>
            <w:tcW w:w="3030" w:type="dxa"/>
            <w:tcBorders>
              <w:top w:val="single" w:sz="12" w:space="0" w:color="auto"/>
              <w:left w:val="single" w:sz="12" w:space="0" w:color="auto"/>
              <w:bottom w:val="single" w:sz="12" w:space="0" w:color="auto"/>
              <w:right w:val="single" w:sz="12" w:space="0" w:color="auto"/>
            </w:tcBorders>
            <w:shd w:val="clear" w:color="auto" w:fill="auto"/>
          </w:tcPr>
          <w:p w14:paraId="10D6C3B5" w14:textId="77777777" w:rsidR="00C12C2F" w:rsidRPr="007D54FA" w:rsidRDefault="00C12C2F" w:rsidP="00FD3BCC">
            <w:pPr>
              <w:jc w:val="both"/>
              <w:rPr>
                <w:rFonts w:ascii="Cambria" w:hAnsi="Cambria"/>
                <w:sz w:val="22"/>
                <w:szCs w:val="22"/>
                <w:lang w:val="en-US"/>
              </w:rPr>
            </w:pPr>
          </w:p>
        </w:tc>
        <w:tc>
          <w:tcPr>
            <w:tcW w:w="4475" w:type="dxa"/>
            <w:gridSpan w:val="3"/>
            <w:tcBorders>
              <w:top w:val="single" w:sz="12" w:space="0" w:color="auto"/>
              <w:left w:val="single" w:sz="12" w:space="0" w:color="auto"/>
              <w:bottom w:val="single" w:sz="12" w:space="0" w:color="auto"/>
              <w:right w:val="single" w:sz="12" w:space="0" w:color="auto"/>
            </w:tcBorders>
            <w:shd w:val="clear" w:color="auto" w:fill="auto"/>
          </w:tcPr>
          <w:p w14:paraId="1A1EA8F5" w14:textId="77777777" w:rsidR="00C12C2F" w:rsidRPr="007D54FA" w:rsidRDefault="00C12C2F" w:rsidP="00FD3BCC">
            <w:pPr>
              <w:jc w:val="both"/>
              <w:rPr>
                <w:rFonts w:ascii="Cambria" w:hAnsi="Cambria"/>
                <w:sz w:val="22"/>
                <w:szCs w:val="22"/>
                <w:lang w:val="en-US"/>
              </w:rPr>
            </w:pPr>
          </w:p>
        </w:tc>
      </w:tr>
      <w:tr w:rsidR="00C12C2F" w:rsidRPr="007D54FA" w14:paraId="71127037" w14:textId="77777777" w:rsidTr="0033731F">
        <w:tc>
          <w:tcPr>
            <w:tcW w:w="2359" w:type="dxa"/>
            <w:tcBorders>
              <w:top w:val="single" w:sz="12" w:space="0" w:color="auto"/>
              <w:left w:val="single" w:sz="12" w:space="0" w:color="auto"/>
              <w:bottom w:val="single" w:sz="12" w:space="0" w:color="auto"/>
              <w:right w:val="single" w:sz="12" w:space="0" w:color="auto"/>
            </w:tcBorders>
            <w:shd w:val="clear" w:color="auto" w:fill="auto"/>
          </w:tcPr>
          <w:p w14:paraId="51EDBC0E" w14:textId="77777777" w:rsidR="00C12C2F" w:rsidRPr="007D54FA" w:rsidRDefault="00C12C2F" w:rsidP="00FD3BCC">
            <w:pPr>
              <w:jc w:val="center"/>
              <w:rPr>
                <w:rFonts w:ascii="Cambria" w:hAnsi="Cambria"/>
                <w:b/>
                <w:bCs/>
                <w:sz w:val="22"/>
                <w:szCs w:val="22"/>
                <w:lang w:val="en-US"/>
              </w:rPr>
            </w:pPr>
            <w:r w:rsidRPr="007D54FA">
              <w:rPr>
                <w:rFonts w:ascii="Cambria" w:hAnsi="Cambria"/>
                <w:b/>
                <w:bCs/>
                <w:sz w:val="22"/>
                <w:szCs w:val="22"/>
                <w:lang w:val="en-US"/>
              </w:rPr>
              <w:t>B</w:t>
            </w:r>
          </w:p>
        </w:tc>
        <w:tc>
          <w:tcPr>
            <w:tcW w:w="3030" w:type="dxa"/>
            <w:tcBorders>
              <w:top w:val="single" w:sz="12" w:space="0" w:color="auto"/>
              <w:left w:val="single" w:sz="12" w:space="0" w:color="auto"/>
              <w:bottom w:val="single" w:sz="12" w:space="0" w:color="auto"/>
              <w:right w:val="single" w:sz="12" w:space="0" w:color="auto"/>
            </w:tcBorders>
            <w:shd w:val="clear" w:color="auto" w:fill="auto"/>
          </w:tcPr>
          <w:p w14:paraId="2854534F" w14:textId="77777777" w:rsidR="00C12C2F" w:rsidRPr="007D54FA" w:rsidRDefault="00C12C2F" w:rsidP="00FD3BCC">
            <w:pPr>
              <w:jc w:val="both"/>
              <w:rPr>
                <w:rFonts w:ascii="Cambria" w:hAnsi="Cambria"/>
                <w:sz w:val="22"/>
                <w:szCs w:val="22"/>
                <w:lang w:val="en-US"/>
              </w:rPr>
            </w:pPr>
          </w:p>
        </w:tc>
        <w:tc>
          <w:tcPr>
            <w:tcW w:w="4475" w:type="dxa"/>
            <w:gridSpan w:val="3"/>
            <w:tcBorders>
              <w:top w:val="single" w:sz="12" w:space="0" w:color="auto"/>
              <w:left w:val="single" w:sz="12" w:space="0" w:color="auto"/>
              <w:bottom w:val="single" w:sz="12" w:space="0" w:color="auto"/>
              <w:right w:val="single" w:sz="12" w:space="0" w:color="auto"/>
            </w:tcBorders>
            <w:shd w:val="clear" w:color="auto" w:fill="auto"/>
          </w:tcPr>
          <w:p w14:paraId="460CB898" w14:textId="77777777" w:rsidR="00C12C2F" w:rsidRPr="007D54FA" w:rsidRDefault="00C12C2F" w:rsidP="00FD3BCC">
            <w:pPr>
              <w:jc w:val="both"/>
              <w:rPr>
                <w:rFonts w:ascii="Cambria" w:hAnsi="Cambria"/>
                <w:sz w:val="22"/>
                <w:szCs w:val="22"/>
                <w:lang w:val="en-US"/>
              </w:rPr>
            </w:pPr>
          </w:p>
        </w:tc>
      </w:tr>
      <w:tr w:rsidR="00C12C2F" w:rsidRPr="007D54FA" w14:paraId="625DC745" w14:textId="77777777" w:rsidTr="0033731F">
        <w:tc>
          <w:tcPr>
            <w:tcW w:w="2359" w:type="dxa"/>
            <w:tcBorders>
              <w:top w:val="single" w:sz="12" w:space="0" w:color="auto"/>
              <w:left w:val="single" w:sz="12" w:space="0" w:color="auto"/>
              <w:bottom w:val="single" w:sz="12" w:space="0" w:color="auto"/>
              <w:right w:val="single" w:sz="12" w:space="0" w:color="auto"/>
            </w:tcBorders>
            <w:shd w:val="clear" w:color="auto" w:fill="auto"/>
          </w:tcPr>
          <w:p w14:paraId="6B67D561" w14:textId="77777777" w:rsidR="00C12C2F" w:rsidRPr="007D54FA" w:rsidRDefault="00C12C2F" w:rsidP="00FD3BCC">
            <w:pPr>
              <w:jc w:val="center"/>
              <w:rPr>
                <w:rFonts w:ascii="Cambria" w:hAnsi="Cambria"/>
                <w:b/>
                <w:bCs/>
                <w:sz w:val="22"/>
                <w:szCs w:val="22"/>
                <w:lang w:val="en-US"/>
              </w:rPr>
            </w:pPr>
            <w:r w:rsidRPr="007D54FA">
              <w:rPr>
                <w:rFonts w:ascii="Cambria" w:hAnsi="Cambria"/>
                <w:b/>
                <w:bCs/>
                <w:sz w:val="22"/>
                <w:szCs w:val="22"/>
                <w:lang w:val="en-US"/>
              </w:rPr>
              <w:t>C</w:t>
            </w:r>
          </w:p>
        </w:tc>
        <w:tc>
          <w:tcPr>
            <w:tcW w:w="3030" w:type="dxa"/>
            <w:tcBorders>
              <w:top w:val="single" w:sz="12" w:space="0" w:color="auto"/>
              <w:left w:val="single" w:sz="12" w:space="0" w:color="auto"/>
              <w:bottom w:val="single" w:sz="12" w:space="0" w:color="auto"/>
              <w:right w:val="single" w:sz="12" w:space="0" w:color="auto"/>
            </w:tcBorders>
            <w:shd w:val="clear" w:color="auto" w:fill="auto"/>
          </w:tcPr>
          <w:p w14:paraId="0971DD8E" w14:textId="77777777" w:rsidR="00C12C2F" w:rsidRPr="007D54FA" w:rsidRDefault="00C12C2F" w:rsidP="00FD3BCC">
            <w:pPr>
              <w:jc w:val="both"/>
              <w:rPr>
                <w:rFonts w:ascii="Cambria" w:hAnsi="Cambria"/>
                <w:sz w:val="22"/>
                <w:szCs w:val="22"/>
                <w:lang w:val="en-US"/>
              </w:rPr>
            </w:pPr>
          </w:p>
        </w:tc>
        <w:tc>
          <w:tcPr>
            <w:tcW w:w="4475" w:type="dxa"/>
            <w:gridSpan w:val="3"/>
            <w:tcBorders>
              <w:top w:val="single" w:sz="12" w:space="0" w:color="auto"/>
              <w:left w:val="single" w:sz="12" w:space="0" w:color="auto"/>
              <w:bottom w:val="single" w:sz="12" w:space="0" w:color="auto"/>
              <w:right w:val="single" w:sz="12" w:space="0" w:color="auto"/>
            </w:tcBorders>
            <w:shd w:val="clear" w:color="auto" w:fill="auto"/>
          </w:tcPr>
          <w:p w14:paraId="704D590A" w14:textId="77777777" w:rsidR="00C12C2F" w:rsidRPr="007D54FA" w:rsidRDefault="00C12C2F" w:rsidP="00FD3BCC">
            <w:pPr>
              <w:jc w:val="both"/>
              <w:rPr>
                <w:rFonts w:ascii="Cambria" w:hAnsi="Cambria"/>
                <w:sz w:val="22"/>
                <w:szCs w:val="22"/>
                <w:lang w:val="en-US"/>
              </w:rPr>
            </w:pPr>
          </w:p>
        </w:tc>
      </w:tr>
      <w:tr w:rsidR="003D0C10" w:rsidRPr="007D54FA" w14:paraId="0C43B2DD" w14:textId="77777777" w:rsidTr="0033731F">
        <w:tc>
          <w:tcPr>
            <w:tcW w:w="9864" w:type="dxa"/>
            <w:gridSpan w:val="5"/>
            <w:tcBorders>
              <w:top w:val="single" w:sz="12" w:space="0" w:color="auto"/>
              <w:left w:val="nil"/>
              <w:bottom w:val="single" w:sz="12" w:space="0" w:color="auto"/>
              <w:right w:val="nil"/>
            </w:tcBorders>
            <w:shd w:val="clear" w:color="auto" w:fill="auto"/>
          </w:tcPr>
          <w:p w14:paraId="42B29EF9" w14:textId="77777777" w:rsidR="00087552" w:rsidRPr="007D54FA" w:rsidRDefault="00087552" w:rsidP="00FD3BCC">
            <w:pPr>
              <w:jc w:val="both"/>
              <w:rPr>
                <w:rFonts w:ascii="Cambria" w:hAnsi="Cambria"/>
                <w:b/>
                <w:bCs/>
                <w:sz w:val="22"/>
                <w:szCs w:val="22"/>
                <w:lang w:val="en-US"/>
              </w:rPr>
            </w:pPr>
          </w:p>
          <w:p w14:paraId="5989886D" w14:textId="77777777" w:rsidR="00907FF7" w:rsidRPr="007D54FA" w:rsidRDefault="00907FF7" w:rsidP="00FD3BCC">
            <w:pPr>
              <w:jc w:val="both"/>
              <w:rPr>
                <w:rFonts w:ascii="Cambria" w:hAnsi="Cambria"/>
                <w:b/>
                <w:bCs/>
                <w:sz w:val="22"/>
                <w:szCs w:val="22"/>
                <w:lang w:val="en-US"/>
              </w:rPr>
            </w:pPr>
            <w:r w:rsidRPr="007D54FA">
              <w:rPr>
                <w:rFonts w:ascii="Cambria" w:hAnsi="Cambria"/>
                <w:b/>
                <w:bCs/>
                <w:sz w:val="22"/>
                <w:szCs w:val="22"/>
                <w:lang w:val="en-US"/>
              </w:rPr>
              <w:t xml:space="preserve">b) </w:t>
            </w:r>
            <w:r w:rsidR="0033731F" w:rsidRPr="007D54FA">
              <w:rPr>
                <w:rFonts w:ascii="Cambria" w:hAnsi="Cambria"/>
                <w:b/>
                <w:sz w:val="22"/>
                <w:szCs w:val="22"/>
              </w:rPr>
              <w:t xml:space="preserve">Entscheiden Sie, ob die folgenden Aussagen richtig oder falsch sind! </w:t>
            </w:r>
            <w:r w:rsidR="0033731F" w:rsidRPr="007D54FA">
              <w:rPr>
                <w:rFonts w:ascii="Cambria" w:hAnsi="Cambria"/>
                <w:i/>
                <w:sz w:val="22"/>
                <w:szCs w:val="22"/>
              </w:rPr>
              <w:t xml:space="preserve">Markieren Sie Ihre Entscheidung in der Tabelle mit einem X! </w:t>
            </w:r>
            <w:r w:rsidR="0033731F" w:rsidRPr="007D54FA">
              <w:rPr>
                <w:rFonts w:ascii="Cambria" w:hAnsi="Cambria"/>
                <w:sz w:val="22"/>
                <w:szCs w:val="22"/>
              </w:rPr>
              <w:t>(0,5 Punkte pro Element)</w:t>
            </w:r>
          </w:p>
        </w:tc>
      </w:tr>
      <w:tr w:rsidR="003D0C10" w:rsidRPr="007D54FA" w14:paraId="7564EA2F" w14:textId="77777777" w:rsidTr="0033731F">
        <w:trPr>
          <w:trHeight w:val="774"/>
        </w:trPr>
        <w:tc>
          <w:tcPr>
            <w:tcW w:w="6644" w:type="dxa"/>
            <w:gridSpan w:val="3"/>
            <w:tcBorders>
              <w:top w:val="single" w:sz="12" w:space="0" w:color="auto"/>
              <w:left w:val="single" w:sz="12" w:space="0" w:color="auto"/>
              <w:bottom w:val="single" w:sz="12" w:space="0" w:color="auto"/>
              <w:right w:val="single" w:sz="12" w:space="0" w:color="auto"/>
            </w:tcBorders>
            <w:shd w:val="clear" w:color="auto" w:fill="auto"/>
            <w:vAlign w:val="center"/>
          </w:tcPr>
          <w:p w14:paraId="1C318607" w14:textId="77777777" w:rsidR="00C12C2F" w:rsidRPr="007D54FA" w:rsidRDefault="0033731F" w:rsidP="00FD3BCC">
            <w:pPr>
              <w:jc w:val="center"/>
              <w:rPr>
                <w:rFonts w:ascii="Cambria" w:hAnsi="Cambria"/>
                <w:b/>
                <w:bCs/>
                <w:sz w:val="22"/>
                <w:szCs w:val="22"/>
                <w:lang w:val="en-US"/>
              </w:rPr>
            </w:pPr>
            <w:r w:rsidRPr="007D54FA">
              <w:rPr>
                <w:rFonts w:ascii="Cambria" w:hAnsi="Cambria"/>
                <w:b/>
                <w:sz w:val="22"/>
                <w:szCs w:val="22"/>
              </w:rPr>
              <w:t>Aussagen</w:t>
            </w:r>
          </w:p>
        </w:tc>
        <w:tc>
          <w:tcPr>
            <w:tcW w:w="1557" w:type="dxa"/>
            <w:tcBorders>
              <w:top w:val="single" w:sz="12" w:space="0" w:color="auto"/>
              <w:left w:val="single" w:sz="12" w:space="0" w:color="auto"/>
              <w:bottom w:val="single" w:sz="12" w:space="0" w:color="auto"/>
              <w:right w:val="single" w:sz="12" w:space="0" w:color="auto"/>
            </w:tcBorders>
            <w:shd w:val="clear" w:color="auto" w:fill="auto"/>
            <w:vAlign w:val="center"/>
          </w:tcPr>
          <w:p w14:paraId="32EF87CC" w14:textId="77777777" w:rsidR="00C12C2F" w:rsidRPr="007D54FA" w:rsidRDefault="0033731F" w:rsidP="00FD3BCC">
            <w:pPr>
              <w:jc w:val="center"/>
              <w:rPr>
                <w:rFonts w:ascii="Cambria" w:hAnsi="Cambria"/>
                <w:b/>
                <w:bCs/>
                <w:sz w:val="22"/>
                <w:szCs w:val="22"/>
                <w:lang w:val="en-US"/>
              </w:rPr>
            </w:pPr>
            <w:r w:rsidRPr="007D54FA">
              <w:rPr>
                <w:rFonts w:ascii="Cambria" w:hAnsi="Cambria"/>
                <w:b/>
                <w:sz w:val="22"/>
                <w:szCs w:val="22"/>
              </w:rPr>
              <w:t>Richtig</w:t>
            </w:r>
          </w:p>
        </w:tc>
        <w:tc>
          <w:tcPr>
            <w:tcW w:w="1663" w:type="dxa"/>
            <w:tcBorders>
              <w:top w:val="single" w:sz="12" w:space="0" w:color="auto"/>
              <w:left w:val="single" w:sz="12" w:space="0" w:color="auto"/>
              <w:bottom w:val="single" w:sz="12" w:space="0" w:color="auto"/>
              <w:right w:val="single" w:sz="12" w:space="0" w:color="auto"/>
            </w:tcBorders>
            <w:shd w:val="clear" w:color="auto" w:fill="auto"/>
            <w:vAlign w:val="center"/>
          </w:tcPr>
          <w:p w14:paraId="2A395B00" w14:textId="77777777" w:rsidR="00C12C2F" w:rsidRPr="007D54FA" w:rsidRDefault="0033731F" w:rsidP="00FD3BCC">
            <w:pPr>
              <w:jc w:val="center"/>
              <w:rPr>
                <w:rFonts w:ascii="Cambria" w:hAnsi="Cambria"/>
                <w:b/>
                <w:bCs/>
                <w:sz w:val="22"/>
                <w:szCs w:val="22"/>
                <w:lang w:val="en-US"/>
              </w:rPr>
            </w:pPr>
            <w:r w:rsidRPr="007D54FA">
              <w:rPr>
                <w:rFonts w:ascii="Cambria" w:hAnsi="Cambria"/>
                <w:b/>
                <w:sz w:val="22"/>
                <w:szCs w:val="22"/>
              </w:rPr>
              <w:t>Falsch</w:t>
            </w:r>
          </w:p>
        </w:tc>
      </w:tr>
      <w:tr w:rsidR="00C12C2F" w:rsidRPr="007D54FA" w14:paraId="37140BDE" w14:textId="77777777" w:rsidTr="0033731F">
        <w:trPr>
          <w:trHeight w:val="774"/>
        </w:trPr>
        <w:tc>
          <w:tcPr>
            <w:tcW w:w="6644" w:type="dxa"/>
            <w:gridSpan w:val="3"/>
            <w:tcBorders>
              <w:top w:val="single" w:sz="12" w:space="0" w:color="auto"/>
              <w:left w:val="single" w:sz="12" w:space="0" w:color="auto"/>
              <w:bottom w:val="single" w:sz="12" w:space="0" w:color="auto"/>
              <w:right w:val="single" w:sz="12" w:space="0" w:color="auto"/>
            </w:tcBorders>
            <w:shd w:val="clear" w:color="auto" w:fill="auto"/>
            <w:vAlign w:val="center"/>
          </w:tcPr>
          <w:p w14:paraId="3B790F73" w14:textId="77777777" w:rsidR="00C12C2F" w:rsidRPr="007D54FA" w:rsidRDefault="00345F70" w:rsidP="0033731F">
            <w:pPr>
              <w:pStyle w:val="TableParagraph"/>
              <w:ind w:left="69"/>
              <w:rPr>
                <w:rFonts w:ascii="Cambria" w:hAnsi="Cambria"/>
                <w:lang w:val="en-US"/>
              </w:rPr>
            </w:pPr>
            <w:r w:rsidRPr="007D54FA">
              <w:rPr>
                <w:rFonts w:ascii="Cambria" w:hAnsi="Cambria"/>
                <w:b/>
                <w:bCs/>
                <w:lang w:val="en-US"/>
              </w:rPr>
              <w:t>1.</w:t>
            </w:r>
            <w:r w:rsidRPr="007D54FA">
              <w:rPr>
                <w:rFonts w:ascii="Cambria" w:hAnsi="Cambria"/>
                <w:lang w:val="en-US"/>
              </w:rPr>
              <w:t xml:space="preserve"> </w:t>
            </w:r>
            <w:r w:rsidR="0033731F" w:rsidRPr="007D54FA">
              <w:rPr>
                <w:rFonts w:ascii="Cambria" w:hAnsi="Cambria"/>
              </w:rPr>
              <w:t>Zu den Ursachen der großen Entdeckungen gehörte, dass die Osmanischen -Türken die traditionellen Handelsrouten auf dem Mittelmeer vor den Europäern versperrt haben.</w:t>
            </w:r>
          </w:p>
        </w:tc>
        <w:tc>
          <w:tcPr>
            <w:tcW w:w="1557" w:type="dxa"/>
            <w:tcBorders>
              <w:top w:val="single" w:sz="12" w:space="0" w:color="auto"/>
              <w:left w:val="single" w:sz="12" w:space="0" w:color="auto"/>
              <w:bottom w:val="single" w:sz="12" w:space="0" w:color="auto"/>
              <w:right w:val="single" w:sz="12" w:space="0" w:color="auto"/>
            </w:tcBorders>
            <w:shd w:val="clear" w:color="auto" w:fill="auto"/>
            <w:vAlign w:val="center"/>
          </w:tcPr>
          <w:p w14:paraId="2E528AB7" w14:textId="77777777" w:rsidR="00C12C2F" w:rsidRPr="007D54FA" w:rsidRDefault="00C12C2F" w:rsidP="0033731F">
            <w:pPr>
              <w:rPr>
                <w:rFonts w:ascii="Cambria" w:hAnsi="Cambria"/>
                <w:sz w:val="22"/>
                <w:szCs w:val="22"/>
                <w:lang w:val="en-US"/>
              </w:rPr>
            </w:pPr>
          </w:p>
        </w:tc>
        <w:tc>
          <w:tcPr>
            <w:tcW w:w="1663" w:type="dxa"/>
            <w:tcBorders>
              <w:top w:val="single" w:sz="12" w:space="0" w:color="auto"/>
              <w:left w:val="single" w:sz="12" w:space="0" w:color="auto"/>
              <w:bottom w:val="single" w:sz="12" w:space="0" w:color="auto"/>
              <w:right w:val="single" w:sz="12" w:space="0" w:color="auto"/>
            </w:tcBorders>
            <w:shd w:val="clear" w:color="auto" w:fill="auto"/>
            <w:vAlign w:val="center"/>
          </w:tcPr>
          <w:p w14:paraId="2FA06373" w14:textId="77777777" w:rsidR="00C12C2F" w:rsidRPr="007D54FA" w:rsidRDefault="00C12C2F" w:rsidP="0033731F">
            <w:pPr>
              <w:rPr>
                <w:rFonts w:ascii="Cambria" w:hAnsi="Cambria"/>
                <w:sz w:val="22"/>
                <w:szCs w:val="22"/>
                <w:lang w:val="en-US"/>
              </w:rPr>
            </w:pPr>
          </w:p>
        </w:tc>
      </w:tr>
      <w:tr w:rsidR="00C12C2F" w:rsidRPr="007D54FA" w14:paraId="193DC401" w14:textId="77777777" w:rsidTr="0033731F">
        <w:trPr>
          <w:trHeight w:val="774"/>
        </w:trPr>
        <w:tc>
          <w:tcPr>
            <w:tcW w:w="6644" w:type="dxa"/>
            <w:gridSpan w:val="3"/>
            <w:tcBorders>
              <w:top w:val="single" w:sz="12" w:space="0" w:color="auto"/>
              <w:left w:val="single" w:sz="12" w:space="0" w:color="auto"/>
              <w:bottom w:val="single" w:sz="12" w:space="0" w:color="auto"/>
              <w:right w:val="single" w:sz="12" w:space="0" w:color="auto"/>
            </w:tcBorders>
            <w:shd w:val="clear" w:color="auto" w:fill="auto"/>
            <w:vAlign w:val="center"/>
          </w:tcPr>
          <w:p w14:paraId="17181C5E" w14:textId="77777777" w:rsidR="00C12C2F" w:rsidRPr="007D54FA" w:rsidRDefault="00345F70" w:rsidP="0033731F">
            <w:pPr>
              <w:jc w:val="both"/>
              <w:rPr>
                <w:rFonts w:ascii="Cambria" w:hAnsi="Cambria"/>
                <w:sz w:val="22"/>
                <w:szCs w:val="22"/>
                <w:lang w:val="en-US"/>
              </w:rPr>
            </w:pPr>
            <w:r w:rsidRPr="007D54FA">
              <w:rPr>
                <w:rFonts w:ascii="Cambria" w:hAnsi="Cambria"/>
                <w:b/>
                <w:bCs/>
                <w:sz w:val="22"/>
                <w:szCs w:val="22"/>
                <w:lang w:val="en-US"/>
              </w:rPr>
              <w:t>2.</w:t>
            </w:r>
            <w:r w:rsidRPr="007D54FA">
              <w:rPr>
                <w:rFonts w:ascii="Cambria" w:hAnsi="Cambria"/>
                <w:sz w:val="22"/>
                <w:szCs w:val="22"/>
                <w:lang w:val="en-US"/>
              </w:rPr>
              <w:t xml:space="preserve"> </w:t>
            </w:r>
            <w:r w:rsidR="0033731F" w:rsidRPr="007D54FA">
              <w:rPr>
                <w:rFonts w:ascii="Cambria" w:hAnsi="Cambria"/>
                <w:sz w:val="22"/>
                <w:szCs w:val="22"/>
              </w:rPr>
              <w:t>Nach den großen Entdeckungen waren die ersten Kolonisatoren die Engländer und die Franzosen.</w:t>
            </w:r>
          </w:p>
        </w:tc>
        <w:tc>
          <w:tcPr>
            <w:tcW w:w="1557" w:type="dxa"/>
            <w:tcBorders>
              <w:top w:val="single" w:sz="12" w:space="0" w:color="auto"/>
              <w:left w:val="single" w:sz="12" w:space="0" w:color="auto"/>
              <w:bottom w:val="single" w:sz="12" w:space="0" w:color="auto"/>
              <w:right w:val="single" w:sz="12" w:space="0" w:color="auto"/>
            </w:tcBorders>
            <w:shd w:val="clear" w:color="auto" w:fill="auto"/>
            <w:vAlign w:val="center"/>
          </w:tcPr>
          <w:p w14:paraId="1304F806" w14:textId="77777777" w:rsidR="00C12C2F" w:rsidRPr="007D54FA" w:rsidRDefault="00C12C2F" w:rsidP="0033731F">
            <w:pPr>
              <w:rPr>
                <w:rFonts w:ascii="Cambria" w:hAnsi="Cambria"/>
                <w:sz w:val="22"/>
                <w:szCs w:val="22"/>
                <w:lang w:val="en-US"/>
              </w:rPr>
            </w:pPr>
          </w:p>
        </w:tc>
        <w:tc>
          <w:tcPr>
            <w:tcW w:w="1663" w:type="dxa"/>
            <w:tcBorders>
              <w:top w:val="single" w:sz="12" w:space="0" w:color="auto"/>
              <w:left w:val="single" w:sz="12" w:space="0" w:color="auto"/>
              <w:bottom w:val="single" w:sz="12" w:space="0" w:color="auto"/>
              <w:right w:val="single" w:sz="12" w:space="0" w:color="auto"/>
            </w:tcBorders>
            <w:shd w:val="clear" w:color="auto" w:fill="auto"/>
            <w:vAlign w:val="center"/>
          </w:tcPr>
          <w:p w14:paraId="40ABC8A9" w14:textId="77777777" w:rsidR="00C12C2F" w:rsidRPr="007D54FA" w:rsidRDefault="00C12C2F" w:rsidP="0033731F">
            <w:pPr>
              <w:rPr>
                <w:rFonts w:ascii="Cambria" w:hAnsi="Cambria"/>
                <w:sz w:val="22"/>
                <w:szCs w:val="22"/>
                <w:lang w:val="en-US"/>
              </w:rPr>
            </w:pPr>
          </w:p>
        </w:tc>
      </w:tr>
      <w:tr w:rsidR="00C12C2F" w:rsidRPr="007D54FA" w14:paraId="0D9BE9C3" w14:textId="77777777" w:rsidTr="0033731F">
        <w:trPr>
          <w:trHeight w:val="774"/>
        </w:trPr>
        <w:tc>
          <w:tcPr>
            <w:tcW w:w="6644" w:type="dxa"/>
            <w:gridSpan w:val="3"/>
            <w:tcBorders>
              <w:top w:val="single" w:sz="12" w:space="0" w:color="auto"/>
              <w:left w:val="single" w:sz="12" w:space="0" w:color="auto"/>
              <w:bottom w:val="single" w:sz="12" w:space="0" w:color="auto"/>
              <w:right w:val="single" w:sz="12" w:space="0" w:color="auto"/>
            </w:tcBorders>
            <w:shd w:val="clear" w:color="auto" w:fill="auto"/>
            <w:vAlign w:val="center"/>
          </w:tcPr>
          <w:p w14:paraId="71950E36" w14:textId="77777777" w:rsidR="00C12C2F" w:rsidRPr="007D54FA" w:rsidRDefault="00345F70" w:rsidP="0033731F">
            <w:pPr>
              <w:jc w:val="both"/>
              <w:rPr>
                <w:rFonts w:ascii="Cambria" w:hAnsi="Cambria"/>
                <w:sz w:val="22"/>
                <w:szCs w:val="22"/>
                <w:lang w:val="en-US"/>
              </w:rPr>
            </w:pPr>
            <w:r w:rsidRPr="007D54FA">
              <w:rPr>
                <w:rFonts w:ascii="Cambria" w:hAnsi="Cambria"/>
                <w:b/>
                <w:bCs/>
                <w:sz w:val="22"/>
                <w:szCs w:val="22"/>
                <w:lang w:val="en-US"/>
              </w:rPr>
              <w:t>3.</w:t>
            </w:r>
            <w:r w:rsidRPr="007D54FA">
              <w:rPr>
                <w:rFonts w:ascii="Cambria" w:hAnsi="Cambria"/>
                <w:sz w:val="22"/>
                <w:szCs w:val="22"/>
                <w:lang w:val="en-US"/>
              </w:rPr>
              <w:t xml:space="preserve"> </w:t>
            </w:r>
            <w:r w:rsidR="0033731F" w:rsidRPr="007D54FA">
              <w:rPr>
                <w:rFonts w:ascii="Cambria" w:hAnsi="Cambria"/>
                <w:sz w:val="22"/>
                <w:szCs w:val="22"/>
              </w:rPr>
              <w:t>Nach den großen Entdeckungen haben die Konquistadoren die Staaten der Inkas und der Azteken unterworfen.</w:t>
            </w:r>
          </w:p>
        </w:tc>
        <w:tc>
          <w:tcPr>
            <w:tcW w:w="1557" w:type="dxa"/>
            <w:tcBorders>
              <w:top w:val="single" w:sz="12" w:space="0" w:color="auto"/>
              <w:left w:val="single" w:sz="12" w:space="0" w:color="auto"/>
              <w:bottom w:val="single" w:sz="12" w:space="0" w:color="auto"/>
              <w:right w:val="single" w:sz="12" w:space="0" w:color="auto"/>
            </w:tcBorders>
            <w:shd w:val="clear" w:color="auto" w:fill="auto"/>
            <w:vAlign w:val="center"/>
          </w:tcPr>
          <w:p w14:paraId="7E4F2221" w14:textId="77777777" w:rsidR="00C12C2F" w:rsidRPr="007D54FA" w:rsidRDefault="00C12C2F" w:rsidP="0033731F">
            <w:pPr>
              <w:rPr>
                <w:rFonts w:ascii="Cambria" w:hAnsi="Cambria"/>
                <w:sz w:val="22"/>
                <w:szCs w:val="22"/>
                <w:lang w:val="en-US"/>
              </w:rPr>
            </w:pPr>
          </w:p>
        </w:tc>
        <w:tc>
          <w:tcPr>
            <w:tcW w:w="1663" w:type="dxa"/>
            <w:tcBorders>
              <w:top w:val="single" w:sz="12" w:space="0" w:color="auto"/>
              <w:left w:val="single" w:sz="12" w:space="0" w:color="auto"/>
              <w:bottom w:val="single" w:sz="12" w:space="0" w:color="auto"/>
              <w:right w:val="single" w:sz="12" w:space="0" w:color="auto"/>
            </w:tcBorders>
            <w:shd w:val="clear" w:color="auto" w:fill="auto"/>
            <w:vAlign w:val="center"/>
          </w:tcPr>
          <w:p w14:paraId="3CDD3736" w14:textId="77777777" w:rsidR="00C12C2F" w:rsidRPr="007D54FA" w:rsidRDefault="00C12C2F" w:rsidP="0033731F">
            <w:pPr>
              <w:rPr>
                <w:rFonts w:ascii="Cambria" w:hAnsi="Cambria"/>
                <w:sz w:val="22"/>
                <w:szCs w:val="22"/>
                <w:lang w:val="en-US"/>
              </w:rPr>
            </w:pPr>
          </w:p>
        </w:tc>
      </w:tr>
      <w:tr w:rsidR="00C12C2F" w:rsidRPr="007D54FA" w14:paraId="4B4523EF" w14:textId="77777777" w:rsidTr="0033731F">
        <w:trPr>
          <w:trHeight w:val="774"/>
        </w:trPr>
        <w:tc>
          <w:tcPr>
            <w:tcW w:w="6644" w:type="dxa"/>
            <w:gridSpan w:val="3"/>
            <w:tcBorders>
              <w:top w:val="single" w:sz="12" w:space="0" w:color="auto"/>
              <w:left w:val="single" w:sz="12" w:space="0" w:color="auto"/>
              <w:bottom w:val="single" w:sz="12" w:space="0" w:color="auto"/>
              <w:right w:val="single" w:sz="12" w:space="0" w:color="auto"/>
            </w:tcBorders>
            <w:shd w:val="clear" w:color="auto" w:fill="auto"/>
            <w:vAlign w:val="center"/>
          </w:tcPr>
          <w:p w14:paraId="31639AD5" w14:textId="77777777" w:rsidR="00C12C2F" w:rsidRPr="007D54FA" w:rsidRDefault="00345F70" w:rsidP="0033731F">
            <w:pPr>
              <w:jc w:val="both"/>
              <w:rPr>
                <w:rFonts w:ascii="Cambria" w:hAnsi="Cambria"/>
                <w:sz w:val="22"/>
                <w:szCs w:val="22"/>
                <w:lang w:val="en-US"/>
              </w:rPr>
            </w:pPr>
            <w:r w:rsidRPr="007D54FA">
              <w:rPr>
                <w:rFonts w:ascii="Cambria" w:hAnsi="Cambria"/>
                <w:b/>
                <w:bCs/>
                <w:sz w:val="22"/>
                <w:szCs w:val="22"/>
                <w:lang w:val="en-US"/>
              </w:rPr>
              <w:t>4.</w:t>
            </w:r>
            <w:r w:rsidRPr="007D54FA">
              <w:rPr>
                <w:rFonts w:ascii="Cambria" w:hAnsi="Cambria"/>
                <w:sz w:val="22"/>
                <w:szCs w:val="22"/>
                <w:lang w:val="en-US"/>
              </w:rPr>
              <w:t xml:space="preserve"> </w:t>
            </w:r>
            <w:r w:rsidR="0033731F" w:rsidRPr="007D54FA">
              <w:rPr>
                <w:rFonts w:ascii="Cambria" w:hAnsi="Cambria"/>
                <w:sz w:val="22"/>
                <w:szCs w:val="22"/>
              </w:rPr>
              <w:t>Nach den großen Entdeckungen erlebte der Levantehandel einen Aufschwung.</w:t>
            </w:r>
          </w:p>
        </w:tc>
        <w:tc>
          <w:tcPr>
            <w:tcW w:w="1557" w:type="dxa"/>
            <w:tcBorders>
              <w:top w:val="single" w:sz="12" w:space="0" w:color="auto"/>
              <w:left w:val="single" w:sz="12" w:space="0" w:color="auto"/>
              <w:bottom w:val="single" w:sz="12" w:space="0" w:color="auto"/>
              <w:right w:val="single" w:sz="12" w:space="0" w:color="auto"/>
            </w:tcBorders>
            <w:shd w:val="clear" w:color="auto" w:fill="auto"/>
            <w:vAlign w:val="center"/>
          </w:tcPr>
          <w:p w14:paraId="5537B1AC" w14:textId="77777777" w:rsidR="00C12C2F" w:rsidRPr="007D54FA" w:rsidRDefault="00C12C2F" w:rsidP="0033731F">
            <w:pPr>
              <w:rPr>
                <w:rFonts w:ascii="Cambria" w:hAnsi="Cambria"/>
                <w:sz w:val="22"/>
                <w:szCs w:val="22"/>
                <w:lang w:val="en-US"/>
              </w:rPr>
            </w:pPr>
          </w:p>
        </w:tc>
        <w:tc>
          <w:tcPr>
            <w:tcW w:w="1663" w:type="dxa"/>
            <w:tcBorders>
              <w:top w:val="single" w:sz="12" w:space="0" w:color="auto"/>
              <w:left w:val="single" w:sz="12" w:space="0" w:color="auto"/>
              <w:bottom w:val="single" w:sz="12" w:space="0" w:color="auto"/>
              <w:right w:val="single" w:sz="12" w:space="0" w:color="auto"/>
            </w:tcBorders>
            <w:shd w:val="clear" w:color="auto" w:fill="auto"/>
            <w:vAlign w:val="center"/>
          </w:tcPr>
          <w:p w14:paraId="54A7FA96" w14:textId="77777777" w:rsidR="00C12C2F" w:rsidRPr="007D54FA" w:rsidRDefault="00C12C2F" w:rsidP="0033731F">
            <w:pPr>
              <w:rPr>
                <w:rFonts w:ascii="Cambria" w:hAnsi="Cambria"/>
                <w:sz w:val="22"/>
                <w:szCs w:val="22"/>
                <w:lang w:val="en-US"/>
              </w:rPr>
            </w:pPr>
          </w:p>
        </w:tc>
      </w:tr>
      <w:tr w:rsidR="00C12C2F" w:rsidRPr="007D54FA" w14:paraId="7F39E148" w14:textId="77777777" w:rsidTr="0033731F">
        <w:trPr>
          <w:trHeight w:val="774"/>
        </w:trPr>
        <w:tc>
          <w:tcPr>
            <w:tcW w:w="6644" w:type="dxa"/>
            <w:gridSpan w:val="3"/>
            <w:tcBorders>
              <w:top w:val="single" w:sz="12" w:space="0" w:color="auto"/>
              <w:left w:val="single" w:sz="12" w:space="0" w:color="auto"/>
              <w:bottom w:val="single" w:sz="12" w:space="0" w:color="auto"/>
              <w:right w:val="single" w:sz="12" w:space="0" w:color="auto"/>
            </w:tcBorders>
            <w:shd w:val="clear" w:color="auto" w:fill="auto"/>
            <w:vAlign w:val="center"/>
          </w:tcPr>
          <w:p w14:paraId="368060B1" w14:textId="77777777" w:rsidR="00C12C2F" w:rsidRPr="007D54FA" w:rsidRDefault="00345F70" w:rsidP="0033731F">
            <w:pPr>
              <w:jc w:val="both"/>
              <w:rPr>
                <w:rFonts w:ascii="Cambria" w:hAnsi="Cambria"/>
                <w:sz w:val="22"/>
                <w:szCs w:val="22"/>
                <w:lang w:val="en-US"/>
              </w:rPr>
            </w:pPr>
            <w:r w:rsidRPr="007D54FA">
              <w:rPr>
                <w:rFonts w:ascii="Cambria" w:hAnsi="Cambria"/>
                <w:b/>
                <w:bCs/>
                <w:sz w:val="22"/>
                <w:szCs w:val="22"/>
                <w:lang w:val="en-US"/>
              </w:rPr>
              <w:t>5.</w:t>
            </w:r>
            <w:r w:rsidRPr="007D54FA">
              <w:rPr>
                <w:rFonts w:ascii="Cambria" w:hAnsi="Cambria"/>
                <w:sz w:val="22"/>
                <w:szCs w:val="22"/>
                <w:lang w:val="en-US"/>
              </w:rPr>
              <w:t xml:space="preserve"> </w:t>
            </w:r>
            <w:r w:rsidR="0033731F" w:rsidRPr="007D54FA">
              <w:rPr>
                <w:rFonts w:ascii="Cambria" w:hAnsi="Cambria"/>
                <w:sz w:val="22"/>
                <w:szCs w:val="22"/>
              </w:rPr>
              <w:t>Infolge der Entdeckungen nahm die Zahl der Bevölkerung von Lateinamerika zu.</w:t>
            </w:r>
          </w:p>
        </w:tc>
        <w:tc>
          <w:tcPr>
            <w:tcW w:w="1557" w:type="dxa"/>
            <w:tcBorders>
              <w:top w:val="single" w:sz="12" w:space="0" w:color="auto"/>
              <w:left w:val="single" w:sz="12" w:space="0" w:color="auto"/>
              <w:bottom w:val="single" w:sz="12" w:space="0" w:color="auto"/>
              <w:right w:val="single" w:sz="12" w:space="0" w:color="auto"/>
            </w:tcBorders>
            <w:shd w:val="clear" w:color="auto" w:fill="auto"/>
            <w:vAlign w:val="center"/>
          </w:tcPr>
          <w:p w14:paraId="760A2A1C" w14:textId="77777777" w:rsidR="00C12C2F" w:rsidRPr="007D54FA" w:rsidRDefault="00C12C2F" w:rsidP="0033731F">
            <w:pPr>
              <w:rPr>
                <w:rFonts w:ascii="Cambria" w:hAnsi="Cambria"/>
                <w:sz w:val="22"/>
                <w:szCs w:val="22"/>
                <w:lang w:val="en-US"/>
              </w:rPr>
            </w:pPr>
          </w:p>
        </w:tc>
        <w:tc>
          <w:tcPr>
            <w:tcW w:w="1663" w:type="dxa"/>
            <w:tcBorders>
              <w:top w:val="single" w:sz="12" w:space="0" w:color="auto"/>
              <w:left w:val="single" w:sz="12" w:space="0" w:color="auto"/>
              <w:bottom w:val="single" w:sz="12" w:space="0" w:color="auto"/>
              <w:right w:val="single" w:sz="12" w:space="0" w:color="auto"/>
            </w:tcBorders>
            <w:shd w:val="clear" w:color="auto" w:fill="auto"/>
            <w:vAlign w:val="center"/>
          </w:tcPr>
          <w:p w14:paraId="7EFE5CC5" w14:textId="77777777" w:rsidR="00C12C2F" w:rsidRPr="007D54FA" w:rsidRDefault="00C12C2F" w:rsidP="0033731F">
            <w:pPr>
              <w:rPr>
                <w:rFonts w:ascii="Cambria" w:hAnsi="Cambria"/>
                <w:sz w:val="22"/>
                <w:szCs w:val="22"/>
                <w:lang w:val="en-US"/>
              </w:rPr>
            </w:pPr>
          </w:p>
        </w:tc>
      </w:tr>
    </w:tbl>
    <w:p w14:paraId="6A8480C3" w14:textId="77777777" w:rsidR="00E05E17" w:rsidRPr="007D54FA" w:rsidRDefault="00E05E17" w:rsidP="00D3404B">
      <w:pPr>
        <w:jc w:val="both"/>
        <w:rPr>
          <w:rFonts w:ascii="Cambria" w:hAnsi="Cambria"/>
          <w:sz w:val="22"/>
          <w:szCs w:val="22"/>
          <w:lang w:val="en-US"/>
        </w:rPr>
      </w:pPr>
    </w:p>
    <w:p w14:paraId="784CB18C" w14:textId="77777777" w:rsidR="00D3404B" w:rsidRPr="007D54FA" w:rsidRDefault="00F82D24" w:rsidP="00D3404B">
      <w:pPr>
        <w:jc w:val="both"/>
        <w:rPr>
          <w:rFonts w:ascii="Cambria" w:hAnsi="Cambria"/>
          <w:b/>
          <w:bCs/>
          <w:sz w:val="22"/>
          <w:szCs w:val="22"/>
          <w:lang w:val="en-US"/>
        </w:rPr>
      </w:pPr>
      <w:r w:rsidRPr="007D54FA">
        <w:rPr>
          <w:rFonts w:ascii="Cambria" w:hAnsi="Cambria"/>
          <w:b/>
          <w:bCs/>
          <w:sz w:val="22"/>
          <w:szCs w:val="22"/>
          <w:lang w:val="en-US"/>
        </w:rPr>
        <w:t>4</w:t>
      </w:r>
      <w:r w:rsidR="00B46AF8" w:rsidRPr="007D54FA">
        <w:rPr>
          <w:rFonts w:ascii="Cambria" w:hAnsi="Cambria"/>
          <w:b/>
          <w:bCs/>
          <w:sz w:val="22"/>
          <w:szCs w:val="22"/>
          <w:lang w:val="en-US"/>
        </w:rPr>
        <w:t xml:space="preserve">. </w:t>
      </w:r>
      <w:r w:rsidR="00E64DD5" w:rsidRPr="007D54FA">
        <w:rPr>
          <w:rFonts w:ascii="Cambria" w:hAnsi="Cambria"/>
          <w:b/>
          <w:sz w:val="22"/>
          <w:szCs w:val="22"/>
        </w:rPr>
        <w:t>Die Aufgabe bezieht sich auf die</w:t>
      </w:r>
      <w:r w:rsidR="00E64DD5" w:rsidRPr="007D54FA">
        <w:rPr>
          <w:rFonts w:ascii="Cambria" w:hAnsi="Cambria"/>
          <w:b/>
          <w:spacing w:val="-6"/>
          <w:sz w:val="22"/>
          <w:szCs w:val="22"/>
        </w:rPr>
        <w:t xml:space="preserve"> </w:t>
      </w:r>
      <w:r w:rsidR="00E64DD5" w:rsidRPr="007D54FA">
        <w:rPr>
          <w:rFonts w:ascii="Cambria" w:hAnsi="Cambria"/>
          <w:b/>
          <w:sz w:val="22"/>
          <w:szCs w:val="22"/>
        </w:rPr>
        <w:t>Aufklärung.</w:t>
      </w:r>
      <w:r w:rsidR="00D3404B" w:rsidRPr="007D54FA">
        <w:rPr>
          <w:rFonts w:ascii="Cambria" w:hAnsi="Cambria"/>
          <w:b/>
          <w:bCs/>
          <w:sz w:val="22"/>
          <w:szCs w:val="22"/>
          <w:lang w:val="en-US"/>
        </w:rPr>
        <w:t xml:space="preserve"> (K/3)</w:t>
      </w:r>
    </w:p>
    <w:p w14:paraId="3144399A" w14:textId="77777777" w:rsidR="008D77D1" w:rsidRPr="007D54FA" w:rsidRDefault="00E64DD5" w:rsidP="00D3404B">
      <w:pPr>
        <w:jc w:val="both"/>
        <w:rPr>
          <w:rFonts w:ascii="Cambria" w:hAnsi="Cambria"/>
          <w:sz w:val="22"/>
          <w:szCs w:val="22"/>
          <w:lang w:val="en-US"/>
        </w:rPr>
      </w:pPr>
      <w:r w:rsidRPr="007D54FA">
        <w:rPr>
          <w:rFonts w:ascii="Cambria" w:hAnsi="Cambria"/>
          <w:b/>
          <w:sz w:val="22"/>
          <w:szCs w:val="22"/>
        </w:rPr>
        <w:t xml:space="preserve">Schreiben Sie neben die Buchstaben der Definitionen die Nummer des entsprechenden Begriffes! </w:t>
      </w:r>
      <w:r w:rsidRPr="007D54FA">
        <w:rPr>
          <w:rFonts w:ascii="Cambria" w:hAnsi="Cambria"/>
          <w:sz w:val="22"/>
          <w:szCs w:val="22"/>
        </w:rPr>
        <w:t>(0,5 Punkte pro Antwort.)</w:t>
      </w:r>
    </w:p>
    <w:p w14:paraId="21629899" w14:textId="77777777" w:rsidR="00D3404B" w:rsidRPr="007D54FA" w:rsidRDefault="00D3404B" w:rsidP="00D3404B">
      <w:pPr>
        <w:jc w:val="both"/>
        <w:rPr>
          <w:rFonts w:ascii="Cambria" w:hAnsi="Cambria"/>
          <w:sz w:val="22"/>
          <w:szCs w:val="22"/>
          <w:lang w:val="en-US"/>
        </w:rPr>
      </w:pPr>
    </w:p>
    <w:p w14:paraId="5E84DC47" w14:textId="77777777" w:rsidR="0063317B" w:rsidRPr="007D54FA" w:rsidRDefault="0063317B" w:rsidP="00E64DD5">
      <w:pPr>
        <w:jc w:val="both"/>
        <w:rPr>
          <w:rFonts w:ascii="Cambria" w:hAnsi="Cambria"/>
          <w:sz w:val="22"/>
          <w:szCs w:val="22"/>
          <w:lang w:val="en-US"/>
        </w:rPr>
      </w:pPr>
      <w:r w:rsidRPr="007D54FA">
        <w:rPr>
          <w:rFonts w:ascii="Cambria" w:hAnsi="Cambria"/>
          <w:b/>
          <w:bCs/>
          <w:sz w:val="22"/>
          <w:szCs w:val="22"/>
          <w:lang w:val="en-US"/>
        </w:rPr>
        <w:t>a)</w:t>
      </w:r>
      <w:r w:rsidRPr="007D54FA">
        <w:rPr>
          <w:rFonts w:ascii="Cambria" w:hAnsi="Cambria"/>
          <w:sz w:val="22"/>
          <w:szCs w:val="22"/>
          <w:lang w:val="en-US"/>
        </w:rPr>
        <w:t xml:space="preserve"> </w:t>
      </w:r>
      <w:r w:rsidR="00E64DD5" w:rsidRPr="007D54FA">
        <w:rPr>
          <w:rFonts w:ascii="Cambria" w:hAnsi="Cambria"/>
          <w:sz w:val="22"/>
          <w:szCs w:val="22"/>
        </w:rPr>
        <w:t>Gesellschaftliche, politische und philosophische Geistesströmung. Ihr Ziel ist, die Menschheit aus der Dunkelheit der Unwissenheit und der religiösen Vorurteile in das Reich des Verstandes, des Lichtes zu führen. Ihr Merkmal ist der Rationalismus, die Idee über die Erkennbarkeit und Änderungsmöglichkeit der</w:t>
      </w:r>
      <w:r w:rsidR="00E64DD5" w:rsidRPr="007D54FA">
        <w:rPr>
          <w:rFonts w:ascii="Cambria" w:hAnsi="Cambria"/>
          <w:spacing w:val="-1"/>
          <w:sz w:val="22"/>
          <w:szCs w:val="22"/>
        </w:rPr>
        <w:t xml:space="preserve"> </w:t>
      </w:r>
      <w:r w:rsidR="00E64DD5" w:rsidRPr="007D54FA">
        <w:rPr>
          <w:rFonts w:ascii="Cambria" w:hAnsi="Cambria"/>
          <w:sz w:val="22"/>
          <w:szCs w:val="22"/>
        </w:rPr>
        <w:t>Welt.</w:t>
      </w:r>
    </w:p>
    <w:p w14:paraId="2A038090" w14:textId="77777777" w:rsidR="00E05E17" w:rsidRPr="007D54FA" w:rsidRDefault="00E05E17" w:rsidP="00D00B44">
      <w:pPr>
        <w:jc w:val="both"/>
        <w:rPr>
          <w:rFonts w:ascii="Cambria" w:hAnsi="Cambria"/>
          <w:b/>
          <w:bCs/>
          <w:sz w:val="22"/>
          <w:szCs w:val="22"/>
          <w:lang w:val="en-US"/>
        </w:rPr>
      </w:pPr>
    </w:p>
    <w:p w14:paraId="6367D5F3" w14:textId="77777777" w:rsidR="0063317B" w:rsidRPr="007D54FA" w:rsidRDefault="0063317B" w:rsidP="00D00B44">
      <w:pPr>
        <w:jc w:val="both"/>
        <w:rPr>
          <w:rFonts w:ascii="Cambria" w:hAnsi="Cambria"/>
          <w:sz w:val="22"/>
          <w:szCs w:val="22"/>
          <w:lang w:val="en-US"/>
        </w:rPr>
      </w:pPr>
      <w:r w:rsidRPr="007D54FA">
        <w:rPr>
          <w:rFonts w:ascii="Cambria" w:hAnsi="Cambria"/>
          <w:b/>
          <w:bCs/>
          <w:sz w:val="22"/>
          <w:szCs w:val="22"/>
          <w:lang w:val="en-US"/>
        </w:rPr>
        <w:t>b)</w:t>
      </w:r>
      <w:r w:rsidRPr="007D54FA">
        <w:rPr>
          <w:rFonts w:ascii="Cambria" w:hAnsi="Cambria"/>
          <w:sz w:val="22"/>
          <w:szCs w:val="22"/>
          <w:lang w:val="en-US"/>
        </w:rPr>
        <w:t xml:space="preserve"> </w:t>
      </w:r>
      <w:r w:rsidR="00E64DD5" w:rsidRPr="007D54FA">
        <w:rPr>
          <w:rFonts w:ascii="Cambria" w:hAnsi="Cambria"/>
          <w:sz w:val="22"/>
          <w:szCs w:val="22"/>
        </w:rPr>
        <w:t>Die Teilung der staatlichen Obergewalt, damit die Gewalt kontrollierbar ist, und der Missbrauch mit ihr verhindert werden kann. Die Theorie ist auf die Arbeit von Locke und Montesquieu</w:t>
      </w:r>
      <w:r w:rsidR="00E64DD5" w:rsidRPr="007D54FA">
        <w:rPr>
          <w:rFonts w:ascii="Cambria" w:hAnsi="Cambria"/>
          <w:spacing w:val="-1"/>
          <w:sz w:val="22"/>
          <w:szCs w:val="22"/>
        </w:rPr>
        <w:t xml:space="preserve"> </w:t>
      </w:r>
      <w:r w:rsidR="00E64DD5" w:rsidRPr="007D54FA">
        <w:rPr>
          <w:rFonts w:ascii="Cambria" w:hAnsi="Cambria"/>
          <w:sz w:val="22"/>
          <w:szCs w:val="22"/>
        </w:rPr>
        <w:t>zurückzuführen.</w:t>
      </w:r>
    </w:p>
    <w:p w14:paraId="2187A99D" w14:textId="77777777" w:rsidR="00E05E17" w:rsidRPr="007D54FA" w:rsidRDefault="00E05E17" w:rsidP="00D00B44">
      <w:pPr>
        <w:jc w:val="both"/>
        <w:rPr>
          <w:rFonts w:ascii="Cambria" w:hAnsi="Cambria"/>
          <w:b/>
          <w:bCs/>
          <w:sz w:val="22"/>
          <w:szCs w:val="22"/>
          <w:lang w:val="en-US"/>
        </w:rPr>
      </w:pPr>
    </w:p>
    <w:p w14:paraId="6C82B9CF" w14:textId="77777777" w:rsidR="0063317B" w:rsidRPr="007D54FA" w:rsidRDefault="0063317B" w:rsidP="00D00B44">
      <w:pPr>
        <w:jc w:val="both"/>
        <w:rPr>
          <w:rFonts w:ascii="Cambria" w:hAnsi="Cambria"/>
          <w:sz w:val="22"/>
          <w:szCs w:val="22"/>
          <w:lang w:val="en-US"/>
        </w:rPr>
      </w:pPr>
      <w:r w:rsidRPr="007D54FA">
        <w:rPr>
          <w:rFonts w:ascii="Cambria" w:hAnsi="Cambria"/>
          <w:b/>
          <w:bCs/>
          <w:sz w:val="22"/>
          <w:szCs w:val="22"/>
          <w:lang w:val="en-US"/>
        </w:rPr>
        <w:t>c)</w:t>
      </w:r>
      <w:r w:rsidRPr="007D54FA">
        <w:rPr>
          <w:rFonts w:ascii="Cambria" w:hAnsi="Cambria"/>
          <w:sz w:val="22"/>
          <w:szCs w:val="22"/>
          <w:lang w:val="en-US"/>
        </w:rPr>
        <w:t xml:space="preserve"> </w:t>
      </w:r>
      <w:r w:rsidR="00E64DD5" w:rsidRPr="007D54FA">
        <w:rPr>
          <w:rFonts w:ascii="Cambria" w:hAnsi="Cambria"/>
          <w:sz w:val="22"/>
          <w:szCs w:val="22"/>
        </w:rPr>
        <w:t>Theorie über die Herausbildung vom Staat und Recht, laut dessen der Staat und das Recht das Ergebnis des Vertrages ist, der sich auf der bewussten Übereinkunft der Menschen beruht.</w:t>
      </w:r>
    </w:p>
    <w:p w14:paraId="6E1F28DE" w14:textId="77777777" w:rsidR="00E05E17" w:rsidRPr="007D54FA" w:rsidRDefault="00E05E17" w:rsidP="00D00B44">
      <w:pPr>
        <w:jc w:val="both"/>
        <w:rPr>
          <w:rFonts w:ascii="Cambria" w:hAnsi="Cambria"/>
          <w:b/>
          <w:bCs/>
          <w:sz w:val="22"/>
          <w:szCs w:val="22"/>
          <w:lang w:val="en-US"/>
        </w:rPr>
      </w:pPr>
    </w:p>
    <w:p w14:paraId="3C6FB16D" w14:textId="77777777" w:rsidR="0063317B" w:rsidRPr="007D54FA" w:rsidRDefault="0063317B" w:rsidP="00D00B44">
      <w:pPr>
        <w:jc w:val="both"/>
        <w:rPr>
          <w:rFonts w:ascii="Cambria" w:hAnsi="Cambria"/>
          <w:sz w:val="22"/>
          <w:szCs w:val="22"/>
          <w:lang w:val="en-US"/>
        </w:rPr>
      </w:pPr>
      <w:r w:rsidRPr="007D54FA">
        <w:rPr>
          <w:rFonts w:ascii="Cambria" w:hAnsi="Cambria"/>
          <w:b/>
          <w:bCs/>
          <w:sz w:val="22"/>
          <w:szCs w:val="22"/>
          <w:lang w:val="en-US"/>
        </w:rPr>
        <w:t>d)</w:t>
      </w:r>
      <w:r w:rsidRPr="007D54FA">
        <w:rPr>
          <w:rFonts w:ascii="Cambria" w:hAnsi="Cambria"/>
          <w:sz w:val="22"/>
          <w:szCs w:val="22"/>
          <w:lang w:val="en-US"/>
        </w:rPr>
        <w:t xml:space="preserve"> </w:t>
      </w:r>
      <w:r w:rsidR="00E64DD5" w:rsidRPr="007D54FA">
        <w:rPr>
          <w:rFonts w:ascii="Cambria" w:hAnsi="Cambria"/>
          <w:sz w:val="22"/>
          <w:szCs w:val="22"/>
        </w:rPr>
        <w:t>Die Anerkennung dessen, dass sich jeder, der dazu geeignet ist, ohne religiösen Unterschied in der Gesellschaft und im öffentlichen Leben soll behaupten</w:t>
      </w:r>
      <w:r w:rsidR="00E64DD5" w:rsidRPr="007D54FA">
        <w:rPr>
          <w:rFonts w:ascii="Cambria" w:hAnsi="Cambria"/>
          <w:spacing w:val="-19"/>
          <w:sz w:val="22"/>
          <w:szCs w:val="22"/>
        </w:rPr>
        <w:t xml:space="preserve"> </w:t>
      </w:r>
      <w:r w:rsidR="00E64DD5" w:rsidRPr="007D54FA">
        <w:rPr>
          <w:rFonts w:ascii="Cambria" w:hAnsi="Cambria"/>
          <w:sz w:val="22"/>
          <w:szCs w:val="22"/>
        </w:rPr>
        <w:t>können.</w:t>
      </w:r>
    </w:p>
    <w:p w14:paraId="23F68847" w14:textId="77777777" w:rsidR="00E05E17" w:rsidRPr="007D54FA" w:rsidRDefault="00E05E17" w:rsidP="00D00B44">
      <w:pPr>
        <w:jc w:val="both"/>
        <w:rPr>
          <w:rFonts w:ascii="Cambria" w:hAnsi="Cambria"/>
          <w:b/>
          <w:bCs/>
          <w:sz w:val="22"/>
          <w:szCs w:val="22"/>
          <w:lang w:val="en-US"/>
        </w:rPr>
      </w:pPr>
    </w:p>
    <w:p w14:paraId="43D6D1ED" w14:textId="77777777" w:rsidR="0063317B" w:rsidRPr="007D54FA" w:rsidRDefault="0063317B" w:rsidP="00E64DD5">
      <w:pPr>
        <w:tabs>
          <w:tab w:val="left" w:pos="142"/>
          <w:tab w:val="left" w:pos="284"/>
        </w:tabs>
        <w:jc w:val="both"/>
        <w:rPr>
          <w:rFonts w:ascii="Cambria" w:hAnsi="Cambria"/>
          <w:sz w:val="22"/>
          <w:szCs w:val="22"/>
          <w:lang w:val="en-US"/>
        </w:rPr>
      </w:pPr>
      <w:r w:rsidRPr="007D54FA">
        <w:rPr>
          <w:rFonts w:ascii="Cambria" w:hAnsi="Cambria"/>
          <w:b/>
          <w:bCs/>
          <w:sz w:val="22"/>
          <w:szCs w:val="22"/>
          <w:lang w:val="en-US"/>
        </w:rPr>
        <w:t>e)</w:t>
      </w:r>
      <w:r w:rsidRPr="007D54FA">
        <w:rPr>
          <w:rFonts w:ascii="Cambria" w:hAnsi="Cambria"/>
          <w:sz w:val="22"/>
          <w:szCs w:val="22"/>
          <w:lang w:val="en-US"/>
        </w:rPr>
        <w:t xml:space="preserve"> </w:t>
      </w:r>
      <w:r w:rsidR="00E64DD5" w:rsidRPr="007D54FA">
        <w:rPr>
          <w:rFonts w:ascii="Cambria" w:hAnsi="Cambria"/>
          <w:sz w:val="22"/>
          <w:szCs w:val="22"/>
        </w:rPr>
        <w:t>Regierungssystem im 18. Jahrhundert in Ostmitteleuropa, in dem sich die Merkmale des Absolutismus mit Modernisierungsbestrebungen verknüpfen. Seine Merkmale sind die merkantilistische Wirtschaftspolitik, der Schutz der Fronbauern, die Betonung der religiösen Toleranz, die Entwicklung des Unterrichts und des</w:t>
      </w:r>
      <w:r w:rsidR="00E64DD5" w:rsidRPr="007D54FA">
        <w:rPr>
          <w:rFonts w:ascii="Cambria" w:hAnsi="Cambria"/>
          <w:spacing w:val="-18"/>
          <w:sz w:val="22"/>
          <w:szCs w:val="22"/>
        </w:rPr>
        <w:t xml:space="preserve"> </w:t>
      </w:r>
      <w:r w:rsidR="00E64DD5" w:rsidRPr="007D54FA">
        <w:rPr>
          <w:rFonts w:ascii="Cambria" w:hAnsi="Cambria"/>
          <w:sz w:val="22"/>
          <w:szCs w:val="22"/>
        </w:rPr>
        <w:t>Gesundheitswesens.</w:t>
      </w:r>
    </w:p>
    <w:p w14:paraId="23404B8A" w14:textId="77777777" w:rsidR="00E05E17" w:rsidRPr="007D54FA" w:rsidRDefault="00E05E17" w:rsidP="00D00B44">
      <w:pPr>
        <w:jc w:val="both"/>
        <w:rPr>
          <w:rFonts w:ascii="Cambria" w:hAnsi="Cambria"/>
          <w:b/>
          <w:bCs/>
          <w:sz w:val="22"/>
          <w:szCs w:val="22"/>
          <w:lang w:val="en-US"/>
        </w:rPr>
      </w:pPr>
    </w:p>
    <w:p w14:paraId="749EA9D2" w14:textId="59C3610C" w:rsidR="00D3404B" w:rsidRPr="007D54FA" w:rsidRDefault="0063317B" w:rsidP="00D00B44">
      <w:pPr>
        <w:jc w:val="both"/>
        <w:rPr>
          <w:rFonts w:ascii="Cambria" w:hAnsi="Cambria"/>
          <w:sz w:val="22"/>
          <w:szCs w:val="22"/>
          <w:lang w:val="en-US"/>
        </w:rPr>
      </w:pPr>
      <w:r w:rsidRPr="007D54FA">
        <w:rPr>
          <w:rFonts w:ascii="Cambria" w:hAnsi="Cambria"/>
          <w:b/>
          <w:bCs/>
          <w:sz w:val="22"/>
          <w:szCs w:val="22"/>
          <w:lang w:val="en-US"/>
        </w:rPr>
        <w:t>f)</w:t>
      </w:r>
      <w:r w:rsidRPr="007D54FA">
        <w:rPr>
          <w:rFonts w:ascii="Cambria" w:hAnsi="Cambria"/>
          <w:sz w:val="22"/>
          <w:szCs w:val="22"/>
          <w:lang w:val="en-US"/>
        </w:rPr>
        <w:t xml:space="preserve"> </w:t>
      </w:r>
      <w:r w:rsidR="00E64DD5" w:rsidRPr="007D54FA">
        <w:rPr>
          <w:rFonts w:ascii="Cambria" w:hAnsi="Cambria"/>
          <w:sz w:val="22"/>
          <w:szCs w:val="22"/>
        </w:rPr>
        <w:t>Zwischen 1751-1772 erschienene Buchreihe in fünfunddreißig Bänden, die das Wissen der Epoche zusammenfasste.</w:t>
      </w:r>
      <w:r w:rsidR="00C265DA">
        <w:rPr>
          <w:rFonts w:ascii="Cambria" w:hAnsi="Cambria"/>
          <w:sz w:val="22"/>
          <w:szCs w:val="22"/>
        </w:rPr>
        <w:t xml:space="preserve"> </w:t>
      </w:r>
      <w:r w:rsidR="00E64DD5" w:rsidRPr="007D54FA">
        <w:rPr>
          <w:rFonts w:ascii="Cambria" w:hAnsi="Cambria"/>
          <w:sz w:val="22"/>
          <w:szCs w:val="22"/>
        </w:rPr>
        <w:t>A Im wissenschaftlichen Unternehmen nahmen unter der Führung von Diderot etwa hundertfünfzig Mitarbeiter</w:t>
      </w:r>
      <w:r w:rsidR="00E64DD5" w:rsidRPr="007D54FA">
        <w:rPr>
          <w:rFonts w:ascii="Cambria" w:hAnsi="Cambria"/>
          <w:spacing w:val="-4"/>
          <w:sz w:val="22"/>
          <w:szCs w:val="22"/>
        </w:rPr>
        <w:t xml:space="preserve"> </w:t>
      </w:r>
      <w:r w:rsidR="00E64DD5" w:rsidRPr="007D54FA">
        <w:rPr>
          <w:rFonts w:ascii="Cambria" w:hAnsi="Cambria"/>
          <w:sz w:val="22"/>
          <w:szCs w:val="22"/>
        </w:rPr>
        <w:t>teil.</w:t>
      </w:r>
    </w:p>
    <w:p w14:paraId="05E5E271" w14:textId="77777777" w:rsidR="0063317B" w:rsidRPr="007D54FA" w:rsidRDefault="0063317B" w:rsidP="0063317B">
      <w:pPr>
        <w:jc w:val="both"/>
        <w:rPr>
          <w:rFonts w:ascii="Cambria" w:hAnsi="Cambria"/>
          <w:sz w:val="22"/>
          <w:szCs w:val="22"/>
          <w:lang w:val="en-US"/>
        </w:rPr>
      </w:pPr>
    </w:p>
    <w:tbl>
      <w:tblPr>
        <w:tblW w:w="0" w:type="auto"/>
        <w:tblLook w:val="04A0" w:firstRow="1" w:lastRow="0" w:firstColumn="1" w:lastColumn="0" w:noHBand="0" w:noVBand="1"/>
      </w:tblPr>
      <w:tblGrid>
        <w:gridCol w:w="4853"/>
        <w:gridCol w:w="4785"/>
      </w:tblGrid>
      <w:tr w:rsidR="005F2AB3" w:rsidRPr="007D54FA" w14:paraId="47821656" w14:textId="77777777" w:rsidTr="00FD3BCC">
        <w:tc>
          <w:tcPr>
            <w:tcW w:w="4889" w:type="dxa"/>
            <w:shd w:val="clear" w:color="auto" w:fill="auto"/>
          </w:tcPr>
          <w:p w14:paraId="5F2CB3FC" w14:textId="77777777" w:rsidR="005F2AB3" w:rsidRPr="007D54FA" w:rsidRDefault="00E05E17" w:rsidP="00FD3BCC">
            <w:pPr>
              <w:spacing w:line="360" w:lineRule="auto"/>
              <w:jc w:val="both"/>
              <w:rPr>
                <w:rFonts w:ascii="Cambria" w:hAnsi="Cambria"/>
                <w:b/>
                <w:bCs/>
                <w:sz w:val="22"/>
                <w:szCs w:val="22"/>
                <w:lang w:val="en-US"/>
              </w:rPr>
            </w:pPr>
            <w:r w:rsidRPr="007D54FA">
              <w:rPr>
                <w:rFonts w:ascii="Cambria" w:hAnsi="Cambria"/>
                <w:b/>
                <w:bCs/>
                <w:sz w:val="22"/>
                <w:szCs w:val="22"/>
                <w:lang w:val="en-US"/>
              </w:rPr>
              <w:t>a)</w:t>
            </w:r>
            <w:r w:rsidRPr="007D54FA">
              <w:rPr>
                <w:rFonts w:ascii="Cambria" w:hAnsi="Cambria"/>
                <w:sz w:val="22"/>
                <w:szCs w:val="22"/>
                <w:lang w:val="en-US"/>
              </w:rPr>
              <w:t xml:space="preserve"> _</w:t>
            </w:r>
            <w:r w:rsidR="005F2AB3" w:rsidRPr="007D54FA">
              <w:rPr>
                <w:rFonts w:ascii="Cambria" w:hAnsi="Cambria"/>
                <w:sz w:val="22"/>
                <w:szCs w:val="22"/>
                <w:lang w:val="en-US"/>
              </w:rPr>
              <w:t>_____________________________________________</w:t>
            </w:r>
          </w:p>
        </w:tc>
        <w:tc>
          <w:tcPr>
            <w:tcW w:w="4889" w:type="dxa"/>
            <w:shd w:val="clear" w:color="auto" w:fill="auto"/>
          </w:tcPr>
          <w:p w14:paraId="5101A775" w14:textId="77777777" w:rsidR="005F2AB3" w:rsidRPr="007D54FA" w:rsidRDefault="005F2AB3" w:rsidP="00FD3BCC">
            <w:pPr>
              <w:spacing w:line="360" w:lineRule="auto"/>
              <w:jc w:val="both"/>
              <w:rPr>
                <w:rFonts w:ascii="Cambria" w:hAnsi="Cambria"/>
                <w:b/>
                <w:bCs/>
                <w:sz w:val="22"/>
                <w:szCs w:val="22"/>
                <w:lang w:val="en-US"/>
              </w:rPr>
            </w:pPr>
            <w:r w:rsidRPr="007D54FA">
              <w:rPr>
                <w:rFonts w:ascii="Cambria" w:hAnsi="Cambria"/>
                <w:b/>
                <w:bCs/>
                <w:sz w:val="22"/>
                <w:szCs w:val="22"/>
                <w:lang w:val="en-US"/>
              </w:rPr>
              <w:t xml:space="preserve">1. </w:t>
            </w:r>
            <w:r w:rsidR="00E64DD5" w:rsidRPr="007D54FA">
              <w:rPr>
                <w:rFonts w:ascii="Cambria" w:hAnsi="Cambria"/>
                <w:b/>
                <w:sz w:val="22"/>
                <w:szCs w:val="22"/>
              </w:rPr>
              <w:t>Gewaltenteilung</w:t>
            </w:r>
          </w:p>
        </w:tc>
      </w:tr>
      <w:tr w:rsidR="003D0C10" w:rsidRPr="007D54FA" w14:paraId="0171D6A8" w14:textId="77777777" w:rsidTr="00FD3BCC">
        <w:tc>
          <w:tcPr>
            <w:tcW w:w="4889" w:type="dxa"/>
            <w:shd w:val="clear" w:color="auto" w:fill="auto"/>
          </w:tcPr>
          <w:p w14:paraId="649FAB1F" w14:textId="77777777" w:rsidR="005F2AB3" w:rsidRPr="007D54FA" w:rsidRDefault="005F2AB3" w:rsidP="00FD3BCC">
            <w:pPr>
              <w:spacing w:line="360" w:lineRule="auto"/>
              <w:jc w:val="both"/>
              <w:rPr>
                <w:rFonts w:ascii="Cambria" w:hAnsi="Cambria"/>
                <w:b/>
                <w:bCs/>
                <w:sz w:val="22"/>
                <w:szCs w:val="22"/>
                <w:lang w:val="en-US"/>
              </w:rPr>
            </w:pPr>
            <w:r w:rsidRPr="007D54FA">
              <w:rPr>
                <w:rFonts w:ascii="Cambria" w:hAnsi="Cambria"/>
                <w:b/>
                <w:bCs/>
                <w:sz w:val="22"/>
                <w:szCs w:val="22"/>
                <w:lang w:val="en-US"/>
              </w:rPr>
              <w:t>b)</w:t>
            </w:r>
            <w:r w:rsidRPr="007D54FA">
              <w:rPr>
                <w:rFonts w:ascii="Cambria" w:hAnsi="Cambria"/>
                <w:sz w:val="22"/>
                <w:szCs w:val="22"/>
                <w:lang w:val="en-US"/>
              </w:rPr>
              <w:t xml:space="preserve"> ______________________________________________</w:t>
            </w:r>
          </w:p>
        </w:tc>
        <w:tc>
          <w:tcPr>
            <w:tcW w:w="4889" w:type="dxa"/>
            <w:shd w:val="clear" w:color="auto" w:fill="auto"/>
          </w:tcPr>
          <w:p w14:paraId="5C74A1D9" w14:textId="77777777" w:rsidR="005F2AB3" w:rsidRPr="007D54FA" w:rsidRDefault="005F2AB3" w:rsidP="00FD3BCC">
            <w:pPr>
              <w:spacing w:line="360" w:lineRule="auto"/>
              <w:jc w:val="both"/>
              <w:rPr>
                <w:rFonts w:ascii="Cambria" w:hAnsi="Cambria"/>
                <w:b/>
                <w:bCs/>
                <w:sz w:val="22"/>
                <w:szCs w:val="22"/>
                <w:lang w:val="en-US"/>
              </w:rPr>
            </w:pPr>
            <w:r w:rsidRPr="007D54FA">
              <w:rPr>
                <w:rFonts w:ascii="Cambria" w:hAnsi="Cambria"/>
                <w:b/>
                <w:bCs/>
                <w:sz w:val="22"/>
                <w:szCs w:val="22"/>
                <w:lang w:val="en-US"/>
              </w:rPr>
              <w:t xml:space="preserve">2. </w:t>
            </w:r>
            <w:r w:rsidR="00E64DD5" w:rsidRPr="007D54FA">
              <w:rPr>
                <w:rFonts w:ascii="Cambria" w:hAnsi="Cambria"/>
                <w:b/>
                <w:sz w:val="22"/>
                <w:szCs w:val="22"/>
              </w:rPr>
              <w:t>Enzyklopädie</w:t>
            </w:r>
          </w:p>
        </w:tc>
      </w:tr>
      <w:tr w:rsidR="003D0C10" w:rsidRPr="007D54FA" w14:paraId="12CFF3E1" w14:textId="77777777" w:rsidTr="00FD3BCC">
        <w:tc>
          <w:tcPr>
            <w:tcW w:w="4889" w:type="dxa"/>
            <w:shd w:val="clear" w:color="auto" w:fill="auto"/>
          </w:tcPr>
          <w:p w14:paraId="07448FD3" w14:textId="77777777" w:rsidR="005F2AB3" w:rsidRPr="007D54FA" w:rsidRDefault="005F2AB3" w:rsidP="00FD3BCC">
            <w:pPr>
              <w:spacing w:line="360" w:lineRule="auto"/>
              <w:jc w:val="both"/>
              <w:rPr>
                <w:rFonts w:ascii="Cambria" w:hAnsi="Cambria"/>
                <w:b/>
                <w:bCs/>
                <w:sz w:val="22"/>
                <w:szCs w:val="22"/>
                <w:lang w:val="en-US"/>
              </w:rPr>
            </w:pPr>
            <w:r w:rsidRPr="007D54FA">
              <w:rPr>
                <w:rFonts w:ascii="Cambria" w:hAnsi="Cambria"/>
                <w:b/>
                <w:bCs/>
                <w:sz w:val="22"/>
                <w:szCs w:val="22"/>
                <w:lang w:val="en-US"/>
              </w:rPr>
              <w:t xml:space="preserve">c) </w:t>
            </w:r>
            <w:r w:rsidRPr="007D54FA">
              <w:rPr>
                <w:rFonts w:ascii="Cambria" w:hAnsi="Cambria"/>
                <w:sz w:val="22"/>
                <w:szCs w:val="22"/>
                <w:lang w:val="en-US"/>
              </w:rPr>
              <w:t>______________________________________________</w:t>
            </w:r>
          </w:p>
        </w:tc>
        <w:tc>
          <w:tcPr>
            <w:tcW w:w="4889" w:type="dxa"/>
            <w:shd w:val="clear" w:color="auto" w:fill="auto"/>
          </w:tcPr>
          <w:p w14:paraId="6C4E4C3F" w14:textId="77777777" w:rsidR="005F2AB3" w:rsidRPr="007D54FA" w:rsidRDefault="005F2AB3" w:rsidP="00FD3BCC">
            <w:pPr>
              <w:spacing w:line="360" w:lineRule="auto"/>
              <w:jc w:val="both"/>
              <w:rPr>
                <w:rFonts w:ascii="Cambria" w:hAnsi="Cambria"/>
                <w:b/>
                <w:bCs/>
                <w:sz w:val="22"/>
                <w:szCs w:val="22"/>
                <w:lang w:val="en-US"/>
              </w:rPr>
            </w:pPr>
            <w:r w:rsidRPr="007D54FA">
              <w:rPr>
                <w:rFonts w:ascii="Cambria" w:hAnsi="Cambria"/>
                <w:b/>
                <w:bCs/>
                <w:sz w:val="22"/>
                <w:szCs w:val="22"/>
                <w:lang w:val="en-US"/>
              </w:rPr>
              <w:t xml:space="preserve">3. </w:t>
            </w:r>
            <w:r w:rsidR="00E64DD5" w:rsidRPr="007D54FA">
              <w:rPr>
                <w:rFonts w:ascii="Cambria" w:hAnsi="Cambria"/>
                <w:b/>
                <w:sz w:val="22"/>
                <w:szCs w:val="22"/>
              </w:rPr>
              <w:t>aufgeklärter</w:t>
            </w:r>
            <w:r w:rsidR="00E64DD5" w:rsidRPr="007D54FA">
              <w:rPr>
                <w:rFonts w:ascii="Cambria" w:hAnsi="Cambria"/>
                <w:b/>
                <w:spacing w:val="-1"/>
                <w:sz w:val="22"/>
                <w:szCs w:val="22"/>
              </w:rPr>
              <w:t xml:space="preserve"> </w:t>
            </w:r>
            <w:r w:rsidR="00E64DD5" w:rsidRPr="007D54FA">
              <w:rPr>
                <w:rFonts w:ascii="Cambria" w:hAnsi="Cambria"/>
                <w:b/>
                <w:sz w:val="22"/>
                <w:szCs w:val="22"/>
              </w:rPr>
              <w:t>Absolutismus</w:t>
            </w:r>
          </w:p>
        </w:tc>
      </w:tr>
      <w:tr w:rsidR="003D0C10" w:rsidRPr="007D54FA" w14:paraId="2C06A7A8" w14:textId="77777777" w:rsidTr="00FD3BCC">
        <w:tc>
          <w:tcPr>
            <w:tcW w:w="4889" w:type="dxa"/>
            <w:shd w:val="clear" w:color="auto" w:fill="auto"/>
          </w:tcPr>
          <w:p w14:paraId="4ECBB8A8" w14:textId="77777777" w:rsidR="005F2AB3" w:rsidRPr="007D54FA" w:rsidRDefault="005F2AB3" w:rsidP="00FD3BCC">
            <w:pPr>
              <w:spacing w:line="360" w:lineRule="auto"/>
              <w:jc w:val="both"/>
              <w:rPr>
                <w:rFonts w:ascii="Cambria" w:hAnsi="Cambria"/>
                <w:b/>
                <w:bCs/>
                <w:sz w:val="22"/>
                <w:szCs w:val="22"/>
                <w:lang w:val="en-US"/>
              </w:rPr>
            </w:pPr>
            <w:r w:rsidRPr="007D54FA">
              <w:rPr>
                <w:rFonts w:ascii="Cambria" w:hAnsi="Cambria"/>
                <w:b/>
                <w:bCs/>
                <w:sz w:val="22"/>
                <w:szCs w:val="22"/>
                <w:lang w:val="en-US"/>
              </w:rPr>
              <w:t>d)</w:t>
            </w:r>
            <w:r w:rsidRPr="007D54FA">
              <w:rPr>
                <w:rFonts w:ascii="Cambria" w:hAnsi="Cambria"/>
                <w:sz w:val="22"/>
                <w:szCs w:val="22"/>
                <w:lang w:val="en-US"/>
              </w:rPr>
              <w:t xml:space="preserve"> ______________________________________________</w:t>
            </w:r>
          </w:p>
        </w:tc>
        <w:tc>
          <w:tcPr>
            <w:tcW w:w="4889" w:type="dxa"/>
            <w:shd w:val="clear" w:color="auto" w:fill="auto"/>
          </w:tcPr>
          <w:p w14:paraId="7877EE87" w14:textId="77777777" w:rsidR="005F2AB3" w:rsidRPr="007D54FA" w:rsidRDefault="005F2AB3" w:rsidP="00FD3BCC">
            <w:pPr>
              <w:spacing w:line="360" w:lineRule="auto"/>
              <w:jc w:val="both"/>
              <w:rPr>
                <w:rFonts w:ascii="Cambria" w:hAnsi="Cambria"/>
                <w:b/>
                <w:bCs/>
                <w:sz w:val="22"/>
                <w:szCs w:val="22"/>
                <w:lang w:val="en-US"/>
              </w:rPr>
            </w:pPr>
            <w:r w:rsidRPr="007D54FA">
              <w:rPr>
                <w:rFonts w:ascii="Cambria" w:hAnsi="Cambria"/>
                <w:b/>
                <w:bCs/>
                <w:sz w:val="22"/>
                <w:szCs w:val="22"/>
                <w:lang w:val="en-US"/>
              </w:rPr>
              <w:t xml:space="preserve">4. </w:t>
            </w:r>
            <w:r w:rsidR="00E64DD5" w:rsidRPr="007D54FA">
              <w:rPr>
                <w:rFonts w:ascii="Cambria" w:hAnsi="Cambria"/>
                <w:b/>
                <w:sz w:val="22"/>
                <w:szCs w:val="22"/>
              </w:rPr>
              <w:t>Gesellschaftsvertrag</w:t>
            </w:r>
          </w:p>
        </w:tc>
      </w:tr>
      <w:tr w:rsidR="003D0C10" w:rsidRPr="007D54FA" w14:paraId="3FD339C4" w14:textId="77777777" w:rsidTr="00FD3BCC">
        <w:tc>
          <w:tcPr>
            <w:tcW w:w="4889" w:type="dxa"/>
            <w:shd w:val="clear" w:color="auto" w:fill="auto"/>
          </w:tcPr>
          <w:p w14:paraId="165AA031" w14:textId="77777777" w:rsidR="005F2AB3" w:rsidRPr="007D54FA" w:rsidRDefault="005F2AB3" w:rsidP="00FD3BCC">
            <w:pPr>
              <w:spacing w:line="360" w:lineRule="auto"/>
              <w:jc w:val="both"/>
              <w:rPr>
                <w:rFonts w:ascii="Cambria" w:hAnsi="Cambria"/>
                <w:b/>
                <w:bCs/>
                <w:sz w:val="22"/>
                <w:szCs w:val="22"/>
                <w:lang w:val="en-US"/>
              </w:rPr>
            </w:pPr>
            <w:r w:rsidRPr="007D54FA">
              <w:rPr>
                <w:rFonts w:ascii="Cambria" w:hAnsi="Cambria"/>
                <w:b/>
                <w:bCs/>
                <w:sz w:val="22"/>
                <w:szCs w:val="22"/>
                <w:lang w:val="en-US"/>
              </w:rPr>
              <w:t xml:space="preserve">e) </w:t>
            </w:r>
            <w:r w:rsidRPr="007D54FA">
              <w:rPr>
                <w:rFonts w:ascii="Cambria" w:hAnsi="Cambria"/>
                <w:sz w:val="22"/>
                <w:szCs w:val="22"/>
                <w:lang w:val="en-US"/>
              </w:rPr>
              <w:t>______________________________________________</w:t>
            </w:r>
          </w:p>
        </w:tc>
        <w:tc>
          <w:tcPr>
            <w:tcW w:w="4889" w:type="dxa"/>
            <w:shd w:val="clear" w:color="auto" w:fill="auto"/>
          </w:tcPr>
          <w:p w14:paraId="2DC02835" w14:textId="77777777" w:rsidR="005F2AB3" w:rsidRPr="007D54FA" w:rsidRDefault="005F2AB3" w:rsidP="00FD3BCC">
            <w:pPr>
              <w:spacing w:line="360" w:lineRule="auto"/>
              <w:jc w:val="both"/>
              <w:rPr>
                <w:rFonts w:ascii="Cambria" w:hAnsi="Cambria"/>
                <w:b/>
                <w:bCs/>
                <w:sz w:val="22"/>
                <w:szCs w:val="22"/>
                <w:lang w:val="en-US"/>
              </w:rPr>
            </w:pPr>
            <w:r w:rsidRPr="007D54FA">
              <w:rPr>
                <w:rFonts w:ascii="Cambria" w:hAnsi="Cambria"/>
                <w:b/>
                <w:bCs/>
                <w:sz w:val="22"/>
                <w:szCs w:val="22"/>
                <w:lang w:val="en-US"/>
              </w:rPr>
              <w:t xml:space="preserve">5. </w:t>
            </w:r>
            <w:r w:rsidR="00E64DD5" w:rsidRPr="007D54FA">
              <w:rPr>
                <w:rFonts w:ascii="Cambria" w:hAnsi="Cambria"/>
                <w:b/>
                <w:sz w:val="22"/>
                <w:szCs w:val="22"/>
              </w:rPr>
              <w:t>Aufklärung</w:t>
            </w:r>
          </w:p>
        </w:tc>
      </w:tr>
      <w:tr w:rsidR="003D0C10" w:rsidRPr="007D54FA" w14:paraId="703EB688" w14:textId="77777777" w:rsidTr="00FD3BCC">
        <w:tc>
          <w:tcPr>
            <w:tcW w:w="4889" w:type="dxa"/>
            <w:shd w:val="clear" w:color="auto" w:fill="auto"/>
          </w:tcPr>
          <w:p w14:paraId="255BFD1B" w14:textId="77777777" w:rsidR="005F2AB3" w:rsidRPr="007D54FA" w:rsidRDefault="005F2AB3" w:rsidP="00FD3BCC">
            <w:pPr>
              <w:spacing w:line="360" w:lineRule="auto"/>
              <w:jc w:val="both"/>
              <w:rPr>
                <w:rFonts w:ascii="Cambria" w:hAnsi="Cambria"/>
                <w:b/>
                <w:bCs/>
                <w:sz w:val="22"/>
                <w:szCs w:val="22"/>
                <w:lang w:val="en-US"/>
              </w:rPr>
            </w:pPr>
            <w:r w:rsidRPr="007D54FA">
              <w:rPr>
                <w:rFonts w:ascii="Cambria" w:hAnsi="Cambria"/>
                <w:b/>
                <w:bCs/>
                <w:sz w:val="22"/>
                <w:szCs w:val="22"/>
                <w:lang w:val="en-US"/>
              </w:rPr>
              <w:t xml:space="preserve">f) </w:t>
            </w:r>
            <w:r w:rsidRPr="007D54FA">
              <w:rPr>
                <w:rFonts w:ascii="Cambria" w:hAnsi="Cambria"/>
                <w:sz w:val="22"/>
                <w:szCs w:val="22"/>
                <w:lang w:val="en-US"/>
              </w:rPr>
              <w:t>______________________________________________</w:t>
            </w:r>
          </w:p>
        </w:tc>
        <w:tc>
          <w:tcPr>
            <w:tcW w:w="4889" w:type="dxa"/>
            <w:shd w:val="clear" w:color="auto" w:fill="auto"/>
          </w:tcPr>
          <w:p w14:paraId="5509B3AC" w14:textId="77777777" w:rsidR="00F82D24" w:rsidRPr="007D54FA" w:rsidRDefault="005F2AB3" w:rsidP="00FD3BCC">
            <w:pPr>
              <w:spacing w:line="360" w:lineRule="auto"/>
              <w:jc w:val="both"/>
              <w:rPr>
                <w:rFonts w:ascii="Cambria" w:hAnsi="Cambria"/>
                <w:b/>
                <w:sz w:val="22"/>
                <w:szCs w:val="22"/>
              </w:rPr>
            </w:pPr>
            <w:r w:rsidRPr="007D54FA">
              <w:rPr>
                <w:rFonts w:ascii="Cambria" w:hAnsi="Cambria"/>
                <w:b/>
                <w:bCs/>
                <w:sz w:val="22"/>
                <w:szCs w:val="22"/>
                <w:lang w:val="en-US"/>
              </w:rPr>
              <w:t xml:space="preserve">6. </w:t>
            </w:r>
            <w:r w:rsidR="00E64DD5" w:rsidRPr="007D54FA">
              <w:rPr>
                <w:rFonts w:ascii="Cambria" w:hAnsi="Cambria"/>
                <w:b/>
                <w:sz w:val="22"/>
                <w:szCs w:val="22"/>
              </w:rPr>
              <w:t>religiöse</w:t>
            </w:r>
            <w:r w:rsidR="00E64DD5" w:rsidRPr="007D54FA">
              <w:rPr>
                <w:rFonts w:ascii="Cambria" w:hAnsi="Cambria"/>
                <w:b/>
                <w:spacing w:val="-1"/>
                <w:sz w:val="22"/>
                <w:szCs w:val="22"/>
              </w:rPr>
              <w:t xml:space="preserve"> </w:t>
            </w:r>
            <w:r w:rsidR="00E64DD5" w:rsidRPr="007D54FA">
              <w:rPr>
                <w:rFonts w:ascii="Cambria" w:hAnsi="Cambria"/>
                <w:b/>
                <w:sz w:val="22"/>
                <w:szCs w:val="22"/>
              </w:rPr>
              <w:t>Toleranz</w:t>
            </w:r>
          </w:p>
        </w:tc>
      </w:tr>
    </w:tbl>
    <w:p w14:paraId="30ED7293" w14:textId="77777777" w:rsidR="0063317B" w:rsidRPr="007D54FA" w:rsidRDefault="0063317B" w:rsidP="0063317B">
      <w:pPr>
        <w:jc w:val="both"/>
        <w:rPr>
          <w:rFonts w:ascii="Cambria" w:hAnsi="Cambria"/>
          <w:sz w:val="22"/>
          <w:szCs w:val="22"/>
          <w:lang w:val="en-US"/>
        </w:rPr>
      </w:pPr>
    </w:p>
    <w:p w14:paraId="20512BEC" w14:textId="77777777" w:rsidR="0063150A" w:rsidRPr="007D54FA" w:rsidRDefault="00F82D24" w:rsidP="0063150A">
      <w:pPr>
        <w:jc w:val="both"/>
        <w:rPr>
          <w:rFonts w:ascii="Cambria" w:hAnsi="Cambria"/>
          <w:b/>
          <w:bCs/>
          <w:sz w:val="22"/>
          <w:szCs w:val="22"/>
          <w:lang w:val="en-US"/>
        </w:rPr>
      </w:pPr>
      <w:r w:rsidRPr="007D54FA">
        <w:rPr>
          <w:rFonts w:ascii="Cambria" w:hAnsi="Cambria"/>
          <w:b/>
          <w:bCs/>
          <w:sz w:val="22"/>
          <w:szCs w:val="22"/>
          <w:lang w:val="en-US"/>
        </w:rPr>
        <w:t>5</w:t>
      </w:r>
      <w:r w:rsidR="0063150A" w:rsidRPr="007D54FA">
        <w:rPr>
          <w:rFonts w:ascii="Cambria" w:hAnsi="Cambria"/>
          <w:b/>
          <w:bCs/>
          <w:sz w:val="22"/>
          <w:szCs w:val="22"/>
          <w:lang w:val="en-US"/>
        </w:rPr>
        <w:t xml:space="preserve">. </w:t>
      </w:r>
      <w:r w:rsidR="0061698E" w:rsidRPr="007D54FA">
        <w:rPr>
          <w:rFonts w:ascii="Cambria" w:hAnsi="Cambria"/>
          <w:b/>
          <w:sz w:val="22"/>
          <w:szCs w:val="22"/>
        </w:rPr>
        <w:t>Die Aufgabe hängt mit den Regierungsformen im 19. Jahrhundert zusammen.</w:t>
      </w:r>
      <w:r w:rsidR="0063150A" w:rsidRPr="007D54FA">
        <w:rPr>
          <w:rFonts w:ascii="Cambria" w:hAnsi="Cambria"/>
          <w:b/>
          <w:bCs/>
          <w:sz w:val="22"/>
          <w:szCs w:val="22"/>
          <w:lang w:val="en-US"/>
        </w:rPr>
        <w:t xml:space="preserve"> (K/4)</w:t>
      </w:r>
    </w:p>
    <w:p w14:paraId="650ED140" w14:textId="77777777" w:rsidR="0063150A" w:rsidRPr="007D54FA" w:rsidRDefault="0061698E" w:rsidP="0063150A">
      <w:pPr>
        <w:jc w:val="both"/>
        <w:rPr>
          <w:rFonts w:ascii="Cambria" w:hAnsi="Cambria"/>
          <w:b/>
          <w:bCs/>
          <w:sz w:val="22"/>
          <w:szCs w:val="22"/>
          <w:lang w:val="en-US"/>
        </w:rPr>
      </w:pPr>
      <w:r w:rsidRPr="007D54FA">
        <w:rPr>
          <w:rFonts w:ascii="Cambria" w:hAnsi="Cambria"/>
          <w:b/>
          <w:sz w:val="22"/>
          <w:szCs w:val="22"/>
        </w:rPr>
        <w:t>Lösen Sie die</w:t>
      </w:r>
      <w:r w:rsidRPr="007D54FA">
        <w:rPr>
          <w:rFonts w:ascii="Cambria" w:hAnsi="Cambria"/>
          <w:b/>
          <w:spacing w:val="-3"/>
          <w:sz w:val="22"/>
          <w:szCs w:val="22"/>
        </w:rPr>
        <w:t xml:space="preserve"> </w:t>
      </w:r>
      <w:r w:rsidRPr="007D54FA">
        <w:rPr>
          <w:rFonts w:ascii="Cambria" w:hAnsi="Cambria"/>
          <w:b/>
          <w:sz w:val="22"/>
          <w:szCs w:val="22"/>
        </w:rPr>
        <w:t>Aufgaben!</w:t>
      </w:r>
    </w:p>
    <w:p w14:paraId="047E8043" w14:textId="77777777" w:rsidR="0063150A" w:rsidRPr="007D54FA" w:rsidRDefault="0063150A" w:rsidP="0063150A">
      <w:pPr>
        <w:jc w:val="both"/>
        <w:rPr>
          <w:rFonts w:ascii="Cambria" w:hAnsi="Cambria"/>
          <w:b/>
          <w:bCs/>
          <w:sz w:val="22"/>
          <w:szCs w:val="22"/>
          <w:lang w:val="en-US"/>
        </w:rPr>
      </w:pPr>
    </w:p>
    <w:p w14:paraId="040B2F0F" w14:textId="77777777" w:rsidR="007D15AE" w:rsidRPr="007D54FA" w:rsidRDefault="0061698E" w:rsidP="0063150A">
      <w:pPr>
        <w:jc w:val="both"/>
        <w:rPr>
          <w:rFonts w:ascii="Cambria" w:hAnsi="Cambria"/>
          <w:b/>
          <w:bCs/>
          <w:sz w:val="22"/>
          <w:szCs w:val="22"/>
          <w:lang w:val="en-US"/>
        </w:rPr>
      </w:pPr>
      <w:r w:rsidRPr="007D54FA">
        <w:rPr>
          <w:rFonts w:ascii="Cambria" w:hAnsi="Cambria"/>
          <w:noProof/>
          <w:sz w:val="22"/>
          <w:szCs w:val="22"/>
          <w:lang w:eastAsia="hu-HU" w:bidi="ar-SA"/>
        </w:rPr>
        <mc:AlternateContent>
          <mc:Choice Requires="wpg">
            <w:drawing>
              <wp:anchor distT="0" distB="0" distL="0" distR="0" simplePos="0" relativeHeight="251700736" behindDoc="1" locked="0" layoutInCell="1" allowOverlap="1" wp14:anchorId="56607C8D" wp14:editId="4E971FF0">
                <wp:simplePos x="0" y="0"/>
                <wp:positionH relativeFrom="page">
                  <wp:posOffset>1878330</wp:posOffset>
                </wp:positionH>
                <wp:positionV relativeFrom="paragraph">
                  <wp:posOffset>319405</wp:posOffset>
                </wp:positionV>
                <wp:extent cx="4467860" cy="3648075"/>
                <wp:effectExtent l="0" t="0" r="0" b="0"/>
                <wp:wrapTopAndBottom/>
                <wp:docPr id="171" name="Group 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67860" cy="3648075"/>
                          <a:chOff x="2495" y="324"/>
                          <a:chExt cx="7036" cy="5745"/>
                        </a:xfrm>
                      </wpg:grpSpPr>
                      <pic:pic xmlns:pic="http://schemas.openxmlformats.org/drawingml/2006/picture">
                        <pic:nvPicPr>
                          <pic:cNvPr id="172" name="Picture 108"/>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2788" y="323"/>
                            <a:ext cx="6327" cy="5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3" name="Line 107"/>
                        <wps:cNvCnPr>
                          <a:cxnSpLocks noChangeShapeType="1"/>
                        </wps:cNvCnPr>
                        <wps:spPr bwMode="auto">
                          <a:xfrm>
                            <a:off x="2495" y="3054"/>
                            <a:ext cx="7035" cy="0"/>
                          </a:xfrm>
                          <a:prstGeom prst="line">
                            <a:avLst/>
                          </a:prstGeom>
                          <a:noFill/>
                          <a:ln w="22225">
                            <a:solidFill>
                              <a:srgbClr val="010202"/>
                            </a:solidFill>
                            <a:prstDash val="lgDash"/>
                            <a:round/>
                            <a:headEnd/>
                            <a:tailEnd/>
                          </a:ln>
                          <a:extLst>
                            <a:ext uri="{909E8E84-426E-40DD-AFC4-6F175D3DCCD1}">
                              <a14:hiddenFill xmlns:a14="http://schemas.microsoft.com/office/drawing/2010/main">
                                <a:noFill/>
                              </a14:hiddenFill>
                            </a:ext>
                          </a:extLst>
                        </wps:spPr>
                        <wps:bodyPr/>
                      </wps:wsp>
                      <wps:wsp>
                        <wps:cNvPr id="174" name="Text Box 106"/>
                        <wps:cNvSpPr txBox="1">
                          <a:spLocks noChangeArrowheads="1"/>
                        </wps:cNvSpPr>
                        <wps:spPr bwMode="auto">
                          <a:xfrm>
                            <a:off x="3517" y="489"/>
                            <a:ext cx="230" cy="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9521C8" w14:textId="77777777" w:rsidR="007D54FA" w:rsidRDefault="007D54FA" w:rsidP="0061698E">
                              <w:pPr>
                                <w:spacing w:line="310" w:lineRule="exact"/>
                                <w:rPr>
                                  <w:b/>
                                  <w:sz w:val="28"/>
                                </w:rPr>
                              </w:pPr>
                              <w:r>
                                <w:rPr>
                                  <w:b/>
                                  <w:sz w:val="28"/>
                                </w:rPr>
                                <w:t>1.</w:t>
                              </w:r>
                            </w:p>
                          </w:txbxContent>
                        </wps:txbx>
                        <wps:bodyPr rot="0" vert="horz" wrap="square" lIns="0" tIns="0" rIns="0" bIns="0" anchor="t" anchorCtr="0" upright="1">
                          <a:noAutofit/>
                        </wps:bodyPr>
                      </wps:wsp>
                      <wps:wsp>
                        <wps:cNvPr id="175" name="Text Box 105"/>
                        <wps:cNvSpPr txBox="1">
                          <a:spLocks noChangeArrowheads="1"/>
                        </wps:cNvSpPr>
                        <wps:spPr bwMode="auto">
                          <a:xfrm>
                            <a:off x="3385" y="3268"/>
                            <a:ext cx="230" cy="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BED5CE" w14:textId="77777777" w:rsidR="007D54FA" w:rsidRDefault="007D54FA" w:rsidP="0061698E">
                              <w:pPr>
                                <w:spacing w:line="310" w:lineRule="exact"/>
                                <w:rPr>
                                  <w:b/>
                                  <w:sz w:val="28"/>
                                </w:rPr>
                              </w:pPr>
                              <w:r>
                                <w:rPr>
                                  <w:b/>
                                  <w:sz w:val="28"/>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6607C8D" id="Group 104" o:spid="_x0000_s1026" style="position:absolute;left:0;text-align:left;margin-left:147.9pt;margin-top:25.15pt;width:351.8pt;height:287.25pt;z-index:-251615744;mso-wrap-distance-left:0;mso-wrap-distance-right:0;mso-position-horizontal-relative:page" coordorigin="2495,324" coordsize="7036,57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8" o:spid="_x0000_s1027" type="#_x0000_t75" style="position:absolute;left:2788;top:323;width:6327;height:57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">
                  <v:imagedata r:id="rId64" o:title=""/>
                </v:shape>
                <v:line id="Line 107" o:spid="_x0000_s1028" style="position:absolute;visibility:visible;mso-wrap-style:square" from="2495,3054" to="9530,30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" strokecolor="#010202" strokeweight="1.75pt">
                  <v:stroke dashstyle="longDash"/>
                </v:line>
                <v:shapetype id="_x0000_t202" coordsize="21600,21600" o:spt="202" path="m,l,21600r21600,l21600,xe">
                  <v:stroke joinstyle="miter"/>
                  <v:path gradientshapeok="t" o:connecttype="rect"/>
                </v:shapetype>
                <v:shape id="Text Box 106" o:spid="_x0000_s1029" type="#_x0000_t202" style="position:absolute;left:3517;top:489;width:230;height:3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" filled="f" stroked="f">
                  <v:textbox inset="0,0,0,0">
                    <w:txbxContent>
                      <w:p w14:paraId="189521C8" w14:textId="77777777" w:rsidR="007D54FA" w:rsidRDefault="007D54FA" w:rsidP="0061698E">
                        <w:pPr>
                          <w:spacing w:line="310" w:lineRule="exact"/>
                          <w:rPr>
                            <w:b/>
                            <w:sz w:val="28"/>
                          </w:rPr>
                        </w:pPr>
                        <w:r>
                          <w:rPr>
                            <w:b/>
                            <w:sz w:val="28"/>
                          </w:rPr>
                          <w:t>1.</w:t>
                        </w:r>
                      </w:p>
                    </w:txbxContent>
                  </v:textbox>
                </v:shape>
                <v:shape id="Text Box 105" o:spid="_x0000_s1030" type="#_x0000_t202" style="position:absolute;left:3385;top:3268;width:230;height:3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" filled="f" stroked="f">
                  <v:textbox inset="0,0,0,0">
                    <w:txbxContent>
                      <w:p w14:paraId="56BED5CE" w14:textId="77777777" w:rsidR="007D54FA" w:rsidRDefault="007D54FA" w:rsidP="0061698E">
                        <w:pPr>
                          <w:spacing w:line="310" w:lineRule="exact"/>
                          <w:rPr>
                            <w:b/>
                            <w:sz w:val="28"/>
                          </w:rPr>
                        </w:pPr>
                        <w:r>
                          <w:rPr>
                            <w:b/>
                            <w:sz w:val="28"/>
                          </w:rPr>
                          <w:t>2.</w:t>
                        </w:r>
                      </w:p>
                    </w:txbxContent>
                  </v:textbox>
                </v:shape>
                <w10:wrap type="topAndBottom" anchorx="page"/>
              </v:group>
            </w:pict>
          </mc:Fallback>
        </mc:AlternateContent>
      </w:r>
      <w:r w:rsidR="00346FC0" w:rsidRPr="007D54FA">
        <w:rPr>
          <w:rFonts w:ascii="Cambria" w:hAnsi="Cambria"/>
          <w:b/>
          <w:bCs/>
          <w:sz w:val="22"/>
          <w:szCs w:val="22"/>
          <w:lang w:val="en-US"/>
        </w:rPr>
        <w:t xml:space="preserve">a) </w:t>
      </w:r>
      <w:r w:rsidRPr="007D54FA">
        <w:rPr>
          <w:rFonts w:ascii="Cambria" w:hAnsi="Cambria"/>
          <w:b/>
          <w:sz w:val="22"/>
          <w:szCs w:val="22"/>
        </w:rPr>
        <w:t>Bezeichnen Sie die Staatsformen, die Sie auf den Abbildungen</w:t>
      </w:r>
      <w:r w:rsidRPr="007D54FA">
        <w:rPr>
          <w:rFonts w:ascii="Cambria" w:hAnsi="Cambria"/>
          <w:b/>
          <w:spacing w:val="-14"/>
          <w:sz w:val="22"/>
          <w:szCs w:val="22"/>
        </w:rPr>
        <w:t xml:space="preserve"> </w:t>
      </w:r>
      <w:r w:rsidRPr="007D54FA">
        <w:rPr>
          <w:rFonts w:ascii="Cambria" w:hAnsi="Cambria"/>
          <w:b/>
          <w:sz w:val="22"/>
          <w:szCs w:val="22"/>
        </w:rPr>
        <w:t>sehen!</w:t>
      </w:r>
    </w:p>
    <w:tbl>
      <w:tblPr>
        <w:tblW w:w="0" w:type="auto"/>
        <w:jc w:val="center"/>
        <w:tblLook w:val="04A0" w:firstRow="1" w:lastRow="0" w:firstColumn="1" w:lastColumn="0" w:noHBand="0" w:noVBand="1"/>
      </w:tblPr>
      <w:tblGrid>
        <w:gridCol w:w="4819"/>
        <w:gridCol w:w="4819"/>
      </w:tblGrid>
      <w:tr w:rsidR="00CF41FA" w:rsidRPr="007D54FA" w14:paraId="683A00BC" w14:textId="77777777" w:rsidTr="0061698E">
        <w:trPr>
          <w:jc w:val="center"/>
        </w:trPr>
        <w:tc>
          <w:tcPr>
            <w:tcW w:w="4819" w:type="dxa"/>
            <w:shd w:val="clear" w:color="auto" w:fill="auto"/>
          </w:tcPr>
          <w:p w14:paraId="3C190613" w14:textId="77777777" w:rsidR="00CF41FA" w:rsidRPr="007D54FA" w:rsidRDefault="00CF41FA" w:rsidP="00962943">
            <w:pPr>
              <w:jc w:val="both"/>
              <w:rPr>
                <w:rFonts w:ascii="Cambria" w:hAnsi="Cambria"/>
                <w:b/>
                <w:bCs/>
                <w:sz w:val="22"/>
                <w:szCs w:val="22"/>
                <w:lang w:val="en-US"/>
              </w:rPr>
            </w:pPr>
          </w:p>
        </w:tc>
        <w:tc>
          <w:tcPr>
            <w:tcW w:w="4819" w:type="dxa"/>
            <w:shd w:val="clear" w:color="auto" w:fill="auto"/>
            <w:vAlign w:val="center"/>
          </w:tcPr>
          <w:p w14:paraId="270AE683" w14:textId="77777777" w:rsidR="00CF41FA" w:rsidRPr="007D54FA" w:rsidRDefault="00CF41FA" w:rsidP="0061698E">
            <w:pPr>
              <w:rPr>
                <w:rFonts w:ascii="Cambria" w:hAnsi="Cambria"/>
                <w:b/>
                <w:bCs/>
                <w:sz w:val="22"/>
                <w:szCs w:val="22"/>
                <w:lang w:val="en-US"/>
              </w:rPr>
            </w:pPr>
          </w:p>
        </w:tc>
      </w:tr>
    </w:tbl>
    <w:p w14:paraId="143B21A3" w14:textId="77777777" w:rsidR="0061698E" w:rsidRPr="007D54FA" w:rsidRDefault="0061698E" w:rsidP="0061698E">
      <w:pPr>
        <w:rPr>
          <w:rFonts w:ascii="Cambria" w:hAnsi="Cambria"/>
          <w:b/>
          <w:sz w:val="22"/>
          <w:szCs w:val="22"/>
        </w:rPr>
      </w:pPr>
      <w:r w:rsidRPr="007D54FA">
        <w:rPr>
          <w:rFonts w:ascii="Cambria" w:hAnsi="Cambria"/>
          <w:b/>
          <w:sz w:val="22"/>
          <w:szCs w:val="22"/>
        </w:rPr>
        <w:t>Erklärung zur Abbildung:</w:t>
      </w:r>
    </w:p>
    <w:p w14:paraId="3B862EED" w14:textId="77777777" w:rsidR="0061698E" w:rsidRPr="007D54FA" w:rsidRDefault="0061698E" w:rsidP="0055063A">
      <w:pPr>
        <w:pStyle w:val="Listaszerbekezds"/>
        <w:numPr>
          <w:ilvl w:val="0"/>
          <w:numId w:val="13"/>
        </w:numPr>
        <w:tabs>
          <w:tab w:val="left" w:pos="142"/>
          <w:tab w:val="left" w:pos="284"/>
        </w:tabs>
        <w:ind w:left="142" w:right="-1" w:hanging="142"/>
        <w:jc w:val="both"/>
        <w:rPr>
          <w:rFonts w:ascii="Cambria" w:hAnsi="Cambria"/>
        </w:rPr>
      </w:pPr>
      <w:r w:rsidRPr="007D54FA">
        <w:rPr>
          <w:rFonts w:ascii="Cambria" w:hAnsi="Cambria"/>
        </w:rPr>
        <w:t>Király = König; Kormány = Regierung; Bíróság = Gerichtshof; választópolgárok = Wähler; választójoggal nem rendelkező polgárok/lakosság = Bürger /Bevölkerung ohne</w:t>
      </w:r>
      <w:r w:rsidRPr="007D54FA">
        <w:rPr>
          <w:rFonts w:ascii="Cambria" w:hAnsi="Cambria"/>
          <w:spacing w:val="-3"/>
        </w:rPr>
        <w:t xml:space="preserve"> </w:t>
      </w:r>
      <w:r w:rsidRPr="007D54FA">
        <w:rPr>
          <w:rFonts w:ascii="Cambria" w:hAnsi="Cambria"/>
        </w:rPr>
        <w:t>Wahlrecht</w:t>
      </w:r>
    </w:p>
    <w:p w14:paraId="25C3033B" w14:textId="77777777" w:rsidR="00B328C0" w:rsidRPr="007D54FA" w:rsidRDefault="0061698E" w:rsidP="0055063A">
      <w:pPr>
        <w:pStyle w:val="Listaszerbekezds"/>
        <w:numPr>
          <w:ilvl w:val="0"/>
          <w:numId w:val="13"/>
        </w:numPr>
        <w:ind w:left="142"/>
        <w:jc w:val="both"/>
        <w:rPr>
          <w:rFonts w:ascii="Cambria" w:hAnsi="Cambria"/>
        </w:rPr>
      </w:pPr>
      <w:r w:rsidRPr="007D54FA">
        <w:rPr>
          <w:rFonts w:ascii="Cambria" w:hAnsi="Cambria"/>
        </w:rPr>
        <w:t xml:space="preserve"> Király = König; Hadsereg = Heer; Kormány = Regierung; Bíróság = Gerichtshof; lakosság =</w:t>
      </w:r>
      <w:r w:rsidRPr="007D54FA">
        <w:rPr>
          <w:rFonts w:ascii="Cambria" w:hAnsi="Cambria"/>
          <w:spacing w:val="-11"/>
        </w:rPr>
        <w:t xml:space="preserve"> </w:t>
      </w:r>
      <w:r w:rsidRPr="007D54FA">
        <w:rPr>
          <w:rFonts w:ascii="Cambria" w:hAnsi="Cambria"/>
        </w:rPr>
        <w:t>Bevölkerung]</w:t>
      </w:r>
    </w:p>
    <w:p w14:paraId="455FACB3" w14:textId="77777777" w:rsidR="0061698E" w:rsidRPr="007D54FA" w:rsidRDefault="0061698E" w:rsidP="0061698E">
      <w:pPr>
        <w:rPr>
          <w:rFonts w:ascii="Cambria" w:hAnsi="Cambria"/>
          <w:sz w:val="22"/>
          <w:szCs w:val="22"/>
          <w:lang w:val="en-US"/>
        </w:rPr>
      </w:pPr>
    </w:p>
    <w:p w14:paraId="027126B3" w14:textId="77777777" w:rsidR="00346FC0" w:rsidRPr="007D54FA" w:rsidRDefault="00A11FD0" w:rsidP="0061698E">
      <w:pPr>
        <w:jc w:val="both"/>
        <w:rPr>
          <w:rFonts w:ascii="Cambria" w:hAnsi="Cambria"/>
          <w:sz w:val="22"/>
          <w:szCs w:val="22"/>
          <w:lang w:val="en-US"/>
        </w:rPr>
      </w:pPr>
      <w:r w:rsidRPr="007D54FA">
        <w:rPr>
          <w:rFonts w:ascii="Cambria" w:hAnsi="Cambria"/>
          <w:b/>
          <w:bCs/>
          <w:sz w:val="22"/>
          <w:szCs w:val="22"/>
          <w:lang w:val="en-US"/>
        </w:rPr>
        <w:t xml:space="preserve">b) </w:t>
      </w:r>
      <w:r w:rsidR="0061698E" w:rsidRPr="007D54FA">
        <w:rPr>
          <w:rFonts w:ascii="Cambria" w:hAnsi="Cambria"/>
          <w:b/>
          <w:sz w:val="22"/>
          <w:szCs w:val="22"/>
        </w:rPr>
        <w:t xml:space="preserve">Schreiben Sie neben die Aussagen die jeweilige Nummer der Abbildung, für die die Feststellung gilt! </w:t>
      </w:r>
      <w:r w:rsidR="0061698E" w:rsidRPr="007D54FA">
        <w:rPr>
          <w:rFonts w:ascii="Cambria" w:hAnsi="Cambria"/>
          <w:sz w:val="22"/>
          <w:szCs w:val="22"/>
        </w:rPr>
        <w:t>(0,5 Punkte pro</w:t>
      </w:r>
      <w:r w:rsidR="0061698E" w:rsidRPr="007D54FA">
        <w:rPr>
          <w:rFonts w:ascii="Cambria" w:hAnsi="Cambria"/>
          <w:spacing w:val="-8"/>
          <w:sz w:val="22"/>
          <w:szCs w:val="22"/>
        </w:rPr>
        <w:t xml:space="preserve"> </w:t>
      </w:r>
      <w:r w:rsidR="0061698E" w:rsidRPr="007D54FA">
        <w:rPr>
          <w:rFonts w:ascii="Cambria" w:hAnsi="Cambria"/>
          <w:sz w:val="22"/>
          <w:szCs w:val="22"/>
        </w:rPr>
        <w:t>Bestandteil)</w:t>
      </w:r>
    </w:p>
    <w:p w14:paraId="49E64212" w14:textId="77777777" w:rsidR="00A11FD0" w:rsidRPr="007D54FA" w:rsidRDefault="00A11FD0" w:rsidP="00A11FD0">
      <w:pPr>
        <w:jc w:val="both"/>
        <w:rPr>
          <w:rFonts w:ascii="Cambria" w:hAnsi="Cambria"/>
          <w:sz w:val="22"/>
          <w:szCs w:val="22"/>
          <w:lang w:val="en-US"/>
        </w:rPr>
      </w:pPr>
    </w:p>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8501"/>
        <w:gridCol w:w="1107"/>
      </w:tblGrid>
      <w:tr w:rsidR="0061698E" w:rsidRPr="007D54FA" w14:paraId="44221089" w14:textId="77777777" w:rsidTr="0061698E">
        <w:trPr>
          <w:trHeight w:val="516"/>
        </w:trPr>
        <w:tc>
          <w:tcPr>
            <w:tcW w:w="8501" w:type="dxa"/>
            <w:shd w:val="clear" w:color="auto" w:fill="auto"/>
          </w:tcPr>
          <w:p w14:paraId="21818A5B" w14:textId="77777777" w:rsidR="0061698E" w:rsidRPr="007D54FA" w:rsidRDefault="0061698E" w:rsidP="0061698E">
            <w:pPr>
              <w:pStyle w:val="TableParagraph"/>
              <w:spacing w:before="59"/>
              <w:ind w:right="70"/>
              <w:jc w:val="center"/>
              <w:rPr>
                <w:rFonts w:ascii="Cambria" w:hAnsi="Cambria"/>
                <w:b/>
              </w:rPr>
            </w:pPr>
            <w:r w:rsidRPr="007D54FA">
              <w:rPr>
                <w:rFonts w:ascii="Cambria" w:hAnsi="Cambria"/>
                <w:b/>
              </w:rPr>
              <w:lastRenderedPageBreak/>
              <w:t>Aussage</w:t>
            </w:r>
          </w:p>
        </w:tc>
        <w:tc>
          <w:tcPr>
            <w:tcW w:w="1107" w:type="dxa"/>
            <w:shd w:val="clear" w:color="auto" w:fill="auto"/>
          </w:tcPr>
          <w:p w14:paraId="01A57910" w14:textId="77777777" w:rsidR="0061698E" w:rsidRPr="007D54FA" w:rsidRDefault="0061698E" w:rsidP="0061698E">
            <w:pPr>
              <w:pStyle w:val="TableParagraph"/>
              <w:spacing w:before="59"/>
              <w:rPr>
                <w:rFonts w:ascii="Cambria" w:hAnsi="Cambria"/>
                <w:b/>
              </w:rPr>
            </w:pPr>
            <w:r w:rsidRPr="007D54FA">
              <w:rPr>
                <w:rFonts w:ascii="Cambria" w:hAnsi="Cambria"/>
                <w:b/>
              </w:rPr>
              <w:t>Nummer</w:t>
            </w:r>
          </w:p>
        </w:tc>
      </w:tr>
      <w:tr w:rsidR="0061698E" w:rsidRPr="007D54FA" w14:paraId="69A88557" w14:textId="77777777" w:rsidTr="0061698E">
        <w:trPr>
          <w:trHeight w:val="516"/>
        </w:trPr>
        <w:tc>
          <w:tcPr>
            <w:tcW w:w="8501" w:type="dxa"/>
            <w:shd w:val="clear" w:color="auto" w:fill="auto"/>
            <w:vAlign w:val="center"/>
          </w:tcPr>
          <w:p w14:paraId="69E13AAC" w14:textId="77777777" w:rsidR="0061698E" w:rsidRPr="007D54FA" w:rsidRDefault="0061698E" w:rsidP="0061698E">
            <w:pPr>
              <w:pStyle w:val="TableParagraph"/>
              <w:ind w:left="107"/>
              <w:rPr>
                <w:rFonts w:ascii="Cambria" w:hAnsi="Cambria"/>
              </w:rPr>
            </w:pPr>
            <w:r w:rsidRPr="007D54FA">
              <w:rPr>
                <w:rFonts w:ascii="Cambria" w:hAnsi="Cambria"/>
                <w:b/>
              </w:rPr>
              <w:t xml:space="preserve">1. </w:t>
            </w:r>
            <w:r w:rsidRPr="007D54FA">
              <w:rPr>
                <w:rFonts w:ascii="Cambria" w:hAnsi="Cambria"/>
              </w:rPr>
              <w:t>Die Machtzweige trennen sich.</w:t>
            </w:r>
          </w:p>
        </w:tc>
        <w:tc>
          <w:tcPr>
            <w:tcW w:w="1107" w:type="dxa"/>
            <w:shd w:val="clear" w:color="auto" w:fill="auto"/>
            <w:vAlign w:val="center"/>
          </w:tcPr>
          <w:p w14:paraId="0094DB2A" w14:textId="77777777" w:rsidR="0061698E" w:rsidRPr="007D54FA" w:rsidRDefault="0061698E" w:rsidP="0061698E">
            <w:pPr>
              <w:rPr>
                <w:rFonts w:ascii="Cambria" w:hAnsi="Cambria"/>
                <w:sz w:val="22"/>
                <w:szCs w:val="22"/>
                <w:lang w:val="en-US"/>
              </w:rPr>
            </w:pPr>
          </w:p>
        </w:tc>
      </w:tr>
      <w:tr w:rsidR="0061698E" w:rsidRPr="007D54FA" w14:paraId="477B95C7" w14:textId="77777777" w:rsidTr="0061698E">
        <w:trPr>
          <w:trHeight w:val="516"/>
        </w:trPr>
        <w:tc>
          <w:tcPr>
            <w:tcW w:w="8501" w:type="dxa"/>
            <w:shd w:val="clear" w:color="auto" w:fill="auto"/>
            <w:vAlign w:val="center"/>
          </w:tcPr>
          <w:p w14:paraId="01104575" w14:textId="77777777" w:rsidR="0061698E" w:rsidRPr="007D54FA" w:rsidRDefault="0061698E" w:rsidP="0061698E">
            <w:pPr>
              <w:pStyle w:val="TableParagraph"/>
              <w:ind w:left="107"/>
              <w:rPr>
                <w:rFonts w:ascii="Cambria" w:hAnsi="Cambria"/>
              </w:rPr>
            </w:pPr>
            <w:r w:rsidRPr="007D54FA">
              <w:rPr>
                <w:rFonts w:ascii="Cambria" w:hAnsi="Cambria"/>
                <w:b/>
              </w:rPr>
              <w:t xml:space="preserve">2. </w:t>
            </w:r>
            <w:r w:rsidRPr="007D54FA">
              <w:rPr>
                <w:rFonts w:ascii="Cambria" w:hAnsi="Cambria"/>
              </w:rPr>
              <w:t>Der König regiert durch Verordnungen.</w:t>
            </w:r>
          </w:p>
        </w:tc>
        <w:tc>
          <w:tcPr>
            <w:tcW w:w="1107" w:type="dxa"/>
            <w:shd w:val="clear" w:color="auto" w:fill="auto"/>
            <w:vAlign w:val="center"/>
          </w:tcPr>
          <w:p w14:paraId="68455931" w14:textId="77777777" w:rsidR="0061698E" w:rsidRPr="007D54FA" w:rsidRDefault="0061698E" w:rsidP="0061698E">
            <w:pPr>
              <w:rPr>
                <w:rFonts w:ascii="Cambria" w:hAnsi="Cambria"/>
                <w:sz w:val="22"/>
                <w:szCs w:val="22"/>
                <w:lang w:val="en-US"/>
              </w:rPr>
            </w:pPr>
          </w:p>
        </w:tc>
      </w:tr>
      <w:tr w:rsidR="0061698E" w:rsidRPr="007D54FA" w14:paraId="683F8F08" w14:textId="77777777" w:rsidTr="0061698E">
        <w:trPr>
          <w:trHeight w:val="516"/>
        </w:trPr>
        <w:tc>
          <w:tcPr>
            <w:tcW w:w="8501" w:type="dxa"/>
            <w:shd w:val="clear" w:color="auto" w:fill="auto"/>
            <w:vAlign w:val="center"/>
          </w:tcPr>
          <w:p w14:paraId="6B2DC496" w14:textId="77777777" w:rsidR="0061698E" w:rsidRPr="007D54FA" w:rsidRDefault="0061698E" w:rsidP="0061698E">
            <w:pPr>
              <w:pStyle w:val="TableParagraph"/>
              <w:ind w:left="107"/>
              <w:rPr>
                <w:rFonts w:ascii="Cambria" w:hAnsi="Cambria"/>
              </w:rPr>
            </w:pPr>
            <w:r w:rsidRPr="007D54FA">
              <w:rPr>
                <w:rFonts w:ascii="Cambria" w:hAnsi="Cambria"/>
                <w:b/>
              </w:rPr>
              <w:t xml:space="preserve">3. </w:t>
            </w:r>
            <w:r w:rsidRPr="007D54FA">
              <w:rPr>
                <w:rFonts w:ascii="Cambria" w:hAnsi="Cambria"/>
              </w:rPr>
              <w:t>Der König hat nur begrenzte Rechte.</w:t>
            </w:r>
          </w:p>
        </w:tc>
        <w:tc>
          <w:tcPr>
            <w:tcW w:w="1107" w:type="dxa"/>
            <w:shd w:val="clear" w:color="auto" w:fill="auto"/>
            <w:vAlign w:val="center"/>
          </w:tcPr>
          <w:p w14:paraId="55DBB1C4" w14:textId="77777777" w:rsidR="0061698E" w:rsidRPr="007D54FA" w:rsidRDefault="0061698E" w:rsidP="0061698E">
            <w:pPr>
              <w:rPr>
                <w:rFonts w:ascii="Cambria" w:hAnsi="Cambria"/>
                <w:sz w:val="22"/>
                <w:szCs w:val="22"/>
                <w:lang w:val="en-US"/>
              </w:rPr>
            </w:pPr>
          </w:p>
        </w:tc>
      </w:tr>
      <w:tr w:rsidR="0061698E" w:rsidRPr="007D54FA" w14:paraId="0AFA0A27" w14:textId="77777777" w:rsidTr="0061698E">
        <w:trPr>
          <w:trHeight w:val="516"/>
        </w:trPr>
        <w:tc>
          <w:tcPr>
            <w:tcW w:w="8501" w:type="dxa"/>
            <w:shd w:val="clear" w:color="auto" w:fill="auto"/>
            <w:vAlign w:val="center"/>
          </w:tcPr>
          <w:p w14:paraId="695F1626" w14:textId="77777777" w:rsidR="0061698E" w:rsidRPr="007D54FA" w:rsidRDefault="0061698E" w:rsidP="0061698E">
            <w:pPr>
              <w:pStyle w:val="TableParagraph"/>
              <w:ind w:left="407" w:hanging="300"/>
              <w:rPr>
                <w:rFonts w:ascii="Cambria" w:hAnsi="Cambria"/>
              </w:rPr>
            </w:pPr>
            <w:r w:rsidRPr="007D54FA">
              <w:rPr>
                <w:rFonts w:ascii="Cambria" w:hAnsi="Cambria"/>
                <w:b/>
              </w:rPr>
              <w:t xml:space="preserve">4. </w:t>
            </w:r>
            <w:r w:rsidRPr="007D54FA">
              <w:rPr>
                <w:rFonts w:ascii="Cambria" w:hAnsi="Cambria"/>
              </w:rPr>
              <w:t>Ein Teil der Bevölkerung des Landes kontrolliert die Exekutive über ihre Vertreter.</w:t>
            </w:r>
          </w:p>
        </w:tc>
        <w:tc>
          <w:tcPr>
            <w:tcW w:w="1107" w:type="dxa"/>
            <w:shd w:val="clear" w:color="auto" w:fill="auto"/>
            <w:vAlign w:val="center"/>
          </w:tcPr>
          <w:p w14:paraId="7FE18D63" w14:textId="77777777" w:rsidR="0061698E" w:rsidRPr="007D54FA" w:rsidRDefault="0061698E" w:rsidP="0061698E">
            <w:pPr>
              <w:rPr>
                <w:rFonts w:ascii="Cambria" w:hAnsi="Cambria"/>
                <w:sz w:val="22"/>
                <w:szCs w:val="22"/>
                <w:lang w:val="en-US"/>
              </w:rPr>
            </w:pPr>
          </w:p>
        </w:tc>
      </w:tr>
    </w:tbl>
    <w:p w14:paraId="35641EF5" w14:textId="77777777" w:rsidR="00A11FD0" w:rsidRPr="007D54FA" w:rsidRDefault="00A11FD0" w:rsidP="00A11FD0">
      <w:pPr>
        <w:jc w:val="both"/>
        <w:rPr>
          <w:rFonts w:ascii="Cambria" w:hAnsi="Cambria"/>
          <w:sz w:val="22"/>
          <w:szCs w:val="22"/>
          <w:lang w:val="en-US"/>
        </w:rPr>
      </w:pPr>
    </w:p>
    <w:p w14:paraId="5D047DF6" w14:textId="77777777" w:rsidR="00B72D4F" w:rsidRPr="007D54FA" w:rsidRDefault="00F82D24" w:rsidP="00B72D4F">
      <w:pPr>
        <w:autoSpaceDE w:val="0"/>
        <w:rPr>
          <w:rFonts w:ascii="Cambria" w:hAnsi="Cambria"/>
          <w:lang w:val="en-US"/>
        </w:rPr>
      </w:pPr>
      <w:r w:rsidRPr="007D54FA">
        <w:rPr>
          <w:rFonts w:ascii="Cambria" w:eastAsia="TimesNewRoman" w:hAnsi="Cambria" w:cs="Cambria"/>
          <w:b/>
          <w:bCs/>
          <w:sz w:val="22"/>
          <w:szCs w:val="22"/>
          <w:lang w:val="en-US"/>
        </w:rPr>
        <w:t>6</w:t>
      </w:r>
      <w:r w:rsidR="00B72D4F" w:rsidRPr="007D54FA">
        <w:rPr>
          <w:rFonts w:ascii="Cambria" w:eastAsia="TimesNewRoman" w:hAnsi="Cambria" w:cs="Cambria"/>
          <w:b/>
          <w:bCs/>
          <w:sz w:val="22"/>
          <w:szCs w:val="22"/>
          <w:lang w:val="en-US"/>
        </w:rPr>
        <w:t xml:space="preserve">. </w:t>
      </w:r>
      <w:r w:rsidR="00E95715" w:rsidRPr="007D54FA">
        <w:rPr>
          <w:rFonts w:ascii="Cambria" w:hAnsi="Cambria"/>
          <w:b/>
          <w:sz w:val="22"/>
          <w:szCs w:val="22"/>
        </w:rPr>
        <w:t>Die Aufgabe bezieht sich auf die englische konstitutionelle</w:t>
      </w:r>
      <w:r w:rsidR="00E95715" w:rsidRPr="007D54FA">
        <w:rPr>
          <w:rFonts w:ascii="Cambria" w:hAnsi="Cambria"/>
          <w:b/>
          <w:spacing w:val="-9"/>
          <w:sz w:val="22"/>
          <w:szCs w:val="22"/>
        </w:rPr>
        <w:t xml:space="preserve"> </w:t>
      </w:r>
      <w:r w:rsidR="00E95715" w:rsidRPr="007D54FA">
        <w:rPr>
          <w:rFonts w:ascii="Cambria" w:hAnsi="Cambria"/>
          <w:b/>
          <w:sz w:val="22"/>
          <w:szCs w:val="22"/>
        </w:rPr>
        <w:t>Monarchie</w:t>
      </w:r>
      <w:r w:rsidR="00E95715" w:rsidRPr="007D54FA">
        <w:rPr>
          <w:rFonts w:ascii="Cambria" w:hAnsi="Cambria"/>
          <w:sz w:val="22"/>
          <w:szCs w:val="22"/>
        </w:rPr>
        <w:t>.</w:t>
      </w:r>
      <w:r w:rsidR="00B72D4F" w:rsidRPr="007D54FA">
        <w:rPr>
          <w:rFonts w:ascii="Cambria" w:hAnsi="Cambria" w:cs="Cambria"/>
          <w:b/>
          <w:sz w:val="22"/>
          <w:szCs w:val="22"/>
          <w:lang w:val="en-US"/>
        </w:rPr>
        <w:t xml:space="preserve"> (K/4)</w:t>
      </w:r>
    </w:p>
    <w:p w14:paraId="106121DC" w14:textId="77777777" w:rsidR="00B72D4F" w:rsidRPr="007D54FA" w:rsidRDefault="00E95715" w:rsidP="00B72D4F">
      <w:pPr>
        <w:autoSpaceDE w:val="0"/>
        <w:rPr>
          <w:rFonts w:ascii="Cambria" w:hAnsi="Cambria"/>
          <w:lang w:val="en-US"/>
        </w:rPr>
      </w:pPr>
      <w:r w:rsidRPr="007D54FA">
        <w:rPr>
          <w:rFonts w:ascii="Cambria" w:hAnsi="Cambria"/>
          <w:b/>
          <w:sz w:val="22"/>
          <w:szCs w:val="22"/>
        </w:rPr>
        <w:t>Lösen Sie die Aufgaben mit Hilfe der Quellen und Ihrer Kenntnisse!</w:t>
      </w:r>
    </w:p>
    <w:p w14:paraId="795CA014" w14:textId="77777777" w:rsidR="00B72D4F" w:rsidRPr="007D54FA" w:rsidRDefault="00B72D4F" w:rsidP="00B72D4F">
      <w:pPr>
        <w:autoSpaceDE w:val="0"/>
        <w:rPr>
          <w:rFonts w:ascii="Cambria" w:hAnsi="Cambria" w:cs="Cambria"/>
          <w:sz w:val="22"/>
          <w:szCs w:val="22"/>
          <w:lang w:val="en-US"/>
        </w:rPr>
      </w:pPr>
    </w:p>
    <w:p w14:paraId="71761114" w14:textId="77777777" w:rsidR="00E95715" w:rsidRPr="007D54FA" w:rsidRDefault="00E95715" w:rsidP="00E95715">
      <w:pPr>
        <w:pStyle w:val="Szvegtrzs"/>
        <w:spacing w:after="0"/>
        <w:ind w:right="-1" w:firstLine="60"/>
        <w:jc w:val="both"/>
        <w:rPr>
          <w:rFonts w:ascii="Cambria" w:hAnsi="Cambria"/>
          <w:sz w:val="22"/>
          <w:szCs w:val="22"/>
        </w:rPr>
      </w:pPr>
      <w:r w:rsidRPr="007D54FA">
        <w:rPr>
          <w:rFonts w:ascii="Cambria" w:hAnsi="Cambria"/>
          <w:sz w:val="22"/>
          <w:szCs w:val="22"/>
        </w:rPr>
        <w:t>„Die Kirche und die weltlichen Herren und das Unterhaus [...] lassen erklären, um ihre altangestammten Rechte und Freiheiten zu schützen und zu stärken:</w:t>
      </w:r>
    </w:p>
    <w:p w14:paraId="597A292B" w14:textId="77777777" w:rsidR="00E95715" w:rsidRPr="007D54FA" w:rsidRDefault="00E95715" w:rsidP="00E95715">
      <w:pPr>
        <w:pStyle w:val="Szvegtrzs"/>
        <w:spacing w:after="0"/>
        <w:ind w:right="-1"/>
        <w:jc w:val="both"/>
        <w:rPr>
          <w:rFonts w:ascii="Cambria" w:hAnsi="Cambria"/>
          <w:sz w:val="22"/>
          <w:szCs w:val="22"/>
        </w:rPr>
      </w:pPr>
      <w:r w:rsidRPr="007D54FA">
        <w:rPr>
          <w:rFonts w:ascii="Cambria" w:hAnsi="Cambria"/>
          <w:sz w:val="22"/>
          <w:szCs w:val="22"/>
        </w:rPr>
        <w:t>1. dass die unrechtmäßig angeeignete Macht, soll heißen das provisorische Außerkraftsetzen der Gesetze oder die Behinderung der Durchführung der Gesetze, nur auf Grundlage der königlichen Macht ohne Zustimmung des Parlaments, ungesetzlich ist.</w:t>
      </w:r>
    </w:p>
    <w:p w14:paraId="3E8A4F08" w14:textId="77777777" w:rsidR="00E95715" w:rsidRPr="007D54FA" w:rsidRDefault="00E95715" w:rsidP="0055063A">
      <w:pPr>
        <w:pStyle w:val="Listaszerbekezds"/>
        <w:numPr>
          <w:ilvl w:val="0"/>
          <w:numId w:val="16"/>
        </w:numPr>
        <w:tabs>
          <w:tab w:val="left" w:pos="284"/>
        </w:tabs>
        <w:ind w:left="0" w:right="-1" w:firstLine="0"/>
        <w:jc w:val="both"/>
        <w:rPr>
          <w:rFonts w:ascii="Cambria" w:hAnsi="Cambria"/>
        </w:rPr>
      </w:pPr>
      <w:r w:rsidRPr="007D54FA">
        <w:rPr>
          <w:rFonts w:ascii="Cambria" w:hAnsi="Cambria"/>
        </w:rPr>
        <w:t>dass die Aufnahme von Geldern zum Zwecke der Krone unter welchen Vorwänden oder Prärogativen [Privilegien] auch immer, ohne Zustimmung des Parlaments, für längere Zeit oder auf andere Weise als dies bewilligt wurde oder wird, ungesetzlich</w:t>
      </w:r>
      <w:r w:rsidRPr="007D54FA">
        <w:rPr>
          <w:rFonts w:ascii="Cambria" w:hAnsi="Cambria"/>
          <w:spacing w:val="-5"/>
        </w:rPr>
        <w:t xml:space="preserve"> </w:t>
      </w:r>
      <w:r w:rsidRPr="007D54FA">
        <w:rPr>
          <w:rFonts w:ascii="Cambria" w:hAnsi="Cambria"/>
        </w:rPr>
        <w:t>ist.</w:t>
      </w:r>
    </w:p>
    <w:p w14:paraId="5B06BBC6" w14:textId="77777777" w:rsidR="00E95715" w:rsidRPr="007D54FA" w:rsidRDefault="00E95715" w:rsidP="0055063A">
      <w:pPr>
        <w:pStyle w:val="Listaszerbekezds"/>
        <w:numPr>
          <w:ilvl w:val="0"/>
          <w:numId w:val="16"/>
        </w:numPr>
        <w:tabs>
          <w:tab w:val="left" w:pos="284"/>
        </w:tabs>
        <w:ind w:left="0" w:right="-1" w:firstLine="0"/>
        <w:jc w:val="both"/>
        <w:rPr>
          <w:rFonts w:ascii="Cambria" w:hAnsi="Cambria"/>
        </w:rPr>
      </w:pPr>
      <w:r w:rsidRPr="007D54FA">
        <w:rPr>
          <w:rFonts w:ascii="Cambria" w:hAnsi="Cambria"/>
        </w:rPr>
        <w:t>dass die Untergebenen das Recht besitzen, sich an den König zu wenden, und dass jegliche Verhaftung oder Verfolgung wegen solcher Bittgesuche ungesetzlich</w:t>
      </w:r>
      <w:r w:rsidRPr="007D54FA">
        <w:rPr>
          <w:rFonts w:ascii="Cambria" w:hAnsi="Cambria"/>
          <w:spacing w:val="-9"/>
        </w:rPr>
        <w:t xml:space="preserve"> </w:t>
      </w:r>
      <w:r w:rsidRPr="007D54FA">
        <w:rPr>
          <w:rFonts w:ascii="Cambria" w:hAnsi="Cambria"/>
        </w:rPr>
        <w:t>ist.</w:t>
      </w:r>
    </w:p>
    <w:p w14:paraId="2C5E7AEA" w14:textId="77777777" w:rsidR="00E95715" w:rsidRPr="007D54FA" w:rsidRDefault="00E95715" w:rsidP="0055063A">
      <w:pPr>
        <w:pStyle w:val="Listaszerbekezds"/>
        <w:numPr>
          <w:ilvl w:val="0"/>
          <w:numId w:val="16"/>
        </w:numPr>
        <w:tabs>
          <w:tab w:val="left" w:pos="284"/>
          <w:tab w:val="left" w:pos="835"/>
        </w:tabs>
        <w:ind w:left="0" w:right="-1" w:firstLine="0"/>
        <w:jc w:val="both"/>
        <w:rPr>
          <w:rFonts w:ascii="Cambria" w:hAnsi="Cambria"/>
        </w:rPr>
      </w:pPr>
      <w:r w:rsidRPr="007D54FA">
        <w:rPr>
          <w:rFonts w:ascii="Cambria" w:hAnsi="Cambria"/>
        </w:rPr>
        <w:t>dass die Aufstellung und das Unterwaffenhalten eines Heeres im Lande zu Friedenszeiten ohne Zustimmung des Parlaments ungesetzlich</w:t>
      </w:r>
      <w:r w:rsidRPr="007D54FA">
        <w:rPr>
          <w:rFonts w:ascii="Cambria" w:hAnsi="Cambria"/>
          <w:spacing w:val="-6"/>
        </w:rPr>
        <w:t xml:space="preserve"> </w:t>
      </w:r>
      <w:r w:rsidRPr="007D54FA">
        <w:rPr>
          <w:rFonts w:ascii="Cambria" w:hAnsi="Cambria"/>
        </w:rPr>
        <w:t>ist.</w:t>
      </w:r>
    </w:p>
    <w:p w14:paraId="3F9E30A2" w14:textId="77777777" w:rsidR="00E95715" w:rsidRPr="007D54FA" w:rsidRDefault="00E95715" w:rsidP="0055063A">
      <w:pPr>
        <w:pStyle w:val="Listaszerbekezds"/>
        <w:numPr>
          <w:ilvl w:val="0"/>
          <w:numId w:val="15"/>
        </w:numPr>
        <w:tabs>
          <w:tab w:val="left" w:pos="284"/>
        </w:tabs>
        <w:ind w:left="0" w:right="-1" w:firstLine="0"/>
        <w:jc w:val="both"/>
        <w:rPr>
          <w:rFonts w:ascii="Cambria" w:hAnsi="Cambria"/>
        </w:rPr>
      </w:pPr>
      <w:r w:rsidRPr="007D54FA">
        <w:rPr>
          <w:rFonts w:ascii="Cambria" w:hAnsi="Cambria"/>
        </w:rPr>
        <w:t>dass die Parlamentswahlen frei</w:t>
      </w:r>
      <w:r w:rsidRPr="007D54FA">
        <w:rPr>
          <w:rFonts w:ascii="Cambria" w:hAnsi="Cambria"/>
          <w:spacing w:val="-1"/>
        </w:rPr>
        <w:t xml:space="preserve"> </w:t>
      </w:r>
      <w:r w:rsidRPr="007D54FA">
        <w:rPr>
          <w:rFonts w:ascii="Cambria" w:hAnsi="Cambria"/>
        </w:rPr>
        <w:t>sind.</w:t>
      </w:r>
    </w:p>
    <w:p w14:paraId="32BC9796" w14:textId="77777777" w:rsidR="00E95715" w:rsidRPr="007D54FA" w:rsidRDefault="00E95715" w:rsidP="0055063A">
      <w:pPr>
        <w:pStyle w:val="Listaszerbekezds"/>
        <w:numPr>
          <w:ilvl w:val="0"/>
          <w:numId w:val="15"/>
        </w:numPr>
        <w:tabs>
          <w:tab w:val="left" w:pos="284"/>
          <w:tab w:val="left" w:pos="824"/>
        </w:tabs>
        <w:ind w:left="0" w:right="-1" w:firstLine="0"/>
        <w:jc w:val="both"/>
        <w:rPr>
          <w:rFonts w:ascii="Cambria" w:hAnsi="Cambria"/>
        </w:rPr>
      </w:pPr>
      <w:r w:rsidRPr="007D54FA">
        <w:rPr>
          <w:rFonts w:ascii="Cambria" w:hAnsi="Cambria"/>
        </w:rPr>
        <w:t>dass die Freiheit der Rede, der Diskussion und Verhandlung mit Ausnahme des Parlaments von keiner Behörde und an keinem Ort in Frage gestellt werden</w:t>
      </w:r>
      <w:r w:rsidRPr="007D54FA">
        <w:rPr>
          <w:rFonts w:ascii="Cambria" w:hAnsi="Cambria"/>
          <w:spacing w:val="-8"/>
        </w:rPr>
        <w:t xml:space="preserve"> </w:t>
      </w:r>
      <w:r w:rsidRPr="007D54FA">
        <w:rPr>
          <w:rFonts w:ascii="Cambria" w:hAnsi="Cambria"/>
        </w:rPr>
        <w:t>kann.</w:t>
      </w:r>
    </w:p>
    <w:p w14:paraId="08101C14" w14:textId="77777777" w:rsidR="00E95715" w:rsidRPr="007D54FA" w:rsidRDefault="00E95715" w:rsidP="0055063A">
      <w:pPr>
        <w:pStyle w:val="Listaszerbekezds"/>
        <w:numPr>
          <w:ilvl w:val="0"/>
          <w:numId w:val="14"/>
        </w:numPr>
        <w:tabs>
          <w:tab w:val="left" w:pos="284"/>
          <w:tab w:val="left" w:pos="1036"/>
        </w:tabs>
        <w:ind w:left="0" w:right="-1" w:firstLine="0"/>
        <w:jc w:val="both"/>
        <w:rPr>
          <w:rFonts w:ascii="Cambria" w:hAnsi="Cambria"/>
        </w:rPr>
      </w:pPr>
      <w:r w:rsidRPr="007D54FA">
        <w:rPr>
          <w:rFonts w:ascii="Cambria" w:hAnsi="Cambria"/>
        </w:rPr>
        <w:t>dass die Geschworenen vorschriftsgemäß zusammengerufen und entlassen werden müssen, und dass in Majestätsbeleidigungsprozessen nur freie Grundbesitzer Geschworene werden</w:t>
      </w:r>
      <w:r w:rsidRPr="007D54FA">
        <w:rPr>
          <w:rFonts w:ascii="Cambria" w:hAnsi="Cambria"/>
          <w:spacing w:val="-2"/>
        </w:rPr>
        <w:t xml:space="preserve"> </w:t>
      </w:r>
      <w:r w:rsidRPr="007D54FA">
        <w:rPr>
          <w:rFonts w:ascii="Cambria" w:hAnsi="Cambria"/>
        </w:rPr>
        <w:t>können.</w:t>
      </w:r>
    </w:p>
    <w:p w14:paraId="6D11E2C9" w14:textId="77777777" w:rsidR="00E95715" w:rsidRPr="007D54FA" w:rsidRDefault="00E95715" w:rsidP="0055063A">
      <w:pPr>
        <w:pStyle w:val="Listaszerbekezds"/>
        <w:numPr>
          <w:ilvl w:val="0"/>
          <w:numId w:val="14"/>
        </w:numPr>
        <w:tabs>
          <w:tab w:val="left" w:pos="284"/>
          <w:tab w:val="left" w:pos="945"/>
        </w:tabs>
        <w:ind w:left="0" w:right="-1" w:firstLine="0"/>
        <w:jc w:val="both"/>
        <w:rPr>
          <w:rFonts w:ascii="Cambria" w:hAnsi="Cambria"/>
        </w:rPr>
      </w:pPr>
      <w:r w:rsidRPr="007D54FA">
        <w:rPr>
          <w:rFonts w:ascii="Cambria" w:hAnsi="Cambria"/>
        </w:rPr>
        <w:t>dass Geldstrafen ungesetzlich und ungültig sind, solange dem Beschuldigten seine Schuld nicht bewiesen worden</w:t>
      </w:r>
      <w:r w:rsidRPr="007D54FA">
        <w:rPr>
          <w:rFonts w:ascii="Cambria" w:hAnsi="Cambria"/>
          <w:spacing w:val="-1"/>
        </w:rPr>
        <w:t xml:space="preserve"> </w:t>
      </w:r>
      <w:r w:rsidRPr="007D54FA">
        <w:rPr>
          <w:rFonts w:ascii="Cambria" w:hAnsi="Cambria"/>
        </w:rPr>
        <w:t>ist.</w:t>
      </w:r>
    </w:p>
    <w:p w14:paraId="623629B6" w14:textId="7A873B52" w:rsidR="005926AB" w:rsidRPr="007D54FA" w:rsidRDefault="00E95715" w:rsidP="0055063A">
      <w:pPr>
        <w:pStyle w:val="Listaszerbekezds"/>
        <w:numPr>
          <w:ilvl w:val="0"/>
          <w:numId w:val="14"/>
        </w:numPr>
        <w:tabs>
          <w:tab w:val="left" w:pos="284"/>
        </w:tabs>
        <w:ind w:left="0" w:firstLine="0"/>
        <w:jc w:val="both"/>
        <w:rPr>
          <w:rFonts w:ascii="Cambria" w:hAnsi="Cambria" w:cs="Cambria"/>
          <w:lang w:val="en-US"/>
        </w:rPr>
      </w:pPr>
      <w:r w:rsidRPr="007D54FA">
        <w:rPr>
          <w:rFonts w:ascii="Cambria" w:hAnsi="Cambria"/>
        </w:rPr>
        <w:t>und, dass zur Behebung des Unrechts und zur Korrektur, Stärkung und Erhaltung der Gesetze das Parlament zusammengerufen werden muss.</w:t>
      </w:r>
      <w:r w:rsidR="00C265DA" w:rsidRPr="007D54FA">
        <w:rPr>
          <w:rFonts w:ascii="Cambria" w:hAnsi="Cambria"/>
        </w:rPr>
        <w:t>“</w:t>
      </w:r>
      <w:r w:rsidRPr="007D54FA">
        <w:rPr>
          <w:rFonts w:ascii="Cambria" w:hAnsi="Cambria"/>
        </w:rPr>
        <w:t xml:space="preserve"> </w:t>
      </w:r>
      <w:r w:rsidRPr="007D54FA">
        <w:rPr>
          <w:rFonts w:ascii="Cambria" w:hAnsi="Cambria"/>
          <w:i/>
        </w:rPr>
        <w:t>(Erklärung der</w:t>
      </w:r>
      <w:r w:rsidRPr="007D54FA">
        <w:rPr>
          <w:rFonts w:ascii="Cambria" w:hAnsi="Cambria"/>
          <w:i/>
          <w:spacing w:val="-2"/>
        </w:rPr>
        <w:t xml:space="preserve"> </w:t>
      </w:r>
      <w:r w:rsidRPr="007D54FA">
        <w:rPr>
          <w:rFonts w:ascii="Cambria" w:hAnsi="Cambria"/>
          <w:i/>
        </w:rPr>
        <w:t>Rechte)</w:t>
      </w:r>
    </w:p>
    <w:p w14:paraId="52EB0C26" w14:textId="77777777" w:rsidR="005926AB" w:rsidRPr="007D54FA" w:rsidRDefault="005926AB" w:rsidP="00B72D4F">
      <w:pPr>
        <w:autoSpaceDE w:val="0"/>
        <w:rPr>
          <w:rFonts w:ascii="Cambria" w:hAnsi="Cambria" w:cs="Cambria"/>
          <w:sz w:val="22"/>
          <w:szCs w:val="22"/>
          <w:lang w:val="en-US"/>
        </w:rPr>
      </w:pPr>
    </w:p>
    <w:p w14:paraId="1E3DF043" w14:textId="77777777" w:rsidR="00B72D4F" w:rsidRPr="007D54FA" w:rsidRDefault="00B72D4F" w:rsidP="00B72D4F">
      <w:pPr>
        <w:autoSpaceDE w:val="0"/>
        <w:jc w:val="both"/>
        <w:rPr>
          <w:rFonts w:ascii="Cambria" w:hAnsi="Cambria"/>
          <w:lang w:val="en-US"/>
        </w:rPr>
      </w:pPr>
      <w:r w:rsidRPr="007D54FA">
        <w:rPr>
          <w:rFonts w:ascii="Cambria" w:eastAsia="Cambria" w:hAnsi="Cambria" w:cs="Cambria"/>
          <w:sz w:val="22"/>
          <w:szCs w:val="22"/>
          <w:lang w:val="en-US"/>
        </w:rPr>
        <w:t>„</w:t>
      </w:r>
      <w:r w:rsidRPr="007D54FA">
        <w:rPr>
          <w:rFonts w:ascii="Cambria" w:eastAsia="TimesNewRoman" w:hAnsi="Cambria" w:cs="Cambria"/>
          <w:sz w:val="22"/>
          <w:szCs w:val="22"/>
          <w:lang w:val="en-US"/>
        </w:rPr>
        <w:t xml:space="preserve">Az egyházi és világi lordok és az alsóház […] azért, hogy megvédjék és </w:t>
      </w:r>
      <w:r w:rsidRPr="007D54FA">
        <w:rPr>
          <w:rFonts w:ascii="Cambria" w:hAnsi="Cambria" w:cs="Cambria"/>
          <w:sz w:val="22"/>
          <w:szCs w:val="22"/>
          <w:lang w:val="en-US"/>
        </w:rPr>
        <w:t>megerősítsék ősi jogaikat és szabadságukat, kijelentették:</w:t>
      </w:r>
    </w:p>
    <w:p w14:paraId="493707BE" w14:textId="77777777" w:rsidR="00B72D4F" w:rsidRPr="007D54FA" w:rsidRDefault="00B72D4F" w:rsidP="00B72D4F">
      <w:pPr>
        <w:autoSpaceDE w:val="0"/>
        <w:jc w:val="both"/>
        <w:rPr>
          <w:rFonts w:ascii="Cambria" w:hAnsi="Cambria"/>
          <w:lang w:val="en-US"/>
        </w:rPr>
      </w:pPr>
      <w:r w:rsidRPr="007D54FA">
        <w:rPr>
          <w:rFonts w:ascii="Cambria" w:hAnsi="Cambria" w:cs="Cambria"/>
          <w:sz w:val="22"/>
          <w:szCs w:val="22"/>
          <w:lang w:val="en-US"/>
        </w:rPr>
        <w:t>1. Hogy a bitorolt hatalom, ti. a törvényeknek ideiglenesen hatályon kívül helyezése vagy a törvények végrehajtásának megakadályozása, csupán királyi tekintély alapján, a parlament hozzájárulása nélkül, törvénytelen.</w:t>
      </w:r>
    </w:p>
    <w:p w14:paraId="5F30CFD9" w14:textId="77777777" w:rsidR="00B72D4F" w:rsidRPr="007D54FA" w:rsidRDefault="00B72D4F" w:rsidP="00B72D4F">
      <w:pPr>
        <w:jc w:val="both"/>
        <w:rPr>
          <w:rFonts w:ascii="Cambria" w:hAnsi="Cambria"/>
          <w:lang w:val="en-US"/>
        </w:rPr>
      </w:pPr>
      <w:r w:rsidRPr="007D54FA">
        <w:rPr>
          <w:rFonts w:ascii="Cambria" w:hAnsi="Cambria" w:cs="Cambria"/>
          <w:sz w:val="22"/>
          <w:szCs w:val="22"/>
          <w:lang w:val="en-US"/>
        </w:rPr>
        <w:t>4. Hogy a korona céljaira való pénzfelvétel bármily ürügy vagy praerogatívák [kiváltságok] alapján a parlament hozzájárulása nélkül, hosszabb időre és más módon, mint ahogyan a megajánlás megszabta vagy meg fogja szabni, törvénytelen.</w:t>
      </w:r>
    </w:p>
    <w:p w14:paraId="6EA2B123" w14:textId="77777777" w:rsidR="00B72D4F" w:rsidRPr="007D54FA" w:rsidRDefault="00B72D4F" w:rsidP="00B72D4F">
      <w:pPr>
        <w:jc w:val="both"/>
        <w:rPr>
          <w:rFonts w:ascii="Cambria" w:hAnsi="Cambria"/>
          <w:lang w:val="en-US"/>
        </w:rPr>
      </w:pPr>
      <w:r w:rsidRPr="007D54FA">
        <w:rPr>
          <w:rFonts w:ascii="Cambria" w:hAnsi="Cambria" w:cs="Cambria"/>
          <w:sz w:val="22"/>
          <w:szCs w:val="22"/>
          <w:lang w:val="en-US"/>
        </w:rPr>
        <w:t>5. Hogy az alattvalóknak joguk van a királyhoz folyamodni és az ilyen kérelmezések miatt való minden elfogatás és üldözés törvénytelen.</w:t>
      </w:r>
    </w:p>
    <w:p w14:paraId="72728ED6" w14:textId="77777777" w:rsidR="00B72D4F" w:rsidRPr="007D54FA" w:rsidRDefault="00B72D4F" w:rsidP="00B72D4F">
      <w:pPr>
        <w:jc w:val="both"/>
        <w:rPr>
          <w:rFonts w:ascii="Cambria" w:hAnsi="Cambria"/>
          <w:lang w:val="en-US"/>
        </w:rPr>
      </w:pPr>
      <w:r w:rsidRPr="007D54FA">
        <w:rPr>
          <w:rFonts w:ascii="Cambria" w:hAnsi="Cambria" w:cs="Cambria"/>
          <w:sz w:val="22"/>
          <w:szCs w:val="22"/>
          <w:lang w:val="en-US"/>
        </w:rPr>
        <w:t>6. Hogy az országban béke idején, a parlament hozzájárulása nélkül állandó hadsereg felállítása és tartása törvénytelen.</w:t>
      </w:r>
    </w:p>
    <w:p w14:paraId="2FDEA327" w14:textId="77777777" w:rsidR="00B72D4F" w:rsidRPr="007D54FA" w:rsidRDefault="00B72D4F" w:rsidP="00B72D4F">
      <w:pPr>
        <w:jc w:val="both"/>
        <w:rPr>
          <w:rFonts w:ascii="Cambria" w:hAnsi="Cambria"/>
          <w:lang w:val="en-US"/>
        </w:rPr>
      </w:pPr>
      <w:r w:rsidRPr="007D54FA">
        <w:rPr>
          <w:rFonts w:ascii="Cambria" w:hAnsi="Cambria" w:cs="Cambria"/>
          <w:sz w:val="22"/>
          <w:szCs w:val="22"/>
          <w:lang w:val="en-US"/>
        </w:rPr>
        <w:t>8. Hogy a parlamenti választások szabadok.</w:t>
      </w:r>
    </w:p>
    <w:p w14:paraId="0B25C8F1" w14:textId="77777777" w:rsidR="00B72D4F" w:rsidRPr="007D54FA" w:rsidRDefault="00B72D4F" w:rsidP="00B72D4F">
      <w:pPr>
        <w:jc w:val="both"/>
        <w:rPr>
          <w:rFonts w:ascii="Cambria" w:hAnsi="Cambria"/>
          <w:lang w:val="en-US"/>
        </w:rPr>
      </w:pPr>
      <w:r w:rsidRPr="007D54FA">
        <w:rPr>
          <w:rFonts w:ascii="Cambria" w:hAnsi="Cambria" w:cs="Cambria"/>
          <w:sz w:val="22"/>
          <w:szCs w:val="22"/>
          <w:lang w:val="en-US"/>
        </w:rPr>
        <w:t>9. Hogy a szólás, vitatkozás és tárgyalás szabadságát, a parlamenten kívül semminemű hatóság, semmiféle helyen kérdés tárgyává nem teheti.</w:t>
      </w:r>
    </w:p>
    <w:p w14:paraId="439A7AC0" w14:textId="77777777" w:rsidR="00B72D4F" w:rsidRPr="007D54FA" w:rsidRDefault="00B72D4F" w:rsidP="00B72D4F">
      <w:pPr>
        <w:jc w:val="both"/>
        <w:rPr>
          <w:rFonts w:ascii="Cambria" w:hAnsi="Cambria"/>
          <w:lang w:val="en-US"/>
        </w:rPr>
      </w:pPr>
      <w:r w:rsidRPr="007D54FA">
        <w:rPr>
          <w:rFonts w:ascii="Cambria" w:hAnsi="Cambria" w:cs="Cambria"/>
          <w:sz w:val="22"/>
          <w:szCs w:val="22"/>
          <w:lang w:val="en-US"/>
        </w:rPr>
        <w:t>11. Hogy az esküdteket szabályszerűen kell meghívni és elbocsátani, és hogy esküdtek felségsértési pörökben csak szabad birtokosok lehetnek.</w:t>
      </w:r>
    </w:p>
    <w:p w14:paraId="1863F03E" w14:textId="77777777" w:rsidR="00B72D4F" w:rsidRPr="007D54FA" w:rsidRDefault="00B72D4F" w:rsidP="00B72D4F">
      <w:pPr>
        <w:jc w:val="both"/>
        <w:rPr>
          <w:rFonts w:ascii="Cambria" w:hAnsi="Cambria"/>
          <w:lang w:val="en-US"/>
        </w:rPr>
      </w:pPr>
      <w:r w:rsidRPr="007D54FA">
        <w:rPr>
          <w:rFonts w:ascii="Cambria" w:hAnsi="Cambria" w:cs="Cambria"/>
          <w:sz w:val="22"/>
          <w:szCs w:val="22"/>
          <w:lang w:val="en-US"/>
        </w:rPr>
        <w:lastRenderedPageBreak/>
        <w:t>12. Hogy pénzbírság törvénytelen és érvénytelen, mielőtt a vádlottra a bűnt rá nem bizonyították.</w:t>
      </w:r>
    </w:p>
    <w:p w14:paraId="4D0441DB" w14:textId="77777777" w:rsidR="00B72D4F" w:rsidRPr="007D54FA" w:rsidRDefault="00B72D4F" w:rsidP="00B72D4F">
      <w:pPr>
        <w:jc w:val="both"/>
        <w:rPr>
          <w:rFonts w:ascii="Cambria" w:hAnsi="Cambria"/>
          <w:lang w:val="en-US"/>
        </w:rPr>
      </w:pPr>
      <w:r w:rsidRPr="007D54FA">
        <w:rPr>
          <w:rFonts w:ascii="Cambria" w:hAnsi="Cambria" w:cs="Cambria"/>
          <w:sz w:val="22"/>
          <w:szCs w:val="22"/>
          <w:lang w:val="en-US"/>
        </w:rPr>
        <w:t xml:space="preserve">13. És, hogy a sérelmek orvoslására és a törvények javítására, megerősítésére és </w:t>
      </w:r>
      <w:r w:rsidRPr="007D54FA">
        <w:rPr>
          <w:rFonts w:ascii="Cambria" w:eastAsia="TimesNewRoman" w:hAnsi="Cambria" w:cs="Cambria"/>
          <w:sz w:val="22"/>
          <w:szCs w:val="22"/>
          <w:lang w:val="en-US"/>
        </w:rPr>
        <w:t>megtartására parlamentet össze kell hívni.”</w:t>
      </w:r>
      <w:r w:rsidR="005926AB" w:rsidRPr="007D54FA">
        <w:rPr>
          <w:rFonts w:ascii="Cambria" w:eastAsia="TimesNewRoman" w:hAnsi="Cambria" w:cs="Cambria"/>
          <w:i/>
          <w:sz w:val="22"/>
          <w:szCs w:val="22"/>
          <w:lang w:val="en-US"/>
        </w:rPr>
        <w:t xml:space="preserve"> </w:t>
      </w:r>
      <w:r w:rsidRPr="007D54FA">
        <w:rPr>
          <w:rFonts w:ascii="Cambria" w:eastAsia="TimesNewRoman" w:hAnsi="Cambria" w:cs="Cambria"/>
          <w:i/>
          <w:sz w:val="22"/>
          <w:szCs w:val="22"/>
          <w:lang w:val="en-US"/>
        </w:rPr>
        <w:t>(Jognyilatkozat)</w:t>
      </w:r>
    </w:p>
    <w:p w14:paraId="375F4567" w14:textId="77777777" w:rsidR="00B72D4F" w:rsidRPr="007D54FA" w:rsidRDefault="00B72D4F" w:rsidP="00B72D4F">
      <w:pPr>
        <w:autoSpaceDE w:val="0"/>
        <w:jc w:val="both"/>
        <w:rPr>
          <w:rFonts w:ascii="Cambria" w:hAnsi="Cambria" w:cs="Cambria"/>
          <w:b/>
          <w:bCs/>
          <w:sz w:val="22"/>
          <w:szCs w:val="22"/>
          <w:lang w:val="en-US"/>
        </w:rPr>
      </w:pPr>
    </w:p>
    <w:p w14:paraId="5CF647E6" w14:textId="77777777" w:rsidR="00B72D4F" w:rsidRPr="007D54FA" w:rsidRDefault="00B72D4F" w:rsidP="00B72D4F">
      <w:pPr>
        <w:autoSpaceDE w:val="0"/>
        <w:jc w:val="both"/>
        <w:rPr>
          <w:rFonts w:ascii="Cambria" w:hAnsi="Cambria"/>
          <w:lang w:val="en-US"/>
        </w:rPr>
      </w:pPr>
      <w:r w:rsidRPr="007D54FA">
        <w:rPr>
          <w:rFonts w:ascii="Cambria" w:hAnsi="Cambria" w:cs="Cambria"/>
          <w:b/>
          <w:bCs/>
          <w:sz w:val="22"/>
          <w:szCs w:val="22"/>
          <w:lang w:val="en-US"/>
        </w:rPr>
        <w:t xml:space="preserve">a) </w:t>
      </w:r>
      <w:r w:rsidR="000E6E07" w:rsidRPr="007D54FA">
        <w:rPr>
          <w:rFonts w:ascii="Cambria" w:hAnsi="Cambria"/>
          <w:b/>
          <w:sz w:val="22"/>
          <w:szCs w:val="22"/>
        </w:rPr>
        <w:t>Wann ist die</w:t>
      </w:r>
      <w:r w:rsidR="000E6E07" w:rsidRPr="007D54FA">
        <w:rPr>
          <w:rFonts w:ascii="Cambria" w:hAnsi="Cambria"/>
          <w:b/>
          <w:spacing w:val="-9"/>
          <w:sz w:val="22"/>
          <w:szCs w:val="22"/>
        </w:rPr>
        <w:t xml:space="preserve"> </w:t>
      </w:r>
      <w:r w:rsidR="000E6E07" w:rsidRPr="007D54FA">
        <w:rPr>
          <w:rFonts w:ascii="Cambria" w:hAnsi="Cambria"/>
          <w:b/>
          <w:sz w:val="22"/>
          <w:szCs w:val="22"/>
        </w:rPr>
        <w:t>Erklärung</w:t>
      </w:r>
      <w:r w:rsidR="000E6E07" w:rsidRPr="007D54FA">
        <w:rPr>
          <w:rFonts w:ascii="Cambria" w:hAnsi="Cambria"/>
          <w:b/>
          <w:spacing w:val="-3"/>
          <w:sz w:val="22"/>
          <w:szCs w:val="22"/>
        </w:rPr>
        <w:t xml:space="preserve"> </w:t>
      </w:r>
      <w:r w:rsidR="000E6E07" w:rsidRPr="007D54FA">
        <w:rPr>
          <w:rFonts w:ascii="Cambria" w:hAnsi="Cambria"/>
          <w:b/>
          <w:sz w:val="22"/>
          <w:szCs w:val="22"/>
        </w:rPr>
        <w:t>entstanden?</w:t>
      </w:r>
      <w:r w:rsidR="00CC5C0B" w:rsidRPr="007D54FA">
        <w:rPr>
          <w:rFonts w:ascii="Cambria" w:hAnsi="Cambria" w:cs="Cambria"/>
          <w:sz w:val="22"/>
          <w:szCs w:val="22"/>
          <w:lang w:val="en-US"/>
        </w:rPr>
        <w:t xml:space="preserve"> </w:t>
      </w:r>
      <w:r w:rsidRPr="007D54FA">
        <w:rPr>
          <w:rFonts w:ascii="Cambria" w:eastAsia="BookAntiqua" w:hAnsi="Cambria" w:cs="Cambria"/>
          <w:i/>
          <w:sz w:val="22"/>
          <w:szCs w:val="22"/>
          <w:lang w:val="en-US"/>
        </w:rPr>
        <w:t>________________________________</w:t>
      </w:r>
      <w:r w:rsidRPr="007D54FA">
        <w:rPr>
          <w:rFonts w:ascii="Cambria" w:eastAsia="BookAntiqua" w:hAnsi="Cambria" w:cs="Cambria"/>
          <w:b/>
          <w:bCs/>
          <w:i/>
          <w:sz w:val="22"/>
          <w:szCs w:val="22"/>
          <w:lang w:val="en-US"/>
        </w:rPr>
        <w:t xml:space="preserve"> </w:t>
      </w:r>
      <w:r w:rsidR="000E6E07" w:rsidRPr="007D54FA">
        <w:rPr>
          <w:rFonts w:ascii="Cambria" w:hAnsi="Cambria"/>
          <w:i/>
          <w:sz w:val="22"/>
          <w:szCs w:val="22"/>
        </w:rPr>
        <w:t>(1 Punkt)</w:t>
      </w:r>
    </w:p>
    <w:p w14:paraId="6F312755" w14:textId="77777777" w:rsidR="00B72D4F" w:rsidRPr="007D54FA" w:rsidRDefault="00B72D4F" w:rsidP="00B72D4F">
      <w:pPr>
        <w:rPr>
          <w:rFonts w:ascii="Cambria" w:hAnsi="Cambria" w:cs="Cambria"/>
          <w:sz w:val="22"/>
          <w:szCs w:val="22"/>
          <w:lang w:val="en-US"/>
        </w:rPr>
      </w:pPr>
    </w:p>
    <w:p w14:paraId="4BBECD7B" w14:textId="77777777" w:rsidR="00B72D4F" w:rsidRPr="007D54FA" w:rsidRDefault="006A7606" w:rsidP="00721136">
      <w:pPr>
        <w:jc w:val="both"/>
        <w:rPr>
          <w:rFonts w:ascii="Cambria" w:hAnsi="Cambria"/>
          <w:lang w:val="en-US"/>
        </w:rPr>
      </w:pPr>
      <w:r w:rsidRPr="007D54FA">
        <w:rPr>
          <w:rFonts w:ascii="Cambria" w:hAnsi="Cambria" w:cs="Cambria"/>
          <w:b/>
          <w:sz w:val="22"/>
          <w:szCs w:val="22"/>
          <w:lang w:val="en-US"/>
        </w:rPr>
        <w:t xml:space="preserve">b) </w:t>
      </w:r>
      <w:r w:rsidR="000E6E07" w:rsidRPr="007D54FA">
        <w:rPr>
          <w:rFonts w:ascii="Cambria" w:hAnsi="Cambria"/>
          <w:b/>
          <w:sz w:val="22"/>
          <w:szCs w:val="22"/>
        </w:rPr>
        <w:t xml:space="preserve">Wählen Sie aus der folgenden Aufzählung durch Unterstreichen drei Grundprinzipien aus, die für die englische konstitutionelle Monarchie typisch sind! </w:t>
      </w:r>
      <w:r w:rsidR="000E6E07" w:rsidRPr="007D54FA">
        <w:rPr>
          <w:rFonts w:ascii="Cambria" w:hAnsi="Cambria"/>
          <w:i/>
          <w:sz w:val="22"/>
          <w:szCs w:val="22"/>
        </w:rPr>
        <w:t>(pro Aufgabenteil 0,5 Punkte)</w:t>
      </w:r>
    </w:p>
    <w:p w14:paraId="71DDCD35" w14:textId="77777777" w:rsidR="00B72D4F" w:rsidRPr="007D54FA" w:rsidRDefault="00B72D4F" w:rsidP="00B72D4F">
      <w:pPr>
        <w:spacing w:line="276" w:lineRule="auto"/>
        <w:rPr>
          <w:rFonts w:ascii="Cambria" w:hAnsi="Cambria"/>
          <w:lang w:val="en-US"/>
        </w:rPr>
      </w:pPr>
      <w:r w:rsidRPr="007D54FA">
        <w:rPr>
          <w:rFonts w:ascii="Cambria" w:hAnsi="Cambria" w:cs="Cambria"/>
          <w:sz w:val="22"/>
          <w:szCs w:val="22"/>
          <w:lang w:val="en-US"/>
        </w:rPr>
        <w:tab/>
        <w:t xml:space="preserve">- </w:t>
      </w:r>
      <w:r w:rsidR="000E6E07" w:rsidRPr="007D54FA">
        <w:rPr>
          <w:rFonts w:ascii="Cambria" w:hAnsi="Cambria"/>
          <w:sz w:val="22"/>
          <w:szCs w:val="22"/>
        </w:rPr>
        <w:t>Die Wahlen dürfen durch die Macht nicht beeinflusst</w:t>
      </w:r>
      <w:r w:rsidR="000E6E07" w:rsidRPr="007D54FA">
        <w:rPr>
          <w:rFonts w:ascii="Cambria" w:hAnsi="Cambria"/>
          <w:spacing w:val="-6"/>
          <w:sz w:val="22"/>
          <w:szCs w:val="22"/>
        </w:rPr>
        <w:t xml:space="preserve"> </w:t>
      </w:r>
      <w:r w:rsidR="000E6E07" w:rsidRPr="007D54FA">
        <w:rPr>
          <w:rFonts w:ascii="Cambria" w:hAnsi="Cambria"/>
          <w:sz w:val="22"/>
          <w:szCs w:val="22"/>
        </w:rPr>
        <w:t>werden</w:t>
      </w:r>
      <w:r w:rsidRPr="007D54FA">
        <w:rPr>
          <w:rFonts w:ascii="Cambria" w:hAnsi="Cambria" w:cs="Cambria"/>
          <w:sz w:val="22"/>
          <w:szCs w:val="22"/>
          <w:lang w:val="en-US"/>
        </w:rPr>
        <w:tab/>
      </w:r>
      <w:r w:rsidR="002E17B0" w:rsidRPr="007D54FA">
        <w:rPr>
          <w:rFonts w:ascii="Cambria" w:hAnsi="Cambria" w:cs="Cambria"/>
          <w:sz w:val="22"/>
          <w:szCs w:val="22"/>
          <w:lang w:val="en-US"/>
        </w:rPr>
        <w:tab/>
      </w:r>
      <w:r w:rsidR="002E17B0" w:rsidRPr="007D54FA">
        <w:rPr>
          <w:rFonts w:ascii="Cambria" w:hAnsi="Cambria" w:cs="Cambria"/>
          <w:sz w:val="22"/>
          <w:szCs w:val="22"/>
          <w:lang w:val="en-US"/>
        </w:rPr>
        <w:tab/>
      </w:r>
      <w:r w:rsidRPr="007D54FA">
        <w:rPr>
          <w:rFonts w:ascii="Cambria" w:hAnsi="Cambria" w:cs="Cambria"/>
          <w:sz w:val="22"/>
          <w:szCs w:val="22"/>
          <w:lang w:val="en-US"/>
        </w:rPr>
        <w:t>____________</w:t>
      </w:r>
    </w:p>
    <w:p w14:paraId="65166F2D" w14:textId="77777777" w:rsidR="00B72D4F" w:rsidRPr="007D54FA" w:rsidRDefault="00B72D4F" w:rsidP="00B72D4F">
      <w:pPr>
        <w:spacing w:line="276" w:lineRule="auto"/>
        <w:rPr>
          <w:rFonts w:ascii="Cambria" w:hAnsi="Cambria"/>
          <w:lang w:val="en-US"/>
        </w:rPr>
      </w:pPr>
      <w:r w:rsidRPr="007D54FA">
        <w:rPr>
          <w:rFonts w:ascii="Cambria" w:hAnsi="Cambria" w:cs="Cambria"/>
          <w:sz w:val="22"/>
          <w:szCs w:val="22"/>
          <w:lang w:val="en-US"/>
        </w:rPr>
        <w:tab/>
        <w:t xml:space="preserve">- </w:t>
      </w:r>
      <w:r w:rsidR="000E6E07" w:rsidRPr="007D54FA">
        <w:rPr>
          <w:rFonts w:ascii="Cambria" w:hAnsi="Cambria"/>
          <w:sz w:val="22"/>
          <w:szCs w:val="22"/>
        </w:rPr>
        <w:t>Der Herrscher ist oberster</w:t>
      </w:r>
      <w:r w:rsidR="000E6E07" w:rsidRPr="007D54FA">
        <w:rPr>
          <w:rFonts w:ascii="Cambria" w:hAnsi="Cambria"/>
          <w:spacing w:val="-2"/>
          <w:sz w:val="22"/>
          <w:szCs w:val="22"/>
        </w:rPr>
        <w:t xml:space="preserve"> </w:t>
      </w:r>
      <w:r w:rsidR="000E6E07" w:rsidRPr="007D54FA">
        <w:rPr>
          <w:rFonts w:ascii="Cambria" w:hAnsi="Cambria"/>
          <w:sz w:val="22"/>
          <w:szCs w:val="22"/>
        </w:rPr>
        <w:t>Richter</w:t>
      </w:r>
      <w:r w:rsidRPr="007D54FA">
        <w:rPr>
          <w:rFonts w:ascii="Cambria" w:hAnsi="Cambria" w:cs="Cambria"/>
          <w:sz w:val="22"/>
          <w:szCs w:val="22"/>
          <w:lang w:val="en-US"/>
        </w:rPr>
        <w:tab/>
      </w:r>
      <w:r w:rsidRPr="007D54FA">
        <w:rPr>
          <w:rFonts w:ascii="Cambria" w:hAnsi="Cambria" w:cs="Cambria"/>
          <w:sz w:val="22"/>
          <w:szCs w:val="22"/>
          <w:lang w:val="en-US"/>
        </w:rPr>
        <w:tab/>
      </w:r>
      <w:r w:rsidRPr="007D54FA">
        <w:rPr>
          <w:rFonts w:ascii="Cambria" w:hAnsi="Cambria" w:cs="Cambria"/>
          <w:sz w:val="22"/>
          <w:szCs w:val="22"/>
          <w:lang w:val="en-US"/>
        </w:rPr>
        <w:tab/>
      </w:r>
      <w:r w:rsidRPr="007D54FA">
        <w:rPr>
          <w:rFonts w:ascii="Cambria" w:hAnsi="Cambria" w:cs="Cambria"/>
          <w:sz w:val="22"/>
          <w:szCs w:val="22"/>
          <w:lang w:val="en-US"/>
        </w:rPr>
        <w:tab/>
      </w:r>
      <w:r w:rsidR="000E6E07" w:rsidRPr="007D54FA">
        <w:rPr>
          <w:rFonts w:ascii="Cambria" w:hAnsi="Cambria" w:cs="Cambria"/>
          <w:sz w:val="22"/>
          <w:szCs w:val="22"/>
          <w:lang w:val="en-US"/>
        </w:rPr>
        <w:tab/>
      </w:r>
      <w:r w:rsidRPr="007D54FA">
        <w:rPr>
          <w:rFonts w:ascii="Cambria" w:hAnsi="Cambria" w:cs="Cambria"/>
          <w:sz w:val="22"/>
          <w:szCs w:val="22"/>
          <w:lang w:val="en-US"/>
        </w:rPr>
        <w:tab/>
      </w:r>
      <w:r w:rsidRPr="007D54FA">
        <w:rPr>
          <w:rFonts w:ascii="Cambria" w:hAnsi="Cambria" w:cs="Cambria"/>
          <w:sz w:val="22"/>
          <w:szCs w:val="22"/>
          <w:lang w:val="en-US"/>
        </w:rPr>
        <w:tab/>
        <w:t>____________</w:t>
      </w:r>
    </w:p>
    <w:p w14:paraId="28B3F42E" w14:textId="77777777" w:rsidR="00B72D4F" w:rsidRPr="007D54FA" w:rsidRDefault="00B72D4F" w:rsidP="00B72D4F">
      <w:pPr>
        <w:spacing w:line="276" w:lineRule="auto"/>
        <w:rPr>
          <w:rFonts w:ascii="Cambria" w:hAnsi="Cambria"/>
          <w:lang w:val="en-US"/>
        </w:rPr>
      </w:pPr>
      <w:r w:rsidRPr="007D54FA">
        <w:rPr>
          <w:rFonts w:ascii="Cambria" w:hAnsi="Cambria" w:cs="Cambria"/>
          <w:sz w:val="22"/>
          <w:szCs w:val="22"/>
          <w:lang w:val="en-US"/>
        </w:rPr>
        <w:tab/>
        <w:t xml:space="preserve">- </w:t>
      </w:r>
      <w:r w:rsidR="000E6E07" w:rsidRPr="007D54FA">
        <w:rPr>
          <w:rFonts w:ascii="Cambria" w:hAnsi="Cambria"/>
          <w:sz w:val="22"/>
          <w:szCs w:val="22"/>
        </w:rPr>
        <w:t>Steuern dürfen nur mit Zustimmung des Parlaments erhoben</w:t>
      </w:r>
      <w:r w:rsidR="000E6E07" w:rsidRPr="007D54FA">
        <w:rPr>
          <w:rFonts w:ascii="Cambria" w:hAnsi="Cambria"/>
          <w:spacing w:val="-3"/>
          <w:sz w:val="22"/>
          <w:szCs w:val="22"/>
        </w:rPr>
        <w:t xml:space="preserve"> </w:t>
      </w:r>
      <w:r w:rsidR="000E6E07" w:rsidRPr="007D54FA">
        <w:rPr>
          <w:rFonts w:ascii="Cambria" w:hAnsi="Cambria"/>
          <w:sz w:val="22"/>
          <w:szCs w:val="22"/>
        </w:rPr>
        <w:t>werden</w:t>
      </w:r>
      <w:r w:rsidRPr="007D54FA">
        <w:rPr>
          <w:rFonts w:ascii="Cambria" w:hAnsi="Cambria" w:cs="Cambria"/>
          <w:sz w:val="22"/>
          <w:szCs w:val="22"/>
          <w:lang w:val="en-US"/>
        </w:rPr>
        <w:tab/>
      </w:r>
      <w:r w:rsidRPr="007D54FA">
        <w:rPr>
          <w:rFonts w:ascii="Cambria" w:hAnsi="Cambria" w:cs="Cambria"/>
          <w:sz w:val="22"/>
          <w:szCs w:val="22"/>
          <w:lang w:val="en-US"/>
        </w:rPr>
        <w:tab/>
        <w:t>____________</w:t>
      </w:r>
    </w:p>
    <w:p w14:paraId="1AAB5298" w14:textId="77777777" w:rsidR="00B72D4F" w:rsidRPr="007D54FA" w:rsidRDefault="00B72D4F" w:rsidP="00B72D4F">
      <w:pPr>
        <w:autoSpaceDE w:val="0"/>
        <w:spacing w:line="276" w:lineRule="auto"/>
        <w:jc w:val="both"/>
        <w:rPr>
          <w:rFonts w:ascii="Cambria" w:hAnsi="Cambria"/>
          <w:lang w:val="en-US"/>
        </w:rPr>
      </w:pPr>
      <w:r w:rsidRPr="007D54FA">
        <w:rPr>
          <w:rFonts w:ascii="Cambria" w:hAnsi="Cambria" w:cs="Cambria"/>
          <w:sz w:val="22"/>
          <w:szCs w:val="22"/>
          <w:lang w:val="en-US"/>
        </w:rPr>
        <w:tab/>
        <w:t xml:space="preserve">- </w:t>
      </w:r>
      <w:r w:rsidR="000E6E07" w:rsidRPr="007D54FA">
        <w:rPr>
          <w:rFonts w:ascii="Cambria" w:hAnsi="Cambria"/>
          <w:sz w:val="22"/>
          <w:szCs w:val="22"/>
        </w:rPr>
        <w:t>Der König hat das Recht, in Friedenszeiten ein Heer</w:t>
      </w:r>
      <w:r w:rsidR="000E6E07" w:rsidRPr="007D54FA">
        <w:rPr>
          <w:rFonts w:ascii="Cambria" w:hAnsi="Cambria"/>
          <w:spacing w:val="-6"/>
          <w:sz w:val="22"/>
          <w:szCs w:val="22"/>
        </w:rPr>
        <w:t xml:space="preserve"> </w:t>
      </w:r>
      <w:r w:rsidR="000E6E07" w:rsidRPr="007D54FA">
        <w:rPr>
          <w:rFonts w:ascii="Cambria" w:hAnsi="Cambria"/>
          <w:sz w:val="22"/>
          <w:szCs w:val="22"/>
        </w:rPr>
        <w:t>aufzustellen</w:t>
      </w:r>
      <w:r w:rsidRPr="007D54FA">
        <w:rPr>
          <w:rFonts w:ascii="Cambria" w:hAnsi="Cambria" w:cs="Cambria"/>
          <w:sz w:val="22"/>
          <w:szCs w:val="22"/>
          <w:lang w:val="en-US"/>
        </w:rPr>
        <w:tab/>
      </w:r>
      <w:r w:rsidRPr="007D54FA">
        <w:rPr>
          <w:rFonts w:ascii="Cambria" w:hAnsi="Cambria" w:cs="Cambria"/>
          <w:sz w:val="22"/>
          <w:szCs w:val="22"/>
          <w:lang w:val="en-US"/>
        </w:rPr>
        <w:tab/>
      </w:r>
      <w:r w:rsidRPr="007D54FA">
        <w:rPr>
          <w:rFonts w:ascii="Cambria" w:hAnsi="Cambria" w:cs="Cambria"/>
          <w:sz w:val="22"/>
          <w:szCs w:val="22"/>
          <w:lang w:val="en-US"/>
        </w:rPr>
        <w:tab/>
        <w:t>____________</w:t>
      </w:r>
    </w:p>
    <w:p w14:paraId="398C4871" w14:textId="77777777" w:rsidR="00B72D4F" w:rsidRPr="007D54FA" w:rsidRDefault="00B72D4F" w:rsidP="00B72D4F">
      <w:pPr>
        <w:autoSpaceDE w:val="0"/>
        <w:spacing w:line="276" w:lineRule="auto"/>
        <w:jc w:val="both"/>
        <w:rPr>
          <w:rFonts w:ascii="Cambria" w:hAnsi="Cambria"/>
          <w:lang w:val="en-US"/>
        </w:rPr>
      </w:pPr>
      <w:r w:rsidRPr="007D54FA">
        <w:rPr>
          <w:rFonts w:ascii="Cambria" w:hAnsi="Cambria" w:cs="Cambria"/>
          <w:sz w:val="22"/>
          <w:szCs w:val="22"/>
          <w:lang w:val="en-US"/>
        </w:rPr>
        <w:tab/>
        <w:t xml:space="preserve">- </w:t>
      </w:r>
      <w:r w:rsidR="000E6E07" w:rsidRPr="007D54FA">
        <w:rPr>
          <w:rFonts w:ascii="Cambria" w:hAnsi="Cambria"/>
          <w:sz w:val="22"/>
          <w:szCs w:val="22"/>
        </w:rPr>
        <w:t>Niemand darf an der Äußerung seiner Meinung gehindert</w:t>
      </w:r>
      <w:r w:rsidR="000E6E07" w:rsidRPr="007D54FA">
        <w:rPr>
          <w:rFonts w:ascii="Cambria" w:hAnsi="Cambria"/>
          <w:spacing w:val="-8"/>
          <w:sz w:val="22"/>
          <w:szCs w:val="22"/>
        </w:rPr>
        <w:t xml:space="preserve"> </w:t>
      </w:r>
      <w:r w:rsidR="000E6E07" w:rsidRPr="007D54FA">
        <w:rPr>
          <w:rFonts w:ascii="Cambria" w:hAnsi="Cambria"/>
          <w:sz w:val="22"/>
          <w:szCs w:val="22"/>
        </w:rPr>
        <w:t>werden</w:t>
      </w:r>
      <w:r w:rsidRPr="007D54FA">
        <w:rPr>
          <w:rFonts w:ascii="Cambria" w:hAnsi="Cambria" w:cs="Cambria"/>
          <w:sz w:val="22"/>
          <w:szCs w:val="22"/>
          <w:lang w:val="en-US"/>
        </w:rPr>
        <w:tab/>
      </w:r>
      <w:r w:rsidR="000E6E07" w:rsidRPr="007D54FA">
        <w:rPr>
          <w:rFonts w:ascii="Cambria" w:hAnsi="Cambria" w:cs="Cambria"/>
          <w:sz w:val="22"/>
          <w:szCs w:val="22"/>
          <w:lang w:val="en-US"/>
        </w:rPr>
        <w:tab/>
      </w:r>
      <w:r w:rsidR="002E17B0" w:rsidRPr="007D54FA">
        <w:rPr>
          <w:rFonts w:ascii="Cambria" w:hAnsi="Cambria" w:cs="Cambria"/>
          <w:sz w:val="22"/>
          <w:szCs w:val="22"/>
          <w:lang w:val="en-US"/>
        </w:rPr>
        <w:tab/>
      </w:r>
      <w:r w:rsidRPr="007D54FA">
        <w:rPr>
          <w:rFonts w:ascii="Cambria" w:hAnsi="Cambria" w:cs="Cambria"/>
          <w:sz w:val="22"/>
          <w:szCs w:val="22"/>
          <w:lang w:val="en-US"/>
        </w:rPr>
        <w:t>____________</w:t>
      </w:r>
    </w:p>
    <w:p w14:paraId="55C3EBDE" w14:textId="77777777" w:rsidR="00B72D4F" w:rsidRPr="007D54FA" w:rsidRDefault="00B72D4F" w:rsidP="00B72D4F">
      <w:pPr>
        <w:spacing w:line="276" w:lineRule="auto"/>
        <w:rPr>
          <w:rFonts w:ascii="Cambria" w:hAnsi="Cambria"/>
          <w:lang w:val="en-US"/>
        </w:rPr>
      </w:pPr>
      <w:r w:rsidRPr="007D54FA">
        <w:rPr>
          <w:rFonts w:ascii="Cambria" w:hAnsi="Cambria" w:cs="Cambria"/>
          <w:sz w:val="22"/>
          <w:szCs w:val="22"/>
          <w:lang w:val="en-US"/>
        </w:rPr>
        <w:tab/>
        <w:t xml:space="preserve">- </w:t>
      </w:r>
      <w:r w:rsidR="000E6E07" w:rsidRPr="007D54FA">
        <w:rPr>
          <w:rFonts w:ascii="Cambria" w:hAnsi="Cambria"/>
          <w:sz w:val="22"/>
          <w:szCs w:val="22"/>
        </w:rPr>
        <w:t>Der Herrscher kann die Ausführung der Gesetze selbständig</w:t>
      </w:r>
      <w:r w:rsidR="000E6E07" w:rsidRPr="007D54FA">
        <w:rPr>
          <w:rFonts w:ascii="Cambria" w:hAnsi="Cambria"/>
          <w:spacing w:val="-15"/>
          <w:sz w:val="22"/>
          <w:szCs w:val="22"/>
        </w:rPr>
        <w:t xml:space="preserve"> </w:t>
      </w:r>
      <w:r w:rsidR="000E6E07" w:rsidRPr="007D54FA">
        <w:rPr>
          <w:rFonts w:ascii="Cambria" w:hAnsi="Cambria"/>
          <w:sz w:val="22"/>
          <w:szCs w:val="22"/>
        </w:rPr>
        <w:t>einschränken</w:t>
      </w:r>
      <w:r w:rsidRPr="007D54FA">
        <w:rPr>
          <w:rFonts w:ascii="Cambria" w:hAnsi="Cambria" w:cs="Cambria"/>
          <w:sz w:val="22"/>
          <w:szCs w:val="22"/>
          <w:lang w:val="en-US"/>
        </w:rPr>
        <w:tab/>
      </w:r>
      <w:r w:rsidR="002E17B0" w:rsidRPr="007D54FA">
        <w:rPr>
          <w:rFonts w:ascii="Cambria" w:hAnsi="Cambria" w:cs="Cambria"/>
          <w:sz w:val="22"/>
          <w:szCs w:val="22"/>
          <w:lang w:val="en-US"/>
        </w:rPr>
        <w:tab/>
      </w:r>
      <w:r w:rsidRPr="007D54FA">
        <w:rPr>
          <w:rFonts w:ascii="Cambria" w:hAnsi="Cambria" w:cs="Cambria"/>
          <w:sz w:val="22"/>
          <w:szCs w:val="22"/>
          <w:lang w:val="en-US"/>
        </w:rPr>
        <w:t>____________</w:t>
      </w:r>
    </w:p>
    <w:p w14:paraId="583C952A" w14:textId="77777777" w:rsidR="00B72D4F" w:rsidRPr="007D54FA" w:rsidRDefault="00B72D4F" w:rsidP="00B72D4F">
      <w:pPr>
        <w:spacing w:line="276" w:lineRule="auto"/>
        <w:rPr>
          <w:rFonts w:ascii="Cambria" w:hAnsi="Cambria"/>
          <w:lang w:val="en-US"/>
        </w:rPr>
      </w:pPr>
      <w:r w:rsidRPr="007D54FA">
        <w:rPr>
          <w:rFonts w:ascii="Cambria" w:hAnsi="Cambria" w:cs="Cambria"/>
          <w:sz w:val="22"/>
          <w:szCs w:val="22"/>
          <w:lang w:val="en-US"/>
        </w:rPr>
        <w:tab/>
        <w:t xml:space="preserve">- </w:t>
      </w:r>
      <w:r w:rsidR="000E6E07" w:rsidRPr="007D54FA">
        <w:rPr>
          <w:rFonts w:ascii="Cambria" w:hAnsi="Cambria"/>
          <w:sz w:val="22"/>
          <w:szCs w:val="22"/>
        </w:rPr>
        <w:t>Untertanen ist es verboten, sich mit Bitten an den Herrscher zu</w:t>
      </w:r>
      <w:r w:rsidR="000E6E07" w:rsidRPr="007D54FA">
        <w:rPr>
          <w:rFonts w:ascii="Cambria" w:hAnsi="Cambria"/>
          <w:spacing w:val="-20"/>
          <w:sz w:val="22"/>
          <w:szCs w:val="22"/>
        </w:rPr>
        <w:t xml:space="preserve"> </w:t>
      </w:r>
      <w:r w:rsidR="000E6E07" w:rsidRPr="007D54FA">
        <w:rPr>
          <w:rFonts w:ascii="Cambria" w:hAnsi="Cambria"/>
          <w:sz w:val="22"/>
          <w:szCs w:val="22"/>
        </w:rPr>
        <w:t>wenden</w:t>
      </w:r>
      <w:r w:rsidRPr="007D54FA">
        <w:rPr>
          <w:rFonts w:ascii="Cambria" w:hAnsi="Cambria" w:cs="Cambria"/>
          <w:sz w:val="22"/>
          <w:szCs w:val="22"/>
          <w:lang w:val="en-US"/>
        </w:rPr>
        <w:tab/>
      </w:r>
      <w:r w:rsidR="002E17B0" w:rsidRPr="007D54FA">
        <w:rPr>
          <w:rFonts w:ascii="Cambria" w:hAnsi="Cambria" w:cs="Cambria"/>
          <w:sz w:val="22"/>
          <w:szCs w:val="22"/>
          <w:lang w:val="en-US"/>
        </w:rPr>
        <w:tab/>
      </w:r>
      <w:r w:rsidRPr="007D54FA">
        <w:rPr>
          <w:rFonts w:ascii="Cambria" w:hAnsi="Cambria" w:cs="Cambria"/>
          <w:sz w:val="22"/>
          <w:szCs w:val="22"/>
          <w:lang w:val="en-US"/>
        </w:rPr>
        <w:t>____________</w:t>
      </w:r>
    </w:p>
    <w:p w14:paraId="27334D38" w14:textId="77777777" w:rsidR="00B72D4F" w:rsidRPr="007D54FA" w:rsidRDefault="00B72D4F" w:rsidP="00B72D4F">
      <w:pPr>
        <w:rPr>
          <w:rFonts w:ascii="Cambria" w:hAnsi="Cambria" w:cs="Cambria"/>
          <w:sz w:val="22"/>
          <w:szCs w:val="22"/>
          <w:lang w:val="en-US"/>
        </w:rPr>
      </w:pPr>
    </w:p>
    <w:p w14:paraId="76261277" w14:textId="77777777" w:rsidR="00040AEA" w:rsidRPr="007D54FA" w:rsidRDefault="00B72D4F" w:rsidP="00721136">
      <w:pPr>
        <w:jc w:val="both"/>
        <w:rPr>
          <w:rFonts w:ascii="Cambria" w:hAnsi="Cambria"/>
          <w:i/>
          <w:sz w:val="22"/>
          <w:szCs w:val="22"/>
        </w:rPr>
      </w:pPr>
      <w:r w:rsidRPr="007D54FA">
        <w:rPr>
          <w:rFonts w:ascii="Cambria" w:hAnsi="Cambria" w:cs="Cambria"/>
          <w:b/>
          <w:sz w:val="22"/>
          <w:szCs w:val="22"/>
          <w:lang w:val="en-US"/>
        </w:rPr>
        <w:t xml:space="preserve">c) </w:t>
      </w:r>
      <w:r w:rsidR="000E6E07" w:rsidRPr="007D54FA">
        <w:rPr>
          <w:rFonts w:ascii="Cambria" w:hAnsi="Cambria"/>
          <w:b/>
          <w:sz w:val="22"/>
          <w:szCs w:val="22"/>
        </w:rPr>
        <w:t>Schreiben Sie neben die in der Aufgabe b) ausgewählten Prinzipien den Punkt der Erklärung der Rechte, der Ihre Wahl bestätigt!</w:t>
      </w:r>
      <w:r w:rsidR="000E6E07" w:rsidRPr="007D54FA">
        <w:rPr>
          <w:rFonts w:ascii="Cambria" w:hAnsi="Cambria"/>
          <w:sz w:val="22"/>
          <w:szCs w:val="22"/>
        </w:rPr>
        <w:t xml:space="preserve"> </w:t>
      </w:r>
      <w:r w:rsidR="000E6E07" w:rsidRPr="007D54FA">
        <w:rPr>
          <w:rFonts w:ascii="Cambria" w:hAnsi="Cambria"/>
          <w:i/>
          <w:sz w:val="22"/>
          <w:szCs w:val="22"/>
        </w:rPr>
        <w:t>(pro Aufgabenteil 0,5</w:t>
      </w:r>
      <w:r w:rsidR="000E6E07" w:rsidRPr="007D54FA">
        <w:rPr>
          <w:rFonts w:ascii="Cambria" w:hAnsi="Cambria"/>
          <w:i/>
          <w:spacing w:val="-12"/>
          <w:sz w:val="22"/>
          <w:szCs w:val="22"/>
        </w:rPr>
        <w:t xml:space="preserve"> </w:t>
      </w:r>
      <w:r w:rsidR="000E6E07" w:rsidRPr="007D54FA">
        <w:rPr>
          <w:rFonts w:ascii="Cambria" w:hAnsi="Cambria"/>
          <w:i/>
          <w:sz w:val="22"/>
          <w:szCs w:val="22"/>
        </w:rPr>
        <w:t>Punkte.)</w:t>
      </w:r>
    </w:p>
    <w:p w14:paraId="2D9F571E" w14:textId="77777777" w:rsidR="000E6E07" w:rsidRPr="007D54FA" w:rsidRDefault="000E6E07" w:rsidP="00721136">
      <w:pPr>
        <w:jc w:val="both"/>
        <w:rPr>
          <w:rFonts w:ascii="Cambria" w:hAnsi="Cambria" w:cs="Cambria"/>
          <w:bCs/>
          <w:i/>
          <w:iCs/>
          <w:sz w:val="22"/>
          <w:szCs w:val="22"/>
          <w:lang w:val="en-US"/>
        </w:rPr>
      </w:pPr>
    </w:p>
    <w:p w14:paraId="54DDE55A" w14:textId="77777777" w:rsidR="00717041" w:rsidRPr="007D54FA" w:rsidRDefault="00F82D24" w:rsidP="00717041">
      <w:pPr>
        <w:jc w:val="both"/>
        <w:rPr>
          <w:rFonts w:ascii="Cambria" w:hAnsi="Cambria"/>
          <w:b/>
          <w:bCs/>
          <w:sz w:val="22"/>
          <w:szCs w:val="22"/>
          <w:lang w:val="en-US"/>
        </w:rPr>
      </w:pPr>
      <w:r w:rsidRPr="007D54FA">
        <w:rPr>
          <w:rFonts w:ascii="Cambria" w:hAnsi="Cambria"/>
          <w:b/>
          <w:bCs/>
          <w:sz w:val="22"/>
          <w:szCs w:val="22"/>
          <w:lang w:val="en-US"/>
        </w:rPr>
        <w:t>7</w:t>
      </w:r>
      <w:r w:rsidR="00721136" w:rsidRPr="007D54FA">
        <w:rPr>
          <w:rFonts w:ascii="Cambria" w:hAnsi="Cambria"/>
          <w:b/>
          <w:bCs/>
          <w:sz w:val="22"/>
          <w:szCs w:val="22"/>
          <w:lang w:val="en-US"/>
        </w:rPr>
        <w:t>.</w:t>
      </w:r>
      <w:r w:rsidR="00717041" w:rsidRPr="007D54FA">
        <w:rPr>
          <w:rFonts w:ascii="Cambria" w:hAnsi="Cambria"/>
          <w:b/>
          <w:bCs/>
          <w:sz w:val="22"/>
          <w:szCs w:val="22"/>
          <w:lang w:val="en-US"/>
        </w:rPr>
        <w:t xml:space="preserve"> </w:t>
      </w:r>
      <w:r w:rsidR="00323684" w:rsidRPr="007D54FA">
        <w:rPr>
          <w:rFonts w:ascii="Cambria" w:hAnsi="Cambria"/>
          <w:b/>
          <w:sz w:val="22"/>
          <w:szCs w:val="22"/>
        </w:rPr>
        <w:t>Die Aufgabe bezieht sich Naturwissenschaft und Kunst im 16. und 17. Jahrhundert.</w:t>
      </w:r>
      <w:r w:rsidR="00717041" w:rsidRPr="007D54FA">
        <w:rPr>
          <w:rFonts w:ascii="Cambria" w:hAnsi="Cambria"/>
          <w:b/>
          <w:bCs/>
          <w:sz w:val="22"/>
          <w:szCs w:val="22"/>
          <w:lang w:val="en-US"/>
        </w:rPr>
        <w:t xml:space="preserve"> (K/2)</w:t>
      </w:r>
    </w:p>
    <w:p w14:paraId="5FB48429" w14:textId="77777777" w:rsidR="00721136" w:rsidRPr="007D54FA" w:rsidRDefault="00323684" w:rsidP="00717041">
      <w:pPr>
        <w:jc w:val="both"/>
        <w:rPr>
          <w:rFonts w:ascii="Cambria" w:hAnsi="Cambria"/>
          <w:sz w:val="22"/>
          <w:szCs w:val="22"/>
          <w:lang w:val="en-US"/>
        </w:rPr>
      </w:pPr>
      <w:r w:rsidRPr="007D54FA">
        <w:rPr>
          <w:rFonts w:ascii="Cambria" w:hAnsi="Cambria"/>
          <w:b/>
          <w:sz w:val="22"/>
          <w:szCs w:val="22"/>
        </w:rPr>
        <w:t xml:space="preserve">Schreiben Sie den Buchstaben des entsprechenden Begriffes neben das jeweilige Bild! </w:t>
      </w:r>
      <w:r w:rsidRPr="007D54FA">
        <w:rPr>
          <w:rFonts w:ascii="Cambria" w:hAnsi="Cambria"/>
          <w:i/>
          <w:sz w:val="22"/>
          <w:szCs w:val="22"/>
        </w:rPr>
        <w:t xml:space="preserve">(Verwenden Sie den Geschichtsatlas der Mittelschule!) </w:t>
      </w:r>
      <w:r w:rsidRPr="007D54FA">
        <w:rPr>
          <w:rFonts w:ascii="Cambria" w:hAnsi="Cambria"/>
          <w:sz w:val="22"/>
          <w:szCs w:val="22"/>
        </w:rPr>
        <w:t>(pro Aufgabenteil 0,5</w:t>
      </w:r>
      <w:r w:rsidRPr="007D54FA">
        <w:rPr>
          <w:rFonts w:ascii="Cambria" w:hAnsi="Cambria"/>
          <w:spacing w:val="-19"/>
          <w:sz w:val="22"/>
          <w:szCs w:val="22"/>
        </w:rPr>
        <w:t xml:space="preserve"> </w:t>
      </w:r>
      <w:r w:rsidRPr="007D54FA">
        <w:rPr>
          <w:rFonts w:ascii="Cambria" w:hAnsi="Cambria"/>
          <w:sz w:val="22"/>
          <w:szCs w:val="22"/>
        </w:rPr>
        <w:t>Punkte)</w:t>
      </w:r>
    </w:p>
    <w:p w14:paraId="2B3F0A43" w14:textId="77777777" w:rsidR="00717041" w:rsidRPr="007D54FA" w:rsidRDefault="00717041" w:rsidP="00721136">
      <w:pPr>
        <w:jc w:val="both"/>
        <w:rPr>
          <w:rFonts w:ascii="Cambria" w:hAnsi="Cambria"/>
          <w:sz w:val="22"/>
          <w:szCs w:val="22"/>
          <w:lang w:val="en-US"/>
        </w:rPr>
      </w:pPr>
    </w:p>
    <w:tbl>
      <w:tblPr>
        <w:tblW w:w="0" w:type="auto"/>
        <w:tblLook w:val="04A0" w:firstRow="1" w:lastRow="0" w:firstColumn="1" w:lastColumn="0" w:noHBand="0" w:noVBand="1"/>
      </w:tblPr>
      <w:tblGrid>
        <w:gridCol w:w="9638"/>
      </w:tblGrid>
      <w:tr w:rsidR="00717041" w:rsidRPr="007D54FA" w14:paraId="4C17D027" w14:textId="77777777" w:rsidTr="00FD3BCC">
        <w:tc>
          <w:tcPr>
            <w:tcW w:w="9778" w:type="dxa"/>
            <w:shd w:val="clear" w:color="auto" w:fill="auto"/>
          </w:tcPr>
          <w:p w14:paraId="2C797F5D" w14:textId="77777777" w:rsidR="00717041" w:rsidRPr="007D54FA" w:rsidRDefault="00323684" w:rsidP="00FD3BCC">
            <w:pPr>
              <w:jc w:val="center"/>
              <w:rPr>
                <w:rFonts w:ascii="Cambria" w:hAnsi="Cambria"/>
                <w:sz w:val="22"/>
                <w:szCs w:val="22"/>
                <w:lang w:val="en-US"/>
              </w:rPr>
            </w:pPr>
            <w:r w:rsidRPr="007D54FA">
              <w:rPr>
                <w:rFonts w:ascii="Cambria" w:hAnsi="Cambria"/>
                <w:noProof/>
                <w:lang w:eastAsia="hu-HU" w:bidi="ar-SA"/>
              </w:rPr>
              <w:drawing>
                <wp:inline distT="0" distB="0" distL="0" distR="0" wp14:anchorId="16B1178D" wp14:editId="22E13C23">
                  <wp:extent cx="4213860" cy="4213860"/>
                  <wp:effectExtent l="0" t="0" r="0" b="0"/>
                  <wp:docPr id="23" name="Kép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213860" cy="4213860"/>
                          </a:xfrm>
                          <a:prstGeom prst="rect">
                            <a:avLst/>
                          </a:prstGeom>
                        </pic:spPr>
                      </pic:pic>
                    </a:graphicData>
                  </a:graphic>
                </wp:inline>
              </w:drawing>
            </w:r>
          </w:p>
        </w:tc>
      </w:tr>
    </w:tbl>
    <w:p w14:paraId="489938F1" w14:textId="77777777" w:rsidR="00717041" w:rsidRPr="007D54FA" w:rsidRDefault="00717041" w:rsidP="00E05E17">
      <w:pPr>
        <w:jc w:val="center"/>
        <w:rPr>
          <w:rFonts w:ascii="Cambria" w:hAnsi="Cambria"/>
          <w:sz w:val="22"/>
          <w:szCs w:val="22"/>
          <w:lang w:val="en-US"/>
        </w:rPr>
      </w:pPr>
      <w:r w:rsidRPr="007D54FA">
        <w:rPr>
          <w:rFonts w:ascii="Cambria" w:hAnsi="Cambria"/>
          <w:b/>
          <w:bCs/>
          <w:sz w:val="22"/>
          <w:szCs w:val="22"/>
          <w:lang w:val="en-US"/>
        </w:rPr>
        <w:t>A.</w:t>
      </w:r>
      <w:r w:rsidRPr="007D54FA">
        <w:rPr>
          <w:rFonts w:ascii="Cambria" w:hAnsi="Cambria"/>
          <w:sz w:val="22"/>
          <w:szCs w:val="22"/>
          <w:lang w:val="en-US"/>
        </w:rPr>
        <w:t xml:space="preserve"> </w:t>
      </w:r>
      <w:r w:rsidR="00323684" w:rsidRPr="007D54FA">
        <w:rPr>
          <w:rFonts w:ascii="Cambria" w:hAnsi="Cambria"/>
          <w:sz w:val="22"/>
          <w:szCs w:val="22"/>
        </w:rPr>
        <w:t>Philosophie</w:t>
      </w:r>
      <w:r w:rsidR="00E05E17" w:rsidRPr="007D54FA">
        <w:rPr>
          <w:rFonts w:ascii="Cambria" w:hAnsi="Cambria"/>
          <w:sz w:val="22"/>
          <w:szCs w:val="22"/>
          <w:lang w:val="en-US"/>
        </w:rPr>
        <w:t xml:space="preserve">; </w:t>
      </w:r>
      <w:r w:rsidRPr="007D54FA">
        <w:rPr>
          <w:rFonts w:ascii="Cambria" w:hAnsi="Cambria"/>
          <w:b/>
          <w:bCs/>
          <w:sz w:val="22"/>
          <w:szCs w:val="22"/>
          <w:lang w:val="en-US"/>
        </w:rPr>
        <w:t>B.</w:t>
      </w:r>
      <w:r w:rsidRPr="007D54FA">
        <w:rPr>
          <w:rFonts w:ascii="Cambria" w:hAnsi="Cambria"/>
          <w:sz w:val="22"/>
          <w:szCs w:val="22"/>
          <w:lang w:val="en-US"/>
        </w:rPr>
        <w:t xml:space="preserve"> </w:t>
      </w:r>
      <w:r w:rsidR="00323684" w:rsidRPr="007D54FA">
        <w:rPr>
          <w:rFonts w:ascii="Cambria" w:hAnsi="Cambria"/>
          <w:sz w:val="22"/>
          <w:szCs w:val="22"/>
        </w:rPr>
        <w:t>Physik</w:t>
      </w:r>
      <w:r w:rsidR="00E05E17" w:rsidRPr="007D54FA">
        <w:rPr>
          <w:rFonts w:ascii="Cambria" w:hAnsi="Cambria"/>
          <w:sz w:val="22"/>
          <w:szCs w:val="22"/>
          <w:lang w:val="en-US"/>
        </w:rPr>
        <w:t xml:space="preserve">; </w:t>
      </w:r>
      <w:r w:rsidRPr="007D54FA">
        <w:rPr>
          <w:rFonts w:ascii="Cambria" w:hAnsi="Cambria"/>
          <w:b/>
          <w:bCs/>
          <w:sz w:val="22"/>
          <w:szCs w:val="22"/>
          <w:lang w:val="en-US"/>
        </w:rPr>
        <w:t>C.</w:t>
      </w:r>
      <w:r w:rsidR="00323684" w:rsidRPr="007D54FA">
        <w:rPr>
          <w:rFonts w:ascii="Cambria" w:hAnsi="Cambria"/>
          <w:sz w:val="22"/>
          <w:szCs w:val="22"/>
        </w:rPr>
        <w:t xml:space="preserve"> Malerei</w:t>
      </w:r>
      <w:r w:rsidR="00E05E17" w:rsidRPr="007D54FA">
        <w:rPr>
          <w:rFonts w:ascii="Cambria" w:hAnsi="Cambria"/>
          <w:sz w:val="22"/>
          <w:szCs w:val="22"/>
          <w:lang w:val="en-US"/>
        </w:rPr>
        <w:t xml:space="preserve">; </w:t>
      </w:r>
      <w:r w:rsidRPr="007D54FA">
        <w:rPr>
          <w:rFonts w:ascii="Cambria" w:hAnsi="Cambria"/>
          <w:b/>
          <w:bCs/>
          <w:sz w:val="22"/>
          <w:szCs w:val="22"/>
          <w:lang w:val="en-US"/>
        </w:rPr>
        <w:t>D.</w:t>
      </w:r>
      <w:r w:rsidRPr="007D54FA">
        <w:rPr>
          <w:rFonts w:ascii="Cambria" w:hAnsi="Cambria"/>
          <w:sz w:val="22"/>
          <w:szCs w:val="22"/>
          <w:lang w:val="en-US"/>
        </w:rPr>
        <w:t xml:space="preserve"> </w:t>
      </w:r>
      <w:r w:rsidR="00323684" w:rsidRPr="007D54FA">
        <w:rPr>
          <w:rFonts w:ascii="Cambria" w:hAnsi="Cambria"/>
          <w:sz w:val="22"/>
          <w:szCs w:val="22"/>
        </w:rPr>
        <w:t>Astronomie</w:t>
      </w:r>
    </w:p>
    <w:p w14:paraId="392A480C" w14:textId="77777777" w:rsidR="00E05E17" w:rsidRPr="007D54FA" w:rsidRDefault="00E05E17" w:rsidP="00E05E17">
      <w:pPr>
        <w:jc w:val="center"/>
        <w:rPr>
          <w:rFonts w:ascii="Cambria" w:hAnsi="Cambria"/>
          <w:sz w:val="22"/>
          <w:szCs w:val="22"/>
          <w:lang w:val="en-US"/>
        </w:rPr>
      </w:pPr>
    </w:p>
    <w:p w14:paraId="43EEFA47" w14:textId="77777777" w:rsidR="00C265DA" w:rsidRDefault="00C265DA">
      <w:pPr>
        <w:widowControl/>
        <w:suppressAutoHyphens w:val="0"/>
        <w:rPr>
          <w:rFonts w:ascii="Cambria" w:hAnsi="Cambria"/>
          <w:b/>
          <w:bCs/>
          <w:sz w:val="22"/>
          <w:szCs w:val="22"/>
          <w:lang w:val="en-US"/>
        </w:rPr>
      </w:pPr>
      <w:r>
        <w:rPr>
          <w:rFonts w:ascii="Cambria" w:hAnsi="Cambria"/>
          <w:b/>
          <w:bCs/>
          <w:sz w:val="22"/>
          <w:szCs w:val="22"/>
          <w:lang w:val="en-US"/>
        </w:rPr>
        <w:br w:type="page"/>
      </w:r>
    </w:p>
    <w:p w14:paraId="261ACDAD" w14:textId="30FBB8D8" w:rsidR="009F7615" w:rsidRPr="007D54FA" w:rsidRDefault="00F82D24" w:rsidP="009F7615">
      <w:pPr>
        <w:jc w:val="both"/>
        <w:rPr>
          <w:rFonts w:ascii="Cambria" w:hAnsi="Cambria"/>
          <w:b/>
          <w:bCs/>
          <w:sz w:val="22"/>
          <w:szCs w:val="22"/>
          <w:lang w:val="en-US"/>
        </w:rPr>
      </w:pPr>
      <w:r w:rsidRPr="007D54FA">
        <w:rPr>
          <w:rFonts w:ascii="Cambria" w:hAnsi="Cambria"/>
          <w:b/>
          <w:bCs/>
          <w:sz w:val="22"/>
          <w:szCs w:val="22"/>
          <w:lang w:val="en-US"/>
        </w:rPr>
        <w:lastRenderedPageBreak/>
        <w:t>8</w:t>
      </w:r>
      <w:r w:rsidR="00717041" w:rsidRPr="007D54FA">
        <w:rPr>
          <w:rFonts w:ascii="Cambria" w:hAnsi="Cambria"/>
          <w:b/>
          <w:bCs/>
          <w:sz w:val="22"/>
          <w:szCs w:val="22"/>
          <w:lang w:val="en-US"/>
        </w:rPr>
        <w:t>.</w:t>
      </w:r>
      <w:r w:rsidR="009F7615" w:rsidRPr="007D54FA">
        <w:rPr>
          <w:rFonts w:ascii="Cambria" w:hAnsi="Cambria"/>
          <w:b/>
          <w:bCs/>
        </w:rPr>
        <w:t xml:space="preserve"> </w:t>
      </w:r>
      <w:r w:rsidR="00711352" w:rsidRPr="007D54FA">
        <w:rPr>
          <w:rFonts w:ascii="Cambria" w:hAnsi="Cambria"/>
          <w:b/>
          <w:sz w:val="22"/>
          <w:szCs w:val="22"/>
        </w:rPr>
        <w:t>Die Aufgabe bezieht sich auf die Herrschaft von Ludwig XIV.</w:t>
      </w:r>
      <w:r w:rsidR="009F7615" w:rsidRPr="007D54FA">
        <w:rPr>
          <w:rFonts w:ascii="Cambria" w:hAnsi="Cambria"/>
          <w:b/>
          <w:bCs/>
          <w:sz w:val="22"/>
          <w:szCs w:val="22"/>
          <w:lang w:val="en-US"/>
        </w:rPr>
        <w:t xml:space="preserve"> (K/4)</w:t>
      </w:r>
    </w:p>
    <w:p w14:paraId="6D512D1A" w14:textId="77777777" w:rsidR="009F7615" w:rsidRPr="007D54FA" w:rsidRDefault="00355280" w:rsidP="009F7615">
      <w:pPr>
        <w:jc w:val="both"/>
        <w:rPr>
          <w:rFonts w:ascii="Cambria" w:hAnsi="Cambria"/>
          <w:b/>
          <w:sz w:val="22"/>
          <w:szCs w:val="22"/>
        </w:rPr>
      </w:pPr>
      <w:r w:rsidRPr="007D54FA">
        <w:rPr>
          <w:rFonts w:ascii="Cambria" w:hAnsi="Cambria"/>
          <w:b/>
          <w:sz w:val="22"/>
          <w:szCs w:val="22"/>
        </w:rPr>
        <w:t>Beantworten Sie die Fragen mit Hilfe der Quellen und Ihrer</w:t>
      </w:r>
      <w:r w:rsidRPr="007D54FA">
        <w:rPr>
          <w:rFonts w:ascii="Cambria" w:hAnsi="Cambria"/>
          <w:b/>
          <w:spacing w:val="-20"/>
          <w:sz w:val="22"/>
          <w:szCs w:val="22"/>
        </w:rPr>
        <w:t xml:space="preserve"> </w:t>
      </w:r>
      <w:r w:rsidRPr="007D54FA">
        <w:rPr>
          <w:rFonts w:ascii="Cambria" w:hAnsi="Cambria"/>
          <w:b/>
          <w:sz w:val="22"/>
          <w:szCs w:val="22"/>
        </w:rPr>
        <w:t>Kenntnisse!</w:t>
      </w:r>
    </w:p>
    <w:p w14:paraId="5E3C34AE" w14:textId="77777777" w:rsidR="00355280" w:rsidRPr="007D54FA" w:rsidRDefault="00355280" w:rsidP="009F7615">
      <w:pPr>
        <w:jc w:val="both"/>
        <w:rPr>
          <w:rFonts w:ascii="Cambria" w:hAnsi="Cambria"/>
          <w:b/>
          <w:bCs/>
          <w:sz w:val="22"/>
          <w:szCs w:val="22"/>
          <w:lang w:val="en-US"/>
        </w:rPr>
      </w:pPr>
    </w:p>
    <w:p w14:paraId="46BDE954" w14:textId="77777777" w:rsidR="00717041" w:rsidRPr="007D54FA" w:rsidRDefault="009F7615" w:rsidP="009F7615">
      <w:pPr>
        <w:jc w:val="both"/>
        <w:rPr>
          <w:rFonts w:ascii="Cambria" w:hAnsi="Cambria"/>
          <w:i/>
          <w:iCs/>
          <w:sz w:val="22"/>
          <w:szCs w:val="22"/>
          <w:lang w:val="en-US"/>
        </w:rPr>
      </w:pPr>
      <w:r w:rsidRPr="007D54FA">
        <w:rPr>
          <w:rFonts w:ascii="Cambria" w:hAnsi="Cambria"/>
          <w:b/>
          <w:bCs/>
          <w:sz w:val="22"/>
          <w:szCs w:val="22"/>
          <w:lang w:val="en-US"/>
        </w:rPr>
        <w:t xml:space="preserve">a) </w:t>
      </w:r>
      <w:r w:rsidR="00711352" w:rsidRPr="007D54FA">
        <w:rPr>
          <w:rFonts w:ascii="Cambria" w:hAnsi="Cambria"/>
          <w:b/>
          <w:sz w:val="22"/>
          <w:szCs w:val="22"/>
        </w:rPr>
        <w:t xml:space="preserve">Setzen Sie die Beschreibungen, die sich auf verschiedene Zeitabschnitte der Herrschaft Ludwig XIV. beziehen, in eine chronologische Reihenfolge! Beginnen Sie mit der frühesten! </w:t>
      </w:r>
      <w:r w:rsidR="00711352" w:rsidRPr="007D54FA">
        <w:rPr>
          <w:rFonts w:ascii="Cambria" w:hAnsi="Cambria"/>
          <w:i/>
          <w:sz w:val="22"/>
          <w:szCs w:val="22"/>
        </w:rPr>
        <w:t>(1 Punkt für die richtige</w:t>
      </w:r>
      <w:r w:rsidR="00711352" w:rsidRPr="007D54FA">
        <w:rPr>
          <w:rFonts w:ascii="Cambria" w:hAnsi="Cambria"/>
          <w:i/>
          <w:spacing w:val="-2"/>
          <w:sz w:val="22"/>
          <w:szCs w:val="22"/>
        </w:rPr>
        <w:t xml:space="preserve"> </w:t>
      </w:r>
      <w:r w:rsidR="00711352" w:rsidRPr="007D54FA">
        <w:rPr>
          <w:rFonts w:ascii="Cambria" w:hAnsi="Cambria"/>
          <w:i/>
          <w:sz w:val="22"/>
          <w:szCs w:val="22"/>
        </w:rPr>
        <w:t>Reihenfolge)</w:t>
      </w:r>
    </w:p>
    <w:p w14:paraId="7EAD077D" w14:textId="77777777" w:rsidR="009F7615" w:rsidRPr="007D54FA" w:rsidRDefault="009F7615" w:rsidP="009F7615">
      <w:pPr>
        <w:jc w:val="both"/>
        <w:rPr>
          <w:rFonts w:ascii="Cambria" w:hAnsi="Cambria"/>
          <w:b/>
          <w:bCs/>
          <w:sz w:val="22"/>
          <w:szCs w:val="22"/>
          <w:lang w:val="en-US"/>
        </w:rPr>
      </w:pPr>
    </w:p>
    <w:p w14:paraId="4F054DA8" w14:textId="77777777" w:rsidR="00711352" w:rsidRPr="007D54FA" w:rsidRDefault="00711352" w:rsidP="00C265DA">
      <w:pPr>
        <w:pStyle w:val="Listaszerbekezds"/>
        <w:numPr>
          <w:ilvl w:val="1"/>
          <w:numId w:val="19"/>
        </w:numPr>
        <w:tabs>
          <w:tab w:val="left" w:pos="284"/>
        </w:tabs>
        <w:ind w:left="0" w:firstLine="0"/>
        <w:jc w:val="both"/>
        <w:rPr>
          <w:rFonts w:ascii="Cambria" w:hAnsi="Cambria"/>
        </w:rPr>
      </w:pPr>
      <w:r w:rsidRPr="007D54FA">
        <w:rPr>
          <w:rFonts w:ascii="Cambria" w:hAnsi="Cambria"/>
        </w:rPr>
        <w:t>Er verfolgte irreale Großmachtspläne und gab die religiöse Toleranz auf, zog das Edikt von Nantes zurück, das heißt, er verbot die Ausübung des kalvinistischen Glaubens. Wegen der Kriege verschuldete sich der Staat; der Geldmangel zwang den König, eines der wichtigsten Privilegien des Adels, die Steuerfreiheit, zu beschneiden; er erlegte jedem Untertanen die Kopfsteuer auf, sodann auch die Zehntelsteuer. Im Krieg um den spanischen Thron erlitten die Bemühungen zur französischen Hegemonie über Europa eine</w:t>
      </w:r>
      <w:r w:rsidRPr="007D54FA">
        <w:rPr>
          <w:rFonts w:ascii="Cambria" w:hAnsi="Cambria"/>
          <w:spacing w:val="-19"/>
        </w:rPr>
        <w:t xml:space="preserve"> </w:t>
      </w:r>
      <w:r w:rsidRPr="007D54FA">
        <w:rPr>
          <w:rFonts w:ascii="Cambria" w:hAnsi="Cambria"/>
        </w:rPr>
        <w:t>Niederlage.</w:t>
      </w:r>
    </w:p>
    <w:p w14:paraId="1980FAA1" w14:textId="77777777" w:rsidR="00711352" w:rsidRPr="007D54FA" w:rsidRDefault="00711352" w:rsidP="00711352">
      <w:pPr>
        <w:pStyle w:val="Listaszerbekezds"/>
        <w:tabs>
          <w:tab w:val="left" w:pos="562"/>
        </w:tabs>
        <w:ind w:left="0" w:right="-1"/>
        <w:jc w:val="both"/>
        <w:rPr>
          <w:rFonts w:ascii="Cambria" w:hAnsi="Cambria"/>
        </w:rPr>
      </w:pPr>
    </w:p>
    <w:p w14:paraId="041BA8BE" w14:textId="77777777" w:rsidR="00711352" w:rsidRPr="007D54FA" w:rsidRDefault="00711352" w:rsidP="0055063A">
      <w:pPr>
        <w:pStyle w:val="Listaszerbekezds"/>
        <w:numPr>
          <w:ilvl w:val="0"/>
          <w:numId w:val="18"/>
        </w:numPr>
        <w:tabs>
          <w:tab w:val="left" w:pos="284"/>
        </w:tabs>
        <w:ind w:left="0" w:right="-1" w:firstLine="0"/>
        <w:jc w:val="both"/>
        <w:rPr>
          <w:rFonts w:ascii="Cambria" w:hAnsi="Cambria"/>
        </w:rPr>
      </w:pPr>
      <w:r w:rsidRPr="007D54FA">
        <w:rPr>
          <w:rFonts w:ascii="Cambria" w:hAnsi="Cambria"/>
        </w:rPr>
        <w:t>Irreális nagyhatalmi célokat követett, s feladta a vallási toleranciát, visszavonta a nantes-i ediktumot, vagyis betiltotta a kálvini hit gyakorlását. A háborúk miatt az állam eladósodott; a pénzügyi hiány arra kényszerítette a királyt, hogy megszegje a nemesség egyik legfontosabb előjogát, az adómentességét; minden alattvalóra kivetette a fejadót, majd a tizedadót is. A spanyol trónért folytatott háborúban kudarcot vallottak az európai francia hegemóniára törő</w:t>
      </w:r>
      <w:r w:rsidRPr="007D54FA">
        <w:rPr>
          <w:rFonts w:ascii="Cambria" w:hAnsi="Cambria"/>
          <w:spacing w:val="-2"/>
        </w:rPr>
        <w:t xml:space="preserve"> </w:t>
      </w:r>
      <w:r w:rsidRPr="007D54FA">
        <w:rPr>
          <w:rFonts w:ascii="Cambria" w:hAnsi="Cambria"/>
        </w:rPr>
        <w:t>kísérletek.</w:t>
      </w:r>
    </w:p>
    <w:p w14:paraId="3425219E" w14:textId="77777777" w:rsidR="00711352" w:rsidRPr="007D54FA" w:rsidRDefault="00711352" w:rsidP="00711352">
      <w:pPr>
        <w:pStyle w:val="Szvegtrzs"/>
        <w:ind w:right="-1"/>
        <w:rPr>
          <w:rFonts w:ascii="Cambria" w:hAnsi="Cambria"/>
          <w:sz w:val="22"/>
          <w:szCs w:val="22"/>
        </w:rPr>
      </w:pPr>
    </w:p>
    <w:p w14:paraId="0F8784C4" w14:textId="77777777" w:rsidR="00711352" w:rsidRPr="007D54FA" w:rsidRDefault="00711352" w:rsidP="0055063A">
      <w:pPr>
        <w:pStyle w:val="Listaszerbekezds"/>
        <w:numPr>
          <w:ilvl w:val="0"/>
          <w:numId w:val="18"/>
        </w:numPr>
        <w:tabs>
          <w:tab w:val="left" w:pos="284"/>
        </w:tabs>
        <w:ind w:left="0" w:right="-1" w:firstLine="0"/>
        <w:jc w:val="both"/>
        <w:rPr>
          <w:rFonts w:ascii="Cambria" w:hAnsi="Cambria"/>
        </w:rPr>
      </w:pPr>
      <w:r w:rsidRPr="007D54FA">
        <w:rPr>
          <w:rFonts w:ascii="Cambria" w:hAnsi="Cambria"/>
        </w:rPr>
        <w:t>Kardinal Mazarin diente dem Herrscher als erster Minister. Der Dreißigjährige Krieg und der Ausbau der Staatsorganisation beanspruchte immer mehr Einkünfte. Die Anhebung der Steuern löste gesellschaftliche Unzufriedenheit aus, ebenso das Intendantensystem und die außerordentlich große Macht des ersten Ministers. Die Revolten schlugen jedoch fehl, und damit war der letzte offene Aufstand gegen die absolute Monarchie</w:t>
      </w:r>
      <w:r w:rsidRPr="007D54FA">
        <w:rPr>
          <w:rFonts w:ascii="Cambria" w:hAnsi="Cambria"/>
          <w:spacing w:val="-4"/>
        </w:rPr>
        <w:t xml:space="preserve"> </w:t>
      </w:r>
      <w:r w:rsidRPr="007D54FA">
        <w:rPr>
          <w:rFonts w:ascii="Cambria" w:hAnsi="Cambria"/>
        </w:rPr>
        <w:t>abgeschlossen.</w:t>
      </w:r>
    </w:p>
    <w:p w14:paraId="5CFD08ED" w14:textId="77777777" w:rsidR="00711352" w:rsidRPr="007D54FA" w:rsidRDefault="00711352" w:rsidP="00711352">
      <w:pPr>
        <w:pStyle w:val="Szvegtrzs"/>
        <w:ind w:right="-1"/>
        <w:rPr>
          <w:rFonts w:ascii="Cambria" w:hAnsi="Cambria"/>
          <w:sz w:val="22"/>
          <w:szCs w:val="22"/>
        </w:rPr>
      </w:pPr>
    </w:p>
    <w:p w14:paraId="724C4F00" w14:textId="77777777" w:rsidR="00711352" w:rsidRPr="007D54FA" w:rsidRDefault="00711352" w:rsidP="0055063A">
      <w:pPr>
        <w:pStyle w:val="Listaszerbekezds"/>
        <w:numPr>
          <w:ilvl w:val="0"/>
          <w:numId w:val="17"/>
        </w:numPr>
        <w:tabs>
          <w:tab w:val="left" w:pos="284"/>
        </w:tabs>
        <w:ind w:left="0" w:right="-1" w:firstLine="0"/>
        <w:jc w:val="both"/>
        <w:rPr>
          <w:rFonts w:ascii="Cambria" w:hAnsi="Cambria"/>
        </w:rPr>
      </w:pPr>
      <w:r w:rsidRPr="007D54FA">
        <w:rPr>
          <w:rFonts w:ascii="Cambria" w:hAnsi="Cambria"/>
        </w:rPr>
        <w:t>Mazarin bíboros első miniszterként szolgálta az uralkodót. A harmincéves háború és az államszervezet kiépítése egyre több bevételt igényelt. Az adók megnövelése társadalmi elégedetlenséget váltott ki, ahogy az intendánsi rendszer és az első miniszter különlegesen nagy hatalma is. A felkelések azonban megbuktak, és ezzel lezárult az abszolút monarchia ellen irányuló utolsó nyílt</w:t>
      </w:r>
      <w:r w:rsidRPr="007D54FA">
        <w:rPr>
          <w:rFonts w:ascii="Cambria" w:hAnsi="Cambria"/>
          <w:spacing w:val="-4"/>
        </w:rPr>
        <w:t xml:space="preserve"> </w:t>
      </w:r>
      <w:r w:rsidRPr="007D54FA">
        <w:rPr>
          <w:rFonts w:ascii="Cambria" w:hAnsi="Cambria"/>
        </w:rPr>
        <w:t>lázadás.</w:t>
      </w:r>
    </w:p>
    <w:p w14:paraId="747FAA35" w14:textId="77777777" w:rsidR="00711352" w:rsidRPr="007D54FA" w:rsidRDefault="00711352" w:rsidP="00711352">
      <w:pPr>
        <w:pStyle w:val="Szvegtrzs"/>
        <w:ind w:right="-1"/>
        <w:rPr>
          <w:rFonts w:ascii="Cambria" w:hAnsi="Cambria"/>
          <w:sz w:val="22"/>
          <w:szCs w:val="22"/>
        </w:rPr>
      </w:pPr>
    </w:p>
    <w:p w14:paraId="60B1B328" w14:textId="77777777" w:rsidR="00711352" w:rsidRPr="007D54FA" w:rsidRDefault="00711352" w:rsidP="0055063A">
      <w:pPr>
        <w:pStyle w:val="Listaszerbekezds"/>
        <w:numPr>
          <w:ilvl w:val="0"/>
          <w:numId w:val="17"/>
        </w:numPr>
        <w:tabs>
          <w:tab w:val="left" w:pos="284"/>
        </w:tabs>
        <w:ind w:left="0" w:right="-1" w:firstLine="0"/>
        <w:jc w:val="both"/>
        <w:rPr>
          <w:rFonts w:ascii="Cambria" w:hAnsi="Cambria"/>
        </w:rPr>
      </w:pPr>
      <w:r w:rsidRPr="007D54FA">
        <w:rPr>
          <w:rFonts w:ascii="Cambria" w:hAnsi="Cambria"/>
        </w:rPr>
        <w:t>Ludwig ernannte keinen ersten Minister, sondern übernahm die Regierung selbst. Sein Hauptkontrolleur bei den Finanzen war Colbert, der mit seiner Wirtschaftspolitik zuvorderst dem Wachstum der Staatseinnahmen diente. Fast 20 Jahre hindurch schuf er die Grundlagen des modernen Staatsetats, wobei er die Einnahmen und Ausgaben im Gleichgewicht hielt. Die auf mehr als hunderttausend Personen ausgebaute Armee garantierte das Übergewicht Frankreichs über seine</w:t>
      </w:r>
      <w:r w:rsidRPr="007D54FA">
        <w:rPr>
          <w:rFonts w:ascii="Cambria" w:hAnsi="Cambria"/>
          <w:spacing w:val="-4"/>
        </w:rPr>
        <w:t xml:space="preserve"> </w:t>
      </w:r>
      <w:r w:rsidRPr="007D54FA">
        <w:rPr>
          <w:rFonts w:ascii="Cambria" w:hAnsi="Cambria"/>
        </w:rPr>
        <w:t>Nachbarn.</w:t>
      </w:r>
    </w:p>
    <w:p w14:paraId="1C32E1C5" w14:textId="77777777" w:rsidR="00711352" w:rsidRPr="007D54FA" w:rsidRDefault="00711352" w:rsidP="00711352">
      <w:pPr>
        <w:pStyle w:val="Szvegtrzs"/>
        <w:rPr>
          <w:rFonts w:ascii="Cambria" w:hAnsi="Cambria"/>
          <w:sz w:val="22"/>
          <w:szCs w:val="22"/>
        </w:rPr>
      </w:pPr>
    </w:p>
    <w:p w14:paraId="670C0D0B" w14:textId="77777777" w:rsidR="00C0078B" w:rsidRPr="007D54FA" w:rsidRDefault="00711352" w:rsidP="00711352">
      <w:pPr>
        <w:autoSpaceDE w:val="0"/>
        <w:jc w:val="both"/>
        <w:rPr>
          <w:rFonts w:ascii="Cambria" w:eastAsia="TimesNewRoman" w:hAnsi="Cambria" w:cs="Cambria"/>
          <w:sz w:val="22"/>
          <w:szCs w:val="22"/>
          <w:lang w:val="en-US"/>
        </w:rPr>
      </w:pPr>
      <w:r w:rsidRPr="007D54FA">
        <w:rPr>
          <w:rFonts w:ascii="Cambria" w:hAnsi="Cambria"/>
          <w:b/>
          <w:sz w:val="22"/>
          <w:szCs w:val="22"/>
        </w:rPr>
        <w:t>C)</w:t>
      </w:r>
      <w:r w:rsidRPr="007D54FA">
        <w:rPr>
          <w:rFonts w:ascii="Cambria" w:hAnsi="Cambria"/>
          <w:sz w:val="22"/>
          <w:szCs w:val="22"/>
        </w:rPr>
        <w:t xml:space="preserve"> Lajos nem nevezett ki első minisztert, hanem ő maga fogott a kormányzásba. Pénzügyi főellenőre Colbert volt, aki gazdaságpolitikájával elsődlegesen az állami bevételek növelését szolgálta. Megteremtette a modern állami költségvetés alapjait, közel húsz éven át, egyensúlyban tartva a bevételeket és a kiadásokat. A több százezer fősre fejlesztett hadsereg fölényt biztosított Franciaország számára szomszédaival szemben.</w:t>
      </w:r>
    </w:p>
    <w:p w14:paraId="545D4DF7" w14:textId="77777777" w:rsidR="005E65F9" w:rsidRPr="007D54FA" w:rsidRDefault="005E65F9" w:rsidP="00C0078B">
      <w:pPr>
        <w:autoSpaceDE w:val="0"/>
        <w:jc w:val="both"/>
        <w:rPr>
          <w:rFonts w:ascii="Cambria" w:eastAsia="TimesNewRoman" w:hAnsi="Cambria" w:cs="Cambria"/>
          <w:sz w:val="22"/>
          <w:szCs w:val="22"/>
          <w:lang w:val="en-US"/>
        </w:rPr>
      </w:pPr>
    </w:p>
    <w:p w14:paraId="1A84D6F2" w14:textId="77777777" w:rsidR="00C0078B" w:rsidRPr="007D54FA" w:rsidRDefault="00711352" w:rsidP="00C0078B">
      <w:pPr>
        <w:autoSpaceDE w:val="0"/>
        <w:jc w:val="both"/>
        <w:rPr>
          <w:rFonts w:ascii="Cambria" w:hAnsi="Cambria"/>
          <w:lang w:val="en-US"/>
        </w:rPr>
      </w:pPr>
      <w:r w:rsidRPr="007D54FA">
        <w:rPr>
          <w:rFonts w:ascii="Cambria" w:hAnsi="Cambria"/>
          <w:b/>
          <w:sz w:val="22"/>
          <w:szCs w:val="22"/>
        </w:rPr>
        <w:t>Reihenfolge</w:t>
      </w:r>
      <w:r w:rsidR="00C0078B" w:rsidRPr="007D54FA">
        <w:rPr>
          <w:rFonts w:ascii="Cambria" w:eastAsia="TimesNewRoman" w:hAnsi="Cambria" w:cs="Cambria"/>
          <w:sz w:val="22"/>
          <w:szCs w:val="22"/>
          <w:lang w:val="en-US"/>
        </w:rPr>
        <w:t>: ____ – ____ – ____</w:t>
      </w:r>
    </w:p>
    <w:p w14:paraId="7536D010" w14:textId="77777777" w:rsidR="00C0078B" w:rsidRPr="007D54FA" w:rsidRDefault="00C0078B" w:rsidP="00C0078B">
      <w:pPr>
        <w:autoSpaceDE w:val="0"/>
        <w:jc w:val="both"/>
        <w:rPr>
          <w:rFonts w:ascii="Cambria" w:eastAsia="TimesNewRoman" w:hAnsi="Cambria" w:cs="Cambria"/>
          <w:sz w:val="22"/>
          <w:szCs w:val="22"/>
          <w:lang w:val="en-US"/>
        </w:rPr>
      </w:pPr>
    </w:p>
    <w:p w14:paraId="52D8E0F6" w14:textId="77777777" w:rsidR="00711352" w:rsidRPr="007D54FA" w:rsidRDefault="00C0078B" w:rsidP="00711352">
      <w:pPr>
        <w:pStyle w:val="Cmsor1"/>
        <w:keepNext w:val="0"/>
        <w:numPr>
          <w:ilvl w:val="0"/>
          <w:numId w:val="0"/>
        </w:numPr>
        <w:tabs>
          <w:tab w:val="left" w:pos="503"/>
        </w:tabs>
        <w:suppressAutoHyphens w:val="0"/>
        <w:autoSpaceDE w:val="0"/>
        <w:autoSpaceDN w:val="0"/>
        <w:spacing w:before="0" w:after="0"/>
        <w:ind w:right="-1"/>
        <w:jc w:val="both"/>
        <w:rPr>
          <w:rFonts w:ascii="Cambria" w:hAnsi="Cambria"/>
          <w:b w:val="0"/>
          <w:sz w:val="22"/>
          <w:szCs w:val="22"/>
        </w:rPr>
      </w:pPr>
      <w:r w:rsidRPr="007D54FA">
        <w:rPr>
          <w:rFonts w:ascii="Cambria" w:eastAsia="TimesNewRoman" w:hAnsi="Cambria" w:cs="Cambria"/>
          <w:sz w:val="22"/>
          <w:szCs w:val="22"/>
          <w:lang w:val="en-US"/>
        </w:rPr>
        <w:t>b)</w:t>
      </w:r>
      <w:r w:rsidRPr="007D54FA">
        <w:rPr>
          <w:rFonts w:ascii="Cambria" w:eastAsia="TimesNewRoman" w:hAnsi="Cambria" w:cs="Cambria"/>
          <w:b w:val="0"/>
          <w:sz w:val="22"/>
          <w:szCs w:val="22"/>
          <w:lang w:val="en-US"/>
        </w:rPr>
        <w:t xml:space="preserve"> </w:t>
      </w:r>
      <w:r w:rsidR="00711352" w:rsidRPr="007D54FA">
        <w:rPr>
          <w:rFonts w:ascii="Cambria" w:hAnsi="Cambria"/>
          <w:sz w:val="22"/>
          <w:szCs w:val="22"/>
        </w:rPr>
        <w:t xml:space="preserve">Nennen Sie anhand der Quelle zwei Maßnahmen, mit denen Colbert, Finanzminister Ludwig XIV., die Entwicklung des Gewerbes unterstützte! Nennen Sie auch das Ziel der Maßnahmen! </w:t>
      </w:r>
      <w:r w:rsidR="00711352" w:rsidRPr="007D54FA">
        <w:rPr>
          <w:rFonts w:ascii="Cambria" w:hAnsi="Cambria"/>
          <w:b w:val="0"/>
          <w:sz w:val="22"/>
          <w:szCs w:val="22"/>
        </w:rPr>
        <w:t>(pro Reihe 1</w:t>
      </w:r>
      <w:r w:rsidR="00711352" w:rsidRPr="007D54FA">
        <w:rPr>
          <w:rFonts w:ascii="Cambria" w:hAnsi="Cambria"/>
          <w:b w:val="0"/>
          <w:spacing w:val="-4"/>
          <w:sz w:val="22"/>
          <w:szCs w:val="22"/>
        </w:rPr>
        <w:t xml:space="preserve"> </w:t>
      </w:r>
      <w:r w:rsidR="00711352" w:rsidRPr="007D54FA">
        <w:rPr>
          <w:rFonts w:ascii="Cambria" w:hAnsi="Cambria"/>
          <w:b w:val="0"/>
          <w:sz w:val="22"/>
          <w:szCs w:val="22"/>
        </w:rPr>
        <w:t>Punkt)</w:t>
      </w:r>
    </w:p>
    <w:p w14:paraId="653B0D9D" w14:textId="77777777" w:rsidR="005E65F9" w:rsidRPr="007D54FA" w:rsidRDefault="005E65F9" w:rsidP="005E65F9">
      <w:pPr>
        <w:autoSpaceDE w:val="0"/>
        <w:jc w:val="both"/>
        <w:rPr>
          <w:rFonts w:ascii="Cambria" w:eastAsia="TimesNewRoman" w:hAnsi="Cambria" w:cs="Cambria"/>
          <w:bCs/>
          <w:sz w:val="22"/>
          <w:szCs w:val="22"/>
          <w:lang w:val="en-US"/>
        </w:rPr>
      </w:pPr>
    </w:p>
    <w:p w14:paraId="25862E7B" w14:textId="4B494C39" w:rsidR="005E65F9" w:rsidRPr="007D54FA" w:rsidRDefault="00711352" w:rsidP="0067325D">
      <w:pPr>
        <w:autoSpaceDE w:val="0"/>
        <w:jc w:val="both"/>
        <w:rPr>
          <w:rFonts w:ascii="Cambria" w:eastAsia="TimesNewRoman" w:hAnsi="Cambria" w:cs="Cambria"/>
          <w:bCs/>
          <w:i/>
          <w:iCs/>
          <w:sz w:val="22"/>
          <w:szCs w:val="22"/>
          <w:lang w:val="en-US"/>
        </w:rPr>
      </w:pPr>
      <w:r w:rsidRPr="007D54FA">
        <w:rPr>
          <w:rFonts w:ascii="Cambria" w:hAnsi="Cambria"/>
          <w:sz w:val="22"/>
          <w:szCs w:val="22"/>
        </w:rPr>
        <w:t xml:space="preserve">„Man muss sich daranmachen, die vom seligen Herrn Lallemand gegründete Wollstoffe erzeugende </w:t>
      </w:r>
      <w:r w:rsidRPr="007D54FA">
        <w:rPr>
          <w:rFonts w:ascii="Cambria" w:hAnsi="Cambria"/>
          <w:sz w:val="22"/>
          <w:szCs w:val="22"/>
        </w:rPr>
        <w:lastRenderedPageBreak/>
        <w:t>Manufaktur, die sich derzeit in den Händen seines Sohns und seines Schwiegersohns befindet, zu überprüfen, man muss die mit ihnen geschlossenen Verträge untersuchen, vor allem den letzten, in dessen Sinne ich ihnen 40 000 Livres gegeben habe, als sie heirateten; diese Summe habe ich ihrem seligen Vater unter der Bedingung gegeben, dass er 120 Maschinen einstellt, die selbstverständlich in zwei Schichten arbeiten. Es ist auch zusammen mit den Intendanten Derier und Gelet zu überlegen, wie man den Fluss Scarpe leicht schiffbar machen könnte, die Schifffahrt von Douai bis Lille ermöglichen und die Straßen mit Wagen befahrbar machen könnte, um den Transport zu erleichtern.</w:t>
      </w:r>
      <w:r w:rsidR="00C265DA" w:rsidRPr="007D54FA">
        <w:rPr>
          <w:rFonts w:ascii="Cambria" w:hAnsi="Cambria"/>
          <w:sz w:val="22"/>
          <w:szCs w:val="22"/>
        </w:rPr>
        <w:t>“</w:t>
      </w:r>
      <w:r w:rsidRPr="007D54FA">
        <w:rPr>
          <w:rFonts w:ascii="Cambria" w:hAnsi="Cambria"/>
          <w:sz w:val="22"/>
          <w:szCs w:val="22"/>
        </w:rPr>
        <w:t xml:space="preserve"> </w:t>
      </w:r>
      <w:r w:rsidRPr="007D54FA">
        <w:rPr>
          <w:rFonts w:ascii="Cambria" w:hAnsi="Cambria"/>
          <w:i/>
          <w:sz w:val="22"/>
          <w:szCs w:val="22"/>
        </w:rPr>
        <w:t>(Anweisung Colberts, 1667)</w:t>
      </w:r>
    </w:p>
    <w:p w14:paraId="27B1F47C" w14:textId="77777777" w:rsidR="005E65F9" w:rsidRPr="007D54FA" w:rsidRDefault="005E65F9" w:rsidP="005E65F9">
      <w:pPr>
        <w:autoSpaceDE w:val="0"/>
        <w:jc w:val="both"/>
        <w:rPr>
          <w:rFonts w:ascii="Cambria" w:eastAsia="TimesNewRoman" w:hAnsi="Cambria" w:cs="Cambria"/>
          <w:b/>
          <w:sz w:val="22"/>
          <w:szCs w:val="22"/>
          <w:lang w:val="en-US"/>
        </w:rPr>
      </w:pPr>
    </w:p>
    <w:p w14:paraId="70FCFDAE" w14:textId="55FE0DBB" w:rsidR="00C0078B" w:rsidRPr="007D54FA" w:rsidRDefault="00C0078B" w:rsidP="005E65F9">
      <w:pPr>
        <w:autoSpaceDE w:val="0"/>
        <w:jc w:val="both"/>
        <w:rPr>
          <w:rFonts w:ascii="Cambria" w:hAnsi="Cambria"/>
          <w:lang w:val="en-US"/>
        </w:rPr>
      </w:pPr>
      <w:r w:rsidRPr="007D54FA">
        <w:rPr>
          <w:rFonts w:ascii="Cambria" w:eastAsia="Cambria" w:hAnsi="Cambria" w:cs="Cambria"/>
          <w:sz w:val="22"/>
          <w:szCs w:val="22"/>
          <w:lang w:val="en-US"/>
        </w:rPr>
        <w:t>„</w:t>
      </w:r>
      <w:r w:rsidRPr="007D54FA">
        <w:rPr>
          <w:rFonts w:ascii="Cambria" w:hAnsi="Cambria" w:cs="Cambria"/>
          <w:sz w:val="22"/>
          <w:szCs w:val="22"/>
          <w:lang w:val="en-US"/>
        </w:rPr>
        <w:t>El kell mennie felülvizsgálni a boldogult Lallemand úr által alapított, gyapjúanyagokat készítő manufaktúrát, amely jelenleg fia és veje kezén van; meg kell vizsgálni a velük kötött szerződéseket, s különösen a legutóbbit, melynek értelmében 40 000 livres-t adtam nekik, amikor megnősültek; ezt az összeget azzal a feltétellel adtam kölcsön boldogult apjuknak, hogy 120 gépet állít be, melyek természetesen két műszakban dolgoznak. Fontolóra kell venni Derier és Gelet intendáns urakkal együtt azt is, hogyan lehetne könnyen hajózhatóvá tenni a Scarpe folyót, megteremteni a hajózást Douai-tól Lille-ig, s alkalmassá tenni a kocsiutakat a szállítás megkönnyítésére</w:t>
      </w:r>
      <w:r w:rsidR="00C265DA">
        <w:rPr>
          <w:rFonts w:ascii="Cambria" w:hAnsi="Cambria" w:cs="Cambria"/>
          <w:sz w:val="22"/>
          <w:szCs w:val="22"/>
          <w:lang w:val="en-US"/>
        </w:rPr>
        <w:t>.</w:t>
      </w:r>
      <w:r w:rsidRPr="007D54FA">
        <w:rPr>
          <w:rFonts w:ascii="Cambria" w:hAnsi="Cambria" w:cs="Cambria"/>
          <w:sz w:val="22"/>
          <w:szCs w:val="22"/>
          <w:lang w:val="en-US"/>
        </w:rPr>
        <w:t xml:space="preserve">” </w:t>
      </w:r>
      <w:r w:rsidRPr="007D54FA">
        <w:rPr>
          <w:rFonts w:ascii="Cambria" w:eastAsia="TimesNewRoman" w:hAnsi="Cambria" w:cs="Cambria"/>
          <w:i/>
          <w:iCs/>
          <w:sz w:val="22"/>
          <w:szCs w:val="22"/>
          <w:lang w:val="en-US"/>
        </w:rPr>
        <w:t>(Colbert utasítása; 1667)</w:t>
      </w:r>
    </w:p>
    <w:p w14:paraId="349CE4BD" w14:textId="77777777" w:rsidR="00C0078B" w:rsidRPr="007D54FA" w:rsidRDefault="00C0078B" w:rsidP="00C0078B">
      <w:pPr>
        <w:autoSpaceDE w:val="0"/>
        <w:rPr>
          <w:rFonts w:ascii="Cambria" w:hAnsi="Cambria" w:cs="Cambria"/>
          <w:sz w:val="22"/>
          <w:szCs w:val="22"/>
          <w:lang w:val="en-US"/>
        </w:rPr>
      </w:pPr>
    </w:p>
    <w:tbl>
      <w:tblPr>
        <w:tblW w:w="9882" w:type="dxa"/>
        <w:tblInd w:w="55" w:type="dxa"/>
        <w:tblLayout w:type="fixed"/>
        <w:tblCellMar>
          <w:top w:w="55" w:type="dxa"/>
          <w:left w:w="55" w:type="dxa"/>
          <w:bottom w:w="55" w:type="dxa"/>
          <w:right w:w="55" w:type="dxa"/>
        </w:tblCellMar>
        <w:tblLook w:val="0000" w:firstRow="0" w:lastRow="0" w:firstColumn="0" w:lastColumn="0" w:noHBand="0" w:noVBand="0"/>
      </w:tblPr>
      <w:tblGrid>
        <w:gridCol w:w="4819"/>
        <w:gridCol w:w="5063"/>
      </w:tblGrid>
      <w:tr w:rsidR="00711352" w:rsidRPr="007D54FA" w14:paraId="61E2637D" w14:textId="77777777" w:rsidTr="00711352">
        <w:tc>
          <w:tcPr>
            <w:tcW w:w="4819" w:type="dxa"/>
            <w:tcBorders>
              <w:top w:val="single" w:sz="12" w:space="0" w:color="000000"/>
              <w:left w:val="single" w:sz="12" w:space="0" w:color="000000"/>
              <w:bottom w:val="single" w:sz="12" w:space="0" w:color="000000"/>
            </w:tcBorders>
            <w:shd w:val="clear" w:color="auto" w:fill="auto"/>
          </w:tcPr>
          <w:p w14:paraId="01FFE920" w14:textId="77777777" w:rsidR="00711352" w:rsidRPr="007D54FA" w:rsidRDefault="00711352" w:rsidP="00711352">
            <w:pPr>
              <w:pStyle w:val="TableParagraph"/>
              <w:jc w:val="center"/>
              <w:rPr>
                <w:rFonts w:ascii="Cambria" w:hAnsi="Cambria"/>
                <w:b/>
              </w:rPr>
            </w:pPr>
            <w:r w:rsidRPr="007D54FA">
              <w:rPr>
                <w:rFonts w:ascii="Cambria" w:hAnsi="Cambria"/>
                <w:b/>
              </w:rPr>
              <w:t>Maßnahme</w:t>
            </w:r>
          </w:p>
        </w:tc>
        <w:tc>
          <w:tcPr>
            <w:tcW w:w="5063" w:type="dxa"/>
            <w:tcBorders>
              <w:top w:val="single" w:sz="12" w:space="0" w:color="000000"/>
              <w:left w:val="single" w:sz="12" w:space="0" w:color="000000"/>
              <w:bottom w:val="single" w:sz="12" w:space="0" w:color="000000"/>
              <w:right w:val="single" w:sz="12" w:space="0" w:color="000000"/>
            </w:tcBorders>
            <w:shd w:val="clear" w:color="auto" w:fill="auto"/>
          </w:tcPr>
          <w:p w14:paraId="519F2885" w14:textId="77777777" w:rsidR="00711352" w:rsidRPr="007D54FA" w:rsidRDefault="00711352" w:rsidP="00711352">
            <w:pPr>
              <w:pStyle w:val="TableParagraph"/>
              <w:jc w:val="center"/>
              <w:rPr>
                <w:rFonts w:ascii="Cambria" w:hAnsi="Cambria"/>
                <w:b/>
              </w:rPr>
            </w:pPr>
            <w:r w:rsidRPr="007D54FA">
              <w:rPr>
                <w:rFonts w:ascii="Cambria" w:hAnsi="Cambria"/>
                <w:b/>
              </w:rPr>
              <w:t>Ziel der Maßnahme</w:t>
            </w:r>
          </w:p>
        </w:tc>
      </w:tr>
      <w:tr w:rsidR="00C0078B" w:rsidRPr="007D54FA" w14:paraId="1089DD22" w14:textId="77777777" w:rsidTr="00711352">
        <w:tc>
          <w:tcPr>
            <w:tcW w:w="4819" w:type="dxa"/>
            <w:tcBorders>
              <w:left w:val="single" w:sz="12" w:space="0" w:color="000000"/>
              <w:bottom w:val="single" w:sz="12" w:space="0" w:color="000000"/>
            </w:tcBorders>
            <w:shd w:val="clear" w:color="auto" w:fill="auto"/>
          </w:tcPr>
          <w:p w14:paraId="450F95D7" w14:textId="77777777" w:rsidR="00C0078B" w:rsidRPr="007D54FA" w:rsidRDefault="00C0078B" w:rsidP="00FD3BCC">
            <w:pPr>
              <w:pStyle w:val="Tblzattartalom"/>
              <w:snapToGrid w:val="0"/>
              <w:rPr>
                <w:rFonts w:ascii="Cambria" w:hAnsi="Cambria" w:cs="Cambria"/>
                <w:sz w:val="22"/>
                <w:szCs w:val="22"/>
                <w:lang w:val="en-US"/>
              </w:rPr>
            </w:pPr>
          </w:p>
        </w:tc>
        <w:tc>
          <w:tcPr>
            <w:tcW w:w="5063" w:type="dxa"/>
            <w:tcBorders>
              <w:left w:val="single" w:sz="12" w:space="0" w:color="000000"/>
              <w:bottom w:val="single" w:sz="12" w:space="0" w:color="000000"/>
              <w:right w:val="single" w:sz="12" w:space="0" w:color="000000"/>
            </w:tcBorders>
            <w:shd w:val="clear" w:color="auto" w:fill="auto"/>
          </w:tcPr>
          <w:p w14:paraId="01F4345F" w14:textId="77777777" w:rsidR="00C0078B" w:rsidRPr="007D54FA" w:rsidRDefault="00C0078B" w:rsidP="00FD3BCC">
            <w:pPr>
              <w:pStyle w:val="Tblzattartalom"/>
              <w:snapToGrid w:val="0"/>
              <w:rPr>
                <w:rFonts w:ascii="Cambria" w:hAnsi="Cambria" w:cs="Cambria"/>
                <w:sz w:val="22"/>
                <w:szCs w:val="22"/>
                <w:lang w:val="en-US"/>
              </w:rPr>
            </w:pPr>
          </w:p>
        </w:tc>
      </w:tr>
      <w:tr w:rsidR="00C0078B" w:rsidRPr="007D54FA" w14:paraId="01D3B895" w14:textId="77777777" w:rsidTr="00711352">
        <w:tc>
          <w:tcPr>
            <w:tcW w:w="4819" w:type="dxa"/>
            <w:tcBorders>
              <w:left w:val="single" w:sz="12" w:space="0" w:color="000000"/>
              <w:bottom w:val="single" w:sz="12" w:space="0" w:color="000000"/>
            </w:tcBorders>
            <w:shd w:val="clear" w:color="auto" w:fill="auto"/>
          </w:tcPr>
          <w:p w14:paraId="13F512CF" w14:textId="77777777" w:rsidR="00C0078B" w:rsidRPr="007D54FA" w:rsidRDefault="00C0078B" w:rsidP="00FD3BCC">
            <w:pPr>
              <w:pStyle w:val="Tblzattartalom"/>
              <w:snapToGrid w:val="0"/>
              <w:rPr>
                <w:rFonts w:ascii="Cambria" w:hAnsi="Cambria" w:cs="Cambria"/>
                <w:sz w:val="22"/>
                <w:szCs w:val="22"/>
                <w:lang w:val="en-US"/>
              </w:rPr>
            </w:pPr>
          </w:p>
        </w:tc>
        <w:tc>
          <w:tcPr>
            <w:tcW w:w="5063" w:type="dxa"/>
            <w:tcBorders>
              <w:left w:val="single" w:sz="12" w:space="0" w:color="000000"/>
              <w:bottom w:val="single" w:sz="12" w:space="0" w:color="000000"/>
              <w:right w:val="single" w:sz="12" w:space="0" w:color="000000"/>
            </w:tcBorders>
            <w:shd w:val="clear" w:color="auto" w:fill="auto"/>
          </w:tcPr>
          <w:p w14:paraId="3BDF552F" w14:textId="77777777" w:rsidR="00C0078B" w:rsidRPr="007D54FA" w:rsidRDefault="00C0078B" w:rsidP="00FD3BCC">
            <w:pPr>
              <w:pStyle w:val="Tblzattartalom"/>
              <w:snapToGrid w:val="0"/>
              <w:rPr>
                <w:rFonts w:ascii="Cambria" w:hAnsi="Cambria" w:cs="Cambria"/>
                <w:sz w:val="22"/>
                <w:szCs w:val="22"/>
                <w:lang w:val="en-US"/>
              </w:rPr>
            </w:pPr>
          </w:p>
        </w:tc>
      </w:tr>
    </w:tbl>
    <w:p w14:paraId="325CCAB3" w14:textId="77777777" w:rsidR="00C0078B" w:rsidRPr="007D54FA" w:rsidRDefault="00C0078B" w:rsidP="00C0078B">
      <w:pPr>
        <w:autoSpaceDE w:val="0"/>
        <w:rPr>
          <w:rFonts w:ascii="Cambria" w:hAnsi="Cambria" w:cs="Cambria"/>
          <w:sz w:val="22"/>
          <w:szCs w:val="22"/>
          <w:lang w:val="en-US"/>
        </w:rPr>
      </w:pPr>
    </w:p>
    <w:p w14:paraId="2CD91311" w14:textId="77777777" w:rsidR="00C0078B" w:rsidRPr="007D54FA" w:rsidRDefault="00C0078B" w:rsidP="00C0078B">
      <w:pPr>
        <w:autoSpaceDE w:val="0"/>
        <w:rPr>
          <w:rFonts w:ascii="Cambria" w:hAnsi="Cambria"/>
          <w:lang w:val="en-US"/>
        </w:rPr>
      </w:pPr>
      <w:r w:rsidRPr="007D54FA">
        <w:rPr>
          <w:rFonts w:ascii="Cambria" w:hAnsi="Cambria" w:cs="Cambria"/>
          <w:b/>
          <w:sz w:val="22"/>
          <w:szCs w:val="22"/>
          <w:lang w:val="en-US"/>
        </w:rPr>
        <w:t xml:space="preserve">c) </w:t>
      </w:r>
      <w:r w:rsidR="00711352" w:rsidRPr="007D54FA">
        <w:rPr>
          <w:rFonts w:ascii="Cambria" w:hAnsi="Cambria"/>
          <w:b/>
          <w:sz w:val="22"/>
          <w:szCs w:val="22"/>
        </w:rPr>
        <w:t>Wie nennen wir das wirtschaftspolitische Prinzip, das auch Colbert verfolgte?</w:t>
      </w:r>
      <w:r w:rsidR="00711352" w:rsidRPr="007D54FA">
        <w:rPr>
          <w:rFonts w:ascii="Cambria" w:hAnsi="Cambria"/>
          <w:sz w:val="22"/>
          <w:szCs w:val="22"/>
        </w:rPr>
        <w:t xml:space="preserve"> (1 Punkt)</w:t>
      </w:r>
    </w:p>
    <w:p w14:paraId="1EBD3C15" w14:textId="77777777" w:rsidR="00C0078B" w:rsidRPr="007D54FA" w:rsidRDefault="00C0078B" w:rsidP="00C0078B">
      <w:pPr>
        <w:autoSpaceDE w:val="0"/>
        <w:rPr>
          <w:rFonts w:ascii="Cambria" w:hAnsi="Cambria"/>
          <w:lang w:val="en-US"/>
        </w:rPr>
      </w:pPr>
      <w:r w:rsidRPr="007D54FA">
        <w:rPr>
          <w:rFonts w:ascii="Cambria" w:eastAsia="Cambria" w:hAnsi="Cambria" w:cs="Cambria"/>
          <w:sz w:val="22"/>
          <w:szCs w:val="22"/>
          <w:lang w:val="en-US"/>
        </w:rPr>
        <w:t>_____________________________________________________________________________________________________________________</w:t>
      </w:r>
    </w:p>
    <w:p w14:paraId="5CB6C15A" w14:textId="77777777" w:rsidR="00C0078B" w:rsidRPr="007D54FA" w:rsidRDefault="00C0078B" w:rsidP="00C0078B">
      <w:pPr>
        <w:autoSpaceDE w:val="0"/>
        <w:rPr>
          <w:rFonts w:ascii="Cambria" w:hAnsi="Cambria" w:cs="Cambria"/>
          <w:sz w:val="22"/>
          <w:szCs w:val="22"/>
          <w:lang w:val="en-US"/>
        </w:rPr>
      </w:pPr>
    </w:p>
    <w:p w14:paraId="6A247DB9" w14:textId="77777777" w:rsidR="00D35879" w:rsidRPr="007D54FA" w:rsidRDefault="00F82D24" w:rsidP="00D35879">
      <w:pPr>
        <w:jc w:val="both"/>
        <w:rPr>
          <w:rFonts w:ascii="Cambria" w:hAnsi="Cambria"/>
          <w:b/>
          <w:bCs/>
          <w:sz w:val="22"/>
          <w:szCs w:val="22"/>
          <w:lang w:val="en-US"/>
        </w:rPr>
      </w:pPr>
      <w:r w:rsidRPr="007D54FA">
        <w:rPr>
          <w:rFonts w:ascii="Cambria" w:hAnsi="Cambria"/>
          <w:b/>
          <w:bCs/>
          <w:sz w:val="22"/>
          <w:szCs w:val="22"/>
          <w:lang w:val="en-US"/>
        </w:rPr>
        <w:t>9</w:t>
      </w:r>
      <w:r w:rsidR="000331F5" w:rsidRPr="007D54FA">
        <w:rPr>
          <w:rFonts w:ascii="Cambria" w:hAnsi="Cambria"/>
          <w:b/>
          <w:bCs/>
          <w:sz w:val="22"/>
          <w:szCs w:val="22"/>
          <w:lang w:val="en-US"/>
        </w:rPr>
        <w:t xml:space="preserve">. </w:t>
      </w:r>
      <w:r w:rsidR="005C1A8E" w:rsidRPr="007D54FA">
        <w:rPr>
          <w:rFonts w:ascii="Cambria" w:hAnsi="Cambria"/>
          <w:b/>
          <w:sz w:val="22"/>
          <w:szCs w:val="22"/>
        </w:rPr>
        <w:t>Die Aufgabe bezieht sich auf die</w:t>
      </w:r>
      <w:r w:rsidR="005C1A8E" w:rsidRPr="007D54FA">
        <w:rPr>
          <w:rFonts w:ascii="Cambria" w:hAnsi="Cambria"/>
          <w:b/>
          <w:spacing w:val="-6"/>
          <w:sz w:val="22"/>
          <w:szCs w:val="22"/>
        </w:rPr>
        <w:t xml:space="preserve"> </w:t>
      </w:r>
      <w:r w:rsidR="005C1A8E" w:rsidRPr="007D54FA">
        <w:rPr>
          <w:rFonts w:ascii="Cambria" w:hAnsi="Cambria"/>
          <w:b/>
          <w:sz w:val="22"/>
          <w:szCs w:val="22"/>
        </w:rPr>
        <w:t>Aufklärung.</w:t>
      </w:r>
      <w:r w:rsidR="00D35879" w:rsidRPr="007D54FA">
        <w:rPr>
          <w:rFonts w:ascii="Cambria" w:hAnsi="Cambria"/>
          <w:b/>
          <w:bCs/>
          <w:sz w:val="22"/>
          <w:szCs w:val="22"/>
          <w:lang w:val="en-US"/>
        </w:rPr>
        <w:t xml:space="preserve"> (K/4)</w:t>
      </w:r>
    </w:p>
    <w:p w14:paraId="14F80EDB" w14:textId="77777777" w:rsidR="009F7615" w:rsidRPr="007D54FA" w:rsidRDefault="005C1A8E" w:rsidP="00D35879">
      <w:pPr>
        <w:jc w:val="both"/>
        <w:rPr>
          <w:rFonts w:ascii="Cambria" w:hAnsi="Cambria"/>
          <w:i/>
          <w:iCs/>
          <w:sz w:val="22"/>
          <w:szCs w:val="22"/>
          <w:lang w:val="en-US"/>
        </w:rPr>
      </w:pPr>
      <w:r w:rsidRPr="007D54FA">
        <w:rPr>
          <w:rFonts w:ascii="Cambria" w:hAnsi="Cambria"/>
          <w:b/>
          <w:sz w:val="22"/>
          <w:szCs w:val="22"/>
        </w:rPr>
        <w:t xml:space="preserve">Schreiben Sie die zu den Quellen gehörenden Begriffe in die Tabelle! </w:t>
      </w:r>
      <w:r w:rsidRPr="007D54FA">
        <w:rPr>
          <w:rFonts w:ascii="Cambria" w:hAnsi="Cambria"/>
          <w:i/>
          <w:sz w:val="22"/>
          <w:szCs w:val="22"/>
        </w:rPr>
        <w:t>(Vorsicht! Ein Begriff ist überflüssig!) (pro Aufgabenteil 1 Punkt)</w:t>
      </w:r>
    </w:p>
    <w:p w14:paraId="0B5EA993" w14:textId="77777777" w:rsidR="00D35879" w:rsidRPr="007D54FA" w:rsidRDefault="00D35879" w:rsidP="00D35879">
      <w:pPr>
        <w:jc w:val="both"/>
        <w:rPr>
          <w:rFonts w:ascii="Cambria" w:hAnsi="Cambria"/>
          <w:i/>
          <w:iCs/>
          <w:sz w:val="22"/>
          <w:szCs w:val="22"/>
          <w:lang w:val="en-US"/>
        </w:rPr>
      </w:pPr>
    </w:p>
    <w:p w14:paraId="499C20DA" w14:textId="77777777" w:rsidR="005C1A8E" w:rsidRPr="007D54FA" w:rsidRDefault="0052660A" w:rsidP="005C1A8E">
      <w:pPr>
        <w:pStyle w:val="Szvegtrzs"/>
        <w:spacing w:after="0"/>
        <w:ind w:right="-1"/>
        <w:jc w:val="both"/>
        <w:rPr>
          <w:rFonts w:ascii="Cambria" w:hAnsi="Cambria"/>
          <w:sz w:val="22"/>
          <w:szCs w:val="22"/>
        </w:rPr>
      </w:pPr>
      <w:r w:rsidRPr="007D54FA">
        <w:rPr>
          <w:rFonts w:ascii="Cambria" w:hAnsi="Cambria"/>
          <w:b/>
          <w:bCs/>
          <w:sz w:val="22"/>
          <w:szCs w:val="22"/>
          <w:lang w:val="en-US"/>
        </w:rPr>
        <w:t xml:space="preserve">a) </w:t>
      </w:r>
      <w:r w:rsidR="005C1A8E" w:rsidRPr="007D54FA">
        <w:rPr>
          <w:rFonts w:ascii="Cambria" w:hAnsi="Cambria"/>
          <w:sz w:val="22"/>
          <w:szCs w:val="22"/>
        </w:rPr>
        <w:t>„In jedem Staat gibt es drei Arten von Macht: die gesetzgebende Gewalt, die ausführende Gewalt, die sich auf unter internationalem Recht stehende Dinge bezieht, schließlich die ausführende Gewalt, die sich auf unter bürgerlichem Recht stehende Dinge bezieht. […]</w:t>
      </w:r>
    </w:p>
    <w:p w14:paraId="05A52ABC" w14:textId="77777777" w:rsidR="0052660A" w:rsidRPr="007D54FA" w:rsidRDefault="005C1A8E" w:rsidP="005C1A8E">
      <w:pPr>
        <w:jc w:val="both"/>
        <w:rPr>
          <w:rFonts w:ascii="Cambria" w:hAnsi="Cambria"/>
          <w:i/>
          <w:iCs/>
          <w:sz w:val="22"/>
          <w:szCs w:val="22"/>
          <w:lang w:val="en-US"/>
        </w:rPr>
      </w:pPr>
      <w:r w:rsidRPr="007D54FA">
        <w:rPr>
          <w:rFonts w:ascii="Cambria" w:hAnsi="Cambria"/>
          <w:sz w:val="22"/>
          <w:szCs w:val="22"/>
        </w:rPr>
        <w:t>Wenn die gesetzgebende Gewalt und die ausführende Gewalt in derselben Person oder derselben Körperschaft vereinigt sind, dann gibt es keine Freiheit, weil davon ausgegangen</w:t>
      </w:r>
      <w:r w:rsidRPr="007D54FA">
        <w:rPr>
          <w:rFonts w:ascii="Cambria" w:hAnsi="Cambria"/>
          <w:spacing w:val="-9"/>
          <w:sz w:val="22"/>
          <w:szCs w:val="22"/>
        </w:rPr>
        <w:t xml:space="preserve"> </w:t>
      </w:r>
      <w:r w:rsidRPr="007D54FA">
        <w:rPr>
          <w:rFonts w:ascii="Cambria" w:hAnsi="Cambria"/>
          <w:sz w:val="22"/>
          <w:szCs w:val="22"/>
        </w:rPr>
        <w:t>werden</w:t>
      </w:r>
      <w:r w:rsidRPr="007D54FA">
        <w:rPr>
          <w:rFonts w:ascii="Cambria" w:hAnsi="Cambria"/>
          <w:spacing w:val="-9"/>
          <w:sz w:val="22"/>
          <w:szCs w:val="22"/>
        </w:rPr>
        <w:t xml:space="preserve"> </w:t>
      </w:r>
      <w:r w:rsidRPr="007D54FA">
        <w:rPr>
          <w:rFonts w:ascii="Cambria" w:hAnsi="Cambria"/>
          <w:sz w:val="22"/>
          <w:szCs w:val="22"/>
        </w:rPr>
        <w:t>muss,</w:t>
      </w:r>
      <w:r w:rsidRPr="007D54FA">
        <w:rPr>
          <w:rFonts w:ascii="Cambria" w:hAnsi="Cambria"/>
          <w:spacing w:val="-8"/>
          <w:sz w:val="22"/>
          <w:szCs w:val="22"/>
        </w:rPr>
        <w:t xml:space="preserve"> </w:t>
      </w:r>
      <w:r w:rsidRPr="007D54FA">
        <w:rPr>
          <w:rFonts w:ascii="Cambria" w:hAnsi="Cambria"/>
          <w:sz w:val="22"/>
          <w:szCs w:val="22"/>
        </w:rPr>
        <w:t>dass</w:t>
      </w:r>
      <w:r w:rsidRPr="007D54FA">
        <w:rPr>
          <w:rFonts w:ascii="Cambria" w:hAnsi="Cambria"/>
          <w:spacing w:val="-8"/>
          <w:sz w:val="22"/>
          <w:szCs w:val="22"/>
        </w:rPr>
        <w:t xml:space="preserve"> </w:t>
      </w:r>
      <w:r w:rsidRPr="007D54FA">
        <w:rPr>
          <w:rFonts w:ascii="Cambria" w:hAnsi="Cambria"/>
          <w:sz w:val="22"/>
          <w:szCs w:val="22"/>
        </w:rPr>
        <w:t>ein</w:t>
      </w:r>
      <w:r w:rsidRPr="007D54FA">
        <w:rPr>
          <w:rFonts w:ascii="Cambria" w:hAnsi="Cambria"/>
          <w:spacing w:val="-8"/>
          <w:sz w:val="22"/>
          <w:szCs w:val="22"/>
        </w:rPr>
        <w:t xml:space="preserve"> </w:t>
      </w:r>
      <w:r w:rsidRPr="007D54FA">
        <w:rPr>
          <w:rFonts w:ascii="Cambria" w:hAnsi="Cambria"/>
          <w:sz w:val="22"/>
          <w:szCs w:val="22"/>
        </w:rPr>
        <w:t>solcher</w:t>
      </w:r>
      <w:r w:rsidRPr="007D54FA">
        <w:rPr>
          <w:rFonts w:ascii="Cambria" w:hAnsi="Cambria"/>
          <w:spacing w:val="-8"/>
          <w:sz w:val="22"/>
          <w:szCs w:val="22"/>
        </w:rPr>
        <w:t xml:space="preserve"> </w:t>
      </w:r>
      <w:r w:rsidRPr="007D54FA">
        <w:rPr>
          <w:rFonts w:ascii="Cambria" w:hAnsi="Cambria"/>
          <w:sz w:val="22"/>
          <w:szCs w:val="22"/>
        </w:rPr>
        <w:t>Herrscher</w:t>
      </w:r>
      <w:r w:rsidRPr="007D54FA">
        <w:rPr>
          <w:rFonts w:ascii="Cambria" w:hAnsi="Cambria"/>
          <w:spacing w:val="-8"/>
          <w:sz w:val="22"/>
          <w:szCs w:val="22"/>
        </w:rPr>
        <w:t xml:space="preserve"> </w:t>
      </w:r>
      <w:r w:rsidRPr="007D54FA">
        <w:rPr>
          <w:rFonts w:ascii="Cambria" w:hAnsi="Cambria"/>
          <w:sz w:val="22"/>
          <w:szCs w:val="22"/>
        </w:rPr>
        <w:t>oder</w:t>
      </w:r>
      <w:r w:rsidRPr="007D54FA">
        <w:rPr>
          <w:rFonts w:ascii="Cambria" w:hAnsi="Cambria"/>
          <w:spacing w:val="-8"/>
          <w:sz w:val="22"/>
          <w:szCs w:val="22"/>
        </w:rPr>
        <w:t xml:space="preserve"> </w:t>
      </w:r>
      <w:r w:rsidRPr="007D54FA">
        <w:rPr>
          <w:rFonts w:ascii="Cambria" w:hAnsi="Cambria"/>
          <w:sz w:val="22"/>
          <w:szCs w:val="22"/>
        </w:rPr>
        <w:t>eine</w:t>
      </w:r>
      <w:r w:rsidRPr="007D54FA">
        <w:rPr>
          <w:rFonts w:ascii="Cambria" w:hAnsi="Cambria"/>
          <w:spacing w:val="-8"/>
          <w:sz w:val="22"/>
          <w:szCs w:val="22"/>
        </w:rPr>
        <w:t xml:space="preserve"> </w:t>
      </w:r>
      <w:r w:rsidRPr="007D54FA">
        <w:rPr>
          <w:rFonts w:ascii="Cambria" w:hAnsi="Cambria"/>
          <w:sz w:val="22"/>
          <w:szCs w:val="22"/>
        </w:rPr>
        <w:t>solche</w:t>
      </w:r>
      <w:r w:rsidRPr="007D54FA">
        <w:rPr>
          <w:rFonts w:ascii="Cambria" w:hAnsi="Cambria"/>
          <w:spacing w:val="-8"/>
          <w:sz w:val="22"/>
          <w:szCs w:val="22"/>
        </w:rPr>
        <w:t xml:space="preserve"> </w:t>
      </w:r>
      <w:r w:rsidRPr="007D54FA">
        <w:rPr>
          <w:rFonts w:ascii="Cambria" w:hAnsi="Cambria"/>
          <w:sz w:val="22"/>
          <w:szCs w:val="22"/>
        </w:rPr>
        <w:t xml:space="preserve">Körperschaft despotische Gesetze erlassen und diese auf despotische Weise durchführen wird.“ </w:t>
      </w:r>
      <w:r w:rsidRPr="007D54FA">
        <w:rPr>
          <w:rFonts w:ascii="Cambria" w:hAnsi="Cambria"/>
          <w:i/>
          <w:sz w:val="22"/>
          <w:szCs w:val="22"/>
        </w:rPr>
        <w:t>(Montesquieu)</w:t>
      </w:r>
    </w:p>
    <w:p w14:paraId="2C65121D" w14:textId="77777777" w:rsidR="0052660A" w:rsidRPr="007D54FA" w:rsidRDefault="0052660A" w:rsidP="0052660A">
      <w:pPr>
        <w:jc w:val="both"/>
        <w:rPr>
          <w:rFonts w:ascii="Cambria" w:hAnsi="Cambria"/>
          <w:sz w:val="22"/>
          <w:szCs w:val="22"/>
          <w:lang w:val="en-US"/>
        </w:rPr>
      </w:pPr>
    </w:p>
    <w:p w14:paraId="3C74B5A2" w14:textId="77777777" w:rsidR="0052660A" w:rsidRPr="007D54FA" w:rsidRDefault="0052660A" w:rsidP="0052660A">
      <w:pPr>
        <w:jc w:val="both"/>
        <w:rPr>
          <w:rFonts w:ascii="Cambria" w:hAnsi="Cambria"/>
          <w:sz w:val="22"/>
          <w:szCs w:val="22"/>
          <w:lang w:val="en-US"/>
        </w:rPr>
      </w:pPr>
      <w:r w:rsidRPr="007D54FA">
        <w:rPr>
          <w:rFonts w:ascii="Cambria" w:hAnsi="Cambria"/>
          <w:sz w:val="22"/>
          <w:szCs w:val="22"/>
          <w:lang w:val="en-US"/>
        </w:rPr>
        <w:t>„Minden államban háromféle hatalom van: a törvényhozó hatalom, a nemzetközi jog alá tartozó dolgokra vonatkozó végrehajtó hatalom, végül az a végrehajtó hatalom, amely a polgári jog alá tartozó dolgokra vonatkozik. […]</w:t>
      </w:r>
    </w:p>
    <w:p w14:paraId="6468CC2F" w14:textId="77777777" w:rsidR="0052660A" w:rsidRPr="007D54FA" w:rsidRDefault="0052660A" w:rsidP="0052660A">
      <w:pPr>
        <w:jc w:val="both"/>
        <w:rPr>
          <w:rFonts w:ascii="Cambria" w:hAnsi="Cambria"/>
          <w:sz w:val="22"/>
          <w:szCs w:val="22"/>
          <w:lang w:val="en-US"/>
        </w:rPr>
      </w:pPr>
      <w:r w:rsidRPr="007D54FA">
        <w:rPr>
          <w:rFonts w:ascii="Cambria" w:hAnsi="Cambria"/>
          <w:sz w:val="22"/>
          <w:szCs w:val="22"/>
          <w:lang w:val="en-US"/>
        </w:rPr>
        <w:t xml:space="preserve">Ha a törvényhozó hatalom a végrehajtó hatalommal ugyanabban a személyben vagy ugyanabban a hatósági testületben egyesül, nincsen szabadság, mivel attól lehet tartani, hogy az ilyen uralkodó vagy az ilyen testület zsarnoki törvényeket fog hozni, s azokat zsarnoki módon fogja végrehajtani.” </w:t>
      </w:r>
      <w:r w:rsidRPr="007D54FA">
        <w:rPr>
          <w:rFonts w:ascii="Cambria" w:hAnsi="Cambria"/>
          <w:i/>
          <w:iCs/>
          <w:sz w:val="22"/>
          <w:szCs w:val="22"/>
          <w:lang w:val="en-US"/>
        </w:rPr>
        <w:t>(Montesquieu)</w:t>
      </w:r>
    </w:p>
    <w:p w14:paraId="236E1A17" w14:textId="77777777" w:rsidR="0052660A" w:rsidRPr="007D54FA" w:rsidRDefault="0052660A" w:rsidP="0052660A">
      <w:pPr>
        <w:jc w:val="both"/>
        <w:rPr>
          <w:rFonts w:ascii="Cambria" w:hAnsi="Cambria"/>
          <w:sz w:val="22"/>
          <w:szCs w:val="22"/>
          <w:lang w:val="en-US"/>
        </w:rPr>
      </w:pPr>
    </w:p>
    <w:p w14:paraId="51EBB73A" w14:textId="77777777" w:rsidR="0052660A" w:rsidRPr="007D54FA" w:rsidRDefault="0052660A" w:rsidP="0052660A">
      <w:pPr>
        <w:jc w:val="both"/>
        <w:rPr>
          <w:rFonts w:ascii="Cambria" w:hAnsi="Cambria"/>
          <w:sz w:val="22"/>
          <w:szCs w:val="22"/>
          <w:lang w:val="en-US"/>
        </w:rPr>
      </w:pPr>
      <w:r w:rsidRPr="007D54FA">
        <w:rPr>
          <w:rFonts w:ascii="Cambria" w:hAnsi="Cambria"/>
          <w:b/>
          <w:bCs/>
          <w:sz w:val="22"/>
          <w:szCs w:val="22"/>
          <w:lang w:val="en-US"/>
        </w:rPr>
        <w:t xml:space="preserve">b) </w:t>
      </w:r>
      <w:r w:rsidR="005C1A8E" w:rsidRPr="007D54FA">
        <w:rPr>
          <w:rFonts w:ascii="Cambria" w:hAnsi="Cambria"/>
          <w:sz w:val="22"/>
          <w:szCs w:val="22"/>
        </w:rPr>
        <w:t>„Der Bürger gibt sein Einverständnis zu allen Gesetzen, selbst zu solchen, die mit Strafen belegen, falls jemand sie übertreten sollte. Der ständige Wille eines jeglichen Staatsmitgliedes ist der allgemeine Wille (volonté générale), dieser macht sie zu Bürgern und freien Menschen.“</w:t>
      </w:r>
      <w:r w:rsidR="005C1A8E" w:rsidRPr="007D54FA">
        <w:rPr>
          <w:rFonts w:ascii="Cambria" w:hAnsi="Cambria"/>
          <w:spacing w:val="4"/>
          <w:sz w:val="22"/>
          <w:szCs w:val="22"/>
        </w:rPr>
        <w:t xml:space="preserve"> </w:t>
      </w:r>
      <w:r w:rsidR="005C1A8E" w:rsidRPr="007D54FA">
        <w:rPr>
          <w:rFonts w:ascii="Cambria" w:hAnsi="Cambria"/>
          <w:i/>
          <w:sz w:val="22"/>
          <w:szCs w:val="22"/>
        </w:rPr>
        <w:t>(Rousseau)</w:t>
      </w:r>
    </w:p>
    <w:p w14:paraId="5AE101DD" w14:textId="77777777" w:rsidR="0052660A" w:rsidRPr="007D54FA" w:rsidRDefault="0052660A" w:rsidP="0052660A">
      <w:pPr>
        <w:jc w:val="both"/>
        <w:rPr>
          <w:rFonts w:ascii="Cambria" w:hAnsi="Cambria"/>
          <w:sz w:val="22"/>
          <w:szCs w:val="22"/>
          <w:lang w:val="en-US"/>
        </w:rPr>
      </w:pPr>
    </w:p>
    <w:p w14:paraId="0511544E" w14:textId="77777777" w:rsidR="0052660A" w:rsidRPr="007D54FA" w:rsidRDefault="0052660A" w:rsidP="0052660A">
      <w:pPr>
        <w:jc w:val="both"/>
        <w:rPr>
          <w:rFonts w:ascii="Cambria" w:hAnsi="Cambria"/>
          <w:sz w:val="22"/>
          <w:szCs w:val="22"/>
          <w:lang w:val="en-US"/>
        </w:rPr>
      </w:pPr>
      <w:r w:rsidRPr="007D54FA">
        <w:rPr>
          <w:rFonts w:ascii="Cambria" w:hAnsi="Cambria"/>
          <w:sz w:val="22"/>
          <w:szCs w:val="22"/>
          <w:lang w:val="en-US"/>
        </w:rPr>
        <w:t xml:space="preserve">„A polgár minden törvényhez beleegyezését adja, még azokhoz is, amelyek büntetéssel sújtják, ha megszegni merészelné valamelyiket. Az állam valamennyi tagjának állandó akarata az általános akarat, ez teszi polgárrá és szabad emberré őket.” </w:t>
      </w:r>
      <w:r w:rsidRPr="007D54FA">
        <w:rPr>
          <w:rFonts w:ascii="Cambria" w:hAnsi="Cambria"/>
          <w:i/>
          <w:iCs/>
          <w:sz w:val="22"/>
          <w:szCs w:val="22"/>
          <w:lang w:val="en-US"/>
        </w:rPr>
        <w:t>(Rousseau)</w:t>
      </w:r>
    </w:p>
    <w:p w14:paraId="04DBDFB9" w14:textId="77777777" w:rsidR="0052660A" w:rsidRPr="007D54FA" w:rsidRDefault="0052660A" w:rsidP="0052660A">
      <w:pPr>
        <w:jc w:val="both"/>
        <w:rPr>
          <w:rFonts w:ascii="Cambria" w:hAnsi="Cambria"/>
          <w:sz w:val="22"/>
          <w:szCs w:val="22"/>
          <w:lang w:val="en-US"/>
        </w:rPr>
      </w:pPr>
    </w:p>
    <w:p w14:paraId="02227635" w14:textId="77777777" w:rsidR="0052660A" w:rsidRPr="007D54FA" w:rsidRDefault="0052660A" w:rsidP="0052660A">
      <w:pPr>
        <w:jc w:val="both"/>
        <w:rPr>
          <w:rFonts w:ascii="Cambria" w:hAnsi="Cambria"/>
          <w:i/>
          <w:iCs/>
          <w:sz w:val="22"/>
          <w:szCs w:val="22"/>
          <w:lang w:val="en-US"/>
        </w:rPr>
      </w:pPr>
      <w:r w:rsidRPr="007D54FA">
        <w:rPr>
          <w:rFonts w:ascii="Cambria" w:hAnsi="Cambria"/>
          <w:b/>
          <w:bCs/>
          <w:sz w:val="22"/>
          <w:szCs w:val="22"/>
          <w:lang w:val="en-US"/>
        </w:rPr>
        <w:t>c)</w:t>
      </w:r>
      <w:r w:rsidRPr="007D54FA">
        <w:rPr>
          <w:rFonts w:ascii="Cambria" w:hAnsi="Cambria"/>
          <w:sz w:val="22"/>
          <w:szCs w:val="22"/>
          <w:lang w:val="en-US"/>
        </w:rPr>
        <w:t xml:space="preserve"> </w:t>
      </w:r>
      <w:r w:rsidR="005C1A8E" w:rsidRPr="007D54FA">
        <w:rPr>
          <w:rFonts w:ascii="Cambria" w:hAnsi="Cambria"/>
          <w:sz w:val="22"/>
          <w:szCs w:val="22"/>
        </w:rPr>
        <w:t xml:space="preserve">„Für selbstverständlich halten wir die Wahrheiten, dass alle Menschen gleich geboren sind, dass der </w:t>
      </w:r>
      <w:r w:rsidR="005C1A8E" w:rsidRPr="007D54FA">
        <w:rPr>
          <w:rFonts w:ascii="Cambria" w:hAnsi="Cambria"/>
          <w:sz w:val="22"/>
          <w:szCs w:val="22"/>
        </w:rPr>
        <w:lastRenderedPageBreak/>
        <w:t>Schöpfer der Menschen sie mit unveräußerlichen Rechten ausgestattet hat, auf die er nicht verzichten kann, und dass zu diesen Rechten das Recht auf Leben und auf Freiheit sowie das Recht auf das Streben nach Glück gehören.“</w:t>
      </w:r>
      <w:r w:rsidR="005C1A8E" w:rsidRPr="007D54FA">
        <w:rPr>
          <w:rFonts w:ascii="Cambria" w:hAnsi="Cambria"/>
          <w:spacing w:val="3"/>
          <w:sz w:val="22"/>
          <w:szCs w:val="22"/>
        </w:rPr>
        <w:t xml:space="preserve"> </w:t>
      </w:r>
      <w:r w:rsidR="005C1A8E" w:rsidRPr="007D54FA">
        <w:rPr>
          <w:rFonts w:ascii="Cambria" w:hAnsi="Cambria"/>
          <w:i/>
          <w:sz w:val="22"/>
          <w:szCs w:val="22"/>
        </w:rPr>
        <w:t>(Jefferson)</w:t>
      </w:r>
    </w:p>
    <w:p w14:paraId="7F1D72FE" w14:textId="77777777" w:rsidR="0052660A" w:rsidRPr="007D54FA" w:rsidRDefault="0052660A" w:rsidP="0052660A">
      <w:pPr>
        <w:jc w:val="both"/>
        <w:rPr>
          <w:rFonts w:ascii="Cambria" w:hAnsi="Cambria"/>
          <w:sz w:val="22"/>
          <w:szCs w:val="22"/>
          <w:lang w:val="en-US"/>
        </w:rPr>
      </w:pPr>
    </w:p>
    <w:p w14:paraId="27D16CC5" w14:textId="77777777" w:rsidR="0052660A" w:rsidRPr="007D54FA" w:rsidRDefault="0052660A" w:rsidP="0052660A">
      <w:pPr>
        <w:jc w:val="both"/>
        <w:rPr>
          <w:rFonts w:ascii="Cambria" w:hAnsi="Cambria"/>
          <w:sz w:val="22"/>
          <w:szCs w:val="22"/>
          <w:lang w:val="en-US"/>
        </w:rPr>
      </w:pPr>
      <w:r w:rsidRPr="007D54FA">
        <w:rPr>
          <w:rFonts w:ascii="Cambria" w:hAnsi="Cambria"/>
          <w:sz w:val="22"/>
          <w:szCs w:val="22"/>
          <w:lang w:val="en-US"/>
        </w:rPr>
        <w:t xml:space="preserve">„Magától értetődőnek tartjuk azokat az igazságokat, hogy minden ember egyenlőnek teremtetett, az ember teremtője olyan elidegeníthetetlen jogokkal ruházta fel, amelyekről le nem mondhat, s ezek közé a jogok közé tartozik a jog az élethez és a szabadsághoz, valamint a jog a boldogságra törekvésre.” </w:t>
      </w:r>
      <w:r w:rsidRPr="007D54FA">
        <w:rPr>
          <w:rFonts w:ascii="Cambria" w:hAnsi="Cambria"/>
          <w:i/>
          <w:iCs/>
          <w:sz w:val="22"/>
          <w:szCs w:val="22"/>
          <w:lang w:val="en-US"/>
        </w:rPr>
        <w:t>(Jefferson)</w:t>
      </w:r>
    </w:p>
    <w:p w14:paraId="28467ABD" w14:textId="77777777" w:rsidR="0052660A" w:rsidRPr="007D54FA" w:rsidRDefault="0052660A" w:rsidP="0052660A">
      <w:pPr>
        <w:jc w:val="both"/>
        <w:rPr>
          <w:rFonts w:ascii="Cambria" w:hAnsi="Cambria"/>
          <w:sz w:val="22"/>
          <w:szCs w:val="22"/>
          <w:lang w:val="en-US"/>
        </w:rPr>
      </w:pPr>
    </w:p>
    <w:p w14:paraId="32DF6ED7" w14:textId="77777777" w:rsidR="0052660A" w:rsidRPr="007D54FA" w:rsidRDefault="0052660A" w:rsidP="0052660A">
      <w:pPr>
        <w:jc w:val="both"/>
        <w:rPr>
          <w:rFonts w:ascii="Cambria" w:hAnsi="Cambria"/>
          <w:sz w:val="22"/>
          <w:szCs w:val="22"/>
          <w:lang w:val="en-US"/>
        </w:rPr>
      </w:pPr>
      <w:r w:rsidRPr="007D54FA">
        <w:rPr>
          <w:rFonts w:ascii="Cambria" w:hAnsi="Cambria"/>
          <w:b/>
          <w:bCs/>
          <w:sz w:val="22"/>
          <w:szCs w:val="22"/>
          <w:lang w:val="en-US"/>
        </w:rPr>
        <w:t>d)</w:t>
      </w:r>
      <w:r w:rsidRPr="007D54FA">
        <w:rPr>
          <w:rFonts w:ascii="Cambria" w:hAnsi="Cambria"/>
          <w:sz w:val="22"/>
          <w:szCs w:val="22"/>
          <w:lang w:val="en-US"/>
        </w:rPr>
        <w:t xml:space="preserve"> </w:t>
      </w:r>
      <w:r w:rsidR="005C1A8E" w:rsidRPr="007D54FA">
        <w:rPr>
          <w:rFonts w:ascii="Cambria" w:hAnsi="Cambria"/>
          <w:sz w:val="22"/>
          <w:szCs w:val="22"/>
        </w:rPr>
        <w:t xml:space="preserve">„Da Seine Heiligste Hoheit davon überzeugt ist, dass jeder Zwang, der mit Gewalt auf das Gewissen der Menschen wirkt, schädlicher als alles andere ist, wogegen die wahre Toleranz, die die christliche Liebe empfiehlt, die Quelle großen Nutzens sowohl für die Religion als auch für den Staat ist, hat er beschlossen, die Toleranz in sämtlichen kaiserlichen und königlichen Landesteilen durch bestimmte Gesetze zu bekräftigen.“ </w:t>
      </w:r>
      <w:r w:rsidR="005C1A8E" w:rsidRPr="007D54FA">
        <w:rPr>
          <w:rFonts w:ascii="Cambria" w:hAnsi="Cambria"/>
          <w:i/>
          <w:sz w:val="22"/>
          <w:szCs w:val="22"/>
        </w:rPr>
        <w:t>(Joseph II.)</w:t>
      </w:r>
    </w:p>
    <w:p w14:paraId="40AC0134" w14:textId="77777777" w:rsidR="0052660A" w:rsidRPr="007D54FA" w:rsidRDefault="0052660A" w:rsidP="0052660A">
      <w:pPr>
        <w:jc w:val="both"/>
        <w:rPr>
          <w:rFonts w:ascii="Cambria" w:hAnsi="Cambria"/>
          <w:sz w:val="22"/>
          <w:szCs w:val="22"/>
          <w:lang w:val="en-US"/>
        </w:rPr>
      </w:pPr>
    </w:p>
    <w:p w14:paraId="21B6EC3A" w14:textId="77777777" w:rsidR="00D35879" w:rsidRPr="007D54FA" w:rsidRDefault="0052660A" w:rsidP="0052660A">
      <w:pPr>
        <w:jc w:val="both"/>
        <w:rPr>
          <w:rFonts w:ascii="Cambria" w:hAnsi="Cambria"/>
          <w:i/>
          <w:iCs/>
          <w:sz w:val="22"/>
          <w:szCs w:val="22"/>
          <w:lang w:val="en-US"/>
        </w:rPr>
      </w:pPr>
      <w:r w:rsidRPr="007D54FA">
        <w:rPr>
          <w:rFonts w:ascii="Cambria" w:hAnsi="Cambria"/>
          <w:sz w:val="22"/>
          <w:szCs w:val="22"/>
          <w:lang w:val="en-US"/>
        </w:rPr>
        <w:t xml:space="preserve">„Minthogy ő legszentebb felsége meg van győződve arról, hogy minden kényszer, amely az emberek lelkiismeretére erőszakkal hat, mindennél ártalmasabb, ezzel szemben az oly helyes türelem, amilyet a keresztényi szeretet javall, mind a vallásra, mind az államra igen nagy haszon forrása, elhatározta, hogy e türelmet valamennyi császári és királyi tartományban bizonyos törvényekkel erősíti meg.” </w:t>
      </w:r>
      <w:r w:rsidRPr="007D54FA">
        <w:rPr>
          <w:rFonts w:ascii="Cambria" w:hAnsi="Cambria"/>
          <w:i/>
          <w:iCs/>
          <w:sz w:val="22"/>
          <w:szCs w:val="22"/>
          <w:lang w:val="en-US"/>
        </w:rPr>
        <w:t>(II. József)</w:t>
      </w:r>
    </w:p>
    <w:p w14:paraId="019139BA" w14:textId="77777777" w:rsidR="0052660A" w:rsidRPr="007D54FA" w:rsidRDefault="0052660A" w:rsidP="0052660A">
      <w:pPr>
        <w:jc w:val="both"/>
        <w:rPr>
          <w:rFonts w:ascii="Cambria" w:hAnsi="Cambria"/>
          <w:sz w:val="22"/>
          <w:szCs w:val="22"/>
          <w:lang w:val="en-US"/>
        </w:rPr>
      </w:pPr>
    </w:p>
    <w:p w14:paraId="3B604114" w14:textId="77777777" w:rsidR="0052660A" w:rsidRPr="00C265DA" w:rsidRDefault="005C1A8E" w:rsidP="0052660A">
      <w:pPr>
        <w:jc w:val="both"/>
        <w:rPr>
          <w:rFonts w:ascii="Cambria" w:hAnsi="Cambria"/>
          <w:b/>
          <w:bCs/>
          <w:sz w:val="22"/>
          <w:szCs w:val="22"/>
          <w:lang w:val="en-US"/>
        </w:rPr>
      </w:pPr>
      <w:r w:rsidRPr="00C265DA">
        <w:rPr>
          <w:rFonts w:ascii="Cambria" w:hAnsi="Cambria"/>
          <w:b/>
          <w:sz w:val="22"/>
          <w:szCs w:val="22"/>
        </w:rPr>
        <w:t>Begriffe</w:t>
      </w:r>
      <w:r w:rsidR="0052660A" w:rsidRPr="00C265DA">
        <w:rPr>
          <w:rFonts w:ascii="Cambria" w:hAnsi="Cambria"/>
          <w:b/>
          <w:bCs/>
          <w:sz w:val="22"/>
          <w:szCs w:val="22"/>
          <w:lang w:val="en-US"/>
        </w:rPr>
        <w:t>:</w:t>
      </w:r>
    </w:p>
    <w:p w14:paraId="76AD720F" w14:textId="77777777" w:rsidR="0052660A" w:rsidRPr="00C265DA" w:rsidRDefault="0052660A" w:rsidP="0052660A">
      <w:pPr>
        <w:ind w:left="709"/>
        <w:jc w:val="both"/>
        <w:rPr>
          <w:rFonts w:ascii="Cambria" w:hAnsi="Cambria"/>
          <w:sz w:val="22"/>
          <w:szCs w:val="22"/>
          <w:lang w:val="en-US"/>
        </w:rPr>
      </w:pPr>
      <w:r w:rsidRPr="00C265DA">
        <w:rPr>
          <w:rFonts w:ascii="Cambria" w:hAnsi="Cambria"/>
          <w:sz w:val="22"/>
          <w:szCs w:val="22"/>
          <w:lang w:val="en-US"/>
        </w:rPr>
        <w:t xml:space="preserve">• </w:t>
      </w:r>
      <w:r w:rsidR="005C1A8E" w:rsidRPr="00C265DA">
        <w:rPr>
          <w:rFonts w:ascii="Cambria" w:hAnsi="Cambria"/>
          <w:sz w:val="22"/>
          <w:szCs w:val="22"/>
        </w:rPr>
        <w:t>Gesellschaftsvertrag</w:t>
      </w:r>
    </w:p>
    <w:p w14:paraId="76FD8DED" w14:textId="77777777" w:rsidR="0052660A" w:rsidRPr="00C265DA" w:rsidRDefault="0052660A" w:rsidP="0052660A">
      <w:pPr>
        <w:ind w:left="709"/>
        <w:jc w:val="both"/>
        <w:rPr>
          <w:rFonts w:ascii="Cambria" w:hAnsi="Cambria"/>
          <w:sz w:val="22"/>
          <w:szCs w:val="22"/>
          <w:lang w:val="en-US"/>
        </w:rPr>
      </w:pPr>
      <w:r w:rsidRPr="00C265DA">
        <w:rPr>
          <w:rFonts w:ascii="Cambria" w:hAnsi="Cambria"/>
          <w:sz w:val="22"/>
          <w:szCs w:val="22"/>
          <w:lang w:val="en-US"/>
        </w:rPr>
        <w:t xml:space="preserve">• </w:t>
      </w:r>
      <w:r w:rsidR="005C1A8E" w:rsidRPr="00C265DA">
        <w:rPr>
          <w:rFonts w:ascii="Cambria" w:hAnsi="Cambria"/>
          <w:sz w:val="22"/>
          <w:szCs w:val="22"/>
          <w:lang w:val="en-US"/>
        </w:rPr>
        <w:t>religious tolerance</w:t>
      </w:r>
    </w:p>
    <w:p w14:paraId="783AAD43" w14:textId="77777777" w:rsidR="0052660A" w:rsidRPr="00C265DA" w:rsidRDefault="0052660A" w:rsidP="0052660A">
      <w:pPr>
        <w:ind w:left="709"/>
        <w:jc w:val="both"/>
        <w:rPr>
          <w:rFonts w:ascii="Cambria" w:hAnsi="Cambria"/>
          <w:sz w:val="22"/>
          <w:szCs w:val="22"/>
          <w:lang w:val="en-US"/>
        </w:rPr>
      </w:pPr>
      <w:r w:rsidRPr="00C265DA">
        <w:rPr>
          <w:rFonts w:ascii="Cambria" w:hAnsi="Cambria"/>
          <w:sz w:val="22"/>
          <w:szCs w:val="22"/>
          <w:lang w:val="en-US"/>
        </w:rPr>
        <w:t xml:space="preserve">• </w:t>
      </w:r>
      <w:r w:rsidR="005C1A8E" w:rsidRPr="00C265DA">
        <w:rPr>
          <w:rFonts w:ascii="Cambria" w:hAnsi="Cambria"/>
          <w:sz w:val="22"/>
          <w:szCs w:val="22"/>
        </w:rPr>
        <w:t>Merkantilismus</w:t>
      </w:r>
    </w:p>
    <w:p w14:paraId="7E15E064" w14:textId="77777777" w:rsidR="0052660A" w:rsidRPr="00C265DA" w:rsidRDefault="0052660A" w:rsidP="0052660A">
      <w:pPr>
        <w:ind w:left="709"/>
        <w:jc w:val="both"/>
        <w:rPr>
          <w:rFonts w:ascii="Cambria" w:hAnsi="Cambria"/>
          <w:sz w:val="22"/>
          <w:szCs w:val="22"/>
          <w:lang w:val="en-US"/>
        </w:rPr>
      </w:pPr>
      <w:r w:rsidRPr="00C265DA">
        <w:rPr>
          <w:rFonts w:ascii="Cambria" w:hAnsi="Cambria"/>
          <w:sz w:val="22"/>
          <w:szCs w:val="22"/>
          <w:lang w:val="en-US"/>
        </w:rPr>
        <w:t xml:space="preserve">• </w:t>
      </w:r>
      <w:r w:rsidR="005C1A8E" w:rsidRPr="00C265DA">
        <w:rPr>
          <w:rFonts w:ascii="Cambria" w:hAnsi="Cambria"/>
          <w:sz w:val="22"/>
          <w:szCs w:val="22"/>
        </w:rPr>
        <w:t>Grundrechte des</w:t>
      </w:r>
      <w:r w:rsidR="005C1A8E" w:rsidRPr="00C265DA">
        <w:rPr>
          <w:rFonts w:ascii="Cambria" w:hAnsi="Cambria"/>
          <w:spacing w:val="-2"/>
          <w:sz w:val="22"/>
          <w:szCs w:val="22"/>
        </w:rPr>
        <w:t xml:space="preserve"> </w:t>
      </w:r>
      <w:r w:rsidR="005C1A8E" w:rsidRPr="00C265DA">
        <w:rPr>
          <w:rFonts w:ascii="Cambria" w:hAnsi="Cambria"/>
          <w:sz w:val="22"/>
          <w:szCs w:val="22"/>
        </w:rPr>
        <w:t>Menschen</w:t>
      </w:r>
    </w:p>
    <w:p w14:paraId="284E62AD" w14:textId="77777777" w:rsidR="00946BF3" w:rsidRPr="00C265DA" w:rsidRDefault="0052660A" w:rsidP="0052660A">
      <w:pPr>
        <w:ind w:left="709"/>
        <w:jc w:val="both"/>
        <w:rPr>
          <w:rFonts w:ascii="Cambria" w:hAnsi="Cambria"/>
          <w:sz w:val="22"/>
          <w:szCs w:val="22"/>
          <w:lang w:val="en-US"/>
        </w:rPr>
      </w:pPr>
      <w:r w:rsidRPr="00C265DA">
        <w:rPr>
          <w:rFonts w:ascii="Cambria" w:hAnsi="Cambria"/>
          <w:sz w:val="22"/>
          <w:szCs w:val="22"/>
          <w:lang w:val="en-US"/>
        </w:rPr>
        <w:t xml:space="preserve">• </w:t>
      </w:r>
      <w:r w:rsidR="005C1A8E" w:rsidRPr="00C265DA">
        <w:rPr>
          <w:rFonts w:ascii="Cambria" w:hAnsi="Cambria"/>
          <w:sz w:val="22"/>
          <w:szCs w:val="22"/>
        </w:rPr>
        <w:t>Gewaltenteilung</w:t>
      </w:r>
    </w:p>
    <w:p w14:paraId="622C548C" w14:textId="77777777" w:rsidR="00946BF3" w:rsidRPr="007D54FA" w:rsidRDefault="00946BF3" w:rsidP="00946BF3">
      <w:pPr>
        <w:jc w:val="both"/>
        <w:rPr>
          <w:rFonts w:ascii="Cambria" w:hAnsi="Cambria"/>
          <w:sz w:val="22"/>
          <w:szCs w:val="22"/>
          <w:lang w:val="en-US"/>
        </w:rPr>
      </w:pP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951"/>
        <w:gridCol w:w="4678"/>
      </w:tblGrid>
      <w:tr w:rsidR="005C1A8E" w:rsidRPr="007D54FA" w14:paraId="4759DE30" w14:textId="77777777" w:rsidTr="00FD3BCC">
        <w:trPr>
          <w:jc w:val="center"/>
        </w:trPr>
        <w:tc>
          <w:tcPr>
            <w:tcW w:w="1951" w:type="dxa"/>
            <w:shd w:val="clear" w:color="auto" w:fill="auto"/>
          </w:tcPr>
          <w:p w14:paraId="59B4668F" w14:textId="77777777" w:rsidR="005C1A8E" w:rsidRPr="007D54FA" w:rsidRDefault="005C1A8E" w:rsidP="005C1A8E">
            <w:pPr>
              <w:pStyle w:val="TableParagraph"/>
              <w:ind w:left="222" w:right="213"/>
              <w:jc w:val="center"/>
              <w:rPr>
                <w:rFonts w:ascii="Cambria" w:hAnsi="Cambria"/>
                <w:b/>
              </w:rPr>
            </w:pPr>
            <w:r w:rsidRPr="007D54FA">
              <w:rPr>
                <w:rFonts w:ascii="Cambria" w:hAnsi="Cambria"/>
                <w:b/>
              </w:rPr>
              <w:t>Quelle</w:t>
            </w:r>
          </w:p>
        </w:tc>
        <w:tc>
          <w:tcPr>
            <w:tcW w:w="4678" w:type="dxa"/>
            <w:shd w:val="clear" w:color="auto" w:fill="auto"/>
          </w:tcPr>
          <w:p w14:paraId="78CF64C5" w14:textId="77777777" w:rsidR="005C1A8E" w:rsidRPr="007D54FA" w:rsidRDefault="005C1A8E" w:rsidP="005C1A8E">
            <w:pPr>
              <w:pStyle w:val="TableParagraph"/>
              <w:jc w:val="center"/>
              <w:rPr>
                <w:rFonts w:ascii="Cambria" w:hAnsi="Cambria"/>
                <w:b/>
              </w:rPr>
            </w:pPr>
            <w:r w:rsidRPr="007D54FA">
              <w:rPr>
                <w:rFonts w:ascii="Cambria" w:hAnsi="Cambria"/>
                <w:b/>
              </w:rPr>
              <w:t>Begriff</w:t>
            </w:r>
          </w:p>
        </w:tc>
      </w:tr>
      <w:tr w:rsidR="00946BF3" w:rsidRPr="007D54FA" w14:paraId="4592B431" w14:textId="77777777" w:rsidTr="00FD3BCC">
        <w:trPr>
          <w:jc w:val="center"/>
        </w:trPr>
        <w:tc>
          <w:tcPr>
            <w:tcW w:w="1951" w:type="dxa"/>
            <w:shd w:val="clear" w:color="auto" w:fill="auto"/>
          </w:tcPr>
          <w:p w14:paraId="5DADC4C2" w14:textId="77777777" w:rsidR="00946BF3" w:rsidRPr="007D54FA" w:rsidRDefault="00946BF3" w:rsidP="00FD3BCC">
            <w:pPr>
              <w:spacing w:line="360" w:lineRule="auto"/>
              <w:jc w:val="center"/>
              <w:rPr>
                <w:rFonts w:ascii="Cambria" w:hAnsi="Cambria"/>
                <w:b/>
                <w:bCs/>
                <w:sz w:val="22"/>
                <w:szCs w:val="22"/>
                <w:lang w:val="en-US"/>
              </w:rPr>
            </w:pPr>
            <w:r w:rsidRPr="007D54FA">
              <w:rPr>
                <w:rFonts w:ascii="Cambria" w:hAnsi="Cambria"/>
                <w:b/>
                <w:bCs/>
                <w:sz w:val="22"/>
                <w:szCs w:val="22"/>
                <w:lang w:val="en-US"/>
              </w:rPr>
              <w:t>a)</w:t>
            </w:r>
          </w:p>
        </w:tc>
        <w:tc>
          <w:tcPr>
            <w:tcW w:w="4678" w:type="dxa"/>
            <w:shd w:val="clear" w:color="auto" w:fill="auto"/>
          </w:tcPr>
          <w:p w14:paraId="6E6220D6" w14:textId="77777777" w:rsidR="00946BF3" w:rsidRPr="007D54FA" w:rsidRDefault="00946BF3" w:rsidP="00FD3BCC">
            <w:pPr>
              <w:spacing w:line="360" w:lineRule="auto"/>
              <w:jc w:val="both"/>
              <w:rPr>
                <w:rFonts w:ascii="Cambria" w:hAnsi="Cambria"/>
                <w:sz w:val="22"/>
                <w:szCs w:val="22"/>
                <w:lang w:val="en-US"/>
              </w:rPr>
            </w:pPr>
          </w:p>
        </w:tc>
      </w:tr>
      <w:tr w:rsidR="00946BF3" w:rsidRPr="007D54FA" w14:paraId="20BD954D" w14:textId="77777777" w:rsidTr="00FD3BCC">
        <w:trPr>
          <w:jc w:val="center"/>
        </w:trPr>
        <w:tc>
          <w:tcPr>
            <w:tcW w:w="1951" w:type="dxa"/>
            <w:shd w:val="clear" w:color="auto" w:fill="auto"/>
          </w:tcPr>
          <w:p w14:paraId="28179EC8" w14:textId="77777777" w:rsidR="00946BF3" w:rsidRPr="007D54FA" w:rsidRDefault="00946BF3" w:rsidP="00FD3BCC">
            <w:pPr>
              <w:spacing w:line="360" w:lineRule="auto"/>
              <w:jc w:val="center"/>
              <w:rPr>
                <w:rFonts w:ascii="Cambria" w:hAnsi="Cambria"/>
                <w:b/>
                <w:bCs/>
                <w:sz w:val="22"/>
                <w:szCs w:val="22"/>
                <w:lang w:val="en-US"/>
              </w:rPr>
            </w:pPr>
            <w:r w:rsidRPr="007D54FA">
              <w:rPr>
                <w:rFonts w:ascii="Cambria" w:hAnsi="Cambria"/>
                <w:b/>
                <w:bCs/>
                <w:sz w:val="22"/>
                <w:szCs w:val="22"/>
                <w:lang w:val="en-US"/>
              </w:rPr>
              <w:t>b)</w:t>
            </w:r>
          </w:p>
        </w:tc>
        <w:tc>
          <w:tcPr>
            <w:tcW w:w="4678" w:type="dxa"/>
            <w:shd w:val="clear" w:color="auto" w:fill="auto"/>
          </w:tcPr>
          <w:p w14:paraId="2D333679" w14:textId="77777777" w:rsidR="00946BF3" w:rsidRPr="007D54FA" w:rsidRDefault="00946BF3" w:rsidP="00FD3BCC">
            <w:pPr>
              <w:spacing w:line="360" w:lineRule="auto"/>
              <w:jc w:val="both"/>
              <w:rPr>
                <w:rFonts w:ascii="Cambria" w:hAnsi="Cambria"/>
                <w:sz w:val="22"/>
                <w:szCs w:val="22"/>
                <w:lang w:val="en-US"/>
              </w:rPr>
            </w:pPr>
          </w:p>
        </w:tc>
      </w:tr>
      <w:tr w:rsidR="00946BF3" w:rsidRPr="007D54FA" w14:paraId="2749D06C" w14:textId="77777777" w:rsidTr="00FD3BCC">
        <w:trPr>
          <w:jc w:val="center"/>
        </w:trPr>
        <w:tc>
          <w:tcPr>
            <w:tcW w:w="1951" w:type="dxa"/>
            <w:shd w:val="clear" w:color="auto" w:fill="auto"/>
          </w:tcPr>
          <w:p w14:paraId="2415808B" w14:textId="77777777" w:rsidR="00946BF3" w:rsidRPr="007D54FA" w:rsidRDefault="00946BF3" w:rsidP="00FD3BCC">
            <w:pPr>
              <w:spacing w:line="360" w:lineRule="auto"/>
              <w:jc w:val="center"/>
              <w:rPr>
                <w:rFonts w:ascii="Cambria" w:hAnsi="Cambria"/>
                <w:b/>
                <w:bCs/>
                <w:sz w:val="22"/>
                <w:szCs w:val="22"/>
                <w:lang w:val="en-US"/>
              </w:rPr>
            </w:pPr>
            <w:r w:rsidRPr="007D54FA">
              <w:rPr>
                <w:rFonts w:ascii="Cambria" w:hAnsi="Cambria"/>
                <w:b/>
                <w:bCs/>
                <w:sz w:val="22"/>
                <w:szCs w:val="22"/>
                <w:lang w:val="en-US"/>
              </w:rPr>
              <w:t>c)</w:t>
            </w:r>
          </w:p>
        </w:tc>
        <w:tc>
          <w:tcPr>
            <w:tcW w:w="4678" w:type="dxa"/>
            <w:shd w:val="clear" w:color="auto" w:fill="auto"/>
          </w:tcPr>
          <w:p w14:paraId="67F1189B" w14:textId="77777777" w:rsidR="00946BF3" w:rsidRPr="007D54FA" w:rsidRDefault="00946BF3" w:rsidP="00FD3BCC">
            <w:pPr>
              <w:spacing w:line="360" w:lineRule="auto"/>
              <w:jc w:val="both"/>
              <w:rPr>
                <w:rFonts w:ascii="Cambria" w:hAnsi="Cambria"/>
                <w:sz w:val="22"/>
                <w:szCs w:val="22"/>
                <w:lang w:val="en-US"/>
              </w:rPr>
            </w:pPr>
          </w:p>
        </w:tc>
      </w:tr>
      <w:tr w:rsidR="00946BF3" w:rsidRPr="007D54FA" w14:paraId="096BC3E7" w14:textId="77777777" w:rsidTr="00FD3BCC">
        <w:trPr>
          <w:jc w:val="center"/>
        </w:trPr>
        <w:tc>
          <w:tcPr>
            <w:tcW w:w="1951" w:type="dxa"/>
            <w:shd w:val="clear" w:color="auto" w:fill="auto"/>
          </w:tcPr>
          <w:p w14:paraId="55CD781B" w14:textId="77777777" w:rsidR="00946BF3" w:rsidRPr="007D54FA" w:rsidRDefault="00946BF3" w:rsidP="00FD3BCC">
            <w:pPr>
              <w:spacing w:line="360" w:lineRule="auto"/>
              <w:jc w:val="center"/>
              <w:rPr>
                <w:rFonts w:ascii="Cambria" w:hAnsi="Cambria"/>
                <w:b/>
                <w:bCs/>
                <w:sz w:val="22"/>
                <w:szCs w:val="22"/>
                <w:lang w:val="en-US"/>
              </w:rPr>
            </w:pPr>
            <w:r w:rsidRPr="007D54FA">
              <w:rPr>
                <w:rFonts w:ascii="Cambria" w:hAnsi="Cambria"/>
                <w:b/>
                <w:bCs/>
                <w:sz w:val="22"/>
                <w:szCs w:val="22"/>
                <w:lang w:val="en-US"/>
              </w:rPr>
              <w:t>d)</w:t>
            </w:r>
          </w:p>
        </w:tc>
        <w:tc>
          <w:tcPr>
            <w:tcW w:w="4678" w:type="dxa"/>
            <w:shd w:val="clear" w:color="auto" w:fill="auto"/>
          </w:tcPr>
          <w:p w14:paraId="4685787A" w14:textId="77777777" w:rsidR="00946BF3" w:rsidRPr="007D54FA" w:rsidRDefault="00946BF3" w:rsidP="00FD3BCC">
            <w:pPr>
              <w:spacing w:line="360" w:lineRule="auto"/>
              <w:jc w:val="both"/>
              <w:rPr>
                <w:rFonts w:ascii="Cambria" w:hAnsi="Cambria"/>
                <w:sz w:val="22"/>
                <w:szCs w:val="22"/>
                <w:lang w:val="en-US"/>
              </w:rPr>
            </w:pPr>
          </w:p>
        </w:tc>
      </w:tr>
    </w:tbl>
    <w:p w14:paraId="064737C2" w14:textId="77777777" w:rsidR="005C1A8E" w:rsidRPr="007D54FA" w:rsidRDefault="005C1A8E" w:rsidP="00C95ADF">
      <w:pPr>
        <w:autoSpaceDE w:val="0"/>
        <w:jc w:val="both"/>
        <w:rPr>
          <w:rFonts w:ascii="Cambria" w:hAnsi="Cambria"/>
          <w:b/>
          <w:bCs/>
          <w:sz w:val="22"/>
          <w:szCs w:val="22"/>
          <w:lang w:val="en-US"/>
        </w:rPr>
      </w:pPr>
    </w:p>
    <w:p w14:paraId="7532C1D9" w14:textId="77777777" w:rsidR="00C95ADF" w:rsidRPr="007D54FA" w:rsidRDefault="00430F3A" w:rsidP="00C95ADF">
      <w:pPr>
        <w:autoSpaceDE w:val="0"/>
        <w:jc w:val="both"/>
        <w:rPr>
          <w:rFonts w:ascii="Cambria" w:hAnsi="Cambria"/>
          <w:b/>
          <w:bCs/>
          <w:lang w:val="en-US"/>
        </w:rPr>
      </w:pPr>
      <w:r w:rsidRPr="007D54FA">
        <w:rPr>
          <w:rFonts w:ascii="Cambria" w:hAnsi="Cambria"/>
          <w:b/>
          <w:bCs/>
          <w:sz w:val="22"/>
          <w:szCs w:val="22"/>
          <w:lang w:val="en-US"/>
        </w:rPr>
        <w:t>1</w:t>
      </w:r>
      <w:r w:rsidR="00F82D24" w:rsidRPr="007D54FA">
        <w:rPr>
          <w:rFonts w:ascii="Cambria" w:hAnsi="Cambria"/>
          <w:b/>
          <w:bCs/>
          <w:sz w:val="22"/>
          <w:szCs w:val="22"/>
          <w:lang w:val="en-US"/>
        </w:rPr>
        <w:t>0</w:t>
      </w:r>
      <w:r w:rsidRPr="007D54FA">
        <w:rPr>
          <w:rFonts w:ascii="Cambria" w:hAnsi="Cambria"/>
          <w:b/>
          <w:bCs/>
          <w:sz w:val="22"/>
          <w:szCs w:val="22"/>
          <w:lang w:val="en-US"/>
        </w:rPr>
        <w:t xml:space="preserve">. </w:t>
      </w:r>
      <w:r w:rsidR="00BA51EA" w:rsidRPr="007D54FA">
        <w:rPr>
          <w:rFonts w:ascii="Cambria" w:hAnsi="Cambria"/>
          <w:b/>
          <w:sz w:val="22"/>
          <w:szCs w:val="22"/>
        </w:rPr>
        <w:t>Die Aufgabe bezieht sich auf das Funktionieren der englischen konstitutionellen Monarchie.</w:t>
      </w:r>
      <w:r w:rsidR="00C95ADF" w:rsidRPr="007D54FA">
        <w:rPr>
          <w:rFonts w:ascii="Cambria" w:hAnsi="Cambria" w:cs="Cambria"/>
          <w:b/>
          <w:bCs/>
          <w:sz w:val="22"/>
          <w:szCs w:val="22"/>
          <w:lang w:val="en-US"/>
        </w:rPr>
        <w:t xml:space="preserve"> (K/4)</w:t>
      </w:r>
    </w:p>
    <w:p w14:paraId="3743A0C3" w14:textId="77777777" w:rsidR="00C95ADF" w:rsidRPr="007D54FA" w:rsidRDefault="00BA51EA" w:rsidP="00C95ADF">
      <w:pPr>
        <w:autoSpaceDE w:val="0"/>
        <w:jc w:val="both"/>
        <w:rPr>
          <w:rFonts w:ascii="Cambria" w:hAnsi="Cambria" w:cs="Cambria"/>
          <w:bCs/>
          <w:i/>
          <w:iCs/>
          <w:sz w:val="22"/>
          <w:szCs w:val="22"/>
          <w:lang w:val="en-US"/>
        </w:rPr>
      </w:pPr>
      <w:r w:rsidRPr="007D54FA">
        <w:rPr>
          <w:rFonts w:ascii="Cambria" w:hAnsi="Cambria"/>
          <w:b/>
          <w:sz w:val="22"/>
          <w:szCs w:val="22"/>
        </w:rPr>
        <w:t xml:space="preserve">Entscheiden Sie anhand des Schaubilds, ob die Behauptungen richtig oder falsch sind! </w:t>
      </w:r>
      <w:r w:rsidRPr="007D54FA">
        <w:rPr>
          <w:rFonts w:ascii="Cambria" w:hAnsi="Cambria"/>
          <w:i/>
          <w:sz w:val="22"/>
          <w:szCs w:val="22"/>
        </w:rPr>
        <w:t xml:space="preserve">(Ist auch nur eines der Elemente falsch, ist die ganze Behauptung falsch!) Tragen Sie bitte ein X in die entsprechende Stelle der Tabelle ein! </w:t>
      </w:r>
      <w:r w:rsidRPr="007D54FA">
        <w:rPr>
          <w:rFonts w:ascii="Cambria" w:hAnsi="Cambria"/>
          <w:sz w:val="22"/>
          <w:szCs w:val="22"/>
        </w:rPr>
        <w:t>(pro Aufgabenteil 1 Punkt)</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9638"/>
      </w:tblGrid>
      <w:tr w:rsidR="00C95ADF" w:rsidRPr="007D54FA" w14:paraId="679F228A" w14:textId="77777777" w:rsidTr="00FD3BCC">
        <w:tc>
          <w:tcPr>
            <w:tcW w:w="9638" w:type="dxa"/>
            <w:shd w:val="clear" w:color="auto" w:fill="auto"/>
          </w:tcPr>
          <w:p w14:paraId="387B274A" w14:textId="77777777" w:rsidR="00C95ADF" w:rsidRPr="007D54FA" w:rsidRDefault="00032B7E" w:rsidP="00F352E8">
            <w:pPr>
              <w:pStyle w:val="Tblzattartalom"/>
              <w:snapToGrid w:val="0"/>
              <w:jc w:val="center"/>
              <w:rPr>
                <w:rFonts w:ascii="Cambria" w:hAnsi="Cambria" w:cs="Cambria"/>
                <w:sz w:val="22"/>
                <w:szCs w:val="22"/>
                <w:lang w:val="en-US"/>
              </w:rPr>
            </w:pPr>
            <w:r w:rsidRPr="007D54FA">
              <w:rPr>
                <w:rFonts w:ascii="Cambria" w:hAnsi="Cambria"/>
                <w:noProof/>
                <w:lang w:eastAsia="hu-HU" w:bidi="ar-SA"/>
              </w:rPr>
              <w:drawing>
                <wp:inline distT="0" distB="0" distL="0" distR="0" wp14:anchorId="35CCE23B" wp14:editId="100FD145">
                  <wp:extent cx="5074920" cy="1882322"/>
                  <wp:effectExtent l="0" t="0" r="0" b="3810"/>
                  <wp:docPr id="40" name="Kép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092476" cy="1888834"/>
                          </a:xfrm>
                          <a:prstGeom prst="rect">
                            <a:avLst/>
                          </a:prstGeom>
                        </pic:spPr>
                      </pic:pic>
                    </a:graphicData>
                  </a:graphic>
                </wp:inline>
              </w:drawing>
            </w:r>
          </w:p>
        </w:tc>
      </w:tr>
    </w:tbl>
    <w:p w14:paraId="5EFCEE1C" w14:textId="77777777" w:rsidR="00C95ADF" w:rsidRPr="007D54FA" w:rsidRDefault="00C95ADF" w:rsidP="00C95ADF">
      <w:pPr>
        <w:autoSpaceDE w:val="0"/>
        <w:rPr>
          <w:rFonts w:ascii="Cambria" w:eastAsia="TimesNewRoman" w:hAnsi="Cambria" w:cs="Cambria"/>
          <w:i/>
          <w:iCs/>
          <w:sz w:val="22"/>
          <w:szCs w:val="22"/>
          <w:lang w:val="en-US"/>
        </w:rPr>
      </w:pPr>
    </w:p>
    <w:tbl>
      <w:tblPr>
        <w:tblW w:w="9662" w:type="dxa"/>
        <w:tblInd w:w="6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top w:w="55" w:type="dxa"/>
          <w:left w:w="55" w:type="dxa"/>
          <w:bottom w:w="55" w:type="dxa"/>
          <w:right w:w="55" w:type="dxa"/>
        </w:tblCellMar>
        <w:tblLook w:val="0000" w:firstRow="0" w:lastRow="0" w:firstColumn="0" w:lastColumn="0" w:noHBand="0" w:noVBand="0"/>
      </w:tblPr>
      <w:tblGrid>
        <w:gridCol w:w="8074"/>
        <w:gridCol w:w="794"/>
        <w:gridCol w:w="794"/>
      </w:tblGrid>
      <w:tr w:rsidR="00032B7E" w:rsidRPr="007D54FA" w14:paraId="311C43C3" w14:textId="77777777" w:rsidTr="00032B7E">
        <w:trPr>
          <w:trHeight w:val="516"/>
        </w:trPr>
        <w:tc>
          <w:tcPr>
            <w:tcW w:w="8074" w:type="dxa"/>
            <w:shd w:val="clear" w:color="auto" w:fill="auto"/>
            <w:vAlign w:val="center"/>
          </w:tcPr>
          <w:p w14:paraId="28478A2E" w14:textId="77777777" w:rsidR="00032B7E" w:rsidRPr="007D54FA" w:rsidRDefault="00032B7E" w:rsidP="00032B7E">
            <w:pPr>
              <w:pStyle w:val="Tblzattartalom"/>
              <w:autoSpaceDE w:val="0"/>
              <w:jc w:val="center"/>
              <w:rPr>
                <w:rFonts w:ascii="Cambria" w:hAnsi="Cambria"/>
                <w:b/>
                <w:sz w:val="22"/>
                <w:szCs w:val="22"/>
                <w:lang w:val="en-US"/>
              </w:rPr>
            </w:pPr>
            <w:r w:rsidRPr="007D54FA">
              <w:rPr>
                <w:rFonts w:ascii="Cambria" w:hAnsi="Cambria"/>
                <w:b/>
                <w:sz w:val="22"/>
                <w:szCs w:val="22"/>
              </w:rPr>
              <w:lastRenderedPageBreak/>
              <w:t>Behauptung</w:t>
            </w:r>
          </w:p>
        </w:tc>
        <w:tc>
          <w:tcPr>
            <w:tcW w:w="794" w:type="dxa"/>
            <w:shd w:val="clear" w:color="auto" w:fill="auto"/>
            <w:vAlign w:val="center"/>
          </w:tcPr>
          <w:p w14:paraId="5B8CD0AA" w14:textId="77777777" w:rsidR="00032B7E" w:rsidRPr="007D54FA" w:rsidRDefault="00032B7E" w:rsidP="00032B7E">
            <w:pPr>
              <w:pStyle w:val="Tblzattartalom"/>
              <w:autoSpaceDE w:val="0"/>
              <w:jc w:val="center"/>
              <w:rPr>
                <w:rFonts w:ascii="Cambria" w:hAnsi="Cambria"/>
                <w:b/>
                <w:sz w:val="22"/>
                <w:szCs w:val="22"/>
                <w:lang w:val="en-US"/>
              </w:rPr>
            </w:pPr>
            <w:r w:rsidRPr="007D54FA">
              <w:rPr>
                <w:rFonts w:ascii="Cambria" w:hAnsi="Cambria"/>
                <w:b/>
                <w:sz w:val="22"/>
                <w:szCs w:val="22"/>
              </w:rPr>
              <w:t>richtig</w:t>
            </w:r>
          </w:p>
        </w:tc>
        <w:tc>
          <w:tcPr>
            <w:tcW w:w="794" w:type="dxa"/>
            <w:shd w:val="clear" w:color="auto" w:fill="auto"/>
            <w:vAlign w:val="center"/>
          </w:tcPr>
          <w:p w14:paraId="442DEE50" w14:textId="77777777" w:rsidR="00032B7E" w:rsidRPr="007D54FA" w:rsidRDefault="00032B7E" w:rsidP="00032B7E">
            <w:pPr>
              <w:pStyle w:val="Tblzattartalom"/>
              <w:autoSpaceDE w:val="0"/>
              <w:jc w:val="center"/>
              <w:rPr>
                <w:rFonts w:ascii="Cambria" w:hAnsi="Cambria"/>
                <w:b/>
                <w:sz w:val="22"/>
                <w:szCs w:val="22"/>
                <w:lang w:val="en-US"/>
              </w:rPr>
            </w:pPr>
            <w:r w:rsidRPr="007D54FA">
              <w:rPr>
                <w:rFonts w:ascii="Cambria" w:hAnsi="Cambria"/>
                <w:b/>
                <w:sz w:val="22"/>
                <w:szCs w:val="22"/>
              </w:rPr>
              <w:t>falsch</w:t>
            </w:r>
          </w:p>
        </w:tc>
      </w:tr>
      <w:tr w:rsidR="00032B7E" w:rsidRPr="007D54FA" w14:paraId="2B196546" w14:textId="77777777" w:rsidTr="000753AB">
        <w:trPr>
          <w:trHeight w:val="516"/>
        </w:trPr>
        <w:tc>
          <w:tcPr>
            <w:tcW w:w="8074" w:type="dxa"/>
            <w:shd w:val="clear" w:color="auto" w:fill="auto"/>
          </w:tcPr>
          <w:p w14:paraId="24605B5F" w14:textId="77777777" w:rsidR="00032B7E" w:rsidRPr="007D54FA" w:rsidRDefault="00032B7E" w:rsidP="00032B7E">
            <w:pPr>
              <w:pStyle w:val="TableParagraph"/>
              <w:ind w:left="107"/>
              <w:jc w:val="both"/>
              <w:rPr>
                <w:rFonts w:ascii="Cambria" w:hAnsi="Cambria"/>
              </w:rPr>
            </w:pPr>
            <w:r w:rsidRPr="007D54FA">
              <w:rPr>
                <w:rFonts w:ascii="Cambria" w:hAnsi="Cambria"/>
                <w:b/>
              </w:rPr>
              <w:t xml:space="preserve">a) </w:t>
            </w:r>
            <w:r w:rsidRPr="007D54FA">
              <w:rPr>
                <w:rFonts w:ascii="Cambria" w:hAnsi="Cambria"/>
              </w:rPr>
              <w:t>Durch den Sieg der Gegenreformation des 18. Jahrhunderts entsteht in England die anglikanische Kirche, deren Oberhaupt der König ist.</w:t>
            </w:r>
          </w:p>
        </w:tc>
        <w:tc>
          <w:tcPr>
            <w:tcW w:w="794" w:type="dxa"/>
            <w:shd w:val="clear" w:color="auto" w:fill="auto"/>
          </w:tcPr>
          <w:p w14:paraId="1F9E0296" w14:textId="77777777" w:rsidR="00032B7E" w:rsidRPr="007D54FA" w:rsidRDefault="00032B7E" w:rsidP="00032B7E">
            <w:pPr>
              <w:pStyle w:val="Tblzattartalom"/>
              <w:autoSpaceDE w:val="0"/>
              <w:snapToGrid w:val="0"/>
              <w:jc w:val="both"/>
              <w:rPr>
                <w:rFonts w:ascii="Cambria" w:eastAsia="TimesNewRoman" w:hAnsi="Cambria" w:cs="Cambria"/>
                <w:sz w:val="22"/>
                <w:szCs w:val="22"/>
                <w:lang w:val="en-US"/>
              </w:rPr>
            </w:pPr>
          </w:p>
        </w:tc>
        <w:tc>
          <w:tcPr>
            <w:tcW w:w="794" w:type="dxa"/>
            <w:shd w:val="clear" w:color="auto" w:fill="auto"/>
          </w:tcPr>
          <w:p w14:paraId="0BD5FB61" w14:textId="77777777" w:rsidR="00032B7E" w:rsidRPr="007D54FA" w:rsidRDefault="00032B7E" w:rsidP="00032B7E">
            <w:pPr>
              <w:pStyle w:val="Tblzattartalom"/>
              <w:autoSpaceDE w:val="0"/>
              <w:snapToGrid w:val="0"/>
              <w:jc w:val="both"/>
              <w:rPr>
                <w:rFonts w:ascii="Cambria" w:eastAsia="TimesNewRoman" w:hAnsi="Cambria" w:cs="Cambria"/>
                <w:sz w:val="22"/>
                <w:szCs w:val="22"/>
                <w:lang w:val="en-US"/>
              </w:rPr>
            </w:pPr>
          </w:p>
        </w:tc>
      </w:tr>
      <w:tr w:rsidR="00032B7E" w:rsidRPr="007D54FA" w14:paraId="4AC3865E" w14:textId="77777777" w:rsidTr="000753AB">
        <w:trPr>
          <w:trHeight w:val="516"/>
        </w:trPr>
        <w:tc>
          <w:tcPr>
            <w:tcW w:w="8074" w:type="dxa"/>
            <w:shd w:val="clear" w:color="auto" w:fill="auto"/>
          </w:tcPr>
          <w:p w14:paraId="084EE847" w14:textId="77777777" w:rsidR="00032B7E" w:rsidRPr="007D54FA" w:rsidRDefault="00032B7E" w:rsidP="00032B7E">
            <w:pPr>
              <w:pStyle w:val="TableParagraph"/>
              <w:spacing w:before="1"/>
              <w:ind w:left="107" w:right="93"/>
              <w:jc w:val="both"/>
              <w:rPr>
                <w:rFonts w:ascii="Cambria" w:hAnsi="Cambria"/>
              </w:rPr>
            </w:pPr>
            <w:r w:rsidRPr="007D54FA">
              <w:rPr>
                <w:rFonts w:ascii="Cambria" w:hAnsi="Cambria"/>
                <w:b/>
              </w:rPr>
              <w:t xml:space="preserve">b) </w:t>
            </w:r>
            <w:r w:rsidRPr="007D54FA">
              <w:rPr>
                <w:rFonts w:ascii="Cambria" w:hAnsi="Cambria"/>
              </w:rPr>
              <w:t>Der König konnte die Gesetzgebung auch weiterhin beeinflussen, denn er konnte das Parlament unter gewissen Bedingungen auflösen, und die Gesetze waren ungültig, wenn sie nicht von ihm sanktioniert wurden.</w:t>
            </w:r>
          </w:p>
        </w:tc>
        <w:tc>
          <w:tcPr>
            <w:tcW w:w="794" w:type="dxa"/>
            <w:shd w:val="clear" w:color="auto" w:fill="auto"/>
          </w:tcPr>
          <w:p w14:paraId="5631A7F6" w14:textId="77777777" w:rsidR="00032B7E" w:rsidRPr="007D54FA" w:rsidRDefault="00032B7E" w:rsidP="00032B7E">
            <w:pPr>
              <w:pStyle w:val="Tblzattartalom"/>
              <w:autoSpaceDE w:val="0"/>
              <w:snapToGrid w:val="0"/>
              <w:jc w:val="both"/>
              <w:rPr>
                <w:rFonts w:ascii="Cambria" w:eastAsia="TimesNewRoman" w:hAnsi="Cambria" w:cs="Cambria"/>
                <w:sz w:val="22"/>
                <w:szCs w:val="22"/>
                <w:lang w:val="en-US"/>
              </w:rPr>
            </w:pPr>
          </w:p>
        </w:tc>
        <w:tc>
          <w:tcPr>
            <w:tcW w:w="794" w:type="dxa"/>
            <w:shd w:val="clear" w:color="auto" w:fill="auto"/>
          </w:tcPr>
          <w:p w14:paraId="4A055CBC" w14:textId="77777777" w:rsidR="00032B7E" w:rsidRPr="007D54FA" w:rsidRDefault="00032B7E" w:rsidP="00032B7E">
            <w:pPr>
              <w:pStyle w:val="Tblzattartalom"/>
              <w:autoSpaceDE w:val="0"/>
              <w:snapToGrid w:val="0"/>
              <w:jc w:val="both"/>
              <w:rPr>
                <w:rFonts w:ascii="Cambria" w:eastAsia="TimesNewRoman" w:hAnsi="Cambria" w:cs="Cambria"/>
                <w:sz w:val="22"/>
                <w:szCs w:val="22"/>
                <w:lang w:val="en-US"/>
              </w:rPr>
            </w:pPr>
          </w:p>
        </w:tc>
      </w:tr>
      <w:tr w:rsidR="00032B7E" w:rsidRPr="007D54FA" w14:paraId="6853B80C" w14:textId="77777777" w:rsidTr="000753AB">
        <w:trPr>
          <w:trHeight w:val="516"/>
        </w:trPr>
        <w:tc>
          <w:tcPr>
            <w:tcW w:w="8074" w:type="dxa"/>
            <w:shd w:val="clear" w:color="auto" w:fill="auto"/>
          </w:tcPr>
          <w:p w14:paraId="4A069778" w14:textId="77777777" w:rsidR="00032B7E" w:rsidRPr="007D54FA" w:rsidRDefault="00032B7E" w:rsidP="00032B7E">
            <w:pPr>
              <w:pStyle w:val="TableParagraph"/>
              <w:ind w:left="107"/>
              <w:jc w:val="both"/>
              <w:rPr>
                <w:rFonts w:ascii="Cambria" w:hAnsi="Cambria"/>
              </w:rPr>
            </w:pPr>
            <w:r w:rsidRPr="007D54FA">
              <w:rPr>
                <w:rFonts w:ascii="Cambria" w:hAnsi="Cambria"/>
                <w:b/>
              </w:rPr>
              <w:t xml:space="preserve">c) </w:t>
            </w:r>
            <w:r w:rsidRPr="007D54FA">
              <w:rPr>
                <w:rFonts w:ascii="Cambria" w:hAnsi="Cambria"/>
              </w:rPr>
              <w:t>Die ausführende Gewalt (Exekutive) war dem Gesetzgeber verantwortlich.</w:t>
            </w:r>
          </w:p>
        </w:tc>
        <w:tc>
          <w:tcPr>
            <w:tcW w:w="794" w:type="dxa"/>
            <w:shd w:val="clear" w:color="auto" w:fill="auto"/>
          </w:tcPr>
          <w:p w14:paraId="79EDAFD5" w14:textId="77777777" w:rsidR="00032B7E" w:rsidRPr="007D54FA" w:rsidRDefault="00032B7E" w:rsidP="00032B7E">
            <w:pPr>
              <w:pStyle w:val="Tblzattartalom"/>
              <w:snapToGrid w:val="0"/>
              <w:jc w:val="both"/>
              <w:rPr>
                <w:rFonts w:ascii="Cambria" w:hAnsi="Cambria" w:cs="Cambria"/>
                <w:sz w:val="22"/>
                <w:szCs w:val="22"/>
                <w:lang w:val="en-US"/>
              </w:rPr>
            </w:pPr>
          </w:p>
        </w:tc>
        <w:tc>
          <w:tcPr>
            <w:tcW w:w="794" w:type="dxa"/>
            <w:shd w:val="clear" w:color="auto" w:fill="auto"/>
          </w:tcPr>
          <w:p w14:paraId="2E7F6508" w14:textId="77777777" w:rsidR="00032B7E" w:rsidRPr="007D54FA" w:rsidRDefault="00032B7E" w:rsidP="00032B7E">
            <w:pPr>
              <w:pStyle w:val="Tblzattartalom"/>
              <w:snapToGrid w:val="0"/>
              <w:jc w:val="both"/>
              <w:rPr>
                <w:rFonts w:ascii="Cambria" w:hAnsi="Cambria" w:cs="Cambria"/>
                <w:sz w:val="22"/>
                <w:szCs w:val="22"/>
                <w:lang w:val="en-US"/>
              </w:rPr>
            </w:pPr>
          </w:p>
        </w:tc>
      </w:tr>
      <w:tr w:rsidR="00032B7E" w:rsidRPr="007D54FA" w14:paraId="05AD0076" w14:textId="77777777" w:rsidTr="000753AB">
        <w:trPr>
          <w:trHeight w:val="25"/>
        </w:trPr>
        <w:tc>
          <w:tcPr>
            <w:tcW w:w="8074" w:type="dxa"/>
            <w:shd w:val="clear" w:color="auto" w:fill="auto"/>
          </w:tcPr>
          <w:p w14:paraId="6EC8A3E3" w14:textId="77777777" w:rsidR="00032B7E" w:rsidRPr="007D54FA" w:rsidRDefault="00032B7E" w:rsidP="00032B7E">
            <w:pPr>
              <w:pStyle w:val="TableParagraph"/>
              <w:ind w:left="107"/>
              <w:jc w:val="both"/>
              <w:rPr>
                <w:rFonts w:ascii="Cambria" w:hAnsi="Cambria"/>
              </w:rPr>
            </w:pPr>
            <w:r w:rsidRPr="007D54FA">
              <w:rPr>
                <w:rFonts w:ascii="Cambria" w:hAnsi="Cambria"/>
                <w:b/>
              </w:rPr>
              <w:t xml:space="preserve">d) </w:t>
            </w:r>
            <w:r w:rsidRPr="007D54FA">
              <w:rPr>
                <w:rFonts w:ascii="Cambria" w:hAnsi="Cambria"/>
              </w:rPr>
              <w:t>Die beiden Garantieren der konstitutionellen Monarchie sind die Gewaltenteilung und das allgemeine Wahlrecht.</w:t>
            </w:r>
          </w:p>
        </w:tc>
        <w:tc>
          <w:tcPr>
            <w:tcW w:w="794" w:type="dxa"/>
            <w:shd w:val="clear" w:color="auto" w:fill="auto"/>
          </w:tcPr>
          <w:p w14:paraId="22441B27" w14:textId="77777777" w:rsidR="00032B7E" w:rsidRPr="007D54FA" w:rsidRDefault="00032B7E" w:rsidP="00032B7E">
            <w:pPr>
              <w:pStyle w:val="Tblzattartalom"/>
              <w:snapToGrid w:val="0"/>
              <w:jc w:val="both"/>
              <w:rPr>
                <w:rFonts w:ascii="Cambria" w:hAnsi="Cambria" w:cs="Cambria"/>
                <w:sz w:val="22"/>
                <w:szCs w:val="22"/>
                <w:lang w:val="en-US"/>
              </w:rPr>
            </w:pPr>
          </w:p>
        </w:tc>
        <w:tc>
          <w:tcPr>
            <w:tcW w:w="794" w:type="dxa"/>
            <w:shd w:val="clear" w:color="auto" w:fill="auto"/>
          </w:tcPr>
          <w:p w14:paraId="29D258FF" w14:textId="77777777" w:rsidR="00032B7E" w:rsidRPr="007D54FA" w:rsidRDefault="00032B7E" w:rsidP="00032B7E">
            <w:pPr>
              <w:pStyle w:val="Tblzattartalom"/>
              <w:snapToGrid w:val="0"/>
              <w:jc w:val="both"/>
              <w:rPr>
                <w:rFonts w:ascii="Cambria" w:hAnsi="Cambria" w:cs="Cambria"/>
                <w:sz w:val="22"/>
                <w:szCs w:val="22"/>
                <w:lang w:val="en-US"/>
              </w:rPr>
            </w:pPr>
          </w:p>
        </w:tc>
      </w:tr>
    </w:tbl>
    <w:p w14:paraId="58F76FD4" w14:textId="77777777" w:rsidR="00430F3A" w:rsidRPr="007D54FA" w:rsidRDefault="00430F3A" w:rsidP="00946BF3">
      <w:pPr>
        <w:jc w:val="both"/>
        <w:rPr>
          <w:rFonts w:ascii="Cambria" w:hAnsi="Cambria"/>
          <w:sz w:val="22"/>
          <w:szCs w:val="22"/>
          <w:lang w:val="en-US"/>
        </w:rPr>
      </w:pPr>
    </w:p>
    <w:p w14:paraId="278A045D" w14:textId="77777777" w:rsidR="009A251B" w:rsidRPr="007D54FA" w:rsidRDefault="000E006D" w:rsidP="009A251B">
      <w:pPr>
        <w:jc w:val="both"/>
        <w:rPr>
          <w:rFonts w:ascii="Cambria" w:hAnsi="Cambria"/>
          <w:b/>
          <w:bCs/>
          <w:sz w:val="22"/>
          <w:szCs w:val="22"/>
          <w:lang w:val="en-US"/>
        </w:rPr>
      </w:pPr>
      <w:r w:rsidRPr="007D54FA">
        <w:rPr>
          <w:rFonts w:ascii="Cambria" w:hAnsi="Cambria"/>
          <w:b/>
          <w:bCs/>
          <w:sz w:val="22"/>
          <w:szCs w:val="22"/>
          <w:lang w:val="en-US"/>
        </w:rPr>
        <w:t>1</w:t>
      </w:r>
      <w:r w:rsidR="00F82D24" w:rsidRPr="007D54FA">
        <w:rPr>
          <w:rFonts w:ascii="Cambria" w:hAnsi="Cambria"/>
          <w:b/>
          <w:bCs/>
          <w:sz w:val="22"/>
          <w:szCs w:val="22"/>
          <w:lang w:val="en-US"/>
        </w:rPr>
        <w:t>1</w:t>
      </w:r>
      <w:r w:rsidRPr="007D54FA">
        <w:rPr>
          <w:rFonts w:ascii="Cambria" w:hAnsi="Cambria"/>
          <w:b/>
          <w:bCs/>
          <w:sz w:val="22"/>
          <w:szCs w:val="22"/>
          <w:lang w:val="en-US"/>
        </w:rPr>
        <w:t xml:space="preserve">. </w:t>
      </w:r>
      <w:r w:rsidR="002F56AD" w:rsidRPr="007D54FA">
        <w:rPr>
          <w:rFonts w:ascii="Cambria" w:hAnsi="Cambria"/>
          <w:b/>
          <w:sz w:val="22"/>
          <w:szCs w:val="22"/>
        </w:rPr>
        <w:t>Die Aufgabe bezieht sich auf den französischen</w:t>
      </w:r>
      <w:r w:rsidR="002F56AD" w:rsidRPr="007D54FA">
        <w:rPr>
          <w:rFonts w:ascii="Cambria" w:hAnsi="Cambria"/>
          <w:b/>
          <w:spacing w:val="-11"/>
          <w:sz w:val="22"/>
          <w:szCs w:val="22"/>
        </w:rPr>
        <w:t xml:space="preserve"> </w:t>
      </w:r>
      <w:r w:rsidR="002F56AD" w:rsidRPr="007D54FA">
        <w:rPr>
          <w:rFonts w:ascii="Cambria" w:hAnsi="Cambria"/>
          <w:b/>
          <w:sz w:val="22"/>
          <w:szCs w:val="22"/>
        </w:rPr>
        <w:t>Absolutismus.</w:t>
      </w:r>
      <w:r w:rsidR="009A251B" w:rsidRPr="007D54FA">
        <w:rPr>
          <w:rFonts w:ascii="Cambria" w:hAnsi="Cambria"/>
          <w:b/>
          <w:bCs/>
          <w:sz w:val="22"/>
          <w:szCs w:val="22"/>
          <w:lang w:val="en-US"/>
        </w:rPr>
        <w:t xml:space="preserve"> (K/4)</w:t>
      </w:r>
    </w:p>
    <w:p w14:paraId="74D63049" w14:textId="77777777" w:rsidR="00BF6824" w:rsidRPr="007D54FA" w:rsidRDefault="000753AB" w:rsidP="009A251B">
      <w:pPr>
        <w:jc w:val="both"/>
        <w:rPr>
          <w:rFonts w:ascii="Cambria" w:hAnsi="Cambria"/>
          <w:sz w:val="22"/>
          <w:szCs w:val="22"/>
          <w:lang w:val="en-US"/>
        </w:rPr>
      </w:pPr>
      <w:r w:rsidRPr="007D54FA">
        <w:rPr>
          <w:rFonts w:ascii="Cambria" w:hAnsi="Cambria"/>
          <w:b/>
          <w:sz w:val="22"/>
          <w:szCs w:val="22"/>
        </w:rPr>
        <w:t xml:space="preserve">Ergänzen Sie bitte die fehlenden Textteile mit Hilfe der Quellen und Ihrer Kenntnisse! </w:t>
      </w:r>
      <w:r w:rsidRPr="007D54FA">
        <w:rPr>
          <w:rFonts w:ascii="Cambria" w:hAnsi="Cambria"/>
          <w:i/>
          <w:sz w:val="22"/>
          <w:szCs w:val="22"/>
        </w:rPr>
        <w:t>(pro Aufgabenteil 0,5</w:t>
      </w:r>
      <w:r w:rsidRPr="007D54FA">
        <w:rPr>
          <w:rFonts w:ascii="Cambria" w:hAnsi="Cambria"/>
          <w:i/>
          <w:spacing w:val="59"/>
          <w:sz w:val="22"/>
          <w:szCs w:val="22"/>
        </w:rPr>
        <w:t xml:space="preserve"> </w:t>
      </w:r>
      <w:r w:rsidRPr="007D54FA">
        <w:rPr>
          <w:rFonts w:ascii="Cambria" w:hAnsi="Cambria"/>
          <w:i/>
          <w:sz w:val="22"/>
          <w:szCs w:val="22"/>
        </w:rPr>
        <w:t>Punkte)</w:t>
      </w:r>
    </w:p>
    <w:p w14:paraId="58074BD1" w14:textId="77777777" w:rsidR="003D0C10" w:rsidRPr="007D54FA" w:rsidRDefault="003D0C10" w:rsidP="009A251B">
      <w:pPr>
        <w:jc w:val="both"/>
        <w:rPr>
          <w:rFonts w:ascii="Cambria" w:hAnsi="Cambria"/>
          <w:i/>
          <w:iCs/>
          <w:sz w:val="22"/>
          <w:szCs w:val="22"/>
          <w:lang w:val="en-US"/>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3125"/>
        <w:gridCol w:w="2819"/>
      </w:tblGrid>
      <w:tr w:rsidR="003D0C10" w:rsidRPr="007D54FA" w14:paraId="7E51ABA1" w14:textId="77777777" w:rsidTr="000753AB">
        <w:trPr>
          <w:jc w:val="center"/>
        </w:trPr>
        <w:tc>
          <w:tcPr>
            <w:tcW w:w="5944" w:type="dxa"/>
            <w:gridSpan w:val="2"/>
            <w:shd w:val="clear" w:color="auto" w:fill="auto"/>
          </w:tcPr>
          <w:p w14:paraId="2AF46EF6" w14:textId="77777777" w:rsidR="009A251B" w:rsidRPr="007D54FA" w:rsidRDefault="000753AB" w:rsidP="003D0C10">
            <w:pPr>
              <w:jc w:val="center"/>
              <w:rPr>
                <w:rFonts w:ascii="Cambria" w:hAnsi="Cambria"/>
                <w:b/>
                <w:bCs/>
                <w:sz w:val="22"/>
                <w:szCs w:val="22"/>
                <w:lang w:val="en-US"/>
              </w:rPr>
            </w:pPr>
            <w:r w:rsidRPr="007D54FA">
              <w:rPr>
                <w:rFonts w:ascii="Cambria" w:hAnsi="Cambria"/>
                <w:b/>
                <w:sz w:val="22"/>
                <w:szCs w:val="22"/>
              </w:rPr>
              <w:t>Kopfstärke des französischen Heers (in 1000 Personen)</w:t>
            </w:r>
          </w:p>
        </w:tc>
      </w:tr>
      <w:tr w:rsidR="003D0C10" w:rsidRPr="007D54FA" w14:paraId="16865140" w14:textId="77777777" w:rsidTr="000753AB">
        <w:trPr>
          <w:jc w:val="center"/>
        </w:trPr>
        <w:tc>
          <w:tcPr>
            <w:tcW w:w="3125" w:type="dxa"/>
            <w:shd w:val="clear" w:color="auto" w:fill="auto"/>
          </w:tcPr>
          <w:p w14:paraId="1E323EA5" w14:textId="77777777" w:rsidR="009A251B" w:rsidRPr="007D54FA" w:rsidRDefault="009A251B" w:rsidP="00B10703">
            <w:pPr>
              <w:jc w:val="center"/>
              <w:rPr>
                <w:rFonts w:ascii="Cambria" w:hAnsi="Cambria"/>
                <w:sz w:val="22"/>
                <w:szCs w:val="22"/>
                <w:lang w:val="en-US"/>
              </w:rPr>
            </w:pPr>
            <w:r w:rsidRPr="007D54FA">
              <w:rPr>
                <w:rFonts w:ascii="Cambria" w:hAnsi="Cambria"/>
                <w:sz w:val="22"/>
                <w:szCs w:val="22"/>
                <w:lang w:val="en-US"/>
              </w:rPr>
              <w:t>1470-1479</w:t>
            </w:r>
          </w:p>
        </w:tc>
        <w:tc>
          <w:tcPr>
            <w:tcW w:w="2819" w:type="dxa"/>
            <w:shd w:val="clear" w:color="auto" w:fill="auto"/>
          </w:tcPr>
          <w:p w14:paraId="0899FCDD" w14:textId="77777777" w:rsidR="009A251B" w:rsidRPr="007D54FA" w:rsidRDefault="009A251B" w:rsidP="00B10703">
            <w:pPr>
              <w:jc w:val="center"/>
              <w:rPr>
                <w:rFonts w:ascii="Cambria" w:hAnsi="Cambria"/>
                <w:sz w:val="22"/>
                <w:szCs w:val="22"/>
                <w:lang w:val="en-US"/>
              </w:rPr>
            </w:pPr>
            <w:r w:rsidRPr="007D54FA">
              <w:rPr>
                <w:rFonts w:ascii="Cambria" w:hAnsi="Cambria"/>
                <w:sz w:val="22"/>
                <w:szCs w:val="22"/>
                <w:lang w:val="en-US"/>
              </w:rPr>
              <w:t>40</w:t>
            </w:r>
          </w:p>
        </w:tc>
      </w:tr>
      <w:tr w:rsidR="003D0C10" w:rsidRPr="007D54FA" w14:paraId="04FE168D" w14:textId="77777777" w:rsidTr="000753AB">
        <w:trPr>
          <w:jc w:val="center"/>
        </w:trPr>
        <w:tc>
          <w:tcPr>
            <w:tcW w:w="3125" w:type="dxa"/>
            <w:shd w:val="clear" w:color="auto" w:fill="auto"/>
          </w:tcPr>
          <w:p w14:paraId="39E7C91C" w14:textId="77777777" w:rsidR="009A251B" w:rsidRPr="007D54FA" w:rsidRDefault="009A251B" w:rsidP="00B10703">
            <w:pPr>
              <w:jc w:val="center"/>
              <w:rPr>
                <w:rFonts w:ascii="Cambria" w:hAnsi="Cambria"/>
                <w:sz w:val="22"/>
                <w:szCs w:val="22"/>
                <w:lang w:val="en-US"/>
              </w:rPr>
            </w:pPr>
            <w:r w:rsidRPr="007D54FA">
              <w:rPr>
                <w:rFonts w:ascii="Cambria" w:hAnsi="Cambria"/>
                <w:sz w:val="22"/>
                <w:szCs w:val="22"/>
                <w:lang w:val="en-US"/>
              </w:rPr>
              <w:t>1590-1599</w:t>
            </w:r>
          </w:p>
        </w:tc>
        <w:tc>
          <w:tcPr>
            <w:tcW w:w="2819" w:type="dxa"/>
            <w:shd w:val="clear" w:color="auto" w:fill="auto"/>
          </w:tcPr>
          <w:p w14:paraId="0C1B0E3E" w14:textId="77777777" w:rsidR="009A251B" w:rsidRPr="007D54FA" w:rsidRDefault="009A251B" w:rsidP="00B10703">
            <w:pPr>
              <w:jc w:val="center"/>
              <w:rPr>
                <w:rFonts w:ascii="Cambria" w:hAnsi="Cambria"/>
                <w:sz w:val="22"/>
                <w:szCs w:val="22"/>
                <w:lang w:val="en-US"/>
              </w:rPr>
            </w:pPr>
            <w:r w:rsidRPr="007D54FA">
              <w:rPr>
                <w:rFonts w:ascii="Cambria" w:hAnsi="Cambria"/>
                <w:sz w:val="22"/>
                <w:szCs w:val="22"/>
                <w:lang w:val="en-US"/>
              </w:rPr>
              <w:t>80</w:t>
            </w:r>
          </w:p>
        </w:tc>
      </w:tr>
      <w:tr w:rsidR="003D0C10" w:rsidRPr="007D54FA" w14:paraId="5AE6467E" w14:textId="77777777" w:rsidTr="000753AB">
        <w:trPr>
          <w:jc w:val="center"/>
        </w:trPr>
        <w:tc>
          <w:tcPr>
            <w:tcW w:w="3125" w:type="dxa"/>
            <w:shd w:val="clear" w:color="auto" w:fill="auto"/>
          </w:tcPr>
          <w:p w14:paraId="22B3D147" w14:textId="77777777" w:rsidR="009A251B" w:rsidRPr="007D54FA" w:rsidRDefault="009A251B" w:rsidP="00B10703">
            <w:pPr>
              <w:jc w:val="center"/>
              <w:rPr>
                <w:rFonts w:ascii="Cambria" w:hAnsi="Cambria"/>
                <w:sz w:val="22"/>
                <w:szCs w:val="22"/>
                <w:lang w:val="en-US"/>
              </w:rPr>
            </w:pPr>
            <w:r w:rsidRPr="007D54FA">
              <w:rPr>
                <w:rFonts w:ascii="Cambria" w:hAnsi="Cambria"/>
                <w:sz w:val="22"/>
                <w:szCs w:val="22"/>
                <w:lang w:val="en-US"/>
              </w:rPr>
              <w:t>1630-1639</w:t>
            </w:r>
          </w:p>
        </w:tc>
        <w:tc>
          <w:tcPr>
            <w:tcW w:w="2819" w:type="dxa"/>
            <w:shd w:val="clear" w:color="auto" w:fill="auto"/>
          </w:tcPr>
          <w:p w14:paraId="67705127" w14:textId="77777777" w:rsidR="009A251B" w:rsidRPr="007D54FA" w:rsidRDefault="009A251B" w:rsidP="00B10703">
            <w:pPr>
              <w:jc w:val="center"/>
              <w:rPr>
                <w:rFonts w:ascii="Cambria" w:hAnsi="Cambria"/>
                <w:sz w:val="22"/>
                <w:szCs w:val="22"/>
                <w:lang w:val="en-US"/>
              </w:rPr>
            </w:pPr>
            <w:r w:rsidRPr="007D54FA">
              <w:rPr>
                <w:rFonts w:ascii="Cambria" w:hAnsi="Cambria"/>
                <w:sz w:val="22"/>
                <w:szCs w:val="22"/>
                <w:lang w:val="en-US"/>
              </w:rPr>
              <w:t>150</w:t>
            </w:r>
          </w:p>
        </w:tc>
      </w:tr>
      <w:tr w:rsidR="003D0C10" w:rsidRPr="007D54FA" w14:paraId="55A4817F" w14:textId="77777777" w:rsidTr="000753AB">
        <w:trPr>
          <w:jc w:val="center"/>
        </w:trPr>
        <w:tc>
          <w:tcPr>
            <w:tcW w:w="3125" w:type="dxa"/>
            <w:shd w:val="clear" w:color="auto" w:fill="auto"/>
          </w:tcPr>
          <w:p w14:paraId="4F2B3D3E" w14:textId="77777777" w:rsidR="009A251B" w:rsidRPr="007D54FA" w:rsidRDefault="009A251B" w:rsidP="00B10703">
            <w:pPr>
              <w:jc w:val="center"/>
              <w:rPr>
                <w:rFonts w:ascii="Cambria" w:hAnsi="Cambria"/>
                <w:sz w:val="22"/>
                <w:szCs w:val="22"/>
                <w:lang w:val="en-US"/>
              </w:rPr>
            </w:pPr>
            <w:r w:rsidRPr="007D54FA">
              <w:rPr>
                <w:rFonts w:ascii="Cambria" w:hAnsi="Cambria"/>
                <w:sz w:val="22"/>
                <w:szCs w:val="22"/>
                <w:lang w:val="en-US"/>
              </w:rPr>
              <w:t>1700-1709</w:t>
            </w:r>
          </w:p>
        </w:tc>
        <w:tc>
          <w:tcPr>
            <w:tcW w:w="2819" w:type="dxa"/>
            <w:shd w:val="clear" w:color="auto" w:fill="auto"/>
          </w:tcPr>
          <w:p w14:paraId="48D95BD3" w14:textId="77777777" w:rsidR="009A251B" w:rsidRPr="007D54FA" w:rsidRDefault="009A251B" w:rsidP="00B10703">
            <w:pPr>
              <w:jc w:val="center"/>
              <w:rPr>
                <w:rFonts w:ascii="Cambria" w:hAnsi="Cambria"/>
                <w:sz w:val="22"/>
                <w:szCs w:val="22"/>
                <w:lang w:val="en-US"/>
              </w:rPr>
            </w:pPr>
            <w:r w:rsidRPr="007D54FA">
              <w:rPr>
                <w:rFonts w:ascii="Cambria" w:hAnsi="Cambria"/>
                <w:sz w:val="22"/>
                <w:szCs w:val="22"/>
                <w:lang w:val="en-US"/>
              </w:rPr>
              <w:t>400</w:t>
            </w:r>
          </w:p>
        </w:tc>
      </w:tr>
    </w:tbl>
    <w:p w14:paraId="2308C8CB" w14:textId="77777777" w:rsidR="009A251B" w:rsidRPr="007D54FA" w:rsidRDefault="009A251B" w:rsidP="009A251B">
      <w:pPr>
        <w:jc w:val="both"/>
        <w:rPr>
          <w:rFonts w:ascii="Cambria" w:hAnsi="Cambria"/>
          <w:sz w:val="22"/>
          <w:szCs w:val="22"/>
          <w:lang w:val="en-US"/>
        </w:rPr>
      </w:pPr>
    </w:p>
    <w:p w14:paraId="230BDD8D" w14:textId="77777777" w:rsidR="009A251B" w:rsidRPr="007D54FA" w:rsidRDefault="009A251B" w:rsidP="009A251B">
      <w:pPr>
        <w:jc w:val="both"/>
        <w:rPr>
          <w:rFonts w:ascii="Cambria" w:hAnsi="Cambria"/>
          <w:sz w:val="22"/>
          <w:szCs w:val="22"/>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8"/>
      </w:tblGrid>
      <w:tr w:rsidR="009A251B" w:rsidRPr="007D54FA" w14:paraId="2AA7510C" w14:textId="77777777" w:rsidTr="000753AB">
        <w:tc>
          <w:tcPr>
            <w:tcW w:w="9638" w:type="dxa"/>
            <w:tcBorders>
              <w:top w:val="nil"/>
              <w:left w:val="nil"/>
              <w:bottom w:val="nil"/>
              <w:right w:val="nil"/>
            </w:tcBorders>
            <w:shd w:val="clear" w:color="auto" w:fill="auto"/>
          </w:tcPr>
          <w:p w14:paraId="193F40D8" w14:textId="77777777" w:rsidR="009A251B" w:rsidRPr="007D54FA" w:rsidRDefault="000753AB" w:rsidP="00B10703">
            <w:pPr>
              <w:jc w:val="center"/>
              <w:rPr>
                <w:rFonts w:ascii="Cambria" w:hAnsi="Cambria"/>
                <w:sz w:val="22"/>
                <w:szCs w:val="22"/>
                <w:lang w:val="en-US"/>
              </w:rPr>
            </w:pPr>
            <w:r w:rsidRPr="007D54FA">
              <w:rPr>
                <w:rFonts w:ascii="Cambria" w:hAnsi="Cambria"/>
                <w:noProof/>
                <w:lang w:eastAsia="hu-HU" w:bidi="ar-SA"/>
              </w:rPr>
              <w:drawing>
                <wp:inline distT="0" distB="0" distL="0" distR="0" wp14:anchorId="49DC03C1" wp14:editId="1888EC17">
                  <wp:extent cx="6120130" cy="3422015"/>
                  <wp:effectExtent l="0" t="0" r="0" b="6985"/>
                  <wp:docPr id="41" name="Kép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120130" cy="3422015"/>
                          </a:xfrm>
                          <a:prstGeom prst="rect">
                            <a:avLst/>
                          </a:prstGeom>
                        </pic:spPr>
                      </pic:pic>
                    </a:graphicData>
                  </a:graphic>
                </wp:inline>
              </w:drawing>
            </w:r>
          </w:p>
        </w:tc>
      </w:tr>
      <w:tr w:rsidR="003D0C10" w:rsidRPr="007D54FA" w14:paraId="0CF49732" w14:textId="77777777" w:rsidTr="000753AB">
        <w:tc>
          <w:tcPr>
            <w:tcW w:w="9638" w:type="dxa"/>
            <w:tcBorders>
              <w:top w:val="nil"/>
              <w:left w:val="nil"/>
              <w:bottom w:val="nil"/>
              <w:right w:val="nil"/>
            </w:tcBorders>
            <w:shd w:val="clear" w:color="auto" w:fill="auto"/>
          </w:tcPr>
          <w:p w14:paraId="6FDD0423" w14:textId="77777777" w:rsidR="009A251B" w:rsidRPr="007D54FA" w:rsidRDefault="009A251B" w:rsidP="00B10703">
            <w:pPr>
              <w:jc w:val="center"/>
              <w:rPr>
                <w:rFonts w:ascii="Cambria" w:hAnsi="Cambria"/>
                <w:i/>
                <w:iCs/>
                <w:sz w:val="22"/>
                <w:szCs w:val="22"/>
                <w:lang w:val="en-US"/>
              </w:rPr>
            </w:pPr>
          </w:p>
        </w:tc>
      </w:tr>
    </w:tbl>
    <w:p w14:paraId="1E5922F9" w14:textId="260D91B6" w:rsidR="009A251B" w:rsidRDefault="000753AB" w:rsidP="009A251B">
      <w:pPr>
        <w:jc w:val="both"/>
        <w:rPr>
          <w:rFonts w:ascii="Cambria" w:hAnsi="Cambria"/>
          <w:sz w:val="22"/>
          <w:szCs w:val="22"/>
        </w:rPr>
      </w:pPr>
      <w:r w:rsidRPr="007D54FA">
        <w:rPr>
          <w:rFonts w:ascii="Cambria" w:hAnsi="Cambria"/>
          <w:sz w:val="22"/>
          <w:szCs w:val="22"/>
        </w:rPr>
        <w:t>Zur Zeit der Herrschaft von</w:t>
      </w:r>
      <w:r w:rsidR="00EF4B9A" w:rsidRPr="007D54FA">
        <w:rPr>
          <w:rFonts w:ascii="Cambria" w:hAnsi="Cambria"/>
          <w:sz w:val="22"/>
          <w:szCs w:val="22"/>
          <w:lang w:val="en-US"/>
        </w:rPr>
        <w:t xml:space="preserve"> ____________________</w:t>
      </w:r>
      <w:r w:rsidR="00C265DA">
        <w:rPr>
          <w:rFonts w:ascii="Cambria" w:hAnsi="Cambria"/>
          <w:sz w:val="22"/>
          <w:szCs w:val="22"/>
          <w:lang w:val="en-US"/>
        </w:rPr>
        <w:t xml:space="preserve"> </w:t>
      </w:r>
      <w:r w:rsidR="00EF4B9A" w:rsidRPr="007D54FA">
        <w:rPr>
          <w:rFonts w:ascii="Cambria" w:hAnsi="Cambria"/>
          <w:b/>
          <w:bCs/>
          <w:sz w:val="22"/>
          <w:szCs w:val="22"/>
          <w:lang w:val="en-US"/>
        </w:rPr>
        <w:t>a)</w:t>
      </w:r>
      <w:r w:rsidR="00EF4B9A" w:rsidRPr="007D54FA">
        <w:rPr>
          <w:rFonts w:ascii="Cambria" w:hAnsi="Cambria"/>
          <w:sz w:val="22"/>
          <w:szCs w:val="22"/>
          <w:lang w:val="en-US"/>
        </w:rPr>
        <w:t xml:space="preserve"> </w:t>
      </w:r>
      <w:r w:rsidRPr="007D54FA">
        <w:rPr>
          <w:rFonts w:ascii="Cambria" w:hAnsi="Cambria"/>
          <w:sz w:val="22"/>
          <w:szCs w:val="22"/>
        </w:rPr>
        <w:t>wurde Frankreich zum stärksten Staat</w:t>
      </w:r>
      <w:r w:rsidRPr="007D54FA">
        <w:rPr>
          <w:rFonts w:ascii="Cambria" w:hAnsi="Cambria"/>
          <w:spacing w:val="45"/>
          <w:sz w:val="22"/>
          <w:szCs w:val="22"/>
        </w:rPr>
        <w:t xml:space="preserve"> </w:t>
      </w:r>
      <w:r w:rsidRPr="007D54FA">
        <w:rPr>
          <w:rFonts w:ascii="Cambria" w:hAnsi="Cambria"/>
          <w:sz w:val="22"/>
          <w:szCs w:val="22"/>
        </w:rPr>
        <w:t>von</w:t>
      </w:r>
      <w:r w:rsidR="00EF4B9A" w:rsidRPr="007D54FA">
        <w:rPr>
          <w:rFonts w:ascii="Cambria" w:hAnsi="Cambria"/>
          <w:sz w:val="22"/>
          <w:szCs w:val="22"/>
          <w:lang w:val="en-US"/>
        </w:rPr>
        <w:t xml:space="preserve"> ____________________ </w:t>
      </w:r>
      <w:r w:rsidR="00EF4B9A" w:rsidRPr="007D54FA">
        <w:rPr>
          <w:rFonts w:ascii="Cambria" w:hAnsi="Cambria"/>
          <w:b/>
          <w:bCs/>
          <w:sz w:val="22"/>
          <w:szCs w:val="22"/>
          <w:lang w:val="en-US"/>
        </w:rPr>
        <w:t>b)</w:t>
      </w:r>
      <w:r w:rsidRPr="007D54FA">
        <w:rPr>
          <w:rFonts w:ascii="Cambria" w:hAnsi="Cambria"/>
          <w:bCs/>
          <w:sz w:val="22"/>
          <w:szCs w:val="22"/>
          <w:lang w:val="en-US"/>
        </w:rPr>
        <w:t>.</w:t>
      </w:r>
      <w:r w:rsidR="00EF4B9A" w:rsidRPr="007D54FA">
        <w:rPr>
          <w:rFonts w:ascii="Cambria" w:hAnsi="Cambria"/>
          <w:sz w:val="22"/>
          <w:szCs w:val="22"/>
          <w:lang w:val="en-US"/>
        </w:rPr>
        <w:t xml:space="preserve"> </w:t>
      </w:r>
      <w:r w:rsidRPr="007D54FA">
        <w:rPr>
          <w:rFonts w:ascii="Cambria" w:hAnsi="Cambria"/>
          <w:sz w:val="22"/>
          <w:szCs w:val="22"/>
        </w:rPr>
        <w:t>Das</w:t>
      </w:r>
      <w:r w:rsidRPr="007D54FA">
        <w:rPr>
          <w:rFonts w:ascii="Cambria" w:hAnsi="Cambria"/>
          <w:spacing w:val="46"/>
          <w:sz w:val="22"/>
          <w:szCs w:val="22"/>
        </w:rPr>
        <w:t xml:space="preserve"> </w:t>
      </w:r>
      <w:r w:rsidRPr="007D54FA">
        <w:rPr>
          <w:rFonts w:ascii="Cambria" w:hAnsi="Cambria"/>
          <w:sz w:val="22"/>
          <w:szCs w:val="22"/>
        </w:rPr>
        <w:t>neue</w:t>
      </w:r>
      <w:r w:rsidRPr="007D54FA">
        <w:rPr>
          <w:rFonts w:ascii="Cambria" w:hAnsi="Cambria"/>
          <w:spacing w:val="45"/>
          <w:sz w:val="22"/>
          <w:szCs w:val="22"/>
        </w:rPr>
        <w:t xml:space="preserve"> </w:t>
      </w:r>
      <w:r w:rsidRPr="007D54FA">
        <w:rPr>
          <w:rFonts w:ascii="Cambria" w:hAnsi="Cambria"/>
          <w:sz w:val="22"/>
          <w:szCs w:val="22"/>
        </w:rPr>
        <w:t>Staatssystem,</w:t>
      </w:r>
      <w:r w:rsidRPr="007D54FA">
        <w:rPr>
          <w:rFonts w:ascii="Cambria" w:hAnsi="Cambria"/>
          <w:spacing w:val="46"/>
          <w:sz w:val="22"/>
          <w:szCs w:val="22"/>
        </w:rPr>
        <w:t xml:space="preserve"> </w:t>
      </w:r>
      <w:r w:rsidRPr="007D54FA">
        <w:rPr>
          <w:rFonts w:ascii="Cambria" w:hAnsi="Cambria"/>
          <w:sz w:val="22"/>
          <w:szCs w:val="22"/>
        </w:rPr>
        <w:t>bei</w:t>
      </w:r>
      <w:r w:rsidRPr="007D54FA">
        <w:rPr>
          <w:rFonts w:ascii="Cambria" w:hAnsi="Cambria"/>
          <w:spacing w:val="45"/>
          <w:sz w:val="22"/>
          <w:szCs w:val="22"/>
        </w:rPr>
        <w:t xml:space="preserve"> </w:t>
      </w:r>
      <w:r w:rsidRPr="007D54FA">
        <w:rPr>
          <w:rFonts w:ascii="Cambria" w:hAnsi="Cambria"/>
          <w:sz w:val="22"/>
          <w:szCs w:val="22"/>
        </w:rPr>
        <w:t>dem</w:t>
      </w:r>
      <w:r w:rsidRPr="007D54FA">
        <w:rPr>
          <w:rFonts w:ascii="Cambria" w:hAnsi="Cambria"/>
          <w:spacing w:val="46"/>
          <w:sz w:val="22"/>
          <w:szCs w:val="22"/>
        </w:rPr>
        <w:t xml:space="preserve"> </w:t>
      </w:r>
      <w:r w:rsidRPr="007D54FA">
        <w:rPr>
          <w:rFonts w:ascii="Cambria" w:hAnsi="Cambria"/>
          <w:sz w:val="22"/>
          <w:szCs w:val="22"/>
        </w:rPr>
        <w:t>der</w:t>
      </w:r>
      <w:r w:rsidRPr="007D54FA">
        <w:rPr>
          <w:rFonts w:ascii="Cambria" w:hAnsi="Cambria"/>
          <w:spacing w:val="45"/>
          <w:sz w:val="22"/>
          <w:szCs w:val="22"/>
        </w:rPr>
        <w:t xml:space="preserve"> </w:t>
      </w:r>
      <w:r w:rsidRPr="007D54FA">
        <w:rPr>
          <w:rFonts w:ascii="Cambria" w:hAnsi="Cambria"/>
          <w:sz w:val="22"/>
          <w:szCs w:val="22"/>
        </w:rPr>
        <w:t>Herrscher</w:t>
      </w:r>
      <w:r w:rsidRPr="007D54FA">
        <w:rPr>
          <w:rFonts w:ascii="Cambria" w:hAnsi="Cambria"/>
          <w:spacing w:val="46"/>
          <w:sz w:val="22"/>
          <w:szCs w:val="22"/>
        </w:rPr>
        <w:t xml:space="preserve"> </w:t>
      </w:r>
      <w:r w:rsidRPr="007D54FA">
        <w:rPr>
          <w:rFonts w:ascii="Cambria" w:hAnsi="Cambria"/>
          <w:sz w:val="22"/>
          <w:szCs w:val="22"/>
        </w:rPr>
        <w:t>eigentlich</w:t>
      </w:r>
      <w:r w:rsidRPr="007D54FA">
        <w:rPr>
          <w:rFonts w:ascii="Cambria" w:hAnsi="Cambria"/>
          <w:spacing w:val="46"/>
          <w:sz w:val="22"/>
          <w:szCs w:val="22"/>
        </w:rPr>
        <w:t xml:space="preserve"> </w:t>
      </w:r>
      <w:r w:rsidRPr="007D54FA">
        <w:rPr>
          <w:rFonts w:ascii="Cambria" w:hAnsi="Cambria"/>
          <w:sz w:val="22"/>
          <w:szCs w:val="22"/>
        </w:rPr>
        <w:t>über</w:t>
      </w:r>
      <w:r w:rsidR="00EF4B9A" w:rsidRPr="007D54FA">
        <w:rPr>
          <w:rFonts w:ascii="Cambria" w:hAnsi="Cambria"/>
          <w:sz w:val="22"/>
          <w:szCs w:val="22"/>
          <w:lang w:val="en-US"/>
        </w:rPr>
        <w:t xml:space="preserve"> ____________________ </w:t>
      </w:r>
      <w:r w:rsidR="00EF4B9A" w:rsidRPr="007D54FA">
        <w:rPr>
          <w:rFonts w:ascii="Cambria" w:hAnsi="Cambria"/>
          <w:b/>
          <w:bCs/>
          <w:sz w:val="22"/>
          <w:szCs w:val="22"/>
          <w:lang w:val="en-US"/>
        </w:rPr>
        <w:t>c)</w:t>
      </w:r>
      <w:r w:rsidR="00EF4B9A" w:rsidRPr="007D54FA">
        <w:rPr>
          <w:rFonts w:ascii="Cambria" w:hAnsi="Cambria"/>
          <w:sz w:val="22"/>
          <w:szCs w:val="22"/>
          <w:lang w:val="en-US"/>
        </w:rPr>
        <w:t xml:space="preserve"> </w:t>
      </w:r>
      <w:r w:rsidRPr="007D54FA">
        <w:rPr>
          <w:rFonts w:ascii="Cambria" w:hAnsi="Cambria"/>
          <w:sz w:val="22"/>
          <w:szCs w:val="22"/>
        </w:rPr>
        <w:t>Macht verfügte, nennen wie Absolutismus. Wichtigster Stützpfeiler des neuen Systems war das</w:t>
      </w:r>
      <w:r w:rsidR="00EF4B9A" w:rsidRPr="007D54FA">
        <w:rPr>
          <w:rFonts w:ascii="Cambria" w:hAnsi="Cambria"/>
          <w:sz w:val="22"/>
          <w:szCs w:val="22"/>
          <w:lang w:val="en-US"/>
        </w:rPr>
        <w:t xml:space="preserve"> ____________________</w:t>
      </w:r>
      <w:r w:rsidR="00C265DA">
        <w:rPr>
          <w:rFonts w:ascii="Cambria" w:hAnsi="Cambria"/>
          <w:sz w:val="22"/>
          <w:szCs w:val="22"/>
          <w:lang w:val="en-US"/>
        </w:rPr>
        <w:t xml:space="preserve"> </w:t>
      </w:r>
      <w:r w:rsidR="00EF4B9A" w:rsidRPr="007D54FA">
        <w:rPr>
          <w:rFonts w:ascii="Cambria" w:hAnsi="Cambria"/>
          <w:b/>
          <w:sz w:val="22"/>
          <w:szCs w:val="22"/>
          <w:lang w:val="en-US"/>
        </w:rPr>
        <w:t>d)</w:t>
      </w:r>
      <w:r w:rsidR="00EF4B9A" w:rsidRPr="007D54FA">
        <w:rPr>
          <w:rFonts w:ascii="Cambria" w:hAnsi="Cambria"/>
          <w:sz w:val="22"/>
          <w:szCs w:val="22"/>
          <w:lang w:val="en-US"/>
        </w:rPr>
        <w:t xml:space="preserve">, </w:t>
      </w:r>
      <w:r w:rsidRPr="007D54FA">
        <w:rPr>
          <w:rFonts w:ascii="Cambria" w:hAnsi="Cambria"/>
          <w:sz w:val="22"/>
          <w:szCs w:val="22"/>
        </w:rPr>
        <w:t>dessen Kopfstärke der König</w:t>
      </w:r>
      <w:r w:rsidRPr="007D54FA">
        <w:rPr>
          <w:rFonts w:ascii="Cambria" w:hAnsi="Cambria"/>
          <w:spacing w:val="25"/>
          <w:sz w:val="22"/>
          <w:szCs w:val="22"/>
        </w:rPr>
        <w:t xml:space="preserve"> </w:t>
      </w:r>
      <w:r w:rsidRPr="007D54FA">
        <w:rPr>
          <w:rFonts w:ascii="Cambria" w:hAnsi="Cambria"/>
          <w:sz w:val="22"/>
          <w:szCs w:val="22"/>
        </w:rPr>
        <w:t>auf</w:t>
      </w:r>
      <w:r w:rsidR="00EF4B9A" w:rsidRPr="007D54FA">
        <w:rPr>
          <w:rFonts w:ascii="Cambria" w:hAnsi="Cambria"/>
          <w:sz w:val="22"/>
          <w:szCs w:val="22"/>
          <w:lang w:val="en-US"/>
        </w:rPr>
        <w:t xml:space="preserve"> ____________________</w:t>
      </w:r>
      <w:r w:rsidRPr="007D54FA">
        <w:rPr>
          <w:rFonts w:ascii="Cambria" w:hAnsi="Cambria"/>
          <w:sz w:val="22"/>
          <w:szCs w:val="22"/>
        </w:rPr>
        <w:t xml:space="preserve"> Personen</w:t>
      </w:r>
      <w:r w:rsidRPr="007D54FA">
        <w:rPr>
          <w:rFonts w:ascii="Cambria" w:hAnsi="Cambria"/>
          <w:b/>
          <w:bCs/>
          <w:sz w:val="22"/>
          <w:szCs w:val="22"/>
          <w:lang w:val="en-US"/>
        </w:rPr>
        <w:t xml:space="preserve"> </w:t>
      </w:r>
      <w:r w:rsidR="00EF4B9A" w:rsidRPr="007D54FA">
        <w:rPr>
          <w:rFonts w:ascii="Cambria" w:hAnsi="Cambria"/>
          <w:b/>
          <w:bCs/>
          <w:sz w:val="22"/>
          <w:szCs w:val="22"/>
          <w:lang w:val="en-US"/>
        </w:rPr>
        <w:t>e)</w:t>
      </w:r>
      <w:r w:rsidR="00EF4B9A" w:rsidRPr="007D54FA">
        <w:rPr>
          <w:rFonts w:ascii="Cambria" w:hAnsi="Cambria"/>
          <w:sz w:val="22"/>
          <w:szCs w:val="22"/>
          <w:lang w:val="en-US"/>
        </w:rPr>
        <w:t xml:space="preserve"> </w:t>
      </w:r>
      <w:r w:rsidRPr="007D54FA">
        <w:rPr>
          <w:rFonts w:ascii="Cambria" w:hAnsi="Cambria"/>
          <w:sz w:val="22"/>
          <w:szCs w:val="22"/>
        </w:rPr>
        <w:t>aufstockte. Mit dem Namen eines der</w:t>
      </w:r>
      <w:r w:rsidR="00EF4B9A" w:rsidRPr="007D54FA">
        <w:rPr>
          <w:rFonts w:ascii="Cambria" w:hAnsi="Cambria"/>
          <w:sz w:val="22"/>
          <w:szCs w:val="22"/>
          <w:lang w:val="en-US"/>
        </w:rPr>
        <w:t xml:space="preserve"> ____________________ </w:t>
      </w:r>
      <w:r w:rsidR="00EF4B9A" w:rsidRPr="007D54FA">
        <w:rPr>
          <w:rFonts w:ascii="Cambria" w:hAnsi="Cambria"/>
          <w:b/>
          <w:bCs/>
          <w:sz w:val="22"/>
          <w:szCs w:val="22"/>
          <w:lang w:val="en-US"/>
        </w:rPr>
        <w:t>f)</w:t>
      </w:r>
      <w:r w:rsidR="00EF4B9A" w:rsidRPr="007D54FA">
        <w:rPr>
          <w:rFonts w:ascii="Cambria" w:hAnsi="Cambria"/>
          <w:sz w:val="22"/>
          <w:szCs w:val="22"/>
          <w:lang w:val="en-US"/>
        </w:rPr>
        <w:t xml:space="preserve"> </w:t>
      </w:r>
      <w:r w:rsidRPr="007D54FA">
        <w:rPr>
          <w:rFonts w:ascii="Cambria" w:hAnsi="Cambria"/>
          <w:sz w:val="22"/>
          <w:szCs w:val="22"/>
        </w:rPr>
        <w:t xml:space="preserve">des Königs, Colbert, verbindet sich die Ausarbeitung der </w:t>
      </w:r>
      <w:r w:rsidRPr="007D54FA">
        <w:rPr>
          <w:rFonts w:ascii="Cambria" w:hAnsi="Cambria"/>
          <w:sz w:val="22"/>
          <w:szCs w:val="22"/>
        </w:rPr>
        <w:lastRenderedPageBreak/>
        <w:t>Wirtschaftspolitik des Absolutismus,</w:t>
      </w:r>
      <w:r w:rsidRPr="007D54FA">
        <w:rPr>
          <w:rFonts w:ascii="Cambria" w:hAnsi="Cambria"/>
          <w:spacing w:val="-22"/>
          <w:sz w:val="22"/>
          <w:szCs w:val="22"/>
        </w:rPr>
        <w:t xml:space="preserve"> </w:t>
      </w:r>
      <w:r w:rsidRPr="007D54FA">
        <w:rPr>
          <w:rFonts w:ascii="Cambria" w:hAnsi="Cambria"/>
          <w:sz w:val="22"/>
          <w:szCs w:val="22"/>
        </w:rPr>
        <w:t>des</w:t>
      </w:r>
      <w:r w:rsidR="00EF4B9A" w:rsidRPr="007D54FA">
        <w:rPr>
          <w:rFonts w:ascii="Cambria" w:hAnsi="Cambria"/>
          <w:sz w:val="22"/>
          <w:szCs w:val="22"/>
          <w:lang w:val="en-US"/>
        </w:rPr>
        <w:t xml:space="preserve"> ____________________ </w:t>
      </w:r>
      <w:r w:rsidR="00EF4B9A" w:rsidRPr="007D54FA">
        <w:rPr>
          <w:rFonts w:ascii="Cambria" w:hAnsi="Cambria"/>
          <w:b/>
          <w:bCs/>
          <w:sz w:val="22"/>
          <w:szCs w:val="22"/>
          <w:lang w:val="en-US"/>
        </w:rPr>
        <w:t>g).</w:t>
      </w:r>
      <w:r w:rsidR="00EF4B9A" w:rsidRPr="007D54FA">
        <w:rPr>
          <w:rFonts w:ascii="Cambria" w:hAnsi="Cambria"/>
          <w:sz w:val="22"/>
          <w:szCs w:val="22"/>
          <w:lang w:val="en-US"/>
        </w:rPr>
        <w:t xml:space="preserve"> </w:t>
      </w:r>
      <w:r w:rsidRPr="007D54FA">
        <w:rPr>
          <w:rFonts w:ascii="Cambria" w:hAnsi="Cambria"/>
          <w:sz w:val="22"/>
          <w:szCs w:val="22"/>
        </w:rPr>
        <w:t>Durch</w:t>
      </w:r>
      <w:r w:rsidR="00EF4B9A" w:rsidRPr="007D54FA">
        <w:rPr>
          <w:rFonts w:ascii="Cambria" w:hAnsi="Cambria"/>
          <w:sz w:val="22"/>
          <w:szCs w:val="22"/>
          <w:lang w:val="en-US"/>
        </w:rPr>
        <w:t xml:space="preserve"> __________________</w:t>
      </w:r>
      <w:r w:rsidR="00EF4B9A" w:rsidRPr="007D54FA">
        <w:rPr>
          <w:rFonts w:ascii="Cambria" w:hAnsi="Cambria"/>
          <w:b/>
          <w:bCs/>
          <w:sz w:val="22"/>
          <w:szCs w:val="22"/>
          <w:lang w:val="en-US"/>
        </w:rPr>
        <w:t>h)</w:t>
      </w:r>
      <w:r w:rsidRPr="007D54FA">
        <w:rPr>
          <w:rFonts w:ascii="Cambria" w:hAnsi="Cambria"/>
          <w:sz w:val="22"/>
          <w:szCs w:val="22"/>
        </w:rPr>
        <w:t xml:space="preserve"> schützte der Staat die französische Industrie und unterstützte die Ausfuhr.</w:t>
      </w:r>
    </w:p>
    <w:p w14:paraId="719BA83D" w14:textId="7B92240B" w:rsidR="00C265DA" w:rsidRDefault="00C265DA" w:rsidP="009A251B">
      <w:pPr>
        <w:jc w:val="both"/>
        <w:rPr>
          <w:rFonts w:ascii="Cambria" w:hAnsi="Cambria"/>
          <w:sz w:val="22"/>
          <w:szCs w:val="22"/>
        </w:rPr>
      </w:pPr>
    </w:p>
    <w:p w14:paraId="6867D10E" w14:textId="6035211A" w:rsidR="00185499" w:rsidRPr="007D54FA" w:rsidRDefault="00185499" w:rsidP="005F6D8E">
      <w:pPr>
        <w:jc w:val="both"/>
        <w:rPr>
          <w:rFonts w:ascii="Cambria" w:hAnsi="Cambria" w:cs="Cambria"/>
          <w:b/>
          <w:sz w:val="22"/>
          <w:szCs w:val="22"/>
          <w:lang w:val="en-US"/>
        </w:rPr>
      </w:pPr>
      <w:r w:rsidRPr="007D54FA">
        <w:rPr>
          <w:rFonts w:ascii="Cambria" w:hAnsi="Cambria" w:cs="Cambria"/>
          <w:b/>
          <w:sz w:val="22"/>
          <w:szCs w:val="22"/>
          <w:lang w:val="en-US"/>
        </w:rPr>
        <w:t>1</w:t>
      </w:r>
      <w:r w:rsidR="00F82D24" w:rsidRPr="007D54FA">
        <w:rPr>
          <w:rFonts w:ascii="Cambria" w:hAnsi="Cambria" w:cs="Cambria"/>
          <w:b/>
          <w:sz w:val="22"/>
          <w:szCs w:val="22"/>
          <w:lang w:val="en-US"/>
        </w:rPr>
        <w:t>2</w:t>
      </w:r>
      <w:r w:rsidR="009766BD" w:rsidRPr="007D54FA">
        <w:rPr>
          <w:rFonts w:ascii="Cambria" w:hAnsi="Cambria" w:cs="Cambria"/>
          <w:b/>
          <w:sz w:val="22"/>
          <w:szCs w:val="22"/>
          <w:lang w:val="en-US"/>
        </w:rPr>
        <w:t xml:space="preserve">. </w:t>
      </w:r>
      <w:r w:rsidR="002641D4" w:rsidRPr="007D54FA">
        <w:rPr>
          <w:rFonts w:ascii="Cambria" w:hAnsi="Cambria"/>
          <w:b/>
          <w:sz w:val="22"/>
          <w:szCs w:val="22"/>
        </w:rPr>
        <w:t>Die Aufgabe bezieht sich auf die Geschichte der Gegenreformation/katholischen Erneuerung.</w:t>
      </w:r>
      <w:r w:rsidRPr="007D54FA">
        <w:rPr>
          <w:rFonts w:ascii="Cambria" w:hAnsi="Cambria" w:cs="Cambria"/>
          <w:b/>
          <w:sz w:val="22"/>
          <w:szCs w:val="22"/>
          <w:lang w:val="en-US"/>
        </w:rPr>
        <w:t xml:space="preserve"> (K/4)</w:t>
      </w:r>
    </w:p>
    <w:p w14:paraId="71CBF73A" w14:textId="77777777" w:rsidR="00185499" w:rsidRPr="007D54FA" w:rsidRDefault="002641D4" w:rsidP="005F6D8E">
      <w:pPr>
        <w:autoSpaceDE w:val="0"/>
        <w:jc w:val="both"/>
        <w:rPr>
          <w:rFonts w:ascii="Cambria" w:hAnsi="Cambria" w:cs="Cambria"/>
          <w:bCs/>
          <w:sz w:val="22"/>
          <w:szCs w:val="22"/>
          <w:lang w:val="en-US"/>
        </w:rPr>
      </w:pPr>
      <w:r w:rsidRPr="007D54FA">
        <w:rPr>
          <w:rFonts w:ascii="Cambria" w:hAnsi="Cambria"/>
          <w:b/>
          <w:sz w:val="22"/>
          <w:szCs w:val="22"/>
        </w:rPr>
        <w:t xml:space="preserve">Entscheiden Sie bitte anhand der Quellen und Ihrer Kenntnisse, ob die Behauptungen über den Jesuitenorden richtig oder falsch sind! </w:t>
      </w:r>
      <w:r w:rsidRPr="007D54FA">
        <w:rPr>
          <w:rFonts w:ascii="Cambria" w:hAnsi="Cambria"/>
          <w:i/>
          <w:sz w:val="22"/>
          <w:szCs w:val="22"/>
        </w:rPr>
        <w:t xml:space="preserve">Tragen Sie an der entsprechenden Stelle der Tabelle ein X ein! </w:t>
      </w:r>
      <w:r w:rsidRPr="007D54FA">
        <w:rPr>
          <w:rFonts w:ascii="Cambria" w:hAnsi="Cambria"/>
          <w:sz w:val="22"/>
          <w:szCs w:val="22"/>
        </w:rPr>
        <w:t>(pro Aufgabenteil 1 Punkt)</w:t>
      </w:r>
    </w:p>
    <w:tbl>
      <w:tblPr>
        <w:tblW w:w="9638" w:type="dxa"/>
        <w:tblInd w:w="55" w:type="dxa"/>
        <w:tblLayout w:type="fixed"/>
        <w:tblCellMar>
          <w:top w:w="55" w:type="dxa"/>
          <w:left w:w="55" w:type="dxa"/>
          <w:bottom w:w="55" w:type="dxa"/>
          <w:right w:w="55" w:type="dxa"/>
        </w:tblCellMar>
        <w:tblLook w:val="0000" w:firstRow="0" w:lastRow="0" w:firstColumn="0" w:lastColumn="0" w:noHBand="0" w:noVBand="0"/>
      </w:tblPr>
      <w:tblGrid>
        <w:gridCol w:w="4765"/>
        <w:gridCol w:w="4873"/>
      </w:tblGrid>
      <w:tr w:rsidR="00185499" w:rsidRPr="007D54FA" w14:paraId="36AA87D6" w14:textId="77777777" w:rsidTr="002641D4">
        <w:tc>
          <w:tcPr>
            <w:tcW w:w="4765" w:type="dxa"/>
            <w:shd w:val="clear" w:color="auto" w:fill="auto"/>
          </w:tcPr>
          <w:p w14:paraId="38D8508D" w14:textId="77777777" w:rsidR="00185499" w:rsidRPr="007D54FA" w:rsidRDefault="001C150A" w:rsidP="00B10703">
            <w:pPr>
              <w:snapToGrid w:val="0"/>
              <w:jc w:val="center"/>
              <w:rPr>
                <w:rFonts w:ascii="Cambria" w:hAnsi="Cambria" w:cs="Cambria"/>
                <w:i/>
                <w:iCs/>
                <w:sz w:val="20"/>
                <w:szCs w:val="20"/>
                <w:lang w:val="en-US"/>
              </w:rPr>
            </w:pPr>
            <w:r w:rsidRPr="007D54FA">
              <w:rPr>
                <w:rFonts w:ascii="Cambria" w:hAnsi="Cambria"/>
                <w:i/>
                <w:iCs/>
                <w:noProof/>
                <w:sz w:val="20"/>
                <w:szCs w:val="20"/>
                <w:lang w:eastAsia="hu-HU" w:bidi="ar-SA"/>
              </w:rPr>
              <w:drawing>
                <wp:anchor distT="0" distB="0" distL="0" distR="0" simplePos="0" relativeHeight="251653632" behindDoc="0" locked="0" layoutInCell="1" allowOverlap="1" wp14:anchorId="57D5F430" wp14:editId="4605BA5E">
                  <wp:simplePos x="0" y="0"/>
                  <wp:positionH relativeFrom="column">
                    <wp:posOffset>314325</wp:posOffset>
                  </wp:positionH>
                  <wp:positionV relativeFrom="paragraph">
                    <wp:posOffset>5080</wp:posOffset>
                  </wp:positionV>
                  <wp:extent cx="2392045" cy="3015615"/>
                  <wp:effectExtent l="0" t="0" r="0" b="0"/>
                  <wp:wrapTopAndBottom/>
                  <wp:docPr id="219" name="Kép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392045" cy="301561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5D96FB07" w14:textId="53B7D8F5" w:rsidR="00185499" w:rsidRPr="007D54FA" w:rsidRDefault="00502832" w:rsidP="00502832">
            <w:pPr>
              <w:ind w:left="501"/>
              <w:rPr>
                <w:rFonts w:ascii="Cambria" w:hAnsi="Cambria"/>
                <w:i/>
                <w:iCs/>
                <w:sz w:val="20"/>
                <w:szCs w:val="20"/>
                <w:lang w:val="en-US"/>
              </w:rPr>
            </w:pPr>
            <w:r w:rsidRPr="007D54FA">
              <w:rPr>
                <w:rFonts w:ascii="Cambria" w:hAnsi="Cambria"/>
                <w:i/>
                <w:sz w:val="22"/>
                <w:szCs w:val="22"/>
              </w:rPr>
              <w:t>Il Gesù: die erste Kirche der Jesuiten in Rom</w:t>
            </w:r>
          </w:p>
        </w:tc>
        <w:tc>
          <w:tcPr>
            <w:tcW w:w="4873" w:type="dxa"/>
            <w:shd w:val="clear" w:color="auto" w:fill="auto"/>
          </w:tcPr>
          <w:p w14:paraId="0429122A" w14:textId="2EF2957D" w:rsidR="00185499" w:rsidRPr="007D54FA" w:rsidRDefault="002641D4" w:rsidP="00502832">
            <w:pPr>
              <w:pStyle w:val="Szvegtrzs"/>
              <w:spacing w:after="0"/>
              <w:ind w:right="229"/>
              <w:jc w:val="both"/>
              <w:rPr>
                <w:rFonts w:ascii="Cambria" w:hAnsi="Cambria"/>
                <w:i/>
                <w:iCs/>
                <w:lang w:val="en-US"/>
              </w:rPr>
            </w:pPr>
            <w:r w:rsidRPr="007D54FA">
              <w:rPr>
                <w:rFonts w:ascii="Cambria" w:hAnsi="Cambria"/>
                <w:sz w:val="22"/>
                <w:szCs w:val="22"/>
              </w:rPr>
              <w:t>„Jeder, der in unserer Gemeinschaft unter der Fahne des Kreuzes ein Kämpfer Gottes werden möchte und nur dem Herrn und dessen irdischem Statthalter, dem Papst, dienen will, soll nach dem feierlichen Keuschheitsgelübde in seiner Seele darauf vorbereitet sein, Mitglied einer Gemeinschaft zu werden, deren Ziel die Pflege der Seelen nach den christlichen Lehren, die Verbreitung des Glaubens durch öffentliches Predigen, der Dienst am Wort Gottes, Exerzitien und der Liebesdienst, der sich in der Lehre der</w:t>
            </w:r>
            <w:r w:rsidR="00502832" w:rsidRPr="007D54FA">
              <w:rPr>
                <w:rFonts w:ascii="Cambria" w:hAnsi="Cambria"/>
                <w:sz w:val="22"/>
                <w:szCs w:val="22"/>
              </w:rPr>
              <w:t xml:space="preserve"> Kinder und der dem Christentum </w:t>
            </w:r>
            <w:r w:rsidRPr="007D54FA">
              <w:rPr>
                <w:rFonts w:ascii="Cambria" w:hAnsi="Cambria"/>
                <w:sz w:val="22"/>
                <w:szCs w:val="22"/>
              </w:rPr>
              <w:t>Unkundigen manifestiert,</w:t>
            </w:r>
            <w:r w:rsidR="00502832" w:rsidRPr="007D54FA">
              <w:rPr>
                <w:rFonts w:ascii="Cambria" w:hAnsi="Cambria"/>
                <w:sz w:val="22"/>
                <w:szCs w:val="22"/>
              </w:rPr>
              <w:t xml:space="preserve"> </w:t>
            </w:r>
            <w:r w:rsidRPr="007D54FA">
              <w:rPr>
                <w:rFonts w:ascii="Cambria" w:hAnsi="Cambria"/>
                <w:sz w:val="22"/>
                <w:szCs w:val="22"/>
              </w:rPr>
              <w:t>beziehungsweise die Stärkung der Christen im Glauben ist.</w:t>
            </w:r>
            <w:r w:rsidR="00C265DA" w:rsidRPr="007D54FA">
              <w:rPr>
                <w:rFonts w:ascii="Cambria" w:hAnsi="Cambria"/>
                <w:sz w:val="22"/>
                <w:szCs w:val="22"/>
              </w:rPr>
              <w:t>“</w:t>
            </w:r>
            <w:r w:rsidRPr="007D54FA">
              <w:rPr>
                <w:rFonts w:ascii="Cambria" w:hAnsi="Cambria"/>
                <w:sz w:val="22"/>
                <w:szCs w:val="22"/>
              </w:rPr>
              <w:t xml:space="preserve"> (</w:t>
            </w:r>
            <w:r w:rsidRPr="007D54FA">
              <w:rPr>
                <w:rFonts w:ascii="Cambria" w:hAnsi="Cambria"/>
                <w:i/>
                <w:sz w:val="22"/>
                <w:szCs w:val="22"/>
              </w:rPr>
              <w:t>Auszug aus der Ordensregel der Jesuiten)</w:t>
            </w:r>
          </w:p>
        </w:tc>
      </w:tr>
    </w:tbl>
    <w:p w14:paraId="4729E785" w14:textId="77777777" w:rsidR="003D0C10" w:rsidRPr="007D54FA" w:rsidRDefault="003D0C10" w:rsidP="003C3508">
      <w:pPr>
        <w:jc w:val="both"/>
        <w:rPr>
          <w:rFonts w:ascii="Cambria" w:hAnsi="Cambria" w:cs="Cambria"/>
          <w:sz w:val="22"/>
          <w:szCs w:val="22"/>
          <w:lang w:val="en-US"/>
        </w:rPr>
      </w:pPr>
    </w:p>
    <w:p w14:paraId="2DA3BDCC" w14:textId="77777777" w:rsidR="00185499" w:rsidRPr="007D54FA" w:rsidRDefault="00EB6484" w:rsidP="003C3508">
      <w:pPr>
        <w:jc w:val="both"/>
        <w:rPr>
          <w:rFonts w:ascii="Cambria" w:hAnsi="Cambria"/>
          <w:i/>
          <w:iCs/>
          <w:lang w:val="en-US"/>
        </w:rPr>
      </w:pPr>
      <w:r w:rsidRPr="007D54FA">
        <w:rPr>
          <w:rFonts w:ascii="Cambria" w:hAnsi="Cambria"/>
          <w:sz w:val="22"/>
          <w:szCs w:val="22"/>
          <w:lang w:val="en-US"/>
        </w:rPr>
        <w:t>„B</w:t>
      </w:r>
      <w:r w:rsidR="00792A4D" w:rsidRPr="007D54FA">
        <w:rPr>
          <w:rFonts w:ascii="Cambria" w:hAnsi="Cambria" w:cs="Cambria"/>
          <w:sz w:val="22"/>
          <w:szCs w:val="22"/>
          <w:lang w:val="en-US"/>
        </w:rPr>
        <w:t>árki, aki társaságunkban a kereszt lobogója alatt Isten harcosa kíván lenni, és csak az Urat és annak földi helytartóját, a pápát akarja szolgálni, az ünnepélyes szüzességi fogadalom után lélekben legyen felkészülve arra, hogy olyan társaság tagja lesz, melynek célja a lelkeknek a keresztény tanok szerinti gondozása, a hit terjesztése nyilvános prédikációk útján, Isten igéjének szolgálata, lelki gyakorlatok és a gyermekek és a kereszténységet nem ismerők tanításában és a gyóntatásban megvalósuló szeretetszolgálat révén, illetve a keresztények hitben való megerősítése.”</w:t>
      </w:r>
      <w:r w:rsidR="003C3508" w:rsidRPr="007D54FA">
        <w:rPr>
          <w:rFonts w:ascii="Cambria" w:hAnsi="Cambria"/>
          <w:lang w:val="en-US"/>
        </w:rPr>
        <w:t xml:space="preserve"> </w:t>
      </w:r>
      <w:r w:rsidR="00792A4D" w:rsidRPr="007D54FA">
        <w:rPr>
          <w:rFonts w:ascii="Cambria" w:hAnsi="Cambria" w:cs="Cambria"/>
          <w:i/>
          <w:iCs/>
          <w:sz w:val="22"/>
          <w:szCs w:val="22"/>
          <w:lang w:val="en-US"/>
        </w:rPr>
        <w:t>(Részlet a jezsuita rend szabályzatából)</w:t>
      </w:r>
    </w:p>
    <w:p w14:paraId="7DB504D6" w14:textId="77777777" w:rsidR="00185499" w:rsidRPr="007D54FA" w:rsidRDefault="00185499" w:rsidP="00185499">
      <w:pPr>
        <w:autoSpaceDE w:val="0"/>
        <w:rPr>
          <w:rFonts w:ascii="Cambria" w:hAnsi="Cambria" w:cs="Cambria"/>
          <w:sz w:val="22"/>
          <w:szCs w:val="22"/>
          <w:lang w:val="en-US"/>
        </w:rPr>
      </w:pPr>
    </w:p>
    <w:tbl>
      <w:tblPr>
        <w:tblW w:w="9980" w:type="dxa"/>
        <w:tblInd w:w="55" w:type="dxa"/>
        <w:tblLayout w:type="fixed"/>
        <w:tblCellMar>
          <w:top w:w="55" w:type="dxa"/>
          <w:left w:w="55" w:type="dxa"/>
          <w:bottom w:w="55" w:type="dxa"/>
          <w:right w:w="55" w:type="dxa"/>
        </w:tblCellMar>
        <w:tblLook w:val="0000" w:firstRow="0" w:lastRow="0" w:firstColumn="0" w:lastColumn="0" w:noHBand="0" w:noVBand="0"/>
      </w:tblPr>
      <w:tblGrid>
        <w:gridCol w:w="7650"/>
        <w:gridCol w:w="1139"/>
        <w:gridCol w:w="1191"/>
      </w:tblGrid>
      <w:tr w:rsidR="002641D4" w:rsidRPr="007D54FA" w14:paraId="59A9B7CA" w14:textId="77777777" w:rsidTr="00537171">
        <w:trPr>
          <w:trHeight w:val="516"/>
        </w:trPr>
        <w:tc>
          <w:tcPr>
            <w:tcW w:w="7650" w:type="dxa"/>
            <w:tcBorders>
              <w:top w:val="single" w:sz="12" w:space="0" w:color="000000"/>
              <w:left w:val="single" w:sz="12" w:space="0" w:color="000000"/>
              <w:bottom w:val="single" w:sz="12" w:space="0" w:color="000000"/>
            </w:tcBorders>
            <w:shd w:val="clear" w:color="auto" w:fill="auto"/>
            <w:vAlign w:val="center"/>
          </w:tcPr>
          <w:p w14:paraId="24877BC2" w14:textId="77777777" w:rsidR="002641D4" w:rsidRPr="007D54FA" w:rsidRDefault="002641D4" w:rsidP="002641D4">
            <w:pPr>
              <w:pStyle w:val="Tblzattartalom"/>
              <w:jc w:val="center"/>
              <w:rPr>
                <w:rFonts w:ascii="Cambria" w:hAnsi="Cambria"/>
                <w:sz w:val="22"/>
                <w:szCs w:val="22"/>
                <w:lang w:val="en-US"/>
              </w:rPr>
            </w:pPr>
            <w:r w:rsidRPr="007D54FA">
              <w:rPr>
                <w:rFonts w:ascii="Cambria" w:hAnsi="Cambria"/>
                <w:b/>
                <w:sz w:val="22"/>
                <w:szCs w:val="22"/>
              </w:rPr>
              <w:t>Behauptung</w:t>
            </w:r>
          </w:p>
        </w:tc>
        <w:tc>
          <w:tcPr>
            <w:tcW w:w="1139" w:type="dxa"/>
            <w:tcBorders>
              <w:top w:val="single" w:sz="12" w:space="0" w:color="000000"/>
              <w:left w:val="single" w:sz="12" w:space="0" w:color="000000"/>
              <w:bottom w:val="single" w:sz="12" w:space="0" w:color="000000"/>
            </w:tcBorders>
            <w:shd w:val="clear" w:color="auto" w:fill="auto"/>
            <w:vAlign w:val="center"/>
          </w:tcPr>
          <w:p w14:paraId="7CA3783F" w14:textId="77777777" w:rsidR="002641D4" w:rsidRPr="007D54FA" w:rsidRDefault="002641D4" w:rsidP="002641D4">
            <w:pPr>
              <w:pStyle w:val="TableParagraph"/>
              <w:ind w:left="179" w:right="171"/>
              <w:jc w:val="center"/>
              <w:rPr>
                <w:rFonts w:ascii="Cambria" w:hAnsi="Cambria"/>
                <w:b/>
              </w:rPr>
            </w:pPr>
            <w:r w:rsidRPr="007D54FA">
              <w:rPr>
                <w:rFonts w:ascii="Cambria" w:hAnsi="Cambria"/>
                <w:b/>
              </w:rPr>
              <w:t>richtig</w:t>
            </w:r>
          </w:p>
        </w:tc>
        <w:tc>
          <w:tcPr>
            <w:tcW w:w="1191" w:type="dxa"/>
            <w:tcBorders>
              <w:top w:val="single" w:sz="12" w:space="0" w:color="000000"/>
              <w:left w:val="single" w:sz="12" w:space="0" w:color="000000"/>
              <w:bottom w:val="single" w:sz="12" w:space="0" w:color="000000"/>
              <w:right w:val="single" w:sz="12" w:space="0" w:color="000000"/>
            </w:tcBorders>
            <w:shd w:val="clear" w:color="auto" w:fill="auto"/>
            <w:vAlign w:val="center"/>
          </w:tcPr>
          <w:p w14:paraId="264900A0" w14:textId="77777777" w:rsidR="002641D4" w:rsidRPr="007D54FA" w:rsidRDefault="002641D4" w:rsidP="002641D4">
            <w:pPr>
              <w:pStyle w:val="TableParagraph"/>
              <w:ind w:left="181" w:right="173"/>
              <w:jc w:val="center"/>
              <w:rPr>
                <w:rFonts w:ascii="Cambria" w:hAnsi="Cambria"/>
                <w:b/>
              </w:rPr>
            </w:pPr>
            <w:r w:rsidRPr="007D54FA">
              <w:rPr>
                <w:rFonts w:ascii="Cambria" w:hAnsi="Cambria"/>
                <w:b/>
              </w:rPr>
              <w:t>falsch</w:t>
            </w:r>
          </w:p>
        </w:tc>
      </w:tr>
      <w:tr w:rsidR="002641D4" w:rsidRPr="007D54FA" w14:paraId="0E66699C" w14:textId="77777777" w:rsidTr="00537171">
        <w:trPr>
          <w:trHeight w:val="516"/>
        </w:trPr>
        <w:tc>
          <w:tcPr>
            <w:tcW w:w="7650" w:type="dxa"/>
            <w:tcBorders>
              <w:left w:val="single" w:sz="12" w:space="0" w:color="000000"/>
              <w:bottom w:val="single" w:sz="12" w:space="0" w:color="000000"/>
            </w:tcBorders>
            <w:shd w:val="clear" w:color="auto" w:fill="auto"/>
            <w:vAlign w:val="center"/>
          </w:tcPr>
          <w:p w14:paraId="5EFCAD07" w14:textId="77777777" w:rsidR="002641D4" w:rsidRPr="007D54FA" w:rsidRDefault="002641D4" w:rsidP="002641D4">
            <w:pPr>
              <w:pStyle w:val="TableParagraph"/>
              <w:rPr>
                <w:rFonts w:ascii="Cambria" w:hAnsi="Cambria"/>
                <w:lang w:val="en-US"/>
              </w:rPr>
            </w:pPr>
            <w:r w:rsidRPr="007D54FA">
              <w:rPr>
                <w:rFonts w:ascii="Cambria" w:eastAsia="TimesNewRoman" w:hAnsi="Cambria" w:cs="Cambria"/>
                <w:b/>
                <w:bCs/>
                <w:lang w:val="en-US"/>
              </w:rPr>
              <w:t>a)</w:t>
            </w:r>
            <w:r w:rsidRPr="007D54FA">
              <w:rPr>
                <w:rFonts w:ascii="Cambria" w:eastAsia="TimesNewRoman" w:hAnsi="Cambria" w:cs="Cambria"/>
                <w:lang w:val="en-US"/>
              </w:rPr>
              <w:t xml:space="preserve"> </w:t>
            </w:r>
            <w:r w:rsidRPr="007D54FA">
              <w:rPr>
                <w:rFonts w:ascii="Cambria" w:hAnsi="Cambria"/>
              </w:rPr>
              <w:t>Der Jesuitenorden wurde im 15. Jahrhundert von Sankt Ignatius von Loyola gegründet.</w:t>
            </w:r>
          </w:p>
        </w:tc>
        <w:tc>
          <w:tcPr>
            <w:tcW w:w="1139" w:type="dxa"/>
            <w:tcBorders>
              <w:left w:val="single" w:sz="12" w:space="0" w:color="000000"/>
              <w:bottom w:val="single" w:sz="12" w:space="0" w:color="000000"/>
            </w:tcBorders>
            <w:shd w:val="clear" w:color="auto" w:fill="auto"/>
            <w:vAlign w:val="center"/>
          </w:tcPr>
          <w:p w14:paraId="1E86CDEC" w14:textId="77777777" w:rsidR="002641D4" w:rsidRPr="007D54FA" w:rsidRDefault="002641D4" w:rsidP="002641D4">
            <w:pPr>
              <w:pStyle w:val="Tblzattartalom"/>
              <w:snapToGrid w:val="0"/>
              <w:rPr>
                <w:rFonts w:ascii="Cambria" w:hAnsi="Cambria" w:cs="Cambria"/>
                <w:sz w:val="22"/>
                <w:szCs w:val="22"/>
                <w:lang w:val="en-US"/>
              </w:rPr>
            </w:pPr>
          </w:p>
        </w:tc>
        <w:tc>
          <w:tcPr>
            <w:tcW w:w="1191" w:type="dxa"/>
            <w:tcBorders>
              <w:left w:val="single" w:sz="12" w:space="0" w:color="000000"/>
              <w:bottom w:val="single" w:sz="12" w:space="0" w:color="000000"/>
              <w:right w:val="single" w:sz="12" w:space="0" w:color="000000"/>
            </w:tcBorders>
            <w:shd w:val="clear" w:color="auto" w:fill="auto"/>
            <w:vAlign w:val="center"/>
          </w:tcPr>
          <w:p w14:paraId="34968B2F" w14:textId="77777777" w:rsidR="002641D4" w:rsidRPr="007D54FA" w:rsidRDefault="002641D4" w:rsidP="002641D4">
            <w:pPr>
              <w:pStyle w:val="Tblzattartalom"/>
              <w:snapToGrid w:val="0"/>
              <w:rPr>
                <w:rFonts w:ascii="Cambria" w:hAnsi="Cambria" w:cs="Cambria"/>
                <w:sz w:val="22"/>
                <w:szCs w:val="22"/>
                <w:lang w:val="en-US"/>
              </w:rPr>
            </w:pPr>
          </w:p>
        </w:tc>
      </w:tr>
      <w:tr w:rsidR="002641D4" w:rsidRPr="007D54FA" w14:paraId="6E1EF6C7" w14:textId="77777777" w:rsidTr="00537171">
        <w:trPr>
          <w:trHeight w:val="516"/>
        </w:trPr>
        <w:tc>
          <w:tcPr>
            <w:tcW w:w="7650" w:type="dxa"/>
            <w:tcBorders>
              <w:left w:val="single" w:sz="12" w:space="0" w:color="000000"/>
              <w:bottom w:val="single" w:sz="12" w:space="0" w:color="000000"/>
            </w:tcBorders>
            <w:shd w:val="clear" w:color="auto" w:fill="auto"/>
            <w:vAlign w:val="center"/>
          </w:tcPr>
          <w:p w14:paraId="09EE4FDB" w14:textId="77777777" w:rsidR="002641D4" w:rsidRPr="007D54FA" w:rsidRDefault="002641D4" w:rsidP="002641D4">
            <w:pPr>
              <w:rPr>
                <w:rFonts w:ascii="Cambria" w:hAnsi="Cambria"/>
                <w:sz w:val="22"/>
                <w:szCs w:val="22"/>
                <w:lang w:val="en-US"/>
              </w:rPr>
            </w:pPr>
            <w:r w:rsidRPr="007D54FA">
              <w:rPr>
                <w:rFonts w:ascii="Cambria" w:eastAsia="TimesNewRoman" w:hAnsi="Cambria" w:cs="Cambria"/>
                <w:b/>
                <w:bCs/>
                <w:sz w:val="22"/>
                <w:szCs w:val="22"/>
                <w:lang w:val="en-US"/>
              </w:rPr>
              <w:t>b)</w:t>
            </w:r>
            <w:r w:rsidRPr="007D54FA">
              <w:rPr>
                <w:rFonts w:ascii="Cambria" w:eastAsia="TimesNewRoman" w:hAnsi="Cambria" w:cs="Cambria"/>
                <w:sz w:val="22"/>
                <w:szCs w:val="22"/>
                <w:lang w:val="en-US"/>
              </w:rPr>
              <w:t xml:space="preserve"> </w:t>
            </w:r>
            <w:r w:rsidRPr="007D54FA">
              <w:rPr>
                <w:rFonts w:ascii="Cambria" w:hAnsi="Cambria"/>
                <w:sz w:val="22"/>
                <w:szCs w:val="22"/>
              </w:rPr>
              <w:t>Die Jesuiten erkannten den Papst nicht als Kirchenoberhaupt an.</w:t>
            </w:r>
          </w:p>
        </w:tc>
        <w:tc>
          <w:tcPr>
            <w:tcW w:w="1139" w:type="dxa"/>
            <w:tcBorders>
              <w:left w:val="single" w:sz="12" w:space="0" w:color="000000"/>
              <w:bottom w:val="single" w:sz="12" w:space="0" w:color="000000"/>
            </w:tcBorders>
            <w:shd w:val="clear" w:color="auto" w:fill="auto"/>
            <w:vAlign w:val="center"/>
          </w:tcPr>
          <w:p w14:paraId="167A314B" w14:textId="77777777" w:rsidR="002641D4" w:rsidRPr="007D54FA" w:rsidRDefault="002641D4" w:rsidP="002641D4">
            <w:pPr>
              <w:pStyle w:val="Tblzattartalom"/>
              <w:snapToGrid w:val="0"/>
              <w:rPr>
                <w:rFonts w:ascii="Cambria" w:hAnsi="Cambria" w:cs="Cambria"/>
                <w:sz w:val="22"/>
                <w:szCs w:val="22"/>
                <w:lang w:val="en-US"/>
              </w:rPr>
            </w:pPr>
          </w:p>
        </w:tc>
        <w:tc>
          <w:tcPr>
            <w:tcW w:w="1191" w:type="dxa"/>
            <w:tcBorders>
              <w:left w:val="single" w:sz="12" w:space="0" w:color="000000"/>
              <w:bottom w:val="single" w:sz="12" w:space="0" w:color="000000"/>
              <w:right w:val="single" w:sz="12" w:space="0" w:color="000000"/>
            </w:tcBorders>
            <w:shd w:val="clear" w:color="auto" w:fill="auto"/>
            <w:vAlign w:val="center"/>
          </w:tcPr>
          <w:p w14:paraId="68C1CE94" w14:textId="77777777" w:rsidR="002641D4" w:rsidRPr="007D54FA" w:rsidRDefault="002641D4" w:rsidP="002641D4">
            <w:pPr>
              <w:pStyle w:val="Tblzattartalom"/>
              <w:snapToGrid w:val="0"/>
              <w:rPr>
                <w:rFonts w:ascii="Cambria" w:hAnsi="Cambria" w:cs="Cambria"/>
                <w:sz w:val="22"/>
                <w:szCs w:val="22"/>
                <w:lang w:val="en-US"/>
              </w:rPr>
            </w:pPr>
          </w:p>
        </w:tc>
      </w:tr>
      <w:tr w:rsidR="002641D4" w:rsidRPr="007D54FA" w14:paraId="0B381702" w14:textId="77777777" w:rsidTr="00537171">
        <w:trPr>
          <w:trHeight w:val="516"/>
        </w:trPr>
        <w:tc>
          <w:tcPr>
            <w:tcW w:w="7650" w:type="dxa"/>
            <w:tcBorders>
              <w:left w:val="single" w:sz="12" w:space="0" w:color="000000"/>
              <w:bottom w:val="single" w:sz="12" w:space="0" w:color="000000"/>
            </w:tcBorders>
            <w:shd w:val="clear" w:color="auto" w:fill="auto"/>
            <w:vAlign w:val="center"/>
          </w:tcPr>
          <w:p w14:paraId="34EE2987" w14:textId="77777777" w:rsidR="002641D4" w:rsidRPr="007D54FA" w:rsidRDefault="002641D4" w:rsidP="002641D4">
            <w:pPr>
              <w:rPr>
                <w:rFonts w:ascii="Cambria" w:hAnsi="Cambria"/>
                <w:sz w:val="22"/>
                <w:szCs w:val="22"/>
                <w:lang w:val="en-US"/>
              </w:rPr>
            </w:pPr>
            <w:r w:rsidRPr="007D54FA">
              <w:rPr>
                <w:rFonts w:ascii="Cambria" w:eastAsia="TimesNewRoman" w:hAnsi="Cambria" w:cs="Cambria"/>
                <w:b/>
                <w:bCs/>
                <w:sz w:val="22"/>
                <w:szCs w:val="22"/>
                <w:lang w:val="en-US"/>
              </w:rPr>
              <w:t>c)</w:t>
            </w:r>
            <w:r w:rsidRPr="007D54FA">
              <w:rPr>
                <w:rFonts w:ascii="Cambria" w:eastAsia="TimesNewRoman" w:hAnsi="Cambria" w:cs="Cambria"/>
                <w:sz w:val="22"/>
                <w:szCs w:val="22"/>
                <w:lang w:val="en-US"/>
              </w:rPr>
              <w:t xml:space="preserve"> </w:t>
            </w:r>
            <w:r w:rsidRPr="007D54FA">
              <w:rPr>
                <w:rFonts w:ascii="Cambria" w:hAnsi="Cambria"/>
                <w:sz w:val="22"/>
                <w:szCs w:val="22"/>
              </w:rPr>
              <w:t>Die Jesuiten gründeten Schulen und betrachteten es als ihre Aufgabe, die protestantischen Lehren zurückzudrängen.</w:t>
            </w:r>
          </w:p>
        </w:tc>
        <w:tc>
          <w:tcPr>
            <w:tcW w:w="1139" w:type="dxa"/>
            <w:tcBorders>
              <w:left w:val="single" w:sz="12" w:space="0" w:color="000000"/>
              <w:bottom w:val="single" w:sz="12" w:space="0" w:color="000000"/>
            </w:tcBorders>
            <w:shd w:val="clear" w:color="auto" w:fill="auto"/>
            <w:vAlign w:val="center"/>
          </w:tcPr>
          <w:p w14:paraId="2FBBF5FD" w14:textId="77777777" w:rsidR="002641D4" w:rsidRPr="007D54FA" w:rsidRDefault="002641D4" w:rsidP="002641D4">
            <w:pPr>
              <w:pStyle w:val="Tblzattartalom"/>
              <w:snapToGrid w:val="0"/>
              <w:rPr>
                <w:rFonts w:ascii="Cambria" w:hAnsi="Cambria" w:cs="Cambria"/>
                <w:sz w:val="22"/>
                <w:szCs w:val="22"/>
                <w:lang w:val="en-US"/>
              </w:rPr>
            </w:pPr>
          </w:p>
        </w:tc>
        <w:tc>
          <w:tcPr>
            <w:tcW w:w="1191" w:type="dxa"/>
            <w:tcBorders>
              <w:left w:val="single" w:sz="12" w:space="0" w:color="000000"/>
              <w:bottom w:val="single" w:sz="12" w:space="0" w:color="000000"/>
              <w:right w:val="single" w:sz="12" w:space="0" w:color="000000"/>
            </w:tcBorders>
            <w:shd w:val="clear" w:color="auto" w:fill="auto"/>
            <w:vAlign w:val="center"/>
          </w:tcPr>
          <w:p w14:paraId="58D8AB7F" w14:textId="77777777" w:rsidR="002641D4" w:rsidRPr="007D54FA" w:rsidRDefault="002641D4" w:rsidP="002641D4">
            <w:pPr>
              <w:pStyle w:val="Tblzattartalom"/>
              <w:snapToGrid w:val="0"/>
              <w:rPr>
                <w:rFonts w:ascii="Cambria" w:hAnsi="Cambria" w:cs="Cambria"/>
                <w:sz w:val="22"/>
                <w:szCs w:val="22"/>
                <w:lang w:val="en-US"/>
              </w:rPr>
            </w:pPr>
          </w:p>
        </w:tc>
      </w:tr>
      <w:tr w:rsidR="002641D4" w:rsidRPr="007D54FA" w14:paraId="7A691E49" w14:textId="77777777" w:rsidTr="00537171">
        <w:trPr>
          <w:trHeight w:val="516"/>
        </w:trPr>
        <w:tc>
          <w:tcPr>
            <w:tcW w:w="7650" w:type="dxa"/>
            <w:tcBorders>
              <w:left w:val="single" w:sz="12" w:space="0" w:color="000000"/>
              <w:bottom w:val="single" w:sz="12" w:space="0" w:color="000000"/>
            </w:tcBorders>
            <w:shd w:val="clear" w:color="auto" w:fill="auto"/>
            <w:vAlign w:val="center"/>
          </w:tcPr>
          <w:p w14:paraId="01D76279" w14:textId="77777777" w:rsidR="002641D4" w:rsidRPr="007D54FA" w:rsidRDefault="002641D4" w:rsidP="002641D4">
            <w:pPr>
              <w:rPr>
                <w:rFonts w:ascii="Cambria" w:hAnsi="Cambria"/>
                <w:sz w:val="22"/>
                <w:szCs w:val="22"/>
                <w:lang w:val="en-US"/>
              </w:rPr>
            </w:pPr>
            <w:r w:rsidRPr="007D54FA">
              <w:rPr>
                <w:rFonts w:ascii="Cambria" w:eastAsia="TimesNewRoman" w:hAnsi="Cambria" w:cs="Cambria"/>
                <w:b/>
                <w:bCs/>
                <w:sz w:val="22"/>
                <w:szCs w:val="22"/>
                <w:lang w:val="en-US"/>
              </w:rPr>
              <w:t>d)</w:t>
            </w:r>
            <w:r w:rsidRPr="007D54FA">
              <w:rPr>
                <w:rFonts w:ascii="Cambria" w:eastAsia="TimesNewRoman" w:hAnsi="Cambria" w:cs="Cambria"/>
                <w:sz w:val="22"/>
                <w:szCs w:val="22"/>
                <w:lang w:val="en-US"/>
              </w:rPr>
              <w:t xml:space="preserve"> </w:t>
            </w:r>
            <w:r w:rsidRPr="007D54FA">
              <w:rPr>
                <w:rFonts w:ascii="Cambria" w:hAnsi="Cambria"/>
                <w:sz w:val="22"/>
                <w:szCs w:val="22"/>
              </w:rPr>
              <w:t>Die Jesuiten bauten ihre ersten Kirchen im romanischen Stil.</w:t>
            </w:r>
          </w:p>
        </w:tc>
        <w:tc>
          <w:tcPr>
            <w:tcW w:w="1139" w:type="dxa"/>
            <w:tcBorders>
              <w:left w:val="single" w:sz="12" w:space="0" w:color="000000"/>
              <w:bottom w:val="single" w:sz="12" w:space="0" w:color="000000"/>
            </w:tcBorders>
            <w:shd w:val="clear" w:color="auto" w:fill="auto"/>
            <w:vAlign w:val="center"/>
          </w:tcPr>
          <w:p w14:paraId="3EE97F05" w14:textId="77777777" w:rsidR="002641D4" w:rsidRPr="007D54FA" w:rsidRDefault="002641D4" w:rsidP="002641D4">
            <w:pPr>
              <w:pStyle w:val="Tblzattartalom"/>
              <w:snapToGrid w:val="0"/>
              <w:rPr>
                <w:rFonts w:ascii="Cambria" w:hAnsi="Cambria" w:cs="Cambria"/>
                <w:sz w:val="22"/>
                <w:szCs w:val="22"/>
                <w:lang w:val="en-US"/>
              </w:rPr>
            </w:pPr>
          </w:p>
        </w:tc>
        <w:tc>
          <w:tcPr>
            <w:tcW w:w="1191" w:type="dxa"/>
            <w:tcBorders>
              <w:left w:val="single" w:sz="12" w:space="0" w:color="000000"/>
              <w:bottom w:val="single" w:sz="12" w:space="0" w:color="000000"/>
              <w:right w:val="single" w:sz="12" w:space="0" w:color="000000"/>
            </w:tcBorders>
            <w:shd w:val="clear" w:color="auto" w:fill="auto"/>
            <w:vAlign w:val="center"/>
          </w:tcPr>
          <w:p w14:paraId="1EBAAC1A" w14:textId="77777777" w:rsidR="002641D4" w:rsidRPr="007D54FA" w:rsidRDefault="002641D4" w:rsidP="002641D4">
            <w:pPr>
              <w:pStyle w:val="Tblzattartalom"/>
              <w:snapToGrid w:val="0"/>
              <w:rPr>
                <w:rFonts w:ascii="Cambria" w:hAnsi="Cambria" w:cs="Cambria"/>
                <w:sz w:val="22"/>
                <w:szCs w:val="22"/>
                <w:lang w:val="en-US"/>
              </w:rPr>
            </w:pPr>
          </w:p>
        </w:tc>
      </w:tr>
    </w:tbl>
    <w:p w14:paraId="2DBBC33E" w14:textId="77777777" w:rsidR="00185499" w:rsidRPr="007D54FA" w:rsidRDefault="00185499" w:rsidP="00185499">
      <w:pPr>
        <w:autoSpaceDE w:val="0"/>
        <w:rPr>
          <w:rFonts w:ascii="Cambria" w:hAnsi="Cambria" w:cs="Cambria"/>
          <w:sz w:val="22"/>
          <w:szCs w:val="22"/>
          <w:lang w:val="en-US"/>
        </w:rPr>
      </w:pPr>
    </w:p>
    <w:p w14:paraId="173DEA95" w14:textId="77777777" w:rsidR="00743561" w:rsidRPr="007D54FA" w:rsidRDefault="00EB6484" w:rsidP="00743561">
      <w:pPr>
        <w:jc w:val="both"/>
        <w:rPr>
          <w:rFonts w:ascii="Cambria" w:hAnsi="Cambria"/>
          <w:b/>
          <w:bCs/>
          <w:sz w:val="22"/>
          <w:szCs w:val="22"/>
          <w:lang w:val="en-US"/>
        </w:rPr>
      </w:pPr>
      <w:r w:rsidRPr="007D54FA">
        <w:rPr>
          <w:rFonts w:ascii="Cambria" w:hAnsi="Cambria"/>
          <w:b/>
          <w:bCs/>
          <w:sz w:val="22"/>
          <w:szCs w:val="22"/>
          <w:lang w:val="en-US"/>
        </w:rPr>
        <w:br w:type="page"/>
      </w:r>
      <w:r w:rsidR="00847410" w:rsidRPr="007D54FA">
        <w:rPr>
          <w:rFonts w:ascii="Cambria" w:hAnsi="Cambria"/>
          <w:b/>
          <w:bCs/>
          <w:sz w:val="22"/>
          <w:szCs w:val="22"/>
          <w:lang w:val="en-US"/>
        </w:rPr>
        <w:lastRenderedPageBreak/>
        <w:t>1</w:t>
      </w:r>
      <w:r w:rsidR="00F82D24" w:rsidRPr="007D54FA">
        <w:rPr>
          <w:rFonts w:ascii="Cambria" w:hAnsi="Cambria"/>
          <w:b/>
          <w:bCs/>
          <w:sz w:val="22"/>
          <w:szCs w:val="22"/>
          <w:lang w:val="en-US"/>
        </w:rPr>
        <w:t>3</w:t>
      </w:r>
      <w:r w:rsidR="00847410" w:rsidRPr="007D54FA">
        <w:rPr>
          <w:rFonts w:ascii="Cambria" w:hAnsi="Cambria"/>
          <w:b/>
          <w:bCs/>
          <w:sz w:val="22"/>
          <w:szCs w:val="22"/>
          <w:lang w:val="en-US"/>
        </w:rPr>
        <w:t>.</w:t>
      </w:r>
      <w:r w:rsidR="00743561" w:rsidRPr="007D54FA">
        <w:rPr>
          <w:rFonts w:ascii="Cambria" w:hAnsi="Cambria"/>
          <w:b/>
          <w:bCs/>
          <w:sz w:val="22"/>
          <w:szCs w:val="22"/>
          <w:lang w:val="en-US"/>
        </w:rPr>
        <w:t xml:space="preserve"> </w:t>
      </w:r>
      <w:r w:rsidR="0098757F" w:rsidRPr="007D54FA">
        <w:rPr>
          <w:rFonts w:ascii="Cambria" w:hAnsi="Cambria"/>
          <w:b/>
          <w:sz w:val="22"/>
          <w:szCs w:val="22"/>
        </w:rPr>
        <w:t>Die Aufgabe bezieht sich auf die</w:t>
      </w:r>
      <w:r w:rsidR="0098757F" w:rsidRPr="007D54FA">
        <w:rPr>
          <w:rFonts w:ascii="Cambria" w:hAnsi="Cambria"/>
          <w:b/>
          <w:spacing w:val="-6"/>
          <w:sz w:val="22"/>
          <w:szCs w:val="22"/>
        </w:rPr>
        <w:t xml:space="preserve"> </w:t>
      </w:r>
      <w:r w:rsidR="0098757F" w:rsidRPr="007D54FA">
        <w:rPr>
          <w:rFonts w:ascii="Cambria" w:hAnsi="Cambria"/>
          <w:b/>
          <w:sz w:val="22"/>
          <w:szCs w:val="22"/>
        </w:rPr>
        <w:t>Aufklärung.</w:t>
      </w:r>
      <w:r w:rsidR="0098757F" w:rsidRPr="007D54FA">
        <w:rPr>
          <w:rFonts w:ascii="Cambria" w:hAnsi="Cambria"/>
          <w:b/>
          <w:bCs/>
          <w:sz w:val="22"/>
          <w:szCs w:val="22"/>
          <w:lang w:val="en-US"/>
        </w:rPr>
        <w:t xml:space="preserve"> </w:t>
      </w:r>
      <w:r w:rsidR="00743561" w:rsidRPr="007D54FA">
        <w:rPr>
          <w:rFonts w:ascii="Cambria" w:hAnsi="Cambria"/>
          <w:b/>
          <w:bCs/>
          <w:sz w:val="22"/>
          <w:szCs w:val="22"/>
          <w:lang w:val="en-US"/>
        </w:rPr>
        <w:t>(K/4)</w:t>
      </w:r>
    </w:p>
    <w:p w14:paraId="3D5D0D6D" w14:textId="77777777" w:rsidR="00185499" w:rsidRPr="007D54FA" w:rsidRDefault="0098757F" w:rsidP="00743561">
      <w:pPr>
        <w:jc w:val="both"/>
        <w:rPr>
          <w:rFonts w:ascii="Cambria" w:hAnsi="Cambria"/>
          <w:sz w:val="22"/>
          <w:szCs w:val="22"/>
          <w:lang w:val="en-US"/>
        </w:rPr>
      </w:pPr>
      <w:r w:rsidRPr="007D54FA">
        <w:rPr>
          <w:rFonts w:ascii="Cambria" w:hAnsi="Cambria"/>
          <w:b/>
          <w:sz w:val="22"/>
          <w:szCs w:val="22"/>
        </w:rPr>
        <w:t xml:space="preserve">Bitte bilden Sie Paare aus den Quellen und Begriffen, die sich in der Tabelle befinden! Tragen Sie den Buchstaben der entsprechenden Quelle (Abbildung oder Zitat) in der Tabelle ein! </w:t>
      </w:r>
      <w:r w:rsidRPr="007D54FA">
        <w:rPr>
          <w:rFonts w:ascii="Cambria" w:hAnsi="Cambria"/>
          <w:i/>
          <w:sz w:val="22"/>
          <w:szCs w:val="22"/>
        </w:rPr>
        <w:t xml:space="preserve">Eine Quelle bleibt übrig. </w:t>
      </w:r>
      <w:r w:rsidRPr="007D54FA">
        <w:rPr>
          <w:rFonts w:ascii="Cambria" w:hAnsi="Cambria"/>
          <w:sz w:val="22"/>
          <w:szCs w:val="22"/>
        </w:rPr>
        <w:t>(pro Aufgabenteil 1 Punkt)</w:t>
      </w:r>
    </w:p>
    <w:p w14:paraId="35D8EA63" w14:textId="77777777" w:rsidR="00F25391" w:rsidRPr="007D54FA" w:rsidRDefault="00F25391" w:rsidP="00743561">
      <w:pPr>
        <w:jc w:val="both"/>
        <w:rPr>
          <w:rFonts w:ascii="Cambria" w:hAnsi="Cambria"/>
          <w:sz w:val="22"/>
          <w:szCs w:val="22"/>
          <w:lang w:val="en-US"/>
        </w:rPr>
      </w:pPr>
    </w:p>
    <w:p w14:paraId="5DA49EFF" w14:textId="77777777" w:rsidR="0052095F" w:rsidRPr="007D54FA" w:rsidRDefault="0098757F" w:rsidP="00743561">
      <w:pPr>
        <w:jc w:val="both"/>
        <w:rPr>
          <w:rFonts w:ascii="Cambria" w:hAnsi="Cambria"/>
          <w:noProof/>
        </w:rPr>
      </w:pPr>
      <w:r w:rsidRPr="007D54FA">
        <w:rPr>
          <w:rFonts w:ascii="Cambria" w:hAnsi="Cambria"/>
          <w:noProof/>
          <w:lang w:eastAsia="hu-HU" w:bidi="ar-SA"/>
        </w:rPr>
        <w:drawing>
          <wp:inline distT="0" distB="0" distL="0" distR="0" wp14:anchorId="64CB7553" wp14:editId="6C60CE70">
            <wp:extent cx="4299585" cy="2116719"/>
            <wp:effectExtent l="0" t="0" r="5715" b="0"/>
            <wp:docPr id="54" name="Kép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4320698" cy="2127113"/>
                    </a:xfrm>
                    <a:prstGeom prst="rect">
                      <a:avLst/>
                    </a:prstGeom>
                  </pic:spPr>
                </pic:pic>
              </a:graphicData>
            </a:graphic>
          </wp:inline>
        </w:drawing>
      </w:r>
    </w:p>
    <w:p w14:paraId="0F747DF9" w14:textId="77777777" w:rsidR="0052095F" w:rsidRPr="007D54FA" w:rsidRDefault="0052095F" w:rsidP="00743561">
      <w:pPr>
        <w:jc w:val="both"/>
        <w:rPr>
          <w:rFonts w:ascii="Cambria" w:hAnsi="Cambria"/>
          <w:noProof/>
        </w:rPr>
      </w:pPr>
    </w:p>
    <w:p w14:paraId="03116B10" w14:textId="5960EA47" w:rsidR="00FF7183" w:rsidRPr="007D54FA" w:rsidRDefault="00FF7183" w:rsidP="00FF7183">
      <w:pPr>
        <w:jc w:val="both"/>
        <w:rPr>
          <w:rFonts w:ascii="Cambria" w:hAnsi="Cambria"/>
          <w:sz w:val="22"/>
          <w:szCs w:val="22"/>
          <w:lang w:val="en-US"/>
        </w:rPr>
      </w:pPr>
      <w:r w:rsidRPr="007D54FA">
        <w:rPr>
          <w:rFonts w:ascii="Cambria" w:hAnsi="Cambria"/>
          <w:b/>
          <w:bCs/>
          <w:sz w:val="22"/>
          <w:szCs w:val="22"/>
          <w:lang w:val="en-US"/>
        </w:rPr>
        <w:t>B)</w:t>
      </w:r>
      <w:r w:rsidRPr="007D54FA">
        <w:rPr>
          <w:rFonts w:ascii="Cambria" w:hAnsi="Cambria"/>
          <w:sz w:val="22"/>
          <w:szCs w:val="22"/>
          <w:lang w:val="en-US"/>
        </w:rPr>
        <w:t xml:space="preserve"> </w:t>
      </w:r>
      <w:r w:rsidR="0098757F" w:rsidRPr="007D54FA">
        <w:rPr>
          <w:rFonts w:ascii="Cambria" w:hAnsi="Cambria"/>
          <w:sz w:val="22"/>
          <w:szCs w:val="22"/>
        </w:rPr>
        <w:t>„Tatsächlich zielt [ ...] darauf ab, die auf der Erdoberfläche verstreuten Kenntnisse zu sammeln, das allgemeine System dieser Kenntnisse den Menschen darzulegen, mit denen wir zusammenleben, und es den nach uns kommenden Menschen zu überliefern, damit die Arbeit der vergangenen Jahrhunderte nicht nutzlos für die kommenden Jahrhunderte gewesen sei; damit unsere Enkel nicht nur gebildeter, sondern gleichzeitig auch tugendhafter und glücklicher werden, und damit wir nicht sterben, ohne uns um die Menschheit verdient gemacht zu haben</w:t>
      </w:r>
      <w:r w:rsidR="00C265DA">
        <w:rPr>
          <w:rFonts w:ascii="Cambria" w:hAnsi="Cambria"/>
          <w:sz w:val="22"/>
          <w:szCs w:val="22"/>
        </w:rPr>
        <w:t>.</w:t>
      </w:r>
      <w:r w:rsidR="00C265DA" w:rsidRPr="007D54FA">
        <w:rPr>
          <w:rFonts w:ascii="Cambria" w:hAnsi="Cambria"/>
          <w:sz w:val="22"/>
          <w:szCs w:val="22"/>
        </w:rPr>
        <w:t>“</w:t>
      </w:r>
      <w:r w:rsidR="0098757F" w:rsidRPr="007D54FA">
        <w:rPr>
          <w:rFonts w:ascii="Cambria" w:hAnsi="Cambria"/>
          <w:sz w:val="22"/>
          <w:szCs w:val="22"/>
        </w:rPr>
        <w:t xml:space="preserve"> </w:t>
      </w:r>
      <w:r w:rsidR="0098757F" w:rsidRPr="007D54FA">
        <w:rPr>
          <w:rFonts w:ascii="Cambria" w:hAnsi="Cambria"/>
          <w:i/>
          <w:sz w:val="22"/>
          <w:szCs w:val="22"/>
        </w:rPr>
        <w:t>(Diderot)</w:t>
      </w:r>
    </w:p>
    <w:p w14:paraId="4E4501BB" w14:textId="77777777" w:rsidR="00FF7183" w:rsidRPr="007D54FA" w:rsidRDefault="00FF7183" w:rsidP="00FF7183">
      <w:pPr>
        <w:jc w:val="both"/>
        <w:rPr>
          <w:rFonts w:ascii="Cambria" w:hAnsi="Cambria"/>
          <w:sz w:val="22"/>
          <w:szCs w:val="22"/>
          <w:lang w:val="en-US"/>
        </w:rPr>
      </w:pPr>
    </w:p>
    <w:p w14:paraId="48603043" w14:textId="77777777" w:rsidR="00FF7183" w:rsidRPr="007D54FA" w:rsidRDefault="00FF7183" w:rsidP="00FF7183">
      <w:pPr>
        <w:jc w:val="both"/>
        <w:rPr>
          <w:rFonts w:ascii="Cambria" w:hAnsi="Cambria"/>
          <w:sz w:val="22"/>
          <w:szCs w:val="22"/>
          <w:lang w:val="en-US"/>
        </w:rPr>
      </w:pPr>
      <w:r w:rsidRPr="007D54FA">
        <w:rPr>
          <w:rFonts w:ascii="Cambria" w:hAnsi="Cambria"/>
          <w:b/>
          <w:bCs/>
          <w:sz w:val="22"/>
          <w:szCs w:val="22"/>
          <w:lang w:val="en-US"/>
        </w:rPr>
        <w:t>B)</w:t>
      </w:r>
      <w:r w:rsidRPr="007D54FA">
        <w:rPr>
          <w:rFonts w:ascii="Cambria" w:hAnsi="Cambria"/>
          <w:sz w:val="22"/>
          <w:szCs w:val="22"/>
          <w:lang w:val="en-US"/>
        </w:rPr>
        <w:t xml:space="preserve"> „[…] az a célja, hogy összegyűjtse a föld színén szétszórt ismereteket, feltárja ez ismeretek általános rendszerét azoknak az embereknek, akikkel egy korban élünk s átadja őket azoknak, akik majd miutánunk jönnek; az elmúlt századok munkái ily módon nem lesznek fölöslegesek az eljövendő századoknak; unokáink nemcsak műveltebbek, hanem erényesebbek és boldogabbak is lesznek; s mi magunk se halunk meg anélkül, hogy ne használnánk az emberiségnek.” </w:t>
      </w:r>
      <w:r w:rsidRPr="007D54FA">
        <w:rPr>
          <w:rFonts w:ascii="Cambria" w:hAnsi="Cambria"/>
          <w:i/>
          <w:iCs/>
          <w:sz w:val="22"/>
          <w:szCs w:val="22"/>
          <w:lang w:val="en-US"/>
        </w:rPr>
        <w:t>(Diderot)</w:t>
      </w:r>
    </w:p>
    <w:p w14:paraId="2D285634" w14:textId="77777777" w:rsidR="00FF7183" w:rsidRPr="007D54FA" w:rsidRDefault="00FF7183" w:rsidP="00FF7183">
      <w:pPr>
        <w:jc w:val="both"/>
        <w:rPr>
          <w:rFonts w:ascii="Cambria" w:hAnsi="Cambria"/>
          <w:sz w:val="22"/>
          <w:szCs w:val="22"/>
          <w:lang w:val="en-US"/>
        </w:rPr>
      </w:pPr>
    </w:p>
    <w:p w14:paraId="7F7FD6E3" w14:textId="6BA69857" w:rsidR="00FF7183" w:rsidRPr="007D54FA" w:rsidRDefault="00FF7183" w:rsidP="00FF7183">
      <w:pPr>
        <w:jc w:val="both"/>
        <w:rPr>
          <w:rFonts w:ascii="Cambria" w:hAnsi="Cambria"/>
          <w:i/>
          <w:iCs/>
          <w:sz w:val="22"/>
          <w:szCs w:val="22"/>
          <w:lang w:val="en-US"/>
        </w:rPr>
      </w:pPr>
      <w:r w:rsidRPr="007D54FA">
        <w:rPr>
          <w:rFonts w:ascii="Cambria" w:hAnsi="Cambria"/>
          <w:b/>
          <w:bCs/>
          <w:sz w:val="22"/>
          <w:szCs w:val="22"/>
          <w:lang w:val="en-US"/>
        </w:rPr>
        <w:t>C)</w:t>
      </w:r>
      <w:r w:rsidRPr="007D54FA">
        <w:rPr>
          <w:rFonts w:ascii="Cambria" w:hAnsi="Cambria"/>
          <w:sz w:val="22"/>
          <w:szCs w:val="22"/>
          <w:lang w:val="en-US"/>
        </w:rPr>
        <w:t xml:space="preserve"> </w:t>
      </w:r>
      <w:r w:rsidR="0098757F" w:rsidRPr="007D54FA">
        <w:rPr>
          <w:rFonts w:ascii="Cambria" w:hAnsi="Cambria"/>
          <w:sz w:val="22"/>
          <w:szCs w:val="22"/>
        </w:rPr>
        <w:t>„Der erste, der ein Stück Land mit einem Zaun umgab und auf den Gedanken kam zu sagen »Dies gehört mir« und der Leute fand, die einfältig genug waren, ihm zu glauben, war der eigentliche Begründer der bürgerlichen Gesellschaft. Wie viele Verbrechen, Kriege, Morde, wieviel Elend und Schrecken wäre dem Menschengeschlecht erspart geblieben, wenn jemand die Pfähle ausgerissen und seinen Mitmenschen zugerufen hätte: »Hütet euch, dem Betrüger Glauben zu schenken; ihr seid verloren, wenn ihr vergesst, dass zwar die Früchte allen, aber die Erde niemandem gehört«.</w:t>
      </w:r>
      <w:r w:rsidR="002E5409" w:rsidRPr="007D54FA">
        <w:rPr>
          <w:rFonts w:ascii="Cambria" w:hAnsi="Cambria"/>
          <w:sz w:val="22"/>
          <w:szCs w:val="22"/>
        </w:rPr>
        <w:t>“</w:t>
      </w:r>
      <w:r w:rsidR="0098757F" w:rsidRPr="007D54FA">
        <w:rPr>
          <w:rFonts w:ascii="Cambria" w:hAnsi="Cambria"/>
          <w:spacing w:val="-8"/>
          <w:sz w:val="22"/>
          <w:szCs w:val="22"/>
        </w:rPr>
        <w:t xml:space="preserve"> </w:t>
      </w:r>
      <w:r w:rsidR="0098757F" w:rsidRPr="007D54FA">
        <w:rPr>
          <w:rFonts w:ascii="Cambria" w:hAnsi="Cambria"/>
          <w:i/>
          <w:sz w:val="22"/>
          <w:szCs w:val="22"/>
        </w:rPr>
        <w:t>(Rousseau)</w:t>
      </w:r>
    </w:p>
    <w:p w14:paraId="6663C609" w14:textId="77777777" w:rsidR="00FF7183" w:rsidRPr="007D54FA" w:rsidRDefault="00FF7183" w:rsidP="00FF7183">
      <w:pPr>
        <w:jc w:val="both"/>
        <w:rPr>
          <w:rFonts w:ascii="Cambria" w:hAnsi="Cambria"/>
          <w:sz w:val="22"/>
          <w:szCs w:val="22"/>
          <w:lang w:val="en-US"/>
        </w:rPr>
      </w:pPr>
    </w:p>
    <w:p w14:paraId="1CB145FA" w14:textId="77777777" w:rsidR="00FF7183" w:rsidRPr="007D54FA" w:rsidRDefault="00FF7183" w:rsidP="00FF7183">
      <w:pPr>
        <w:jc w:val="both"/>
        <w:rPr>
          <w:rFonts w:ascii="Cambria" w:hAnsi="Cambria"/>
          <w:sz w:val="22"/>
          <w:szCs w:val="22"/>
          <w:lang w:val="en-US"/>
        </w:rPr>
      </w:pPr>
      <w:r w:rsidRPr="007D54FA">
        <w:rPr>
          <w:rFonts w:ascii="Cambria" w:hAnsi="Cambria"/>
          <w:b/>
          <w:bCs/>
          <w:sz w:val="22"/>
          <w:szCs w:val="22"/>
          <w:lang w:val="en-US"/>
        </w:rPr>
        <w:t>C)</w:t>
      </w:r>
      <w:r w:rsidRPr="007D54FA">
        <w:rPr>
          <w:rFonts w:ascii="Cambria" w:hAnsi="Cambria"/>
          <w:sz w:val="22"/>
          <w:szCs w:val="22"/>
          <w:lang w:val="en-US"/>
        </w:rPr>
        <w:t xml:space="preserve"> „Az első ember, aki bekerített egy földdarabot és azt találta mondani: ez az enyém, s oly együgyű emberekre akadt, akik ezt el is hitték neki, ez az ember teremtette meg a polgári társadalmat. Mennyi bűntől, háborútól, gyilkosságtól, nyomorúságtól és szörnyűségtől menekült volna meg az emberi nem, ha valaki kiszakítja a jelzőkarókat vagy betemeti az árkot, és így kiált társaihoz: Ne hallgassatok erre a csalóra! Elvesztetek, ha megfeledkeztek róla, hogy a termés mindenkié, a föld pedig senkié!” </w:t>
      </w:r>
      <w:r w:rsidRPr="007D54FA">
        <w:rPr>
          <w:rFonts w:ascii="Cambria" w:hAnsi="Cambria"/>
          <w:i/>
          <w:iCs/>
          <w:sz w:val="22"/>
          <w:szCs w:val="22"/>
          <w:lang w:val="en-US"/>
        </w:rPr>
        <w:t>(Rousseau)</w:t>
      </w:r>
    </w:p>
    <w:p w14:paraId="57D64137" w14:textId="77777777" w:rsidR="00FF7183" w:rsidRPr="007D54FA" w:rsidRDefault="00FF7183" w:rsidP="00FF7183">
      <w:pPr>
        <w:jc w:val="both"/>
        <w:rPr>
          <w:rFonts w:ascii="Cambria" w:hAnsi="Cambria"/>
          <w:sz w:val="22"/>
          <w:szCs w:val="22"/>
          <w:lang w:val="en-US"/>
        </w:rPr>
      </w:pPr>
    </w:p>
    <w:p w14:paraId="5190BA10" w14:textId="77777777" w:rsidR="00FF7183" w:rsidRPr="007D54FA" w:rsidRDefault="00FF7183" w:rsidP="00FF7183">
      <w:pPr>
        <w:jc w:val="both"/>
        <w:rPr>
          <w:rFonts w:ascii="Cambria" w:hAnsi="Cambria"/>
          <w:i/>
          <w:iCs/>
          <w:sz w:val="22"/>
          <w:szCs w:val="22"/>
          <w:lang w:val="en-US"/>
        </w:rPr>
      </w:pPr>
      <w:r w:rsidRPr="007D54FA">
        <w:rPr>
          <w:rFonts w:ascii="Cambria" w:hAnsi="Cambria"/>
          <w:b/>
          <w:bCs/>
          <w:sz w:val="22"/>
          <w:szCs w:val="22"/>
          <w:lang w:val="en-US"/>
        </w:rPr>
        <w:t>D)</w:t>
      </w:r>
      <w:r w:rsidRPr="007D54FA">
        <w:rPr>
          <w:rFonts w:ascii="Cambria" w:hAnsi="Cambria"/>
          <w:sz w:val="22"/>
          <w:szCs w:val="22"/>
          <w:lang w:val="en-US"/>
        </w:rPr>
        <w:t xml:space="preserve"> </w:t>
      </w:r>
      <w:r w:rsidR="0098757F" w:rsidRPr="007D54FA">
        <w:rPr>
          <w:rFonts w:ascii="Cambria" w:hAnsi="Cambria"/>
          <w:sz w:val="22"/>
          <w:szCs w:val="22"/>
        </w:rPr>
        <w:t>„Ab den sechziger und siebziger Jahren des 18. Jahrhunderts ein in den vom Zentrum der europäischen Entwicklung entfernten Ländern verwirklichtes Regierungsprinzip, das sich bemühte, das Erreichen dieses Niveaus oder zumindest die Verringerung der Rückständigkeit zu verwirklichen und sich dabei auf die Arbeit des einen oder anderen Philosophen berief - und oft mit direkter Hilfe dieser Philosophen.“</w:t>
      </w:r>
      <w:r w:rsidR="0098757F" w:rsidRPr="007D54FA">
        <w:rPr>
          <w:rFonts w:ascii="Cambria" w:hAnsi="Cambria"/>
          <w:spacing w:val="-1"/>
          <w:sz w:val="22"/>
          <w:szCs w:val="22"/>
        </w:rPr>
        <w:t xml:space="preserve"> </w:t>
      </w:r>
      <w:r w:rsidR="0098757F" w:rsidRPr="007D54FA">
        <w:rPr>
          <w:rFonts w:ascii="Cambria" w:hAnsi="Cambria"/>
          <w:i/>
          <w:sz w:val="22"/>
          <w:szCs w:val="22"/>
        </w:rPr>
        <w:t>(Lexikonartikel)</w:t>
      </w:r>
    </w:p>
    <w:p w14:paraId="383EE4E9" w14:textId="77777777" w:rsidR="00FF7183" w:rsidRPr="007D54FA" w:rsidRDefault="00FF7183" w:rsidP="00FF7183">
      <w:pPr>
        <w:jc w:val="both"/>
        <w:rPr>
          <w:rFonts w:ascii="Cambria" w:hAnsi="Cambria"/>
          <w:sz w:val="22"/>
          <w:szCs w:val="22"/>
          <w:lang w:val="en-US"/>
        </w:rPr>
      </w:pPr>
    </w:p>
    <w:p w14:paraId="5FE0841A" w14:textId="77777777" w:rsidR="00FF7183" w:rsidRPr="007D54FA" w:rsidRDefault="00FF7183" w:rsidP="00FF7183">
      <w:pPr>
        <w:jc w:val="both"/>
        <w:rPr>
          <w:rFonts w:ascii="Cambria" w:hAnsi="Cambria"/>
          <w:sz w:val="22"/>
          <w:szCs w:val="22"/>
          <w:lang w:val="en-US"/>
        </w:rPr>
      </w:pPr>
      <w:r w:rsidRPr="007D54FA">
        <w:rPr>
          <w:rFonts w:ascii="Cambria" w:hAnsi="Cambria"/>
          <w:b/>
          <w:bCs/>
          <w:sz w:val="22"/>
          <w:szCs w:val="22"/>
          <w:lang w:val="en-US"/>
        </w:rPr>
        <w:t>D)</w:t>
      </w:r>
      <w:r w:rsidRPr="007D54FA">
        <w:rPr>
          <w:rFonts w:ascii="Cambria" w:hAnsi="Cambria"/>
          <w:sz w:val="22"/>
          <w:szCs w:val="22"/>
          <w:lang w:val="en-US"/>
        </w:rPr>
        <w:t xml:space="preserve"> „Az 1760-70-es évektől kezdődően az európai fejlődési centrumtól leszakadóban lévő országokban megvalósított kormányzati elv, amely a felzárkózást, vagy legalábbis a lemaradás mérséklését igyekezett megvalósítani, egy-egy filozófiai munkára építve – és gyakran ugyanezen filozófusok közvetlen </w:t>
      </w:r>
      <w:r w:rsidRPr="007D54FA">
        <w:rPr>
          <w:rFonts w:ascii="Cambria" w:hAnsi="Cambria"/>
          <w:sz w:val="22"/>
          <w:szCs w:val="22"/>
          <w:lang w:val="en-US"/>
        </w:rPr>
        <w:lastRenderedPageBreak/>
        <w:t xml:space="preserve">segítségével.” </w:t>
      </w:r>
      <w:r w:rsidRPr="007D54FA">
        <w:rPr>
          <w:rFonts w:ascii="Cambria" w:hAnsi="Cambria"/>
          <w:i/>
          <w:iCs/>
          <w:sz w:val="22"/>
          <w:szCs w:val="22"/>
          <w:lang w:val="en-US"/>
        </w:rPr>
        <w:t>(Lexikon szócikk)</w:t>
      </w:r>
    </w:p>
    <w:p w14:paraId="4338C1E5" w14:textId="77777777" w:rsidR="00FF7183" w:rsidRPr="007D54FA" w:rsidRDefault="00FF7183" w:rsidP="00FF7183">
      <w:pPr>
        <w:jc w:val="both"/>
        <w:rPr>
          <w:rFonts w:ascii="Cambria" w:hAnsi="Cambria"/>
          <w:sz w:val="22"/>
          <w:szCs w:val="22"/>
          <w:lang w:val="en-US"/>
        </w:rPr>
      </w:pPr>
    </w:p>
    <w:p w14:paraId="73734FF8" w14:textId="77777777" w:rsidR="00FF7183" w:rsidRPr="007D54FA" w:rsidRDefault="00FF7183" w:rsidP="00FF7183">
      <w:pPr>
        <w:jc w:val="both"/>
        <w:rPr>
          <w:rFonts w:ascii="Cambria" w:hAnsi="Cambria"/>
          <w:sz w:val="22"/>
          <w:szCs w:val="22"/>
          <w:lang w:val="en-US"/>
        </w:rPr>
      </w:pPr>
      <w:r w:rsidRPr="007D54FA">
        <w:rPr>
          <w:rFonts w:ascii="Cambria" w:hAnsi="Cambria"/>
          <w:b/>
          <w:bCs/>
          <w:sz w:val="22"/>
          <w:szCs w:val="22"/>
          <w:lang w:val="en-US"/>
        </w:rPr>
        <w:t>E)</w:t>
      </w:r>
      <w:r w:rsidR="00741C47" w:rsidRPr="007D54FA">
        <w:rPr>
          <w:rFonts w:ascii="Cambria" w:hAnsi="Cambria"/>
        </w:rPr>
        <w:t xml:space="preserve"> </w:t>
      </w:r>
      <w:r w:rsidR="0098757F" w:rsidRPr="007D54FA">
        <w:rPr>
          <w:rFonts w:ascii="Cambria" w:hAnsi="Cambria"/>
          <w:sz w:val="22"/>
          <w:szCs w:val="22"/>
        </w:rPr>
        <w:t>„Jede Person vereint sich zusammen mit ihren Fähigkeiten unter der höchsten Leitung des allgemeinen Willens (volonté général), und wir empfangen jeden als untrennbaren Teil der Gesamtheit.“</w:t>
      </w:r>
      <w:r w:rsidR="0098757F" w:rsidRPr="007D54FA">
        <w:rPr>
          <w:rFonts w:ascii="Cambria" w:hAnsi="Cambria"/>
          <w:spacing w:val="-1"/>
          <w:sz w:val="22"/>
          <w:szCs w:val="22"/>
        </w:rPr>
        <w:t xml:space="preserve"> </w:t>
      </w:r>
      <w:r w:rsidR="0098757F" w:rsidRPr="007D54FA">
        <w:rPr>
          <w:rFonts w:ascii="Cambria" w:hAnsi="Cambria"/>
          <w:i/>
          <w:sz w:val="22"/>
          <w:szCs w:val="22"/>
        </w:rPr>
        <w:t>(Rousseau)</w:t>
      </w:r>
    </w:p>
    <w:p w14:paraId="29CFDEDF" w14:textId="77777777" w:rsidR="00FF7183" w:rsidRPr="007D54FA" w:rsidRDefault="00FF7183" w:rsidP="00FF7183">
      <w:pPr>
        <w:jc w:val="both"/>
        <w:rPr>
          <w:rFonts w:ascii="Cambria" w:hAnsi="Cambria"/>
          <w:b/>
          <w:bCs/>
          <w:sz w:val="22"/>
          <w:szCs w:val="22"/>
          <w:lang w:val="en-US"/>
        </w:rPr>
      </w:pPr>
    </w:p>
    <w:p w14:paraId="26A5DB91" w14:textId="77777777" w:rsidR="0052095F" w:rsidRPr="007D54FA" w:rsidRDefault="00FF7183" w:rsidP="00FF7183">
      <w:pPr>
        <w:jc w:val="both"/>
        <w:rPr>
          <w:rFonts w:ascii="Cambria" w:hAnsi="Cambria"/>
          <w:i/>
          <w:iCs/>
          <w:sz w:val="22"/>
          <w:szCs w:val="22"/>
          <w:lang w:val="en-US"/>
        </w:rPr>
      </w:pPr>
      <w:r w:rsidRPr="007D54FA">
        <w:rPr>
          <w:rFonts w:ascii="Cambria" w:hAnsi="Cambria"/>
          <w:b/>
          <w:bCs/>
          <w:sz w:val="22"/>
          <w:szCs w:val="22"/>
          <w:lang w:val="en-US"/>
        </w:rPr>
        <w:t>E)</w:t>
      </w:r>
      <w:r w:rsidRPr="007D54FA">
        <w:rPr>
          <w:rFonts w:ascii="Cambria" w:hAnsi="Cambria"/>
          <w:sz w:val="22"/>
          <w:szCs w:val="22"/>
          <w:lang w:val="en-US"/>
        </w:rPr>
        <w:t xml:space="preserve"> „Minden személy, valamennyi képességével együtt, az általános akarat legfőbb irányítása alatt egyesül, és mindenkit testületileg az összesség elkülöníthetetlen részévé fogadunk.” </w:t>
      </w:r>
      <w:r w:rsidRPr="007D54FA">
        <w:rPr>
          <w:rFonts w:ascii="Cambria" w:hAnsi="Cambria"/>
          <w:i/>
          <w:iCs/>
          <w:sz w:val="22"/>
          <w:szCs w:val="22"/>
          <w:lang w:val="en-US"/>
        </w:rPr>
        <w:t>(Rousseau)</w:t>
      </w:r>
    </w:p>
    <w:p w14:paraId="43E51940" w14:textId="77777777" w:rsidR="00C94384" w:rsidRPr="007D54FA" w:rsidRDefault="00C94384" w:rsidP="00FF7183">
      <w:pPr>
        <w:jc w:val="both"/>
        <w:rPr>
          <w:rFonts w:ascii="Cambria" w:hAnsi="Cambria"/>
          <w:i/>
          <w:iCs/>
          <w:sz w:val="22"/>
          <w:szCs w:val="22"/>
          <w:lang w:val="en-US"/>
        </w:rPr>
      </w:pP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3899"/>
        <w:gridCol w:w="2835"/>
      </w:tblGrid>
      <w:tr w:rsidR="0098757F" w:rsidRPr="007D54FA" w14:paraId="5F5B2166" w14:textId="77777777" w:rsidTr="0098757F">
        <w:trPr>
          <w:jc w:val="center"/>
        </w:trPr>
        <w:tc>
          <w:tcPr>
            <w:tcW w:w="3899" w:type="dxa"/>
            <w:shd w:val="clear" w:color="auto" w:fill="auto"/>
          </w:tcPr>
          <w:p w14:paraId="47068258" w14:textId="77777777" w:rsidR="0098757F" w:rsidRPr="007D54FA" w:rsidRDefault="0098757F" w:rsidP="0098757F">
            <w:pPr>
              <w:pStyle w:val="TableParagraph"/>
              <w:spacing w:before="63"/>
              <w:ind w:left="1443" w:right="1434"/>
              <w:jc w:val="center"/>
              <w:rPr>
                <w:rFonts w:ascii="Cambria" w:hAnsi="Cambria"/>
                <w:b/>
              </w:rPr>
            </w:pPr>
            <w:r w:rsidRPr="007D54FA">
              <w:rPr>
                <w:rFonts w:ascii="Cambria" w:hAnsi="Cambria"/>
                <w:b/>
              </w:rPr>
              <w:t>Begriffe</w:t>
            </w:r>
          </w:p>
        </w:tc>
        <w:tc>
          <w:tcPr>
            <w:tcW w:w="2835" w:type="dxa"/>
            <w:shd w:val="clear" w:color="auto" w:fill="auto"/>
          </w:tcPr>
          <w:p w14:paraId="5FC3387E" w14:textId="77777777" w:rsidR="0098757F" w:rsidRPr="007D54FA" w:rsidRDefault="0098757F" w:rsidP="0098757F">
            <w:pPr>
              <w:pStyle w:val="TableParagraph"/>
              <w:ind w:left="292"/>
              <w:rPr>
                <w:rFonts w:ascii="Cambria" w:hAnsi="Cambria"/>
                <w:b/>
              </w:rPr>
            </w:pPr>
            <w:r w:rsidRPr="007D54FA">
              <w:rPr>
                <w:rFonts w:ascii="Cambria" w:hAnsi="Cambria"/>
                <w:b/>
              </w:rPr>
              <w:t>Buchstabe der Quelle</w:t>
            </w:r>
          </w:p>
        </w:tc>
      </w:tr>
      <w:tr w:rsidR="0098757F" w:rsidRPr="007D54FA" w14:paraId="3F87EAFA" w14:textId="77777777" w:rsidTr="0098757F">
        <w:trPr>
          <w:jc w:val="center"/>
        </w:trPr>
        <w:tc>
          <w:tcPr>
            <w:tcW w:w="3899" w:type="dxa"/>
            <w:shd w:val="clear" w:color="auto" w:fill="auto"/>
          </w:tcPr>
          <w:p w14:paraId="461D27E9" w14:textId="77777777" w:rsidR="0098757F" w:rsidRPr="007D54FA" w:rsidRDefault="0098757F" w:rsidP="0098757F">
            <w:pPr>
              <w:pStyle w:val="TableParagraph"/>
              <w:ind w:left="107"/>
              <w:rPr>
                <w:rFonts w:ascii="Cambria" w:hAnsi="Cambria"/>
              </w:rPr>
            </w:pPr>
            <w:r w:rsidRPr="007D54FA">
              <w:rPr>
                <w:rFonts w:ascii="Cambria" w:hAnsi="Cambria"/>
                <w:b/>
              </w:rPr>
              <w:t xml:space="preserve">a) </w:t>
            </w:r>
            <w:r w:rsidRPr="007D54FA">
              <w:rPr>
                <w:rFonts w:ascii="Cambria" w:hAnsi="Cambria"/>
              </w:rPr>
              <w:t>aufgeklärter Absolutismus</w:t>
            </w:r>
          </w:p>
        </w:tc>
        <w:tc>
          <w:tcPr>
            <w:tcW w:w="2835" w:type="dxa"/>
            <w:shd w:val="clear" w:color="auto" w:fill="auto"/>
          </w:tcPr>
          <w:p w14:paraId="6790F806" w14:textId="77777777" w:rsidR="0098757F" w:rsidRPr="007D54FA" w:rsidRDefault="0098757F" w:rsidP="0098757F">
            <w:pPr>
              <w:jc w:val="both"/>
              <w:rPr>
                <w:rFonts w:ascii="Cambria" w:hAnsi="Cambria"/>
                <w:sz w:val="22"/>
                <w:szCs w:val="22"/>
                <w:lang w:val="en-US"/>
              </w:rPr>
            </w:pPr>
          </w:p>
        </w:tc>
      </w:tr>
      <w:tr w:rsidR="0098757F" w:rsidRPr="007D54FA" w14:paraId="3F229F00" w14:textId="77777777" w:rsidTr="0098757F">
        <w:trPr>
          <w:jc w:val="center"/>
        </w:trPr>
        <w:tc>
          <w:tcPr>
            <w:tcW w:w="3899" w:type="dxa"/>
            <w:shd w:val="clear" w:color="auto" w:fill="auto"/>
          </w:tcPr>
          <w:p w14:paraId="5C4E48C4" w14:textId="77777777" w:rsidR="0098757F" w:rsidRPr="007D54FA" w:rsidRDefault="0098757F" w:rsidP="0098757F">
            <w:pPr>
              <w:pStyle w:val="TableParagraph"/>
              <w:ind w:left="107"/>
              <w:rPr>
                <w:rFonts w:ascii="Cambria" w:hAnsi="Cambria"/>
              </w:rPr>
            </w:pPr>
            <w:r w:rsidRPr="007D54FA">
              <w:rPr>
                <w:rFonts w:ascii="Cambria" w:hAnsi="Cambria"/>
                <w:b/>
              </w:rPr>
              <w:t xml:space="preserve">b) </w:t>
            </w:r>
            <w:r w:rsidRPr="007D54FA">
              <w:rPr>
                <w:rFonts w:ascii="Cambria" w:hAnsi="Cambria"/>
              </w:rPr>
              <w:t>Gesellschaftsvertrag</w:t>
            </w:r>
          </w:p>
        </w:tc>
        <w:tc>
          <w:tcPr>
            <w:tcW w:w="2835" w:type="dxa"/>
            <w:shd w:val="clear" w:color="auto" w:fill="auto"/>
          </w:tcPr>
          <w:p w14:paraId="424A8023" w14:textId="77777777" w:rsidR="0098757F" w:rsidRPr="007D54FA" w:rsidRDefault="0098757F" w:rsidP="0098757F">
            <w:pPr>
              <w:jc w:val="both"/>
              <w:rPr>
                <w:rFonts w:ascii="Cambria" w:hAnsi="Cambria"/>
                <w:sz w:val="22"/>
                <w:szCs w:val="22"/>
                <w:lang w:val="en-US"/>
              </w:rPr>
            </w:pPr>
          </w:p>
        </w:tc>
      </w:tr>
      <w:tr w:rsidR="0098757F" w:rsidRPr="007D54FA" w14:paraId="19B617D0" w14:textId="77777777" w:rsidTr="0098757F">
        <w:trPr>
          <w:jc w:val="center"/>
        </w:trPr>
        <w:tc>
          <w:tcPr>
            <w:tcW w:w="3899" w:type="dxa"/>
            <w:shd w:val="clear" w:color="auto" w:fill="auto"/>
          </w:tcPr>
          <w:p w14:paraId="2E3A8623" w14:textId="77777777" w:rsidR="0098757F" w:rsidRPr="007D54FA" w:rsidRDefault="0098757F" w:rsidP="0098757F">
            <w:pPr>
              <w:pStyle w:val="TableParagraph"/>
              <w:ind w:left="107"/>
              <w:rPr>
                <w:rFonts w:ascii="Cambria" w:hAnsi="Cambria"/>
              </w:rPr>
            </w:pPr>
            <w:r w:rsidRPr="007D54FA">
              <w:rPr>
                <w:rFonts w:ascii="Cambria" w:hAnsi="Cambria"/>
                <w:b/>
              </w:rPr>
              <w:t xml:space="preserve">c) </w:t>
            </w:r>
            <w:r w:rsidRPr="007D54FA">
              <w:rPr>
                <w:rFonts w:ascii="Cambria" w:hAnsi="Cambria"/>
              </w:rPr>
              <w:t>Französische Enzyklopädie</w:t>
            </w:r>
          </w:p>
        </w:tc>
        <w:tc>
          <w:tcPr>
            <w:tcW w:w="2835" w:type="dxa"/>
            <w:shd w:val="clear" w:color="auto" w:fill="auto"/>
          </w:tcPr>
          <w:p w14:paraId="1638BCF7" w14:textId="77777777" w:rsidR="0098757F" w:rsidRPr="007D54FA" w:rsidRDefault="0098757F" w:rsidP="0098757F">
            <w:pPr>
              <w:jc w:val="both"/>
              <w:rPr>
                <w:rFonts w:ascii="Cambria" w:hAnsi="Cambria"/>
                <w:sz w:val="22"/>
                <w:szCs w:val="22"/>
                <w:lang w:val="en-US"/>
              </w:rPr>
            </w:pPr>
          </w:p>
        </w:tc>
      </w:tr>
      <w:tr w:rsidR="0098757F" w:rsidRPr="007D54FA" w14:paraId="34E5DB66" w14:textId="77777777" w:rsidTr="0098757F">
        <w:trPr>
          <w:jc w:val="center"/>
        </w:trPr>
        <w:tc>
          <w:tcPr>
            <w:tcW w:w="3899" w:type="dxa"/>
            <w:shd w:val="clear" w:color="auto" w:fill="auto"/>
          </w:tcPr>
          <w:p w14:paraId="79BC565C" w14:textId="77777777" w:rsidR="0098757F" w:rsidRPr="007D54FA" w:rsidRDefault="0098757F" w:rsidP="0098757F">
            <w:pPr>
              <w:pStyle w:val="TableParagraph"/>
              <w:ind w:left="107"/>
              <w:rPr>
                <w:rFonts w:ascii="Cambria" w:hAnsi="Cambria"/>
              </w:rPr>
            </w:pPr>
            <w:r w:rsidRPr="007D54FA">
              <w:rPr>
                <w:rFonts w:ascii="Cambria" w:hAnsi="Cambria"/>
                <w:b/>
              </w:rPr>
              <w:t xml:space="preserve">d) </w:t>
            </w:r>
            <w:r w:rsidRPr="007D54FA">
              <w:rPr>
                <w:rFonts w:ascii="Cambria" w:hAnsi="Cambria"/>
              </w:rPr>
              <w:t>Gewaltenteilung</w:t>
            </w:r>
          </w:p>
        </w:tc>
        <w:tc>
          <w:tcPr>
            <w:tcW w:w="2835" w:type="dxa"/>
            <w:shd w:val="clear" w:color="auto" w:fill="auto"/>
          </w:tcPr>
          <w:p w14:paraId="4949F26B" w14:textId="77777777" w:rsidR="0098757F" w:rsidRPr="007D54FA" w:rsidRDefault="0098757F" w:rsidP="0098757F">
            <w:pPr>
              <w:jc w:val="both"/>
              <w:rPr>
                <w:rFonts w:ascii="Cambria" w:hAnsi="Cambria"/>
                <w:sz w:val="22"/>
                <w:szCs w:val="22"/>
                <w:lang w:val="en-US"/>
              </w:rPr>
            </w:pPr>
          </w:p>
        </w:tc>
      </w:tr>
    </w:tbl>
    <w:p w14:paraId="711E9A70" w14:textId="77777777" w:rsidR="00C94384" w:rsidRPr="007D54FA" w:rsidRDefault="00C94384" w:rsidP="00FF7183">
      <w:pPr>
        <w:jc w:val="both"/>
        <w:rPr>
          <w:rFonts w:ascii="Cambria" w:hAnsi="Cambria"/>
          <w:sz w:val="22"/>
          <w:szCs w:val="22"/>
          <w:lang w:val="en-US"/>
        </w:rPr>
      </w:pPr>
    </w:p>
    <w:p w14:paraId="3E17B858" w14:textId="77777777" w:rsidR="00F434FE" w:rsidRPr="007D54FA" w:rsidRDefault="00F434FE" w:rsidP="00F434FE">
      <w:pPr>
        <w:autoSpaceDE w:val="0"/>
        <w:jc w:val="both"/>
        <w:rPr>
          <w:rFonts w:ascii="Cambria" w:hAnsi="Cambria"/>
          <w:lang w:val="en-US"/>
        </w:rPr>
      </w:pPr>
      <w:r w:rsidRPr="007D54FA">
        <w:rPr>
          <w:rFonts w:ascii="Cambria" w:eastAsia="TimesNewRoman" w:hAnsi="Cambria" w:cs="Cambria"/>
          <w:b/>
          <w:bCs/>
          <w:sz w:val="22"/>
          <w:szCs w:val="22"/>
          <w:lang w:val="en-US"/>
        </w:rPr>
        <w:t>1</w:t>
      </w:r>
      <w:r w:rsidR="00F82D24" w:rsidRPr="007D54FA">
        <w:rPr>
          <w:rFonts w:ascii="Cambria" w:eastAsia="TimesNewRoman" w:hAnsi="Cambria" w:cs="Cambria"/>
          <w:b/>
          <w:bCs/>
          <w:sz w:val="22"/>
          <w:szCs w:val="22"/>
          <w:lang w:val="en-US"/>
        </w:rPr>
        <w:t>4</w:t>
      </w:r>
      <w:r w:rsidRPr="007D54FA">
        <w:rPr>
          <w:rFonts w:ascii="Cambria" w:eastAsia="TimesNewRoman" w:hAnsi="Cambria" w:cs="Cambria"/>
          <w:b/>
          <w:bCs/>
          <w:sz w:val="22"/>
          <w:szCs w:val="22"/>
          <w:lang w:val="en-US"/>
        </w:rPr>
        <w:t xml:space="preserve">. </w:t>
      </w:r>
      <w:r w:rsidR="00E418C1" w:rsidRPr="007D54FA">
        <w:rPr>
          <w:rFonts w:ascii="Cambria" w:hAnsi="Cambria"/>
          <w:b/>
          <w:sz w:val="22"/>
          <w:szCs w:val="22"/>
        </w:rPr>
        <w:t>Die Aufgabe bezieht sich auf die Wirtschaftsgeschichte Frankreichs in der Neuzeit.</w:t>
      </w:r>
      <w:r w:rsidRPr="007D54FA">
        <w:rPr>
          <w:rFonts w:ascii="Cambria" w:hAnsi="Cambria" w:cs="Cambria"/>
          <w:b/>
          <w:sz w:val="22"/>
          <w:szCs w:val="22"/>
          <w:lang w:val="en-US"/>
        </w:rPr>
        <w:t xml:space="preserve"> (K/4)</w:t>
      </w:r>
    </w:p>
    <w:p w14:paraId="2F07D2F9" w14:textId="77777777" w:rsidR="00F434FE" w:rsidRPr="007D54FA" w:rsidRDefault="00E418C1" w:rsidP="00F434FE">
      <w:pPr>
        <w:jc w:val="both"/>
        <w:rPr>
          <w:rFonts w:ascii="Cambria" w:hAnsi="Cambria" w:cs="Cambria"/>
          <w:sz w:val="22"/>
          <w:szCs w:val="22"/>
          <w:lang w:val="en-US"/>
        </w:rPr>
      </w:pPr>
      <w:r w:rsidRPr="007D54FA">
        <w:rPr>
          <w:rFonts w:ascii="Cambria" w:hAnsi="Cambria"/>
          <w:b/>
          <w:sz w:val="22"/>
          <w:szCs w:val="22"/>
        </w:rPr>
        <w:t>Beantworten Sie bitte die Fragen mit Hilfe der Quelle und Ihrer Kenntnisse!</w:t>
      </w:r>
      <w:r w:rsidRPr="007D54FA">
        <w:rPr>
          <w:rFonts w:ascii="Cambria" w:hAnsi="Cambria"/>
          <w:sz w:val="22"/>
          <w:szCs w:val="22"/>
        </w:rPr>
        <w:t xml:space="preserve"> (pro Aufgabenteil 1</w:t>
      </w:r>
      <w:r w:rsidRPr="007D54FA">
        <w:rPr>
          <w:rFonts w:ascii="Cambria" w:hAnsi="Cambria"/>
          <w:spacing w:val="-3"/>
          <w:sz w:val="22"/>
          <w:szCs w:val="22"/>
        </w:rPr>
        <w:t xml:space="preserve"> </w:t>
      </w:r>
      <w:r w:rsidRPr="007D54FA">
        <w:rPr>
          <w:rFonts w:ascii="Cambria" w:hAnsi="Cambria"/>
          <w:sz w:val="22"/>
          <w:szCs w:val="22"/>
        </w:rPr>
        <w:t>Punkt)</w:t>
      </w:r>
    </w:p>
    <w:p w14:paraId="5A356D7A" w14:textId="77777777" w:rsidR="00A04E20" w:rsidRPr="007D54FA" w:rsidRDefault="00A04E20" w:rsidP="00F434FE">
      <w:pPr>
        <w:jc w:val="both"/>
        <w:rPr>
          <w:rFonts w:ascii="Cambria" w:eastAsia="Cambria" w:hAnsi="Cambria" w:cs="Cambria"/>
          <w:sz w:val="22"/>
          <w:szCs w:val="22"/>
          <w:lang w:val="en-US"/>
        </w:rPr>
      </w:pPr>
    </w:p>
    <w:p w14:paraId="4EB5C50D" w14:textId="4DF8DC45" w:rsidR="00E418C1" w:rsidRPr="007D54FA" w:rsidRDefault="00E418C1" w:rsidP="00E418C1">
      <w:pPr>
        <w:pStyle w:val="Szvegtrzs"/>
        <w:ind w:right="251"/>
        <w:jc w:val="both"/>
        <w:rPr>
          <w:rFonts w:ascii="Cambria" w:hAnsi="Cambria"/>
          <w:i/>
          <w:sz w:val="22"/>
          <w:szCs w:val="22"/>
        </w:rPr>
      </w:pPr>
      <w:r w:rsidRPr="007D54FA">
        <w:rPr>
          <w:rFonts w:ascii="Cambria" w:hAnsi="Cambria"/>
          <w:sz w:val="22"/>
          <w:szCs w:val="22"/>
        </w:rPr>
        <w:t>„Die Holländer liefern uns Gewerbeartikel, um dafür von uns die nötigen Rohstoffe zu bekommen. Statt dessen müssen auch bei</w:t>
      </w:r>
      <w:r w:rsidRPr="007D54FA">
        <w:rPr>
          <w:rFonts w:ascii="Cambria" w:hAnsi="Cambria"/>
          <w:spacing w:val="-3"/>
          <w:sz w:val="22"/>
          <w:szCs w:val="22"/>
        </w:rPr>
        <w:t xml:space="preserve"> </w:t>
      </w:r>
      <w:r w:rsidRPr="007D54FA">
        <w:rPr>
          <w:rFonts w:ascii="Cambria" w:hAnsi="Cambria"/>
          <w:sz w:val="22"/>
          <w:szCs w:val="22"/>
        </w:rPr>
        <w:t>uns</w:t>
      </w:r>
      <w:r w:rsidR="00A04E20" w:rsidRPr="007D54FA">
        <w:rPr>
          <w:rFonts w:ascii="Cambria" w:eastAsia="Cambria" w:hAnsi="Cambria" w:cs="Cambria"/>
          <w:sz w:val="22"/>
          <w:szCs w:val="22"/>
          <w:lang w:val="en-US"/>
        </w:rPr>
        <w:t xml:space="preserve"> </w:t>
      </w:r>
      <w:r w:rsidR="00A04E20" w:rsidRPr="007D54FA">
        <w:rPr>
          <w:rFonts w:ascii="Cambria" w:hAnsi="Cambria" w:cs="Cambria"/>
          <w:b/>
          <w:bCs/>
          <w:sz w:val="22"/>
          <w:szCs w:val="22"/>
          <w:lang w:val="en-US"/>
        </w:rPr>
        <w:t>____________</w:t>
      </w:r>
      <w:r w:rsidR="00A04E20" w:rsidRPr="007D54FA">
        <w:rPr>
          <w:rFonts w:ascii="Cambria" w:hAnsi="Cambria" w:cs="Cambria"/>
          <w:sz w:val="22"/>
          <w:szCs w:val="22"/>
          <w:lang w:val="en-US"/>
        </w:rPr>
        <w:t>(</w:t>
      </w:r>
      <w:r w:rsidR="00A04E20" w:rsidRPr="007D54FA">
        <w:rPr>
          <w:rFonts w:ascii="Cambria" w:hAnsi="Cambria" w:cs="Cambria"/>
          <w:b/>
          <w:sz w:val="22"/>
          <w:szCs w:val="22"/>
          <w:lang w:val="en-US"/>
        </w:rPr>
        <w:t>c</w:t>
      </w:r>
      <w:r w:rsidR="00A04E20" w:rsidRPr="007D54FA">
        <w:rPr>
          <w:rFonts w:ascii="Cambria" w:hAnsi="Cambria" w:cs="Cambria"/>
          <w:sz w:val="22"/>
          <w:szCs w:val="22"/>
          <w:lang w:val="en-US"/>
        </w:rPr>
        <w:t>)</w:t>
      </w:r>
      <w:r w:rsidR="00A04E20" w:rsidRPr="007D54FA">
        <w:rPr>
          <w:rFonts w:ascii="Cambria" w:hAnsi="Cambria" w:cs="Cambria"/>
          <w:b/>
          <w:bCs/>
          <w:sz w:val="22"/>
          <w:szCs w:val="22"/>
          <w:lang w:val="en-US"/>
        </w:rPr>
        <w:t>____________</w:t>
      </w:r>
      <w:r w:rsidR="00A04E20" w:rsidRPr="007D54FA">
        <w:rPr>
          <w:rFonts w:ascii="Cambria" w:hAnsi="Cambria" w:cs="Cambria"/>
          <w:sz w:val="22"/>
          <w:szCs w:val="22"/>
          <w:lang w:val="en-US"/>
        </w:rPr>
        <w:t xml:space="preserve"> </w:t>
      </w:r>
      <w:r w:rsidRPr="007D54FA">
        <w:rPr>
          <w:rFonts w:ascii="Cambria" w:hAnsi="Cambria"/>
          <w:sz w:val="22"/>
          <w:szCs w:val="22"/>
        </w:rPr>
        <w:t>(en)</w:t>
      </w:r>
      <w:r w:rsidRPr="007D54FA">
        <w:rPr>
          <w:rFonts w:ascii="Cambria" w:hAnsi="Cambria"/>
          <w:spacing w:val="-6"/>
          <w:sz w:val="22"/>
          <w:szCs w:val="22"/>
        </w:rPr>
        <w:t xml:space="preserve"> </w:t>
      </w:r>
      <w:r w:rsidRPr="007D54FA">
        <w:rPr>
          <w:rFonts w:ascii="Cambria" w:hAnsi="Cambria"/>
          <w:sz w:val="22"/>
          <w:szCs w:val="22"/>
        </w:rPr>
        <w:t>errichtet werden, damit sie nicht nur unsere eigenen Bedürfnisse befriedigen, sondern auch für den Export produzieren. Damit würde Geld ins Land fließen, was der wichtigste, ja sogar der einzige Zweck des Handels ist. Außer der größeren Menge an Bargeld wird der Vorteil der</w:t>
      </w:r>
      <w:r w:rsidR="00A04E20" w:rsidRPr="007D54FA">
        <w:rPr>
          <w:rFonts w:ascii="Cambria" w:eastAsia="Cambria" w:hAnsi="Cambria" w:cs="Cambria"/>
          <w:sz w:val="22"/>
          <w:szCs w:val="22"/>
          <w:lang w:val="en-US"/>
        </w:rPr>
        <w:t xml:space="preserve"> </w:t>
      </w:r>
      <w:r w:rsidR="00A04E20" w:rsidRPr="007D54FA">
        <w:rPr>
          <w:rFonts w:ascii="Cambria" w:hAnsi="Cambria" w:cs="Cambria"/>
          <w:b/>
          <w:bCs/>
          <w:sz w:val="22"/>
          <w:szCs w:val="22"/>
          <w:lang w:val="en-US"/>
        </w:rPr>
        <w:t>____________</w:t>
      </w:r>
      <w:r w:rsidR="00A04E20" w:rsidRPr="007D54FA">
        <w:rPr>
          <w:rFonts w:ascii="Cambria" w:hAnsi="Cambria" w:cs="Cambria"/>
          <w:sz w:val="22"/>
          <w:szCs w:val="22"/>
          <w:lang w:val="en-US"/>
        </w:rPr>
        <w:t>(</w:t>
      </w:r>
      <w:r w:rsidR="00A04E20" w:rsidRPr="007D54FA">
        <w:rPr>
          <w:rFonts w:ascii="Cambria" w:hAnsi="Cambria" w:cs="Cambria"/>
          <w:b/>
          <w:sz w:val="22"/>
          <w:szCs w:val="22"/>
          <w:lang w:val="en-US"/>
        </w:rPr>
        <w:t>c</w:t>
      </w:r>
      <w:r w:rsidR="00A04E20" w:rsidRPr="007D54FA">
        <w:rPr>
          <w:rFonts w:ascii="Cambria" w:hAnsi="Cambria" w:cs="Cambria"/>
          <w:sz w:val="22"/>
          <w:szCs w:val="22"/>
          <w:lang w:val="en-US"/>
        </w:rPr>
        <w:t>)</w:t>
      </w:r>
      <w:r w:rsidR="00A04E20" w:rsidRPr="007D54FA">
        <w:rPr>
          <w:rFonts w:ascii="Cambria" w:hAnsi="Cambria" w:cs="Cambria"/>
          <w:b/>
          <w:bCs/>
          <w:sz w:val="22"/>
          <w:szCs w:val="22"/>
          <w:lang w:val="en-US"/>
        </w:rPr>
        <w:t>____________</w:t>
      </w:r>
      <w:r w:rsidRPr="007D54FA">
        <w:rPr>
          <w:rFonts w:ascii="Cambria" w:hAnsi="Cambria"/>
          <w:sz w:val="22"/>
          <w:szCs w:val="22"/>
        </w:rPr>
        <w:t xml:space="preserve"> (en) auch darin bestehen, dass durch sie eine Million Arbeitslose ihr Brot verdienen können. Desweiteren könnten Unzählige auf den Schiffen und in den Häfen Arbeit finden. Ähnlich dem Anstieg der Zahl der Schiffe wird die Größe und Stärke des Staates angehoben. Dies sind die Ziele, nach denen der sein Volk liebende und mitfühlende König streben muss.</w:t>
      </w:r>
      <w:r w:rsidR="002E5409" w:rsidRPr="007D54FA">
        <w:rPr>
          <w:rFonts w:ascii="Cambria" w:hAnsi="Cambria"/>
          <w:sz w:val="22"/>
          <w:szCs w:val="22"/>
        </w:rPr>
        <w:t>“</w:t>
      </w:r>
      <w:r w:rsidRPr="007D54FA">
        <w:rPr>
          <w:rFonts w:ascii="Cambria" w:hAnsi="Cambria"/>
          <w:sz w:val="22"/>
          <w:szCs w:val="22"/>
        </w:rPr>
        <w:t xml:space="preserve"> (</w:t>
      </w:r>
      <w:r w:rsidRPr="007D54FA">
        <w:rPr>
          <w:rFonts w:ascii="Cambria" w:hAnsi="Cambria"/>
          <w:i/>
          <w:sz w:val="22"/>
          <w:szCs w:val="22"/>
        </w:rPr>
        <w:t>Unterbreitung von</w:t>
      </w:r>
      <w:r w:rsidRPr="007D54FA">
        <w:rPr>
          <w:rFonts w:ascii="Cambria" w:hAnsi="Cambria"/>
          <w:i/>
          <w:spacing w:val="-2"/>
          <w:sz w:val="22"/>
          <w:szCs w:val="22"/>
        </w:rPr>
        <w:t xml:space="preserve"> </w:t>
      </w:r>
      <w:r w:rsidRPr="007D54FA">
        <w:rPr>
          <w:rFonts w:ascii="Cambria" w:hAnsi="Cambria"/>
          <w:i/>
          <w:sz w:val="22"/>
          <w:szCs w:val="22"/>
        </w:rPr>
        <w:t>Colbert)</w:t>
      </w:r>
    </w:p>
    <w:p w14:paraId="2E55547F" w14:textId="77777777" w:rsidR="00A04E20" w:rsidRPr="007D54FA" w:rsidRDefault="00A04E20" w:rsidP="00F434FE">
      <w:pPr>
        <w:jc w:val="both"/>
        <w:rPr>
          <w:rFonts w:ascii="Cambria" w:eastAsia="Cambria" w:hAnsi="Cambria" w:cs="Cambria"/>
          <w:sz w:val="22"/>
          <w:szCs w:val="22"/>
          <w:lang w:val="en-US"/>
        </w:rPr>
      </w:pPr>
    </w:p>
    <w:p w14:paraId="1A975EA3" w14:textId="77777777" w:rsidR="00F434FE" w:rsidRPr="007D54FA" w:rsidRDefault="00F434FE" w:rsidP="00F434FE">
      <w:pPr>
        <w:jc w:val="both"/>
        <w:rPr>
          <w:rFonts w:ascii="Cambria" w:hAnsi="Cambria" w:cs="Cambria"/>
          <w:sz w:val="22"/>
          <w:szCs w:val="22"/>
          <w:lang w:val="en-US"/>
        </w:rPr>
      </w:pPr>
      <w:r w:rsidRPr="007D54FA">
        <w:rPr>
          <w:rFonts w:ascii="Cambria" w:eastAsia="Cambria" w:hAnsi="Cambria" w:cs="Cambria"/>
          <w:sz w:val="22"/>
          <w:szCs w:val="22"/>
          <w:lang w:val="en-US"/>
        </w:rPr>
        <w:t>„</w:t>
      </w:r>
      <w:r w:rsidRPr="007D54FA">
        <w:rPr>
          <w:rFonts w:ascii="Cambria" w:hAnsi="Cambria" w:cs="Cambria"/>
          <w:sz w:val="22"/>
          <w:szCs w:val="22"/>
          <w:lang w:val="en-US"/>
        </w:rPr>
        <w:t xml:space="preserve">A hollandok iparcikkeket szállítanak nekünk, hogy cserébe a szükséges nyersanyagokat megkapják tőlünk. Ehelyett nálunk is </w:t>
      </w:r>
      <w:r w:rsidRPr="007D54FA">
        <w:rPr>
          <w:rFonts w:ascii="Cambria" w:hAnsi="Cambria" w:cs="Cambria"/>
          <w:b/>
          <w:bCs/>
          <w:sz w:val="22"/>
          <w:szCs w:val="22"/>
          <w:lang w:val="en-US"/>
        </w:rPr>
        <w:t>____________</w:t>
      </w:r>
      <w:r w:rsidRPr="007D54FA">
        <w:rPr>
          <w:rFonts w:ascii="Cambria" w:hAnsi="Cambria" w:cs="Cambria"/>
          <w:sz w:val="22"/>
          <w:szCs w:val="22"/>
          <w:lang w:val="en-US"/>
        </w:rPr>
        <w:t>(</w:t>
      </w:r>
      <w:r w:rsidRPr="007D54FA">
        <w:rPr>
          <w:rFonts w:ascii="Cambria" w:hAnsi="Cambria" w:cs="Cambria"/>
          <w:b/>
          <w:sz w:val="22"/>
          <w:szCs w:val="22"/>
          <w:lang w:val="en-US"/>
        </w:rPr>
        <w:t>c</w:t>
      </w:r>
      <w:r w:rsidRPr="007D54FA">
        <w:rPr>
          <w:rFonts w:ascii="Cambria" w:hAnsi="Cambria" w:cs="Cambria"/>
          <w:sz w:val="22"/>
          <w:szCs w:val="22"/>
          <w:lang w:val="en-US"/>
        </w:rPr>
        <w:t>)</w:t>
      </w:r>
      <w:r w:rsidRPr="007D54FA">
        <w:rPr>
          <w:rFonts w:ascii="Cambria" w:hAnsi="Cambria" w:cs="Cambria"/>
          <w:b/>
          <w:bCs/>
          <w:sz w:val="22"/>
          <w:szCs w:val="22"/>
          <w:lang w:val="en-US"/>
        </w:rPr>
        <w:t>____________</w:t>
      </w:r>
      <w:r w:rsidRPr="007D54FA">
        <w:rPr>
          <w:rFonts w:ascii="Cambria" w:hAnsi="Cambria" w:cs="Cambria"/>
          <w:sz w:val="22"/>
          <w:szCs w:val="22"/>
          <w:lang w:val="en-US"/>
        </w:rPr>
        <w:t xml:space="preserve">-kat kell felállítani, hogy ne csak a saját szükségleteinket elégítsék ki, hanem kivitelre is termeljenek. Ezzel pénz áramlana be az országba, ami a kereskedelem legfőbb, sőt egyetlen célja. A nagyobb mennyiségű készpénz mellett az is a </w:t>
      </w:r>
      <w:r w:rsidRPr="007D54FA">
        <w:rPr>
          <w:rFonts w:ascii="Cambria" w:hAnsi="Cambria" w:cs="Cambria"/>
          <w:b/>
          <w:bCs/>
          <w:sz w:val="22"/>
          <w:szCs w:val="22"/>
          <w:lang w:val="en-US"/>
        </w:rPr>
        <w:t>____________</w:t>
      </w:r>
      <w:r w:rsidRPr="007D54FA">
        <w:rPr>
          <w:rFonts w:ascii="Cambria" w:hAnsi="Cambria" w:cs="Cambria"/>
          <w:sz w:val="22"/>
          <w:szCs w:val="22"/>
          <w:lang w:val="en-US"/>
        </w:rPr>
        <w:t>(</w:t>
      </w:r>
      <w:r w:rsidRPr="007D54FA">
        <w:rPr>
          <w:rFonts w:ascii="Cambria" w:hAnsi="Cambria" w:cs="Cambria"/>
          <w:b/>
          <w:sz w:val="22"/>
          <w:szCs w:val="22"/>
          <w:lang w:val="en-US"/>
        </w:rPr>
        <w:t>c</w:t>
      </w:r>
      <w:r w:rsidRPr="007D54FA">
        <w:rPr>
          <w:rFonts w:ascii="Cambria" w:hAnsi="Cambria" w:cs="Cambria"/>
          <w:sz w:val="22"/>
          <w:szCs w:val="22"/>
          <w:lang w:val="en-US"/>
        </w:rPr>
        <w:t>)</w:t>
      </w:r>
      <w:r w:rsidRPr="007D54FA">
        <w:rPr>
          <w:rFonts w:ascii="Cambria" w:hAnsi="Cambria" w:cs="Cambria"/>
          <w:b/>
          <w:bCs/>
          <w:sz w:val="22"/>
          <w:szCs w:val="22"/>
          <w:lang w:val="en-US"/>
        </w:rPr>
        <w:t>____________</w:t>
      </w:r>
      <w:r w:rsidRPr="007D54FA">
        <w:rPr>
          <w:rFonts w:ascii="Cambria" w:hAnsi="Cambria" w:cs="Cambria"/>
          <w:sz w:val="22"/>
          <w:szCs w:val="22"/>
          <w:lang w:val="en-US"/>
        </w:rPr>
        <w:t xml:space="preserve">-k előnye lesz, hogy egymillió munkanélküli keresheti általuk a kenyerét. Továbbá a hajókon és a kikötőkben számosan találhatnak munkát. A hajók számának növelése hasonlóan emeli az állam nagyságát és erejét. Ezek azok a célok, amelyekre a népét szerető, jóérzésű királynak törekednie kell.” </w:t>
      </w:r>
      <w:r w:rsidRPr="007D54FA">
        <w:rPr>
          <w:rFonts w:ascii="Cambria" w:hAnsi="Cambria" w:cs="Cambria"/>
          <w:i/>
          <w:iCs/>
          <w:sz w:val="22"/>
          <w:szCs w:val="22"/>
          <w:lang w:val="en-US"/>
        </w:rPr>
        <w:t>(Colbert előterjesztése)</w:t>
      </w:r>
    </w:p>
    <w:p w14:paraId="3C16462B" w14:textId="77777777" w:rsidR="00A04E20" w:rsidRPr="007D54FA" w:rsidRDefault="00A04E20" w:rsidP="00F434FE">
      <w:pPr>
        <w:jc w:val="both"/>
        <w:rPr>
          <w:rFonts w:ascii="Cambria" w:hAnsi="Cambria"/>
          <w:lang w:val="en-US"/>
        </w:rPr>
      </w:pPr>
    </w:p>
    <w:p w14:paraId="3D8EA6E1" w14:textId="77777777" w:rsidR="00871F2D" w:rsidRPr="007D54FA" w:rsidRDefault="00871F2D" w:rsidP="00F434FE">
      <w:pPr>
        <w:rPr>
          <w:rFonts w:ascii="Cambria" w:hAnsi="Cambria" w:cs="Cambria"/>
          <w:b/>
          <w:sz w:val="22"/>
          <w:szCs w:val="22"/>
          <w:lang w:val="en-US"/>
        </w:rPr>
      </w:pPr>
      <w:r w:rsidRPr="007D54FA">
        <w:rPr>
          <w:rFonts w:ascii="Cambria" w:hAnsi="Cambria" w:cs="Cambria"/>
          <w:b/>
          <w:sz w:val="22"/>
          <w:szCs w:val="22"/>
          <w:lang w:val="en-US"/>
        </w:rPr>
        <w:t xml:space="preserve">a) </w:t>
      </w:r>
      <w:r w:rsidR="00E418C1" w:rsidRPr="007D54FA">
        <w:rPr>
          <w:rFonts w:ascii="Cambria" w:hAnsi="Cambria"/>
          <w:b/>
          <w:sz w:val="22"/>
          <w:szCs w:val="22"/>
        </w:rPr>
        <w:t>Wie nennt man die in der Quelle erwähnte</w:t>
      </w:r>
      <w:r w:rsidR="00E418C1" w:rsidRPr="007D54FA">
        <w:rPr>
          <w:rFonts w:ascii="Cambria" w:hAnsi="Cambria"/>
          <w:b/>
          <w:spacing w:val="-2"/>
          <w:sz w:val="22"/>
          <w:szCs w:val="22"/>
        </w:rPr>
        <w:t xml:space="preserve"> </w:t>
      </w:r>
      <w:r w:rsidR="00E418C1" w:rsidRPr="007D54FA">
        <w:rPr>
          <w:rFonts w:ascii="Cambria" w:hAnsi="Cambria"/>
          <w:b/>
          <w:sz w:val="22"/>
          <w:szCs w:val="22"/>
        </w:rPr>
        <w:t>Wirtschaftspolitik?</w:t>
      </w:r>
    </w:p>
    <w:p w14:paraId="24A4D59D" w14:textId="77777777" w:rsidR="00F434FE" w:rsidRPr="007D54FA" w:rsidRDefault="00F434FE" w:rsidP="00F434FE">
      <w:pPr>
        <w:rPr>
          <w:rFonts w:ascii="Cambria" w:hAnsi="Cambria"/>
          <w:lang w:val="en-US"/>
        </w:rPr>
      </w:pPr>
      <w:r w:rsidRPr="007D54FA">
        <w:rPr>
          <w:rFonts w:ascii="Cambria" w:eastAsia="Cambria" w:hAnsi="Cambria" w:cs="Cambria"/>
          <w:sz w:val="22"/>
          <w:szCs w:val="22"/>
          <w:lang w:val="en-US"/>
        </w:rPr>
        <w:t>_____________________________________________________________________________________________________________________</w:t>
      </w:r>
    </w:p>
    <w:p w14:paraId="62A3B3A3" w14:textId="77777777" w:rsidR="00EB6484" w:rsidRPr="007D54FA" w:rsidRDefault="00EB6484" w:rsidP="00F434FE">
      <w:pPr>
        <w:jc w:val="both"/>
        <w:rPr>
          <w:rFonts w:ascii="Cambria" w:hAnsi="Cambria" w:cs="Cambria"/>
          <w:b/>
          <w:sz w:val="22"/>
          <w:szCs w:val="22"/>
          <w:lang w:val="en-US"/>
        </w:rPr>
      </w:pPr>
    </w:p>
    <w:p w14:paraId="3D2F589F" w14:textId="77777777" w:rsidR="00F434FE" w:rsidRPr="007D54FA" w:rsidRDefault="00F434FE" w:rsidP="00F434FE">
      <w:pPr>
        <w:jc w:val="both"/>
        <w:rPr>
          <w:rFonts w:ascii="Cambria" w:hAnsi="Cambria"/>
          <w:lang w:val="en-US"/>
        </w:rPr>
      </w:pPr>
      <w:r w:rsidRPr="007D54FA">
        <w:rPr>
          <w:rFonts w:ascii="Cambria" w:hAnsi="Cambria" w:cs="Cambria"/>
          <w:b/>
          <w:sz w:val="22"/>
          <w:szCs w:val="22"/>
          <w:lang w:val="en-US"/>
        </w:rPr>
        <w:t xml:space="preserve">b) </w:t>
      </w:r>
      <w:r w:rsidR="00E418C1" w:rsidRPr="007D54FA">
        <w:rPr>
          <w:rFonts w:ascii="Cambria" w:hAnsi="Cambria"/>
          <w:b/>
          <w:sz w:val="22"/>
          <w:szCs w:val="22"/>
        </w:rPr>
        <w:t>Wie heißt der Herrscher, dem Colbert seine Pläne</w:t>
      </w:r>
      <w:r w:rsidR="00E418C1" w:rsidRPr="007D54FA">
        <w:rPr>
          <w:rFonts w:ascii="Cambria" w:hAnsi="Cambria"/>
          <w:b/>
          <w:spacing w:val="-5"/>
          <w:sz w:val="22"/>
          <w:szCs w:val="22"/>
        </w:rPr>
        <w:t xml:space="preserve"> </w:t>
      </w:r>
      <w:r w:rsidR="00E418C1" w:rsidRPr="007D54FA">
        <w:rPr>
          <w:rFonts w:ascii="Cambria" w:hAnsi="Cambria"/>
          <w:b/>
          <w:sz w:val="22"/>
          <w:szCs w:val="22"/>
        </w:rPr>
        <w:t>unterbreitete?</w:t>
      </w:r>
    </w:p>
    <w:p w14:paraId="5C678E85" w14:textId="77777777" w:rsidR="00F434FE" w:rsidRPr="007D54FA" w:rsidRDefault="00F434FE" w:rsidP="00F434FE">
      <w:pPr>
        <w:rPr>
          <w:rFonts w:ascii="Cambria" w:hAnsi="Cambria"/>
          <w:lang w:val="en-US"/>
        </w:rPr>
      </w:pPr>
      <w:r w:rsidRPr="007D54FA">
        <w:rPr>
          <w:rFonts w:ascii="Cambria" w:eastAsia="Cambria" w:hAnsi="Cambria" w:cs="Cambria"/>
          <w:sz w:val="22"/>
          <w:szCs w:val="22"/>
          <w:lang w:val="en-US"/>
        </w:rPr>
        <w:t>_____________________________________________________________________________________________________________________</w:t>
      </w:r>
    </w:p>
    <w:p w14:paraId="0BD37E74" w14:textId="77777777" w:rsidR="00EB6484" w:rsidRPr="007D54FA" w:rsidRDefault="00EB6484" w:rsidP="00F434FE">
      <w:pPr>
        <w:rPr>
          <w:rFonts w:ascii="Cambria" w:hAnsi="Cambria" w:cs="Cambria"/>
          <w:b/>
          <w:sz w:val="22"/>
          <w:szCs w:val="22"/>
          <w:lang w:val="en-US"/>
        </w:rPr>
      </w:pPr>
    </w:p>
    <w:p w14:paraId="4BA6DE77" w14:textId="77777777" w:rsidR="00F434FE" w:rsidRPr="007D54FA" w:rsidRDefault="00F434FE" w:rsidP="00F434FE">
      <w:pPr>
        <w:rPr>
          <w:rFonts w:ascii="Cambria" w:hAnsi="Cambria"/>
          <w:lang w:val="en-US"/>
        </w:rPr>
      </w:pPr>
      <w:r w:rsidRPr="007D54FA">
        <w:rPr>
          <w:rFonts w:ascii="Cambria" w:hAnsi="Cambria" w:cs="Cambria"/>
          <w:b/>
          <w:sz w:val="22"/>
          <w:szCs w:val="22"/>
          <w:lang w:val="en-US"/>
        </w:rPr>
        <w:t xml:space="preserve">c) </w:t>
      </w:r>
      <w:r w:rsidR="00E418C1" w:rsidRPr="007D54FA">
        <w:rPr>
          <w:rFonts w:ascii="Cambria" w:hAnsi="Cambria"/>
          <w:b/>
          <w:sz w:val="22"/>
          <w:szCs w:val="22"/>
        </w:rPr>
        <w:t>Ergänzen Sie den Ausdruck, der im Quellentext leer geblieben ist und zu beiden gepunkteten Stellen</w:t>
      </w:r>
      <w:r w:rsidR="00E418C1" w:rsidRPr="007D54FA">
        <w:rPr>
          <w:rFonts w:ascii="Cambria" w:hAnsi="Cambria"/>
          <w:b/>
          <w:spacing w:val="-3"/>
          <w:sz w:val="22"/>
          <w:szCs w:val="22"/>
        </w:rPr>
        <w:t xml:space="preserve"> </w:t>
      </w:r>
      <w:r w:rsidR="00E418C1" w:rsidRPr="007D54FA">
        <w:rPr>
          <w:rFonts w:ascii="Cambria" w:hAnsi="Cambria"/>
          <w:b/>
          <w:sz w:val="22"/>
          <w:szCs w:val="22"/>
        </w:rPr>
        <w:t>passt!</w:t>
      </w:r>
    </w:p>
    <w:p w14:paraId="5BB14928" w14:textId="77777777" w:rsidR="00F434FE" w:rsidRPr="007D54FA" w:rsidRDefault="00F434FE" w:rsidP="00F434FE">
      <w:pPr>
        <w:rPr>
          <w:rFonts w:ascii="Cambria" w:hAnsi="Cambria"/>
          <w:lang w:val="en-US"/>
        </w:rPr>
      </w:pPr>
      <w:r w:rsidRPr="007D54FA">
        <w:rPr>
          <w:rFonts w:ascii="Cambria" w:eastAsia="Cambria" w:hAnsi="Cambria" w:cs="Cambria"/>
          <w:sz w:val="22"/>
          <w:szCs w:val="22"/>
          <w:lang w:val="en-US"/>
        </w:rPr>
        <w:t>_____________________________________________________________________________________________________________________</w:t>
      </w:r>
    </w:p>
    <w:p w14:paraId="3B5059C6" w14:textId="77777777" w:rsidR="00EB6484" w:rsidRPr="007D54FA" w:rsidRDefault="00EB6484" w:rsidP="00F434FE">
      <w:pPr>
        <w:rPr>
          <w:rFonts w:ascii="Cambria" w:hAnsi="Cambria" w:cs="Cambria"/>
          <w:b/>
          <w:sz w:val="22"/>
          <w:szCs w:val="22"/>
          <w:lang w:val="en-US"/>
        </w:rPr>
      </w:pPr>
    </w:p>
    <w:p w14:paraId="1490DD65" w14:textId="77777777" w:rsidR="00F434FE" w:rsidRPr="007D54FA" w:rsidRDefault="00F434FE" w:rsidP="00F434FE">
      <w:pPr>
        <w:rPr>
          <w:rFonts w:ascii="Cambria" w:hAnsi="Cambria"/>
          <w:lang w:val="en-US"/>
        </w:rPr>
      </w:pPr>
      <w:r w:rsidRPr="007D54FA">
        <w:rPr>
          <w:rFonts w:ascii="Cambria" w:hAnsi="Cambria" w:cs="Cambria"/>
          <w:b/>
          <w:sz w:val="22"/>
          <w:szCs w:val="22"/>
          <w:lang w:val="en-US"/>
        </w:rPr>
        <w:t xml:space="preserve">d) </w:t>
      </w:r>
      <w:r w:rsidR="00E418C1" w:rsidRPr="007D54FA">
        <w:rPr>
          <w:rFonts w:ascii="Cambria" w:hAnsi="Cambria"/>
          <w:b/>
          <w:sz w:val="22"/>
          <w:szCs w:val="22"/>
        </w:rPr>
        <w:t>Erwähnen Sie eine weitere Maßnahme von Colbert, die der Entwicklung und Beeinflussung des Außenhandels diente und im zitierten Text nicht aufgeführt</w:t>
      </w:r>
      <w:r w:rsidR="00E418C1" w:rsidRPr="007D54FA">
        <w:rPr>
          <w:rFonts w:ascii="Cambria" w:hAnsi="Cambria"/>
          <w:b/>
          <w:spacing w:val="-20"/>
          <w:sz w:val="22"/>
          <w:szCs w:val="22"/>
        </w:rPr>
        <w:t xml:space="preserve"> </w:t>
      </w:r>
      <w:r w:rsidR="00E418C1" w:rsidRPr="007D54FA">
        <w:rPr>
          <w:rFonts w:ascii="Cambria" w:hAnsi="Cambria"/>
          <w:b/>
          <w:sz w:val="22"/>
          <w:szCs w:val="22"/>
        </w:rPr>
        <w:t>ist!</w:t>
      </w:r>
    </w:p>
    <w:p w14:paraId="148A24B7" w14:textId="77777777" w:rsidR="00F434FE" w:rsidRPr="007D54FA" w:rsidRDefault="00F434FE" w:rsidP="00F434FE">
      <w:pPr>
        <w:autoSpaceDE w:val="0"/>
        <w:rPr>
          <w:rFonts w:ascii="Cambria" w:eastAsia="Cambria" w:hAnsi="Cambria" w:cs="Cambria"/>
          <w:sz w:val="22"/>
          <w:szCs w:val="22"/>
          <w:lang w:val="en-US"/>
        </w:rPr>
      </w:pPr>
      <w:r w:rsidRPr="007D54FA">
        <w:rPr>
          <w:rFonts w:ascii="Cambria" w:eastAsia="Cambria" w:hAnsi="Cambria" w:cs="Cambria"/>
          <w:sz w:val="22"/>
          <w:szCs w:val="22"/>
          <w:lang w:val="en-US"/>
        </w:rPr>
        <w:t>_____________________________________________________________________________________________________________________</w:t>
      </w:r>
    </w:p>
    <w:p w14:paraId="12AF3CBA" w14:textId="77777777" w:rsidR="00B60993" w:rsidRPr="007D54FA" w:rsidRDefault="00B60993" w:rsidP="00F434FE">
      <w:pPr>
        <w:autoSpaceDE w:val="0"/>
        <w:rPr>
          <w:rFonts w:ascii="Cambria" w:hAnsi="Cambria"/>
          <w:lang w:val="en-US"/>
        </w:rPr>
      </w:pPr>
    </w:p>
    <w:p w14:paraId="67B9608B" w14:textId="77777777" w:rsidR="00A7624C" w:rsidRPr="007D54FA" w:rsidRDefault="00B60993" w:rsidP="00A7624C">
      <w:pPr>
        <w:autoSpaceDE w:val="0"/>
        <w:rPr>
          <w:rFonts w:ascii="Cambria" w:hAnsi="Cambria" w:cs="Cambria"/>
          <w:b/>
          <w:sz w:val="22"/>
          <w:szCs w:val="22"/>
          <w:lang w:val="en-US"/>
        </w:rPr>
      </w:pPr>
      <w:r w:rsidRPr="007D54FA">
        <w:rPr>
          <w:rFonts w:ascii="Cambria" w:hAnsi="Cambria" w:cs="Cambria"/>
          <w:b/>
          <w:sz w:val="22"/>
          <w:szCs w:val="22"/>
          <w:lang w:val="en-US"/>
        </w:rPr>
        <w:lastRenderedPageBreak/>
        <w:t>1</w:t>
      </w:r>
      <w:r w:rsidR="00F82D24" w:rsidRPr="007D54FA">
        <w:rPr>
          <w:rFonts w:ascii="Cambria" w:hAnsi="Cambria" w:cs="Cambria"/>
          <w:b/>
          <w:sz w:val="22"/>
          <w:szCs w:val="22"/>
          <w:lang w:val="en-US"/>
        </w:rPr>
        <w:t>5</w:t>
      </w:r>
      <w:r w:rsidRPr="007D54FA">
        <w:rPr>
          <w:rFonts w:ascii="Cambria" w:hAnsi="Cambria" w:cs="Cambria"/>
          <w:b/>
          <w:sz w:val="22"/>
          <w:szCs w:val="22"/>
          <w:lang w:val="en-US"/>
        </w:rPr>
        <w:t>.</w:t>
      </w:r>
      <w:r w:rsidR="00A7624C" w:rsidRPr="007D54FA">
        <w:rPr>
          <w:rFonts w:ascii="Cambria" w:hAnsi="Cambria"/>
        </w:rPr>
        <w:t xml:space="preserve"> </w:t>
      </w:r>
      <w:r w:rsidR="00C7678B" w:rsidRPr="007D54FA">
        <w:rPr>
          <w:rFonts w:ascii="Cambria" w:hAnsi="Cambria"/>
          <w:b/>
          <w:sz w:val="22"/>
          <w:szCs w:val="22"/>
        </w:rPr>
        <w:t>Die Aufgabe bezieht sich auf die</w:t>
      </w:r>
      <w:r w:rsidR="00C7678B" w:rsidRPr="007D54FA">
        <w:rPr>
          <w:rFonts w:ascii="Cambria" w:hAnsi="Cambria"/>
          <w:b/>
          <w:spacing w:val="-6"/>
          <w:sz w:val="22"/>
          <w:szCs w:val="22"/>
        </w:rPr>
        <w:t xml:space="preserve"> </w:t>
      </w:r>
      <w:r w:rsidR="00C7678B" w:rsidRPr="007D54FA">
        <w:rPr>
          <w:rFonts w:ascii="Cambria" w:hAnsi="Cambria"/>
          <w:b/>
          <w:sz w:val="22"/>
          <w:szCs w:val="22"/>
        </w:rPr>
        <w:t>Reformation.</w:t>
      </w:r>
      <w:r w:rsidR="00A7624C" w:rsidRPr="007D54FA">
        <w:rPr>
          <w:rFonts w:ascii="Cambria" w:hAnsi="Cambria" w:cs="Cambria"/>
          <w:b/>
          <w:sz w:val="22"/>
          <w:szCs w:val="22"/>
          <w:lang w:val="en-US"/>
        </w:rPr>
        <w:t xml:space="preserve"> (K/4)</w:t>
      </w:r>
    </w:p>
    <w:p w14:paraId="4DB99E72" w14:textId="77777777" w:rsidR="00B60993" w:rsidRPr="007D54FA" w:rsidRDefault="00C7678B" w:rsidP="00A7624C">
      <w:pPr>
        <w:autoSpaceDE w:val="0"/>
        <w:jc w:val="both"/>
        <w:rPr>
          <w:rFonts w:ascii="Cambria" w:hAnsi="Cambria" w:cs="Cambria"/>
          <w:bCs/>
          <w:sz w:val="22"/>
          <w:szCs w:val="22"/>
          <w:lang w:val="en-US"/>
        </w:rPr>
      </w:pPr>
      <w:r w:rsidRPr="007D54FA">
        <w:rPr>
          <w:rFonts w:ascii="Cambria" w:hAnsi="Cambria"/>
          <w:b/>
          <w:sz w:val="22"/>
          <w:szCs w:val="22"/>
        </w:rPr>
        <w:t xml:space="preserve">Bitte entscheiden Sie, auf welche </w:t>
      </w:r>
      <w:r w:rsidRPr="007D54FA">
        <w:rPr>
          <w:rFonts w:ascii="Cambria" w:hAnsi="Cambria"/>
          <w:b/>
          <w:sz w:val="22"/>
          <w:szCs w:val="22"/>
          <w:u w:val="thick"/>
        </w:rPr>
        <w:t>Kirche/Konfession</w:t>
      </w:r>
      <w:r w:rsidRPr="007D54FA">
        <w:rPr>
          <w:rFonts w:ascii="Cambria" w:hAnsi="Cambria"/>
          <w:b/>
          <w:sz w:val="22"/>
          <w:szCs w:val="22"/>
        </w:rPr>
        <w:t xml:space="preserve"> der Reformationszeit sich die folgenden Quellen beziehen! </w:t>
      </w:r>
      <w:r w:rsidRPr="007D54FA">
        <w:rPr>
          <w:rFonts w:ascii="Cambria" w:hAnsi="Cambria"/>
          <w:i/>
          <w:sz w:val="22"/>
          <w:szCs w:val="22"/>
        </w:rPr>
        <w:t xml:space="preserve">Tragen Sie den Namen der </w:t>
      </w:r>
      <w:r w:rsidRPr="007D54FA">
        <w:rPr>
          <w:rFonts w:ascii="Cambria" w:hAnsi="Cambria"/>
          <w:i/>
          <w:sz w:val="22"/>
          <w:szCs w:val="22"/>
          <w:u w:val="single"/>
        </w:rPr>
        <w:t>Kirche/Konfession</w:t>
      </w:r>
      <w:r w:rsidRPr="007D54FA">
        <w:rPr>
          <w:rFonts w:ascii="Cambria" w:hAnsi="Cambria"/>
          <w:i/>
          <w:sz w:val="22"/>
          <w:szCs w:val="22"/>
        </w:rPr>
        <w:t xml:space="preserve"> auf der punktierten Linie ein! </w:t>
      </w:r>
      <w:r w:rsidRPr="007D54FA">
        <w:rPr>
          <w:rFonts w:ascii="Cambria" w:hAnsi="Cambria"/>
          <w:sz w:val="22"/>
          <w:szCs w:val="22"/>
        </w:rPr>
        <w:t>(pro Aufgabenteil 1 Punkt)</w:t>
      </w:r>
    </w:p>
    <w:p w14:paraId="65004F1B" w14:textId="77777777" w:rsidR="00A7624C" w:rsidRPr="007D54FA" w:rsidRDefault="00A7624C" w:rsidP="00A7624C">
      <w:pPr>
        <w:autoSpaceDE w:val="0"/>
        <w:jc w:val="both"/>
        <w:rPr>
          <w:rFonts w:ascii="Cambria" w:hAnsi="Cambria" w:cs="Cambria"/>
          <w:bCs/>
          <w:sz w:val="22"/>
          <w:szCs w:val="22"/>
          <w:lang w:val="en-US"/>
        </w:rPr>
      </w:pPr>
    </w:p>
    <w:p w14:paraId="57E7BAE4" w14:textId="4B067352" w:rsidR="00076665" w:rsidRPr="007D54FA" w:rsidRDefault="00076665" w:rsidP="00076665">
      <w:pPr>
        <w:autoSpaceDE w:val="0"/>
        <w:jc w:val="both"/>
        <w:rPr>
          <w:rFonts w:ascii="Cambria" w:hAnsi="Cambria" w:cs="Cambria"/>
          <w:bCs/>
          <w:sz w:val="22"/>
          <w:szCs w:val="22"/>
          <w:lang w:val="en-US"/>
        </w:rPr>
      </w:pPr>
      <w:r w:rsidRPr="007D54FA">
        <w:rPr>
          <w:rFonts w:ascii="Cambria" w:hAnsi="Cambria" w:cs="Cambria"/>
          <w:b/>
          <w:sz w:val="22"/>
          <w:szCs w:val="22"/>
          <w:lang w:val="en-US"/>
        </w:rPr>
        <w:t>a)</w:t>
      </w:r>
      <w:r w:rsidRPr="007D54FA">
        <w:rPr>
          <w:rFonts w:ascii="Cambria" w:hAnsi="Cambria" w:cs="Cambria"/>
          <w:bCs/>
          <w:sz w:val="22"/>
          <w:szCs w:val="22"/>
          <w:lang w:val="en-US"/>
        </w:rPr>
        <w:t xml:space="preserve"> </w:t>
      </w:r>
      <w:r w:rsidR="00C7678B" w:rsidRPr="007D54FA">
        <w:rPr>
          <w:rFonts w:ascii="Cambria" w:hAnsi="Cambria"/>
          <w:sz w:val="22"/>
          <w:szCs w:val="22"/>
        </w:rPr>
        <w:t xml:space="preserve">„Aber </w:t>
      </w:r>
      <w:r w:rsidR="002E5409">
        <w:rPr>
          <w:rFonts w:ascii="Cambria" w:hAnsi="Cambria"/>
          <w:sz w:val="22"/>
          <w:szCs w:val="22"/>
        </w:rPr>
        <w:t>–</w:t>
      </w:r>
      <w:r w:rsidR="00C7678B" w:rsidRPr="007D54FA">
        <w:rPr>
          <w:rFonts w:ascii="Cambria" w:hAnsi="Cambria"/>
          <w:sz w:val="22"/>
          <w:szCs w:val="22"/>
        </w:rPr>
        <w:t xml:space="preserve"> wie auch immer die Taten der Menschen beurteilt werden mögen </w:t>
      </w:r>
      <w:r w:rsidR="002E5409">
        <w:rPr>
          <w:rFonts w:ascii="Cambria" w:hAnsi="Cambria"/>
          <w:sz w:val="22"/>
          <w:szCs w:val="22"/>
        </w:rPr>
        <w:t>–</w:t>
      </w:r>
      <w:r w:rsidR="00C7678B" w:rsidRPr="007D54FA">
        <w:rPr>
          <w:rFonts w:ascii="Cambria" w:hAnsi="Cambria"/>
          <w:sz w:val="22"/>
          <w:szCs w:val="22"/>
        </w:rPr>
        <w:t xml:space="preserve"> der Herr hat doch gleichermaßen sein eigenes Werk vollendet durch diejenigen, die die blutigen Zepter hochmütiger Könige zerbrochen und ihre unerträgliche Herrschaft vernichtet haben. Dies sollen die Fürsten hören und erzittern!</w:t>
      </w:r>
      <w:r w:rsidR="002E5409" w:rsidRPr="007D54FA">
        <w:rPr>
          <w:rFonts w:ascii="Cambria" w:hAnsi="Cambria"/>
          <w:sz w:val="22"/>
          <w:szCs w:val="22"/>
        </w:rPr>
        <w:t>“</w:t>
      </w:r>
      <w:r w:rsidR="00C7678B" w:rsidRPr="007D54FA">
        <w:rPr>
          <w:rFonts w:ascii="Cambria" w:hAnsi="Cambria"/>
          <w:sz w:val="22"/>
          <w:szCs w:val="22"/>
        </w:rPr>
        <w:t xml:space="preserve"> (</w:t>
      </w:r>
      <w:r w:rsidR="00C7678B" w:rsidRPr="007D54FA">
        <w:rPr>
          <w:rFonts w:ascii="Cambria" w:hAnsi="Cambria"/>
          <w:i/>
          <w:sz w:val="22"/>
          <w:szCs w:val="22"/>
        </w:rPr>
        <w:t>Institutio Christianae Religionis [Unterricht in der christlichen Religion], 1536</w:t>
      </w:r>
      <w:r w:rsidR="00C7678B" w:rsidRPr="007D54FA">
        <w:rPr>
          <w:rFonts w:ascii="Cambria" w:hAnsi="Cambria"/>
          <w:sz w:val="22"/>
          <w:szCs w:val="22"/>
        </w:rPr>
        <w:t>)</w:t>
      </w:r>
    </w:p>
    <w:p w14:paraId="6FF98EDF" w14:textId="77777777" w:rsidR="00076665" w:rsidRPr="007D54FA" w:rsidRDefault="00076665" w:rsidP="00076665">
      <w:pPr>
        <w:autoSpaceDE w:val="0"/>
        <w:jc w:val="both"/>
        <w:rPr>
          <w:rFonts w:ascii="Cambria" w:hAnsi="Cambria" w:cs="Cambria"/>
          <w:bCs/>
          <w:sz w:val="22"/>
          <w:szCs w:val="22"/>
          <w:lang w:val="en-US"/>
        </w:rPr>
      </w:pPr>
    </w:p>
    <w:p w14:paraId="53EAFD3E" w14:textId="77777777" w:rsidR="00A7624C" w:rsidRPr="007D54FA" w:rsidRDefault="00076665" w:rsidP="00076665">
      <w:pPr>
        <w:autoSpaceDE w:val="0"/>
        <w:jc w:val="both"/>
        <w:rPr>
          <w:rFonts w:ascii="Cambria" w:hAnsi="Cambria" w:cs="Cambria"/>
          <w:bCs/>
          <w:i/>
          <w:iCs/>
          <w:sz w:val="22"/>
          <w:szCs w:val="22"/>
          <w:lang w:val="en-US"/>
        </w:rPr>
      </w:pPr>
      <w:r w:rsidRPr="007D54FA">
        <w:rPr>
          <w:rFonts w:ascii="Cambria" w:hAnsi="Cambria" w:cs="Cambria"/>
          <w:b/>
          <w:sz w:val="22"/>
          <w:szCs w:val="22"/>
          <w:lang w:val="en-US"/>
        </w:rPr>
        <w:t>a)</w:t>
      </w:r>
      <w:r w:rsidRPr="007D54FA">
        <w:rPr>
          <w:rFonts w:ascii="Cambria" w:hAnsi="Cambria" w:cs="Cambria"/>
          <w:bCs/>
          <w:sz w:val="22"/>
          <w:szCs w:val="22"/>
          <w:lang w:val="en-US"/>
        </w:rPr>
        <w:t xml:space="preserve"> „Ámde – bármiként is ítéltessenek meg az emberek cselekedetei – az Úr mégis azok által egyformán saját művét hajtotta végre, akik fennhéjazó királyok véres kormánypálcáját összetörték, és tűrhetetlen uralmukat megsemmisítették. Hallják meg ezt a fejedelmek és rettegjenek!” </w:t>
      </w:r>
      <w:r w:rsidRPr="007D54FA">
        <w:rPr>
          <w:rFonts w:ascii="Cambria" w:hAnsi="Cambria" w:cs="Cambria"/>
          <w:bCs/>
          <w:i/>
          <w:iCs/>
          <w:sz w:val="22"/>
          <w:szCs w:val="22"/>
          <w:lang w:val="en-US"/>
        </w:rPr>
        <w:t>(A keresztény vallás tanítása, 1536)</w:t>
      </w:r>
    </w:p>
    <w:p w14:paraId="790213A7" w14:textId="77777777" w:rsidR="00650D15" w:rsidRPr="007D54FA" w:rsidRDefault="00650D15" w:rsidP="00076665">
      <w:pPr>
        <w:autoSpaceDE w:val="0"/>
        <w:jc w:val="both"/>
        <w:rPr>
          <w:rFonts w:ascii="Cambria" w:hAnsi="Cambria" w:cs="Cambria"/>
          <w:bCs/>
          <w:i/>
          <w:iCs/>
          <w:sz w:val="22"/>
          <w:szCs w:val="22"/>
          <w:lang w:val="en-US"/>
        </w:rPr>
      </w:pPr>
    </w:p>
    <w:p w14:paraId="5FB8EF98" w14:textId="77777777" w:rsidR="00317B20" w:rsidRPr="007D54FA" w:rsidRDefault="00317B20" w:rsidP="00076665">
      <w:pPr>
        <w:autoSpaceDE w:val="0"/>
        <w:jc w:val="both"/>
        <w:rPr>
          <w:rFonts w:ascii="Cambria" w:hAnsi="Cambria" w:cs="Cambria"/>
          <w:bCs/>
          <w:i/>
          <w:iCs/>
          <w:sz w:val="22"/>
          <w:szCs w:val="22"/>
          <w:lang w:val="en-US"/>
        </w:rPr>
      </w:pPr>
      <w:r w:rsidRPr="007D54FA">
        <w:rPr>
          <w:rFonts w:ascii="Cambria" w:hAnsi="Cambria" w:cs="Cambria"/>
          <w:bCs/>
          <w:i/>
          <w:iCs/>
          <w:sz w:val="22"/>
          <w:szCs w:val="22"/>
          <w:lang w:val="en-US"/>
        </w:rPr>
        <w:t>________________________________________________</w:t>
      </w:r>
    </w:p>
    <w:p w14:paraId="54CC72DC" w14:textId="77777777" w:rsidR="00317B20" w:rsidRPr="007D54FA" w:rsidRDefault="00317B20" w:rsidP="00076665">
      <w:pPr>
        <w:autoSpaceDE w:val="0"/>
        <w:jc w:val="both"/>
        <w:rPr>
          <w:rFonts w:ascii="Cambria" w:hAnsi="Cambria" w:cs="Cambria"/>
          <w:bCs/>
          <w:i/>
          <w:iCs/>
          <w:sz w:val="22"/>
          <w:szCs w:val="22"/>
          <w:lang w:val="en-US"/>
        </w:rPr>
      </w:pPr>
    </w:p>
    <w:tbl>
      <w:tblPr>
        <w:tblW w:w="0" w:type="auto"/>
        <w:tblLook w:val="04A0" w:firstRow="1" w:lastRow="0" w:firstColumn="1" w:lastColumn="0" w:noHBand="0" w:noVBand="1"/>
      </w:tblPr>
      <w:tblGrid>
        <w:gridCol w:w="9638"/>
      </w:tblGrid>
      <w:tr w:rsidR="00317B20" w:rsidRPr="007D54FA" w14:paraId="59D52166" w14:textId="77777777" w:rsidTr="00B10703">
        <w:tc>
          <w:tcPr>
            <w:tcW w:w="9778" w:type="dxa"/>
            <w:shd w:val="clear" w:color="auto" w:fill="auto"/>
          </w:tcPr>
          <w:p w14:paraId="425F3731" w14:textId="77777777" w:rsidR="00317B20" w:rsidRPr="007D54FA" w:rsidRDefault="00317B20" w:rsidP="00B10703">
            <w:pPr>
              <w:autoSpaceDE w:val="0"/>
              <w:jc w:val="both"/>
              <w:rPr>
                <w:rFonts w:ascii="Cambria" w:hAnsi="Cambria" w:cs="Cambria"/>
                <w:bCs/>
                <w:i/>
                <w:iCs/>
                <w:sz w:val="22"/>
                <w:szCs w:val="22"/>
                <w:lang w:val="en-US"/>
              </w:rPr>
            </w:pPr>
          </w:p>
        </w:tc>
      </w:tr>
      <w:tr w:rsidR="003D0C10" w:rsidRPr="007D54FA" w14:paraId="2EAC3C64" w14:textId="77777777" w:rsidTr="00B10703">
        <w:tc>
          <w:tcPr>
            <w:tcW w:w="9778" w:type="dxa"/>
            <w:shd w:val="clear" w:color="auto" w:fill="auto"/>
          </w:tcPr>
          <w:p w14:paraId="606F34A6" w14:textId="77777777" w:rsidR="00C7678B" w:rsidRPr="007D54FA" w:rsidRDefault="00C7678B" w:rsidP="0055063A">
            <w:pPr>
              <w:pStyle w:val="Listaszerbekezds"/>
              <w:numPr>
                <w:ilvl w:val="0"/>
                <w:numId w:val="19"/>
              </w:numPr>
              <w:ind w:hanging="325"/>
              <w:jc w:val="both"/>
              <w:rPr>
                <w:rFonts w:ascii="Cambria" w:hAnsi="Cambria" w:cs="Cambria"/>
                <w:bCs/>
                <w:i/>
                <w:iCs/>
                <w:lang w:val="en-US"/>
              </w:rPr>
            </w:pPr>
            <w:r w:rsidRPr="007D54FA">
              <w:rPr>
                <w:rFonts w:ascii="Cambria" w:hAnsi="Cambria"/>
                <w:noProof/>
                <w:lang w:eastAsia="hu-HU"/>
              </w:rPr>
              <w:drawing>
                <wp:inline distT="0" distB="0" distL="0" distR="0" wp14:anchorId="58DC7DFF" wp14:editId="1DDA7B47">
                  <wp:extent cx="1813560" cy="2583180"/>
                  <wp:effectExtent l="0" t="0" r="0" b="0"/>
                  <wp:docPr id="33"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813560" cy="2583180"/>
                          </a:xfrm>
                          <a:prstGeom prst="rect">
                            <a:avLst/>
                          </a:prstGeom>
                          <a:noFill/>
                          <a:ln>
                            <a:noFill/>
                          </a:ln>
                        </pic:spPr>
                      </pic:pic>
                    </a:graphicData>
                  </a:graphic>
                </wp:inline>
              </w:drawing>
            </w:r>
          </w:p>
          <w:p w14:paraId="2543A20B" w14:textId="77777777" w:rsidR="00317B20" w:rsidRPr="007D54FA" w:rsidRDefault="00C7678B" w:rsidP="00C7678B">
            <w:pPr>
              <w:jc w:val="both"/>
              <w:rPr>
                <w:rFonts w:ascii="Cambria" w:hAnsi="Cambria" w:cs="Cambria"/>
                <w:bCs/>
                <w:i/>
                <w:iCs/>
                <w:lang w:val="en-US"/>
              </w:rPr>
            </w:pPr>
            <w:r w:rsidRPr="007D54FA">
              <w:rPr>
                <w:rFonts w:ascii="Cambria" w:hAnsi="Cambria"/>
                <w:i/>
              </w:rPr>
              <w:t>Titelblatt der ersten vollständigen deutschen Bibel-Übersetzung (Ausgabe von 1541)</w:t>
            </w:r>
          </w:p>
        </w:tc>
      </w:tr>
      <w:tr w:rsidR="003D0C10" w:rsidRPr="007D54FA" w14:paraId="240B84DE" w14:textId="77777777" w:rsidTr="00B10703">
        <w:tc>
          <w:tcPr>
            <w:tcW w:w="9778" w:type="dxa"/>
            <w:shd w:val="clear" w:color="auto" w:fill="auto"/>
          </w:tcPr>
          <w:p w14:paraId="20958B3E" w14:textId="77777777" w:rsidR="00317B20" w:rsidRPr="007D54FA" w:rsidRDefault="00317B20" w:rsidP="00B10703">
            <w:pPr>
              <w:autoSpaceDE w:val="0"/>
              <w:jc w:val="both"/>
              <w:rPr>
                <w:rFonts w:ascii="Cambria" w:hAnsi="Cambria" w:cs="Cambria"/>
                <w:bCs/>
                <w:i/>
                <w:iCs/>
                <w:sz w:val="22"/>
                <w:szCs w:val="22"/>
                <w:lang w:val="en-US"/>
              </w:rPr>
            </w:pPr>
            <w:r w:rsidRPr="007D54FA">
              <w:rPr>
                <w:rFonts w:ascii="Cambria" w:hAnsi="Cambria" w:cs="Cambria"/>
                <w:bCs/>
                <w:i/>
                <w:iCs/>
                <w:sz w:val="22"/>
                <w:szCs w:val="22"/>
                <w:lang w:val="en-US"/>
              </w:rPr>
              <w:t>________________________________________________</w:t>
            </w:r>
          </w:p>
        </w:tc>
      </w:tr>
    </w:tbl>
    <w:p w14:paraId="68F50D17" w14:textId="77777777" w:rsidR="00650D15" w:rsidRPr="007D54FA" w:rsidRDefault="00650D15" w:rsidP="00076665">
      <w:pPr>
        <w:autoSpaceDE w:val="0"/>
        <w:jc w:val="both"/>
        <w:rPr>
          <w:rFonts w:ascii="Cambria" w:hAnsi="Cambria" w:cs="Cambria"/>
          <w:bCs/>
          <w:i/>
          <w:iCs/>
          <w:sz w:val="22"/>
          <w:szCs w:val="22"/>
          <w:lang w:val="en-US"/>
        </w:rPr>
      </w:pPr>
    </w:p>
    <w:p w14:paraId="1C042065" w14:textId="16AD8228" w:rsidR="00BE565E" w:rsidRPr="007D54FA" w:rsidRDefault="00BE565E" w:rsidP="00BE565E">
      <w:pPr>
        <w:autoSpaceDE w:val="0"/>
        <w:jc w:val="both"/>
        <w:rPr>
          <w:rFonts w:ascii="Cambria" w:hAnsi="Cambria" w:cs="Cambria"/>
          <w:bCs/>
          <w:sz w:val="22"/>
          <w:szCs w:val="22"/>
          <w:lang w:val="en-US"/>
        </w:rPr>
      </w:pPr>
      <w:r w:rsidRPr="007D54FA">
        <w:rPr>
          <w:rFonts w:ascii="Cambria" w:hAnsi="Cambria" w:cs="Cambria"/>
          <w:b/>
          <w:sz w:val="22"/>
          <w:szCs w:val="22"/>
          <w:lang w:val="en-US"/>
        </w:rPr>
        <w:t>c)</w:t>
      </w:r>
      <w:r w:rsidRPr="007D54FA">
        <w:rPr>
          <w:rFonts w:ascii="Cambria" w:hAnsi="Cambria" w:cs="Cambria"/>
          <w:bCs/>
          <w:sz w:val="22"/>
          <w:szCs w:val="22"/>
          <w:lang w:val="en-US"/>
        </w:rPr>
        <w:t xml:space="preserve"> </w:t>
      </w:r>
      <w:r w:rsidR="00C7678B" w:rsidRPr="007D54FA">
        <w:rPr>
          <w:rFonts w:ascii="Cambria" w:hAnsi="Cambria"/>
          <w:sz w:val="22"/>
          <w:szCs w:val="22"/>
        </w:rPr>
        <w:t>„Mit der Macht dieses Parlaments erheben wir zum Gesetz, dass wir unseren Herrn, den allerhöchsten König, und seine Erben und Nachfolger auf dem Thron [...] als einziges Oberhaupt der Kirche in dieser Welt annehmen und anerkennen.</w:t>
      </w:r>
      <w:r w:rsidR="002E5409" w:rsidRPr="007D54FA">
        <w:rPr>
          <w:rFonts w:ascii="Cambria" w:hAnsi="Cambria"/>
          <w:sz w:val="22"/>
          <w:szCs w:val="22"/>
        </w:rPr>
        <w:t>“</w:t>
      </w:r>
      <w:r w:rsidR="00C7678B" w:rsidRPr="007D54FA">
        <w:rPr>
          <w:rFonts w:ascii="Cambria" w:hAnsi="Cambria"/>
          <w:sz w:val="22"/>
          <w:szCs w:val="22"/>
        </w:rPr>
        <w:t xml:space="preserve"> (</w:t>
      </w:r>
      <w:r w:rsidR="00C7678B" w:rsidRPr="007D54FA">
        <w:rPr>
          <w:rFonts w:ascii="Cambria" w:hAnsi="Cambria"/>
          <w:i/>
          <w:sz w:val="22"/>
          <w:szCs w:val="22"/>
        </w:rPr>
        <w:t>Suprematsakte, 1534</w:t>
      </w:r>
      <w:r w:rsidR="00C7678B" w:rsidRPr="007D54FA">
        <w:rPr>
          <w:rFonts w:ascii="Cambria" w:hAnsi="Cambria"/>
          <w:sz w:val="22"/>
          <w:szCs w:val="22"/>
        </w:rPr>
        <w:t>)</w:t>
      </w:r>
    </w:p>
    <w:p w14:paraId="655B91E3" w14:textId="77777777" w:rsidR="00741C47" w:rsidRPr="007D54FA" w:rsidRDefault="00741C47" w:rsidP="00BE565E">
      <w:pPr>
        <w:autoSpaceDE w:val="0"/>
        <w:jc w:val="both"/>
        <w:rPr>
          <w:rFonts w:ascii="Cambria" w:hAnsi="Cambria" w:cs="Cambria"/>
          <w:b/>
          <w:sz w:val="22"/>
          <w:szCs w:val="22"/>
          <w:lang w:val="en-US"/>
        </w:rPr>
      </w:pPr>
    </w:p>
    <w:p w14:paraId="04F8B172" w14:textId="77777777" w:rsidR="00BE565E" w:rsidRPr="007D54FA" w:rsidRDefault="00BE565E" w:rsidP="00BE565E">
      <w:pPr>
        <w:autoSpaceDE w:val="0"/>
        <w:jc w:val="both"/>
        <w:rPr>
          <w:rFonts w:ascii="Cambria" w:hAnsi="Cambria" w:cs="Cambria"/>
          <w:bCs/>
          <w:sz w:val="22"/>
          <w:szCs w:val="22"/>
          <w:lang w:val="en-US"/>
        </w:rPr>
      </w:pPr>
      <w:r w:rsidRPr="007D54FA">
        <w:rPr>
          <w:rFonts w:ascii="Cambria" w:hAnsi="Cambria" w:cs="Cambria"/>
          <w:b/>
          <w:sz w:val="22"/>
          <w:szCs w:val="22"/>
          <w:lang w:val="en-US"/>
        </w:rPr>
        <w:t>c)</w:t>
      </w:r>
      <w:r w:rsidRPr="007D54FA">
        <w:rPr>
          <w:rFonts w:ascii="Cambria" w:hAnsi="Cambria" w:cs="Cambria"/>
          <w:bCs/>
          <w:sz w:val="22"/>
          <w:szCs w:val="22"/>
          <w:lang w:val="en-US"/>
        </w:rPr>
        <w:t xml:space="preserve"> „Ezen parlament hatalma által törvénybe iktatjuk, hogy elfogadjuk és elismerjük felséges urunkat, a Királyt, örököseit és utódait a trónon az […] egyház egyetlen fejének ezen a földön.” </w:t>
      </w:r>
      <w:r w:rsidRPr="007D54FA">
        <w:rPr>
          <w:rFonts w:ascii="Cambria" w:hAnsi="Cambria" w:cs="Cambria"/>
          <w:bCs/>
          <w:i/>
          <w:iCs/>
          <w:sz w:val="22"/>
          <w:szCs w:val="22"/>
          <w:lang w:val="en-US"/>
        </w:rPr>
        <w:t>(Egyházfőségi törvény, 1534)</w:t>
      </w:r>
    </w:p>
    <w:p w14:paraId="53BC1F2E" w14:textId="77777777" w:rsidR="00BE565E" w:rsidRPr="007D54FA" w:rsidRDefault="00BE565E" w:rsidP="00BE565E">
      <w:pPr>
        <w:autoSpaceDE w:val="0"/>
        <w:jc w:val="both"/>
        <w:rPr>
          <w:rFonts w:ascii="Cambria" w:hAnsi="Cambria" w:cs="Cambria"/>
          <w:bCs/>
          <w:sz w:val="22"/>
          <w:szCs w:val="22"/>
          <w:lang w:val="en-US"/>
        </w:rPr>
      </w:pPr>
    </w:p>
    <w:tbl>
      <w:tblPr>
        <w:tblW w:w="0" w:type="auto"/>
        <w:tblLook w:val="04A0" w:firstRow="1" w:lastRow="0" w:firstColumn="1" w:lastColumn="0" w:noHBand="0" w:noVBand="1"/>
      </w:tblPr>
      <w:tblGrid>
        <w:gridCol w:w="9638"/>
      </w:tblGrid>
      <w:tr w:rsidR="003D0C10" w:rsidRPr="007D54FA" w14:paraId="3DD6A246" w14:textId="77777777" w:rsidTr="00B10703">
        <w:tc>
          <w:tcPr>
            <w:tcW w:w="9778" w:type="dxa"/>
            <w:shd w:val="clear" w:color="auto" w:fill="auto"/>
          </w:tcPr>
          <w:p w14:paraId="73050D76" w14:textId="77777777" w:rsidR="00BE565E" w:rsidRPr="007D54FA" w:rsidRDefault="00BE565E" w:rsidP="00B10703">
            <w:pPr>
              <w:autoSpaceDE w:val="0"/>
              <w:jc w:val="both"/>
              <w:rPr>
                <w:rFonts w:ascii="Cambria" w:hAnsi="Cambria" w:cs="Cambria"/>
                <w:bCs/>
                <w:i/>
                <w:iCs/>
                <w:sz w:val="22"/>
                <w:szCs w:val="22"/>
                <w:lang w:val="en-US"/>
              </w:rPr>
            </w:pPr>
            <w:r w:rsidRPr="007D54FA">
              <w:rPr>
                <w:rFonts w:ascii="Cambria" w:hAnsi="Cambria" w:cs="Cambria"/>
                <w:bCs/>
                <w:i/>
                <w:iCs/>
                <w:sz w:val="22"/>
                <w:szCs w:val="22"/>
                <w:lang w:val="en-US"/>
              </w:rPr>
              <w:t>________________________________________________</w:t>
            </w:r>
          </w:p>
          <w:p w14:paraId="23E25B55" w14:textId="77777777" w:rsidR="00BE565E" w:rsidRPr="007D54FA" w:rsidRDefault="00BE565E" w:rsidP="00B10703">
            <w:pPr>
              <w:autoSpaceDE w:val="0"/>
              <w:jc w:val="both"/>
              <w:rPr>
                <w:rFonts w:ascii="Cambria" w:hAnsi="Cambria" w:cs="Cambria"/>
                <w:bCs/>
                <w:i/>
                <w:iCs/>
                <w:sz w:val="22"/>
                <w:szCs w:val="22"/>
                <w:lang w:val="en-US"/>
              </w:rPr>
            </w:pPr>
          </w:p>
        </w:tc>
      </w:tr>
    </w:tbl>
    <w:p w14:paraId="6E1C1B76" w14:textId="58ED3874" w:rsidR="00BE565E" w:rsidRPr="007D54FA" w:rsidRDefault="00BE565E" w:rsidP="00BE565E">
      <w:pPr>
        <w:autoSpaceDE w:val="0"/>
        <w:jc w:val="both"/>
        <w:rPr>
          <w:rFonts w:ascii="Cambria" w:hAnsi="Cambria" w:cs="Cambria"/>
          <w:bCs/>
          <w:i/>
          <w:iCs/>
          <w:sz w:val="22"/>
          <w:szCs w:val="22"/>
          <w:lang w:val="en-US"/>
        </w:rPr>
      </w:pPr>
      <w:r w:rsidRPr="007D54FA">
        <w:rPr>
          <w:rFonts w:ascii="Cambria" w:hAnsi="Cambria" w:cs="Cambria"/>
          <w:b/>
          <w:sz w:val="22"/>
          <w:szCs w:val="22"/>
          <w:lang w:val="en-US"/>
        </w:rPr>
        <w:t>d)</w:t>
      </w:r>
      <w:r w:rsidRPr="007D54FA">
        <w:rPr>
          <w:rFonts w:ascii="Cambria" w:hAnsi="Cambria" w:cs="Cambria"/>
          <w:bCs/>
          <w:sz w:val="22"/>
          <w:szCs w:val="22"/>
          <w:lang w:val="en-US"/>
        </w:rPr>
        <w:t xml:space="preserve"> </w:t>
      </w:r>
      <w:r w:rsidR="00C7678B" w:rsidRPr="007D54FA">
        <w:rPr>
          <w:rFonts w:ascii="Cambria" w:hAnsi="Cambria"/>
          <w:sz w:val="22"/>
          <w:szCs w:val="22"/>
        </w:rPr>
        <w:t>„Diese ganze Gesellschaft und jedes ihrer Mitglieder kämpft unter dem treuen Gehorsam [...] unseres heiligen Herrn, und obgleich das Evangelium lehrt und wir mit wahrem Glauben anerkennen und fest bekennen, dass sämtliche Christen ihm untertan sind [...], ihrem Oberhaupt, dem Stellvertreter Jesu Christi, dennoch [...] soll uns außer diesem universellen Band auch das besondere Gelübde binden, auf dass wir, was immer uns auch befohlen wird, [...] ohne Zögern oder Ausreden ausführen müssen.</w:t>
      </w:r>
      <w:r w:rsidR="002E5409" w:rsidRPr="007D54FA">
        <w:rPr>
          <w:rFonts w:ascii="Cambria" w:hAnsi="Cambria"/>
          <w:sz w:val="22"/>
          <w:szCs w:val="22"/>
        </w:rPr>
        <w:t>“</w:t>
      </w:r>
      <w:r w:rsidR="00C7678B" w:rsidRPr="007D54FA">
        <w:rPr>
          <w:rFonts w:ascii="Cambria" w:hAnsi="Cambria"/>
          <w:sz w:val="22"/>
          <w:szCs w:val="22"/>
        </w:rPr>
        <w:t xml:space="preserve"> (</w:t>
      </w:r>
      <w:r w:rsidR="00C7678B" w:rsidRPr="007D54FA">
        <w:rPr>
          <w:rFonts w:ascii="Cambria" w:hAnsi="Cambria"/>
          <w:i/>
          <w:sz w:val="22"/>
          <w:szCs w:val="22"/>
        </w:rPr>
        <w:t>Regimini militantis ecclesiae [Zur Regierung der Streitenden Kirche],</w:t>
      </w:r>
      <w:r w:rsidR="00C7678B" w:rsidRPr="007D54FA">
        <w:rPr>
          <w:rFonts w:ascii="Cambria" w:hAnsi="Cambria"/>
          <w:i/>
          <w:spacing w:val="-8"/>
          <w:sz w:val="22"/>
          <w:szCs w:val="22"/>
        </w:rPr>
        <w:t xml:space="preserve"> </w:t>
      </w:r>
      <w:r w:rsidR="00C7678B" w:rsidRPr="007D54FA">
        <w:rPr>
          <w:rFonts w:ascii="Cambria" w:hAnsi="Cambria"/>
          <w:i/>
          <w:sz w:val="22"/>
          <w:szCs w:val="22"/>
        </w:rPr>
        <w:t>1540</w:t>
      </w:r>
      <w:r w:rsidR="00C7678B" w:rsidRPr="007D54FA">
        <w:rPr>
          <w:rFonts w:ascii="Cambria" w:hAnsi="Cambria"/>
          <w:sz w:val="22"/>
          <w:szCs w:val="22"/>
        </w:rPr>
        <w:t>)</w:t>
      </w:r>
    </w:p>
    <w:p w14:paraId="47567B5F" w14:textId="77777777" w:rsidR="00741C47" w:rsidRPr="007D54FA" w:rsidRDefault="00741C47" w:rsidP="00BE565E">
      <w:pPr>
        <w:autoSpaceDE w:val="0"/>
        <w:jc w:val="both"/>
        <w:rPr>
          <w:rFonts w:ascii="Cambria" w:hAnsi="Cambria" w:cs="Cambria"/>
          <w:bCs/>
          <w:sz w:val="22"/>
          <w:szCs w:val="22"/>
          <w:lang w:val="en-US"/>
        </w:rPr>
      </w:pPr>
    </w:p>
    <w:p w14:paraId="5BC7CEF1" w14:textId="77777777" w:rsidR="00BE565E" w:rsidRPr="007D54FA" w:rsidRDefault="00BE565E" w:rsidP="00BE565E">
      <w:pPr>
        <w:autoSpaceDE w:val="0"/>
        <w:jc w:val="both"/>
        <w:rPr>
          <w:rFonts w:ascii="Cambria" w:hAnsi="Cambria" w:cs="Cambria"/>
          <w:bCs/>
          <w:sz w:val="22"/>
          <w:szCs w:val="22"/>
          <w:lang w:val="en-US"/>
        </w:rPr>
      </w:pPr>
      <w:r w:rsidRPr="007D54FA">
        <w:rPr>
          <w:rFonts w:ascii="Cambria" w:hAnsi="Cambria" w:cs="Cambria"/>
          <w:b/>
          <w:sz w:val="22"/>
          <w:szCs w:val="22"/>
          <w:lang w:val="en-US"/>
        </w:rPr>
        <w:lastRenderedPageBreak/>
        <w:t>d)</w:t>
      </w:r>
      <w:r w:rsidRPr="007D54FA">
        <w:rPr>
          <w:rFonts w:ascii="Cambria" w:hAnsi="Cambria" w:cs="Cambria"/>
          <w:bCs/>
          <w:sz w:val="22"/>
          <w:szCs w:val="22"/>
          <w:lang w:val="en-US"/>
        </w:rPr>
        <w:t xml:space="preserve"> „Ez az egész társaság és annak minden tagja a mi szentséges urunknak […] hű engedelmessége alatt harcol, s jóllehet arra tanít az evangélium, és mi igaz hittel elismerjük és szilárdan valljuk, hogy az összes keresztények alá vannak vetve […], fejüknek és Jézus Krisztus helyettesének, mégis […] minket amaz egyetemes kötelékeken kívül külön fogadalom kössön, úgy hogy akármit parancsolnak, […] azt tartozunk, amennyiben rajtunk fordul, minden halogatás vagy mentegetődzés nélkül végrehajtani.” </w:t>
      </w:r>
      <w:r w:rsidRPr="007D54FA">
        <w:rPr>
          <w:rFonts w:ascii="Cambria" w:hAnsi="Cambria" w:cs="Cambria"/>
          <w:bCs/>
          <w:i/>
          <w:iCs/>
          <w:sz w:val="22"/>
          <w:szCs w:val="22"/>
          <w:lang w:val="en-US"/>
        </w:rPr>
        <w:t>(Szervezeti szabályzat, 1540)</w:t>
      </w:r>
    </w:p>
    <w:p w14:paraId="1B5ACED1" w14:textId="77777777" w:rsidR="00AC6B2B" w:rsidRPr="007D54FA" w:rsidRDefault="00AC6B2B" w:rsidP="00AC6B2B">
      <w:pPr>
        <w:autoSpaceDE w:val="0"/>
        <w:jc w:val="both"/>
        <w:rPr>
          <w:rFonts w:ascii="Cambria" w:hAnsi="Cambria" w:cs="Cambria"/>
          <w:bCs/>
          <w:i/>
          <w:iCs/>
          <w:sz w:val="22"/>
          <w:szCs w:val="22"/>
          <w:lang w:val="en-US"/>
        </w:rPr>
      </w:pPr>
      <w:r w:rsidRPr="007D54FA">
        <w:rPr>
          <w:rFonts w:ascii="Cambria" w:hAnsi="Cambria" w:cs="Cambria"/>
          <w:bCs/>
          <w:i/>
          <w:iCs/>
          <w:sz w:val="22"/>
          <w:szCs w:val="22"/>
          <w:lang w:val="en-US"/>
        </w:rPr>
        <w:t>________________________________________________</w:t>
      </w:r>
    </w:p>
    <w:p w14:paraId="05BCE48C" w14:textId="77777777" w:rsidR="00201693" w:rsidRPr="007D54FA" w:rsidRDefault="00201693" w:rsidP="00201693">
      <w:pPr>
        <w:rPr>
          <w:rFonts w:ascii="Cambria" w:hAnsi="Cambria"/>
          <w:lang w:val="en-US"/>
        </w:rPr>
      </w:pPr>
    </w:p>
    <w:p w14:paraId="3A988050" w14:textId="77777777" w:rsidR="00AC6B2B" w:rsidRPr="007D54FA" w:rsidRDefault="00AC6B2B" w:rsidP="00AC6B2B">
      <w:pPr>
        <w:jc w:val="both"/>
        <w:rPr>
          <w:rFonts w:ascii="Cambria" w:hAnsi="Cambria" w:cs="Cambria"/>
          <w:b/>
          <w:sz w:val="22"/>
          <w:szCs w:val="22"/>
          <w:lang w:val="en-US"/>
        </w:rPr>
      </w:pPr>
      <w:r w:rsidRPr="007D54FA">
        <w:rPr>
          <w:rFonts w:ascii="Cambria" w:hAnsi="Cambria" w:cs="Cambria"/>
          <w:b/>
          <w:sz w:val="22"/>
          <w:szCs w:val="22"/>
          <w:lang w:val="en-US"/>
        </w:rPr>
        <w:t>1</w:t>
      </w:r>
      <w:r w:rsidR="00F82D24" w:rsidRPr="007D54FA">
        <w:rPr>
          <w:rFonts w:ascii="Cambria" w:hAnsi="Cambria" w:cs="Cambria"/>
          <w:b/>
          <w:sz w:val="22"/>
          <w:szCs w:val="22"/>
          <w:lang w:val="en-US"/>
        </w:rPr>
        <w:t>6</w:t>
      </w:r>
      <w:r w:rsidRPr="007D54FA">
        <w:rPr>
          <w:rFonts w:ascii="Cambria" w:hAnsi="Cambria" w:cs="Cambria"/>
          <w:b/>
          <w:sz w:val="22"/>
          <w:szCs w:val="22"/>
          <w:lang w:val="en-US"/>
        </w:rPr>
        <w:t xml:space="preserve">. </w:t>
      </w:r>
      <w:r w:rsidR="00AA4F4C" w:rsidRPr="007D54FA">
        <w:rPr>
          <w:rFonts w:ascii="Cambria" w:hAnsi="Cambria"/>
          <w:b/>
          <w:sz w:val="22"/>
          <w:szCs w:val="22"/>
        </w:rPr>
        <w:t>Die Aufgabe bezieht sich auf die englische konstitutionelle Monarchie im 17.-18. Jahrhundert.</w:t>
      </w:r>
      <w:r w:rsidRPr="007D54FA">
        <w:rPr>
          <w:rFonts w:ascii="Cambria" w:hAnsi="Cambria" w:cs="Cambria"/>
          <w:b/>
          <w:sz w:val="22"/>
          <w:szCs w:val="22"/>
          <w:lang w:val="en-US"/>
        </w:rPr>
        <w:t xml:space="preserve"> (K/4)</w:t>
      </w:r>
    </w:p>
    <w:p w14:paraId="077F5269" w14:textId="77777777" w:rsidR="00AC6B2B" w:rsidRPr="007D54FA" w:rsidRDefault="00AA4F4C" w:rsidP="00AC6B2B">
      <w:pPr>
        <w:jc w:val="both"/>
        <w:rPr>
          <w:rFonts w:ascii="Cambria" w:hAnsi="Cambria" w:cs="Cambria"/>
          <w:bCs/>
          <w:sz w:val="22"/>
          <w:szCs w:val="22"/>
          <w:lang w:val="en-US"/>
        </w:rPr>
      </w:pPr>
      <w:r w:rsidRPr="007D54FA">
        <w:rPr>
          <w:rFonts w:ascii="Cambria" w:hAnsi="Cambria"/>
          <w:b/>
          <w:sz w:val="22"/>
          <w:szCs w:val="22"/>
        </w:rPr>
        <w:t xml:space="preserve">Bitte entscheiden Sie mit Hilfe der Quellen und Ihrer Kenntnisse, welche der Behauptungen richtig und welche falsch sind! </w:t>
      </w:r>
      <w:r w:rsidRPr="007D54FA">
        <w:rPr>
          <w:rFonts w:ascii="Cambria" w:hAnsi="Cambria"/>
          <w:i/>
          <w:sz w:val="22"/>
          <w:szCs w:val="22"/>
        </w:rPr>
        <w:t xml:space="preserve">Tragen Sie in das entsprechende Feld der Tabelle ein X ein! </w:t>
      </w:r>
      <w:r w:rsidRPr="007D54FA">
        <w:rPr>
          <w:rFonts w:ascii="Cambria" w:hAnsi="Cambria"/>
          <w:sz w:val="22"/>
          <w:szCs w:val="22"/>
        </w:rPr>
        <w:t>(pro Aufgabenteil 1 Punkt)</w:t>
      </w:r>
    </w:p>
    <w:p w14:paraId="3A89355A" w14:textId="77777777" w:rsidR="00AC6B2B" w:rsidRPr="007D54FA" w:rsidRDefault="00AC6B2B" w:rsidP="00AC6B2B">
      <w:pPr>
        <w:jc w:val="both"/>
        <w:rPr>
          <w:rFonts w:ascii="Cambria" w:hAnsi="Cambria" w:cs="Cambria"/>
          <w:bCs/>
          <w:sz w:val="22"/>
          <w:szCs w:val="22"/>
          <w:lang w:val="en-US"/>
        </w:rPr>
      </w:pPr>
    </w:p>
    <w:p w14:paraId="3CD081CE" w14:textId="77777777" w:rsidR="00AA4F4C" w:rsidRPr="007D54FA" w:rsidRDefault="00AA4F4C" w:rsidP="00AA4F4C">
      <w:pPr>
        <w:pStyle w:val="Szvegtrzs"/>
        <w:spacing w:after="0"/>
        <w:ind w:right="932"/>
        <w:jc w:val="both"/>
        <w:rPr>
          <w:rFonts w:ascii="Cambria" w:hAnsi="Cambria"/>
          <w:sz w:val="22"/>
          <w:szCs w:val="22"/>
        </w:rPr>
      </w:pPr>
      <w:r w:rsidRPr="007D54FA">
        <w:rPr>
          <w:rFonts w:ascii="Cambria" w:hAnsi="Cambria"/>
          <w:sz w:val="22"/>
          <w:szCs w:val="22"/>
        </w:rPr>
        <w:t>„1. dass […] ohne die Zustimmung des Parlaments Gesetze vorübergehend außer Kraft zu setzen oder ihre Vollstreckung auszusetzen, ungesetzlich ist;</w:t>
      </w:r>
    </w:p>
    <w:p w14:paraId="261099F3" w14:textId="77777777" w:rsidR="00AA4F4C" w:rsidRPr="007D54FA" w:rsidRDefault="00AA4F4C" w:rsidP="0055063A">
      <w:pPr>
        <w:pStyle w:val="Listaszerbekezds"/>
        <w:numPr>
          <w:ilvl w:val="0"/>
          <w:numId w:val="20"/>
        </w:numPr>
        <w:tabs>
          <w:tab w:val="left" w:pos="284"/>
        </w:tabs>
        <w:ind w:left="0" w:right="-1" w:firstLine="0"/>
        <w:jc w:val="both"/>
        <w:rPr>
          <w:rFonts w:ascii="Cambria" w:hAnsi="Cambria"/>
        </w:rPr>
      </w:pPr>
      <w:r w:rsidRPr="007D54FA">
        <w:rPr>
          <w:rFonts w:ascii="Cambria" w:hAnsi="Cambria"/>
        </w:rPr>
        <w:t>dass die Weisung zur Errichtung des ehemaligen Gerichtshofes der Kommissare für kirchliche Angelegenheiten sowie alle Weisungen und Gerichtshöfe ähnlicher Art ungesetzlich und verderblich sind</w:t>
      </w:r>
      <w:r w:rsidRPr="007D54FA">
        <w:rPr>
          <w:rFonts w:ascii="Cambria" w:hAnsi="Cambria"/>
          <w:spacing w:val="-3"/>
        </w:rPr>
        <w:t xml:space="preserve"> </w:t>
      </w:r>
      <w:r w:rsidRPr="007D54FA">
        <w:rPr>
          <w:rFonts w:ascii="Cambria" w:hAnsi="Cambria"/>
        </w:rPr>
        <w:t>[…];</w:t>
      </w:r>
    </w:p>
    <w:p w14:paraId="65EEB825" w14:textId="77777777" w:rsidR="00AA4F4C" w:rsidRPr="007D54FA" w:rsidRDefault="00AA4F4C" w:rsidP="0055063A">
      <w:pPr>
        <w:pStyle w:val="Listaszerbekezds"/>
        <w:numPr>
          <w:ilvl w:val="0"/>
          <w:numId w:val="20"/>
        </w:numPr>
        <w:tabs>
          <w:tab w:val="left" w:pos="284"/>
          <w:tab w:val="left" w:pos="537"/>
        </w:tabs>
        <w:ind w:left="0" w:right="-1" w:firstLine="0"/>
        <w:jc w:val="both"/>
        <w:rPr>
          <w:rFonts w:ascii="Cambria" w:hAnsi="Cambria"/>
        </w:rPr>
      </w:pPr>
      <w:r w:rsidRPr="007D54FA">
        <w:rPr>
          <w:rFonts w:ascii="Cambria" w:hAnsi="Cambria"/>
        </w:rPr>
        <w:t>dass die Erhebung von Geldern für und zum Nutzen der Krone […] ohne Zustimmung des Parlamentes ungesetzlich ist […];</w:t>
      </w:r>
    </w:p>
    <w:p w14:paraId="121B5E7A" w14:textId="77777777" w:rsidR="00AA4F4C" w:rsidRPr="007D54FA" w:rsidRDefault="00AA4F4C" w:rsidP="0055063A">
      <w:pPr>
        <w:pStyle w:val="Listaszerbekezds"/>
        <w:numPr>
          <w:ilvl w:val="0"/>
          <w:numId w:val="20"/>
        </w:numPr>
        <w:tabs>
          <w:tab w:val="left" w:pos="284"/>
          <w:tab w:val="left" w:pos="458"/>
        </w:tabs>
        <w:ind w:left="0" w:right="-1" w:firstLine="0"/>
        <w:jc w:val="both"/>
        <w:rPr>
          <w:rFonts w:ascii="Cambria" w:hAnsi="Cambria"/>
        </w:rPr>
      </w:pPr>
      <w:r w:rsidRPr="007D54FA">
        <w:rPr>
          <w:rFonts w:ascii="Cambria" w:hAnsi="Cambria"/>
        </w:rPr>
        <w:t>dass die Untertanen das Recht haben, Petitionen an den König zu richten, und dass eine jede Verhaftung oder gerichtliche Verfolgung wegen der Einreichung solcher Petitionen ungesetzlich</w:t>
      </w:r>
      <w:r w:rsidRPr="007D54FA">
        <w:rPr>
          <w:rFonts w:ascii="Cambria" w:hAnsi="Cambria"/>
          <w:spacing w:val="-1"/>
        </w:rPr>
        <w:t xml:space="preserve"> </w:t>
      </w:r>
      <w:r w:rsidRPr="007D54FA">
        <w:rPr>
          <w:rFonts w:ascii="Cambria" w:hAnsi="Cambria"/>
        </w:rPr>
        <w:t>ist;</w:t>
      </w:r>
    </w:p>
    <w:p w14:paraId="3F042B8A" w14:textId="77777777" w:rsidR="00AA4F4C" w:rsidRPr="007D54FA" w:rsidRDefault="00AA4F4C" w:rsidP="0055063A">
      <w:pPr>
        <w:pStyle w:val="Listaszerbekezds"/>
        <w:numPr>
          <w:ilvl w:val="0"/>
          <w:numId w:val="20"/>
        </w:numPr>
        <w:tabs>
          <w:tab w:val="left" w:pos="284"/>
          <w:tab w:val="left" w:pos="575"/>
        </w:tabs>
        <w:ind w:left="0" w:right="-1" w:firstLine="0"/>
        <w:jc w:val="both"/>
        <w:rPr>
          <w:rFonts w:ascii="Cambria" w:hAnsi="Cambria"/>
        </w:rPr>
      </w:pPr>
      <w:r w:rsidRPr="007D54FA">
        <w:rPr>
          <w:rFonts w:ascii="Cambria" w:hAnsi="Cambria"/>
        </w:rPr>
        <w:t>dass die ohne Zustimmung des Parlamentes in Friedenszeiten erfolgende Aushebung oder Unterhaltung eines stehenden Heeres innerhalb des Königreiches unrechtmäßig ist;</w:t>
      </w:r>
    </w:p>
    <w:p w14:paraId="1E070FF9" w14:textId="77777777" w:rsidR="00AA4F4C" w:rsidRPr="007D54FA" w:rsidRDefault="00AA4F4C" w:rsidP="0055063A">
      <w:pPr>
        <w:pStyle w:val="Listaszerbekezds"/>
        <w:numPr>
          <w:ilvl w:val="0"/>
          <w:numId w:val="20"/>
        </w:numPr>
        <w:tabs>
          <w:tab w:val="left" w:pos="284"/>
        </w:tabs>
        <w:ind w:left="0" w:right="-1" w:firstLine="0"/>
        <w:jc w:val="both"/>
        <w:rPr>
          <w:rFonts w:ascii="Cambria" w:hAnsi="Cambria"/>
        </w:rPr>
      </w:pPr>
      <w:r w:rsidRPr="007D54FA">
        <w:rPr>
          <w:rFonts w:ascii="Cambria" w:hAnsi="Cambria"/>
        </w:rPr>
        <w:t>dass die Untertanen protestantischen Glaubens […] Waffen zu ihrer Verteidigung besitzen</w:t>
      </w:r>
      <w:r w:rsidRPr="007D54FA">
        <w:rPr>
          <w:rFonts w:ascii="Cambria" w:hAnsi="Cambria"/>
          <w:spacing w:val="-2"/>
        </w:rPr>
        <w:t xml:space="preserve"> </w:t>
      </w:r>
      <w:r w:rsidRPr="007D54FA">
        <w:rPr>
          <w:rFonts w:ascii="Cambria" w:hAnsi="Cambria"/>
        </w:rPr>
        <w:t>dürfen;</w:t>
      </w:r>
    </w:p>
    <w:p w14:paraId="0FFC77D6" w14:textId="77777777" w:rsidR="00AA4F4C" w:rsidRPr="007D54FA" w:rsidRDefault="00AA4F4C" w:rsidP="0055063A">
      <w:pPr>
        <w:pStyle w:val="Listaszerbekezds"/>
        <w:numPr>
          <w:ilvl w:val="0"/>
          <w:numId w:val="20"/>
        </w:numPr>
        <w:tabs>
          <w:tab w:val="left" w:pos="284"/>
          <w:tab w:val="left" w:pos="458"/>
        </w:tabs>
        <w:ind w:left="0" w:right="-1" w:firstLine="0"/>
        <w:jc w:val="both"/>
        <w:rPr>
          <w:rFonts w:ascii="Cambria" w:hAnsi="Cambria"/>
        </w:rPr>
      </w:pPr>
      <w:r w:rsidRPr="007D54FA">
        <w:rPr>
          <w:rFonts w:ascii="Cambria" w:hAnsi="Cambria"/>
        </w:rPr>
        <w:t>dass die Wahl der Parlamentsmitglieder frei sein sollte;</w:t>
      </w:r>
    </w:p>
    <w:p w14:paraId="638DFEF1" w14:textId="77777777" w:rsidR="00AC6B2B" w:rsidRPr="007D54FA" w:rsidRDefault="00AA4F4C" w:rsidP="00AA4F4C">
      <w:pPr>
        <w:jc w:val="both"/>
        <w:rPr>
          <w:rFonts w:ascii="Cambria" w:hAnsi="Cambria" w:cs="Cambria"/>
          <w:bCs/>
          <w:sz w:val="22"/>
          <w:szCs w:val="22"/>
          <w:lang w:val="en-US"/>
        </w:rPr>
      </w:pPr>
      <w:r w:rsidRPr="007D54FA">
        <w:rPr>
          <w:rFonts w:ascii="Cambria" w:hAnsi="Cambria"/>
          <w:sz w:val="22"/>
          <w:szCs w:val="22"/>
        </w:rPr>
        <w:t>11. dass die Geschworenen ordnungsgemäß in Geschworenenlisten aufgenommen und ausgewechselt werden sollten […].“ (</w:t>
      </w:r>
      <w:r w:rsidRPr="007D54FA">
        <w:rPr>
          <w:rFonts w:ascii="Cambria" w:hAnsi="Cambria"/>
          <w:i/>
          <w:sz w:val="22"/>
          <w:szCs w:val="22"/>
        </w:rPr>
        <w:t>Gesetz zur Erklärung der Rechte, 1689)</w:t>
      </w:r>
    </w:p>
    <w:p w14:paraId="597A5837" w14:textId="77777777" w:rsidR="00AC6B2B" w:rsidRPr="007D54FA" w:rsidRDefault="00AC6B2B" w:rsidP="00AC6B2B">
      <w:pPr>
        <w:jc w:val="both"/>
        <w:rPr>
          <w:rFonts w:ascii="Cambria" w:hAnsi="Cambria" w:cs="Cambria"/>
          <w:bCs/>
          <w:sz w:val="22"/>
          <w:szCs w:val="22"/>
          <w:lang w:val="en-US"/>
        </w:rPr>
      </w:pPr>
    </w:p>
    <w:p w14:paraId="459708B4" w14:textId="77777777" w:rsidR="00AC6B2B" w:rsidRPr="007D54FA" w:rsidRDefault="00AC6B2B" w:rsidP="00AC6B2B">
      <w:pPr>
        <w:jc w:val="both"/>
        <w:rPr>
          <w:rFonts w:ascii="Cambria" w:hAnsi="Cambria"/>
          <w:lang w:val="en-US"/>
        </w:rPr>
      </w:pPr>
      <w:r w:rsidRPr="007D54FA">
        <w:rPr>
          <w:rFonts w:ascii="Cambria" w:eastAsia="Cambria" w:hAnsi="Cambria" w:cs="Cambria"/>
          <w:sz w:val="22"/>
          <w:szCs w:val="22"/>
          <w:lang w:val="en-US"/>
        </w:rPr>
        <w:t>„</w:t>
      </w:r>
      <w:r w:rsidRPr="007D54FA">
        <w:rPr>
          <w:rFonts w:ascii="Cambria" w:hAnsi="Cambria" w:cs="Cambria"/>
          <w:sz w:val="22"/>
          <w:szCs w:val="22"/>
          <w:lang w:val="en-US"/>
        </w:rPr>
        <w:t>1. Hogy a […] törvényeknek ideiglenesen hatályon kívül helyezése vagy a törvények végrehajtásának megakadályozása a […] parlament hozzájárulása nélkül törvénytelen.</w:t>
      </w:r>
    </w:p>
    <w:p w14:paraId="4E35A93F" w14:textId="77777777" w:rsidR="00AC6B2B" w:rsidRPr="007D54FA" w:rsidRDefault="00AC6B2B" w:rsidP="00AC6B2B">
      <w:pPr>
        <w:jc w:val="both"/>
        <w:rPr>
          <w:rFonts w:ascii="Cambria" w:hAnsi="Cambria"/>
          <w:lang w:val="en-US"/>
        </w:rPr>
      </w:pPr>
      <w:r w:rsidRPr="007D54FA">
        <w:rPr>
          <w:rFonts w:ascii="Cambria" w:hAnsi="Cambria" w:cs="Cambria"/>
          <w:sz w:val="22"/>
          <w:szCs w:val="22"/>
          <w:lang w:val="en-US"/>
        </w:rPr>
        <w:t>3. Hogy egyházi törvényszékeknek és más hasonló [...] törvényszékeknek elrendelése […] törvénytelen és veszedelmes.</w:t>
      </w:r>
    </w:p>
    <w:p w14:paraId="7BAAB724" w14:textId="77777777" w:rsidR="00AC6B2B" w:rsidRPr="007D54FA" w:rsidRDefault="00AC6B2B" w:rsidP="00AC6B2B">
      <w:pPr>
        <w:jc w:val="both"/>
        <w:rPr>
          <w:rFonts w:ascii="Cambria" w:hAnsi="Cambria"/>
          <w:lang w:val="en-US"/>
        </w:rPr>
      </w:pPr>
      <w:r w:rsidRPr="007D54FA">
        <w:rPr>
          <w:rFonts w:ascii="Cambria" w:hAnsi="Cambria" w:cs="Cambria"/>
          <w:sz w:val="22"/>
          <w:szCs w:val="22"/>
          <w:lang w:val="en-US"/>
        </w:rPr>
        <w:t>4. Hogy a korona céljaira való pénzfelvétel […] a parlament hozzájárulása nélkül törvénytelen.</w:t>
      </w:r>
    </w:p>
    <w:p w14:paraId="5F40D770" w14:textId="77777777" w:rsidR="00AC6B2B" w:rsidRPr="007D54FA" w:rsidRDefault="00AC6B2B" w:rsidP="00AC6B2B">
      <w:pPr>
        <w:jc w:val="both"/>
        <w:rPr>
          <w:rFonts w:ascii="Cambria" w:hAnsi="Cambria"/>
          <w:lang w:val="en-US"/>
        </w:rPr>
      </w:pPr>
      <w:r w:rsidRPr="007D54FA">
        <w:rPr>
          <w:rFonts w:ascii="Cambria" w:hAnsi="Cambria" w:cs="Cambria"/>
          <w:sz w:val="22"/>
          <w:szCs w:val="22"/>
          <w:lang w:val="en-US"/>
        </w:rPr>
        <w:t>5. Hogy az alattvalóknak joguk van a királyhoz folyamodni, és az ilyen kérelmezések miatt való […] üldözés törvénytelen.</w:t>
      </w:r>
    </w:p>
    <w:p w14:paraId="5595CB2A" w14:textId="77777777" w:rsidR="00AC6B2B" w:rsidRPr="007D54FA" w:rsidRDefault="00AC6B2B" w:rsidP="00AC6B2B">
      <w:pPr>
        <w:jc w:val="both"/>
        <w:rPr>
          <w:rFonts w:ascii="Cambria" w:hAnsi="Cambria"/>
          <w:lang w:val="en-US"/>
        </w:rPr>
      </w:pPr>
      <w:r w:rsidRPr="007D54FA">
        <w:rPr>
          <w:rFonts w:ascii="Cambria" w:hAnsi="Cambria" w:cs="Cambria"/>
          <w:sz w:val="22"/>
          <w:szCs w:val="22"/>
          <w:lang w:val="en-US"/>
        </w:rPr>
        <w:t>6. Hogy az országban béke idején, a parlament hozzájárulása nélkül állandó hadsereg felállítása […] törvénytelen.</w:t>
      </w:r>
    </w:p>
    <w:p w14:paraId="6E9FDE2D" w14:textId="77777777" w:rsidR="00AC6B2B" w:rsidRPr="007D54FA" w:rsidRDefault="00AC6B2B" w:rsidP="00AC6B2B">
      <w:pPr>
        <w:jc w:val="both"/>
        <w:rPr>
          <w:rFonts w:ascii="Cambria" w:hAnsi="Cambria"/>
          <w:lang w:val="en-US"/>
        </w:rPr>
      </w:pPr>
      <w:r w:rsidRPr="007D54FA">
        <w:rPr>
          <w:rFonts w:ascii="Cambria" w:hAnsi="Cambria" w:cs="Cambria"/>
          <w:sz w:val="22"/>
          <w:szCs w:val="22"/>
          <w:lang w:val="en-US"/>
        </w:rPr>
        <w:t xml:space="preserve">7. Hogy az alattvalók, akik protestánsok, saját védelmükre fegyvert viselhetnek. </w:t>
      </w:r>
    </w:p>
    <w:p w14:paraId="061B4EF9" w14:textId="77777777" w:rsidR="00AC6B2B" w:rsidRPr="007D54FA" w:rsidRDefault="00AC6B2B" w:rsidP="00AC6B2B">
      <w:pPr>
        <w:jc w:val="both"/>
        <w:rPr>
          <w:rFonts w:ascii="Cambria" w:hAnsi="Cambria"/>
          <w:lang w:val="en-US"/>
        </w:rPr>
      </w:pPr>
      <w:r w:rsidRPr="007D54FA">
        <w:rPr>
          <w:rFonts w:ascii="Cambria" w:hAnsi="Cambria" w:cs="Cambria"/>
          <w:sz w:val="22"/>
          <w:szCs w:val="22"/>
          <w:lang w:val="en-US"/>
        </w:rPr>
        <w:t>8. Hogy a parlamenti választások szabadok.</w:t>
      </w:r>
    </w:p>
    <w:p w14:paraId="60B16C37" w14:textId="77777777" w:rsidR="00AC6B2B" w:rsidRPr="007D54FA" w:rsidRDefault="00AC6B2B" w:rsidP="00AC6B2B">
      <w:pPr>
        <w:jc w:val="both"/>
        <w:rPr>
          <w:rFonts w:ascii="Cambria" w:hAnsi="Cambria" w:cs="Cambria"/>
          <w:sz w:val="22"/>
          <w:szCs w:val="22"/>
          <w:lang w:val="en-US"/>
        </w:rPr>
      </w:pPr>
      <w:r w:rsidRPr="007D54FA">
        <w:rPr>
          <w:rFonts w:ascii="Cambria" w:hAnsi="Cambria" w:cs="Cambria"/>
          <w:sz w:val="22"/>
          <w:szCs w:val="22"/>
          <w:lang w:val="en-US"/>
        </w:rPr>
        <w:t>11. Hogy az esküdteket szabályszerűen kell meghívni és elbocsátani.” (</w:t>
      </w:r>
      <w:r w:rsidRPr="007D54FA">
        <w:rPr>
          <w:rFonts w:ascii="Cambria" w:hAnsi="Cambria" w:cs="Cambria"/>
          <w:i/>
          <w:sz w:val="22"/>
          <w:szCs w:val="22"/>
          <w:lang w:val="en-US"/>
        </w:rPr>
        <w:t>Jognyilatkozat</w:t>
      </w:r>
      <w:r w:rsidRPr="007D54FA">
        <w:rPr>
          <w:rFonts w:ascii="Cambria" w:hAnsi="Cambria" w:cs="Cambria"/>
          <w:sz w:val="22"/>
          <w:szCs w:val="22"/>
          <w:lang w:val="en-US"/>
        </w:rPr>
        <w:t>, 1689)</w:t>
      </w:r>
    </w:p>
    <w:p w14:paraId="119157F2" w14:textId="77777777" w:rsidR="00AC6B2B" w:rsidRPr="007D54FA" w:rsidRDefault="00AC6B2B" w:rsidP="00AC6B2B">
      <w:pPr>
        <w:jc w:val="both"/>
        <w:rPr>
          <w:rFonts w:ascii="Cambria" w:hAnsi="Cambria" w:cs="Cambria"/>
          <w:sz w:val="22"/>
          <w:szCs w:val="22"/>
          <w:lang w:val="en-US"/>
        </w:rPr>
      </w:pPr>
    </w:p>
    <w:tbl>
      <w:tblPr>
        <w:tblW w:w="0" w:type="auto"/>
        <w:tblCellMar>
          <w:top w:w="55" w:type="dxa"/>
          <w:left w:w="55" w:type="dxa"/>
          <w:bottom w:w="55" w:type="dxa"/>
          <w:right w:w="55" w:type="dxa"/>
        </w:tblCellMar>
        <w:tblLook w:val="0000" w:firstRow="0" w:lastRow="0" w:firstColumn="0" w:lastColumn="0" w:noHBand="0" w:noVBand="0"/>
      </w:tblPr>
      <w:tblGrid>
        <w:gridCol w:w="7625"/>
        <w:gridCol w:w="1007"/>
        <w:gridCol w:w="900"/>
      </w:tblGrid>
      <w:tr w:rsidR="00D77A9C" w:rsidRPr="007D54FA" w14:paraId="7081806F" w14:textId="77777777" w:rsidTr="002220BB">
        <w:tc>
          <w:tcPr>
            <w:tcW w:w="7625" w:type="dxa"/>
            <w:tcBorders>
              <w:top w:val="single" w:sz="12" w:space="0" w:color="000000"/>
              <w:left w:val="single" w:sz="12" w:space="0" w:color="000000"/>
              <w:bottom w:val="single" w:sz="12" w:space="0" w:color="000000"/>
            </w:tcBorders>
            <w:shd w:val="clear" w:color="auto" w:fill="auto"/>
          </w:tcPr>
          <w:p w14:paraId="0FE789DA" w14:textId="77777777" w:rsidR="00D77A9C" w:rsidRPr="007D54FA" w:rsidRDefault="00D77A9C" w:rsidP="00D77A9C">
            <w:pPr>
              <w:pStyle w:val="TableParagraph"/>
              <w:jc w:val="center"/>
              <w:rPr>
                <w:rFonts w:ascii="Cambria" w:hAnsi="Cambria"/>
                <w:b/>
              </w:rPr>
            </w:pPr>
            <w:r w:rsidRPr="007D54FA">
              <w:rPr>
                <w:rFonts w:ascii="Cambria" w:hAnsi="Cambria"/>
                <w:b/>
              </w:rPr>
              <w:t>Behauptung</w:t>
            </w:r>
          </w:p>
        </w:tc>
        <w:tc>
          <w:tcPr>
            <w:tcW w:w="1007" w:type="dxa"/>
            <w:tcBorders>
              <w:top w:val="single" w:sz="12" w:space="0" w:color="000000"/>
              <w:left w:val="single" w:sz="12" w:space="0" w:color="000000"/>
              <w:bottom w:val="single" w:sz="12" w:space="0" w:color="000000"/>
            </w:tcBorders>
            <w:shd w:val="clear" w:color="auto" w:fill="auto"/>
          </w:tcPr>
          <w:p w14:paraId="40A026BE" w14:textId="77777777" w:rsidR="00D77A9C" w:rsidRPr="007D54FA" w:rsidRDefault="00D77A9C" w:rsidP="00D77A9C">
            <w:pPr>
              <w:pStyle w:val="TableParagraph"/>
              <w:jc w:val="center"/>
              <w:rPr>
                <w:rFonts w:ascii="Cambria" w:hAnsi="Cambria"/>
                <w:b/>
              </w:rPr>
            </w:pPr>
            <w:r w:rsidRPr="007D54FA">
              <w:rPr>
                <w:rFonts w:ascii="Cambria" w:hAnsi="Cambria"/>
                <w:b/>
              </w:rPr>
              <w:t>richtig</w:t>
            </w:r>
          </w:p>
        </w:tc>
        <w:tc>
          <w:tcPr>
            <w:tcW w:w="900" w:type="dxa"/>
            <w:tcBorders>
              <w:top w:val="single" w:sz="12" w:space="0" w:color="000000"/>
              <w:left w:val="single" w:sz="12" w:space="0" w:color="000000"/>
              <w:bottom w:val="single" w:sz="12" w:space="0" w:color="000000"/>
              <w:right w:val="single" w:sz="12" w:space="0" w:color="000000"/>
            </w:tcBorders>
            <w:shd w:val="clear" w:color="auto" w:fill="auto"/>
          </w:tcPr>
          <w:p w14:paraId="5AFB29DA" w14:textId="77777777" w:rsidR="00D77A9C" w:rsidRPr="007D54FA" w:rsidRDefault="00D77A9C" w:rsidP="00D77A9C">
            <w:pPr>
              <w:pStyle w:val="TableParagraph"/>
              <w:jc w:val="center"/>
              <w:rPr>
                <w:rFonts w:ascii="Cambria" w:hAnsi="Cambria"/>
                <w:b/>
              </w:rPr>
            </w:pPr>
            <w:r w:rsidRPr="007D54FA">
              <w:rPr>
                <w:rFonts w:ascii="Cambria" w:hAnsi="Cambria"/>
                <w:b/>
              </w:rPr>
              <w:t>falsch</w:t>
            </w:r>
          </w:p>
        </w:tc>
      </w:tr>
      <w:tr w:rsidR="00D77A9C" w:rsidRPr="007D54FA" w14:paraId="7CE43090" w14:textId="77777777" w:rsidTr="002220BB">
        <w:tc>
          <w:tcPr>
            <w:tcW w:w="7625" w:type="dxa"/>
            <w:tcBorders>
              <w:left w:val="single" w:sz="12" w:space="0" w:color="000000"/>
              <w:bottom w:val="single" w:sz="12" w:space="0" w:color="000000"/>
            </w:tcBorders>
            <w:shd w:val="clear" w:color="auto" w:fill="auto"/>
          </w:tcPr>
          <w:p w14:paraId="33292646" w14:textId="77777777" w:rsidR="00D77A9C" w:rsidRPr="007D54FA" w:rsidRDefault="00D77A9C" w:rsidP="00D77A9C">
            <w:pPr>
              <w:pStyle w:val="TableParagraph"/>
              <w:jc w:val="both"/>
              <w:rPr>
                <w:rFonts w:ascii="Cambria" w:hAnsi="Cambria"/>
              </w:rPr>
            </w:pPr>
            <w:r w:rsidRPr="007D54FA">
              <w:rPr>
                <w:rFonts w:ascii="Cambria" w:hAnsi="Cambria"/>
                <w:b/>
              </w:rPr>
              <w:t>a)</w:t>
            </w:r>
            <w:r w:rsidRPr="007D54FA">
              <w:rPr>
                <w:rFonts w:ascii="Cambria" w:hAnsi="Cambria"/>
                <w:b/>
                <w:spacing w:val="26"/>
              </w:rPr>
              <w:t xml:space="preserve"> </w:t>
            </w:r>
            <w:r w:rsidRPr="007D54FA">
              <w:rPr>
                <w:rFonts w:ascii="Cambria" w:hAnsi="Cambria"/>
              </w:rPr>
              <w:t>Im</w:t>
            </w:r>
            <w:r w:rsidRPr="007D54FA">
              <w:rPr>
                <w:rFonts w:ascii="Cambria" w:hAnsi="Cambria"/>
                <w:spacing w:val="25"/>
              </w:rPr>
              <w:t xml:space="preserve"> </w:t>
            </w:r>
            <w:r w:rsidRPr="007D54FA">
              <w:rPr>
                <w:rFonts w:ascii="Cambria" w:hAnsi="Cambria"/>
              </w:rPr>
              <w:t>Oberhaus</w:t>
            </w:r>
            <w:r w:rsidRPr="007D54FA">
              <w:rPr>
                <w:rFonts w:ascii="Cambria" w:hAnsi="Cambria"/>
                <w:spacing w:val="25"/>
              </w:rPr>
              <w:t xml:space="preserve"> </w:t>
            </w:r>
            <w:r w:rsidRPr="007D54FA">
              <w:rPr>
                <w:rFonts w:ascii="Cambria" w:hAnsi="Cambria"/>
              </w:rPr>
              <w:t>waren</w:t>
            </w:r>
            <w:r w:rsidRPr="007D54FA">
              <w:rPr>
                <w:rFonts w:ascii="Cambria" w:hAnsi="Cambria"/>
                <w:spacing w:val="26"/>
              </w:rPr>
              <w:t xml:space="preserve"> </w:t>
            </w:r>
            <w:r w:rsidRPr="007D54FA">
              <w:rPr>
                <w:rFonts w:ascii="Cambria" w:hAnsi="Cambria"/>
              </w:rPr>
              <w:t>die</w:t>
            </w:r>
            <w:r w:rsidRPr="007D54FA">
              <w:rPr>
                <w:rFonts w:ascii="Cambria" w:hAnsi="Cambria"/>
                <w:spacing w:val="26"/>
              </w:rPr>
              <w:t xml:space="preserve"> </w:t>
            </w:r>
            <w:r w:rsidRPr="007D54FA">
              <w:rPr>
                <w:rFonts w:ascii="Cambria" w:hAnsi="Cambria"/>
              </w:rPr>
              <w:t>Geistlichen</w:t>
            </w:r>
            <w:r w:rsidRPr="007D54FA">
              <w:rPr>
                <w:rFonts w:ascii="Cambria" w:hAnsi="Cambria"/>
                <w:spacing w:val="26"/>
              </w:rPr>
              <w:t xml:space="preserve"> </w:t>
            </w:r>
            <w:r w:rsidRPr="007D54FA">
              <w:rPr>
                <w:rFonts w:ascii="Cambria" w:hAnsi="Cambria"/>
              </w:rPr>
              <w:t>und</w:t>
            </w:r>
            <w:r w:rsidRPr="007D54FA">
              <w:rPr>
                <w:rFonts w:ascii="Cambria" w:hAnsi="Cambria"/>
                <w:spacing w:val="27"/>
              </w:rPr>
              <w:t xml:space="preserve"> </w:t>
            </w:r>
            <w:r w:rsidRPr="007D54FA">
              <w:rPr>
                <w:rFonts w:ascii="Cambria" w:hAnsi="Cambria"/>
              </w:rPr>
              <w:t>der</w:t>
            </w:r>
            <w:r w:rsidRPr="007D54FA">
              <w:rPr>
                <w:rFonts w:ascii="Cambria" w:hAnsi="Cambria"/>
                <w:spacing w:val="26"/>
              </w:rPr>
              <w:t xml:space="preserve"> </w:t>
            </w:r>
            <w:r w:rsidRPr="007D54FA">
              <w:rPr>
                <w:rFonts w:ascii="Cambria" w:hAnsi="Cambria"/>
              </w:rPr>
              <w:t>Adel</w:t>
            </w:r>
            <w:r w:rsidRPr="007D54FA">
              <w:rPr>
                <w:rFonts w:ascii="Cambria" w:hAnsi="Cambria"/>
                <w:spacing w:val="27"/>
              </w:rPr>
              <w:t xml:space="preserve"> </w:t>
            </w:r>
            <w:r w:rsidRPr="007D54FA">
              <w:rPr>
                <w:rFonts w:ascii="Cambria" w:hAnsi="Cambria"/>
              </w:rPr>
              <w:t>persönlich</w:t>
            </w:r>
            <w:r w:rsidRPr="007D54FA">
              <w:rPr>
                <w:rFonts w:ascii="Cambria" w:hAnsi="Cambria"/>
                <w:spacing w:val="27"/>
              </w:rPr>
              <w:t xml:space="preserve"> </w:t>
            </w:r>
            <w:r w:rsidRPr="007D54FA">
              <w:rPr>
                <w:rFonts w:ascii="Cambria" w:hAnsi="Cambria"/>
              </w:rPr>
              <w:t>anwesend,</w:t>
            </w:r>
          </w:p>
          <w:p w14:paraId="4CAE2053" w14:textId="77777777" w:rsidR="00D77A9C" w:rsidRPr="007D54FA" w:rsidRDefault="00D77A9C" w:rsidP="00D77A9C">
            <w:pPr>
              <w:pStyle w:val="TableParagraph"/>
              <w:jc w:val="both"/>
              <w:rPr>
                <w:rFonts w:ascii="Cambria" w:hAnsi="Cambria"/>
              </w:rPr>
            </w:pPr>
            <w:r w:rsidRPr="007D54FA">
              <w:rPr>
                <w:rFonts w:ascii="Cambria" w:hAnsi="Cambria"/>
              </w:rPr>
              <w:t>während im Unterhaus die von den Bürgern gewählten Abgeordneten</w:t>
            </w:r>
            <w:r w:rsidRPr="007D54FA">
              <w:rPr>
                <w:rFonts w:ascii="Cambria" w:hAnsi="Cambria"/>
                <w:spacing w:val="-23"/>
              </w:rPr>
              <w:t xml:space="preserve"> </w:t>
            </w:r>
            <w:r w:rsidRPr="007D54FA">
              <w:rPr>
                <w:rFonts w:ascii="Cambria" w:hAnsi="Cambria"/>
              </w:rPr>
              <w:t>saßen.</w:t>
            </w:r>
          </w:p>
        </w:tc>
        <w:tc>
          <w:tcPr>
            <w:tcW w:w="1007" w:type="dxa"/>
            <w:tcBorders>
              <w:left w:val="single" w:sz="12" w:space="0" w:color="000000"/>
              <w:bottom w:val="single" w:sz="12" w:space="0" w:color="000000"/>
            </w:tcBorders>
            <w:shd w:val="clear" w:color="auto" w:fill="auto"/>
          </w:tcPr>
          <w:p w14:paraId="4F1AE246" w14:textId="77777777" w:rsidR="00D77A9C" w:rsidRPr="007D54FA" w:rsidRDefault="00D77A9C" w:rsidP="00D77A9C">
            <w:pPr>
              <w:pStyle w:val="Tblzattartalom"/>
              <w:autoSpaceDE w:val="0"/>
              <w:snapToGrid w:val="0"/>
              <w:jc w:val="both"/>
              <w:rPr>
                <w:rFonts w:ascii="Cambria" w:eastAsia="TimesNewRoman" w:hAnsi="Cambria" w:cs="Cambria"/>
                <w:sz w:val="22"/>
                <w:szCs w:val="22"/>
                <w:lang w:val="en-US"/>
              </w:rPr>
            </w:pPr>
          </w:p>
        </w:tc>
        <w:tc>
          <w:tcPr>
            <w:tcW w:w="900" w:type="dxa"/>
            <w:tcBorders>
              <w:left w:val="single" w:sz="12" w:space="0" w:color="000000"/>
              <w:bottom w:val="single" w:sz="12" w:space="0" w:color="000000"/>
              <w:right w:val="single" w:sz="12" w:space="0" w:color="000000"/>
            </w:tcBorders>
            <w:shd w:val="clear" w:color="auto" w:fill="auto"/>
          </w:tcPr>
          <w:p w14:paraId="55677444" w14:textId="77777777" w:rsidR="00D77A9C" w:rsidRPr="007D54FA" w:rsidRDefault="00D77A9C" w:rsidP="00D77A9C">
            <w:pPr>
              <w:pStyle w:val="Tblzattartalom"/>
              <w:autoSpaceDE w:val="0"/>
              <w:snapToGrid w:val="0"/>
              <w:jc w:val="both"/>
              <w:rPr>
                <w:rFonts w:ascii="Cambria" w:eastAsia="TimesNewRoman" w:hAnsi="Cambria" w:cs="Cambria"/>
                <w:sz w:val="22"/>
                <w:szCs w:val="22"/>
                <w:lang w:val="en-US"/>
              </w:rPr>
            </w:pPr>
          </w:p>
        </w:tc>
      </w:tr>
      <w:tr w:rsidR="00D77A9C" w:rsidRPr="007D54FA" w14:paraId="25755C09" w14:textId="77777777" w:rsidTr="002220BB">
        <w:tc>
          <w:tcPr>
            <w:tcW w:w="7625" w:type="dxa"/>
            <w:tcBorders>
              <w:left w:val="single" w:sz="12" w:space="0" w:color="000000"/>
              <w:bottom w:val="single" w:sz="12" w:space="0" w:color="000000"/>
            </w:tcBorders>
            <w:shd w:val="clear" w:color="auto" w:fill="auto"/>
          </w:tcPr>
          <w:p w14:paraId="5927F8AD" w14:textId="77777777" w:rsidR="00D77A9C" w:rsidRPr="007D54FA" w:rsidRDefault="00D77A9C" w:rsidP="00D77A9C">
            <w:pPr>
              <w:pStyle w:val="TableParagraph"/>
              <w:ind w:right="139"/>
              <w:jc w:val="both"/>
              <w:rPr>
                <w:rFonts w:ascii="Cambria" w:hAnsi="Cambria"/>
              </w:rPr>
            </w:pPr>
            <w:r w:rsidRPr="007D54FA">
              <w:rPr>
                <w:rFonts w:ascii="Cambria" w:hAnsi="Cambria"/>
                <w:b/>
              </w:rPr>
              <w:t xml:space="preserve">b) </w:t>
            </w:r>
            <w:r w:rsidRPr="007D54FA">
              <w:rPr>
                <w:rFonts w:ascii="Cambria" w:hAnsi="Cambria"/>
              </w:rPr>
              <w:t>Die parlamentarische Regierungsform bildete sich schrittweise heraus; der König ernannte den Leiter der parlamentarischen Mehrheit</w:t>
            </w:r>
            <w:r w:rsidRPr="007D54FA">
              <w:rPr>
                <w:rFonts w:ascii="Cambria" w:hAnsi="Cambria"/>
                <w:spacing w:val="56"/>
              </w:rPr>
              <w:t xml:space="preserve"> </w:t>
            </w:r>
            <w:r w:rsidRPr="007D54FA">
              <w:rPr>
                <w:rFonts w:ascii="Cambria" w:hAnsi="Cambria"/>
              </w:rPr>
              <w:t>zum Ministerpräsidenten.</w:t>
            </w:r>
          </w:p>
        </w:tc>
        <w:tc>
          <w:tcPr>
            <w:tcW w:w="1007" w:type="dxa"/>
            <w:tcBorders>
              <w:left w:val="single" w:sz="12" w:space="0" w:color="000000"/>
              <w:bottom w:val="single" w:sz="12" w:space="0" w:color="000000"/>
            </w:tcBorders>
            <w:shd w:val="clear" w:color="auto" w:fill="auto"/>
          </w:tcPr>
          <w:p w14:paraId="6D7BE222" w14:textId="77777777" w:rsidR="00D77A9C" w:rsidRPr="007D54FA" w:rsidRDefault="00D77A9C" w:rsidP="00D77A9C">
            <w:pPr>
              <w:pStyle w:val="Tblzattartalom"/>
              <w:autoSpaceDE w:val="0"/>
              <w:snapToGrid w:val="0"/>
              <w:jc w:val="both"/>
              <w:rPr>
                <w:rFonts w:ascii="Cambria" w:eastAsia="TimesNewRoman" w:hAnsi="Cambria" w:cs="Cambria"/>
                <w:sz w:val="22"/>
                <w:szCs w:val="22"/>
                <w:lang w:val="en-US"/>
              </w:rPr>
            </w:pPr>
          </w:p>
        </w:tc>
        <w:tc>
          <w:tcPr>
            <w:tcW w:w="900" w:type="dxa"/>
            <w:tcBorders>
              <w:left w:val="single" w:sz="12" w:space="0" w:color="000000"/>
              <w:bottom w:val="single" w:sz="12" w:space="0" w:color="000000"/>
              <w:right w:val="single" w:sz="12" w:space="0" w:color="000000"/>
            </w:tcBorders>
            <w:shd w:val="clear" w:color="auto" w:fill="auto"/>
          </w:tcPr>
          <w:p w14:paraId="449F11A9" w14:textId="77777777" w:rsidR="00D77A9C" w:rsidRPr="007D54FA" w:rsidRDefault="00D77A9C" w:rsidP="00D77A9C">
            <w:pPr>
              <w:pStyle w:val="Tblzattartalom"/>
              <w:autoSpaceDE w:val="0"/>
              <w:snapToGrid w:val="0"/>
              <w:jc w:val="both"/>
              <w:rPr>
                <w:rFonts w:ascii="Cambria" w:eastAsia="TimesNewRoman" w:hAnsi="Cambria" w:cs="Cambria"/>
                <w:sz w:val="22"/>
                <w:szCs w:val="22"/>
                <w:lang w:val="en-US"/>
              </w:rPr>
            </w:pPr>
          </w:p>
        </w:tc>
      </w:tr>
      <w:tr w:rsidR="00D77A9C" w:rsidRPr="007D54FA" w14:paraId="11054E8B" w14:textId="77777777" w:rsidTr="002220BB">
        <w:tc>
          <w:tcPr>
            <w:tcW w:w="7625" w:type="dxa"/>
            <w:tcBorders>
              <w:left w:val="single" w:sz="12" w:space="0" w:color="000000"/>
              <w:bottom w:val="single" w:sz="12" w:space="0" w:color="000000"/>
            </w:tcBorders>
            <w:shd w:val="clear" w:color="auto" w:fill="auto"/>
          </w:tcPr>
          <w:p w14:paraId="22587E5E" w14:textId="77777777" w:rsidR="00D77A9C" w:rsidRPr="007D54FA" w:rsidRDefault="00D77A9C" w:rsidP="00D77A9C">
            <w:pPr>
              <w:pStyle w:val="TableParagraph"/>
              <w:spacing w:before="1"/>
              <w:ind w:right="96"/>
              <w:jc w:val="both"/>
              <w:rPr>
                <w:rFonts w:ascii="Cambria" w:hAnsi="Cambria"/>
              </w:rPr>
            </w:pPr>
            <w:r w:rsidRPr="007D54FA">
              <w:rPr>
                <w:rFonts w:ascii="Cambria" w:hAnsi="Cambria"/>
                <w:b/>
              </w:rPr>
              <w:t xml:space="preserve">c) </w:t>
            </w:r>
            <w:r w:rsidRPr="007D54FA">
              <w:rPr>
                <w:rFonts w:ascii="Cambria" w:hAnsi="Cambria"/>
              </w:rPr>
              <w:t>Das Parlament regelte die Staatseinkünfte und genehmigte die Aufstellung von Streitkräften, dadurch kontrollierte es die durchführende Gewalt (Exekutive).</w:t>
            </w:r>
          </w:p>
        </w:tc>
        <w:tc>
          <w:tcPr>
            <w:tcW w:w="1007" w:type="dxa"/>
            <w:tcBorders>
              <w:left w:val="single" w:sz="12" w:space="0" w:color="000000"/>
              <w:bottom w:val="single" w:sz="12" w:space="0" w:color="000000"/>
            </w:tcBorders>
            <w:shd w:val="clear" w:color="auto" w:fill="auto"/>
          </w:tcPr>
          <w:p w14:paraId="37F49F5C" w14:textId="77777777" w:rsidR="00D77A9C" w:rsidRPr="007D54FA" w:rsidRDefault="00D77A9C" w:rsidP="00D77A9C">
            <w:pPr>
              <w:pStyle w:val="Tblzattartalom"/>
              <w:snapToGrid w:val="0"/>
              <w:jc w:val="both"/>
              <w:rPr>
                <w:rFonts w:ascii="Cambria" w:hAnsi="Cambria" w:cs="Cambria"/>
                <w:sz w:val="22"/>
                <w:szCs w:val="22"/>
                <w:lang w:val="en-US"/>
              </w:rPr>
            </w:pPr>
          </w:p>
        </w:tc>
        <w:tc>
          <w:tcPr>
            <w:tcW w:w="900" w:type="dxa"/>
            <w:tcBorders>
              <w:left w:val="single" w:sz="12" w:space="0" w:color="000000"/>
              <w:bottom w:val="single" w:sz="12" w:space="0" w:color="000000"/>
              <w:right w:val="single" w:sz="12" w:space="0" w:color="000000"/>
            </w:tcBorders>
            <w:shd w:val="clear" w:color="auto" w:fill="auto"/>
          </w:tcPr>
          <w:p w14:paraId="3E9263A4" w14:textId="77777777" w:rsidR="00D77A9C" w:rsidRPr="007D54FA" w:rsidRDefault="00D77A9C" w:rsidP="00D77A9C">
            <w:pPr>
              <w:pStyle w:val="Tblzattartalom"/>
              <w:snapToGrid w:val="0"/>
              <w:jc w:val="both"/>
              <w:rPr>
                <w:rFonts w:ascii="Cambria" w:hAnsi="Cambria" w:cs="Cambria"/>
                <w:sz w:val="22"/>
                <w:szCs w:val="22"/>
                <w:lang w:val="en-US"/>
              </w:rPr>
            </w:pPr>
          </w:p>
        </w:tc>
      </w:tr>
      <w:tr w:rsidR="00D77A9C" w:rsidRPr="007D54FA" w14:paraId="6C8CAF4E" w14:textId="77777777" w:rsidTr="002220BB">
        <w:tc>
          <w:tcPr>
            <w:tcW w:w="7625" w:type="dxa"/>
            <w:tcBorders>
              <w:left w:val="single" w:sz="12" w:space="0" w:color="000000"/>
              <w:bottom w:val="single" w:sz="12" w:space="0" w:color="000000"/>
            </w:tcBorders>
            <w:shd w:val="clear" w:color="auto" w:fill="auto"/>
          </w:tcPr>
          <w:p w14:paraId="13A2D44F" w14:textId="59C2FEFF" w:rsidR="00D77A9C" w:rsidRPr="007D54FA" w:rsidRDefault="00D77A9C" w:rsidP="00D77A9C">
            <w:pPr>
              <w:pStyle w:val="TableParagraph"/>
              <w:jc w:val="both"/>
              <w:rPr>
                <w:rFonts w:ascii="Cambria" w:hAnsi="Cambria"/>
              </w:rPr>
            </w:pPr>
            <w:r w:rsidRPr="007D54FA">
              <w:rPr>
                <w:rFonts w:ascii="Cambria" w:hAnsi="Cambria"/>
                <w:b/>
              </w:rPr>
              <w:lastRenderedPageBreak/>
              <w:t xml:space="preserve">d) </w:t>
            </w:r>
            <w:r w:rsidRPr="007D54FA">
              <w:rPr>
                <w:rFonts w:ascii="Cambria" w:hAnsi="Cambria"/>
              </w:rPr>
              <w:t>In der Person des Königs verband sich die staatliche und die kirchliche Macht,</w:t>
            </w:r>
            <w:r w:rsidR="002E5409">
              <w:rPr>
                <w:rFonts w:ascii="Cambria" w:hAnsi="Cambria"/>
              </w:rPr>
              <w:t xml:space="preserve"> </w:t>
            </w:r>
            <w:r w:rsidRPr="007D54FA">
              <w:rPr>
                <w:rFonts w:ascii="Cambria" w:hAnsi="Cambria"/>
              </w:rPr>
              <w:t>deshalb konnten die Geistlichen ihre</w:t>
            </w:r>
            <w:r w:rsidRPr="007D54FA">
              <w:rPr>
                <w:rFonts w:ascii="Cambria" w:hAnsi="Cambria"/>
                <w:spacing w:val="-10"/>
              </w:rPr>
              <w:t xml:space="preserve"> </w:t>
            </w:r>
            <w:r w:rsidRPr="007D54FA">
              <w:rPr>
                <w:rFonts w:ascii="Cambria" w:hAnsi="Cambria"/>
              </w:rPr>
              <w:t>Privilegien</w:t>
            </w:r>
            <w:r w:rsidRPr="007D54FA">
              <w:rPr>
                <w:rFonts w:ascii="Cambria" w:hAnsi="Cambria"/>
                <w:spacing w:val="48"/>
              </w:rPr>
              <w:t xml:space="preserve"> </w:t>
            </w:r>
            <w:r w:rsidRPr="007D54FA">
              <w:rPr>
                <w:rFonts w:ascii="Cambria" w:hAnsi="Cambria"/>
              </w:rPr>
              <w:t xml:space="preserve">bewahren </w:t>
            </w:r>
            <w:r w:rsidRPr="007D54FA">
              <w:rPr>
                <w:rFonts w:ascii="Cambria" w:hAnsi="Cambria"/>
                <w:spacing w:val="-4"/>
              </w:rPr>
              <w:t xml:space="preserve">(z.B. </w:t>
            </w:r>
            <w:r w:rsidRPr="007D54FA">
              <w:rPr>
                <w:rFonts w:ascii="Cambria" w:hAnsi="Cambria"/>
              </w:rPr>
              <w:t>eigenständige Gerichtsbarkeit,</w:t>
            </w:r>
            <w:r w:rsidRPr="007D54FA">
              <w:rPr>
                <w:rFonts w:ascii="Cambria" w:hAnsi="Cambria"/>
                <w:spacing w:val="-1"/>
              </w:rPr>
              <w:t xml:space="preserve"> </w:t>
            </w:r>
            <w:r w:rsidRPr="007D54FA">
              <w:rPr>
                <w:rFonts w:ascii="Cambria" w:hAnsi="Cambria"/>
              </w:rPr>
              <w:t>Kirchenbesitz).</w:t>
            </w:r>
          </w:p>
        </w:tc>
        <w:tc>
          <w:tcPr>
            <w:tcW w:w="1007" w:type="dxa"/>
            <w:tcBorders>
              <w:left w:val="single" w:sz="12" w:space="0" w:color="000000"/>
              <w:bottom w:val="single" w:sz="12" w:space="0" w:color="000000"/>
            </w:tcBorders>
            <w:shd w:val="clear" w:color="auto" w:fill="auto"/>
          </w:tcPr>
          <w:p w14:paraId="68B79BCF" w14:textId="77777777" w:rsidR="00D77A9C" w:rsidRPr="007D54FA" w:rsidRDefault="00D77A9C" w:rsidP="00D77A9C">
            <w:pPr>
              <w:pStyle w:val="Tblzattartalom"/>
              <w:snapToGrid w:val="0"/>
              <w:jc w:val="both"/>
              <w:rPr>
                <w:rFonts w:ascii="Cambria" w:hAnsi="Cambria" w:cs="Cambria"/>
                <w:sz w:val="22"/>
                <w:szCs w:val="22"/>
                <w:lang w:val="en-US"/>
              </w:rPr>
            </w:pPr>
          </w:p>
        </w:tc>
        <w:tc>
          <w:tcPr>
            <w:tcW w:w="900" w:type="dxa"/>
            <w:tcBorders>
              <w:left w:val="single" w:sz="12" w:space="0" w:color="000000"/>
              <w:bottom w:val="single" w:sz="12" w:space="0" w:color="000000"/>
              <w:right w:val="single" w:sz="12" w:space="0" w:color="000000"/>
            </w:tcBorders>
            <w:shd w:val="clear" w:color="auto" w:fill="auto"/>
          </w:tcPr>
          <w:p w14:paraId="66E14E7B" w14:textId="77777777" w:rsidR="00D77A9C" w:rsidRPr="007D54FA" w:rsidRDefault="00D77A9C" w:rsidP="00D77A9C">
            <w:pPr>
              <w:pStyle w:val="Tblzattartalom"/>
              <w:snapToGrid w:val="0"/>
              <w:jc w:val="both"/>
              <w:rPr>
                <w:rFonts w:ascii="Cambria" w:hAnsi="Cambria" w:cs="Cambria"/>
                <w:sz w:val="22"/>
                <w:szCs w:val="22"/>
                <w:lang w:val="en-US"/>
              </w:rPr>
            </w:pPr>
          </w:p>
        </w:tc>
      </w:tr>
    </w:tbl>
    <w:p w14:paraId="6C2E2F61" w14:textId="77777777" w:rsidR="00D77A9C" w:rsidRPr="007D54FA" w:rsidRDefault="00D77A9C" w:rsidP="00AC6B2B">
      <w:pPr>
        <w:jc w:val="both"/>
        <w:rPr>
          <w:rFonts w:ascii="Cambria" w:hAnsi="Cambria"/>
          <w:lang w:val="en-US"/>
        </w:rPr>
      </w:pPr>
    </w:p>
    <w:p w14:paraId="42DC99BE" w14:textId="77777777" w:rsidR="008E7B40" w:rsidRPr="007D54FA" w:rsidRDefault="00201693" w:rsidP="00AC6B2B">
      <w:pPr>
        <w:jc w:val="both"/>
        <w:rPr>
          <w:rFonts w:ascii="Cambria" w:hAnsi="Cambria" w:cs="Cambria"/>
          <w:b/>
          <w:sz w:val="22"/>
          <w:szCs w:val="22"/>
          <w:lang w:val="en-US"/>
        </w:rPr>
      </w:pPr>
      <w:r w:rsidRPr="007D54FA">
        <w:rPr>
          <w:rFonts w:ascii="Cambria" w:hAnsi="Cambria" w:cs="Cambria"/>
          <w:b/>
          <w:sz w:val="22"/>
          <w:szCs w:val="22"/>
          <w:lang w:val="en-US"/>
        </w:rPr>
        <w:t>1</w:t>
      </w:r>
      <w:r w:rsidR="00F82D24" w:rsidRPr="007D54FA">
        <w:rPr>
          <w:rFonts w:ascii="Cambria" w:hAnsi="Cambria" w:cs="Cambria"/>
          <w:b/>
          <w:sz w:val="22"/>
          <w:szCs w:val="22"/>
          <w:lang w:val="en-US"/>
        </w:rPr>
        <w:t>7</w:t>
      </w:r>
      <w:r w:rsidRPr="007D54FA">
        <w:rPr>
          <w:rFonts w:ascii="Cambria" w:hAnsi="Cambria" w:cs="Cambria"/>
          <w:b/>
          <w:sz w:val="22"/>
          <w:szCs w:val="22"/>
          <w:lang w:val="en-US"/>
        </w:rPr>
        <w:t>.</w:t>
      </w:r>
      <w:r w:rsidR="008E7B40" w:rsidRPr="007D54FA">
        <w:rPr>
          <w:rFonts w:ascii="Cambria" w:hAnsi="Cambria" w:cs="Cambria"/>
          <w:b/>
          <w:sz w:val="22"/>
          <w:szCs w:val="22"/>
          <w:lang w:val="en-US"/>
        </w:rPr>
        <w:t xml:space="preserve"> </w:t>
      </w:r>
      <w:r w:rsidR="002F05C6" w:rsidRPr="007D54FA">
        <w:rPr>
          <w:rFonts w:ascii="Cambria" w:hAnsi="Cambria"/>
          <w:b/>
          <w:sz w:val="22"/>
          <w:szCs w:val="22"/>
        </w:rPr>
        <w:t>Die Aufgabe bezieht sich auf die Zeit der Reformation und der katholischen Erneuerung</w:t>
      </w:r>
      <w:r w:rsidR="002F05C6" w:rsidRPr="007D54FA">
        <w:rPr>
          <w:rFonts w:ascii="Cambria" w:hAnsi="Cambria"/>
          <w:b/>
          <w:spacing w:val="-1"/>
          <w:sz w:val="22"/>
          <w:szCs w:val="22"/>
        </w:rPr>
        <w:t xml:space="preserve"> </w:t>
      </w:r>
      <w:r w:rsidR="002F05C6" w:rsidRPr="007D54FA">
        <w:rPr>
          <w:rFonts w:ascii="Cambria" w:hAnsi="Cambria"/>
          <w:b/>
          <w:sz w:val="22"/>
          <w:szCs w:val="22"/>
        </w:rPr>
        <w:t>(Gegenreformation).</w:t>
      </w:r>
      <w:r w:rsidR="00F17DC2" w:rsidRPr="007D54FA">
        <w:rPr>
          <w:rFonts w:ascii="Cambria" w:hAnsi="Cambria" w:cs="Cambria"/>
          <w:b/>
          <w:sz w:val="22"/>
          <w:szCs w:val="22"/>
          <w:lang w:val="en-US"/>
        </w:rPr>
        <w:t xml:space="preserve"> (K/4)</w:t>
      </w:r>
    </w:p>
    <w:p w14:paraId="2402F175" w14:textId="77777777" w:rsidR="00201693" w:rsidRPr="007D54FA" w:rsidRDefault="002F05C6" w:rsidP="008E7B40">
      <w:pPr>
        <w:jc w:val="both"/>
        <w:rPr>
          <w:rFonts w:ascii="Cambria" w:hAnsi="Cambria" w:cs="Cambria"/>
          <w:bCs/>
          <w:sz w:val="22"/>
          <w:szCs w:val="22"/>
          <w:lang w:val="en-US"/>
        </w:rPr>
      </w:pPr>
      <w:r w:rsidRPr="007D54FA">
        <w:rPr>
          <w:rFonts w:ascii="Cambria" w:hAnsi="Cambria"/>
          <w:b/>
          <w:sz w:val="22"/>
          <w:szCs w:val="22"/>
        </w:rPr>
        <w:t xml:space="preserve">Wählen Sie bitte aus beiden Aufzählungen je 4 Elemente aus, die zur </w:t>
      </w:r>
      <w:r w:rsidRPr="007D54FA">
        <w:rPr>
          <w:rFonts w:ascii="Cambria" w:hAnsi="Cambria"/>
          <w:b/>
          <w:i/>
          <w:sz w:val="22"/>
          <w:szCs w:val="22"/>
        </w:rPr>
        <w:t xml:space="preserve">Reformation </w:t>
      </w:r>
      <w:r w:rsidRPr="007D54FA">
        <w:rPr>
          <w:rFonts w:ascii="Cambria" w:hAnsi="Cambria"/>
          <w:b/>
          <w:sz w:val="22"/>
          <w:szCs w:val="22"/>
        </w:rPr>
        <w:t xml:space="preserve">allgemein oder zu einer ihrer Strömungen gehören! </w:t>
      </w:r>
      <w:r w:rsidRPr="007D54FA">
        <w:rPr>
          <w:rFonts w:ascii="Cambria" w:hAnsi="Cambria"/>
          <w:i/>
          <w:sz w:val="22"/>
          <w:szCs w:val="22"/>
        </w:rPr>
        <w:t xml:space="preserve">Tragen Sie den jeweiligen Buchstaben an der vorgegebenen Stelle ein! </w:t>
      </w:r>
      <w:r w:rsidRPr="007D54FA">
        <w:rPr>
          <w:rFonts w:ascii="Cambria" w:hAnsi="Cambria"/>
          <w:sz w:val="22"/>
          <w:szCs w:val="22"/>
        </w:rPr>
        <w:t>(pro Aufgabenteil 0,5 Punkte)</w:t>
      </w:r>
    </w:p>
    <w:p w14:paraId="1FF5CA68" w14:textId="77777777" w:rsidR="008E7B40" w:rsidRPr="007D54FA" w:rsidRDefault="008E7B40" w:rsidP="008E7B40">
      <w:pPr>
        <w:jc w:val="both"/>
        <w:rPr>
          <w:rFonts w:ascii="Cambria" w:hAnsi="Cambria" w:cs="Cambria"/>
          <w:bCs/>
          <w:sz w:val="22"/>
          <w:szCs w:val="22"/>
          <w:lang w:val="en-US"/>
        </w:rPr>
      </w:pPr>
    </w:p>
    <w:tbl>
      <w:tblPr>
        <w:tblW w:w="0" w:type="auto"/>
        <w:tblLook w:val="04A0" w:firstRow="1" w:lastRow="0" w:firstColumn="1" w:lastColumn="0" w:noHBand="0" w:noVBand="1"/>
      </w:tblPr>
      <w:tblGrid>
        <w:gridCol w:w="4817"/>
        <w:gridCol w:w="4821"/>
      </w:tblGrid>
      <w:tr w:rsidR="001B76A1" w:rsidRPr="007D54FA" w14:paraId="6084EE0F" w14:textId="77777777" w:rsidTr="00490A58">
        <w:tc>
          <w:tcPr>
            <w:tcW w:w="4889" w:type="dxa"/>
            <w:shd w:val="clear" w:color="auto" w:fill="auto"/>
          </w:tcPr>
          <w:p w14:paraId="3362B466" w14:textId="77777777" w:rsidR="001B76A1" w:rsidRPr="007D54FA" w:rsidRDefault="002F1CDC" w:rsidP="00490A58">
            <w:pPr>
              <w:jc w:val="both"/>
              <w:rPr>
                <w:rFonts w:ascii="Cambria" w:hAnsi="Cambria" w:cs="Cambria"/>
                <w:b/>
                <w:sz w:val="22"/>
                <w:szCs w:val="22"/>
                <w:lang w:val="en-US"/>
              </w:rPr>
            </w:pPr>
            <w:r w:rsidRPr="007D54FA">
              <w:rPr>
                <w:rFonts w:ascii="Cambria" w:hAnsi="Cambria"/>
                <w:b/>
                <w:sz w:val="22"/>
                <w:szCs w:val="22"/>
                <w:u w:val="single"/>
              </w:rPr>
              <w:t>Personen</w:t>
            </w:r>
            <w:r w:rsidR="008C1292" w:rsidRPr="007D54FA">
              <w:rPr>
                <w:rFonts w:ascii="Cambria" w:hAnsi="Cambria" w:cs="Cambria"/>
                <w:b/>
                <w:sz w:val="22"/>
                <w:szCs w:val="22"/>
                <w:lang w:val="en-US"/>
              </w:rPr>
              <w:t>:</w:t>
            </w:r>
          </w:p>
          <w:p w14:paraId="6CAF84DE" w14:textId="77777777" w:rsidR="008C1292" w:rsidRPr="007D54FA" w:rsidRDefault="008C1292" w:rsidP="00490A58">
            <w:pPr>
              <w:jc w:val="both"/>
              <w:rPr>
                <w:rFonts w:ascii="Cambria" w:hAnsi="Cambria" w:cs="Cambria"/>
                <w:bCs/>
                <w:sz w:val="22"/>
                <w:szCs w:val="22"/>
                <w:lang w:val="en-US"/>
              </w:rPr>
            </w:pPr>
            <w:r w:rsidRPr="007D54FA">
              <w:rPr>
                <w:rFonts w:ascii="Cambria" w:hAnsi="Cambria" w:cs="Cambria"/>
                <w:b/>
                <w:sz w:val="22"/>
                <w:szCs w:val="22"/>
                <w:lang w:val="en-US"/>
              </w:rPr>
              <w:t>a)</w:t>
            </w:r>
            <w:r w:rsidRPr="007D54FA">
              <w:rPr>
                <w:rFonts w:ascii="Cambria" w:hAnsi="Cambria" w:cs="Cambria"/>
                <w:bCs/>
                <w:sz w:val="22"/>
                <w:szCs w:val="22"/>
                <w:lang w:val="en-US"/>
              </w:rPr>
              <w:t xml:space="preserve"> </w:t>
            </w:r>
            <w:r w:rsidR="002F1CDC" w:rsidRPr="007D54FA">
              <w:rPr>
                <w:rFonts w:ascii="Cambria" w:hAnsi="Cambria"/>
                <w:sz w:val="22"/>
                <w:szCs w:val="22"/>
              </w:rPr>
              <w:t>Leopold I.</w:t>
            </w:r>
          </w:p>
          <w:p w14:paraId="2489345B" w14:textId="77777777" w:rsidR="008C1292" w:rsidRPr="007D54FA" w:rsidRDefault="008C1292" w:rsidP="00490A58">
            <w:pPr>
              <w:jc w:val="both"/>
              <w:rPr>
                <w:rFonts w:ascii="Cambria" w:hAnsi="Cambria" w:cs="Cambria"/>
                <w:bCs/>
                <w:sz w:val="22"/>
                <w:szCs w:val="22"/>
                <w:lang w:val="en-US"/>
              </w:rPr>
            </w:pPr>
            <w:r w:rsidRPr="007D54FA">
              <w:rPr>
                <w:rFonts w:ascii="Cambria" w:hAnsi="Cambria" w:cs="Cambria"/>
                <w:b/>
                <w:sz w:val="22"/>
                <w:szCs w:val="22"/>
                <w:lang w:val="en-US"/>
              </w:rPr>
              <w:t>b)</w:t>
            </w:r>
            <w:r w:rsidRPr="007D54FA">
              <w:rPr>
                <w:rFonts w:ascii="Cambria" w:hAnsi="Cambria" w:cs="Cambria"/>
                <w:bCs/>
                <w:sz w:val="22"/>
                <w:szCs w:val="22"/>
                <w:lang w:val="en-US"/>
              </w:rPr>
              <w:t xml:space="preserve"> </w:t>
            </w:r>
            <w:r w:rsidR="002F1CDC" w:rsidRPr="007D54FA">
              <w:rPr>
                <w:rFonts w:ascii="Cambria" w:hAnsi="Cambria"/>
                <w:sz w:val="22"/>
                <w:szCs w:val="22"/>
              </w:rPr>
              <w:t>Martin</w:t>
            </w:r>
            <w:r w:rsidR="002F1CDC" w:rsidRPr="007D54FA">
              <w:rPr>
                <w:rFonts w:ascii="Cambria" w:hAnsi="Cambria"/>
                <w:spacing w:val="-1"/>
                <w:sz w:val="22"/>
                <w:szCs w:val="22"/>
              </w:rPr>
              <w:t xml:space="preserve"> </w:t>
            </w:r>
            <w:r w:rsidR="002F1CDC" w:rsidRPr="007D54FA">
              <w:rPr>
                <w:rFonts w:ascii="Cambria" w:hAnsi="Cambria"/>
                <w:sz w:val="22"/>
                <w:szCs w:val="22"/>
              </w:rPr>
              <w:t>Luther</w:t>
            </w:r>
          </w:p>
          <w:p w14:paraId="3EAA5CB4" w14:textId="77777777" w:rsidR="008C1292" w:rsidRPr="007D54FA" w:rsidRDefault="008C1292" w:rsidP="00490A58">
            <w:pPr>
              <w:jc w:val="both"/>
              <w:rPr>
                <w:rFonts w:ascii="Cambria" w:hAnsi="Cambria" w:cs="Cambria"/>
                <w:bCs/>
                <w:sz w:val="22"/>
                <w:szCs w:val="22"/>
                <w:lang w:val="en-US"/>
              </w:rPr>
            </w:pPr>
            <w:r w:rsidRPr="007D54FA">
              <w:rPr>
                <w:rFonts w:ascii="Cambria" w:hAnsi="Cambria" w:cs="Cambria"/>
                <w:b/>
                <w:sz w:val="22"/>
                <w:szCs w:val="22"/>
                <w:lang w:val="en-US"/>
              </w:rPr>
              <w:t>c)</w:t>
            </w:r>
            <w:r w:rsidRPr="007D54FA">
              <w:rPr>
                <w:rFonts w:ascii="Cambria" w:hAnsi="Cambria" w:cs="Cambria"/>
                <w:bCs/>
                <w:sz w:val="22"/>
                <w:szCs w:val="22"/>
                <w:lang w:val="en-US"/>
              </w:rPr>
              <w:t xml:space="preserve"> </w:t>
            </w:r>
            <w:r w:rsidR="002F1CDC" w:rsidRPr="007D54FA">
              <w:rPr>
                <w:rFonts w:ascii="Cambria" w:hAnsi="Cambria"/>
                <w:sz w:val="22"/>
                <w:szCs w:val="22"/>
              </w:rPr>
              <w:t>Karl</w:t>
            </w:r>
            <w:r w:rsidR="002F1CDC" w:rsidRPr="007D54FA">
              <w:rPr>
                <w:rFonts w:ascii="Cambria" w:hAnsi="Cambria"/>
                <w:spacing w:val="-3"/>
                <w:sz w:val="22"/>
                <w:szCs w:val="22"/>
              </w:rPr>
              <w:t xml:space="preserve"> </w:t>
            </w:r>
            <w:r w:rsidR="002F1CDC" w:rsidRPr="007D54FA">
              <w:rPr>
                <w:rFonts w:ascii="Cambria" w:hAnsi="Cambria"/>
                <w:sz w:val="22"/>
                <w:szCs w:val="22"/>
              </w:rPr>
              <w:t>V.</w:t>
            </w:r>
          </w:p>
          <w:p w14:paraId="28B33078" w14:textId="77777777" w:rsidR="008C1292" w:rsidRPr="007D54FA" w:rsidRDefault="008C1292" w:rsidP="00490A58">
            <w:pPr>
              <w:jc w:val="both"/>
              <w:rPr>
                <w:rFonts w:ascii="Cambria" w:hAnsi="Cambria" w:cs="Cambria"/>
                <w:bCs/>
                <w:sz w:val="22"/>
                <w:szCs w:val="22"/>
                <w:lang w:val="en-US"/>
              </w:rPr>
            </w:pPr>
            <w:r w:rsidRPr="007D54FA">
              <w:rPr>
                <w:rFonts w:ascii="Cambria" w:hAnsi="Cambria" w:cs="Cambria"/>
                <w:b/>
                <w:sz w:val="22"/>
                <w:szCs w:val="22"/>
                <w:lang w:val="en-US"/>
              </w:rPr>
              <w:t>d)</w:t>
            </w:r>
            <w:r w:rsidRPr="007D54FA">
              <w:rPr>
                <w:rFonts w:ascii="Cambria" w:hAnsi="Cambria" w:cs="Cambria"/>
                <w:bCs/>
                <w:sz w:val="22"/>
                <w:szCs w:val="22"/>
                <w:lang w:val="en-US"/>
              </w:rPr>
              <w:t xml:space="preserve"> </w:t>
            </w:r>
            <w:r w:rsidR="002F1CDC" w:rsidRPr="007D54FA">
              <w:rPr>
                <w:rFonts w:ascii="Cambria" w:hAnsi="Cambria"/>
                <w:sz w:val="22"/>
                <w:szCs w:val="22"/>
              </w:rPr>
              <w:t>Gáspár</w:t>
            </w:r>
            <w:r w:rsidR="002F1CDC" w:rsidRPr="007D54FA">
              <w:rPr>
                <w:rFonts w:ascii="Cambria" w:hAnsi="Cambria"/>
                <w:spacing w:val="-4"/>
                <w:sz w:val="22"/>
                <w:szCs w:val="22"/>
              </w:rPr>
              <w:t xml:space="preserve"> </w:t>
            </w:r>
            <w:r w:rsidR="002F1CDC" w:rsidRPr="007D54FA">
              <w:rPr>
                <w:rFonts w:ascii="Cambria" w:hAnsi="Cambria"/>
                <w:sz w:val="22"/>
                <w:szCs w:val="22"/>
              </w:rPr>
              <w:t>Károli</w:t>
            </w:r>
          </w:p>
          <w:p w14:paraId="7D574594" w14:textId="77777777" w:rsidR="008C1292" w:rsidRPr="007D54FA" w:rsidRDefault="008C1292" w:rsidP="00490A58">
            <w:pPr>
              <w:jc w:val="both"/>
              <w:rPr>
                <w:rFonts w:ascii="Cambria" w:hAnsi="Cambria" w:cs="Cambria"/>
                <w:bCs/>
                <w:sz w:val="22"/>
                <w:szCs w:val="22"/>
                <w:lang w:val="en-US"/>
              </w:rPr>
            </w:pPr>
            <w:r w:rsidRPr="007D54FA">
              <w:rPr>
                <w:rFonts w:ascii="Cambria" w:hAnsi="Cambria" w:cs="Cambria"/>
                <w:b/>
                <w:sz w:val="22"/>
                <w:szCs w:val="22"/>
                <w:lang w:val="en-US"/>
              </w:rPr>
              <w:t>e)</w:t>
            </w:r>
            <w:r w:rsidRPr="007D54FA">
              <w:rPr>
                <w:rFonts w:ascii="Cambria" w:hAnsi="Cambria" w:cs="Cambria"/>
                <w:bCs/>
                <w:sz w:val="22"/>
                <w:szCs w:val="22"/>
                <w:lang w:val="en-US"/>
              </w:rPr>
              <w:t xml:space="preserve"> </w:t>
            </w:r>
            <w:r w:rsidR="002F1CDC" w:rsidRPr="007D54FA">
              <w:rPr>
                <w:rFonts w:ascii="Cambria" w:hAnsi="Cambria"/>
                <w:sz w:val="22"/>
                <w:szCs w:val="22"/>
              </w:rPr>
              <w:t>Péter</w:t>
            </w:r>
            <w:r w:rsidR="002F1CDC" w:rsidRPr="007D54FA">
              <w:rPr>
                <w:rFonts w:ascii="Cambria" w:hAnsi="Cambria"/>
                <w:spacing w:val="-5"/>
                <w:sz w:val="22"/>
                <w:szCs w:val="22"/>
              </w:rPr>
              <w:t xml:space="preserve"> </w:t>
            </w:r>
            <w:r w:rsidR="002F1CDC" w:rsidRPr="007D54FA">
              <w:rPr>
                <w:rFonts w:ascii="Cambria" w:hAnsi="Cambria"/>
                <w:sz w:val="22"/>
                <w:szCs w:val="22"/>
              </w:rPr>
              <w:t>Pázmány</w:t>
            </w:r>
          </w:p>
          <w:p w14:paraId="181544BD" w14:textId="77777777" w:rsidR="008C1292" w:rsidRPr="007D54FA" w:rsidRDefault="008C1292" w:rsidP="00490A58">
            <w:pPr>
              <w:jc w:val="both"/>
              <w:rPr>
                <w:rFonts w:ascii="Cambria" w:hAnsi="Cambria" w:cs="Cambria"/>
                <w:bCs/>
                <w:sz w:val="22"/>
                <w:szCs w:val="22"/>
                <w:lang w:val="en-US"/>
              </w:rPr>
            </w:pPr>
            <w:r w:rsidRPr="007D54FA">
              <w:rPr>
                <w:rFonts w:ascii="Cambria" w:hAnsi="Cambria" w:cs="Cambria"/>
                <w:b/>
                <w:sz w:val="22"/>
                <w:szCs w:val="22"/>
                <w:lang w:val="en-US"/>
              </w:rPr>
              <w:t>f)</w:t>
            </w:r>
            <w:r w:rsidRPr="007D54FA">
              <w:rPr>
                <w:rFonts w:ascii="Cambria" w:hAnsi="Cambria" w:cs="Cambria"/>
                <w:bCs/>
                <w:sz w:val="22"/>
                <w:szCs w:val="22"/>
                <w:lang w:val="en-US"/>
              </w:rPr>
              <w:t xml:space="preserve"> </w:t>
            </w:r>
            <w:r w:rsidR="002F1CDC" w:rsidRPr="007D54FA">
              <w:rPr>
                <w:rFonts w:ascii="Cambria" w:hAnsi="Cambria"/>
                <w:sz w:val="22"/>
                <w:szCs w:val="22"/>
              </w:rPr>
              <w:t>Philipp</w:t>
            </w:r>
            <w:r w:rsidR="002F1CDC" w:rsidRPr="007D54FA">
              <w:rPr>
                <w:rFonts w:ascii="Cambria" w:hAnsi="Cambria"/>
                <w:spacing w:val="-4"/>
                <w:sz w:val="22"/>
                <w:szCs w:val="22"/>
              </w:rPr>
              <w:t xml:space="preserve"> </w:t>
            </w:r>
            <w:r w:rsidR="002F1CDC" w:rsidRPr="007D54FA">
              <w:rPr>
                <w:rFonts w:ascii="Cambria" w:hAnsi="Cambria"/>
                <w:sz w:val="22"/>
                <w:szCs w:val="22"/>
              </w:rPr>
              <w:t>II.</w:t>
            </w:r>
          </w:p>
          <w:p w14:paraId="02FAD7D0" w14:textId="77777777" w:rsidR="008C1292" w:rsidRPr="007D54FA" w:rsidRDefault="008C1292" w:rsidP="00490A58">
            <w:pPr>
              <w:jc w:val="both"/>
              <w:rPr>
                <w:rFonts w:ascii="Cambria" w:hAnsi="Cambria" w:cs="Cambria"/>
                <w:bCs/>
                <w:sz w:val="22"/>
                <w:szCs w:val="22"/>
                <w:lang w:val="en-US"/>
              </w:rPr>
            </w:pPr>
            <w:r w:rsidRPr="007D54FA">
              <w:rPr>
                <w:rFonts w:ascii="Cambria" w:hAnsi="Cambria" w:cs="Cambria"/>
                <w:b/>
                <w:sz w:val="22"/>
                <w:szCs w:val="22"/>
                <w:lang w:val="en-US"/>
              </w:rPr>
              <w:t>g)</w:t>
            </w:r>
            <w:r w:rsidRPr="007D54FA">
              <w:rPr>
                <w:rFonts w:ascii="Cambria" w:hAnsi="Cambria" w:cs="Cambria"/>
                <w:bCs/>
                <w:sz w:val="22"/>
                <w:szCs w:val="22"/>
                <w:lang w:val="en-US"/>
              </w:rPr>
              <w:t xml:space="preserve"> Gábor Bethlen</w:t>
            </w:r>
          </w:p>
          <w:p w14:paraId="6C35EF2C" w14:textId="77777777" w:rsidR="008C1292" w:rsidRPr="007D54FA" w:rsidRDefault="008C1292" w:rsidP="00490A58">
            <w:pPr>
              <w:jc w:val="both"/>
              <w:rPr>
                <w:rFonts w:ascii="Cambria" w:hAnsi="Cambria" w:cs="Cambria"/>
                <w:bCs/>
                <w:sz w:val="22"/>
                <w:szCs w:val="22"/>
                <w:lang w:val="en-US"/>
              </w:rPr>
            </w:pPr>
            <w:r w:rsidRPr="007D54FA">
              <w:rPr>
                <w:rFonts w:ascii="Cambria" w:hAnsi="Cambria" w:cs="Cambria"/>
                <w:b/>
                <w:sz w:val="22"/>
                <w:szCs w:val="22"/>
                <w:lang w:val="en-US"/>
              </w:rPr>
              <w:t>h)</w:t>
            </w:r>
            <w:r w:rsidRPr="007D54FA">
              <w:rPr>
                <w:rFonts w:ascii="Cambria" w:hAnsi="Cambria" w:cs="Cambria"/>
                <w:bCs/>
                <w:sz w:val="22"/>
                <w:szCs w:val="22"/>
                <w:lang w:val="en-US"/>
              </w:rPr>
              <w:t xml:space="preserve"> </w:t>
            </w:r>
            <w:r w:rsidR="002F1CDC" w:rsidRPr="007D54FA">
              <w:rPr>
                <w:rFonts w:ascii="Cambria" w:hAnsi="Cambria"/>
                <w:sz w:val="22"/>
                <w:szCs w:val="22"/>
              </w:rPr>
              <w:t>Jean</w:t>
            </w:r>
            <w:r w:rsidR="002F1CDC" w:rsidRPr="007D54FA">
              <w:rPr>
                <w:rFonts w:ascii="Cambria" w:hAnsi="Cambria"/>
                <w:spacing w:val="-1"/>
                <w:sz w:val="22"/>
                <w:szCs w:val="22"/>
              </w:rPr>
              <w:t xml:space="preserve"> </w:t>
            </w:r>
            <w:r w:rsidR="002F1CDC" w:rsidRPr="007D54FA">
              <w:rPr>
                <w:rFonts w:ascii="Cambria" w:hAnsi="Cambria"/>
                <w:sz w:val="22"/>
                <w:szCs w:val="22"/>
              </w:rPr>
              <w:t>Calvin</w:t>
            </w:r>
          </w:p>
        </w:tc>
        <w:tc>
          <w:tcPr>
            <w:tcW w:w="4889" w:type="dxa"/>
            <w:shd w:val="clear" w:color="auto" w:fill="auto"/>
          </w:tcPr>
          <w:p w14:paraId="6C25560F" w14:textId="77777777" w:rsidR="001B76A1" w:rsidRPr="007D54FA" w:rsidRDefault="002F1CDC" w:rsidP="00490A58">
            <w:pPr>
              <w:jc w:val="both"/>
              <w:rPr>
                <w:rFonts w:ascii="Cambria" w:hAnsi="Cambria" w:cs="Cambria"/>
                <w:b/>
                <w:sz w:val="22"/>
                <w:szCs w:val="22"/>
                <w:lang w:val="en-US"/>
              </w:rPr>
            </w:pPr>
            <w:r w:rsidRPr="007D54FA">
              <w:rPr>
                <w:rFonts w:ascii="Cambria" w:hAnsi="Cambria"/>
                <w:b/>
                <w:sz w:val="22"/>
                <w:szCs w:val="22"/>
                <w:u w:val="single"/>
              </w:rPr>
              <w:t>Begriffe</w:t>
            </w:r>
            <w:r w:rsidR="008C1292" w:rsidRPr="007D54FA">
              <w:rPr>
                <w:rFonts w:ascii="Cambria" w:hAnsi="Cambria" w:cs="Cambria"/>
                <w:b/>
                <w:sz w:val="22"/>
                <w:szCs w:val="22"/>
                <w:lang w:val="en-US"/>
              </w:rPr>
              <w:t>:</w:t>
            </w:r>
          </w:p>
          <w:p w14:paraId="6F635D94" w14:textId="77777777" w:rsidR="008C1292" w:rsidRPr="007D54FA" w:rsidRDefault="008C1292" w:rsidP="00490A58">
            <w:pPr>
              <w:jc w:val="both"/>
              <w:rPr>
                <w:rFonts w:ascii="Cambria" w:hAnsi="Cambria" w:cs="Cambria"/>
                <w:bCs/>
                <w:sz w:val="22"/>
                <w:szCs w:val="22"/>
                <w:lang w:val="en-US"/>
              </w:rPr>
            </w:pPr>
            <w:r w:rsidRPr="007D54FA">
              <w:rPr>
                <w:rFonts w:ascii="Cambria" w:hAnsi="Cambria" w:cs="Cambria"/>
                <w:b/>
                <w:sz w:val="22"/>
                <w:szCs w:val="22"/>
                <w:lang w:val="en-US"/>
              </w:rPr>
              <w:t>A)</w:t>
            </w:r>
            <w:r w:rsidRPr="007D54FA">
              <w:rPr>
                <w:rFonts w:ascii="Cambria" w:hAnsi="Cambria" w:cs="Cambria"/>
                <w:bCs/>
                <w:sz w:val="22"/>
                <w:szCs w:val="22"/>
                <w:lang w:val="en-US"/>
              </w:rPr>
              <w:t xml:space="preserve"> </w:t>
            </w:r>
            <w:r w:rsidR="002F1CDC" w:rsidRPr="007D54FA">
              <w:rPr>
                <w:rFonts w:ascii="Cambria" w:hAnsi="Cambria"/>
                <w:sz w:val="22"/>
                <w:szCs w:val="22"/>
              </w:rPr>
              <w:t>Inquisition</w:t>
            </w:r>
          </w:p>
          <w:p w14:paraId="5209F8C4" w14:textId="77777777" w:rsidR="008C1292" w:rsidRPr="007D54FA" w:rsidRDefault="008C1292" w:rsidP="00490A58">
            <w:pPr>
              <w:jc w:val="both"/>
              <w:rPr>
                <w:rFonts w:ascii="Cambria" w:hAnsi="Cambria" w:cs="Cambria"/>
                <w:bCs/>
                <w:sz w:val="22"/>
                <w:szCs w:val="22"/>
                <w:lang w:val="en-US"/>
              </w:rPr>
            </w:pPr>
            <w:r w:rsidRPr="007D54FA">
              <w:rPr>
                <w:rFonts w:ascii="Cambria" w:hAnsi="Cambria" w:cs="Cambria"/>
                <w:b/>
                <w:sz w:val="22"/>
                <w:szCs w:val="22"/>
                <w:lang w:val="en-US"/>
              </w:rPr>
              <w:t>B)</w:t>
            </w:r>
            <w:r w:rsidRPr="007D54FA">
              <w:rPr>
                <w:rFonts w:ascii="Cambria" w:hAnsi="Cambria" w:cs="Cambria"/>
                <w:bCs/>
                <w:sz w:val="22"/>
                <w:szCs w:val="22"/>
                <w:lang w:val="en-US"/>
              </w:rPr>
              <w:t xml:space="preserve"> </w:t>
            </w:r>
            <w:r w:rsidR="002F1CDC" w:rsidRPr="007D54FA">
              <w:rPr>
                <w:rFonts w:ascii="Cambria" w:hAnsi="Cambria"/>
                <w:sz w:val="22"/>
                <w:szCs w:val="22"/>
              </w:rPr>
              <w:t>Puritaner</w:t>
            </w:r>
          </w:p>
          <w:p w14:paraId="639956BC" w14:textId="77777777" w:rsidR="008C1292" w:rsidRPr="007D54FA" w:rsidRDefault="008C1292" w:rsidP="00490A58">
            <w:pPr>
              <w:jc w:val="both"/>
              <w:rPr>
                <w:rFonts w:ascii="Cambria" w:hAnsi="Cambria" w:cs="Cambria"/>
                <w:bCs/>
                <w:sz w:val="22"/>
                <w:szCs w:val="22"/>
                <w:lang w:val="en-US"/>
              </w:rPr>
            </w:pPr>
            <w:r w:rsidRPr="007D54FA">
              <w:rPr>
                <w:rFonts w:ascii="Cambria" w:hAnsi="Cambria" w:cs="Cambria"/>
                <w:b/>
                <w:sz w:val="22"/>
                <w:szCs w:val="22"/>
                <w:lang w:val="en-US"/>
              </w:rPr>
              <w:t>C)</w:t>
            </w:r>
            <w:r w:rsidRPr="007D54FA">
              <w:rPr>
                <w:rFonts w:ascii="Cambria" w:hAnsi="Cambria" w:cs="Cambria"/>
                <w:bCs/>
                <w:sz w:val="22"/>
                <w:szCs w:val="22"/>
                <w:lang w:val="en-US"/>
              </w:rPr>
              <w:t xml:space="preserve"> </w:t>
            </w:r>
            <w:r w:rsidR="002F1CDC" w:rsidRPr="007D54FA">
              <w:rPr>
                <w:rFonts w:ascii="Cambria" w:hAnsi="Cambria"/>
                <w:sz w:val="22"/>
                <w:szCs w:val="22"/>
              </w:rPr>
              <w:t>Jesuiten</w:t>
            </w:r>
          </w:p>
          <w:p w14:paraId="0CA15AD8" w14:textId="77777777" w:rsidR="008C1292" w:rsidRPr="007D54FA" w:rsidRDefault="008C1292" w:rsidP="00490A58">
            <w:pPr>
              <w:jc w:val="both"/>
              <w:rPr>
                <w:rFonts w:ascii="Cambria" w:hAnsi="Cambria" w:cs="Cambria"/>
                <w:bCs/>
                <w:sz w:val="22"/>
                <w:szCs w:val="22"/>
                <w:lang w:val="en-US"/>
              </w:rPr>
            </w:pPr>
            <w:r w:rsidRPr="007D54FA">
              <w:rPr>
                <w:rFonts w:ascii="Cambria" w:hAnsi="Cambria" w:cs="Cambria"/>
                <w:b/>
                <w:sz w:val="22"/>
                <w:szCs w:val="22"/>
                <w:lang w:val="en-US"/>
              </w:rPr>
              <w:t>D)</w:t>
            </w:r>
            <w:r w:rsidRPr="007D54FA">
              <w:rPr>
                <w:rFonts w:ascii="Cambria" w:hAnsi="Cambria" w:cs="Cambria"/>
                <w:bCs/>
                <w:sz w:val="22"/>
                <w:szCs w:val="22"/>
                <w:lang w:val="en-US"/>
              </w:rPr>
              <w:t xml:space="preserve"> </w:t>
            </w:r>
            <w:r w:rsidR="002F1CDC" w:rsidRPr="007D54FA">
              <w:rPr>
                <w:rFonts w:ascii="Cambria" w:hAnsi="Cambria"/>
                <w:sz w:val="22"/>
                <w:szCs w:val="22"/>
              </w:rPr>
              <w:t>Protestanten</w:t>
            </w:r>
          </w:p>
          <w:p w14:paraId="2526BD34" w14:textId="77777777" w:rsidR="008C1292" w:rsidRPr="007D54FA" w:rsidRDefault="008C1292" w:rsidP="00490A58">
            <w:pPr>
              <w:jc w:val="both"/>
              <w:rPr>
                <w:rFonts w:ascii="Cambria" w:hAnsi="Cambria" w:cs="Cambria"/>
                <w:bCs/>
                <w:sz w:val="22"/>
                <w:szCs w:val="22"/>
                <w:lang w:val="en-US"/>
              </w:rPr>
            </w:pPr>
            <w:r w:rsidRPr="007D54FA">
              <w:rPr>
                <w:rFonts w:ascii="Cambria" w:hAnsi="Cambria" w:cs="Cambria"/>
                <w:b/>
                <w:sz w:val="22"/>
                <w:szCs w:val="22"/>
                <w:lang w:val="en-US"/>
              </w:rPr>
              <w:t>E)</w:t>
            </w:r>
            <w:r w:rsidRPr="007D54FA">
              <w:rPr>
                <w:rFonts w:ascii="Cambria" w:hAnsi="Cambria" w:cs="Cambria"/>
                <w:bCs/>
                <w:sz w:val="22"/>
                <w:szCs w:val="22"/>
                <w:lang w:val="en-US"/>
              </w:rPr>
              <w:t xml:space="preserve"> </w:t>
            </w:r>
            <w:r w:rsidR="002F1CDC" w:rsidRPr="007D54FA">
              <w:rPr>
                <w:rFonts w:ascii="Cambria" w:hAnsi="Cambria"/>
                <w:sz w:val="22"/>
                <w:szCs w:val="22"/>
              </w:rPr>
              <w:t>Reformierte</w:t>
            </w:r>
          </w:p>
          <w:p w14:paraId="5A353839" w14:textId="77777777" w:rsidR="008C1292" w:rsidRPr="007D54FA" w:rsidRDefault="008C1292" w:rsidP="00490A58">
            <w:pPr>
              <w:jc w:val="both"/>
              <w:rPr>
                <w:rFonts w:ascii="Cambria" w:hAnsi="Cambria" w:cs="Cambria"/>
                <w:bCs/>
                <w:sz w:val="22"/>
                <w:szCs w:val="22"/>
                <w:lang w:val="en-US"/>
              </w:rPr>
            </w:pPr>
            <w:r w:rsidRPr="007D54FA">
              <w:rPr>
                <w:rFonts w:ascii="Cambria" w:hAnsi="Cambria" w:cs="Cambria"/>
                <w:b/>
                <w:sz w:val="22"/>
                <w:szCs w:val="22"/>
                <w:lang w:val="en-US"/>
              </w:rPr>
              <w:t>F)</w:t>
            </w:r>
            <w:r w:rsidRPr="007D54FA">
              <w:rPr>
                <w:rFonts w:ascii="Cambria" w:hAnsi="Cambria" w:cs="Cambria"/>
                <w:bCs/>
                <w:sz w:val="22"/>
                <w:szCs w:val="22"/>
                <w:lang w:val="en-US"/>
              </w:rPr>
              <w:t xml:space="preserve"> </w:t>
            </w:r>
            <w:r w:rsidR="002F1CDC" w:rsidRPr="007D54FA">
              <w:rPr>
                <w:rFonts w:ascii="Cambria" w:hAnsi="Cambria"/>
                <w:sz w:val="22"/>
                <w:szCs w:val="22"/>
              </w:rPr>
              <w:t>Reliquien</w:t>
            </w:r>
          </w:p>
          <w:p w14:paraId="46BAD5B9" w14:textId="77777777" w:rsidR="008C1292" w:rsidRPr="007D54FA" w:rsidRDefault="008C1292" w:rsidP="00490A58">
            <w:pPr>
              <w:jc w:val="both"/>
              <w:rPr>
                <w:rFonts w:ascii="Cambria" w:hAnsi="Cambria" w:cs="Cambria"/>
                <w:bCs/>
                <w:sz w:val="22"/>
                <w:szCs w:val="22"/>
                <w:lang w:val="en-US"/>
              </w:rPr>
            </w:pPr>
            <w:r w:rsidRPr="007D54FA">
              <w:rPr>
                <w:rFonts w:ascii="Cambria" w:hAnsi="Cambria" w:cs="Cambria"/>
                <w:b/>
                <w:sz w:val="22"/>
                <w:szCs w:val="22"/>
                <w:lang w:val="en-US"/>
              </w:rPr>
              <w:t>G)</w:t>
            </w:r>
            <w:r w:rsidRPr="007D54FA">
              <w:rPr>
                <w:rFonts w:ascii="Cambria" w:hAnsi="Cambria" w:cs="Cambria"/>
                <w:bCs/>
                <w:sz w:val="22"/>
                <w:szCs w:val="22"/>
                <w:lang w:val="en-US"/>
              </w:rPr>
              <w:t xml:space="preserve"> </w:t>
            </w:r>
            <w:r w:rsidR="002F1CDC" w:rsidRPr="007D54FA">
              <w:rPr>
                <w:rFonts w:ascii="Cambria" w:hAnsi="Cambria"/>
                <w:sz w:val="22"/>
                <w:szCs w:val="22"/>
              </w:rPr>
              <w:t>Benediktiner</w:t>
            </w:r>
          </w:p>
          <w:p w14:paraId="08A5ED15" w14:textId="77777777" w:rsidR="008C1292" w:rsidRPr="007D54FA" w:rsidRDefault="008C1292" w:rsidP="00490A58">
            <w:pPr>
              <w:jc w:val="both"/>
              <w:rPr>
                <w:rFonts w:ascii="Cambria" w:hAnsi="Cambria" w:cs="Cambria"/>
                <w:bCs/>
                <w:sz w:val="22"/>
                <w:szCs w:val="22"/>
                <w:lang w:val="en-US"/>
              </w:rPr>
            </w:pPr>
            <w:r w:rsidRPr="007D54FA">
              <w:rPr>
                <w:rFonts w:ascii="Cambria" w:hAnsi="Cambria" w:cs="Cambria"/>
                <w:b/>
                <w:sz w:val="22"/>
                <w:szCs w:val="22"/>
                <w:lang w:val="en-US"/>
              </w:rPr>
              <w:t>H)</w:t>
            </w:r>
            <w:r w:rsidRPr="007D54FA">
              <w:rPr>
                <w:rFonts w:ascii="Cambria" w:hAnsi="Cambria" w:cs="Cambria"/>
                <w:bCs/>
                <w:sz w:val="22"/>
                <w:szCs w:val="22"/>
                <w:lang w:val="en-US"/>
              </w:rPr>
              <w:t xml:space="preserve"> </w:t>
            </w:r>
            <w:r w:rsidR="002F1CDC" w:rsidRPr="007D54FA">
              <w:rPr>
                <w:rFonts w:ascii="Cambria" w:hAnsi="Cambria"/>
                <w:sz w:val="22"/>
                <w:szCs w:val="22"/>
              </w:rPr>
              <w:t>Evangelische</w:t>
            </w:r>
          </w:p>
        </w:tc>
      </w:tr>
    </w:tbl>
    <w:p w14:paraId="66AD8E76" w14:textId="77777777" w:rsidR="008E7B40" w:rsidRPr="007D54FA" w:rsidRDefault="008E7B40" w:rsidP="008E7B40">
      <w:pPr>
        <w:jc w:val="both"/>
        <w:rPr>
          <w:rFonts w:ascii="Cambria" w:hAnsi="Cambria" w:cs="Cambria"/>
          <w:bCs/>
          <w:sz w:val="22"/>
          <w:szCs w:val="22"/>
          <w:lang w:val="en-US"/>
        </w:rPr>
      </w:pPr>
    </w:p>
    <w:tbl>
      <w:tblPr>
        <w:tblW w:w="0" w:type="auto"/>
        <w:tblBorders>
          <w:insideH w:val="single" w:sz="4" w:space="0" w:color="auto"/>
        </w:tblBorders>
        <w:tblLook w:val="04A0" w:firstRow="1" w:lastRow="0" w:firstColumn="1" w:lastColumn="0" w:noHBand="0" w:noVBand="1"/>
      </w:tblPr>
      <w:tblGrid>
        <w:gridCol w:w="4819"/>
        <w:gridCol w:w="4819"/>
      </w:tblGrid>
      <w:tr w:rsidR="00976672" w:rsidRPr="007D54FA" w14:paraId="684507AD" w14:textId="77777777" w:rsidTr="00490A58">
        <w:tc>
          <w:tcPr>
            <w:tcW w:w="4889" w:type="dxa"/>
            <w:shd w:val="clear" w:color="auto" w:fill="auto"/>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0"/>
              <w:gridCol w:w="851"/>
              <w:gridCol w:w="850"/>
              <w:gridCol w:w="851"/>
            </w:tblGrid>
            <w:tr w:rsidR="00976672" w:rsidRPr="007D54FA" w14:paraId="3413232E" w14:textId="77777777" w:rsidTr="00490A58">
              <w:trPr>
                <w:jc w:val="center"/>
              </w:trPr>
              <w:tc>
                <w:tcPr>
                  <w:tcW w:w="3402" w:type="dxa"/>
                  <w:gridSpan w:val="4"/>
                  <w:tcBorders>
                    <w:top w:val="nil"/>
                    <w:left w:val="nil"/>
                    <w:bottom w:val="single" w:sz="12" w:space="0" w:color="auto"/>
                    <w:right w:val="nil"/>
                  </w:tcBorders>
                  <w:shd w:val="clear" w:color="auto" w:fill="auto"/>
                </w:tcPr>
                <w:p w14:paraId="2B3F3CFB" w14:textId="77777777" w:rsidR="00976672" w:rsidRPr="007D54FA" w:rsidRDefault="002F1CDC" w:rsidP="00490A58">
                  <w:pPr>
                    <w:jc w:val="both"/>
                    <w:rPr>
                      <w:rFonts w:ascii="Cambria" w:hAnsi="Cambria" w:cs="Cambria"/>
                      <w:bCs/>
                      <w:sz w:val="22"/>
                      <w:szCs w:val="22"/>
                      <w:lang w:val="en-US"/>
                    </w:rPr>
                  </w:pPr>
                  <w:r w:rsidRPr="007D54FA">
                    <w:rPr>
                      <w:rFonts w:ascii="Cambria" w:hAnsi="Cambria"/>
                      <w:sz w:val="22"/>
                      <w:szCs w:val="22"/>
                    </w:rPr>
                    <w:t>Antwort</w:t>
                  </w:r>
                  <w:r w:rsidR="00976672" w:rsidRPr="007D54FA">
                    <w:rPr>
                      <w:rFonts w:ascii="Cambria" w:hAnsi="Cambria" w:cs="Cambria"/>
                      <w:bCs/>
                      <w:sz w:val="22"/>
                      <w:szCs w:val="22"/>
                      <w:lang w:val="en-US"/>
                    </w:rPr>
                    <w:t>:</w:t>
                  </w:r>
                </w:p>
              </w:tc>
            </w:tr>
            <w:tr w:rsidR="00976672" w:rsidRPr="007D54FA" w14:paraId="1ABB3645" w14:textId="77777777" w:rsidTr="00490A58">
              <w:trPr>
                <w:jc w:val="center"/>
              </w:trPr>
              <w:tc>
                <w:tcPr>
                  <w:tcW w:w="850" w:type="dxa"/>
                  <w:tcBorders>
                    <w:top w:val="single" w:sz="12" w:space="0" w:color="auto"/>
                    <w:left w:val="single" w:sz="12" w:space="0" w:color="auto"/>
                    <w:bottom w:val="single" w:sz="12" w:space="0" w:color="auto"/>
                    <w:right w:val="single" w:sz="12" w:space="0" w:color="auto"/>
                  </w:tcBorders>
                  <w:shd w:val="clear" w:color="auto" w:fill="auto"/>
                </w:tcPr>
                <w:p w14:paraId="5D3965D0" w14:textId="77777777" w:rsidR="00976672" w:rsidRPr="007D54FA" w:rsidRDefault="00976672" w:rsidP="00490A58">
                  <w:pPr>
                    <w:jc w:val="center"/>
                    <w:rPr>
                      <w:rFonts w:ascii="Cambria" w:hAnsi="Cambria" w:cs="Cambria"/>
                      <w:bCs/>
                      <w:sz w:val="22"/>
                      <w:szCs w:val="22"/>
                      <w:lang w:val="en-US"/>
                    </w:rPr>
                  </w:pPr>
                </w:p>
              </w:tc>
              <w:tc>
                <w:tcPr>
                  <w:tcW w:w="851" w:type="dxa"/>
                  <w:tcBorders>
                    <w:top w:val="single" w:sz="12" w:space="0" w:color="auto"/>
                    <w:left w:val="single" w:sz="12" w:space="0" w:color="auto"/>
                    <w:bottom w:val="single" w:sz="12" w:space="0" w:color="auto"/>
                    <w:right w:val="single" w:sz="12" w:space="0" w:color="auto"/>
                  </w:tcBorders>
                  <w:shd w:val="clear" w:color="auto" w:fill="auto"/>
                </w:tcPr>
                <w:p w14:paraId="7E03CF0D" w14:textId="77777777" w:rsidR="00976672" w:rsidRPr="007D54FA" w:rsidRDefault="00976672" w:rsidP="00490A58">
                  <w:pPr>
                    <w:jc w:val="center"/>
                    <w:rPr>
                      <w:rFonts w:ascii="Cambria" w:hAnsi="Cambria" w:cs="Cambria"/>
                      <w:bCs/>
                      <w:sz w:val="22"/>
                      <w:szCs w:val="22"/>
                      <w:lang w:val="en-US"/>
                    </w:rPr>
                  </w:pPr>
                </w:p>
              </w:tc>
              <w:tc>
                <w:tcPr>
                  <w:tcW w:w="850" w:type="dxa"/>
                  <w:tcBorders>
                    <w:top w:val="single" w:sz="12" w:space="0" w:color="auto"/>
                    <w:left w:val="single" w:sz="12" w:space="0" w:color="auto"/>
                    <w:bottom w:val="single" w:sz="12" w:space="0" w:color="auto"/>
                    <w:right w:val="single" w:sz="12" w:space="0" w:color="auto"/>
                  </w:tcBorders>
                  <w:shd w:val="clear" w:color="auto" w:fill="auto"/>
                </w:tcPr>
                <w:p w14:paraId="732B148A" w14:textId="77777777" w:rsidR="00976672" w:rsidRPr="007D54FA" w:rsidRDefault="00976672" w:rsidP="00490A58">
                  <w:pPr>
                    <w:jc w:val="center"/>
                    <w:rPr>
                      <w:rFonts w:ascii="Cambria" w:hAnsi="Cambria" w:cs="Cambria"/>
                      <w:bCs/>
                      <w:sz w:val="22"/>
                      <w:szCs w:val="22"/>
                      <w:lang w:val="en-US"/>
                    </w:rPr>
                  </w:pPr>
                </w:p>
              </w:tc>
              <w:tc>
                <w:tcPr>
                  <w:tcW w:w="851" w:type="dxa"/>
                  <w:tcBorders>
                    <w:top w:val="single" w:sz="12" w:space="0" w:color="auto"/>
                    <w:left w:val="single" w:sz="12" w:space="0" w:color="auto"/>
                    <w:bottom w:val="single" w:sz="12" w:space="0" w:color="auto"/>
                    <w:right w:val="single" w:sz="12" w:space="0" w:color="auto"/>
                  </w:tcBorders>
                  <w:shd w:val="clear" w:color="auto" w:fill="auto"/>
                </w:tcPr>
                <w:p w14:paraId="56BFE4D9" w14:textId="77777777" w:rsidR="00976672" w:rsidRPr="007D54FA" w:rsidRDefault="00976672" w:rsidP="00490A58">
                  <w:pPr>
                    <w:jc w:val="center"/>
                    <w:rPr>
                      <w:rFonts w:ascii="Cambria" w:hAnsi="Cambria" w:cs="Cambria"/>
                      <w:bCs/>
                      <w:sz w:val="22"/>
                      <w:szCs w:val="22"/>
                      <w:lang w:val="en-US"/>
                    </w:rPr>
                  </w:pPr>
                </w:p>
              </w:tc>
            </w:tr>
          </w:tbl>
          <w:p w14:paraId="1B1DBBF3" w14:textId="77777777" w:rsidR="00976672" w:rsidRPr="007D54FA" w:rsidRDefault="00976672" w:rsidP="00490A58">
            <w:pPr>
              <w:jc w:val="both"/>
              <w:rPr>
                <w:rFonts w:ascii="Cambria" w:hAnsi="Cambria" w:cs="Cambria"/>
                <w:bCs/>
                <w:sz w:val="22"/>
                <w:szCs w:val="22"/>
                <w:lang w:val="en-US"/>
              </w:rPr>
            </w:pPr>
          </w:p>
        </w:tc>
        <w:tc>
          <w:tcPr>
            <w:tcW w:w="4889" w:type="dxa"/>
            <w:shd w:val="clear" w:color="auto" w:fill="auto"/>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0"/>
              <w:gridCol w:w="851"/>
              <w:gridCol w:w="850"/>
              <w:gridCol w:w="851"/>
            </w:tblGrid>
            <w:tr w:rsidR="00976672" w:rsidRPr="007D54FA" w14:paraId="0D7EA2B2" w14:textId="77777777" w:rsidTr="00490A58">
              <w:trPr>
                <w:jc w:val="center"/>
              </w:trPr>
              <w:tc>
                <w:tcPr>
                  <w:tcW w:w="3402" w:type="dxa"/>
                  <w:gridSpan w:val="4"/>
                  <w:tcBorders>
                    <w:top w:val="nil"/>
                    <w:left w:val="nil"/>
                    <w:bottom w:val="single" w:sz="12" w:space="0" w:color="auto"/>
                    <w:right w:val="nil"/>
                  </w:tcBorders>
                  <w:shd w:val="clear" w:color="auto" w:fill="auto"/>
                </w:tcPr>
                <w:p w14:paraId="5EC02CAC" w14:textId="77777777" w:rsidR="00976672" w:rsidRPr="007D54FA" w:rsidRDefault="002F1CDC" w:rsidP="00490A58">
                  <w:pPr>
                    <w:jc w:val="both"/>
                    <w:rPr>
                      <w:rFonts w:ascii="Cambria" w:hAnsi="Cambria" w:cs="Cambria"/>
                      <w:bCs/>
                      <w:sz w:val="22"/>
                      <w:szCs w:val="22"/>
                      <w:lang w:val="en-US"/>
                    </w:rPr>
                  </w:pPr>
                  <w:r w:rsidRPr="007D54FA">
                    <w:rPr>
                      <w:rFonts w:ascii="Cambria" w:hAnsi="Cambria"/>
                      <w:sz w:val="22"/>
                      <w:szCs w:val="22"/>
                    </w:rPr>
                    <w:t>Antwort</w:t>
                  </w:r>
                  <w:r w:rsidR="00976672" w:rsidRPr="007D54FA">
                    <w:rPr>
                      <w:rFonts w:ascii="Cambria" w:hAnsi="Cambria" w:cs="Cambria"/>
                      <w:bCs/>
                      <w:sz w:val="22"/>
                      <w:szCs w:val="22"/>
                      <w:lang w:val="en-US"/>
                    </w:rPr>
                    <w:t>:</w:t>
                  </w:r>
                </w:p>
              </w:tc>
            </w:tr>
            <w:tr w:rsidR="00976672" w:rsidRPr="007D54FA" w14:paraId="33BDD8E5" w14:textId="77777777" w:rsidTr="00490A58">
              <w:trPr>
                <w:jc w:val="center"/>
              </w:trPr>
              <w:tc>
                <w:tcPr>
                  <w:tcW w:w="850" w:type="dxa"/>
                  <w:tcBorders>
                    <w:top w:val="single" w:sz="12" w:space="0" w:color="auto"/>
                    <w:left w:val="single" w:sz="12" w:space="0" w:color="auto"/>
                    <w:bottom w:val="single" w:sz="12" w:space="0" w:color="auto"/>
                    <w:right w:val="single" w:sz="12" w:space="0" w:color="auto"/>
                  </w:tcBorders>
                  <w:shd w:val="clear" w:color="auto" w:fill="auto"/>
                </w:tcPr>
                <w:p w14:paraId="4E3442D5" w14:textId="77777777" w:rsidR="00976672" w:rsidRPr="007D54FA" w:rsidRDefault="00976672" w:rsidP="00490A58">
                  <w:pPr>
                    <w:jc w:val="center"/>
                    <w:rPr>
                      <w:rFonts w:ascii="Cambria" w:hAnsi="Cambria" w:cs="Cambria"/>
                      <w:bCs/>
                      <w:sz w:val="22"/>
                      <w:szCs w:val="22"/>
                      <w:lang w:val="en-US"/>
                    </w:rPr>
                  </w:pPr>
                </w:p>
              </w:tc>
              <w:tc>
                <w:tcPr>
                  <w:tcW w:w="851" w:type="dxa"/>
                  <w:tcBorders>
                    <w:top w:val="single" w:sz="12" w:space="0" w:color="auto"/>
                    <w:left w:val="single" w:sz="12" w:space="0" w:color="auto"/>
                    <w:bottom w:val="single" w:sz="12" w:space="0" w:color="auto"/>
                    <w:right w:val="single" w:sz="12" w:space="0" w:color="auto"/>
                  </w:tcBorders>
                  <w:shd w:val="clear" w:color="auto" w:fill="auto"/>
                </w:tcPr>
                <w:p w14:paraId="45F4B9C0" w14:textId="77777777" w:rsidR="00976672" w:rsidRPr="007D54FA" w:rsidRDefault="00976672" w:rsidP="00490A58">
                  <w:pPr>
                    <w:jc w:val="center"/>
                    <w:rPr>
                      <w:rFonts w:ascii="Cambria" w:hAnsi="Cambria" w:cs="Cambria"/>
                      <w:bCs/>
                      <w:sz w:val="22"/>
                      <w:szCs w:val="22"/>
                      <w:lang w:val="en-US"/>
                    </w:rPr>
                  </w:pPr>
                </w:p>
              </w:tc>
              <w:tc>
                <w:tcPr>
                  <w:tcW w:w="850" w:type="dxa"/>
                  <w:tcBorders>
                    <w:top w:val="single" w:sz="12" w:space="0" w:color="auto"/>
                    <w:left w:val="single" w:sz="12" w:space="0" w:color="auto"/>
                    <w:bottom w:val="single" w:sz="12" w:space="0" w:color="auto"/>
                    <w:right w:val="single" w:sz="12" w:space="0" w:color="auto"/>
                  </w:tcBorders>
                  <w:shd w:val="clear" w:color="auto" w:fill="auto"/>
                </w:tcPr>
                <w:p w14:paraId="5886C275" w14:textId="77777777" w:rsidR="00976672" w:rsidRPr="007D54FA" w:rsidRDefault="00976672" w:rsidP="00490A58">
                  <w:pPr>
                    <w:jc w:val="center"/>
                    <w:rPr>
                      <w:rFonts w:ascii="Cambria" w:hAnsi="Cambria" w:cs="Cambria"/>
                      <w:bCs/>
                      <w:sz w:val="22"/>
                      <w:szCs w:val="22"/>
                      <w:lang w:val="en-US"/>
                    </w:rPr>
                  </w:pPr>
                </w:p>
              </w:tc>
              <w:tc>
                <w:tcPr>
                  <w:tcW w:w="851" w:type="dxa"/>
                  <w:tcBorders>
                    <w:top w:val="single" w:sz="12" w:space="0" w:color="auto"/>
                    <w:left w:val="single" w:sz="12" w:space="0" w:color="auto"/>
                    <w:bottom w:val="single" w:sz="12" w:space="0" w:color="auto"/>
                    <w:right w:val="single" w:sz="12" w:space="0" w:color="auto"/>
                  </w:tcBorders>
                  <w:shd w:val="clear" w:color="auto" w:fill="auto"/>
                </w:tcPr>
                <w:p w14:paraId="44DED5D3" w14:textId="77777777" w:rsidR="00976672" w:rsidRPr="007D54FA" w:rsidRDefault="00976672" w:rsidP="00490A58">
                  <w:pPr>
                    <w:jc w:val="center"/>
                    <w:rPr>
                      <w:rFonts w:ascii="Cambria" w:hAnsi="Cambria" w:cs="Cambria"/>
                      <w:bCs/>
                      <w:sz w:val="22"/>
                      <w:szCs w:val="22"/>
                      <w:lang w:val="en-US"/>
                    </w:rPr>
                  </w:pPr>
                </w:p>
              </w:tc>
            </w:tr>
          </w:tbl>
          <w:p w14:paraId="1536897C" w14:textId="77777777" w:rsidR="00976672" w:rsidRPr="007D54FA" w:rsidRDefault="00976672" w:rsidP="00490A58">
            <w:pPr>
              <w:jc w:val="both"/>
              <w:rPr>
                <w:rFonts w:ascii="Cambria" w:hAnsi="Cambria" w:cs="Cambria"/>
                <w:bCs/>
                <w:sz w:val="22"/>
                <w:szCs w:val="22"/>
                <w:lang w:val="en-US"/>
              </w:rPr>
            </w:pPr>
          </w:p>
        </w:tc>
      </w:tr>
    </w:tbl>
    <w:p w14:paraId="3B446971" w14:textId="77777777" w:rsidR="001B76A1" w:rsidRPr="007D54FA" w:rsidRDefault="001B76A1" w:rsidP="008E7B40">
      <w:pPr>
        <w:jc w:val="both"/>
        <w:rPr>
          <w:rFonts w:ascii="Cambria" w:hAnsi="Cambria" w:cs="Cambria"/>
          <w:bCs/>
          <w:sz w:val="22"/>
          <w:szCs w:val="22"/>
          <w:lang w:val="en-US"/>
        </w:rPr>
      </w:pPr>
    </w:p>
    <w:p w14:paraId="4A8DD59D" w14:textId="77777777" w:rsidR="00646FAD" w:rsidRPr="007D54FA" w:rsidRDefault="00F17DC2" w:rsidP="00646FAD">
      <w:pPr>
        <w:jc w:val="both"/>
        <w:rPr>
          <w:rFonts w:ascii="Cambria" w:hAnsi="Cambria" w:cs="Cambria"/>
          <w:b/>
          <w:sz w:val="22"/>
          <w:szCs w:val="22"/>
          <w:lang w:val="en-US"/>
        </w:rPr>
      </w:pPr>
      <w:r w:rsidRPr="007D54FA">
        <w:rPr>
          <w:rFonts w:ascii="Cambria" w:hAnsi="Cambria" w:cs="Cambria"/>
          <w:b/>
          <w:sz w:val="22"/>
          <w:szCs w:val="22"/>
          <w:lang w:val="en-US"/>
        </w:rPr>
        <w:t>1</w:t>
      </w:r>
      <w:r w:rsidR="00F82D24" w:rsidRPr="007D54FA">
        <w:rPr>
          <w:rFonts w:ascii="Cambria" w:hAnsi="Cambria" w:cs="Cambria"/>
          <w:b/>
          <w:sz w:val="22"/>
          <w:szCs w:val="22"/>
          <w:lang w:val="en-US"/>
        </w:rPr>
        <w:t>8</w:t>
      </w:r>
      <w:r w:rsidRPr="007D54FA">
        <w:rPr>
          <w:rFonts w:ascii="Cambria" w:hAnsi="Cambria" w:cs="Cambria"/>
          <w:b/>
          <w:sz w:val="22"/>
          <w:szCs w:val="22"/>
          <w:lang w:val="en-US"/>
        </w:rPr>
        <w:t>.</w:t>
      </w:r>
      <w:r w:rsidR="00646FAD" w:rsidRPr="007D54FA">
        <w:rPr>
          <w:rFonts w:ascii="Cambria" w:hAnsi="Cambria" w:cs="Cambria"/>
          <w:b/>
          <w:sz w:val="22"/>
          <w:szCs w:val="22"/>
          <w:lang w:val="en-US"/>
        </w:rPr>
        <w:t xml:space="preserve"> </w:t>
      </w:r>
      <w:r w:rsidR="00E55E72" w:rsidRPr="007D54FA">
        <w:rPr>
          <w:rFonts w:ascii="Cambria" w:hAnsi="Cambria"/>
          <w:b/>
          <w:sz w:val="22"/>
          <w:szCs w:val="22"/>
        </w:rPr>
        <w:t>Die Aufgabe bezieht sich auf die Geschichte der Kolonialisierung in der Frühen Neuzeit.</w:t>
      </w:r>
      <w:r w:rsidR="00646FAD" w:rsidRPr="007D54FA">
        <w:rPr>
          <w:rFonts w:ascii="Cambria" w:hAnsi="Cambria" w:cs="Cambria"/>
          <w:b/>
          <w:sz w:val="22"/>
          <w:szCs w:val="22"/>
          <w:lang w:val="en-US"/>
        </w:rPr>
        <w:t xml:space="preserve"> (K/4)</w:t>
      </w:r>
    </w:p>
    <w:p w14:paraId="3E48BF67" w14:textId="77777777" w:rsidR="00F17DC2" w:rsidRPr="007D54FA" w:rsidRDefault="00E55E72" w:rsidP="00646FAD">
      <w:pPr>
        <w:jc w:val="both"/>
        <w:rPr>
          <w:rFonts w:ascii="Cambria" w:hAnsi="Cambria" w:cs="Cambria"/>
          <w:bCs/>
          <w:sz w:val="22"/>
          <w:szCs w:val="22"/>
          <w:lang w:val="en-US"/>
        </w:rPr>
      </w:pPr>
      <w:r w:rsidRPr="007D54FA">
        <w:rPr>
          <w:rFonts w:ascii="Cambria" w:hAnsi="Cambria"/>
          <w:b/>
          <w:sz w:val="22"/>
          <w:szCs w:val="22"/>
        </w:rPr>
        <w:t xml:space="preserve">Die Behauptungen treffen auf je eine Kolonialmacht zu, die auf der Karte angeführt ist. Bitte tragen Sie den Namen der entsprechenden Kolonialmacht neben der jeweiligen Behauptung ein! </w:t>
      </w:r>
      <w:r w:rsidRPr="007D54FA">
        <w:rPr>
          <w:rFonts w:ascii="Cambria" w:hAnsi="Cambria"/>
          <w:sz w:val="22"/>
          <w:szCs w:val="22"/>
        </w:rPr>
        <w:t>(pro Aufgabenteil 1 Punkt)</w:t>
      </w:r>
    </w:p>
    <w:p w14:paraId="07E3A451" w14:textId="77777777" w:rsidR="00646FAD" w:rsidRPr="007D54FA" w:rsidRDefault="00646FAD" w:rsidP="00646FAD">
      <w:pPr>
        <w:jc w:val="both"/>
        <w:rPr>
          <w:rFonts w:ascii="Cambria" w:hAnsi="Cambria" w:cs="Cambria"/>
          <w:bCs/>
          <w:sz w:val="22"/>
          <w:szCs w:val="22"/>
          <w:lang w:val="en-US"/>
        </w:rPr>
      </w:pPr>
    </w:p>
    <w:tbl>
      <w:tblPr>
        <w:tblW w:w="0" w:type="auto"/>
        <w:tblLook w:val="04A0" w:firstRow="1" w:lastRow="0" w:firstColumn="1" w:lastColumn="0" w:noHBand="0" w:noVBand="1"/>
      </w:tblPr>
      <w:tblGrid>
        <w:gridCol w:w="9638"/>
      </w:tblGrid>
      <w:tr w:rsidR="0081126E" w:rsidRPr="007D54FA" w14:paraId="43D9AE49" w14:textId="77777777" w:rsidTr="00EE1414">
        <w:tc>
          <w:tcPr>
            <w:tcW w:w="9638" w:type="dxa"/>
            <w:shd w:val="clear" w:color="auto" w:fill="auto"/>
          </w:tcPr>
          <w:p w14:paraId="43237F5B" w14:textId="77777777" w:rsidR="0081126E" w:rsidRPr="007D54FA" w:rsidRDefault="00EE1414" w:rsidP="00533C4D">
            <w:pPr>
              <w:jc w:val="center"/>
              <w:rPr>
                <w:rFonts w:ascii="Cambria" w:hAnsi="Cambria" w:cs="Cambria"/>
                <w:b/>
                <w:sz w:val="22"/>
                <w:szCs w:val="22"/>
                <w:lang w:val="en-US"/>
              </w:rPr>
            </w:pPr>
            <w:r w:rsidRPr="007D54FA">
              <w:rPr>
                <w:rFonts w:ascii="Cambria" w:hAnsi="Cambria"/>
                <w:noProof/>
                <w:lang w:eastAsia="hu-HU" w:bidi="ar-SA"/>
              </w:rPr>
              <w:drawing>
                <wp:inline distT="0" distB="0" distL="0" distR="0" wp14:anchorId="61B80BE3" wp14:editId="6CACED09">
                  <wp:extent cx="3048000" cy="4099524"/>
                  <wp:effectExtent l="0" t="0" r="0" b="0"/>
                  <wp:docPr id="45" name="Kép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3056923" cy="4111525"/>
                          </a:xfrm>
                          <a:prstGeom prst="rect">
                            <a:avLst/>
                          </a:prstGeom>
                        </pic:spPr>
                      </pic:pic>
                    </a:graphicData>
                  </a:graphic>
                </wp:inline>
              </w:drawing>
            </w:r>
          </w:p>
        </w:tc>
      </w:tr>
    </w:tbl>
    <w:tbl>
      <w:tblPr>
        <w:tblStyle w:val="TableNormal"/>
        <w:tblW w:w="0" w:type="auto"/>
        <w:tblInd w:w="2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738"/>
        <w:gridCol w:w="2506"/>
      </w:tblGrid>
      <w:tr w:rsidR="00EE1414" w:rsidRPr="007D54FA" w14:paraId="3A273206" w14:textId="77777777" w:rsidTr="00BA380E">
        <w:trPr>
          <w:trHeight w:val="198"/>
        </w:trPr>
        <w:tc>
          <w:tcPr>
            <w:tcW w:w="2738" w:type="dxa"/>
          </w:tcPr>
          <w:p w14:paraId="10FFF366" w14:textId="77777777" w:rsidR="00EE1414" w:rsidRPr="007D54FA" w:rsidRDefault="00EE1414" w:rsidP="00BA380E">
            <w:pPr>
              <w:pStyle w:val="TableParagraph"/>
              <w:ind w:left="20" w:right="40"/>
              <w:jc w:val="center"/>
              <w:rPr>
                <w:rFonts w:ascii="Cambria" w:hAnsi="Cambria"/>
              </w:rPr>
            </w:pPr>
            <w:r w:rsidRPr="007D54FA">
              <w:rPr>
                <w:rFonts w:ascii="Cambria" w:hAnsi="Cambria"/>
              </w:rPr>
              <w:lastRenderedPageBreak/>
              <w:t>Spanyol terület</w:t>
            </w:r>
          </w:p>
        </w:tc>
        <w:tc>
          <w:tcPr>
            <w:tcW w:w="2506" w:type="dxa"/>
          </w:tcPr>
          <w:p w14:paraId="46295178" w14:textId="77777777" w:rsidR="00EE1414" w:rsidRPr="007D54FA" w:rsidRDefault="00EE1414" w:rsidP="00BA380E">
            <w:pPr>
              <w:pStyle w:val="TableParagraph"/>
              <w:ind w:left="102"/>
              <w:jc w:val="center"/>
              <w:rPr>
                <w:rFonts w:ascii="Cambria" w:hAnsi="Cambria"/>
              </w:rPr>
            </w:pPr>
            <w:r w:rsidRPr="007D54FA">
              <w:rPr>
                <w:rFonts w:ascii="Cambria" w:hAnsi="Cambria"/>
              </w:rPr>
              <w:t>spanisches Gebiet</w:t>
            </w:r>
          </w:p>
        </w:tc>
      </w:tr>
      <w:tr w:rsidR="00EE1414" w:rsidRPr="007D54FA" w14:paraId="480CA35D" w14:textId="77777777" w:rsidTr="00BA380E">
        <w:trPr>
          <w:trHeight w:val="198"/>
        </w:trPr>
        <w:tc>
          <w:tcPr>
            <w:tcW w:w="2738" w:type="dxa"/>
          </w:tcPr>
          <w:p w14:paraId="0CB6EA52" w14:textId="77777777" w:rsidR="00EE1414" w:rsidRPr="007D54FA" w:rsidRDefault="00EE1414" w:rsidP="00BA380E">
            <w:pPr>
              <w:pStyle w:val="TableParagraph"/>
              <w:ind w:left="20" w:right="40"/>
              <w:jc w:val="center"/>
              <w:rPr>
                <w:rFonts w:ascii="Cambria" w:hAnsi="Cambria"/>
              </w:rPr>
            </w:pPr>
            <w:r w:rsidRPr="007D54FA">
              <w:rPr>
                <w:rFonts w:ascii="Cambria" w:hAnsi="Cambria"/>
              </w:rPr>
              <w:t>Portugál terület</w:t>
            </w:r>
          </w:p>
        </w:tc>
        <w:tc>
          <w:tcPr>
            <w:tcW w:w="2506" w:type="dxa"/>
          </w:tcPr>
          <w:p w14:paraId="604812F8" w14:textId="77777777" w:rsidR="00EE1414" w:rsidRPr="007D54FA" w:rsidRDefault="00EE1414" w:rsidP="00BA380E">
            <w:pPr>
              <w:pStyle w:val="TableParagraph"/>
              <w:ind w:left="102"/>
              <w:jc w:val="center"/>
              <w:rPr>
                <w:rFonts w:ascii="Cambria" w:hAnsi="Cambria"/>
              </w:rPr>
            </w:pPr>
            <w:r w:rsidRPr="007D54FA">
              <w:rPr>
                <w:rFonts w:ascii="Cambria" w:hAnsi="Cambria"/>
              </w:rPr>
              <w:t>portugiesisches Gebiet</w:t>
            </w:r>
          </w:p>
        </w:tc>
      </w:tr>
      <w:tr w:rsidR="00EE1414" w:rsidRPr="007D54FA" w14:paraId="6C8D5342" w14:textId="77777777" w:rsidTr="00BA380E">
        <w:trPr>
          <w:trHeight w:val="198"/>
        </w:trPr>
        <w:tc>
          <w:tcPr>
            <w:tcW w:w="2738" w:type="dxa"/>
          </w:tcPr>
          <w:p w14:paraId="27E3F683" w14:textId="77777777" w:rsidR="00EE1414" w:rsidRPr="007D54FA" w:rsidRDefault="00EE1414" w:rsidP="00BA380E">
            <w:pPr>
              <w:pStyle w:val="TableParagraph"/>
              <w:ind w:left="20" w:right="40"/>
              <w:jc w:val="center"/>
              <w:rPr>
                <w:rFonts w:ascii="Cambria" w:hAnsi="Cambria"/>
              </w:rPr>
            </w:pPr>
            <w:r w:rsidRPr="007D54FA">
              <w:rPr>
                <w:rFonts w:ascii="Cambria" w:hAnsi="Cambria"/>
              </w:rPr>
              <w:t>Francia terület</w:t>
            </w:r>
          </w:p>
        </w:tc>
        <w:tc>
          <w:tcPr>
            <w:tcW w:w="2506" w:type="dxa"/>
          </w:tcPr>
          <w:p w14:paraId="6F74BD41" w14:textId="77777777" w:rsidR="00EE1414" w:rsidRPr="007D54FA" w:rsidRDefault="00EE1414" w:rsidP="00BA380E">
            <w:pPr>
              <w:pStyle w:val="TableParagraph"/>
              <w:ind w:left="102"/>
              <w:jc w:val="center"/>
              <w:rPr>
                <w:rFonts w:ascii="Cambria" w:hAnsi="Cambria"/>
              </w:rPr>
            </w:pPr>
            <w:r w:rsidRPr="007D54FA">
              <w:rPr>
                <w:rFonts w:ascii="Cambria" w:hAnsi="Cambria"/>
              </w:rPr>
              <w:t>französisches Gebiet</w:t>
            </w:r>
          </w:p>
        </w:tc>
      </w:tr>
      <w:tr w:rsidR="00EE1414" w:rsidRPr="007D54FA" w14:paraId="77487469" w14:textId="77777777" w:rsidTr="00BA380E">
        <w:trPr>
          <w:trHeight w:val="198"/>
        </w:trPr>
        <w:tc>
          <w:tcPr>
            <w:tcW w:w="2738" w:type="dxa"/>
          </w:tcPr>
          <w:p w14:paraId="04BFF381" w14:textId="77777777" w:rsidR="00EE1414" w:rsidRPr="007D54FA" w:rsidRDefault="00EE1414" w:rsidP="00BA380E">
            <w:pPr>
              <w:pStyle w:val="TableParagraph"/>
              <w:ind w:left="20" w:right="40"/>
              <w:jc w:val="center"/>
              <w:rPr>
                <w:rFonts w:ascii="Cambria" w:hAnsi="Cambria"/>
              </w:rPr>
            </w:pPr>
            <w:r w:rsidRPr="007D54FA">
              <w:rPr>
                <w:rFonts w:ascii="Cambria" w:hAnsi="Cambria"/>
              </w:rPr>
              <w:t>Brit terület</w:t>
            </w:r>
          </w:p>
        </w:tc>
        <w:tc>
          <w:tcPr>
            <w:tcW w:w="2506" w:type="dxa"/>
          </w:tcPr>
          <w:p w14:paraId="52ED5E53" w14:textId="77777777" w:rsidR="00EE1414" w:rsidRPr="007D54FA" w:rsidRDefault="00EE1414" w:rsidP="00BA380E">
            <w:pPr>
              <w:pStyle w:val="TableParagraph"/>
              <w:ind w:left="102"/>
              <w:jc w:val="center"/>
              <w:rPr>
                <w:rFonts w:ascii="Cambria" w:hAnsi="Cambria"/>
              </w:rPr>
            </w:pPr>
            <w:r w:rsidRPr="007D54FA">
              <w:rPr>
                <w:rFonts w:ascii="Cambria" w:hAnsi="Cambria"/>
              </w:rPr>
              <w:t>britisches Gebiet</w:t>
            </w:r>
          </w:p>
        </w:tc>
      </w:tr>
      <w:tr w:rsidR="00EE1414" w:rsidRPr="007D54FA" w14:paraId="3B093765" w14:textId="77777777" w:rsidTr="00BA380E">
        <w:trPr>
          <w:trHeight w:val="198"/>
        </w:trPr>
        <w:tc>
          <w:tcPr>
            <w:tcW w:w="2738" w:type="dxa"/>
          </w:tcPr>
          <w:p w14:paraId="31A6CD51" w14:textId="77777777" w:rsidR="00EE1414" w:rsidRPr="007D54FA" w:rsidRDefault="00EE1414" w:rsidP="00BA380E">
            <w:pPr>
              <w:pStyle w:val="TableParagraph"/>
              <w:ind w:left="20" w:right="40"/>
              <w:jc w:val="center"/>
              <w:rPr>
                <w:rFonts w:ascii="Cambria" w:hAnsi="Cambria"/>
              </w:rPr>
            </w:pPr>
            <w:r w:rsidRPr="007D54FA">
              <w:rPr>
                <w:rFonts w:ascii="Cambria" w:hAnsi="Cambria"/>
              </w:rPr>
              <w:t>Orosz terület</w:t>
            </w:r>
          </w:p>
        </w:tc>
        <w:tc>
          <w:tcPr>
            <w:tcW w:w="2506" w:type="dxa"/>
          </w:tcPr>
          <w:p w14:paraId="671F68ED" w14:textId="77777777" w:rsidR="00EE1414" w:rsidRPr="007D54FA" w:rsidRDefault="00EE1414" w:rsidP="00BA380E">
            <w:pPr>
              <w:pStyle w:val="TableParagraph"/>
              <w:ind w:left="102"/>
              <w:jc w:val="center"/>
              <w:rPr>
                <w:rFonts w:ascii="Cambria" w:hAnsi="Cambria"/>
              </w:rPr>
            </w:pPr>
            <w:r w:rsidRPr="007D54FA">
              <w:rPr>
                <w:rFonts w:ascii="Cambria" w:hAnsi="Cambria"/>
              </w:rPr>
              <w:t>russisches Gebiet</w:t>
            </w:r>
          </w:p>
        </w:tc>
      </w:tr>
    </w:tbl>
    <w:p w14:paraId="6B9EFBB9" w14:textId="77777777" w:rsidR="00EE1414" w:rsidRPr="007D54FA" w:rsidRDefault="00EE1414" w:rsidP="00646FAD">
      <w:pPr>
        <w:jc w:val="both"/>
        <w:rPr>
          <w:rFonts w:ascii="Cambria" w:hAnsi="Cambria" w:cs="Cambria"/>
          <w:b/>
          <w:sz w:val="22"/>
          <w:szCs w:val="22"/>
          <w:lang w:val="en-US"/>
        </w:rPr>
      </w:pPr>
    </w:p>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6785"/>
        <w:gridCol w:w="2823"/>
      </w:tblGrid>
      <w:tr w:rsidR="00EE1414" w:rsidRPr="007D54FA" w14:paraId="3F799C5A" w14:textId="77777777" w:rsidTr="00EE1414">
        <w:tc>
          <w:tcPr>
            <w:tcW w:w="6785" w:type="dxa"/>
            <w:shd w:val="clear" w:color="auto" w:fill="auto"/>
          </w:tcPr>
          <w:p w14:paraId="4D2BE6D6" w14:textId="77777777" w:rsidR="00EE1414" w:rsidRPr="007D54FA" w:rsidRDefault="00EE1414" w:rsidP="00EE1414">
            <w:pPr>
              <w:pStyle w:val="TableParagraph"/>
              <w:spacing w:before="120"/>
              <w:ind w:left="22"/>
              <w:jc w:val="center"/>
              <w:rPr>
                <w:rFonts w:ascii="Cambria" w:hAnsi="Cambria"/>
                <w:b/>
              </w:rPr>
            </w:pPr>
            <w:r w:rsidRPr="007D54FA">
              <w:rPr>
                <w:rFonts w:ascii="Cambria" w:hAnsi="Cambria"/>
                <w:b/>
              </w:rPr>
              <w:t>Behauptung</w:t>
            </w:r>
          </w:p>
        </w:tc>
        <w:tc>
          <w:tcPr>
            <w:tcW w:w="2823" w:type="dxa"/>
            <w:shd w:val="clear" w:color="auto" w:fill="auto"/>
          </w:tcPr>
          <w:p w14:paraId="284378AF" w14:textId="77777777" w:rsidR="00EE1414" w:rsidRPr="007D54FA" w:rsidRDefault="00EE1414" w:rsidP="00EE1414">
            <w:pPr>
              <w:pStyle w:val="TableParagraph"/>
              <w:ind w:left="34" w:right="80"/>
              <w:jc w:val="center"/>
              <w:rPr>
                <w:rFonts w:ascii="Cambria" w:hAnsi="Cambria"/>
                <w:b/>
              </w:rPr>
            </w:pPr>
            <w:r w:rsidRPr="007D54FA">
              <w:rPr>
                <w:rFonts w:ascii="Cambria" w:hAnsi="Cambria"/>
                <w:b/>
              </w:rPr>
              <w:t>Name der Kolonialmacht</w:t>
            </w:r>
          </w:p>
        </w:tc>
      </w:tr>
      <w:tr w:rsidR="00EE1414" w:rsidRPr="007D54FA" w14:paraId="4497CD12" w14:textId="77777777" w:rsidTr="00EE1414">
        <w:tc>
          <w:tcPr>
            <w:tcW w:w="6785" w:type="dxa"/>
            <w:shd w:val="clear" w:color="auto" w:fill="auto"/>
          </w:tcPr>
          <w:p w14:paraId="37700D2D" w14:textId="77777777" w:rsidR="00EE1414" w:rsidRPr="007D54FA" w:rsidRDefault="00EE1414" w:rsidP="00EE1414">
            <w:pPr>
              <w:pStyle w:val="TableParagraph"/>
              <w:jc w:val="both"/>
              <w:rPr>
                <w:rFonts w:ascii="Cambria" w:hAnsi="Cambria"/>
              </w:rPr>
            </w:pPr>
            <w:r w:rsidRPr="007D54FA">
              <w:rPr>
                <w:rFonts w:ascii="Cambria" w:hAnsi="Cambria"/>
                <w:b/>
              </w:rPr>
              <w:t xml:space="preserve">a) </w:t>
            </w:r>
            <w:r w:rsidRPr="007D54FA">
              <w:rPr>
                <w:rFonts w:ascii="Cambria" w:hAnsi="Cambria"/>
              </w:rPr>
              <w:t>Zu ihren Kolonien gehört auch das Gebiet der von ihnen eroberten</w:t>
            </w:r>
          </w:p>
          <w:p w14:paraId="60B64113" w14:textId="77777777" w:rsidR="00EE1414" w:rsidRPr="007D54FA" w:rsidRDefault="00EE1414" w:rsidP="00EE1414">
            <w:pPr>
              <w:pStyle w:val="TableParagraph"/>
              <w:jc w:val="both"/>
              <w:rPr>
                <w:rFonts w:ascii="Cambria" w:hAnsi="Cambria"/>
              </w:rPr>
            </w:pPr>
            <w:r w:rsidRPr="007D54FA">
              <w:rPr>
                <w:rFonts w:ascii="Cambria" w:hAnsi="Cambria"/>
              </w:rPr>
              <w:t>Azteken- und Inkareiche.</w:t>
            </w:r>
          </w:p>
        </w:tc>
        <w:tc>
          <w:tcPr>
            <w:tcW w:w="2823" w:type="dxa"/>
            <w:shd w:val="clear" w:color="auto" w:fill="auto"/>
          </w:tcPr>
          <w:p w14:paraId="4AEB6BEA" w14:textId="77777777" w:rsidR="00EE1414" w:rsidRPr="007D54FA" w:rsidRDefault="00EE1414" w:rsidP="00EE1414">
            <w:pPr>
              <w:jc w:val="both"/>
              <w:rPr>
                <w:rFonts w:ascii="Cambria" w:hAnsi="Cambria" w:cs="Cambria"/>
                <w:bCs/>
                <w:sz w:val="22"/>
                <w:szCs w:val="22"/>
                <w:lang w:val="en-US"/>
              </w:rPr>
            </w:pPr>
          </w:p>
        </w:tc>
      </w:tr>
      <w:tr w:rsidR="00EE1414" w:rsidRPr="007D54FA" w14:paraId="5A822D8E" w14:textId="77777777" w:rsidTr="00EE1414">
        <w:tc>
          <w:tcPr>
            <w:tcW w:w="6785" w:type="dxa"/>
            <w:shd w:val="clear" w:color="auto" w:fill="auto"/>
          </w:tcPr>
          <w:p w14:paraId="0EA2F5F2" w14:textId="77777777" w:rsidR="00EE1414" w:rsidRPr="007D54FA" w:rsidRDefault="00EE1414" w:rsidP="00EE1414">
            <w:pPr>
              <w:pStyle w:val="TableParagraph"/>
              <w:jc w:val="both"/>
              <w:rPr>
                <w:rFonts w:ascii="Cambria" w:hAnsi="Cambria"/>
              </w:rPr>
            </w:pPr>
            <w:r w:rsidRPr="007D54FA">
              <w:rPr>
                <w:rFonts w:ascii="Cambria" w:hAnsi="Cambria"/>
                <w:b/>
              </w:rPr>
              <w:t xml:space="preserve">b) </w:t>
            </w:r>
            <w:r w:rsidRPr="007D54FA">
              <w:rPr>
                <w:rFonts w:ascii="Cambria" w:hAnsi="Cambria"/>
              </w:rPr>
              <w:t>Mit ihrem Hauptrivalen grenzte sie durch ein Ende des 15. Jahrhunderts geschlossenes Abkommen ihre Interessenssphäre ab. Ihre Kolonien erstrecken sich östlich der damals vereinbarten Linie.</w:t>
            </w:r>
          </w:p>
        </w:tc>
        <w:tc>
          <w:tcPr>
            <w:tcW w:w="2823" w:type="dxa"/>
            <w:shd w:val="clear" w:color="auto" w:fill="auto"/>
          </w:tcPr>
          <w:p w14:paraId="1CC2068E" w14:textId="77777777" w:rsidR="00EE1414" w:rsidRPr="007D54FA" w:rsidRDefault="00EE1414" w:rsidP="00EE1414">
            <w:pPr>
              <w:jc w:val="both"/>
              <w:rPr>
                <w:rFonts w:ascii="Cambria" w:hAnsi="Cambria" w:cs="Cambria"/>
                <w:bCs/>
                <w:sz w:val="22"/>
                <w:szCs w:val="22"/>
                <w:lang w:val="en-US"/>
              </w:rPr>
            </w:pPr>
          </w:p>
        </w:tc>
      </w:tr>
      <w:tr w:rsidR="00EE1414" w:rsidRPr="007D54FA" w14:paraId="28DF5515" w14:textId="77777777" w:rsidTr="00EE1414">
        <w:tc>
          <w:tcPr>
            <w:tcW w:w="6785" w:type="dxa"/>
            <w:shd w:val="clear" w:color="auto" w:fill="auto"/>
          </w:tcPr>
          <w:p w14:paraId="4F1A94B9" w14:textId="77777777" w:rsidR="00EE1414" w:rsidRPr="007D54FA" w:rsidRDefault="00EE1414" w:rsidP="00EE1414">
            <w:pPr>
              <w:pStyle w:val="TableParagraph"/>
              <w:tabs>
                <w:tab w:val="left" w:pos="502"/>
                <w:tab w:val="left" w:pos="1096"/>
                <w:tab w:val="left" w:pos="2078"/>
                <w:tab w:val="left" w:pos="2592"/>
                <w:tab w:val="left" w:pos="3211"/>
                <w:tab w:val="left" w:pos="4925"/>
                <w:tab w:val="left" w:pos="6093"/>
                <w:tab w:val="left" w:pos="7102"/>
              </w:tabs>
              <w:jc w:val="both"/>
              <w:rPr>
                <w:rFonts w:ascii="Cambria" w:hAnsi="Cambria"/>
              </w:rPr>
            </w:pPr>
            <w:r w:rsidRPr="007D54FA">
              <w:rPr>
                <w:rFonts w:ascii="Cambria" w:hAnsi="Cambria"/>
                <w:b/>
              </w:rPr>
              <w:t xml:space="preserve">c) </w:t>
            </w:r>
            <w:r w:rsidRPr="007D54FA">
              <w:rPr>
                <w:rFonts w:ascii="Cambria" w:hAnsi="Cambria"/>
              </w:rPr>
              <w:t>Ihre Kolonie auf dem amerikanischen Kontinent entstand als Fortsetzung ihrer Ausbreitung in Asien.</w:t>
            </w:r>
          </w:p>
        </w:tc>
        <w:tc>
          <w:tcPr>
            <w:tcW w:w="2823" w:type="dxa"/>
            <w:shd w:val="clear" w:color="auto" w:fill="auto"/>
          </w:tcPr>
          <w:p w14:paraId="49C86BE0" w14:textId="77777777" w:rsidR="00EE1414" w:rsidRPr="007D54FA" w:rsidRDefault="00EE1414" w:rsidP="00EE1414">
            <w:pPr>
              <w:jc w:val="both"/>
              <w:rPr>
                <w:rFonts w:ascii="Cambria" w:hAnsi="Cambria" w:cs="Cambria"/>
                <w:bCs/>
                <w:sz w:val="22"/>
                <w:szCs w:val="22"/>
                <w:lang w:val="en-US"/>
              </w:rPr>
            </w:pPr>
          </w:p>
        </w:tc>
      </w:tr>
      <w:tr w:rsidR="00EE1414" w:rsidRPr="007D54FA" w14:paraId="32131414" w14:textId="77777777" w:rsidTr="00EE1414">
        <w:tc>
          <w:tcPr>
            <w:tcW w:w="6785" w:type="dxa"/>
            <w:shd w:val="clear" w:color="auto" w:fill="auto"/>
          </w:tcPr>
          <w:p w14:paraId="1ACFBEE7" w14:textId="77777777" w:rsidR="00EE1414" w:rsidRPr="007D54FA" w:rsidRDefault="00EE1414" w:rsidP="00EE1414">
            <w:pPr>
              <w:pStyle w:val="TableParagraph"/>
              <w:jc w:val="both"/>
              <w:rPr>
                <w:rFonts w:ascii="Cambria" w:hAnsi="Cambria"/>
              </w:rPr>
            </w:pPr>
            <w:r w:rsidRPr="007D54FA">
              <w:rPr>
                <w:rFonts w:ascii="Cambria" w:hAnsi="Cambria"/>
                <w:b/>
              </w:rPr>
              <w:t xml:space="preserve">d) </w:t>
            </w:r>
            <w:r w:rsidRPr="007D54FA">
              <w:rPr>
                <w:rFonts w:ascii="Cambria" w:hAnsi="Cambria"/>
              </w:rPr>
              <w:t>Ihre Kolonien wurden teilweise von vertriebenen protestantischen Minderheiten besiedelt.</w:t>
            </w:r>
          </w:p>
        </w:tc>
        <w:tc>
          <w:tcPr>
            <w:tcW w:w="2823" w:type="dxa"/>
            <w:shd w:val="clear" w:color="auto" w:fill="auto"/>
          </w:tcPr>
          <w:p w14:paraId="2EDB6734" w14:textId="77777777" w:rsidR="00EE1414" w:rsidRPr="007D54FA" w:rsidRDefault="00EE1414" w:rsidP="00EE1414">
            <w:pPr>
              <w:jc w:val="both"/>
              <w:rPr>
                <w:rFonts w:ascii="Cambria" w:hAnsi="Cambria" w:cs="Cambria"/>
                <w:bCs/>
                <w:sz w:val="22"/>
                <w:szCs w:val="22"/>
                <w:lang w:val="en-US"/>
              </w:rPr>
            </w:pPr>
          </w:p>
        </w:tc>
      </w:tr>
    </w:tbl>
    <w:p w14:paraId="20F6031B" w14:textId="77777777" w:rsidR="0081126E" w:rsidRPr="007D54FA" w:rsidRDefault="0081126E" w:rsidP="00646FAD">
      <w:pPr>
        <w:jc w:val="both"/>
        <w:rPr>
          <w:rFonts w:ascii="Cambria" w:hAnsi="Cambria" w:cs="Cambria"/>
          <w:bCs/>
          <w:sz w:val="22"/>
          <w:szCs w:val="22"/>
          <w:lang w:val="en-US"/>
        </w:rPr>
      </w:pPr>
    </w:p>
    <w:p w14:paraId="18E1F35C" w14:textId="77777777" w:rsidR="00CA3019" w:rsidRPr="007D54FA" w:rsidRDefault="00F82D24" w:rsidP="00CA3019">
      <w:pPr>
        <w:autoSpaceDE w:val="0"/>
        <w:jc w:val="both"/>
        <w:rPr>
          <w:rFonts w:ascii="Cambria" w:hAnsi="Cambria"/>
          <w:lang w:val="en-US"/>
        </w:rPr>
      </w:pPr>
      <w:r w:rsidRPr="007D54FA">
        <w:rPr>
          <w:rFonts w:ascii="Cambria" w:hAnsi="Cambria" w:cs="Cambria"/>
          <w:b/>
          <w:sz w:val="22"/>
          <w:szCs w:val="22"/>
          <w:lang w:val="en-US"/>
        </w:rPr>
        <w:t>19</w:t>
      </w:r>
      <w:r w:rsidR="00331304" w:rsidRPr="007D54FA">
        <w:rPr>
          <w:rFonts w:ascii="Cambria" w:hAnsi="Cambria" w:cs="Cambria"/>
          <w:b/>
          <w:sz w:val="22"/>
          <w:szCs w:val="22"/>
          <w:lang w:val="en-US"/>
        </w:rPr>
        <w:t>.</w:t>
      </w:r>
      <w:r w:rsidR="00CA3019" w:rsidRPr="007D54FA">
        <w:rPr>
          <w:rFonts w:ascii="Cambria" w:hAnsi="Cambria" w:cs="Cambria"/>
          <w:b/>
          <w:bCs/>
          <w:sz w:val="22"/>
          <w:szCs w:val="22"/>
          <w:lang w:val="en-US"/>
        </w:rPr>
        <w:t xml:space="preserve"> </w:t>
      </w:r>
      <w:r w:rsidR="00BA380E" w:rsidRPr="007D54FA">
        <w:rPr>
          <w:rFonts w:ascii="Cambria" w:hAnsi="Cambria"/>
          <w:b/>
          <w:sz w:val="22"/>
          <w:szCs w:val="22"/>
        </w:rPr>
        <w:t>Die Aufgabe bezieht sich auf die</w:t>
      </w:r>
      <w:r w:rsidR="00BA380E" w:rsidRPr="007D54FA">
        <w:rPr>
          <w:rFonts w:ascii="Cambria" w:hAnsi="Cambria"/>
          <w:b/>
          <w:spacing w:val="-6"/>
          <w:sz w:val="22"/>
          <w:szCs w:val="22"/>
        </w:rPr>
        <w:t xml:space="preserve"> </w:t>
      </w:r>
      <w:r w:rsidR="00BA380E" w:rsidRPr="007D54FA">
        <w:rPr>
          <w:rFonts w:ascii="Cambria" w:hAnsi="Cambria"/>
          <w:b/>
          <w:sz w:val="22"/>
          <w:szCs w:val="22"/>
        </w:rPr>
        <w:t>Aufklärung.</w:t>
      </w:r>
      <w:r w:rsidR="00CA3019" w:rsidRPr="007D54FA">
        <w:rPr>
          <w:rFonts w:ascii="Cambria" w:hAnsi="Cambria" w:cs="Cambria"/>
          <w:b/>
          <w:bCs/>
          <w:sz w:val="22"/>
          <w:szCs w:val="22"/>
          <w:lang w:val="en-US"/>
        </w:rPr>
        <w:t xml:space="preserve"> (K/4)</w:t>
      </w:r>
    </w:p>
    <w:p w14:paraId="2F41CE04" w14:textId="77777777" w:rsidR="00CA3019" w:rsidRPr="007D54FA" w:rsidRDefault="00BA380E" w:rsidP="00CA3019">
      <w:pPr>
        <w:autoSpaceDE w:val="0"/>
        <w:jc w:val="both"/>
        <w:rPr>
          <w:rFonts w:ascii="Cambria" w:hAnsi="Cambria" w:cs="Cambria"/>
          <w:sz w:val="22"/>
          <w:szCs w:val="22"/>
          <w:lang w:val="en-US"/>
        </w:rPr>
      </w:pPr>
      <w:r w:rsidRPr="007D54FA">
        <w:rPr>
          <w:rFonts w:ascii="Cambria" w:hAnsi="Cambria"/>
          <w:b/>
          <w:sz w:val="22"/>
          <w:szCs w:val="22"/>
        </w:rPr>
        <w:t xml:space="preserve">Bitte entscheiden Sie mit Hilfe der Quelle und Ihrer Kenntnisse, für welches System oder Prinzip Montesquieu argumentiert! </w:t>
      </w:r>
      <w:r w:rsidRPr="007D54FA">
        <w:rPr>
          <w:rFonts w:ascii="Cambria" w:hAnsi="Cambria"/>
          <w:i/>
          <w:sz w:val="22"/>
          <w:szCs w:val="22"/>
        </w:rPr>
        <w:t xml:space="preserve">Kreisen Sie die Nummer der richtigen Antwort ein! </w:t>
      </w:r>
      <w:r w:rsidRPr="007D54FA">
        <w:rPr>
          <w:rFonts w:ascii="Cambria" w:hAnsi="Cambria"/>
          <w:sz w:val="22"/>
          <w:szCs w:val="22"/>
        </w:rPr>
        <w:t>(pro Aufgabenteil 1</w:t>
      </w:r>
      <w:r w:rsidRPr="007D54FA">
        <w:rPr>
          <w:rFonts w:ascii="Cambria" w:hAnsi="Cambria"/>
          <w:spacing w:val="-4"/>
          <w:sz w:val="22"/>
          <w:szCs w:val="22"/>
        </w:rPr>
        <w:t xml:space="preserve"> </w:t>
      </w:r>
      <w:r w:rsidRPr="007D54FA">
        <w:rPr>
          <w:rFonts w:ascii="Cambria" w:hAnsi="Cambria"/>
          <w:sz w:val="22"/>
          <w:szCs w:val="22"/>
        </w:rPr>
        <w:t>Punkt)</w:t>
      </w:r>
    </w:p>
    <w:p w14:paraId="0A892EC5" w14:textId="77777777" w:rsidR="00D705F3" w:rsidRPr="007D54FA" w:rsidRDefault="00D705F3" w:rsidP="00CA3019">
      <w:pPr>
        <w:autoSpaceDE w:val="0"/>
        <w:jc w:val="both"/>
        <w:rPr>
          <w:rFonts w:ascii="Cambria" w:hAnsi="Cambria" w:cs="Cambria"/>
          <w:sz w:val="22"/>
          <w:szCs w:val="22"/>
          <w:lang w:val="en-US"/>
        </w:rPr>
      </w:pPr>
    </w:p>
    <w:p w14:paraId="4BD401B3" w14:textId="77777777" w:rsidR="00BA380E" w:rsidRPr="007D54FA" w:rsidRDefault="00BA380E" w:rsidP="00BA380E">
      <w:pPr>
        <w:pStyle w:val="Szvegtrzs"/>
        <w:spacing w:after="0"/>
        <w:ind w:right="-1"/>
        <w:jc w:val="both"/>
        <w:rPr>
          <w:rFonts w:ascii="Cambria" w:hAnsi="Cambria"/>
          <w:sz w:val="22"/>
          <w:szCs w:val="22"/>
        </w:rPr>
      </w:pPr>
      <w:r w:rsidRPr="007D54FA">
        <w:rPr>
          <w:rFonts w:ascii="Cambria" w:hAnsi="Cambria"/>
          <w:sz w:val="22"/>
          <w:szCs w:val="22"/>
        </w:rPr>
        <w:t>„Da in einem freien Staate jeder, dem man einen freien Willen zuerkennt, durch sich selbst regiert sein sollte, so müßte das Volk als Ganzes die gesetzgebende Gewalt haben. Das aber ist in den großen Staaten unmöglich, in den kleinen mit vielen Mißhelligkeiten verbunden. Deshalb ist es nötig, daß das Volk durch seine Repräsentanten das tun läßt, was es nicht selbst tun kann. Der große Vorteil der Repräsentanten besteht darin; daß sie fähig sind, die Angelegenheiten zu verhandeln. Das Volk ist dazu keinesfalls geschickt.</w:t>
      </w:r>
    </w:p>
    <w:p w14:paraId="1F520A78" w14:textId="77777777" w:rsidR="00BA380E" w:rsidRPr="007D54FA" w:rsidRDefault="00BA380E" w:rsidP="00BA380E">
      <w:pPr>
        <w:pStyle w:val="Szvegtrzs"/>
        <w:spacing w:after="0"/>
        <w:ind w:right="-1"/>
        <w:jc w:val="both"/>
        <w:rPr>
          <w:rFonts w:ascii="Cambria" w:hAnsi="Cambria"/>
          <w:sz w:val="22"/>
          <w:szCs w:val="22"/>
        </w:rPr>
      </w:pPr>
      <w:r w:rsidRPr="007D54FA">
        <w:rPr>
          <w:rFonts w:ascii="Cambria" w:hAnsi="Cambria"/>
          <w:sz w:val="22"/>
          <w:szCs w:val="22"/>
        </w:rPr>
        <w:t>Alle</w:t>
      </w:r>
      <w:r w:rsidRPr="007D54FA">
        <w:rPr>
          <w:rFonts w:ascii="Cambria" w:hAnsi="Cambria"/>
          <w:spacing w:val="-4"/>
          <w:sz w:val="22"/>
          <w:szCs w:val="22"/>
        </w:rPr>
        <w:t xml:space="preserve"> </w:t>
      </w:r>
      <w:r w:rsidRPr="007D54FA">
        <w:rPr>
          <w:rFonts w:ascii="Cambria" w:hAnsi="Cambria"/>
          <w:sz w:val="22"/>
          <w:szCs w:val="22"/>
        </w:rPr>
        <w:t>Bürger</w:t>
      </w:r>
      <w:r w:rsidRPr="007D54FA">
        <w:rPr>
          <w:rFonts w:ascii="Cambria" w:hAnsi="Cambria"/>
          <w:spacing w:val="-4"/>
          <w:sz w:val="22"/>
          <w:szCs w:val="22"/>
        </w:rPr>
        <w:t xml:space="preserve"> </w:t>
      </w:r>
      <w:r w:rsidRPr="007D54FA">
        <w:rPr>
          <w:rFonts w:ascii="Cambria" w:hAnsi="Cambria"/>
          <w:sz w:val="22"/>
          <w:szCs w:val="22"/>
        </w:rPr>
        <w:t>in</w:t>
      </w:r>
      <w:r w:rsidRPr="007D54FA">
        <w:rPr>
          <w:rFonts w:ascii="Cambria" w:hAnsi="Cambria"/>
          <w:spacing w:val="-4"/>
          <w:sz w:val="22"/>
          <w:szCs w:val="22"/>
        </w:rPr>
        <w:t xml:space="preserve"> </w:t>
      </w:r>
      <w:r w:rsidRPr="007D54FA">
        <w:rPr>
          <w:rFonts w:ascii="Cambria" w:hAnsi="Cambria"/>
          <w:sz w:val="22"/>
          <w:szCs w:val="22"/>
        </w:rPr>
        <w:t>den</w:t>
      </w:r>
      <w:r w:rsidRPr="007D54FA">
        <w:rPr>
          <w:rFonts w:ascii="Cambria" w:hAnsi="Cambria"/>
          <w:spacing w:val="-4"/>
          <w:sz w:val="22"/>
          <w:szCs w:val="22"/>
        </w:rPr>
        <w:t xml:space="preserve"> </w:t>
      </w:r>
      <w:r w:rsidRPr="007D54FA">
        <w:rPr>
          <w:rFonts w:ascii="Cambria" w:hAnsi="Cambria"/>
          <w:sz w:val="22"/>
          <w:szCs w:val="22"/>
        </w:rPr>
        <w:t>verschiedenen</w:t>
      </w:r>
      <w:r w:rsidRPr="007D54FA">
        <w:rPr>
          <w:rFonts w:ascii="Cambria" w:hAnsi="Cambria"/>
          <w:spacing w:val="-4"/>
          <w:sz w:val="22"/>
          <w:szCs w:val="22"/>
        </w:rPr>
        <w:t xml:space="preserve"> </w:t>
      </w:r>
      <w:r w:rsidRPr="007D54FA">
        <w:rPr>
          <w:rFonts w:ascii="Cambria" w:hAnsi="Cambria"/>
          <w:sz w:val="22"/>
          <w:szCs w:val="22"/>
        </w:rPr>
        <w:t>Bezirken</w:t>
      </w:r>
      <w:r w:rsidRPr="007D54FA">
        <w:rPr>
          <w:rFonts w:ascii="Cambria" w:hAnsi="Cambria"/>
          <w:spacing w:val="-3"/>
          <w:sz w:val="22"/>
          <w:szCs w:val="22"/>
        </w:rPr>
        <w:t xml:space="preserve"> </w:t>
      </w:r>
      <w:r w:rsidRPr="007D54FA">
        <w:rPr>
          <w:rFonts w:ascii="Cambria" w:hAnsi="Cambria"/>
          <w:sz w:val="22"/>
          <w:szCs w:val="22"/>
        </w:rPr>
        <w:t>müssen</w:t>
      </w:r>
      <w:r w:rsidRPr="007D54FA">
        <w:rPr>
          <w:rFonts w:ascii="Cambria" w:hAnsi="Cambria"/>
          <w:spacing w:val="-3"/>
          <w:sz w:val="22"/>
          <w:szCs w:val="22"/>
        </w:rPr>
        <w:t xml:space="preserve"> </w:t>
      </w:r>
      <w:r w:rsidRPr="007D54FA">
        <w:rPr>
          <w:rFonts w:ascii="Cambria" w:hAnsi="Cambria"/>
          <w:sz w:val="22"/>
          <w:szCs w:val="22"/>
        </w:rPr>
        <w:t>das</w:t>
      </w:r>
      <w:r w:rsidRPr="007D54FA">
        <w:rPr>
          <w:rFonts w:ascii="Cambria" w:hAnsi="Cambria"/>
          <w:spacing w:val="-3"/>
          <w:sz w:val="22"/>
          <w:szCs w:val="22"/>
        </w:rPr>
        <w:t xml:space="preserve"> </w:t>
      </w:r>
      <w:r w:rsidRPr="007D54FA">
        <w:rPr>
          <w:rFonts w:ascii="Cambria" w:hAnsi="Cambria"/>
          <w:sz w:val="22"/>
          <w:szCs w:val="22"/>
        </w:rPr>
        <w:t>Recht</w:t>
      </w:r>
      <w:r w:rsidRPr="007D54FA">
        <w:rPr>
          <w:rFonts w:ascii="Cambria" w:hAnsi="Cambria"/>
          <w:spacing w:val="-3"/>
          <w:sz w:val="22"/>
          <w:szCs w:val="22"/>
        </w:rPr>
        <w:t xml:space="preserve"> </w:t>
      </w:r>
      <w:r w:rsidRPr="007D54FA">
        <w:rPr>
          <w:rFonts w:ascii="Cambria" w:hAnsi="Cambria"/>
          <w:sz w:val="22"/>
          <w:szCs w:val="22"/>
        </w:rPr>
        <w:t>haben,</w:t>
      </w:r>
      <w:r w:rsidRPr="007D54FA">
        <w:rPr>
          <w:rFonts w:ascii="Cambria" w:hAnsi="Cambria"/>
          <w:spacing w:val="-4"/>
          <w:sz w:val="22"/>
          <w:szCs w:val="22"/>
        </w:rPr>
        <w:t xml:space="preserve"> </w:t>
      </w:r>
      <w:r w:rsidRPr="007D54FA">
        <w:rPr>
          <w:rFonts w:ascii="Cambria" w:hAnsi="Cambria"/>
          <w:sz w:val="22"/>
          <w:szCs w:val="22"/>
        </w:rPr>
        <w:t>ihre</w:t>
      </w:r>
      <w:r w:rsidRPr="007D54FA">
        <w:rPr>
          <w:rFonts w:ascii="Cambria" w:hAnsi="Cambria"/>
          <w:spacing w:val="-3"/>
          <w:sz w:val="22"/>
          <w:szCs w:val="22"/>
        </w:rPr>
        <w:t xml:space="preserve"> </w:t>
      </w:r>
      <w:r w:rsidRPr="007D54FA">
        <w:rPr>
          <w:rFonts w:ascii="Cambria" w:hAnsi="Cambria"/>
          <w:sz w:val="22"/>
          <w:szCs w:val="22"/>
        </w:rPr>
        <w:t>Stimme</w:t>
      </w:r>
      <w:r w:rsidRPr="007D54FA">
        <w:rPr>
          <w:rFonts w:ascii="Cambria" w:hAnsi="Cambria"/>
          <w:spacing w:val="-3"/>
          <w:sz w:val="22"/>
          <w:szCs w:val="22"/>
        </w:rPr>
        <w:t xml:space="preserve"> </w:t>
      </w:r>
      <w:r w:rsidRPr="007D54FA">
        <w:rPr>
          <w:rFonts w:ascii="Cambria" w:hAnsi="Cambria"/>
          <w:sz w:val="22"/>
          <w:szCs w:val="22"/>
        </w:rPr>
        <w:t>bei der Wahl des Repräsentanten abzugeben, mit Ausnahme derer, die in einem solchen Zustand der Niedrigkeit leben, daß ihnen die allgemeine Anschauung keinen eigenen Willen</w:t>
      </w:r>
      <w:r w:rsidRPr="007D54FA">
        <w:rPr>
          <w:rFonts w:ascii="Cambria" w:hAnsi="Cambria"/>
          <w:spacing w:val="7"/>
          <w:sz w:val="22"/>
          <w:szCs w:val="22"/>
        </w:rPr>
        <w:t xml:space="preserve"> </w:t>
      </w:r>
      <w:r w:rsidRPr="007D54FA">
        <w:rPr>
          <w:rFonts w:ascii="Cambria" w:hAnsi="Cambria"/>
          <w:sz w:val="22"/>
          <w:szCs w:val="22"/>
        </w:rPr>
        <w:t>zuerkennt.</w:t>
      </w:r>
    </w:p>
    <w:p w14:paraId="29685A4A" w14:textId="77777777" w:rsidR="00BA380E" w:rsidRPr="007D54FA" w:rsidRDefault="00BA380E" w:rsidP="00BA380E">
      <w:pPr>
        <w:pStyle w:val="Szvegtrzs"/>
        <w:spacing w:after="0"/>
        <w:ind w:right="-1"/>
        <w:jc w:val="both"/>
        <w:rPr>
          <w:rFonts w:ascii="Cambria" w:hAnsi="Cambria"/>
          <w:sz w:val="22"/>
          <w:szCs w:val="22"/>
        </w:rPr>
      </w:pPr>
      <w:r w:rsidRPr="007D54FA">
        <w:rPr>
          <w:rFonts w:ascii="Cambria" w:hAnsi="Cambria"/>
          <w:sz w:val="22"/>
          <w:szCs w:val="22"/>
        </w:rPr>
        <w:t>Man kennt viel besser die Bedürfnisse der eigenen Stadt als die der anderen Städte, und man urteilt besser über die Fähigkeit der Nachbarn als über die der sonstigen Staatsgenossen. Es ist darum nicht erforderlich, daß die Mitglieder der gesetzgebenden Körperschaft gemeinhin aus dem ganzen Volke entnommen werden; aber es ist angebracht, daß die Bewohner jedes Hauptorts sich einen Repräsentanten wählen.</w:t>
      </w:r>
    </w:p>
    <w:p w14:paraId="235C814E" w14:textId="6BC2B595" w:rsidR="00D705F3" w:rsidRPr="007D54FA" w:rsidRDefault="00BA380E" w:rsidP="00BA380E">
      <w:pPr>
        <w:autoSpaceDE w:val="0"/>
        <w:jc w:val="both"/>
        <w:rPr>
          <w:rFonts w:ascii="Cambria" w:hAnsi="Cambria" w:cs="Cambria"/>
          <w:i/>
          <w:iCs/>
          <w:sz w:val="22"/>
          <w:szCs w:val="22"/>
          <w:lang w:val="en-US"/>
        </w:rPr>
      </w:pPr>
      <w:r w:rsidRPr="007D54FA">
        <w:rPr>
          <w:rFonts w:ascii="Cambria" w:hAnsi="Cambria"/>
          <w:sz w:val="22"/>
          <w:szCs w:val="22"/>
        </w:rPr>
        <w:t>Wenn aber in einem freien Staat die gesetzgebende Gewalt nicht das Recht haben soll, die vollziehende Gewalt anzuhalten, hat sie das Recht und muß sie die Möglichkeit haben, nachzuprüfen, wie die von ihr erlassenen Gesetze ausgeführt worden sind.</w:t>
      </w:r>
      <w:r w:rsidR="002E5409" w:rsidRPr="007D54FA">
        <w:rPr>
          <w:rFonts w:ascii="Cambria" w:hAnsi="Cambria"/>
          <w:sz w:val="22"/>
          <w:szCs w:val="22"/>
        </w:rPr>
        <w:t>“</w:t>
      </w:r>
      <w:r w:rsidRPr="007D54FA">
        <w:rPr>
          <w:rFonts w:ascii="Cambria" w:hAnsi="Cambria"/>
          <w:sz w:val="22"/>
          <w:szCs w:val="22"/>
        </w:rPr>
        <w:t xml:space="preserve"> </w:t>
      </w:r>
      <w:r w:rsidRPr="007D54FA">
        <w:rPr>
          <w:rFonts w:ascii="Cambria" w:hAnsi="Cambria"/>
          <w:i/>
          <w:sz w:val="22"/>
          <w:szCs w:val="22"/>
        </w:rPr>
        <w:t>(Montesquieu: Vom Geist der Gesetze, 1748)</w:t>
      </w:r>
    </w:p>
    <w:p w14:paraId="2ED95E8F" w14:textId="77777777" w:rsidR="00981F3E" w:rsidRPr="007D54FA" w:rsidRDefault="00981F3E" w:rsidP="00CA3019">
      <w:pPr>
        <w:autoSpaceDE w:val="0"/>
        <w:jc w:val="both"/>
        <w:rPr>
          <w:rFonts w:ascii="Cambria" w:hAnsi="Cambria" w:cs="Cambria"/>
          <w:sz w:val="22"/>
          <w:szCs w:val="22"/>
          <w:lang w:val="en-US"/>
        </w:rPr>
      </w:pPr>
    </w:p>
    <w:p w14:paraId="640D69E4" w14:textId="77777777" w:rsidR="00CA3019" w:rsidRPr="007D54FA" w:rsidRDefault="00CA3019" w:rsidP="00CA3019">
      <w:pPr>
        <w:autoSpaceDE w:val="0"/>
        <w:jc w:val="both"/>
        <w:rPr>
          <w:rFonts w:ascii="Cambria" w:hAnsi="Cambria"/>
          <w:lang w:val="en-US"/>
        </w:rPr>
      </w:pPr>
      <w:r w:rsidRPr="007D54FA">
        <w:rPr>
          <w:rFonts w:ascii="Cambria" w:eastAsia="Cambria" w:hAnsi="Cambria" w:cs="Cambria"/>
          <w:sz w:val="22"/>
          <w:szCs w:val="22"/>
          <w:lang w:val="en-US"/>
        </w:rPr>
        <w:t>„</w:t>
      </w:r>
      <w:r w:rsidRPr="007D54FA">
        <w:rPr>
          <w:rFonts w:ascii="Cambria" w:hAnsi="Cambria" w:cs="Cambria"/>
          <w:sz w:val="22"/>
          <w:szCs w:val="22"/>
          <w:lang w:val="en-US"/>
        </w:rPr>
        <w:t>Minthogy szabad államban minden szabad lelkű ember maga kell, hogy kormányozza magát, következtetésképpen a nép egészét kell, hogy illesse a törvényhozó hatalom. Minthogy azonban ez nagy államokban keresztülvihetetlen, és kis államokban is sok hátránnyal jár, a népnek a maga képviselői útján kell megtennie mindazt, amit maga nem tud megtenni. A képviselőknek nagy előnye, hogy az ügyeket meg tudják vitatni, a nép erre egyáltalán nem alkalmas.</w:t>
      </w:r>
    </w:p>
    <w:p w14:paraId="43D66029" w14:textId="396254A8" w:rsidR="002E5409" w:rsidRDefault="00CA3019" w:rsidP="00CA3019">
      <w:pPr>
        <w:autoSpaceDE w:val="0"/>
        <w:jc w:val="both"/>
        <w:rPr>
          <w:rFonts w:ascii="Cambria" w:hAnsi="Cambria" w:cs="Cambria"/>
          <w:i/>
          <w:iCs/>
          <w:sz w:val="22"/>
          <w:szCs w:val="22"/>
          <w:lang w:val="en-US"/>
        </w:rPr>
      </w:pPr>
      <w:r w:rsidRPr="007D54FA">
        <w:rPr>
          <w:rFonts w:ascii="Cambria" w:hAnsi="Cambria" w:cs="Cambria"/>
          <w:sz w:val="22"/>
          <w:szCs w:val="22"/>
          <w:lang w:val="en-US"/>
        </w:rPr>
        <w:t>Az emberek jobban ismerik saját városuk szükségleteit, mint más városokéit, és mindenki jobban meg tudja ítélni szomszédai képességeit, mint más honfitársaiéit. Nem szabad tehát a törvényhozó testület tagjait általában a nemzet összességéből kiválasztani, hanem az a helyes, ha minden fontosabb helyen a lakosok maguk választanak maguk számára képviselőt.”</w:t>
      </w:r>
      <w:r w:rsidR="00981F3E" w:rsidRPr="007D54FA">
        <w:rPr>
          <w:rFonts w:ascii="Cambria" w:hAnsi="Cambria"/>
          <w:lang w:val="en-US"/>
        </w:rPr>
        <w:t xml:space="preserve"> </w:t>
      </w:r>
      <w:r w:rsidRPr="007D54FA">
        <w:rPr>
          <w:rFonts w:ascii="Cambria" w:hAnsi="Cambria" w:cs="Cambria"/>
          <w:i/>
          <w:iCs/>
          <w:sz w:val="22"/>
          <w:szCs w:val="22"/>
          <w:lang w:val="en-US"/>
        </w:rPr>
        <w:t>(Montesquieu: A törvények szelleméről, 1748)</w:t>
      </w:r>
    </w:p>
    <w:p w14:paraId="0C568927" w14:textId="77777777" w:rsidR="002E5409" w:rsidRDefault="002E5409">
      <w:pPr>
        <w:widowControl/>
        <w:suppressAutoHyphens w:val="0"/>
        <w:rPr>
          <w:rFonts w:ascii="Cambria" w:hAnsi="Cambria" w:cs="Cambria"/>
          <w:i/>
          <w:iCs/>
          <w:sz w:val="22"/>
          <w:szCs w:val="22"/>
          <w:lang w:val="en-US"/>
        </w:rPr>
      </w:pPr>
      <w:r>
        <w:rPr>
          <w:rFonts w:ascii="Cambria" w:hAnsi="Cambria" w:cs="Cambria"/>
          <w:i/>
          <w:iCs/>
          <w:sz w:val="22"/>
          <w:szCs w:val="22"/>
          <w:lang w:val="en-US"/>
        </w:rPr>
        <w:br w:type="page"/>
      </w:r>
    </w:p>
    <w:p w14:paraId="579CE74D" w14:textId="77777777" w:rsidR="00CA3019" w:rsidRPr="007D54FA" w:rsidRDefault="00CA3019" w:rsidP="00CA3019">
      <w:pPr>
        <w:autoSpaceDE w:val="0"/>
        <w:jc w:val="both"/>
        <w:rPr>
          <w:rFonts w:ascii="Cambria" w:hAnsi="Cambria" w:cs="Cambria"/>
          <w:sz w:val="22"/>
          <w:szCs w:val="22"/>
          <w:lang w:val="en-US"/>
        </w:rPr>
      </w:pPr>
    </w:p>
    <w:tbl>
      <w:tblPr>
        <w:tblW w:w="0" w:type="auto"/>
        <w:tblLook w:val="04A0" w:firstRow="1" w:lastRow="0" w:firstColumn="1" w:lastColumn="0" w:noHBand="0" w:noVBand="1"/>
      </w:tblPr>
      <w:tblGrid>
        <w:gridCol w:w="4817"/>
        <w:gridCol w:w="4821"/>
      </w:tblGrid>
      <w:tr w:rsidR="00981F3E" w:rsidRPr="007D54FA" w14:paraId="6C0E574B" w14:textId="77777777" w:rsidTr="00533C4D">
        <w:tc>
          <w:tcPr>
            <w:tcW w:w="9778" w:type="dxa"/>
            <w:gridSpan w:val="2"/>
            <w:shd w:val="clear" w:color="auto" w:fill="auto"/>
          </w:tcPr>
          <w:p w14:paraId="1233E614" w14:textId="77777777" w:rsidR="00981F3E" w:rsidRPr="007D54FA" w:rsidRDefault="00981F3E" w:rsidP="00533C4D">
            <w:pPr>
              <w:autoSpaceDE w:val="0"/>
              <w:spacing w:line="360" w:lineRule="auto"/>
              <w:jc w:val="both"/>
              <w:rPr>
                <w:rFonts w:ascii="Cambria" w:hAnsi="Cambria" w:cs="Cambria"/>
                <w:sz w:val="22"/>
                <w:szCs w:val="22"/>
                <w:lang w:val="en-US"/>
              </w:rPr>
            </w:pPr>
            <w:r w:rsidRPr="007D54FA">
              <w:rPr>
                <w:rFonts w:ascii="Cambria" w:hAnsi="Cambria" w:cs="Cambria"/>
                <w:b/>
                <w:bCs/>
                <w:sz w:val="22"/>
                <w:szCs w:val="22"/>
                <w:lang w:val="en-US"/>
              </w:rPr>
              <w:t>a)</w:t>
            </w:r>
            <w:r w:rsidRPr="007D54FA">
              <w:rPr>
                <w:rFonts w:ascii="Cambria" w:hAnsi="Cambria" w:cs="Cambria"/>
                <w:sz w:val="22"/>
                <w:szCs w:val="22"/>
                <w:lang w:val="en-US"/>
              </w:rPr>
              <w:t xml:space="preserve"> </w:t>
            </w:r>
            <w:r w:rsidR="00485AAA" w:rsidRPr="007D54FA">
              <w:rPr>
                <w:rFonts w:ascii="Cambria" w:hAnsi="Cambria"/>
                <w:sz w:val="22"/>
                <w:szCs w:val="22"/>
              </w:rPr>
              <w:t>Art der Gesetzgebung</w:t>
            </w:r>
            <w:r w:rsidRPr="007D54FA">
              <w:rPr>
                <w:rFonts w:ascii="Cambria" w:hAnsi="Cambria" w:cs="Cambria"/>
                <w:sz w:val="22"/>
                <w:szCs w:val="22"/>
                <w:lang w:val="en-US"/>
              </w:rPr>
              <w:t>:</w:t>
            </w:r>
          </w:p>
        </w:tc>
      </w:tr>
      <w:tr w:rsidR="003D0C10" w:rsidRPr="007D54FA" w14:paraId="3A601C4A" w14:textId="77777777" w:rsidTr="00533C4D">
        <w:tc>
          <w:tcPr>
            <w:tcW w:w="4889" w:type="dxa"/>
            <w:shd w:val="clear" w:color="auto" w:fill="auto"/>
          </w:tcPr>
          <w:p w14:paraId="7D37C3C4" w14:textId="77777777" w:rsidR="00981F3E" w:rsidRPr="007D54FA" w:rsidRDefault="00981F3E" w:rsidP="00AC6B2B">
            <w:pPr>
              <w:autoSpaceDE w:val="0"/>
              <w:spacing w:line="360" w:lineRule="auto"/>
              <w:jc w:val="center"/>
              <w:rPr>
                <w:rFonts w:ascii="Cambria" w:hAnsi="Cambria" w:cs="Cambria"/>
                <w:sz w:val="22"/>
                <w:szCs w:val="22"/>
                <w:lang w:val="en-US"/>
              </w:rPr>
            </w:pPr>
            <w:r w:rsidRPr="007D54FA">
              <w:rPr>
                <w:rFonts w:ascii="Cambria" w:hAnsi="Cambria" w:cs="Cambria"/>
                <w:sz w:val="22"/>
                <w:szCs w:val="22"/>
                <w:lang w:val="en-US"/>
              </w:rPr>
              <w:t xml:space="preserve">1. </w:t>
            </w:r>
            <w:r w:rsidR="00485AAA" w:rsidRPr="007D54FA">
              <w:rPr>
                <w:rFonts w:ascii="Cambria" w:hAnsi="Cambria"/>
                <w:sz w:val="22"/>
                <w:szCs w:val="22"/>
              </w:rPr>
              <w:t>repräsentatives System</w:t>
            </w:r>
          </w:p>
        </w:tc>
        <w:tc>
          <w:tcPr>
            <w:tcW w:w="4889" w:type="dxa"/>
            <w:shd w:val="clear" w:color="auto" w:fill="auto"/>
          </w:tcPr>
          <w:p w14:paraId="5F5E2937" w14:textId="77777777" w:rsidR="00981F3E" w:rsidRPr="007D54FA" w:rsidRDefault="00981F3E" w:rsidP="00AC6B2B">
            <w:pPr>
              <w:autoSpaceDE w:val="0"/>
              <w:spacing w:line="360" w:lineRule="auto"/>
              <w:jc w:val="center"/>
              <w:rPr>
                <w:rFonts w:ascii="Cambria" w:hAnsi="Cambria" w:cs="Cambria"/>
                <w:sz w:val="22"/>
                <w:szCs w:val="22"/>
                <w:lang w:val="en-US"/>
              </w:rPr>
            </w:pPr>
            <w:r w:rsidRPr="007D54FA">
              <w:rPr>
                <w:rFonts w:ascii="Cambria" w:hAnsi="Cambria" w:cs="Cambria"/>
                <w:sz w:val="22"/>
                <w:szCs w:val="22"/>
                <w:lang w:val="en-US"/>
              </w:rPr>
              <w:t xml:space="preserve">2. </w:t>
            </w:r>
            <w:r w:rsidR="00485AAA" w:rsidRPr="007D54FA">
              <w:rPr>
                <w:rFonts w:ascii="Cambria" w:hAnsi="Cambria"/>
                <w:sz w:val="22"/>
                <w:szCs w:val="22"/>
              </w:rPr>
              <w:t>direkte Demokratie</w:t>
            </w:r>
          </w:p>
        </w:tc>
      </w:tr>
      <w:tr w:rsidR="003D0C10" w:rsidRPr="007D54FA" w14:paraId="2F0CD1D6" w14:textId="77777777" w:rsidTr="00533C4D">
        <w:tc>
          <w:tcPr>
            <w:tcW w:w="9778" w:type="dxa"/>
            <w:gridSpan w:val="2"/>
            <w:shd w:val="clear" w:color="auto" w:fill="auto"/>
          </w:tcPr>
          <w:p w14:paraId="142A1FA6" w14:textId="77777777" w:rsidR="00981F3E" w:rsidRPr="007D54FA" w:rsidRDefault="00981F3E" w:rsidP="00533C4D">
            <w:pPr>
              <w:autoSpaceDE w:val="0"/>
              <w:spacing w:line="360" w:lineRule="auto"/>
              <w:jc w:val="both"/>
              <w:rPr>
                <w:rFonts w:ascii="Cambria" w:hAnsi="Cambria" w:cs="Cambria"/>
                <w:sz w:val="22"/>
                <w:szCs w:val="22"/>
                <w:lang w:val="en-US"/>
              </w:rPr>
            </w:pPr>
            <w:r w:rsidRPr="007D54FA">
              <w:rPr>
                <w:rFonts w:ascii="Cambria" w:hAnsi="Cambria" w:cs="Cambria"/>
                <w:b/>
                <w:bCs/>
                <w:sz w:val="22"/>
                <w:szCs w:val="22"/>
                <w:lang w:val="en-US"/>
              </w:rPr>
              <w:t>b)</w:t>
            </w:r>
            <w:r w:rsidRPr="007D54FA">
              <w:rPr>
                <w:rFonts w:ascii="Cambria" w:hAnsi="Cambria" w:cs="Cambria"/>
                <w:sz w:val="22"/>
                <w:szCs w:val="22"/>
                <w:lang w:val="en-US"/>
              </w:rPr>
              <w:t xml:space="preserve"> </w:t>
            </w:r>
            <w:r w:rsidR="00485AAA" w:rsidRPr="007D54FA">
              <w:rPr>
                <w:rFonts w:ascii="Cambria" w:hAnsi="Cambria"/>
                <w:sz w:val="22"/>
                <w:szCs w:val="22"/>
              </w:rPr>
              <w:t>Wahlrecht</w:t>
            </w:r>
            <w:r w:rsidRPr="007D54FA">
              <w:rPr>
                <w:rFonts w:ascii="Cambria" w:hAnsi="Cambria" w:cs="Cambria"/>
                <w:sz w:val="22"/>
                <w:szCs w:val="22"/>
                <w:lang w:val="en-US"/>
              </w:rPr>
              <w:t>:</w:t>
            </w:r>
          </w:p>
        </w:tc>
      </w:tr>
      <w:tr w:rsidR="003D0C10" w:rsidRPr="007D54FA" w14:paraId="5665001F" w14:textId="77777777" w:rsidTr="00533C4D">
        <w:tc>
          <w:tcPr>
            <w:tcW w:w="4889" w:type="dxa"/>
            <w:shd w:val="clear" w:color="auto" w:fill="auto"/>
          </w:tcPr>
          <w:p w14:paraId="19DAD0DE" w14:textId="77777777" w:rsidR="00981F3E" w:rsidRPr="007D54FA" w:rsidRDefault="00981F3E" w:rsidP="00AC6B2B">
            <w:pPr>
              <w:autoSpaceDE w:val="0"/>
              <w:spacing w:line="360" w:lineRule="auto"/>
              <w:jc w:val="center"/>
              <w:rPr>
                <w:rFonts w:ascii="Cambria" w:hAnsi="Cambria" w:cs="Cambria"/>
                <w:sz w:val="22"/>
                <w:szCs w:val="22"/>
                <w:lang w:val="en-US"/>
              </w:rPr>
            </w:pPr>
            <w:r w:rsidRPr="007D54FA">
              <w:rPr>
                <w:rFonts w:ascii="Cambria" w:hAnsi="Cambria" w:cs="Cambria"/>
                <w:sz w:val="22"/>
                <w:szCs w:val="22"/>
                <w:lang w:val="en-US"/>
              </w:rPr>
              <w:t xml:space="preserve">1. </w:t>
            </w:r>
            <w:r w:rsidR="00485AAA" w:rsidRPr="007D54FA">
              <w:rPr>
                <w:rFonts w:ascii="Cambria" w:hAnsi="Cambria"/>
                <w:sz w:val="22"/>
                <w:szCs w:val="22"/>
              </w:rPr>
              <w:t>allgemeines</w:t>
            </w:r>
            <w:r w:rsidR="00485AAA" w:rsidRPr="007D54FA">
              <w:rPr>
                <w:rFonts w:ascii="Cambria" w:hAnsi="Cambria"/>
                <w:spacing w:val="-2"/>
                <w:sz w:val="22"/>
                <w:szCs w:val="22"/>
              </w:rPr>
              <w:t xml:space="preserve"> </w:t>
            </w:r>
            <w:r w:rsidR="00485AAA" w:rsidRPr="007D54FA">
              <w:rPr>
                <w:rFonts w:ascii="Cambria" w:hAnsi="Cambria"/>
                <w:sz w:val="22"/>
                <w:szCs w:val="22"/>
              </w:rPr>
              <w:t>Wahlrecht</w:t>
            </w:r>
          </w:p>
        </w:tc>
        <w:tc>
          <w:tcPr>
            <w:tcW w:w="4889" w:type="dxa"/>
            <w:shd w:val="clear" w:color="auto" w:fill="auto"/>
          </w:tcPr>
          <w:p w14:paraId="7A8B8B1E" w14:textId="77777777" w:rsidR="00981F3E" w:rsidRPr="007D54FA" w:rsidRDefault="00981F3E" w:rsidP="00AC6B2B">
            <w:pPr>
              <w:autoSpaceDE w:val="0"/>
              <w:spacing w:line="360" w:lineRule="auto"/>
              <w:jc w:val="center"/>
              <w:rPr>
                <w:rFonts w:ascii="Cambria" w:hAnsi="Cambria" w:cs="Cambria"/>
                <w:sz w:val="22"/>
                <w:szCs w:val="22"/>
                <w:lang w:val="en-US"/>
              </w:rPr>
            </w:pPr>
            <w:r w:rsidRPr="007D54FA">
              <w:rPr>
                <w:rFonts w:ascii="Cambria" w:hAnsi="Cambria" w:cs="Cambria"/>
                <w:sz w:val="22"/>
                <w:szCs w:val="22"/>
                <w:lang w:val="en-US"/>
              </w:rPr>
              <w:t xml:space="preserve">2. </w:t>
            </w:r>
            <w:r w:rsidR="00485AAA" w:rsidRPr="007D54FA">
              <w:rPr>
                <w:rFonts w:ascii="Cambria" w:hAnsi="Cambria"/>
                <w:sz w:val="22"/>
                <w:szCs w:val="22"/>
              </w:rPr>
              <w:t>Zensuswahlrecht</w:t>
            </w:r>
          </w:p>
        </w:tc>
      </w:tr>
      <w:tr w:rsidR="003D0C10" w:rsidRPr="007D54FA" w14:paraId="73922C13" w14:textId="77777777" w:rsidTr="00533C4D">
        <w:tc>
          <w:tcPr>
            <w:tcW w:w="9778" w:type="dxa"/>
            <w:gridSpan w:val="2"/>
            <w:shd w:val="clear" w:color="auto" w:fill="auto"/>
          </w:tcPr>
          <w:p w14:paraId="7BC299C6" w14:textId="77777777" w:rsidR="00981F3E" w:rsidRPr="007D54FA" w:rsidRDefault="00981F3E" w:rsidP="00533C4D">
            <w:pPr>
              <w:autoSpaceDE w:val="0"/>
              <w:spacing w:line="360" w:lineRule="auto"/>
              <w:jc w:val="both"/>
              <w:rPr>
                <w:rFonts w:ascii="Cambria" w:hAnsi="Cambria" w:cs="Cambria"/>
                <w:sz w:val="22"/>
                <w:szCs w:val="22"/>
                <w:lang w:val="en-US"/>
              </w:rPr>
            </w:pPr>
            <w:r w:rsidRPr="007D54FA">
              <w:rPr>
                <w:rFonts w:ascii="Cambria" w:hAnsi="Cambria" w:cs="Cambria"/>
                <w:b/>
                <w:bCs/>
                <w:sz w:val="22"/>
                <w:szCs w:val="22"/>
                <w:lang w:val="en-US"/>
              </w:rPr>
              <w:t>c)</w:t>
            </w:r>
            <w:r w:rsidRPr="007D54FA">
              <w:rPr>
                <w:rFonts w:ascii="Cambria" w:hAnsi="Cambria" w:cs="Cambria"/>
                <w:sz w:val="22"/>
                <w:szCs w:val="22"/>
                <w:lang w:val="en-US"/>
              </w:rPr>
              <w:t xml:space="preserve"> </w:t>
            </w:r>
            <w:r w:rsidR="00485AAA" w:rsidRPr="007D54FA">
              <w:rPr>
                <w:rFonts w:ascii="Cambria" w:hAnsi="Cambria"/>
                <w:sz w:val="22"/>
                <w:szCs w:val="22"/>
              </w:rPr>
              <w:t>Wahlsystem</w:t>
            </w:r>
            <w:r w:rsidRPr="007D54FA">
              <w:rPr>
                <w:rFonts w:ascii="Cambria" w:hAnsi="Cambria" w:cs="Cambria"/>
                <w:sz w:val="22"/>
                <w:szCs w:val="22"/>
                <w:lang w:val="en-US"/>
              </w:rPr>
              <w:t>:</w:t>
            </w:r>
          </w:p>
        </w:tc>
      </w:tr>
      <w:tr w:rsidR="003D0C10" w:rsidRPr="007D54FA" w14:paraId="5FBCBBF0" w14:textId="77777777" w:rsidTr="00533C4D">
        <w:tc>
          <w:tcPr>
            <w:tcW w:w="4889" w:type="dxa"/>
            <w:shd w:val="clear" w:color="auto" w:fill="auto"/>
          </w:tcPr>
          <w:p w14:paraId="49B1CB83" w14:textId="77777777" w:rsidR="00981F3E" w:rsidRPr="007D54FA" w:rsidRDefault="00981F3E" w:rsidP="00AC6B2B">
            <w:pPr>
              <w:autoSpaceDE w:val="0"/>
              <w:spacing w:line="360" w:lineRule="auto"/>
              <w:jc w:val="center"/>
              <w:rPr>
                <w:rFonts w:ascii="Cambria" w:hAnsi="Cambria" w:cs="Cambria"/>
                <w:sz w:val="22"/>
                <w:szCs w:val="22"/>
                <w:lang w:val="en-US"/>
              </w:rPr>
            </w:pPr>
            <w:r w:rsidRPr="007D54FA">
              <w:rPr>
                <w:rFonts w:ascii="Cambria" w:hAnsi="Cambria" w:cs="Cambria"/>
                <w:sz w:val="22"/>
                <w:szCs w:val="22"/>
                <w:lang w:val="en-US"/>
              </w:rPr>
              <w:t xml:space="preserve">1. </w:t>
            </w:r>
            <w:r w:rsidR="00485AAA" w:rsidRPr="007D54FA">
              <w:rPr>
                <w:rFonts w:ascii="Cambria" w:hAnsi="Cambria"/>
                <w:sz w:val="22"/>
                <w:szCs w:val="22"/>
              </w:rPr>
              <w:t>Mehrheits-Wahlsystem</w:t>
            </w:r>
            <w:r w:rsidR="00485AAA" w:rsidRPr="007D54FA">
              <w:rPr>
                <w:rFonts w:ascii="Cambria" w:hAnsi="Cambria"/>
                <w:spacing w:val="-2"/>
                <w:sz w:val="22"/>
                <w:szCs w:val="22"/>
              </w:rPr>
              <w:t xml:space="preserve"> </w:t>
            </w:r>
            <w:r w:rsidR="00485AAA" w:rsidRPr="007D54FA">
              <w:rPr>
                <w:rFonts w:ascii="Cambria" w:hAnsi="Cambria"/>
                <w:sz w:val="22"/>
                <w:szCs w:val="22"/>
              </w:rPr>
              <w:t>(nach</w:t>
            </w:r>
            <w:r w:rsidR="00485AAA" w:rsidRPr="007D54FA">
              <w:rPr>
                <w:rFonts w:ascii="Cambria" w:hAnsi="Cambria"/>
                <w:spacing w:val="-1"/>
                <w:sz w:val="22"/>
                <w:szCs w:val="22"/>
              </w:rPr>
              <w:t xml:space="preserve"> </w:t>
            </w:r>
            <w:r w:rsidR="00485AAA" w:rsidRPr="007D54FA">
              <w:rPr>
                <w:rFonts w:ascii="Cambria" w:hAnsi="Cambria"/>
                <w:sz w:val="22"/>
                <w:szCs w:val="22"/>
              </w:rPr>
              <w:t>Wahlbezirken)</w:t>
            </w:r>
          </w:p>
        </w:tc>
        <w:tc>
          <w:tcPr>
            <w:tcW w:w="4889" w:type="dxa"/>
            <w:shd w:val="clear" w:color="auto" w:fill="auto"/>
          </w:tcPr>
          <w:p w14:paraId="44D94F1C" w14:textId="77777777" w:rsidR="00981F3E" w:rsidRPr="007D54FA" w:rsidRDefault="00981F3E" w:rsidP="00485AAA">
            <w:pPr>
              <w:tabs>
                <w:tab w:val="left" w:pos="1207"/>
                <w:tab w:val="left" w:pos="6639"/>
              </w:tabs>
              <w:jc w:val="center"/>
              <w:rPr>
                <w:rFonts w:ascii="Cambria" w:hAnsi="Cambria" w:cs="Cambria"/>
                <w:sz w:val="22"/>
                <w:szCs w:val="22"/>
                <w:lang w:val="en-US"/>
              </w:rPr>
            </w:pPr>
            <w:r w:rsidRPr="007D54FA">
              <w:rPr>
                <w:rFonts w:ascii="Cambria" w:hAnsi="Cambria" w:cs="Cambria"/>
                <w:lang w:val="en-US"/>
              </w:rPr>
              <w:t xml:space="preserve">2. </w:t>
            </w:r>
            <w:r w:rsidR="00485AAA" w:rsidRPr="007D54FA">
              <w:rPr>
                <w:rFonts w:ascii="Cambria" w:hAnsi="Cambria"/>
              </w:rPr>
              <w:t xml:space="preserve">proportionales (Listen-) </w:t>
            </w:r>
            <w:r w:rsidR="00485AAA" w:rsidRPr="007D54FA">
              <w:rPr>
                <w:rFonts w:ascii="Cambria" w:hAnsi="Cambria"/>
                <w:sz w:val="22"/>
                <w:szCs w:val="22"/>
              </w:rPr>
              <w:t>Wahlsystem</w:t>
            </w:r>
          </w:p>
        </w:tc>
      </w:tr>
      <w:tr w:rsidR="003D0C10" w:rsidRPr="007D54FA" w14:paraId="4301C7B6" w14:textId="77777777" w:rsidTr="00533C4D">
        <w:tc>
          <w:tcPr>
            <w:tcW w:w="9778" w:type="dxa"/>
            <w:gridSpan w:val="2"/>
            <w:shd w:val="clear" w:color="auto" w:fill="auto"/>
          </w:tcPr>
          <w:p w14:paraId="6682CD10" w14:textId="77777777" w:rsidR="00981F3E" w:rsidRPr="007D54FA" w:rsidRDefault="00981F3E" w:rsidP="00533C4D">
            <w:pPr>
              <w:autoSpaceDE w:val="0"/>
              <w:spacing w:line="360" w:lineRule="auto"/>
              <w:jc w:val="both"/>
              <w:rPr>
                <w:rFonts w:ascii="Cambria" w:hAnsi="Cambria" w:cs="Cambria"/>
                <w:sz w:val="22"/>
                <w:szCs w:val="22"/>
                <w:lang w:val="en-US"/>
              </w:rPr>
            </w:pPr>
            <w:r w:rsidRPr="007D54FA">
              <w:rPr>
                <w:rFonts w:ascii="Cambria" w:hAnsi="Cambria" w:cs="Cambria"/>
                <w:b/>
                <w:bCs/>
                <w:sz w:val="22"/>
                <w:szCs w:val="22"/>
                <w:lang w:val="en-US"/>
              </w:rPr>
              <w:t>d)</w:t>
            </w:r>
            <w:r w:rsidRPr="007D54FA">
              <w:rPr>
                <w:rFonts w:ascii="Cambria" w:hAnsi="Cambria" w:cs="Cambria"/>
                <w:sz w:val="22"/>
                <w:szCs w:val="22"/>
                <w:lang w:val="en-US"/>
              </w:rPr>
              <w:t xml:space="preserve"> </w:t>
            </w:r>
            <w:r w:rsidR="00485AAA" w:rsidRPr="007D54FA">
              <w:rPr>
                <w:rFonts w:ascii="Cambria" w:hAnsi="Cambria"/>
                <w:sz w:val="22"/>
                <w:szCs w:val="22"/>
              </w:rPr>
              <w:t>Die Exekutive</w:t>
            </w:r>
            <w:r w:rsidR="00485AAA" w:rsidRPr="007D54FA">
              <w:rPr>
                <w:rFonts w:ascii="Cambria" w:hAnsi="Cambria"/>
                <w:spacing w:val="-2"/>
                <w:sz w:val="22"/>
                <w:szCs w:val="22"/>
              </w:rPr>
              <w:t xml:space="preserve"> </w:t>
            </w:r>
            <w:r w:rsidR="00485AAA" w:rsidRPr="007D54FA">
              <w:rPr>
                <w:rFonts w:ascii="Cambria" w:hAnsi="Cambria"/>
                <w:sz w:val="22"/>
                <w:szCs w:val="22"/>
              </w:rPr>
              <w:t>ist</w:t>
            </w:r>
            <w:r w:rsidRPr="007D54FA">
              <w:rPr>
                <w:rFonts w:ascii="Cambria" w:hAnsi="Cambria" w:cs="Cambria"/>
                <w:sz w:val="22"/>
                <w:szCs w:val="22"/>
                <w:lang w:val="en-US"/>
              </w:rPr>
              <w:t>:</w:t>
            </w:r>
          </w:p>
        </w:tc>
      </w:tr>
      <w:tr w:rsidR="003D0C10" w:rsidRPr="007D54FA" w14:paraId="1A08479F" w14:textId="77777777" w:rsidTr="00533C4D">
        <w:tc>
          <w:tcPr>
            <w:tcW w:w="4889" w:type="dxa"/>
            <w:shd w:val="clear" w:color="auto" w:fill="auto"/>
          </w:tcPr>
          <w:p w14:paraId="36577659" w14:textId="77777777" w:rsidR="00981F3E" w:rsidRPr="007D54FA" w:rsidRDefault="00981F3E" w:rsidP="00AC6B2B">
            <w:pPr>
              <w:autoSpaceDE w:val="0"/>
              <w:spacing w:line="360" w:lineRule="auto"/>
              <w:jc w:val="center"/>
              <w:rPr>
                <w:rFonts w:ascii="Cambria" w:hAnsi="Cambria" w:cs="Cambria"/>
                <w:sz w:val="22"/>
                <w:szCs w:val="22"/>
                <w:lang w:val="en-US"/>
              </w:rPr>
            </w:pPr>
            <w:r w:rsidRPr="007D54FA">
              <w:rPr>
                <w:rFonts w:ascii="Cambria" w:hAnsi="Cambria" w:cs="Cambria"/>
                <w:sz w:val="22"/>
                <w:szCs w:val="22"/>
                <w:lang w:val="en-US"/>
              </w:rPr>
              <w:t xml:space="preserve">1. </w:t>
            </w:r>
            <w:r w:rsidR="00485AAA" w:rsidRPr="007D54FA">
              <w:rPr>
                <w:rFonts w:ascii="Cambria" w:hAnsi="Cambria"/>
                <w:sz w:val="22"/>
                <w:szCs w:val="22"/>
              </w:rPr>
              <w:t>dem</w:t>
            </w:r>
            <w:r w:rsidR="00485AAA" w:rsidRPr="007D54FA">
              <w:rPr>
                <w:rFonts w:ascii="Cambria" w:hAnsi="Cambria"/>
                <w:spacing w:val="-7"/>
                <w:sz w:val="22"/>
                <w:szCs w:val="22"/>
              </w:rPr>
              <w:t xml:space="preserve"> </w:t>
            </w:r>
            <w:r w:rsidR="00485AAA" w:rsidRPr="007D54FA">
              <w:rPr>
                <w:rFonts w:ascii="Cambria" w:hAnsi="Cambria"/>
                <w:sz w:val="22"/>
                <w:szCs w:val="22"/>
              </w:rPr>
              <w:t>König</w:t>
            </w:r>
            <w:r w:rsidR="00485AAA" w:rsidRPr="007D54FA">
              <w:rPr>
                <w:rFonts w:ascii="Cambria" w:hAnsi="Cambria"/>
                <w:spacing w:val="-4"/>
                <w:sz w:val="22"/>
                <w:szCs w:val="22"/>
              </w:rPr>
              <w:t xml:space="preserve"> </w:t>
            </w:r>
            <w:r w:rsidR="00485AAA" w:rsidRPr="007D54FA">
              <w:rPr>
                <w:rFonts w:ascii="Cambria" w:hAnsi="Cambria"/>
                <w:sz w:val="22"/>
                <w:szCs w:val="22"/>
              </w:rPr>
              <w:t>verantwortlich</w:t>
            </w:r>
          </w:p>
        </w:tc>
        <w:tc>
          <w:tcPr>
            <w:tcW w:w="4889" w:type="dxa"/>
            <w:shd w:val="clear" w:color="auto" w:fill="auto"/>
          </w:tcPr>
          <w:p w14:paraId="5463F704" w14:textId="77777777" w:rsidR="00981F3E" w:rsidRPr="007D54FA" w:rsidRDefault="00981F3E" w:rsidP="00AC6B2B">
            <w:pPr>
              <w:autoSpaceDE w:val="0"/>
              <w:spacing w:line="360" w:lineRule="auto"/>
              <w:jc w:val="center"/>
              <w:rPr>
                <w:rFonts w:ascii="Cambria" w:hAnsi="Cambria" w:cs="Cambria"/>
                <w:sz w:val="22"/>
                <w:szCs w:val="22"/>
                <w:lang w:val="en-US"/>
              </w:rPr>
            </w:pPr>
            <w:r w:rsidRPr="007D54FA">
              <w:rPr>
                <w:rFonts w:ascii="Cambria" w:hAnsi="Cambria" w:cs="Cambria"/>
                <w:sz w:val="22"/>
                <w:szCs w:val="22"/>
                <w:lang w:val="en-US"/>
              </w:rPr>
              <w:t xml:space="preserve">2. </w:t>
            </w:r>
            <w:r w:rsidR="00485AAA" w:rsidRPr="007D54FA">
              <w:rPr>
                <w:rFonts w:ascii="Cambria" w:hAnsi="Cambria"/>
                <w:sz w:val="22"/>
                <w:szCs w:val="22"/>
              </w:rPr>
              <w:t>der Gesetzgebung</w:t>
            </w:r>
            <w:r w:rsidR="00485AAA" w:rsidRPr="007D54FA">
              <w:rPr>
                <w:rFonts w:ascii="Cambria" w:hAnsi="Cambria"/>
                <w:spacing w:val="-3"/>
                <w:sz w:val="22"/>
                <w:szCs w:val="22"/>
              </w:rPr>
              <w:t xml:space="preserve"> </w:t>
            </w:r>
            <w:r w:rsidR="00485AAA" w:rsidRPr="007D54FA">
              <w:rPr>
                <w:rFonts w:ascii="Cambria" w:hAnsi="Cambria"/>
                <w:sz w:val="22"/>
                <w:szCs w:val="22"/>
              </w:rPr>
              <w:t>verantwortlich</w:t>
            </w:r>
          </w:p>
        </w:tc>
      </w:tr>
    </w:tbl>
    <w:p w14:paraId="795BB57A" w14:textId="77777777" w:rsidR="002E5409" w:rsidRDefault="002E5409" w:rsidP="004C00EB">
      <w:pPr>
        <w:autoSpaceDE w:val="0"/>
        <w:jc w:val="both"/>
        <w:rPr>
          <w:rFonts w:ascii="Cambria" w:hAnsi="Cambria" w:cs="Cambria"/>
          <w:b/>
          <w:bCs/>
          <w:sz w:val="22"/>
          <w:szCs w:val="22"/>
          <w:lang w:val="en-US"/>
        </w:rPr>
      </w:pPr>
    </w:p>
    <w:p w14:paraId="4AB05935" w14:textId="6ED841A8" w:rsidR="004C00EB" w:rsidRPr="007D54FA" w:rsidRDefault="005006F5" w:rsidP="004C00EB">
      <w:pPr>
        <w:autoSpaceDE w:val="0"/>
        <w:jc w:val="both"/>
        <w:rPr>
          <w:rFonts w:ascii="Cambria" w:hAnsi="Cambria" w:cs="Cambria"/>
          <w:b/>
          <w:bCs/>
          <w:sz w:val="22"/>
          <w:szCs w:val="22"/>
          <w:lang w:val="en-US"/>
        </w:rPr>
      </w:pPr>
      <w:r w:rsidRPr="007D54FA">
        <w:rPr>
          <w:rFonts w:ascii="Cambria" w:hAnsi="Cambria" w:cs="Cambria"/>
          <w:b/>
          <w:bCs/>
          <w:sz w:val="22"/>
          <w:szCs w:val="22"/>
          <w:lang w:val="en-US"/>
        </w:rPr>
        <w:t>2</w:t>
      </w:r>
      <w:r w:rsidR="00F82D24" w:rsidRPr="007D54FA">
        <w:rPr>
          <w:rFonts w:ascii="Cambria" w:hAnsi="Cambria" w:cs="Cambria"/>
          <w:b/>
          <w:bCs/>
          <w:sz w:val="22"/>
          <w:szCs w:val="22"/>
          <w:lang w:val="en-US"/>
        </w:rPr>
        <w:t>0</w:t>
      </w:r>
      <w:r w:rsidRPr="007D54FA">
        <w:rPr>
          <w:rFonts w:ascii="Cambria" w:hAnsi="Cambria" w:cs="Cambria"/>
          <w:b/>
          <w:bCs/>
          <w:sz w:val="22"/>
          <w:szCs w:val="22"/>
          <w:lang w:val="en-US"/>
        </w:rPr>
        <w:t xml:space="preserve">. </w:t>
      </w:r>
      <w:r w:rsidR="00D64399" w:rsidRPr="007D54FA">
        <w:rPr>
          <w:rFonts w:ascii="Cambria" w:hAnsi="Cambria"/>
          <w:b/>
          <w:sz w:val="22"/>
          <w:szCs w:val="22"/>
        </w:rPr>
        <w:t>Die Aufgabe bezieht sich auf die englische konstitutionelle</w:t>
      </w:r>
      <w:r w:rsidR="00D64399" w:rsidRPr="007D54FA">
        <w:rPr>
          <w:rFonts w:ascii="Cambria" w:hAnsi="Cambria"/>
          <w:b/>
          <w:spacing w:val="-9"/>
          <w:sz w:val="22"/>
          <w:szCs w:val="22"/>
        </w:rPr>
        <w:t xml:space="preserve"> </w:t>
      </w:r>
      <w:r w:rsidR="00D64399" w:rsidRPr="007D54FA">
        <w:rPr>
          <w:rFonts w:ascii="Cambria" w:hAnsi="Cambria"/>
          <w:b/>
          <w:sz w:val="22"/>
          <w:szCs w:val="22"/>
        </w:rPr>
        <w:t>Monarchie.</w:t>
      </w:r>
      <w:r w:rsidR="004C00EB" w:rsidRPr="007D54FA">
        <w:rPr>
          <w:rFonts w:ascii="Cambria" w:hAnsi="Cambria" w:cs="Cambria"/>
          <w:b/>
          <w:bCs/>
          <w:sz w:val="22"/>
          <w:szCs w:val="22"/>
          <w:lang w:val="en-US"/>
        </w:rPr>
        <w:t xml:space="preserve"> (K/3)</w:t>
      </w:r>
    </w:p>
    <w:p w14:paraId="6A5B13CD" w14:textId="77777777" w:rsidR="004C00EB" w:rsidRPr="007D54FA" w:rsidRDefault="00D64399" w:rsidP="004C00EB">
      <w:pPr>
        <w:autoSpaceDE w:val="0"/>
        <w:jc w:val="both"/>
        <w:rPr>
          <w:rFonts w:ascii="Cambria" w:eastAsia="TimesNewRoman" w:hAnsi="Cambria" w:cs="Cambria"/>
          <w:sz w:val="22"/>
          <w:szCs w:val="22"/>
          <w:lang w:val="en-US"/>
        </w:rPr>
      </w:pPr>
      <w:r w:rsidRPr="007D54FA">
        <w:rPr>
          <w:rFonts w:ascii="Cambria" w:hAnsi="Cambria"/>
          <w:b/>
          <w:sz w:val="22"/>
          <w:szCs w:val="22"/>
        </w:rPr>
        <w:t xml:space="preserve">Bitte verbinden Sie die Institutionen und Prinzipien der englischen konstitutionellen Monarchie im 17.-18. Jahrhundert mit den Auszügen aus Montesquieus Schrift </w:t>
      </w:r>
      <w:r w:rsidRPr="007D54FA">
        <w:rPr>
          <w:rFonts w:ascii="Cambria" w:hAnsi="Cambria"/>
          <w:b/>
          <w:i/>
          <w:sz w:val="22"/>
          <w:szCs w:val="22"/>
        </w:rPr>
        <w:t>Vom Geist der Gesetze</w:t>
      </w:r>
      <w:r w:rsidRPr="007D54FA">
        <w:rPr>
          <w:rFonts w:ascii="Cambria" w:hAnsi="Cambria"/>
          <w:b/>
          <w:sz w:val="22"/>
          <w:szCs w:val="22"/>
        </w:rPr>
        <w:t xml:space="preserve">! </w:t>
      </w:r>
      <w:r w:rsidRPr="007D54FA">
        <w:rPr>
          <w:rFonts w:ascii="Cambria" w:hAnsi="Cambria"/>
          <w:i/>
          <w:sz w:val="22"/>
          <w:szCs w:val="22"/>
        </w:rPr>
        <w:t xml:space="preserve">Beantworten Sie die Fragen mit Hilfe der Abbildung und Ihrer Kenntnisse! </w:t>
      </w:r>
      <w:r w:rsidRPr="007D54FA">
        <w:rPr>
          <w:rFonts w:ascii="Cambria" w:hAnsi="Cambria"/>
          <w:sz w:val="22"/>
          <w:szCs w:val="22"/>
        </w:rPr>
        <w:t>(pro Aufgabenteil 1 Punkt)</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9638"/>
      </w:tblGrid>
      <w:tr w:rsidR="004C00EB" w:rsidRPr="007D54FA" w14:paraId="62DEA1A6" w14:textId="77777777" w:rsidTr="00533C4D">
        <w:tc>
          <w:tcPr>
            <w:tcW w:w="9638" w:type="dxa"/>
            <w:shd w:val="clear" w:color="auto" w:fill="auto"/>
          </w:tcPr>
          <w:p w14:paraId="43139F9A" w14:textId="77777777" w:rsidR="004C00EB" w:rsidRPr="007D54FA" w:rsidRDefault="00457A81" w:rsidP="00C27A2C">
            <w:pPr>
              <w:pStyle w:val="Tblzattartalom"/>
              <w:snapToGrid w:val="0"/>
              <w:jc w:val="center"/>
              <w:rPr>
                <w:rFonts w:ascii="Cambria" w:hAnsi="Cambria" w:cs="Cambria"/>
                <w:sz w:val="22"/>
                <w:szCs w:val="22"/>
                <w:lang w:val="en-US"/>
              </w:rPr>
            </w:pPr>
            <w:r w:rsidRPr="007D54FA">
              <w:rPr>
                <w:rFonts w:ascii="Cambria" w:hAnsi="Cambria"/>
                <w:noProof/>
                <w:sz w:val="22"/>
                <w:szCs w:val="22"/>
                <w:lang w:eastAsia="hu-HU" w:bidi="ar-SA"/>
              </w:rPr>
              <w:drawing>
                <wp:anchor distT="0" distB="0" distL="0" distR="0" simplePos="0" relativeHeight="251702784" behindDoc="0" locked="0" layoutInCell="1" allowOverlap="1" wp14:anchorId="410E6FD9" wp14:editId="61E5C227">
                  <wp:simplePos x="0" y="0"/>
                  <wp:positionH relativeFrom="page">
                    <wp:posOffset>700405</wp:posOffset>
                  </wp:positionH>
                  <wp:positionV relativeFrom="paragraph">
                    <wp:posOffset>221615</wp:posOffset>
                  </wp:positionV>
                  <wp:extent cx="4939665" cy="2677795"/>
                  <wp:effectExtent l="0" t="0" r="0" b="8255"/>
                  <wp:wrapTopAndBottom/>
                  <wp:docPr id="5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72" cstate="print"/>
                          <a:stretch>
                            <a:fillRect/>
                          </a:stretch>
                        </pic:blipFill>
                        <pic:spPr>
                          <a:xfrm>
                            <a:off x="0" y="0"/>
                            <a:ext cx="4939665" cy="2677795"/>
                          </a:xfrm>
                          <a:prstGeom prst="rect">
                            <a:avLst/>
                          </a:prstGeom>
                        </pic:spPr>
                      </pic:pic>
                    </a:graphicData>
                  </a:graphic>
                  <wp14:sizeRelH relativeFrom="margin">
                    <wp14:pctWidth>0</wp14:pctWidth>
                  </wp14:sizeRelH>
                  <wp14:sizeRelV relativeFrom="margin">
                    <wp14:pctHeight>0</wp14:pctHeight>
                  </wp14:sizeRelV>
                </wp:anchor>
              </w:drawing>
            </w:r>
          </w:p>
        </w:tc>
      </w:tr>
      <w:tr w:rsidR="004C00EB" w:rsidRPr="007D54FA" w14:paraId="0BF99143" w14:textId="77777777" w:rsidTr="00533C4D">
        <w:tc>
          <w:tcPr>
            <w:tcW w:w="9638" w:type="dxa"/>
            <w:shd w:val="clear" w:color="auto" w:fill="auto"/>
          </w:tcPr>
          <w:p w14:paraId="11EC3AD1" w14:textId="77777777" w:rsidR="00D64399" w:rsidRPr="007D54FA" w:rsidRDefault="00D64399" w:rsidP="00D64399">
            <w:pPr>
              <w:ind w:left="217"/>
              <w:jc w:val="center"/>
              <w:rPr>
                <w:rFonts w:ascii="Cambria" w:hAnsi="Cambria"/>
                <w:sz w:val="22"/>
                <w:szCs w:val="22"/>
              </w:rPr>
            </w:pPr>
            <w:r w:rsidRPr="007D54FA">
              <w:rPr>
                <w:rFonts w:ascii="Cambria" w:hAnsi="Cambria"/>
                <w:sz w:val="22"/>
                <w:szCs w:val="22"/>
              </w:rPr>
              <w:t>(Zensuswahlrecht: das Wahlrecht ist an Bedingungen geknüpft)</w:t>
            </w:r>
          </w:p>
          <w:p w14:paraId="2E9931C7" w14:textId="77777777" w:rsidR="00D64399" w:rsidRPr="007D54FA" w:rsidRDefault="00D64399" w:rsidP="00D64399">
            <w:pPr>
              <w:ind w:left="1774" w:right="1929"/>
              <w:jc w:val="center"/>
              <w:rPr>
                <w:rFonts w:ascii="Cambria" w:hAnsi="Cambria"/>
                <w:i/>
                <w:sz w:val="22"/>
                <w:szCs w:val="22"/>
              </w:rPr>
            </w:pPr>
            <w:r w:rsidRPr="007D54FA">
              <w:rPr>
                <w:rFonts w:ascii="Cambria" w:hAnsi="Cambria"/>
                <w:i/>
                <w:sz w:val="22"/>
                <w:szCs w:val="22"/>
              </w:rPr>
              <w:t>Der Staatsaufbau der englischen konstitutionellen Monarchie</w:t>
            </w:r>
          </w:p>
          <w:p w14:paraId="46176E91" w14:textId="77777777" w:rsidR="004C00EB" w:rsidRPr="007D54FA" w:rsidRDefault="004C00EB" w:rsidP="00C27A2C">
            <w:pPr>
              <w:autoSpaceDE w:val="0"/>
              <w:jc w:val="center"/>
              <w:rPr>
                <w:rFonts w:ascii="Cambria" w:hAnsi="Cambria"/>
                <w:lang w:val="en-US"/>
              </w:rPr>
            </w:pPr>
          </w:p>
        </w:tc>
      </w:tr>
    </w:tbl>
    <w:tbl>
      <w:tblPr>
        <w:tblStyle w:val="TableNormal"/>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158"/>
        <w:gridCol w:w="3780"/>
      </w:tblGrid>
      <w:tr w:rsidR="00457A81" w:rsidRPr="007D54FA" w14:paraId="09E4426F" w14:textId="77777777" w:rsidTr="00457A81">
        <w:trPr>
          <w:trHeight w:val="183"/>
          <w:jc w:val="center"/>
        </w:trPr>
        <w:tc>
          <w:tcPr>
            <w:tcW w:w="4158" w:type="dxa"/>
          </w:tcPr>
          <w:p w14:paraId="00466FFD" w14:textId="77777777" w:rsidR="00457A81" w:rsidRPr="007D54FA" w:rsidRDefault="00457A81" w:rsidP="00457A81">
            <w:pPr>
              <w:pStyle w:val="TableParagraph"/>
              <w:tabs>
                <w:tab w:val="left" w:pos="2548"/>
              </w:tabs>
              <w:ind w:left="138" w:right="38"/>
              <w:jc w:val="center"/>
              <w:rPr>
                <w:rFonts w:ascii="Cambria" w:hAnsi="Cambria"/>
              </w:rPr>
            </w:pPr>
            <w:r w:rsidRPr="007D54FA">
              <w:rPr>
                <w:rFonts w:ascii="Cambria" w:hAnsi="Cambria"/>
              </w:rPr>
              <w:t>király</w:t>
            </w:r>
          </w:p>
        </w:tc>
        <w:tc>
          <w:tcPr>
            <w:tcW w:w="3780" w:type="dxa"/>
          </w:tcPr>
          <w:p w14:paraId="2942FCAD" w14:textId="77777777" w:rsidR="00457A81" w:rsidRPr="007D54FA" w:rsidRDefault="00457A81" w:rsidP="00457A81">
            <w:pPr>
              <w:pStyle w:val="TableParagraph"/>
              <w:ind w:left="92"/>
              <w:jc w:val="center"/>
              <w:rPr>
                <w:rFonts w:ascii="Cambria" w:hAnsi="Cambria"/>
              </w:rPr>
            </w:pPr>
            <w:r w:rsidRPr="007D54FA">
              <w:rPr>
                <w:rFonts w:ascii="Cambria" w:hAnsi="Cambria"/>
              </w:rPr>
              <w:t>König</w:t>
            </w:r>
          </w:p>
        </w:tc>
      </w:tr>
      <w:tr w:rsidR="00457A81" w:rsidRPr="007D54FA" w14:paraId="386BC80C" w14:textId="77777777" w:rsidTr="00457A81">
        <w:trPr>
          <w:trHeight w:val="184"/>
          <w:jc w:val="center"/>
        </w:trPr>
        <w:tc>
          <w:tcPr>
            <w:tcW w:w="4158" w:type="dxa"/>
          </w:tcPr>
          <w:p w14:paraId="14D54610" w14:textId="77777777" w:rsidR="00457A81" w:rsidRPr="007D54FA" w:rsidRDefault="00457A81" w:rsidP="00457A81">
            <w:pPr>
              <w:pStyle w:val="TableParagraph"/>
              <w:tabs>
                <w:tab w:val="left" w:pos="2548"/>
              </w:tabs>
              <w:ind w:left="138" w:right="38"/>
              <w:jc w:val="center"/>
              <w:rPr>
                <w:rFonts w:ascii="Cambria" w:hAnsi="Cambria"/>
              </w:rPr>
            </w:pPr>
            <w:r w:rsidRPr="007D54FA">
              <w:rPr>
                <w:rFonts w:ascii="Cambria" w:hAnsi="Cambria"/>
              </w:rPr>
              <w:t>független bíróság</w:t>
            </w:r>
          </w:p>
        </w:tc>
        <w:tc>
          <w:tcPr>
            <w:tcW w:w="3780" w:type="dxa"/>
          </w:tcPr>
          <w:p w14:paraId="54ED8DF5" w14:textId="77777777" w:rsidR="00457A81" w:rsidRPr="007D54FA" w:rsidRDefault="00457A81" w:rsidP="00457A81">
            <w:pPr>
              <w:pStyle w:val="TableParagraph"/>
              <w:ind w:left="92"/>
              <w:jc w:val="center"/>
              <w:rPr>
                <w:rFonts w:ascii="Cambria" w:hAnsi="Cambria"/>
              </w:rPr>
            </w:pPr>
            <w:r w:rsidRPr="007D54FA">
              <w:rPr>
                <w:rFonts w:ascii="Cambria" w:hAnsi="Cambria"/>
              </w:rPr>
              <w:t>unabhängiges Gerichtswesen</w:t>
            </w:r>
          </w:p>
        </w:tc>
      </w:tr>
      <w:tr w:rsidR="00457A81" w:rsidRPr="007D54FA" w14:paraId="53D967F4" w14:textId="77777777" w:rsidTr="00457A81">
        <w:trPr>
          <w:trHeight w:val="184"/>
          <w:jc w:val="center"/>
        </w:trPr>
        <w:tc>
          <w:tcPr>
            <w:tcW w:w="4158" w:type="dxa"/>
          </w:tcPr>
          <w:p w14:paraId="19E6383F" w14:textId="77777777" w:rsidR="00457A81" w:rsidRPr="007D54FA" w:rsidRDefault="00457A81" w:rsidP="00457A81">
            <w:pPr>
              <w:pStyle w:val="TableParagraph"/>
              <w:tabs>
                <w:tab w:val="left" w:pos="2548"/>
              </w:tabs>
              <w:ind w:left="138" w:right="38"/>
              <w:jc w:val="center"/>
              <w:rPr>
                <w:rFonts w:ascii="Cambria" w:hAnsi="Cambria"/>
              </w:rPr>
            </w:pPr>
            <w:r w:rsidRPr="007D54FA">
              <w:rPr>
                <w:rFonts w:ascii="Cambria" w:hAnsi="Cambria"/>
              </w:rPr>
              <w:t>lordok háza</w:t>
            </w:r>
          </w:p>
        </w:tc>
        <w:tc>
          <w:tcPr>
            <w:tcW w:w="3780" w:type="dxa"/>
          </w:tcPr>
          <w:p w14:paraId="30089218" w14:textId="77777777" w:rsidR="00457A81" w:rsidRPr="007D54FA" w:rsidRDefault="00457A81" w:rsidP="00457A81">
            <w:pPr>
              <w:pStyle w:val="TableParagraph"/>
              <w:ind w:left="92"/>
              <w:jc w:val="center"/>
              <w:rPr>
                <w:rFonts w:ascii="Cambria" w:hAnsi="Cambria"/>
              </w:rPr>
            </w:pPr>
            <w:r w:rsidRPr="007D54FA">
              <w:rPr>
                <w:rFonts w:ascii="Cambria" w:hAnsi="Cambria"/>
              </w:rPr>
              <w:t>Oberhaus</w:t>
            </w:r>
          </w:p>
        </w:tc>
      </w:tr>
      <w:tr w:rsidR="00457A81" w:rsidRPr="007D54FA" w14:paraId="359F3AA2" w14:textId="77777777" w:rsidTr="00457A81">
        <w:trPr>
          <w:trHeight w:val="183"/>
          <w:jc w:val="center"/>
        </w:trPr>
        <w:tc>
          <w:tcPr>
            <w:tcW w:w="4158" w:type="dxa"/>
          </w:tcPr>
          <w:p w14:paraId="5675CF2F" w14:textId="77777777" w:rsidR="00457A81" w:rsidRPr="007D54FA" w:rsidRDefault="00457A81" w:rsidP="00457A81">
            <w:pPr>
              <w:pStyle w:val="TableParagraph"/>
              <w:tabs>
                <w:tab w:val="left" w:pos="2548"/>
              </w:tabs>
              <w:ind w:left="138" w:right="38"/>
              <w:jc w:val="center"/>
              <w:rPr>
                <w:rFonts w:ascii="Cambria" w:hAnsi="Cambria"/>
              </w:rPr>
            </w:pPr>
            <w:r w:rsidRPr="007D54FA">
              <w:rPr>
                <w:rFonts w:ascii="Cambria" w:hAnsi="Cambria"/>
              </w:rPr>
              <w:t>alsóház</w:t>
            </w:r>
          </w:p>
        </w:tc>
        <w:tc>
          <w:tcPr>
            <w:tcW w:w="3780" w:type="dxa"/>
          </w:tcPr>
          <w:p w14:paraId="009A2C39" w14:textId="77777777" w:rsidR="00457A81" w:rsidRPr="007D54FA" w:rsidRDefault="00457A81" w:rsidP="00457A81">
            <w:pPr>
              <w:pStyle w:val="TableParagraph"/>
              <w:ind w:left="92"/>
              <w:jc w:val="center"/>
              <w:rPr>
                <w:rFonts w:ascii="Cambria" w:hAnsi="Cambria"/>
              </w:rPr>
            </w:pPr>
            <w:r w:rsidRPr="007D54FA">
              <w:rPr>
                <w:rFonts w:ascii="Cambria" w:hAnsi="Cambria"/>
              </w:rPr>
              <w:t>Unterhaus</w:t>
            </w:r>
          </w:p>
        </w:tc>
      </w:tr>
      <w:tr w:rsidR="00457A81" w:rsidRPr="007D54FA" w14:paraId="05FCC3F4" w14:textId="77777777" w:rsidTr="00457A81">
        <w:trPr>
          <w:trHeight w:val="184"/>
          <w:jc w:val="center"/>
        </w:trPr>
        <w:tc>
          <w:tcPr>
            <w:tcW w:w="4158" w:type="dxa"/>
          </w:tcPr>
          <w:p w14:paraId="38992DF9" w14:textId="77777777" w:rsidR="00457A81" w:rsidRPr="007D54FA" w:rsidRDefault="00457A81" w:rsidP="00457A81">
            <w:pPr>
              <w:pStyle w:val="TableParagraph"/>
              <w:tabs>
                <w:tab w:val="left" w:pos="2548"/>
              </w:tabs>
              <w:ind w:left="138" w:right="38"/>
              <w:jc w:val="center"/>
              <w:rPr>
                <w:rFonts w:ascii="Cambria" w:hAnsi="Cambria"/>
              </w:rPr>
            </w:pPr>
            <w:r w:rsidRPr="007D54FA">
              <w:rPr>
                <w:rFonts w:ascii="Cambria" w:hAnsi="Cambria"/>
              </w:rPr>
              <w:t>kormány</w:t>
            </w:r>
          </w:p>
        </w:tc>
        <w:tc>
          <w:tcPr>
            <w:tcW w:w="3780" w:type="dxa"/>
          </w:tcPr>
          <w:p w14:paraId="67857595" w14:textId="77777777" w:rsidR="00457A81" w:rsidRPr="007D54FA" w:rsidRDefault="00457A81" w:rsidP="00457A81">
            <w:pPr>
              <w:pStyle w:val="TableParagraph"/>
              <w:ind w:left="92"/>
              <w:jc w:val="center"/>
              <w:rPr>
                <w:rFonts w:ascii="Cambria" w:hAnsi="Cambria"/>
              </w:rPr>
            </w:pPr>
            <w:r w:rsidRPr="007D54FA">
              <w:rPr>
                <w:rFonts w:ascii="Cambria" w:hAnsi="Cambria"/>
              </w:rPr>
              <w:t>Regierung</w:t>
            </w:r>
          </w:p>
        </w:tc>
      </w:tr>
      <w:tr w:rsidR="00457A81" w:rsidRPr="007D54FA" w14:paraId="4EAE1F38" w14:textId="77777777" w:rsidTr="00457A81">
        <w:trPr>
          <w:trHeight w:val="184"/>
          <w:jc w:val="center"/>
        </w:trPr>
        <w:tc>
          <w:tcPr>
            <w:tcW w:w="4158" w:type="dxa"/>
          </w:tcPr>
          <w:p w14:paraId="4CF60D8E" w14:textId="77777777" w:rsidR="00457A81" w:rsidRPr="007D54FA" w:rsidRDefault="00457A81" w:rsidP="00457A81">
            <w:pPr>
              <w:pStyle w:val="TableParagraph"/>
              <w:tabs>
                <w:tab w:val="left" w:pos="2548"/>
              </w:tabs>
              <w:ind w:left="138" w:right="38"/>
              <w:jc w:val="center"/>
              <w:rPr>
                <w:rFonts w:ascii="Cambria" w:hAnsi="Cambria"/>
              </w:rPr>
            </w:pPr>
            <w:r w:rsidRPr="007D54FA">
              <w:rPr>
                <w:rFonts w:ascii="Cambria" w:hAnsi="Cambria"/>
              </w:rPr>
              <w:t>irányítja a hadsereget és a hivatalnokokat</w:t>
            </w:r>
          </w:p>
        </w:tc>
        <w:tc>
          <w:tcPr>
            <w:tcW w:w="3780" w:type="dxa"/>
          </w:tcPr>
          <w:p w14:paraId="1672D6FB" w14:textId="77777777" w:rsidR="00457A81" w:rsidRPr="007D54FA" w:rsidRDefault="00457A81" w:rsidP="00457A81">
            <w:pPr>
              <w:pStyle w:val="TableParagraph"/>
              <w:ind w:left="92"/>
              <w:jc w:val="center"/>
              <w:rPr>
                <w:rFonts w:ascii="Cambria" w:hAnsi="Cambria"/>
              </w:rPr>
            </w:pPr>
            <w:r w:rsidRPr="007D54FA">
              <w:rPr>
                <w:rFonts w:ascii="Cambria" w:hAnsi="Cambria"/>
              </w:rPr>
              <w:t>leitet die Armee und die Beamten</w:t>
            </w:r>
          </w:p>
        </w:tc>
      </w:tr>
      <w:tr w:rsidR="00457A81" w:rsidRPr="007D54FA" w14:paraId="3533C9B7" w14:textId="77777777" w:rsidTr="00457A81">
        <w:trPr>
          <w:trHeight w:val="183"/>
          <w:jc w:val="center"/>
        </w:trPr>
        <w:tc>
          <w:tcPr>
            <w:tcW w:w="4158" w:type="dxa"/>
          </w:tcPr>
          <w:p w14:paraId="08F07E7D" w14:textId="77777777" w:rsidR="00457A81" w:rsidRPr="007D54FA" w:rsidRDefault="00457A81" w:rsidP="00457A81">
            <w:pPr>
              <w:pStyle w:val="TableParagraph"/>
              <w:tabs>
                <w:tab w:val="left" w:pos="2548"/>
              </w:tabs>
              <w:ind w:left="138" w:right="38"/>
              <w:jc w:val="center"/>
              <w:rPr>
                <w:rFonts w:ascii="Cambria" w:hAnsi="Cambria"/>
              </w:rPr>
            </w:pPr>
            <w:r w:rsidRPr="007D54FA">
              <w:rPr>
                <w:rFonts w:ascii="Cambria" w:hAnsi="Cambria"/>
              </w:rPr>
              <w:t>választók cenzusos alapon</w:t>
            </w:r>
          </w:p>
        </w:tc>
        <w:tc>
          <w:tcPr>
            <w:tcW w:w="3780" w:type="dxa"/>
          </w:tcPr>
          <w:p w14:paraId="0D313E68" w14:textId="77777777" w:rsidR="00457A81" w:rsidRPr="007D54FA" w:rsidRDefault="00457A81" w:rsidP="00457A81">
            <w:pPr>
              <w:pStyle w:val="TableParagraph"/>
              <w:ind w:left="92"/>
              <w:jc w:val="center"/>
              <w:rPr>
                <w:rFonts w:ascii="Cambria" w:hAnsi="Cambria"/>
              </w:rPr>
            </w:pPr>
            <w:r w:rsidRPr="007D54FA">
              <w:rPr>
                <w:rFonts w:ascii="Cambria" w:hAnsi="Cambria"/>
              </w:rPr>
              <w:t>Wähler auf Zensusbasis</w:t>
            </w:r>
          </w:p>
        </w:tc>
      </w:tr>
      <w:tr w:rsidR="00457A81" w:rsidRPr="007D54FA" w14:paraId="5172A8E2" w14:textId="77777777" w:rsidTr="00457A81">
        <w:trPr>
          <w:trHeight w:val="184"/>
          <w:jc w:val="center"/>
        </w:trPr>
        <w:tc>
          <w:tcPr>
            <w:tcW w:w="4158" w:type="dxa"/>
          </w:tcPr>
          <w:p w14:paraId="1ECE3239" w14:textId="77777777" w:rsidR="00457A81" w:rsidRPr="007D54FA" w:rsidRDefault="00457A81" w:rsidP="00457A81">
            <w:pPr>
              <w:pStyle w:val="TableParagraph"/>
              <w:tabs>
                <w:tab w:val="left" w:pos="2548"/>
              </w:tabs>
              <w:ind w:left="138" w:right="38"/>
              <w:jc w:val="center"/>
              <w:rPr>
                <w:rFonts w:ascii="Cambria" w:hAnsi="Cambria"/>
              </w:rPr>
            </w:pPr>
            <w:r w:rsidRPr="007D54FA">
              <w:rPr>
                <w:rFonts w:ascii="Cambria" w:hAnsi="Cambria"/>
              </w:rPr>
              <w:t>felnőtt, szabad férfiak</w:t>
            </w:r>
          </w:p>
        </w:tc>
        <w:tc>
          <w:tcPr>
            <w:tcW w:w="3780" w:type="dxa"/>
          </w:tcPr>
          <w:p w14:paraId="676965C8" w14:textId="77777777" w:rsidR="00457A81" w:rsidRPr="007D54FA" w:rsidRDefault="00457A81" w:rsidP="00457A81">
            <w:pPr>
              <w:pStyle w:val="TableParagraph"/>
              <w:ind w:left="92"/>
              <w:jc w:val="center"/>
              <w:rPr>
                <w:rFonts w:ascii="Cambria" w:hAnsi="Cambria"/>
              </w:rPr>
            </w:pPr>
            <w:r w:rsidRPr="007D54FA">
              <w:rPr>
                <w:rFonts w:ascii="Cambria" w:hAnsi="Cambria"/>
              </w:rPr>
              <w:t>erwachsene, freie Männer</w:t>
            </w:r>
          </w:p>
        </w:tc>
      </w:tr>
    </w:tbl>
    <w:p w14:paraId="36C5D047" w14:textId="77777777" w:rsidR="00D60F15" w:rsidRPr="007D54FA" w:rsidRDefault="00D60F15" w:rsidP="004C00EB">
      <w:pPr>
        <w:jc w:val="both"/>
        <w:rPr>
          <w:rFonts w:ascii="Cambria" w:hAnsi="Cambria" w:cs="Cambria"/>
          <w:b/>
          <w:sz w:val="22"/>
          <w:szCs w:val="22"/>
          <w:lang w:val="en-US"/>
        </w:rPr>
      </w:pPr>
    </w:p>
    <w:p w14:paraId="5DD3F607" w14:textId="77777777" w:rsidR="00D60F15" w:rsidRPr="007D54FA" w:rsidRDefault="00D60F15" w:rsidP="004C00EB">
      <w:pPr>
        <w:jc w:val="both"/>
        <w:rPr>
          <w:rFonts w:ascii="Cambria" w:hAnsi="Cambria" w:cs="Cambria"/>
          <w:bCs/>
          <w:sz w:val="22"/>
          <w:szCs w:val="22"/>
          <w:lang w:val="en-US"/>
        </w:rPr>
      </w:pPr>
      <w:r w:rsidRPr="007D54FA">
        <w:rPr>
          <w:rFonts w:ascii="Cambria" w:hAnsi="Cambria" w:cs="Cambria"/>
          <w:b/>
          <w:sz w:val="22"/>
          <w:szCs w:val="22"/>
          <w:lang w:val="en-US"/>
        </w:rPr>
        <w:t xml:space="preserve">a) </w:t>
      </w:r>
      <w:r w:rsidR="00D64399" w:rsidRPr="007D54FA">
        <w:rPr>
          <w:rFonts w:ascii="Cambria" w:hAnsi="Cambria"/>
          <w:sz w:val="22"/>
          <w:szCs w:val="22"/>
        </w:rPr>
        <w:t>„Da in einem freien Land jeder frei gesinnte Mensch sich selbst regieren muss, gebührt konsequenterweise die gesetzgebende Gewalt dem Volk in seiner Gänze. Da dies in großen Staaten aber undurchführbar ist und auch in kleinen Staaten viele Nachteile mit sich bringt, muss das Volk all dies mit seinen Vertretern durchführen, was es nicht selbst durchführen</w:t>
      </w:r>
      <w:r w:rsidR="00D64399" w:rsidRPr="007D54FA">
        <w:rPr>
          <w:rFonts w:ascii="Cambria" w:hAnsi="Cambria"/>
          <w:spacing w:val="18"/>
          <w:sz w:val="22"/>
          <w:szCs w:val="22"/>
        </w:rPr>
        <w:t xml:space="preserve"> </w:t>
      </w:r>
      <w:r w:rsidR="00D64399" w:rsidRPr="007D54FA">
        <w:rPr>
          <w:rFonts w:ascii="Cambria" w:hAnsi="Cambria"/>
          <w:sz w:val="22"/>
          <w:szCs w:val="22"/>
        </w:rPr>
        <w:t>kann.“</w:t>
      </w:r>
    </w:p>
    <w:p w14:paraId="27925A43" w14:textId="77777777" w:rsidR="00D60F15" w:rsidRPr="007D54FA" w:rsidRDefault="00D60F15" w:rsidP="004C00EB">
      <w:pPr>
        <w:jc w:val="both"/>
        <w:rPr>
          <w:rFonts w:ascii="Cambria" w:hAnsi="Cambria" w:cs="Cambria"/>
          <w:b/>
          <w:sz w:val="22"/>
          <w:szCs w:val="22"/>
          <w:lang w:val="en-US"/>
        </w:rPr>
      </w:pPr>
    </w:p>
    <w:p w14:paraId="349D8F83" w14:textId="77777777" w:rsidR="004C00EB" w:rsidRPr="007D54FA" w:rsidRDefault="004C00EB" w:rsidP="004C00EB">
      <w:pPr>
        <w:jc w:val="both"/>
        <w:rPr>
          <w:rFonts w:ascii="Cambria" w:hAnsi="Cambria"/>
          <w:lang w:val="en-US"/>
        </w:rPr>
      </w:pPr>
      <w:r w:rsidRPr="007D54FA">
        <w:rPr>
          <w:rFonts w:ascii="Cambria" w:hAnsi="Cambria" w:cs="Cambria"/>
          <w:b/>
          <w:sz w:val="22"/>
          <w:szCs w:val="22"/>
          <w:lang w:val="en-US"/>
        </w:rPr>
        <w:lastRenderedPageBreak/>
        <w:t xml:space="preserve">a) </w:t>
      </w:r>
      <w:r w:rsidRPr="007D54FA">
        <w:rPr>
          <w:rFonts w:ascii="Cambria" w:hAnsi="Cambria" w:cs="Cambria"/>
          <w:sz w:val="22"/>
          <w:szCs w:val="22"/>
          <w:lang w:val="en-US"/>
        </w:rPr>
        <w:t>„Minthogy szabad államban minden szabad lelkű ember maga kell, hogy kormányozza magát, következtetésképp a nép egészét kell, hogy illesse a törvényhozó hatalom. Minthogy azonban ez nagy államokban keresztülvihetetlen, és kis államokban is sok hátránnyal jár, a népnek a maga képviselői útján kell megtennie mindazt, amit maga nem tud megtenni.”</w:t>
      </w:r>
    </w:p>
    <w:p w14:paraId="1B975FE5" w14:textId="77777777" w:rsidR="00DD56C3" w:rsidRPr="007D54FA" w:rsidRDefault="00DD56C3" w:rsidP="004C00EB">
      <w:pPr>
        <w:jc w:val="center"/>
        <w:rPr>
          <w:rFonts w:ascii="Cambria" w:hAnsi="Cambria" w:cs="Cambria"/>
          <w:b/>
          <w:sz w:val="22"/>
          <w:szCs w:val="22"/>
          <w:lang w:val="en-US"/>
        </w:rPr>
      </w:pPr>
    </w:p>
    <w:p w14:paraId="19469CBA" w14:textId="77777777" w:rsidR="004C00EB" w:rsidRPr="007D54FA" w:rsidRDefault="00D64399" w:rsidP="004C00EB">
      <w:pPr>
        <w:jc w:val="center"/>
        <w:rPr>
          <w:rFonts w:ascii="Cambria" w:hAnsi="Cambria"/>
          <w:lang w:val="en-US"/>
        </w:rPr>
      </w:pPr>
      <w:r w:rsidRPr="007D54FA">
        <w:rPr>
          <w:rFonts w:ascii="Cambria" w:hAnsi="Cambria"/>
          <w:b/>
          <w:sz w:val="22"/>
          <w:szCs w:val="22"/>
        </w:rPr>
        <w:t>Welche Institution übt in England diese Gewalt aus?</w:t>
      </w:r>
      <w:r w:rsidR="004C00EB" w:rsidRPr="007D54FA">
        <w:rPr>
          <w:rFonts w:ascii="Cambria" w:hAnsi="Cambria" w:cs="Cambria"/>
          <w:sz w:val="22"/>
          <w:szCs w:val="22"/>
          <w:lang w:val="en-US"/>
        </w:rPr>
        <w:t xml:space="preserve"> ________________________</w:t>
      </w:r>
    </w:p>
    <w:p w14:paraId="44F73874" w14:textId="77777777" w:rsidR="004C00EB" w:rsidRPr="007D54FA" w:rsidRDefault="004C00EB" w:rsidP="004C00EB">
      <w:pPr>
        <w:jc w:val="both"/>
        <w:rPr>
          <w:rFonts w:ascii="Cambria" w:hAnsi="Cambria" w:cs="Cambria"/>
          <w:sz w:val="22"/>
          <w:szCs w:val="22"/>
          <w:lang w:val="en-US"/>
        </w:rPr>
      </w:pPr>
    </w:p>
    <w:p w14:paraId="5B3D8C69" w14:textId="77777777" w:rsidR="00D60F15" w:rsidRPr="007D54FA" w:rsidRDefault="00DD56C3" w:rsidP="004C00EB">
      <w:pPr>
        <w:jc w:val="both"/>
        <w:rPr>
          <w:rFonts w:ascii="Cambria" w:hAnsi="Cambria" w:cs="Cambria"/>
          <w:sz w:val="22"/>
          <w:szCs w:val="22"/>
          <w:lang w:val="en-US"/>
        </w:rPr>
      </w:pPr>
      <w:r w:rsidRPr="007D54FA">
        <w:rPr>
          <w:rFonts w:ascii="Cambria" w:hAnsi="Cambria" w:cs="Cambria"/>
          <w:b/>
          <w:bCs/>
          <w:sz w:val="22"/>
          <w:szCs w:val="22"/>
          <w:lang w:val="en-US"/>
        </w:rPr>
        <w:t>b)</w:t>
      </w:r>
      <w:r w:rsidRPr="007D54FA">
        <w:rPr>
          <w:rFonts w:ascii="Cambria" w:hAnsi="Cambria" w:cs="Cambria"/>
          <w:sz w:val="22"/>
          <w:szCs w:val="22"/>
          <w:lang w:val="en-US"/>
        </w:rPr>
        <w:t xml:space="preserve"> </w:t>
      </w:r>
      <w:r w:rsidR="00D64399" w:rsidRPr="007D54FA">
        <w:rPr>
          <w:rFonts w:ascii="Cambria" w:hAnsi="Cambria"/>
          <w:sz w:val="22"/>
          <w:szCs w:val="22"/>
        </w:rPr>
        <w:t>„Im Staat gibt es immer einige, die sich durch ihre Geburt, ihren Reichtum oder ihren Rang von den anderen abheben. [. ] Sie bilden eine Körperschaft, die das Recht</w:t>
      </w:r>
      <w:r w:rsidR="00D64399" w:rsidRPr="007D54FA">
        <w:rPr>
          <w:rFonts w:ascii="Cambria" w:hAnsi="Cambria"/>
        </w:rPr>
        <w:t xml:space="preserve"> </w:t>
      </w:r>
      <w:r w:rsidR="00D64399" w:rsidRPr="007D54FA">
        <w:rPr>
          <w:rFonts w:ascii="Cambria" w:hAnsi="Cambria"/>
          <w:sz w:val="22"/>
          <w:szCs w:val="22"/>
        </w:rPr>
        <w:t>besitzt, die Initiativen des Volkes zu stoppen, ebenso wie auch das Volk das Recht hat, deren Initiativen zu stoppen.“</w:t>
      </w:r>
    </w:p>
    <w:p w14:paraId="634082EA" w14:textId="77777777" w:rsidR="00D60F15" w:rsidRPr="007D54FA" w:rsidRDefault="00D60F15" w:rsidP="004C00EB">
      <w:pPr>
        <w:jc w:val="both"/>
        <w:rPr>
          <w:rFonts w:ascii="Cambria" w:hAnsi="Cambria" w:cs="Cambria"/>
          <w:sz w:val="22"/>
          <w:szCs w:val="22"/>
          <w:lang w:val="en-US"/>
        </w:rPr>
      </w:pPr>
    </w:p>
    <w:p w14:paraId="3CEB44FE" w14:textId="77777777" w:rsidR="004C00EB" w:rsidRPr="007D54FA" w:rsidRDefault="004C00EB" w:rsidP="004C00EB">
      <w:pPr>
        <w:jc w:val="both"/>
        <w:rPr>
          <w:rFonts w:ascii="Cambria" w:hAnsi="Cambria"/>
          <w:lang w:val="en-US"/>
        </w:rPr>
      </w:pPr>
      <w:r w:rsidRPr="007D54FA">
        <w:rPr>
          <w:rFonts w:ascii="Cambria" w:hAnsi="Cambria" w:cs="Cambria"/>
          <w:b/>
          <w:sz w:val="22"/>
          <w:szCs w:val="22"/>
          <w:lang w:val="en-US"/>
        </w:rPr>
        <w:t xml:space="preserve">b) </w:t>
      </w:r>
      <w:r w:rsidRPr="007D54FA">
        <w:rPr>
          <w:rFonts w:ascii="Cambria" w:hAnsi="Cambria" w:cs="Cambria"/>
          <w:sz w:val="22"/>
          <w:szCs w:val="22"/>
          <w:lang w:val="en-US"/>
        </w:rPr>
        <w:t>„Az államban mindig vannak olyanok, akik születésüknél, gazdagságuknál vagy rangjuknál fogva kiválnak a többiek közül. […] Olyan testületet alkotnak, amelynek joga van a nép kezdeményezéseit megállítani, éppúgy mint a népnek is joga van arra, hogy az ő kezdeményezéseiket megállítsa.”</w:t>
      </w:r>
    </w:p>
    <w:p w14:paraId="28C29306" w14:textId="77777777" w:rsidR="00DD56C3" w:rsidRPr="007D54FA" w:rsidRDefault="00DD56C3" w:rsidP="004C00EB">
      <w:pPr>
        <w:autoSpaceDE w:val="0"/>
        <w:jc w:val="center"/>
        <w:rPr>
          <w:rFonts w:ascii="Cambria" w:eastAsia="TimesNewRoman" w:hAnsi="Cambria" w:cs="Cambria"/>
          <w:b/>
          <w:sz w:val="22"/>
          <w:szCs w:val="22"/>
          <w:lang w:val="en-US"/>
        </w:rPr>
      </w:pPr>
    </w:p>
    <w:p w14:paraId="4B8F2359" w14:textId="77777777" w:rsidR="004C00EB" w:rsidRPr="007D54FA" w:rsidRDefault="00D64399" w:rsidP="004C00EB">
      <w:pPr>
        <w:autoSpaceDE w:val="0"/>
        <w:jc w:val="center"/>
        <w:rPr>
          <w:rFonts w:ascii="Cambria" w:hAnsi="Cambria"/>
          <w:lang w:val="en-US"/>
        </w:rPr>
      </w:pPr>
      <w:r w:rsidRPr="007D54FA">
        <w:rPr>
          <w:rFonts w:ascii="Cambria" w:hAnsi="Cambria"/>
          <w:b/>
          <w:sz w:val="22"/>
          <w:szCs w:val="22"/>
        </w:rPr>
        <w:t>Welche englische Körperschaft entspricht dieser Beschreibung?</w:t>
      </w:r>
      <w:r w:rsidR="004C00EB" w:rsidRPr="007D54FA">
        <w:rPr>
          <w:rFonts w:ascii="Cambria" w:eastAsia="TimesNewRoman" w:hAnsi="Cambria" w:cs="Cambria"/>
          <w:b/>
          <w:sz w:val="22"/>
          <w:szCs w:val="22"/>
          <w:lang w:val="en-US"/>
        </w:rPr>
        <w:t xml:space="preserve"> </w:t>
      </w:r>
      <w:r w:rsidR="004C00EB" w:rsidRPr="007D54FA">
        <w:rPr>
          <w:rFonts w:ascii="Cambria" w:eastAsia="TimesNewRoman" w:hAnsi="Cambria" w:cs="Cambria"/>
          <w:sz w:val="22"/>
          <w:szCs w:val="22"/>
          <w:lang w:val="en-US"/>
        </w:rPr>
        <w:t>________________________</w:t>
      </w:r>
    </w:p>
    <w:p w14:paraId="4D4BE2D3" w14:textId="77777777" w:rsidR="004C00EB" w:rsidRPr="007D54FA" w:rsidRDefault="004C00EB" w:rsidP="004C00EB">
      <w:pPr>
        <w:autoSpaceDE w:val="0"/>
        <w:jc w:val="both"/>
        <w:rPr>
          <w:rFonts w:ascii="Cambria" w:eastAsia="TimesNewRoman" w:hAnsi="Cambria" w:cs="Cambria"/>
          <w:sz w:val="22"/>
          <w:szCs w:val="22"/>
          <w:lang w:val="en-US"/>
        </w:rPr>
      </w:pPr>
    </w:p>
    <w:p w14:paraId="73499C28" w14:textId="77777777" w:rsidR="001F6C8D" w:rsidRPr="007D54FA" w:rsidRDefault="001F6C8D" w:rsidP="004C00EB">
      <w:pPr>
        <w:autoSpaceDE w:val="0"/>
        <w:jc w:val="both"/>
        <w:rPr>
          <w:rFonts w:ascii="Cambria" w:eastAsia="TimesNewRoman" w:hAnsi="Cambria" w:cs="Cambria"/>
          <w:sz w:val="22"/>
          <w:szCs w:val="22"/>
          <w:lang w:val="en-US"/>
        </w:rPr>
      </w:pPr>
      <w:r w:rsidRPr="007D54FA">
        <w:rPr>
          <w:rFonts w:ascii="Cambria" w:eastAsia="TimesNewRoman" w:hAnsi="Cambria" w:cs="Cambria"/>
          <w:b/>
          <w:bCs/>
          <w:sz w:val="22"/>
          <w:szCs w:val="22"/>
          <w:lang w:val="en-US"/>
        </w:rPr>
        <w:t>c)</w:t>
      </w:r>
      <w:r w:rsidRPr="007D54FA">
        <w:rPr>
          <w:rFonts w:ascii="Cambria" w:eastAsia="TimesNewRoman" w:hAnsi="Cambria" w:cs="Cambria"/>
          <w:sz w:val="22"/>
          <w:szCs w:val="22"/>
          <w:lang w:val="en-US"/>
        </w:rPr>
        <w:t xml:space="preserve"> </w:t>
      </w:r>
      <w:r w:rsidR="00D64399" w:rsidRPr="007D54FA">
        <w:rPr>
          <w:rFonts w:ascii="Cambria" w:hAnsi="Cambria"/>
          <w:sz w:val="22"/>
          <w:szCs w:val="22"/>
        </w:rPr>
        <w:t>„Aber auch wenn in einem freien Staat die gesetzgebende Gewalt nicht das Recht hat, die ausführende Gewalt zu stoppen, hat sie doch das Recht und muss die Möglichkeit haben, zu kontrollieren, wie die von ihr erlassenen Gesetze durchgeführt</w:t>
      </w:r>
      <w:r w:rsidR="00D64399" w:rsidRPr="007D54FA">
        <w:rPr>
          <w:rFonts w:ascii="Cambria" w:hAnsi="Cambria"/>
          <w:spacing w:val="4"/>
          <w:sz w:val="22"/>
          <w:szCs w:val="22"/>
        </w:rPr>
        <w:t xml:space="preserve"> </w:t>
      </w:r>
      <w:r w:rsidR="00D64399" w:rsidRPr="007D54FA">
        <w:rPr>
          <w:rFonts w:ascii="Cambria" w:hAnsi="Cambria"/>
          <w:sz w:val="22"/>
          <w:szCs w:val="22"/>
        </w:rPr>
        <w:t>werden.“</w:t>
      </w:r>
    </w:p>
    <w:p w14:paraId="69F88CC3" w14:textId="77777777" w:rsidR="001F6C8D" w:rsidRPr="007D54FA" w:rsidRDefault="001F6C8D" w:rsidP="004C00EB">
      <w:pPr>
        <w:autoSpaceDE w:val="0"/>
        <w:jc w:val="both"/>
        <w:rPr>
          <w:rFonts w:ascii="Cambria" w:eastAsia="TimesNewRoman" w:hAnsi="Cambria" w:cs="Cambria"/>
          <w:sz w:val="22"/>
          <w:szCs w:val="22"/>
          <w:lang w:val="en-US"/>
        </w:rPr>
      </w:pPr>
    </w:p>
    <w:p w14:paraId="7F3CF3C5" w14:textId="77777777" w:rsidR="004C00EB" w:rsidRPr="007D54FA" w:rsidRDefault="004C00EB" w:rsidP="004C00EB">
      <w:pPr>
        <w:autoSpaceDE w:val="0"/>
        <w:jc w:val="both"/>
        <w:rPr>
          <w:rFonts w:ascii="Cambria" w:hAnsi="Cambria"/>
          <w:lang w:val="en-US"/>
        </w:rPr>
      </w:pPr>
      <w:r w:rsidRPr="007D54FA">
        <w:rPr>
          <w:rFonts w:ascii="Cambria" w:eastAsia="TimesNewRoman" w:hAnsi="Cambria" w:cs="Cambria"/>
          <w:b/>
          <w:sz w:val="22"/>
          <w:szCs w:val="22"/>
          <w:lang w:val="en-US"/>
        </w:rPr>
        <w:t xml:space="preserve">c) </w:t>
      </w:r>
      <w:r w:rsidRPr="007D54FA">
        <w:rPr>
          <w:rFonts w:ascii="Cambria" w:eastAsia="TimesNewRoman" w:hAnsi="Cambria" w:cs="Cambria"/>
          <w:sz w:val="22"/>
          <w:szCs w:val="22"/>
          <w:lang w:val="en-US"/>
        </w:rPr>
        <w:t xml:space="preserve">„De ha szabad államban a törvényhozó hatalomnak nem is lehet meg az a joga, </w:t>
      </w:r>
      <w:r w:rsidRPr="007D54FA">
        <w:rPr>
          <w:rFonts w:ascii="Cambria" w:hAnsi="Cambria" w:cs="Cambria"/>
          <w:sz w:val="22"/>
          <w:szCs w:val="22"/>
          <w:lang w:val="en-US"/>
        </w:rPr>
        <w:t>hogy megállítsa a végrehajtó hatalmat, joga van, és lehetősége kell, hogy legyen arra, hogy megvizsgálja, miként hajtják végre az általa hozott törvényeket.”</w:t>
      </w:r>
    </w:p>
    <w:p w14:paraId="6060D216" w14:textId="77777777" w:rsidR="00614223" w:rsidRPr="007D54FA" w:rsidRDefault="00614223" w:rsidP="001F6C8D">
      <w:pPr>
        <w:rPr>
          <w:rFonts w:ascii="Cambria" w:hAnsi="Cambria" w:cs="Cambria"/>
          <w:b/>
          <w:sz w:val="22"/>
          <w:szCs w:val="22"/>
          <w:lang w:val="en-US"/>
        </w:rPr>
      </w:pPr>
    </w:p>
    <w:p w14:paraId="7D688A34" w14:textId="77777777" w:rsidR="004C00EB" w:rsidRPr="007D54FA" w:rsidRDefault="00D64399" w:rsidP="001F6C8D">
      <w:pPr>
        <w:rPr>
          <w:rFonts w:ascii="Cambria" w:hAnsi="Cambria"/>
          <w:lang w:val="en-US"/>
        </w:rPr>
      </w:pPr>
      <w:r w:rsidRPr="007D54FA">
        <w:rPr>
          <w:rFonts w:ascii="Cambria" w:hAnsi="Cambria"/>
          <w:b/>
          <w:sz w:val="22"/>
          <w:szCs w:val="22"/>
        </w:rPr>
        <w:t>Welche Institution vertritt die erwähnte ausführende Gewalt in England?</w:t>
      </w:r>
      <w:r w:rsidR="004C00EB" w:rsidRPr="007D54FA">
        <w:rPr>
          <w:rFonts w:ascii="Cambria" w:eastAsia="TimesNewRoman" w:hAnsi="Cambria" w:cs="Cambria"/>
          <w:b/>
          <w:bCs/>
          <w:sz w:val="22"/>
          <w:szCs w:val="22"/>
          <w:lang w:val="en-US"/>
        </w:rPr>
        <w:t xml:space="preserve"> </w:t>
      </w:r>
      <w:r w:rsidR="004C00EB" w:rsidRPr="007D54FA">
        <w:rPr>
          <w:rFonts w:ascii="Cambria" w:eastAsia="TimesNewRoman" w:hAnsi="Cambria" w:cs="Cambria"/>
          <w:sz w:val="22"/>
          <w:szCs w:val="22"/>
          <w:lang w:val="en-US"/>
        </w:rPr>
        <w:t>________________________</w:t>
      </w:r>
      <w:r w:rsidR="001F6C8D" w:rsidRPr="007D54FA">
        <w:rPr>
          <w:rFonts w:ascii="Cambria" w:eastAsia="TimesNewRoman" w:hAnsi="Cambria" w:cs="Cambria"/>
          <w:sz w:val="22"/>
          <w:szCs w:val="22"/>
          <w:lang w:val="en-US"/>
        </w:rPr>
        <w:t>________________</w:t>
      </w:r>
    </w:p>
    <w:p w14:paraId="2E8AE288" w14:textId="77777777" w:rsidR="00AC6B2B" w:rsidRPr="007D54FA" w:rsidRDefault="00AC6B2B" w:rsidP="00A11101">
      <w:pPr>
        <w:jc w:val="both"/>
        <w:rPr>
          <w:rFonts w:ascii="Cambria" w:hAnsi="Cambria" w:cs="Cambria"/>
          <w:b/>
          <w:sz w:val="22"/>
          <w:szCs w:val="22"/>
          <w:lang w:val="en-US"/>
        </w:rPr>
      </w:pPr>
    </w:p>
    <w:p w14:paraId="212135C7" w14:textId="77777777" w:rsidR="00A11101" w:rsidRPr="007D54FA" w:rsidRDefault="00E427E2" w:rsidP="00A11101">
      <w:pPr>
        <w:jc w:val="both"/>
        <w:rPr>
          <w:rFonts w:ascii="Cambria" w:hAnsi="Cambria" w:cs="Cambria"/>
          <w:b/>
          <w:sz w:val="22"/>
          <w:szCs w:val="22"/>
          <w:lang w:val="en-US"/>
        </w:rPr>
      </w:pPr>
      <w:r w:rsidRPr="007D54FA">
        <w:rPr>
          <w:rFonts w:ascii="Cambria" w:hAnsi="Cambria" w:cs="Cambria"/>
          <w:b/>
          <w:sz w:val="22"/>
          <w:szCs w:val="22"/>
          <w:lang w:val="en-US"/>
        </w:rPr>
        <w:t>2</w:t>
      </w:r>
      <w:r w:rsidR="00F82D24" w:rsidRPr="007D54FA">
        <w:rPr>
          <w:rFonts w:ascii="Cambria" w:hAnsi="Cambria" w:cs="Cambria"/>
          <w:b/>
          <w:sz w:val="22"/>
          <w:szCs w:val="22"/>
          <w:lang w:val="en-US"/>
        </w:rPr>
        <w:t>1</w:t>
      </w:r>
      <w:r w:rsidRPr="007D54FA">
        <w:rPr>
          <w:rFonts w:ascii="Cambria" w:hAnsi="Cambria" w:cs="Cambria"/>
          <w:b/>
          <w:sz w:val="22"/>
          <w:szCs w:val="22"/>
          <w:lang w:val="en-US"/>
        </w:rPr>
        <w:t>.</w:t>
      </w:r>
      <w:r w:rsidR="00A11101" w:rsidRPr="007D54FA">
        <w:rPr>
          <w:rFonts w:ascii="Cambria" w:hAnsi="Cambria" w:cs="Cambria"/>
          <w:b/>
          <w:sz w:val="22"/>
          <w:szCs w:val="22"/>
          <w:lang w:val="en-US"/>
        </w:rPr>
        <w:t xml:space="preserve"> </w:t>
      </w:r>
      <w:r w:rsidR="00055D7D" w:rsidRPr="007D54FA">
        <w:rPr>
          <w:rFonts w:ascii="Cambria" w:hAnsi="Cambria"/>
          <w:b/>
          <w:sz w:val="22"/>
          <w:szCs w:val="22"/>
        </w:rPr>
        <w:t>Die Aufgabe bezieht sich auf die englische Geschichte im 17. Jahrhundert.</w:t>
      </w:r>
      <w:r w:rsidR="00A11101" w:rsidRPr="007D54FA">
        <w:rPr>
          <w:rFonts w:ascii="Cambria" w:hAnsi="Cambria" w:cs="Cambria"/>
          <w:b/>
          <w:sz w:val="22"/>
          <w:szCs w:val="22"/>
          <w:lang w:val="en-US"/>
        </w:rPr>
        <w:t xml:space="preserve"> (K/4)</w:t>
      </w:r>
    </w:p>
    <w:p w14:paraId="1218D9E1" w14:textId="77777777" w:rsidR="00331304" w:rsidRPr="007D54FA" w:rsidRDefault="00055D7D" w:rsidP="00A11101">
      <w:pPr>
        <w:jc w:val="both"/>
        <w:rPr>
          <w:rFonts w:ascii="Cambria" w:hAnsi="Cambria" w:cs="Cambria"/>
          <w:b/>
          <w:sz w:val="22"/>
          <w:szCs w:val="22"/>
          <w:lang w:val="en-US"/>
        </w:rPr>
      </w:pPr>
      <w:r w:rsidRPr="007D54FA">
        <w:rPr>
          <w:rFonts w:ascii="Cambria" w:hAnsi="Cambria"/>
          <w:b/>
          <w:sz w:val="22"/>
          <w:szCs w:val="22"/>
        </w:rPr>
        <w:t>Bitte lösen Sie die Aufgaben mit Hilfe der Quelle und Ihrer</w:t>
      </w:r>
      <w:r w:rsidRPr="007D54FA">
        <w:rPr>
          <w:rFonts w:ascii="Cambria" w:hAnsi="Cambria"/>
          <w:b/>
          <w:spacing w:val="-12"/>
          <w:sz w:val="22"/>
          <w:szCs w:val="22"/>
        </w:rPr>
        <w:t xml:space="preserve"> </w:t>
      </w:r>
      <w:r w:rsidRPr="007D54FA">
        <w:rPr>
          <w:rFonts w:ascii="Cambria" w:hAnsi="Cambria"/>
          <w:b/>
          <w:sz w:val="22"/>
          <w:szCs w:val="22"/>
        </w:rPr>
        <w:t>Kenntnisse!</w:t>
      </w:r>
    </w:p>
    <w:p w14:paraId="5E6B4442" w14:textId="77777777" w:rsidR="00A11101" w:rsidRPr="007D54FA" w:rsidRDefault="00A11101" w:rsidP="00A11101">
      <w:pPr>
        <w:jc w:val="both"/>
        <w:rPr>
          <w:rFonts w:ascii="Cambria" w:hAnsi="Cambria" w:cs="Cambria"/>
          <w:b/>
          <w:sz w:val="22"/>
          <w:szCs w:val="22"/>
          <w:lang w:val="en-US"/>
        </w:rPr>
      </w:pPr>
    </w:p>
    <w:p w14:paraId="542688AB" w14:textId="77777777" w:rsidR="00397FD7" w:rsidRPr="007D54FA" w:rsidRDefault="00055D7D" w:rsidP="00397FD7">
      <w:pPr>
        <w:jc w:val="both"/>
        <w:rPr>
          <w:rFonts w:ascii="Cambria" w:hAnsi="Cambria" w:cs="Cambria"/>
          <w:bCs/>
          <w:sz w:val="22"/>
          <w:szCs w:val="22"/>
          <w:lang w:val="en-US"/>
        </w:rPr>
      </w:pPr>
      <w:r w:rsidRPr="007D54FA">
        <w:rPr>
          <w:rFonts w:ascii="Cambria" w:hAnsi="Cambria"/>
          <w:sz w:val="22"/>
        </w:rPr>
        <w:t xml:space="preserve">„Die geistlichen und weltlichen Lords und Gemeinen […] haben […] eine bestimmte schriftliche Erklärung […] veröffentlicht. Sie lautet: 1. daß die angemaßte Befugnis, kraft königlicher Autorität und ohne die Zustimmung des Parlamentes Gesetze vorübergehend außer Kraft zu setzen oder ihre Vollstreckung auszusetzen, ungesetzlich ist; […] 4. daß die Erhebung von Geldern für und zum Nutzen der Krone […] ohne Zustimmung des Parlamentes […] ungesetzlich […]; 5. daß die Untertanen das Recht haben, Petitionen an den König zu richten, und daß eine jede Verhaftung oder gerichtliche Verfolgung wegen der Einreichung solcher Petitionen ungesetzlich ist; 6. daß die ohne die Zustimmung des Parlamentes in Friedenszeiten erfolgende Aushebung oder Unterhaltung eines stehenden Heeres innerhalb des Königreiches unrechtmäßig ist; […] 9. daß die Freiheit der Rede sowie der Inhalt von Debatten oder Verhandlungen im Parlament an keinem anderen Gerichtshof oder an Orten außerhalb des Parlamentes unter Anklage oder in Frage gestellt werden sollte; […] 13. und daß […] zur Änderung, Bestätigung und Aufrechterhaltung der Gesetze häufig Parlamentssitzungen abgehalten werden sollten.“ </w:t>
      </w:r>
      <w:r w:rsidRPr="007D54FA">
        <w:rPr>
          <w:rFonts w:ascii="Cambria" w:hAnsi="Cambria"/>
          <w:i/>
          <w:sz w:val="22"/>
        </w:rPr>
        <w:t>(Bill of Rights, Gesetz zur Erklärung</w:t>
      </w:r>
      <w:r w:rsidRPr="007D54FA">
        <w:rPr>
          <w:rFonts w:ascii="Cambria" w:hAnsi="Cambria"/>
          <w:i/>
          <w:spacing w:val="-24"/>
          <w:sz w:val="22"/>
        </w:rPr>
        <w:t xml:space="preserve"> </w:t>
      </w:r>
      <w:r w:rsidRPr="007D54FA">
        <w:rPr>
          <w:rFonts w:ascii="Cambria" w:hAnsi="Cambria"/>
          <w:i/>
          <w:sz w:val="22"/>
        </w:rPr>
        <w:t>der</w:t>
      </w:r>
      <w:r w:rsidRPr="007D54FA">
        <w:rPr>
          <w:rFonts w:ascii="Cambria" w:hAnsi="Cambria"/>
          <w:i/>
          <w:spacing w:val="-23"/>
          <w:sz w:val="22"/>
        </w:rPr>
        <w:t xml:space="preserve"> </w:t>
      </w:r>
      <w:r w:rsidRPr="007D54FA">
        <w:rPr>
          <w:rFonts w:ascii="Cambria" w:hAnsi="Cambria"/>
          <w:i/>
          <w:sz w:val="22"/>
        </w:rPr>
        <w:t>Rechte</w:t>
      </w:r>
      <w:r w:rsidRPr="007D54FA">
        <w:rPr>
          <w:rFonts w:ascii="Cambria" w:hAnsi="Cambria"/>
          <w:i/>
          <w:spacing w:val="-23"/>
          <w:sz w:val="22"/>
        </w:rPr>
        <w:t xml:space="preserve"> </w:t>
      </w:r>
      <w:r w:rsidRPr="007D54FA">
        <w:rPr>
          <w:rFonts w:ascii="Cambria" w:hAnsi="Cambria"/>
          <w:i/>
          <w:sz w:val="22"/>
        </w:rPr>
        <w:t>und</w:t>
      </w:r>
      <w:r w:rsidRPr="007D54FA">
        <w:rPr>
          <w:rFonts w:ascii="Cambria" w:hAnsi="Cambria"/>
          <w:i/>
          <w:spacing w:val="-24"/>
          <w:sz w:val="22"/>
        </w:rPr>
        <w:t xml:space="preserve"> </w:t>
      </w:r>
      <w:r w:rsidRPr="007D54FA">
        <w:rPr>
          <w:rFonts w:ascii="Cambria" w:hAnsi="Cambria"/>
          <w:i/>
          <w:sz w:val="22"/>
        </w:rPr>
        <w:t>Freiheiten</w:t>
      </w:r>
      <w:r w:rsidRPr="007D54FA">
        <w:rPr>
          <w:rFonts w:ascii="Cambria" w:hAnsi="Cambria"/>
          <w:i/>
          <w:spacing w:val="-23"/>
          <w:sz w:val="22"/>
        </w:rPr>
        <w:t xml:space="preserve"> </w:t>
      </w:r>
      <w:r w:rsidRPr="007D54FA">
        <w:rPr>
          <w:rFonts w:ascii="Cambria" w:hAnsi="Cambria"/>
          <w:i/>
          <w:sz w:val="22"/>
        </w:rPr>
        <w:t>der</w:t>
      </w:r>
      <w:r w:rsidRPr="007D54FA">
        <w:rPr>
          <w:rFonts w:ascii="Cambria" w:hAnsi="Cambria"/>
          <w:i/>
          <w:spacing w:val="-23"/>
          <w:sz w:val="22"/>
        </w:rPr>
        <w:t xml:space="preserve"> </w:t>
      </w:r>
      <w:r w:rsidRPr="007D54FA">
        <w:rPr>
          <w:rFonts w:ascii="Cambria" w:hAnsi="Cambria"/>
          <w:i/>
          <w:sz w:val="22"/>
        </w:rPr>
        <w:t>Untertanen</w:t>
      </w:r>
      <w:r w:rsidRPr="007D54FA">
        <w:rPr>
          <w:rFonts w:ascii="Cambria" w:hAnsi="Cambria"/>
          <w:i/>
          <w:spacing w:val="-24"/>
          <w:sz w:val="22"/>
        </w:rPr>
        <w:t xml:space="preserve"> </w:t>
      </w:r>
      <w:r w:rsidRPr="007D54FA">
        <w:rPr>
          <w:rFonts w:ascii="Cambria" w:hAnsi="Cambria"/>
          <w:i/>
          <w:sz w:val="22"/>
        </w:rPr>
        <w:t>und</w:t>
      </w:r>
      <w:r w:rsidRPr="007D54FA">
        <w:rPr>
          <w:rFonts w:ascii="Cambria" w:hAnsi="Cambria"/>
          <w:i/>
          <w:spacing w:val="-23"/>
          <w:sz w:val="22"/>
        </w:rPr>
        <w:t xml:space="preserve"> </w:t>
      </w:r>
      <w:r w:rsidRPr="007D54FA">
        <w:rPr>
          <w:rFonts w:ascii="Cambria" w:hAnsi="Cambria"/>
          <w:i/>
          <w:sz w:val="22"/>
        </w:rPr>
        <w:t>zur</w:t>
      </w:r>
      <w:r w:rsidRPr="007D54FA">
        <w:rPr>
          <w:rFonts w:ascii="Cambria" w:hAnsi="Cambria"/>
          <w:i/>
          <w:spacing w:val="-23"/>
          <w:sz w:val="22"/>
        </w:rPr>
        <w:t xml:space="preserve"> </w:t>
      </w:r>
      <w:r w:rsidRPr="007D54FA">
        <w:rPr>
          <w:rFonts w:ascii="Cambria" w:hAnsi="Cambria"/>
          <w:i/>
          <w:sz w:val="22"/>
        </w:rPr>
        <w:t>Festlegung</w:t>
      </w:r>
      <w:r w:rsidRPr="007D54FA">
        <w:rPr>
          <w:rFonts w:ascii="Cambria" w:hAnsi="Cambria"/>
          <w:i/>
          <w:spacing w:val="-24"/>
          <w:sz w:val="22"/>
        </w:rPr>
        <w:t xml:space="preserve"> </w:t>
      </w:r>
      <w:r w:rsidRPr="007D54FA">
        <w:rPr>
          <w:rFonts w:ascii="Cambria" w:hAnsi="Cambria"/>
          <w:i/>
          <w:sz w:val="22"/>
        </w:rPr>
        <w:t>der</w:t>
      </w:r>
      <w:r w:rsidRPr="007D54FA">
        <w:rPr>
          <w:rFonts w:ascii="Cambria" w:hAnsi="Cambria"/>
          <w:i/>
          <w:spacing w:val="-23"/>
          <w:sz w:val="22"/>
        </w:rPr>
        <w:t xml:space="preserve"> </w:t>
      </w:r>
      <w:r w:rsidRPr="007D54FA">
        <w:rPr>
          <w:rFonts w:ascii="Cambria" w:hAnsi="Cambria"/>
          <w:i/>
          <w:sz w:val="22"/>
        </w:rPr>
        <w:t>Thronfolge)</w:t>
      </w:r>
    </w:p>
    <w:p w14:paraId="6555E927" w14:textId="77777777" w:rsidR="00397FD7" w:rsidRPr="007D54FA" w:rsidRDefault="00397FD7" w:rsidP="00397FD7">
      <w:pPr>
        <w:jc w:val="both"/>
        <w:rPr>
          <w:rFonts w:ascii="Cambria" w:hAnsi="Cambria" w:cs="Cambria"/>
          <w:bCs/>
          <w:sz w:val="22"/>
          <w:szCs w:val="22"/>
          <w:lang w:val="en-US"/>
        </w:rPr>
      </w:pPr>
    </w:p>
    <w:p w14:paraId="2BDE5FA0" w14:textId="77777777" w:rsidR="00A11101" w:rsidRPr="007D54FA" w:rsidRDefault="00397FD7" w:rsidP="00397FD7">
      <w:pPr>
        <w:jc w:val="both"/>
        <w:rPr>
          <w:rFonts w:ascii="Cambria" w:hAnsi="Cambria" w:cs="Cambria"/>
          <w:bCs/>
          <w:i/>
          <w:iCs/>
          <w:sz w:val="22"/>
          <w:szCs w:val="22"/>
          <w:lang w:val="en-US"/>
        </w:rPr>
      </w:pPr>
      <w:r w:rsidRPr="007D54FA">
        <w:rPr>
          <w:rFonts w:ascii="Cambria" w:hAnsi="Cambria" w:cs="Cambria"/>
          <w:bCs/>
          <w:sz w:val="22"/>
          <w:szCs w:val="22"/>
          <w:lang w:val="en-US"/>
        </w:rPr>
        <w:t xml:space="preserve">„A felső- és alsóháznak […] összegyülekezett tagjai […] egy írásbeli nyilatkozatot adtak ki […], amint az itt következik: 1. Hogy a bitorolt hatalom, ti. a törvények ideiglenes hatályon kívül helyezése vagy a törvények végrehajtásának megakadályozása, csupán királyi tekintély alapján, a parlament hozzájárulása nélkül, törvénytelen. […] 4. Hogy a korona céljaira való pénzfelvétel […] a parlament hozzájárulása nélkül […] érvénytelen. 5. Hogy az alattvalóknak joguk van a királyhoz folyamodni, és az ilyen kérelmezések miatt való minden elfogatás és üldözés törvénytelen. 6. Hogy az országban béke idején, a parlament hozzájárulása nélkül állandó hadsereg felállítása és tartása, törvénytelen. […] 9. Hogy a szólás, vitatkozás és tárgyalás szabadságát, a parlamenten kívül semminemű hatóság, semmiféle </w:t>
      </w:r>
      <w:r w:rsidRPr="007D54FA">
        <w:rPr>
          <w:rFonts w:ascii="Cambria" w:hAnsi="Cambria" w:cs="Cambria"/>
          <w:bCs/>
          <w:sz w:val="22"/>
          <w:szCs w:val="22"/>
          <w:lang w:val="en-US"/>
        </w:rPr>
        <w:lastRenderedPageBreak/>
        <w:t xml:space="preserve">helyen kérdés tárgyává nem teheti. […] 13. És, hogy […] a törvények kijavítására, megerősítésére és megtartására a parlamentet össze kell hívni.” </w:t>
      </w:r>
      <w:r w:rsidRPr="007D54FA">
        <w:rPr>
          <w:rFonts w:ascii="Cambria" w:hAnsi="Cambria" w:cs="Cambria"/>
          <w:bCs/>
          <w:i/>
          <w:iCs/>
          <w:sz w:val="22"/>
          <w:szCs w:val="22"/>
          <w:lang w:val="en-US"/>
        </w:rPr>
        <w:t>(Jognyilatkozat)</w:t>
      </w:r>
    </w:p>
    <w:p w14:paraId="0D074A88" w14:textId="77777777" w:rsidR="00397FD7" w:rsidRPr="007D54FA" w:rsidRDefault="00397FD7" w:rsidP="00397FD7">
      <w:pPr>
        <w:jc w:val="both"/>
        <w:rPr>
          <w:rFonts w:ascii="Cambria" w:hAnsi="Cambria" w:cs="Cambria"/>
          <w:bCs/>
          <w:i/>
          <w:iCs/>
          <w:sz w:val="22"/>
          <w:szCs w:val="22"/>
          <w:lang w:val="en-US"/>
        </w:rPr>
      </w:pPr>
    </w:p>
    <w:tbl>
      <w:tblPr>
        <w:tblW w:w="0" w:type="auto"/>
        <w:tblLook w:val="04A0" w:firstRow="1" w:lastRow="0" w:firstColumn="1" w:lastColumn="0" w:noHBand="0" w:noVBand="1"/>
      </w:tblPr>
      <w:tblGrid>
        <w:gridCol w:w="9638"/>
      </w:tblGrid>
      <w:tr w:rsidR="00F46EB2" w:rsidRPr="007D54FA" w14:paraId="2F6C85F5" w14:textId="77777777" w:rsidTr="00533C4D">
        <w:tc>
          <w:tcPr>
            <w:tcW w:w="9778" w:type="dxa"/>
            <w:shd w:val="clear" w:color="auto" w:fill="auto"/>
          </w:tcPr>
          <w:p w14:paraId="6BC2E8DE" w14:textId="77777777" w:rsidR="00F46EB2" w:rsidRPr="007D54FA" w:rsidRDefault="00F46EB2" w:rsidP="00533C4D">
            <w:pPr>
              <w:jc w:val="both"/>
              <w:rPr>
                <w:rFonts w:ascii="Cambria" w:hAnsi="Cambria" w:cs="Cambria"/>
                <w:b/>
                <w:sz w:val="22"/>
                <w:szCs w:val="22"/>
                <w:lang w:val="en-US"/>
              </w:rPr>
            </w:pPr>
            <w:r w:rsidRPr="007D54FA">
              <w:rPr>
                <w:rFonts w:ascii="Cambria" w:hAnsi="Cambria" w:cs="Cambria"/>
                <w:b/>
                <w:sz w:val="22"/>
                <w:szCs w:val="22"/>
                <w:lang w:val="en-US"/>
              </w:rPr>
              <w:t xml:space="preserve">a) </w:t>
            </w:r>
            <w:r w:rsidR="00055D7D" w:rsidRPr="007D54FA">
              <w:rPr>
                <w:rFonts w:ascii="Cambria" w:hAnsi="Cambria"/>
                <w:b/>
                <w:sz w:val="22"/>
                <w:szCs w:val="22"/>
              </w:rPr>
              <w:t>Nennen Sie die Regierungsform (Staatsform), deren Grundlage durch dieses Dokument geschaffen wurde!</w:t>
            </w:r>
            <w:r w:rsidR="00055D7D" w:rsidRPr="007D54FA">
              <w:rPr>
                <w:rFonts w:ascii="Cambria" w:hAnsi="Cambria"/>
                <w:sz w:val="22"/>
                <w:szCs w:val="22"/>
              </w:rPr>
              <w:t xml:space="preserve"> (1</w:t>
            </w:r>
            <w:r w:rsidR="00055D7D" w:rsidRPr="007D54FA">
              <w:rPr>
                <w:rFonts w:ascii="Cambria" w:hAnsi="Cambria"/>
                <w:spacing w:val="-4"/>
                <w:sz w:val="22"/>
                <w:szCs w:val="22"/>
              </w:rPr>
              <w:t xml:space="preserve"> </w:t>
            </w:r>
            <w:r w:rsidR="00055D7D" w:rsidRPr="007D54FA">
              <w:rPr>
                <w:rFonts w:ascii="Cambria" w:hAnsi="Cambria"/>
                <w:sz w:val="22"/>
                <w:szCs w:val="22"/>
              </w:rPr>
              <w:t>Punkt)</w:t>
            </w:r>
          </w:p>
        </w:tc>
      </w:tr>
      <w:tr w:rsidR="003D0C10" w:rsidRPr="007D54FA" w14:paraId="6D66E7F7" w14:textId="77777777" w:rsidTr="00533C4D">
        <w:tc>
          <w:tcPr>
            <w:tcW w:w="9778" w:type="dxa"/>
            <w:shd w:val="clear" w:color="auto" w:fill="auto"/>
          </w:tcPr>
          <w:p w14:paraId="715BE4D6" w14:textId="77777777" w:rsidR="00F46EB2" w:rsidRPr="007D54FA" w:rsidRDefault="00F46EB2" w:rsidP="00533C4D">
            <w:pPr>
              <w:jc w:val="both"/>
              <w:rPr>
                <w:rFonts w:ascii="Cambria" w:hAnsi="Cambria" w:cs="Cambria"/>
                <w:bCs/>
                <w:sz w:val="22"/>
                <w:szCs w:val="22"/>
                <w:lang w:val="en-US"/>
              </w:rPr>
            </w:pPr>
            <w:r w:rsidRPr="007D54FA">
              <w:rPr>
                <w:rFonts w:ascii="Cambria" w:hAnsi="Cambria" w:cs="Cambria"/>
                <w:bCs/>
                <w:sz w:val="22"/>
                <w:szCs w:val="22"/>
                <w:lang w:val="en-US"/>
              </w:rPr>
              <w:t>__________________________________________________________________________________________</w:t>
            </w:r>
          </w:p>
        </w:tc>
      </w:tr>
      <w:tr w:rsidR="003D0C10" w:rsidRPr="007D54FA" w14:paraId="70E6F273" w14:textId="77777777" w:rsidTr="00533C4D">
        <w:tc>
          <w:tcPr>
            <w:tcW w:w="9778" w:type="dxa"/>
            <w:shd w:val="clear" w:color="auto" w:fill="auto"/>
          </w:tcPr>
          <w:p w14:paraId="1FDDE33F" w14:textId="77777777" w:rsidR="00311459" w:rsidRPr="007D54FA" w:rsidRDefault="00311459" w:rsidP="00533C4D">
            <w:pPr>
              <w:jc w:val="both"/>
              <w:rPr>
                <w:rFonts w:ascii="Cambria" w:hAnsi="Cambria" w:cs="Cambria"/>
                <w:b/>
                <w:sz w:val="22"/>
                <w:szCs w:val="22"/>
                <w:lang w:val="en-US"/>
              </w:rPr>
            </w:pPr>
          </w:p>
          <w:p w14:paraId="1E63ACC0" w14:textId="77777777" w:rsidR="00F46EB2" w:rsidRPr="007D54FA" w:rsidRDefault="00F46EB2" w:rsidP="00533C4D">
            <w:pPr>
              <w:jc w:val="both"/>
              <w:rPr>
                <w:rFonts w:ascii="Cambria" w:hAnsi="Cambria" w:cs="Cambria"/>
                <w:b/>
                <w:sz w:val="22"/>
                <w:szCs w:val="22"/>
                <w:lang w:val="en-US"/>
              </w:rPr>
            </w:pPr>
            <w:r w:rsidRPr="007D54FA">
              <w:rPr>
                <w:rFonts w:ascii="Cambria" w:hAnsi="Cambria" w:cs="Cambria"/>
                <w:b/>
                <w:sz w:val="22"/>
                <w:szCs w:val="22"/>
                <w:lang w:val="en-US"/>
              </w:rPr>
              <w:t xml:space="preserve">b) </w:t>
            </w:r>
            <w:r w:rsidR="00055D7D" w:rsidRPr="007D54FA">
              <w:rPr>
                <w:rFonts w:ascii="Cambria" w:hAnsi="Cambria"/>
                <w:b/>
                <w:sz w:val="22"/>
                <w:szCs w:val="22"/>
              </w:rPr>
              <w:t>Beschreiben Sie anhand der Quelle kurz die Charakteristik der Regierungsform, die sie vom Absolutismus unterscheidet!</w:t>
            </w:r>
            <w:r w:rsidR="00055D7D" w:rsidRPr="007D54FA">
              <w:rPr>
                <w:rFonts w:ascii="Cambria" w:hAnsi="Cambria"/>
                <w:sz w:val="22"/>
                <w:szCs w:val="22"/>
              </w:rPr>
              <w:t xml:space="preserve"> (1</w:t>
            </w:r>
            <w:r w:rsidR="00055D7D" w:rsidRPr="007D54FA">
              <w:rPr>
                <w:rFonts w:ascii="Cambria" w:hAnsi="Cambria"/>
                <w:spacing w:val="-1"/>
                <w:sz w:val="22"/>
                <w:szCs w:val="22"/>
              </w:rPr>
              <w:t xml:space="preserve"> </w:t>
            </w:r>
            <w:r w:rsidR="00055D7D" w:rsidRPr="007D54FA">
              <w:rPr>
                <w:rFonts w:ascii="Cambria" w:hAnsi="Cambria"/>
                <w:sz w:val="22"/>
                <w:szCs w:val="22"/>
              </w:rPr>
              <w:t>Punkt)</w:t>
            </w:r>
          </w:p>
        </w:tc>
      </w:tr>
      <w:tr w:rsidR="003D0C10" w:rsidRPr="007D54FA" w14:paraId="264F9B89" w14:textId="77777777" w:rsidTr="00533C4D">
        <w:tc>
          <w:tcPr>
            <w:tcW w:w="9778" w:type="dxa"/>
            <w:shd w:val="clear" w:color="auto" w:fill="auto"/>
          </w:tcPr>
          <w:p w14:paraId="66F02886" w14:textId="77777777" w:rsidR="00F46EB2" w:rsidRPr="007D54FA" w:rsidRDefault="00F46EB2" w:rsidP="00533C4D">
            <w:pPr>
              <w:jc w:val="both"/>
              <w:rPr>
                <w:rFonts w:ascii="Cambria" w:hAnsi="Cambria" w:cs="Cambria"/>
                <w:bCs/>
                <w:sz w:val="22"/>
                <w:szCs w:val="22"/>
                <w:lang w:val="en-US"/>
              </w:rPr>
            </w:pPr>
            <w:r w:rsidRPr="007D54FA">
              <w:rPr>
                <w:rFonts w:ascii="Cambria" w:hAnsi="Cambria" w:cs="Cambria"/>
                <w:bCs/>
                <w:sz w:val="22"/>
                <w:szCs w:val="22"/>
                <w:lang w:val="en-US"/>
              </w:rPr>
              <w:t>__________________________________________________________________________________________</w:t>
            </w:r>
          </w:p>
        </w:tc>
      </w:tr>
      <w:tr w:rsidR="003D0C10" w:rsidRPr="007D54FA" w14:paraId="7334385D" w14:textId="77777777" w:rsidTr="00533C4D">
        <w:tc>
          <w:tcPr>
            <w:tcW w:w="9778" w:type="dxa"/>
            <w:shd w:val="clear" w:color="auto" w:fill="auto"/>
          </w:tcPr>
          <w:p w14:paraId="570E9E1A" w14:textId="77777777" w:rsidR="00311459" w:rsidRPr="007D54FA" w:rsidRDefault="00311459" w:rsidP="00533C4D">
            <w:pPr>
              <w:jc w:val="both"/>
              <w:rPr>
                <w:rFonts w:ascii="Cambria" w:hAnsi="Cambria" w:cs="Cambria"/>
                <w:b/>
                <w:sz w:val="22"/>
                <w:szCs w:val="22"/>
                <w:lang w:val="en-US"/>
              </w:rPr>
            </w:pPr>
          </w:p>
          <w:p w14:paraId="66D42249" w14:textId="77777777" w:rsidR="00F46EB2" w:rsidRPr="007D54FA" w:rsidRDefault="00F46EB2" w:rsidP="00533C4D">
            <w:pPr>
              <w:jc w:val="both"/>
              <w:rPr>
                <w:rFonts w:ascii="Cambria" w:hAnsi="Cambria" w:cs="Cambria"/>
                <w:b/>
                <w:sz w:val="22"/>
                <w:szCs w:val="22"/>
                <w:lang w:val="en-US"/>
              </w:rPr>
            </w:pPr>
            <w:r w:rsidRPr="007D54FA">
              <w:rPr>
                <w:rFonts w:ascii="Cambria" w:hAnsi="Cambria" w:cs="Cambria"/>
                <w:b/>
                <w:sz w:val="22"/>
                <w:szCs w:val="22"/>
                <w:lang w:val="en-US"/>
              </w:rPr>
              <w:t xml:space="preserve">c) </w:t>
            </w:r>
            <w:r w:rsidR="00055D7D" w:rsidRPr="007D54FA">
              <w:rPr>
                <w:rFonts w:ascii="Cambria" w:hAnsi="Cambria"/>
                <w:b/>
                <w:sz w:val="22"/>
                <w:szCs w:val="22"/>
              </w:rPr>
              <w:t xml:space="preserve">Welche Punkte des Quellenauszugs wollen garantieren, dass der König nicht an die Mittel für den erneuten Ausbruch eines Bürgerkriegs gelangt? </w:t>
            </w:r>
            <w:r w:rsidR="00055D7D" w:rsidRPr="007D54FA">
              <w:rPr>
                <w:rFonts w:ascii="Cambria" w:hAnsi="Cambria"/>
                <w:i/>
                <w:sz w:val="22"/>
                <w:szCs w:val="22"/>
              </w:rPr>
              <w:t xml:space="preserve">Tragen Sie die Nummern der beiden Punkte ein! </w:t>
            </w:r>
            <w:r w:rsidR="00055D7D" w:rsidRPr="007D54FA">
              <w:rPr>
                <w:rFonts w:ascii="Cambria" w:hAnsi="Cambria"/>
                <w:sz w:val="22"/>
                <w:szCs w:val="22"/>
              </w:rPr>
              <w:t>(pro Aufgabenteil 0,5</w:t>
            </w:r>
            <w:r w:rsidR="00055D7D" w:rsidRPr="007D54FA">
              <w:rPr>
                <w:rFonts w:ascii="Cambria" w:hAnsi="Cambria"/>
                <w:spacing w:val="-7"/>
                <w:sz w:val="22"/>
                <w:szCs w:val="22"/>
              </w:rPr>
              <w:t xml:space="preserve"> </w:t>
            </w:r>
            <w:r w:rsidR="00055D7D" w:rsidRPr="007D54FA">
              <w:rPr>
                <w:rFonts w:ascii="Cambria" w:hAnsi="Cambria"/>
                <w:sz w:val="22"/>
                <w:szCs w:val="22"/>
              </w:rPr>
              <w:t>Punkte)</w:t>
            </w:r>
          </w:p>
        </w:tc>
      </w:tr>
      <w:tr w:rsidR="003D0C10" w:rsidRPr="007D54FA" w14:paraId="38B175FE" w14:textId="77777777" w:rsidTr="00533C4D">
        <w:tc>
          <w:tcPr>
            <w:tcW w:w="9778" w:type="dxa"/>
            <w:shd w:val="clear" w:color="auto" w:fill="auto"/>
          </w:tcPr>
          <w:p w14:paraId="35632C91" w14:textId="77777777" w:rsidR="00F46EB2" w:rsidRPr="007D54FA" w:rsidRDefault="00F46EB2" w:rsidP="00533C4D">
            <w:pPr>
              <w:jc w:val="both"/>
              <w:rPr>
                <w:rFonts w:ascii="Cambria" w:hAnsi="Cambria" w:cs="Cambria"/>
                <w:bCs/>
                <w:sz w:val="22"/>
                <w:szCs w:val="22"/>
                <w:lang w:val="en-US"/>
              </w:rPr>
            </w:pPr>
            <w:r w:rsidRPr="007D54FA">
              <w:rPr>
                <w:rFonts w:ascii="Cambria" w:hAnsi="Cambria" w:cs="Cambria"/>
                <w:bCs/>
                <w:sz w:val="22"/>
                <w:szCs w:val="22"/>
                <w:lang w:val="en-US"/>
              </w:rPr>
              <w:t>___________         ___________</w:t>
            </w:r>
          </w:p>
        </w:tc>
      </w:tr>
      <w:tr w:rsidR="003D0C10" w:rsidRPr="007D54FA" w14:paraId="67D14666" w14:textId="77777777" w:rsidTr="00533C4D">
        <w:tc>
          <w:tcPr>
            <w:tcW w:w="9778" w:type="dxa"/>
            <w:shd w:val="clear" w:color="auto" w:fill="auto"/>
          </w:tcPr>
          <w:p w14:paraId="0B085769" w14:textId="77777777" w:rsidR="00311459" w:rsidRPr="007D54FA" w:rsidRDefault="00311459" w:rsidP="00533C4D">
            <w:pPr>
              <w:jc w:val="both"/>
              <w:rPr>
                <w:rFonts w:ascii="Cambria" w:hAnsi="Cambria" w:cs="Cambria"/>
                <w:b/>
                <w:sz w:val="22"/>
                <w:szCs w:val="22"/>
                <w:lang w:val="en-US"/>
              </w:rPr>
            </w:pPr>
          </w:p>
          <w:p w14:paraId="5A0E0B38" w14:textId="77777777" w:rsidR="00F46EB2" w:rsidRPr="007D54FA" w:rsidRDefault="0023410F" w:rsidP="00533C4D">
            <w:pPr>
              <w:jc w:val="both"/>
              <w:rPr>
                <w:rFonts w:ascii="Cambria" w:hAnsi="Cambria" w:cs="Cambria"/>
                <w:b/>
                <w:sz w:val="22"/>
                <w:szCs w:val="22"/>
                <w:lang w:val="en-US"/>
              </w:rPr>
            </w:pPr>
            <w:r w:rsidRPr="007D54FA">
              <w:rPr>
                <w:rFonts w:ascii="Cambria" w:hAnsi="Cambria" w:cs="Cambria"/>
                <w:b/>
                <w:sz w:val="22"/>
                <w:szCs w:val="22"/>
                <w:lang w:val="en-US"/>
              </w:rPr>
              <w:t xml:space="preserve">d) </w:t>
            </w:r>
            <w:r w:rsidR="00055D7D" w:rsidRPr="007D54FA">
              <w:rPr>
                <w:rFonts w:ascii="Cambria" w:hAnsi="Cambria"/>
                <w:b/>
                <w:sz w:val="22"/>
                <w:szCs w:val="22"/>
              </w:rPr>
              <w:t xml:space="preserve">Welche Punkte des Quellenauszugs umschreiben die Rechte der einzelnen englischen Bürger? </w:t>
            </w:r>
            <w:r w:rsidR="00055D7D" w:rsidRPr="007D54FA">
              <w:rPr>
                <w:rFonts w:ascii="Cambria" w:hAnsi="Cambria"/>
                <w:i/>
                <w:sz w:val="22"/>
                <w:szCs w:val="22"/>
              </w:rPr>
              <w:t xml:space="preserve">Tragen Sie die Nummern der beiden Punkte ein! </w:t>
            </w:r>
            <w:r w:rsidR="00055D7D" w:rsidRPr="007D54FA">
              <w:rPr>
                <w:rFonts w:ascii="Cambria" w:hAnsi="Cambria"/>
                <w:sz w:val="22"/>
                <w:szCs w:val="22"/>
              </w:rPr>
              <w:t>(pro Aufgabenteil 0,5</w:t>
            </w:r>
            <w:r w:rsidR="00055D7D" w:rsidRPr="007D54FA">
              <w:rPr>
                <w:rFonts w:ascii="Cambria" w:hAnsi="Cambria"/>
                <w:spacing w:val="-21"/>
                <w:sz w:val="22"/>
                <w:szCs w:val="22"/>
              </w:rPr>
              <w:t xml:space="preserve"> </w:t>
            </w:r>
            <w:r w:rsidR="00055D7D" w:rsidRPr="007D54FA">
              <w:rPr>
                <w:rFonts w:ascii="Cambria" w:hAnsi="Cambria"/>
                <w:sz w:val="22"/>
                <w:szCs w:val="22"/>
              </w:rPr>
              <w:t>Punkte)</w:t>
            </w:r>
          </w:p>
        </w:tc>
      </w:tr>
      <w:tr w:rsidR="003D0C10" w:rsidRPr="007D54FA" w14:paraId="602F2A53" w14:textId="77777777" w:rsidTr="00533C4D">
        <w:tc>
          <w:tcPr>
            <w:tcW w:w="9778" w:type="dxa"/>
            <w:shd w:val="clear" w:color="auto" w:fill="auto"/>
          </w:tcPr>
          <w:p w14:paraId="628695D6" w14:textId="77777777" w:rsidR="00F46EB2" w:rsidRPr="007D54FA" w:rsidRDefault="00F46EB2" w:rsidP="00533C4D">
            <w:pPr>
              <w:jc w:val="both"/>
              <w:rPr>
                <w:rFonts w:ascii="Cambria" w:hAnsi="Cambria" w:cs="Cambria"/>
                <w:bCs/>
                <w:sz w:val="22"/>
                <w:szCs w:val="22"/>
                <w:lang w:val="en-US"/>
              </w:rPr>
            </w:pPr>
            <w:r w:rsidRPr="007D54FA">
              <w:rPr>
                <w:rFonts w:ascii="Cambria" w:hAnsi="Cambria" w:cs="Cambria"/>
                <w:bCs/>
                <w:sz w:val="22"/>
                <w:szCs w:val="22"/>
                <w:lang w:val="en-US"/>
              </w:rPr>
              <w:t>___________         ___________</w:t>
            </w:r>
          </w:p>
        </w:tc>
      </w:tr>
    </w:tbl>
    <w:p w14:paraId="0C77AE76" w14:textId="77777777" w:rsidR="00397FD7" w:rsidRPr="007D54FA" w:rsidRDefault="00397FD7" w:rsidP="00397FD7">
      <w:pPr>
        <w:jc w:val="both"/>
        <w:rPr>
          <w:rFonts w:ascii="Cambria" w:hAnsi="Cambria" w:cs="Cambria"/>
          <w:bCs/>
          <w:sz w:val="22"/>
          <w:szCs w:val="22"/>
          <w:lang w:val="en-US"/>
        </w:rPr>
      </w:pPr>
    </w:p>
    <w:p w14:paraId="666CA574" w14:textId="77777777" w:rsidR="00113C25" w:rsidRPr="007D54FA" w:rsidRDefault="00E509FD" w:rsidP="00113C25">
      <w:pPr>
        <w:jc w:val="both"/>
        <w:rPr>
          <w:rFonts w:ascii="Cambria" w:hAnsi="Cambria" w:cs="Cambria"/>
          <w:b/>
          <w:sz w:val="22"/>
          <w:szCs w:val="22"/>
          <w:lang w:val="en-US"/>
        </w:rPr>
      </w:pPr>
      <w:r w:rsidRPr="007D54FA">
        <w:rPr>
          <w:rFonts w:ascii="Cambria" w:hAnsi="Cambria" w:cs="Cambria"/>
          <w:b/>
          <w:sz w:val="22"/>
          <w:szCs w:val="22"/>
          <w:lang w:val="en-US"/>
        </w:rPr>
        <w:t>2</w:t>
      </w:r>
      <w:r w:rsidR="00F82D24" w:rsidRPr="007D54FA">
        <w:rPr>
          <w:rFonts w:ascii="Cambria" w:hAnsi="Cambria" w:cs="Cambria"/>
          <w:b/>
          <w:sz w:val="22"/>
          <w:szCs w:val="22"/>
          <w:lang w:val="en-US"/>
        </w:rPr>
        <w:t>2</w:t>
      </w:r>
      <w:r w:rsidRPr="007D54FA">
        <w:rPr>
          <w:rFonts w:ascii="Cambria" w:hAnsi="Cambria" w:cs="Cambria"/>
          <w:b/>
          <w:sz w:val="22"/>
          <w:szCs w:val="22"/>
          <w:lang w:val="en-US"/>
        </w:rPr>
        <w:t>.</w:t>
      </w:r>
      <w:r w:rsidR="00113C25" w:rsidRPr="007D54FA">
        <w:rPr>
          <w:rFonts w:ascii="Cambria" w:hAnsi="Cambria" w:cs="Cambria"/>
          <w:b/>
          <w:sz w:val="22"/>
          <w:szCs w:val="22"/>
          <w:lang w:val="en-US"/>
        </w:rPr>
        <w:t xml:space="preserve"> </w:t>
      </w:r>
      <w:r w:rsidR="00A27280" w:rsidRPr="007D54FA">
        <w:rPr>
          <w:rFonts w:ascii="Cambria" w:hAnsi="Cambria"/>
          <w:b/>
          <w:sz w:val="22"/>
          <w:szCs w:val="22"/>
        </w:rPr>
        <w:t>Die Aufgabe bezieht sich auf die</w:t>
      </w:r>
      <w:r w:rsidR="00A27280" w:rsidRPr="007D54FA">
        <w:rPr>
          <w:rFonts w:ascii="Cambria" w:hAnsi="Cambria"/>
          <w:b/>
          <w:spacing w:val="-7"/>
          <w:sz w:val="22"/>
          <w:szCs w:val="22"/>
        </w:rPr>
        <w:t xml:space="preserve"> </w:t>
      </w:r>
      <w:r w:rsidR="00A27280" w:rsidRPr="007D54FA">
        <w:rPr>
          <w:rFonts w:ascii="Cambria" w:hAnsi="Cambria"/>
          <w:b/>
          <w:sz w:val="22"/>
          <w:szCs w:val="22"/>
        </w:rPr>
        <w:t>Aufklärung.</w:t>
      </w:r>
      <w:r w:rsidR="00113C25" w:rsidRPr="007D54FA">
        <w:rPr>
          <w:rFonts w:ascii="Cambria" w:hAnsi="Cambria" w:cs="Cambria"/>
          <w:b/>
          <w:sz w:val="22"/>
          <w:szCs w:val="22"/>
          <w:lang w:val="en-US"/>
        </w:rPr>
        <w:t xml:space="preserve"> (K/4)</w:t>
      </w:r>
    </w:p>
    <w:p w14:paraId="71144302" w14:textId="77777777" w:rsidR="0095520D" w:rsidRPr="007D54FA" w:rsidRDefault="00A27280" w:rsidP="00113C25">
      <w:pPr>
        <w:jc w:val="both"/>
        <w:rPr>
          <w:rFonts w:ascii="Cambria" w:hAnsi="Cambria" w:cs="Cambria"/>
          <w:bCs/>
          <w:sz w:val="22"/>
          <w:szCs w:val="22"/>
          <w:lang w:val="en-US"/>
        </w:rPr>
      </w:pPr>
      <w:r w:rsidRPr="007D54FA">
        <w:rPr>
          <w:rFonts w:ascii="Cambria" w:hAnsi="Cambria"/>
          <w:b/>
          <w:sz w:val="22"/>
          <w:szCs w:val="22"/>
        </w:rPr>
        <w:t xml:space="preserve">Bitte lösen Sie die Aufgaben mit Hilfe der Quelle und Ihrer Kenntnisse! </w:t>
      </w:r>
      <w:r w:rsidRPr="007D54FA">
        <w:rPr>
          <w:rFonts w:ascii="Cambria" w:hAnsi="Cambria"/>
          <w:sz w:val="22"/>
          <w:szCs w:val="22"/>
        </w:rPr>
        <w:t>(pro Aufgabenteil 1 Punkt)</w:t>
      </w:r>
    </w:p>
    <w:p w14:paraId="315B84D6" w14:textId="77777777" w:rsidR="0095520D" w:rsidRPr="007D54FA" w:rsidRDefault="0095520D" w:rsidP="00397FD7">
      <w:pPr>
        <w:jc w:val="both"/>
        <w:rPr>
          <w:rFonts w:ascii="Cambria" w:hAnsi="Cambria" w:cs="Cambria"/>
          <w:bCs/>
          <w:sz w:val="22"/>
          <w:szCs w:val="22"/>
          <w:lang w:val="en-US"/>
        </w:rPr>
      </w:pPr>
    </w:p>
    <w:p w14:paraId="1F03C8CE" w14:textId="653FFA80" w:rsidR="00EF78F0" w:rsidRPr="007D54FA" w:rsidRDefault="00BF10CC" w:rsidP="00EF78F0">
      <w:pPr>
        <w:jc w:val="both"/>
        <w:rPr>
          <w:rFonts w:ascii="Cambria" w:hAnsi="Cambria" w:cs="Cambria"/>
          <w:bCs/>
          <w:sz w:val="22"/>
          <w:szCs w:val="22"/>
          <w:lang w:val="en-US"/>
        </w:rPr>
      </w:pPr>
      <w:r w:rsidRPr="007D54FA">
        <w:rPr>
          <w:rFonts w:ascii="Cambria" w:hAnsi="Cambria"/>
          <w:sz w:val="22"/>
          <w:szCs w:val="22"/>
        </w:rPr>
        <w:t xml:space="preserve">„Da in einem freien Staat jedermann, von welchem man annimmt, dass er eine freie Seele besitze, durch sich selbst regiert werden soll, </w:t>
      </w:r>
      <w:r w:rsidRPr="007D54FA">
        <w:rPr>
          <w:rFonts w:ascii="Cambria" w:hAnsi="Cambria"/>
          <w:sz w:val="22"/>
          <w:szCs w:val="22"/>
          <w:u w:val="single"/>
        </w:rPr>
        <w:t>so müsste das gesamte Volk die</w:t>
      </w:r>
      <w:r w:rsidRPr="007D54FA">
        <w:rPr>
          <w:rFonts w:ascii="Cambria" w:hAnsi="Cambria"/>
          <w:sz w:val="22"/>
          <w:szCs w:val="22"/>
        </w:rPr>
        <w:t xml:space="preserve"> </w:t>
      </w:r>
      <w:r w:rsidRPr="007D54FA">
        <w:rPr>
          <w:rFonts w:ascii="Cambria" w:hAnsi="Cambria"/>
          <w:sz w:val="22"/>
          <w:szCs w:val="22"/>
          <w:u w:val="single"/>
        </w:rPr>
        <w:t>gesetzgebende</w:t>
      </w:r>
      <w:r w:rsidRPr="007D54FA">
        <w:rPr>
          <w:rFonts w:ascii="Cambria" w:hAnsi="Cambria"/>
          <w:spacing w:val="-12"/>
          <w:sz w:val="22"/>
          <w:szCs w:val="22"/>
          <w:u w:val="single"/>
        </w:rPr>
        <w:t xml:space="preserve"> </w:t>
      </w:r>
      <w:r w:rsidRPr="007D54FA">
        <w:rPr>
          <w:rFonts w:ascii="Cambria" w:hAnsi="Cambria"/>
          <w:sz w:val="22"/>
          <w:szCs w:val="22"/>
          <w:u w:val="single"/>
        </w:rPr>
        <w:t>Macht</w:t>
      </w:r>
      <w:r w:rsidRPr="007D54FA">
        <w:rPr>
          <w:rFonts w:ascii="Cambria" w:hAnsi="Cambria"/>
          <w:spacing w:val="-12"/>
          <w:sz w:val="22"/>
          <w:szCs w:val="22"/>
          <w:u w:val="single"/>
        </w:rPr>
        <w:t xml:space="preserve"> </w:t>
      </w:r>
      <w:r w:rsidRPr="007D54FA">
        <w:rPr>
          <w:rFonts w:ascii="Cambria" w:hAnsi="Cambria"/>
          <w:sz w:val="22"/>
          <w:szCs w:val="22"/>
          <w:u w:val="single"/>
        </w:rPr>
        <w:t>haben</w:t>
      </w:r>
      <w:r w:rsidRPr="007D54FA">
        <w:rPr>
          <w:rFonts w:ascii="Cambria" w:hAnsi="Cambria"/>
          <w:sz w:val="22"/>
          <w:szCs w:val="22"/>
        </w:rPr>
        <w:t>;</w:t>
      </w:r>
      <w:r w:rsidRPr="007D54FA">
        <w:rPr>
          <w:rFonts w:ascii="Cambria" w:hAnsi="Cambria"/>
          <w:spacing w:val="-12"/>
          <w:sz w:val="22"/>
          <w:szCs w:val="22"/>
        </w:rPr>
        <w:t xml:space="preserve"> </w:t>
      </w:r>
      <w:r w:rsidRPr="007D54FA">
        <w:rPr>
          <w:rFonts w:ascii="Cambria" w:hAnsi="Cambria"/>
          <w:sz w:val="22"/>
          <w:szCs w:val="22"/>
        </w:rPr>
        <w:t>da</w:t>
      </w:r>
      <w:r w:rsidRPr="007D54FA">
        <w:rPr>
          <w:rFonts w:ascii="Cambria" w:hAnsi="Cambria"/>
          <w:spacing w:val="-12"/>
          <w:sz w:val="22"/>
          <w:szCs w:val="22"/>
        </w:rPr>
        <w:t xml:space="preserve"> </w:t>
      </w:r>
      <w:r w:rsidRPr="007D54FA">
        <w:rPr>
          <w:rFonts w:ascii="Cambria" w:hAnsi="Cambria"/>
          <w:sz w:val="22"/>
          <w:szCs w:val="22"/>
        </w:rPr>
        <w:t>dies</w:t>
      </w:r>
      <w:r w:rsidRPr="007D54FA">
        <w:rPr>
          <w:rFonts w:ascii="Cambria" w:hAnsi="Cambria"/>
          <w:spacing w:val="-12"/>
          <w:sz w:val="22"/>
          <w:szCs w:val="22"/>
        </w:rPr>
        <w:t xml:space="preserve"> </w:t>
      </w:r>
      <w:r w:rsidRPr="007D54FA">
        <w:rPr>
          <w:rFonts w:ascii="Cambria" w:hAnsi="Cambria"/>
          <w:sz w:val="22"/>
          <w:szCs w:val="22"/>
        </w:rPr>
        <w:t>aber</w:t>
      </w:r>
      <w:r w:rsidRPr="007D54FA">
        <w:rPr>
          <w:rFonts w:ascii="Cambria" w:hAnsi="Cambria"/>
          <w:spacing w:val="-11"/>
          <w:sz w:val="22"/>
          <w:szCs w:val="22"/>
        </w:rPr>
        <w:t xml:space="preserve"> </w:t>
      </w:r>
      <w:r w:rsidRPr="007D54FA">
        <w:rPr>
          <w:rFonts w:ascii="Cambria" w:hAnsi="Cambria"/>
          <w:sz w:val="22"/>
          <w:szCs w:val="22"/>
        </w:rPr>
        <w:t>in</w:t>
      </w:r>
      <w:r w:rsidRPr="007D54FA">
        <w:rPr>
          <w:rFonts w:ascii="Cambria" w:hAnsi="Cambria"/>
          <w:spacing w:val="-13"/>
          <w:sz w:val="22"/>
          <w:szCs w:val="22"/>
        </w:rPr>
        <w:t xml:space="preserve"> </w:t>
      </w:r>
      <w:r w:rsidRPr="007D54FA">
        <w:rPr>
          <w:rFonts w:ascii="Cambria" w:hAnsi="Cambria"/>
          <w:sz w:val="22"/>
          <w:szCs w:val="22"/>
        </w:rPr>
        <w:t>den</w:t>
      </w:r>
      <w:r w:rsidRPr="007D54FA">
        <w:rPr>
          <w:rFonts w:ascii="Cambria" w:hAnsi="Cambria"/>
          <w:spacing w:val="-12"/>
          <w:sz w:val="22"/>
          <w:szCs w:val="22"/>
        </w:rPr>
        <w:t xml:space="preserve"> </w:t>
      </w:r>
      <w:r w:rsidRPr="007D54FA">
        <w:rPr>
          <w:rFonts w:ascii="Cambria" w:hAnsi="Cambria"/>
          <w:sz w:val="22"/>
          <w:szCs w:val="22"/>
        </w:rPr>
        <w:t>großen</w:t>
      </w:r>
      <w:r w:rsidRPr="007D54FA">
        <w:rPr>
          <w:rFonts w:ascii="Cambria" w:hAnsi="Cambria"/>
          <w:spacing w:val="-11"/>
          <w:sz w:val="22"/>
          <w:szCs w:val="22"/>
        </w:rPr>
        <w:t xml:space="preserve"> </w:t>
      </w:r>
      <w:r w:rsidRPr="007D54FA">
        <w:rPr>
          <w:rFonts w:ascii="Cambria" w:hAnsi="Cambria"/>
          <w:sz w:val="22"/>
          <w:szCs w:val="22"/>
        </w:rPr>
        <w:t>Staaten</w:t>
      </w:r>
      <w:r w:rsidRPr="007D54FA">
        <w:rPr>
          <w:rFonts w:ascii="Cambria" w:hAnsi="Cambria"/>
          <w:spacing w:val="-12"/>
          <w:sz w:val="22"/>
          <w:szCs w:val="22"/>
        </w:rPr>
        <w:t xml:space="preserve"> </w:t>
      </w:r>
      <w:r w:rsidRPr="007D54FA">
        <w:rPr>
          <w:rFonts w:ascii="Cambria" w:hAnsi="Cambria"/>
          <w:sz w:val="22"/>
          <w:szCs w:val="22"/>
        </w:rPr>
        <w:t>unmöglich</w:t>
      </w:r>
      <w:r w:rsidRPr="007D54FA">
        <w:rPr>
          <w:rFonts w:ascii="Cambria" w:hAnsi="Cambria"/>
          <w:spacing w:val="-11"/>
          <w:sz w:val="22"/>
          <w:szCs w:val="22"/>
        </w:rPr>
        <w:t xml:space="preserve"> </w:t>
      </w:r>
      <w:r w:rsidRPr="007D54FA">
        <w:rPr>
          <w:rFonts w:ascii="Cambria" w:hAnsi="Cambria"/>
          <w:sz w:val="22"/>
          <w:szCs w:val="22"/>
        </w:rPr>
        <w:t>und</w:t>
      </w:r>
      <w:r w:rsidRPr="007D54FA">
        <w:rPr>
          <w:rFonts w:ascii="Cambria" w:hAnsi="Cambria"/>
          <w:spacing w:val="-12"/>
          <w:sz w:val="22"/>
          <w:szCs w:val="22"/>
        </w:rPr>
        <w:t xml:space="preserve"> </w:t>
      </w:r>
      <w:r w:rsidRPr="007D54FA">
        <w:rPr>
          <w:rFonts w:ascii="Cambria" w:hAnsi="Cambria"/>
          <w:sz w:val="22"/>
          <w:szCs w:val="22"/>
        </w:rPr>
        <w:t>in</w:t>
      </w:r>
      <w:r w:rsidRPr="007D54FA">
        <w:rPr>
          <w:rFonts w:ascii="Cambria" w:hAnsi="Cambria"/>
          <w:spacing w:val="-12"/>
          <w:sz w:val="22"/>
          <w:szCs w:val="22"/>
        </w:rPr>
        <w:t xml:space="preserve"> </w:t>
      </w:r>
      <w:r w:rsidRPr="007D54FA">
        <w:rPr>
          <w:rFonts w:ascii="Cambria" w:hAnsi="Cambria"/>
          <w:sz w:val="22"/>
          <w:szCs w:val="22"/>
        </w:rPr>
        <w:t>den kleinen vielen Inkonvenienzen unterworfen ist, so muss das Volk durch seine Repräsentanten alles das ausrichten, was es durch sich selbst nicht ausrichten kann. Der große Vorteil bei den Repräsentanten ist dies, dass sie fähig sind, die Angelegenheiten</w:t>
      </w:r>
      <w:r w:rsidRPr="007D54FA">
        <w:rPr>
          <w:rFonts w:ascii="Cambria" w:hAnsi="Cambria"/>
          <w:spacing w:val="-17"/>
          <w:sz w:val="22"/>
          <w:szCs w:val="22"/>
        </w:rPr>
        <w:t xml:space="preserve"> </w:t>
      </w:r>
      <w:r w:rsidRPr="007D54FA">
        <w:rPr>
          <w:rFonts w:ascii="Cambria" w:hAnsi="Cambria"/>
          <w:sz w:val="22"/>
          <w:szCs w:val="22"/>
        </w:rPr>
        <w:t>zu</w:t>
      </w:r>
      <w:r w:rsidRPr="007D54FA">
        <w:rPr>
          <w:rFonts w:ascii="Cambria" w:hAnsi="Cambria"/>
          <w:spacing w:val="-16"/>
          <w:sz w:val="22"/>
          <w:szCs w:val="22"/>
        </w:rPr>
        <w:t xml:space="preserve"> </w:t>
      </w:r>
      <w:r w:rsidRPr="007D54FA">
        <w:rPr>
          <w:rFonts w:ascii="Cambria" w:hAnsi="Cambria"/>
          <w:sz w:val="22"/>
          <w:szCs w:val="22"/>
        </w:rPr>
        <w:t>untersuchen.</w:t>
      </w:r>
      <w:r w:rsidRPr="007D54FA">
        <w:rPr>
          <w:rFonts w:ascii="Cambria" w:hAnsi="Cambria"/>
          <w:spacing w:val="-16"/>
          <w:sz w:val="22"/>
          <w:szCs w:val="22"/>
        </w:rPr>
        <w:t xml:space="preserve"> </w:t>
      </w:r>
      <w:r w:rsidRPr="007D54FA">
        <w:rPr>
          <w:rFonts w:ascii="Cambria" w:hAnsi="Cambria"/>
          <w:sz w:val="22"/>
          <w:szCs w:val="22"/>
        </w:rPr>
        <w:t>Das</w:t>
      </w:r>
      <w:r w:rsidRPr="007D54FA">
        <w:rPr>
          <w:rFonts w:ascii="Cambria" w:hAnsi="Cambria"/>
          <w:spacing w:val="-17"/>
          <w:sz w:val="22"/>
          <w:szCs w:val="22"/>
        </w:rPr>
        <w:t xml:space="preserve"> </w:t>
      </w:r>
      <w:r w:rsidRPr="007D54FA">
        <w:rPr>
          <w:rFonts w:ascii="Cambria" w:hAnsi="Cambria"/>
          <w:sz w:val="22"/>
          <w:szCs w:val="22"/>
        </w:rPr>
        <w:t>Volk</w:t>
      </w:r>
      <w:r w:rsidRPr="007D54FA">
        <w:rPr>
          <w:rFonts w:ascii="Cambria" w:hAnsi="Cambria"/>
          <w:spacing w:val="-16"/>
          <w:sz w:val="22"/>
          <w:szCs w:val="22"/>
        </w:rPr>
        <w:t xml:space="preserve"> </w:t>
      </w:r>
      <w:r w:rsidRPr="007D54FA">
        <w:rPr>
          <w:rFonts w:ascii="Cambria" w:hAnsi="Cambria"/>
          <w:sz w:val="22"/>
          <w:szCs w:val="22"/>
        </w:rPr>
        <w:t>ist</w:t>
      </w:r>
      <w:r w:rsidRPr="007D54FA">
        <w:rPr>
          <w:rFonts w:ascii="Cambria" w:hAnsi="Cambria"/>
          <w:spacing w:val="-16"/>
          <w:sz w:val="22"/>
          <w:szCs w:val="22"/>
        </w:rPr>
        <w:t xml:space="preserve"> </w:t>
      </w:r>
      <w:r w:rsidRPr="007D54FA">
        <w:rPr>
          <w:rFonts w:ascii="Cambria" w:hAnsi="Cambria"/>
          <w:sz w:val="22"/>
          <w:szCs w:val="22"/>
        </w:rPr>
        <w:t>hierzu</w:t>
      </w:r>
      <w:r w:rsidRPr="007D54FA">
        <w:rPr>
          <w:rFonts w:ascii="Cambria" w:hAnsi="Cambria"/>
          <w:spacing w:val="-16"/>
          <w:sz w:val="22"/>
          <w:szCs w:val="22"/>
        </w:rPr>
        <w:t xml:space="preserve"> </w:t>
      </w:r>
      <w:r w:rsidRPr="007D54FA">
        <w:rPr>
          <w:rFonts w:ascii="Cambria" w:hAnsi="Cambria"/>
          <w:sz w:val="22"/>
          <w:szCs w:val="22"/>
        </w:rPr>
        <w:t>ganz</w:t>
      </w:r>
      <w:r w:rsidRPr="007D54FA">
        <w:rPr>
          <w:rFonts w:ascii="Cambria" w:hAnsi="Cambria"/>
          <w:spacing w:val="-17"/>
          <w:sz w:val="22"/>
          <w:szCs w:val="22"/>
        </w:rPr>
        <w:t xml:space="preserve"> </w:t>
      </w:r>
      <w:r w:rsidRPr="007D54FA">
        <w:rPr>
          <w:rFonts w:ascii="Cambria" w:hAnsi="Cambria"/>
          <w:sz w:val="22"/>
          <w:szCs w:val="22"/>
        </w:rPr>
        <w:t>und</w:t>
      </w:r>
      <w:r w:rsidRPr="007D54FA">
        <w:rPr>
          <w:rFonts w:ascii="Cambria" w:hAnsi="Cambria"/>
          <w:spacing w:val="-16"/>
          <w:sz w:val="22"/>
          <w:szCs w:val="22"/>
        </w:rPr>
        <w:t xml:space="preserve"> </w:t>
      </w:r>
      <w:r w:rsidRPr="007D54FA">
        <w:rPr>
          <w:rFonts w:ascii="Cambria" w:hAnsi="Cambria"/>
          <w:sz w:val="22"/>
          <w:szCs w:val="22"/>
        </w:rPr>
        <w:t>gar</w:t>
      </w:r>
      <w:r w:rsidRPr="007D54FA">
        <w:rPr>
          <w:rFonts w:ascii="Cambria" w:hAnsi="Cambria"/>
          <w:spacing w:val="-16"/>
          <w:sz w:val="22"/>
          <w:szCs w:val="22"/>
        </w:rPr>
        <w:t xml:space="preserve"> </w:t>
      </w:r>
      <w:r w:rsidRPr="007D54FA">
        <w:rPr>
          <w:rFonts w:ascii="Cambria" w:hAnsi="Cambria"/>
          <w:sz w:val="22"/>
          <w:szCs w:val="22"/>
        </w:rPr>
        <w:t>nicht</w:t>
      </w:r>
      <w:r w:rsidRPr="007D54FA">
        <w:rPr>
          <w:rFonts w:ascii="Cambria" w:hAnsi="Cambria"/>
          <w:spacing w:val="-17"/>
          <w:sz w:val="22"/>
          <w:szCs w:val="22"/>
        </w:rPr>
        <w:t xml:space="preserve"> </w:t>
      </w:r>
      <w:r w:rsidRPr="007D54FA">
        <w:rPr>
          <w:rFonts w:ascii="Cambria" w:hAnsi="Cambria"/>
          <w:sz w:val="22"/>
          <w:szCs w:val="22"/>
        </w:rPr>
        <w:t>geschickt</w:t>
      </w:r>
      <w:r w:rsidRPr="007D54FA">
        <w:rPr>
          <w:rFonts w:ascii="Cambria" w:hAnsi="Cambria"/>
          <w:spacing w:val="-16"/>
          <w:sz w:val="22"/>
          <w:szCs w:val="22"/>
        </w:rPr>
        <w:t xml:space="preserve"> </w:t>
      </w:r>
      <w:r w:rsidRPr="007D54FA">
        <w:rPr>
          <w:rFonts w:ascii="Cambria" w:hAnsi="Cambria"/>
          <w:sz w:val="22"/>
          <w:szCs w:val="22"/>
        </w:rPr>
        <w:t>[...]. Man kennt die Bedürfnisse seiner Stadt viel besser als die Bedürfnisse der übrigen Städte, und man urteilt sicherer von der Fähigkeit seiner Nachbarn als von der Fähigkeit seiner übrigen Landsleute. Die Glieder des gesetzgebenden Körpers müssen daher nicht aus dem Körper der Nation überhaupt genommen werden, sondern es gehört sich, dass in jedem Hauptorte die Einwohner sich</w:t>
      </w:r>
      <w:r w:rsidRPr="007D54FA">
        <w:rPr>
          <w:rFonts w:ascii="Cambria" w:hAnsi="Cambria"/>
          <w:spacing w:val="-3"/>
          <w:sz w:val="22"/>
          <w:szCs w:val="22"/>
        </w:rPr>
        <w:t xml:space="preserve"> </w:t>
      </w:r>
      <w:r w:rsidRPr="007D54FA">
        <w:rPr>
          <w:rFonts w:ascii="Cambria" w:hAnsi="Cambria"/>
          <w:sz w:val="22"/>
          <w:szCs w:val="22"/>
        </w:rPr>
        <w:t>einen Repräsentanten wählen.</w:t>
      </w:r>
      <w:r w:rsidR="002E5409" w:rsidRPr="007D54FA">
        <w:rPr>
          <w:rFonts w:ascii="Cambria" w:hAnsi="Cambria"/>
          <w:sz w:val="22"/>
          <w:szCs w:val="22"/>
        </w:rPr>
        <w:t>“</w:t>
      </w:r>
      <w:r w:rsidRPr="007D54FA">
        <w:rPr>
          <w:rFonts w:ascii="Cambria" w:hAnsi="Cambria"/>
          <w:sz w:val="22"/>
          <w:szCs w:val="22"/>
        </w:rPr>
        <w:t xml:space="preserve"> </w:t>
      </w:r>
      <w:r w:rsidRPr="007D54FA">
        <w:rPr>
          <w:rFonts w:ascii="Cambria" w:hAnsi="Cambria"/>
          <w:i/>
          <w:sz w:val="22"/>
          <w:szCs w:val="22"/>
        </w:rPr>
        <w:t>(Montesquieu: Vom Geist der Gesetze)</w:t>
      </w:r>
    </w:p>
    <w:p w14:paraId="6F3B501D" w14:textId="77777777" w:rsidR="00EF78F0" w:rsidRPr="007D54FA" w:rsidRDefault="00EF78F0" w:rsidP="000727E8">
      <w:pPr>
        <w:ind w:firstLine="567"/>
        <w:jc w:val="both"/>
        <w:rPr>
          <w:rFonts w:ascii="Cambria" w:hAnsi="Cambria" w:cs="Cambria"/>
          <w:bCs/>
          <w:sz w:val="22"/>
          <w:szCs w:val="22"/>
          <w:lang w:val="en-US"/>
        </w:rPr>
      </w:pPr>
    </w:p>
    <w:p w14:paraId="517D5B1A" w14:textId="77777777" w:rsidR="00EF78F0" w:rsidRPr="007D54FA" w:rsidRDefault="000727E8" w:rsidP="00EF78F0">
      <w:pPr>
        <w:jc w:val="both"/>
        <w:rPr>
          <w:rFonts w:ascii="Cambria" w:hAnsi="Cambria" w:cs="Cambria"/>
          <w:bCs/>
          <w:sz w:val="22"/>
          <w:szCs w:val="22"/>
          <w:lang w:val="en-US"/>
        </w:rPr>
      </w:pPr>
      <w:r w:rsidRPr="007D54FA">
        <w:rPr>
          <w:rFonts w:ascii="Cambria" w:hAnsi="Cambria" w:cs="Cambria"/>
          <w:bCs/>
          <w:sz w:val="22"/>
          <w:szCs w:val="22"/>
          <w:lang w:val="en-US"/>
        </w:rPr>
        <w:t>„Minthogy szabad államban minden szabad lelkű ember maga kell, hogy kormányozza magát, következtetésképpen a nép egészét kell, hogy illesse a törvényhozó hatalom. Minthogy azonban ez nagy államokban keresztülvihetetlen, és kis államokban is sok hátránnyal jár, a népnek a maga képviselői útján kell megtennie mindazt, amit maga nem tud megtenni. A képviselőknek nagy előnye, hogy az ügyeket meg tudják vitatni, a nép erre egyáltalán nem alkalmas.</w:t>
      </w:r>
    </w:p>
    <w:p w14:paraId="511CC3F2" w14:textId="77777777" w:rsidR="00113C25" w:rsidRPr="007D54FA" w:rsidRDefault="000727E8" w:rsidP="00EF78F0">
      <w:pPr>
        <w:jc w:val="both"/>
        <w:rPr>
          <w:rFonts w:ascii="Cambria" w:hAnsi="Cambria" w:cs="Cambria"/>
          <w:bCs/>
          <w:sz w:val="22"/>
          <w:szCs w:val="22"/>
          <w:lang w:val="en-US"/>
        </w:rPr>
      </w:pPr>
      <w:r w:rsidRPr="007D54FA">
        <w:rPr>
          <w:rFonts w:ascii="Cambria" w:hAnsi="Cambria" w:cs="Cambria"/>
          <w:bCs/>
          <w:sz w:val="22"/>
          <w:szCs w:val="22"/>
          <w:lang w:val="en-US"/>
        </w:rPr>
        <w:t xml:space="preserve">Az emberek jobban ismerik saját városuk szükségleteit, mint más városokéit, és mindenki jobban meg tudja ítélni szomszédai képességeit, mint más honfitársaiéit. Nem szabad tehát a törvényhozó testület tagjait általában a nemzet összességéből kiválasztani, hanem az a helyes, ha minden fontosabb helyen a lakosok maguk választanak maguk számára képviselőt.” </w:t>
      </w:r>
      <w:r w:rsidRPr="007D54FA">
        <w:rPr>
          <w:rFonts w:ascii="Cambria" w:hAnsi="Cambria" w:cs="Cambria"/>
          <w:bCs/>
          <w:i/>
          <w:iCs/>
          <w:sz w:val="22"/>
          <w:szCs w:val="22"/>
          <w:lang w:val="en-US"/>
        </w:rPr>
        <w:t>(Montesquieu: A törvények szelleméről, 1748)</w:t>
      </w:r>
    </w:p>
    <w:p w14:paraId="5795EA0A" w14:textId="77777777" w:rsidR="000727E8" w:rsidRPr="007D54FA" w:rsidRDefault="000727E8" w:rsidP="000727E8">
      <w:pPr>
        <w:jc w:val="both"/>
        <w:rPr>
          <w:rFonts w:ascii="Cambria" w:hAnsi="Cambria" w:cs="Cambria"/>
          <w:bCs/>
          <w:sz w:val="22"/>
          <w:szCs w:val="22"/>
          <w:lang w:val="en-US"/>
        </w:rPr>
      </w:pPr>
    </w:p>
    <w:tbl>
      <w:tblPr>
        <w:tblW w:w="0" w:type="auto"/>
        <w:tblLook w:val="04A0" w:firstRow="1" w:lastRow="0" w:firstColumn="1" w:lastColumn="0" w:noHBand="0" w:noVBand="1"/>
      </w:tblPr>
      <w:tblGrid>
        <w:gridCol w:w="4111"/>
        <w:gridCol w:w="5527"/>
      </w:tblGrid>
      <w:tr w:rsidR="00EE7FF2" w:rsidRPr="007D54FA" w14:paraId="17EE0F0C" w14:textId="77777777" w:rsidTr="00BF10CC">
        <w:tc>
          <w:tcPr>
            <w:tcW w:w="9638" w:type="dxa"/>
            <w:gridSpan w:val="2"/>
            <w:shd w:val="clear" w:color="auto" w:fill="auto"/>
          </w:tcPr>
          <w:p w14:paraId="2D405448" w14:textId="77777777" w:rsidR="00EE7FF2" w:rsidRPr="007D54FA" w:rsidRDefault="00EE7FF2" w:rsidP="00533C4D">
            <w:pPr>
              <w:jc w:val="both"/>
              <w:rPr>
                <w:rFonts w:ascii="Cambria" w:hAnsi="Cambria" w:cs="Cambria"/>
                <w:b/>
                <w:sz w:val="22"/>
                <w:szCs w:val="22"/>
                <w:lang w:val="en-US"/>
              </w:rPr>
            </w:pPr>
            <w:r w:rsidRPr="007D54FA">
              <w:rPr>
                <w:rFonts w:ascii="Cambria" w:hAnsi="Cambria" w:cs="Cambria"/>
                <w:b/>
                <w:sz w:val="22"/>
                <w:szCs w:val="22"/>
                <w:lang w:val="en-US"/>
              </w:rPr>
              <w:t xml:space="preserve">a) </w:t>
            </w:r>
            <w:r w:rsidR="00BF10CC" w:rsidRPr="007D54FA">
              <w:rPr>
                <w:rFonts w:ascii="Cambria" w:hAnsi="Cambria"/>
                <w:b/>
                <w:sz w:val="22"/>
                <w:szCs w:val="22"/>
              </w:rPr>
              <w:t>Nennen</w:t>
            </w:r>
            <w:r w:rsidR="00BF10CC" w:rsidRPr="007D54FA">
              <w:rPr>
                <w:rFonts w:ascii="Cambria" w:hAnsi="Cambria"/>
                <w:b/>
                <w:spacing w:val="-3"/>
                <w:sz w:val="22"/>
                <w:szCs w:val="22"/>
              </w:rPr>
              <w:t xml:space="preserve"> </w:t>
            </w:r>
            <w:r w:rsidR="00BF10CC" w:rsidRPr="007D54FA">
              <w:rPr>
                <w:rFonts w:ascii="Cambria" w:hAnsi="Cambria"/>
                <w:b/>
                <w:sz w:val="22"/>
                <w:szCs w:val="22"/>
              </w:rPr>
              <w:t>Sie</w:t>
            </w:r>
            <w:r w:rsidR="00BF10CC" w:rsidRPr="007D54FA">
              <w:rPr>
                <w:rFonts w:ascii="Cambria" w:hAnsi="Cambria"/>
                <w:b/>
                <w:spacing w:val="-5"/>
                <w:sz w:val="22"/>
                <w:szCs w:val="22"/>
              </w:rPr>
              <w:t xml:space="preserve"> </w:t>
            </w:r>
            <w:r w:rsidR="00BF10CC" w:rsidRPr="007D54FA">
              <w:rPr>
                <w:rFonts w:ascii="Cambria" w:hAnsi="Cambria"/>
                <w:b/>
                <w:sz w:val="22"/>
                <w:szCs w:val="22"/>
              </w:rPr>
              <w:t>den</w:t>
            </w:r>
            <w:r w:rsidR="00BF10CC" w:rsidRPr="007D54FA">
              <w:rPr>
                <w:rFonts w:ascii="Cambria" w:hAnsi="Cambria"/>
                <w:b/>
                <w:spacing w:val="-6"/>
                <w:sz w:val="22"/>
                <w:szCs w:val="22"/>
              </w:rPr>
              <w:t xml:space="preserve"> </w:t>
            </w:r>
            <w:r w:rsidR="00BF10CC" w:rsidRPr="007D54FA">
              <w:rPr>
                <w:rFonts w:ascii="Cambria" w:hAnsi="Cambria"/>
                <w:b/>
                <w:sz w:val="22"/>
                <w:szCs w:val="22"/>
              </w:rPr>
              <w:t>Fachbegriff</w:t>
            </w:r>
            <w:r w:rsidR="00BF10CC" w:rsidRPr="007D54FA">
              <w:rPr>
                <w:rFonts w:ascii="Cambria" w:hAnsi="Cambria"/>
                <w:b/>
                <w:spacing w:val="-6"/>
                <w:sz w:val="22"/>
                <w:szCs w:val="22"/>
              </w:rPr>
              <w:t xml:space="preserve"> </w:t>
            </w:r>
            <w:r w:rsidR="00BF10CC" w:rsidRPr="007D54FA">
              <w:rPr>
                <w:rFonts w:ascii="Cambria" w:hAnsi="Cambria"/>
                <w:b/>
                <w:sz w:val="22"/>
                <w:szCs w:val="22"/>
              </w:rPr>
              <w:t>für</w:t>
            </w:r>
            <w:r w:rsidR="00BF10CC" w:rsidRPr="007D54FA">
              <w:rPr>
                <w:rFonts w:ascii="Cambria" w:hAnsi="Cambria"/>
                <w:b/>
                <w:spacing w:val="-6"/>
                <w:sz w:val="22"/>
                <w:szCs w:val="22"/>
              </w:rPr>
              <w:t xml:space="preserve"> </w:t>
            </w:r>
            <w:r w:rsidR="00BF10CC" w:rsidRPr="007D54FA">
              <w:rPr>
                <w:rFonts w:ascii="Cambria" w:hAnsi="Cambria"/>
                <w:b/>
                <w:sz w:val="22"/>
                <w:szCs w:val="22"/>
              </w:rPr>
              <w:t>das</w:t>
            </w:r>
            <w:r w:rsidR="00BF10CC" w:rsidRPr="007D54FA">
              <w:rPr>
                <w:rFonts w:ascii="Cambria" w:hAnsi="Cambria"/>
                <w:b/>
                <w:spacing w:val="-5"/>
                <w:sz w:val="22"/>
                <w:szCs w:val="22"/>
              </w:rPr>
              <w:t xml:space="preserve"> </w:t>
            </w:r>
            <w:r w:rsidR="00BF10CC" w:rsidRPr="007D54FA">
              <w:rPr>
                <w:rFonts w:ascii="Cambria" w:hAnsi="Cambria"/>
                <w:b/>
                <w:sz w:val="22"/>
                <w:szCs w:val="22"/>
              </w:rPr>
              <w:t>Grundprinzip</w:t>
            </w:r>
            <w:r w:rsidR="00BF10CC" w:rsidRPr="007D54FA">
              <w:rPr>
                <w:rFonts w:ascii="Cambria" w:hAnsi="Cambria"/>
                <w:b/>
                <w:spacing w:val="-5"/>
                <w:sz w:val="22"/>
                <w:szCs w:val="22"/>
              </w:rPr>
              <w:t xml:space="preserve"> </w:t>
            </w:r>
            <w:r w:rsidR="00BF10CC" w:rsidRPr="007D54FA">
              <w:rPr>
                <w:rFonts w:ascii="Cambria" w:hAnsi="Cambria"/>
                <w:b/>
                <w:sz w:val="22"/>
                <w:szCs w:val="22"/>
              </w:rPr>
              <w:t>(der</w:t>
            </w:r>
            <w:r w:rsidR="00BF10CC" w:rsidRPr="007D54FA">
              <w:rPr>
                <w:rFonts w:ascii="Cambria" w:hAnsi="Cambria"/>
                <w:b/>
                <w:spacing w:val="-6"/>
                <w:sz w:val="22"/>
                <w:szCs w:val="22"/>
              </w:rPr>
              <w:t xml:space="preserve"> </w:t>
            </w:r>
            <w:r w:rsidR="00BF10CC" w:rsidRPr="007D54FA">
              <w:rPr>
                <w:rFonts w:ascii="Cambria" w:hAnsi="Cambria"/>
                <w:b/>
                <w:sz w:val="22"/>
                <w:szCs w:val="22"/>
              </w:rPr>
              <w:t>Staatstheorie)</w:t>
            </w:r>
            <w:r w:rsidR="00BF10CC" w:rsidRPr="007D54FA">
              <w:rPr>
                <w:rFonts w:ascii="Cambria" w:hAnsi="Cambria"/>
                <w:b/>
                <w:spacing w:val="-5"/>
                <w:sz w:val="22"/>
                <w:szCs w:val="22"/>
              </w:rPr>
              <w:t xml:space="preserve"> </w:t>
            </w:r>
            <w:r w:rsidR="00BF10CC" w:rsidRPr="007D54FA">
              <w:rPr>
                <w:rFonts w:ascii="Cambria" w:hAnsi="Cambria"/>
                <w:b/>
                <w:sz w:val="22"/>
                <w:szCs w:val="22"/>
              </w:rPr>
              <w:t>der</w:t>
            </w:r>
            <w:r w:rsidR="00BF10CC" w:rsidRPr="007D54FA">
              <w:rPr>
                <w:rFonts w:ascii="Cambria" w:hAnsi="Cambria"/>
                <w:b/>
                <w:spacing w:val="-6"/>
                <w:sz w:val="22"/>
                <w:szCs w:val="22"/>
              </w:rPr>
              <w:t xml:space="preserve"> </w:t>
            </w:r>
            <w:r w:rsidR="00BF10CC" w:rsidRPr="007D54FA">
              <w:rPr>
                <w:rFonts w:ascii="Cambria" w:hAnsi="Cambria"/>
                <w:b/>
                <w:sz w:val="22"/>
                <w:szCs w:val="22"/>
              </w:rPr>
              <w:t>Aufklärung, auf das der unterstrichene Teil der Quelle</w:t>
            </w:r>
            <w:r w:rsidR="00BF10CC" w:rsidRPr="007D54FA">
              <w:rPr>
                <w:rFonts w:ascii="Cambria" w:hAnsi="Cambria"/>
                <w:b/>
                <w:spacing w:val="-2"/>
                <w:sz w:val="22"/>
                <w:szCs w:val="22"/>
              </w:rPr>
              <w:t xml:space="preserve"> </w:t>
            </w:r>
            <w:r w:rsidR="00BF10CC" w:rsidRPr="007D54FA">
              <w:rPr>
                <w:rFonts w:ascii="Cambria" w:hAnsi="Cambria"/>
                <w:b/>
                <w:sz w:val="22"/>
                <w:szCs w:val="22"/>
              </w:rPr>
              <w:t>verweist!</w:t>
            </w:r>
          </w:p>
        </w:tc>
      </w:tr>
      <w:tr w:rsidR="003D0C10" w:rsidRPr="007D54FA" w14:paraId="5402797F" w14:textId="77777777" w:rsidTr="00BF10CC">
        <w:tc>
          <w:tcPr>
            <w:tcW w:w="9638" w:type="dxa"/>
            <w:gridSpan w:val="2"/>
            <w:shd w:val="clear" w:color="auto" w:fill="auto"/>
          </w:tcPr>
          <w:p w14:paraId="22C3FE60" w14:textId="77777777" w:rsidR="00EE7FF2" w:rsidRPr="007D54FA" w:rsidRDefault="00EE7FF2" w:rsidP="00533C4D">
            <w:pPr>
              <w:jc w:val="both"/>
              <w:rPr>
                <w:rFonts w:ascii="Cambria" w:hAnsi="Cambria" w:cs="Cambria"/>
                <w:bCs/>
                <w:sz w:val="22"/>
                <w:szCs w:val="22"/>
                <w:lang w:val="en-US"/>
              </w:rPr>
            </w:pPr>
            <w:r w:rsidRPr="007D54FA">
              <w:rPr>
                <w:rFonts w:ascii="Cambria" w:hAnsi="Cambria" w:cs="Cambria"/>
                <w:bCs/>
                <w:sz w:val="22"/>
                <w:szCs w:val="22"/>
                <w:lang w:val="en-US"/>
              </w:rPr>
              <w:t>_______________________________________________________________________________________</w:t>
            </w:r>
          </w:p>
        </w:tc>
      </w:tr>
      <w:tr w:rsidR="003D0C10" w:rsidRPr="007D54FA" w14:paraId="2B833863" w14:textId="77777777" w:rsidTr="00BF10CC">
        <w:tc>
          <w:tcPr>
            <w:tcW w:w="9638" w:type="dxa"/>
            <w:gridSpan w:val="2"/>
            <w:shd w:val="clear" w:color="auto" w:fill="auto"/>
          </w:tcPr>
          <w:p w14:paraId="7DFBE80E" w14:textId="77777777" w:rsidR="00BD3EA9" w:rsidRPr="007D54FA" w:rsidRDefault="00BD3EA9" w:rsidP="00533C4D">
            <w:pPr>
              <w:jc w:val="both"/>
              <w:rPr>
                <w:rFonts w:ascii="Cambria" w:hAnsi="Cambria" w:cs="Cambria"/>
                <w:b/>
                <w:sz w:val="22"/>
                <w:szCs w:val="22"/>
                <w:lang w:val="en-US"/>
              </w:rPr>
            </w:pPr>
          </w:p>
          <w:p w14:paraId="44026902" w14:textId="77777777" w:rsidR="00EE7FF2" w:rsidRPr="007D54FA" w:rsidRDefault="00EE7FF2" w:rsidP="00533C4D">
            <w:pPr>
              <w:jc w:val="both"/>
              <w:rPr>
                <w:rFonts w:ascii="Cambria" w:hAnsi="Cambria" w:cs="Cambria"/>
                <w:b/>
                <w:sz w:val="22"/>
                <w:szCs w:val="22"/>
                <w:lang w:val="en-US"/>
              </w:rPr>
            </w:pPr>
            <w:r w:rsidRPr="007D54FA">
              <w:rPr>
                <w:rFonts w:ascii="Cambria" w:hAnsi="Cambria" w:cs="Cambria"/>
                <w:b/>
                <w:sz w:val="22"/>
                <w:szCs w:val="22"/>
                <w:lang w:val="en-US"/>
              </w:rPr>
              <w:t xml:space="preserve">b) </w:t>
            </w:r>
            <w:r w:rsidR="00BF10CC" w:rsidRPr="007D54FA">
              <w:rPr>
                <w:rFonts w:ascii="Cambria" w:hAnsi="Cambria"/>
                <w:b/>
                <w:sz w:val="22"/>
                <w:szCs w:val="22"/>
              </w:rPr>
              <w:t>Welche</w:t>
            </w:r>
            <w:r w:rsidR="00BF10CC" w:rsidRPr="007D54FA">
              <w:rPr>
                <w:rFonts w:ascii="Cambria" w:hAnsi="Cambria"/>
                <w:b/>
                <w:spacing w:val="-16"/>
                <w:sz w:val="22"/>
                <w:szCs w:val="22"/>
              </w:rPr>
              <w:t xml:space="preserve"> </w:t>
            </w:r>
            <w:r w:rsidR="00BF10CC" w:rsidRPr="007D54FA">
              <w:rPr>
                <w:rFonts w:ascii="Cambria" w:hAnsi="Cambria"/>
                <w:b/>
                <w:sz w:val="22"/>
                <w:szCs w:val="22"/>
              </w:rPr>
              <w:t>Form</w:t>
            </w:r>
            <w:r w:rsidR="00BF10CC" w:rsidRPr="007D54FA">
              <w:rPr>
                <w:rFonts w:ascii="Cambria" w:hAnsi="Cambria"/>
                <w:b/>
                <w:spacing w:val="-16"/>
                <w:sz w:val="22"/>
                <w:szCs w:val="22"/>
              </w:rPr>
              <w:t xml:space="preserve"> </w:t>
            </w:r>
            <w:r w:rsidR="00BF10CC" w:rsidRPr="007D54FA">
              <w:rPr>
                <w:rFonts w:ascii="Cambria" w:hAnsi="Cambria"/>
                <w:b/>
                <w:sz w:val="22"/>
                <w:szCs w:val="22"/>
              </w:rPr>
              <w:t>der</w:t>
            </w:r>
            <w:r w:rsidR="00BF10CC" w:rsidRPr="007D54FA">
              <w:rPr>
                <w:rFonts w:ascii="Cambria" w:hAnsi="Cambria"/>
                <w:b/>
                <w:spacing w:val="-16"/>
                <w:sz w:val="22"/>
                <w:szCs w:val="22"/>
              </w:rPr>
              <w:t xml:space="preserve"> </w:t>
            </w:r>
            <w:r w:rsidR="00BF10CC" w:rsidRPr="007D54FA">
              <w:rPr>
                <w:rFonts w:ascii="Cambria" w:hAnsi="Cambria"/>
                <w:b/>
                <w:sz w:val="22"/>
                <w:szCs w:val="22"/>
              </w:rPr>
              <w:t>gesetzgebenden</w:t>
            </w:r>
            <w:r w:rsidR="00BF10CC" w:rsidRPr="007D54FA">
              <w:rPr>
                <w:rFonts w:ascii="Cambria" w:hAnsi="Cambria"/>
                <w:b/>
                <w:spacing w:val="-16"/>
                <w:sz w:val="22"/>
                <w:szCs w:val="22"/>
              </w:rPr>
              <w:t xml:space="preserve"> </w:t>
            </w:r>
            <w:r w:rsidR="00BF10CC" w:rsidRPr="007D54FA">
              <w:rPr>
                <w:rFonts w:ascii="Cambria" w:hAnsi="Cambria"/>
                <w:b/>
                <w:sz w:val="22"/>
                <w:szCs w:val="22"/>
              </w:rPr>
              <w:t>Macht</w:t>
            </w:r>
            <w:r w:rsidR="00BF10CC" w:rsidRPr="007D54FA">
              <w:rPr>
                <w:rFonts w:ascii="Cambria" w:hAnsi="Cambria"/>
                <w:b/>
                <w:spacing w:val="-16"/>
                <w:sz w:val="22"/>
                <w:szCs w:val="22"/>
              </w:rPr>
              <w:t xml:space="preserve"> </w:t>
            </w:r>
            <w:r w:rsidR="00BF10CC" w:rsidRPr="007D54FA">
              <w:rPr>
                <w:rFonts w:ascii="Cambria" w:hAnsi="Cambria"/>
                <w:b/>
                <w:sz w:val="22"/>
                <w:szCs w:val="22"/>
              </w:rPr>
              <w:t>(Legislative)</w:t>
            </w:r>
            <w:r w:rsidR="00BF10CC" w:rsidRPr="007D54FA">
              <w:rPr>
                <w:rFonts w:ascii="Cambria" w:hAnsi="Cambria"/>
                <w:b/>
                <w:spacing w:val="-16"/>
                <w:sz w:val="22"/>
                <w:szCs w:val="22"/>
              </w:rPr>
              <w:t xml:space="preserve"> </w:t>
            </w:r>
            <w:r w:rsidR="00BF10CC" w:rsidRPr="007D54FA">
              <w:rPr>
                <w:rFonts w:ascii="Cambria" w:hAnsi="Cambria"/>
                <w:b/>
                <w:sz w:val="22"/>
                <w:szCs w:val="22"/>
              </w:rPr>
              <w:t>empfiehlt</w:t>
            </w:r>
            <w:r w:rsidR="00BF10CC" w:rsidRPr="007D54FA">
              <w:rPr>
                <w:rFonts w:ascii="Cambria" w:hAnsi="Cambria"/>
                <w:b/>
                <w:spacing w:val="-18"/>
                <w:sz w:val="22"/>
                <w:szCs w:val="22"/>
              </w:rPr>
              <w:t xml:space="preserve"> </w:t>
            </w:r>
            <w:r w:rsidR="00BF10CC" w:rsidRPr="007D54FA">
              <w:rPr>
                <w:rFonts w:ascii="Cambria" w:hAnsi="Cambria"/>
                <w:b/>
                <w:sz w:val="22"/>
                <w:szCs w:val="22"/>
              </w:rPr>
              <w:t>Montesquieu</w:t>
            </w:r>
            <w:r w:rsidR="00BF10CC" w:rsidRPr="007D54FA">
              <w:rPr>
                <w:rFonts w:ascii="Cambria" w:hAnsi="Cambria"/>
                <w:b/>
                <w:spacing w:val="-16"/>
                <w:sz w:val="22"/>
                <w:szCs w:val="22"/>
              </w:rPr>
              <w:t xml:space="preserve"> </w:t>
            </w:r>
            <w:r w:rsidR="00BF10CC" w:rsidRPr="007D54FA">
              <w:rPr>
                <w:rFonts w:ascii="Cambria" w:hAnsi="Cambria"/>
                <w:b/>
                <w:sz w:val="22"/>
                <w:szCs w:val="22"/>
              </w:rPr>
              <w:t>im</w:t>
            </w:r>
            <w:r w:rsidR="00BF10CC" w:rsidRPr="007D54FA">
              <w:rPr>
                <w:rFonts w:ascii="Cambria" w:hAnsi="Cambria"/>
                <w:b/>
                <w:spacing w:val="-16"/>
                <w:sz w:val="22"/>
                <w:szCs w:val="22"/>
              </w:rPr>
              <w:t xml:space="preserve"> </w:t>
            </w:r>
            <w:r w:rsidR="00BF10CC" w:rsidRPr="007D54FA">
              <w:rPr>
                <w:rFonts w:ascii="Cambria" w:hAnsi="Cambria"/>
                <w:b/>
                <w:sz w:val="22"/>
                <w:szCs w:val="22"/>
              </w:rPr>
              <w:t>ersten Abschnitt der Quelle? Bitte unterstreichen Sie den entsprechenden</w:t>
            </w:r>
            <w:r w:rsidR="00BF10CC" w:rsidRPr="007D54FA">
              <w:rPr>
                <w:rFonts w:ascii="Cambria" w:hAnsi="Cambria"/>
                <w:b/>
                <w:spacing w:val="-8"/>
                <w:sz w:val="22"/>
                <w:szCs w:val="22"/>
              </w:rPr>
              <w:t xml:space="preserve"> </w:t>
            </w:r>
            <w:r w:rsidR="00BF10CC" w:rsidRPr="007D54FA">
              <w:rPr>
                <w:rFonts w:ascii="Cambria" w:hAnsi="Cambria"/>
                <w:b/>
                <w:sz w:val="22"/>
                <w:szCs w:val="22"/>
              </w:rPr>
              <w:t>Fachbegriff!</w:t>
            </w:r>
          </w:p>
        </w:tc>
      </w:tr>
      <w:tr w:rsidR="003D0C10" w:rsidRPr="007D54FA" w14:paraId="61DA32FC" w14:textId="77777777" w:rsidTr="00BF10CC">
        <w:tc>
          <w:tcPr>
            <w:tcW w:w="4111" w:type="dxa"/>
            <w:shd w:val="clear" w:color="auto" w:fill="auto"/>
          </w:tcPr>
          <w:p w14:paraId="6416EC74" w14:textId="77777777" w:rsidR="00491A8A" w:rsidRPr="007D54FA" w:rsidRDefault="00491A8A" w:rsidP="00533C4D">
            <w:pPr>
              <w:jc w:val="center"/>
              <w:rPr>
                <w:rFonts w:ascii="Cambria" w:hAnsi="Cambria" w:cs="Cambria"/>
                <w:bCs/>
                <w:sz w:val="22"/>
                <w:szCs w:val="22"/>
                <w:lang w:val="en-US"/>
              </w:rPr>
            </w:pPr>
          </w:p>
          <w:p w14:paraId="5E7A0AB6" w14:textId="77777777" w:rsidR="00EE7FF2" w:rsidRPr="007D54FA" w:rsidRDefault="00BF10CC" w:rsidP="00533C4D">
            <w:pPr>
              <w:jc w:val="center"/>
              <w:rPr>
                <w:rFonts w:ascii="Cambria" w:hAnsi="Cambria" w:cs="Cambria"/>
                <w:bCs/>
                <w:sz w:val="22"/>
                <w:szCs w:val="22"/>
                <w:lang w:val="en-US"/>
              </w:rPr>
            </w:pPr>
            <w:r w:rsidRPr="007D54FA">
              <w:rPr>
                <w:rFonts w:ascii="Cambria" w:hAnsi="Cambria"/>
                <w:sz w:val="22"/>
                <w:szCs w:val="22"/>
              </w:rPr>
              <w:t>direkte Vertretung</w:t>
            </w:r>
          </w:p>
          <w:p w14:paraId="0AF9C987" w14:textId="77777777" w:rsidR="00EE7FF2" w:rsidRPr="007D54FA" w:rsidRDefault="00BF10CC" w:rsidP="00533C4D">
            <w:pPr>
              <w:jc w:val="center"/>
              <w:rPr>
                <w:rFonts w:ascii="Cambria" w:hAnsi="Cambria" w:cs="Cambria"/>
                <w:bCs/>
                <w:sz w:val="22"/>
                <w:szCs w:val="22"/>
                <w:lang w:val="en-US"/>
              </w:rPr>
            </w:pPr>
            <w:r w:rsidRPr="007D54FA">
              <w:rPr>
                <w:rFonts w:ascii="Cambria" w:hAnsi="Cambria"/>
                <w:sz w:val="22"/>
                <w:szCs w:val="22"/>
              </w:rPr>
              <w:t>indirekte</w:t>
            </w:r>
            <w:r w:rsidRPr="007D54FA">
              <w:rPr>
                <w:rFonts w:ascii="Cambria" w:hAnsi="Cambria"/>
                <w:spacing w:val="-3"/>
                <w:sz w:val="22"/>
                <w:szCs w:val="22"/>
              </w:rPr>
              <w:t xml:space="preserve"> </w:t>
            </w:r>
            <w:r w:rsidRPr="007D54FA">
              <w:rPr>
                <w:rFonts w:ascii="Cambria" w:hAnsi="Cambria"/>
                <w:sz w:val="22"/>
                <w:szCs w:val="22"/>
              </w:rPr>
              <w:t>Vertretung</w:t>
            </w:r>
          </w:p>
        </w:tc>
        <w:tc>
          <w:tcPr>
            <w:tcW w:w="5527" w:type="dxa"/>
            <w:shd w:val="clear" w:color="auto" w:fill="auto"/>
          </w:tcPr>
          <w:p w14:paraId="2BB4F89E" w14:textId="77777777" w:rsidR="00491A8A" w:rsidRPr="007D54FA" w:rsidRDefault="00491A8A" w:rsidP="00533C4D">
            <w:pPr>
              <w:jc w:val="center"/>
              <w:rPr>
                <w:rFonts w:ascii="Cambria" w:hAnsi="Cambria" w:cs="Cambria"/>
                <w:bCs/>
                <w:sz w:val="22"/>
                <w:szCs w:val="22"/>
                <w:lang w:val="en-US"/>
              </w:rPr>
            </w:pPr>
          </w:p>
          <w:p w14:paraId="58B27E31" w14:textId="77777777" w:rsidR="00EE7FF2" w:rsidRPr="007D54FA" w:rsidRDefault="00BF10CC" w:rsidP="00533C4D">
            <w:pPr>
              <w:jc w:val="center"/>
              <w:rPr>
                <w:rFonts w:ascii="Cambria" w:hAnsi="Cambria" w:cs="Cambria"/>
                <w:bCs/>
                <w:sz w:val="22"/>
                <w:szCs w:val="22"/>
                <w:lang w:val="en-US"/>
              </w:rPr>
            </w:pPr>
            <w:r w:rsidRPr="007D54FA">
              <w:rPr>
                <w:rFonts w:ascii="Cambria" w:hAnsi="Cambria"/>
                <w:sz w:val="22"/>
                <w:szCs w:val="22"/>
              </w:rPr>
              <w:t>Gesetzgebung mit einer Kammer (Einkammersystem)</w:t>
            </w:r>
          </w:p>
          <w:p w14:paraId="52A011DD" w14:textId="77777777" w:rsidR="00EE7FF2" w:rsidRPr="007D54FA" w:rsidRDefault="00BF10CC" w:rsidP="00BF10CC">
            <w:pPr>
              <w:jc w:val="center"/>
              <w:rPr>
                <w:rFonts w:ascii="Cambria" w:hAnsi="Cambria" w:cs="Cambria"/>
                <w:bCs/>
                <w:sz w:val="22"/>
                <w:szCs w:val="22"/>
                <w:lang w:val="en-US"/>
              </w:rPr>
            </w:pPr>
            <w:r w:rsidRPr="007D54FA">
              <w:rPr>
                <w:rFonts w:ascii="Cambria" w:hAnsi="Cambria"/>
                <w:sz w:val="22"/>
                <w:szCs w:val="22"/>
              </w:rPr>
              <w:t>Gesetzgebung mit zwei Kammern (Zweikammersystem)</w:t>
            </w:r>
          </w:p>
        </w:tc>
      </w:tr>
      <w:tr w:rsidR="003D0C10" w:rsidRPr="007D54FA" w14:paraId="27F6EABD" w14:textId="77777777" w:rsidTr="00BF10CC">
        <w:tc>
          <w:tcPr>
            <w:tcW w:w="9638" w:type="dxa"/>
            <w:gridSpan w:val="2"/>
            <w:shd w:val="clear" w:color="auto" w:fill="auto"/>
          </w:tcPr>
          <w:p w14:paraId="0AE2D660" w14:textId="77777777" w:rsidR="00491A8A" w:rsidRPr="007D54FA" w:rsidRDefault="00491A8A" w:rsidP="00533C4D">
            <w:pPr>
              <w:jc w:val="both"/>
              <w:rPr>
                <w:rFonts w:ascii="Cambria" w:hAnsi="Cambria" w:cs="Cambria"/>
                <w:b/>
                <w:sz w:val="22"/>
                <w:szCs w:val="22"/>
                <w:lang w:val="en-US"/>
              </w:rPr>
            </w:pPr>
          </w:p>
          <w:p w14:paraId="3B46D8C6" w14:textId="77777777" w:rsidR="00EE7FF2" w:rsidRPr="007D54FA" w:rsidRDefault="00EE7FF2" w:rsidP="00533C4D">
            <w:pPr>
              <w:jc w:val="both"/>
              <w:rPr>
                <w:rFonts w:ascii="Cambria" w:hAnsi="Cambria" w:cs="Cambria"/>
                <w:b/>
                <w:sz w:val="22"/>
                <w:szCs w:val="22"/>
                <w:lang w:val="en-US"/>
              </w:rPr>
            </w:pPr>
            <w:r w:rsidRPr="007D54FA">
              <w:rPr>
                <w:rFonts w:ascii="Cambria" w:hAnsi="Cambria" w:cs="Cambria"/>
                <w:b/>
                <w:sz w:val="22"/>
                <w:szCs w:val="22"/>
                <w:lang w:val="en-US"/>
              </w:rPr>
              <w:t xml:space="preserve">c) </w:t>
            </w:r>
            <w:r w:rsidR="00BF10CC" w:rsidRPr="007D54FA">
              <w:rPr>
                <w:rFonts w:ascii="Cambria" w:hAnsi="Cambria"/>
                <w:b/>
                <w:sz w:val="22"/>
                <w:szCs w:val="22"/>
              </w:rPr>
              <w:t>Formulieren Sie mit eigenen Worten, welche beiden Argumente Montesquieu für das Wahlkreissystem mit eigenen Abgeordneten im zweiten Abschnitt der Quelle</w:t>
            </w:r>
            <w:r w:rsidR="00BF10CC" w:rsidRPr="007D54FA">
              <w:rPr>
                <w:rFonts w:ascii="Cambria" w:hAnsi="Cambria"/>
                <w:b/>
                <w:spacing w:val="-17"/>
                <w:sz w:val="22"/>
                <w:szCs w:val="22"/>
              </w:rPr>
              <w:t xml:space="preserve"> </w:t>
            </w:r>
            <w:r w:rsidR="00BF10CC" w:rsidRPr="007D54FA">
              <w:rPr>
                <w:rFonts w:ascii="Cambria" w:hAnsi="Cambria"/>
                <w:b/>
                <w:sz w:val="22"/>
                <w:szCs w:val="22"/>
              </w:rPr>
              <w:t>anführt!</w:t>
            </w:r>
          </w:p>
        </w:tc>
      </w:tr>
      <w:tr w:rsidR="003D0C10" w:rsidRPr="007D54FA" w14:paraId="553A2D52" w14:textId="77777777" w:rsidTr="00BF10CC">
        <w:tc>
          <w:tcPr>
            <w:tcW w:w="9638" w:type="dxa"/>
            <w:gridSpan w:val="2"/>
            <w:shd w:val="clear" w:color="auto" w:fill="auto"/>
          </w:tcPr>
          <w:p w14:paraId="46982116" w14:textId="77777777" w:rsidR="00EE7FF2" w:rsidRPr="007D54FA" w:rsidRDefault="00EE7FF2" w:rsidP="0055063A">
            <w:pPr>
              <w:numPr>
                <w:ilvl w:val="0"/>
                <w:numId w:val="4"/>
              </w:numPr>
              <w:jc w:val="both"/>
              <w:rPr>
                <w:rFonts w:ascii="Cambria" w:hAnsi="Cambria" w:cs="Cambria"/>
                <w:bCs/>
                <w:sz w:val="22"/>
                <w:szCs w:val="22"/>
                <w:lang w:val="en-US"/>
              </w:rPr>
            </w:pPr>
            <w:r w:rsidRPr="007D54FA">
              <w:rPr>
                <w:rFonts w:ascii="Cambria" w:hAnsi="Cambria" w:cs="Cambria"/>
                <w:bCs/>
                <w:sz w:val="22"/>
                <w:szCs w:val="22"/>
                <w:lang w:val="en-US"/>
              </w:rPr>
              <w:t>_______________________________________________________________________________________</w:t>
            </w:r>
          </w:p>
        </w:tc>
      </w:tr>
      <w:tr w:rsidR="003D0C10" w:rsidRPr="007D54FA" w14:paraId="209E0FCF" w14:textId="77777777" w:rsidTr="00BF10CC">
        <w:tc>
          <w:tcPr>
            <w:tcW w:w="9638" w:type="dxa"/>
            <w:gridSpan w:val="2"/>
            <w:shd w:val="clear" w:color="auto" w:fill="auto"/>
          </w:tcPr>
          <w:p w14:paraId="33E984F2" w14:textId="77777777" w:rsidR="00EE7FF2" w:rsidRPr="007D54FA" w:rsidRDefault="00EE7FF2" w:rsidP="0055063A">
            <w:pPr>
              <w:numPr>
                <w:ilvl w:val="0"/>
                <w:numId w:val="4"/>
              </w:numPr>
              <w:jc w:val="both"/>
              <w:rPr>
                <w:rFonts w:ascii="Cambria" w:hAnsi="Cambria" w:cs="Cambria"/>
                <w:bCs/>
                <w:sz w:val="22"/>
                <w:szCs w:val="22"/>
                <w:lang w:val="en-US"/>
              </w:rPr>
            </w:pPr>
            <w:r w:rsidRPr="007D54FA">
              <w:rPr>
                <w:rFonts w:ascii="Cambria" w:hAnsi="Cambria" w:cs="Cambria"/>
                <w:bCs/>
                <w:sz w:val="22"/>
                <w:szCs w:val="22"/>
                <w:lang w:val="en-US"/>
              </w:rPr>
              <w:t>_______________________________________________________________________________________</w:t>
            </w:r>
          </w:p>
        </w:tc>
      </w:tr>
    </w:tbl>
    <w:p w14:paraId="6AD12E25" w14:textId="77777777" w:rsidR="000727E8" w:rsidRPr="007D54FA" w:rsidRDefault="000727E8" w:rsidP="000727E8">
      <w:pPr>
        <w:jc w:val="both"/>
        <w:rPr>
          <w:rFonts w:ascii="Cambria" w:hAnsi="Cambria" w:cs="Cambria"/>
          <w:bCs/>
          <w:sz w:val="22"/>
          <w:szCs w:val="22"/>
          <w:lang w:val="en-US"/>
        </w:rPr>
      </w:pPr>
    </w:p>
    <w:p w14:paraId="75E43940" w14:textId="77777777" w:rsidR="006C1570" w:rsidRPr="007D54FA" w:rsidRDefault="0009270F" w:rsidP="006C1570">
      <w:pPr>
        <w:jc w:val="both"/>
        <w:rPr>
          <w:rFonts w:ascii="Cambria" w:hAnsi="Cambria" w:cs="Cambria"/>
          <w:b/>
          <w:sz w:val="22"/>
          <w:szCs w:val="22"/>
          <w:lang w:val="en-US"/>
        </w:rPr>
      </w:pPr>
      <w:r w:rsidRPr="007D54FA">
        <w:rPr>
          <w:rFonts w:ascii="Cambria" w:hAnsi="Cambria" w:cs="Cambria"/>
          <w:b/>
          <w:sz w:val="22"/>
          <w:szCs w:val="22"/>
          <w:lang w:val="en-US"/>
        </w:rPr>
        <w:t>2</w:t>
      </w:r>
      <w:r w:rsidR="00F82D24" w:rsidRPr="007D54FA">
        <w:rPr>
          <w:rFonts w:ascii="Cambria" w:hAnsi="Cambria" w:cs="Cambria"/>
          <w:b/>
          <w:sz w:val="22"/>
          <w:szCs w:val="22"/>
          <w:lang w:val="en-US"/>
        </w:rPr>
        <w:t>3</w:t>
      </w:r>
      <w:r w:rsidRPr="007D54FA">
        <w:rPr>
          <w:rFonts w:ascii="Cambria" w:hAnsi="Cambria" w:cs="Cambria"/>
          <w:b/>
          <w:sz w:val="22"/>
          <w:szCs w:val="22"/>
          <w:lang w:val="en-US"/>
        </w:rPr>
        <w:t>.</w:t>
      </w:r>
      <w:r w:rsidR="006C1570" w:rsidRPr="007D54FA">
        <w:rPr>
          <w:rFonts w:ascii="Cambria" w:hAnsi="Cambria" w:cs="Cambria"/>
          <w:b/>
          <w:sz w:val="22"/>
          <w:szCs w:val="22"/>
          <w:lang w:val="en-US"/>
        </w:rPr>
        <w:t xml:space="preserve"> </w:t>
      </w:r>
      <w:r w:rsidR="0018149C" w:rsidRPr="007D54FA">
        <w:rPr>
          <w:rFonts w:ascii="Cambria" w:hAnsi="Cambria"/>
          <w:b/>
          <w:sz w:val="22"/>
          <w:szCs w:val="22"/>
        </w:rPr>
        <w:t>Die Aufgabe bezieht sich auf die</w:t>
      </w:r>
      <w:r w:rsidR="0018149C" w:rsidRPr="007D54FA">
        <w:rPr>
          <w:rFonts w:ascii="Cambria" w:hAnsi="Cambria"/>
          <w:b/>
          <w:spacing w:val="-7"/>
          <w:sz w:val="22"/>
          <w:szCs w:val="22"/>
        </w:rPr>
        <w:t xml:space="preserve"> </w:t>
      </w:r>
      <w:r w:rsidR="0018149C" w:rsidRPr="007D54FA">
        <w:rPr>
          <w:rFonts w:ascii="Cambria" w:hAnsi="Cambria"/>
          <w:b/>
          <w:sz w:val="22"/>
          <w:szCs w:val="22"/>
        </w:rPr>
        <w:t>Aufklärung.</w:t>
      </w:r>
      <w:r w:rsidR="006C1570" w:rsidRPr="007D54FA">
        <w:rPr>
          <w:rFonts w:ascii="Cambria" w:hAnsi="Cambria" w:cs="Cambria"/>
          <w:b/>
          <w:sz w:val="22"/>
          <w:szCs w:val="22"/>
          <w:lang w:val="en-US"/>
        </w:rPr>
        <w:t xml:space="preserve"> (K/4)</w:t>
      </w:r>
    </w:p>
    <w:p w14:paraId="4F75372C" w14:textId="77777777" w:rsidR="006C1570" w:rsidRPr="007D54FA" w:rsidRDefault="0018149C" w:rsidP="006C1570">
      <w:pPr>
        <w:jc w:val="both"/>
        <w:rPr>
          <w:rFonts w:ascii="Cambria" w:hAnsi="Cambria" w:cs="Cambria"/>
          <w:bCs/>
          <w:sz w:val="22"/>
          <w:szCs w:val="22"/>
          <w:lang w:val="en-US"/>
        </w:rPr>
      </w:pPr>
      <w:r w:rsidRPr="007D54FA">
        <w:rPr>
          <w:rFonts w:ascii="Cambria" w:hAnsi="Cambria"/>
          <w:b/>
          <w:sz w:val="22"/>
          <w:szCs w:val="22"/>
        </w:rPr>
        <w:t xml:space="preserve">Bitte ordnen Sie die Begriffe der Aufklärung den Zitaten aus Montesquieus Werk „Vom Geist der Gesetze” zu! Tragen Sie die Nummer des Begriffes, der sich direkt auf den Inhalt des Zitats bezieht, in das entsprechende Feld der Tabelle ein! </w:t>
      </w:r>
      <w:r w:rsidRPr="007D54FA">
        <w:rPr>
          <w:rFonts w:ascii="Cambria" w:hAnsi="Cambria"/>
          <w:i/>
          <w:sz w:val="22"/>
          <w:szCs w:val="22"/>
        </w:rPr>
        <w:t xml:space="preserve">Ein Begriff bleibt übrig. </w:t>
      </w:r>
      <w:r w:rsidRPr="007D54FA">
        <w:rPr>
          <w:rFonts w:ascii="Cambria" w:hAnsi="Cambria"/>
          <w:sz w:val="22"/>
          <w:szCs w:val="22"/>
        </w:rPr>
        <w:t>(je Aufgabenteil 1 Punkt)</w:t>
      </w:r>
    </w:p>
    <w:p w14:paraId="5ED2749D" w14:textId="77777777" w:rsidR="006C1570" w:rsidRPr="007D54FA" w:rsidRDefault="006E4F8E" w:rsidP="006C1570">
      <w:pPr>
        <w:ind w:left="2127"/>
        <w:jc w:val="both"/>
        <w:rPr>
          <w:rFonts w:ascii="Cambria" w:hAnsi="Cambria" w:cs="Cambria"/>
          <w:bCs/>
          <w:i/>
          <w:iCs/>
          <w:sz w:val="22"/>
          <w:szCs w:val="22"/>
          <w:lang w:val="en-US"/>
        </w:rPr>
      </w:pPr>
      <w:r w:rsidRPr="007D54FA">
        <w:rPr>
          <w:rFonts w:ascii="Cambria" w:hAnsi="Cambria"/>
          <w:i/>
          <w:sz w:val="22"/>
          <w:szCs w:val="22"/>
        </w:rPr>
        <w:t>Begriffe</w:t>
      </w:r>
      <w:r w:rsidR="006C1570" w:rsidRPr="007D54FA">
        <w:rPr>
          <w:rFonts w:ascii="Cambria" w:hAnsi="Cambria" w:cs="Cambria"/>
          <w:bCs/>
          <w:i/>
          <w:iCs/>
          <w:sz w:val="22"/>
          <w:szCs w:val="22"/>
          <w:lang w:val="en-US"/>
        </w:rPr>
        <w:t xml:space="preserve">: </w:t>
      </w:r>
    </w:p>
    <w:p w14:paraId="4AD09EE0" w14:textId="77777777" w:rsidR="006C1570" w:rsidRPr="007D54FA" w:rsidRDefault="006C1570" w:rsidP="006C1570">
      <w:pPr>
        <w:ind w:left="3545"/>
        <w:jc w:val="both"/>
        <w:rPr>
          <w:rFonts w:ascii="Cambria" w:hAnsi="Cambria" w:cs="Cambria"/>
          <w:bCs/>
          <w:sz w:val="22"/>
          <w:szCs w:val="22"/>
          <w:lang w:val="en-US"/>
        </w:rPr>
      </w:pPr>
      <w:r w:rsidRPr="007D54FA">
        <w:rPr>
          <w:rFonts w:ascii="Cambria" w:hAnsi="Cambria" w:cs="Cambria"/>
          <w:bCs/>
          <w:sz w:val="22"/>
          <w:szCs w:val="22"/>
          <w:lang w:val="en-US"/>
        </w:rPr>
        <w:t xml:space="preserve">1. </w:t>
      </w:r>
      <w:r w:rsidR="006E4F8E" w:rsidRPr="007D54FA">
        <w:rPr>
          <w:rFonts w:ascii="Cambria" w:hAnsi="Cambria"/>
          <w:sz w:val="22"/>
          <w:szCs w:val="22"/>
        </w:rPr>
        <w:t>repräsentatives System</w:t>
      </w:r>
    </w:p>
    <w:p w14:paraId="406BCA2C" w14:textId="77777777" w:rsidR="006C1570" w:rsidRPr="007D54FA" w:rsidRDefault="006C1570" w:rsidP="006C1570">
      <w:pPr>
        <w:ind w:left="3545"/>
        <w:jc w:val="both"/>
        <w:rPr>
          <w:rFonts w:ascii="Cambria" w:hAnsi="Cambria" w:cs="Cambria"/>
          <w:bCs/>
          <w:sz w:val="22"/>
          <w:szCs w:val="22"/>
          <w:lang w:val="en-US"/>
        </w:rPr>
      </w:pPr>
      <w:r w:rsidRPr="007D54FA">
        <w:rPr>
          <w:rFonts w:ascii="Cambria" w:hAnsi="Cambria" w:cs="Cambria"/>
          <w:bCs/>
          <w:sz w:val="22"/>
          <w:szCs w:val="22"/>
          <w:lang w:val="en-US"/>
        </w:rPr>
        <w:t xml:space="preserve">2. </w:t>
      </w:r>
      <w:r w:rsidR="006E4F8E" w:rsidRPr="007D54FA">
        <w:rPr>
          <w:rFonts w:ascii="Cambria" w:hAnsi="Cambria"/>
          <w:sz w:val="22"/>
          <w:szCs w:val="22"/>
        </w:rPr>
        <w:t>verantwortliche Regierung</w:t>
      </w:r>
    </w:p>
    <w:p w14:paraId="0237C8D0" w14:textId="77777777" w:rsidR="006C1570" w:rsidRPr="007D54FA" w:rsidRDefault="006C1570" w:rsidP="006C1570">
      <w:pPr>
        <w:ind w:left="3545"/>
        <w:jc w:val="both"/>
        <w:rPr>
          <w:rFonts w:ascii="Cambria" w:hAnsi="Cambria" w:cs="Cambria"/>
          <w:bCs/>
          <w:sz w:val="22"/>
          <w:szCs w:val="22"/>
          <w:lang w:val="en-US"/>
        </w:rPr>
      </w:pPr>
      <w:r w:rsidRPr="007D54FA">
        <w:rPr>
          <w:rFonts w:ascii="Cambria" w:hAnsi="Cambria" w:cs="Cambria"/>
          <w:bCs/>
          <w:sz w:val="22"/>
          <w:szCs w:val="22"/>
          <w:lang w:val="en-US"/>
        </w:rPr>
        <w:t xml:space="preserve">3. </w:t>
      </w:r>
      <w:r w:rsidR="006E4F8E" w:rsidRPr="007D54FA">
        <w:rPr>
          <w:rFonts w:ascii="Cambria" w:hAnsi="Cambria"/>
          <w:sz w:val="22"/>
          <w:szCs w:val="22"/>
        </w:rPr>
        <w:t>Gesetzgebung in zwei</w:t>
      </w:r>
      <w:r w:rsidR="006E4F8E" w:rsidRPr="007D54FA">
        <w:rPr>
          <w:rFonts w:ascii="Cambria" w:hAnsi="Cambria"/>
          <w:spacing w:val="-3"/>
          <w:sz w:val="22"/>
          <w:szCs w:val="22"/>
        </w:rPr>
        <w:t xml:space="preserve"> </w:t>
      </w:r>
      <w:r w:rsidR="006E4F8E" w:rsidRPr="007D54FA">
        <w:rPr>
          <w:rFonts w:ascii="Cambria" w:hAnsi="Cambria"/>
          <w:sz w:val="22"/>
          <w:szCs w:val="22"/>
        </w:rPr>
        <w:t>Kammern</w:t>
      </w:r>
    </w:p>
    <w:p w14:paraId="311F8A56" w14:textId="77777777" w:rsidR="006C1570" w:rsidRPr="007D54FA" w:rsidRDefault="006C1570" w:rsidP="006C1570">
      <w:pPr>
        <w:ind w:left="3545"/>
        <w:jc w:val="both"/>
        <w:rPr>
          <w:rFonts w:ascii="Cambria" w:hAnsi="Cambria" w:cs="Cambria"/>
          <w:bCs/>
          <w:sz w:val="22"/>
          <w:szCs w:val="22"/>
          <w:lang w:val="en-US"/>
        </w:rPr>
      </w:pPr>
      <w:r w:rsidRPr="007D54FA">
        <w:rPr>
          <w:rFonts w:ascii="Cambria" w:hAnsi="Cambria" w:cs="Cambria"/>
          <w:bCs/>
          <w:sz w:val="22"/>
          <w:szCs w:val="22"/>
          <w:lang w:val="en-US"/>
        </w:rPr>
        <w:t xml:space="preserve">4. </w:t>
      </w:r>
      <w:r w:rsidR="006E4F8E" w:rsidRPr="007D54FA">
        <w:rPr>
          <w:rFonts w:ascii="Cambria" w:hAnsi="Cambria"/>
          <w:sz w:val="22"/>
          <w:szCs w:val="22"/>
        </w:rPr>
        <w:t>Menschenrechte</w:t>
      </w:r>
    </w:p>
    <w:p w14:paraId="220AD69E" w14:textId="77777777" w:rsidR="006C1570" w:rsidRPr="007D54FA" w:rsidRDefault="006C1570" w:rsidP="006C1570">
      <w:pPr>
        <w:ind w:left="3545"/>
        <w:jc w:val="both"/>
        <w:rPr>
          <w:rFonts w:ascii="Cambria" w:hAnsi="Cambria" w:cs="Cambria"/>
          <w:bCs/>
          <w:sz w:val="22"/>
          <w:szCs w:val="22"/>
          <w:lang w:val="en-US"/>
        </w:rPr>
      </w:pPr>
      <w:r w:rsidRPr="007D54FA">
        <w:rPr>
          <w:rFonts w:ascii="Cambria" w:hAnsi="Cambria" w:cs="Cambria"/>
          <w:bCs/>
          <w:sz w:val="22"/>
          <w:szCs w:val="22"/>
          <w:lang w:val="en-US"/>
        </w:rPr>
        <w:t xml:space="preserve">5. </w:t>
      </w:r>
      <w:r w:rsidR="006E4F8E" w:rsidRPr="007D54FA">
        <w:rPr>
          <w:rFonts w:ascii="Cambria" w:hAnsi="Cambria"/>
          <w:sz w:val="22"/>
          <w:szCs w:val="22"/>
        </w:rPr>
        <w:t>an materielle Bedingungen gebundenes Wahlrecht (Zensuswahlrecht)</w:t>
      </w:r>
    </w:p>
    <w:p w14:paraId="14D83FEC" w14:textId="77777777" w:rsidR="00AC6B2B" w:rsidRPr="007D54FA" w:rsidRDefault="00AC6B2B" w:rsidP="006C1570">
      <w:pPr>
        <w:ind w:left="3545"/>
        <w:jc w:val="both"/>
        <w:rPr>
          <w:rFonts w:ascii="Cambria" w:hAnsi="Cambria" w:cs="Cambria"/>
          <w:bCs/>
          <w:sz w:val="22"/>
          <w:szCs w:val="22"/>
          <w:lang w:val="en-US"/>
        </w:rPr>
      </w:pPr>
    </w:p>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7479"/>
        <w:gridCol w:w="2129"/>
      </w:tblGrid>
      <w:tr w:rsidR="0018149C" w:rsidRPr="007D54FA" w14:paraId="379AFF65" w14:textId="77777777" w:rsidTr="0018149C">
        <w:tc>
          <w:tcPr>
            <w:tcW w:w="7479" w:type="dxa"/>
            <w:shd w:val="clear" w:color="auto" w:fill="auto"/>
          </w:tcPr>
          <w:p w14:paraId="4718F004" w14:textId="77777777" w:rsidR="0018149C" w:rsidRPr="007D54FA" w:rsidRDefault="0018149C" w:rsidP="0018149C">
            <w:pPr>
              <w:pStyle w:val="TableParagraph"/>
              <w:ind w:right="21"/>
              <w:jc w:val="center"/>
              <w:rPr>
                <w:rFonts w:ascii="Cambria" w:hAnsi="Cambria"/>
                <w:b/>
              </w:rPr>
            </w:pPr>
            <w:r w:rsidRPr="007D54FA">
              <w:rPr>
                <w:rFonts w:ascii="Cambria" w:hAnsi="Cambria"/>
                <w:b/>
              </w:rPr>
              <w:t>Zitate</w:t>
            </w:r>
          </w:p>
        </w:tc>
        <w:tc>
          <w:tcPr>
            <w:tcW w:w="2129" w:type="dxa"/>
            <w:shd w:val="clear" w:color="auto" w:fill="auto"/>
          </w:tcPr>
          <w:p w14:paraId="22BC9489" w14:textId="77777777" w:rsidR="0018149C" w:rsidRPr="007D54FA" w:rsidRDefault="0018149C" w:rsidP="0018149C">
            <w:pPr>
              <w:pStyle w:val="TableParagraph"/>
              <w:ind w:right="77"/>
              <w:jc w:val="center"/>
              <w:rPr>
                <w:rFonts w:ascii="Cambria" w:hAnsi="Cambria"/>
                <w:b/>
              </w:rPr>
            </w:pPr>
            <w:r w:rsidRPr="007D54FA">
              <w:rPr>
                <w:rFonts w:ascii="Cambria" w:hAnsi="Cambria"/>
                <w:b/>
              </w:rPr>
              <w:t>Nummer des Begriffes</w:t>
            </w:r>
          </w:p>
        </w:tc>
      </w:tr>
      <w:tr w:rsidR="006C1570" w:rsidRPr="007D54FA" w14:paraId="37F0CBE2" w14:textId="77777777" w:rsidTr="0018149C">
        <w:tc>
          <w:tcPr>
            <w:tcW w:w="7479" w:type="dxa"/>
            <w:shd w:val="clear" w:color="auto" w:fill="auto"/>
          </w:tcPr>
          <w:p w14:paraId="5044A54D" w14:textId="77777777" w:rsidR="0018149C" w:rsidRPr="007D54FA" w:rsidRDefault="006C1570" w:rsidP="006E4F8E">
            <w:pPr>
              <w:pStyle w:val="TableParagraph"/>
              <w:jc w:val="both"/>
              <w:rPr>
                <w:rFonts w:ascii="Cambria" w:hAnsi="Cambria"/>
              </w:rPr>
            </w:pPr>
            <w:r w:rsidRPr="007D54FA">
              <w:rPr>
                <w:rFonts w:ascii="Cambria" w:hAnsi="Cambria" w:cs="Cambria"/>
                <w:b/>
                <w:lang w:val="en-US"/>
              </w:rPr>
              <w:t>a)</w:t>
            </w:r>
            <w:r w:rsidRPr="007D54FA">
              <w:rPr>
                <w:rFonts w:ascii="Cambria" w:hAnsi="Cambria" w:cs="Cambria"/>
                <w:bCs/>
                <w:lang w:val="en-US"/>
              </w:rPr>
              <w:t xml:space="preserve"> </w:t>
            </w:r>
            <w:r w:rsidR="0018149C" w:rsidRPr="007D54FA">
              <w:rPr>
                <w:rFonts w:ascii="Cambria" w:hAnsi="Cambria"/>
              </w:rPr>
              <w:t>„Alle Bürger [...] müssen das Recht haben, ihre Stimme bei der Wahl</w:t>
            </w:r>
          </w:p>
          <w:p w14:paraId="74864C1E" w14:textId="2D49FDB3" w:rsidR="006C1570" w:rsidRPr="007D54FA" w:rsidRDefault="0018149C" w:rsidP="0018149C">
            <w:pPr>
              <w:jc w:val="both"/>
              <w:rPr>
                <w:rFonts w:ascii="Cambria" w:hAnsi="Cambria" w:cs="Cambria"/>
                <w:bCs/>
                <w:sz w:val="22"/>
                <w:szCs w:val="22"/>
                <w:lang w:val="en-US"/>
              </w:rPr>
            </w:pPr>
            <w:r w:rsidRPr="007D54FA">
              <w:rPr>
                <w:rFonts w:ascii="Cambria" w:hAnsi="Cambria"/>
                <w:sz w:val="22"/>
                <w:szCs w:val="22"/>
              </w:rPr>
              <w:t>[...] abzugeben, mit Ausnahme derer, die in einem solchen Zustand der Niedrigkeit</w:t>
            </w:r>
            <w:r w:rsidRPr="007D54FA">
              <w:rPr>
                <w:rFonts w:ascii="Cambria" w:hAnsi="Cambria"/>
                <w:spacing w:val="-6"/>
                <w:sz w:val="22"/>
                <w:szCs w:val="22"/>
              </w:rPr>
              <w:t xml:space="preserve"> </w:t>
            </w:r>
            <w:r w:rsidRPr="007D54FA">
              <w:rPr>
                <w:rFonts w:ascii="Cambria" w:hAnsi="Cambria"/>
                <w:sz w:val="22"/>
                <w:szCs w:val="22"/>
              </w:rPr>
              <w:t>leben,</w:t>
            </w:r>
            <w:r w:rsidRPr="007D54FA">
              <w:rPr>
                <w:rFonts w:ascii="Cambria" w:hAnsi="Cambria"/>
                <w:spacing w:val="-5"/>
                <w:sz w:val="22"/>
                <w:szCs w:val="22"/>
              </w:rPr>
              <w:t xml:space="preserve"> </w:t>
            </w:r>
            <w:r w:rsidRPr="007D54FA">
              <w:rPr>
                <w:rFonts w:ascii="Cambria" w:hAnsi="Cambria"/>
                <w:sz w:val="22"/>
                <w:szCs w:val="22"/>
              </w:rPr>
              <w:t>daß</w:t>
            </w:r>
            <w:r w:rsidRPr="007D54FA">
              <w:rPr>
                <w:rFonts w:ascii="Cambria" w:hAnsi="Cambria"/>
                <w:spacing w:val="-6"/>
                <w:sz w:val="22"/>
                <w:szCs w:val="22"/>
              </w:rPr>
              <w:t xml:space="preserve"> </w:t>
            </w:r>
            <w:r w:rsidRPr="007D54FA">
              <w:rPr>
                <w:rFonts w:ascii="Cambria" w:hAnsi="Cambria"/>
                <w:sz w:val="22"/>
                <w:szCs w:val="22"/>
              </w:rPr>
              <w:t>ihnen</w:t>
            </w:r>
            <w:r w:rsidRPr="007D54FA">
              <w:rPr>
                <w:rFonts w:ascii="Cambria" w:hAnsi="Cambria"/>
                <w:spacing w:val="-6"/>
                <w:sz w:val="22"/>
                <w:szCs w:val="22"/>
              </w:rPr>
              <w:t xml:space="preserve"> </w:t>
            </w:r>
            <w:r w:rsidRPr="007D54FA">
              <w:rPr>
                <w:rFonts w:ascii="Cambria" w:hAnsi="Cambria"/>
                <w:sz w:val="22"/>
                <w:szCs w:val="22"/>
              </w:rPr>
              <w:t>die</w:t>
            </w:r>
            <w:r w:rsidRPr="007D54FA">
              <w:rPr>
                <w:rFonts w:ascii="Cambria" w:hAnsi="Cambria"/>
                <w:spacing w:val="-6"/>
                <w:sz w:val="22"/>
                <w:szCs w:val="22"/>
              </w:rPr>
              <w:t xml:space="preserve"> </w:t>
            </w:r>
            <w:r w:rsidRPr="007D54FA">
              <w:rPr>
                <w:rFonts w:ascii="Cambria" w:hAnsi="Cambria"/>
                <w:sz w:val="22"/>
                <w:szCs w:val="22"/>
              </w:rPr>
              <w:t>allgemeine</w:t>
            </w:r>
            <w:r w:rsidRPr="007D54FA">
              <w:rPr>
                <w:rFonts w:ascii="Cambria" w:hAnsi="Cambria"/>
                <w:spacing w:val="-6"/>
                <w:sz w:val="22"/>
                <w:szCs w:val="22"/>
              </w:rPr>
              <w:t xml:space="preserve"> </w:t>
            </w:r>
            <w:r w:rsidRPr="007D54FA">
              <w:rPr>
                <w:rFonts w:ascii="Cambria" w:hAnsi="Cambria"/>
                <w:sz w:val="22"/>
                <w:szCs w:val="22"/>
              </w:rPr>
              <w:t>Anschauung</w:t>
            </w:r>
            <w:r w:rsidRPr="007D54FA">
              <w:rPr>
                <w:rFonts w:ascii="Cambria" w:hAnsi="Cambria"/>
                <w:spacing w:val="-6"/>
                <w:sz w:val="22"/>
                <w:szCs w:val="22"/>
              </w:rPr>
              <w:t xml:space="preserve"> </w:t>
            </w:r>
            <w:r w:rsidRPr="007D54FA">
              <w:rPr>
                <w:rFonts w:ascii="Cambria" w:hAnsi="Cambria"/>
                <w:sz w:val="22"/>
                <w:szCs w:val="22"/>
              </w:rPr>
              <w:t>keinen</w:t>
            </w:r>
            <w:r w:rsidRPr="007D54FA">
              <w:rPr>
                <w:rFonts w:ascii="Cambria" w:hAnsi="Cambria"/>
                <w:spacing w:val="-6"/>
                <w:sz w:val="22"/>
                <w:szCs w:val="22"/>
              </w:rPr>
              <w:t xml:space="preserve"> </w:t>
            </w:r>
            <w:r w:rsidRPr="007D54FA">
              <w:rPr>
                <w:rFonts w:ascii="Cambria" w:hAnsi="Cambria"/>
                <w:sz w:val="22"/>
                <w:szCs w:val="22"/>
              </w:rPr>
              <w:t>eigenen Willen</w:t>
            </w:r>
            <w:r w:rsidRPr="007D54FA">
              <w:rPr>
                <w:rFonts w:ascii="Cambria" w:hAnsi="Cambria"/>
                <w:spacing w:val="4"/>
                <w:sz w:val="22"/>
                <w:szCs w:val="22"/>
              </w:rPr>
              <w:t xml:space="preserve"> </w:t>
            </w:r>
            <w:r w:rsidRPr="007D54FA">
              <w:rPr>
                <w:rFonts w:ascii="Cambria" w:hAnsi="Cambria"/>
                <w:sz w:val="22"/>
                <w:szCs w:val="22"/>
              </w:rPr>
              <w:t>zuerkennt.</w:t>
            </w:r>
            <w:r w:rsidR="002E5409" w:rsidRPr="007D54FA">
              <w:rPr>
                <w:rFonts w:ascii="Cambria" w:hAnsi="Cambria"/>
                <w:sz w:val="22"/>
                <w:szCs w:val="22"/>
              </w:rPr>
              <w:t>“</w:t>
            </w:r>
          </w:p>
          <w:p w14:paraId="5F23103C" w14:textId="77777777" w:rsidR="006C1570" w:rsidRPr="007D54FA" w:rsidRDefault="006C1570" w:rsidP="007D28CB">
            <w:pPr>
              <w:jc w:val="both"/>
              <w:rPr>
                <w:rFonts w:ascii="Cambria" w:hAnsi="Cambria" w:cs="Cambria"/>
                <w:bCs/>
                <w:sz w:val="22"/>
                <w:szCs w:val="22"/>
                <w:lang w:val="en-US"/>
              </w:rPr>
            </w:pPr>
            <w:r w:rsidRPr="007D54FA">
              <w:rPr>
                <w:rFonts w:ascii="Cambria" w:hAnsi="Cambria" w:cs="Cambria"/>
                <w:bCs/>
                <w:sz w:val="22"/>
                <w:szCs w:val="22"/>
                <w:lang w:val="en-US"/>
              </w:rPr>
              <w:t>„Minden állampolgárt meg kell, hogy illessen az a jog, hogy szavazhasson […], kivéve azokat, akik annyira alacsony helyzetben vannak, hogy úgy tekintendők, mint akiknek nincs szabad akaratuk.”</w:t>
            </w:r>
          </w:p>
        </w:tc>
        <w:tc>
          <w:tcPr>
            <w:tcW w:w="2129" w:type="dxa"/>
            <w:shd w:val="clear" w:color="auto" w:fill="auto"/>
          </w:tcPr>
          <w:p w14:paraId="5F32B905" w14:textId="77777777" w:rsidR="006C1570" w:rsidRPr="007D54FA" w:rsidRDefault="006C1570" w:rsidP="007D28CB">
            <w:pPr>
              <w:jc w:val="both"/>
              <w:rPr>
                <w:rFonts w:ascii="Cambria" w:hAnsi="Cambria" w:cs="Cambria"/>
                <w:bCs/>
                <w:sz w:val="22"/>
                <w:szCs w:val="22"/>
                <w:lang w:val="en-US"/>
              </w:rPr>
            </w:pPr>
          </w:p>
        </w:tc>
      </w:tr>
      <w:tr w:rsidR="006C1570" w:rsidRPr="007D54FA" w14:paraId="22D37D34" w14:textId="77777777" w:rsidTr="0018149C">
        <w:tc>
          <w:tcPr>
            <w:tcW w:w="7479" w:type="dxa"/>
            <w:shd w:val="clear" w:color="auto" w:fill="auto"/>
          </w:tcPr>
          <w:p w14:paraId="2BCA797D" w14:textId="3F8D30DA" w:rsidR="006C1570" w:rsidRPr="007D54FA" w:rsidRDefault="006C1570" w:rsidP="006E4F8E">
            <w:pPr>
              <w:pStyle w:val="TableParagraph"/>
              <w:jc w:val="both"/>
              <w:rPr>
                <w:rFonts w:ascii="Cambria" w:hAnsi="Cambria" w:cs="Cambria"/>
                <w:bCs/>
                <w:lang w:val="en-US"/>
              </w:rPr>
            </w:pPr>
            <w:r w:rsidRPr="007D54FA">
              <w:rPr>
                <w:rFonts w:ascii="Cambria" w:hAnsi="Cambria" w:cs="Cambria"/>
                <w:b/>
                <w:lang w:val="en-US"/>
              </w:rPr>
              <w:t>b)</w:t>
            </w:r>
            <w:r w:rsidRPr="007D54FA">
              <w:rPr>
                <w:rFonts w:ascii="Cambria" w:hAnsi="Cambria" w:cs="Cambria"/>
                <w:bCs/>
                <w:lang w:val="en-US"/>
              </w:rPr>
              <w:t xml:space="preserve"> </w:t>
            </w:r>
            <w:r w:rsidR="0018149C" w:rsidRPr="007D54FA">
              <w:rPr>
                <w:rFonts w:ascii="Cambria" w:hAnsi="Cambria"/>
              </w:rPr>
              <w:t>„[...] die gesetzgebende Gewalt [...] hat das Recht und muß die Möglichkeit haben, nachzuprüfen, wie die von ihr erlassenen Gesetze ausgeführt worden sind.</w:t>
            </w:r>
            <w:r w:rsidR="002E5409" w:rsidRPr="007D54FA">
              <w:rPr>
                <w:rFonts w:ascii="Cambria" w:hAnsi="Cambria"/>
              </w:rPr>
              <w:t>“</w:t>
            </w:r>
          </w:p>
          <w:p w14:paraId="11A388D4" w14:textId="77777777" w:rsidR="006C1570" w:rsidRPr="007D54FA" w:rsidRDefault="006C1570" w:rsidP="007D28CB">
            <w:pPr>
              <w:jc w:val="both"/>
              <w:rPr>
                <w:rFonts w:ascii="Cambria" w:hAnsi="Cambria" w:cs="Cambria"/>
                <w:bCs/>
                <w:sz w:val="22"/>
                <w:szCs w:val="22"/>
                <w:lang w:val="en-US"/>
              </w:rPr>
            </w:pPr>
            <w:r w:rsidRPr="007D54FA">
              <w:rPr>
                <w:rFonts w:ascii="Cambria" w:hAnsi="Cambria" w:cs="Cambria"/>
                <w:bCs/>
                <w:sz w:val="22"/>
                <w:szCs w:val="22"/>
                <w:lang w:val="en-US"/>
              </w:rPr>
              <w:t>„A törvényhozó hatalomnak joga van, és lehetősége kell, hogy legyen arra, hogy megvizsgálja, miként hajtják végre az általa hozott törvényeket.”</w:t>
            </w:r>
          </w:p>
        </w:tc>
        <w:tc>
          <w:tcPr>
            <w:tcW w:w="2129" w:type="dxa"/>
            <w:shd w:val="clear" w:color="auto" w:fill="auto"/>
          </w:tcPr>
          <w:p w14:paraId="49C4ED61" w14:textId="77777777" w:rsidR="006C1570" w:rsidRPr="007D54FA" w:rsidRDefault="006C1570" w:rsidP="007D28CB">
            <w:pPr>
              <w:jc w:val="both"/>
              <w:rPr>
                <w:rFonts w:ascii="Cambria" w:hAnsi="Cambria" w:cs="Cambria"/>
                <w:bCs/>
                <w:sz w:val="22"/>
                <w:szCs w:val="22"/>
                <w:lang w:val="en-US"/>
              </w:rPr>
            </w:pPr>
          </w:p>
        </w:tc>
      </w:tr>
      <w:tr w:rsidR="006C1570" w:rsidRPr="007D54FA" w14:paraId="75D5458F" w14:textId="77777777" w:rsidTr="0018149C">
        <w:tc>
          <w:tcPr>
            <w:tcW w:w="7479" w:type="dxa"/>
            <w:shd w:val="clear" w:color="auto" w:fill="auto"/>
          </w:tcPr>
          <w:p w14:paraId="2676FB00" w14:textId="26B375F7" w:rsidR="006C1570" w:rsidRPr="007D54FA" w:rsidRDefault="006C1570" w:rsidP="006E4F8E">
            <w:pPr>
              <w:pStyle w:val="TableParagraph"/>
              <w:jc w:val="both"/>
              <w:rPr>
                <w:rFonts w:ascii="Cambria" w:hAnsi="Cambria" w:cs="Cambria"/>
                <w:bCs/>
                <w:lang w:val="en-US"/>
              </w:rPr>
            </w:pPr>
            <w:r w:rsidRPr="007D54FA">
              <w:rPr>
                <w:rFonts w:ascii="Cambria" w:hAnsi="Cambria" w:cs="Cambria"/>
                <w:b/>
                <w:lang w:val="en-US"/>
              </w:rPr>
              <w:t>c)</w:t>
            </w:r>
            <w:r w:rsidRPr="007D54FA">
              <w:rPr>
                <w:rFonts w:ascii="Cambria" w:hAnsi="Cambria" w:cs="Cambria"/>
                <w:bCs/>
                <w:lang w:val="en-US"/>
              </w:rPr>
              <w:t xml:space="preserve"> </w:t>
            </w:r>
            <w:r w:rsidR="006E4F8E" w:rsidRPr="007D54FA">
              <w:rPr>
                <w:rFonts w:ascii="Cambria" w:hAnsi="Cambria"/>
              </w:rPr>
              <w:t>„[...] so müsste das gesamte Volk die gesetzgebende Macht haben; da dies aber in den großen Staaten unmöglich und in den kleinen vielen Inkonvenienzen unterworfen ist, so muss das Volk durch seine Repräsentanten alles das ausrichten, was es durch sich selbst nicht ausrichten kann.</w:t>
            </w:r>
            <w:r w:rsidR="002E5409" w:rsidRPr="007D54FA">
              <w:rPr>
                <w:rFonts w:ascii="Cambria" w:hAnsi="Cambria"/>
              </w:rPr>
              <w:t>“</w:t>
            </w:r>
          </w:p>
          <w:p w14:paraId="3D87F0F0" w14:textId="77777777" w:rsidR="006C1570" w:rsidRPr="007D54FA" w:rsidRDefault="006C1570" w:rsidP="007D28CB">
            <w:pPr>
              <w:jc w:val="both"/>
              <w:rPr>
                <w:rFonts w:ascii="Cambria" w:hAnsi="Cambria" w:cs="Cambria"/>
                <w:bCs/>
                <w:sz w:val="22"/>
                <w:szCs w:val="22"/>
                <w:lang w:val="en-US"/>
              </w:rPr>
            </w:pPr>
            <w:r w:rsidRPr="007D54FA">
              <w:rPr>
                <w:rFonts w:ascii="Cambria" w:hAnsi="Cambria" w:cs="Cambria"/>
                <w:bCs/>
                <w:sz w:val="22"/>
                <w:szCs w:val="22"/>
                <w:lang w:val="en-US"/>
              </w:rPr>
              <w:t>„A nép egészét kell, hogy illesse a törvényhozó hatalom. Minthogy azonban ez nagy államokban keresztülvihetetlen, és kis államokban is sok hátránnyal jár, a népnek a maga képviselői útján kell megtennie mindazt, amit maga nem tud megtenni.”</w:t>
            </w:r>
          </w:p>
        </w:tc>
        <w:tc>
          <w:tcPr>
            <w:tcW w:w="2129" w:type="dxa"/>
            <w:shd w:val="clear" w:color="auto" w:fill="auto"/>
          </w:tcPr>
          <w:p w14:paraId="2332FB09" w14:textId="77777777" w:rsidR="006C1570" w:rsidRPr="007D54FA" w:rsidRDefault="006C1570" w:rsidP="007D28CB">
            <w:pPr>
              <w:jc w:val="both"/>
              <w:rPr>
                <w:rFonts w:ascii="Cambria" w:hAnsi="Cambria" w:cs="Cambria"/>
                <w:bCs/>
                <w:sz w:val="22"/>
                <w:szCs w:val="22"/>
                <w:lang w:val="en-US"/>
              </w:rPr>
            </w:pPr>
          </w:p>
        </w:tc>
      </w:tr>
      <w:tr w:rsidR="00AC6B2B" w:rsidRPr="007D54FA" w14:paraId="361715C7" w14:textId="77777777" w:rsidTr="0018149C">
        <w:tc>
          <w:tcPr>
            <w:tcW w:w="7479" w:type="dxa"/>
            <w:shd w:val="clear" w:color="auto" w:fill="auto"/>
          </w:tcPr>
          <w:p w14:paraId="11DA6F1F" w14:textId="77777777" w:rsidR="006E4F8E" w:rsidRPr="007D54FA" w:rsidRDefault="00AC6B2B" w:rsidP="006E4F8E">
            <w:pPr>
              <w:pStyle w:val="TableParagraph"/>
              <w:jc w:val="both"/>
              <w:rPr>
                <w:rFonts w:ascii="Cambria" w:hAnsi="Cambria"/>
              </w:rPr>
            </w:pPr>
            <w:r w:rsidRPr="007D54FA">
              <w:rPr>
                <w:rFonts w:ascii="Cambria" w:hAnsi="Cambria" w:cs="Cambria"/>
                <w:b/>
                <w:lang w:val="en-US"/>
              </w:rPr>
              <w:t>d)</w:t>
            </w:r>
            <w:r w:rsidRPr="007D54FA">
              <w:rPr>
                <w:rFonts w:ascii="Cambria" w:hAnsi="Cambria" w:cs="Cambria"/>
                <w:bCs/>
                <w:lang w:val="en-US"/>
              </w:rPr>
              <w:t xml:space="preserve"> </w:t>
            </w:r>
            <w:r w:rsidR="006E4F8E" w:rsidRPr="007D54FA">
              <w:rPr>
                <w:rFonts w:ascii="Cambria" w:hAnsi="Cambria"/>
              </w:rPr>
              <w:t>„[...] es gibt immer einige, die sich durch ihre Geburt, ihren Reichtum</w:t>
            </w:r>
          </w:p>
          <w:p w14:paraId="03E5A898" w14:textId="1E6083F9" w:rsidR="00AC6B2B" w:rsidRPr="007D54FA" w:rsidRDefault="006E4F8E" w:rsidP="006E4F8E">
            <w:pPr>
              <w:jc w:val="both"/>
              <w:rPr>
                <w:rFonts w:ascii="Cambria" w:hAnsi="Cambria" w:cs="Cambria"/>
                <w:bCs/>
                <w:sz w:val="22"/>
                <w:szCs w:val="22"/>
                <w:lang w:val="en-US"/>
              </w:rPr>
            </w:pPr>
            <w:r w:rsidRPr="007D54FA">
              <w:rPr>
                <w:rFonts w:ascii="Cambria" w:hAnsi="Cambria"/>
                <w:sz w:val="22"/>
                <w:szCs w:val="22"/>
              </w:rPr>
              <w:t>oder ihren Rang von den anderen abheben. [...] [Sie] bilden eine Körperschaft,</w:t>
            </w:r>
            <w:r w:rsidRPr="007D54FA">
              <w:rPr>
                <w:rFonts w:ascii="Cambria" w:hAnsi="Cambria"/>
                <w:spacing w:val="-7"/>
                <w:sz w:val="22"/>
                <w:szCs w:val="22"/>
              </w:rPr>
              <w:t xml:space="preserve"> </w:t>
            </w:r>
            <w:r w:rsidRPr="007D54FA">
              <w:rPr>
                <w:rFonts w:ascii="Cambria" w:hAnsi="Cambria"/>
                <w:sz w:val="22"/>
                <w:szCs w:val="22"/>
              </w:rPr>
              <w:t>die</w:t>
            </w:r>
            <w:r w:rsidRPr="007D54FA">
              <w:rPr>
                <w:rFonts w:ascii="Cambria" w:hAnsi="Cambria"/>
                <w:spacing w:val="-7"/>
                <w:sz w:val="22"/>
                <w:szCs w:val="22"/>
              </w:rPr>
              <w:t xml:space="preserve"> </w:t>
            </w:r>
            <w:r w:rsidRPr="007D54FA">
              <w:rPr>
                <w:rFonts w:ascii="Cambria" w:hAnsi="Cambria"/>
                <w:sz w:val="22"/>
                <w:szCs w:val="22"/>
              </w:rPr>
              <w:t>das</w:t>
            </w:r>
            <w:r w:rsidRPr="007D54FA">
              <w:rPr>
                <w:rFonts w:ascii="Cambria" w:hAnsi="Cambria"/>
                <w:spacing w:val="-7"/>
                <w:sz w:val="22"/>
                <w:szCs w:val="22"/>
              </w:rPr>
              <w:t xml:space="preserve"> </w:t>
            </w:r>
            <w:r w:rsidRPr="007D54FA">
              <w:rPr>
                <w:rFonts w:ascii="Cambria" w:hAnsi="Cambria"/>
                <w:sz w:val="22"/>
                <w:szCs w:val="22"/>
              </w:rPr>
              <w:t>Recht</w:t>
            </w:r>
            <w:r w:rsidRPr="007D54FA">
              <w:rPr>
                <w:rFonts w:ascii="Cambria" w:hAnsi="Cambria"/>
                <w:spacing w:val="-7"/>
                <w:sz w:val="22"/>
                <w:szCs w:val="22"/>
              </w:rPr>
              <w:t xml:space="preserve"> </w:t>
            </w:r>
            <w:r w:rsidRPr="007D54FA">
              <w:rPr>
                <w:rFonts w:ascii="Cambria" w:hAnsi="Cambria"/>
                <w:sz w:val="22"/>
                <w:szCs w:val="22"/>
              </w:rPr>
              <w:t>besitzt,</w:t>
            </w:r>
            <w:r w:rsidRPr="007D54FA">
              <w:rPr>
                <w:rFonts w:ascii="Cambria" w:hAnsi="Cambria"/>
                <w:spacing w:val="-7"/>
                <w:sz w:val="22"/>
                <w:szCs w:val="22"/>
              </w:rPr>
              <w:t xml:space="preserve"> </w:t>
            </w:r>
            <w:r w:rsidRPr="007D54FA">
              <w:rPr>
                <w:rFonts w:ascii="Cambria" w:hAnsi="Cambria"/>
                <w:sz w:val="22"/>
                <w:szCs w:val="22"/>
              </w:rPr>
              <w:t>die</w:t>
            </w:r>
            <w:r w:rsidRPr="007D54FA">
              <w:rPr>
                <w:rFonts w:ascii="Cambria" w:hAnsi="Cambria"/>
                <w:spacing w:val="-7"/>
                <w:sz w:val="22"/>
                <w:szCs w:val="22"/>
              </w:rPr>
              <w:t xml:space="preserve"> </w:t>
            </w:r>
            <w:r w:rsidRPr="007D54FA">
              <w:rPr>
                <w:rFonts w:ascii="Cambria" w:hAnsi="Cambria"/>
                <w:sz w:val="22"/>
                <w:szCs w:val="22"/>
              </w:rPr>
              <w:t>Initiativen</w:t>
            </w:r>
            <w:r w:rsidRPr="007D54FA">
              <w:rPr>
                <w:rFonts w:ascii="Cambria" w:hAnsi="Cambria"/>
                <w:spacing w:val="-7"/>
                <w:sz w:val="22"/>
                <w:szCs w:val="22"/>
              </w:rPr>
              <w:t xml:space="preserve"> </w:t>
            </w:r>
            <w:r w:rsidRPr="007D54FA">
              <w:rPr>
                <w:rFonts w:ascii="Cambria" w:hAnsi="Cambria"/>
                <w:sz w:val="22"/>
                <w:szCs w:val="22"/>
              </w:rPr>
              <w:t>des</w:t>
            </w:r>
            <w:r w:rsidRPr="007D54FA">
              <w:rPr>
                <w:rFonts w:ascii="Cambria" w:hAnsi="Cambria"/>
                <w:spacing w:val="-7"/>
                <w:sz w:val="22"/>
                <w:szCs w:val="22"/>
              </w:rPr>
              <w:t xml:space="preserve"> </w:t>
            </w:r>
            <w:r w:rsidRPr="007D54FA">
              <w:rPr>
                <w:rFonts w:ascii="Cambria" w:hAnsi="Cambria"/>
                <w:sz w:val="22"/>
                <w:szCs w:val="22"/>
              </w:rPr>
              <w:t>Volkes</w:t>
            </w:r>
            <w:r w:rsidRPr="007D54FA">
              <w:rPr>
                <w:rFonts w:ascii="Cambria" w:hAnsi="Cambria"/>
                <w:spacing w:val="-8"/>
                <w:sz w:val="22"/>
                <w:szCs w:val="22"/>
              </w:rPr>
              <w:t xml:space="preserve"> </w:t>
            </w:r>
            <w:r w:rsidRPr="007D54FA">
              <w:rPr>
                <w:rFonts w:ascii="Cambria" w:hAnsi="Cambria"/>
                <w:sz w:val="22"/>
                <w:szCs w:val="22"/>
              </w:rPr>
              <w:t>zu</w:t>
            </w:r>
            <w:r w:rsidRPr="007D54FA">
              <w:rPr>
                <w:rFonts w:ascii="Cambria" w:hAnsi="Cambria"/>
                <w:spacing w:val="-7"/>
                <w:sz w:val="22"/>
                <w:szCs w:val="22"/>
              </w:rPr>
              <w:t xml:space="preserve"> </w:t>
            </w:r>
            <w:r w:rsidRPr="007D54FA">
              <w:rPr>
                <w:rFonts w:ascii="Cambria" w:hAnsi="Cambria"/>
                <w:sz w:val="22"/>
                <w:szCs w:val="22"/>
              </w:rPr>
              <w:t>stoppen [...].</w:t>
            </w:r>
            <w:r w:rsidR="002E5409" w:rsidRPr="007D54FA">
              <w:rPr>
                <w:rFonts w:ascii="Cambria" w:hAnsi="Cambria"/>
                <w:sz w:val="22"/>
                <w:szCs w:val="22"/>
              </w:rPr>
              <w:t>“</w:t>
            </w:r>
          </w:p>
          <w:p w14:paraId="1C8188C4" w14:textId="77777777" w:rsidR="00AC6B2B" w:rsidRPr="007D54FA" w:rsidRDefault="00AC6B2B" w:rsidP="00AC6B2B">
            <w:pPr>
              <w:jc w:val="both"/>
              <w:rPr>
                <w:rFonts w:ascii="Cambria" w:hAnsi="Cambria" w:cs="Cambria"/>
                <w:bCs/>
                <w:sz w:val="22"/>
                <w:szCs w:val="22"/>
                <w:lang w:val="en-US"/>
              </w:rPr>
            </w:pPr>
            <w:r w:rsidRPr="007D54FA">
              <w:rPr>
                <w:rFonts w:ascii="Cambria" w:hAnsi="Cambria" w:cs="Cambria"/>
                <w:bCs/>
                <w:sz w:val="22"/>
                <w:szCs w:val="22"/>
                <w:lang w:val="en-US"/>
              </w:rPr>
              <w:t>„Vannak olyanok, akik születésüknél, gazdagságuknál vagy rangjuknál fogva kiválnak a többiek közül […]. [Ők] olyan testületet alkotnak, amelynek joga van a nép kezdeményezéseit megállítani.”</w:t>
            </w:r>
          </w:p>
        </w:tc>
        <w:tc>
          <w:tcPr>
            <w:tcW w:w="2129" w:type="dxa"/>
            <w:shd w:val="clear" w:color="auto" w:fill="auto"/>
          </w:tcPr>
          <w:p w14:paraId="30688DDD" w14:textId="77777777" w:rsidR="00AC6B2B" w:rsidRPr="007D54FA" w:rsidRDefault="00AC6B2B" w:rsidP="00AC6B2B">
            <w:pPr>
              <w:jc w:val="both"/>
              <w:rPr>
                <w:rFonts w:ascii="Cambria" w:hAnsi="Cambria" w:cs="Cambria"/>
                <w:bCs/>
                <w:sz w:val="22"/>
                <w:szCs w:val="22"/>
                <w:lang w:val="en-US"/>
              </w:rPr>
            </w:pPr>
          </w:p>
        </w:tc>
      </w:tr>
    </w:tbl>
    <w:p w14:paraId="2EAB3981" w14:textId="77777777" w:rsidR="006C1570" w:rsidRPr="007D54FA" w:rsidRDefault="006C1570">
      <w:pPr>
        <w:rPr>
          <w:rFonts w:ascii="Cambria" w:hAnsi="Cambria"/>
        </w:rPr>
      </w:pPr>
    </w:p>
    <w:p w14:paraId="79C9C4E7" w14:textId="77777777" w:rsidR="00F82D24" w:rsidRPr="007D54FA" w:rsidRDefault="00F82D24">
      <w:pPr>
        <w:widowControl/>
        <w:suppressAutoHyphens w:val="0"/>
        <w:rPr>
          <w:rFonts w:ascii="Cambria" w:hAnsi="Cambria" w:cs="Cambria"/>
          <w:b/>
          <w:sz w:val="22"/>
          <w:szCs w:val="22"/>
          <w:lang w:val="en-US"/>
        </w:rPr>
      </w:pPr>
      <w:r w:rsidRPr="007D54FA">
        <w:rPr>
          <w:rFonts w:ascii="Cambria" w:hAnsi="Cambria" w:cs="Cambria"/>
          <w:b/>
          <w:sz w:val="22"/>
          <w:szCs w:val="22"/>
          <w:lang w:val="en-US"/>
        </w:rPr>
        <w:br w:type="page"/>
      </w:r>
    </w:p>
    <w:p w14:paraId="4C93D737" w14:textId="77777777" w:rsidR="00952542" w:rsidRPr="007D54FA" w:rsidRDefault="00825FB8" w:rsidP="00952542">
      <w:pPr>
        <w:jc w:val="both"/>
        <w:rPr>
          <w:rFonts w:ascii="Cambria" w:hAnsi="Cambria" w:cs="Cambria"/>
          <w:b/>
          <w:sz w:val="22"/>
          <w:szCs w:val="22"/>
          <w:lang w:val="en-US"/>
        </w:rPr>
      </w:pPr>
      <w:r w:rsidRPr="007D54FA">
        <w:rPr>
          <w:rFonts w:ascii="Cambria" w:hAnsi="Cambria" w:cs="Cambria"/>
          <w:b/>
          <w:sz w:val="22"/>
          <w:szCs w:val="22"/>
          <w:lang w:val="en-US"/>
        </w:rPr>
        <w:lastRenderedPageBreak/>
        <w:t>2</w:t>
      </w:r>
      <w:r w:rsidR="00F82D24" w:rsidRPr="007D54FA">
        <w:rPr>
          <w:rFonts w:ascii="Cambria" w:hAnsi="Cambria" w:cs="Cambria"/>
          <w:b/>
          <w:sz w:val="22"/>
          <w:szCs w:val="22"/>
          <w:lang w:val="en-US"/>
        </w:rPr>
        <w:t>4</w:t>
      </w:r>
      <w:r w:rsidRPr="007D54FA">
        <w:rPr>
          <w:rFonts w:ascii="Cambria" w:hAnsi="Cambria" w:cs="Cambria"/>
          <w:b/>
          <w:sz w:val="22"/>
          <w:szCs w:val="22"/>
          <w:lang w:val="en-US"/>
        </w:rPr>
        <w:t>.</w:t>
      </w:r>
      <w:r w:rsidR="00952542" w:rsidRPr="007D54FA">
        <w:rPr>
          <w:rFonts w:ascii="Cambria" w:hAnsi="Cambria" w:cs="Cambria"/>
          <w:b/>
          <w:sz w:val="22"/>
          <w:szCs w:val="22"/>
          <w:lang w:val="en-US"/>
        </w:rPr>
        <w:t xml:space="preserve"> </w:t>
      </w:r>
      <w:r w:rsidR="000661E2" w:rsidRPr="007D54FA">
        <w:rPr>
          <w:rFonts w:ascii="Cambria" w:hAnsi="Cambria"/>
          <w:b/>
          <w:sz w:val="22"/>
          <w:szCs w:val="22"/>
        </w:rPr>
        <w:t>Die Aufgabe bezieht sich auf die englische konstitutionelle (parlamentarische) Monarchie.</w:t>
      </w:r>
      <w:r w:rsidR="000661E2" w:rsidRPr="007D54FA">
        <w:rPr>
          <w:rFonts w:ascii="Cambria" w:hAnsi="Cambria"/>
          <w:sz w:val="22"/>
          <w:szCs w:val="22"/>
        </w:rPr>
        <w:t xml:space="preserve"> (komplexe</w:t>
      </w:r>
      <w:r w:rsidR="000661E2" w:rsidRPr="007D54FA">
        <w:rPr>
          <w:rFonts w:ascii="Cambria" w:hAnsi="Cambria"/>
          <w:spacing w:val="-3"/>
          <w:sz w:val="22"/>
          <w:szCs w:val="22"/>
        </w:rPr>
        <w:t xml:space="preserve"> </w:t>
      </w:r>
      <w:r w:rsidR="000661E2" w:rsidRPr="007D54FA">
        <w:rPr>
          <w:rFonts w:ascii="Cambria" w:hAnsi="Cambria"/>
          <w:sz w:val="22"/>
          <w:szCs w:val="22"/>
        </w:rPr>
        <w:t>Testaufgabe)</w:t>
      </w:r>
      <w:r w:rsidR="00952542" w:rsidRPr="007D54FA">
        <w:rPr>
          <w:rFonts w:ascii="Cambria" w:hAnsi="Cambria" w:cs="Cambria"/>
          <w:b/>
          <w:sz w:val="22"/>
          <w:szCs w:val="22"/>
          <w:lang w:val="en-US"/>
        </w:rPr>
        <w:t xml:space="preserve"> (K/8)</w:t>
      </w:r>
    </w:p>
    <w:p w14:paraId="5EB43836" w14:textId="77777777" w:rsidR="006C1570" w:rsidRPr="007D54FA" w:rsidRDefault="000661E2" w:rsidP="00952542">
      <w:pPr>
        <w:jc w:val="both"/>
        <w:rPr>
          <w:rFonts w:ascii="Cambria" w:hAnsi="Cambria" w:cs="Cambria"/>
          <w:bCs/>
          <w:sz w:val="22"/>
          <w:szCs w:val="22"/>
          <w:lang w:val="en-US"/>
        </w:rPr>
      </w:pPr>
      <w:r w:rsidRPr="007D54FA">
        <w:rPr>
          <w:rFonts w:ascii="Cambria" w:hAnsi="Cambria"/>
          <w:b/>
          <w:sz w:val="22"/>
          <w:szCs w:val="22"/>
        </w:rPr>
        <w:t xml:space="preserve">Bitte lösen Sie die Aufgaben mit Hilfe der Quellen und Ihrer Kenntnisse! </w:t>
      </w:r>
      <w:r w:rsidRPr="007D54FA">
        <w:rPr>
          <w:rFonts w:ascii="Cambria" w:hAnsi="Cambria"/>
          <w:sz w:val="22"/>
          <w:szCs w:val="22"/>
        </w:rPr>
        <w:t>(je Aufgabenteil 1 Punkt)</w:t>
      </w:r>
    </w:p>
    <w:p w14:paraId="42DD6AA6" w14:textId="77777777" w:rsidR="00952542" w:rsidRPr="007D54FA" w:rsidRDefault="00952542" w:rsidP="00952542">
      <w:pPr>
        <w:jc w:val="both"/>
        <w:rPr>
          <w:rFonts w:ascii="Cambria" w:hAnsi="Cambria" w:cs="Cambria"/>
          <w:bCs/>
          <w:sz w:val="22"/>
          <w:szCs w:val="22"/>
          <w:lang w:val="en-US"/>
        </w:rPr>
      </w:pPr>
    </w:p>
    <w:tbl>
      <w:tblPr>
        <w:tblW w:w="0" w:type="auto"/>
        <w:tblLook w:val="04A0" w:firstRow="1" w:lastRow="0" w:firstColumn="1" w:lastColumn="0" w:noHBand="0" w:noVBand="1"/>
      </w:tblPr>
      <w:tblGrid>
        <w:gridCol w:w="9638"/>
      </w:tblGrid>
      <w:tr w:rsidR="00DF6C0D" w:rsidRPr="007D54FA" w14:paraId="1FF2D84E" w14:textId="77777777" w:rsidTr="007D28CB">
        <w:tc>
          <w:tcPr>
            <w:tcW w:w="9778" w:type="dxa"/>
            <w:shd w:val="clear" w:color="auto" w:fill="auto"/>
          </w:tcPr>
          <w:p w14:paraId="435145E2" w14:textId="77777777" w:rsidR="00DF6C0D" w:rsidRPr="007D54FA" w:rsidRDefault="000661E2" w:rsidP="007D28CB">
            <w:pPr>
              <w:jc w:val="center"/>
              <w:rPr>
                <w:rFonts w:ascii="Cambria" w:hAnsi="Cambria" w:cs="Cambria"/>
                <w:b/>
                <w:sz w:val="22"/>
                <w:szCs w:val="22"/>
                <w:lang w:val="en-US"/>
              </w:rPr>
            </w:pPr>
            <w:r w:rsidRPr="007D54FA">
              <w:rPr>
                <w:rFonts w:ascii="Cambria" w:hAnsi="Cambria"/>
                <w:noProof/>
                <w:lang w:eastAsia="hu-HU" w:bidi="ar-SA"/>
              </w:rPr>
              <w:drawing>
                <wp:inline distT="0" distB="0" distL="0" distR="0" wp14:anchorId="465648B4" wp14:editId="773008DD">
                  <wp:extent cx="3412361" cy="4163945"/>
                  <wp:effectExtent l="0" t="0" r="0" b="8255"/>
                  <wp:docPr id="454" name="Kép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3417459" cy="4170166"/>
                          </a:xfrm>
                          <a:prstGeom prst="rect">
                            <a:avLst/>
                          </a:prstGeom>
                        </pic:spPr>
                      </pic:pic>
                    </a:graphicData>
                  </a:graphic>
                </wp:inline>
              </w:drawing>
            </w:r>
          </w:p>
        </w:tc>
      </w:tr>
      <w:tr w:rsidR="003D0C10" w:rsidRPr="007D54FA" w14:paraId="19000AAF" w14:textId="77777777" w:rsidTr="007D28CB">
        <w:tc>
          <w:tcPr>
            <w:tcW w:w="9778" w:type="dxa"/>
            <w:shd w:val="clear" w:color="auto" w:fill="auto"/>
          </w:tcPr>
          <w:p w14:paraId="4260DCB6" w14:textId="77777777" w:rsidR="00DF6C0D" w:rsidRPr="007D54FA" w:rsidRDefault="000661E2" w:rsidP="007D28CB">
            <w:pPr>
              <w:jc w:val="center"/>
              <w:rPr>
                <w:rFonts w:ascii="Cambria" w:hAnsi="Cambria" w:cs="Cambria"/>
                <w:bCs/>
                <w:i/>
                <w:iCs/>
                <w:sz w:val="22"/>
                <w:szCs w:val="22"/>
                <w:lang w:val="en-US"/>
              </w:rPr>
            </w:pPr>
            <w:r w:rsidRPr="007D54FA">
              <w:rPr>
                <w:rFonts w:ascii="Cambria" w:hAnsi="Cambria"/>
                <w:i/>
                <w:sz w:val="22"/>
                <w:szCs w:val="22"/>
              </w:rPr>
              <w:t>System der konstitutionellen Monarchie in England, 18. Jahrhundert</w:t>
            </w:r>
          </w:p>
        </w:tc>
      </w:tr>
    </w:tbl>
    <w:p w14:paraId="31A6A9E0" w14:textId="77777777" w:rsidR="00952542" w:rsidRPr="007D54FA" w:rsidRDefault="00952542" w:rsidP="00952542">
      <w:pPr>
        <w:jc w:val="both"/>
        <w:rPr>
          <w:rFonts w:ascii="Cambria" w:hAnsi="Cambria" w:cs="Cambria"/>
          <w:b/>
          <w:sz w:val="22"/>
          <w:szCs w:val="22"/>
          <w:lang w:val="en-US"/>
        </w:rPr>
      </w:pPr>
    </w:p>
    <w:tbl>
      <w:tblPr>
        <w:tblStyle w:val="TableNormal"/>
        <w:tblW w:w="0" w:type="auto"/>
        <w:tblInd w:w="267" w:type="dxa"/>
        <w:tblLayout w:type="fixed"/>
        <w:tblLook w:val="01E0" w:firstRow="1" w:lastRow="1" w:firstColumn="1" w:lastColumn="1" w:noHBand="0" w:noVBand="0"/>
      </w:tblPr>
      <w:tblGrid>
        <w:gridCol w:w="4531"/>
        <w:gridCol w:w="4531"/>
      </w:tblGrid>
      <w:tr w:rsidR="00F96114" w:rsidRPr="007D54FA" w14:paraId="0E9F5773" w14:textId="77777777" w:rsidTr="00F96114">
        <w:trPr>
          <w:trHeight w:val="230"/>
        </w:trPr>
        <w:tc>
          <w:tcPr>
            <w:tcW w:w="4531" w:type="dxa"/>
          </w:tcPr>
          <w:p w14:paraId="61CFC918" w14:textId="77777777" w:rsidR="00F96114" w:rsidRPr="007D54FA" w:rsidRDefault="00F96114" w:rsidP="007D04EF">
            <w:pPr>
              <w:pStyle w:val="TableParagraph"/>
              <w:ind w:left="107"/>
              <w:rPr>
                <w:rFonts w:ascii="Cambria" w:hAnsi="Cambria"/>
              </w:rPr>
            </w:pPr>
            <w:r w:rsidRPr="007D54FA">
              <w:rPr>
                <w:rFonts w:ascii="Cambria" w:hAnsi="Cambria"/>
              </w:rPr>
              <w:t>király (az anglikán egyház feje)</w:t>
            </w:r>
          </w:p>
        </w:tc>
        <w:tc>
          <w:tcPr>
            <w:tcW w:w="4531" w:type="dxa"/>
          </w:tcPr>
          <w:p w14:paraId="7B628BEF" w14:textId="77777777" w:rsidR="00F96114" w:rsidRPr="007D54FA" w:rsidRDefault="00F96114" w:rsidP="007D04EF">
            <w:pPr>
              <w:pStyle w:val="TableParagraph"/>
              <w:ind w:left="110"/>
              <w:rPr>
                <w:rFonts w:ascii="Cambria" w:hAnsi="Cambria"/>
              </w:rPr>
            </w:pPr>
            <w:r w:rsidRPr="007D54FA">
              <w:rPr>
                <w:rFonts w:ascii="Cambria" w:hAnsi="Cambria"/>
              </w:rPr>
              <w:t>König (Oberhaupt der anglikanischen Kirche)</w:t>
            </w:r>
          </w:p>
        </w:tc>
      </w:tr>
      <w:tr w:rsidR="00F96114" w:rsidRPr="007D54FA" w14:paraId="02A41B99" w14:textId="77777777" w:rsidTr="00F96114">
        <w:trPr>
          <w:trHeight w:val="230"/>
        </w:trPr>
        <w:tc>
          <w:tcPr>
            <w:tcW w:w="4531" w:type="dxa"/>
          </w:tcPr>
          <w:p w14:paraId="11EA8191" w14:textId="77777777" w:rsidR="00F96114" w:rsidRPr="007D54FA" w:rsidRDefault="00F96114" w:rsidP="007D04EF">
            <w:pPr>
              <w:pStyle w:val="TableParagraph"/>
              <w:ind w:left="107"/>
              <w:rPr>
                <w:rFonts w:ascii="Cambria" w:hAnsi="Cambria"/>
              </w:rPr>
            </w:pPr>
            <w:r w:rsidRPr="007D54FA">
              <w:rPr>
                <w:rFonts w:ascii="Cambria" w:hAnsi="Cambria"/>
              </w:rPr>
              <w:t>kinevezi</w:t>
            </w:r>
          </w:p>
        </w:tc>
        <w:tc>
          <w:tcPr>
            <w:tcW w:w="4531" w:type="dxa"/>
          </w:tcPr>
          <w:p w14:paraId="6C794049" w14:textId="77777777" w:rsidR="00F96114" w:rsidRPr="007D54FA" w:rsidRDefault="00F96114" w:rsidP="007D04EF">
            <w:pPr>
              <w:pStyle w:val="TableParagraph"/>
              <w:ind w:left="108"/>
              <w:rPr>
                <w:rFonts w:ascii="Cambria" w:hAnsi="Cambria"/>
              </w:rPr>
            </w:pPr>
            <w:r w:rsidRPr="007D54FA">
              <w:rPr>
                <w:rFonts w:ascii="Cambria" w:hAnsi="Cambria"/>
              </w:rPr>
              <w:t>ernennt</w:t>
            </w:r>
          </w:p>
        </w:tc>
      </w:tr>
      <w:tr w:rsidR="00F96114" w:rsidRPr="007D54FA" w14:paraId="4A23DF00" w14:textId="77777777" w:rsidTr="00F96114">
        <w:trPr>
          <w:trHeight w:val="230"/>
        </w:trPr>
        <w:tc>
          <w:tcPr>
            <w:tcW w:w="4531" w:type="dxa"/>
          </w:tcPr>
          <w:p w14:paraId="6CC35F6C" w14:textId="77777777" w:rsidR="00F96114" w:rsidRPr="007D54FA" w:rsidRDefault="00F96114" w:rsidP="007D04EF">
            <w:pPr>
              <w:pStyle w:val="TableParagraph"/>
              <w:ind w:left="107"/>
              <w:rPr>
                <w:rFonts w:ascii="Cambria" w:hAnsi="Cambria"/>
              </w:rPr>
            </w:pPr>
            <w:r w:rsidRPr="007D54FA">
              <w:rPr>
                <w:rFonts w:ascii="Cambria" w:hAnsi="Cambria"/>
              </w:rPr>
              <w:t>miniszterelnök</w:t>
            </w:r>
          </w:p>
        </w:tc>
        <w:tc>
          <w:tcPr>
            <w:tcW w:w="4531" w:type="dxa"/>
          </w:tcPr>
          <w:p w14:paraId="1E309DD6" w14:textId="77777777" w:rsidR="00F96114" w:rsidRPr="007D54FA" w:rsidRDefault="00F96114" w:rsidP="007D04EF">
            <w:pPr>
              <w:pStyle w:val="TableParagraph"/>
              <w:ind w:left="107"/>
              <w:rPr>
                <w:rFonts w:ascii="Cambria" w:hAnsi="Cambria"/>
              </w:rPr>
            </w:pPr>
            <w:r w:rsidRPr="007D54FA">
              <w:rPr>
                <w:rFonts w:ascii="Cambria" w:hAnsi="Cambria"/>
              </w:rPr>
              <w:t>Ministerpräsident</w:t>
            </w:r>
          </w:p>
        </w:tc>
      </w:tr>
      <w:tr w:rsidR="00F96114" w:rsidRPr="007D54FA" w14:paraId="3CEA301D" w14:textId="77777777" w:rsidTr="00F96114">
        <w:trPr>
          <w:trHeight w:val="230"/>
        </w:trPr>
        <w:tc>
          <w:tcPr>
            <w:tcW w:w="4531" w:type="dxa"/>
          </w:tcPr>
          <w:p w14:paraId="5D2EEF0C" w14:textId="77777777" w:rsidR="00F96114" w:rsidRPr="007D54FA" w:rsidRDefault="00F96114" w:rsidP="007D04EF">
            <w:pPr>
              <w:pStyle w:val="TableParagraph"/>
              <w:ind w:left="107"/>
              <w:rPr>
                <w:rFonts w:ascii="Cambria" w:hAnsi="Cambria"/>
              </w:rPr>
            </w:pPr>
            <w:r w:rsidRPr="007D54FA">
              <w:rPr>
                <w:rFonts w:ascii="Cambria" w:hAnsi="Cambria"/>
              </w:rPr>
              <w:t>kormány</w:t>
            </w:r>
          </w:p>
        </w:tc>
        <w:tc>
          <w:tcPr>
            <w:tcW w:w="4531" w:type="dxa"/>
          </w:tcPr>
          <w:p w14:paraId="6C957659" w14:textId="77777777" w:rsidR="00F96114" w:rsidRPr="007D54FA" w:rsidRDefault="00F96114" w:rsidP="007D04EF">
            <w:pPr>
              <w:pStyle w:val="TableParagraph"/>
              <w:ind w:left="108"/>
              <w:rPr>
                <w:rFonts w:ascii="Cambria" w:hAnsi="Cambria"/>
              </w:rPr>
            </w:pPr>
            <w:r w:rsidRPr="007D54FA">
              <w:rPr>
                <w:rFonts w:ascii="Cambria" w:hAnsi="Cambria"/>
              </w:rPr>
              <w:t>Regierung</w:t>
            </w:r>
          </w:p>
        </w:tc>
      </w:tr>
      <w:tr w:rsidR="00F96114" w:rsidRPr="007D54FA" w14:paraId="761FCE76" w14:textId="77777777" w:rsidTr="00F96114">
        <w:trPr>
          <w:trHeight w:val="230"/>
        </w:trPr>
        <w:tc>
          <w:tcPr>
            <w:tcW w:w="4531" w:type="dxa"/>
          </w:tcPr>
          <w:p w14:paraId="7F44A511" w14:textId="77777777" w:rsidR="00F96114" w:rsidRPr="007D54FA" w:rsidRDefault="00F96114" w:rsidP="007D04EF">
            <w:pPr>
              <w:pStyle w:val="TableParagraph"/>
              <w:ind w:left="107"/>
              <w:rPr>
                <w:rFonts w:ascii="Cambria" w:hAnsi="Cambria"/>
              </w:rPr>
            </w:pPr>
            <w:r w:rsidRPr="007D54FA">
              <w:rPr>
                <w:rFonts w:ascii="Cambria" w:hAnsi="Cambria"/>
              </w:rPr>
              <w:t>független bíróság</w:t>
            </w:r>
          </w:p>
        </w:tc>
        <w:tc>
          <w:tcPr>
            <w:tcW w:w="4531" w:type="dxa"/>
          </w:tcPr>
          <w:p w14:paraId="077D89E5" w14:textId="77777777" w:rsidR="00F96114" w:rsidRPr="007D54FA" w:rsidRDefault="00F96114" w:rsidP="007D04EF">
            <w:pPr>
              <w:pStyle w:val="TableParagraph"/>
              <w:ind w:left="107"/>
              <w:rPr>
                <w:rFonts w:ascii="Cambria" w:hAnsi="Cambria"/>
              </w:rPr>
            </w:pPr>
            <w:r w:rsidRPr="007D54FA">
              <w:rPr>
                <w:rFonts w:ascii="Cambria" w:hAnsi="Cambria"/>
              </w:rPr>
              <w:t>unabhängiges Gericht(swesen)</w:t>
            </w:r>
          </w:p>
        </w:tc>
      </w:tr>
      <w:tr w:rsidR="00F96114" w:rsidRPr="007D54FA" w14:paraId="096490A9" w14:textId="77777777" w:rsidTr="00F96114">
        <w:trPr>
          <w:trHeight w:val="460"/>
        </w:trPr>
        <w:tc>
          <w:tcPr>
            <w:tcW w:w="4531" w:type="dxa"/>
          </w:tcPr>
          <w:p w14:paraId="3D406E84" w14:textId="77777777" w:rsidR="00F96114" w:rsidRPr="007D54FA" w:rsidRDefault="00F96114" w:rsidP="00F96114">
            <w:pPr>
              <w:pStyle w:val="TableParagraph"/>
              <w:tabs>
                <w:tab w:val="left" w:pos="1124"/>
                <w:tab w:val="left" w:pos="1505"/>
                <w:tab w:val="left" w:pos="2532"/>
                <w:tab w:val="left" w:pos="2835"/>
                <w:tab w:val="left" w:pos="3851"/>
              </w:tabs>
              <w:ind w:left="107" w:right="95"/>
              <w:rPr>
                <w:rFonts w:ascii="Cambria" w:hAnsi="Cambria"/>
              </w:rPr>
            </w:pPr>
            <w:r w:rsidRPr="007D54FA">
              <w:rPr>
                <w:rFonts w:ascii="Cambria" w:hAnsi="Cambria"/>
              </w:rPr>
              <w:t>megnyitja</w:t>
            </w:r>
            <w:r w:rsidRPr="007D54FA">
              <w:rPr>
                <w:rFonts w:ascii="Cambria" w:hAnsi="Cambria"/>
              </w:rPr>
              <w:tab/>
              <w:t>és</w:t>
            </w:r>
            <w:r w:rsidRPr="007D54FA">
              <w:rPr>
                <w:rFonts w:ascii="Cambria" w:hAnsi="Cambria"/>
              </w:rPr>
              <w:tab/>
              <w:t>berekeszti</w:t>
            </w:r>
            <w:r w:rsidRPr="007D54FA">
              <w:rPr>
                <w:rFonts w:ascii="Cambria" w:hAnsi="Cambria"/>
              </w:rPr>
              <w:tab/>
              <w:t>a</w:t>
            </w:r>
            <w:r w:rsidRPr="007D54FA">
              <w:rPr>
                <w:rFonts w:ascii="Cambria" w:hAnsi="Cambria"/>
              </w:rPr>
              <w:tab/>
              <w:t xml:space="preserve">parlament </w:t>
            </w:r>
            <w:r w:rsidRPr="007D54FA">
              <w:rPr>
                <w:rFonts w:ascii="Cambria" w:hAnsi="Cambria"/>
                <w:spacing w:val="-3"/>
              </w:rPr>
              <w:t xml:space="preserve">üléseit, </w:t>
            </w:r>
            <w:r w:rsidRPr="007D54FA">
              <w:rPr>
                <w:rFonts w:ascii="Cambria" w:hAnsi="Cambria"/>
              </w:rPr>
              <w:t>feloszlathatja a parlamentet, szentesi a</w:t>
            </w:r>
            <w:r w:rsidRPr="007D54FA">
              <w:rPr>
                <w:rFonts w:ascii="Cambria" w:hAnsi="Cambria"/>
                <w:spacing w:val="-7"/>
              </w:rPr>
              <w:t xml:space="preserve"> </w:t>
            </w:r>
            <w:r w:rsidRPr="007D54FA">
              <w:rPr>
                <w:rFonts w:ascii="Cambria" w:hAnsi="Cambria"/>
              </w:rPr>
              <w:t>törvényeket</w:t>
            </w:r>
          </w:p>
        </w:tc>
        <w:tc>
          <w:tcPr>
            <w:tcW w:w="4531" w:type="dxa"/>
          </w:tcPr>
          <w:p w14:paraId="6BDC9C49" w14:textId="77777777" w:rsidR="00F96114" w:rsidRPr="007D54FA" w:rsidRDefault="00F96114" w:rsidP="007D04EF">
            <w:pPr>
              <w:pStyle w:val="TableParagraph"/>
              <w:ind w:left="108" w:right="95"/>
              <w:rPr>
                <w:rFonts w:ascii="Cambria" w:hAnsi="Cambria"/>
              </w:rPr>
            </w:pPr>
            <w:r w:rsidRPr="007D54FA">
              <w:rPr>
                <w:rFonts w:ascii="Cambria" w:hAnsi="Cambria"/>
              </w:rPr>
              <w:t>eröffnet und schließt die Parlamentssitzungen, kann das Parlament auflösen, sanktioniert die Gesetze</w:t>
            </w:r>
          </w:p>
        </w:tc>
      </w:tr>
      <w:tr w:rsidR="00F96114" w:rsidRPr="007D54FA" w14:paraId="419E3680" w14:textId="77777777" w:rsidTr="00F96114">
        <w:trPr>
          <w:trHeight w:val="230"/>
        </w:trPr>
        <w:tc>
          <w:tcPr>
            <w:tcW w:w="4531" w:type="dxa"/>
          </w:tcPr>
          <w:p w14:paraId="720E6BD9" w14:textId="77777777" w:rsidR="00F96114" w:rsidRPr="007D54FA" w:rsidRDefault="00F96114" w:rsidP="007D04EF">
            <w:pPr>
              <w:pStyle w:val="TableParagraph"/>
              <w:ind w:left="107"/>
              <w:rPr>
                <w:rFonts w:ascii="Cambria" w:hAnsi="Cambria"/>
              </w:rPr>
            </w:pPr>
            <w:r w:rsidRPr="007D54FA">
              <w:rPr>
                <w:rFonts w:ascii="Cambria" w:hAnsi="Cambria"/>
              </w:rPr>
              <w:t>ellenőrzi</w:t>
            </w:r>
          </w:p>
        </w:tc>
        <w:tc>
          <w:tcPr>
            <w:tcW w:w="4531" w:type="dxa"/>
          </w:tcPr>
          <w:p w14:paraId="2E4C5679" w14:textId="77777777" w:rsidR="00F96114" w:rsidRPr="007D54FA" w:rsidRDefault="00F96114" w:rsidP="007D04EF">
            <w:pPr>
              <w:pStyle w:val="TableParagraph"/>
              <w:ind w:left="107"/>
              <w:rPr>
                <w:rFonts w:ascii="Cambria" w:hAnsi="Cambria"/>
              </w:rPr>
            </w:pPr>
            <w:r w:rsidRPr="007D54FA">
              <w:rPr>
                <w:rFonts w:ascii="Cambria" w:hAnsi="Cambria"/>
              </w:rPr>
              <w:t>kontrolliert</w:t>
            </w:r>
          </w:p>
        </w:tc>
      </w:tr>
      <w:tr w:rsidR="00F96114" w:rsidRPr="007D54FA" w14:paraId="5D71F3BC" w14:textId="77777777" w:rsidTr="00F96114">
        <w:trPr>
          <w:trHeight w:val="230"/>
        </w:trPr>
        <w:tc>
          <w:tcPr>
            <w:tcW w:w="4531" w:type="dxa"/>
          </w:tcPr>
          <w:p w14:paraId="6D9D9E78" w14:textId="77777777" w:rsidR="00F96114" w:rsidRPr="007D54FA" w:rsidRDefault="00F96114" w:rsidP="007D04EF">
            <w:pPr>
              <w:pStyle w:val="TableParagraph"/>
              <w:ind w:left="107"/>
              <w:rPr>
                <w:rFonts w:ascii="Cambria" w:hAnsi="Cambria"/>
              </w:rPr>
            </w:pPr>
            <w:r w:rsidRPr="007D54FA">
              <w:rPr>
                <w:rFonts w:ascii="Cambria" w:hAnsi="Cambria"/>
              </w:rPr>
              <w:t>felelős</w:t>
            </w:r>
          </w:p>
        </w:tc>
        <w:tc>
          <w:tcPr>
            <w:tcW w:w="4531" w:type="dxa"/>
          </w:tcPr>
          <w:p w14:paraId="52D556DB" w14:textId="77777777" w:rsidR="00F96114" w:rsidRPr="007D54FA" w:rsidRDefault="00F96114" w:rsidP="007D04EF">
            <w:pPr>
              <w:pStyle w:val="TableParagraph"/>
              <w:ind w:left="107"/>
              <w:rPr>
                <w:rFonts w:ascii="Cambria" w:hAnsi="Cambria"/>
              </w:rPr>
            </w:pPr>
            <w:r w:rsidRPr="007D54FA">
              <w:rPr>
                <w:rFonts w:ascii="Cambria" w:hAnsi="Cambria"/>
              </w:rPr>
              <w:t>verantwortlich</w:t>
            </w:r>
          </w:p>
        </w:tc>
      </w:tr>
      <w:tr w:rsidR="00F96114" w:rsidRPr="007D54FA" w14:paraId="15F3B6A7" w14:textId="77777777" w:rsidTr="00F96114">
        <w:trPr>
          <w:trHeight w:val="459"/>
        </w:trPr>
        <w:tc>
          <w:tcPr>
            <w:tcW w:w="4531" w:type="dxa"/>
          </w:tcPr>
          <w:p w14:paraId="77A06DE0" w14:textId="77777777" w:rsidR="00F96114" w:rsidRPr="007D54FA" w:rsidRDefault="00F96114" w:rsidP="007D04EF">
            <w:pPr>
              <w:pStyle w:val="TableParagraph"/>
              <w:ind w:left="107" w:right="95"/>
              <w:rPr>
                <w:rFonts w:ascii="Cambria" w:hAnsi="Cambria"/>
              </w:rPr>
            </w:pPr>
            <w:r w:rsidRPr="007D54FA">
              <w:rPr>
                <w:rFonts w:ascii="Cambria" w:hAnsi="Cambria"/>
              </w:rPr>
              <w:t>felsőház (személyes részvétel születési jogok és királyi kinevezés alapján)</w:t>
            </w:r>
          </w:p>
        </w:tc>
        <w:tc>
          <w:tcPr>
            <w:tcW w:w="4531" w:type="dxa"/>
          </w:tcPr>
          <w:p w14:paraId="60A430DF" w14:textId="77777777" w:rsidR="00F96114" w:rsidRPr="007D54FA" w:rsidRDefault="00F96114" w:rsidP="007D04EF">
            <w:pPr>
              <w:pStyle w:val="TableParagraph"/>
              <w:ind w:left="108"/>
              <w:rPr>
                <w:rFonts w:ascii="Cambria" w:hAnsi="Cambria"/>
              </w:rPr>
            </w:pPr>
            <w:r w:rsidRPr="007D54FA">
              <w:rPr>
                <w:rFonts w:ascii="Cambria" w:hAnsi="Cambria"/>
              </w:rPr>
              <w:t>Oberhaus (persönliche Teilnahme auf Grundlage von Geburtsrechten oder königlicher Ernennung)</w:t>
            </w:r>
          </w:p>
        </w:tc>
      </w:tr>
      <w:tr w:rsidR="00F96114" w:rsidRPr="007D54FA" w14:paraId="400F98BA" w14:textId="77777777" w:rsidTr="00F96114">
        <w:trPr>
          <w:trHeight w:val="229"/>
        </w:trPr>
        <w:tc>
          <w:tcPr>
            <w:tcW w:w="4531" w:type="dxa"/>
          </w:tcPr>
          <w:p w14:paraId="41B2DDC3" w14:textId="77777777" w:rsidR="00F96114" w:rsidRPr="007D54FA" w:rsidRDefault="00F96114" w:rsidP="007D04EF">
            <w:pPr>
              <w:pStyle w:val="TableParagraph"/>
              <w:ind w:left="107"/>
              <w:rPr>
                <w:rFonts w:ascii="Cambria" w:hAnsi="Cambria"/>
              </w:rPr>
            </w:pPr>
            <w:r w:rsidRPr="007D54FA">
              <w:rPr>
                <w:rFonts w:ascii="Cambria" w:hAnsi="Cambria"/>
              </w:rPr>
              <w:t>alsóház (képviselők)</w:t>
            </w:r>
          </w:p>
        </w:tc>
        <w:tc>
          <w:tcPr>
            <w:tcW w:w="4531" w:type="dxa"/>
          </w:tcPr>
          <w:p w14:paraId="05F26B6B" w14:textId="77777777" w:rsidR="00F96114" w:rsidRPr="007D54FA" w:rsidRDefault="00F96114" w:rsidP="007D04EF">
            <w:pPr>
              <w:pStyle w:val="TableParagraph"/>
              <w:ind w:left="109"/>
              <w:rPr>
                <w:rFonts w:ascii="Cambria" w:hAnsi="Cambria"/>
              </w:rPr>
            </w:pPr>
            <w:r w:rsidRPr="007D54FA">
              <w:rPr>
                <w:rFonts w:ascii="Cambria" w:hAnsi="Cambria"/>
              </w:rPr>
              <w:t>Unterhaus (Abgeordnete)</w:t>
            </w:r>
          </w:p>
        </w:tc>
      </w:tr>
      <w:tr w:rsidR="00F96114" w:rsidRPr="007D54FA" w14:paraId="0AC4D53F" w14:textId="77777777" w:rsidTr="00F96114">
        <w:trPr>
          <w:trHeight w:val="230"/>
        </w:trPr>
        <w:tc>
          <w:tcPr>
            <w:tcW w:w="4531" w:type="dxa"/>
          </w:tcPr>
          <w:p w14:paraId="3162DB88" w14:textId="77777777" w:rsidR="00F96114" w:rsidRPr="007D54FA" w:rsidRDefault="00F96114" w:rsidP="007D04EF">
            <w:pPr>
              <w:pStyle w:val="TableParagraph"/>
              <w:ind w:left="107"/>
              <w:rPr>
                <w:rFonts w:ascii="Cambria" w:hAnsi="Cambria"/>
              </w:rPr>
            </w:pPr>
            <w:r w:rsidRPr="007D54FA">
              <w:rPr>
                <w:rFonts w:ascii="Cambria" w:hAnsi="Cambria"/>
              </w:rPr>
              <w:t>végrehajtó hatalom (hadsereg, flotta)</w:t>
            </w:r>
          </w:p>
        </w:tc>
        <w:tc>
          <w:tcPr>
            <w:tcW w:w="4531" w:type="dxa"/>
          </w:tcPr>
          <w:p w14:paraId="388CC095" w14:textId="77777777" w:rsidR="00F96114" w:rsidRPr="007D54FA" w:rsidRDefault="00F96114" w:rsidP="007D04EF">
            <w:pPr>
              <w:pStyle w:val="TableParagraph"/>
              <w:ind w:left="108"/>
              <w:rPr>
                <w:rFonts w:ascii="Cambria" w:hAnsi="Cambria"/>
              </w:rPr>
            </w:pPr>
            <w:r w:rsidRPr="007D54FA">
              <w:rPr>
                <w:rFonts w:ascii="Cambria" w:hAnsi="Cambria"/>
              </w:rPr>
              <w:t>Exekutive / ausführende Gewalt (Heer, Flotte)</w:t>
            </w:r>
          </w:p>
        </w:tc>
      </w:tr>
      <w:tr w:rsidR="00F96114" w:rsidRPr="007D54FA" w14:paraId="68F83E87" w14:textId="77777777" w:rsidTr="00F96114">
        <w:trPr>
          <w:trHeight w:val="230"/>
        </w:trPr>
        <w:tc>
          <w:tcPr>
            <w:tcW w:w="4531" w:type="dxa"/>
          </w:tcPr>
          <w:p w14:paraId="3C357F72" w14:textId="77777777" w:rsidR="00F96114" w:rsidRPr="007D54FA" w:rsidRDefault="00F96114" w:rsidP="007D04EF">
            <w:pPr>
              <w:pStyle w:val="TableParagraph"/>
              <w:ind w:left="107"/>
              <w:rPr>
                <w:rFonts w:ascii="Cambria" w:hAnsi="Cambria"/>
              </w:rPr>
            </w:pPr>
            <w:r w:rsidRPr="007D54FA">
              <w:rPr>
                <w:rFonts w:ascii="Cambria" w:hAnsi="Cambria"/>
              </w:rPr>
              <w:t>választás körzetenként</w:t>
            </w:r>
          </w:p>
        </w:tc>
        <w:tc>
          <w:tcPr>
            <w:tcW w:w="4531" w:type="dxa"/>
          </w:tcPr>
          <w:p w14:paraId="6B66FCAC" w14:textId="77777777" w:rsidR="00F96114" w:rsidRPr="007D54FA" w:rsidRDefault="00F96114" w:rsidP="007D04EF">
            <w:pPr>
              <w:pStyle w:val="TableParagraph"/>
              <w:ind w:left="108"/>
              <w:rPr>
                <w:rFonts w:ascii="Cambria" w:hAnsi="Cambria"/>
              </w:rPr>
            </w:pPr>
            <w:r w:rsidRPr="007D54FA">
              <w:rPr>
                <w:rFonts w:ascii="Cambria" w:hAnsi="Cambria"/>
              </w:rPr>
              <w:t>Wahl je Bezirk</w:t>
            </w:r>
          </w:p>
        </w:tc>
      </w:tr>
      <w:tr w:rsidR="00F96114" w:rsidRPr="007D54FA" w14:paraId="300CE647" w14:textId="77777777" w:rsidTr="00F96114">
        <w:trPr>
          <w:trHeight w:val="230"/>
        </w:trPr>
        <w:tc>
          <w:tcPr>
            <w:tcW w:w="4531" w:type="dxa"/>
          </w:tcPr>
          <w:p w14:paraId="1683BE8D" w14:textId="77777777" w:rsidR="00F96114" w:rsidRPr="007D54FA" w:rsidRDefault="00F96114" w:rsidP="007D04EF">
            <w:pPr>
              <w:pStyle w:val="TableParagraph"/>
              <w:ind w:left="107"/>
              <w:rPr>
                <w:rFonts w:ascii="Cambria" w:hAnsi="Cambria"/>
              </w:rPr>
            </w:pPr>
            <w:r w:rsidRPr="007D54FA">
              <w:rPr>
                <w:rFonts w:ascii="Cambria" w:hAnsi="Cambria"/>
              </w:rPr>
              <w:t>lakosság szavazati joggal (cenzus)</w:t>
            </w:r>
          </w:p>
        </w:tc>
        <w:tc>
          <w:tcPr>
            <w:tcW w:w="4531" w:type="dxa"/>
          </w:tcPr>
          <w:p w14:paraId="5731E437" w14:textId="77777777" w:rsidR="00F96114" w:rsidRPr="007D54FA" w:rsidRDefault="00F96114" w:rsidP="007D04EF">
            <w:pPr>
              <w:pStyle w:val="TableParagraph"/>
              <w:ind w:left="108"/>
              <w:rPr>
                <w:rFonts w:ascii="Cambria" w:hAnsi="Cambria"/>
              </w:rPr>
            </w:pPr>
            <w:r w:rsidRPr="007D54FA">
              <w:rPr>
                <w:rFonts w:ascii="Cambria" w:hAnsi="Cambria"/>
              </w:rPr>
              <w:t>Bewohner mit Stimmrecht (Zensus)</w:t>
            </w:r>
          </w:p>
        </w:tc>
      </w:tr>
      <w:tr w:rsidR="00F96114" w:rsidRPr="007D54FA" w14:paraId="20B0B7C6" w14:textId="77777777" w:rsidTr="00F96114">
        <w:trPr>
          <w:trHeight w:val="231"/>
        </w:trPr>
        <w:tc>
          <w:tcPr>
            <w:tcW w:w="4531" w:type="dxa"/>
          </w:tcPr>
          <w:p w14:paraId="79EAF287" w14:textId="77777777" w:rsidR="00F96114" w:rsidRPr="007D54FA" w:rsidRDefault="00F96114" w:rsidP="007D04EF">
            <w:pPr>
              <w:pStyle w:val="TableParagraph"/>
              <w:ind w:left="107"/>
              <w:rPr>
                <w:rFonts w:ascii="Cambria" w:hAnsi="Cambria"/>
              </w:rPr>
            </w:pPr>
            <w:r w:rsidRPr="007D54FA">
              <w:rPr>
                <w:rFonts w:ascii="Cambria" w:hAnsi="Cambria"/>
              </w:rPr>
              <w:t>lakosság szavazati jog nélkül</w:t>
            </w:r>
          </w:p>
        </w:tc>
        <w:tc>
          <w:tcPr>
            <w:tcW w:w="4531" w:type="dxa"/>
          </w:tcPr>
          <w:p w14:paraId="456722D9" w14:textId="77777777" w:rsidR="00F96114" w:rsidRPr="007D54FA" w:rsidRDefault="00F96114" w:rsidP="007D04EF">
            <w:pPr>
              <w:pStyle w:val="TableParagraph"/>
              <w:ind w:left="107"/>
              <w:rPr>
                <w:rFonts w:ascii="Cambria" w:hAnsi="Cambria"/>
              </w:rPr>
            </w:pPr>
            <w:r w:rsidRPr="007D54FA">
              <w:rPr>
                <w:rFonts w:ascii="Cambria" w:hAnsi="Cambria"/>
              </w:rPr>
              <w:t>Bewohner ohne Stimmrecht</w:t>
            </w:r>
          </w:p>
        </w:tc>
      </w:tr>
    </w:tbl>
    <w:p w14:paraId="3686F1B6" w14:textId="77777777" w:rsidR="00F96114" w:rsidRPr="007D54FA" w:rsidRDefault="00F96114" w:rsidP="00952542">
      <w:pPr>
        <w:jc w:val="both"/>
        <w:rPr>
          <w:rFonts w:ascii="Cambria" w:hAnsi="Cambria" w:cs="Cambria"/>
          <w:b/>
          <w:sz w:val="22"/>
          <w:szCs w:val="22"/>
          <w:lang w:val="en-US"/>
        </w:rPr>
      </w:pPr>
    </w:p>
    <w:p w14:paraId="71F3913B" w14:textId="77777777" w:rsidR="001939D7" w:rsidRPr="007D54FA" w:rsidRDefault="00A93168" w:rsidP="00952542">
      <w:pPr>
        <w:jc w:val="both"/>
        <w:rPr>
          <w:rFonts w:ascii="Cambria" w:hAnsi="Cambria" w:cs="Cambria"/>
          <w:b/>
          <w:sz w:val="22"/>
          <w:szCs w:val="22"/>
          <w:lang w:val="en-US"/>
        </w:rPr>
      </w:pPr>
      <w:r w:rsidRPr="007D54FA">
        <w:rPr>
          <w:rFonts w:ascii="Cambria" w:hAnsi="Cambria" w:cs="Cambria"/>
          <w:b/>
          <w:sz w:val="22"/>
          <w:szCs w:val="22"/>
          <w:lang w:val="en-US"/>
        </w:rPr>
        <w:t xml:space="preserve">a) </w:t>
      </w:r>
      <w:r w:rsidR="000661E2" w:rsidRPr="007D54FA">
        <w:rPr>
          <w:rFonts w:ascii="Cambria" w:hAnsi="Cambria"/>
          <w:b/>
          <w:sz w:val="22"/>
          <w:szCs w:val="22"/>
        </w:rPr>
        <w:t>Stellen</w:t>
      </w:r>
      <w:r w:rsidR="000661E2" w:rsidRPr="007D54FA">
        <w:rPr>
          <w:rFonts w:ascii="Cambria" w:hAnsi="Cambria"/>
          <w:spacing w:val="-10"/>
          <w:sz w:val="22"/>
          <w:szCs w:val="22"/>
        </w:rPr>
        <w:t xml:space="preserve"> </w:t>
      </w:r>
      <w:r w:rsidR="000661E2" w:rsidRPr="007D54FA">
        <w:rPr>
          <w:rFonts w:ascii="Cambria" w:hAnsi="Cambria"/>
          <w:b/>
          <w:sz w:val="22"/>
          <w:szCs w:val="22"/>
        </w:rPr>
        <w:t>Sie</w:t>
      </w:r>
      <w:r w:rsidR="000661E2" w:rsidRPr="007D54FA">
        <w:rPr>
          <w:rFonts w:ascii="Cambria" w:hAnsi="Cambria"/>
          <w:b/>
          <w:spacing w:val="-8"/>
          <w:sz w:val="22"/>
          <w:szCs w:val="22"/>
        </w:rPr>
        <w:t xml:space="preserve"> </w:t>
      </w:r>
      <w:r w:rsidR="000661E2" w:rsidRPr="007D54FA">
        <w:rPr>
          <w:rFonts w:ascii="Cambria" w:hAnsi="Cambria"/>
          <w:b/>
          <w:sz w:val="22"/>
          <w:szCs w:val="22"/>
        </w:rPr>
        <w:t>fest,</w:t>
      </w:r>
      <w:r w:rsidR="000661E2" w:rsidRPr="007D54FA">
        <w:rPr>
          <w:rFonts w:ascii="Cambria" w:hAnsi="Cambria"/>
          <w:b/>
          <w:spacing w:val="-10"/>
          <w:sz w:val="22"/>
          <w:szCs w:val="22"/>
        </w:rPr>
        <w:t xml:space="preserve"> </w:t>
      </w:r>
      <w:r w:rsidR="000661E2" w:rsidRPr="007D54FA">
        <w:rPr>
          <w:rFonts w:ascii="Cambria" w:hAnsi="Cambria"/>
          <w:b/>
          <w:sz w:val="22"/>
          <w:szCs w:val="22"/>
        </w:rPr>
        <w:t>welche</w:t>
      </w:r>
      <w:r w:rsidR="000661E2" w:rsidRPr="007D54FA">
        <w:rPr>
          <w:rFonts w:ascii="Cambria" w:hAnsi="Cambria"/>
          <w:b/>
          <w:spacing w:val="-8"/>
          <w:sz w:val="22"/>
          <w:szCs w:val="22"/>
        </w:rPr>
        <w:t xml:space="preserve"> </w:t>
      </w:r>
      <w:r w:rsidR="000661E2" w:rsidRPr="007D54FA">
        <w:rPr>
          <w:rFonts w:ascii="Cambria" w:hAnsi="Cambria"/>
          <w:b/>
          <w:sz w:val="22"/>
          <w:szCs w:val="22"/>
        </w:rPr>
        <w:t>Quellenauszüge</w:t>
      </w:r>
      <w:r w:rsidR="000661E2" w:rsidRPr="007D54FA">
        <w:rPr>
          <w:rFonts w:ascii="Cambria" w:hAnsi="Cambria"/>
          <w:b/>
          <w:spacing w:val="-10"/>
          <w:sz w:val="22"/>
          <w:szCs w:val="22"/>
        </w:rPr>
        <w:t xml:space="preserve"> </w:t>
      </w:r>
      <w:r w:rsidR="000661E2" w:rsidRPr="007D54FA">
        <w:rPr>
          <w:rFonts w:ascii="Cambria" w:hAnsi="Cambria"/>
          <w:b/>
          <w:sz w:val="22"/>
          <w:szCs w:val="22"/>
        </w:rPr>
        <w:t>Gedanken</w:t>
      </w:r>
      <w:r w:rsidR="000661E2" w:rsidRPr="007D54FA">
        <w:rPr>
          <w:rFonts w:ascii="Cambria" w:hAnsi="Cambria"/>
          <w:b/>
          <w:spacing w:val="-8"/>
          <w:sz w:val="22"/>
          <w:szCs w:val="22"/>
        </w:rPr>
        <w:t xml:space="preserve"> </w:t>
      </w:r>
      <w:r w:rsidR="000661E2" w:rsidRPr="007D54FA">
        <w:rPr>
          <w:rFonts w:ascii="Cambria" w:hAnsi="Cambria"/>
          <w:b/>
          <w:sz w:val="22"/>
          <w:szCs w:val="22"/>
        </w:rPr>
        <w:t>formulieren,</w:t>
      </w:r>
      <w:r w:rsidR="000661E2" w:rsidRPr="007D54FA">
        <w:rPr>
          <w:rFonts w:ascii="Cambria" w:hAnsi="Cambria"/>
          <w:b/>
          <w:spacing w:val="-8"/>
          <w:sz w:val="22"/>
          <w:szCs w:val="22"/>
        </w:rPr>
        <w:t xml:space="preserve"> </w:t>
      </w:r>
      <w:r w:rsidR="000661E2" w:rsidRPr="007D54FA">
        <w:rPr>
          <w:rFonts w:ascii="Cambria" w:hAnsi="Cambria"/>
          <w:b/>
          <w:sz w:val="22"/>
          <w:szCs w:val="22"/>
        </w:rPr>
        <w:t>die</w:t>
      </w:r>
      <w:r w:rsidR="000661E2" w:rsidRPr="007D54FA">
        <w:rPr>
          <w:rFonts w:ascii="Cambria" w:hAnsi="Cambria"/>
          <w:b/>
          <w:spacing w:val="-10"/>
          <w:sz w:val="22"/>
          <w:szCs w:val="22"/>
        </w:rPr>
        <w:t xml:space="preserve"> </w:t>
      </w:r>
      <w:r w:rsidR="000661E2" w:rsidRPr="007D54FA">
        <w:rPr>
          <w:rFonts w:ascii="Cambria" w:hAnsi="Cambria"/>
          <w:b/>
          <w:sz w:val="22"/>
          <w:szCs w:val="22"/>
        </w:rPr>
        <w:t>mit</w:t>
      </w:r>
      <w:r w:rsidR="000661E2" w:rsidRPr="007D54FA">
        <w:rPr>
          <w:rFonts w:ascii="Cambria" w:hAnsi="Cambria"/>
          <w:b/>
          <w:spacing w:val="-8"/>
          <w:sz w:val="22"/>
          <w:szCs w:val="22"/>
        </w:rPr>
        <w:t xml:space="preserve"> </w:t>
      </w:r>
      <w:r w:rsidR="000661E2" w:rsidRPr="007D54FA">
        <w:rPr>
          <w:rFonts w:ascii="Cambria" w:hAnsi="Cambria"/>
          <w:b/>
          <w:sz w:val="22"/>
          <w:szCs w:val="22"/>
        </w:rPr>
        <w:t>dem</w:t>
      </w:r>
      <w:r w:rsidR="000661E2" w:rsidRPr="007D54FA">
        <w:rPr>
          <w:rFonts w:ascii="Cambria" w:hAnsi="Cambria"/>
          <w:b/>
          <w:spacing w:val="-9"/>
          <w:sz w:val="22"/>
          <w:szCs w:val="22"/>
        </w:rPr>
        <w:t xml:space="preserve"> </w:t>
      </w:r>
      <w:r w:rsidR="000661E2" w:rsidRPr="007D54FA">
        <w:rPr>
          <w:rFonts w:ascii="Cambria" w:hAnsi="Cambria"/>
          <w:b/>
          <w:sz w:val="22"/>
          <w:szCs w:val="22"/>
        </w:rPr>
        <w:t>System</w:t>
      </w:r>
      <w:r w:rsidR="000661E2" w:rsidRPr="007D54FA">
        <w:rPr>
          <w:rFonts w:ascii="Cambria" w:hAnsi="Cambria"/>
          <w:b/>
          <w:spacing w:val="-9"/>
          <w:sz w:val="22"/>
          <w:szCs w:val="22"/>
        </w:rPr>
        <w:t xml:space="preserve"> </w:t>
      </w:r>
      <w:r w:rsidR="000661E2" w:rsidRPr="007D54FA">
        <w:rPr>
          <w:rFonts w:ascii="Cambria" w:hAnsi="Cambria"/>
          <w:b/>
          <w:sz w:val="22"/>
          <w:szCs w:val="22"/>
        </w:rPr>
        <w:t xml:space="preserve">der englischen konstitutionellen Monarchie in Einklang stehen! Kreisen Sie die Buchstaben der </w:t>
      </w:r>
      <w:r w:rsidR="000661E2" w:rsidRPr="007D54FA">
        <w:rPr>
          <w:rFonts w:ascii="Cambria" w:hAnsi="Cambria"/>
          <w:b/>
          <w:sz w:val="22"/>
          <w:szCs w:val="22"/>
          <w:u w:val="single"/>
        </w:rPr>
        <w:t>drei</w:t>
      </w:r>
      <w:r w:rsidR="000661E2" w:rsidRPr="007D54FA">
        <w:rPr>
          <w:rFonts w:ascii="Cambria" w:hAnsi="Cambria"/>
          <w:b/>
          <w:sz w:val="22"/>
          <w:szCs w:val="22"/>
        </w:rPr>
        <w:t xml:space="preserve"> Quellenauszüge</w:t>
      </w:r>
      <w:r w:rsidR="000661E2" w:rsidRPr="007D54FA">
        <w:rPr>
          <w:rFonts w:ascii="Cambria" w:hAnsi="Cambria"/>
          <w:b/>
          <w:spacing w:val="-1"/>
          <w:sz w:val="22"/>
          <w:szCs w:val="22"/>
        </w:rPr>
        <w:t xml:space="preserve"> </w:t>
      </w:r>
      <w:r w:rsidR="000661E2" w:rsidRPr="007D54FA">
        <w:rPr>
          <w:rFonts w:ascii="Cambria" w:hAnsi="Cambria"/>
          <w:b/>
          <w:sz w:val="22"/>
          <w:szCs w:val="22"/>
        </w:rPr>
        <w:t>ein!</w:t>
      </w:r>
    </w:p>
    <w:p w14:paraId="28177487" w14:textId="77777777" w:rsidR="00CC5B2F" w:rsidRPr="007D54FA" w:rsidRDefault="00CC5B2F" w:rsidP="00952542">
      <w:pPr>
        <w:jc w:val="both"/>
        <w:rPr>
          <w:rFonts w:ascii="Cambria" w:hAnsi="Cambria" w:cs="Cambria"/>
          <w:b/>
          <w:sz w:val="22"/>
          <w:szCs w:val="22"/>
          <w:lang w:val="en-US"/>
        </w:rPr>
      </w:pPr>
    </w:p>
    <w:p w14:paraId="26DE2EB2" w14:textId="77777777" w:rsidR="00142747" w:rsidRPr="007D54FA" w:rsidRDefault="00142747" w:rsidP="00142747">
      <w:pPr>
        <w:jc w:val="both"/>
        <w:rPr>
          <w:rFonts w:ascii="Cambria" w:hAnsi="Cambria" w:cs="Cambria"/>
          <w:bCs/>
          <w:i/>
          <w:iCs/>
          <w:sz w:val="22"/>
          <w:szCs w:val="22"/>
          <w:lang w:val="en-US"/>
        </w:rPr>
      </w:pPr>
      <w:r w:rsidRPr="007D54FA">
        <w:rPr>
          <w:rFonts w:ascii="Cambria" w:hAnsi="Cambria" w:cs="Cambria"/>
          <w:b/>
          <w:sz w:val="22"/>
          <w:szCs w:val="22"/>
          <w:lang w:val="en-US"/>
        </w:rPr>
        <w:t>A)</w:t>
      </w:r>
      <w:r w:rsidRPr="007D54FA">
        <w:rPr>
          <w:rFonts w:ascii="Cambria" w:hAnsi="Cambria" w:cs="Cambria"/>
          <w:bCs/>
          <w:sz w:val="22"/>
          <w:szCs w:val="22"/>
          <w:lang w:val="en-US"/>
        </w:rPr>
        <w:t xml:space="preserve"> </w:t>
      </w:r>
      <w:r w:rsidR="00F96114" w:rsidRPr="007D54FA">
        <w:rPr>
          <w:rFonts w:ascii="Cambria" w:hAnsi="Cambria"/>
          <w:sz w:val="22"/>
          <w:szCs w:val="22"/>
        </w:rPr>
        <w:t>„Nun sei es aber eine große Versuchung für das schwache, stets nach Macht lüsterne Menschenherz, wenn diejenigen, welche sie Macht hätten, Gesetze zu machen, auch beständig die Macht besäßen, selbige auszuüben. [...] Deshalb sei in gutgeordneten Gemeinwesen [...] die gesetzgebende Gewalt immer in andere Hände gelegt worden als die beiden anderen.“</w:t>
      </w:r>
      <w:r w:rsidR="00F96114" w:rsidRPr="007D54FA">
        <w:rPr>
          <w:rFonts w:ascii="Cambria" w:hAnsi="Cambria"/>
          <w:spacing w:val="-3"/>
          <w:sz w:val="22"/>
          <w:szCs w:val="22"/>
        </w:rPr>
        <w:t xml:space="preserve"> </w:t>
      </w:r>
      <w:r w:rsidR="00F96114" w:rsidRPr="007D54FA">
        <w:rPr>
          <w:rFonts w:ascii="Cambria" w:hAnsi="Cambria"/>
          <w:i/>
          <w:sz w:val="22"/>
          <w:szCs w:val="22"/>
        </w:rPr>
        <w:t>(Locke)</w:t>
      </w:r>
    </w:p>
    <w:p w14:paraId="34B2195D" w14:textId="77777777" w:rsidR="00142747" w:rsidRPr="007D54FA" w:rsidRDefault="00142747" w:rsidP="00142747">
      <w:pPr>
        <w:jc w:val="both"/>
        <w:rPr>
          <w:rFonts w:ascii="Cambria" w:hAnsi="Cambria" w:cs="Cambria"/>
          <w:bCs/>
          <w:sz w:val="22"/>
          <w:szCs w:val="22"/>
          <w:lang w:val="en-US"/>
        </w:rPr>
      </w:pPr>
    </w:p>
    <w:p w14:paraId="2F83CF31" w14:textId="77777777" w:rsidR="00142747" w:rsidRPr="007D54FA" w:rsidRDefault="00142747" w:rsidP="00142747">
      <w:pPr>
        <w:jc w:val="both"/>
        <w:rPr>
          <w:rFonts w:ascii="Cambria" w:hAnsi="Cambria" w:cs="Cambria"/>
          <w:bCs/>
          <w:sz w:val="22"/>
          <w:szCs w:val="22"/>
          <w:lang w:val="en-US"/>
        </w:rPr>
      </w:pPr>
      <w:r w:rsidRPr="007D54FA">
        <w:rPr>
          <w:rFonts w:ascii="Cambria" w:hAnsi="Cambria" w:cs="Cambria"/>
          <w:b/>
          <w:sz w:val="22"/>
          <w:szCs w:val="22"/>
          <w:lang w:val="en-US"/>
        </w:rPr>
        <w:t>A)</w:t>
      </w:r>
      <w:r w:rsidRPr="007D54FA">
        <w:rPr>
          <w:rFonts w:ascii="Cambria" w:hAnsi="Cambria" w:cs="Cambria"/>
          <w:bCs/>
          <w:sz w:val="22"/>
          <w:szCs w:val="22"/>
          <w:lang w:val="en-US"/>
        </w:rPr>
        <w:t xml:space="preserve"> „Mivel a hatalom kihasználására amúgy is hajlamos emberi gyarlóság túl nagy kísértésnek van kitéve, ha ugyanazok az emberek tartják kezükben a törvényhozó hatalmat, mint a törvények végrehajtásának hatalmát, megfelelően [be]rendezett államokban […] a törvényhozó hatalom külön személyek kezébe van letéve.” </w:t>
      </w:r>
      <w:r w:rsidRPr="007D54FA">
        <w:rPr>
          <w:rFonts w:ascii="Cambria" w:hAnsi="Cambria" w:cs="Cambria"/>
          <w:bCs/>
          <w:i/>
          <w:iCs/>
          <w:sz w:val="22"/>
          <w:szCs w:val="22"/>
          <w:lang w:val="en-US"/>
        </w:rPr>
        <w:t>(Locke)</w:t>
      </w:r>
    </w:p>
    <w:p w14:paraId="6EB04C6F" w14:textId="77777777" w:rsidR="00142747" w:rsidRPr="007D54FA" w:rsidRDefault="00142747" w:rsidP="00142747">
      <w:pPr>
        <w:jc w:val="both"/>
        <w:rPr>
          <w:rFonts w:ascii="Cambria" w:hAnsi="Cambria" w:cs="Cambria"/>
          <w:bCs/>
          <w:sz w:val="22"/>
          <w:szCs w:val="22"/>
          <w:lang w:val="en-US"/>
        </w:rPr>
      </w:pPr>
    </w:p>
    <w:p w14:paraId="7C714305" w14:textId="77777777" w:rsidR="00EF78F0" w:rsidRPr="007D54FA" w:rsidRDefault="00EF78F0" w:rsidP="00EF78F0">
      <w:pPr>
        <w:jc w:val="both"/>
        <w:rPr>
          <w:rFonts w:ascii="Cambria" w:hAnsi="Cambria" w:cs="Cambria"/>
          <w:bCs/>
          <w:sz w:val="22"/>
          <w:szCs w:val="22"/>
          <w:lang w:val="en-US"/>
        </w:rPr>
      </w:pPr>
      <w:r w:rsidRPr="007D54FA">
        <w:rPr>
          <w:rFonts w:ascii="Cambria" w:hAnsi="Cambria" w:cs="Cambria"/>
          <w:b/>
          <w:sz w:val="22"/>
          <w:szCs w:val="22"/>
          <w:lang w:val="en-US"/>
        </w:rPr>
        <w:t>B)</w:t>
      </w:r>
      <w:r w:rsidRPr="007D54FA">
        <w:rPr>
          <w:rFonts w:ascii="Cambria" w:hAnsi="Cambria" w:cs="Cambria"/>
          <w:bCs/>
          <w:sz w:val="22"/>
          <w:szCs w:val="22"/>
          <w:lang w:val="en-US"/>
        </w:rPr>
        <w:t xml:space="preserve"> </w:t>
      </w:r>
      <w:r w:rsidR="00F96114" w:rsidRPr="007D54FA">
        <w:rPr>
          <w:rFonts w:ascii="Cambria" w:hAnsi="Cambria"/>
          <w:sz w:val="22"/>
          <w:szCs w:val="22"/>
        </w:rPr>
        <w:t xml:space="preserve">„Viele Herrscher betrachten das Staatsvermögen und ihre Untertanen als ihren Privatbesitz im engeren Sinne und glauben, dass die Vorsehung die Millonen an Menschen für sie geschaffen hat.“ </w:t>
      </w:r>
      <w:r w:rsidR="00F96114" w:rsidRPr="007D54FA">
        <w:rPr>
          <w:rFonts w:ascii="Cambria" w:hAnsi="Cambria"/>
          <w:i/>
          <w:sz w:val="22"/>
          <w:szCs w:val="22"/>
        </w:rPr>
        <w:t>(Joseph</w:t>
      </w:r>
      <w:r w:rsidR="00F96114" w:rsidRPr="007D54FA">
        <w:rPr>
          <w:rFonts w:ascii="Cambria" w:hAnsi="Cambria"/>
          <w:i/>
          <w:spacing w:val="-6"/>
          <w:sz w:val="22"/>
          <w:szCs w:val="22"/>
        </w:rPr>
        <w:t xml:space="preserve"> </w:t>
      </w:r>
      <w:r w:rsidR="00F96114" w:rsidRPr="007D54FA">
        <w:rPr>
          <w:rFonts w:ascii="Cambria" w:hAnsi="Cambria"/>
          <w:i/>
          <w:sz w:val="22"/>
          <w:szCs w:val="22"/>
        </w:rPr>
        <w:t>II.)</w:t>
      </w:r>
      <w:r w:rsidRPr="007D54FA">
        <w:rPr>
          <w:rFonts w:ascii="Cambria" w:hAnsi="Cambria" w:cs="Cambria"/>
          <w:bCs/>
          <w:i/>
          <w:iCs/>
          <w:sz w:val="22"/>
          <w:szCs w:val="22"/>
          <w:lang w:val="en-US"/>
        </w:rPr>
        <w:t>)</w:t>
      </w:r>
    </w:p>
    <w:p w14:paraId="20250B08" w14:textId="77777777" w:rsidR="00EF78F0" w:rsidRPr="007D54FA" w:rsidRDefault="00EF78F0" w:rsidP="00142747">
      <w:pPr>
        <w:jc w:val="both"/>
        <w:rPr>
          <w:rFonts w:ascii="Cambria" w:hAnsi="Cambria" w:cs="Cambria"/>
          <w:bCs/>
          <w:sz w:val="22"/>
          <w:szCs w:val="22"/>
          <w:lang w:val="en-US"/>
        </w:rPr>
      </w:pPr>
    </w:p>
    <w:p w14:paraId="48250141" w14:textId="77777777" w:rsidR="00AC6B2B" w:rsidRPr="007D54FA" w:rsidRDefault="00142747" w:rsidP="00EF78F0">
      <w:pPr>
        <w:jc w:val="both"/>
        <w:rPr>
          <w:rFonts w:ascii="Cambria" w:hAnsi="Cambria" w:cs="Cambria"/>
          <w:bCs/>
          <w:i/>
          <w:iCs/>
          <w:sz w:val="22"/>
          <w:szCs w:val="22"/>
          <w:lang w:val="en-US"/>
        </w:rPr>
      </w:pPr>
      <w:r w:rsidRPr="007D54FA">
        <w:rPr>
          <w:rFonts w:ascii="Cambria" w:hAnsi="Cambria" w:cs="Cambria"/>
          <w:b/>
          <w:sz w:val="22"/>
          <w:szCs w:val="22"/>
          <w:lang w:val="en-US"/>
        </w:rPr>
        <w:t>B)</w:t>
      </w:r>
      <w:r w:rsidRPr="007D54FA">
        <w:rPr>
          <w:rFonts w:ascii="Cambria" w:hAnsi="Cambria" w:cs="Cambria"/>
          <w:bCs/>
          <w:sz w:val="22"/>
          <w:szCs w:val="22"/>
          <w:lang w:val="en-US"/>
        </w:rPr>
        <w:t xml:space="preserve"> „Sok uralkodó az állam vagyonát és alattvalóit is úgy tekinti, mint szoros értelemben vett magántulajdonát, s azt hiszi, hogy a Gondviselés az embermilliókat neki teremtette.” </w:t>
      </w:r>
      <w:r w:rsidRPr="007D54FA">
        <w:rPr>
          <w:rFonts w:ascii="Cambria" w:hAnsi="Cambria" w:cs="Cambria"/>
          <w:bCs/>
          <w:i/>
          <w:iCs/>
          <w:sz w:val="22"/>
          <w:szCs w:val="22"/>
          <w:lang w:val="en-US"/>
        </w:rPr>
        <w:t>(II. József)</w:t>
      </w:r>
    </w:p>
    <w:p w14:paraId="4EAE022A" w14:textId="77777777" w:rsidR="00AC6B2B" w:rsidRPr="007D54FA" w:rsidRDefault="00AC6B2B" w:rsidP="00EF78F0">
      <w:pPr>
        <w:jc w:val="both"/>
        <w:rPr>
          <w:rFonts w:ascii="Cambria" w:hAnsi="Cambria" w:cs="Cambria"/>
          <w:bCs/>
          <w:i/>
          <w:iCs/>
          <w:sz w:val="22"/>
          <w:szCs w:val="22"/>
          <w:lang w:val="en-US"/>
        </w:rPr>
      </w:pPr>
    </w:p>
    <w:p w14:paraId="0495E026" w14:textId="77777777" w:rsidR="00EF78F0" w:rsidRPr="007D54FA" w:rsidRDefault="00EF78F0" w:rsidP="00F96114">
      <w:pPr>
        <w:jc w:val="both"/>
        <w:rPr>
          <w:rFonts w:ascii="Cambria" w:hAnsi="Cambria" w:cs="Cambria"/>
          <w:bCs/>
          <w:sz w:val="22"/>
          <w:szCs w:val="22"/>
          <w:lang w:val="en-US"/>
        </w:rPr>
      </w:pPr>
      <w:r w:rsidRPr="007D54FA">
        <w:rPr>
          <w:rFonts w:ascii="Cambria" w:hAnsi="Cambria" w:cs="Cambria"/>
          <w:b/>
          <w:sz w:val="22"/>
          <w:szCs w:val="22"/>
          <w:lang w:val="en-US"/>
        </w:rPr>
        <w:t>C)</w:t>
      </w:r>
      <w:r w:rsidRPr="007D54FA">
        <w:rPr>
          <w:rFonts w:ascii="Cambria" w:hAnsi="Cambria" w:cs="Cambria"/>
          <w:bCs/>
          <w:sz w:val="22"/>
          <w:szCs w:val="22"/>
          <w:lang w:val="en-US"/>
        </w:rPr>
        <w:t xml:space="preserve"> </w:t>
      </w:r>
      <w:r w:rsidR="00F96114" w:rsidRPr="007D54FA">
        <w:rPr>
          <w:rFonts w:ascii="Cambria" w:hAnsi="Cambria"/>
          <w:sz w:val="22"/>
          <w:szCs w:val="22"/>
        </w:rPr>
        <w:t>„Zu allen Zeiten gab es im Staat Leute, die durch Geburt, Reichtum oder Ehrenstellungen ausgezeichnet sind. [...] Ihr Anteil an der Gesetzgebung muss also den übrigen Vorteilen angepasst sein, die sie im Staate genießen. Das wird der Fall sein,</w:t>
      </w:r>
      <w:r w:rsidR="00F96114" w:rsidRPr="007D54FA">
        <w:rPr>
          <w:rFonts w:ascii="Cambria" w:hAnsi="Cambria"/>
          <w:spacing w:val="-15"/>
          <w:sz w:val="22"/>
          <w:szCs w:val="22"/>
        </w:rPr>
        <w:t xml:space="preserve"> </w:t>
      </w:r>
      <w:r w:rsidR="00F96114" w:rsidRPr="007D54FA">
        <w:rPr>
          <w:rFonts w:ascii="Cambria" w:hAnsi="Cambria"/>
          <w:sz w:val="22"/>
          <w:szCs w:val="22"/>
        </w:rPr>
        <w:t>wenn</w:t>
      </w:r>
      <w:r w:rsidR="00F96114" w:rsidRPr="007D54FA">
        <w:rPr>
          <w:rFonts w:ascii="Cambria" w:hAnsi="Cambria"/>
          <w:spacing w:val="-14"/>
          <w:sz w:val="22"/>
          <w:szCs w:val="22"/>
        </w:rPr>
        <w:t xml:space="preserve"> </w:t>
      </w:r>
      <w:r w:rsidR="00F96114" w:rsidRPr="007D54FA">
        <w:rPr>
          <w:rFonts w:ascii="Cambria" w:hAnsi="Cambria"/>
          <w:sz w:val="22"/>
          <w:szCs w:val="22"/>
        </w:rPr>
        <w:t>sie</w:t>
      </w:r>
      <w:r w:rsidR="00F96114" w:rsidRPr="007D54FA">
        <w:rPr>
          <w:rFonts w:ascii="Cambria" w:hAnsi="Cambria"/>
          <w:spacing w:val="-14"/>
          <w:sz w:val="22"/>
          <w:szCs w:val="22"/>
        </w:rPr>
        <w:t xml:space="preserve"> </w:t>
      </w:r>
      <w:r w:rsidR="00F96114" w:rsidRPr="007D54FA">
        <w:rPr>
          <w:rFonts w:ascii="Cambria" w:hAnsi="Cambria"/>
          <w:sz w:val="22"/>
          <w:szCs w:val="22"/>
        </w:rPr>
        <w:t>eine</w:t>
      </w:r>
      <w:r w:rsidR="00F96114" w:rsidRPr="007D54FA">
        <w:rPr>
          <w:rFonts w:ascii="Cambria" w:hAnsi="Cambria"/>
          <w:spacing w:val="-14"/>
          <w:sz w:val="22"/>
          <w:szCs w:val="22"/>
        </w:rPr>
        <w:t xml:space="preserve"> </w:t>
      </w:r>
      <w:r w:rsidR="00F96114" w:rsidRPr="007D54FA">
        <w:rPr>
          <w:rFonts w:ascii="Cambria" w:hAnsi="Cambria"/>
          <w:sz w:val="22"/>
          <w:szCs w:val="22"/>
        </w:rPr>
        <w:t>eigene</w:t>
      </w:r>
      <w:r w:rsidR="00F96114" w:rsidRPr="007D54FA">
        <w:rPr>
          <w:rFonts w:ascii="Cambria" w:hAnsi="Cambria"/>
          <w:spacing w:val="-14"/>
          <w:sz w:val="22"/>
          <w:szCs w:val="22"/>
        </w:rPr>
        <w:t xml:space="preserve"> </w:t>
      </w:r>
      <w:r w:rsidR="00F96114" w:rsidRPr="007D54FA">
        <w:rPr>
          <w:rFonts w:ascii="Cambria" w:hAnsi="Cambria"/>
          <w:sz w:val="22"/>
          <w:szCs w:val="22"/>
        </w:rPr>
        <w:t>Körperschaft</w:t>
      </w:r>
      <w:r w:rsidR="00F96114" w:rsidRPr="007D54FA">
        <w:rPr>
          <w:rFonts w:ascii="Cambria" w:hAnsi="Cambria"/>
          <w:spacing w:val="-14"/>
          <w:sz w:val="22"/>
          <w:szCs w:val="22"/>
        </w:rPr>
        <w:t xml:space="preserve"> </w:t>
      </w:r>
      <w:r w:rsidR="00F96114" w:rsidRPr="007D54FA">
        <w:rPr>
          <w:rFonts w:ascii="Cambria" w:hAnsi="Cambria"/>
          <w:sz w:val="22"/>
          <w:szCs w:val="22"/>
        </w:rPr>
        <w:t>bilden,</w:t>
      </w:r>
      <w:r w:rsidR="00F96114" w:rsidRPr="007D54FA">
        <w:rPr>
          <w:rFonts w:ascii="Cambria" w:hAnsi="Cambria"/>
          <w:spacing w:val="-14"/>
          <w:sz w:val="22"/>
          <w:szCs w:val="22"/>
        </w:rPr>
        <w:t xml:space="preserve"> </w:t>
      </w:r>
      <w:r w:rsidR="00F96114" w:rsidRPr="007D54FA">
        <w:rPr>
          <w:rFonts w:ascii="Cambria" w:hAnsi="Cambria"/>
          <w:sz w:val="22"/>
          <w:szCs w:val="22"/>
        </w:rPr>
        <w:t>die</w:t>
      </w:r>
      <w:r w:rsidR="00F96114" w:rsidRPr="007D54FA">
        <w:rPr>
          <w:rFonts w:ascii="Cambria" w:hAnsi="Cambria"/>
          <w:spacing w:val="-14"/>
          <w:sz w:val="22"/>
          <w:szCs w:val="22"/>
        </w:rPr>
        <w:t xml:space="preserve"> </w:t>
      </w:r>
      <w:r w:rsidR="00F96114" w:rsidRPr="007D54FA">
        <w:rPr>
          <w:rFonts w:ascii="Cambria" w:hAnsi="Cambria"/>
          <w:sz w:val="22"/>
          <w:szCs w:val="22"/>
        </w:rPr>
        <w:t>berechtigt</w:t>
      </w:r>
      <w:r w:rsidR="00F96114" w:rsidRPr="007D54FA">
        <w:rPr>
          <w:rFonts w:ascii="Cambria" w:hAnsi="Cambria"/>
          <w:spacing w:val="-14"/>
          <w:sz w:val="22"/>
          <w:szCs w:val="22"/>
        </w:rPr>
        <w:t xml:space="preserve"> </w:t>
      </w:r>
      <w:r w:rsidR="00F96114" w:rsidRPr="007D54FA">
        <w:rPr>
          <w:rFonts w:ascii="Cambria" w:hAnsi="Cambria"/>
          <w:sz w:val="22"/>
          <w:szCs w:val="22"/>
        </w:rPr>
        <w:t>ist,</w:t>
      </w:r>
      <w:r w:rsidR="00F96114" w:rsidRPr="007D54FA">
        <w:rPr>
          <w:rFonts w:ascii="Cambria" w:hAnsi="Cambria"/>
          <w:spacing w:val="-15"/>
          <w:sz w:val="22"/>
          <w:szCs w:val="22"/>
        </w:rPr>
        <w:t xml:space="preserve"> </w:t>
      </w:r>
      <w:r w:rsidR="00F96114" w:rsidRPr="007D54FA">
        <w:rPr>
          <w:rFonts w:ascii="Cambria" w:hAnsi="Cambria"/>
          <w:sz w:val="22"/>
          <w:szCs w:val="22"/>
        </w:rPr>
        <w:t>die</w:t>
      </w:r>
      <w:r w:rsidR="00F96114" w:rsidRPr="007D54FA">
        <w:rPr>
          <w:rFonts w:ascii="Cambria" w:hAnsi="Cambria"/>
          <w:spacing w:val="-14"/>
          <w:sz w:val="22"/>
          <w:szCs w:val="22"/>
        </w:rPr>
        <w:t xml:space="preserve"> </w:t>
      </w:r>
      <w:r w:rsidR="00F96114" w:rsidRPr="007D54FA">
        <w:rPr>
          <w:rFonts w:ascii="Cambria" w:hAnsi="Cambria"/>
          <w:sz w:val="22"/>
          <w:szCs w:val="22"/>
        </w:rPr>
        <w:t>Unternehmungen des Volkes anzuhalten [...].“</w:t>
      </w:r>
      <w:r w:rsidR="00F96114" w:rsidRPr="007D54FA">
        <w:rPr>
          <w:rFonts w:ascii="Cambria" w:hAnsi="Cambria"/>
          <w:spacing w:val="-2"/>
          <w:sz w:val="22"/>
          <w:szCs w:val="22"/>
        </w:rPr>
        <w:t xml:space="preserve"> </w:t>
      </w:r>
      <w:r w:rsidR="00F96114" w:rsidRPr="007D54FA">
        <w:rPr>
          <w:rFonts w:ascii="Cambria" w:hAnsi="Cambria"/>
          <w:i/>
          <w:sz w:val="22"/>
          <w:szCs w:val="22"/>
        </w:rPr>
        <w:t>(Montesquieu)</w:t>
      </w:r>
    </w:p>
    <w:p w14:paraId="04C4D1F2" w14:textId="77777777" w:rsidR="00EF78F0" w:rsidRPr="007D54FA" w:rsidRDefault="00EF78F0" w:rsidP="00142747">
      <w:pPr>
        <w:jc w:val="both"/>
        <w:rPr>
          <w:rFonts w:ascii="Cambria" w:hAnsi="Cambria" w:cs="Cambria"/>
          <w:bCs/>
          <w:sz w:val="22"/>
          <w:szCs w:val="22"/>
          <w:lang w:val="en-US"/>
        </w:rPr>
      </w:pPr>
    </w:p>
    <w:p w14:paraId="0DB6F6FA" w14:textId="77777777" w:rsidR="00142747" w:rsidRPr="007D54FA" w:rsidRDefault="00142747" w:rsidP="00142747">
      <w:pPr>
        <w:jc w:val="both"/>
        <w:rPr>
          <w:rFonts w:ascii="Cambria" w:hAnsi="Cambria" w:cs="Cambria"/>
          <w:bCs/>
          <w:sz w:val="22"/>
          <w:szCs w:val="22"/>
          <w:lang w:val="en-US"/>
        </w:rPr>
      </w:pPr>
      <w:r w:rsidRPr="007D54FA">
        <w:rPr>
          <w:rFonts w:ascii="Cambria" w:hAnsi="Cambria" w:cs="Cambria"/>
          <w:b/>
          <w:sz w:val="22"/>
          <w:szCs w:val="22"/>
          <w:lang w:val="en-US"/>
        </w:rPr>
        <w:t>C)</w:t>
      </w:r>
      <w:r w:rsidRPr="007D54FA">
        <w:rPr>
          <w:rFonts w:ascii="Cambria" w:hAnsi="Cambria" w:cs="Cambria"/>
          <w:bCs/>
          <w:sz w:val="22"/>
          <w:szCs w:val="22"/>
          <w:lang w:val="en-US"/>
        </w:rPr>
        <w:t xml:space="preserve"> „Az államban mindig vannak olyanok, akik születésüknél, gazdagságuknál vagy rangjuknál fogva kiválnak a többiek közül. […] A törvényhozásban őket megillető résznek tehát arányban kell állnia azokkal az egyéb előnyökkel, amelyekkel az államban rendelkeznek. Ez akkor fog bekövetkezni, ha olyan testületet alkotnak, amelynek joga van a nép kezdeményezéseit megállítani.” </w:t>
      </w:r>
      <w:r w:rsidRPr="007D54FA">
        <w:rPr>
          <w:rFonts w:ascii="Cambria" w:hAnsi="Cambria" w:cs="Cambria"/>
          <w:bCs/>
          <w:i/>
          <w:iCs/>
          <w:sz w:val="22"/>
          <w:szCs w:val="22"/>
          <w:lang w:val="en-US"/>
        </w:rPr>
        <w:t>(Montesquieu)</w:t>
      </w:r>
    </w:p>
    <w:p w14:paraId="3F2D81ED" w14:textId="77777777" w:rsidR="00142747" w:rsidRPr="007D54FA" w:rsidRDefault="00142747" w:rsidP="00142747">
      <w:pPr>
        <w:jc w:val="both"/>
        <w:rPr>
          <w:rFonts w:ascii="Cambria" w:hAnsi="Cambria" w:cs="Cambria"/>
          <w:bCs/>
          <w:sz w:val="22"/>
          <w:szCs w:val="22"/>
          <w:lang w:val="en-US"/>
        </w:rPr>
      </w:pPr>
    </w:p>
    <w:p w14:paraId="4FDE4846" w14:textId="77777777" w:rsidR="00142747" w:rsidRPr="007D54FA" w:rsidRDefault="00142747" w:rsidP="00142747">
      <w:pPr>
        <w:jc w:val="both"/>
        <w:rPr>
          <w:rFonts w:ascii="Cambria" w:hAnsi="Cambria" w:cs="Cambria"/>
          <w:bCs/>
          <w:sz w:val="22"/>
          <w:szCs w:val="22"/>
          <w:lang w:val="en-US"/>
        </w:rPr>
      </w:pPr>
      <w:r w:rsidRPr="007D54FA">
        <w:rPr>
          <w:rFonts w:ascii="Cambria" w:hAnsi="Cambria" w:cs="Cambria"/>
          <w:b/>
          <w:sz w:val="22"/>
          <w:szCs w:val="22"/>
          <w:lang w:val="en-US"/>
        </w:rPr>
        <w:t>D)</w:t>
      </w:r>
      <w:r w:rsidRPr="007D54FA">
        <w:rPr>
          <w:rFonts w:ascii="Cambria" w:hAnsi="Cambria" w:cs="Cambria"/>
          <w:bCs/>
          <w:sz w:val="22"/>
          <w:szCs w:val="22"/>
          <w:lang w:val="en-US"/>
        </w:rPr>
        <w:t xml:space="preserve"> </w:t>
      </w:r>
      <w:r w:rsidR="00F96114" w:rsidRPr="007D54FA">
        <w:rPr>
          <w:rFonts w:ascii="Cambria" w:hAnsi="Cambria"/>
          <w:sz w:val="22"/>
          <w:szCs w:val="22"/>
        </w:rPr>
        <w:t>„Deshalb ist es nötig, daß das Volk durch seine Repräsentanten das tun lässt, was es nicht selbst tun kann.“</w:t>
      </w:r>
      <w:r w:rsidR="00F96114" w:rsidRPr="007D54FA">
        <w:rPr>
          <w:rFonts w:ascii="Cambria" w:hAnsi="Cambria"/>
          <w:spacing w:val="-5"/>
          <w:sz w:val="22"/>
          <w:szCs w:val="22"/>
        </w:rPr>
        <w:t xml:space="preserve"> </w:t>
      </w:r>
      <w:r w:rsidR="00F96114" w:rsidRPr="007D54FA">
        <w:rPr>
          <w:rFonts w:ascii="Cambria" w:hAnsi="Cambria"/>
          <w:i/>
          <w:sz w:val="22"/>
          <w:szCs w:val="22"/>
        </w:rPr>
        <w:t>(Montesquieu)</w:t>
      </w:r>
    </w:p>
    <w:p w14:paraId="1D8783D7" w14:textId="77777777" w:rsidR="00142747" w:rsidRPr="007D54FA" w:rsidRDefault="00142747" w:rsidP="00142747">
      <w:pPr>
        <w:jc w:val="both"/>
        <w:rPr>
          <w:rFonts w:ascii="Cambria" w:hAnsi="Cambria" w:cs="Cambria"/>
          <w:bCs/>
          <w:sz w:val="22"/>
          <w:szCs w:val="22"/>
          <w:lang w:val="en-US"/>
        </w:rPr>
      </w:pPr>
    </w:p>
    <w:p w14:paraId="72D9A3D9" w14:textId="77777777" w:rsidR="00142747" w:rsidRPr="007D54FA" w:rsidRDefault="00142747" w:rsidP="00142747">
      <w:pPr>
        <w:jc w:val="both"/>
        <w:rPr>
          <w:rFonts w:ascii="Cambria" w:hAnsi="Cambria" w:cs="Cambria"/>
          <w:bCs/>
          <w:sz w:val="22"/>
          <w:szCs w:val="22"/>
          <w:lang w:val="en-US"/>
        </w:rPr>
      </w:pPr>
      <w:r w:rsidRPr="007D54FA">
        <w:rPr>
          <w:rFonts w:ascii="Cambria" w:hAnsi="Cambria" w:cs="Cambria"/>
          <w:b/>
          <w:sz w:val="22"/>
          <w:szCs w:val="22"/>
          <w:lang w:val="en-US"/>
        </w:rPr>
        <w:t>D)</w:t>
      </w:r>
      <w:r w:rsidRPr="007D54FA">
        <w:rPr>
          <w:rFonts w:ascii="Cambria" w:hAnsi="Cambria" w:cs="Cambria"/>
          <w:bCs/>
          <w:sz w:val="22"/>
          <w:szCs w:val="22"/>
          <w:lang w:val="en-US"/>
        </w:rPr>
        <w:t xml:space="preserve"> „A népnek a maga képviselői útján kell megtennie mindazt, amit maga nem tud megtenni.” </w:t>
      </w:r>
      <w:r w:rsidRPr="007D54FA">
        <w:rPr>
          <w:rFonts w:ascii="Cambria" w:hAnsi="Cambria" w:cs="Cambria"/>
          <w:bCs/>
          <w:i/>
          <w:iCs/>
          <w:sz w:val="22"/>
          <w:szCs w:val="22"/>
          <w:lang w:val="en-US"/>
        </w:rPr>
        <w:t>(Montesquieu)</w:t>
      </w:r>
    </w:p>
    <w:p w14:paraId="226FA662" w14:textId="77777777" w:rsidR="00142747" w:rsidRPr="007D54FA" w:rsidRDefault="00142747" w:rsidP="00142747">
      <w:pPr>
        <w:jc w:val="both"/>
        <w:rPr>
          <w:rFonts w:ascii="Cambria" w:hAnsi="Cambria" w:cs="Cambria"/>
          <w:bCs/>
          <w:sz w:val="22"/>
          <w:szCs w:val="22"/>
          <w:lang w:val="en-US"/>
        </w:rPr>
      </w:pPr>
    </w:p>
    <w:p w14:paraId="304EBC78" w14:textId="77777777" w:rsidR="00142747" w:rsidRPr="007D54FA" w:rsidRDefault="00142747" w:rsidP="00142747">
      <w:pPr>
        <w:jc w:val="both"/>
        <w:rPr>
          <w:rFonts w:ascii="Cambria" w:hAnsi="Cambria" w:cs="Cambria"/>
          <w:bCs/>
          <w:sz w:val="22"/>
          <w:szCs w:val="22"/>
          <w:lang w:val="en-US"/>
        </w:rPr>
      </w:pPr>
      <w:r w:rsidRPr="007D54FA">
        <w:rPr>
          <w:rFonts w:ascii="Cambria" w:hAnsi="Cambria" w:cs="Cambria"/>
          <w:b/>
          <w:sz w:val="22"/>
          <w:szCs w:val="22"/>
          <w:lang w:val="en-US"/>
        </w:rPr>
        <w:t>E)</w:t>
      </w:r>
      <w:r w:rsidRPr="007D54FA">
        <w:rPr>
          <w:rFonts w:ascii="Cambria" w:hAnsi="Cambria" w:cs="Cambria"/>
          <w:bCs/>
          <w:sz w:val="22"/>
          <w:szCs w:val="22"/>
          <w:lang w:val="en-US"/>
        </w:rPr>
        <w:t xml:space="preserve"> </w:t>
      </w:r>
      <w:r w:rsidR="00F96114" w:rsidRPr="007D54FA">
        <w:rPr>
          <w:rFonts w:ascii="Cambria" w:hAnsi="Cambria"/>
          <w:sz w:val="22"/>
          <w:szCs w:val="22"/>
        </w:rPr>
        <w:t>„[...]</w:t>
      </w:r>
      <w:r w:rsidR="00F96114" w:rsidRPr="007D54FA">
        <w:rPr>
          <w:rFonts w:ascii="Cambria" w:hAnsi="Cambria"/>
          <w:spacing w:val="-13"/>
          <w:sz w:val="22"/>
          <w:szCs w:val="22"/>
        </w:rPr>
        <w:t xml:space="preserve"> </w:t>
      </w:r>
      <w:r w:rsidR="00F96114" w:rsidRPr="007D54FA">
        <w:rPr>
          <w:rFonts w:ascii="Cambria" w:hAnsi="Cambria"/>
          <w:sz w:val="22"/>
          <w:szCs w:val="22"/>
        </w:rPr>
        <w:t>da</w:t>
      </w:r>
      <w:r w:rsidR="00F96114" w:rsidRPr="007D54FA">
        <w:rPr>
          <w:rFonts w:ascii="Cambria" w:hAnsi="Cambria"/>
          <w:spacing w:val="-13"/>
          <w:sz w:val="22"/>
          <w:szCs w:val="22"/>
        </w:rPr>
        <w:t xml:space="preserve"> </w:t>
      </w:r>
      <w:r w:rsidR="00F96114" w:rsidRPr="007D54FA">
        <w:rPr>
          <w:rFonts w:ascii="Cambria" w:hAnsi="Cambria"/>
          <w:sz w:val="22"/>
          <w:szCs w:val="22"/>
        </w:rPr>
        <w:t>die</w:t>
      </w:r>
      <w:r w:rsidR="00F96114" w:rsidRPr="007D54FA">
        <w:rPr>
          <w:rFonts w:ascii="Cambria" w:hAnsi="Cambria"/>
          <w:spacing w:val="-13"/>
          <w:sz w:val="22"/>
          <w:szCs w:val="22"/>
        </w:rPr>
        <w:t xml:space="preserve"> </w:t>
      </w:r>
      <w:r w:rsidR="00F96114" w:rsidRPr="007D54FA">
        <w:rPr>
          <w:rFonts w:ascii="Cambria" w:hAnsi="Cambria"/>
          <w:sz w:val="22"/>
          <w:szCs w:val="22"/>
        </w:rPr>
        <w:t>Gesetze</w:t>
      </w:r>
      <w:r w:rsidR="00F96114" w:rsidRPr="007D54FA">
        <w:rPr>
          <w:rFonts w:ascii="Cambria" w:hAnsi="Cambria"/>
          <w:spacing w:val="-14"/>
          <w:sz w:val="22"/>
          <w:szCs w:val="22"/>
        </w:rPr>
        <w:t xml:space="preserve"> </w:t>
      </w:r>
      <w:r w:rsidR="00F96114" w:rsidRPr="007D54FA">
        <w:rPr>
          <w:rFonts w:ascii="Cambria" w:hAnsi="Cambria"/>
          <w:sz w:val="22"/>
          <w:szCs w:val="22"/>
        </w:rPr>
        <w:t>nichts</w:t>
      </w:r>
      <w:r w:rsidR="00F96114" w:rsidRPr="007D54FA">
        <w:rPr>
          <w:rFonts w:ascii="Cambria" w:hAnsi="Cambria"/>
          <w:spacing w:val="-13"/>
          <w:sz w:val="22"/>
          <w:szCs w:val="22"/>
        </w:rPr>
        <w:t xml:space="preserve"> </w:t>
      </w:r>
      <w:r w:rsidR="00F96114" w:rsidRPr="007D54FA">
        <w:rPr>
          <w:rFonts w:ascii="Cambria" w:hAnsi="Cambria"/>
          <w:sz w:val="22"/>
          <w:szCs w:val="22"/>
        </w:rPr>
        <w:t>anderes</w:t>
      </w:r>
      <w:r w:rsidR="00F96114" w:rsidRPr="007D54FA">
        <w:rPr>
          <w:rFonts w:ascii="Cambria" w:hAnsi="Cambria"/>
          <w:spacing w:val="-13"/>
          <w:sz w:val="22"/>
          <w:szCs w:val="22"/>
        </w:rPr>
        <w:t xml:space="preserve"> </w:t>
      </w:r>
      <w:r w:rsidR="00F96114" w:rsidRPr="007D54FA">
        <w:rPr>
          <w:rFonts w:ascii="Cambria" w:hAnsi="Cambria"/>
          <w:sz w:val="22"/>
          <w:szCs w:val="22"/>
        </w:rPr>
        <w:t>als</w:t>
      </w:r>
      <w:r w:rsidR="00F96114" w:rsidRPr="007D54FA">
        <w:rPr>
          <w:rFonts w:ascii="Cambria" w:hAnsi="Cambria"/>
          <w:spacing w:val="-13"/>
          <w:sz w:val="22"/>
          <w:szCs w:val="22"/>
        </w:rPr>
        <w:t xml:space="preserve"> </w:t>
      </w:r>
      <w:r w:rsidR="00F96114" w:rsidRPr="007D54FA">
        <w:rPr>
          <w:rFonts w:ascii="Cambria" w:hAnsi="Cambria"/>
          <w:sz w:val="22"/>
          <w:szCs w:val="22"/>
        </w:rPr>
        <w:t>authentische</w:t>
      </w:r>
      <w:r w:rsidR="00F96114" w:rsidRPr="007D54FA">
        <w:rPr>
          <w:rFonts w:ascii="Cambria" w:hAnsi="Cambria"/>
          <w:spacing w:val="-12"/>
          <w:sz w:val="22"/>
          <w:szCs w:val="22"/>
        </w:rPr>
        <w:t xml:space="preserve"> </w:t>
      </w:r>
      <w:r w:rsidR="00F96114" w:rsidRPr="007D54FA">
        <w:rPr>
          <w:rFonts w:ascii="Cambria" w:hAnsi="Cambria"/>
          <w:sz w:val="22"/>
          <w:szCs w:val="22"/>
        </w:rPr>
        <w:t>Kundgebungen</w:t>
      </w:r>
      <w:r w:rsidR="00F96114" w:rsidRPr="007D54FA">
        <w:rPr>
          <w:rFonts w:ascii="Cambria" w:hAnsi="Cambria"/>
          <w:spacing w:val="-13"/>
          <w:sz w:val="22"/>
          <w:szCs w:val="22"/>
        </w:rPr>
        <w:t xml:space="preserve"> </w:t>
      </w:r>
      <w:r w:rsidR="00F96114" w:rsidRPr="007D54FA">
        <w:rPr>
          <w:rFonts w:ascii="Cambria" w:hAnsi="Cambria"/>
          <w:sz w:val="22"/>
          <w:szCs w:val="22"/>
        </w:rPr>
        <w:t>des</w:t>
      </w:r>
      <w:r w:rsidR="00F96114" w:rsidRPr="007D54FA">
        <w:rPr>
          <w:rFonts w:ascii="Cambria" w:hAnsi="Cambria"/>
          <w:spacing w:val="-13"/>
          <w:sz w:val="22"/>
          <w:szCs w:val="22"/>
        </w:rPr>
        <w:t xml:space="preserve"> </w:t>
      </w:r>
      <w:r w:rsidR="00F96114" w:rsidRPr="007D54FA">
        <w:rPr>
          <w:rFonts w:ascii="Cambria" w:hAnsi="Cambria"/>
          <w:sz w:val="22"/>
          <w:szCs w:val="22"/>
        </w:rPr>
        <w:t>allgemeinen Willens</w:t>
      </w:r>
      <w:r w:rsidR="00F96114" w:rsidRPr="007D54FA">
        <w:rPr>
          <w:rFonts w:ascii="Cambria" w:hAnsi="Cambria"/>
          <w:spacing w:val="-8"/>
          <w:sz w:val="22"/>
          <w:szCs w:val="22"/>
        </w:rPr>
        <w:t xml:space="preserve"> </w:t>
      </w:r>
      <w:r w:rsidR="00F96114" w:rsidRPr="007D54FA">
        <w:rPr>
          <w:rFonts w:ascii="Cambria" w:hAnsi="Cambria"/>
          <w:sz w:val="22"/>
          <w:szCs w:val="22"/>
        </w:rPr>
        <w:t>sind,</w:t>
      </w:r>
      <w:r w:rsidR="00F96114" w:rsidRPr="007D54FA">
        <w:rPr>
          <w:rFonts w:ascii="Cambria" w:hAnsi="Cambria"/>
          <w:spacing w:val="-7"/>
          <w:sz w:val="22"/>
          <w:szCs w:val="22"/>
        </w:rPr>
        <w:t xml:space="preserve"> </w:t>
      </w:r>
      <w:r w:rsidR="00F96114" w:rsidRPr="007D54FA">
        <w:rPr>
          <w:rFonts w:ascii="Cambria" w:hAnsi="Cambria"/>
          <w:sz w:val="22"/>
          <w:szCs w:val="22"/>
        </w:rPr>
        <w:t>so</w:t>
      </w:r>
      <w:r w:rsidR="00F96114" w:rsidRPr="007D54FA">
        <w:rPr>
          <w:rFonts w:ascii="Cambria" w:hAnsi="Cambria"/>
          <w:spacing w:val="-8"/>
          <w:sz w:val="22"/>
          <w:szCs w:val="22"/>
        </w:rPr>
        <w:t xml:space="preserve"> </w:t>
      </w:r>
      <w:r w:rsidR="00F96114" w:rsidRPr="007D54FA">
        <w:rPr>
          <w:rFonts w:ascii="Cambria" w:hAnsi="Cambria"/>
          <w:sz w:val="22"/>
          <w:szCs w:val="22"/>
        </w:rPr>
        <w:t>kann</w:t>
      </w:r>
      <w:r w:rsidR="00F96114" w:rsidRPr="007D54FA">
        <w:rPr>
          <w:rFonts w:ascii="Cambria" w:hAnsi="Cambria"/>
          <w:spacing w:val="-7"/>
          <w:sz w:val="22"/>
          <w:szCs w:val="22"/>
        </w:rPr>
        <w:t xml:space="preserve"> </w:t>
      </w:r>
      <w:r w:rsidR="00F96114" w:rsidRPr="007D54FA">
        <w:rPr>
          <w:rFonts w:ascii="Cambria" w:hAnsi="Cambria"/>
          <w:sz w:val="22"/>
          <w:szCs w:val="22"/>
        </w:rPr>
        <w:t>das</w:t>
      </w:r>
      <w:r w:rsidR="00F96114" w:rsidRPr="007D54FA">
        <w:rPr>
          <w:rFonts w:ascii="Cambria" w:hAnsi="Cambria"/>
          <w:spacing w:val="-7"/>
          <w:sz w:val="22"/>
          <w:szCs w:val="22"/>
        </w:rPr>
        <w:t xml:space="preserve"> </w:t>
      </w:r>
      <w:r w:rsidR="00F96114" w:rsidRPr="007D54FA">
        <w:rPr>
          <w:rFonts w:ascii="Cambria" w:hAnsi="Cambria"/>
          <w:sz w:val="22"/>
          <w:szCs w:val="22"/>
        </w:rPr>
        <w:t>Staatsoberhaupt</w:t>
      </w:r>
      <w:r w:rsidR="00F96114" w:rsidRPr="007D54FA">
        <w:rPr>
          <w:rFonts w:ascii="Cambria" w:hAnsi="Cambria"/>
          <w:spacing w:val="-8"/>
          <w:sz w:val="22"/>
          <w:szCs w:val="22"/>
        </w:rPr>
        <w:t xml:space="preserve"> </w:t>
      </w:r>
      <w:r w:rsidR="00F96114" w:rsidRPr="007D54FA">
        <w:rPr>
          <w:rFonts w:ascii="Cambria" w:hAnsi="Cambria"/>
          <w:sz w:val="22"/>
          <w:szCs w:val="22"/>
        </w:rPr>
        <w:t>nur</w:t>
      </w:r>
      <w:r w:rsidR="00F96114" w:rsidRPr="007D54FA">
        <w:rPr>
          <w:rFonts w:ascii="Cambria" w:hAnsi="Cambria"/>
          <w:spacing w:val="-7"/>
          <w:sz w:val="22"/>
          <w:szCs w:val="22"/>
        </w:rPr>
        <w:t xml:space="preserve"> </w:t>
      </w:r>
      <w:r w:rsidR="00F96114" w:rsidRPr="007D54FA">
        <w:rPr>
          <w:rFonts w:ascii="Cambria" w:hAnsi="Cambria"/>
          <w:sz w:val="22"/>
          <w:szCs w:val="22"/>
        </w:rPr>
        <w:t>wirken,</w:t>
      </w:r>
      <w:r w:rsidR="00F96114" w:rsidRPr="007D54FA">
        <w:rPr>
          <w:rFonts w:ascii="Cambria" w:hAnsi="Cambria"/>
          <w:spacing w:val="-7"/>
          <w:sz w:val="22"/>
          <w:szCs w:val="22"/>
        </w:rPr>
        <w:t xml:space="preserve"> </w:t>
      </w:r>
      <w:r w:rsidR="00F96114" w:rsidRPr="007D54FA">
        <w:rPr>
          <w:rFonts w:ascii="Cambria" w:hAnsi="Cambria"/>
          <w:sz w:val="22"/>
          <w:szCs w:val="22"/>
        </w:rPr>
        <w:t>wenn</w:t>
      </w:r>
      <w:r w:rsidR="00F96114" w:rsidRPr="007D54FA">
        <w:rPr>
          <w:rFonts w:ascii="Cambria" w:hAnsi="Cambria"/>
          <w:spacing w:val="-8"/>
          <w:sz w:val="22"/>
          <w:szCs w:val="22"/>
        </w:rPr>
        <w:t xml:space="preserve"> </w:t>
      </w:r>
      <w:r w:rsidR="00F96114" w:rsidRPr="007D54FA">
        <w:rPr>
          <w:rFonts w:ascii="Cambria" w:hAnsi="Cambria"/>
          <w:sz w:val="22"/>
          <w:szCs w:val="22"/>
        </w:rPr>
        <w:t>das</w:t>
      </w:r>
      <w:r w:rsidR="00F96114" w:rsidRPr="007D54FA">
        <w:rPr>
          <w:rFonts w:ascii="Cambria" w:hAnsi="Cambria"/>
          <w:spacing w:val="-7"/>
          <w:sz w:val="22"/>
          <w:szCs w:val="22"/>
        </w:rPr>
        <w:t xml:space="preserve"> </w:t>
      </w:r>
      <w:r w:rsidR="00F96114" w:rsidRPr="007D54FA">
        <w:rPr>
          <w:rFonts w:ascii="Cambria" w:hAnsi="Cambria"/>
          <w:sz w:val="22"/>
          <w:szCs w:val="22"/>
        </w:rPr>
        <w:t>Volk</w:t>
      </w:r>
      <w:r w:rsidR="00F96114" w:rsidRPr="007D54FA">
        <w:rPr>
          <w:rFonts w:ascii="Cambria" w:hAnsi="Cambria"/>
          <w:spacing w:val="-7"/>
          <w:sz w:val="22"/>
          <w:szCs w:val="22"/>
        </w:rPr>
        <w:t xml:space="preserve"> </w:t>
      </w:r>
      <w:r w:rsidR="00F96114" w:rsidRPr="007D54FA">
        <w:rPr>
          <w:rFonts w:ascii="Cambria" w:hAnsi="Cambria"/>
          <w:sz w:val="22"/>
          <w:szCs w:val="22"/>
        </w:rPr>
        <w:t>versammelt</w:t>
      </w:r>
      <w:r w:rsidR="00F96114" w:rsidRPr="007D54FA">
        <w:rPr>
          <w:rFonts w:ascii="Cambria" w:hAnsi="Cambria"/>
          <w:spacing w:val="-8"/>
          <w:sz w:val="22"/>
          <w:szCs w:val="22"/>
        </w:rPr>
        <w:t xml:space="preserve"> </w:t>
      </w:r>
      <w:r w:rsidR="00F96114" w:rsidRPr="007D54FA">
        <w:rPr>
          <w:rFonts w:ascii="Cambria" w:hAnsi="Cambria"/>
          <w:sz w:val="22"/>
          <w:szCs w:val="22"/>
        </w:rPr>
        <w:t>ist. [...]</w:t>
      </w:r>
      <w:r w:rsidR="00F96114" w:rsidRPr="007D54FA">
        <w:rPr>
          <w:rFonts w:ascii="Cambria" w:hAnsi="Cambria"/>
          <w:spacing w:val="-17"/>
          <w:sz w:val="22"/>
          <w:szCs w:val="22"/>
        </w:rPr>
        <w:t xml:space="preserve"> </w:t>
      </w:r>
      <w:r w:rsidR="00F96114" w:rsidRPr="007D54FA">
        <w:rPr>
          <w:rFonts w:ascii="Cambria" w:hAnsi="Cambria"/>
          <w:sz w:val="22"/>
          <w:szCs w:val="22"/>
        </w:rPr>
        <w:t>[Es</w:t>
      </w:r>
      <w:r w:rsidR="00F96114" w:rsidRPr="007D54FA">
        <w:rPr>
          <w:rFonts w:ascii="Cambria" w:hAnsi="Cambria"/>
          <w:spacing w:val="-16"/>
          <w:sz w:val="22"/>
          <w:szCs w:val="22"/>
        </w:rPr>
        <w:t xml:space="preserve"> </w:t>
      </w:r>
      <w:r w:rsidR="00F96114" w:rsidRPr="007D54FA">
        <w:rPr>
          <w:rFonts w:ascii="Cambria" w:hAnsi="Cambria"/>
          <w:sz w:val="22"/>
          <w:szCs w:val="22"/>
        </w:rPr>
        <w:t>ist</w:t>
      </w:r>
      <w:r w:rsidR="00F96114" w:rsidRPr="007D54FA">
        <w:rPr>
          <w:rFonts w:ascii="Cambria" w:hAnsi="Cambria"/>
          <w:spacing w:val="-16"/>
          <w:sz w:val="22"/>
          <w:szCs w:val="22"/>
        </w:rPr>
        <w:t xml:space="preserve"> </w:t>
      </w:r>
      <w:r w:rsidR="00F96114" w:rsidRPr="007D54FA">
        <w:rPr>
          <w:rFonts w:ascii="Cambria" w:hAnsi="Cambria"/>
          <w:sz w:val="22"/>
          <w:szCs w:val="22"/>
        </w:rPr>
        <w:t>nötig],</w:t>
      </w:r>
      <w:r w:rsidR="00F96114" w:rsidRPr="007D54FA">
        <w:rPr>
          <w:rFonts w:ascii="Cambria" w:hAnsi="Cambria"/>
          <w:spacing w:val="-17"/>
          <w:sz w:val="22"/>
          <w:szCs w:val="22"/>
        </w:rPr>
        <w:t xml:space="preserve"> </w:t>
      </w:r>
      <w:r w:rsidR="00F96114" w:rsidRPr="007D54FA">
        <w:rPr>
          <w:rFonts w:ascii="Cambria" w:hAnsi="Cambria"/>
          <w:sz w:val="22"/>
          <w:szCs w:val="22"/>
        </w:rPr>
        <w:t>daß</w:t>
      </w:r>
      <w:r w:rsidR="00F96114" w:rsidRPr="007D54FA">
        <w:rPr>
          <w:rFonts w:ascii="Cambria" w:hAnsi="Cambria"/>
          <w:spacing w:val="-16"/>
          <w:sz w:val="22"/>
          <w:szCs w:val="22"/>
        </w:rPr>
        <w:t xml:space="preserve"> </w:t>
      </w:r>
      <w:r w:rsidR="00F96114" w:rsidRPr="007D54FA">
        <w:rPr>
          <w:rFonts w:ascii="Cambria" w:hAnsi="Cambria"/>
          <w:sz w:val="22"/>
          <w:szCs w:val="22"/>
        </w:rPr>
        <w:t>das</w:t>
      </w:r>
      <w:r w:rsidR="00F96114" w:rsidRPr="007D54FA">
        <w:rPr>
          <w:rFonts w:ascii="Cambria" w:hAnsi="Cambria"/>
          <w:spacing w:val="-16"/>
          <w:sz w:val="22"/>
          <w:szCs w:val="22"/>
        </w:rPr>
        <w:t xml:space="preserve"> </w:t>
      </w:r>
      <w:r w:rsidR="00F96114" w:rsidRPr="007D54FA">
        <w:rPr>
          <w:rFonts w:ascii="Cambria" w:hAnsi="Cambria"/>
          <w:sz w:val="22"/>
          <w:szCs w:val="22"/>
        </w:rPr>
        <w:t>Volk</w:t>
      </w:r>
      <w:r w:rsidR="00F96114" w:rsidRPr="007D54FA">
        <w:rPr>
          <w:rFonts w:ascii="Cambria" w:hAnsi="Cambria"/>
          <w:spacing w:val="-17"/>
          <w:sz w:val="22"/>
          <w:szCs w:val="22"/>
        </w:rPr>
        <w:t xml:space="preserve"> </w:t>
      </w:r>
      <w:r w:rsidR="00F96114" w:rsidRPr="007D54FA">
        <w:rPr>
          <w:rFonts w:ascii="Cambria" w:hAnsi="Cambria"/>
          <w:sz w:val="22"/>
          <w:szCs w:val="22"/>
        </w:rPr>
        <w:t>gesetzlich</w:t>
      </w:r>
      <w:r w:rsidR="00F96114" w:rsidRPr="007D54FA">
        <w:rPr>
          <w:rFonts w:ascii="Cambria" w:hAnsi="Cambria"/>
          <w:spacing w:val="-16"/>
          <w:sz w:val="22"/>
          <w:szCs w:val="22"/>
        </w:rPr>
        <w:t xml:space="preserve"> </w:t>
      </w:r>
      <w:r w:rsidR="00F96114" w:rsidRPr="007D54FA">
        <w:rPr>
          <w:rFonts w:ascii="Cambria" w:hAnsi="Cambria"/>
          <w:sz w:val="22"/>
          <w:szCs w:val="22"/>
        </w:rPr>
        <w:t>auf</w:t>
      </w:r>
      <w:r w:rsidR="00F96114" w:rsidRPr="007D54FA">
        <w:rPr>
          <w:rFonts w:ascii="Cambria" w:hAnsi="Cambria"/>
          <w:spacing w:val="-16"/>
          <w:sz w:val="22"/>
          <w:szCs w:val="22"/>
        </w:rPr>
        <w:t xml:space="preserve"> </w:t>
      </w:r>
      <w:r w:rsidR="00F96114" w:rsidRPr="007D54FA">
        <w:rPr>
          <w:rFonts w:ascii="Cambria" w:hAnsi="Cambria"/>
          <w:sz w:val="22"/>
          <w:szCs w:val="22"/>
        </w:rPr>
        <w:t>einen</w:t>
      </w:r>
      <w:r w:rsidR="00F96114" w:rsidRPr="007D54FA">
        <w:rPr>
          <w:rFonts w:ascii="Cambria" w:hAnsi="Cambria"/>
          <w:spacing w:val="-17"/>
          <w:sz w:val="22"/>
          <w:szCs w:val="22"/>
        </w:rPr>
        <w:t xml:space="preserve"> </w:t>
      </w:r>
      <w:r w:rsidR="00F96114" w:rsidRPr="007D54FA">
        <w:rPr>
          <w:rFonts w:ascii="Cambria" w:hAnsi="Cambria"/>
          <w:sz w:val="22"/>
          <w:szCs w:val="22"/>
        </w:rPr>
        <w:t>bestimmten</w:t>
      </w:r>
      <w:r w:rsidR="00F96114" w:rsidRPr="007D54FA">
        <w:rPr>
          <w:rFonts w:ascii="Cambria" w:hAnsi="Cambria"/>
          <w:spacing w:val="-16"/>
          <w:sz w:val="22"/>
          <w:szCs w:val="22"/>
        </w:rPr>
        <w:t xml:space="preserve"> </w:t>
      </w:r>
      <w:r w:rsidR="00F96114" w:rsidRPr="007D54FA">
        <w:rPr>
          <w:rFonts w:ascii="Cambria" w:hAnsi="Cambria"/>
          <w:sz w:val="22"/>
          <w:szCs w:val="22"/>
        </w:rPr>
        <w:t>Tag</w:t>
      </w:r>
      <w:r w:rsidR="00F96114" w:rsidRPr="007D54FA">
        <w:rPr>
          <w:rFonts w:ascii="Cambria" w:hAnsi="Cambria"/>
          <w:spacing w:val="-17"/>
          <w:sz w:val="22"/>
          <w:szCs w:val="22"/>
        </w:rPr>
        <w:t xml:space="preserve"> </w:t>
      </w:r>
      <w:r w:rsidR="00F96114" w:rsidRPr="007D54FA">
        <w:rPr>
          <w:rFonts w:ascii="Cambria" w:hAnsi="Cambria"/>
          <w:sz w:val="22"/>
          <w:szCs w:val="22"/>
        </w:rPr>
        <w:t>zusammengerufen ist.“</w:t>
      </w:r>
      <w:r w:rsidR="00F96114" w:rsidRPr="007D54FA">
        <w:rPr>
          <w:rFonts w:ascii="Cambria" w:hAnsi="Cambria"/>
          <w:spacing w:val="-2"/>
          <w:sz w:val="22"/>
          <w:szCs w:val="22"/>
        </w:rPr>
        <w:t xml:space="preserve"> </w:t>
      </w:r>
      <w:r w:rsidR="00F96114" w:rsidRPr="007D54FA">
        <w:rPr>
          <w:rFonts w:ascii="Cambria" w:hAnsi="Cambria"/>
          <w:i/>
          <w:sz w:val="22"/>
          <w:szCs w:val="22"/>
        </w:rPr>
        <w:t>(Rousseau)</w:t>
      </w:r>
    </w:p>
    <w:p w14:paraId="57A10A47" w14:textId="77777777" w:rsidR="00142747" w:rsidRPr="007D54FA" w:rsidRDefault="00142747" w:rsidP="00142747">
      <w:pPr>
        <w:jc w:val="both"/>
        <w:rPr>
          <w:rFonts w:ascii="Cambria" w:hAnsi="Cambria" w:cs="Cambria"/>
          <w:bCs/>
          <w:sz w:val="22"/>
          <w:szCs w:val="22"/>
          <w:lang w:val="en-US"/>
        </w:rPr>
      </w:pPr>
    </w:p>
    <w:p w14:paraId="581438F5" w14:textId="77777777" w:rsidR="00142747" w:rsidRPr="007D54FA" w:rsidRDefault="00142747" w:rsidP="00142747">
      <w:pPr>
        <w:jc w:val="both"/>
        <w:rPr>
          <w:rFonts w:ascii="Cambria" w:hAnsi="Cambria" w:cs="Cambria"/>
          <w:bCs/>
          <w:sz w:val="22"/>
          <w:szCs w:val="22"/>
          <w:lang w:val="en-US"/>
        </w:rPr>
      </w:pPr>
      <w:r w:rsidRPr="007D54FA">
        <w:rPr>
          <w:rFonts w:ascii="Cambria" w:hAnsi="Cambria" w:cs="Cambria"/>
          <w:b/>
          <w:sz w:val="22"/>
          <w:szCs w:val="22"/>
          <w:lang w:val="en-US"/>
        </w:rPr>
        <w:t>E)</w:t>
      </w:r>
      <w:r w:rsidRPr="007D54FA">
        <w:rPr>
          <w:rFonts w:ascii="Cambria" w:hAnsi="Cambria" w:cs="Cambria"/>
          <w:bCs/>
          <w:sz w:val="22"/>
          <w:szCs w:val="22"/>
          <w:lang w:val="en-US"/>
        </w:rPr>
        <w:t xml:space="preserve"> „Minthogy a törvény a közakarat hiteles megnyilvánulása, a főhatalom csak akkor cselekedhet, ha a nép összegyűl. […] Szükséges, hogy […] a nép meghatározott napokon a törvény értelmében összegyűl[jön].” </w:t>
      </w:r>
      <w:r w:rsidRPr="007D54FA">
        <w:rPr>
          <w:rFonts w:ascii="Cambria" w:hAnsi="Cambria" w:cs="Cambria"/>
          <w:bCs/>
          <w:i/>
          <w:iCs/>
          <w:sz w:val="22"/>
          <w:szCs w:val="22"/>
          <w:lang w:val="en-US"/>
        </w:rPr>
        <w:t>(Rousseau)</w:t>
      </w:r>
    </w:p>
    <w:p w14:paraId="1AD9EFD0" w14:textId="77777777" w:rsidR="00142747" w:rsidRPr="007D54FA" w:rsidRDefault="00142747" w:rsidP="00142747">
      <w:pPr>
        <w:jc w:val="both"/>
        <w:rPr>
          <w:rFonts w:ascii="Cambria" w:hAnsi="Cambria" w:cs="Cambria"/>
          <w:bCs/>
          <w:sz w:val="22"/>
          <w:szCs w:val="22"/>
          <w:lang w:val="en-US"/>
        </w:rPr>
      </w:pPr>
    </w:p>
    <w:p w14:paraId="35D1CC1D" w14:textId="77777777" w:rsidR="00142747" w:rsidRPr="007D54FA" w:rsidRDefault="00142747" w:rsidP="00142747">
      <w:pPr>
        <w:jc w:val="both"/>
        <w:rPr>
          <w:rFonts w:ascii="Cambria" w:hAnsi="Cambria" w:cs="Cambria"/>
          <w:bCs/>
          <w:sz w:val="22"/>
          <w:szCs w:val="22"/>
          <w:lang w:val="en-US"/>
        </w:rPr>
      </w:pPr>
      <w:r w:rsidRPr="007D54FA">
        <w:rPr>
          <w:rFonts w:ascii="Cambria" w:hAnsi="Cambria" w:cs="Cambria"/>
          <w:b/>
          <w:sz w:val="22"/>
          <w:szCs w:val="22"/>
          <w:lang w:val="en-US"/>
        </w:rPr>
        <w:t>F)</w:t>
      </w:r>
      <w:r w:rsidRPr="007D54FA">
        <w:rPr>
          <w:rFonts w:ascii="Cambria" w:hAnsi="Cambria" w:cs="Cambria"/>
          <w:bCs/>
          <w:sz w:val="22"/>
          <w:szCs w:val="22"/>
          <w:lang w:val="en-US"/>
        </w:rPr>
        <w:t xml:space="preserve"> </w:t>
      </w:r>
      <w:r w:rsidR="00F96114" w:rsidRPr="007D54FA">
        <w:rPr>
          <w:rFonts w:ascii="Cambria" w:hAnsi="Cambria"/>
          <w:sz w:val="22"/>
          <w:szCs w:val="22"/>
        </w:rPr>
        <w:t>„Die königliche Gewalt ist erstens heilig, zweitens väterlich, drittens unumschränkt.“</w:t>
      </w:r>
      <w:r w:rsidR="00F96114" w:rsidRPr="007D54FA">
        <w:rPr>
          <w:rFonts w:ascii="Cambria" w:hAnsi="Cambria"/>
          <w:spacing w:val="-2"/>
          <w:sz w:val="22"/>
          <w:szCs w:val="22"/>
        </w:rPr>
        <w:t xml:space="preserve"> </w:t>
      </w:r>
      <w:r w:rsidR="00F96114" w:rsidRPr="007D54FA">
        <w:rPr>
          <w:rFonts w:ascii="Cambria" w:hAnsi="Cambria"/>
          <w:i/>
          <w:sz w:val="22"/>
          <w:szCs w:val="22"/>
        </w:rPr>
        <w:t>(Bossuet)</w:t>
      </w:r>
    </w:p>
    <w:p w14:paraId="4C904E4C" w14:textId="77777777" w:rsidR="00142747" w:rsidRPr="007D54FA" w:rsidRDefault="00142747" w:rsidP="00142747">
      <w:pPr>
        <w:jc w:val="both"/>
        <w:rPr>
          <w:rFonts w:ascii="Cambria" w:hAnsi="Cambria" w:cs="Cambria"/>
          <w:bCs/>
          <w:sz w:val="22"/>
          <w:szCs w:val="22"/>
          <w:lang w:val="en-US"/>
        </w:rPr>
      </w:pPr>
    </w:p>
    <w:p w14:paraId="5718AAAD" w14:textId="77777777" w:rsidR="00142747" w:rsidRPr="007D54FA" w:rsidRDefault="00142747" w:rsidP="00142747">
      <w:pPr>
        <w:jc w:val="both"/>
        <w:rPr>
          <w:rFonts w:ascii="Cambria" w:hAnsi="Cambria" w:cs="Cambria"/>
          <w:bCs/>
          <w:sz w:val="22"/>
          <w:szCs w:val="22"/>
          <w:lang w:val="en-US"/>
        </w:rPr>
      </w:pPr>
      <w:r w:rsidRPr="007D54FA">
        <w:rPr>
          <w:rFonts w:ascii="Cambria" w:hAnsi="Cambria" w:cs="Cambria"/>
          <w:b/>
          <w:sz w:val="22"/>
          <w:szCs w:val="22"/>
          <w:lang w:val="en-US"/>
        </w:rPr>
        <w:t>F)</w:t>
      </w:r>
      <w:r w:rsidRPr="007D54FA">
        <w:rPr>
          <w:rFonts w:ascii="Cambria" w:hAnsi="Cambria" w:cs="Cambria"/>
          <w:bCs/>
          <w:sz w:val="22"/>
          <w:szCs w:val="22"/>
          <w:lang w:val="en-US"/>
        </w:rPr>
        <w:t xml:space="preserve"> „A királyi hatalom először szent, másodszor atyai, harmadszor korlátlan.” </w:t>
      </w:r>
      <w:r w:rsidRPr="007D54FA">
        <w:rPr>
          <w:rFonts w:ascii="Cambria" w:hAnsi="Cambria" w:cs="Cambria"/>
          <w:bCs/>
          <w:i/>
          <w:iCs/>
          <w:sz w:val="22"/>
          <w:szCs w:val="22"/>
          <w:lang w:val="en-US"/>
        </w:rPr>
        <w:t>(Bossuet)</w:t>
      </w:r>
    </w:p>
    <w:p w14:paraId="68588C5B" w14:textId="77777777" w:rsidR="00CC5B2F" w:rsidRPr="007D54FA" w:rsidRDefault="00CC5B2F" w:rsidP="00952542">
      <w:pPr>
        <w:jc w:val="both"/>
        <w:rPr>
          <w:rFonts w:ascii="Cambria" w:hAnsi="Cambria" w:cs="Cambria"/>
          <w:b/>
          <w:sz w:val="22"/>
          <w:szCs w:val="22"/>
          <w:lang w:val="en-US"/>
        </w:rPr>
      </w:pPr>
    </w:p>
    <w:tbl>
      <w:tblPr>
        <w:tblW w:w="0" w:type="auto"/>
        <w:tblLook w:val="04A0" w:firstRow="1" w:lastRow="0" w:firstColumn="1" w:lastColumn="0" w:noHBand="0" w:noVBand="1"/>
      </w:tblPr>
      <w:tblGrid>
        <w:gridCol w:w="9638"/>
      </w:tblGrid>
      <w:tr w:rsidR="00142747" w:rsidRPr="007D54FA" w14:paraId="270C13B5" w14:textId="77777777" w:rsidTr="002E5409">
        <w:tc>
          <w:tcPr>
            <w:tcW w:w="9638" w:type="dxa"/>
            <w:shd w:val="clear" w:color="auto" w:fill="auto"/>
          </w:tcPr>
          <w:p w14:paraId="280D7346" w14:textId="77777777" w:rsidR="00142747" w:rsidRPr="007D54FA" w:rsidRDefault="00142747" w:rsidP="007D28CB">
            <w:pPr>
              <w:jc w:val="both"/>
              <w:rPr>
                <w:rFonts w:ascii="Cambria" w:hAnsi="Cambria" w:cs="Cambria"/>
                <w:b/>
                <w:sz w:val="22"/>
                <w:szCs w:val="22"/>
                <w:lang w:val="en-US"/>
              </w:rPr>
            </w:pPr>
            <w:r w:rsidRPr="007D54FA">
              <w:rPr>
                <w:rFonts w:ascii="Cambria" w:hAnsi="Cambria" w:cs="Cambria"/>
                <w:b/>
                <w:sz w:val="22"/>
                <w:szCs w:val="22"/>
                <w:lang w:val="en-US"/>
              </w:rPr>
              <w:t xml:space="preserve">b) </w:t>
            </w:r>
            <w:r w:rsidR="00F96114" w:rsidRPr="007D54FA">
              <w:rPr>
                <w:rFonts w:ascii="Cambria" w:hAnsi="Cambria"/>
                <w:b/>
                <w:sz w:val="22"/>
                <w:szCs w:val="22"/>
              </w:rPr>
              <w:t xml:space="preserve">Nennen Sie die Gewalt, über die die Quelle A) </w:t>
            </w:r>
            <w:r w:rsidR="00F96114" w:rsidRPr="007D54FA">
              <w:rPr>
                <w:rFonts w:ascii="Cambria" w:hAnsi="Cambria"/>
                <w:b/>
                <w:sz w:val="22"/>
                <w:szCs w:val="22"/>
                <w:u w:val="single"/>
              </w:rPr>
              <w:t>nicht</w:t>
            </w:r>
            <w:r w:rsidR="00F96114" w:rsidRPr="007D54FA">
              <w:rPr>
                <w:rFonts w:ascii="Cambria" w:hAnsi="Cambria"/>
                <w:b/>
                <w:spacing w:val="-7"/>
                <w:sz w:val="22"/>
                <w:szCs w:val="22"/>
              </w:rPr>
              <w:t xml:space="preserve"> </w:t>
            </w:r>
            <w:r w:rsidR="00F96114" w:rsidRPr="007D54FA">
              <w:rPr>
                <w:rFonts w:ascii="Cambria" w:hAnsi="Cambria"/>
                <w:b/>
                <w:sz w:val="22"/>
                <w:szCs w:val="22"/>
              </w:rPr>
              <w:t>spricht!</w:t>
            </w:r>
          </w:p>
        </w:tc>
      </w:tr>
      <w:tr w:rsidR="003D0C10" w:rsidRPr="007D54FA" w14:paraId="2263EF78" w14:textId="77777777" w:rsidTr="002E5409">
        <w:tc>
          <w:tcPr>
            <w:tcW w:w="9638" w:type="dxa"/>
            <w:shd w:val="clear" w:color="auto" w:fill="auto"/>
          </w:tcPr>
          <w:p w14:paraId="155CC0FA" w14:textId="77777777" w:rsidR="00142747" w:rsidRPr="007D54FA" w:rsidRDefault="00142747" w:rsidP="007D28CB">
            <w:pPr>
              <w:jc w:val="both"/>
              <w:rPr>
                <w:rFonts w:ascii="Cambria" w:hAnsi="Cambria" w:cs="Cambria"/>
                <w:bCs/>
                <w:sz w:val="22"/>
                <w:szCs w:val="22"/>
                <w:lang w:val="en-US"/>
              </w:rPr>
            </w:pPr>
            <w:r w:rsidRPr="007D54FA">
              <w:rPr>
                <w:rFonts w:ascii="Cambria" w:hAnsi="Cambria" w:cs="Cambria"/>
                <w:bCs/>
                <w:sz w:val="22"/>
                <w:szCs w:val="22"/>
                <w:lang w:val="en-US"/>
              </w:rPr>
              <w:t>__________________________________________</w:t>
            </w:r>
          </w:p>
        </w:tc>
      </w:tr>
      <w:tr w:rsidR="003D0C10" w:rsidRPr="007D54FA" w14:paraId="2161CD3A" w14:textId="77777777" w:rsidTr="002E5409">
        <w:tc>
          <w:tcPr>
            <w:tcW w:w="9638" w:type="dxa"/>
            <w:shd w:val="clear" w:color="auto" w:fill="auto"/>
          </w:tcPr>
          <w:p w14:paraId="6EE68E5B" w14:textId="77777777" w:rsidR="00C12280" w:rsidRPr="007D54FA" w:rsidRDefault="00C12280" w:rsidP="007D28CB">
            <w:pPr>
              <w:jc w:val="both"/>
              <w:rPr>
                <w:rFonts w:ascii="Cambria" w:hAnsi="Cambria" w:cs="Cambria"/>
                <w:b/>
                <w:sz w:val="22"/>
                <w:szCs w:val="22"/>
                <w:lang w:val="en-US"/>
              </w:rPr>
            </w:pPr>
          </w:p>
          <w:p w14:paraId="1DF02901" w14:textId="77777777" w:rsidR="00142747" w:rsidRPr="007D54FA" w:rsidRDefault="00142747" w:rsidP="007D28CB">
            <w:pPr>
              <w:jc w:val="both"/>
              <w:rPr>
                <w:rFonts w:ascii="Cambria" w:hAnsi="Cambria" w:cs="Cambria"/>
                <w:b/>
                <w:sz w:val="22"/>
                <w:szCs w:val="22"/>
                <w:lang w:val="en-US"/>
              </w:rPr>
            </w:pPr>
            <w:r w:rsidRPr="007D54FA">
              <w:rPr>
                <w:rFonts w:ascii="Cambria" w:hAnsi="Cambria" w:cs="Cambria"/>
                <w:b/>
                <w:sz w:val="22"/>
                <w:szCs w:val="22"/>
                <w:lang w:val="en-US"/>
              </w:rPr>
              <w:t xml:space="preserve">c) </w:t>
            </w:r>
            <w:r w:rsidR="00F96114" w:rsidRPr="007D54FA">
              <w:rPr>
                <w:rFonts w:ascii="Cambria" w:hAnsi="Cambria"/>
                <w:b/>
                <w:sz w:val="22"/>
                <w:szCs w:val="22"/>
              </w:rPr>
              <w:t>Nennen Sie die Institution, die im England des 18. Jahrhunderts die ausführende Gewalt / Exekutive</w:t>
            </w:r>
            <w:r w:rsidR="00F96114" w:rsidRPr="007D54FA">
              <w:rPr>
                <w:rFonts w:ascii="Cambria" w:hAnsi="Cambria"/>
                <w:b/>
                <w:spacing w:val="-1"/>
                <w:sz w:val="22"/>
                <w:szCs w:val="22"/>
              </w:rPr>
              <w:t xml:space="preserve"> </w:t>
            </w:r>
            <w:r w:rsidR="00F96114" w:rsidRPr="007D54FA">
              <w:rPr>
                <w:rFonts w:ascii="Cambria" w:hAnsi="Cambria"/>
                <w:b/>
                <w:sz w:val="22"/>
                <w:szCs w:val="22"/>
              </w:rPr>
              <w:t>repräsentierte!</w:t>
            </w:r>
          </w:p>
        </w:tc>
      </w:tr>
      <w:tr w:rsidR="003D0C10" w:rsidRPr="007D54FA" w14:paraId="7FB089B0" w14:textId="77777777" w:rsidTr="002E5409">
        <w:tc>
          <w:tcPr>
            <w:tcW w:w="9638" w:type="dxa"/>
            <w:shd w:val="clear" w:color="auto" w:fill="auto"/>
          </w:tcPr>
          <w:p w14:paraId="400AF6F2" w14:textId="77777777" w:rsidR="00142747" w:rsidRPr="007D54FA" w:rsidRDefault="00142747" w:rsidP="007D28CB">
            <w:pPr>
              <w:jc w:val="both"/>
              <w:rPr>
                <w:rFonts w:ascii="Cambria" w:hAnsi="Cambria" w:cs="Cambria"/>
                <w:bCs/>
                <w:sz w:val="22"/>
                <w:szCs w:val="22"/>
                <w:lang w:val="en-US"/>
              </w:rPr>
            </w:pPr>
            <w:r w:rsidRPr="007D54FA">
              <w:rPr>
                <w:rFonts w:ascii="Cambria" w:hAnsi="Cambria" w:cs="Cambria"/>
                <w:bCs/>
                <w:sz w:val="22"/>
                <w:szCs w:val="22"/>
                <w:lang w:val="en-US"/>
              </w:rPr>
              <w:t>__________________________________________</w:t>
            </w:r>
          </w:p>
        </w:tc>
      </w:tr>
    </w:tbl>
    <w:p w14:paraId="45089DEC" w14:textId="77777777" w:rsidR="002E5409" w:rsidRDefault="002E5409">
      <w:r>
        <w:br w:type="page"/>
      </w:r>
    </w:p>
    <w:tbl>
      <w:tblPr>
        <w:tblW w:w="0" w:type="auto"/>
        <w:tblLook w:val="04A0" w:firstRow="1" w:lastRow="0" w:firstColumn="1" w:lastColumn="0" w:noHBand="0" w:noVBand="1"/>
      </w:tblPr>
      <w:tblGrid>
        <w:gridCol w:w="9638"/>
      </w:tblGrid>
      <w:tr w:rsidR="003D0C10" w:rsidRPr="007D54FA" w14:paraId="26D3B416" w14:textId="77777777" w:rsidTr="002E5409">
        <w:tc>
          <w:tcPr>
            <w:tcW w:w="9638" w:type="dxa"/>
            <w:shd w:val="clear" w:color="auto" w:fill="auto"/>
          </w:tcPr>
          <w:p w14:paraId="329F14BB" w14:textId="77B3BA8D" w:rsidR="00C12280" w:rsidRPr="007D54FA" w:rsidRDefault="00C12280" w:rsidP="007D28CB">
            <w:pPr>
              <w:jc w:val="both"/>
              <w:rPr>
                <w:rFonts w:ascii="Cambria" w:hAnsi="Cambria" w:cs="Cambria"/>
                <w:b/>
                <w:sz w:val="22"/>
                <w:szCs w:val="22"/>
                <w:lang w:val="en-US"/>
              </w:rPr>
            </w:pPr>
          </w:p>
          <w:p w14:paraId="1BEB2413" w14:textId="77777777" w:rsidR="00142747" w:rsidRPr="007D54FA" w:rsidRDefault="00F96114" w:rsidP="007D28CB">
            <w:pPr>
              <w:jc w:val="both"/>
              <w:rPr>
                <w:rFonts w:ascii="Cambria" w:hAnsi="Cambria" w:cs="Cambria"/>
                <w:b/>
                <w:sz w:val="22"/>
                <w:szCs w:val="22"/>
                <w:lang w:val="en-US"/>
              </w:rPr>
            </w:pPr>
            <w:r w:rsidRPr="007D54FA">
              <w:rPr>
                <w:rFonts w:ascii="Cambria" w:hAnsi="Cambria"/>
                <w:b/>
                <w:sz w:val="22"/>
                <w:szCs w:val="22"/>
              </w:rPr>
              <w:t>Formulieren</w:t>
            </w:r>
            <w:r w:rsidRPr="007D54FA">
              <w:rPr>
                <w:rFonts w:ascii="Cambria" w:hAnsi="Cambria"/>
                <w:b/>
                <w:spacing w:val="-13"/>
                <w:sz w:val="22"/>
                <w:szCs w:val="22"/>
              </w:rPr>
              <w:t xml:space="preserve"> </w:t>
            </w:r>
            <w:r w:rsidRPr="007D54FA">
              <w:rPr>
                <w:rFonts w:ascii="Cambria" w:hAnsi="Cambria"/>
                <w:b/>
                <w:sz w:val="22"/>
                <w:szCs w:val="22"/>
              </w:rPr>
              <w:t>Sie</w:t>
            </w:r>
            <w:r w:rsidRPr="007D54FA">
              <w:rPr>
                <w:rFonts w:ascii="Cambria" w:hAnsi="Cambria"/>
                <w:b/>
                <w:spacing w:val="-15"/>
                <w:sz w:val="22"/>
                <w:szCs w:val="22"/>
              </w:rPr>
              <w:t xml:space="preserve"> </w:t>
            </w:r>
            <w:r w:rsidRPr="007D54FA">
              <w:rPr>
                <w:rFonts w:ascii="Cambria" w:hAnsi="Cambria"/>
                <w:b/>
                <w:sz w:val="22"/>
                <w:szCs w:val="22"/>
              </w:rPr>
              <w:t>mit</w:t>
            </w:r>
            <w:r w:rsidRPr="007D54FA">
              <w:rPr>
                <w:rFonts w:ascii="Cambria" w:hAnsi="Cambria"/>
                <w:b/>
                <w:spacing w:val="-13"/>
                <w:sz w:val="22"/>
                <w:szCs w:val="22"/>
              </w:rPr>
              <w:t xml:space="preserve"> </w:t>
            </w:r>
            <w:r w:rsidRPr="007D54FA">
              <w:rPr>
                <w:rFonts w:ascii="Cambria" w:hAnsi="Cambria"/>
                <w:b/>
                <w:sz w:val="22"/>
                <w:szCs w:val="22"/>
              </w:rPr>
              <w:t>Hilfe</w:t>
            </w:r>
            <w:r w:rsidRPr="007D54FA">
              <w:rPr>
                <w:rFonts w:ascii="Cambria" w:hAnsi="Cambria"/>
                <w:b/>
                <w:spacing w:val="-13"/>
                <w:sz w:val="22"/>
                <w:szCs w:val="22"/>
              </w:rPr>
              <w:t xml:space="preserve"> </w:t>
            </w:r>
            <w:r w:rsidRPr="007D54FA">
              <w:rPr>
                <w:rFonts w:ascii="Cambria" w:hAnsi="Cambria"/>
                <w:b/>
                <w:sz w:val="22"/>
                <w:szCs w:val="22"/>
              </w:rPr>
              <w:t>der</w:t>
            </w:r>
            <w:r w:rsidRPr="007D54FA">
              <w:rPr>
                <w:rFonts w:ascii="Cambria" w:hAnsi="Cambria"/>
                <w:b/>
                <w:spacing w:val="-14"/>
                <w:sz w:val="22"/>
                <w:szCs w:val="22"/>
              </w:rPr>
              <w:t xml:space="preserve"> </w:t>
            </w:r>
            <w:r w:rsidRPr="007D54FA">
              <w:rPr>
                <w:rFonts w:ascii="Cambria" w:hAnsi="Cambria"/>
                <w:b/>
                <w:sz w:val="22"/>
                <w:szCs w:val="22"/>
              </w:rPr>
              <w:t>Quellen</w:t>
            </w:r>
            <w:r w:rsidRPr="007D54FA">
              <w:rPr>
                <w:rFonts w:ascii="Cambria" w:hAnsi="Cambria"/>
                <w:b/>
                <w:spacing w:val="-13"/>
                <w:sz w:val="22"/>
                <w:szCs w:val="22"/>
              </w:rPr>
              <w:t xml:space="preserve"> </w:t>
            </w:r>
            <w:r w:rsidRPr="007D54FA">
              <w:rPr>
                <w:rFonts w:ascii="Cambria" w:hAnsi="Cambria"/>
                <w:b/>
                <w:sz w:val="22"/>
                <w:szCs w:val="22"/>
              </w:rPr>
              <w:t>D)</w:t>
            </w:r>
            <w:r w:rsidRPr="007D54FA">
              <w:rPr>
                <w:rFonts w:ascii="Cambria" w:hAnsi="Cambria"/>
                <w:b/>
                <w:spacing w:val="-13"/>
                <w:sz w:val="22"/>
                <w:szCs w:val="22"/>
              </w:rPr>
              <w:t xml:space="preserve"> </w:t>
            </w:r>
            <w:r w:rsidRPr="007D54FA">
              <w:rPr>
                <w:rFonts w:ascii="Cambria" w:hAnsi="Cambria"/>
                <w:b/>
                <w:sz w:val="22"/>
                <w:szCs w:val="22"/>
              </w:rPr>
              <w:t>und</w:t>
            </w:r>
            <w:r w:rsidRPr="007D54FA">
              <w:rPr>
                <w:rFonts w:ascii="Cambria" w:hAnsi="Cambria"/>
                <w:b/>
                <w:spacing w:val="-15"/>
                <w:sz w:val="22"/>
                <w:szCs w:val="22"/>
              </w:rPr>
              <w:t xml:space="preserve"> </w:t>
            </w:r>
            <w:r w:rsidRPr="007D54FA">
              <w:rPr>
                <w:rFonts w:ascii="Cambria" w:hAnsi="Cambria"/>
                <w:b/>
                <w:sz w:val="22"/>
                <w:szCs w:val="22"/>
              </w:rPr>
              <w:t>E)</w:t>
            </w:r>
            <w:r w:rsidRPr="007D54FA">
              <w:rPr>
                <w:rFonts w:ascii="Cambria" w:hAnsi="Cambria"/>
                <w:b/>
                <w:spacing w:val="-13"/>
                <w:sz w:val="22"/>
                <w:szCs w:val="22"/>
              </w:rPr>
              <w:t xml:space="preserve"> </w:t>
            </w:r>
            <w:r w:rsidRPr="007D54FA">
              <w:rPr>
                <w:rFonts w:ascii="Cambria" w:hAnsi="Cambria"/>
                <w:b/>
                <w:sz w:val="22"/>
                <w:szCs w:val="22"/>
              </w:rPr>
              <w:t>in</w:t>
            </w:r>
            <w:r w:rsidRPr="007D54FA">
              <w:rPr>
                <w:rFonts w:ascii="Cambria" w:hAnsi="Cambria"/>
                <w:b/>
                <w:spacing w:val="-13"/>
                <w:sz w:val="22"/>
                <w:szCs w:val="22"/>
              </w:rPr>
              <w:t xml:space="preserve"> </w:t>
            </w:r>
            <w:r w:rsidRPr="007D54FA">
              <w:rPr>
                <w:rFonts w:ascii="Cambria" w:hAnsi="Cambria"/>
                <w:b/>
                <w:sz w:val="22"/>
                <w:szCs w:val="22"/>
              </w:rPr>
              <w:t>eigenen</w:t>
            </w:r>
            <w:r w:rsidRPr="007D54FA">
              <w:rPr>
                <w:rFonts w:ascii="Cambria" w:hAnsi="Cambria"/>
                <w:b/>
                <w:spacing w:val="-13"/>
                <w:sz w:val="22"/>
                <w:szCs w:val="22"/>
              </w:rPr>
              <w:t xml:space="preserve"> </w:t>
            </w:r>
            <w:r w:rsidRPr="007D54FA">
              <w:rPr>
                <w:rFonts w:ascii="Cambria" w:hAnsi="Cambria"/>
                <w:b/>
                <w:sz w:val="22"/>
                <w:szCs w:val="22"/>
              </w:rPr>
              <w:t>Worten</w:t>
            </w:r>
            <w:r w:rsidRPr="007D54FA">
              <w:rPr>
                <w:rFonts w:ascii="Cambria" w:hAnsi="Cambria"/>
                <w:b/>
                <w:spacing w:val="-13"/>
                <w:sz w:val="22"/>
                <w:szCs w:val="22"/>
              </w:rPr>
              <w:t xml:space="preserve"> </w:t>
            </w:r>
            <w:r w:rsidRPr="007D54FA">
              <w:rPr>
                <w:rFonts w:ascii="Cambria" w:hAnsi="Cambria"/>
                <w:b/>
                <w:sz w:val="22"/>
                <w:szCs w:val="22"/>
              </w:rPr>
              <w:t>den</w:t>
            </w:r>
            <w:r w:rsidRPr="007D54FA">
              <w:rPr>
                <w:rFonts w:ascii="Cambria" w:hAnsi="Cambria"/>
                <w:b/>
                <w:spacing w:val="-13"/>
                <w:sz w:val="22"/>
                <w:szCs w:val="22"/>
              </w:rPr>
              <w:t xml:space="preserve"> </w:t>
            </w:r>
            <w:r w:rsidRPr="007D54FA">
              <w:rPr>
                <w:rFonts w:ascii="Cambria" w:hAnsi="Cambria"/>
                <w:b/>
                <w:sz w:val="22"/>
                <w:szCs w:val="22"/>
              </w:rPr>
              <w:t>unterschiedlichen Standpunkt der beiden Verfasser über die Art und Weise der</w:t>
            </w:r>
            <w:r w:rsidRPr="007D54FA">
              <w:rPr>
                <w:rFonts w:ascii="Cambria" w:hAnsi="Cambria"/>
                <w:b/>
                <w:spacing w:val="51"/>
                <w:sz w:val="22"/>
                <w:szCs w:val="22"/>
              </w:rPr>
              <w:t xml:space="preserve"> </w:t>
            </w:r>
            <w:r w:rsidRPr="007D54FA">
              <w:rPr>
                <w:rFonts w:ascii="Cambria" w:hAnsi="Cambria"/>
                <w:b/>
                <w:sz w:val="22"/>
                <w:szCs w:val="22"/>
              </w:rPr>
              <w:t>Gesetzgebung!</w:t>
            </w:r>
          </w:p>
        </w:tc>
      </w:tr>
      <w:tr w:rsidR="003D0C10" w:rsidRPr="007D54FA" w14:paraId="0CF48AD3" w14:textId="77777777" w:rsidTr="002E5409">
        <w:tc>
          <w:tcPr>
            <w:tcW w:w="9638" w:type="dxa"/>
            <w:shd w:val="clear" w:color="auto" w:fill="auto"/>
          </w:tcPr>
          <w:p w14:paraId="22B078E6" w14:textId="77777777" w:rsidR="005B4477" w:rsidRPr="007D54FA" w:rsidRDefault="005B4477" w:rsidP="007D28CB">
            <w:pPr>
              <w:jc w:val="both"/>
              <w:rPr>
                <w:rFonts w:ascii="Cambria" w:hAnsi="Cambria" w:cs="Cambria"/>
                <w:b/>
                <w:sz w:val="22"/>
                <w:szCs w:val="22"/>
                <w:lang w:val="en-US"/>
              </w:rPr>
            </w:pPr>
          </w:p>
          <w:p w14:paraId="671ADF47" w14:textId="77777777" w:rsidR="00142747" w:rsidRPr="007D54FA" w:rsidRDefault="00AC6B2B" w:rsidP="007D28CB">
            <w:pPr>
              <w:jc w:val="both"/>
              <w:rPr>
                <w:rFonts w:ascii="Cambria" w:hAnsi="Cambria" w:cs="Cambria"/>
                <w:bCs/>
                <w:sz w:val="22"/>
                <w:szCs w:val="22"/>
                <w:lang w:val="en-US"/>
              </w:rPr>
            </w:pPr>
            <w:r w:rsidRPr="007D54FA">
              <w:rPr>
                <w:rFonts w:ascii="Cambria" w:hAnsi="Cambria" w:cs="Cambria"/>
                <w:b/>
                <w:sz w:val="22"/>
                <w:szCs w:val="22"/>
                <w:lang w:val="en-US"/>
              </w:rPr>
              <w:t>d</w:t>
            </w:r>
            <w:r w:rsidR="00142747" w:rsidRPr="007D54FA">
              <w:rPr>
                <w:rFonts w:ascii="Cambria" w:hAnsi="Cambria" w:cs="Cambria"/>
                <w:b/>
                <w:sz w:val="22"/>
                <w:szCs w:val="22"/>
                <w:lang w:val="en-US"/>
              </w:rPr>
              <w:t>)</w:t>
            </w:r>
            <w:r w:rsidR="00142747" w:rsidRPr="007D54FA">
              <w:rPr>
                <w:rFonts w:ascii="Cambria" w:hAnsi="Cambria" w:cs="Cambria"/>
                <w:bCs/>
                <w:sz w:val="22"/>
                <w:szCs w:val="22"/>
                <w:lang w:val="en-US"/>
              </w:rPr>
              <w:t xml:space="preserve"> </w:t>
            </w:r>
            <w:r w:rsidR="007F076C" w:rsidRPr="007D54FA">
              <w:rPr>
                <w:rFonts w:ascii="Cambria" w:hAnsi="Cambria"/>
                <w:sz w:val="22"/>
                <w:szCs w:val="22"/>
              </w:rPr>
              <w:t>nach Montesquieu</w:t>
            </w:r>
            <w:r w:rsidR="00142747" w:rsidRPr="007D54FA">
              <w:rPr>
                <w:rFonts w:ascii="Cambria" w:hAnsi="Cambria" w:cs="Cambria"/>
                <w:bCs/>
                <w:sz w:val="22"/>
                <w:szCs w:val="22"/>
                <w:lang w:val="en-US"/>
              </w:rPr>
              <w:t>: ______________________________________________</w:t>
            </w:r>
          </w:p>
        </w:tc>
      </w:tr>
      <w:tr w:rsidR="003D0C10" w:rsidRPr="007D54FA" w14:paraId="3D0B6733" w14:textId="77777777" w:rsidTr="002E5409">
        <w:tc>
          <w:tcPr>
            <w:tcW w:w="9638" w:type="dxa"/>
            <w:shd w:val="clear" w:color="auto" w:fill="auto"/>
          </w:tcPr>
          <w:p w14:paraId="1C7E86F0" w14:textId="77777777" w:rsidR="00142747" w:rsidRPr="007D54FA" w:rsidRDefault="00AC6B2B" w:rsidP="007D28CB">
            <w:pPr>
              <w:jc w:val="both"/>
              <w:rPr>
                <w:rFonts w:ascii="Cambria" w:hAnsi="Cambria" w:cs="Cambria"/>
                <w:bCs/>
                <w:sz w:val="22"/>
                <w:szCs w:val="22"/>
                <w:lang w:val="en-US"/>
              </w:rPr>
            </w:pPr>
            <w:r w:rsidRPr="007D54FA">
              <w:rPr>
                <w:rFonts w:ascii="Cambria" w:hAnsi="Cambria" w:cs="Cambria"/>
                <w:b/>
                <w:sz w:val="22"/>
                <w:szCs w:val="22"/>
                <w:lang w:val="en-US"/>
              </w:rPr>
              <w:t>e</w:t>
            </w:r>
            <w:r w:rsidR="00142747" w:rsidRPr="007D54FA">
              <w:rPr>
                <w:rFonts w:ascii="Cambria" w:hAnsi="Cambria" w:cs="Cambria"/>
                <w:b/>
                <w:sz w:val="22"/>
                <w:szCs w:val="22"/>
                <w:lang w:val="en-US"/>
              </w:rPr>
              <w:t>)</w:t>
            </w:r>
            <w:r w:rsidR="00142747" w:rsidRPr="007D54FA">
              <w:rPr>
                <w:rFonts w:ascii="Cambria" w:hAnsi="Cambria" w:cs="Cambria"/>
                <w:bCs/>
                <w:sz w:val="22"/>
                <w:szCs w:val="22"/>
                <w:lang w:val="en-US"/>
              </w:rPr>
              <w:t xml:space="preserve"> </w:t>
            </w:r>
            <w:r w:rsidR="007F076C" w:rsidRPr="007D54FA">
              <w:rPr>
                <w:rFonts w:ascii="Cambria" w:hAnsi="Cambria"/>
                <w:sz w:val="22"/>
                <w:szCs w:val="22"/>
              </w:rPr>
              <w:t>nach Rousseau</w:t>
            </w:r>
            <w:r w:rsidR="00142747" w:rsidRPr="007D54FA">
              <w:rPr>
                <w:rFonts w:ascii="Cambria" w:hAnsi="Cambria" w:cs="Cambria"/>
                <w:bCs/>
                <w:sz w:val="22"/>
                <w:szCs w:val="22"/>
                <w:lang w:val="en-US"/>
              </w:rPr>
              <w:t>: __________________________________________________</w:t>
            </w:r>
          </w:p>
        </w:tc>
      </w:tr>
      <w:tr w:rsidR="003D0C10" w:rsidRPr="007D54FA" w14:paraId="709D8E54" w14:textId="77777777" w:rsidTr="002E5409">
        <w:tc>
          <w:tcPr>
            <w:tcW w:w="9638" w:type="dxa"/>
            <w:shd w:val="clear" w:color="auto" w:fill="auto"/>
          </w:tcPr>
          <w:p w14:paraId="7982EA56" w14:textId="77777777" w:rsidR="003237F8" w:rsidRPr="007D54FA" w:rsidRDefault="003237F8" w:rsidP="007D28CB">
            <w:pPr>
              <w:jc w:val="both"/>
              <w:rPr>
                <w:rFonts w:ascii="Cambria" w:hAnsi="Cambria" w:cs="Cambria"/>
                <w:b/>
                <w:sz w:val="22"/>
                <w:szCs w:val="22"/>
                <w:lang w:val="en-US"/>
              </w:rPr>
            </w:pPr>
          </w:p>
          <w:p w14:paraId="2E64EB24" w14:textId="77777777" w:rsidR="00142747" w:rsidRPr="007D54FA" w:rsidRDefault="005E12CC" w:rsidP="007D28CB">
            <w:pPr>
              <w:jc w:val="both"/>
              <w:rPr>
                <w:rFonts w:ascii="Cambria" w:hAnsi="Cambria" w:cs="Cambria"/>
                <w:b/>
                <w:sz w:val="22"/>
                <w:szCs w:val="22"/>
                <w:lang w:val="en-US"/>
              </w:rPr>
            </w:pPr>
            <w:r w:rsidRPr="007D54FA">
              <w:rPr>
                <w:rFonts w:ascii="Cambria" w:hAnsi="Cambria" w:cs="Cambria"/>
                <w:b/>
                <w:sz w:val="22"/>
                <w:szCs w:val="22"/>
                <w:lang w:val="en-US"/>
              </w:rPr>
              <w:t xml:space="preserve">f) </w:t>
            </w:r>
            <w:r w:rsidR="001C74E6" w:rsidRPr="007D54FA">
              <w:rPr>
                <w:rFonts w:ascii="Cambria" w:hAnsi="Cambria"/>
                <w:b/>
                <w:sz w:val="22"/>
                <w:szCs w:val="22"/>
              </w:rPr>
              <w:t>Kreisen Sie von den zitierten Auszügen der Bill of Rights die Nummer desjenigen Teils ein, der dem Inhalt der Quelle F) am meisten widerspricht!</w:t>
            </w:r>
          </w:p>
        </w:tc>
      </w:tr>
      <w:tr w:rsidR="00142747" w:rsidRPr="007D54FA" w14:paraId="34E05A72" w14:textId="77777777" w:rsidTr="002E5409">
        <w:tc>
          <w:tcPr>
            <w:tcW w:w="9638" w:type="dxa"/>
            <w:shd w:val="clear" w:color="auto" w:fill="auto"/>
          </w:tcPr>
          <w:p w14:paraId="676A2CF1" w14:textId="77777777" w:rsidR="00EF78F0" w:rsidRPr="007D54FA" w:rsidRDefault="00EF78F0" w:rsidP="007D28CB">
            <w:pPr>
              <w:jc w:val="both"/>
              <w:rPr>
                <w:rFonts w:ascii="Cambria" w:hAnsi="Cambria" w:cs="Cambria"/>
                <w:bCs/>
                <w:sz w:val="22"/>
                <w:szCs w:val="22"/>
                <w:lang w:val="en-US"/>
              </w:rPr>
            </w:pPr>
          </w:p>
          <w:p w14:paraId="6F4B0046" w14:textId="77777777" w:rsidR="005E12CC" w:rsidRPr="007D54FA" w:rsidRDefault="005E12CC" w:rsidP="007D28CB">
            <w:pPr>
              <w:jc w:val="both"/>
              <w:rPr>
                <w:rFonts w:ascii="Cambria" w:hAnsi="Cambria" w:cs="Cambria"/>
                <w:bCs/>
                <w:sz w:val="22"/>
                <w:szCs w:val="22"/>
                <w:lang w:val="en-US"/>
              </w:rPr>
            </w:pPr>
            <w:r w:rsidRPr="007D54FA">
              <w:rPr>
                <w:rFonts w:ascii="Cambria" w:hAnsi="Cambria" w:cs="Cambria"/>
                <w:bCs/>
                <w:sz w:val="22"/>
                <w:szCs w:val="22"/>
                <w:lang w:val="en-US"/>
              </w:rPr>
              <w:t xml:space="preserve">1. </w:t>
            </w:r>
            <w:r w:rsidR="001C74E6" w:rsidRPr="007D54FA">
              <w:rPr>
                <w:rFonts w:ascii="Cambria" w:hAnsi="Cambria"/>
                <w:sz w:val="22"/>
                <w:szCs w:val="22"/>
              </w:rPr>
              <w:t>„daß die angemaßte Befugnis, kraft königlicher Autorität und ohne die Zustimmung des Parlamentes</w:t>
            </w:r>
            <w:r w:rsidR="001C74E6" w:rsidRPr="007D54FA">
              <w:rPr>
                <w:rFonts w:ascii="Cambria" w:hAnsi="Cambria"/>
                <w:spacing w:val="-15"/>
                <w:sz w:val="22"/>
                <w:szCs w:val="22"/>
              </w:rPr>
              <w:t xml:space="preserve"> </w:t>
            </w:r>
            <w:r w:rsidR="001C74E6" w:rsidRPr="007D54FA">
              <w:rPr>
                <w:rFonts w:ascii="Cambria" w:hAnsi="Cambria"/>
                <w:sz w:val="22"/>
                <w:szCs w:val="22"/>
              </w:rPr>
              <w:t>Gesetze</w:t>
            </w:r>
            <w:r w:rsidR="001C74E6" w:rsidRPr="007D54FA">
              <w:rPr>
                <w:rFonts w:ascii="Cambria" w:hAnsi="Cambria"/>
                <w:spacing w:val="-16"/>
                <w:sz w:val="22"/>
                <w:szCs w:val="22"/>
              </w:rPr>
              <w:t xml:space="preserve"> </w:t>
            </w:r>
            <w:r w:rsidR="001C74E6" w:rsidRPr="007D54FA">
              <w:rPr>
                <w:rFonts w:ascii="Cambria" w:hAnsi="Cambria"/>
                <w:sz w:val="22"/>
                <w:szCs w:val="22"/>
              </w:rPr>
              <w:t>vorübergehend</w:t>
            </w:r>
            <w:r w:rsidR="001C74E6" w:rsidRPr="007D54FA">
              <w:rPr>
                <w:rFonts w:ascii="Cambria" w:hAnsi="Cambria"/>
                <w:spacing w:val="-17"/>
                <w:sz w:val="22"/>
                <w:szCs w:val="22"/>
              </w:rPr>
              <w:t xml:space="preserve"> </w:t>
            </w:r>
            <w:r w:rsidR="001C74E6" w:rsidRPr="007D54FA">
              <w:rPr>
                <w:rFonts w:ascii="Cambria" w:hAnsi="Cambria"/>
                <w:sz w:val="22"/>
                <w:szCs w:val="22"/>
              </w:rPr>
              <w:t>außer</w:t>
            </w:r>
            <w:r w:rsidR="001C74E6" w:rsidRPr="007D54FA">
              <w:rPr>
                <w:rFonts w:ascii="Cambria" w:hAnsi="Cambria"/>
                <w:spacing w:val="-15"/>
                <w:sz w:val="22"/>
                <w:szCs w:val="22"/>
              </w:rPr>
              <w:t xml:space="preserve"> </w:t>
            </w:r>
            <w:r w:rsidR="001C74E6" w:rsidRPr="007D54FA">
              <w:rPr>
                <w:rFonts w:ascii="Cambria" w:hAnsi="Cambria"/>
                <w:sz w:val="22"/>
                <w:szCs w:val="22"/>
              </w:rPr>
              <w:t>Kraft</w:t>
            </w:r>
            <w:r w:rsidR="001C74E6" w:rsidRPr="007D54FA">
              <w:rPr>
                <w:rFonts w:ascii="Cambria" w:hAnsi="Cambria"/>
                <w:spacing w:val="-16"/>
                <w:sz w:val="22"/>
                <w:szCs w:val="22"/>
              </w:rPr>
              <w:t xml:space="preserve"> </w:t>
            </w:r>
            <w:r w:rsidR="001C74E6" w:rsidRPr="007D54FA">
              <w:rPr>
                <w:rFonts w:ascii="Cambria" w:hAnsi="Cambria"/>
                <w:sz w:val="22"/>
                <w:szCs w:val="22"/>
              </w:rPr>
              <w:t>zu</w:t>
            </w:r>
            <w:r w:rsidR="001C74E6" w:rsidRPr="007D54FA">
              <w:rPr>
                <w:rFonts w:ascii="Cambria" w:hAnsi="Cambria"/>
                <w:spacing w:val="-15"/>
                <w:sz w:val="22"/>
                <w:szCs w:val="22"/>
              </w:rPr>
              <w:t xml:space="preserve"> </w:t>
            </w:r>
            <w:r w:rsidR="001C74E6" w:rsidRPr="007D54FA">
              <w:rPr>
                <w:rFonts w:ascii="Cambria" w:hAnsi="Cambria"/>
                <w:sz w:val="22"/>
                <w:szCs w:val="22"/>
              </w:rPr>
              <w:t>setzen</w:t>
            </w:r>
            <w:r w:rsidR="001C74E6" w:rsidRPr="007D54FA">
              <w:rPr>
                <w:rFonts w:ascii="Cambria" w:hAnsi="Cambria"/>
                <w:spacing w:val="-15"/>
                <w:sz w:val="22"/>
                <w:szCs w:val="22"/>
              </w:rPr>
              <w:t xml:space="preserve"> </w:t>
            </w:r>
            <w:r w:rsidR="001C74E6" w:rsidRPr="007D54FA">
              <w:rPr>
                <w:rFonts w:ascii="Cambria" w:hAnsi="Cambria"/>
                <w:sz w:val="22"/>
                <w:szCs w:val="22"/>
              </w:rPr>
              <w:t>oder</w:t>
            </w:r>
            <w:r w:rsidR="001C74E6" w:rsidRPr="007D54FA">
              <w:rPr>
                <w:rFonts w:ascii="Cambria" w:hAnsi="Cambria"/>
                <w:spacing w:val="-16"/>
                <w:sz w:val="22"/>
                <w:szCs w:val="22"/>
              </w:rPr>
              <w:t xml:space="preserve"> </w:t>
            </w:r>
            <w:r w:rsidR="001C74E6" w:rsidRPr="007D54FA">
              <w:rPr>
                <w:rFonts w:ascii="Cambria" w:hAnsi="Cambria"/>
                <w:sz w:val="22"/>
                <w:szCs w:val="22"/>
              </w:rPr>
              <w:t>ihre</w:t>
            </w:r>
            <w:r w:rsidR="001C74E6" w:rsidRPr="007D54FA">
              <w:rPr>
                <w:rFonts w:ascii="Cambria" w:hAnsi="Cambria"/>
                <w:spacing w:val="-15"/>
                <w:sz w:val="22"/>
                <w:szCs w:val="22"/>
              </w:rPr>
              <w:t xml:space="preserve"> </w:t>
            </w:r>
            <w:r w:rsidR="001C74E6" w:rsidRPr="007D54FA">
              <w:rPr>
                <w:rFonts w:ascii="Cambria" w:hAnsi="Cambria"/>
                <w:sz w:val="22"/>
                <w:szCs w:val="22"/>
              </w:rPr>
              <w:t>Vollstreckung</w:t>
            </w:r>
            <w:r w:rsidR="001C74E6" w:rsidRPr="007D54FA">
              <w:rPr>
                <w:rFonts w:ascii="Cambria" w:hAnsi="Cambria"/>
                <w:spacing w:val="-16"/>
                <w:sz w:val="22"/>
                <w:szCs w:val="22"/>
              </w:rPr>
              <w:t xml:space="preserve"> </w:t>
            </w:r>
            <w:r w:rsidR="001C74E6" w:rsidRPr="007D54FA">
              <w:rPr>
                <w:rFonts w:ascii="Cambria" w:hAnsi="Cambria"/>
                <w:sz w:val="22"/>
                <w:szCs w:val="22"/>
              </w:rPr>
              <w:t>auszusetzen, ungesetzlich ist; [. ].“</w:t>
            </w:r>
          </w:p>
          <w:p w14:paraId="2B567EC2" w14:textId="77777777" w:rsidR="00EF78F0" w:rsidRPr="007D54FA" w:rsidRDefault="00EF78F0" w:rsidP="007D28CB">
            <w:pPr>
              <w:jc w:val="both"/>
              <w:rPr>
                <w:rFonts w:ascii="Cambria" w:hAnsi="Cambria" w:cs="Cambria"/>
                <w:bCs/>
                <w:sz w:val="22"/>
                <w:szCs w:val="22"/>
                <w:lang w:val="en-US"/>
              </w:rPr>
            </w:pPr>
          </w:p>
          <w:p w14:paraId="30499FBC" w14:textId="77777777" w:rsidR="005E12CC" w:rsidRPr="007D54FA" w:rsidRDefault="005E12CC" w:rsidP="007D28CB">
            <w:pPr>
              <w:jc w:val="both"/>
              <w:rPr>
                <w:rFonts w:ascii="Cambria" w:hAnsi="Cambria" w:cs="Cambria"/>
                <w:bCs/>
                <w:sz w:val="22"/>
                <w:szCs w:val="22"/>
                <w:lang w:val="en-US"/>
              </w:rPr>
            </w:pPr>
            <w:r w:rsidRPr="007D54FA">
              <w:rPr>
                <w:rFonts w:ascii="Cambria" w:hAnsi="Cambria" w:cs="Cambria"/>
                <w:bCs/>
                <w:sz w:val="22"/>
                <w:szCs w:val="22"/>
                <w:lang w:val="en-US"/>
              </w:rPr>
              <w:t>1. „Hogy a bitorolt hatalom, ti. [tudniillik] a törvényeknek ideiglenesen hatályon kívül helyezése vagy a törvények végrehajtásának megakadályozása, csupán királyi tekintély alapján,</w:t>
            </w:r>
          </w:p>
          <w:p w14:paraId="1381BF2C" w14:textId="77777777" w:rsidR="005E12CC" w:rsidRPr="007D54FA" w:rsidRDefault="005E12CC" w:rsidP="007D28CB">
            <w:pPr>
              <w:jc w:val="both"/>
              <w:rPr>
                <w:rFonts w:ascii="Cambria" w:hAnsi="Cambria" w:cs="Cambria"/>
                <w:bCs/>
                <w:sz w:val="22"/>
                <w:szCs w:val="22"/>
                <w:lang w:val="en-US"/>
              </w:rPr>
            </w:pPr>
            <w:r w:rsidRPr="007D54FA">
              <w:rPr>
                <w:rFonts w:ascii="Cambria" w:hAnsi="Cambria" w:cs="Cambria"/>
                <w:bCs/>
                <w:sz w:val="22"/>
                <w:szCs w:val="22"/>
                <w:lang w:val="en-US"/>
              </w:rPr>
              <w:t>a parlament hozzájárulása nélkül, törvénytelen.”</w:t>
            </w:r>
          </w:p>
          <w:p w14:paraId="738FC696" w14:textId="77777777" w:rsidR="005E12CC" w:rsidRPr="007D54FA" w:rsidRDefault="005E12CC" w:rsidP="007D28CB">
            <w:pPr>
              <w:jc w:val="both"/>
              <w:rPr>
                <w:rFonts w:ascii="Cambria" w:hAnsi="Cambria" w:cs="Cambria"/>
                <w:bCs/>
                <w:sz w:val="22"/>
                <w:szCs w:val="22"/>
                <w:lang w:val="en-US"/>
              </w:rPr>
            </w:pPr>
          </w:p>
          <w:p w14:paraId="6DC24CE5" w14:textId="77777777" w:rsidR="005E12CC" w:rsidRPr="007D54FA" w:rsidRDefault="005E12CC" w:rsidP="007D28CB">
            <w:pPr>
              <w:jc w:val="both"/>
              <w:rPr>
                <w:rFonts w:ascii="Cambria" w:hAnsi="Cambria" w:cs="Cambria"/>
                <w:bCs/>
                <w:sz w:val="22"/>
                <w:szCs w:val="22"/>
                <w:lang w:val="en-US"/>
              </w:rPr>
            </w:pPr>
            <w:r w:rsidRPr="007D54FA">
              <w:rPr>
                <w:rFonts w:ascii="Cambria" w:hAnsi="Cambria" w:cs="Cambria"/>
                <w:bCs/>
                <w:sz w:val="22"/>
                <w:szCs w:val="22"/>
                <w:lang w:val="en-US"/>
              </w:rPr>
              <w:t xml:space="preserve">2. </w:t>
            </w:r>
            <w:r w:rsidR="001C74E6" w:rsidRPr="007D54FA">
              <w:rPr>
                <w:rFonts w:ascii="Cambria" w:hAnsi="Cambria"/>
                <w:sz w:val="22"/>
                <w:szCs w:val="22"/>
              </w:rPr>
              <w:t>„daß alle Zusagen und Versprechungen aus Geld- und Verfallstrafen bestimmter Personen vor deren Schuldigerklärung ungesetzlich und nichtig sind;</w:t>
            </w:r>
            <w:r w:rsidR="001C74E6" w:rsidRPr="007D54FA">
              <w:rPr>
                <w:rFonts w:ascii="Cambria" w:hAnsi="Cambria"/>
                <w:spacing w:val="-5"/>
                <w:sz w:val="22"/>
                <w:szCs w:val="22"/>
              </w:rPr>
              <w:t xml:space="preserve"> </w:t>
            </w:r>
            <w:r w:rsidR="001C74E6" w:rsidRPr="007D54FA">
              <w:rPr>
                <w:rFonts w:ascii="Cambria" w:hAnsi="Cambria"/>
                <w:sz w:val="22"/>
                <w:szCs w:val="22"/>
              </w:rPr>
              <w:t>[…].“</w:t>
            </w:r>
          </w:p>
          <w:p w14:paraId="520CD651" w14:textId="77777777" w:rsidR="00EF78F0" w:rsidRPr="007D54FA" w:rsidRDefault="00EF78F0" w:rsidP="007D28CB">
            <w:pPr>
              <w:jc w:val="both"/>
              <w:rPr>
                <w:rFonts w:ascii="Cambria" w:hAnsi="Cambria" w:cs="Cambria"/>
                <w:bCs/>
                <w:sz w:val="22"/>
                <w:szCs w:val="22"/>
                <w:lang w:val="en-US"/>
              </w:rPr>
            </w:pPr>
          </w:p>
          <w:p w14:paraId="5186B545" w14:textId="77777777" w:rsidR="005E12CC" w:rsidRPr="007D54FA" w:rsidRDefault="005E12CC" w:rsidP="007D28CB">
            <w:pPr>
              <w:jc w:val="both"/>
              <w:rPr>
                <w:rFonts w:ascii="Cambria" w:hAnsi="Cambria" w:cs="Cambria"/>
                <w:bCs/>
                <w:sz w:val="22"/>
                <w:szCs w:val="22"/>
                <w:lang w:val="en-US"/>
              </w:rPr>
            </w:pPr>
            <w:r w:rsidRPr="007D54FA">
              <w:rPr>
                <w:rFonts w:ascii="Cambria" w:hAnsi="Cambria" w:cs="Cambria"/>
                <w:bCs/>
                <w:sz w:val="22"/>
                <w:szCs w:val="22"/>
                <w:lang w:val="en-US"/>
              </w:rPr>
              <w:t>2. „Hogy minden pénzbírság törvénytelen és érvénytelen, mielőtt a vádlottra a bűnt rá nem bizonyították.”</w:t>
            </w:r>
          </w:p>
          <w:p w14:paraId="37E4FBB9" w14:textId="77777777" w:rsidR="005E12CC" w:rsidRPr="007D54FA" w:rsidRDefault="005E12CC" w:rsidP="007D28CB">
            <w:pPr>
              <w:jc w:val="both"/>
              <w:rPr>
                <w:rFonts w:ascii="Cambria" w:hAnsi="Cambria" w:cs="Cambria"/>
                <w:bCs/>
                <w:sz w:val="22"/>
                <w:szCs w:val="22"/>
                <w:lang w:val="en-US"/>
              </w:rPr>
            </w:pPr>
          </w:p>
          <w:p w14:paraId="6699B202" w14:textId="7D2BEE8B" w:rsidR="005E12CC" w:rsidRPr="007D54FA" w:rsidRDefault="005E12CC" w:rsidP="007D28CB">
            <w:pPr>
              <w:jc w:val="both"/>
              <w:rPr>
                <w:rFonts w:ascii="Cambria" w:hAnsi="Cambria" w:cs="Cambria"/>
                <w:bCs/>
                <w:sz w:val="22"/>
                <w:szCs w:val="22"/>
                <w:lang w:val="en-US"/>
              </w:rPr>
            </w:pPr>
            <w:r w:rsidRPr="007D54FA">
              <w:rPr>
                <w:rFonts w:ascii="Cambria" w:hAnsi="Cambria" w:cs="Cambria"/>
                <w:bCs/>
                <w:sz w:val="22"/>
                <w:szCs w:val="22"/>
                <w:lang w:val="en-US"/>
              </w:rPr>
              <w:t xml:space="preserve">3. </w:t>
            </w:r>
            <w:r w:rsidR="001C74E6" w:rsidRPr="007D54FA">
              <w:rPr>
                <w:rFonts w:ascii="Cambria" w:hAnsi="Cambria"/>
                <w:sz w:val="22"/>
                <w:szCs w:val="22"/>
              </w:rPr>
              <w:t>„daß die Wahl der Parlamentsmitglieder frei sein sollte;</w:t>
            </w:r>
            <w:r w:rsidR="002E5409">
              <w:rPr>
                <w:rFonts w:ascii="Cambria" w:hAnsi="Cambria"/>
                <w:sz w:val="22"/>
                <w:szCs w:val="22"/>
              </w:rPr>
              <w:t xml:space="preserve"> </w:t>
            </w:r>
            <w:r w:rsidR="001C74E6" w:rsidRPr="007D54FA">
              <w:rPr>
                <w:rFonts w:ascii="Cambria" w:hAnsi="Cambria"/>
                <w:sz w:val="22"/>
                <w:szCs w:val="22"/>
              </w:rPr>
              <w:t>[…].“ (</w:t>
            </w:r>
            <w:r w:rsidR="001C74E6" w:rsidRPr="007D54FA">
              <w:rPr>
                <w:rFonts w:ascii="Cambria" w:hAnsi="Cambria"/>
                <w:i/>
                <w:sz w:val="22"/>
                <w:szCs w:val="22"/>
              </w:rPr>
              <w:t xml:space="preserve">Bill of Rights </w:t>
            </w:r>
            <w:r w:rsidR="002E5409">
              <w:rPr>
                <w:rFonts w:ascii="Cambria" w:hAnsi="Cambria"/>
                <w:i/>
                <w:sz w:val="22"/>
                <w:szCs w:val="22"/>
              </w:rPr>
              <w:t>–</w:t>
            </w:r>
            <w:r w:rsidR="001C74E6" w:rsidRPr="007D54FA">
              <w:rPr>
                <w:rFonts w:ascii="Cambria" w:hAnsi="Cambria"/>
                <w:i/>
                <w:sz w:val="22"/>
                <w:szCs w:val="22"/>
              </w:rPr>
              <w:t xml:space="preserve"> Gesetz zur Erklärung der Rechte und Freiheiten der Untertanen und zur Festlegung der</w:t>
            </w:r>
            <w:r w:rsidR="001C74E6" w:rsidRPr="007D54FA">
              <w:rPr>
                <w:rFonts w:ascii="Cambria" w:hAnsi="Cambria"/>
                <w:i/>
                <w:spacing w:val="-14"/>
                <w:sz w:val="22"/>
                <w:szCs w:val="22"/>
              </w:rPr>
              <w:t xml:space="preserve"> </w:t>
            </w:r>
            <w:r w:rsidR="001C74E6" w:rsidRPr="007D54FA">
              <w:rPr>
                <w:rFonts w:ascii="Cambria" w:hAnsi="Cambria"/>
                <w:i/>
                <w:sz w:val="22"/>
                <w:szCs w:val="22"/>
              </w:rPr>
              <w:t>Thronfolge)</w:t>
            </w:r>
          </w:p>
          <w:p w14:paraId="314EF3B5" w14:textId="77777777" w:rsidR="00EF78F0" w:rsidRPr="007D54FA" w:rsidRDefault="00EF78F0" w:rsidP="007D28CB">
            <w:pPr>
              <w:jc w:val="both"/>
              <w:rPr>
                <w:rFonts w:ascii="Cambria" w:hAnsi="Cambria" w:cs="Cambria"/>
                <w:bCs/>
                <w:sz w:val="22"/>
                <w:szCs w:val="22"/>
                <w:lang w:val="en-US"/>
              </w:rPr>
            </w:pPr>
          </w:p>
          <w:p w14:paraId="3CE83FB2" w14:textId="77777777" w:rsidR="00142747" w:rsidRPr="007D54FA" w:rsidRDefault="005E12CC" w:rsidP="007D28CB">
            <w:pPr>
              <w:jc w:val="both"/>
              <w:rPr>
                <w:rFonts w:ascii="Cambria" w:hAnsi="Cambria" w:cs="Cambria"/>
                <w:bCs/>
                <w:sz w:val="22"/>
                <w:szCs w:val="22"/>
                <w:lang w:val="en-US"/>
              </w:rPr>
            </w:pPr>
            <w:r w:rsidRPr="007D54FA">
              <w:rPr>
                <w:rFonts w:ascii="Cambria" w:hAnsi="Cambria" w:cs="Cambria"/>
                <w:bCs/>
                <w:sz w:val="22"/>
                <w:szCs w:val="22"/>
                <w:lang w:val="en-US"/>
              </w:rPr>
              <w:t xml:space="preserve">3. „Hogy a parlamenti választások szabadok.” </w:t>
            </w:r>
            <w:r w:rsidRPr="007D54FA">
              <w:rPr>
                <w:rFonts w:ascii="Cambria" w:hAnsi="Cambria" w:cs="Cambria"/>
                <w:bCs/>
                <w:i/>
                <w:iCs/>
                <w:sz w:val="22"/>
                <w:szCs w:val="22"/>
                <w:lang w:val="en-US"/>
              </w:rPr>
              <w:t>(Jognyilatkozat)</w:t>
            </w:r>
          </w:p>
        </w:tc>
      </w:tr>
    </w:tbl>
    <w:p w14:paraId="1DFA8588" w14:textId="77777777" w:rsidR="00AC6B2B" w:rsidRPr="007D54FA" w:rsidRDefault="00AC6B2B" w:rsidP="00A40E0A">
      <w:pPr>
        <w:jc w:val="both"/>
        <w:rPr>
          <w:rFonts w:ascii="Cambria" w:hAnsi="Cambria" w:cs="Cambria"/>
          <w:bCs/>
          <w:sz w:val="22"/>
          <w:szCs w:val="22"/>
          <w:lang w:val="en-US"/>
        </w:rPr>
      </w:pPr>
    </w:p>
    <w:p w14:paraId="2EE17C23" w14:textId="77777777" w:rsidR="00A40E0A" w:rsidRPr="007D54FA" w:rsidRDefault="00A40E0A" w:rsidP="00A40E0A">
      <w:pPr>
        <w:jc w:val="both"/>
        <w:rPr>
          <w:rFonts w:ascii="Cambria" w:hAnsi="Cambria" w:cs="Cambria"/>
          <w:b/>
          <w:sz w:val="22"/>
          <w:szCs w:val="22"/>
          <w:lang w:val="en-US"/>
        </w:rPr>
      </w:pPr>
      <w:r w:rsidRPr="007D54FA">
        <w:rPr>
          <w:rFonts w:ascii="Cambria" w:hAnsi="Cambria" w:cs="Cambria"/>
          <w:b/>
          <w:sz w:val="22"/>
          <w:szCs w:val="22"/>
          <w:lang w:val="en-US"/>
        </w:rPr>
        <w:t>2</w:t>
      </w:r>
      <w:r w:rsidR="00F82D24" w:rsidRPr="007D54FA">
        <w:rPr>
          <w:rFonts w:ascii="Cambria" w:hAnsi="Cambria" w:cs="Cambria"/>
          <w:b/>
          <w:sz w:val="22"/>
          <w:szCs w:val="22"/>
          <w:lang w:val="en-US"/>
        </w:rPr>
        <w:t>5</w:t>
      </w:r>
      <w:r w:rsidRPr="007D54FA">
        <w:rPr>
          <w:rFonts w:ascii="Cambria" w:hAnsi="Cambria" w:cs="Cambria"/>
          <w:b/>
          <w:sz w:val="22"/>
          <w:szCs w:val="22"/>
          <w:lang w:val="en-US"/>
        </w:rPr>
        <w:t xml:space="preserve">. </w:t>
      </w:r>
      <w:r w:rsidR="00D64729" w:rsidRPr="007D54FA">
        <w:rPr>
          <w:rFonts w:ascii="Cambria" w:hAnsi="Cambria"/>
          <w:b/>
          <w:sz w:val="22"/>
          <w:szCs w:val="22"/>
        </w:rPr>
        <w:t>Die Aufgabe bezieht sich auf die englische konstitutionelle</w:t>
      </w:r>
      <w:r w:rsidR="00D64729" w:rsidRPr="007D54FA">
        <w:rPr>
          <w:rFonts w:ascii="Cambria" w:hAnsi="Cambria"/>
          <w:b/>
          <w:spacing w:val="-10"/>
          <w:sz w:val="22"/>
          <w:szCs w:val="22"/>
        </w:rPr>
        <w:t xml:space="preserve"> </w:t>
      </w:r>
      <w:r w:rsidR="00D64729" w:rsidRPr="007D54FA">
        <w:rPr>
          <w:rFonts w:ascii="Cambria" w:hAnsi="Cambria"/>
          <w:b/>
          <w:sz w:val="22"/>
          <w:szCs w:val="22"/>
        </w:rPr>
        <w:t>Monarchie.</w:t>
      </w:r>
      <w:r w:rsidRPr="007D54FA">
        <w:rPr>
          <w:rFonts w:ascii="Cambria" w:hAnsi="Cambria" w:cs="Cambria"/>
          <w:b/>
          <w:sz w:val="22"/>
          <w:szCs w:val="22"/>
          <w:lang w:val="en-US"/>
        </w:rPr>
        <w:t xml:space="preserve"> (K/3)</w:t>
      </w:r>
    </w:p>
    <w:p w14:paraId="1B641A5E" w14:textId="77777777" w:rsidR="00142747" w:rsidRPr="007D54FA" w:rsidRDefault="00D64729" w:rsidP="00A40E0A">
      <w:pPr>
        <w:jc w:val="both"/>
        <w:rPr>
          <w:rFonts w:ascii="Cambria" w:hAnsi="Cambria" w:cs="Cambria"/>
          <w:bCs/>
          <w:sz w:val="22"/>
          <w:szCs w:val="22"/>
          <w:lang w:val="en-US"/>
        </w:rPr>
      </w:pPr>
      <w:r w:rsidRPr="007D54FA">
        <w:rPr>
          <w:rFonts w:ascii="Cambria" w:hAnsi="Cambria"/>
          <w:b/>
          <w:sz w:val="22"/>
          <w:szCs w:val="22"/>
        </w:rPr>
        <w:t>Bitte</w:t>
      </w:r>
      <w:r w:rsidRPr="007D54FA">
        <w:rPr>
          <w:rFonts w:ascii="Cambria" w:hAnsi="Cambria"/>
          <w:b/>
          <w:spacing w:val="-11"/>
          <w:sz w:val="22"/>
          <w:szCs w:val="22"/>
        </w:rPr>
        <w:t xml:space="preserve"> </w:t>
      </w:r>
      <w:r w:rsidRPr="007D54FA">
        <w:rPr>
          <w:rFonts w:ascii="Cambria" w:hAnsi="Cambria"/>
          <w:b/>
          <w:sz w:val="22"/>
          <w:szCs w:val="22"/>
        </w:rPr>
        <w:t>entscheiden</w:t>
      </w:r>
      <w:r w:rsidRPr="007D54FA">
        <w:rPr>
          <w:rFonts w:ascii="Cambria" w:hAnsi="Cambria"/>
          <w:b/>
          <w:spacing w:val="-9"/>
          <w:sz w:val="22"/>
          <w:szCs w:val="22"/>
        </w:rPr>
        <w:t xml:space="preserve"> </w:t>
      </w:r>
      <w:r w:rsidRPr="007D54FA">
        <w:rPr>
          <w:rFonts w:ascii="Cambria" w:hAnsi="Cambria"/>
          <w:b/>
          <w:sz w:val="22"/>
          <w:szCs w:val="22"/>
        </w:rPr>
        <w:t>Sie</w:t>
      </w:r>
      <w:r w:rsidRPr="007D54FA">
        <w:rPr>
          <w:rFonts w:ascii="Cambria" w:hAnsi="Cambria"/>
          <w:b/>
          <w:spacing w:val="-10"/>
          <w:sz w:val="22"/>
          <w:szCs w:val="22"/>
        </w:rPr>
        <w:t xml:space="preserve"> </w:t>
      </w:r>
      <w:r w:rsidRPr="007D54FA">
        <w:rPr>
          <w:rFonts w:ascii="Cambria" w:hAnsi="Cambria"/>
          <w:b/>
          <w:sz w:val="22"/>
          <w:szCs w:val="22"/>
        </w:rPr>
        <w:t>mit</w:t>
      </w:r>
      <w:r w:rsidRPr="007D54FA">
        <w:rPr>
          <w:rFonts w:ascii="Cambria" w:hAnsi="Cambria"/>
          <w:b/>
          <w:spacing w:val="-9"/>
          <w:sz w:val="22"/>
          <w:szCs w:val="22"/>
        </w:rPr>
        <w:t xml:space="preserve"> </w:t>
      </w:r>
      <w:r w:rsidRPr="007D54FA">
        <w:rPr>
          <w:rFonts w:ascii="Cambria" w:hAnsi="Cambria"/>
          <w:b/>
          <w:sz w:val="22"/>
          <w:szCs w:val="22"/>
        </w:rPr>
        <w:t>Hilfe</w:t>
      </w:r>
      <w:r w:rsidRPr="007D54FA">
        <w:rPr>
          <w:rFonts w:ascii="Cambria" w:hAnsi="Cambria"/>
          <w:b/>
          <w:spacing w:val="-10"/>
          <w:sz w:val="22"/>
          <w:szCs w:val="22"/>
        </w:rPr>
        <w:t xml:space="preserve"> </w:t>
      </w:r>
      <w:r w:rsidRPr="007D54FA">
        <w:rPr>
          <w:rFonts w:ascii="Cambria" w:hAnsi="Cambria"/>
          <w:b/>
          <w:sz w:val="22"/>
          <w:szCs w:val="22"/>
        </w:rPr>
        <w:t>der</w:t>
      </w:r>
      <w:r w:rsidRPr="007D54FA">
        <w:rPr>
          <w:rFonts w:ascii="Cambria" w:hAnsi="Cambria"/>
          <w:b/>
          <w:spacing w:val="-9"/>
          <w:sz w:val="22"/>
          <w:szCs w:val="22"/>
        </w:rPr>
        <w:t xml:space="preserve"> </w:t>
      </w:r>
      <w:r w:rsidRPr="007D54FA">
        <w:rPr>
          <w:rFonts w:ascii="Cambria" w:hAnsi="Cambria"/>
          <w:b/>
          <w:sz w:val="22"/>
          <w:szCs w:val="22"/>
        </w:rPr>
        <w:t>Skizze</w:t>
      </w:r>
      <w:r w:rsidRPr="007D54FA">
        <w:rPr>
          <w:rFonts w:ascii="Cambria" w:hAnsi="Cambria"/>
          <w:b/>
          <w:spacing w:val="-10"/>
          <w:sz w:val="22"/>
          <w:szCs w:val="22"/>
        </w:rPr>
        <w:t xml:space="preserve"> </w:t>
      </w:r>
      <w:r w:rsidRPr="007D54FA">
        <w:rPr>
          <w:rFonts w:ascii="Cambria" w:hAnsi="Cambria"/>
          <w:b/>
          <w:sz w:val="22"/>
          <w:szCs w:val="22"/>
        </w:rPr>
        <w:t>und</w:t>
      </w:r>
      <w:r w:rsidRPr="007D54FA">
        <w:rPr>
          <w:rFonts w:ascii="Cambria" w:hAnsi="Cambria"/>
          <w:b/>
          <w:spacing w:val="-9"/>
          <w:sz w:val="22"/>
          <w:szCs w:val="22"/>
        </w:rPr>
        <w:t xml:space="preserve"> </w:t>
      </w:r>
      <w:r w:rsidRPr="007D54FA">
        <w:rPr>
          <w:rFonts w:ascii="Cambria" w:hAnsi="Cambria"/>
          <w:b/>
          <w:sz w:val="22"/>
          <w:szCs w:val="22"/>
        </w:rPr>
        <w:t>Ihrer</w:t>
      </w:r>
      <w:r w:rsidRPr="007D54FA">
        <w:rPr>
          <w:rFonts w:ascii="Cambria" w:hAnsi="Cambria"/>
          <w:b/>
          <w:spacing w:val="-10"/>
          <w:sz w:val="22"/>
          <w:szCs w:val="22"/>
        </w:rPr>
        <w:t xml:space="preserve"> </w:t>
      </w:r>
      <w:r w:rsidRPr="007D54FA">
        <w:rPr>
          <w:rFonts w:ascii="Cambria" w:hAnsi="Cambria"/>
          <w:b/>
          <w:sz w:val="22"/>
          <w:szCs w:val="22"/>
        </w:rPr>
        <w:t>Kenntnisse,</w:t>
      </w:r>
      <w:r w:rsidRPr="007D54FA">
        <w:rPr>
          <w:rFonts w:ascii="Cambria" w:hAnsi="Cambria"/>
          <w:b/>
          <w:spacing w:val="-9"/>
          <w:sz w:val="22"/>
          <w:szCs w:val="22"/>
        </w:rPr>
        <w:t xml:space="preserve"> </w:t>
      </w:r>
      <w:r w:rsidRPr="007D54FA">
        <w:rPr>
          <w:rFonts w:ascii="Cambria" w:hAnsi="Cambria"/>
          <w:b/>
          <w:sz w:val="22"/>
          <w:szCs w:val="22"/>
        </w:rPr>
        <w:t>welche</w:t>
      </w:r>
      <w:r w:rsidRPr="007D54FA">
        <w:rPr>
          <w:rFonts w:ascii="Cambria" w:hAnsi="Cambria"/>
          <w:b/>
          <w:spacing w:val="-10"/>
          <w:sz w:val="22"/>
          <w:szCs w:val="22"/>
        </w:rPr>
        <w:t xml:space="preserve"> </w:t>
      </w:r>
      <w:r w:rsidRPr="007D54FA">
        <w:rPr>
          <w:rFonts w:ascii="Cambria" w:hAnsi="Cambria"/>
          <w:b/>
          <w:sz w:val="22"/>
          <w:szCs w:val="22"/>
        </w:rPr>
        <w:t>der</w:t>
      </w:r>
      <w:r w:rsidRPr="007D54FA">
        <w:rPr>
          <w:rFonts w:ascii="Cambria" w:hAnsi="Cambria"/>
          <w:b/>
          <w:spacing w:val="-9"/>
          <w:sz w:val="22"/>
          <w:szCs w:val="22"/>
        </w:rPr>
        <w:t xml:space="preserve"> </w:t>
      </w:r>
      <w:r w:rsidRPr="007D54FA">
        <w:rPr>
          <w:rFonts w:ascii="Cambria" w:hAnsi="Cambria"/>
          <w:b/>
          <w:sz w:val="22"/>
          <w:szCs w:val="22"/>
        </w:rPr>
        <w:t>zitierten</w:t>
      </w:r>
      <w:r w:rsidRPr="007D54FA">
        <w:rPr>
          <w:rFonts w:ascii="Cambria" w:hAnsi="Cambria"/>
          <w:b/>
          <w:spacing w:val="-10"/>
          <w:sz w:val="22"/>
          <w:szCs w:val="22"/>
        </w:rPr>
        <w:t xml:space="preserve"> </w:t>
      </w:r>
      <w:r w:rsidRPr="007D54FA">
        <w:rPr>
          <w:rFonts w:ascii="Cambria" w:hAnsi="Cambria"/>
          <w:b/>
          <w:sz w:val="22"/>
          <w:szCs w:val="22"/>
        </w:rPr>
        <w:t>Teile des Bill of Rights die Rechtsbefugnisse der in der Skizze aufgeführten Gewalten sicherstellen! Tragen Sie die Nummer der entsprechenden Gewalt in dem jeweiligen</w:t>
      </w:r>
      <w:r w:rsidRPr="007D54FA">
        <w:rPr>
          <w:rFonts w:ascii="Cambria" w:hAnsi="Cambria"/>
          <w:b/>
          <w:spacing w:val="-42"/>
          <w:sz w:val="22"/>
          <w:szCs w:val="22"/>
        </w:rPr>
        <w:t xml:space="preserve"> </w:t>
      </w:r>
      <w:r w:rsidRPr="007D54FA">
        <w:rPr>
          <w:rFonts w:ascii="Cambria" w:hAnsi="Cambria"/>
          <w:b/>
          <w:sz w:val="22"/>
          <w:szCs w:val="22"/>
        </w:rPr>
        <w:t>Feld der</w:t>
      </w:r>
      <w:r w:rsidRPr="007D54FA">
        <w:rPr>
          <w:rFonts w:ascii="Cambria" w:hAnsi="Cambria"/>
          <w:b/>
          <w:spacing w:val="-5"/>
          <w:sz w:val="22"/>
          <w:szCs w:val="22"/>
        </w:rPr>
        <w:t xml:space="preserve"> </w:t>
      </w:r>
      <w:r w:rsidRPr="007D54FA">
        <w:rPr>
          <w:rFonts w:ascii="Cambria" w:hAnsi="Cambria"/>
          <w:b/>
          <w:sz w:val="22"/>
          <w:szCs w:val="22"/>
        </w:rPr>
        <w:t>Tabelle</w:t>
      </w:r>
      <w:r w:rsidRPr="007D54FA">
        <w:rPr>
          <w:rFonts w:ascii="Cambria" w:hAnsi="Cambria"/>
          <w:b/>
          <w:spacing w:val="-5"/>
          <w:sz w:val="22"/>
          <w:szCs w:val="22"/>
        </w:rPr>
        <w:t xml:space="preserve"> </w:t>
      </w:r>
      <w:r w:rsidRPr="007D54FA">
        <w:rPr>
          <w:rFonts w:ascii="Cambria" w:hAnsi="Cambria"/>
          <w:b/>
          <w:sz w:val="22"/>
          <w:szCs w:val="22"/>
        </w:rPr>
        <w:t>ein!</w:t>
      </w:r>
      <w:r w:rsidRPr="007D54FA">
        <w:rPr>
          <w:rFonts w:ascii="Cambria" w:hAnsi="Cambria"/>
          <w:b/>
          <w:spacing w:val="-5"/>
          <w:sz w:val="22"/>
          <w:szCs w:val="22"/>
        </w:rPr>
        <w:t xml:space="preserve"> </w:t>
      </w:r>
      <w:r w:rsidRPr="007D54FA">
        <w:rPr>
          <w:rFonts w:ascii="Cambria" w:hAnsi="Cambria"/>
          <w:i/>
          <w:sz w:val="22"/>
          <w:szCs w:val="22"/>
        </w:rPr>
        <w:t>Tragen</w:t>
      </w:r>
      <w:r w:rsidRPr="007D54FA">
        <w:rPr>
          <w:rFonts w:ascii="Cambria" w:hAnsi="Cambria"/>
          <w:i/>
          <w:spacing w:val="-5"/>
          <w:sz w:val="22"/>
          <w:szCs w:val="22"/>
        </w:rPr>
        <w:t xml:space="preserve"> </w:t>
      </w:r>
      <w:r w:rsidRPr="007D54FA">
        <w:rPr>
          <w:rFonts w:ascii="Cambria" w:hAnsi="Cambria"/>
          <w:i/>
          <w:sz w:val="22"/>
          <w:szCs w:val="22"/>
        </w:rPr>
        <w:t>Sie</w:t>
      </w:r>
      <w:r w:rsidRPr="007D54FA">
        <w:rPr>
          <w:rFonts w:ascii="Cambria" w:hAnsi="Cambria"/>
          <w:i/>
          <w:spacing w:val="-5"/>
          <w:sz w:val="22"/>
          <w:szCs w:val="22"/>
        </w:rPr>
        <w:t xml:space="preserve"> </w:t>
      </w:r>
      <w:r w:rsidRPr="007D54FA">
        <w:rPr>
          <w:rFonts w:ascii="Cambria" w:hAnsi="Cambria"/>
          <w:i/>
          <w:sz w:val="22"/>
          <w:szCs w:val="22"/>
        </w:rPr>
        <w:t>je</w:t>
      </w:r>
      <w:r w:rsidRPr="007D54FA">
        <w:rPr>
          <w:rFonts w:ascii="Cambria" w:hAnsi="Cambria"/>
          <w:i/>
          <w:spacing w:val="-5"/>
          <w:sz w:val="22"/>
          <w:szCs w:val="22"/>
        </w:rPr>
        <w:t xml:space="preserve"> </w:t>
      </w:r>
      <w:r w:rsidRPr="007D54FA">
        <w:rPr>
          <w:rFonts w:ascii="Cambria" w:hAnsi="Cambria"/>
          <w:i/>
          <w:sz w:val="22"/>
          <w:szCs w:val="22"/>
        </w:rPr>
        <w:t>Reihe</w:t>
      </w:r>
      <w:r w:rsidRPr="007D54FA">
        <w:rPr>
          <w:rFonts w:ascii="Cambria" w:hAnsi="Cambria"/>
          <w:i/>
          <w:spacing w:val="-5"/>
          <w:sz w:val="22"/>
          <w:szCs w:val="22"/>
        </w:rPr>
        <w:t xml:space="preserve"> </w:t>
      </w:r>
      <w:r w:rsidRPr="007D54FA">
        <w:rPr>
          <w:rFonts w:ascii="Cambria" w:hAnsi="Cambria"/>
          <w:i/>
          <w:sz w:val="22"/>
          <w:szCs w:val="22"/>
        </w:rPr>
        <w:t>nur</w:t>
      </w:r>
      <w:r w:rsidRPr="007D54FA">
        <w:rPr>
          <w:rFonts w:ascii="Cambria" w:hAnsi="Cambria"/>
          <w:i/>
          <w:spacing w:val="-5"/>
          <w:sz w:val="22"/>
          <w:szCs w:val="22"/>
        </w:rPr>
        <w:t xml:space="preserve"> </w:t>
      </w:r>
      <w:r w:rsidRPr="007D54FA">
        <w:rPr>
          <w:rFonts w:ascii="Cambria" w:hAnsi="Cambria"/>
          <w:i/>
          <w:sz w:val="22"/>
          <w:szCs w:val="22"/>
        </w:rPr>
        <w:t>eine</w:t>
      </w:r>
      <w:r w:rsidRPr="007D54FA">
        <w:rPr>
          <w:rFonts w:ascii="Cambria" w:hAnsi="Cambria"/>
          <w:i/>
          <w:spacing w:val="-5"/>
          <w:sz w:val="22"/>
          <w:szCs w:val="22"/>
        </w:rPr>
        <w:t xml:space="preserve"> </w:t>
      </w:r>
      <w:r w:rsidRPr="007D54FA">
        <w:rPr>
          <w:rFonts w:ascii="Cambria" w:hAnsi="Cambria"/>
          <w:i/>
          <w:sz w:val="22"/>
          <w:szCs w:val="22"/>
        </w:rPr>
        <w:t>Nummer</w:t>
      </w:r>
      <w:r w:rsidRPr="007D54FA">
        <w:rPr>
          <w:rFonts w:ascii="Cambria" w:hAnsi="Cambria"/>
          <w:i/>
          <w:spacing w:val="-6"/>
          <w:sz w:val="22"/>
          <w:szCs w:val="22"/>
        </w:rPr>
        <w:t xml:space="preserve"> </w:t>
      </w:r>
      <w:r w:rsidRPr="007D54FA">
        <w:rPr>
          <w:rFonts w:ascii="Cambria" w:hAnsi="Cambria"/>
          <w:i/>
          <w:sz w:val="22"/>
          <w:szCs w:val="22"/>
        </w:rPr>
        <w:t>ein!</w:t>
      </w:r>
      <w:r w:rsidRPr="007D54FA">
        <w:rPr>
          <w:rFonts w:ascii="Cambria" w:hAnsi="Cambria"/>
          <w:i/>
          <w:spacing w:val="-5"/>
          <w:sz w:val="22"/>
          <w:szCs w:val="22"/>
        </w:rPr>
        <w:t xml:space="preserve"> </w:t>
      </w:r>
      <w:r w:rsidRPr="007D54FA">
        <w:rPr>
          <w:rFonts w:ascii="Cambria" w:hAnsi="Cambria"/>
          <w:i/>
          <w:sz w:val="22"/>
          <w:szCs w:val="22"/>
        </w:rPr>
        <w:t>Eine</w:t>
      </w:r>
      <w:r w:rsidRPr="007D54FA">
        <w:rPr>
          <w:rFonts w:ascii="Cambria" w:hAnsi="Cambria"/>
          <w:i/>
          <w:spacing w:val="-5"/>
          <w:sz w:val="22"/>
          <w:szCs w:val="22"/>
        </w:rPr>
        <w:t xml:space="preserve"> </w:t>
      </w:r>
      <w:r w:rsidRPr="007D54FA">
        <w:rPr>
          <w:rFonts w:ascii="Cambria" w:hAnsi="Cambria"/>
          <w:i/>
          <w:sz w:val="22"/>
          <w:szCs w:val="22"/>
        </w:rPr>
        <w:t>Nummer</w:t>
      </w:r>
      <w:r w:rsidRPr="007D54FA">
        <w:rPr>
          <w:rFonts w:ascii="Cambria" w:hAnsi="Cambria"/>
          <w:i/>
          <w:spacing w:val="-5"/>
          <w:sz w:val="22"/>
          <w:szCs w:val="22"/>
        </w:rPr>
        <w:t xml:space="preserve"> </w:t>
      </w:r>
      <w:r w:rsidRPr="007D54FA">
        <w:rPr>
          <w:rFonts w:ascii="Cambria" w:hAnsi="Cambria"/>
          <w:i/>
          <w:sz w:val="22"/>
          <w:szCs w:val="22"/>
        </w:rPr>
        <w:t>kann</w:t>
      </w:r>
      <w:r w:rsidRPr="007D54FA">
        <w:rPr>
          <w:rFonts w:ascii="Cambria" w:hAnsi="Cambria"/>
          <w:i/>
          <w:spacing w:val="-5"/>
          <w:sz w:val="22"/>
          <w:szCs w:val="22"/>
        </w:rPr>
        <w:t xml:space="preserve"> </w:t>
      </w:r>
      <w:r w:rsidRPr="007D54FA">
        <w:rPr>
          <w:rFonts w:ascii="Cambria" w:hAnsi="Cambria"/>
          <w:i/>
          <w:sz w:val="22"/>
          <w:szCs w:val="22"/>
        </w:rPr>
        <w:t>auch</w:t>
      </w:r>
      <w:r w:rsidRPr="007D54FA">
        <w:rPr>
          <w:rFonts w:ascii="Cambria" w:hAnsi="Cambria"/>
          <w:i/>
          <w:spacing w:val="-5"/>
          <w:sz w:val="22"/>
          <w:szCs w:val="22"/>
        </w:rPr>
        <w:t xml:space="preserve"> </w:t>
      </w:r>
      <w:r w:rsidRPr="007D54FA">
        <w:rPr>
          <w:rFonts w:ascii="Cambria" w:hAnsi="Cambria"/>
          <w:i/>
          <w:sz w:val="22"/>
          <w:szCs w:val="22"/>
        </w:rPr>
        <w:t xml:space="preserve">mehrfach vorkommen, und es müssen nicht alle Nummern verwendet werden. </w:t>
      </w:r>
      <w:r w:rsidRPr="007D54FA">
        <w:rPr>
          <w:rFonts w:ascii="Cambria" w:hAnsi="Cambria"/>
          <w:sz w:val="22"/>
          <w:szCs w:val="22"/>
        </w:rPr>
        <w:t>(je Aufgabenteil 1</w:t>
      </w:r>
      <w:r w:rsidRPr="007D54FA">
        <w:rPr>
          <w:rFonts w:ascii="Cambria" w:hAnsi="Cambria"/>
          <w:spacing w:val="-32"/>
          <w:sz w:val="22"/>
          <w:szCs w:val="22"/>
        </w:rPr>
        <w:t xml:space="preserve"> </w:t>
      </w:r>
      <w:r w:rsidRPr="007D54FA">
        <w:rPr>
          <w:rFonts w:ascii="Cambria" w:hAnsi="Cambria"/>
          <w:sz w:val="22"/>
          <w:szCs w:val="22"/>
        </w:rPr>
        <w:t>Punkt)</w:t>
      </w:r>
    </w:p>
    <w:p w14:paraId="6A543ED8" w14:textId="77777777" w:rsidR="00A40E0A" w:rsidRPr="007D54FA" w:rsidRDefault="00A40E0A" w:rsidP="00A40E0A">
      <w:pPr>
        <w:jc w:val="both"/>
        <w:rPr>
          <w:rFonts w:ascii="Cambria" w:hAnsi="Cambria" w:cs="Cambria"/>
          <w:bCs/>
          <w:sz w:val="22"/>
          <w:szCs w:val="22"/>
          <w:lang w:val="en-US"/>
        </w:rPr>
      </w:pPr>
    </w:p>
    <w:tbl>
      <w:tblPr>
        <w:tblW w:w="0" w:type="auto"/>
        <w:tblLook w:val="04A0" w:firstRow="1" w:lastRow="0" w:firstColumn="1" w:lastColumn="0" w:noHBand="0" w:noVBand="1"/>
      </w:tblPr>
      <w:tblGrid>
        <w:gridCol w:w="4819"/>
        <w:gridCol w:w="4819"/>
      </w:tblGrid>
      <w:tr w:rsidR="00E44634" w:rsidRPr="007D54FA" w14:paraId="243046CD" w14:textId="77777777" w:rsidTr="00D64729">
        <w:tc>
          <w:tcPr>
            <w:tcW w:w="9638" w:type="dxa"/>
            <w:gridSpan w:val="2"/>
            <w:shd w:val="clear" w:color="auto" w:fill="auto"/>
          </w:tcPr>
          <w:p w14:paraId="3CFBD53D" w14:textId="77777777" w:rsidR="00E44634" w:rsidRPr="007D54FA" w:rsidRDefault="001C150A" w:rsidP="007D28CB">
            <w:pPr>
              <w:jc w:val="center"/>
              <w:rPr>
                <w:rFonts w:ascii="Cambria" w:hAnsi="Cambria" w:cs="Cambria"/>
                <w:bCs/>
                <w:sz w:val="22"/>
                <w:szCs w:val="22"/>
                <w:lang w:val="en-US"/>
              </w:rPr>
            </w:pPr>
            <w:r w:rsidRPr="007D54FA">
              <w:rPr>
                <w:rFonts w:ascii="Cambria" w:hAnsi="Cambria"/>
                <w:noProof/>
                <w:lang w:eastAsia="hu-HU" w:bidi="ar-SA"/>
              </w:rPr>
              <w:drawing>
                <wp:inline distT="0" distB="0" distL="0" distR="0" wp14:anchorId="08D10092" wp14:editId="550FA54C">
                  <wp:extent cx="3396134" cy="1905000"/>
                  <wp:effectExtent l="0" t="0" r="0" b="0"/>
                  <wp:docPr id="37"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403388" cy="1909069"/>
                          </a:xfrm>
                          <a:prstGeom prst="rect">
                            <a:avLst/>
                          </a:prstGeom>
                          <a:noFill/>
                          <a:ln>
                            <a:noFill/>
                          </a:ln>
                        </pic:spPr>
                      </pic:pic>
                    </a:graphicData>
                  </a:graphic>
                </wp:inline>
              </w:drawing>
            </w:r>
          </w:p>
        </w:tc>
      </w:tr>
      <w:tr w:rsidR="003D0C10" w:rsidRPr="007D54FA" w14:paraId="341A8931" w14:textId="77777777" w:rsidTr="00D64729">
        <w:tc>
          <w:tcPr>
            <w:tcW w:w="9638" w:type="dxa"/>
            <w:gridSpan w:val="2"/>
            <w:shd w:val="clear" w:color="auto" w:fill="auto"/>
          </w:tcPr>
          <w:p w14:paraId="6B18DE71" w14:textId="77777777" w:rsidR="00E44634" w:rsidRPr="007D54FA" w:rsidRDefault="00D64729" w:rsidP="007D28CB">
            <w:pPr>
              <w:jc w:val="center"/>
              <w:rPr>
                <w:rFonts w:ascii="Cambria" w:hAnsi="Cambria" w:cs="Cambria"/>
                <w:bCs/>
                <w:sz w:val="22"/>
                <w:szCs w:val="22"/>
                <w:lang w:val="en-US"/>
              </w:rPr>
            </w:pPr>
            <w:r w:rsidRPr="007D54FA">
              <w:rPr>
                <w:rFonts w:ascii="Cambria" w:hAnsi="Cambria"/>
                <w:i/>
                <w:sz w:val="22"/>
                <w:szCs w:val="22"/>
              </w:rPr>
              <w:t>die englische konstitutionelle Monarchie</w:t>
            </w:r>
          </w:p>
        </w:tc>
      </w:tr>
      <w:tr w:rsidR="00D64729" w:rsidRPr="007D54FA" w14:paraId="796E5127" w14:textId="77777777" w:rsidTr="00D64729">
        <w:tc>
          <w:tcPr>
            <w:tcW w:w="4819" w:type="dxa"/>
            <w:shd w:val="clear" w:color="auto" w:fill="auto"/>
          </w:tcPr>
          <w:p w14:paraId="790DE541" w14:textId="77777777" w:rsidR="00D64729" w:rsidRPr="007D54FA" w:rsidRDefault="00D64729" w:rsidP="00D64729">
            <w:pPr>
              <w:jc w:val="both"/>
              <w:rPr>
                <w:rFonts w:ascii="Cambria" w:hAnsi="Cambria" w:cs="Cambria"/>
                <w:sz w:val="22"/>
                <w:szCs w:val="22"/>
                <w:lang w:val="en-US"/>
              </w:rPr>
            </w:pPr>
            <w:r w:rsidRPr="007D54FA">
              <w:rPr>
                <w:rFonts w:ascii="Cambria" w:hAnsi="Cambria" w:cs="Cambria"/>
                <w:sz w:val="22"/>
                <w:szCs w:val="22"/>
                <w:lang w:val="en-US"/>
              </w:rPr>
              <w:t>király</w:t>
            </w:r>
          </w:p>
        </w:tc>
        <w:tc>
          <w:tcPr>
            <w:tcW w:w="4819" w:type="dxa"/>
            <w:shd w:val="clear" w:color="auto" w:fill="auto"/>
          </w:tcPr>
          <w:p w14:paraId="2520E141" w14:textId="77777777" w:rsidR="00D64729" w:rsidRPr="007D54FA" w:rsidRDefault="00D64729" w:rsidP="00D64729">
            <w:pPr>
              <w:jc w:val="both"/>
              <w:rPr>
                <w:rFonts w:ascii="Cambria" w:hAnsi="Cambria" w:cs="Cambria"/>
                <w:bCs/>
                <w:sz w:val="22"/>
                <w:szCs w:val="22"/>
                <w:lang w:val="en-US"/>
              </w:rPr>
            </w:pPr>
            <w:r w:rsidRPr="007D54FA">
              <w:rPr>
                <w:rFonts w:ascii="Cambria" w:hAnsi="Cambria" w:cs="Cambria"/>
                <w:bCs/>
                <w:sz w:val="22"/>
                <w:szCs w:val="22"/>
                <w:lang w:val="en-US"/>
              </w:rPr>
              <w:t>König</w:t>
            </w:r>
          </w:p>
        </w:tc>
      </w:tr>
      <w:tr w:rsidR="00D64729" w:rsidRPr="007D54FA" w14:paraId="61D378AF" w14:textId="77777777" w:rsidTr="00D64729">
        <w:tc>
          <w:tcPr>
            <w:tcW w:w="4819" w:type="dxa"/>
            <w:shd w:val="clear" w:color="auto" w:fill="auto"/>
          </w:tcPr>
          <w:p w14:paraId="182C3D81" w14:textId="77777777" w:rsidR="00D64729" w:rsidRPr="007D54FA" w:rsidRDefault="00D64729" w:rsidP="00D64729">
            <w:pPr>
              <w:jc w:val="both"/>
              <w:rPr>
                <w:rFonts w:ascii="Cambria" w:hAnsi="Cambria" w:cs="Cambria"/>
                <w:sz w:val="22"/>
                <w:szCs w:val="22"/>
                <w:lang w:val="en-US"/>
              </w:rPr>
            </w:pPr>
            <w:r w:rsidRPr="007D54FA">
              <w:rPr>
                <w:rFonts w:ascii="Cambria" w:hAnsi="Cambria" w:cs="Cambria"/>
                <w:sz w:val="22"/>
                <w:szCs w:val="22"/>
                <w:lang w:val="en-US"/>
              </w:rPr>
              <w:t>parlament</w:t>
            </w:r>
          </w:p>
        </w:tc>
        <w:tc>
          <w:tcPr>
            <w:tcW w:w="4819" w:type="dxa"/>
            <w:shd w:val="clear" w:color="auto" w:fill="auto"/>
          </w:tcPr>
          <w:p w14:paraId="74404CE9" w14:textId="77777777" w:rsidR="00D64729" w:rsidRPr="007D54FA" w:rsidRDefault="00D64729" w:rsidP="00D64729">
            <w:pPr>
              <w:jc w:val="both"/>
              <w:rPr>
                <w:rFonts w:ascii="Cambria" w:hAnsi="Cambria" w:cs="Cambria"/>
                <w:bCs/>
                <w:sz w:val="22"/>
                <w:szCs w:val="22"/>
                <w:lang w:val="en-US"/>
              </w:rPr>
            </w:pPr>
            <w:r w:rsidRPr="007D54FA">
              <w:rPr>
                <w:rFonts w:ascii="Cambria" w:hAnsi="Cambria" w:cs="Cambria"/>
                <w:bCs/>
                <w:sz w:val="22"/>
                <w:szCs w:val="22"/>
                <w:lang w:val="en-US"/>
              </w:rPr>
              <w:t>Parlament</w:t>
            </w:r>
          </w:p>
        </w:tc>
      </w:tr>
      <w:tr w:rsidR="00D64729" w:rsidRPr="007D54FA" w14:paraId="3EB9034C" w14:textId="77777777" w:rsidTr="00D64729">
        <w:tc>
          <w:tcPr>
            <w:tcW w:w="4819" w:type="dxa"/>
            <w:shd w:val="clear" w:color="auto" w:fill="auto"/>
          </w:tcPr>
          <w:p w14:paraId="08C9BD1A" w14:textId="77777777" w:rsidR="00D64729" w:rsidRPr="007D54FA" w:rsidRDefault="00D64729" w:rsidP="00D64729">
            <w:pPr>
              <w:jc w:val="both"/>
              <w:rPr>
                <w:rFonts w:ascii="Cambria" w:hAnsi="Cambria" w:cs="Cambria"/>
                <w:sz w:val="22"/>
                <w:szCs w:val="22"/>
                <w:lang w:val="en-US"/>
              </w:rPr>
            </w:pPr>
            <w:r w:rsidRPr="007D54FA">
              <w:rPr>
                <w:rFonts w:ascii="Cambria" w:hAnsi="Cambria" w:cs="Cambria"/>
                <w:sz w:val="22"/>
                <w:szCs w:val="22"/>
                <w:lang w:val="en-US"/>
              </w:rPr>
              <w:t>Lordok Háza</w:t>
            </w:r>
          </w:p>
        </w:tc>
        <w:tc>
          <w:tcPr>
            <w:tcW w:w="4819" w:type="dxa"/>
            <w:shd w:val="clear" w:color="auto" w:fill="auto"/>
          </w:tcPr>
          <w:p w14:paraId="3E6834A9" w14:textId="77777777" w:rsidR="00D64729" w:rsidRPr="007D54FA" w:rsidRDefault="00D64729" w:rsidP="00D64729">
            <w:pPr>
              <w:jc w:val="both"/>
              <w:rPr>
                <w:rFonts w:ascii="Cambria" w:hAnsi="Cambria" w:cs="Cambria"/>
                <w:bCs/>
                <w:sz w:val="22"/>
                <w:szCs w:val="22"/>
                <w:lang w:val="en-US"/>
              </w:rPr>
            </w:pPr>
            <w:r w:rsidRPr="007D54FA">
              <w:rPr>
                <w:rFonts w:ascii="Cambria" w:hAnsi="Cambria" w:cs="Cambria"/>
                <w:bCs/>
                <w:sz w:val="22"/>
                <w:szCs w:val="22"/>
                <w:lang w:val="en-US"/>
              </w:rPr>
              <w:t>House of Lords / Oberhaus</w:t>
            </w:r>
          </w:p>
        </w:tc>
      </w:tr>
      <w:tr w:rsidR="00D64729" w:rsidRPr="007D54FA" w14:paraId="44432C0F" w14:textId="77777777" w:rsidTr="00D64729">
        <w:tc>
          <w:tcPr>
            <w:tcW w:w="4819" w:type="dxa"/>
            <w:shd w:val="clear" w:color="auto" w:fill="auto"/>
          </w:tcPr>
          <w:p w14:paraId="5AC05486" w14:textId="77777777" w:rsidR="00D64729" w:rsidRPr="007D54FA" w:rsidRDefault="00D64729" w:rsidP="00D64729">
            <w:pPr>
              <w:jc w:val="both"/>
              <w:rPr>
                <w:rFonts w:ascii="Cambria" w:hAnsi="Cambria" w:cs="Cambria"/>
                <w:sz w:val="22"/>
                <w:szCs w:val="22"/>
                <w:lang w:val="en-US"/>
              </w:rPr>
            </w:pPr>
            <w:r w:rsidRPr="007D54FA">
              <w:rPr>
                <w:rFonts w:ascii="Cambria" w:hAnsi="Cambria" w:cs="Cambria"/>
                <w:sz w:val="22"/>
                <w:szCs w:val="22"/>
                <w:lang w:val="en-US"/>
              </w:rPr>
              <w:t>Közrendűek Háza</w:t>
            </w:r>
          </w:p>
        </w:tc>
        <w:tc>
          <w:tcPr>
            <w:tcW w:w="4819" w:type="dxa"/>
            <w:shd w:val="clear" w:color="auto" w:fill="auto"/>
          </w:tcPr>
          <w:p w14:paraId="1F777152" w14:textId="77777777" w:rsidR="00D64729" w:rsidRPr="007D54FA" w:rsidRDefault="00D64729" w:rsidP="00D64729">
            <w:pPr>
              <w:jc w:val="both"/>
              <w:rPr>
                <w:rFonts w:ascii="Cambria" w:hAnsi="Cambria" w:cs="Cambria"/>
                <w:bCs/>
                <w:sz w:val="22"/>
                <w:szCs w:val="22"/>
                <w:lang w:val="en-US"/>
              </w:rPr>
            </w:pPr>
            <w:r w:rsidRPr="007D54FA">
              <w:rPr>
                <w:rFonts w:ascii="Cambria" w:hAnsi="Cambria" w:cs="Cambria"/>
                <w:bCs/>
                <w:sz w:val="22"/>
                <w:szCs w:val="22"/>
                <w:lang w:val="en-US"/>
              </w:rPr>
              <w:t>House of Commons / Unterhaus</w:t>
            </w:r>
          </w:p>
        </w:tc>
      </w:tr>
      <w:tr w:rsidR="00D64729" w:rsidRPr="007D54FA" w14:paraId="00FEDA61" w14:textId="77777777" w:rsidTr="00D64729">
        <w:tc>
          <w:tcPr>
            <w:tcW w:w="4819" w:type="dxa"/>
            <w:shd w:val="clear" w:color="auto" w:fill="auto"/>
          </w:tcPr>
          <w:p w14:paraId="5FFE0A0C" w14:textId="77777777" w:rsidR="00D64729" w:rsidRPr="007D54FA" w:rsidRDefault="00D64729" w:rsidP="00D64729">
            <w:pPr>
              <w:jc w:val="both"/>
              <w:rPr>
                <w:rFonts w:ascii="Cambria" w:hAnsi="Cambria" w:cs="Cambria"/>
                <w:sz w:val="22"/>
                <w:szCs w:val="22"/>
                <w:lang w:val="en-US"/>
              </w:rPr>
            </w:pPr>
            <w:r w:rsidRPr="007D54FA">
              <w:rPr>
                <w:rFonts w:ascii="Cambria" w:hAnsi="Cambria" w:cs="Cambria"/>
                <w:sz w:val="22"/>
                <w:szCs w:val="22"/>
                <w:lang w:val="en-US"/>
              </w:rPr>
              <w:t>kormány</w:t>
            </w:r>
          </w:p>
        </w:tc>
        <w:tc>
          <w:tcPr>
            <w:tcW w:w="4819" w:type="dxa"/>
            <w:shd w:val="clear" w:color="auto" w:fill="auto"/>
          </w:tcPr>
          <w:p w14:paraId="2FD45CF4" w14:textId="77777777" w:rsidR="00D64729" w:rsidRPr="007D54FA" w:rsidRDefault="00D64729" w:rsidP="00D64729">
            <w:pPr>
              <w:jc w:val="both"/>
              <w:rPr>
                <w:rFonts w:ascii="Cambria" w:hAnsi="Cambria" w:cs="Cambria"/>
                <w:bCs/>
                <w:sz w:val="22"/>
                <w:szCs w:val="22"/>
                <w:lang w:val="en-US"/>
              </w:rPr>
            </w:pPr>
            <w:r w:rsidRPr="007D54FA">
              <w:rPr>
                <w:rFonts w:ascii="Cambria" w:hAnsi="Cambria" w:cs="Cambria"/>
                <w:bCs/>
                <w:sz w:val="22"/>
                <w:szCs w:val="22"/>
                <w:lang w:val="en-US"/>
              </w:rPr>
              <w:t>Regierung</w:t>
            </w:r>
          </w:p>
        </w:tc>
      </w:tr>
      <w:tr w:rsidR="00D64729" w:rsidRPr="007D54FA" w14:paraId="2998DA03" w14:textId="77777777" w:rsidTr="00D64729">
        <w:tc>
          <w:tcPr>
            <w:tcW w:w="4819" w:type="dxa"/>
            <w:shd w:val="clear" w:color="auto" w:fill="auto"/>
          </w:tcPr>
          <w:p w14:paraId="4C0C77A1" w14:textId="77777777" w:rsidR="00D64729" w:rsidRPr="007D54FA" w:rsidRDefault="00D64729" w:rsidP="00D64729">
            <w:pPr>
              <w:jc w:val="both"/>
              <w:rPr>
                <w:rFonts w:ascii="Cambria" w:hAnsi="Cambria" w:cs="Cambria"/>
                <w:sz w:val="22"/>
                <w:szCs w:val="22"/>
                <w:lang w:val="en-US"/>
              </w:rPr>
            </w:pPr>
            <w:r w:rsidRPr="007D54FA">
              <w:rPr>
                <w:rFonts w:ascii="Cambria" w:hAnsi="Cambria" w:cs="Cambria"/>
                <w:sz w:val="22"/>
                <w:szCs w:val="22"/>
                <w:lang w:val="en-US"/>
              </w:rPr>
              <w:lastRenderedPageBreak/>
              <w:t>esküdtbíróságok</w:t>
            </w:r>
          </w:p>
        </w:tc>
        <w:tc>
          <w:tcPr>
            <w:tcW w:w="4819" w:type="dxa"/>
            <w:shd w:val="clear" w:color="auto" w:fill="auto"/>
          </w:tcPr>
          <w:p w14:paraId="155644C4" w14:textId="77777777" w:rsidR="00D64729" w:rsidRPr="007D54FA" w:rsidRDefault="00D64729" w:rsidP="00D64729">
            <w:pPr>
              <w:jc w:val="both"/>
              <w:rPr>
                <w:rFonts w:ascii="Cambria" w:hAnsi="Cambria" w:cs="Cambria"/>
                <w:bCs/>
                <w:sz w:val="22"/>
                <w:szCs w:val="22"/>
                <w:lang w:val="en-US"/>
              </w:rPr>
            </w:pPr>
            <w:r w:rsidRPr="007D54FA">
              <w:rPr>
                <w:rFonts w:ascii="Cambria" w:hAnsi="Cambria" w:cs="Cambria"/>
                <w:bCs/>
                <w:sz w:val="22"/>
                <w:szCs w:val="22"/>
                <w:lang w:val="en-US"/>
              </w:rPr>
              <w:t>Geschworenengerichte</w:t>
            </w:r>
          </w:p>
        </w:tc>
      </w:tr>
    </w:tbl>
    <w:p w14:paraId="67F07184" w14:textId="77777777" w:rsidR="00A40E0A" w:rsidRPr="007D54FA" w:rsidRDefault="00A40E0A" w:rsidP="00A40E0A">
      <w:pPr>
        <w:jc w:val="both"/>
        <w:rPr>
          <w:rFonts w:ascii="Cambria" w:hAnsi="Cambria" w:cs="Cambria"/>
          <w:bCs/>
          <w:sz w:val="22"/>
          <w:szCs w:val="22"/>
          <w:lang w:val="en-US"/>
        </w:rPr>
      </w:pPr>
    </w:p>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7893"/>
        <w:gridCol w:w="1715"/>
      </w:tblGrid>
      <w:tr w:rsidR="00D64729" w:rsidRPr="007D54FA" w14:paraId="38D791F4" w14:textId="77777777" w:rsidTr="00D64729">
        <w:tc>
          <w:tcPr>
            <w:tcW w:w="7893" w:type="dxa"/>
            <w:shd w:val="clear" w:color="auto" w:fill="auto"/>
            <w:vAlign w:val="center"/>
          </w:tcPr>
          <w:p w14:paraId="0E3FB949" w14:textId="77777777" w:rsidR="00D64729" w:rsidRPr="007D54FA" w:rsidRDefault="00D64729" w:rsidP="00D64729">
            <w:pPr>
              <w:pStyle w:val="TableParagraph"/>
              <w:ind w:left="2230" w:right="2220"/>
              <w:jc w:val="center"/>
              <w:rPr>
                <w:rFonts w:ascii="Cambria" w:hAnsi="Cambria"/>
                <w:b/>
              </w:rPr>
            </w:pPr>
            <w:r w:rsidRPr="007D54FA">
              <w:rPr>
                <w:rFonts w:ascii="Cambria" w:hAnsi="Cambria"/>
                <w:b/>
              </w:rPr>
              <w:t>Auszug aus der Bill of Rights</w:t>
            </w:r>
          </w:p>
        </w:tc>
        <w:tc>
          <w:tcPr>
            <w:tcW w:w="1715" w:type="dxa"/>
            <w:shd w:val="clear" w:color="auto" w:fill="auto"/>
            <w:vAlign w:val="center"/>
          </w:tcPr>
          <w:p w14:paraId="3DB3E150" w14:textId="77777777" w:rsidR="00D64729" w:rsidRPr="007D54FA" w:rsidRDefault="00D64729" w:rsidP="00D64729">
            <w:pPr>
              <w:pStyle w:val="TableParagraph"/>
              <w:ind w:left="64" w:right="18"/>
              <w:jc w:val="center"/>
              <w:rPr>
                <w:rFonts w:ascii="Cambria" w:hAnsi="Cambria"/>
                <w:b/>
              </w:rPr>
            </w:pPr>
            <w:r w:rsidRPr="007D54FA">
              <w:rPr>
                <w:rFonts w:ascii="Cambria" w:hAnsi="Cambria"/>
                <w:b/>
              </w:rPr>
              <w:t>Nummer der Gewalt</w:t>
            </w:r>
          </w:p>
        </w:tc>
      </w:tr>
      <w:tr w:rsidR="00A458C4" w:rsidRPr="007D54FA" w14:paraId="30E01FB2" w14:textId="77777777" w:rsidTr="00D64729">
        <w:tc>
          <w:tcPr>
            <w:tcW w:w="7893" w:type="dxa"/>
            <w:shd w:val="clear" w:color="auto" w:fill="auto"/>
            <w:vAlign w:val="center"/>
          </w:tcPr>
          <w:p w14:paraId="410719F4" w14:textId="61FE9448" w:rsidR="00A458C4" w:rsidRPr="007D54FA" w:rsidRDefault="00A458C4" w:rsidP="007D28CB">
            <w:pPr>
              <w:jc w:val="both"/>
              <w:rPr>
                <w:rFonts w:ascii="Cambria" w:hAnsi="Cambria" w:cs="Cambria"/>
                <w:bCs/>
                <w:sz w:val="22"/>
                <w:szCs w:val="22"/>
                <w:lang w:val="en-US"/>
              </w:rPr>
            </w:pPr>
            <w:r w:rsidRPr="007D54FA">
              <w:rPr>
                <w:rFonts w:ascii="Cambria" w:hAnsi="Cambria" w:cs="Cambria"/>
                <w:b/>
                <w:sz w:val="22"/>
                <w:szCs w:val="22"/>
                <w:lang w:val="en-US"/>
              </w:rPr>
              <w:t>a)</w:t>
            </w:r>
            <w:r w:rsidRPr="007D54FA">
              <w:rPr>
                <w:rFonts w:ascii="Cambria" w:hAnsi="Cambria" w:cs="Cambria"/>
                <w:bCs/>
                <w:sz w:val="22"/>
                <w:szCs w:val="22"/>
                <w:lang w:val="en-US"/>
              </w:rPr>
              <w:t xml:space="preserve"> </w:t>
            </w:r>
            <w:r w:rsidR="00D64729" w:rsidRPr="007D54FA">
              <w:rPr>
                <w:rFonts w:ascii="Cambria" w:hAnsi="Cambria"/>
                <w:sz w:val="22"/>
                <w:szCs w:val="22"/>
              </w:rPr>
              <w:t>„Dass die usurpierte Macht, d.h. das vorübergehende Außerkraftsetzen der Gesetze [...] nur kraft der königlichen Autorität [...] ungesetzlich ist.</w:t>
            </w:r>
            <w:r w:rsidR="002E5409" w:rsidRPr="007D54FA">
              <w:rPr>
                <w:rFonts w:ascii="Cambria" w:hAnsi="Cambria"/>
                <w:sz w:val="22"/>
                <w:szCs w:val="22"/>
              </w:rPr>
              <w:t>“</w:t>
            </w:r>
          </w:p>
          <w:p w14:paraId="487B7716" w14:textId="77777777" w:rsidR="00A458C4" w:rsidRPr="007D54FA" w:rsidRDefault="00A458C4" w:rsidP="007D28CB">
            <w:pPr>
              <w:jc w:val="both"/>
              <w:rPr>
                <w:rFonts w:ascii="Cambria" w:hAnsi="Cambria" w:cs="Cambria"/>
                <w:bCs/>
                <w:sz w:val="22"/>
                <w:szCs w:val="22"/>
                <w:lang w:val="en-US"/>
              </w:rPr>
            </w:pPr>
            <w:r w:rsidRPr="007D54FA">
              <w:rPr>
                <w:rFonts w:ascii="Cambria" w:hAnsi="Cambria" w:cs="Cambria"/>
                <w:bCs/>
                <w:sz w:val="22"/>
                <w:szCs w:val="22"/>
                <w:lang w:val="en-US"/>
              </w:rPr>
              <w:t>„Hogy a bitorolt hatalom, t. i. a törvények ideiglenes hatályon kívül helyezése […] csupán királyi tekintély alapján […] törvénytelen.”</w:t>
            </w:r>
          </w:p>
        </w:tc>
        <w:tc>
          <w:tcPr>
            <w:tcW w:w="1715" w:type="dxa"/>
            <w:shd w:val="clear" w:color="auto" w:fill="auto"/>
            <w:vAlign w:val="center"/>
          </w:tcPr>
          <w:p w14:paraId="439471D7" w14:textId="77777777" w:rsidR="00A458C4" w:rsidRPr="007D54FA" w:rsidRDefault="00A458C4" w:rsidP="00A458C4">
            <w:pPr>
              <w:rPr>
                <w:rFonts w:ascii="Cambria" w:hAnsi="Cambria" w:cs="Cambria"/>
                <w:bCs/>
                <w:sz w:val="22"/>
                <w:szCs w:val="22"/>
                <w:lang w:val="en-US"/>
              </w:rPr>
            </w:pPr>
          </w:p>
        </w:tc>
      </w:tr>
      <w:tr w:rsidR="00A458C4" w:rsidRPr="007D54FA" w14:paraId="7D4959F4" w14:textId="77777777" w:rsidTr="00D64729">
        <w:tc>
          <w:tcPr>
            <w:tcW w:w="7893" w:type="dxa"/>
            <w:shd w:val="clear" w:color="auto" w:fill="auto"/>
            <w:vAlign w:val="center"/>
          </w:tcPr>
          <w:p w14:paraId="212CBA4B" w14:textId="2C26F4D8" w:rsidR="00A458C4" w:rsidRPr="007D54FA" w:rsidRDefault="00A458C4" w:rsidP="007D28CB">
            <w:pPr>
              <w:jc w:val="both"/>
              <w:rPr>
                <w:rFonts w:ascii="Cambria" w:hAnsi="Cambria" w:cs="Cambria"/>
                <w:bCs/>
                <w:sz w:val="22"/>
                <w:szCs w:val="22"/>
                <w:lang w:val="en-US"/>
              </w:rPr>
            </w:pPr>
            <w:r w:rsidRPr="007D54FA">
              <w:rPr>
                <w:rFonts w:ascii="Cambria" w:hAnsi="Cambria" w:cs="Cambria"/>
                <w:b/>
                <w:sz w:val="22"/>
                <w:szCs w:val="22"/>
                <w:lang w:val="en-US"/>
              </w:rPr>
              <w:t>b)</w:t>
            </w:r>
            <w:r w:rsidRPr="007D54FA">
              <w:rPr>
                <w:rFonts w:ascii="Cambria" w:hAnsi="Cambria" w:cs="Cambria"/>
                <w:bCs/>
                <w:sz w:val="22"/>
                <w:szCs w:val="22"/>
                <w:lang w:val="en-US"/>
              </w:rPr>
              <w:t xml:space="preserve"> </w:t>
            </w:r>
            <w:r w:rsidR="00D64729" w:rsidRPr="007D54FA">
              <w:rPr>
                <w:rFonts w:ascii="Cambria" w:hAnsi="Cambria"/>
                <w:sz w:val="22"/>
                <w:szCs w:val="22"/>
              </w:rPr>
              <w:t>„Dass die Anordnung beziehungsweise Errichtung von kirchlichen Gerichtshöfen und anderen Kommissionen oder Gerichtshöfen ungesetzlich und gefährlich ist.</w:t>
            </w:r>
            <w:r w:rsidR="002E5409" w:rsidRPr="007D54FA">
              <w:rPr>
                <w:rFonts w:ascii="Cambria" w:hAnsi="Cambria"/>
                <w:sz w:val="22"/>
                <w:szCs w:val="22"/>
              </w:rPr>
              <w:t>“</w:t>
            </w:r>
          </w:p>
          <w:p w14:paraId="4BF3A5CA" w14:textId="77777777" w:rsidR="00A458C4" w:rsidRPr="007D54FA" w:rsidRDefault="00A458C4" w:rsidP="007D28CB">
            <w:pPr>
              <w:jc w:val="both"/>
              <w:rPr>
                <w:rFonts w:ascii="Cambria" w:hAnsi="Cambria" w:cs="Cambria"/>
                <w:bCs/>
                <w:sz w:val="22"/>
                <w:szCs w:val="22"/>
                <w:lang w:val="en-US"/>
              </w:rPr>
            </w:pPr>
            <w:r w:rsidRPr="007D54FA">
              <w:rPr>
                <w:rFonts w:ascii="Cambria" w:hAnsi="Cambria" w:cs="Cambria"/>
                <w:bCs/>
                <w:sz w:val="22"/>
                <w:szCs w:val="22"/>
                <w:lang w:val="en-US"/>
              </w:rPr>
              <w:t>„Hogy az egyházi törvényszékeknek és más hasonló bizottságoknak vagy törvényszékeknek elrendelése, illetőleg felállítása törvénytelen és veszedelmes.”</w:t>
            </w:r>
          </w:p>
        </w:tc>
        <w:tc>
          <w:tcPr>
            <w:tcW w:w="1715" w:type="dxa"/>
            <w:shd w:val="clear" w:color="auto" w:fill="auto"/>
            <w:vAlign w:val="center"/>
          </w:tcPr>
          <w:p w14:paraId="5D2C085A" w14:textId="77777777" w:rsidR="00A458C4" w:rsidRPr="007D54FA" w:rsidRDefault="00A458C4" w:rsidP="00A458C4">
            <w:pPr>
              <w:rPr>
                <w:rFonts w:ascii="Cambria" w:hAnsi="Cambria" w:cs="Cambria"/>
                <w:bCs/>
                <w:sz w:val="22"/>
                <w:szCs w:val="22"/>
                <w:lang w:val="en-US"/>
              </w:rPr>
            </w:pPr>
          </w:p>
        </w:tc>
      </w:tr>
      <w:tr w:rsidR="00A458C4" w:rsidRPr="007D54FA" w14:paraId="48DD7B9A" w14:textId="77777777" w:rsidTr="00D64729">
        <w:tc>
          <w:tcPr>
            <w:tcW w:w="7893" w:type="dxa"/>
            <w:shd w:val="clear" w:color="auto" w:fill="auto"/>
            <w:vAlign w:val="center"/>
          </w:tcPr>
          <w:p w14:paraId="020CF01D" w14:textId="57F4EAA5" w:rsidR="00A458C4" w:rsidRPr="007D54FA" w:rsidRDefault="00A458C4" w:rsidP="007D28CB">
            <w:pPr>
              <w:jc w:val="both"/>
              <w:rPr>
                <w:rFonts w:ascii="Cambria" w:hAnsi="Cambria" w:cs="Cambria"/>
                <w:bCs/>
                <w:sz w:val="22"/>
                <w:szCs w:val="22"/>
                <w:lang w:val="en-US"/>
              </w:rPr>
            </w:pPr>
            <w:r w:rsidRPr="007D54FA">
              <w:rPr>
                <w:rFonts w:ascii="Cambria" w:hAnsi="Cambria" w:cs="Cambria"/>
                <w:b/>
                <w:sz w:val="22"/>
                <w:szCs w:val="22"/>
                <w:lang w:val="en-US"/>
              </w:rPr>
              <w:t>c)</w:t>
            </w:r>
            <w:r w:rsidRPr="007D54FA">
              <w:rPr>
                <w:rFonts w:ascii="Cambria" w:hAnsi="Cambria" w:cs="Cambria"/>
                <w:bCs/>
                <w:sz w:val="22"/>
                <w:szCs w:val="22"/>
                <w:lang w:val="en-US"/>
              </w:rPr>
              <w:t xml:space="preserve"> </w:t>
            </w:r>
            <w:r w:rsidR="00D64729" w:rsidRPr="007D54FA">
              <w:rPr>
                <w:rFonts w:ascii="Cambria" w:hAnsi="Cambria"/>
                <w:sz w:val="22"/>
                <w:szCs w:val="22"/>
              </w:rPr>
              <w:t>„Dass die Geldaufnahme für die Zwecke der Krone aufgrund beliebiger Vorwände oder Privilegien [...] längerfristig und anders, als die Bewilligung es festsetzte oder festsetzen wird, ungesetzlich ist.</w:t>
            </w:r>
            <w:r w:rsidR="002E5409" w:rsidRPr="007D54FA">
              <w:rPr>
                <w:rFonts w:ascii="Cambria" w:hAnsi="Cambria"/>
                <w:sz w:val="22"/>
                <w:szCs w:val="22"/>
              </w:rPr>
              <w:t>“</w:t>
            </w:r>
          </w:p>
          <w:p w14:paraId="45642F6C" w14:textId="77777777" w:rsidR="00A458C4" w:rsidRPr="007D54FA" w:rsidRDefault="00A458C4" w:rsidP="007D28CB">
            <w:pPr>
              <w:jc w:val="both"/>
              <w:rPr>
                <w:rFonts w:ascii="Cambria" w:hAnsi="Cambria" w:cs="Cambria"/>
                <w:bCs/>
                <w:sz w:val="22"/>
                <w:szCs w:val="22"/>
                <w:lang w:val="en-US"/>
              </w:rPr>
            </w:pPr>
            <w:r w:rsidRPr="007D54FA">
              <w:rPr>
                <w:rFonts w:ascii="Cambria" w:hAnsi="Cambria" w:cs="Cambria"/>
                <w:bCs/>
                <w:sz w:val="22"/>
                <w:szCs w:val="22"/>
                <w:lang w:val="en-US"/>
              </w:rPr>
              <w:t>„Hogy a korona céljaira való pénzfelvétel bármely ürügy vagy kiváltságok alapján […] hosszabb időre és más módon, mint ahogyan a megajánlás megszabta vagy meg fogja szabni, törvénytelen.”</w:t>
            </w:r>
          </w:p>
        </w:tc>
        <w:tc>
          <w:tcPr>
            <w:tcW w:w="1715" w:type="dxa"/>
            <w:shd w:val="clear" w:color="auto" w:fill="auto"/>
            <w:vAlign w:val="center"/>
          </w:tcPr>
          <w:p w14:paraId="2F7C267E" w14:textId="77777777" w:rsidR="00A458C4" w:rsidRPr="007D54FA" w:rsidRDefault="00A458C4" w:rsidP="00A458C4">
            <w:pPr>
              <w:rPr>
                <w:rFonts w:ascii="Cambria" w:hAnsi="Cambria" w:cs="Cambria"/>
                <w:bCs/>
                <w:sz w:val="22"/>
                <w:szCs w:val="22"/>
                <w:lang w:val="en-US"/>
              </w:rPr>
            </w:pPr>
          </w:p>
        </w:tc>
      </w:tr>
    </w:tbl>
    <w:p w14:paraId="73DB95E3" w14:textId="77777777" w:rsidR="00142747" w:rsidRPr="007D54FA" w:rsidRDefault="00142747" w:rsidP="00952542">
      <w:pPr>
        <w:jc w:val="both"/>
        <w:rPr>
          <w:rFonts w:ascii="Cambria" w:hAnsi="Cambria" w:cs="Cambria"/>
          <w:b/>
          <w:sz w:val="22"/>
          <w:szCs w:val="22"/>
          <w:lang w:val="en-US"/>
        </w:rPr>
      </w:pPr>
    </w:p>
    <w:p w14:paraId="4A122897" w14:textId="77777777" w:rsidR="00626BD6" w:rsidRPr="007D54FA" w:rsidRDefault="00E17AB5" w:rsidP="00626BD6">
      <w:pPr>
        <w:jc w:val="both"/>
        <w:rPr>
          <w:rFonts w:ascii="Cambria" w:hAnsi="Cambria" w:cs="Cambria"/>
          <w:b/>
          <w:sz w:val="22"/>
          <w:szCs w:val="22"/>
          <w:lang w:val="en-US"/>
        </w:rPr>
      </w:pPr>
      <w:r w:rsidRPr="007D54FA">
        <w:rPr>
          <w:rFonts w:ascii="Cambria" w:hAnsi="Cambria" w:cs="Cambria"/>
          <w:b/>
          <w:sz w:val="22"/>
          <w:szCs w:val="22"/>
          <w:lang w:val="en-US"/>
        </w:rPr>
        <w:t>2</w:t>
      </w:r>
      <w:r w:rsidR="00F82D24" w:rsidRPr="007D54FA">
        <w:rPr>
          <w:rFonts w:ascii="Cambria" w:hAnsi="Cambria" w:cs="Cambria"/>
          <w:b/>
          <w:sz w:val="22"/>
          <w:szCs w:val="22"/>
          <w:lang w:val="en-US"/>
        </w:rPr>
        <w:t>6</w:t>
      </w:r>
      <w:r w:rsidRPr="007D54FA">
        <w:rPr>
          <w:rFonts w:ascii="Cambria" w:hAnsi="Cambria" w:cs="Cambria"/>
          <w:b/>
          <w:sz w:val="22"/>
          <w:szCs w:val="22"/>
          <w:lang w:val="en-US"/>
        </w:rPr>
        <w:t xml:space="preserve">. </w:t>
      </w:r>
      <w:r w:rsidR="005076C9" w:rsidRPr="007D54FA">
        <w:rPr>
          <w:rFonts w:ascii="Cambria" w:hAnsi="Cambria"/>
          <w:b/>
          <w:sz w:val="22"/>
          <w:szCs w:val="22"/>
        </w:rPr>
        <w:t>Die Aufgabe bezieht sich auf die katholische</w:t>
      </w:r>
      <w:r w:rsidR="005076C9" w:rsidRPr="007D54FA">
        <w:rPr>
          <w:rFonts w:ascii="Cambria" w:hAnsi="Cambria"/>
          <w:b/>
          <w:spacing w:val="-6"/>
          <w:sz w:val="22"/>
          <w:szCs w:val="22"/>
        </w:rPr>
        <w:t xml:space="preserve"> </w:t>
      </w:r>
      <w:r w:rsidR="005076C9" w:rsidRPr="007D54FA">
        <w:rPr>
          <w:rFonts w:ascii="Cambria" w:hAnsi="Cambria"/>
          <w:b/>
          <w:sz w:val="22"/>
          <w:szCs w:val="22"/>
        </w:rPr>
        <w:t>Erneuerung.</w:t>
      </w:r>
      <w:r w:rsidR="0038753E" w:rsidRPr="007D54FA">
        <w:rPr>
          <w:rFonts w:ascii="Cambria" w:hAnsi="Cambria" w:cs="Cambria"/>
          <w:b/>
          <w:sz w:val="22"/>
          <w:szCs w:val="22"/>
          <w:lang w:val="en-US"/>
        </w:rPr>
        <w:t xml:space="preserve"> (K/4)</w:t>
      </w:r>
    </w:p>
    <w:p w14:paraId="35ABFDE6" w14:textId="77777777" w:rsidR="008555CB" w:rsidRPr="007D54FA" w:rsidRDefault="005076C9" w:rsidP="00626BD6">
      <w:pPr>
        <w:jc w:val="both"/>
        <w:rPr>
          <w:rFonts w:ascii="Cambria" w:hAnsi="Cambria" w:cs="Cambria"/>
          <w:bCs/>
          <w:sz w:val="22"/>
          <w:szCs w:val="22"/>
          <w:lang w:val="en-US"/>
        </w:rPr>
      </w:pPr>
      <w:r w:rsidRPr="007D54FA">
        <w:rPr>
          <w:rFonts w:ascii="Cambria" w:hAnsi="Cambria"/>
          <w:b/>
          <w:sz w:val="22"/>
          <w:szCs w:val="22"/>
        </w:rPr>
        <w:t xml:space="preserve">Lösen Sie die Aufgaben mit Hilfe der Quellen und Ihrer Kenntnisse! </w:t>
      </w:r>
      <w:r w:rsidRPr="007D54FA">
        <w:rPr>
          <w:rFonts w:ascii="Cambria" w:hAnsi="Cambria"/>
          <w:sz w:val="22"/>
          <w:szCs w:val="22"/>
        </w:rPr>
        <w:t>(Pro Aufgabenteil 1 Punkt)</w:t>
      </w:r>
    </w:p>
    <w:p w14:paraId="2238409D" w14:textId="77777777" w:rsidR="0038753E" w:rsidRPr="007D54FA" w:rsidRDefault="0038753E" w:rsidP="00626BD6">
      <w:pPr>
        <w:jc w:val="both"/>
        <w:rPr>
          <w:rFonts w:ascii="Cambria" w:hAnsi="Cambria" w:cs="Cambria"/>
          <w:bCs/>
          <w:sz w:val="22"/>
          <w:szCs w:val="22"/>
          <w:lang w:val="en-US"/>
        </w:rPr>
      </w:pPr>
    </w:p>
    <w:p w14:paraId="63139BA1" w14:textId="30C56DBA" w:rsidR="00506524" w:rsidRPr="007D54FA" w:rsidRDefault="005076C9" w:rsidP="00506524">
      <w:pPr>
        <w:jc w:val="both"/>
        <w:rPr>
          <w:rFonts w:ascii="Cambria" w:hAnsi="Cambria" w:cs="Cambria"/>
          <w:bCs/>
          <w:sz w:val="22"/>
          <w:szCs w:val="22"/>
          <w:lang w:val="en-US"/>
        </w:rPr>
      </w:pPr>
      <w:r w:rsidRPr="007D54FA">
        <w:rPr>
          <w:rFonts w:ascii="Cambria" w:hAnsi="Cambria"/>
          <w:sz w:val="22"/>
          <w:szCs w:val="22"/>
        </w:rPr>
        <w:t>„Jeder, der in unserer Gemeinschaft unter der Fahne des Kreuzes ein Kämpfer Gottes werden</w:t>
      </w:r>
      <w:r w:rsidRPr="007D54FA">
        <w:rPr>
          <w:rFonts w:ascii="Cambria" w:hAnsi="Cambria"/>
          <w:spacing w:val="-6"/>
          <w:sz w:val="22"/>
          <w:szCs w:val="22"/>
        </w:rPr>
        <w:t xml:space="preserve"> </w:t>
      </w:r>
      <w:r w:rsidRPr="007D54FA">
        <w:rPr>
          <w:rFonts w:ascii="Cambria" w:hAnsi="Cambria"/>
          <w:sz w:val="22"/>
          <w:szCs w:val="22"/>
        </w:rPr>
        <w:t>möchte</w:t>
      </w:r>
      <w:r w:rsidRPr="007D54FA">
        <w:rPr>
          <w:rFonts w:ascii="Cambria" w:hAnsi="Cambria"/>
          <w:spacing w:val="-6"/>
          <w:sz w:val="22"/>
          <w:szCs w:val="22"/>
        </w:rPr>
        <w:t xml:space="preserve"> </w:t>
      </w:r>
      <w:r w:rsidRPr="007D54FA">
        <w:rPr>
          <w:rFonts w:ascii="Cambria" w:hAnsi="Cambria"/>
          <w:sz w:val="22"/>
          <w:szCs w:val="22"/>
        </w:rPr>
        <w:t>und</w:t>
      </w:r>
      <w:r w:rsidRPr="007D54FA">
        <w:rPr>
          <w:rFonts w:ascii="Cambria" w:hAnsi="Cambria"/>
          <w:spacing w:val="-5"/>
          <w:sz w:val="22"/>
          <w:szCs w:val="22"/>
        </w:rPr>
        <w:t xml:space="preserve"> </w:t>
      </w:r>
      <w:r w:rsidRPr="007D54FA">
        <w:rPr>
          <w:rFonts w:ascii="Cambria" w:hAnsi="Cambria"/>
          <w:sz w:val="22"/>
          <w:szCs w:val="22"/>
        </w:rPr>
        <w:t>nur</w:t>
      </w:r>
      <w:r w:rsidRPr="007D54FA">
        <w:rPr>
          <w:rFonts w:ascii="Cambria" w:hAnsi="Cambria"/>
          <w:spacing w:val="-6"/>
          <w:sz w:val="22"/>
          <w:szCs w:val="22"/>
        </w:rPr>
        <w:t xml:space="preserve"> </w:t>
      </w:r>
      <w:r w:rsidRPr="007D54FA">
        <w:rPr>
          <w:rFonts w:ascii="Cambria" w:hAnsi="Cambria"/>
          <w:sz w:val="22"/>
          <w:szCs w:val="22"/>
        </w:rPr>
        <w:t>dem</w:t>
      </w:r>
      <w:r w:rsidRPr="007D54FA">
        <w:rPr>
          <w:rFonts w:ascii="Cambria" w:hAnsi="Cambria"/>
          <w:spacing w:val="-6"/>
          <w:sz w:val="22"/>
          <w:szCs w:val="22"/>
        </w:rPr>
        <w:t xml:space="preserve"> </w:t>
      </w:r>
      <w:r w:rsidRPr="007D54FA">
        <w:rPr>
          <w:rFonts w:ascii="Cambria" w:hAnsi="Cambria"/>
          <w:sz w:val="22"/>
          <w:szCs w:val="22"/>
        </w:rPr>
        <w:t>Herrn</w:t>
      </w:r>
      <w:r w:rsidRPr="007D54FA">
        <w:rPr>
          <w:rFonts w:ascii="Cambria" w:hAnsi="Cambria"/>
          <w:spacing w:val="-6"/>
          <w:sz w:val="22"/>
          <w:szCs w:val="22"/>
        </w:rPr>
        <w:t xml:space="preserve"> </w:t>
      </w:r>
      <w:r w:rsidRPr="007D54FA">
        <w:rPr>
          <w:rFonts w:ascii="Cambria" w:hAnsi="Cambria"/>
          <w:sz w:val="22"/>
          <w:szCs w:val="22"/>
        </w:rPr>
        <w:t>und</w:t>
      </w:r>
      <w:r w:rsidRPr="007D54FA">
        <w:rPr>
          <w:rFonts w:ascii="Cambria" w:hAnsi="Cambria"/>
          <w:spacing w:val="-5"/>
          <w:sz w:val="22"/>
          <w:szCs w:val="22"/>
        </w:rPr>
        <w:t xml:space="preserve"> </w:t>
      </w:r>
      <w:r w:rsidRPr="007D54FA">
        <w:rPr>
          <w:rFonts w:ascii="Cambria" w:hAnsi="Cambria"/>
          <w:sz w:val="22"/>
          <w:szCs w:val="22"/>
        </w:rPr>
        <w:t>dessen</w:t>
      </w:r>
      <w:r w:rsidRPr="007D54FA">
        <w:rPr>
          <w:rFonts w:ascii="Cambria" w:hAnsi="Cambria"/>
          <w:spacing w:val="-6"/>
          <w:sz w:val="22"/>
          <w:szCs w:val="22"/>
        </w:rPr>
        <w:t xml:space="preserve"> </w:t>
      </w:r>
      <w:r w:rsidRPr="007D54FA">
        <w:rPr>
          <w:rFonts w:ascii="Cambria" w:hAnsi="Cambria"/>
          <w:sz w:val="22"/>
          <w:szCs w:val="22"/>
        </w:rPr>
        <w:t>Statthalter</w:t>
      </w:r>
      <w:r w:rsidRPr="007D54FA">
        <w:rPr>
          <w:rFonts w:ascii="Cambria" w:hAnsi="Cambria"/>
          <w:spacing w:val="-6"/>
          <w:sz w:val="22"/>
          <w:szCs w:val="22"/>
        </w:rPr>
        <w:t xml:space="preserve"> </w:t>
      </w:r>
      <w:r w:rsidRPr="007D54FA">
        <w:rPr>
          <w:rFonts w:ascii="Cambria" w:hAnsi="Cambria"/>
          <w:sz w:val="22"/>
          <w:szCs w:val="22"/>
        </w:rPr>
        <w:t>auf</w:t>
      </w:r>
      <w:r w:rsidRPr="007D54FA">
        <w:rPr>
          <w:rFonts w:ascii="Cambria" w:hAnsi="Cambria"/>
          <w:spacing w:val="-5"/>
          <w:sz w:val="22"/>
          <w:szCs w:val="22"/>
        </w:rPr>
        <w:t xml:space="preserve"> </w:t>
      </w:r>
      <w:r w:rsidRPr="007D54FA">
        <w:rPr>
          <w:rFonts w:ascii="Cambria" w:hAnsi="Cambria"/>
          <w:sz w:val="22"/>
          <w:szCs w:val="22"/>
        </w:rPr>
        <w:t>Erden</w:t>
      </w:r>
      <w:r w:rsidRPr="007D54FA">
        <w:rPr>
          <w:rFonts w:ascii="Cambria" w:hAnsi="Cambria"/>
          <w:spacing w:val="-6"/>
          <w:sz w:val="22"/>
          <w:szCs w:val="22"/>
        </w:rPr>
        <w:t xml:space="preserve"> </w:t>
      </w:r>
      <w:r w:rsidRPr="007D54FA">
        <w:rPr>
          <w:rFonts w:ascii="Cambria" w:hAnsi="Cambria"/>
          <w:sz w:val="22"/>
          <w:szCs w:val="22"/>
        </w:rPr>
        <w:t>[…]</w:t>
      </w:r>
      <w:r w:rsidRPr="007D54FA">
        <w:rPr>
          <w:rFonts w:ascii="Cambria" w:hAnsi="Cambria"/>
          <w:spacing w:val="-6"/>
          <w:sz w:val="22"/>
          <w:szCs w:val="22"/>
        </w:rPr>
        <w:t xml:space="preserve"> </w:t>
      </w:r>
      <w:r w:rsidRPr="007D54FA">
        <w:rPr>
          <w:rFonts w:ascii="Cambria" w:hAnsi="Cambria"/>
          <w:sz w:val="22"/>
          <w:szCs w:val="22"/>
        </w:rPr>
        <w:t>dienen</w:t>
      </w:r>
      <w:r w:rsidRPr="007D54FA">
        <w:rPr>
          <w:rFonts w:ascii="Cambria" w:hAnsi="Cambria"/>
          <w:spacing w:val="-5"/>
          <w:sz w:val="22"/>
          <w:szCs w:val="22"/>
        </w:rPr>
        <w:t xml:space="preserve"> </w:t>
      </w:r>
      <w:r w:rsidRPr="007D54FA">
        <w:rPr>
          <w:rFonts w:ascii="Cambria" w:hAnsi="Cambria"/>
          <w:sz w:val="22"/>
          <w:szCs w:val="22"/>
        </w:rPr>
        <w:t>will, soll nach dem feierlichen Keuschheitsgelübde in seiner Seele darauf vorbereitet sein, Mitglied einer Gemeinschaft zu werden, deren Ziel die Pflege der Seelen nach den christlichen Lehren, die Verbreitung des Glaubens durch öffentliches Predigen, der Dienst am Wort Gottes, Exerzitien und der Liebesdienst, der sich in der Lehre der Kinder und der dem Christentum Unkundigen, sowie in der Abnahme der Beichte manifestiert,</w:t>
      </w:r>
      <w:r w:rsidRPr="007D54FA">
        <w:rPr>
          <w:rFonts w:ascii="Cambria" w:hAnsi="Cambria"/>
          <w:spacing w:val="-8"/>
          <w:sz w:val="22"/>
          <w:szCs w:val="22"/>
        </w:rPr>
        <w:t xml:space="preserve"> </w:t>
      </w:r>
      <w:r w:rsidRPr="007D54FA">
        <w:rPr>
          <w:rFonts w:ascii="Cambria" w:hAnsi="Cambria"/>
          <w:sz w:val="22"/>
          <w:szCs w:val="22"/>
        </w:rPr>
        <w:t>beziehungsweise</w:t>
      </w:r>
      <w:r w:rsidRPr="007D54FA">
        <w:rPr>
          <w:rFonts w:ascii="Cambria" w:hAnsi="Cambria"/>
          <w:spacing w:val="-7"/>
          <w:sz w:val="22"/>
          <w:szCs w:val="22"/>
        </w:rPr>
        <w:t xml:space="preserve"> </w:t>
      </w:r>
      <w:r w:rsidRPr="007D54FA">
        <w:rPr>
          <w:rFonts w:ascii="Cambria" w:hAnsi="Cambria"/>
          <w:sz w:val="22"/>
          <w:szCs w:val="22"/>
        </w:rPr>
        <w:t>die</w:t>
      </w:r>
      <w:r w:rsidRPr="007D54FA">
        <w:rPr>
          <w:rFonts w:ascii="Cambria" w:hAnsi="Cambria"/>
          <w:spacing w:val="-7"/>
          <w:sz w:val="22"/>
          <w:szCs w:val="22"/>
        </w:rPr>
        <w:t xml:space="preserve"> </w:t>
      </w:r>
      <w:r w:rsidRPr="007D54FA">
        <w:rPr>
          <w:rFonts w:ascii="Cambria" w:hAnsi="Cambria"/>
          <w:sz w:val="22"/>
          <w:szCs w:val="22"/>
        </w:rPr>
        <w:t>Stärkung</w:t>
      </w:r>
      <w:r w:rsidRPr="007D54FA">
        <w:rPr>
          <w:rFonts w:ascii="Cambria" w:hAnsi="Cambria"/>
          <w:spacing w:val="-7"/>
          <w:sz w:val="22"/>
          <w:szCs w:val="22"/>
        </w:rPr>
        <w:t xml:space="preserve"> </w:t>
      </w:r>
      <w:r w:rsidRPr="007D54FA">
        <w:rPr>
          <w:rFonts w:ascii="Cambria" w:hAnsi="Cambria"/>
          <w:sz w:val="22"/>
          <w:szCs w:val="22"/>
        </w:rPr>
        <w:t>der</w:t>
      </w:r>
      <w:r w:rsidRPr="007D54FA">
        <w:rPr>
          <w:rFonts w:ascii="Cambria" w:hAnsi="Cambria"/>
          <w:spacing w:val="-7"/>
          <w:sz w:val="22"/>
          <w:szCs w:val="22"/>
        </w:rPr>
        <w:t xml:space="preserve"> </w:t>
      </w:r>
      <w:r w:rsidRPr="007D54FA">
        <w:rPr>
          <w:rFonts w:ascii="Cambria" w:hAnsi="Cambria"/>
          <w:sz w:val="22"/>
          <w:szCs w:val="22"/>
        </w:rPr>
        <w:t>Christen</w:t>
      </w:r>
      <w:r w:rsidRPr="007D54FA">
        <w:rPr>
          <w:rFonts w:ascii="Cambria" w:hAnsi="Cambria"/>
          <w:spacing w:val="-7"/>
          <w:sz w:val="22"/>
          <w:szCs w:val="22"/>
        </w:rPr>
        <w:t xml:space="preserve"> </w:t>
      </w:r>
      <w:r w:rsidRPr="007D54FA">
        <w:rPr>
          <w:rFonts w:ascii="Cambria" w:hAnsi="Cambria"/>
          <w:sz w:val="22"/>
          <w:szCs w:val="22"/>
        </w:rPr>
        <w:t>im</w:t>
      </w:r>
      <w:r w:rsidRPr="007D54FA">
        <w:rPr>
          <w:rFonts w:ascii="Cambria" w:hAnsi="Cambria"/>
          <w:spacing w:val="-7"/>
          <w:sz w:val="22"/>
          <w:szCs w:val="22"/>
        </w:rPr>
        <w:t xml:space="preserve"> </w:t>
      </w:r>
      <w:r w:rsidRPr="007D54FA">
        <w:rPr>
          <w:rFonts w:ascii="Cambria" w:hAnsi="Cambria"/>
          <w:sz w:val="22"/>
          <w:szCs w:val="22"/>
        </w:rPr>
        <w:t>Glauben</w:t>
      </w:r>
      <w:r w:rsidRPr="007D54FA">
        <w:rPr>
          <w:rFonts w:ascii="Cambria" w:hAnsi="Cambria"/>
          <w:spacing w:val="-7"/>
          <w:sz w:val="22"/>
          <w:szCs w:val="22"/>
        </w:rPr>
        <w:t xml:space="preserve"> </w:t>
      </w:r>
      <w:r w:rsidRPr="007D54FA">
        <w:rPr>
          <w:rFonts w:ascii="Cambria" w:hAnsi="Cambria"/>
          <w:sz w:val="22"/>
          <w:szCs w:val="22"/>
        </w:rPr>
        <w:t>ist</w:t>
      </w:r>
      <w:r w:rsidR="002E5409">
        <w:rPr>
          <w:rFonts w:ascii="Cambria" w:hAnsi="Cambria"/>
          <w:sz w:val="22"/>
          <w:szCs w:val="22"/>
        </w:rPr>
        <w:t>.</w:t>
      </w:r>
      <w:r w:rsidR="002E5409" w:rsidRPr="007D54FA">
        <w:rPr>
          <w:rFonts w:ascii="Cambria" w:hAnsi="Cambria"/>
          <w:sz w:val="22"/>
          <w:szCs w:val="22"/>
        </w:rPr>
        <w:t>“</w:t>
      </w:r>
      <w:r w:rsidRPr="007D54FA">
        <w:rPr>
          <w:rFonts w:ascii="Cambria" w:hAnsi="Cambria"/>
          <w:spacing w:val="-7"/>
          <w:sz w:val="22"/>
          <w:szCs w:val="22"/>
        </w:rPr>
        <w:t xml:space="preserve"> </w:t>
      </w:r>
      <w:r w:rsidRPr="007D54FA">
        <w:rPr>
          <w:rFonts w:ascii="Cambria" w:hAnsi="Cambria"/>
          <w:sz w:val="22"/>
          <w:szCs w:val="22"/>
        </w:rPr>
        <w:t>(</w:t>
      </w:r>
      <w:r w:rsidRPr="007D54FA">
        <w:rPr>
          <w:rFonts w:ascii="Cambria" w:hAnsi="Cambria"/>
          <w:i/>
          <w:sz w:val="22"/>
          <w:szCs w:val="22"/>
        </w:rPr>
        <w:t>Auszug</w:t>
      </w:r>
      <w:r w:rsidRPr="007D54FA">
        <w:rPr>
          <w:rFonts w:ascii="Cambria" w:hAnsi="Cambria"/>
          <w:i/>
          <w:spacing w:val="-8"/>
          <w:sz w:val="22"/>
          <w:szCs w:val="22"/>
        </w:rPr>
        <w:t xml:space="preserve"> </w:t>
      </w:r>
      <w:r w:rsidRPr="007D54FA">
        <w:rPr>
          <w:rFonts w:ascii="Cambria" w:hAnsi="Cambria"/>
          <w:i/>
          <w:sz w:val="22"/>
          <w:szCs w:val="22"/>
        </w:rPr>
        <w:t>aus der Ordensregel der Jesuiten,</w:t>
      </w:r>
      <w:r w:rsidRPr="007D54FA">
        <w:rPr>
          <w:rFonts w:ascii="Cambria" w:hAnsi="Cambria"/>
          <w:i/>
          <w:spacing w:val="-5"/>
          <w:sz w:val="22"/>
          <w:szCs w:val="22"/>
        </w:rPr>
        <w:t xml:space="preserve"> </w:t>
      </w:r>
      <w:r w:rsidRPr="007D54FA">
        <w:rPr>
          <w:rFonts w:ascii="Cambria" w:hAnsi="Cambria"/>
          <w:i/>
          <w:sz w:val="22"/>
          <w:szCs w:val="22"/>
        </w:rPr>
        <w:t>1540)</w:t>
      </w:r>
    </w:p>
    <w:p w14:paraId="02464C1B" w14:textId="77777777" w:rsidR="00506524" w:rsidRPr="007D54FA" w:rsidRDefault="00506524" w:rsidP="00506524">
      <w:pPr>
        <w:jc w:val="both"/>
        <w:rPr>
          <w:rFonts w:ascii="Cambria" w:hAnsi="Cambria" w:cs="Cambria"/>
          <w:bCs/>
          <w:sz w:val="22"/>
          <w:szCs w:val="22"/>
          <w:lang w:val="en-US"/>
        </w:rPr>
      </w:pPr>
    </w:p>
    <w:p w14:paraId="5DE24867" w14:textId="77777777" w:rsidR="0038753E" w:rsidRPr="007D54FA" w:rsidRDefault="00506524" w:rsidP="00506524">
      <w:pPr>
        <w:jc w:val="both"/>
        <w:rPr>
          <w:rFonts w:ascii="Cambria" w:hAnsi="Cambria" w:cs="Cambria"/>
          <w:bCs/>
          <w:i/>
          <w:iCs/>
          <w:sz w:val="22"/>
          <w:szCs w:val="22"/>
          <w:lang w:val="en-US"/>
        </w:rPr>
      </w:pPr>
      <w:r w:rsidRPr="007D54FA">
        <w:rPr>
          <w:rFonts w:ascii="Cambria" w:hAnsi="Cambria" w:cs="Cambria"/>
          <w:bCs/>
          <w:sz w:val="22"/>
          <w:szCs w:val="22"/>
          <w:lang w:val="en-US"/>
        </w:rPr>
        <w:t xml:space="preserve">„Bárki, aki társaságunkban a kereszt lobogója alatt Isten harcosa kíván lenni, és csak az Urat és annak földi helytartóját […] akarja szolgálni, az ünnepélyes szüzességi fogadalom után lélekben legyen felkészülve arra, hogy olyan társaság tagja lesz, melynek célja a lelkeknek a keresztény tanok szerinti gondozása, a hit terjesztése nyilvános prédikációk útján, Isten igéjének szolgálata, lelki gyakorlatok és a gyermekek és a kereszténységet nem ismerők tanításában és a gyóntatásban megvalósuló szeretetszolgálat révén, illetve a keresztények hitben való megerősítése.” </w:t>
      </w:r>
      <w:r w:rsidRPr="007D54FA">
        <w:rPr>
          <w:rFonts w:ascii="Cambria" w:hAnsi="Cambria" w:cs="Cambria"/>
          <w:bCs/>
          <w:i/>
          <w:iCs/>
          <w:sz w:val="22"/>
          <w:szCs w:val="22"/>
          <w:lang w:val="en-US"/>
        </w:rPr>
        <w:t>(Részlet a jezsuita rend szabályzatából, 1540)</w:t>
      </w:r>
    </w:p>
    <w:p w14:paraId="4D0071C9" w14:textId="77777777" w:rsidR="00506524" w:rsidRPr="007D54FA" w:rsidRDefault="00506524" w:rsidP="00506524">
      <w:pPr>
        <w:jc w:val="both"/>
        <w:rPr>
          <w:rFonts w:ascii="Cambria" w:hAnsi="Cambria" w:cs="Cambria"/>
          <w:bCs/>
          <w:i/>
          <w:iCs/>
          <w:sz w:val="22"/>
          <w:szCs w:val="22"/>
          <w:lang w:val="en-US"/>
        </w:rPr>
      </w:pPr>
    </w:p>
    <w:tbl>
      <w:tblPr>
        <w:tblW w:w="0" w:type="auto"/>
        <w:tblLook w:val="04A0" w:firstRow="1" w:lastRow="0" w:firstColumn="1" w:lastColumn="0" w:noHBand="0" w:noVBand="1"/>
      </w:tblPr>
      <w:tblGrid>
        <w:gridCol w:w="9638"/>
      </w:tblGrid>
      <w:tr w:rsidR="00D13A9C" w:rsidRPr="007D54FA" w14:paraId="70689139" w14:textId="77777777" w:rsidTr="007D28CB">
        <w:tc>
          <w:tcPr>
            <w:tcW w:w="9778" w:type="dxa"/>
            <w:shd w:val="clear" w:color="auto" w:fill="auto"/>
          </w:tcPr>
          <w:p w14:paraId="2519F8C0" w14:textId="77777777" w:rsidR="00D13A9C" w:rsidRPr="007D54FA" w:rsidRDefault="00D13A9C" w:rsidP="007D28CB">
            <w:pPr>
              <w:jc w:val="both"/>
              <w:rPr>
                <w:rFonts w:ascii="Cambria" w:hAnsi="Cambria" w:cs="Cambria"/>
                <w:b/>
                <w:sz w:val="22"/>
                <w:szCs w:val="22"/>
                <w:lang w:val="en-US"/>
              </w:rPr>
            </w:pPr>
            <w:r w:rsidRPr="007D54FA">
              <w:rPr>
                <w:rFonts w:ascii="Cambria" w:hAnsi="Cambria" w:cs="Cambria"/>
                <w:b/>
                <w:sz w:val="22"/>
                <w:szCs w:val="22"/>
                <w:lang w:val="en-US"/>
              </w:rPr>
              <w:t xml:space="preserve">a) </w:t>
            </w:r>
            <w:r w:rsidR="005076C9" w:rsidRPr="007D54FA">
              <w:rPr>
                <w:rFonts w:ascii="Cambria" w:hAnsi="Cambria"/>
                <w:b/>
                <w:sz w:val="22"/>
                <w:szCs w:val="22"/>
              </w:rPr>
              <w:t xml:space="preserve">Kreisen Sie die Nummern der </w:t>
            </w:r>
            <w:r w:rsidR="005076C9" w:rsidRPr="007D54FA">
              <w:rPr>
                <w:rFonts w:ascii="Cambria" w:hAnsi="Cambria"/>
                <w:b/>
                <w:sz w:val="22"/>
                <w:szCs w:val="22"/>
                <w:u w:val="single"/>
              </w:rPr>
              <w:t>beiden</w:t>
            </w:r>
            <w:r w:rsidR="005076C9" w:rsidRPr="007D54FA">
              <w:rPr>
                <w:rFonts w:ascii="Cambria" w:hAnsi="Cambria"/>
                <w:b/>
                <w:sz w:val="22"/>
                <w:szCs w:val="22"/>
              </w:rPr>
              <w:t>, in der Quelle erwähnten Gelübden der Mönche ein!</w:t>
            </w:r>
          </w:p>
        </w:tc>
      </w:tr>
      <w:tr w:rsidR="003D0C10" w:rsidRPr="007D54FA" w14:paraId="1D1C0A00" w14:textId="77777777" w:rsidTr="007D28CB">
        <w:tc>
          <w:tcPr>
            <w:tcW w:w="9778" w:type="dxa"/>
            <w:shd w:val="clear" w:color="auto" w:fill="auto"/>
          </w:tcPr>
          <w:p w14:paraId="76982FBD" w14:textId="77777777" w:rsidR="00D13A9C" w:rsidRPr="007D54FA" w:rsidRDefault="00D13A9C" w:rsidP="007D28CB">
            <w:pPr>
              <w:jc w:val="both"/>
              <w:rPr>
                <w:rFonts w:ascii="Cambria" w:hAnsi="Cambria" w:cs="Cambria"/>
                <w:bCs/>
                <w:sz w:val="22"/>
                <w:szCs w:val="22"/>
                <w:lang w:val="en-US"/>
              </w:rPr>
            </w:pPr>
            <w:r w:rsidRPr="007D54FA">
              <w:rPr>
                <w:rFonts w:ascii="Cambria" w:hAnsi="Cambria" w:cs="Cambria"/>
                <w:bCs/>
                <w:sz w:val="22"/>
                <w:szCs w:val="22"/>
                <w:lang w:val="en-US"/>
              </w:rPr>
              <w:t xml:space="preserve">1. </w:t>
            </w:r>
            <w:r w:rsidR="005076C9" w:rsidRPr="007D54FA">
              <w:rPr>
                <w:rFonts w:ascii="Cambria" w:hAnsi="Cambria"/>
                <w:sz w:val="22"/>
                <w:szCs w:val="22"/>
              </w:rPr>
              <w:t>Reinheit</w:t>
            </w:r>
          </w:p>
          <w:p w14:paraId="476C6590" w14:textId="77777777" w:rsidR="00D13A9C" w:rsidRPr="007D54FA" w:rsidRDefault="00D13A9C" w:rsidP="007D28CB">
            <w:pPr>
              <w:jc w:val="both"/>
              <w:rPr>
                <w:rFonts w:ascii="Cambria" w:hAnsi="Cambria" w:cs="Cambria"/>
                <w:bCs/>
                <w:sz w:val="22"/>
                <w:szCs w:val="22"/>
                <w:lang w:val="en-US"/>
              </w:rPr>
            </w:pPr>
            <w:r w:rsidRPr="007D54FA">
              <w:rPr>
                <w:rFonts w:ascii="Cambria" w:hAnsi="Cambria" w:cs="Cambria"/>
                <w:bCs/>
                <w:sz w:val="22"/>
                <w:szCs w:val="22"/>
                <w:lang w:val="en-US"/>
              </w:rPr>
              <w:t xml:space="preserve">2. </w:t>
            </w:r>
            <w:r w:rsidR="005076C9" w:rsidRPr="007D54FA">
              <w:rPr>
                <w:rFonts w:ascii="Cambria" w:hAnsi="Cambria"/>
                <w:sz w:val="22"/>
                <w:szCs w:val="22"/>
              </w:rPr>
              <w:t>Armut</w:t>
            </w:r>
          </w:p>
          <w:p w14:paraId="2481218D" w14:textId="77777777" w:rsidR="00D13A9C" w:rsidRPr="007D54FA" w:rsidRDefault="00D13A9C" w:rsidP="007D28CB">
            <w:pPr>
              <w:jc w:val="both"/>
              <w:rPr>
                <w:rFonts w:ascii="Cambria" w:hAnsi="Cambria" w:cs="Cambria"/>
                <w:bCs/>
                <w:sz w:val="22"/>
                <w:szCs w:val="22"/>
                <w:lang w:val="en-US"/>
              </w:rPr>
            </w:pPr>
            <w:r w:rsidRPr="007D54FA">
              <w:rPr>
                <w:rFonts w:ascii="Cambria" w:hAnsi="Cambria" w:cs="Cambria"/>
                <w:bCs/>
                <w:sz w:val="22"/>
                <w:szCs w:val="22"/>
                <w:lang w:val="en-US"/>
              </w:rPr>
              <w:t xml:space="preserve">3. </w:t>
            </w:r>
            <w:r w:rsidR="005076C9" w:rsidRPr="007D54FA">
              <w:rPr>
                <w:rFonts w:ascii="Cambria" w:hAnsi="Cambria"/>
                <w:sz w:val="22"/>
                <w:szCs w:val="22"/>
              </w:rPr>
              <w:t>bewaffneter Schutz des</w:t>
            </w:r>
            <w:r w:rsidR="005076C9" w:rsidRPr="007D54FA">
              <w:rPr>
                <w:rFonts w:ascii="Cambria" w:hAnsi="Cambria"/>
                <w:spacing w:val="-4"/>
                <w:sz w:val="22"/>
                <w:szCs w:val="22"/>
              </w:rPr>
              <w:t xml:space="preserve"> </w:t>
            </w:r>
            <w:r w:rsidR="005076C9" w:rsidRPr="007D54FA">
              <w:rPr>
                <w:rFonts w:ascii="Cambria" w:hAnsi="Cambria"/>
                <w:sz w:val="22"/>
                <w:szCs w:val="22"/>
              </w:rPr>
              <w:t>Glaubens</w:t>
            </w:r>
          </w:p>
          <w:p w14:paraId="08F0E8B4" w14:textId="77777777" w:rsidR="00D13A9C" w:rsidRPr="007D54FA" w:rsidRDefault="00D13A9C" w:rsidP="007D28CB">
            <w:pPr>
              <w:jc w:val="both"/>
              <w:rPr>
                <w:rFonts w:ascii="Cambria" w:hAnsi="Cambria" w:cs="Cambria"/>
                <w:bCs/>
                <w:sz w:val="22"/>
                <w:szCs w:val="22"/>
                <w:lang w:val="en-US"/>
              </w:rPr>
            </w:pPr>
            <w:r w:rsidRPr="007D54FA">
              <w:rPr>
                <w:rFonts w:ascii="Cambria" w:hAnsi="Cambria" w:cs="Cambria"/>
                <w:bCs/>
                <w:sz w:val="22"/>
                <w:szCs w:val="22"/>
                <w:lang w:val="en-US"/>
              </w:rPr>
              <w:t xml:space="preserve">4. </w:t>
            </w:r>
            <w:r w:rsidR="005076C9" w:rsidRPr="007D54FA">
              <w:rPr>
                <w:rFonts w:ascii="Cambria" w:hAnsi="Cambria"/>
                <w:sz w:val="22"/>
                <w:szCs w:val="22"/>
              </w:rPr>
              <w:t>Gehorsam</w:t>
            </w:r>
          </w:p>
        </w:tc>
      </w:tr>
      <w:tr w:rsidR="003D0C10" w:rsidRPr="007D54FA" w14:paraId="1C10CD1E" w14:textId="77777777" w:rsidTr="007D28CB">
        <w:tc>
          <w:tcPr>
            <w:tcW w:w="9778" w:type="dxa"/>
            <w:shd w:val="clear" w:color="auto" w:fill="auto"/>
          </w:tcPr>
          <w:p w14:paraId="57B855D9" w14:textId="77777777" w:rsidR="00D75A7F" w:rsidRPr="007D54FA" w:rsidRDefault="00D75A7F" w:rsidP="007D28CB">
            <w:pPr>
              <w:jc w:val="both"/>
              <w:rPr>
                <w:rFonts w:ascii="Cambria" w:hAnsi="Cambria" w:cs="Cambria"/>
                <w:b/>
                <w:sz w:val="22"/>
                <w:szCs w:val="22"/>
                <w:lang w:val="en-US"/>
              </w:rPr>
            </w:pPr>
          </w:p>
          <w:p w14:paraId="55C25A58" w14:textId="77777777" w:rsidR="00D13A9C" w:rsidRPr="007D54FA" w:rsidRDefault="00D13A9C" w:rsidP="007D28CB">
            <w:pPr>
              <w:jc w:val="both"/>
              <w:rPr>
                <w:rFonts w:ascii="Cambria" w:hAnsi="Cambria" w:cs="Cambria"/>
                <w:b/>
                <w:sz w:val="22"/>
                <w:szCs w:val="22"/>
                <w:lang w:val="en-US"/>
              </w:rPr>
            </w:pPr>
            <w:r w:rsidRPr="007D54FA">
              <w:rPr>
                <w:rFonts w:ascii="Cambria" w:hAnsi="Cambria" w:cs="Cambria"/>
                <w:b/>
                <w:sz w:val="22"/>
                <w:szCs w:val="22"/>
                <w:lang w:val="en-US"/>
              </w:rPr>
              <w:t xml:space="preserve">b) </w:t>
            </w:r>
            <w:r w:rsidR="005076C9" w:rsidRPr="007D54FA">
              <w:rPr>
                <w:rFonts w:ascii="Cambria" w:hAnsi="Cambria"/>
                <w:b/>
                <w:sz w:val="22"/>
                <w:szCs w:val="22"/>
              </w:rPr>
              <w:t>Welche Methode übernahmen die Jesuiten von den Protestanten, um den Glauben zu verbreiten? Kreisen Sie die Nummer der richtigen Antwort</w:t>
            </w:r>
            <w:r w:rsidR="005076C9" w:rsidRPr="007D54FA">
              <w:rPr>
                <w:rFonts w:ascii="Cambria" w:hAnsi="Cambria"/>
                <w:b/>
                <w:spacing w:val="-6"/>
                <w:sz w:val="22"/>
                <w:szCs w:val="22"/>
              </w:rPr>
              <w:t xml:space="preserve"> </w:t>
            </w:r>
            <w:r w:rsidR="005076C9" w:rsidRPr="007D54FA">
              <w:rPr>
                <w:rFonts w:ascii="Cambria" w:hAnsi="Cambria"/>
                <w:b/>
                <w:sz w:val="22"/>
                <w:szCs w:val="22"/>
              </w:rPr>
              <w:t>ein!</w:t>
            </w:r>
          </w:p>
        </w:tc>
      </w:tr>
      <w:tr w:rsidR="00D13A9C" w:rsidRPr="007D54FA" w14:paraId="1857B2E2" w14:textId="77777777" w:rsidTr="007D28CB">
        <w:tc>
          <w:tcPr>
            <w:tcW w:w="9778" w:type="dxa"/>
            <w:shd w:val="clear" w:color="auto" w:fill="auto"/>
          </w:tcPr>
          <w:p w14:paraId="4B99C7FF" w14:textId="77777777" w:rsidR="00D13A9C" w:rsidRPr="007D54FA" w:rsidRDefault="00D13A9C" w:rsidP="007D28CB">
            <w:pPr>
              <w:jc w:val="both"/>
              <w:rPr>
                <w:rFonts w:ascii="Cambria" w:hAnsi="Cambria" w:cs="Cambria"/>
                <w:bCs/>
                <w:sz w:val="22"/>
                <w:szCs w:val="22"/>
                <w:lang w:val="en-US"/>
              </w:rPr>
            </w:pPr>
            <w:r w:rsidRPr="007D54FA">
              <w:rPr>
                <w:rFonts w:ascii="Cambria" w:hAnsi="Cambria" w:cs="Cambria"/>
                <w:bCs/>
                <w:sz w:val="22"/>
                <w:szCs w:val="22"/>
                <w:lang w:val="en-US"/>
              </w:rPr>
              <w:t xml:space="preserve">1. </w:t>
            </w:r>
            <w:r w:rsidR="005076C9" w:rsidRPr="007D54FA">
              <w:rPr>
                <w:rFonts w:ascii="Cambria" w:hAnsi="Cambria"/>
                <w:sz w:val="22"/>
                <w:szCs w:val="22"/>
              </w:rPr>
              <w:t>Keuschheitsgelübde</w:t>
            </w:r>
          </w:p>
          <w:p w14:paraId="659A6224" w14:textId="77777777" w:rsidR="00D13A9C" w:rsidRPr="007D54FA" w:rsidRDefault="00D13A9C" w:rsidP="007D28CB">
            <w:pPr>
              <w:jc w:val="both"/>
              <w:rPr>
                <w:rFonts w:ascii="Cambria" w:hAnsi="Cambria" w:cs="Cambria"/>
                <w:bCs/>
                <w:sz w:val="22"/>
                <w:szCs w:val="22"/>
                <w:lang w:val="en-US"/>
              </w:rPr>
            </w:pPr>
            <w:r w:rsidRPr="007D54FA">
              <w:rPr>
                <w:rFonts w:ascii="Cambria" w:hAnsi="Cambria" w:cs="Cambria"/>
                <w:bCs/>
                <w:sz w:val="22"/>
                <w:szCs w:val="22"/>
                <w:lang w:val="en-US"/>
              </w:rPr>
              <w:t xml:space="preserve">2. </w:t>
            </w:r>
            <w:r w:rsidR="005076C9" w:rsidRPr="007D54FA">
              <w:rPr>
                <w:rFonts w:ascii="Cambria" w:hAnsi="Cambria"/>
                <w:sz w:val="22"/>
                <w:szCs w:val="22"/>
              </w:rPr>
              <w:t>Gründung eines</w:t>
            </w:r>
            <w:r w:rsidR="005076C9" w:rsidRPr="007D54FA">
              <w:rPr>
                <w:rFonts w:ascii="Cambria" w:hAnsi="Cambria"/>
                <w:spacing w:val="-2"/>
                <w:sz w:val="22"/>
                <w:szCs w:val="22"/>
              </w:rPr>
              <w:t xml:space="preserve"> </w:t>
            </w:r>
            <w:r w:rsidR="005076C9" w:rsidRPr="007D54FA">
              <w:rPr>
                <w:rFonts w:ascii="Cambria" w:hAnsi="Cambria"/>
                <w:sz w:val="22"/>
                <w:szCs w:val="22"/>
              </w:rPr>
              <w:t>Mönchsordens</w:t>
            </w:r>
          </w:p>
          <w:p w14:paraId="6EB3FD7B" w14:textId="77777777" w:rsidR="00D13A9C" w:rsidRPr="007D54FA" w:rsidRDefault="00D13A9C" w:rsidP="007D28CB">
            <w:pPr>
              <w:jc w:val="both"/>
              <w:rPr>
                <w:rFonts w:ascii="Cambria" w:hAnsi="Cambria" w:cs="Cambria"/>
                <w:bCs/>
                <w:sz w:val="22"/>
                <w:szCs w:val="22"/>
                <w:lang w:val="en-US"/>
              </w:rPr>
            </w:pPr>
            <w:r w:rsidRPr="007D54FA">
              <w:rPr>
                <w:rFonts w:ascii="Cambria" w:hAnsi="Cambria" w:cs="Cambria"/>
                <w:bCs/>
                <w:sz w:val="22"/>
                <w:szCs w:val="22"/>
                <w:lang w:val="en-US"/>
              </w:rPr>
              <w:t xml:space="preserve">3. </w:t>
            </w:r>
            <w:r w:rsidR="005076C9" w:rsidRPr="007D54FA">
              <w:rPr>
                <w:rFonts w:ascii="Cambria" w:hAnsi="Cambria"/>
                <w:sz w:val="22"/>
                <w:szCs w:val="22"/>
              </w:rPr>
              <w:t>Abnahme der Beichte</w:t>
            </w:r>
          </w:p>
          <w:p w14:paraId="0A1041EF" w14:textId="77777777" w:rsidR="00D13A9C" w:rsidRPr="007D54FA" w:rsidRDefault="00D13A9C" w:rsidP="007D28CB">
            <w:pPr>
              <w:jc w:val="both"/>
              <w:rPr>
                <w:rFonts w:ascii="Cambria" w:hAnsi="Cambria" w:cs="Cambria"/>
                <w:bCs/>
                <w:sz w:val="22"/>
                <w:szCs w:val="22"/>
                <w:lang w:val="en-US"/>
              </w:rPr>
            </w:pPr>
            <w:r w:rsidRPr="007D54FA">
              <w:rPr>
                <w:rFonts w:ascii="Cambria" w:hAnsi="Cambria" w:cs="Cambria"/>
                <w:bCs/>
                <w:sz w:val="22"/>
                <w:szCs w:val="22"/>
                <w:lang w:val="en-US"/>
              </w:rPr>
              <w:t xml:space="preserve">4. </w:t>
            </w:r>
            <w:r w:rsidR="005076C9" w:rsidRPr="007D54FA">
              <w:rPr>
                <w:rFonts w:ascii="Cambria" w:hAnsi="Cambria"/>
                <w:sz w:val="22"/>
                <w:szCs w:val="22"/>
              </w:rPr>
              <w:t>Gründung von</w:t>
            </w:r>
            <w:r w:rsidR="005076C9" w:rsidRPr="007D54FA">
              <w:rPr>
                <w:rFonts w:ascii="Cambria" w:hAnsi="Cambria"/>
                <w:spacing w:val="-3"/>
                <w:sz w:val="22"/>
                <w:szCs w:val="22"/>
              </w:rPr>
              <w:t xml:space="preserve"> </w:t>
            </w:r>
            <w:r w:rsidR="005076C9" w:rsidRPr="007D54FA">
              <w:rPr>
                <w:rFonts w:ascii="Cambria" w:hAnsi="Cambria"/>
                <w:sz w:val="22"/>
                <w:szCs w:val="22"/>
              </w:rPr>
              <w:t>Schulen</w:t>
            </w:r>
          </w:p>
          <w:p w14:paraId="2CBE372E" w14:textId="77777777" w:rsidR="00EF78F0" w:rsidRPr="007D54FA" w:rsidRDefault="00EF78F0" w:rsidP="007D28CB">
            <w:pPr>
              <w:jc w:val="both"/>
              <w:rPr>
                <w:rFonts w:ascii="Cambria" w:hAnsi="Cambria" w:cs="Cambria"/>
                <w:bCs/>
                <w:sz w:val="22"/>
                <w:szCs w:val="22"/>
                <w:lang w:val="en-US"/>
              </w:rPr>
            </w:pPr>
          </w:p>
        </w:tc>
      </w:tr>
      <w:tr w:rsidR="003D0C10" w:rsidRPr="007D54FA" w14:paraId="116A8551" w14:textId="77777777" w:rsidTr="007D28CB">
        <w:tc>
          <w:tcPr>
            <w:tcW w:w="9778" w:type="dxa"/>
            <w:shd w:val="clear" w:color="auto" w:fill="auto"/>
          </w:tcPr>
          <w:p w14:paraId="77765367" w14:textId="77777777" w:rsidR="00D13A9C" w:rsidRPr="007D54FA" w:rsidRDefault="00D13A9C" w:rsidP="007D28CB">
            <w:pPr>
              <w:jc w:val="both"/>
              <w:rPr>
                <w:rFonts w:ascii="Cambria" w:hAnsi="Cambria" w:cs="Cambria"/>
                <w:b/>
                <w:sz w:val="22"/>
                <w:szCs w:val="22"/>
                <w:lang w:val="en-US"/>
              </w:rPr>
            </w:pPr>
            <w:r w:rsidRPr="007D54FA">
              <w:rPr>
                <w:rFonts w:ascii="Cambria" w:hAnsi="Cambria" w:cs="Cambria"/>
                <w:b/>
                <w:sz w:val="22"/>
                <w:szCs w:val="22"/>
                <w:lang w:val="en-US"/>
              </w:rPr>
              <w:lastRenderedPageBreak/>
              <w:t xml:space="preserve">c) </w:t>
            </w:r>
            <w:r w:rsidR="005076C9" w:rsidRPr="007D54FA">
              <w:rPr>
                <w:rFonts w:ascii="Cambria" w:hAnsi="Cambria"/>
                <w:b/>
                <w:sz w:val="22"/>
                <w:szCs w:val="22"/>
              </w:rPr>
              <w:t>Den Träger welchen Amtes nennt die zitierte Quelle als „Statthalter auf</w:t>
            </w:r>
            <w:r w:rsidR="005076C9" w:rsidRPr="007D54FA">
              <w:rPr>
                <w:rFonts w:ascii="Cambria" w:hAnsi="Cambria"/>
                <w:b/>
                <w:spacing w:val="-11"/>
                <w:sz w:val="22"/>
                <w:szCs w:val="22"/>
              </w:rPr>
              <w:t xml:space="preserve"> </w:t>
            </w:r>
            <w:r w:rsidR="005076C9" w:rsidRPr="007D54FA">
              <w:rPr>
                <w:rFonts w:ascii="Cambria" w:hAnsi="Cambria"/>
                <w:b/>
                <w:sz w:val="22"/>
                <w:szCs w:val="22"/>
              </w:rPr>
              <w:t>Erden“?</w:t>
            </w:r>
          </w:p>
        </w:tc>
      </w:tr>
      <w:tr w:rsidR="003D0C10" w:rsidRPr="007D54FA" w14:paraId="2DCFA5F9" w14:textId="77777777" w:rsidTr="007D28CB">
        <w:tc>
          <w:tcPr>
            <w:tcW w:w="9778" w:type="dxa"/>
            <w:shd w:val="clear" w:color="auto" w:fill="auto"/>
          </w:tcPr>
          <w:p w14:paraId="3E89214F" w14:textId="77777777" w:rsidR="00D13A9C" w:rsidRPr="007D54FA" w:rsidRDefault="00D13A9C" w:rsidP="007D28CB">
            <w:pPr>
              <w:jc w:val="both"/>
              <w:rPr>
                <w:rFonts w:ascii="Cambria" w:hAnsi="Cambria" w:cs="Cambria"/>
                <w:bCs/>
                <w:sz w:val="22"/>
                <w:szCs w:val="22"/>
                <w:lang w:val="en-US"/>
              </w:rPr>
            </w:pPr>
            <w:r w:rsidRPr="007D54FA">
              <w:rPr>
                <w:rFonts w:ascii="Cambria" w:hAnsi="Cambria" w:cs="Cambria"/>
                <w:bCs/>
                <w:lang w:val="en-US"/>
              </w:rPr>
              <w:t>____________________________________</w:t>
            </w:r>
          </w:p>
        </w:tc>
      </w:tr>
    </w:tbl>
    <w:p w14:paraId="121F05DF" w14:textId="77777777" w:rsidR="00506524" w:rsidRPr="007D54FA" w:rsidRDefault="00506524" w:rsidP="00506524">
      <w:pPr>
        <w:jc w:val="both"/>
        <w:rPr>
          <w:rFonts w:ascii="Cambria" w:hAnsi="Cambria" w:cs="Cambria"/>
          <w:b/>
          <w:sz w:val="22"/>
          <w:szCs w:val="22"/>
          <w:lang w:val="en-US"/>
        </w:rPr>
      </w:pPr>
    </w:p>
    <w:p w14:paraId="4B30E945" w14:textId="77777777" w:rsidR="00464B7E" w:rsidRPr="007D54FA" w:rsidRDefault="007F40DD" w:rsidP="00464B7E">
      <w:pPr>
        <w:jc w:val="both"/>
        <w:rPr>
          <w:rFonts w:ascii="Cambria" w:hAnsi="Cambria" w:cs="Cambria"/>
          <w:b/>
          <w:sz w:val="22"/>
          <w:szCs w:val="22"/>
          <w:lang w:val="en-US"/>
        </w:rPr>
      </w:pPr>
      <w:r w:rsidRPr="007D54FA">
        <w:rPr>
          <w:rFonts w:ascii="Cambria" w:hAnsi="Cambria" w:cs="Cambria"/>
          <w:b/>
          <w:sz w:val="22"/>
          <w:szCs w:val="22"/>
          <w:lang w:val="en-US"/>
        </w:rPr>
        <w:t>2</w:t>
      </w:r>
      <w:r w:rsidR="00F82D24" w:rsidRPr="007D54FA">
        <w:rPr>
          <w:rFonts w:ascii="Cambria" w:hAnsi="Cambria" w:cs="Cambria"/>
          <w:b/>
          <w:sz w:val="22"/>
          <w:szCs w:val="22"/>
          <w:lang w:val="en-US"/>
        </w:rPr>
        <w:t>7</w:t>
      </w:r>
      <w:r w:rsidRPr="007D54FA">
        <w:rPr>
          <w:rFonts w:ascii="Cambria" w:hAnsi="Cambria" w:cs="Cambria"/>
          <w:b/>
          <w:sz w:val="22"/>
          <w:szCs w:val="22"/>
          <w:lang w:val="en-US"/>
        </w:rPr>
        <w:t>.</w:t>
      </w:r>
      <w:r w:rsidR="00464B7E" w:rsidRPr="007D54FA">
        <w:rPr>
          <w:rFonts w:ascii="Cambria" w:hAnsi="Cambria" w:cs="Cambria"/>
          <w:b/>
          <w:sz w:val="22"/>
          <w:szCs w:val="22"/>
          <w:lang w:val="en-US"/>
        </w:rPr>
        <w:t xml:space="preserve"> </w:t>
      </w:r>
      <w:r w:rsidR="002442DF" w:rsidRPr="007D54FA">
        <w:rPr>
          <w:rFonts w:ascii="Cambria" w:hAnsi="Cambria"/>
          <w:b/>
          <w:sz w:val="22"/>
          <w:szCs w:val="22"/>
        </w:rPr>
        <w:t xml:space="preserve">Die Aufgabe bezieht sich auf die Ideenwelt der Aufklärung. </w:t>
      </w:r>
      <w:r w:rsidR="002442DF" w:rsidRPr="007D54FA">
        <w:rPr>
          <w:rFonts w:ascii="Cambria" w:hAnsi="Cambria"/>
          <w:sz w:val="22"/>
          <w:szCs w:val="22"/>
        </w:rPr>
        <w:t>(komplexe</w:t>
      </w:r>
      <w:r w:rsidR="002442DF" w:rsidRPr="007D54FA">
        <w:rPr>
          <w:rFonts w:ascii="Cambria" w:hAnsi="Cambria"/>
          <w:spacing w:val="-17"/>
          <w:sz w:val="22"/>
          <w:szCs w:val="22"/>
        </w:rPr>
        <w:t xml:space="preserve"> </w:t>
      </w:r>
      <w:r w:rsidR="002442DF" w:rsidRPr="007D54FA">
        <w:rPr>
          <w:rFonts w:ascii="Cambria" w:hAnsi="Cambria"/>
          <w:sz w:val="22"/>
          <w:szCs w:val="22"/>
        </w:rPr>
        <w:t>Testaufgabe)</w:t>
      </w:r>
      <w:r w:rsidR="00464B7E" w:rsidRPr="007D54FA">
        <w:rPr>
          <w:rFonts w:ascii="Cambria" w:hAnsi="Cambria" w:cs="Cambria"/>
          <w:b/>
          <w:sz w:val="22"/>
          <w:szCs w:val="22"/>
          <w:lang w:val="en-US"/>
        </w:rPr>
        <w:t xml:space="preserve"> (K/7)</w:t>
      </w:r>
    </w:p>
    <w:p w14:paraId="2E71CAD1" w14:textId="77777777" w:rsidR="00464B7E" w:rsidRPr="007D54FA" w:rsidRDefault="002442DF" w:rsidP="00464B7E">
      <w:pPr>
        <w:jc w:val="both"/>
        <w:rPr>
          <w:rFonts w:ascii="Cambria" w:hAnsi="Cambria" w:cs="Cambria"/>
          <w:b/>
          <w:sz w:val="22"/>
          <w:szCs w:val="22"/>
          <w:lang w:val="en-US"/>
        </w:rPr>
      </w:pPr>
      <w:r w:rsidRPr="007D54FA">
        <w:rPr>
          <w:rFonts w:ascii="Cambria" w:hAnsi="Cambria"/>
          <w:b/>
          <w:sz w:val="22"/>
          <w:szCs w:val="22"/>
        </w:rPr>
        <w:t>Bitte lösen Sie die Aufgaben mit Hilfe der Quellen und Ihrer Kenntnisse!</w:t>
      </w:r>
    </w:p>
    <w:p w14:paraId="5E7E8A17" w14:textId="77777777" w:rsidR="002442DF" w:rsidRPr="007D54FA" w:rsidRDefault="002442DF" w:rsidP="00464B7E">
      <w:pPr>
        <w:jc w:val="both"/>
        <w:rPr>
          <w:rFonts w:ascii="Cambria" w:hAnsi="Cambria" w:cs="Cambria"/>
          <w:b/>
          <w:sz w:val="22"/>
          <w:szCs w:val="22"/>
          <w:lang w:val="en-US"/>
        </w:rPr>
      </w:pPr>
    </w:p>
    <w:p w14:paraId="37849036" w14:textId="77777777" w:rsidR="00D13A9C" w:rsidRPr="007D54FA" w:rsidRDefault="002442DF" w:rsidP="00464B7E">
      <w:pPr>
        <w:jc w:val="both"/>
        <w:rPr>
          <w:rFonts w:ascii="Cambria" w:hAnsi="Cambria" w:cs="Cambria"/>
          <w:b/>
          <w:sz w:val="22"/>
          <w:szCs w:val="22"/>
          <w:lang w:val="en-US"/>
        </w:rPr>
      </w:pPr>
      <w:r w:rsidRPr="007D54FA">
        <w:rPr>
          <w:rFonts w:ascii="Cambria" w:hAnsi="Cambria"/>
          <w:b/>
          <w:sz w:val="22"/>
          <w:szCs w:val="22"/>
        </w:rPr>
        <w:t>Ordnen Sie die Zitate aus der Zeit der Aufklärung den inhaltlich identischen Auszügen des</w:t>
      </w:r>
      <w:r w:rsidRPr="007D54FA">
        <w:rPr>
          <w:rFonts w:ascii="Cambria" w:hAnsi="Cambria"/>
          <w:b/>
          <w:spacing w:val="-13"/>
          <w:sz w:val="22"/>
          <w:szCs w:val="22"/>
        </w:rPr>
        <w:t xml:space="preserve"> </w:t>
      </w:r>
      <w:r w:rsidRPr="007D54FA">
        <w:rPr>
          <w:rFonts w:ascii="Cambria" w:hAnsi="Cambria"/>
          <w:b/>
          <w:sz w:val="22"/>
          <w:szCs w:val="22"/>
        </w:rPr>
        <w:t>ungarischen</w:t>
      </w:r>
      <w:r w:rsidRPr="007D54FA">
        <w:rPr>
          <w:rFonts w:ascii="Cambria" w:hAnsi="Cambria"/>
          <w:b/>
          <w:spacing w:val="-13"/>
          <w:sz w:val="22"/>
          <w:szCs w:val="22"/>
        </w:rPr>
        <w:t xml:space="preserve"> </w:t>
      </w:r>
      <w:r w:rsidRPr="007D54FA">
        <w:rPr>
          <w:rFonts w:ascii="Cambria" w:hAnsi="Cambria"/>
          <w:b/>
          <w:sz w:val="22"/>
          <w:szCs w:val="22"/>
        </w:rPr>
        <w:t>Grundgesetzes</w:t>
      </w:r>
      <w:r w:rsidRPr="007D54FA">
        <w:rPr>
          <w:rFonts w:ascii="Cambria" w:hAnsi="Cambria"/>
          <w:b/>
          <w:spacing w:val="-12"/>
          <w:sz w:val="22"/>
          <w:szCs w:val="22"/>
        </w:rPr>
        <w:t xml:space="preserve"> </w:t>
      </w:r>
      <w:r w:rsidRPr="007D54FA">
        <w:rPr>
          <w:rFonts w:ascii="Cambria" w:hAnsi="Cambria"/>
          <w:b/>
          <w:sz w:val="22"/>
          <w:szCs w:val="22"/>
        </w:rPr>
        <w:t>zu!</w:t>
      </w:r>
      <w:r w:rsidRPr="007D54FA">
        <w:rPr>
          <w:rFonts w:ascii="Cambria" w:hAnsi="Cambria"/>
          <w:b/>
          <w:spacing w:val="-12"/>
          <w:sz w:val="22"/>
          <w:szCs w:val="22"/>
        </w:rPr>
        <w:t xml:space="preserve"> </w:t>
      </w:r>
      <w:r w:rsidRPr="007D54FA">
        <w:rPr>
          <w:rFonts w:ascii="Cambria" w:hAnsi="Cambria"/>
          <w:b/>
          <w:sz w:val="22"/>
          <w:szCs w:val="22"/>
        </w:rPr>
        <w:t>Tragen</w:t>
      </w:r>
      <w:r w:rsidRPr="007D54FA">
        <w:rPr>
          <w:rFonts w:ascii="Cambria" w:hAnsi="Cambria"/>
          <w:b/>
          <w:spacing w:val="-13"/>
          <w:sz w:val="22"/>
          <w:szCs w:val="22"/>
        </w:rPr>
        <w:t xml:space="preserve"> </w:t>
      </w:r>
      <w:r w:rsidRPr="007D54FA">
        <w:rPr>
          <w:rFonts w:ascii="Cambria" w:hAnsi="Cambria"/>
          <w:b/>
          <w:sz w:val="22"/>
          <w:szCs w:val="22"/>
        </w:rPr>
        <w:t>Sie</w:t>
      </w:r>
      <w:r w:rsidRPr="007D54FA">
        <w:rPr>
          <w:rFonts w:ascii="Cambria" w:hAnsi="Cambria"/>
          <w:b/>
          <w:spacing w:val="-12"/>
          <w:sz w:val="22"/>
          <w:szCs w:val="22"/>
        </w:rPr>
        <w:t xml:space="preserve"> </w:t>
      </w:r>
      <w:r w:rsidRPr="007D54FA">
        <w:rPr>
          <w:rFonts w:ascii="Cambria" w:hAnsi="Cambria"/>
          <w:b/>
          <w:sz w:val="22"/>
          <w:szCs w:val="22"/>
        </w:rPr>
        <w:t>den</w:t>
      </w:r>
      <w:r w:rsidRPr="007D54FA">
        <w:rPr>
          <w:rFonts w:ascii="Cambria" w:hAnsi="Cambria"/>
          <w:b/>
          <w:spacing w:val="-12"/>
          <w:sz w:val="22"/>
          <w:szCs w:val="22"/>
        </w:rPr>
        <w:t xml:space="preserve"> </w:t>
      </w:r>
      <w:r w:rsidRPr="007D54FA">
        <w:rPr>
          <w:rFonts w:ascii="Cambria" w:hAnsi="Cambria"/>
          <w:b/>
          <w:sz w:val="22"/>
          <w:szCs w:val="22"/>
        </w:rPr>
        <w:t>Buchstaben</w:t>
      </w:r>
      <w:r w:rsidRPr="007D54FA">
        <w:rPr>
          <w:rFonts w:ascii="Cambria" w:hAnsi="Cambria"/>
          <w:b/>
          <w:spacing w:val="-13"/>
          <w:sz w:val="22"/>
          <w:szCs w:val="22"/>
        </w:rPr>
        <w:t xml:space="preserve"> </w:t>
      </w:r>
      <w:r w:rsidRPr="007D54FA">
        <w:rPr>
          <w:rFonts w:ascii="Cambria" w:hAnsi="Cambria"/>
          <w:b/>
          <w:sz w:val="22"/>
          <w:szCs w:val="22"/>
        </w:rPr>
        <w:t>des</w:t>
      </w:r>
      <w:r w:rsidRPr="007D54FA">
        <w:rPr>
          <w:rFonts w:ascii="Cambria" w:hAnsi="Cambria"/>
          <w:b/>
          <w:spacing w:val="-12"/>
          <w:sz w:val="22"/>
          <w:szCs w:val="22"/>
        </w:rPr>
        <w:t xml:space="preserve"> </w:t>
      </w:r>
      <w:r w:rsidRPr="007D54FA">
        <w:rPr>
          <w:rFonts w:ascii="Cambria" w:hAnsi="Cambria"/>
          <w:b/>
          <w:sz w:val="22"/>
          <w:szCs w:val="22"/>
        </w:rPr>
        <w:t>Zitats</w:t>
      </w:r>
      <w:r w:rsidRPr="007D54FA">
        <w:rPr>
          <w:rFonts w:ascii="Cambria" w:hAnsi="Cambria"/>
          <w:b/>
          <w:spacing w:val="-12"/>
          <w:sz w:val="22"/>
          <w:szCs w:val="22"/>
        </w:rPr>
        <w:t xml:space="preserve"> </w:t>
      </w:r>
      <w:r w:rsidRPr="007D54FA">
        <w:rPr>
          <w:rFonts w:ascii="Cambria" w:hAnsi="Cambria"/>
          <w:b/>
          <w:sz w:val="22"/>
          <w:szCs w:val="22"/>
        </w:rPr>
        <w:t>aus</w:t>
      </w:r>
      <w:r w:rsidRPr="007D54FA">
        <w:rPr>
          <w:rFonts w:ascii="Cambria" w:hAnsi="Cambria"/>
          <w:b/>
          <w:spacing w:val="-13"/>
          <w:sz w:val="22"/>
          <w:szCs w:val="22"/>
        </w:rPr>
        <w:t xml:space="preserve"> </w:t>
      </w:r>
      <w:r w:rsidRPr="007D54FA">
        <w:rPr>
          <w:rFonts w:ascii="Cambria" w:hAnsi="Cambria"/>
          <w:b/>
          <w:sz w:val="22"/>
          <w:szCs w:val="22"/>
        </w:rPr>
        <w:t>der</w:t>
      </w:r>
      <w:r w:rsidRPr="007D54FA">
        <w:rPr>
          <w:rFonts w:ascii="Cambria" w:hAnsi="Cambria"/>
          <w:b/>
          <w:spacing w:val="-13"/>
          <w:sz w:val="22"/>
          <w:szCs w:val="22"/>
        </w:rPr>
        <w:t xml:space="preserve"> </w:t>
      </w:r>
      <w:r w:rsidRPr="007D54FA">
        <w:rPr>
          <w:rFonts w:ascii="Cambria" w:hAnsi="Cambria"/>
          <w:b/>
          <w:sz w:val="22"/>
          <w:szCs w:val="22"/>
        </w:rPr>
        <w:t>Zeit</w:t>
      </w:r>
      <w:r w:rsidRPr="007D54FA">
        <w:rPr>
          <w:rFonts w:ascii="Cambria" w:hAnsi="Cambria"/>
          <w:b/>
          <w:spacing w:val="-12"/>
          <w:sz w:val="22"/>
          <w:szCs w:val="22"/>
        </w:rPr>
        <w:t xml:space="preserve"> </w:t>
      </w:r>
      <w:r w:rsidRPr="007D54FA">
        <w:rPr>
          <w:rFonts w:ascii="Cambria" w:hAnsi="Cambria"/>
          <w:b/>
          <w:sz w:val="22"/>
          <w:szCs w:val="22"/>
        </w:rPr>
        <w:t xml:space="preserve">der Aufklärung in dem entsprechenden Feld der Tabelle ein! </w:t>
      </w:r>
      <w:r w:rsidRPr="007D54FA">
        <w:rPr>
          <w:rFonts w:ascii="Cambria" w:hAnsi="Cambria"/>
          <w:i/>
          <w:sz w:val="22"/>
          <w:szCs w:val="22"/>
        </w:rPr>
        <w:t xml:space="preserve">Zwei Elemente bleiben übrig. </w:t>
      </w:r>
      <w:r w:rsidRPr="007D54FA">
        <w:rPr>
          <w:rFonts w:ascii="Cambria" w:hAnsi="Cambria"/>
          <w:sz w:val="22"/>
          <w:szCs w:val="22"/>
        </w:rPr>
        <w:t>(je Aufgabenteil 1</w:t>
      </w:r>
      <w:r w:rsidRPr="007D54FA">
        <w:rPr>
          <w:rFonts w:ascii="Cambria" w:hAnsi="Cambria"/>
          <w:spacing w:val="-2"/>
          <w:sz w:val="22"/>
          <w:szCs w:val="22"/>
        </w:rPr>
        <w:t xml:space="preserve"> </w:t>
      </w:r>
      <w:r w:rsidRPr="007D54FA">
        <w:rPr>
          <w:rFonts w:ascii="Cambria" w:hAnsi="Cambria"/>
          <w:sz w:val="22"/>
          <w:szCs w:val="22"/>
        </w:rPr>
        <w:t>Punkt)</w:t>
      </w:r>
    </w:p>
    <w:p w14:paraId="739D4B1E" w14:textId="77777777" w:rsidR="00464B7E" w:rsidRPr="007D54FA" w:rsidRDefault="00464B7E" w:rsidP="00464B7E">
      <w:pPr>
        <w:jc w:val="both"/>
        <w:rPr>
          <w:rFonts w:ascii="Cambria" w:hAnsi="Cambria" w:cs="Cambria"/>
          <w:b/>
          <w:sz w:val="22"/>
          <w:szCs w:val="22"/>
          <w:lang w:val="en-US"/>
        </w:rPr>
      </w:pPr>
    </w:p>
    <w:p w14:paraId="7457C67D" w14:textId="77777777" w:rsidR="00BC3C9C" w:rsidRPr="007D54FA" w:rsidRDefault="00BC3C9C" w:rsidP="00BC3C9C">
      <w:pPr>
        <w:jc w:val="both"/>
        <w:rPr>
          <w:rFonts w:ascii="Cambria" w:hAnsi="Cambria" w:cs="Cambria"/>
          <w:bCs/>
          <w:i/>
          <w:iCs/>
          <w:sz w:val="22"/>
          <w:szCs w:val="22"/>
          <w:lang w:val="en-US"/>
        </w:rPr>
      </w:pPr>
      <w:r w:rsidRPr="007D54FA">
        <w:rPr>
          <w:rFonts w:ascii="Cambria" w:hAnsi="Cambria" w:cs="Cambria"/>
          <w:b/>
          <w:sz w:val="22"/>
          <w:szCs w:val="22"/>
          <w:lang w:val="en-US"/>
        </w:rPr>
        <w:t>A)</w:t>
      </w:r>
      <w:r w:rsidRPr="007D54FA">
        <w:rPr>
          <w:rFonts w:ascii="Cambria" w:hAnsi="Cambria" w:cs="Cambria"/>
          <w:bCs/>
          <w:sz w:val="22"/>
          <w:szCs w:val="22"/>
          <w:lang w:val="en-US"/>
        </w:rPr>
        <w:t xml:space="preserve"> </w:t>
      </w:r>
      <w:r w:rsidR="002442DF" w:rsidRPr="007D54FA">
        <w:rPr>
          <w:rFonts w:ascii="Cambria" w:hAnsi="Cambria"/>
          <w:sz w:val="22"/>
          <w:szCs w:val="22"/>
        </w:rPr>
        <w:t xml:space="preserve">„[…] daß dazu [zu diesen Rechten] Leben, Freiheit und das Streben nach Glück gehören.“ </w:t>
      </w:r>
      <w:r w:rsidR="002442DF" w:rsidRPr="007D54FA">
        <w:rPr>
          <w:rFonts w:ascii="Cambria" w:hAnsi="Cambria"/>
          <w:i/>
          <w:sz w:val="22"/>
          <w:szCs w:val="22"/>
        </w:rPr>
        <w:t>(Unabhängigkeitserklärung,</w:t>
      </w:r>
      <w:r w:rsidR="002442DF" w:rsidRPr="007D54FA">
        <w:rPr>
          <w:rFonts w:ascii="Cambria" w:hAnsi="Cambria"/>
          <w:i/>
          <w:spacing w:val="-3"/>
          <w:sz w:val="22"/>
          <w:szCs w:val="22"/>
        </w:rPr>
        <w:t xml:space="preserve"> </w:t>
      </w:r>
      <w:r w:rsidR="002442DF" w:rsidRPr="007D54FA">
        <w:rPr>
          <w:rFonts w:ascii="Cambria" w:hAnsi="Cambria"/>
          <w:i/>
          <w:sz w:val="22"/>
          <w:szCs w:val="22"/>
        </w:rPr>
        <w:t>1776)</w:t>
      </w:r>
    </w:p>
    <w:p w14:paraId="6666AEB5" w14:textId="77777777" w:rsidR="00BC3C9C" w:rsidRPr="007D54FA" w:rsidRDefault="00BC3C9C" w:rsidP="00BC3C9C">
      <w:pPr>
        <w:jc w:val="both"/>
        <w:rPr>
          <w:rFonts w:ascii="Cambria" w:hAnsi="Cambria" w:cs="Cambria"/>
          <w:bCs/>
          <w:sz w:val="22"/>
          <w:szCs w:val="22"/>
          <w:lang w:val="en-US"/>
        </w:rPr>
      </w:pPr>
    </w:p>
    <w:p w14:paraId="0C4934FE" w14:textId="77777777" w:rsidR="00BC3C9C" w:rsidRPr="007D54FA" w:rsidRDefault="00BC3C9C" w:rsidP="00BC3C9C">
      <w:pPr>
        <w:jc w:val="both"/>
        <w:rPr>
          <w:rFonts w:ascii="Cambria" w:hAnsi="Cambria" w:cs="Cambria"/>
          <w:bCs/>
          <w:sz w:val="22"/>
          <w:szCs w:val="22"/>
          <w:lang w:val="en-US"/>
        </w:rPr>
      </w:pPr>
      <w:r w:rsidRPr="007D54FA">
        <w:rPr>
          <w:rFonts w:ascii="Cambria" w:hAnsi="Cambria" w:cs="Cambria"/>
          <w:bCs/>
          <w:sz w:val="22"/>
          <w:szCs w:val="22"/>
          <w:lang w:val="en-US"/>
        </w:rPr>
        <w:t xml:space="preserve">„Ezek közé a jogok közé tartozik a jog az élethez és a szabadsághoz, valamint a jog a boldogságra törekvésre.” </w:t>
      </w:r>
      <w:r w:rsidRPr="007D54FA">
        <w:rPr>
          <w:rFonts w:ascii="Cambria" w:hAnsi="Cambria" w:cs="Cambria"/>
          <w:bCs/>
          <w:i/>
          <w:iCs/>
          <w:sz w:val="22"/>
          <w:szCs w:val="22"/>
          <w:lang w:val="en-US"/>
        </w:rPr>
        <w:t>(Függetlenségi Nyilatkozat, 1776)</w:t>
      </w:r>
    </w:p>
    <w:p w14:paraId="6F82A294" w14:textId="77777777" w:rsidR="00BC3C9C" w:rsidRPr="007D54FA" w:rsidRDefault="00BC3C9C" w:rsidP="00BC3C9C">
      <w:pPr>
        <w:jc w:val="both"/>
        <w:rPr>
          <w:rFonts w:ascii="Cambria" w:hAnsi="Cambria" w:cs="Cambria"/>
          <w:bCs/>
          <w:sz w:val="22"/>
          <w:szCs w:val="22"/>
          <w:lang w:val="en-US"/>
        </w:rPr>
      </w:pPr>
    </w:p>
    <w:p w14:paraId="01A3EB59" w14:textId="77777777" w:rsidR="00BC3C9C" w:rsidRPr="007D54FA" w:rsidRDefault="00BC3C9C" w:rsidP="00BC3C9C">
      <w:pPr>
        <w:jc w:val="both"/>
        <w:rPr>
          <w:rFonts w:ascii="Cambria" w:hAnsi="Cambria" w:cs="Cambria"/>
          <w:bCs/>
          <w:sz w:val="22"/>
          <w:szCs w:val="22"/>
          <w:lang w:val="en-US"/>
        </w:rPr>
      </w:pPr>
      <w:r w:rsidRPr="007D54FA">
        <w:rPr>
          <w:rFonts w:ascii="Cambria" w:hAnsi="Cambria" w:cs="Cambria"/>
          <w:b/>
          <w:sz w:val="22"/>
          <w:szCs w:val="22"/>
          <w:lang w:val="en-US"/>
        </w:rPr>
        <w:t>B)</w:t>
      </w:r>
      <w:r w:rsidRPr="007D54FA">
        <w:rPr>
          <w:rFonts w:ascii="Cambria" w:hAnsi="Cambria" w:cs="Cambria"/>
          <w:bCs/>
          <w:sz w:val="22"/>
          <w:szCs w:val="22"/>
          <w:lang w:val="en-US"/>
        </w:rPr>
        <w:t xml:space="preserve"> </w:t>
      </w:r>
      <w:r w:rsidR="002442DF" w:rsidRPr="007D54FA">
        <w:rPr>
          <w:rFonts w:ascii="Cambria" w:hAnsi="Cambria"/>
          <w:sz w:val="22"/>
          <w:szCs w:val="22"/>
        </w:rPr>
        <w:t xml:space="preserve">„Die Abgeordneten des Volkes sind also nicht seine Vertreter, noch können sie es sein; sie sind nur seine Beauftragten, nichts können sie endgültig beschließen.“ </w:t>
      </w:r>
      <w:r w:rsidR="002442DF" w:rsidRPr="007D54FA">
        <w:rPr>
          <w:rFonts w:ascii="Cambria" w:hAnsi="Cambria"/>
          <w:i/>
          <w:sz w:val="22"/>
          <w:szCs w:val="22"/>
        </w:rPr>
        <w:t>(Rousseau: Vom Gesellschaftsvertrag,</w:t>
      </w:r>
      <w:r w:rsidR="002442DF" w:rsidRPr="007D54FA">
        <w:rPr>
          <w:rFonts w:ascii="Cambria" w:hAnsi="Cambria"/>
          <w:i/>
          <w:spacing w:val="-4"/>
          <w:sz w:val="22"/>
          <w:szCs w:val="22"/>
        </w:rPr>
        <w:t xml:space="preserve"> </w:t>
      </w:r>
      <w:r w:rsidR="002442DF" w:rsidRPr="007D54FA">
        <w:rPr>
          <w:rFonts w:ascii="Cambria" w:hAnsi="Cambria"/>
          <w:i/>
          <w:sz w:val="22"/>
          <w:szCs w:val="22"/>
        </w:rPr>
        <w:t>1762)</w:t>
      </w:r>
    </w:p>
    <w:p w14:paraId="0888783F" w14:textId="77777777" w:rsidR="00BC3C9C" w:rsidRPr="007D54FA" w:rsidRDefault="00BC3C9C" w:rsidP="00BC3C9C">
      <w:pPr>
        <w:jc w:val="both"/>
        <w:rPr>
          <w:rFonts w:ascii="Cambria" w:hAnsi="Cambria" w:cs="Cambria"/>
          <w:bCs/>
          <w:sz w:val="22"/>
          <w:szCs w:val="22"/>
          <w:lang w:val="en-US"/>
        </w:rPr>
      </w:pPr>
    </w:p>
    <w:p w14:paraId="7679C43A" w14:textId="77777777" w:rsidR="00BC3C9C" w:rsidRPr="007D54FA" w:rsidRDefault="00BC3C9C" w:rsidP="00BC3C9C">
      <w:pPr>
        <w:jc w:val="both"/>
        <w:rPr>
          <w:rFonts w:ascii="Cambria" w:hAnsi="Cambria" w:cs="Cambria"/>
          <w:bCs/>
          <w:sz w:val="22"/>
          <w:szCs w:val="22"/>
          <w:lang w:val="en-US"/>
        </w:rPr>
      </w:pPr>
      <w:r w:rsidRPr="007D54FA">
        <w:rPr>
          <w:rFonts w:ascii="Cambria" w:hAnsi="Cambria" w:cs="Cambria"/>
          <w:bCs/>
          <w:sz w:val="22"/>
          <w:szCs w:val="22"/>
          <w:lang w:val="en-US"/>
        </w:rPr>
        <w:t xml:space="preserve">„A népképviselők tehát nem a nép képviselői és nem is lehetnek azok, csupán megbízottai a népnek: soha nem dönthetnek végérvényesen.” </w:t>
      </w:r>
      <w:r w:rsidRPr="007D54FA">
        <w:rPr>
          <w:rFonts w:ascii="Cambria" w:hAnsi="Cambria" w:cs="Cambria"/>
          <w:bCs/>
          <w:i/>
          <w:iCs/>
          <w:sz w:val="22"/>
          <w:szCs w:val="22"/>
          <w:lang w:val="en-US"/>
        </w:rPr>
        <w:t>(Rousseau: A társadalmi szerződésről, 1762)</w:t>
      </w:r>
    </w:p>
    <w:p w14:paraId="3869EB61" w14:textId="77777777" w:rsidR="00BC3C9C" w:rsidRPr="007D54FA" w:rsidRDefault="00BC3C9C" w:rsidP="00BC3C9C">
      <w:pPr>
        <w:jc w:val="both"/>
        <w:rPr>
          <w:rFonts w:ascii="Cambria" w:hAnsi="Cambria" w:cs="Cambria"/>
          <w:bCs/>
          <w:sz w:val="22"/>
          <w:szCs w:val="22"/>
          <w:lang w:val="en-US"/>
        </w:rPr>
      </w:pPr>
    </w:p>
    <w:p w14:paraId="5277C5AC" w14:textId="77777777" w:rsidR="00BC3C9C" w:rsidRPr="007D54FA" w:rsidRDefault="00BC3C9C" w:rsidP="00BC3C9C">
      <w:pPr>
        <w:jc w:val="both"/>
        <w:rPr>
          <w:rFonts w:ascii="Cambria" w:hAnsi="Cambria" w:cs="Cambria"/>
          <w:bCs/>
          <w:i/>
          <w:iCs/>
          <w:sz w:val="22"/>
          <w:szCs w:val="22"/>
          <w:lang w:val="en-US"/>
        </w:rPr>
      </w:pPr>
      <w:r w:rsidRPr="007D54FA">
        <w:rPr>
          <w:rFonts w:ascii="Cambria" w:hAnsi="Cambria" w:cs="Cambria"/>
          <w:b/>
          <w:sz w:val="22"/>
          <w:szCs w:val="22"/>
          <w:lang w:val="en-US"/>
        </w:rPr>
        <w:t>C)</w:t>
      </w:r>
      <w:r w:rsidRPr="007D54FA">
        <w:rPr>
          <w:rFonts w:ascii="Cambria" w:hAnsi="Cambria" w:cs="Cambria"/>
          <w:bCs/>
          <w:sz w:val="22"/>
          <w:szCs w:val="22"/>
          <w:lang w:val="en-US"/>
        </w:rPr>
        <w:t xml:space="preserve"> </w:t>
      </w:r>
      <w:r w:rsidR="002442DF" w:rsidRPr="007D54FA">
        <w:rPr>
          <w:rFonts w:ascii="Cambria" w:hAnsi="Cambria"/>
          <w:sz w:val="22"/>
          <w:szCs w:val="22"/>
        </w:rPr>
        <w:t>„Wenn in derselben Person oder der gleichen obrigkeitlichen Körperschaft die gesetzgebende</w:t>
      </w:r>
      <w:r w:rsidR="002442DF" w:rsidRPr="007D54FA">
        <w:rPr>
          <w:rFonts w:ascii="Cambria" w:hAnsi="Cambria"/>
          <w:spacing w:val="-12"/>
          <w:sz w:val="22"/>
          <w:szCs w:val="22"/>
        </w:rPr>
        <w:t xml:space="preserve"> </w:t>
      </w:r>
      <w:r w:rsidR="002442DF" w:rsidRPr="007D54FA">
        <w:rPr>
          <w:rFonts w:ascii="Cambria" w:hAnsi="Cambria"/>
          <w:sz w:val="22"/>
          <w:szCs w:val="22"/>
        </w:rPr>
        <w:t>Gewalt</w:t>
      </w:r>
      <w:r w:rsidR="002442DF" w:rsidRPr="007D54FA">
        <w:rPr>
          <w:rFonts w:ascii="Cambria" w:hAnsi="Cambria"/>
          <w:spacing w:val="-12"/>
          <w:sz w:val="22"/>
          <w:szCs w:val="22"/>
        </w:rPr>
        <w:t xml:space="preserve"> </w:t>
      </w:r>
      <w:r w:rsidR="002442DF" w:rsidRPr="007D54FA">
        <w:rPr>
          <w:rFonts w:ascii="Cambria" w:hAnsi="Cambria"/>
          <w:sz w:val="22"/>
          <w:szCs w:val="22"/>
        </w:rPr>
        <w:t>mit</w:t>
      </w:r>
      <w:r w:rsidR="002442DF" w:rsidRPr="007D54FA">
        <w:rPr>
          <w:rFonts w:ascii="Cambria" w:hAnsi="Cambria"/>
          <w:spacing w:val="-12"/>
          <w:sz w:val="22"/>
          <w:szCs w:val="22"/>
        </w:rPr>
        <w:t xml:space="preserve"> </w:t>
      </w:r>
      <w:r w:rsidR="002442DF" w:rsidRPr="007D54FA">
        <w:rPr>
          <w:rFonts w:ascii="Cambria" w:hAnsi="Cambria"/>
          <w:sz w:val="22"/>
          <w:szCs w:val="22"/>
        </w:rPr>
        <w:t>der</w:t>
      </w:r>
      <w:r w:rsidR="002442DF" w:rsidRPr="007D54FA">
        <w:rPr>
          <w:rFonts w:ascii="Cambria" w:hAnsi="Cambria"/>
          <w:spacing w:val="-12"/>
          <w:sz w:val="22"/>
          <w:szCs w:val="22"/>
        </w:rPr>
        <w:t xml:space="preserve"> </w:t>
      </w:r>
      <w:r w:rsidR="002442DF" w:rsidRPr="007D54FA">
        <w:rPr>
          <w:rFonts w:ascii="Cambria" w:hAnsi="Cambria"/>
          <w:sz w:val="22"/>
          <w:szCs w:val="22"/>
        </w:rPr>
        <w:t>vollziehenden</w:t>
      </w:r>
      <w:r w:rsidR="002442DF" w:rsidRPr="007D54FA">
        <w:rPr>
          <w:rFonts w:ascii="Cambria" w:hAnsi="Cambria"/>
          <w:spacing w:val="-12"/>
          <w:sz w:val="22"/>
          <w:szCs w:val="22"/>
        </w:rPr>
        <w:t xml:space="preserve"> </w:t>
      </w:r>
      <w:r w:rsidR="002442DF" w:rsidRPr="007D54FA">
        <w:rPr>
          <w:rFonts w:ascii="Cambria" w:hAnsi="Cambria"/>
          <w:sz w:val="22"/>
          <w:szCs w:val="22"/>
        </w:rPr>
        <w:t>vereinigt</w:t>
      </w:r>
      <w:r w:rsidR="002442DF" w:rsidRPr="007D54FA">
        <w:rPr>
          <w:rFonts w:ascii="Cambria" w:hAnsi="Cambria"/>
          <w:spacing w:val="-11"/>
          <w:sz w:val="22"/>
          <w:szCs w:val="22"/>
        </w:rPr>
        <w:t xml:space="preserve"> </w:t>
      </w:r>
      <w:r w:rsidR="002442DF" w:rsidRPr="007D54FA">
        <w:rPr>
          <w:rFonts w:ascii="Cambria" w:hAnsi="Cambria"/>
          <w:sz w:val="22"/>
          <w:szCs w:val="22"/>
        </w:rPr>
        <w:t>ist,</w:t>
      </w:r>
      <w:r w:rsidR="002442DF" w:rsidRPr="007D54FA">
        <w:rPr>
          <w:rFonts w:ascii="Cambria" w:hAnsi="Cambria"/>
          <w:spacing w:val="-12"/>
          <w:sz w:val="22"/>
          <w:szCs w:val="22"/>
        </w:rPr>
        <w:t xml:space="preserve"> </w:t>
      </w:r>
      <w:r w:rsidR="002442DF" w:rsidRPr="007D54FA">
        <w:rPr>
          <w:rFonts w:ascii="Cambria" w:hAnsi="Cambria"/>
          <w:sz w:val="22"/>
          <w:szCs w:val="22"/>
        </w:rPr>
        <w:t>gibt</w:t>
      </w:r>
      <w:r w:rsidR="002442DF" w:rsidRPr="007D54FA">
        <w:rPr>
          <w:rFonts w:ascii="Cambria" w:hAnsi="Cambria"/>
          <w:spacing w:val="-12"/>
          <w:sz w:val="22"/>
          <w:szCs w:val="22"/>
        </w:rPr>
        <w:t xml:space="preserve"> </w:t>
      </w:r>
      <w:r w:rsidR="002442DF" w:rsidRPr="007D54FA">
        <w:rPr>
          <w:rFonts w:ascii="Cambria" w:hAnsi="Cambria"/>
          <w:sz w:val="22"/>
          <w:szCs w:val="22"/>
        </w:rPr>
        <w:t>es</w:t>
      </w:r>
      <w:r w:rsidR="002442DF" w:rsidRPr="007D54FA">
        <w:rPr>
          <w:rFonts w:ascii="Cambria" w:hAnsi="Cambria"/>
          <w:spacing w:val="-12"/>
          <w:sz w:val="22"/>
          <w:szCs w:val="22"/>
        </w:rPr>
        <w:t xml:space="preserve"> </w:t>
      </w:r>
      <w:r w:rsidR="002442DF" w:rsidRPr="007D54FA">
        <w:rPr>
          <w:rFonts w:ascii="Cambria" w:hAnsi="Cambria"/>
          <w:sz w:val="22"/>
          <w:szCs w:val="22"/>
        </w:rPr>
        <w:t>keine</w:t>
      </w:r>
      <w:r w:rsidR="002442DF" w:rsidRPr="007D54FA">
        <w:rPr>
          <w:rFonts w:ascii="Cambria" w:hAnsi="Cambria"/>
          <w:spacing w:val="-12"/>
          <w:sz w:val="22"/>
          <w:szCs w:val="22"/>
        </w:rPr>
        <w:t xml:space="preserve"> </w:t>
      </w:r>
      <w:r w:rsidR="002442DF" w:rsidRPr="007D54FA">
        <w:rPr>
          <w:rFonts w:ascii="Cambria" w:hAnsi="Cambria"/>
          <w:sz w:val="22"/>
          <w:szCs w:val="22"/>
        </w:rPr>
        <w:t>Freiheit;</w:t>
      </w:r>
      <w:r w:rsidR="002442DF" w:rsidRPr="007D54FA">
        <w:rPr>
          <w:rFonts w:ascii="Cambria" w:hAnsi="Cambria"/>
          <w:spacing w:val="-12"/>
          <w:sz w:val="22"/>
          <w:szCs w:val="22"/>
        </w:rPr>
        <w:t xml:space="preserve"> </w:t>
      </w:r>
      <w:r w:rsidR="002442DF" w:rsidRPr="007D54FA">
        <w:rPr>
          <w:rFonts w:ascii="Cambria" w:hAnsi="Cambria"/>
          <w:sz w:val="22"/>
          <w:szCs w:val="22"/>
        </w:rPr>
        <w:t>denn es</w:t>
      </w:r>
      <w:r w:rsidR="002442DF" w:rsidRPr="007D54FA">
        <w:rPr>
          <w:rFonts w:ascii="Cambria" w:hAnsi="Cambria"/>
          <w:spacing w:val="-23"/>
          <w:sz w:val="22"/>
          <w:szCs w:val="22"/>
        </w:rPr>
        <w:t xml:space="preserve"> </w:t>
      </w:r>
      <w:r w:rsidR="002442DF" w:rsidRPr="007D54FA">
        <w:rPr>
          <w:rFonts w:ascii="Cambria" w:hAnsi="Cambria"/>
          <w:sz w:val="22"/>
          <w:szCs w:val="22"/>
        </w:rPr>
        <w:t>steht</w:t>
      </w:r>
      <w:r w:rsidR="002442DF" w:rsidRPr="007D54FA">
        <w:rPr>
          <w:rFonts w:ascii="Cambria" w:hAnsi="Cambria"/>
          <w:spacing w:val="-22"/>
          <w:sz w:val="22"/>
          <w:szCs w:val="22"/>
        </w:rPr>
        <w:t xml:space="preserve"> </w:t>
      </w:r>
      <w:r w:rsidR="002442DF" w:rsidRPr="007D54FA">
        <w:rPr>
          <w:rFonts w:ascii="Cambria" w:hAnsi="Cambria"/>
          <w:sz w:val="22"/>
          <w:szCs w:val="22"/>
        </w:rPr>
        <w:t>zu</w:t>
      </w:r>
      <w:r w:rsidR="002442DF" w:rsidRPr="007D54FA">
        <w:rPr>
          <w:rFonts w:ascii="Cambria" w:hAnsi="Cambria"/>
          <w:spacing w:val="-22"/>
          <w:sz w:val="22"/>
          <w:szCs w:val="22"/>
        </w:rPr>
        <w:t xml:space="preserve"> </w:t>
      </w:r>
      <w:r w:rsidR="002442DF" w:rsidRPr="007D54FA">
        <w:rPr>
          <w:rFonts w:ascii="Cambria" w:hAnsi="Cambria"/>
          <w:sz w:val="22"/>
          <w:szCs w:val="22"/>
        </w:rPr>
        <w:t>befürchten,</w:t>
      </w:r>
      <w:r w:rsidR="002442DF" w:rsidRPr="007D54FA">
        <w:rPr>
          <w:rFonts w:ascii="Cambria" w:hAnsi="Cambria"/>
          <w:spacing w:val="-22"/>
          <w:sz w:val="22"/>
          <w:szCs w:val="22"/>
        </w:rPr>
        <w:t xml:space="preserve"> </w:t>
      </w:r>
      <w:r w:rsidR="002442DF" w:rsidRPr="007D54FA">
        <w:rPr>
          <w:rFonts w:ascii="Cambria" w:hAnsi="Cambria"/>
          <w:sz w:val="22"/>
          <w:szCs w:val="22"/>
        </w:rPr>
        <w:t>daß</w:t>
      </w:r>
      <w:r w:rsidR="002442DF" w:rsidRPr="007D54FA">
        <w:rPr>
          <w:rFonts w:ascii="Cambria" w:hAnsi="Cambria"/>
          <w:spacing w:val="-22"/>
          <w:sz w:val="22"/>
          <w:szCs w:val="22"/>
        </w:rPr>
        <w:t xml:space="preserve"> </w:t>
      </w:r>
      <w:r w:rsidR="002442DF" w:rsidRPr="007D54FA">
        <w:rPr>
          <w:rFonts w:ascii="Cambria" w:hAnsi="Cambria"/>
          <w:sz w:val="22"/>
          <w:szCs w:val="22"/>
        </w:rPr>
        <w:t>derselbe</w:t>
      </w:r>
      <w:r w:rsidR="002442DF" w:rsidRPr="007D54FA">
        <w:rPr>
          <w:rFonts w:ascii="Cambria" w:hAnsi="Cambria"/>
          <w:spacing w:val="-22"/>
          <w:sz w:val="22"/>
          <w:szCs w:val="22"/>
        </w:rPr>
        <w:t xml:space="preserve"> </w:t>
      </w:r>
      <w:r w:rsidR="002442DF" w:rsidRPr="007D54FA">
        <w:rPr>
          <w:rFonts w:ascii="Cambria" w:hAnsi="Cambria"/>
          <w:sz w:val="22"/>
          <w:szCs w:val="22"/>
        </w:rPr>
        <w:t>Monarch</w:t>
      </w:r>
      <w:r w:rsidR="002442DF" w:rsidRPr="007D54FA">
        <w:rPr>
          <w:rFonts w:ascii="Cambria" w:hAnsi="Cambria"/>
          <w:spacing w:val="-22"/>
          <w:sz w:val="22"/>
          <w:szCs w:val="22"/>
        </w:rPr>
        <w:t xml:space="preserve"> </w:t>
      </w:r>
      <w:r w:rsidR="002442DF" w:rsidRPr="007D54FA">
        <w:rPr>
          <w:rFonts w:ascii="Cambria" w:hAnsi="Cambria"/>
          <w:sz w:val="22"/>
          <w:szCs w:val="22"/>
        </w:rPr>
        <w:t>oder</w:t>
      </w:r>
      <w:r w:rsidR="002442DF" w:rsidRPr="007D54FA">
        <w:rPr>
          <w:rFonts w:ascii="Cambria" w:hAnsi="Cambria"/>
          <w:spacing w:val="-22"/>
          <w:sz w:val="22"/>
          <w:szCs w:val="22"/>
        </w:rPr>
        <w:t xml:space="preserve"> </w:t>
      </w:r>
      <w:r w:rsidR="002442DF" w:rsidRPr="007D54FA">
        <w:rPr>
          <w:rFonts w:ascii="Cambria" w:hAnsi="Cambria"/>
          <w:sz w:val="22"/>
          <w:szCs w:val="22"/>
        </w:rPr>
        <w:t>derselbe</w:t>
      </w:r>
      <w:r w:rsidR="002442DF" w:rsidRPr="007D54FA">
        <w:rPr>
          <w:rFonts w:ascii="Cambria" w:hAnsi="Cambria"/>
          <w:spacing w:val="-22"/>
          <w:sz w:val="22"/>
          <w:szCs w:val="22"/>
        </w:rPr>
        <w:t xml:space="preserve"> </w:t>
      </w:r>
      <w:r w:rsidR="002442DF" w:rsidRPr="007D54FA">
        <w:rPr>
          <w:rFonts w:ascii="Cambria" w:hAnsi="Cambria"/>
          <w:sz w:val="22"/>
          <w:szCs w:val="22"/>
        </w:rPr>
        <w:t>Senat</w:t>
      </w:r>
      <w:r w:rsidR="002442DF" w:rsidRPr="007D54FA">
        <w:rPr>
          <w:rFonts w:ascii="Cambria" w:hAnsi="Cambria"/>
          <w:spacing w:val="-23"/>
          <w:sz w:val="22"/>
          <w:szCs w:val="22"/>
        </w:rPr>
        <w:t xml:space="preserve"> </w:t>
      </w:r>
      <w:r w:rsidR="002442DF" w:rsidRPr="007D54FA">
        <w:rPr>
          <w:rFonts w:ascii="Cambria" w:hAnsi="Cambria"/>
          <w:sz w:val="22"/>
          <w:szCs w:val="22"/>
        </w:rPr>
        <w:t>tyrannische</w:t>
      </w:r>
      <w:r w:rsidR="002442DF" w:rsidRPr="007D54FA">
        <w:rPr>
          <w:rFonts w:ascii="Cambria" w:hAnsi="Cambria"/>
          <w:spacing w:val="-22"/>
          <w:sz w:val="22"/>
          <w:szCs w:val="22"/>
        </w:rPr>
        <w:t xml:space="preserve"> </w:t>
      </w:r>
      <w:r w:rsidR="002442DF" w:rsidRPr="007D54FA">
        <w:rPr>
          <w:rFonts w:ascii="Cambria" w:hAnsi="Cambria"/>
          <w:sz w:val="22"/>
          <w:szCs w:val="22"/>
        </w:rPr>
        <w:t>Gesetze macht,</w:t>
      </w:r>
      <w:r w:rsidR="002442DF" w:rsidRPr="007D54FA">
        <w:rPr>
          <w:rFonts w:ascii="Cambria" w:hAnsi="Cambria"/>
          <w:spacing w:val="-9"/>
          <w:sz w:val="22"/>
          <w:szCs w:val="22"/>
        </w:rPr>
        <w:t xml:space="preserve"> </w:t>
      </w:r>
      <w:r w:rsidR="002442DF" w:rsidRPr="007D54FA">
        <w:rPr>
          <w:rFonts w:ascii="Cambria" w:hAnsi="Cambria"/>
          <w:sz w:val="22"/>
          <w:szCs w:val="22"/>
        </w:rPr>
        <w:t>um</w:t>
      </w:r>
      <w:r w:rsidR="002442DF" w:rsidRPr="007D54FA">
        <w:rPr>
          <w:rFonts w:ascii="Cambria" w:hAnsi="Cambria"/>
          <w:spacing w:val="-8"/>
          <w:sz w:val="22"/>
          <w:szCs w:val="22"/>
        </w:rPr>
        <w:t xml:space="preserve"> </w:t>
      </w:r>
      <w:r w:rsidR="002442DF" w:rsidRPr="007D54FA">
        <w:rPr>
          <w:rFonts w:ascii="Cambria" w:hAnsi="Cambria"/>
          <w:sz w:val="22"/>
          <w:szCs w:val="22"/>
        </w:rPr>
        <w:t>sie</w:t>
      </w:r>
      <w:r w:rsidR="002442DF" w:rsidRPr="007D54FA">
        <w:rPr>
          <w:rFonts w:ascii="Cambria" w:hAnsi="Cambria"/>
          <w:spacing w:val="-8"/>
          <w:sz w:val="22"/>
          <w:szCs w:val="22"/>
        </w:rPr>
        <w:t xml:space="preserve"> </w:t>
      </w:r>
      <w:r w:rsidR="002442DF" w:rsidRPr="007D54FA">
        <w:rPr>
          <w:rFonts w:ascii="Cambria" w:hAnsi="Cambria"/>
          <w:sz w:val="22"/>
          <w:szCs w:val="22"/>
        </w:rPr>
        <w:t>tyrannisch</w:t>
      </w:r>
      <w:r w:rsidR="002442DF" w:rsidRPr="007D54FA">
        <w:rPr>
          <w:rFonts w:ascii="Cambria" w:hAnsi="Cambria"/>
          <w:spacing w:val="-8"/>
          <w:sz w:val="22"/>
          <w:szCs w:val="22"/>
        </w:rPr>
        <w:t xml:space="preserve"> </w:t>
      </w:r>
      <w:r w:rsidR="002442DF" w:rsidRPr="007D54FA">
        <w:rPr>
          <w:rFonts w:ascii="Cambria" w:hAnsi="Cambria"/>
          <w:sz w:val="22"/>
          <w:szCs w:val="22"/>
        </w:rPr>
        <w:t>zu</w:t>
      </w:r>
      <w:r w:rsidR="002442DF" w:rsidRPr="007D54FA">
        <w:rPr>
          <w:rFonts w:ascii="Cambria" w:hAnsi="Cambria"/>
          <w:spacing w:val="-9"/>
          <w:sz w:val="22"/>
          <w:szCs w:val="22"/>
        </w:rPr>
        <w:t xml:space="preserve"> </w:t>
      </w:r>
      <w:r w:rsidR="002442DF" w:rsidRPr="007D54FA">
        <w:rPr>
          <w:rFonts w:ascii="Cambria" w:hAnsi="Cambria"/>
          <w:sz w:val="22"/>
          <w:szCs w:val="22"/>
        </w:rPr>
        <w:t>vollziehen.“</w:t>
      </w:r>
      <w:r w:rsidR="002442DF" w:rsidRPr="007D54FA">
        <w:rPr>
          <w:rFonts w:ascii="Cambria" w:hAnsi="Cambria"/>
          <w:spacing w:val="-7"/>
          <w:sz w:val="22"/>
          <w:szCs w:val="22"/>
        </w:rPr>
        <w:t xml:space="preserve"> </w:t>
      </w:r>
      <w:r w:rsidR="002442DF" w:rsidRPr="007D54FA">
        <w:rPr>
          <w:rFonts w:ascii="Cambria" w:hAnsi="Cambria"/>
          <w:i/>
          <w:sz w:val="22"/>
          <w:szCs w:val="22"/>
        </w:rPr>
        <w:t>(Montesquieu:</w:t>
      </w:r>
      <w:r w:rsidR="002442DF" w:rsidRPr="007D54FA">
        <w:rPr>
          <w:rFonts w:ascii="Cambria" w:hAnsi="Cambria"/>
          <w:i/>
          <w:spacing w:val="-16"/>
          <w:sz w:val="22"/>
          <w:szCs w:val="22"/>
        </w:rPr>
        <w:t xml:space="preserve"> </w:t>
      </w:r>
      <w:r w:rsidR="002442DF" w:rsidRPr="007D54FA">
        <w:rPr>
          <w:rFonts w:ascii="Cambria" w:hAnsi="Cambria"/>
          <w:i/>
          <w:sz w:val="22"/>
          <w:szCs w:val="22"/>
        </w:rPr>
        <w:t>Vom</w:t>
      </w:r>
      <w:r w:rsidR="002442DF" w:rsidRPr="007D54FA">
        <w:rPr>
          <w:rFonts w:ascii="Cambria" w:hAnsi="Cambria"/>
          <w:i/>
          <w:spacing w:val="-15"/>
          <w:sz w:val="22"/>
          <w:szCs w:val="22"/>
        </w:rPr>
        <w:t xml:space="preserve"> </w:t>
      </w:r>
      <w:r w:rsidR="002442DF" w:rsidRPr="007D54FA">
        <w:rPr>
          <w:rFonts w:ascii="Cambria" w:hAnsi="Cambria"/>
          <w:i/>
          <w:sz w:val="22"/>
          <w:szCs w:val="22"/>
        </w:rPr>
        <w:t>Geist</w:t>
      </w:r>
      <w:r w:rsidR="002442DF" w:rsidRPr="007D54FA">
        <w:rPr>
          <w:rFonts w:ascii="Cambria" w:hAnsi="Cambria"/>
          <w:i/>
          <w:spacing w:val="-15"/>
          <w:sz w:val="22"/>
          <w:szCs w:val="22"/>
        </w:rPr>
        <w:t xml:space="preserve"> </w:t>
      </w:r>
      <w:r w:rsidR="002442DF" w:rsidRPr="007D54FA">
        <w:rPr>
          <w:rFonts w:ascii="Cambria" w:hAnsi="Cambria"/>
          <w:i/>
          <w:sz w:val="22"/>
          <w:szCs w:val="22"/>
        </w:rPr>
        <w:t>der</w:t>
      </w:r>
      <w:r w:rsidR="002442DF" w:rsidRPr="007D54FA">
        <w:rPr>
          <w:rFonts w:ascii="Cambria" w:hAnsi="Cambria"/>
          <w:i/>
          <w:spacing w:val="-16"/>
          <w:sz w:val="22"/>
          <w:szCs w:val="22"/>
        </w:rPr>
        <w:t xml:space="preserve"> </w:t>
      </w:r>
      <w:r w:rsidR="002442DF" w:rsidRPr="007D54FA">
        <w:rPr>
          <w:rFonts w:ascii="Cambria" w:hAnsi="Cambria"/>
          <w:i/>
          <w:sz w:val="22"/>
          <w:szCs w:val="22"/>
        </w:rPr>
        <w:t>Gesetze,</w:t>
      </w:r>
      <w:r w:rsidR="002442DF" w:rsidRPr="007D54FA">
        <w:rPr>
          <w:rFonts w:ascii="Cambria" w:hAnsi="Cambria"/>
          <w:i/>
          <w:spacing w:val="-16"/>
          <w:sz w:val="22"/>
          <w:szCs w:val="22"/>
        </w:rPr>
        <w:t xml:space="preserve"> </w:t>
      </w:r>
      <w:r w:rsidR="002442DF" w:rsidRPr="007D54FA">
        <w:rPr>
          <w:rFonts w:ascii="Cambria" w:hAnsi="Cambria"/>
          <w:i/>
          <w:sz w:val="22"/>
          <w:szCs w:val="22"/>
        </w:rPr>
        <w:t>1748)</w:t>
      </w:r>
    </w:p>
    <w:p w14:paraId="57E744BB" w14:textId="77777777" w:rsidR="00EF78F0" w:rsidRPr="007D54FA" w:rsidRDefault="00EF78F0" w:rsidP="00BC3C9C">
      <w:pPr>
        <w:jc w:val="both"/>
        <w:rPr>
          <w:rFonts w:ascii="Cambria" w:hAnsi="Cambria" w:cs="Cambria"/>
          <w:bCs/>
          <w:sz w:val="22"/>
          <w:szCs w:val="22"/>
          <w:lang w:val="en-US"/>
        </w:rPr>
      </w:pPr>
    </w:p>
    <w:p w14:paraId="5E448D54" w14:textId="77777777" w:rsidR="00BC3C9C" w:rsidRPr="007D54FA" w:rsidRDefault="00BC3C9C" w:rsidP="00BC3C9C">
      <w:pPr>
        <w:jc w:val="both"/>
        <w:rPr>
          <w:rFonts w:ascii="Cambria" w:hAnsi="Cambria" w:cs="Cambria"/>
          <w:bCs/>
          <w:sz w:val="22"/>
          <w:szCs w:val="22"/>
          <w:lang w:val="en-US"/>
        </w:rPr>
      </w:pPr>
      <w:r w:rsidRPr="007D54FA">
        <w:rPr>
          <w:rFonts w:ascii="Cambria" w:hAnsi="Cambria" w:cs="Cambria"/>
          <w:bCs/>
          <w:sz w:val="22"/>
          <w:szCs w:val="22"/>
          <w:lang w:val="en-US"/>
        </w:rPr>
        <w:t xml:space="preserve">„Ha […] ugyanabban a személyben vagy ugyanabban a hatósági testületben egyesül, nincsen szabadság, mivel attól lehet tartani, hogy az ilyen uralkodó vagy az ilyen testület zsarnoki törvényeket fog hozni, s azokat zsarnoki módon fogja végrehajtani.” </w:t>
      </w:r>
      <w:r w:rsidRPr="007D54FA">
        <w:rPr>
          <w:rFonts w:ascii="Cambria" w:hAnsi="Cambria" w:cs="Cambria"/>
          <w:bCs/>
          <w:i/>
          <w:iCs/>
          <w:sz w:val="22"/>
          <w:szCs w:val="22"/>
          <w:lang w:val="en-US"/>
        </w:rPr>
        <w:t>(Montesquieu: A törvények szelleméről, 1748)</w:t>
      </w:r>
    </w:p>
    <w:p w14:paraId="06EEAFBA" w14:textId="77777777" w:rsidR="00BC3C9C" w:rsidRPr="007D54FA" w:rsidRDefault="00BC3C9C" w:rsidP="00BC3C9C">
      <w:pPr>
        <w:jc w:val="both"/>
        <w:rPr>
          <w:rFonts w:ascii="Cambria" w:hAnsi="Cambria" w:cs="Cambria"/>
          <w:bCs/>
          <w:sz w:val="22"/>
          <w:szCs w:val="22"/>
          <w:lang w:val="en-US"/>
        </w:rPr>
      </w:pPr>
    </w:p>
    <w:p w14:paraId="0DD82EBE" w14:textId="77777777" w:rsidR="00BC3C9C" w:rsidRPr="007D54FA" w:rsidRDefault="00BC3C9C" w:rsidP="00BC3C9C">
      <w:pPr>
        <w:jc w:val="both"/>
        <w:rPr>
          <w:rFonts w:ascii="Cambria" w:hAnsi="Cambria" w:cs="Cambria"/>
          <w:bCs/>
          <w:sz w:val="22"/>
          <w:szCs w:val="22"/>
          <w:lang w:val="en-US"/>
        </w:rPr>
      </w:pPr>
      <w:r w:rsidRPr="007D54FA">
        <w:rPr>
          <w:rFonts w:ascii="Cambria" w:hAnsi="Cambria" w:cs="Cambria"/>
          <w:b/>
          <w:sz w:val="22"/>
          <w:szCs w:val="22"/>
          <w:lang w:val="en-US"/>
        </w:rPr>
        <w:t>D)</w:t>
      </w:r>
      <w:r w:rsidRPr="007D54FA">
        <w:rPr>
          <w:rFonts w:ascii="Cambria" w:hAnsi="Cambria" w:cs="Cambria"/>
          <w:bCs/>
          <w:sz w:val="22"/>
          <w:szCs w:val="22"/>
          <w:lang w:val="en-US"/>
        </w:rPr>
        <w:t xml:space="preserve"> </w:t>
      </w:r>
      <w:r w:rsidR="002442DF" w:rsidRPr="007D54FA">
        <w:rPr>
          <w:rFonts w:ascii="Cambria" w:hAnsi="Cambria"/>
          <w:sz w:val="22"/>
          <w:szCs w:val="22"/>
        </w:rPr>
        <w:t xml:space="preserve">„Da jeder Mensch so lange für unschuldig gehalten wird, bis er für schuldig erklärt worden ist, […].“ </w:t>
      </w:r>
      <w:r w:rsidR="002442DF" w:rsidRPr="007D54FA">
        <w:rPr>
          <w:rFonts w:ascii="Cambria" w:hAnsi="Cambria"/>
          <w:i/>
          <w:sz w:val="22"/>
          <w:szCs w:val="22"/>
        </w:rPr>
        <w:t>(Erklärung der Menschen- und Bürgerrechte,</w:t>
      </w:r>
      <w:r w:rsidR="002442DF" w:rsidRPr="007D54FA">
        <w:rPr>
          <w:rFonts w:ascii="Cambria" w:hAnsi="Cambria"/>
          <w:i/>
          <w:spacing w:val="43"/>
          <w:sz w:val="22"/>
          <w:szCs w:val="22"/>
        </w:rPr>
        <w:t xml:space="preserve"> </w:t>
      </w:r>
      <w:r w:rsidR="002442DF" w:rsidRPr="007D54FA">
        <w:rPr>
          <w:rFonts w:ascii="Cambria" w:hAnsi="Cambria"/>
          <w:i/>
          <w:sz w:val="22"/>
          <w:szCs w:val="22"/>
        </w:rPr>
        <w:t>1789)</w:t>
      </w:r>
    </w:p>
    <w:p w14:paraId="3985DD08" w14:textId="77777777" w:rsidR="00BC3C9C" w:rsidRPr="007D54FA" w:rsidRDefault="00BC3C9C" w:rsidP="00BC3C9C">
      <w:pPr>
        <w:jc w:val="both"/>
        <w:rPr>
          <w:rFonts w:ascii="Cambria" w:hAnsi="Cambria" w:cs="Cambria"/>
          <w:bCs/>
          <w:sz w:val="22"/>
          <w:szCs w:val="22"/>
          <w:lang w:val="en-US"/>
        </w:rPr>
      </w:pPr>
    </w:p>
    <w:p w14:paraId="5F7D439C" w14:textId="77777777" w:rsidR="00BC3C9C" w:rsidRPr="007D54FA" w:rsidRDefault="00BC3C9C" w:rsidP="00BC3C9C">
      <w:pPr>
        <w:jc w:val="both"/>
        <w:rPr>
          <w:rFonts w:ascii="Cambria" w:hAnsi="Cambria" w:cs="Cambria"/>
          <w:bCs/>
          <w:sz w:val="22"/>
          <w:szCs w:val="22"/>
          <w:lang w:val="en-US"/>
        </w:rPr>
      </w:pPr>
      <w:r w:rsidRPr="007D54FA">
        <w:rPr>
          <w:rFonts w:ascii="Cambria" w:hAnsi="Cambria" w:cs="Cambria"/>
          <w:bCs/>
          <w:sz w:val="22"/>
          <w:szCs w:val="22"/>
          <w:lang w:val="en-US"/>
        </w:rPr>
        <w:t xml:space="preserve">„Mindaddig, míg bűnössé nem nyilvánítják, minden ember ártatlannak vélelmezendő.” </w:t>
      </w:r>
      <w:r w:rsidRPr="007D54FA">
        <w:rPr>
          <w:rFonts w:ascii="Cambria" w:hAnsi="Cambria" w:cs="Cambria"/>
          <w:bCs/>
          <w:i/>
          <w:iCs/>
          <w:sz w:val="22"/>
          <w:szCs w:val="22"/>
          <w:lang w:val="en-US"/>
        </w:rPr>
        <w:t>(Emberi és polgári jogok nyilatkozata, 1789)</w:t>
      </w:r>
    </w:p>
    <w:p w14:paraId="6397B15B" w14:textId="77777777" w:rsidR="00BC3C9C" w:rsidRPr="007D54FA" w:rsidRDefault="00BC3C9C" w:rsidP="00BC3C9C">
      <w:pPr>
        <w:jc w:val="both"/>
        <w:rPr>
          <w:rFonts w:ascii="Cambria" w:hAnsi="Cambria" w:cs="Cambria"/>
          <w:bCs/>
          <w:sz w:val="22"/>
          <w:szCs w:val="22"/>
          <w:lang w:val="en-US"/>
        </w:rPr>
      </w:pPr>
    </w:p>
    <w:p w14:paraId="4D7BC94C" w14:textId="77777777" w:rsidR="00BC3C9C" w:rsidRPr="007D54FA" w:rsidRDefault="00BC3C9C" w:rsidP="00BC3C9C">
      <w:pPr>
        <w:jc w:val="both"/>
        <w:rPr>
          <w:rFonts w:ascii="Cambria" w:hAnsi="Cambria" w:cs="Cambria"/>
          <w:bCs/>
          <w:sz w:val="22"/>
          <w:szCs w:val="22"/>
          <w:lang w:val="en-US"/>
        </w:rPr>
      </w:pPr>
      <w:r w:rsidRPr="007D54FA">
        <w:rPr>
          <w:rFonts w:ascii="Cambria" w:hAnsi="Cambria" w:cs="Cambria"/>
          <w:b/>
          <w:sz w:val="22"/>
          <w:szCs w:val="22"/>
          <w:lang w:val="en-US"/>
        </w:rPr>
        <w:t>E)</w:t>
      </w:r>
      <w:r w:rsidRPr="007D54FA">
        <w:rPr>
          <w:rFonts w:ascii="Cambria" w:hAnsi="Cambria" w:cs="Cambria"/>
          <w:bCs/>
          <w:sz w:val="22"/>
          <w:szCs w:val="22"/>
          <w:lang w:val="en-US"/>
        </w:rPr>
        <w:t xml:space="preserve"> </w:t>
      </w:r>
      <w:r w:rsidR="002442DF" w:rsidRPr="007D54FA">
        <w:rPr>
          <w:rFonts w:ascii="Cambria" w:hAnsi="Cambria"/>
          <w:sz w:val="22"/>
          <w:szCs w:val="22"/>
        </w:rPr>
        <w:t>„Wenn</w:t>
      </w:r>
      <w:r w:rsidR="002442DF" w:rsidRPr="007D54FA">
        <w:rPr>
          <w:rFonts w:ascii="Cambria" w:hAnsi="Cambria"/>
          <w:spacing w:val="-6"/>
          <w:sz w:val="22"/>
          <w:szCs w:val="22"/>
        </w:rPr>
        <w:t xml:space="preserve"> </w:t>
      </w:r>
      <w:r w:rsidR="002442DF" w:rsidRPr="007D54FA">
        <w:rPr>
          <w:rFonts w:ascii="Cambria" w:hAnsi="Cambria"/>
          <w:sz w:val="22"/>
          <w:szCs w:val="22"/>
        </w:rPr>
        <w:t>aber</w:t>
      </w:r>
      <w:r w:rsidR="002442DF" w:rsidRPr="007D54FA">
        <w:rPr>
          <w:rFonts w:ascii="Cambria" w:hAnsi="Cambria"/>
          <w:spacing w:val="-5"/>
          <w:sz w:val="22"/>
          <w:szCs w:val="22"/>
        </w:rPr>
        <w:t xml:space="preserve"> </w:t>
      </w:r>
      <w:r w:rsidR="002442DF" w:rsidRPr="007D54FA">
        <w:rPr>
          <w:rFonts w:ascii="Cambria" w:hAnsi="Cambria"/>
          <w:sz w:val="22"/>
          <w:szCs w:val="22"/>
        </w:rPr>
        <w:t>in</w:t>
      </w:r>
      <w:r w:rsidR="002442DF" w:rsidRPr="007D54FA">
        <w:rPr>
          <w:rFonts w:ascii="Cambria" w:hAnsi="Cambria"/>
          <w:spacing w:val="-5"/>
          <w:sz w:val="22"/>
          <w:szCs w:val="22"/>
        </w:rPr>
        <w:t xml:space="preserve"> </w:t>
      </w:r>
      <w:r w:rsidR="002442DF" w:rsidRPr="007D54FA">
        <w:rPr>
          <w:rFonts w:ascii="Cambria" w:hAnsi="Cambria"/>
          <w:sz w:val="22"/>
          <w:szCs w:val="22"/>
        </w:rPr>
        <w:t>einem</w:t>
      </w:r>
      <w:r w:rsidR="002442DF" w:rsidRPr="007D54FA">
        <w:rPr>
          <w:rFonts w:ascii="Cambria" w:hAnsi="Cambria"/>
          <w:spacing w:val="-5"/>
          <w:sz w:val="22"/>
          <w:szCs w:val="22"/>
        </w:rPr>
        <w:t xml:space="preserve"> </w:t>
      </w:r>
      <w:r w:rsidR="002442DF" w:rsidRPr="007D54FA">
        <w:rPr>
          <w:rFonts w:ascii="Cambria" w:hAnsi="Cambria"/>
          <w:sz w:val="22"/>
          <w:szCs w:val="22"/>
        </w:rPr>
        <w:t>freien</w:t>
      </w:r>
      <w:r w:rsidR="002442DF" w:rsidRPr="007D54FA">
        <w:rPr>
          <w:rFonts w:ascii="Cambria" w:hAnsi="Cambria"/>
          <w:spacing w:val="-5"/>
          <w:sz w:val="22"/>
          <w:szCs w:val="22"/>
        </w:rPr>
        <w:t xml:space="preserve"> </w:t>
      </w:r>
      <w:r w:rsidR="002442DF" w:rsidRPr="007D54FA">
        <w:rPr>
          <w:rFonts w:ascii="Cambria" w:hAnsi="Cambria"/>
          <w:sz w:val="22"/>
          <w:szCs w:val="22"/>
        </w:rPr>
        <w:t>Staat</w:t>
      </w:r>
      <w:r w:rsidR="002442DF" w:rsidRPr="007D54FA">
        <w:rPr>
          <w:rFonts w:ascii="Cambria" w:hAnsi="Cambria"/>
          <w:spacing w:val="-6"/>
          <w:sz w:val="22"/>
          <w:szCs w:val="22"/>
        </w:rPr>
        <w:t xml:space="preserve"> </w:t>
      </w:r>
      <w:r w:rsidR="002442DF" w:rsidRPr="007D54FA">
        <w:rPr>
          <w:rFonts w:ascii="Cambria" w:hAnsi="Cambria"/>
          <w:sz w:val="22"/>
          <w:szCs w:val="22"/>
        </w:rPr>
        <w:t>die</w:t>
      </w:r>
      <w:r w:rsidR="002442DF" w:rsidRPr="007D54FA">
        <w:rPr>
          <w:rFonts w:ascii="Cambria" w:hAnsi="Cambria"/>
          <w:spacing w:val="-5"/>
          <w:sz w:val="22"/>
          <w:szCs w:val="22"/>
        </w:rPr>
        <w:t xml:space="preserve"> </w:t>
      </w:r>
      <w:r w:rsidR="002442DF" w:rsidRPr="007D54FA">
        <w:rPr>
          <w:rFonts w:ascii="Cambria" w:hAnsi="Cambria"/>
          <w:sz w:val="22"/>
          <w:szCs w:val="22"/>
        </w:rPr>
        <w:t>gesetzgebende</w:t>
      </w:r>
      <w:r w:rsidR="002442DF" w:rsidRPr="007D54FA">
        <w:rPr>
          <w:rFonts w:ascii="Cambria" w:hAnsi="Cambria"/>
          <w:spacing w:val="-5"/>
          <w:sz w:val="22"/>
          <w:szCs w:val="22"/>
        </w:rPr>
        <w:t xml:space="preserve"> </w:t>
      </w:r>
      <w:r w:rsidR="002442DF" w:rsidRPr="007D54FA">
        <w:rPr>
          <w:rFonts w:ascii="Cambria" w:hAnsi="Cambria"/>
          <w:sz w:val="22"/>
          <w:szCs w:val="22"/>
        </w:rPr>
        <w:t>Gewalt</w:t>
      </w:r>
      <w:r w:rsidR="002442DF" w:rsidRPr="007D54FA">
        <w:rPr>
          <w:rFonts w:ascii="Cambria" w:hAnsi="Cambria"/>
          <w:spacing w:val="-5"/>
          <w:sz w:val="22"/>
          <w:szCs w:val="22"/>
        </w:rPr>
        <w:t xml:space="preserve"> </w:t>
      </w:r>
      <w:r w:rsidR="002442DF" w:rsidRPr="007D54FA">
        <w:rPr>
          <w:rFonts w:ascii="Cambria" w:hAnsi="Cambria"/>
          <w:sz w:val="22"/>
          <w:szCs w:val="22"/>
        </w:rPr>
        <w:t>nicht</w:t>
      </w:r>
      <w:r w:rsidR="002442DF" w:rsidRPr="007D54FA">
        <w:rPr>
          <w:rFonts w:ascii="Cambria" w:hAnsi="Cambria"/>
          <w:spacing w:val="-5"/>
          <w:sz w:val="22"/>
          <w:szCs w:val="22"/>
        </w:rPr>
        <w:t xml:space="preserve"> </w:t>
      </w:r>
      <w:r w:rsidR="002442DF" w:rsidRPr="007D54FA">
        <w:rPr>
          <w:rFonts w:ascii="Cambria" w:hAnsi="Cambria"/>
          <w:sz w:val="22"/>
          <w:szCs w:val="22"/>
        </w:rPr>
        <w:t>das</w:t>
      </w:r>
      <w:r w:rsidR="002442DF" w:rsidRPr="007D54FA">
        <w:rPr>
          <w:rFonts w:ascii="Cambria" w:hAnsi="Cambria"/>
          <w:spacing w:val="-6"/>
          <w:sz w:val="22"/>
          <w:szCs w:val="22"/>
        </w:rPr>
        <w:t xml:space="preserve"> </w:t>
      </w:r>
      <w:r w:rsidR="002442DF" w:rsidRPr="007D54FA">
        <w:rPr>
          <w:rFonts w:ascii="Cambria" w:hAnsi="Cambria"/>
          <w:sz w:val="22"/>
          <w:szCs w:val="22"/>
        </w:rPr>
        <w:t>Recht</w:t>
      </w:r>
      <w:r w:rsidR="002442DF" w:rsidRPr="007D54FA">
        <w:rPr>
          <w:rFonts w:ascii="Cambria" w:hAnsi="Cambria"/>
          <w:spacing w:val="-5"/>
          <w:sz w:val="22"/>
          <w:szCs w:val="22"/>
        </w:rPr>
        <w:t xml:space="preserve"> </w:t>
      </w:r>
      <w:r w:rsidR="002442DF" w:rsidRPr="007D54FA">
        <w:rPr>
          <w:rFonts w:ascii="Cambria" w:hAnsi="Cambria"/>
          <w:sz w:val="22"/>
          <w:szCs w:val="22"/>
        </w:rPr>
        <w:t xml:space="preserve">haben soll, die vollziehende Gewalt anzuhalten, hat sie das Recht und muß sie die Möglichkeit haben, nachzuprüfen, wie die von ihr erlassenen Gesetze ausgeführt worden sind.“ </w:t>
      </w:r>
      <w:r w:rsidR="002442DF" w:rsidRPr="007D54FA">
        <w:rPr>
          <w:rFonts w:ascii="Cambria" w:hAnsi="Cambria"/>
          <w:i/>
          <w:sz w:val="22"/>
          <w:szCs w:val="22"/>
        </w:rPr>
        <w:t>(Montesquieu: Vom Geist der Gesetze,</w:t>
      </w:r>
      <w:r w:rsidR="002442DF" w:rsidRPr="007D54FA">
        <w:rPr>
          <w:rFonts w:ascii="Cambria" w:hAnsi="Cambria"/>
          <w:i/>
          <w:spacing w:val="-33"/>
          <w:sz w:val="22"/>
          <w:szCs w:val="22"/>
        </w:rPr>
        <w:t xml:space="preserve"> </w:t>
      </w:r>
      <w:r w:rsidR="002442DF" w:rsidRPr="007D54FA">
        <w:rPr>
          <w:rFonts w:ascii="Cambria" w:hAnsi="Cambria"/>
          <w:i/>
          <w:sz w:val="22"/>
          <w:szCs w:val="22"/>
        </w:rPr>
        <w:t>1748)</w:t>
      </w:r>
    </w:p>
    <w:p w14:paraId="20E64F43" w14:textId="77777777" w:rsidR="00BC3C9C" w:rsidRPr="007D54FA" w:rsidRDefault="00BC3C9C" w:rsidP="00BC3C9C">
      <w:pPr>
        <w:jc w:val="both"/>
        <w:rPr>
          <w:rFonts w:ascii="Cambria" w:hAnsi="Cambria" w:cs="Cambria"/>
          <w:bCs/>
          <w:sz w:val="22"/>
          <w:szCs w:val="22"/>
          <w:lang w:val="en-US"/>
        </w:rPr>
      </w:pPr>
    </w:p>
    <w:p w14:paraId="3E7B9156" w14:textId="77777777" w:rsidR="00BC3C9C" w:rsidRPr="007D54FA" w:rsidRDefault="00BC3C9C" w:rsidP="00BC3C9C">
      <w:pPr>
        <w:jc w:val="both"/>
        <w:rPr>
          <w:rFonts w:ascii="Cambria" w:hAnsi="Cambria" w:cs="Cambria"/>
          <w:bCs/>
          <w:sz w:val="22"/>
          <w:szCs w:val="22"/>
          <w:lang w:val="en-US"/>
        </w:rPr>
      </w:pPr>
      <w:r w:rsidRPr="007D54FA">
        <w:rPr>
          <w:rFonts w:ascii="Cambria" w:hAnsi="Cambria" w:cs="Cambria"/>
          <w:bCs/>
          <w:sz w:val="22"/>
          <w:szCs w:val="22"/>
          <w:lang w:val="en-US"/>
        </w:rPr>
        <w:t xml:space="preserve">„Szabad államban a törvényhozó hatalomnak joga van, és lehetősége kell, hogy legyen arra, hogy megvizsgálja, miként hajtják végre az általa hozott törvényeket.” </w:t>
      </w:r>
      <w:r w:rsidRPr="007D54FA">
        <w:rPr>
          <w:rFonts w:ascii="Cambria" w:hAnsi="Cambria" w:cs="Cambria"/>
          <w:bCs/>
          <w:i/>
          <w:iCs/>
          <w:sz w:val="22"/>
          <w:szCs w:val="22"/>
          <w:lang w:val="en-US"/>
        </w:rPr>
        <w:t>(Montesquieu: A törvények szelleméről, 1748)</w:t>
      </w:r>
    </w:p>
    <w:p w14:paraId="25835B79" w14:textId="77777777" w:rsidR="00BC3C9C" w:rsidRPr="007D54FA" w:rsidRDefault="00BC3C9C" w:rsidP="00BC3C9C">
      <w:pPr>
        <w:jc w:val="both"/>
        <w:rPr>
          <w:rFonts w:ascii="Cambria" w:hAnsi="Cambria" w:cs="Cambria"/>
          <w:bCs/>
          <w:sz w:val="22"/>
          <w:szCs w:val="22"/>
          <w:lang w:val="en-US"/>
        </w:rPr>
      </w:pPr>
    </w:p>
    <w:p w14:paraId="3B58F285" w14:textId="77777777" w:rsidR="00BC3C9C" w:rsidRPr="007D54FA" w:rsidRDefault="00BC3C9C" w:rsidP="00BC3C9C">
      <w:pPr>
        <w:jc w:val="both"/>
        <w:rPr>
          <w:rFonts w:ascii="Cambria" w:hAnsi="Cambria" w:cs="Cambria"/>
          <w:bCs/>
          <w:sz w:val="22"/>
          <w:szCs w:val="22"/>
          <w:lang w:val="en-US"/>
        </w:rPr>
      </w:pPr>
      <w:r w:rsidRPr="007D54FA">
        <w:rPr>
          <w:rFonts w:ascii="Cambria" w:hAnsi="Cambria" w:cs="Cambria"/>
          <w:b/>
          <w:sz w:val="22"/>
          <w:szCs w:val="22"/>
          <w:lang w:val="en-US"/>
        </w:rPr>
        <w:t>F)</w:t>
      </w:r>
      <w:r w:rsidRPr="007D54FA">
        <w:rPr>
          <w:rFonts w:ascii="Cambria" w:hAnsi="Cambria" w:cs="Cambria"/>
          <w:bCs/>
          <w:sz w:val="22"/>
          <w:szCs w:val="22"/>
          <w:lang w:val="en-US"/>
        </w:rPr>
        <w:t xml:space="preserve"> </w:t>
      </w:r>
      <w:r w:rsidR="002442DF" w:rsidRPr="007D54FA">
        <w:rPr>
          <w:rFonts w:ascii="Cambria" w:hAnsi="Cambria"/>
          <w:sz w:val="22"/>
          <w:szCs w:val="22"/>
        </w:rPr>
        <w:t xml:space="preserve">„[...] wer immer sich weigert, dem Gemeinwillen zu folgen, von der gesamten Körperschaft dazu gezwungen wird, was nichts anderes heißt, als dass man ihn zwingt frei zu sein [...].“ </w:t>
      </w:r>
      <w:r w:rsidR="002442DF" w:rsidRPr="007D54FA">
        <w:rPr>
          <w:rFonts w:ascii="Cambria" w:hAnsi="Cambria"/>
          <w:i/>
          <w:sz w:val="22"/>
          <w:szCs w:val="22"/>
        </w:rPr>
        <w:t>(Rousseau: Vom Gesellschaftsvertrag,</w:t>
      </w:r>
      <w:r w:rsidR="002442DF" w:rsidRPr="007D54FA">
        <w:rPr>
          <w:rFonts w:ascii="Cambria" w:hAnsi="Cambria"/>
          <w:i/>
          <w:spacing w:val="56"/>
          <w:sz w:val="22"/>
          <w:szCs w:val="22"/>
        </w:rPr>
        <w:t xml:space="preserve"> </w:t>
      </w:r>
      <w:r w:rsidR="002442DF" w:rsidRPr="007D54FA">
        <w:rPr>
          <w:rFonts w:ascii="Cambria" w:hAnsi="Cambria"/>
          <w:i/>
          <w:sz w:val="22"/>
          <w:szCs w:val="22"/>
        </w:rPr>
        <w:t>1762)</w:t>
      </w:r>
    </w:p>
    <w:p w14:paraId="5E5CAFAE" w14:textId="77777777" w:rsidR="00BC3C9C" w:rsidRPr="007D54FA" w:rsidRDefault="00BC3C9C" w:rsidP="00BC3C9C">
      <w:pPr>
        <w:jc w:val="both"/>
        <w:rPr>
          <w:rFonts w:ascii="Cambria" w:hAnsi="Cambria" w:cs="Cambria"/>
          <w:bCs/>
          <w:sz w:val="22"/>
          <w:szCs w:val="22"/>
          <w:lang w:val="en-US"/>
        </w:rPr>
      </w:pPr>
    </w:p>
    <w:p w14:paraId="24CC9E79" w14:textId="77777777" w:rsidR="00BC3C9C" w:rsidRPr="007D54FA" w:rsidRDefault="00BC3C9C" w:rsidP="00BC3C9C">
      <w:pPr>
        <w:jc w:val="both"/>
        <w:rPr>
          <w:rFonts w:ascii="Cambria" w:hAnsi="Cambria" w:cs="Cambria"/>
          <w:bCs/>
          <w:sz w:val="22"/>
          <w:szCs w:val="22"/>
          <w:lang w:val="en-US"/>
        </w:rPr>
      </w:pPr>
      <w:r w:rsidRPr="007D54FA">
        <w:rPr>
          <w:rFonts w:ascii="Cambria" w:hAnsi="Cambria" w:cs="Cambria"/>
          <w:bCs/>
          <w:sz w:val="22"/>
          <w:szCs w:val="22"/>
          <w:lang w:val="en-US"/>
        </w:rPr>
        <w:t xml:space="preserve">„Aki nem hajlandó követni az általános akaratot, azt az egész testület fogja engedelmességre kényszeríteni, más szóval kényszeríteni kell őt, hogy szabad legyen.” </w:t>
      </w:r>
      <w:r w:rsidRPr="007D54FA">
        <w:rPr>
          <w:rFonts w:ascii="Cambria" w:hAnsi="Cambria" w:cs="Cambria"/>
          <w:bCs/>
          <w:i/>
          <w:iCs/>
          <w:sz w:val="22"/>
          <w:szCs w:val="22"/>
          <w:lang w:val="en-US"/>
        </w:rPr>
        <w:t>(Rousseau: A társadalmi szerződésről, 1762)</w:t>
      </w:r>
    </w:p>
    <w:p w14:paraId="58E84FE3" w14:textId="77777777" w:rsidR="00BC3C9C" w:rsidRPr="007D54FA" w:rsidRDefault="00BC3C9C" w:rsidP="00BC3C9C">
      <w:pPr>
        <w:jc w:val="both"/>
        <w:rPr>
          <w:rFonts w:ascii="Cambria" w:hAnsi="Cambria" w:cs="Cambria"/>
          <w:bCs/>
          <w:sz w:val="22"/>
          <w:szCs w:val="22"/>
          <w:lang w:val="en-US"/>
        </w:rPr>
      </w:pPr>
    </w:p>
    <w:p w14:paraId="634D9FB0" w14:textId="77777777" w:rsidR="00BC3C9C" w:rsidRPr="007D54FA" w:rsidRDefault="00BC3C9C" w:rsidP="00BC3C9C">
      <w:pPr>
        <w:jc w:val="both"/>
        <w:rPr>
          <w:rFonts w:ascii="Cambria" w:hAnsi="Cambria" w:cs="Cambria"/>
          <w:bCs/>
          <w:sz w:val="22"/>
          <w:szCs w:val="22"/>
          <w:lang w:val="en-US"/>
        </w:rPr>
      </w:pPr>
      <w:r w:rsidRPr="007D54FA">
        <w:rPr>
          <w:rFonts w:ascii="Cambria" w:hAnsi="Cambria" w:cs="Cambria"/>
          <w:b/>
          <w:sz w:val="22"/>
          <w:szCs w:val="22"/>
          <w:lang w:val="en-US"/>
        </w:rPr>
        <w:t>G)</w:t>
      </w:r>
      <w:r w:rsidRPr="007D54FA">
        <w:rPr>
          <w:rFonts w:ascii="Cambria" w:hAnsi="Cambria" w:cs="Cambria"/>
          <w:bCs/>
          <w:sz w:val="22"/>
          <w:szCs w:val="22"/>
          <w:lang w:val="en-US"/>
        </w:rPr>
        <w:t xml:space="preserve"> </w:t>
      </w:r>
      <w:r w:rsidR="002442DF" w:rsidRPr="007D54FA">
        <w:rPr>
          <w:rFonts w:ascii="Cambria" w:hAnsi="Cambria"/>
          <w:sz w:val="22"/>
          <w:szCs w:val="22"/>
        </w:rPr>
        <w:t xml:space="preserve">„[…] so müßte das Volk als Ganzes die gesetzgebende Gewalt haben. Das aber ist in den großen </w:t>
      </w:r>
      <w:r w:rsidR="002442DF" w:rsidRPr="007D54FA">
        <w:rPr>
          <w:rFonts w:ascii="Cambria" w:hAnsi="Cambria"/>
          <w:sz w:val="22"/>
          <w:szCs w:val="22"/>
        </w:rPr>
        <w:lastRenderedPageBreak/>
        <w:t>Staaten unmöglich, in den kleinen mit vielen Mißhelligkeiten verbunden.</w:t>
      </w:r>
      <w:r w:rsidR="002442DF" w:rsidRPr="007D54FA">
        <w:rPr>
          <w:rFonts w:ascii="Cambria" w:hAnsi="Cambria"/>
          <w:spacing w:val="-23"/>
          <w:sz w:val="22"/>
          <w:szCs w:val="22"/>
        </w:rPr>
        <w:t xml:space="preserve"> </w:t>
      </w:r>
      <w:r w:rsidR="002442DF" w:rsidRPr="007D54FA">
        <w:rPr>
          <w:rFonts w:ascii="Cambria" w:hAnsi="Cambria"/>
          <w:sz w:val="22"/>
          <w:szCs w:val="22"/>
        </w:rPr>
        <w:t>Deshalb</w:t>
      </w:r>
      <w:r w:rsidR="002442DF" w:rsidRPr="007D54FA">
        <w:rPr>
          <w:rFonts w:ascii="Cambria" w:hAnsi="Cambria"/>
          <w:spacing w:val="-23"/>
          <w:sz w:val="22"/>
          <w:szCs w:val="22"/>
        </w:rPr>
        <w:t xml:space="preserve"> </w:t>
      </w:r>
      <w:r w:rsidR="002442DF" w:rsidRPr="007D54FA">
        <w:rPr>
          <w:rFonts w:ascii="Cambria" w:hAnsi="Cambria"/>
          <w:sz w:val="22"/>
          <w:szCs w:val="22"/>
        </w:rPr>
        <w:t>ist</w:t>
      </w:r>
      <w:r w:rsidR="002442DF" w:rsidRPr="007D54FA">
        <w:rPr>
          <w:rFonts w:ascii="Cambria" w:hAnsi="Cambria"/>
          <w:spacing w:val="-22"/>
          <w:sz w:val="22"/>
          <w:szCs w:val="22"/>
        </w:rPr>
        <w:t xml:space="preserve"> </w:t>
      </w:r>
      <w:r w:rsidR="002442DF" w:rsidRPr="007D54FA">
        <w:rPr>
          <w:rFonts w:ascii="Cambria" w:hAnsi="Cambria"/>
          <w:sz w:val="22"/>
          <w:szCs w:val="22"/>
        </w:rPr>
        <w:t>es</w:t>
      </w:r>
      <w:r w:rsidR="002442DF" w:rsidRPr="007D54FA">
        <w:rPr>
          <w:rFonts w:ascii="Cambria" w:hAnsi="Cambria"/>
          <w:spacing w:val="-23"/>
          <w:sz w:val="22"/>
          <w:szCs w:val="22"/>
        </w:rPr>
        <w:t xml:space="preserve"> </w:t>
      </w:r>
      <w:r w:rsidR="002442DF" w:rsidRPr="007D54FA">
        <w:rPr>
          <w:rFonts w:ascii="Cambria" w:hAnsi="Cambria"/>
          <w:sz w:val="22"/>
          <w:szCs w:val="22"/>
        </w:rPr>
        <w:t>nötig,</w:t>
      </w:r>
      <w:r w:rsidR="002442DF" w:rsidRPr="007D54FA">
        <w:rPr>
          <w:rFonts w:ascii="Cambria" w:hAnsi="Cambria"/>
          <w:spacing w:val="-22"/>
          <w:sz w:val="22"/>
          <w:szCs w:val="22"/>
        </w:rPr>
        <w:t xml:space="preserve"> </w:t>
      </w:r>
      <w:r w:rsidR="002442DF" w:rsidRPr="007D54FA">
        <w:rPr>
          <w:rFonts w:ascii="Cambria" w:hAnsi="Cambria"/>
          <w:sz w:val="22"/>
          <w:szCs w:val="22"/>
        </w:rPr>
        <w:t>daß</w:t>
      </w:r>
      <w:r w:rsidR="002442DF" w:rsidRPr="007D54FA">
        <w:rPr>
          <w:rFonts w:ascii="Cambria" w:hAnsi="Cambria"/>
          <w:spacing w:val="-23"/>
          <w:sz w:val="22"/>
          <w:szCs w:val="22"/>
        </w:rPr>
        <w:t xml:space="preserve"> </w:t>
      </w:r>
      <w:r w:rsidR="002442DF" w:rsidRPr="007D54FA">
        <w:rPr>
          <w:rFonts w:ascii="Cambria" w:hAnsi="Cambria"/>
          <w:sz w:val="22"/>
          <w:szCs w:val="22"/>
        </w:rPr>
        <w:t>das</w:t>
      </w:r>
      <w:r w:rsidR="002442DF" w:rsidRPr="007D54FA">
        <w:rPr>
          <w:rFonts w:ascii="Cambria" w:hAnsi="Cambria"/>
          <w:spacing w:val="-22"/>
          <w:sz w:val="22"/>
          <w:szCs w:val="22"/>
        </w:rPr>
        <w:t xml:space="preserve"> </w:t>
      </w:r>
      <w:r w:rsidR="002442DF" w:rsidRPr="007D54FA">
        <w:rPr>
          <w:rFonts w:ascii="Cambria" w:hAnsi="Cambria"/>
          <w:sz w:val="22"/>
          <w:szCs w:val="22"/>
        </w:rPr>
        <w:t>Volk</w:t>
      </w:r>
      <w:r w:rsidR="002442DF" w:rsidRPr="007D54FA">
        <w:rPr>
          <w:rFonts w:ascii="Cambria" w:hAnsi="Cambria"/>
          <w:spacing w:val="-23"/>
          <w:sz w:val="22"/>
          <w:szCs w:val="22"/>
        </w:rPr>
        <w:t xml:space="preserve"> </w:t>
      </w:r>
      <w:r w:rsidR="002442DF" w:rsidRPr="007D54FA">
        <w:rPr>
          <w:rFonts w:ascii="Cambria" w:hAnsi="Cambria"/>
          <w:sz w:val="22"/>
          <w:szCs w:val="22"/>
        </w:rPr>
        <w:t>durch</w:t>
      </w:r>
      <w:r w:rsidR="002442DF" w:rsidRPr="007D54FA">
        <w:rPr>
          <w:rFonts w:ascii="Cambria" w:hAnsi="Cambria"/>
          <w:spacing w:val="-23"/>
          <w:sz w:val="22"/>
          <w:szCs w:val="22"/>
        </w:rPr>
        <w:t xml:space="preserve"> </w:t>
      </w:r>
      <w:r w:rsidR="002442DF" w:rsidRPr="007D54FA">
        <w:rPr>
          <w:rFonts w:ascii="Cambria" w:hAnsi="Cambria"/>
          <w:sz w:val="22"/>
          <w:szCs w:val="22"/>
        </w:rPr>
        <w:t>seine</w:t>
      </w:r>
      <w:r w:rsidR="002442DF" w:rsidRPr="007D54FA">
        <w:rPr>
          <w:rFonts w:ascii="Cambria" w:hAnsi="Cambria"/>
          <w:spacing w:val="-22"/>
          <w:sz w:val="22"/>
          <w:szCs w:val="22"/>
        </w:rPr>
        <w:t xml:space="preserve"> </w:t>
      </w:r>
      <w:r w:rsidR="002442DF" w:rsidRPr="007D54FA">
        <w:rPr>
          <w:rFonts w:ascii="Cambria" w:hAnsi="Cambria"/>
          <w:sz w:val="22"/>
          <w:szCs w:val="22"/>
        </w:rPr>
        <w:t>Repräsentanten</w:t>
      </w:r>
      <w:r w:rsidR="002442DF" w:rsidRPr="007D54FA">
        <w:rPr>
          <w:rFonts w:ascii="Cambria" w:hAnsi="Cambria"/>
          <w:spacing w:val="-23"/>
          <w:sz w:val="22"/>
          <w:szCs w:val="22"/>
        </w:rPr>
        <w:t xml:space="preserve"> </w:t>
      </w:r>
      <w:r w:rsidR="002442DF" w:rsidRPr="007D54FA">
        <w:rPr>
          <w:rFonts w:ascii="Cambria" w:hAnsi="Cambria"/>
          <w:sz w:val="22"/>
          <w:szCs w:val="22"/>
        </w:rPr>
        <w:t>das</w:t>
      </w:r>
      <w:r w:rsidR="002442DF" w:rsidRPr="007D54FA">
        <w:rPr>
          <w:rFonts w:ascii="Cambria" w:hAnsi="Cambria"/>
          <w:spacing w:val="-22"/>
          <w:sz w:val="22"/>
          <w:szCs w:val="22"/>
        </w:rPr>
        <w:t xml:space="preserve"> </w:t>
      </w:r>
      <w:r w:rsidR="002442DF" w:rsidRPr="007D54FA">
        <w:rPr>
          <w:rFonts w:ascii="Cambria" w:hAnsi="Cambria"/>
          <w:sz w:val="22"/>
          <w:szCs w:val="22"/>
        </w:rPr>
        <w:t>tun</w:t>
      </w:r>
      <w:r w:rsidR="002442DF" w:rsidRPr="007D54FA">
        <w:rPr>
          <w:rFonts w:ascii="Cambria" w:hAnsi="Cambria"/>
          <w:spacing w:val="-23"/>
          <w:sz w:val="22"/>
          <w:szCs w:val="22"/>
        </w:rPr>
        <w:t xml:space="preserve"> </w:t>
      </w:r>
      <w:r w:rsidR="002442DF" w:rsidRPr="007D54FA">
        <w:rPr>
          <w:rFonts w:ascii="Cambria" w:hAnsi="Cambria"/>
          <w:sz w:val="22"/>
          <w:szCs w:val="22"/>
        </w:rPr>
        <w:t>läßt, was</w:t>
      </w:r>
      <w:r w:rsidR="002442DF" w:rsidRPr="007D54FA">
        <w:rPr>
          <w:rFonts w:ascii="Cambria" w:hAnsi="Cambria"/>
          <w:spacing w:val="-3"/>
          <w:sz w:val="22"/>
          <w:szCs w:val="22"/>
        </w:rPr>
        <w:t xml:space="preserve"> </w:t>
      </w:r>
      <w:r w:rsidR="002442DF" w:rsidRPr="007D54FA">
        <w:rPr>
          <w:rFonts w:ascii="Cambria" w:hAnsi="Cambria"/>
          <w:sz w:val="22"/>
          <w:szCs w:val="22"/>
        </w:rPr>
        <w:t>es</w:t>
      </w:r>
      <w:r w:rsidR="002442DF" w:rsidRPr="007D54FA">
        <w:rPr>
          <w:rFonts w:ascii="Cambria" w:hAnsi="Cambria"/>
          <w:spacing w:val="-2"/>
          <w:sz w:val="22"/>
          <w:szCs w:val="22"/>
        </w:rPr>
        <w:t xml:space="preserve"> </w:t>
      </w:r>
      <w:r w:rsidR="002442DF" w:rsidRPr="007D54FA">
        <w:rPr>
          <w:rFonts w:ascii="Cambria" w:hAnsi="Cambria"/>
          <w:sz w:val="22"/>
          <w:szCs w:val="22"/>
        </w:rPr>
        <w:t>nicht</w:t>
      </w:r>
      <w:r w:rsidR="002442DF" w:rsidRPr="007D54FA">
        <w:rPr>
          <w:rFonts w:ascii="Cambria" w:hAnsi="Cambria"/>
          <w:spacing w:val="-2"/>
          <w:sz w:val="22"/>
          <w:szCs w:val="22"/>
        </w:rPr>
        <w:t xml:space="preserve"> </w:t>
      </w:r>
      <w:r w:rsidR="002442DF" w:rsidRPr="007D54FA">
        <w:rPr>
          <w:rFonts w:ascii="Cambria" w:hAnsi="Cambria"/>
          <w:sz w:val="22"/>
          <w:szCs w:val="22"/>
        </w:rPr>
        <w:t>selbst</w:t>
      </w:r>
      <w:r w:rsidR="002442DF" w:rsidRPr="007D54FA">
        <w:rPr>
          <w:rFonts w:ascii="Cambria" w:hAnsi="Cambria"/>
          <w:spacing w:val="-2"/>
          <w:sz w:val="22"/>
          <w:szCs w:val="22"/>
        </w:rPr>
        <w:t xml:space="preserve"> </w:t>
      </w:r>
      <w:r w:rsidR="002442DF" w:rsidRPr="007D54FA">
        <w:rPr>
          <w:rFonts w:ascii="Cambria" w:hAnsi="Cambria"/>
          <w:sz w:val="22"/>
          <w:szCs w:val="22"/>
        </w:rPr>
        <w:t>tun</w:t>
      </w:r>
      <w:r w:rsidR="002442DF" w:rsidRPr="007D54FA">
        <w:rPr>
          <w:rFonts w:ascii="Cambria" w:hAnsi="Cambria"/>
          <w:spacing w:val="-2"/>
          <w:sz w:val="22"/>
          <w:szCs w:val="22"/>
        </w:rPr>
        <w:t xml:space="preserve"> </w:t>
      </w:r>
      <w:r w:rsidR="002442DF" w:rsidRPr="007D54FA">
        <w:rPr>
          <w:rFonts w:ascii="Cambria" w:hAnsi="Cambria"/>
          <w:sz w:val="22"/>
          <w:szCs w:val="22"/>
        </w:rPr>
        <w:t>kann.“</w:t>
      </w:r>
      <w:r w:rsidR="002442DF" w:rsidRPr="007D54FA">
        <w:rPr>
          <w:rFonts w:ascii="Cambria" w:hAnsi="Cambria"/>
          <w:spacing w:val="-2"/>
          <w:sz w:val="22"/>
          <w:szCs w:val="22"/>
        </w:rPr>
        <w:t xml:space="preserve"> </w:t>
      </w:r>
      <w:r w:rsidR="002442DF" w:rsidRPr="007D54FA">
        <w:rPr>
          <w:rFonts w:ascii="Cambria" w:hAnsi="Cambria"/>
          <w:i/>
          <w:sz w:val="22"/>
          <w:szCs w:val="22"/>
        </w:rPr>
        <w:t>(Montesquieu:</w:t>
      </w:r>
      <w:r w:rsidR="002442DF" w:rsidRPr="007D54FA">
        <w:rPr>
          <w:rFonts w:ascii="Cambria" w:hAnsi="Cambria"/>
          <w:i/>
          <w:spacing w:val="-11"/>
          <w:sz w:val="22"/>
          <w:szCs w:val="22"/>
        </w:rPr>
        <w:t xml:space="preserve"> </w:t>
      </w:r>
      <w:r w:rsidR="002442DF" w:rsidRPr="007D54FA">
        <w:rPr>
          <w:rFonts w:ascii="Cambria" w:hAnsi="Cambria"/>
          <w:i/>
          <w:sz w:val="22"/>
          <w:szCs w:val="22"/>
        </w:rPr>
        <w:t>Vom</w:t>
      </w:r>
      <w:r w:rsidR="002442DF" w:rsidRPr="007D54FA">
        <w:rPr>
          <w:rFonts w:ascii="Cambria" w:hAnsi="Cambria"/>
          <w:i/>
          <w:spacing w:val="-9"/>
          <w:sz w:val="22"/>
          <w:szCs w:val="22"/>
        </w:rPr>
        <w:t xml:space="preserve"> </w:t>
      </w:r>
      <w:r w:rsidR="002442DF" w:rsidRPr="007D54FA">
        <w:rPr>
          <w:rFonts w:ascii="Cambria" w:hAnsi="Cambria"/>
          <w:i/>
          <w:sz w:val="22"/>
          <w:szCs w:val="22"/>
        </w:rPr>
        <w:t>Geist</w:t>
      </w:r>
      <w:r w:rsidR="002442DF" w:rsidRPr="007D54FA">
        <w:rPr>
          <w:rFonts w:ascii="Cambria" w:hAnsi="Cambria"/>
          <w:i/>
          <w:spacing w:val="-11"/>
          <w:sz w:val="22"/>
          <w:szCs w:val="22"/>
        </w:rPr>
        <w:t xml:space="preserve"> </w:t>
      </w:r>
      <w:r w:rsidR="002442DF" w:rsidRPr="007D54FA">
        <w:rPr>
          <w:rFonts w:ascii="Cambria" w:hAnsi="Cambria"/>
          <w:i/>
          <w:sz w:val="22"/>
          <w:szCs w:val="22"/>
        </w:rPr>
        <w:t>der</w:t>
      </w:r>
      <w:r w:rsidR="002442DF" w:rsidRPr="007D54FA">
        <w:rPr>
          <w:rFonts w:ascii="Cambria" w:hAnsi="Cambria"/>
          <w:i/>
          <w:spacing w:val="-10"/>
          <w:sz w:val="22"/>
          <w:szCs w:val="22"/>
        </w:rPr>
        <w:t xml:space="preserve"> </w:t>
      </w:r>
      <w:r w:rsidR="002442DF" w:rsidRPr="007D54FA">
        <w:rPr>
          <w:rFonts w:ascii="Cambria" w:hAnsi="Cambria"/>
          <w:i/>
          <w:sz w:val="22"/>
          <w:szCs w:val="22"/>
        </w:rPr>
        <w:t>Gesetze,</w:t>
      </w:r>
      <w:r w:rsidR="002442DF" w:rsidRPr="007D54FA">
        <w:rPr>
          <w:rFonts w:ascii="Cambria" w:hAnsi="Cambria"/>
          <w:i/>
          <w:spacing w:val="-10"/>
          <w:sz w:val="22"/>
          <w:szCs w:val="22"/>
        </w:rPr>
        <w:t xml:space="preserve"> </w:t>
      </w:r>
      <w:r w:rsidR="002442DF" w:rsidRPr="007D54FA">
        <w:rPr>
          <w:rFonts w:ascii="Cambria" w:hAnsi="Cambria"/>
          <w:i/>
          <w:sz w:val="22"/>
          <w:szCs w:val="22"/>
        </w:rPr>
        <w:t>1748)</w:t>
      </w:r>
    </w:p>
    <w:p w14:paraId="33F4162E" w14:textId="77777777" w:rsidR="00BC3C9C" w:rsidRPr="007D54FA" w:rsidRDefault="00BC3C9C" w:rsidP="00BC3C9C">
      <w:pPr>
        <w:jc w:val="both"/>
        <w:rPr>
          <w:rFonts w:ascii="Cambria" w:hAnsi="Cambria" w:cs="Cambria"/>
          <w:bCs/>
          <w:sz w:val="22"/>
          <w:szCs w:val="22"/>
          <w:lang w:val="en-US"/>
        </w:rPr>
      </w:pPr>
    </w:p>
    <w:p w14:paraId="3603A420" w14:textId="77777777" w:rsidR="000048D3" w:rsidRPr="007D54FA" w:rsidRDefault="00BC3C9C" w:rsidP="00BC3C9C">
      <w:pPr>
        <w:jc w:val="both"/>
        <w:rPr>
          <w:rFonts w:ascii="Cambria" w:hAnsi="Cambria" w:cs="Cambria"/>
          <w:bCs/>
          <w:i/>
          <w:iCs/>
          <w:sz w:val="22"/>
          <w:szCs w:val="22"/>
          <w:lang w:val="en-US"/>
        </w:rPr>
      </w:pPr>
      <w:r w:rsidRPr="007D54FA">
        <w:rPr>
          <w:rFonts w:ascii="Cambria" w:hAnsi="Cambria" w:cs="Cambria"/>
          <w:bCs/>
          <w:sz w:val="22"/>
          <w:szCs w:val="22"/>
          <w:lang w:val="en-US"/>
        </w:rPr>
        <w:t>„A nép egészét kell, hogy illesse a törvényhozó hatalom. Minthogy azonban ez nagy államokban keresztülvihetetlen, és kis államokban is sok hátránnyal jár, a népnek a maga képviselői útján kell megtennie mindazt, amit maga nem tud megtenni.”</w:t>
      </w:r>
      <w:r w:rsidRPr="007D54FA">
        <w:rPr>
          <w:rFonts w:ascii="Cambria" w:hAnsi="Cambria" w:cs="Cambria"/>
          <w:bCs/>
          <w:i/>
          <w:iCs/>
          <w:sz w:val="22"/>
          <w:szCs w:val="22"/>
          <w:lang w:val="en-US"/>
        </w:rPr>
        <w:t xml:space="preserve"> (Montesquieu: A törvények szelleméről, 1748)</w:t>
      </w:r>
    </w:p>
    <w:p w14:paraId="44BC290E" w14:textId="77777777" w:rsidR="00BC3C9C" w:rsidRPr="007D54FA" w:rsidRDefault="00BC3C9C" w:rsidP="00BC3C9C">
      <w:pPr>
        <w:jc w:val="both"/>
        <w:rPr>
          <w:rFonts w:ascii="Cambria" w:hAnsi="Cambria" w:cs="Cambria"/>
          <w:bCs/>
          <w:i/>
          <w:iCs/>
          <w:sz w:val="22"/>
          <w:szCs w:val="22"/>
          <w:lang w:val="en-US"/>
        </w:rPr>
      </w:pPr>
    </w:p>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6915"/>
        <w:gridCol w:w="2693"/>
      </w:tblGrid>
      <w:tr w:rsidR="002442DF" w:rsidRPr="007D54FA" w14:paraId="598BB685" w14:textId="77777777" w:rsidTr="002442DF">
        <w:tc>
          <w:tcPr>
            <w:tcW w:w="6915" w:type="dxa"/>
            <w:shd w:val="clear" w:color="auto" w:fill="auto"/>
            <w:vAlign w:val="center"/>
          </w:tcPr>
          <w:p w14:paraId="017FD83B" w14:textId="77777777" w:rsidR="002442DF" w:rsidRPr="007D54FA" w:rsidRDefault="002442DF" w:rsidP="002442DF">
            <w:pPr>
              <w:pStyle w:val="TableParagraph"/>
              <w:ind w:left="1595"/>
              <w:jc w:val="center"/>
              <w:rPr>
                <w:rFonts w:ascii="Cambria" w:hAnsi="Cambria"/>
                <w:b/>
              </w:rPr>
            </w:pPr>
            <w:r w:rsidRPr="007D54FA">
              <w:rPr>
                <w:rFonts w:ascii="Cambria" w:hAnsi="Cambria"/>
                <w:b/>
              </w:rPr>
              <w:t>Auszug aus dem Grundgesetz</w:t>
            </w:r>
          </w:p>
        </w:tc>
        <w:tc>
          <w:tcPr>
            <w:tcW w:w="2693" w:type="dxa"/>
            <w:shd w:val="clear" w:color="auto" w:fill="auto"/>
            <w:vAlign w:val="center"/>
          </w:tcPr>
          <w:p w14:paraId="2096F041" w14:textId="77777777" w:rsidR="002442DF" w:rsidRPr="007D54FA" w:rsidRDefault="002442DF" w:rsidP="002442DF">
            <w:pPr>
              <w:pStyle w:val="TableParagraph"/>
              <w:ind w:right="18" w:hanging="21"/>
              <w:jc w:val="center"/>
              <w:rPr>
                <w:rFonts w:ascii="Cambria" w:hAnsi="Cambria"/>
                <w:b/>
              </w:rPr>
            </w:pPr>
            <w:r w:rsidRPr="007D54FA">
              <w:rPr>
                <w:rFonts w:ascii="Cambria" w:hAnsi="Cambria"/>
                <w:b/>
              </w:rPr>
              <w:t>Buchstabe des Zitats aus der Zeit der Aufklärung</w:t>
            </w:r>
          </w:p>
        </w:tc>
      </w:tr>
      <w:tr w:rsidR="002442DF" w:rsidRPr="007D54FA" w14:paraId="2A529130" w14:textId="77777777" w:rsidTr="002442DF">
        <w:tc>
          <w:tcPr>
            <w:tcW w:w="6915" w:type="dxa"/>
            <w:shd w:val="clear" w:color="auto" w:fill="auto"/>
          </w:tcPr>
          <w:p w14:paraId="5FE5E78A" w14:textId="77777777" w:rsidR="002442DF" w:rsidRPr="007D54FA" w:rsidRDefault="002442DF" w:rsidP="002442DF">
            <w:pPr>
              <w:jc w:val="both"/>
              <w:rPr>
                <w:rFonts w:ascii="Cambria" w:hAnsi="Cambria" w:cs="Cambria"/>
                <w:bCs/>
                <w:sz w:val="22"/>
                <w:szCs w:val="22"/>
                <w:lang w:val="en-US"/>
              </w:rPr>
            </w:pPr>
            <w:r w:rsidRPr="007D54FA">
              <w:rPr>
                <w:rFonts w:ascii="Cambria" w:hAnsi="Cambria" w:cs="Cambria"/>
                <w:b/>
                <w:sz w:val="22"/>
                <w:szCs w:val="22"/>
                <w:lang w:val="en-US"/>
              </w:rPr>
              <w:t>a)</w:t>
            </w:r>
            <w:r w:rsidRPr="007D54FA">
              <w:rPr>
                <w:rFonts w:ascii="Cambria" w:hAnsi="Cambria" w:cs="Cambria"/>
                <w:bCs/>
                <w:sz w:val="22"/>
                <w:szCs w:val="22"/>
                <w:lang w:val="en-US"/>
              </w:rPr>
              <w:t xml:space="preserve"> </w:t>
            </w:r>
            <w:r w:rsidRPr="007D54FA">
              <w:rPr>
                <w:rFonts w:ascii="Cambria" w:hAnsi="Cambria"/>
                <w:sz w:val="22"/>
                <w:szCs w:val="22"/>
              </w:rPr>
              <w:t>„Die Tätigkeit des ungarischen Staates beruht auf dem Prinzip der Gewaltenteilung.“</w:t>
            </w:r>
          </w:p>
          <w:p w14:paraId="11F08BC7" w14:textId="77777777" w:rsidR="002442DF" w:rsidRPr="007D54FA" w:rsidRDefault="002442DF" w:rsidP="002442DF">
            <w:pPr>
              <w:jc w:val="both"/>
              <w:rPr>
                <w:rFonts w:ascii="Cambria" w:hAnsi="Cambria" w:cs="Cambria"/>
                <w:bCs/>
                <w:sz w:val="22"/>
                <w:szCs w:val="22"/>
                <w:lang w:val="en-US"/>
              </w:rPr>
            </w:pPr>
            <w:r w:rsidRPr="007D54FA">
              <w:rPr>
                <w:rFonts w:ascii="Cambria" w:hAnsi="Cambria" w:cs="Cambria"/>
                <w:bCs/>
                <w:sz w:val="22"/>
                <w:szCs w:val="22"/>
                <w:lang w:val="en-US"/>
              </w:rPr>
              <w:t>„A magyar állam működése a hatalom megosztásának elvén nyugszik.”</w:t>
            </w:r>
          </w:p>
        </w:tc>
        <w:tc>
          <w:tcPr>
            <w:tcW w:w="2693" w:type="dxa"/>
            <w:shd w:val="clear" w:color="auto" w:fill="auto"/>
          </w:tcPr>
          <w:p w14:paraId="542F0152" w14:textId="77777777" w:rsidR="002442DF" w:rsidRPr="007D54FA" w:rsidRDefault="002442DF" w:rsidP="002442DF">
            <w:pPr>
              <w:jc w:val="both"/>
              <w:rPr>
                <w:rFonts w:ascii="Cambria" w:hAnsi="Cambria" w:cs="Cambria"/>
                <w:bCs/>
                <w:sz w:val="22"/>
                <w:szCs w:val="22"/>
                <w:lang w:val="en-US"/>
              </w:rPr>
            </w:pPr>
          </w:p>
        </w:tc>
      </w:tr>
      <w:tr w:rsidR="002442DF" w:rsidRPr="007D54FA" w14:paraId="14EA05B1" w14:textId="77777777" w:rsidTr="002442DF">
        <w:tc>
          <w:tcPr>
            <w:tcW w:w="6915" w:type="dxa"/>
            <w:shd w:val="clear" w:color="auto" w:fill="auto"/>
          </w:tcPr>
          <w:p w14:paraId="3C98B594" w14:textId="77777777" w:rsidR="002442DF" w:rsidRPr="007D54FA" w:rsidRDefault="002442DF" w:rsidP="002442DF">
            <w:pPr>
              <w:jc w:val="both"/>
              <w:rPr>
                <w:rFonts w:ascii="Cambria" w:hAnsi="Cambria" w:cs="Cambria"/>
                <w:bCs/>
                <w:sz w:val="22"/>
                <w:szCs w:val="22"/>
                <w:lang w:val="en-US"/>
              </w:rPr>
            </w:pPr>
            <w:r w:rsidRPr="007D54FA">
              <w:rPr>
                <w:rFonts w:ascii="Cambria" w:hAnsi="Cambria" w:cs="Cambria"/>
                <w:b/>
                <w:sz w:val="22"/>
                <w:szCs w:val="22"/>
                <w:lang w:val="en-US"/>
              </w:rPr>
              <w:t>b)</w:t>
            </w:r>
            <w:r w:rsidRPr="007D54FA">
              <w:rPr>
                <w:rFonts w:ascii="Cambria" w:hAnsi="Cambria" w:cs="Cambria"/>
                <w:bCs/>
                <w:sz w:val="22"/>
                <w:szCs w:val="22"/>
                <w:lang w:val="en-US"/>
              </w:rPr>
              <w:t xml:space="preserve"> </w:t>
            </w:r>
            <w:r w:rsidRPr="007D54FA">
              <w:rPr>
                <w:rFonts w:ascii="Cambria" w:hAnsi="Cambria"/>
                <w:sz w:val="22"/>
                <w:szCs w:val="22"/>
              </w:rPr>
              <w:t>„Niemand</w:t>
            </w:r>
            <w:r w:rsidRPr="007D54FA">
              <w:rPr>
                <w:rFonts w:ascii="Cambria" w:hAnsi="Cambria"/>
                <w:spacing w:val="-10"/>
                <w:sz w:val="22"/>
                <w:szCs w:val="22"/>
              </w:rPr>
              <w:t xml:space="preserve"> </w:t>
            </w:r>
            <w:r w:rsidRPr="007D54FA">
              <w:rPr>
                <w:rFonts w:ascii="Cambria" w:hAnsi="Cambria"/>
                <w:sz w:val="22"/>
                <w:szCs w:val="22"/>
              </w:rPr>
              <w:t>darf</w:t>
            </w:r>
            <w:r w:rsidRPr="007D54FA">
              <w:rPr>
                <w:rFonts w:ascii="Cambria" w:hAnsi="Cambria"/>
                <w:spacing w:val="-11"/>
                <w:sz w:val="22"/>
                <w:szCs w:val="22"/>
              </w:rPr>
              <w:t xml:space="preserve"> </w:t>
            </w:r>
            <w:r w:rsidRPr="007D54FA">
              <w:rPr>
                <w:rFonts w:ascii="Cambria" w:hAnsi="Cambria"/>
                <w:sz w:val="22"/>
                <w:szCs w:val="22"/>
              </w:rPr>
              <w:t>als</w:t>
            </w:r>
            <w:r w:rsidRPr="007D54FA">
              <w:rPr>
                <w:rFonts w:ascii="Cambria" w:hAnsi="Cambria"/>
                <w:spacing w:val="-10"/>
                <w:sz w:val="22"/>
                <w:szCs w:val="22"/>
              </w:rPr>
              <w:t xml:space="preserve"> </w:t>
            </w:r>
            <w:r w:rsidRPr="007D54FA">
              <w:rPr>
                <w:rFonts w:ascii="Cambria" w:hAnsi="Cambria"/>
                <w:sz w:val="22"/>
                <w:szCs w:val="22"/>
              </w:rPr>
              <w:t>schuldig</w:t>
            </w:r>
            <w:r w:rsidRPr="007D54FA">
              <w:rPr>
                <w:rFonts w:ascii="Cambria" w:hAnsi="Cambria"/>
                <w:spacing w:val="-11"/>
                <w:sz w:val="22"/>
                <w:szCs w:val="22"/>
              </w:rPr>
              <w:t xml:space="preserve"> </w:t>
            </w:r>
            <w:r w:rsidRPr="007D54FA">
              <w:rPr>
                <w:rFonts w:ascii="Cambria" w:hAnsi="Cambria"/>
                <w:sz w:val="22"/>
                <w:szCs w:val="22"/>
              </w:rPr>
              <w:t>betrachtet</w:t>
            </w:r>
            <w:r w:rsidRPr="007D54FA">
              <w:rPr>
                <w:rFonts w:ascii="Cambria" w:hAnsi="Cambria"/>
                <w:spacing w:val="-10"/>
                <w:sz w:val="22"/>
                <w:szCs w:val="22"/>
              </w:rPr>
              <w:t xml:space="preserve"> </w:t>
            </w:r>
            <w:r w:rsidRPr="007D54FA">
              <w:rPr>
                <w:rFonts w:ascii="Cambria" w:hAnsi="Cambria"/>
                <w:sz w:val="22"/>
                <w:szCs w:val="22"/>
              </w:rPr>
              <w:t>werden,</w:t>
            </w:r>
            <w:r w:rsidRPr="007D54FA">
              <w:rPr>
                <w:rFonts w:ascii="Cambria" w:hAnsi="Cambria"/>
                <w:spacing w:val="-11"/>
                <w:sz w:val="22"/>
                <w:szCs w:val="22"/>
              </w:rPr>
              <w:t xml:space="preserve"> </w:t>
            </w:r>
            <w:r w:rsidRPr="007D54FA">
              <w:rPr>
                <w:rFonts w:ascii="Cambria" w:hAnsi="Cambria"/>
                <w:sz w:val="22"/>
                <w:szCs w:val="22"/>
              </w:rPr>
              <w:t>solange</w:t>
            </w:r>
            <w:r w:rsidRPr="007D54FA">
              <w:rPr>
                <w:rFonts w:ascii="Cambria" w:hAnsi="Cambria"/>
                <w:spacing w:val="-10"/>
                <w:sz w:val="22"/>
                <w:szCs w:val="22"/>
              </w:rPr>
              <w:t xml:space="preserve"> </w:t>
            </w:r>
            <w:r w:rsidRPr="007D54FA">
              <w:rPr>
                <w:rFonts w:ascii="Cambria" w:hAnsi="Cambria"/>
                <w:sz w:val="22"/>
                <w:szCs w:val="22"/>
              </w:rPr>
              <w:t>seine strafrechtliche Verantwortung nicht durch rechtskräftigen Beschluss des Gerichts festgestellt</w:t>
            </w:r>
            <w:r w:rsidRPr="007D54FA">
              <w:rPr>
                <w:rFonts w:ascii="Cambria" w:hAnsi="Cambria"/>
                <w:spacing w:val="-1"/>
                <w:sz w:val="22"/>
                <w:szCs w:val="22"/>
              </w:rPr>
              <w:t xml:space="preserve"> </w:t>
            </w:r>
            <w:r w:rsidRPr="007D54FA">
              <w:rPr>
                <w:rFonts w:ascii="Cambria" w:hAnsi="Cambria"/>
                <w:sz w:val="22"/>
                <w:szCs w:val="22"/>
              </w:rPr>
              <w:t>wurde.“</w:t>
            </w:r>
          </w:p>
          <w:p w14:paraId="497AD21F" w14:textId="77777777" w:rsidR="002442DF" w:rsidRPr="007D54FA" w:rsidRDefault="002442DF" w:rsidP="002442DF">
            <w:pPr>
              <w:jc w:val="both"/>
              <w:rPr>
                <w:rFonts w:ascii="Cambria" w:hAnsi="Cambria" w:cs="Cambria"/>
                <w:bCs/>
                <w:sz w:val="22"/>
                <w:szCs w:val="22"/>
                <w:lang w:val="en-US"/>
              </w:rPr>
            </w:pPr>
            <w:r w:rsidRPr="007D54FA">
              <w:rPr>
                <w:rFonts w:ascii="Cambria" w:hAnsi="Cambria" w:cs="Cambria"/>
                <w:bCs/>
                <w:sz w:val="22"/>
                <w:szCs w:val="22"/>
                <w:lang w:val="en-US"/>
              </w:rPr>
              <w:t>„Senki nem tekinthető bűnösnek mindaddig, amíg büntetőjogi felelősségét a bíróság jogerős határozata nem állapította meg.”</w:t>
            </w:r>
          </w:p>
        </w:tc>
        <w:tc>
          <w:tcPr>
            <w:tcW w:w="2693" w:type="dxa"/>
            <w:shd w:val="clear" w:color="auto" w:fill="auto"/>
          </w:tcPr>
          <w:p w14:paraId="07DBC38F" w14:textId="77777777" w:rsidR="002442DF" w:rsidRPr="007D54FA" w:rsidRDefault="002442DF" w:rsidP="002442DF">
            <w:pPr>
              <w:jc w:val="both"/>
              <w:rPr>
                <w:rFonts w:ascii="Cambria" w:hAnsi="Cambria" w:cs="Cambria"/>
                <w:bCs/>
                <w:sz w:val="22"/>
                <w:szCs w:val="22"/>
                <w:lang w:val="en-US"/>
              </w:rPr>
            </w:pPr>
          </w:p>
        </w:tc>
      </w:tr>
      <w:tr w:rsidR="002442DF" w:rsidRPr="007D54FA" w14:paraId="67A6A2BD" w14:textId="77777777" w:rsidTr="002442DF">
        <w:tc>
          <w:tcPr>
            <w:tcW w:w="6915" w:type="dxa"/>
            <w:shd w:val="clear" w:color="auto" w:fill="auto"/>
          </w:tcPr>
          <w:p w14:paraId="70E90860" w14:textId="77777777" w:rsidR="002442DF" w:rsidRPr="007D54FA" w:rsidRDefault="002442DF" w:rsidP="002442DF">
            <w:pPr>
              <w:jc w:val="both"/>
              <w:rPr>
                <w:rFonts w:ascii="Cambria" w:hAnsi="Cambria" w:cs="Cambria"/>
                <w:bCs/>
                <w:sz w:val="22"/>
                <w:szCs w:val="22"/>
                <w:lang w:val="en-US"/>
              </w:rPr>
            </w:pPr>
            <w:r w:rsidRPr="007D54FA">
              <w:rPr>
                <w:rFonts w:ascii="Cambria" w:hAnsi="Cambria" w:cs="Cambria"/>
                <w:b/>
                <w:sz w:val="22"/>
                <w:szCs w:val="22"/>
                <w:lang w:val="en-US"/>
              </w:rPr>
              <w:t>c)</w:t>
            </w:r>
            <w:r w:rsidRPr="007D54FA">
              <w:rPr>
                <w:rFonts w:ascii="Cambria" w:hAnsi="Cambria" w:cs="Cambria"/>
                <w:bCs/>
                <w:sz w:val="22"/>
                <w:szCs w:val="22"/>
                <w:lang w:val="en-US"/>
              </w:rPr>
              <w:t xml:space="preserve"> </w:t>
            </w:r>
            <w:r w:rsidRPr="007D54FA">
              <w:rPr>
                <w:rFonts w:ascii="Cambria" w:hAnsi="Cambria"/>
                <w:sz w:val="22"/>
                <w:szCs w:val="22"/>
              </w:rPr>
              <w:t>„Die unverletzlichen und unveräußerlichen Grundrechte des Menschen sind zu achten.“</w:t>
            </w:r>
          </w:p>
          <w:p w14:paraId="36F34A1B" w14:textId="77777777" w:rsidR="002442DF" w:rsidRPr="007D54FA" w:rsidRDefault="002442DF" w:rsidP="002442DF">
            <w:pPr>
              <w:jc w:val="both"/>
              <w:rPr>
                <w:rFonts w:ascii="Cambria" w:hAnsi="Cambria" w:cs="Cambria"/>
                <w:bCs/>
                <w:sz w:val="22"/>
                <w:szCs w:val="22"/>
                <w:lang w:val="en-US"/>
              </w:rPr>
            </w:pPr>
            <w:r w:rsidRPr="007D54FA">
              <w:rPr>
                <w:rFonts w:ascii="Cambria" w:hAnsi="Cambria" w:cs="Cambria"/>
                <w:bCs/>
                <w:sz w:val="22"/>
                <w:szCs w:val="22"/>
                <w:lang w:val="en-US"/>
              </w:rPr>
              <w:t>„Az ember sérthetetlen és elidegeníthetetlen alapvető jogait tiszteletben kell tartani.”</w:t>
            </w:r>
          </w:p>
        </w:tc>
        <w:tc>
          <w:tcPr>
            <w:tcW w:w="2693" w:type="dxa"/>
            <w:shd w:val="clear" w:color="auto" w:fill="auto"/>
          </w:tcPr>
          <w:p w14:paraId="2E6EB1C5" w14:textId="77777777" w:rsidR="002442DF" w:rsidRPr="007D54FA" w:rsidRDefault="002442DF" w:rsidP="002442DF">
            <w:pPr>
              <w:jc w:val="both"/>
              <w:rPr>
                <w:rFonts w:ascii="Cambria" w:hAnsi="Cambria" w:cs="Cambria"/>
                <w:bCs/>
                <w:sz w:val="22"/>
                <w:szCs w:val="22"/>
                <w:lang w:val="en-US"/>
              </w:rPr>
            </w:pPr>
          </w:p>
        </w:tc>
      </w:tr>
      <w:tr w:rsidR="002442DF" w:rsidRPr="007D54FA" w14:paraId="78B86100" w14:textId="77777777" w:rsidTr="002442DF">
        <w:tc>
          <w:tcPr>
            <w:tcW w:w="6915" w:type="dxa"/>
            <w:shd w:val="clear" w:color="auto" w:fill="auto"/>
          </w:tcPr>
          <w:p w14:paraId="7EBE1422" w14:textId="77777777" w:rsidR="002442DF" w:rsidRPr="007D54FA" w:rsidRDefault="002442DF" w:rsidP="002442DF">
            <w:pPr>
              <w:jc w:val="both"/>
              <w:rPr>
                <w:rFonts w:ascii="Cambria" w:hAnsi="Cambria" w:cs="Cambria"/>
                <w:bCs/>
                <w:sz w:val="22"/>
                <w:szCs w:val="22"/>
                <w:lang w:val="en-US"/>
              </w:rPr>
            </w:pPr>
            <w:r w:rsidRPr="007D54FA">
              <w:rPr>
                <w:rFonts w:ascii="Cambria" w:hAnsi="Cambria" w:cs="Cambria"/>
                <w:b/>
                <w:sz w:val="22"/>
                <w:szCs w:val="22"/>
                <w:lang w:val="en-US"/>
              </w:rPr>
              <w:t>d)</w:t>
            </w:r>
            <w:r w:rsidRPr="007D54FA">
              <w:rPr>
                <w:rFonts w:ascii="Cambria" w:hAnsi="Cambria" w:cs="Cambria"/>
                <w:bCs/>
                <w:sz w:val="22"/>
                <w:szCs w:val="22"/>
                <w:lang w:val="en-US"/>
              </w:rPr>
              <w:t xml:space="preserve"> </w:t>
            </w:r>
            <w:r w:rsidRPr="007D54FA">
              <w:rPr>
                <w:rFonts w:ascii="Cambria" w:hAnsi="Cambria"/>
                <w:sz w:val="22"/>
                <w:szCs w:val="22"/>
              </w:rPr>
              <w:t>„Die Parlamentsabgeordneten werden von den Wahlbürgern [...] gewählt.“</w:t>
            </w:r>
          </w:p>
          <w:p w14:paraId="5D1756A2" w14:textId="77777777" w:rsidR="002442DF" w:rsidRPr="007D54FA" w:rsidRDefault="002442DF" w:rsidP="002442DF">
            <w:pPr>
              <w:jc w:val="both"/>
              <w:rPr>
                <w:rFonts w:ascii="Cambria" w:hAnsi="Cambria" w:cs="Cambria"/>
                <w:bCs/>
                <w:sz w:val="22"/>
                <w:szCs w:val="22"/>
                <w:lang w:val="en-US"/>
              </w:rPr>
            </w:pPr>
            <w:r w:rsidRPr="007D54FA">
              <w:rPr>
                <w:rFonts w:ascii="Cambria" w:hAnsi="Cambria" w:cs="Cambria"/>
                <w:bCs/>
                <w:sz w:val="22"/>
                <w:szCs w:val="22"/>
                <w:lang w:val="en-US"/>
              </w:rPr>
              <w:t>„Az országgyűlési képviselőket a választópolgárok […] választják.”</w:t>
            </w:r>
          </w:p>
        </w:tc>
        <w:tc>
          <w:tcPr>
            <w:tcW w:w="2693" w:type="dxa"/>
            <w:shd w:val="clear" w:color="auto" w:fill="auto"/>
          </w:tcPr>
          <w:p w14:paraId="63636F79" w14:textId="77777777" w:rsidR="002442DF" w:rsidRPr="007D54FA" w:rsidRDefault="002442DF" w:rsidP="002442DF">
            <w:pPr>
              <w:jc w:val="both"/>
              <w:rPr>
                <w:rFonts w:ascii="Cambria" w:hAnsi="Cambria" w:cs="Cambria"/>
                <w:bCs/>
                <w:sz w:val="22"/>
                <w:szCs w:val="22"/>
                <w:lang w:val="en-US"/>
              </w:rPr>
            </w:pPr>
          </w:p>
        </w:tc>
      </w:tr>
      <w:tr w:rsidR="002442DF" w:rsidRPr="007D54FA" w14:paraId="6EF38FCC" w14:textId="77777777" w:rsidTr="002442DF">
        <w:tc>
          <w:tcPr>
            <w:tcW w:w="6915" w:type="dxa"/>
            <w:shd w:val="clear" w:color="auto" w:fill="auto"/>
          </w:tcPr>
          <w:p w14:paraId="546E3A5B" w14:textId="77777777" w:rsidR="002442DF" w:rsidRPr="007D54FA" w:rsidRDefault="002442DF" w:rsidP="002442DF">
            <w:pPr>
              <w:jc w:val="both"/>
              <w:rPr>
                <w:rFonts w:ascii="Cambria" w:hAnsi="Cambria" w:cs="Cambria"/>
                <w:bCs/>
                <w:sz w:val="22"/>
                <w:szCs w:val="22"/>
                <w:lang w:val="en-US"/>
              </w:rPr>
            </w:pPr>
            <w:r w:rsidRPr="007D54FA">
              <w:rPr>
                <w:rFonts w:ascii="Cambria" w:hAnsi="Cambria" w:cs="Cambria"/>
                <w:b/>
                <w:sz w:val="22"/>
                <w:szCs w:val="22"/>
                <w:lang w:val="en-US"/>
              </w:rPr>
              <w:t>e)</w:t>
            </w:r>
            <w:r w:rsidRPr="007D54FA">
              <w:rPr>
                <w:rFonts w:ascii="Cambria" w:hAnsi="Cambria" w:cs="Cambria"/>
                <w:bCs/>
                <w:sz w:val="22"/>
                <w:szCs w:val="22"/>
                <w:lang w:val="en-US"/>
              </w:rPr>
              <w:t xml:space="preserve"> </w:t>
            </w:r>
            <w:r w:rsidRPr="007D54FA">
              <w:rPr>
                <w:rFonts w:ascii="Cambria" w:hAnsi="Cambria"/>
                <w:sz w:val="22"/>
                <w:szCs w:val="22"/>
              </w:rPr>
              <w:t>„Die Regierung ist vor dem Parlament verantwortlich.“</w:t>
            </w:r>
          </w:p>
          <w:p w14:paraId="23C18A8E" w14:textId="77777777" w:rsidR="002442DF" w:rsidRPr="007D54FA" w:rsidRDefault="002442DF" w:rsidP="002442DF">
            <w:pPr>
              <w:jc w:val="both"/>
              <w:rPr>
                <w:rFonts w:ascii="Cambria" w:hAnsi="Cambria" w:cs="Cambria"/>
                <w:bCs/>
                <w:sz w:val="22"/>
                <w:szCs w:val="22"/>
                <w:lang w:val="en-US"/>
              </w:rPr>
            </w:pPr>
            <w:r w:rsidRPr="007D54FA">
              <w:rPr>
                <w:rFonts w:ascii="Cambria" w:hAnsi="Cambria" w:cs="Cambria"/>
                <w:bCs/>
                <w:sz w:val="22"/>
                <w:szCs w:val="22"/>
                <w:lang w:val="en-US"/>
              </w:rPr>
              <w:t>„A Kormány az Országgyűlésnek felelős.”</w:t>
            </w:r>
          </w:p>
        </w:tc>
        <w:tc>
          <w:tcPr>
            <w:tcW w:w="2693" w:type="dxa"/>
            <w:shd w:val="clear" w:color="auto" w:fill="auto"/>
          </w:tcPr>
          <w:p w14:paraId="52ED26BA" w14:textId="77777777" w:rsidR="002442DF" w:rsidRPr="007D54FA" w:rsidRDefault="002442DF" w:rsidP="002442DF">
            <w:pPr>
              <w:jc w:val="both"/>
              <w:rPr>
                <w:rFonts w:ascii="Cambria" w:hAnsi="Cambria" w:cs="Cambria"/>
                <w:bCs/>
                <w:sz w:val="22"/>
                <w:szCs w:val="22"/>
                <w:lang w:val="en-US"/>
              </w:rPr>
            </w:pPr>
          </w:p>
        </w:tc>
      </w:tr>
    </w:tbl>
    <w:p w14:paraId="10E08A56" w14:textId="77777777" w:rsidR="007F22F2" w:rsidRPr="007D54FA" w:rsidRDefault="007F22F2" w:rsidP="00BC3C9C">
      <w:pPr>
        <w:jc w:val="both"/>
        <w:rPr>
          <w:rFonts w:ascii="Cambria" w:hAnsi="Cambria" w:cs="Cambria"/>
          <w:bCs/>
          <w:sz w:val="22"/>
          <w:szCs w:val="22"/>
          <w:lang w:val="en-US"/>
        </w:rPr>
      </w:pPr>
    </w:p>
    <w:p w14:paraId="1127B739" w14:textId="77777777" w:rsidR="00721D9B" w:rsidRPr="007D54FA" w:rsidRDefault="00721D9B" w:rsidP="00721D9B">
      <w:pPr>
        <w:jc w:val="both"/>
        <w:rPr>
          <w:rFonts w:ascii="Cambria" w:hAnsi="Cambria" w:cs="Cambria"/>
          <w:b/>
          <w:sz w:val="22"/>
          <w:szCs w:val="22"/>
          <w:lang w:val="en-US"/>
        </w:rPr>
      </w:pPr>
      <w:r w:rsidRPr="007D54FA">
        <w:rPr>
          <w:rFonts w:ascii="Cambria" w:hAnsi="Cambria" w:cs="Cambria"/>
          <w:b/>
          <w:sz w:val="22"/>
          <w:szCs w:val="22"/>
          <w:lang w:val="en-US"/>
        </w:rPr>
        <w:t xml:space="preserve">f) </w:t>
      </w:r>
      <w:r w:rsidR="00BB010C" w:rsidRPr="007D54FA">
        <w:rPr>
          <w:rFonts w:ascii="Cambria" w:hAnsi="Cambria"/>
          <w:b/>
          <w:sz w:val="22"/>
          <w:szCs w:val="22"/>
        </w:rPr>
        <w:t xml:space="preserve">Wählen Sie von den Behauptungen die </w:t>
      </w:r>
      <w:r w:rsidR="00BB010C" w:rsidRPr="007D54FA">
        <w:rPr>
          <w:rFonts w:ascii="Cambria" w:hAnsi="Cambria"/>
          <w:b/>
          <w:sz w:val="22"/>
          <w:szCs w:val="22"/>
          <w:u w:val="single"/>
        </w:rPr>
        <w:t>beiden zutreffenden</w:t>
      </w:r>
      <w:r w:rsidR="00BB010C" w:rsidRPr="007D54FA">
        <w:rPr>
          <w:rFonts w:ascii="Cambria" w:hAnsi="Cambria"/>
          <w:b/>
          <w:sz w:val="22"/>
          <w:szCs w:val="22"/>
        </w:rPr>
        <w:t xml:space="preserve"> aus! Kreisen Sie die Nummern der beiden richtigen Behauptungen ein!</w:t>
      </w:r>
      <w:r w:rsidR="00BB010C" w:rsidRPr="007D54FA">
        <w:rPr>
          <w:rFonts w:ascii="Cambria" w:hAnsi="Cambria"/>
          <w:sz w:val="22"/>
          <w:szCs w:val="22"/>
        </w:rPr>
        <w:t xml:space="preserve"> (je Aufgabenteil 1 Punkt)</w:t>
      </w:r>
    </w:p>
    <w:p w14:paraId="3BACBF1A" w14:textId="77777777" w:rsidR="00721D9B" w:rsidRPr="007D54FA" w:rsidRDefault="00721D9B" w:rsidP="00721D9B">
      <w:pPr>
        <w:jc w:val="both"/>
        <w:rPr>
          <w:rFonts w:ascii="Cambria" w:hAnsi="Cambria" w:cs="Cambria"/>
          <w:bCs/>
          <w:sz w:val="22"/>
          <w:szCs w:val="22"/>
          <w:lang w:val="en-US"/>
        </w:rPr>
      </w:pPr>
      <w:r w:rsidRPr="007D54FA">
        <w:rPr>
          <w:rFonts w:ascii="Cambria" w:hAnsi="Cambria" w:cs="Cambria"/>
          <w:bCs/>
          <w:sz w:val="22"/>
          <w:szCs w:val="22"/>
          <w:lang w:val="en-US"/>
        </w:rPr>
        <w:t xml:space="preserve">1. </w:t>
      </w:r>
      <w:r w:rsidR="00BB010C" w:rsidRPr="007D54FA">
        <w:rPr>
          <w:rFonts w:ascii="Cambria" w:hAnsi="Cambria"/>
          <w:sz w:val="22"/>
          <w:szCs w:val="22"/>
        </w:rPr>
        <w:t>Laut Montesquieu ist die direkte Demokratie unvereinbar mit dem Prinzip der Gewaltenteilung</w:t>
      </w:r>
      <w:r w:rsidRPr="007D54FA">
        <w:rPr>
          <w:rFonts w:ascii="Cambria" w:hAnsi="Cambria" w:cs="Cambria"/>
          <w:bCs/>
          <w:sz w:val="22"/>
          <w:szCs w:val="22"/>
          <w:lang w:val="en-US"/>
        </w:rPr>
        <w:t>.</w:t>
      </w:r>
    </w:p>
    <w:p w14:paraId="6D2C2787" w14:textId="77777777" w:rsidR="00721D9B" w:rsidRPr="007D54FA" w:rsidRDefault="00721D9B" w:rsidP="00721D9B">
      <w:pPr>
        <w:jc w:val="both"/>
        <w:rPr>
          <w:rFonts w:ascii="Cambria" w:hAnsi="Cambria" w:cs="Cambria"/>
          <w:bCs/>
          <w:sz w:val="22"/>
          <w:szCs w:val="22"/>
          <w:lang w:val="en-US"/>
        </w:rPr>
      </w:pPr>
      <w:r w:rsidRPr="007D54FA">
        <w:rPr>
          <w:rFonts w:ascii="Cambria" w:hAnsi="Cambria" w:cs="Cambria"/>
          <w:bCs/>
          <w:sz w:val="22"/>
          <w:szCs w:val="22"/>
          <w:lang w:val="en-US"/>
        </w:rPr>
        <w:t xml:space="preserve">2. </w:t>
      </w:r>
      <w:r w:rsidR="00BB010C" w:rsidRPr="007D54FA">
        <w:rPr>
          <w:rFonts w:ascii="Cambria" w:hAnsi="Cambria"/>
          <w:sz w:val="22"/>
          <w:szCs w:val="22"/>
        </w:rPr>
        <w:t>Montesquieu bevorzugt aus praktischen Gründen das Abgeordnetensystem vor der direkten Demokratie</w:t>
      </w:r>
      <w:r w:rsidRPr="007D54FA">
        <w:rPr>
          <w:rFonts w:ascii="Cambria" w:hAnsi="Cambria" w:cs="Cambria"/>
          <w:bCs/>
          <w:sz w:val="22"/>
          <w:szCs w:val="22"/>
          <w:lang w:val="en-US"/>
        </w:rPr>
        <w:t>.</w:t>
      </w:r>
    </w:p>
    <w:p w14:paraId="51F55323" w14:textId="77777777" w:rsidR="00721D9B" w:rsidRPr="007D54FA" w:rsidRDefault="00721D9B" w:rsidP="00721D9B">
      <w:pPr>
        <w:jc w:val="both"/>
        <w:rPr>
          <w:rFonts w:ascii="Cambria" w:hAnsi="Cambria" w:cs="Cambria"/>
          <w:bCs/>
          <w:sz w:val="22"/>
          <w:szCs w:val="22"/>
          <w:lang w:val="en-US"/>
        </w:rPr>
      </w:pPr>
      <w:r w:rsidRPr="007D54FA">
        <w:rPr>
          <w:rFonts w:ascii="Cambria" w:hAnsi="Cambria" w:cs="Cambria"/>
          <w:bCs/>
          <w:sz w:val="22"/>
          <w:szCs w:val="22"/>
          <w:lang w:val="en-US"/>
        </w:rPr>
        <w:t xml:space="preserve">3. </w:t>
      </w:r>
      <w:r w:rsidR="00BB010C" w:rsidRPr="007D54FA">
        <w:rPr>
          <w:rFonts w:ascii="Cambria" w:hAnsi="Cambria"/>
          <w:sz w:val="22"/>
          <w:szCs w:val="22"/>
        </w:rPr>
        <w:t>Laut Rousseau sind die Volksvertreter zwar Beauftragte des Volkes, aber dennoch ist die Gesetzgebung nicht ausschließlich ihr</w:t>
      </w:r>
      <w:r w:rsidR="00BB010C" w:rsidRPr="007D54FA">
        <w:rPr>
          <w:rFonts w:ascii="Cambria" w:hAnsi="Cambria"/>
          <w:spacing w:val="-2"/>
          <w:sz w:val="22"/>
          <w:szCs w:val="22"/>
        </w:rPr>
        <w:t xml:space="preserve"> </w:t>
      </w:r>
      <w:r w:rsidR="00BB010C" w:rsidRPr="007D54FA">
        <w:rPr>
          <w:rFonts w:ascii="Cambria" w:hAnsi="Cambria"/>
          <w:sz w:val="22"/>
          <w:szCs w:val="22"/>
        </w:rPr>
        <w:t>Recht</w:t>
      </w:r>
      <w:r w:rsidRPr="007D54FA">
        <w:rPr>
          <w:rFonts w:ascii="Cambria" w:hAnsi="Cambria" w:cs="Cambria"/>
          <w:bCs/>
          <w:sz w:val="22"/>
          <w:szCs w:val="22"/>
          <w:lang w:val="en-US"/>
        </w:rPr>
        <w:t>.</w:t>
      </w:r>
    </w:p>
    <w:p w14:paraId="4B835189" w14:textId="77777777" w:rsidR="00721D9B" w:rsidRPr="007D54FA" w:rsidRDefault="00721D9B" w:rsidP="00721D9B">
      <w:pPr>
        <w:jc w:val="both"/>
        <w:rPr>
          <w:rFonts w:ascii="Cambria" w:hAnsi="Cambria" w:cs="Cambria"/>
          <w:bCs/>
          <w:sz w:val="22"/>
          <w:szCs w:val="22"/>
          <w:lang w:val="en-US"/>
        </w:rPr>
      </w:pPr>
      <w:r w:rsidRPr="007D54FA">
        <w:rPr>
          <w:rFonts w:ascii="Cambria" w:hAnsi="Cambria" w:cs="Cambria"/>
          <w:bCs/>
          <w:sz w:val="22"/>
          <w:szCs w:val="22"/>
          <w:lang w:val="en-US"/>
        </w:rPr>
        <w:t xml:space="preserve">4. </w:t>
      </w:r>
      <w:r w:rsidR="00BB010C" w:rsidRPr="007D54FA">
        <w:rPr>
          <w:rFonts w:ascii="Cambria" w:hAnsi="Cambria"/>
          <w:sz w:val="22"/>
          <w:szCs w:val="22"/>
        </w:rPr>
        <w:t>Laut Montesquieu gebührt dem ganzen Volk die gesetzgebende Gewalt, deshalb ist es am zweckmäßigsten, die Gesetze im Rahmen von Volksabstimmungen zu</w:t>
      </w:r>
      <w:r w:rsidR="00BB010C" w:rsidRPr="007D54FA">
        <w:rPr>
          <w:rFonts w:ascii="Cambria" w:hAnsi="Cambria"/>
          <w:spacing w:val="-11"/>
          <w:sz w:val="22"/>
          <w:szCs w:val="22"/>
        </w:rPr>
        <w:t xml:space="preserve"> </w:t>
      </w:r>
      <w:r w:rsidR="00BB010C" w:rsidRPr="007D54FA">
        <w:rPr>
          <w:rFonts w:ascii="Cambria" w:hAnsi="Cambria"/>
          <w:sz w:val="22"/>
          <w:szCs w:val="22"/>
        </w:rPr>
        <w:t>schaffen</w:t>
      </w:r>
      <w:r w:rsidRPr="007D54FA">
        <w:rPr>
          <w:rFonts w:ascii="Cambria" w:hAnsi="Cambria" w:cs="Cambria"/>
          <w:bCs/>
          <w:sz w:val="22"/>
          <w:szCs w:val="22"/>
          <w:lang w:val="en-US"/>
        </w:rPr>
        <w:t>.</w:t>
      </w:r>
    </w:p>
    <w:p w14:paraId="07DBDD39" w14:textId="77777777" w:rsidR="00BC3C9C" w:rsidRPr="007D54FA" w:rsidRDefault="00721D9B" w:rsidP="00721D9B">
      <w:pPr>
        <w:jc w:val="both"/>
        <w:rPr>
          <w:rFonts w:ascii="Cambria" w:hAnsi="Cambria" w:cs="Cambria"/>
          <w:bCs/>
          <w:sz w:val="22"/>
          <w:szCs w:val="22"/>
          <w:lang w:val="en-US"/>
        </w:rPr>
      </w:pPr>
      <w:r w:rsidRPr="007D54FA">
        <w:rPr>
          <w:rFonts w:ascii="Cambria" w:hAnsi="Cambria" w:cs="Cambria"/>
          <w:bCs/>
          <w:sz w:val="22"/>
          <w:szCs w:val="22"/>
          <w:lang w:val="en-US"/>
        </w:rPr>
        <w:t xml:space="preserve">5. </w:t>
      </w:r>
      <w:r w:rsidR="00BB010C" w:rsidRPr="007D54FA">
        <w:rPr>
          <w:rFonts w:ascii="Cambria" w:hAnsi="Cambria"/>
          <w:sz w:val="22"/>
          <w:szCs w:val="22"/>
        </w:rPr>
        <w:t>Laut</w:t>
      </w:r>
      <w:r w:rsidR="00BB010C" w:rsidRPr="007D54FA">
        <w:rPr>
          <w:rFonts w:ascii="Cambria" w:hAnsi="Cambria"/>
          <w:spacing w:val="-17"/>
          <w:sz w:val="22"/>
          <w:szCs w:val="22"/>
        </w:rPr>
        <w:t xml:space="preserve"> </w:t>
      </w:r>
      <w:r w:rsidR="00BB010C" w:rsidRPr="007D54FA">
        <w:rPr>
          <w:rFonts w:ascii="Cambria" w:hAnsi="Cambria"/>
          <w:sz w:val="22"/>
          <w:szCs w:val="22"/>
        </w:rPr>
        <w:t>Rousseau</w:t>
      </w:r>
      <w:r w:rsidR="00BB010C" w:rsidRPr="007D54FA">
        <w:rPr>
          <w:rFonts w:ascii="Cambria" w:hAnsi="Cambria"/>
          <w:spacing w:val="-16"/>
          <w:sz w:val="22"/>
          <w:szCs w:val="22"/>
        </w:rPr>
        <w:t xml:space="preserve"> </w:t>
      </w:r>
      <w:r w:rsidR="00BB010C" w:rsidRPr="007D54FA">
        <w:rPr>
          <w:rFonts w:ascii="Cambria" w:hAnsi="Cambria"/>
          <w:sz w:val="22"/>
          <w:szCs w:val="22"/>
        </w:rPr>
        <w:t>muss</w:t>
      </w:r>
      <w:r w:rsidR="00BB010C" w:rsidRPr="007D54FA">
        <w:rPr>
          <w:rFonts w:ascii="Cambria" w:hAnsi="Cambria"/>
          <w:spacing w:val="-16"/>
          <w:sz w:val="22"/>
          <w:szCs w:val="22"/>
        </w:rPr>
        <w:t xml:space="preserve"> </w:t>
      </w:r>
      <w:r w:rsidR="00BB010C" w:rsidRPr="007D54FA">
        <w:rPr>
          <w:rFonts w:ascii="Cambria" w:hAnsi="Cambria"/>
          <w:sz w:val="22"/>
          <w:szCs w:val="22"/>
        </w:rPr>
        <w:t>die</w:t>
      </w:r>
      <w:r w:rsidR="00BB010C" w:rsidRPr="007D54FA">
        <w:rPr>
          <w:rFonts w:ascii="Cambria" w:hAnsi="Cambria"/>
          <w:spacing w:val="-16"/>
          <w:sz w:val="22"/>
          <w:szCs w:val="22"/>
        </w:rPr>
        <w:t xml:space="preserve"> </w:t>
      </w:r>
      <w:r w:rsidR="00BB010C" w:rsidRPr="007D54FA">
        <w:rPr>
          <w:rFonts w:ascii="Cambria" w:hAnsi="Cambria"/>
          <w:sz w:val="22"/>
          <w:szCs w:val="22"/>
        </w:rPr>
        <w:t>Gesetzgebung</w:t>
      </w:r>
      <w:r w:rsidR="00BB010C" w:rsidRPr="007D54FA">
        <w:rPr>
          <w:rFonts w:ascii="Cambria" w:hAnsi="Cambria"/>
          <w:spacing w:val="-16"/>
          <w:sz w:val="22"/>
          <w:szCs w:val="22"/>
        </w:rPr>
        <w:t xml:space="preserve"> </w:t>
      </w:r>
      <w:r w:rsidR="00BB010C" w:rsidRPr="007D54FA">
        <w:rPr>
          <w:rFonts w:ascii="Cambria" w:hAnsi="Cambria"/>
          <w:sz w:val="22"/>
          <w:szCs w:val="22"/>
        </w:rPr>
        <w:t>in</w:t>
      </w:r>
      <w:r w:rsidR="00BB010C" w:rsidRPr="007D54FA">
        <w:rPr>
          <w:rFonts w:ascii="Cambria" w:hAnsi="Cambria"/>
          <w:spacing w:val="-16"/>
          <w:sz w:val="22"/>
          <w:szCs w:val="22"/>
        </w:rPr>
        <w:t xml:space="preserve"> </w:t>
      </w:r>
      <w:r w:rsidR="00BB010C" w:rsidRPr="007D54FA">
        <w:rPr>
          <w:rFonts w:ascii="Cambria" w:hAnsi="Cambria"/>
          <w:sz w:val="22"/>
          <w:szCs w:val="22"/>
        </w:rPr>
        <w:t>völligem</w:t>
      </w:r>
      <w:r w:rsidR="00BB010C" w:rsidRPr="007D54FA">
        <w:rPr>
          <w:rFonts w:ascii="Cambria" w:hAnsi="Cambria"/>
          <w:spacing w:val="-16"/>
          <w:sz w:val="22"/>
          <w:szCs w:val="22"/>
        </w:rPr>
        <w:t xml:space="preserve"> </w:t>
      </w:r>
      <w:r w:rsidR="00BB010C" w:rsidRPr="007D54FA">
        <w:rPr>
          <w:rFonts w:ascii="Cambria" w:hAnsi="Cambria"/>
          <w:sz w:val="22"/>
          <w:szCs w:val="22"/>
        </w:rPr>
        <w:t>Einvernehmen</w:t>
      </w:r>
      <w:r w:rsidR="00BB010C" w:rsidRPr="007D54FA">
        <w:rPr>
          <w:rFonts w:ascii="Cambria" w:hAnsi="Cambria"/>
          <w:spacing w:val="-18"/>
          <w:sz w:val="22"/>
          <w:szCs w:val="22"/>
        </w:rPr>
        <w:t xml:space="preserve"> </w:t>
      </w:r>
      <w:r w:rsidR="00BB010C" w:rsidRPr="007D54FA">
        <w:rPr>
          <w:rFonts w:ascii="Cambria" w:hAnsi="Cambria"/>
          <w:sz w:val="22"/>
          <w:szCs w:val="22"/>
        </w:rPr>
        <w:t>geschehen,</w:t>
      </w:r>
      <w:r w:rsidR="00BB010C" w:rsidRPr="007D54FA">
        <w:rPr>
          <w:rFonts w:ascii="Cambria" w:hAnsi="Cambria"/>
          <w:spacing w:val="-16"/>
          <w:sz w:val="22"/>
          <w:szCs w:val="22"/>
        </w:rPr>
        <w:t xml:space="preserve"> </w:t>
      </w:r>
      <w:r w:rsidR="00BB010C" w:rsidRPr="007D54FA">
        <w:rPr>
          <w:rFonts w:ascii="Cambria" w:hAnsi="Cambria"/>
          <w:sz w:val="22"/>
          <w:szCs w:val="22"/>
        </w:rPr>
        <w:t>dies</w:t>
      </w:r>
      <w:r w:rsidR="00BB010C" w:rsidRPr="007D54FA">
        <w:rPr>
          <w:rFonts w:ascii="Cambria" w:hAnsi="Cambria"/>
          <w:spacing w:val="-16"/>
          <w:sz w:val="22"/>
          <w:szCs w:val="22"/>
        </w:rPr>
        <w:t xml:space="preserve"> </w:t>
      </w:r>
      <w:r w:rsidR="00BB010C" w:rsidRPr="007D54FA">
        <w:rPr>
          <w:rFonts w:ascii="Cambria" w:hAnsi="Cambria"/>
          <w:sz w:val="22"/>
          <w:szCs w:val="22"/>
        </w:rPr>
        <w:t>nennt</w:t>
      </w:r>
      <w:r w:rsidR="00BB010C" w:rsidRPr="007D54FA">
        <w:rPr>
          <w:rFonts w:ascii="Cambria" w:hAnsi="Cambria"/>
          <w:spacing w:val="-14"/>
          <w:sz w:val="22"/>
          <w:szCs w:val="22"/>
        </w:rPr>
        <w:t xml:space="preserve"> </w:t>
      </w:r>
      <w:r w:rsidR="00BB010C" w:rsidRPr="007D54FA">
        <w:rPr>
          <w:rFonts w:ascii="Cambria" w:hAnsi="Cambria"/>
          <w:sz w:val="22"/>
          <w:szCs w:val="22"/>
        </w:rPr>
        <w:t>man Gemeinwillen</w:t>
      </w:r>
      <w:r w:rsidRPr="007D54FA">
        <w:rPr>
          <w:rFonts w:ascii="Cambria" w:hAnsi="Cambria" w:cs="Cambria"/>
          <w:bCs/>
          <w:sz w:val="22"/>
          <w:szCs w:val="22"/>
          <w:lang w:val="en-US"/>
        </w:rPr>
        <w:t>.</w:t>
      </w:r>
    </w:p>
    <w:p w14:paraId="18C28F21" w14:textId="77777777" w:rsidR="00721D9B" w:rsidRPr="007D54FA" w:rsidRDefault="00721D9B" w:rsidP="00721D9B">
      <w:pPr>
        <w:jc w:val="both"/>
        <w:rPr>
          <w:rFonts w:ascii="Cambria" w:hAnsi="Cambria" w:cs="Cambria"/>
          <w:bCs/>
          <w:sz w:val="22"/>
          <w:szCs w:val="22"/>
          <w:lang w:val="en-US"/>
        </w:rPr>
      </w:pPr>
    </w:p>
    <w:p w14:paraId="7AF99A09" w14:textId="77777777" w:rsidR="0081702E" w:rsidRPr="007D54FA" w:rsidRDefault="00721D9B" w:rsidP="0022197E">
      <w:pPr>
        <w:jc w:val="both"/>
        <w:rPr>
          <w:rFonts w:ascii="Cambria" w:hAnsi="Cambria" w:cs="Cambria"/>
          <w:b/>
          <w:sz w:val="22"/>
          <w:szCs w:val="22"/>
          <w:lang w:val="en-US"/>
        </w:rPr>
      </w:pPr>
      <w:r w:rsidRPr="007D54FA">
        <w:rPr>
          <w:rFonts w:ascii="Cambria" w:hAnsi="Cambria" w:cs="Cambria"/>
          <w:b/>
          <w:sz w:val="22"/>
          <w:szCs w:val="22"/>
          <w:lang w:val="en-US"/>
        </w:rPr>
        <w:t>2</w:t>
      </w:r>
      <w:r w:rsidR="00F82D24" w:rsidRPr="007D54FA">
        <w:rPr>
          <w:rFonts w:ascii="Cambria" w:hAnsi="Cambria" w:cs="Cambria"/>
          <w:b/>
          <w:sz w:val="22"/>
          <w:szCs w:val="22"/>
          <w:lang w:val="en-US"/>
        </w:rPr>
        <w:t>8</w:t>
      </w:r>
      <w:r w:rsidRPr="007D54FA">
        <w:rPr>
          <w:rFonts w:ascii="Cambria" w:hAnsi="Cambria" w:cs="Cambria"/>
          <w:b/>
          <w:sz w:val="22"/>
          <w:szCs w:val="22"/>
          <w:lang w:val="en-US"/>
        </w:rPr>
        <w:t>.</w:t>
      </w:r>
      <w:r w:rsidR="0081702E" w:rsidRPr="007D54FA">
        <w:rPr>
          <w:rFonts w:ascii="Cambria" w:hAnsi="Cambria" w:cs="Cambria"/>
          <w:b/>
          <w:sz w:val="22"/>
          <w:szCs w:val="22"/>
          <w:lang w:val="en-US"/>
        </w:rPr>
        <w:t xml:space="preserve"> </w:t>
      </w:r>
      <w:r w:rsidR="00935EA2" w:rsidRPr="007D54FA">
        <w:rPr>
          <w:rFonts w:ascii="Cambria" w:hAnsi="Cambria"/>
          <w:b/>
          <w:sz w:val="22"/>
          <w:szCs w:val="22"/>
        </w:rPr>
        <w:t>In der Aufgabe geht es um die</w:t>
      </w:r>
      <w:r w:rsidR="00935EA2" w:rsidRPr="007D54FA">
        <w:rPr>
          <w:rFonts w:ascii="Cambria" w:hAnsi="Cambria"/>
          <w:b/>
          <w:spacing w:val="-9"/>
          <w:sz w:val="22"/>
          <w:szCs w:val="22"/>
        </w:rPr>
        <w:t xml:space="preserve"> </w:t>
      </w:r>
      <w:r w:rsidR="00935EA2" w:rsidRPr="007D54FA">
        <w:rPr>
          <w:rFonts w:ascii="Cambria" w:hAnsi="Cambria"/>
          <w:b/>
          <w:sz w:val="22"/>
          <w:szCs w:val="22"/>
        </w:rPr>
        <w:t>Reformation.</w:t>
      </w:r>
      <w:r w:rsidR="0081702E" w:rsidRPr="007D54FA">
        <w:rPr>
          <w:rFonts w:ascii="Cambria" w:hAnsi="Cambria" w:cs="Cambria"/>
          <w:b/>
          <w:sz w:val="22"/>
          <w:szCs w:val="22"/>
          <w:lang w:val="en-US"/>
        </w:rPr>
        <w:t xml:space="preserve"> (K/4)</w:t>
      </w:r>
    </w:p>
    <w:p w14:paraId="54973C2F" w14:textId="77777777" w:rsidR="00721D9B" w:rsidRPr="007D54FA" w:rsidRDefault="00935EA2" w:rsidP="0022197E">
      <w:pPr>
        <w:jc w:val="both"/>
        <w:rPr>
          <w:rFonts w:ascii="Cambria" w:hAnsi="Cambria" w:cs="Cambria"/>
          <w:bCs/>
          <w:sz w:val="22"/>
          <w:szCs w:val="22"/>
          <w:lang w:val="en-US"/>
        </w:rPr>
      </w:pPr>
      <w:r w:rsidRPr="007D54FA">
        <w:rPr>
          <w:rFonts w:ascii="Cambria" w:hAnsi="Cambria"/>
          <w:b/>
          <w:sz w:val="22"/>
          <w:szCs w:val="22"/>
        </w:rPr>
        <w:t xml:space="preserve">Lösen Sie die Aufgaben, die sich auf die Reformation von Luther beziehen, mit Hilfe der Quellen und Ihrer Kenntnisse! </w:t>
      </w:r>
      <w:r w:rsidRPr="007D54FA">
        <w:rPr>
          <w:rFonts w:ascii="Cambria" w:hAnsi="Cambria"/>
          <w:sz w:val="22"/>
          <w:szCs w:val="22"/>
        </w:rPr>
        <w:t>(Pro Aufgabenteil 1 Punkt)</w:t>
      </w:r>
    </w:p>
    <w:p w14:paraId="48ECCD16" w14:textId="77777777" w:rsidR="0081702E" w:rsidRPr="007D54FA" w:rsidRDefault="0081702E" w:rsidP="0022197E">
      <w:pPr>
        <w:jc w:val="both"/>
        <w:rPr>
          <w:rFonts w:ascii="Cambria" w:hAnsi="Cambria" w:cs="Cambria"/>
          <w:bCs/>
          <w:sz w:val="22"/>
          <w:szCs w:val="22"/>
          <w:lang w:val="en-US"/>
        </w:rPr>
      </w:pPr>
    </w:p>
    <w:p w14:paraId="3F84A20E" w14:textId="67127F52" w:rsidR="00963318" w:rsidRPr="007D54FA" w:rsidRDefault="00963318" w:rsidP="0022197E">
      <w:pPr>
        <w:jc w:val="both"/>
        <w:rPr>
          <w:rFonts w:ascii="Cambria" w:hAnsi="Cambria" w:cs="Cambria"/>
          <w:bCs/>
          <w:i/>
          <w:iCs/>
          <w:sz w:val="22"/>
          <w:szCs w:val="22"/>
          <w:lang w:val="en-US"/>
        </w:rPr>
      </w:pPr>
      <w:r w:rsidRPr="007D54FA">
        <w:rPr>
          <w:rFonts w:ascii="Cambria" w:hAnsi="Cambria" w:cs="Cambria"/>
          <w:b/>
          <w:sz w:val="22"/>
          <w:szCs w:val="22"/>
          <w:lang w:val="en-US"/>
        </w:rPr>
        <w:t>A)</w:t>
      </w:r>
      <w:r w:rsidRPr="007D54FA">
        <w:rPr>
          <w:rFonts w:ascii="Cambria" w:hAnsi="Cambria" w:cs="Cambria"/>
          <w:bCs/>
          <w:sz w:val="22"/>
          <w:szCs w:val="22"/>
          <w:lang w:val="en-US"/>
        </w:rPr>
        <w:t xml:space="preserve"> </w:t>
      </w:r>
      <w:r w:rsidR="00935EA2" w:rsidRPr="007D54FA">
        <w:rPr>
          <w:rFonts w:ascii="Cambria" w:hAnsi="Cambria"/>
          <w:b/>
          <w:sz w:val="22"/>
          <w:szCs w:val="22"/>
        </w:rPr>
        <w:t>„</w:t>
      </w:r>
      <w:r w:rsidR="00935EA2" w:rsidRPr="007D54FA">
        <w:rPr>
          <w:rFonts w:ascii="Cambria" w:hAnsi="Cambria"/>
          <w:sz w:val="22"/>
          <w:szCs w:val="22"/>
        </w:rPr>
        <w:t>Was ist das für eine neue Barmherzigkeit Gottes und des Papstes, dass sie einem Gottlosen und einem Feindseligen um Geldes willen zugestehen, eine fromme und Gott befreundete Seele loszukaufen? Gleichwohl befreien sie diese fromme und geliebte</w:t>
      </w:r>
      <w:r w:rsidR="00935EA2" w:rsidRPr="007D54FA">
        <w:rPr>
          <w:rFonts w:ascii="Cambria" w:hAnsi="Cambria"/>
          <w:spacing w:val="-10"/>
          <w:sz w:val="22"/>
          <w:szCs w:val="22"/>
        </w:rPr>
        <w:t xml:space="preserve"> </w:t>
      </w:r>
      <w:r w:rsidR="00935EA2" w:rsidRPr="007D54FA">
        <w:rPr>
          <w:rFonts w:ascii="Cambria" w:hAnsi="Cambria"/>
          <w:sz w:val="22"/>
          <w:szCs w:val="22"/>
        </w:rPr>
        <w:t>Seele</w:t>
      </w:r>
      <w:r w:rsidR="00935EA2" w:rsidRPr="007D54FA">
        <w:rPr>
          <w:rFonts w:ascii="Cambria" w:hAnsi="Cambria"/>
          <w:spacing w:val="-9"/>
          <w:sz w:val="22"/>
          <w:szCs w:val="22"/>
        </w:rPr>
        <w:t xml:space="preserve"> </w:t>
      </w:r>
      <w:r w:rsidR="00935EA2" w:rsidRPr="007D54FA">
        <w:rPr>
          <w:rFonts w:ascii="Cambria" w:hAnsi="Cambria"/>
          <w:sz w:val="22"/>
          <w:szCs w:val="22"/>
        </w:rPr>
        <w:t>nicht</w:t>
      </w:r>
      <w:r w:rsidR="00935EA2" w:rsidRPr="007D54FA">
        <w:rPr>
          <w:rFonts w:ascii="Cambria" w:hAnsi="Cambria"/>
          <w:spacing w:val="-10"/>
          <w:sz w:val="22"/>
          <w:szCs w:val="22"/>
        </w:rPr>
        <w:t xml:space="preserve"> </w:t>
      </w:r>
      <w:r w:rsidR="00935EA2" w:rsidRPr="007D54FA">
        <w:rPr>
          <w:rFonts w:ascii="Cambria" w:hAnsi="Cambria"/>
          <w:sz w:val="22"/>
          <w:szCs w:val="22"/>
        </w:rPr>
        <w:t>aus</w:t>
      </w:r>
      <w:r w:rsidR="00935EA2" w:rsidRPr="007D54FA">
        <w:rPr>
          <w:rFonts w:ascii="Cambria" w:hAnsi="Cambria"/>
          <w:spacing w:val="-9"/>
          <w:sz w:val="22"/>
          <w:szCs w:val="22"/>
        </w:rPr>
        <w:t xml:space="preserve"> </w:t>
      </w:r>
      <w:r w:rsidR="00935EA2" w:rsidRPr="007D54FA">
        <w:rPr>
          <w:rFonts w:ascii="Cambria" w:hAnsi="Cambria"/>
          <w:sz w:val="22"/>
          <w:szCs w:val="22"/>
        </w:rPr>
        <w:t>uneigennütziger</w:t>
      </w:r>
      <w:r w:rsidR="00935EA2" w:rsidRPr="007D54FA">
        <w:rPr>
          <w:rFonts w:ascii="Cambria" w:hAnsi="Cambria"/>
          <w:spacing w:val="-10"/>
          <w:sz w:val="22"/>
          <w:szCs w:val="22"/>
        </w:rPr>
        <w:t xml:space="preserve"> </w:t>
      </w:r>
      <w:r w:rsidR="00935EA2" w:rsidRPr="007D54FA">
        <w:rPr>
          <w:rFonts w:ascii="Cambria" w:hAnsi="Cambria"/>
          <w:sz w:val="22"/>
          <w:szCs w:val="22"/>
        </w:rPr>
        <w:t>Liebe</w:t>
      </w:r>
      <w:r w:rsidR="00935EA2" w:rsidRPr="007D54FA">
        <w:rPr>
          <w:rFonts w:ascii="Cambria" w:hAnsi="Cambria"/>
          <w:spacing w:val="-9"/>
          <w:sz w:val="22"/>
          <w:szCs w:val="22"/>
        </w:rPr>
        <w:t xml:space="preserve"> </w:t>
      </w:r>
      <w:r w:rsidR="00935EA2" w:rsidRPr="007D54FA">
        <w:rPr>
          <w:rFonts w:ascii="Cambria" w:hAnsi="Cambria"/>
          <w:sz w:val="22"/>
          <w:szCs w:val="22"/>
        </w:rPr>
        <w:t>um</w:t>
      </w:r>
      <w:r w:rsidR="00935EA2" w:rsidRPr="007D54FA">
        <w:rPr>
          <w:rFonts w:ascii="Cambria" w:hAnsi="Cambria"/>
          <w:spacing w:val="-9"/>
          <w:sz w:val="22"/>
          <w:szCs w:val="22"/>
        </w:rPr>
        <w:t xml:space="preserve"> </w:t>
      </w:r>
      <w:r w:rsidR="00935EA2" w:rsidRPr="007D54FA">
        <w:rPr>
          <w:rFonts w:ascii="Cambria" w:hAnsi="Cambria"/>
          <w:sz w:val="22"/>
          <w:szCs w:val="22"/>
        </w:rPr>
        <w:t>deren</w:t>
      </w:r>
      <w:r w:rsidR="00935EA2" w:rsidRPr="007D54FA">
        <w:rPr>
          <w:rFonts w:ascii="Cambria" w:hAnsi="Cambria"/>
          <w:spacing w:val="-10"/>
          <w:sz w:val="22"/>
          <w:szCs w:val="22"/>
        </w:rPr>
        <w:t xml:space="preserve"> </w:t>
      </w:r>
      <w:r w:rsidR="00935EA2" w:rsidRPr="007D54FA">
        <w:rPr>
          <w:rFonts w:ascii="Cambria" w:hAnsi="Cambria"/>
          <w:sz w:val="22"/>
          <w:szCs w:val="22"/>
        </w:rPr>
        <w:t>eigener</w:t>
      </w:r>
      <w:r w:rsidR="00935EA2" w:rsidRPr="007D54FA">
        <w:rPr>
          <w:rFonts w:ascii="Cambria" w:hAnsi="Cambria"/>
          <w:spacing w:val="-9"/>
          <w:sz w:val="22"/>
          <w:szCs w:val="22"/>
        </w:rPr>
        <w:t xml:space="preserve"> </w:t>
      </w:r>
      <w:r w:rsidR="00935EA2" w:rsidRPr="007D54FA">
        <w:rPr>
          <w:rFonts w:ascii="Cambria" w:hAnsi="Cambria"/>
          <w:sz w:val="22"/>
          <w:szCs w:val="22"/>
        </w:rPr>
        <w:t>Not</w:t>
      </w:r>
      <w:r w:rsidR="00935EA2" w:rsidRPr="007D54FA">
        <w:rPr>
          <w:rFonts w:ascii="Cambria" w:hAnsi="Cambria"/>
          <w:spacing w:val="-10"/>
          <w:sz w:val="22"/>
          <w:szCs w:val="22"/>
        </w:rPr>
        <w:t xml:space="preserve"> </w:t>
      </w:r>
      <w:r w:rsidR="00935EA2" w:rsidRPr="007D54FA">
        <w:rPr>
          <w:rFonts w:ascii="Cambria" w:hAnsi="Cambria"/>
          <w:sz w:val="22"/>
          <w:szCs w:val="22"/>
        </w:rPr>
        <w:t>willen.</w:t>
      </w:r>
      <w:r w:rsidR="002E5409" w:rsidRPr="007D54FA">
        <w:rPr>
          <w:rFonts w:ascii="Cambria" w:hAnsi="Cambria"/>
          <w:sz w:val="22"/>
          <w:szCs w:val="22"/>
        </w:rPr>
        <w:t>“</w:t>
      </w:r>
      <w:r w:rsidR="00935EA2" w:rsidRPr="007D54FA">
        <w:rPr>
          <w:rFonts w:ascii="Cambria" w:hAnsi="Cambria"/>
          <w:spacing w:val="-9"/>
          <w:sz w:val="22"/>
          <w:szCs w:val="22"/>
        </w:rPr>
        <w:t xml:space="preserve"> </w:t>
      </w:r>
      <w:r w:rsidR="00935EA2" w:rsidRPr="007D54FA">
        <w:rPr>
          <w:rFonts w:ascii="Cambria" w:hAnsi="Cambria"/>
          <w:i/>
          <w:sz w:val="22"/>
          <w:szCs w:val="22"/>
        </w:rPr>
        <w:t>(Aus</w:t>
      </w:r>
      <w:r w:rsidR="00935EA2" w:rsidRPr="007D54FA">
        <w:rPr>
          <w:rFonts w:ascii="Cambria" w:hAnsi="Cambria"/>
          <w:i/>
          <w:spacing w:val="-8"/>
          <w:sz w:val="22"/>
          <w:szCs w:val="22"/>
        </w:rPr>
        <w:t xml:space="preserve"> </w:t>
      </w:r>
      <w:r w:rsidR="00935EA2" w:rsidRPr="007D54FA">
        <w:rPr>
          <w:rFonts w:ascii="Cambria" w:hAnsi="Cambria"/>
          <w:i/>
          <w:sz w:val="22"/>
          <w:szCs w:val="22"/>
        </w:rPr>
        <w:t>den 95 Thesen von Luther,</w:t>
      </w:r>
      <w:r w:rsidR="00935EA2" w:rsidRPr="007D54FA">
        <w:rPr>
          <w:rFonts w:ascii="Cambria" w:hAnsi="Cambria"/>
          <w:i/>
          <w:spacing w:val="-2"/>
          <w:sz w:val="22"/>
          <w:szCs w:val="22"/>
        </w:rPr>
        <w:t xml:space="preserve"> </w:t>
      </w:r>
      <w:r w:rsidR="00935EA2" w:rsidRPr="007D54FA">
        <w:rPr>
          <w:rFonts w:ascii="Cambria" w:hAnsi="Cambria"/>
          <w:i/>
          <w:sz w:val="22"/>
          <w:szCs w:val="22"/>
        </w:rPr>
        <w:t>1517)</w:t>
      </w:r>
    </w:p>
    <w:p w14:paraId="5E49BD7D" w14:textId="77777777" w:rsidR="00963318" w:rsidRPr="007D54FA" w:rsidRDefault="00963318" w:rsidP="0022197E">
      <w:pPr>
        <w:jc w:val="both"/>
        <w:rPr>
          <w:rFonts w:ascii="Cambria" w:hAnsi="Cambria" w:cs="Cambria"/>
          <w:bCs/>
          <w:sz w:val="22"/>
          <w:szCs w:val="22"/>
          <w:lang w:val="en-US"/>
        </w:rPr>
      </w:pPr>
    </w:p>
    <w:p w14:paraId="4DF74C69" w14:textId="77777777" w:rsidR="00963318" w:rsidRPr="007D54FA" w:rsidRDefault="00963318" w:rsidP="0022197E">
      <w:pPr>
        <w:jc w:val="both"/>
        <w:rPr>
          <w:rFonts w:ascii="Cambria" w:hAnsi="Cambria" w:cs="Cambria"/>
          <w:bCs/>
          <w:sz w:val="22"/>
          <w:szCs w:val="22"/>
          <w:lang w:val="en-US"/>
        </w:rPr>
      </w:pPr>
      <w:r w:rsidRPr="007D54FA">
        <w:rPr>
          <w:rFonts w:ascii="Cambria" w:hAnsi="Cambria" w:cs="Cambria"/>
          <w:bCs/>
          <w:sz w:val="22"/>
          <w:szCs w:val="22"/>
          <w:lang w:val="en-US"/>
        </w:rPr>
        <w:t xml:space="preserve">„Miféle újfajta kegyelme Istennek és a pápának az, hogy megengedik, hogy egy istentelen és gonosz ember pénzért kiváltson egy kegyes és istenszerető lelket, viszont azt a kegyes és kedves lelket nem váltják ki ingyen szeretetből, saját rászorultsága miatt?” </w:t>
      </w:r>
      <w:r w:rsidRPr="007D54FA">
        <w:rPr>
          <w:rFonts w:ascii="Cambria" w:hAnsi="Cambria" w:cs="Cambria"/>
          <w:bCs/>
          <w:i/>
          <w:iCs/>
          <w:sz w:val="22"/>
          <w:szCs w:val="22"/>
          <w:lang w:val="en-US"/>
        </w:rPr>
        <w:t>(Részlet Luther 95 pontjából, 1517)</w:t>
      </w:r>
    </w:p>
    <w:p w14:paraId="233B367B" w14:textId="77777777" w:rsidR="00963318" w:rsidRPr="007D54FA" w:rsidRDefault="00963318" w:rsidP="0022197E">
      <w:pPr>
        <w:jc w:val="both"/>
        <w:rPr>
          <w:rFonts w:ascii="Cambria" w:hAnsi="Cambria" w:cs="Cambria"/>
          <w:bCs/>
          <w:sz w:val="22"/>
          <w:szCs w:val="22"/>
          <w:lang w:val="en-US"/>
        </w:rPr>
      </w:pPr>
    </w:p>
    <w:p w14:paraId="31A5DA76" w14:textId="77777777" w:rsidR="00963318" w:rsidRPr="007D54FA" w:rsidRDefault="00963318" w:rsidP="0022197E">
      <w:pPr>
        <w:jc w:val="both"/>
        <w:rPr>
          <w:rFonts w:ascii="Cambria" w:hAnsi="Cambria" w:cs="Cambria"/>
          <w:bCs/>
          <w:sz w:val="22"/>
          <w:szCs w:val="22"/>
          <w:lang w:val="en-US"/>
        </w:rPr>
      </w:pPr>
      <w:r w:rsidRPr="007D54FA">
        <w:rPr>
          <w:rFonts w:ascii="Cambria" w:hAnsi="Cambria" w:cs="Cambria"/>
          <w:b/>
          <w:sz w:val="22"/>
          <w:szCs w:val="22"/>
          <w:lang w:val="en-US"/>
        </w:rPr>
        <w:lastRenderedPageBreak/>
        <w:t>B)</w:t>
      </w:r>
      <w:r w:rsidRPr="007D54FA">
        <w:rPr>
          <w:rFonts w:ascii="Cambria" w:hAnsi="Cambria" w:cs="Cambria"/>
          <w:bCs/>
          <w:sz w:val="22"/>
          <w:szCs w:val="22"/>
          <w:lang w:val="en-US"/>
        </w:rPr>
        <w:t xml:space="preserve"> </w:t>
      </w:r>
      <w:r w:rsidR="00935EA2" w:rsidRPr="007D54FA">
        <w:rPr>
          <w:rFonts w:ascii="Cambria" w:hAnsi="Cambria"/>
          <w:sz w:val="22"/>
          <w:szCs w:val="22"/>
        </w:rPr>
        <w:t>„Summa summarum: Die römische Kirche, wenn man so reden darf, hatte immer einen</w:t>
      </w:r>
      <w:r w:rsidR="00935EA2" w:rsidRPr="007D54FA">
        <w:rPr>
          <w:rFonts w:ascii="Cambria" w:hAnsi="Cambria"/>
          <w:spacing w:val="-11"/>
          <w:sz w:val="22"/>
          <w:szCs w:val="22"/>
        </w:rPr>
        <w:t xml:space="preserve"> </w:t>
      </w:r>
      <w:r w:rsidR="00935EA2" w:rsidRPr="007D54FA">
        <w:rPr>
          <w:rFonts w:ascii="Cambria" w:hAnsi="Cambria"/>
          <w:sz w:val="22"/>
          <w:szCs w:val="22"/>
        </w:rPr>
        <w:t>Golddurst;</w:t>
      </w:r>
      <w:r w:rsidR="00935EA2" w:rsidRPr="007D54FA">
        <w:rPr>
          <w:rFonts w:ascii="Cambria" w:hAnsi="Cambria"/>
          <w:spacing w:val="-10"/>
          <w:sz w:val="22"/>
          <w:szCs w:val="22"/>
        </w:rPr>
        <w:t xml:space="preserve"> </w:t>
      </w:r>
      <w:r w:rsidR="00935EA2" w:rsidRPr="007D54FA">
        <w:rPr>
          <w:rFonts w:ascii="Cambria" w:hAnsi="Cambria"/>
          <w:sz w:val="22"/>
          <w:szCs w:val="22"/>
        </w:rPr>
        <w:t>und</w:t>
      </w:r>
      <w:r w:rsidR="00935EA2" w:rsidRPr="007D54FA">
        <w:rPr>
          <w:rFonts w:ascii="Cambria" w:hAnsi="Cambria"/>
          <w:spacing w:val="-10"/>
          <w:sz w:val="22"/>
          <w:szCs w:val="22"/>
        </w:rPr>
        <w:t xml:space="preserve"> </w:t>
      </w:r>
      <w:r w:rsidR="00935EA2" w:rsidRPr="007D54FA">
        <w:rPr>
          <w:rFonts w:ascii="Cambria" w:hAnsi="Cambria"/>
          <w:sz w:val="22"/>
          <w:szCs w:val="22"/>
        </w:rPr>
        <w:t>je</w:t>
      </w:r>
      <w:r w:rsidR="00935EA2" w:rsidRPr="007D54FA">
        <w:rPr>
          <w:rFonts w:ascii="Cambria" w:hAnsi="Cambria"/>
          <w:spacing w:val="-10"/>
          <w:sz w:val="22"/>
          <w:szCs w:val="22"/>
        </w:rPr>
        <w:t xml:space="preserve"> </w:t>
      </w:r>
      <w:r w:rsidR="00935EA2" w:rsidRPr="007D54FA">
        <w:rPr>
          <w:rFonts w:ascii="Cambria" w:hAnsi="Cambria"/>
          <w:sz w:val="22"/>
          <w:szCs w:val="22"/>
        </w:rPr>
        <w:t>mehr</w:t>
      </w:r>
      <w:r w:rsidR="00935EA2" w:rsidRPr="007D54FA">
        <w:rPr>
          <w:rFonts w:ascii="Cambria" w:hAnsi="Cambria"/>
          <w:spacing w:val="-10"/>
          <w:sz w:val="22"/>
          <w:szCs w:val="22"/>
        </w:rPr>
        <w:t xml:space="preserve"> </w:t>
      </w:r>
      <w:r w:rsidR="00935EA2" w:rsidRPr="007D54FA">
        <w:rPr>
          <w:rFonts w:ascii="Cambria" w:hAnsi="Cambria"/>
          <w:sz w:val="22"/>
          <w:szCs w:val="22"/>
        </w:rPr>
        <w:t>sie</w:t>
      </w:r>
      <w:r w:rsidR="00935EA2" w:rsidRPr="007D54FA">
        <w:rPr>
          <w:rFonts w:ascii="Cambria" w:hAnsi="Cambria"/>
          <w:spacing w:val="-10"/>
          <w:sz w:val="22"/>
          <w:szCs w:val="22"/>
        </w:rPr>
        <w:t xml:space="preserve"> </w:t>
      </w:r>
      <w:r w:rsidR="00935EA2" w:rsidRPr="007D54FA">
        <w:rPr>
          <w:rFonts w:ascii="Cambria" w:hAnsi="Cambria"/>
          <w:sz w:val="22"/>
          <w:szCs w:val="22"/>
        </w:rPr>
        <w:t>verschlingt,</w:t>
      </w:r>
      <w:r w:rsidR="00935EA2" w:rsidRPr="007D54FA">
        <w:rPr>
          <w:rFonts w:ascii="Cambria" w:hAnsi="Cambria"/>
          <w:spacing w:val="-10"/>
          <w:sz w:val="22"/>
          <w:szCs w:val="22"/>
        </w:rPr>
        <w:t xml:space="preserve"> </w:t>
      </w:r>
      <w:r w:rsidR="00935EA2" w:rsidRPr="007D54FA">
        <w:rPr>
          <w:rFonts w:ascii="Cambria" w:hAnsi="Cambria"/>
          <w:sz w:val="22"/>
          <w:szCs w:val="22"/>
        </w:rPr>
        <w:t>desto</w:t>
      </w:r>
      <w:r w:rsidR="00935EA2" w:rsidRPr="007D54FA">
        <w:rPr>
          <w:rFonts w:ascii="Cambria" w:hAnsi="Cambria"/>
          <w:spacing w:val="-10"/>
          <w:sz w:val="22"/>
          <w:szCs w:val="22"/>
        </w:rPr>
        <w:t xml:space="preserve"> </w:t>
      </w:r>
      <w:r w:rsidR="00935EA2" w:rsidRPr="007D54FA">
        <w:rPr>
          <w:rFonts w:ascii="Cambria" w:hAnsi="Cambria"/>
          <w:sz w:val="22"/>
          <w:szCs w:val="22"/>
        </w:rPr>
        <w:t>größer</w:t>
      </w:r>
      <w:r w:rsidR="00935EA2" w:rsidRPr="007D54FA">
        <w:rPr>
          <w:rFonts w:ascii="Cambria" w:hAnsi="Cambria"/>
          <w:spacing w:val="-10"/>
          <w:sz w:val="22"/>
          <w:szCs w:val="22"/>
        </w:rPr>
        <w:t xml:space="preserve"> </w:t>
      </w:r>
      <w:r w:rsidR="00935EA2" w:rsidRPr="007D54FA">
        <w:rPr>
          <w:rFonts w:ascii="Cambria" w:hAnsi="Cambria"/>
          <w:sz w:val="22"/>
          <w:szCs w:val="22"/>
        </w:rPr>
        <w:t>ist</w:t>
      </w:r>
      <w:r w:rsidR="00935EA2" w:rsidRPr="007D54FA">
        <w:rPr>
          <w:rFonts w:ascii="Cambria" w:hAnsi="Cambria"/>
          <w:spacing w:val="-10"/>
          <w:sz w:val="22"/>
          <w:szCs w:val="22"/>
        </w:rPr>
        <w:t xml:space="preserve"> </w:t>
      </w:r>
      <w:r w:rsidR="00935EA2" w:rsidRPr="007D54FA">
        <w:rPr>
          <w:rFonts w:ascii="Cambria" w:hAnsi="Cambria"/>
          <w:sz w:val="22"/>
          <w:szCs w:val="22"/>
        </w:rPr>
        <w:t>ihr</w:t>
      </w:r>
      <w:r w:rsidR="00935EA2" w:rsidRPr="007D54FA">
        <w:rPr>
          <w:rFonts w:ascii="Cambria" w:hAnsi="Cambria"/>
          <w:spacing w:val="-11"/>
          <w:sz w:val="22"/>
          <w:szCs w:val="22"/>
        </w:rPr>
        <w:t xml:space="preserve"> </w:t>
      </w:r>
      <w:r w:rsidR="00935EA2" w:rsidRPr="007D54FA">
        <w:rPr>
          <w:rFonts w:ascii="Cambria" w:hAnsi="Cambria"/>
          <w:sz w:val="22"/>
          <w:szCs w:val="22"/>
        </w:rPr>
        <w:t>Durst.“</w:t>
      </w:r>
      <w:r w:rsidR="00935EA2" w:rsidRPr="007D54FA">
        <w:rPr>
          <w:rFonts w:ascii="Cambria" w:hAnsi="Cambria"/>
          <w:spacing w:val="-10"/>
          <w:sz w:val="22"/>
          <w:szCs w:val="22"/>
        </w:rPr>
        <w:t xml:space="preserve"> </w:t>
      </w:r>
      <w:r w:rsidR="00935EA2" w:rsidRPr="007D54FA">
        <w:rPr>
          <w:rFonts w:ascii="Cambria" w:hAnsi="Cambria"/>
          <w:i/>
          <w:sz w:val="22"/>
          <w:szCs w:val="22"/>
        </w:rPr>
        <w:t>(Luthers</w:t>
      </w:r>
      <w:r w:rsidR="00935EA2" w:rsidRPr="007D54FA">
        <w:rPr>
          <w:rFonts w:ascii="Cambria" w:hAnsi="Cambria"/>
          <w:i/>
          <w:spacing w:val="-10"/>
          <w:sz w:val="22"/>
          <w:szCs w:val="22"/>
        </w:rPr>
        <w:t xml:space="preserve"> </w:t>
      </w:r>
      <w:r w:rsidR="00935EA2" w:rsidRPr="007D54FA">
        <w:rPr>
          <w:rFonts w:ascii="Cambria" w:hAnsi="Cambria"/>
          <w:i/>
          <w:sz w:val="22"/>
          <w:szCs w:val="22"/>
        </w:rPr>
        <w:t>Brief, 1518)</w:t>
      </w:r>
    </w:p>
    <w:p w14:paraId="42BAA92C" w14:textId="77777777" w:rsidR="00963318" w:rsidRPr="007D54FA" w:rsidRDefault="00963318" w:rsidP="0022197E">
      <w:pPr>
        <w:jc w:val="both"/>
        <w:rPr>
          <w:rFonts w:ascii="Cambria" w:hAnsi="Cambria" w:cs="Cambria"/>
          <w:bCs/>
          <w:sz w:val="22"/>
          <w:szCs w:val="22"/>
          <w:lang w:val="en-US"/>
        </w:rPr>
      </w:pPr>
    </w:p>
    <w:p w14:paraId="0DF8E1B1" w14:textId="77777777" w:rsidR="00963318" w:rsidRPr="007D54FA" w:rsidRDefault="00963318" w:rsidP="0022197E">
      <w:pPr>
        <w:jc w:val="both"/>
        <w:rPr>
          <w:rFonts w:ascii="Cambria" w:hAnsi="Cambria" w:cs="Cambria"/>
          <w:bCs/>
          <w:sz w:val="22"/>
          <w:szCs w:val="22"/>
          <w:lang w:val="en-US"/>
        </w:rPr>
      </w:pPr>
      <w:r w:rsidRPr="007D54FA">
        <w:rPr>
          <w:rFonts w:ascii="Cambria" w:hAnsi="Cambria" w:cs="Cambria"/>
          <w:bCs/>
          <w:sz w:val="22"/>
          <w:szCs w:val="22"/>
          <w:lang w:val="en-US"/>
        </w:rPr>
        <w:t xml:space="preserve">„Egy szó mint száz: a római egyház, ha szabad így szólnom, mindig szomjazta az aranyat; minél többet elnyel, csak annál szomjasabb.” </w:t>
      </w:r>
      <w:r w:rsidRPr="007D54FA">
        <w:rPr>
          <w:rFonts w:ascii="Cambria" w:hAnsi="Cambria" w:cs="Cambria"/>
          <w:bCs/>
          <w:i/>
          <w:iCs/>
          <w:sz w:val="22"/>
          <w:szCs w:val="22"/>
          <w:lang w:val="en-US"/>
        </w:rPr>
        <w:t>(Luther levele, 1518)</w:t>
      </w:r>
    </w:p>
    <w:p w14:paraId="1FF6FB93" w14:textId="77777777" w:rsidR="00963318" w:rsidRPr="007D54FA" w:rsidRDefault="00963318" w:rsidP="0022197E">
      <w:pPr>
        <w:jc w:val="both"/>
        <w:rPr>
          <w:rFonts w:ascii="Cambria" w:hAnsi="Cambria" w:cs="Cambria"/>
          <w:bCs/>
          <w:sz w:val="22"/>
          <w:szCs w:val="22"/>
          <w:lang w:val="en-US"/>
        </w:rPr>
      </w:pPr>
    </w:p>
    <w:p w14:paraId="611DF9B0" w14:textId="77777777" w:rsidR="00963318" w:rsidRPr="007D54FA" w:rsidRDefault="00963318" w:rsidP="0022197E">
      <w:pPr>
        <w:jc w:val="both"/>
        <w:rPr>
          <w:rFonts w:ascii="Cambria" w:hAnsi="Cambria" w:cs="Cambria"/>
          <w:bCs/>
          <w:sz w:val="22"/>
          <w:szCs w:val="22"/>
          <w:lang w:val="en-US"/>
        </w:rPr>
      </w:pPr>
      <w:r w:rsidRPr="007D54FA">
        <w:rPr>
          <w:rFonts w:ascii="Cambria" w:hAnsi="Cambria" w:cs="Cambria"/>
          <w:b/>
          <w:sz w:val="22"/>
          <w:szCs w:val="22"/>
          <w:lang w:val="en-US"/>
        </w:rPr>
        <w:t>C)</w:t>
      </w:r>
      <w:r w:rsidRPr="007D54FA">
        <w:rPr>
          <w:rFonts w:ascii="Cambria" w:hAnsi="Cambria" w:cs="Cambria"/>
          <w:bCs/>
          <w:sz w:val="22"/>
          <w:szCs w:val="22"/>
          <w:lang w:val="en-US"/>
        </w:rPr>
        <w:t xml:space="preserve"> </w:t>
      </w:r>
      <w:r w:rsidR="00935EA2" w:rsidRPr="007D54FA">
        <w:rPr>
          <w:rFonts w:ascii="Cambria" w:hAnsi="Cambria"/>
          <w:sz w:val="22"/>
          <w:szCs w:val="22"/>
        </w:rPr>
        <w:t>„Ich bin nicht so töricht und tollkühn, dass ich wegen eines einzigen wirren und falschen Dekrets [Beschluss] eines Papstes und Menschen die so vielen und ganz klaren</w:t>
      </w:r>
      <w:r w:rsidR="00935EA2" w:rsidRPr="007D54FA">
        <w:rPr>
          <w:rFonts w:ascii="Cambria" w:hAnsi="Cambria"/>
          <w:spacing w:val="-7"/>
          <w:sz w:val="22"/>
          <w:szCs w:val="22"/>
        </w:rPr>
        <w:t xml:space="preserve"> </w:t>
      </w:r>
      <w:r w:rsidR="00935EA2" w:rsidRPr="007D54FA">
        <w:rPr>
          <w:rFonts w:ascii="Cambria" w:hAnsi="Cambria"/>
          <w:sz w:val="22"/>
          <w:szCs w:val="22"/>
        </w:rPr>
        <w:t>Beweise</w:t>
      </w:r>
      <w:r w:rsidR="00935EA2" w:rsidRPr="007D54FA">
        <w:rPr>
          <w:rFonts w:ascii="Cambria" w:hAnsi="Cambria"/>
          <w:spacing w:val="-6"/>
          <w:sz w:val="22"/>
          <w:szCs w:val="22"/>
        </w:rPr>
        <w:t xml:space="preserve"> </w:t>
      </w:r>
      <w:r w:rsidR="00935EA2" w:rsidRPr="007D54FA">
        <w:rPr>
          <w:rFonts w:ascii="Cambria" w:hAnsi="Cambria"/>
          <w:sz w:val="22"/>
          <w:szCs w:val="22"/>
        </w:rPr>
        <w:t>der</w:t>
      </w:r>
      <w:r w:rsidR="00935EA2" w:rsidRPr="007D54FA">
        <w:rPr>
          <w:rFonts w:ascii="Cambria" w:hAnsi="Cambria"/>
          <w:spacing w:val="-6"/>
          <w:sz w:val="22"/>
          <w:szCs w:val="22"/>
        </w:rPr>
        <w:t xml:space="preserve"> </w:t>
      </w:r>
      <w:r w:rsidR="00935EA2" w:rsidRPr="007D54FA">
        <w:rPr>
          <w:rFonts w:ascii="Cambria" w:hAnsi="Cambria"/>
          <w:sz w:val="22"/>
          <w:szCs w:val="22"/>
        </w:rPr>
        <w:t>Heiligen</w:t>
      </w:r>
      <w:r w:rsidR="00935EA2" w:rsidRPr="007D54FA">
        <w:rPr>
          <w:rFonts w:ascii="Cambria" w:hAnsi="Cambria"/>
          <w:spacing w:val="-6"/>
          <w:sz w:val="22"/>
          <w:szCs w:val="22"/>
        </w:rPr>
        <w:t xml:space="preserve"> </w:t>
      </w:r>
      <w:r w:rsidR="00935EA2" w:rsidRPr="007D54FA">
        <w:rPr>
          <w:rFonts w:ascii="Cambria" w:hAnsi="Cambria"/>
          <w:sz w:val="22"/>
          <w:szCs w:val="22"/>
        </w:rPr>
        <w:t>Schrift</w:t>
      </w:r>
      <w:r w:rsidR="00935EA2" w:rsidRPr="007D54FA">
        <w:rPr>
          <w:rFonts w:ascii="Cambria" w:hAnsi="Cambria"/>
          <w:spacing w:val="-6"/>
          <w:sz w:val="22"/>
          <w:szCs w:val="22"/>
        </w:rPr>
        <w:t xml:space="preserve"> </w:t>
      </w:r>
      <w:r w:rsidR="00935EA2" w:rsidRPr="007D54FA">
        <w:rPr>
          <w:rFonts w:ascii="Cambria" w:hAnsi="Cambria"/>
          <w:sz w:val="22"/>
          <w:szCs w:val="22"/>
        </w:rPr>
        <w:t>ableugne:</w:t>
      </w:r>
      <w:r w:rsidR="00935EA2" w:rsidRPr="007D54FA">
        <w:rPr>
          <w:rFonts w:ascii="Cambria" w:hAnsi="Cambria"/>
          <w:spacing w:val="-6"/>
          <w:sz w:val="22"/>
          <w:szCs w:val="22"/>
        </w:rPr>
        <w:t xml:space="preserve"> </w:t>
      </w:r>
      <w:r w:rsidR="00935EA2" w:rsidRPr="007D54FA">
        <w:rPr>
          <w:rFonts w:ascii="Cambria" w:hAnsi="Cambria"/>
          <w:sz w:val="22"/>
          <w:szCs w:val="22"/>
        </w:rPr>
        <w:t>Im</w:t>
      </w:r>
      <w:r w:rsidR="00935EA2" w:rsidRPr="007D54FA">
        <w:rPr>
          <w:rFonts w:ascii="Cambria" w:hAnsi="Cambria"/>
          <w:spacing w:val="-6"/>
          <w:sz w:val="22"/>
          <w:szCs w:val="22"/>
        </w:rPr>
        <w:t xml:space="preserve"> </w:t>
      </w:r>
      <w:r w:rsidR="00935EA2" w:rsidRPr="007D54FA">
        <w:rPr>
          <w:rFonts w:ascii="Cambria" w:hAnsi="Cambria"/>
          <w:sz w:val="22"/>
          <w:szCs w:val="22"/>
        </w:rPr>
        <w:t>Gegenteil,</w:t>
      </w:r>
      <w:r w:rsidR="00935EA2" w:rsidRPr="007D54FA">
        <w:rPr>
          <w:rFonts w:ascii="Cambria" w:hAnsi="Cambria"/>
          <w:spacing w:val="-7"/>
          <w:sz w:val="22"/>
          <w:szCs w:val="22"/>
        </w:rPr>
        <w:t xml:space="preserve"> </w:t>
      </w:r>
      <w:r w:rsidR="00935EA2" w:rsidRPr="007D54FA">
        <w:rPr>
          <w:rFonts w:ascii="Cambria" w:hAnsi="Cambria"/>
          <w:sz w:val="22"/>
          <w:szCs w:val="22"/>
        </w:rPr>
        <w:t>meine</w:t>
      </w:r>
      <w:r w:rsidR="00935EA2" w:rsidRPr="007D54FA">
        <w:rPr>
          <w:rFonts w:ascii="Cambria" w:hAnsi="Cambria"/>
          <w:spacing w:val="-6"/>
          <w:sz w:val="22"/>
          <w:szCs w:val="22"/>
        </w:rPr>
        <w:t xml:space="preserve"> </w:t>
      </w:r>
      <w:r w:rsidR="00935EA2" w:rsidRPr="007D54FA">
        <w:rPr>
          <w:rFonts w:ascii="Cambria" w:hAnsi="Cambria"/>
          <w:sz w:val="22"/>
          <w:szCs w:val="22"/>
        </w:rPr>
        <w:t>feste</w:t>
      </w:r>
      <w:r w:rsidR="00935EA2" w:rsidRPr="007D54FA">
        <w:rPr>
          <w:rFonts w:ascii="Cambria" w:hAnsi="Cambria"/>
          <w:spacing w:val="-6"/>
          <w:sz w:val="22"/>
          <w:szCs w:val="22"/>
        </w:rPr>
        <w:t xml:space="preserve"> </w:t>
      </w:r>
      <w:r w:rsidR="00935EA2" w:rsidRPr="007D54FA">
        <w:rPr>
          <w:rFonts w:ascii="Cambria" w:hAnsi="Cambria"/>
          <w:sz w:val="22"/>
          <w:szCs w:val="22"/>
        </w:rPr>
        <w:t xml:space="preserve">Überzeugung ist, dass die Worte der Heiligen Schrift […] unter allen Umständen den menschlichen Worten weit vorgezogen werden sollen.“ </w:t>
      </w:r>
      <w:r w:rsidR="00935EA2" w:rsidRPr="007D54FA">
        <w:rPr>
          <w:rFonts w:ascii="Cambria" w:hAnsi="Cambria"/>
          <w:i/>
          <w:sz w:val="22"/>
          <w:szCs w:val="22"/>
        </w:rPr>
        <w:t>(Luthers Brief,</w:t>
      </w:r>
      <w:r w:rsidR="00935EA2" w:rsidRPr="007D54FA">
        <w:rPr>
          <w:rFonts w:ascii="Cambria" w:hAnsi="Cambria"/>
          <w:i/>
          <w:spacing w:val="-10"/>
          <w:sz w:val="22"/>
          <w:szCs w:val="22"/>
        </w:rPr>
        <w:t xml:space="preserve"> </w:t>
      </w:r>
      <w:r w:rsidR="00935EA2" w:rsidRPr="007D54FA">
        <w:rPr>
          <w:rFonts w:ascii="Cambria" w:hAnsi="Cambria"/>
          <w:i/>
          <w:sz w:val="22"/>
          <w:szCs w:val="22"/>
        </w:rPr>
        <w:t>1518)</w:t>
      </w:r>
    </w:p>
    <w:p w14:paraId="5600B31F" w14:textId="77777777" w:rsidR="00963318" w:rsidRPr="007D54FA" w:rsidRDefault="00963318" w:rsidP="0022197E">
      <w:pPr>
        <w:jc w:val="both"/>
        <w:rPr>
          <w:rFonts w:ascii="Cambria" w:hAnsi="Cambria" w:cs="Cambria"/>
          <w:bCs/>
          <w:sz w:val="22"/>
          <w:szCs w:val="22"/>
          <w:lang w:val="en-US"/>
        </w:rPr>
      </w:pPr>
    </w:p>
    <w:p w14:paraId="73E49276" w14:textId="77777777" w:rsidR="00963318" w:rsidRPr="007D54FA" w:rsidRDefault="00963318" w:rsidP="0022197E">
      <w:pPr>
        <w:jc w:val="both"/>
        <w:rPr>
          <w:rFonts w:ascii="Cambria" w:hAnsi="Cambria" w:cs="Cambria"/>
          <w:bCs/>
          <w:sz w:val="22"/>
          <w:szCs w:val="22"/>
          <w:lang w:val="en-US"/>
        </w:rPr>
      </w:pPr>
      <w:r w:rsidRPr="007D54FA">
        <w:rPr>
          <w:rFonts w:ascii="Cambria" w:hAnsi="Cambria" w:cs="Cambria"/>
          <w:bCs/>
          <w:sz w:val="22"/>
          <w:szCs w:val="22"/>
          <w:lang w:val="en-US"/>
        </w:rPr>
        <w:t xml:space="preserve">„Nem vagyok olyan esztelenül vakmerő, hogy egy pápának és embernek egyetlen zavaros és téves dekrétuma [határozata] miatt megtagadjam a Szentírásnak annyi s olyan világos bizonyítékait: ellenkezőleg, szent meggyőződésem, hogy a Szentírás igéje […] feltétlenül fölébe helyezendő mindenféle emberi szónak.” </w:t>
      </w:r>
      <w:r w:rsidRPr="007D54FA">
        <w:rPr>
          <w:rFonts w:ascii="Cambria" w:hAnsi="Cambria" w:cs="Cambria"/>
          <w:bCs/>
          <w:i/>
          <w:iCs/>
          <w:sz w:val="22"/>
          <w:szCs w:val="22"/>
          <w:lang w:val="en-US"/>
        </w:rPr>
        <w:t>(Luther levele, 1518)</w:t>
      </w:r>
    </w:p>
    <w:p w14:paraId="22D3AFC8" w14:textId="77777777" w:rsidR="00935EA2" w:rsidRPr="007D54FA" w:rsidRDefault="00935EA2" w:rsidP="0022197E">
      <w:pPr>
        <w:jc w:val="both"/>
        <w:rPr>
          <w:rFonts w:ascii="Cambria" w:hAnsi="Cambria" w:cs="Cambria"/>
          <w:b/>
          <w:sz w:val="22"/>
          <w:szCs w:val="22"/>
          <w:lang w:val="en-US"/>
        </w:rPr>
      </w:pPr>
    </w:p>
    <w:p w14:paraId="2E0B4953" w14:textId="77777777" w:rsidR="00963318" w:rsidRPr="007D54FA" w:rsidRDefault="00963318" w:rsidP="0022197E">
      <w:pPr>
        <w:jc w:val="both"/>
        <w:rPr>
          <w:rFonts w:ascii="Cambria" w:hAnsi="Cambria" w:cs="Cambria"/>
          <w:bCs/>
          <w:i/>
          <w:iCs/>
          <w:sz w:val="22"/>
          <w:szCs w:val="22"/>
          <w:lang w:val="en-US"/>
        </w:rPr>
      </w:pPr>
      <w:r w:rsidRPr="007D54FA">
        <w:rPr>
          <w:rFonts w:ascii="Cambria" w:hAnsi="Cambria" w:cs="Cambria"/>
          <w:b/>
          <w:sz w:val="22"/>
          <w:szCs w:val="22"/>
          <w:lang w:val="en-US"/>
        </w:rPr>
        <w:t>D)</w:t>
      </w:r>
      <w:r w:rsidRPr="007D54FA">
        <w:rPr>
          <w:rFonts w:ascii="Cambria" w:hAnsi="Cambria" w:cs="Cambria"/>
          <w:bCs/>
          <w:sz w:val="22"/>
          <w:szCs w:val="22"/>
          <w:lang w:val="en-US"/>
        </w:rPr>
        <w:t xml:space="preserve"> </w:t>
      </w:r>
      <w:r w:rsidR="00935EA2" w:rsidRPr="007D54FA">
        <w:rPr>
          <w:rFonts w:ascii="Cambria" w:hAnsi="Cambria"/>
          <w:sz w:val="22"/>
          <w:szCs w:val="22"/>
        </w:rPr>
        <w:t>„Wie</w:t>
      </w:r>
      <w:r w:rsidR="00935EA2" w:rsidRPr="007D54FA">
        <w:rPr>
          <w:rFonts w:ascii="Cambria" w:hAnsi="Cambria"/>
          <w:spacing w:val="-13"/>
          <w:sz w:val="22"/>
          <w:szCs w:val="22"/>
        </w:rPr>
        <w:t xml:space="preserve"> </w:t>
      </w:r>
      <w:r w:rsidR="00935EA2" w:rsidRPr="007D54FA">
        <w:rPr>
          <w:rFonts w:ascii="Cambria" w:hAnsi="Cambria"/>
          <w:sz w:val="22"/>
          <w:szCs w:val="22"/>
        </w:rPr>
        <w:t>viele,</w:t>
      </w:r>
      <w:r w:rsidR="00935EA2" w:rsidRPr="007D54FA">
        <w:rPr>
          <w:rFonts w:ascii="Cambria" w:hAnsi="Cambria"/>
          <w:spacing w:val="-13"/>
          <w:sz w:val="22"/>
          <w:szCs w:val="22"/>
        </w:rPr>
        <w:t xml:space="preserve"> </w:t>
      </w:r>
      <w:r w:rsidR="00935EA2" w:rsidRPr="007D54FA">
        <w:rPr>
          <w:rFonts w:ascii="Cambria" w:hAnsi="Cambria"/>
          <w:sz w:val="22"/>
          <w:szCs w:val="22"/>
        </w:rPr>
        <w:t>meinst</w:t>
      </w:r>
      <w:r w:rsidR="00935EA2" w:rsidRPr="007D54FA">
        <w:rPr>
          <w:rFonts w:ascii="Cambria" w:hAnsi="Cambria"/>
          <w:spacing w:val="-12"/>
          <w:sz w:val="22"/>
          <w:szCs w:val="22"/>
        </w:rPr>
        <w:t xml:space="preserve"> </w:t>
      </w:r>
      <w:r w:rsidR="00935EA2" w:rsidRPr="007D54FA">
        <w:rPr>
          <w:rFonts w:ascii="Cambria" w:hAnsi="Cambria"/>
          <w:sz w:val="22"/>
          <w:szCs w:val="22"/>
        </w:rPr>
        <w:t>du</w:t>
      </w:r>
      <w:r w:rsidR="00935EA2" w:rsidRPr="007D54FA">
        <w:rPr>
          <w:rFonts w:ascii="Cambria" w:hAnsi="Cambria"/>
          <w:spacing w:val="-13"/>
          <w:sz w:val="22"/>
          <w:szCs w:val="22"/>
        </w:rPr>
        <w:t xml:space="preserve"> </w:t>
      </w:r>
      <w:r w:rsidR="00935EA2" w:rsidRPr="007D54FA">
        <w:rPr>
          <w:rFonts w:ascii="Cambria" w:hAnsi="Cambria"/>
          <w:sz w:val="22"/>
          <w:szCs w:val="22"/>
        </w:rPr>
        <w:t>wohl,</w:t>
      </w:r>
      <w:r w:rsidR="00935EA2" w:rsidRPr="007D54FA">
        <w:rPr>
          <w:rFonts w:ascii="Cambria" w:hAnsi="Cambria"/>
          <w:spacing w:val="-12"/>
          <w:sz w:val="22"/>
          <w:szCs w:val="22"/>
        </w:rPr>
        <w:t xml:space="preserve"> </w:t>
      </w:r>
      <w:r w:rsidR="00935EA2" w:rsidRPr="007D54FA">
        <w:rPr>
          <w:rFonts w:ascii="Cambria" w:hAnsi="Cambria"/>
          <w:sz w:val="22"/>
          <w:szCs w:val="22"/>
        </w:rPr>
        <w:t>würden</w:t>
      </w:r>
      <w:r w:rsidR="00935EA2" w:rsidRPr="007D54FA">
        <w:rPr>
          <w:rFonts w:ascii="Cambria" w:hAnsi="Cambria"/>
          <w:spacing w:val="-13"/>
          <w:sz w:val="22"/>
          <w:szCs w:val="22"/>
        </w:rPr>
        <w:t xml:space="preserve"> </w:t>
      </w:r>
      <w:r w:rsidR="00935EA2" w:rsidRPr="007D54FA">
        <w:rPr>
          <w:rFonts w:ascii="Cambria" w:hAnsi="Cambria"/>
          <w:sz w:val="22"/>
          <w:szCs w:val="22"/>
        </w:rPr>
        <w:t>ein</w:t>
      </w:r>
      <w:r w:rsidR="00935EA2" w:rsidRPr="007D54FA">
        <w:rPr>
          <w:rFonts w:ascii="Cambria" w:hAnsi="Cambria"/>
          <w:spacing w:val="-13"/>
          <w:sz w:val="22"/>
          <w:szCs w:val="22"/>
        </w:rPr>
        <w:t xml:space="preserve"> </w:t>
      </w:r>
      <w:r w:rsidR="00935EA2" w:rsidRPr="007D54FA">
        <w:rPr>
          <w:rFonts w:ascii="Cambria" w:hAnsi="Cambria"/>
          <w:sz w:val="22"/>
          <w:szCs w:val="22"/>
        </w:rPr>
        <w:t>Gelübde</w:t>
      </w:r>
      <w:r w:rsidR="00935EA2" w:rsidRPr="007D54FA">
        <w:rPr>
          <w:rFonts w:ascii="Cambria" w:hAnsi="Cambria"/>
          <w:spacing w:val="-13"/>
          <w:sz w:val="22"/>
          <w:szCs w:val="22"/>
        </w:rPr>
        <w:t xml:space="preserve"> </w:t>
      </w:r>
      <w:r w:rsidR="00935EA2" w:rsidRPr="007D54FA">
        <w:rPr>
          <w:rFonts w:ascii="Cambria" w:hAnsi="Cambria"/>
          <w:sz w:val="22"/>
          <w:szCs w:val="22"/>
        </w:rPr>
        <w:t>abgelegt</w:t>
      </w:r>
      <w:r w:rsidR="00935EA2" w:rsidRPr="007D54FA">
        <w:rPr>
          <w:rFonts w:ascii="Cambria" w:hAnsi="Cambria"/>
          <w:spacing w:val="-13"/>
          <w:sz w:val="22"/>
          <w:szCs w:val="22"/>
        </w:rPr>
        <w:t xml:space="preserve"> </w:t>
      </w:r>
      <w:r w:rsidR="00935EA2" w:rsidRPr="007D54FA">
        <w:rPr>
          <w:rFonts w:ascii="Cambria" w:hAnsi="Cambria"/>
          <w:sz w:val="22"/>
          <w:szCs w:val="22"/>
        </w:rPr>
        <w:t>haben,</w:t>
      </w:r>
      <w:r w:rsidR="00935EA2" w:rsidRPr="007D54FA">
        <w:rPr>
          <w:rFonts w:ascii="Cambria" w:hAnsi="Cambria"/>
          <w:spacing w:val="-12"/>
          <w:sz w:val="22"/>
          <w:szCs w:val="22"/>
        </w:rPr>
        <w:t xml:space="preserve"> </w:t>
      </w:r>
      <w:r w:rsidR="00935EA2" w:rsidRPr="007D54FA">
        <w:rPr>
          <w:rFonts w:ascii="Cambria" w:hAnsi="Cambria"/>
          <w:sz w:val="22"/>
          <w:szCs w:val="22"/>
        </w:rPr>
        <w:t>wenn</w:t>
      </w:r>
      <w:r w:rsidR="00935EA2" w:rsidRPr="007D54FA">
        <w:rPr>
          <w:rFonts w:ascii="Cambria" w:hAnsi="Cambria"/>
          <w:spacing w:val="-13"/>
          <w:sz w:val="22"/>
          <w:szCs w:val="22"/>
        </w:rPr>
        <w:t xml:space="preserve"> </w:t>
      </w:r>
      <w:r w:rsidR="00935EA2" w:rsidRPr="007D54FA">
        <w:rPr>
          <w:rFonts w:ascii="Cambria" w:hAnsi="Cambria"/>
          <w:sz w:val="22"/>
          <w:szCs w:val="22"/>
        </w:rPr>
        <w:t>sie</w:t>
      </w:r>
      <w:r w:rsidR="00935EA2" w:rsidRPr="007D54FA">
        <w:rPr>
          <w:rFonts w:ascii="Cambria" w:hAnsi="Cambria"/>
          <w:spacing w:val="-12"/>
          <w:sz w:val="22"/>
          <w:szCs w:val="22"/>
        </w:rPr>
        <w:t xml:space="preserve"> </w:t>
      </w:r>
      <w:r w:rsidR="00935EA2" w:rsidRPr="007D54FA">
        <w:rPr>
          <w:rFonts w:ascii="Cambria" w:hAnsi="Cambria"/>
          <w:sz w:val="22"/>
          <w:szCs w:val="22"/>
        </w:rPr>
        <w:t>gewusst hätten, dass sie durch ihr Gelübde weder Gerechtigkeit noch Seligkeit erlangen würden?</w:t>
      </w:r>
      <w:r w:rsidR="00935EA2" w:rsidRPr="007D54FA">
        <w:rPr>
          <w:rFonts w:ascii="Cambria" w:hAnsi="Cambria"/>
          <w:spacing w:val="-11"/>
          <w:sz w:val="22"/>
          <w:szCs w:val="22"/>
        </w:rPr>
        <w:t xml:space="preserve"> </w:t>
      </w:r>
      <w:r w:rsidR="00935EA2" w:rsidRPr="007D54FA">
        <w:rPr>
          <w:rFonts w:ascii="Cambria" w:hAnsi="Cambria"/>
          <w:sz w:val="22"/>
          <w:szCs w:val="22"/>
        </w:rPr>
        <w:t>[…]</w:t>
      </w:r>
      <w:r w:rsidR="00935EA2" w:rsidRPr="007D54FA">
        <w:rPr>
          <w:rFonts w:ascii="Cambria" w:hAnsi="Cambria"/>
          <w:spacing w:val="-11"/>
          <w:sz w:val="22"/>
          <w:szCs w:val="22"/>
        </w:rPr>
        <w:t xml:space="preserve"> </w:t>
      </w:r>
      <w:r w:rsidR="00935EA2" w:rsidRPr="007D54FA">
        <w:rPr>
          <w:rFonts w:ascii="Cambria" w:hAnsi="Cambria"/>
          <w:sz w:val="22"/>
          <w:szCs w:val="22"/>
        </w:rPr>
        <w:t>Fast</w:t>
      </w:r>
      <w:r w:rsidR="00935EA2" w:rsidRPr="007D54FA">
        <w:rPr>
          <w:rFonts w:ascii="Cambria" w:hAnsi="Cambria"/>
          <w:spacing w:val="-10"/>
          <w:sz w:val="22"/>
          <w:szCs w:val="22"/>
        </w:rPr>
        <w:t xml:space="preserve"> </w:t>
      </w:r>
      <w:r w:rsidR="00935EA2" w:rsidRPr="007D54FA">
        <w:rPr>
          <w:rFonts w:ascii="Cambria" w:hAnsi="Cambria"/>
          <w:sz w:val="22"/>
          <w:szCs w:val="22"/>
        </w:rPr>
        <w:t>ohne</w:t>
      </w:r>
      <w:r w:rsidR="00935EA2" w:rsidRPr="007D54FA">
        <w:rPr>
          <w:rFonts w:ascii="Cambria" w:hAnsi="Cambria"/>
          <w:spacing w:val="-11"/>
          <w:sz w:val="22"/>
          <w:szCs w:val="22"/>
        </w:rPr>
        <w:t xml:space="preserve"> </w:t>
      </w:r>
      <w:r w:rsidR="00935EA2" w:rsidRPr="007D54FA">
        <w:rPr>
          <w:rFonts w:ascii="Cambria" w:hAnsi="Cambria"/>
          <w:sz w:val="22"/>
          <w:szCs w:val="22"/>
        </w:rPr>
        <w:t>Ausnahme</w:t>
      </w:r>
      <w:r w:rsidR="00935EA2" w:rsidRPr="007D54FA">
        <w:rPr>
          <w:rFonts w:ascii="Cambria" w:hAnsi="Cambria"/>
          <w:spacing w:val="-11"/>
          <w:sz w:val="22"/>
          <w:szCs w:val="22"/>
        </w:rPr>
        <w:t xml:space="preserve"> </w:t>
      </w:r>
      <w:r w:rsidR="00935EA2" w:rsidRPr="007D54FA">
        <w:rPr>
          <w:rFonts w:ascii="Cambria" w:hAnsi="Cambria"/>
          <w:sz w:val="22"/>
          <w:szCs w:val="22"/>
        </w:rPr>
        <w:t>[…]</w:t>
      </w:r>
      <w:r w:rsidR="00935EA2" w:rsidRPr="007D54FA">
        <w:rPr>
          <w:rFonts w:ascii="Cambria" w:hAnsi="Cambria"/>
          <w:spacing w:val="-10"/>
          <w:sz w:val="22"/>
          <w:szCs w:val="22"/>
        </w:rPr>
        <w:t xml:space="preserve"> </w:t>
      </w:r>
      <w:r w:rsidR="00935EA2" w:rsidRPr="007D54FA">
        <w:rPr>
          <w:rFonts w:ascii="Cambria" w:hAnsi="Cambria"/>
          <w:sz w:val="22"/>
          <w:szCs w:val="22"/>
        </w:rPr>
        <w:t>legen</w:t>
      </w:r>
      <w:r w:rsidR="00935EA2" w:rsidRPr="007D54FA">
        <w:rPr>
          <w:rFonts w:ascii="Cambria" w:hAnsi="Cambria"/>
          <w:spacing w:val="-11"/>
          <w:sz w:val="22"/>
          <w:szCs w:val="22"/>
        </w:rPr>
        <w:t xml:space="preserve"> </w:t>
      </w:r>
      <w:r w:rsidR="00935EA2" w:rsidRPr="007D54FA">
        <w:rPr>
          <w:rFonts w:ascii="Cambria" w:hAnsi="Cambria"/>
          <w:sz w:val="22"/>
          <w:szCs w:val="22"/>
        </w:rPr>
        <w:t>sie</w:t>
      </w:r>
      <w:r w:rsidR="00935EA2" w:rsidRPr="007D54FA">
        <w:rPr>
          <w:rFonts w:ascii="Cambria" w:hAnsi="Cambria"/>
          <w:spacing w:val="-10"/>
          <w:sz w:val="22"/>
          <w:szCs w:val="22"/>
        </w:rPr>
        <w:t xml:space="preserve"> </w:t>
      </w:r>
      <w:r w:rsidR="00935EA2" w:rsidRPr="007D54FA">
        <w:rPr>
          <w:rFonts w:ascii="Cambria" w:hAnsi="Cambria"/>
          <w:sz w:val="22"/>
          <w:szCs w:val="22"/>
        </w:rPr>
        <w:t>[ihr</w:t>
      </w:r>
      <w:r w:rsidR="00935EA2" w:rsidRPr="007D54FA">
        <w:rPr>
          <w:rFonts w:ascii="Cambria" w:hAnsi="Cambria"/>
          <w:spacing w:val="-11"/>
          <w:sz w:val="22"/>
          <w:szCs w:val="22"/>
        </w:rPr>
        <w:t xml:space="preserve"> </w:t>
      </w:r>
      <w:r w:rsidR="00935EA2" w:rsidRPr="007D54FA">
        <w:rPr>
          <w:rFonts w:ascii="Cambria" w:hAnsi="Cambria"/>
          <w:sz w:val="22"/>
          <w:szCs w:val="22"/>
        </w:rPr>
        <w:t>Gelübde</w:t>
      </w:r>
      <w:r w:rsidR="00935EA2" w:rsidRPr="007D54FA">
        <w:rPr>
          <w:rFonts w:ascii="Cambria" w:hAnsi="Cambria"/>
          <w:spacing w:val="-11"/>
          <w:sz w:val="22"/>
          <w:szCs w:val="22"/>
        </w:rPr>
        <w:t xml:space="preserve"> </w:t>
      </w:r>
      <w:r w:rsidR="00935EA2" w:rsidRPr="007D54FA">
        <w:rPr>
          <w:rFonts w:ascii="Cambria" w:hAnsi="Cambria"/>
          <w:sz w:val="22"/>
          <w:szCs w:val="22"/>
        </w:rPr>
        <w:t>ab],</w:t>
      </w:r>
      <w:r w:rsidR="00935EA2" w:rsidRPr="007D54FA">
        <w:rPr>
          <w:rFonts w:ascii="Cambria" w:hAnsi="Cambria"/>
          <w:spacing w:val="-10"/>
          <w:sz w:val="22"/>
          <w:szCs w:val="22"/>
        </w:rPr>
        <w:t xml:space="preserve"> </w:t>
      </w:r>
      <w:r w:rsidR="00935EA2" w:rsidRPr="007D54FA">
        <w:rPr>
          <w:rFonts w:ascii="Cambria" w:hAnsi="Cambria"/>
          <w:sz w:val="22"/>
          <w:szCs w:val="22"/>
        </w:rPr>
        <w:t>weil</w:t>
      </w:r>
      <w:r w:rsidR="00935EA2" w:rsidRPr="007D54FA">
        <w:rPr>
          <w:rFonts w:ascii="Cambria" w:hAnsi="Cambria"/>
          <w:spacing w:val="-11"/>
          <w:sz w:val="22"/>
          <w:szCs w:val="22"/>
        </w:rPr>
        <w:t xml:space="preserve"> </w:t>
      </w:r>
      <w:r w:rsidR="00935EA2" w:rsidRPr="007D54FA">
        <w:rPr>
          <w:rFonts w:ascii="Cambria" w:hAnsi="Cambria"/>
          <w:sz w:val="22"/>
          <w:szCs w:val="22"/>
        </w:rPr>
        <w:t>sie</w:t>
      </w:r>
      <w:r w:rsidR="00935EA2" w:rsidRPr="007D54FA">
        <w:rPr>
          <w:rFonts w:ascii="Cambria" w:hAnsi="Cambria"/>
          <w:spacing w:val="-11"/>
          <w:sz w:val="22"/>
          <w:szCs w:val="22"/>
        </w:rPr>
        <w:t xml:space="preserve"> </w:t>
      </w:r>
      <w:r w:rsidR="00935EA2" w:rsidRPr="007D54FA">
        <w:rPr>
          <w:rFonts w:ascii="Cambria" w:hAnsi="Cambria"/>
          <w:sz w:val="22"/>
          <w:szCs w:val="22"/>
        </w:rPr>
        <w:t>hoffen,</w:t>
      </w:r>
      <w:r w:rsidR="00935EA2" w:rsidRPr="007D54FA">
        <w:rPr>
          <w:rFonts w:ascii="Cambria" w:hAnsi="Cambria"/>
          <w:spacing w:val="-10"/>
          <w:sz w:val="22"/>
          <w:szCs w:val="22"/>
        </w:rPr>
        <w:t xml:space="preserve"> </w:t>
      </w:r>
      <w:r w:rsidR="00935EA2" w:rsidRPr="007D54FA">
        <w:rPr>
          <w:rFonts w:ascii="Cambria" w:hAnsi="Cambria"/>
          <w:sz w:val="22"/>
          <w:szCs w:val="22"/>
        </w:rPr>
        <w:t>dass sie</w:t>
      </w:r>
      <w:r w:rsidR="00935EA2" w:rsidRPr="007D54FA">
        <w:rPr>
          <w:rFonts w:ascii="Cambria" w:hAnsi="Cambria"/>
          <w:spacing w:val="-7"/>
          <w:sz w:val="22"/>
          <w:szCs w:val="22"/>
        </w:rPr>
        <w:t xml:space="preserve"> </w:t>
      </w:r>
      <w:r w:rsidR="00935EA2" w:rsidRPr="007D54FA">
        <w:rPr>
          <w:rFonts w:ascii="Cambria" w:hAnsi="Cambria"/>
          <w:sz w:val="22"/>
          <w:szCs w:val="22"/>
        </w:rPr>
        <w:t>Gott</w:t>
      </w:r>
      <w:r w:rsidR="00935EA2" w:rsidRPr="007D54FA">
        <w:rPr>
          <w:rFonts w:ascii="Cambria" w:hAnsi="Cambria"/>
          <w:spacing w:val="-7"/>
          <w:sz w:val="22"/>
          <w:szCs w:val="22"/>
        </w:rPr>
        <w:t xml:space="preserve"> </w:t>
      </w:r>
      <w:r w:rsidR="00935EA2" w:rsidRPr="007D54FA">
        <w:rPr>
          <w:rFonts w:ascii="Cambria" w:hAnsi="Cambria"/>
          <w:sz w:val="22"/>
          <w:szCs w:val="22"/>
        </w:rPr>
        <w:t>durch</w:t>
      </w:r>
      <w:r w:rsidR="00935EA2" w:rsidRPr="007D54FA">
        <w:rPr>
          <w:rFonts w:ascii="Cambria" w:hAnsi="Cambria"/>
          <w:spacing w:val="-7"/>
          <w:sz w:val="22"/>
          <w:szCs w:val="22"/>
        </w:rPr>
        <w:t xml:space="preserve"> </w:t>
      </w:r>
      <w:r w:rsidR="00935EA2" w:rsidRPr="007D54FA">
        <w:rPr>
          <w:rFonts w:ascii="Cambria" w:hAnsi="Cambria"/>
          <w:sz w:val="22"/>
          <w:szCs w:val="22"/>
        </w:rPr>
        <w:t>das</w:t>
      </w:r>
      <w:r w:rsidR="00935EA2" w:rsidRPr="007D54FA">
        <w:rPr>
          <w:rFonts w:ascii="Cambria" w:hAnsi="Cambria"/>
          <w:spacing w:val="-7"/>
          <w:sz w:val="22"/>
          <w:szCs w:val="22"/>
        </w:rPr>
        <w:t xml:space="preserve"> </w:t>
      </w:r>
      <w:r w:rsidR="00935EA2" w:rsidRPr="007D54FA">
        <w:rPr>
          <w:rFonts w:ascii="Cambria" w:hAnsi="Cambria"/>
          <w:sz w:val="22"/>
          <w:szCs w:val="22"/>
        </w:rPr>
        <w:t>Gelübde</w:t>
      </w:r>
      <w:r w:rsidR="00935EA2" w:rsidRPr="007D54FA">
        <w:rPr>
          <w:rFonts w:ascii="Cambria" w:hAnsi="Cambria"/>
          <w:spacing w:val="-7"/>
          <w:sz w:val="22"/>
          <w:szCs w:val="22"/>
        </w:rPr>
        <w:t xml:space="preserve"> </w:t>
      </w:r>
      <w:r w:rsidR="00935EA2" w:rsidRPr="007D54FA">
        <w:rPr>
          <w:rFonts w:ascii="Cambria" w:hAnsi="Cambria"/>
          <w:sz w:val="22"/>
          <w:szCs w:val="22"/>
        </w:rPr>
        <w:t>gefallen,</w:t>
      </w:r>
      <w:r w:rsidR="00935EA2" w:rsidRPr="007D54FA">
        <w:rPr>
          <w:rFonts w:ascii="Cambria" w:hAnsi="Cambria"/>
          <w:spacing w:val="-6"/>
          <w:sz w:val="22"/>
          <w:szCs w:val="22"/>
        </w:rPr>
        <w:t xml:space="preserve"> </w:t>
      </w:r>
      <w:r w:rsidR="00935EA2" w:rsidRPr="007D54FA">
        <w:rPr>
          <w:rFonts w:ascii="Cambria" w:hAnsi="Cambria"/>
          <w:sz w:val="22"/>
          <w:szCs w:val="22"/>
        </w:rPr>
        <w:t>gerecht</w:t>
      </w:r>
      <w:r w:rsidR="00935EA2" w:rsidRPr="007D54FA">
        <w:rPr>
          <w:rFonts w:ascii="Cambria" w:hAnsi="Cambria"/>
          <w:spacing w:val="-8"/>
          <w:sz w:val="22"/>
          <w:szCs w:val="22"/>
        </w:rPr>
        <w:t xml:space="preserve"> </w:t>
      </w:r>
      <w:r w:rsidR="00935EA2" w:rsidRPr="007D54FA">
        <w:rPr>
          <w:rFonts w:ascii="Cambria" w:hAnsi="Cambria"/>
          <w:sz w:val="22"/>
          <w:szCs w:val="22"/>
        </w:rPr>
        <w:t>und</w:t>
      </w:r>
      <w:r w:rsidR="00935EA2" w:rsidRPr="007D54FA">
        <w:rPr>
          <w:rFonts w:ascii="Cambria" w:hAnsi="Cambria"/>
          <w:spacing w:val="-7"/>
          <w:sz w:val="22"/>
          <w:szCs w:val="22"/>
        </w:rPr>
        <w:t xml:space="preserve"> </w:t>
      </w:r>
      <w:r w:rsidR="00935EA2" w:rsidRPr="007D54FA">
        <w:rPr>
          <w:rFonts w:ascii="Cambria" w:hAnsi="Cambria"/>
          <w:sz w:val="22"/>
          <w:szCs w:val="22"/>
        </w:rPr>
        <w:t>selig</w:t>
      </w:r>
      <w:r w:rsidR="00935EA2" w:rsidRPr="007D54FA">
        <w:rPr>
          <w:rFonts w:ascii="Cambria" w:hAnsi="Cambria"/>
          <w:spacing w:val="-7"/>
          <w:sz w:val="22"/>
          <w:szCs w:val="22"/>
        </w:rPr>
        <w:t xml:space="preserve"> </w:t>
      </w:r>
      <w:r w:rsidR="00935EA2" w:rsidRPr="007D54FA">
        <w:rPr>
          <w:rFonts w:ascii="Cambria" w:hAnsi="Cambria"/>
          <w:sz w:val="22"/>
          <w:szCs w:val="22"/>
        </w:rPr>
        <w:t>werden</w:t>
      </w:r>
      <w:r w:rsidR="00935EA2" w:rsidRPr="007D54FA">
        <w:rPr>
          <w:rFonts w:ascii="Cambria" w:hAnsi="Cambria"/>
          <w:spacing w:val="-7"/>
          <w:sz w:val="22"/>
          <w:szCs w:val="22"/>
        </w:rPr>
        <w:t xml:space="preserve"> </w:t>
      </w:r>
      <w:r w:rsidR="00935EA2" w:rsidRPr="007D54FA">
        <w:rPr>
          <w:rFonts w:ascii="Cambria" w:hAnsi="Cambria"/>
          <w:sz w:val="22"/>
          <w:szCs w:val="22"/>
        </w:rPr>
        <w:t>wollen.</w:t>
      </w:r>
      <w:r w:rsidR="00935EA2" w:rsidRPr="007D54FA">
        <w:rPr>
          <w:rFonts w:ascii="Cambria" w:hAnsi="Cambria"/>
          <w:spacing w:val="-6"/>
          <w:sz w:val="22"/>
          <w:szCs w:val="22"/>
        </w:rPr>
        <w:t xml:space="preserve"> </w:t>
      </w:r>
      <w:r w:rsidR="00935EA2" w:rsidRPr="007D54FA">
        <w:rPr>
          <w:rFonts w:ascii="Cambria" w:hAnsi="Cambria"/>
          <w:sz w:val="22"/>
          <w:szCs w:val="22"/>
        </w:rPr>
        <w:t>Was,</w:t>
      </w:r>
      <w:r w:rsidR="00935EA2" w:rsidRPr="007D54FA">
        <w:rPr>
          <w:rFonts w:ascii="Cambria" w:hAnsi="Cambria"/>
          <w:spacing w:val="-7"/>
          <w:sz w:val="22"/>
          <w:szCs w:val="22"/>
        </w:rPr>
        <w:t xml:space="preserve"> </w:t>
      </w:r>
      <w:r w:rsidR="00935EA2" w:rsidRPr="007D54FA">
        <w:rPr>
          <w:rFonts w:ascii="Cambria" w:hAnsi="Cambria"/>
          <w:sz w:val="22"/>
          <w:szCs w:val="22"/>
        </w:rPr>
        <w:t>sagen</w:t>
      </w:r>
      <w:r w:rsidR="00935EA2" w:rsidRPr="007D54FA">
        <w:rPr>
          <w:rFonts w:ascii="Cambria" w:hAnsi="Cambria"/>
          <w:spacing w:val="-7"/>
          <w:sz w:val="22"/>
          <w:szCs w:val="22"/>
        </w:rPr>
        <w:t xml:space="preserve"> </w:t>
      </w:r>
      <w:r w:rsidR="00935EA2" w:rsidRPr="007D54FA">
        <w:rPr>
          <w:rFonts w:ascii="Cambria" w:hAnsi="Cambria"/>
          <w:sz w:val="22"/>
          <w:szCs w:val="22"/>
        </w:rPr>
        <w:t xml:space="preserve">sie, sollte ich sonst im Kloster tun? […] Aus diesem Grund fühle ich mich bestätigt, alle Gelübden als ungültig zu erklären.“ </w:t>
      </w:r>
      <w:r w:rsidR="00935EA2" w:rsidRPr="007D54FA">
        <w:rPr>
          <w:rFonts w:ascii="Cambria" w:hAnsi="Cambria"/>
          <w:i/>
          <w:sz w:val="22"/>
          <w:szCs w:val="22"/>
        </w:rPr>
        <w:t>(Luthers Brief,</w:t>
      </w:r>
      <w:r w:rsidR="00935EA2" w:rsidRPr="007D54FA">
        <w:rPr>
          <w:rFonts w:ascii="Cambria" w:hAnsi="Cambria"/>
          <w:i/>
          <w:spacing w:val="-5"/>
          <w:sz w:val="22"/>
          <w:szCs w:val="22"/>
        </w:rPr>
        <w:t xml:space="preserve"> </w:t>
      </w:r>
      <w:r w:rsidR="00935EA2" w:rsidRPr="007D54FA">
        <w:rPr>
          <w:rFonts w:ascii="Cambria" w:hAnsi="Cambria"/>
          <w:i/>
          <w:sz w:val="22"/>
          <w:szCs w:val="22"/>
        </w:rPr>
        <w:t>1521)</w:t>
      </w:r>
    </w:p>
    <w:p w14:paraId="0208BB70" w14:textId="77777777" w:rsidR="00963318" w:rsidRPr="007D54FA" w:rsidRDefault="00963318" w:rsidP="0022197E">
      <w:pPr>
        <w:jc w:val="both"/>
        <w:rPr>
          <w:rFonts w:ascii="Cambria" w:hAnsi="Cambria" w:cs="Cambria"/>
          <w:bCs/>
          <w:sz w:val="22"/>
          <w:szCs w:val="22"/>
          <w:lang w:val="en-US"/>
        </w:rPr>
      </w:pPr>
    </w:p>
    <w:p w14:paraId="240B79B4" w14:textId="4BAB58C3" w:rsidR="00963318" w:rsidRPr="007D54FA" w:rsidRDefault="00963318" w:rsidP="0022197E">
      <w:pPr>
        <w:jc w:val="both"/>
        <w:rPr>
          <w:rFonts w:ascii="Cambria" w:hAnsi="Cambria" w:cs="Cambria"/>
          <w:bCs/>
          <w:sz w:val="22"/>
          <w:szCs w:val="22"/>
          <w:lang w:val="en-US"/>
        </w:rPr>
      </w:pPr>
      <w:r w:rsidRPr="007D54FA">
        <w:rPr>
          <w:rFonts w:ascii="Cambria" w:hAnsi="Cambria" w:cs="Cambria"/>
          <w:bCs/>
          <w:sz w:val="22"/>
          <w:szCs w:val="22"/>
          <w:lang w:val="en-US"/>
        </w:rPr>
        <w:t>„Mit gondolsz, hányan tettek volna fogadalmat, ha tudták volna, hogy ezzel sem igazságban, sem üdvösségben nem lesz részük? […] Szinte kivétel nélkül […] annak reményében [tesznek fogadalmat], hogy fogadalmuk Istent irányukban jóindulatra hangolja, s igazságot és üdvösséget nyernek tőle. Mert különben mit keresnék – mondják – a kolostorban? […] Ezért érzem magam igazolva abban, hogy minden fogadalmat érvénytelenítsek.”</w:t>
      </w:r>
      <w:r w:rsidR="002E5409">
        <w:rPr>
          <w:rFonts w:ascii="Cambria" w:hAnsi="Cambria" w:cs="Cambria"/>
          <w:bCs/>
          <w:sz w:val="22"/>
          <w:szCs w:val="22"/>
          <w:lang w:val="en-US"/>
        </w:rPr>
        <w:t xml:space="preserve"> </w:t>
      </w:r>
      <w:r w:rsidRPr="007D54FA">
        <w:rPr>
          <w:rFonts w:ascii="Cambria" w:hAnsi="Cambria" w:cs="Cambria"/>
          <w:bCs/>
          <w:i/>
          <w:iCs/>
          <w:sz w:val="22"/>
          <w:szCs w:val="22"/>
          <w:lang w:val="en-US"/>
        </w:rPr>
        <w:t>(Luther levele, 1521)</w:t>
      </w:r>
    </w:p>
    <w:p w14:paraId="6748A2D7" w14:textId="77777777" w:rsidR="00963318" w:rsidRPr="007D54FA" w:rsidRDefault="00963318" w:rsidP="0022197E">
      <w:pPr>
        <w:jc w:val="both"/>
        <w:rPr>
          <w:rFonts w:ascii="Cambria" w:hAnsi="Cambria" w:cs="Cambria"/>
          <w:bCs/>
          <w:sz w:val="22"/>
          <w:szCs w:val="22"/>
          <w:lang w:val="en-US"/>
        </w:rPr>
      </w:pPr>
    </w:p>
    <w:p w14:paraId="689C08A4" w14:textId="77777777" w:rsidR="00963318" w:rsidRPr="007D54FA" w:rsidRDefault="00963318" w:rsidP="0022197E">
      <w:pPr>
        <w:jc w:val="both"/>
        <w:rPr>
          <w:rFonts w:ascii="Cambria" w:hAnsi="Cambria" w:cs="Cambria"/>
          <w:bCs/>
          <w:sz w:val="22"/>
          <w:szCs w:val="22"/>
          <w:lang w:val="en-US"/>
        </w:rPr>
      </w:pPr>
      <w:r w:rsidRPr="007D54FA">
        <w:rPr>
          <w:rFonts w:ascii="Cambria" w:hAnsi="Cambria" w:cs="Cambria"/>
          <w:b/>
          <w:sz w:val="22"/>
          <w:szCs w:val="22"/>
          <w:lang w:val="en-US"/>
        </w:rPr>
        <w:t>E)</w:t>
      </w:r>
      <w:r w:rsidRPr="007D54FA">
        <w:rPr>
          <w:rFonts w:ascii="Cambria" w:hAnsi="Cambria" w:cs="Cambria"/>
          <w:bCs/>
          <w:sz w:val="22"/>
          <w:szCs w:val="22"/>
          <w:lang w:val="en-US"/>
        </w:rPr>
        <w:t xml:space="preserve"> </w:t>
      </w:r>
      <w:r w:rsidR="00935EA2" w:rsidRPr="007D54FA">
        <w:rPr>
          <w:rFonts w:ascii="Cambria" w:hAnsi="Cambria"/>
          <w:sz w:val="22"/>
          <w:szCs w:val="22"/>
        </w:rPr>
        <w:t>„Denn</w:t>
      </w:r>
      <w:r w:rsidR="00935EA2" w:rsidRPr="007D54FA">
        <w:rPr>
          <w:rFonts w:ascii="Cambria" w:hAnsi="Cambria"/>
          <w:spacing w:val="-13"/>
          <w:sz w:val="22"/>
          <w:szCs w:val="22"/>
        </w:rPr>
        <w:t xml:space="preserve"> </w:t>
      </w:r>
      <w:r w:rsidR="00935EA2" w:rsidRPr="007D54FA">
        <w:rPr>
          <w:rFonts w:ascii="Cambria" w:hAnsi="Cambria"/>
          <w:sz w:val="22"/>
          <w:szCs w:val="22"/>
        </w:rPr>
        <w:t>es</w:t>
      </w:r>
      <w:r w:rsidR="00935EA2" w:rsidRPr="007D54FA">
        <w:rPr>
          <w:rFonts w:ascii="Cambria" w:hAnsi="Cambria"/>
          <w:spacing w:val="-13"/>
          <w:sz w:val="22"/>
          <w:szCs w:val="22"/>
        </w:rPr>
        <w:t xml:space="preserve"> </w:t>
      </w:r>
      <w:r w:rsidR="00935EA2" w:rsidRPr="007D54FA">
        <w:rPr>
          <w:rFonts w:ascii="Cambria" w:hAnsi="Cambria"/>
          <w:sz w:val="22"/>
          <w:szCs w:val="22"/>
        </w:rPr>
        <w:t>tut</w:t>
      </w:r>
      <w:r w:rsidR="00935EA2" w:rsidRPr="007D54FA">
        <w:rPr>
          <w:rFonts w:ascii="Cambria" w:hAnsi="Cambria"/>
          <w:spacing w:val="-13"/>
          <w:sz w:val="22"/>
          <w:szCs w:val="22"/>
        </w:rPr>
        <w:t xml:space="preserve"> </w:t>
      </w:r>
      <w:r w:rsidR="00935EA2" w:rsidRPr="007D54FA">
        <w:rPr>
          <w:rFonts w:ascii="Cambria" w:hAnsi="Cambria"/>
          <w:sz w:val="22"/>
          <w:szCs w:val="22"/>
        </w:rPr>
        <w:t>jeder</w:t>
      </w:r>
      <w:r w:rsidR="00935EA2" w:rsidRPr="007D54FA">
        <w:rPr>
          <w:rFonts w:ascii="Cambria" w:hAnsi="Cambria"/>
          <w:spacing w:val="-13"/>
          <w:sz w:val="22"/>
          <w:szCs w:val="22"/>
        </w:rPr>
        <w:t xml:space="preserve"> </w:t>
      </w:r>
      <w:r w:rsidR="00935EA2" w:rsidRPr="007D54FA">
        <w:rPr>
          <w:rFonts w:ascii="Cambria" w:hAnsi="Cambria"/>
          <w:sz w:val="22"/>
          <w:szCs w:val="22"/>
        </w:rPr>
        <w:t>keine</w:t>
      </w:r>
      <w:r w:rsidR="00935EA2" w:rsidRPr="007D54FA">
        <w:rPr>
          <w:rFonts w:ascii="Cambria" w:hAnsi="Cambria"/>
          <w:spacing w:val="-13"/>
          <w:sz w:val="22"/>
          <w:szCs w:val="22"/>
        </w:rPr>
        <w:t xml:space="preserve"> </w:t>
      </w:r>
      <w:r w:rsidR="00935EA2" w:rsidRPr="007D54FA">
        <w:rPr>
          <w:rFonts w:ascii="Cambria" w:hAnsi="Cambria"/>
          <w:sz w:val="22"/>
          <w:szCs w:val="22"/>
        </w:rPr>
        <w:t>Sünde,</w:t>
      </w:r>
      <w:r w:rsidR="00935EA2" w:rsidRPr="007D54FA">
        <w:rPr>
          <w:rFonts w:ascii="Cambria" w:hAnsi="Cambria"/>
          <w:spacing w:val="-12"/>
          <w:sz w:val="22"/>
          <w:szCs w:val="22"/>
        </w:rPr>
        <w:t xml:space="preserve"> </w:t>
      </w:r>
      <w:r w:rsidR="00935EA2" w:rsidRPr="007D54FA">
        <w:rPr>
          <w:rFonts w:ascii="Cambria" w:hAnsi="Cambria"/>
          <w:sz w:val="22"/>
          <w:szCs w:val="22"/>
        </w:rPr>
        <w:t>der</w:t>
      </w:r>
      <w:r w:rsidR="00935EA2" w:rsidRPr="007D54FA">
        <w:rPr>
          <w:rFonts w:ascii="Cambria" w:hAnsi="Cambria"/>
          <w:spacing w:val="-12"/>
          <w:sz w:val="22"/>
          <w:szCs w:val="22"/>
        </w:rPr>
        <w:t xml:space="preserve"> </w:t>
      </w:r>
      <w:r w:rsidR="00935EA2" w:rsidRPr="007D54FA">
        <w:rPr>
          <w:rFonts w:ascii="Cambria" w:hAnsi="Cambria"/>
          <w:sz w:val="22"/>
          <w:szCs w:val="22"/>
        </w:rPr>
        <w:t>keinen</w:t>
      </w:r>
      <w:r w:rsidR="00935EA2" w:rsidRPr="007D54FA">
        <w:rPr>
          <w:rFonts w:ascii="Cambria" w:hAnsi="Cambria"/>
          <w:spacing w:val="-14"/>
          <w:sz w:val="22"/>
          <w:szCs w:val="22"/>
        </w:rPr>
        <w:t xml:space="preserve"> </w:t>
      </w:r>
      <w:r w:rsidR="00935EA2" w:rsidRPr="007D54FA">
        <w:rPr>
          <w:rFonts w:ascii="Cambria" w:hAnsi="Cambria"/>
          <w:sz w:val="22"/>
          <w:szCs w:val="22"/>
        </w:rPr>
        <w:t>Heiligen</w:t>
      </w:r>
      <w:r w:rsidR="00935EA2" w:rsidRPr="007D54FA">
        <w:rPr>
          <w:rFonts w:ascii="Cambria" w:hAnsi="Cambria"/>
          <w:spacing w:val="-12"/>
          <w:sz w:val="22"/>
          <w:szCs w:val="22"/>
        </w:rPr>
        <w:t xml:space="preserve"> </w:t>
      </w:r>
      <w:r w:rsidR="00935EA2" w:rsidRPr="007D54FA">
        <w:rPr>
          <w:rFonts w:ascii="Cambria" w:hAnsi="Cambria"/>
          <w:sz w:val="22"/>
          <w:szCs w:val="22"/>
        </w:rPr>
        <w:t>anruft,</w:t>
      </w:r>
      <w:r w:rsidR="00935EA2" w:rsidRPr="007D54FA">
        <w:rPr>
          <w:rFonts w:ascii="Cambria" w:hAnsi="Cambria"/>
          <w:spacing w:val="-13"/>
          <w:sz w:val="22"/>
          <w:szCs w:val="22"/>
        </w:rPr>
        <w:t xml:space="preserve"> </w:t>
      </w:r>
      <w:r w:rsidR="00935EA2" w:rsidRPr="007D54FA">
        <w:rPr>
          <w:rFonts w:ascii="Cambria" w:hAnsi="Cambria"/>
          <w:sz w:val="22"/>
          <w:szCs w:val="22"/>
        </w:rPr>
        <w:t>sondern</w:t>
      </w:r>
      <w:r w:rsidR="00935EA2" w:rsidRPr="007D54FA">
        <w:rPr>
          <w:rFonts w:ascii="Cambria" w:hAnsi="Cambria"/>
          <w:spacing w:val="-13"/>
          <w:sz w:val="22"/>
          <w:szCs w:val="22"/>
        </w:rPr>
        <w:t xml:space="preserve"> </w:t>
      </w:r>
      <w:r w:rsidR="00935EA2" w:rsidRPr="007D54FA">
        <w:rPr>
          <w:rFonts w:ascii="Cambria" w:hAnsi="Cambria"/>
          <w:sz w:val="22"/>
          <w:szCs w:val="22"/>
        </w:rPr>
        <w:t>nur</w:t>
      </w:r>
      <w:r w:rsidR="00935EA2" w:rsidRPr="007D54FA">
        <w:rPr>
          <w:rFonts w:ascii="Cambria" w:hAnsi="Cambria"/>
          <w:spacing w:val="-12"/>
          <w:sz w:val="22"/>
          <w:szCs w:val="22"/>
        </w:rPr>
        <w:t xml:space="preserve"> </w:t>
      </w:r>
      <w:r w:rsidR="00935EA2" w:rsidRPr="007D54FA">
        <w:rPr>
          <w:rFonts w:ascii="Cambria" w:hAnsi="Cambria"/>
          <w:sz w:val="22"/>
          <w:szCs w:val="22"/>
        </w:rPr>
        <w:t>fest</w:t>
      </w:r>
      <w:r w:rsidR="00935EA2" w:rsidRPr="007D54FA">
        <w:rPr>
          <w:rFonts w:ascii="Cambria" w:hAnsi="Cambria"/>
          <w:spacing w:val="-13"/>
          <w:sz w:val="22"/>
          <w:szCs w:val="22"/>
        </w:rPr>
        <w:t xml:space="preserve"> </w:t>
      </w:r>
      <w:r w:rsidR="00935EA2" w:rsidRPr="007D54FA">
        <w:rPr>
          <w:rFonts w:ascii="Cambria" w:hAnsi="Cambria"/>
          <w:sz w:val="22"/>
          <w:szCs w:val="22"/>
        </w:rPr>
        <w:t>an</w:t>
      </w:r>
      <w:r w:rsidR="00935EA2" w:rsidRPr="007D54FA">
        <w:rPr>
          <w:rFonts w:ascii="Cambria" w:hAnsi="Cambria"/>
          <w:spacing w:val="-12"/>
          <w:sz w:val="22"/>
          <w:szCs w:val="22"/>
        </w:rPr>
        <w:t xml:space="preserve"> </w:t>
      </w:r>
      <w:r w:rsidR="00935EA2" w:rsidRPr="007D54FA">
        <w:rPr>
          <w:rFonts w:ascii="Cambria" w:hAnsi="Cambria"/>
          <w:sz w:val="22"/>
          <w:szCs w:val="22"/>
        </w:rPr>
        <w:t xml:space="preserve">dem einzigen Vermittler Jesus Christus hält. Ja, derjenige fährt sicher und es ist gewiss. Warum wollt ihr denn euch von dem Sicheren und Gewissen wenden, und euch darum kümmern, was gegen die Notwendigkeit und Gebot ist?“ </w:t>
      </w:r>
      <w:r w:rsidR="00935EA2" w:rsidRPr="007D54FA">
        <w:rPr>
          <w:rFonts w:ascii="Cambria" w:hAnsi="Cambria"/>
          <w:i/>
          <w:sz w:val="22"/>
          <w:szCs w:val="22"/>
        </w:rPr>
        <w:t>(Luthers Brief,</w:t>
      </w:r>
      <w:r w:rsidR="00935EA2" w:rsidRPr="007D54FA">
        <w:rPr>
          <w:rFonts w:ascii="Cambria" w:hAnsi="Cambria"/>
          <w:i/>
          <w:spacing w:val="-29"/>
          <w:sz w:val="22"/>
          <w:szCs w:val="22"/>
        </w:rPr>
        <w:t xml:space="preserve"> </w:t>
      </w:r>
      <w:r w:rsidR="00935EA2" w:rsidRPr="007D54FA">
        <w:rPr>
          <w:rFonts w:ascii="Cambria" w:hAnsi="Cambria"/>
          <w:i/>
          <w:sz w:val="22"/>
          <w:szCs w:val="22"/>
        </w:rPr>
        <w:t>1521)</w:t>
      </w:r>
      <w:r w:rsidRPr="007D54FA">
        <w:rPr>
          <w:rFonts w:ascii="Cambria" w:hAnsi="Cambria" w:cs="Cambria"/>
          <w:bCs/>
          <w:sz w:val="22"/>
          <w:szCs w:val="22"/>
          <w:lang w:val="en-US"/>
        </w:rPr>
        <w:t xml:space="preserve"> </w:t>
      </w:r>
    </w:p>
    <w:p w14:paraId="4504630E" w14:textId="77777777" w:rsidR="00EF78F0" w:rsidRPr="007D54FA" w:rsidRDefault="00EF78F0" w:rsidP="0022197E">
      <w:pPr>
        <w:jc w:val="both"/>
        <w:rPr>
          <w:rFonts w:ascii="Cambria" w:hAnsi="Cambria" w:cs="Cambria"/>
          <w:bCs/>
          <w:sz w:val="22"/>
          <w:szCs w:val="22"/>
          <w:lang w:val="en-US"/>
        </w:rPr>
      </w:pPr>
    </w:p>
    <w:p w14:paraId="5458E401" w14:textId="77777777" w:rsidR="0081702E" w:rsidRPr="007D54FA" w:rsidRDefault="00963318" w:rsidP="0022197E">
      <w:pPr>
        <w:jc w:val="both"/>
        <w:rPr>
          <w:rFonts w:ascii="Cambria" w:hAnsi="Cambria" w:cs="Cambria"/>
          <w:bCs/>
          <w:i/>
          <w:iCs/>
          <w:sz w:val="22"/>
          <w:szCs w:val="22"/>
          <w:lang w:val="en-US"/>
        </w:rPr>
      </w:pPr>
      <w:r w:rsidRPr="007D54FA">
        <w:rPr>
          <w:rFonts w:ascii="Cambria" w:hAnsi="Cambria" w:cs="Cambria"/>
          <w:bCs/>
          <w:sz w:val="22"/>
          <w:szCs w:val="22"/>
          <w:lang w:val="en-US"/>
        </w:rPr>
        <w:t xml:space="preserve">„Nem követ el semmilyen bűnt, aki nem fohászkodik a szentekhez, hanem csak a mi egyetlen közbenjárónkhoz, Jézus Krisztushoz ragaszkodik. Hiszen az ilyen biztos úton jár, és ez bizonyos. Miért akartok hát a biztostól és bizonyostól elfordulni és azzal törődni, ami a szükség és a parancsolat ellen van?” </w:t>
      </w:r>
      <w:r w:rsidRPr="007D54FA">
        <w:rPr>
          <w:rFonts w:ascii="Cambria" w:hAnsi="Cambria" w:cs="Cambria"/>
          <w:bCs/>
          <w:i/>
          <w:iCs/>
          <w:sz w:val="22"/>
          <w:szCs w:val="22"/>
          <w:lang w:val="en-US"/>
        </w:rPr>
        <w:t>(Luther levele, 1521)</w:t>
      </w:r>
    </w:p>
    <w:p w14:paraId="712FE4FC" w14:textId="77777777" w:rsidR="00963318" w:rsidRPr="007D54FA" w:rsidRDefault="00963318" w:rsidP="0022197E">
      <w:pPr>
        <w:jc w:val="both"/>
        <w:rPr>
          <w:rFonts w:ascii="Cambria" w:hAnsi="Cambria" w:cs="Cambria"/>
          <w:bCs/>
          <w:i/>
          <w:iCs/>
          <w:sz w:val="22"/>
          <w:szCs w:val="22"/>
          <w:lang w:val="en-US"/>
        </w:rPr>
      </w:pPr>
    </w:p>
    <w:tbl>
      <w:tblPr>
        <w:tblW w:w="0" w:type="auto"/>
        <w:tblLook w:val="04A0" w:firstRow="1" w:lastRow="0" w:firstColumn="1" w:lastColumn="0" w:noHBand="0" w:noVBand="1"/>
      </w:tblPr>
      <w:tblGrid>
        <w:gridCol w:w="9638"/>
      </w:tblGrid>
      <w:tr w:rsidR="00963318" w:rsidRPr="007D54FA" w14:paraId="5875355C" w14:textId="77777777" w:rsidTr="007D28CB">
        <w:tc>
          <w:tcPr>
            <w:tcW w:w="9778" w:type="dxa"/>
            <w:shd w:val="clear" w:color="auto" w:fill="auto"/>
          </w:tcPr>
          <w:p w14:paraId="55708398" w14:textId="77777777" w:rsidR="00963318" w:rsidRPr="007D54FA" w:rsidRDefault="00935EA2" w:rsidP="0022197E">
            <w:pPr>
              <w:jc w:val="both"/>
              <w:rPr>
                <w:rFonts w:ascii="Cambria" w:hAnsi="Cambria" w:cs="Cambria"/>
                <w:b/>
                <w:sz w:val="22"/>
                <w:szCs w:val="22"/>
                <w:lang w:val="en-US"/>
              </w:rPr>
            </w:pPr>
            <w:r w:rsidRPr="007D54FA">
              <w:rPr>
                <w:rFonts w:ascii="Cambria" w:hAnsi="Cambria"/>
                <w:b/>
                <w:sz w:val="22"/>
                <w:szCs w:val="22"/>
              </w:rPr>
              <w:t>Welches Zitat untermauert unmittelbar die folgenden Behauptungen? Tragen Sie den Buchstaben</w:t>
            </w:r>
            <w:r w:rsidRPr="007D54FA">
              <w:rPr>
                <w:rFonts w:ascii="Cambria" w:hAnsi="Cambria"/>
                <w:b/>
                <w:spacing w:val="-14"/>
                <w:sz w:val="22"/>
                <w:szCs w:val="22"/>
              </w:rPr>
              <w:t xml:space="preserve"> </w:t>
            </w:r>
            <w:r w:rsidRPr="007D54FA">
              <w:rPr>
                <w:rFonts w:ascii="Cambria" w:hAnsi="Cambria"/>
                <w:b/>
                <w:sz w:val="22"/>
                <w:szCs w:val="22"/>
              </w:rPr>
              <w:t>des</w:t>
            </w:r>
            <w:r w:rsidRPr="007D54FA">
              <w:rPr>
                <w:rFonts w:ascii="Cambria" w:hAnsi="Cambria"/>
                <w:b/>
                <w:spacing w:val="-14"/>
                <w:sz w:val="22"/>
                <w:szCs w:val="22"/>
              </w:rPr>
              <w:t xml:space="preserve"> </w:t>
            </w:r>
            <w:r w:rsidRPr="007D54FA">
              <w:rPr>
                <w:rFonts w:ascii="Cambria" w:hAnsi="Cambria"/>
                <w:b/>
                <w:sz w:val="22"/>
                <w:szCs w:val="22"/>
              </w:rPr>
              <w:t>entsprechenden</w:t>
            </w:r>
            <w:r w:rsidRPr="007D54FA">
              <w:rPr>
                <w:rFonts w:ascii="Cambria" w:hAnsi="Cambria"/>
                <w:b/>
                <w:spacing w:val="-13"/>
                <w:sz w:val="22"/>
                <w:szCs w:val="22"/>
              </w:rPr>
              <w:t xml:space="preserve"> </w:t>
            </w:r>
            <w:r w:rsidRPr="007D54FA">
              <w:rPr>
                <w:rFonts w:ascii="Cambria" w:hAnsi="Cambria"/>
                <w:b/>
                <w:sz w:val="22"/>
                <w:szCs w:val="22"/>
              </w:rPr>
              <w:t>Zitats</w:t>
            </w:r>
            <w:r w:rsidRPr="007D54FA">
              <w:rPr>
                <w:rFonts w:ascii="Cambria" w:hAnsi="Cambria"/>
                <w:b/>
                <w:spacing w:val="-14"/>
                <w:sz w:val="22"/>
                <w:szCs w:val="22"/>
              </w:rPr>
              <w:t xml:space="preserve"> </w:t>
            </w:r>
            <w:r w:rsidRPr="007D54FA">
              <w:rPr>
                <w:rFonts w:ascii="Cambria" w:hAnsi="Cambria"/>
                <w:b/>
                <w:sz w:val="22"/>
                <w:szCs w:val="22"/>
              </w:rPr>
              <w:t>auf</w:t>
            </w:r>
            <w:r w:rsidRPr="007D54FA">
              <w:rPr>
                <w:rFonts w:ascii="Cambria" w:hAnsi="Cambria"/>
                <w:b/>
                <w:spacing w:val="-14"/>
                <w:sz w:val="22"/>
                <w:szCs w:val="22"/>
              </w:rPr>
              <w:t xml:space="preserve"> </w:t>
            </w:r>
            <w:r w:rsidRPr="007D54FA">
              <w:rPr>
                <w:rFonts w:ascii="Cambria" w:hAnsi="Cambria"/>
                <w:b/>
                <w:sz w:val="22"/>
                <w:szCs w:val="22"/>
              </w:rPr>
              <w:t>die</w:t>
            </w:r>
            <w:r w:rsidRPr="007D54FA">
              <w:rPr>
                <w:rFonts w:ascii="Cambria" w:hAnsi="Cambria"/>
                <w:b/>
                <w:spacing w:val="-14"/>
                <w:sz w:val="22"/>
                <w:szCs w:val="22"/>
              </w:rPr>
              <w:t xml:space="preserve"> </w:t>
            </w:r>
            <w:r w:rsidRPr="007D54FA">
              <w:rPr>
                <w:rFonts w:ascii="Cambria" w:hAnsi="Cambria"/>
                <w:b/>
                <w:sz w:val="22"/>
                <w:szCs w:val="22"/>
              </w:rPr>
              <w:t>gepunktete</w:t>
            </w:r>
            <w:r w:rsidRPr="007D54FA">
              <w:rPr>
                <w:rFonts w:ascii="Cambria" w:hAnsi="Cambria"/>
                <w:b/>
                <w:spacing w:val="-14"/>
                <w:sz w:val="22"/>
                <w:szCs w:val="22"/>
              </w:rPr>
              <w:t xml:space="preserve"> </w:t>
            </w:r>
            <w:r w:rsidRPr="007D54FA">
              <w:rPr>
                <w:rFonts w:ascii="Cambria" w:hAnsi="Cambria"/>
                <w:b/>
                <w:sz w:val="22"/>
                <w:szCs w:val="22"/>
              </w:rPr>
              <w:t>Linie</w:t>
            </w:r>
            <w:r w:rsidRPr="007D54FA">
              <w:rPr>
                <w:rFonts w:ascii="Cambria" w:hAnsi="Cambria"/>
                <w:b/>
                <w:spacing w:val="-14"/>
                <w:sz w:val="22"/>
                <w:szCs w:val="22"/>
              </w:rPr>
              <w:t xml:space="preserve"> </w:t>
            </w:r>
            <w:r w:rsidRPr="007D54FA">
              <w:rPr>
                <w:rFonts w:ascii="Cambria" w:hAnsi="Cambria"/>
                <w:b/>
                <w:sz w:val="22"/>
                <w:szCs w:val="22"/>
              </w:rPr>
              <w:t>nach</w:t>
            </w:r>
            <w:r w:rsidRPr="007D54FA">
              <w:rPr>
                <w:rFonts w:ascii="Cambria" w:hAnsi="Cambria"/>
                <w:b/>
                <w:spacing w:val="-14"/>
                <w:sz w:val="22"/>
                <w:szCs w:val="22"/>
              </w:rPr>
              <w:t xml:space="preserve"> </w:t>
            </w:r>
            <w:r w:rsidRPr="007D54FA">
              <w:rPr>
                <w:rFonts w:ascii="Cambria" w:hAnsi="Cambria"/>
                <w:b/>
                <w:sz w:val="22"/>
                <w:szCs w:val="22"/>
              </w:rPr>
              <w:t>der</w:t>
            </w:r>
            <w:r w:rsidRPr="007D54FA">
              <w:rPr>
                <w:rFonts w:ascii="Cambria" w:hAnsi="Cambria"/>
                <w:b/>
                <w:spacing w:val="-14"/>
                <w:sz w:val="22"/>
                <w:szCs w:val="22"/>
              </w:rPr>
              <w:t xml:space="preserve"> </w:t>
            </w:r>
            <w:r w:rsidRPr="007D54FA">
              <w:rPr>
                <w:rFonts w:ascii="Cambria" w:hAnsi="Cambria"/>
                <w:b/>
                <w:sz w:val="22"/>
                <w:szCs w:val="22"/>
              </w:rPr>
              <w:t>Behauptung</w:t>
            </w:r>
            <w:r w:rsidRPr="007D54FA">
              <w:rPr>
                <w:rFonts w:ascii="Cambria" w:hAnsi="Cambria"/>
                <w:b/>
                <w:spacing w:val="-14"/>
                <w:sz w:val="22"/>
                <w:szCs w:val="22"/>
              </w:rPr>
              <w:t xml:space="preserve"> </w:t>
            </w:r>
            <w:r w:rsidRPr="007D54FA">
              <w:rPr>
                <w:rFonts w:ascii="Cambria" w:hAnsi="Cambria"/>
                <w:b/>
                <w:sz w:val="22"/>
                <w:szCs w:val="22"/>
              </w:rPr>
              <w:t xml:space="preserve">ein! </w:t>
            </w:r>
            <w:r w:rsidRPr="007D54FA">
              <w:rPr>
                <w:rFonts w:ascii="Cambria" w:hAnsi="Cambria"/>
                <w:i/>
                <w:sz w:val="22"/>
                <w:szCs w:val="22"/>
              </w:rPr>
              <w:t>Zu einer Behauptung gehört ein Buchstabe, zwei Buchstaben bleiben</w:t>
            </w:r>
            <w:r w:rsidRPr="007D54FA">
              <w:rPr>
                <w:rFonts w:ascii="Cambria" w:hAnsi="Cambria"/>
                <w:i/>
                <w:spacing w:val="-9"/>
                <w:sz w:val="22"/>
                <w:szCs w:val="22"/>
              </w:rPr>
              <w:t xml:space="preserve"> </w:t>
            </w:r>
            <w:r w:rsidRPr="007D54FA">
              <w:rPr>
                <w:rFonts w:ascii="Cambria" w:hAnsi="Cambria"/>
                <w:i/>
                <w:sz w:val="22"/>
                <w:szCs w:val="22"/>
              </w:rPr>
              <w:t>übrig.</w:t>
            </w:r>
          </w:p>
        </w:tc>
      </w:tr>
      <w:tr w:rsidR="003D0C10" w:rsidRPr="007D54FA" w14:paraId="0456D2AA" w14:textId="77777777" w:rsidTr="007D28CB">
        <w:tc>
          <w:tcPr>
            <w:tcW w:w="9778" w:type="dxa"/>
            <w:shd w:val="clear" w:color="auto" w:fill="auto"/>
          </w:tcPr>
          <w:p w14:paraId="238CEDC7" w14:textId="77777777" w:rsidR="00963318" w:rsidRPr="007D54FA" w:rsidRDefault="00963318" w:rsidP="0022197E">
            <w:pPr>
              <w:jc w:val="both"/>
              <w:rPr>
                <w:rFonts w:ascii="Cambria" w:hAnsi="Cambria" w:cs="Cambria"/>
                <w:bCs/>
                <w:sz w:val="22"/>
                <w:szCs w:val="22"/>
                <w:lang w:val="en-US"/>
              </w:rPr>
            </w:pPr>
            <w:r w:rsidRPr="007D54FA">
              <w:rPr>
                <w:rFonts w:ascii="Cambria" w:hAnsi="Cambria" w:cs="Cambria"/>
                <w:b/>
                <w:sz w:val="22"/>
                <w:szCs w:val="22"/>
                <w:lang w:val="en-US"/>
              </w:rPr>
              <w:t>a)</w:t>
            </w:r>
            <w:r w:rsidRPr="007D54FA">
              <w:rPr>
                <w:rFonts w:ascii="Cambria" w:hAnsi="Cambria" w:cs="Cambria"/>
                <w:bCs/>
                <w:sz w:val="22"/>
                <w:szCs w:val="22"/>
                <w:lang w:val="en-US"/>
              </w:rPr>
              <w:t xml:space="preserve"> </w:t>
            </w:r>
            <w:r w:rsidR="00935EA2" w:rsidRPr="007D54FA">
              <w:rPr>
                <w:rFonts w:ascii="Cambria" w:hAnsi="Cambria"/>
                <w:sz w:val="22"/>
                <w:szCs w:val="22"/>
              </w:rPr>
              <w:t>Luther betrachtete die Bibel als Grundlage des Glaubens</w:t>
            </w:r>
            <w:r w:rsidRPr="007D54FA">
              <w:rPr>
                <w:rFonts w:ascii="Cambria" w:hAnsi="Cambria" w:cs="Cambria"/>
                <w:bCs/>
                <w:sz w:val="22"/>
                <w:szCs w:val="22"/>
                <w:lang w:val="en-US"/>
              </w:rPr>
              <w:t>. _____</w:t>
            </w:r>
          </w:p>
          <w:p w14:paraId="708ABF96" w14:textId="77777777" w:rsidR="00963318" w:rsidRPr="007D54FA" w:rsidRDefault="00963318" w:rsidP="0022197E">
            <w:pPr>
              <w:jc w:val="both"/>
              <w:rPr>
                <w:rFonts w:ascii="Cambria" w:hAnsi="Cambria" w:cs="Cambria"/>
                <w:bCs/>
                <w:sz w:val="22"/>
                <w:szCs w:val="22"/>
                <w:lang w:val="en-US"/>
              </w:rPr>
            </w:pPr>
            <w:r w:rsidRPr="007D54FA">
              <w:rPr>
                <w:rFonts w:ascii="Cambria" w:hAnsi="Cambria" w:cs="Cambria"/>
                <w:b/>
                <w:sz w:val="22"/>
                <w:szCs w:val="22"/>
                <w:lang w:val="en-US"/>
              </w:rPr>
              <w:t>b)</w:t>
            </w:r>
            <w:r w:rsidRPr="007D54FA">
              <w:rPr>
                <w:rFonts w:ascii="Cambria" w:hAnsi="Cambria" w:cs="Cambria"/>
                <w:bCs/>
                <w:sz w:val="22"/>
                <w:szCs w:val="22"/>
                <w:lang w:val="en-US"/>
              </w:rPr>
              <w:t xml:space="preserve"> </w:t>
            </w:r>
            <w:r w:rsidR="00935EA2" w:rsidRPr="007D54FA">
              <w:rPr>
                <w:rFonts w:ascii="Cambria" w:hAnsi="Cambria"/>
                <w:sz w:val="22"/>
                <w:szCs w:val="22"/>
              </w:rPr>
              <w:t>Er verwarf das Mönchtum</w:t>
            </w:r>
            <w:r w:rsidRPr="007D54FA">
              <w:rPr>
                <w:rFonts w:ascii="Cambria" w:hAnsi="Cambria" w:cs="Cambria"/>
                <w:bCs/>
                <w:sz w:val="22"/>
                <w:szCs w:val="22"/>
                <w:lang w:val="en-US"/>
              </w:rPr>
              <w:t>. _____</w:t>
            </w:r>
          </w:p>
          <w:p w14:paraId="15E4C499" w14:textId="77777777" w:rsidR="00963318" w:rsidRPr="007D54FA" w:rsidRDefault="00963318" w:rsidP="0022197E">
            <w:pPr>
              <w:jc w:val="both"/>
              <w:rPr>
                <w:rFonts w:ascii="Cambria" w:hAnsi="Cambria" w:cs="Cambria"/>
                <w:bCs/>
                <w:sz w:val="22"/>
                <w:szCs w:val="22"/>
                <w:lang w:val="en-US"/>
              </w:rPr>
            </w:pPr>
            <w:r w:rsidRPr="007D54FA">
              <w:rPr>
                <w:rFonts w:ascii="Cambria" w:hAnsi="Cambria" w:cs="Cambria"/>
                <w:b/>
                <w:sz w:val="22"/>
                <w:szCs w:val="22"/>
                <w:lang w:val="en-US"/>
              </w:rPr>
              <w:t>c)</w:t>
            </w:r>
            <w:r w:rsidRPr="007D54FA">
              <w:rPr>
                <w:rFonts w:ascii="Cambria" w:hAnsi="Cambria" w:cs="Cambria"/>
                <w:bCs/>
                <w:sz w:val="22"/>
                <w:szCs w:val="22"/>
                <w:lang w:val="en-US"/>
              </w:rPr>
              <w:t xml:space="preserve"> </w:t>
            </w:r>
            <w:r w:rsidR="00935EA2" w:rsidRPr="007D54FA">
              <w:rPr>
                <w:rFonts w:ascii="Cambria" w:hAnsi="Cambria"/>
                <w:sz w:val="22"/>
                <w:szCs w:val="22"/>
              </w:rPr>
              <w:t>Er trat gegen die (durch den Ablasszettel) erkaufte Vergebung der Sünden auf</w:t>
            </w:r>
            <w:r w:rsidRPr="007D54FA">
              <w:rPr>
                <w:rFonts w:ascii="Cambria" w:hAnsi="Cambria" w:cs="Cambria"/>
                <w:bCs/>
                <w:sz w:val="22"/>
                <w:szCs w:val="22"/>
                <w:lang w:val="en-US"/>
              </w:rPr>
              <w:t>. _____</w:t>
            </w:r>
          </w:p>
        </w:tc>
      </w:tr>
      <w:tr w:rsidR="003D0C10" w:rsidRPr="007D54FA" w14:paraId="28261668" w14:textId="77777777" w:rsidTr="007D28CB">
        <w:tc>
          <w:tcPr>
            <w:tcW w:w="9778" w:type="dxa"/>
            <w:shd w:val="clear" w:color="auto" w:fill="auto"/>
          </w:tcPr>
          <w:p w14:paraId="11DC7643" w14:textId="77777777" w:rsidR="00D75A7F" w:rsidRPr="007D54FA" w:rsidRDefault="00D75A7F" w:rsidP="0022197E">
            <w:pPr>
              <w:jc w:val="both"/>
              <w:rPr>
                <w:rFonts w:ascii="Cambria" w:hAnsi="Cambria" w:cs="Cambria"/>
                <w:b/>
                <w:sz w:val="22"/>
                <w:szCs w:val="22"/>
                <w:lang w:val="en-US"/>
              </w:rPr>
            </w:pPr>
          </w:p>
          <w:p w14:paraId="51B1AC26" w14:textId="77777777" w:rsidR="00963318" w:rsidRPr="007D54FA" w:rsidRDefault="00963318" w:rsidP="0022197E">
            <w:pPr>
              <w:jc w:val="both"/>
              <w:rPr>
                <w:rFonts w:ascii="Cambria" w:hAnsi="Cambria" w:cs="Cambria"/>
                <w:b/>
                <w:sz w:val="22"/>
                <w:szCs w:val="22"/>
                <w:lang w:val="en-US"/>
              </w:rPr>
            </w:pPr>
            <w:r w:rsidRPr="007D54FA">
              <w:rPr>
                <w:rFonts w:ascii="Cambria" w:hAnsi="Cambria" w:cs="Cambria"/>
                <w:b/>
                <w:sz w:val="22"/>
                <w:szCs w:val="22"/>
                <w:lang w:val="en-US"/>
              </w:rPr>
              <w:t xml:space="preserve">d) </w:t>
            </w:r>
            <w:r w:rsidR="00935EA2" w:rsidRPr="007D54FA">
              <w:rPr>
                <w:rFonts w:ascii="Cambria" w:hAnsi="Cambria"/>
                <w:b/>
                <w:sz w:val="22"/>
                <w:szCs w:val="22"/>
              </w:rPr>
              <w:t>Wie</w:t>
            </w:r>
            <w:r w:rsidR="00935EA2" w:rsidRPr="007D54FA">
              <w:rPr>
                <w:rFonts w:ascii="Cambria" w:hAnsi="Cambria"/>
                <w:b/>
                <w:spacing w:val="-8"/>
                <w:sz w:val="22"/>
                <w:szCs w:val="22"/>
              </w:rPr>
              <w:t xml:space="preserve"> </w:t>
            </w:r>
            <w:r w:rsidR="00935EA2" w:rsidRPr="007D54FA">
              <w:rPr>
                <w:rFonts w:ascii="Cambria" w:hAnsi="Cambria"/>
                <w:b/>
                <w:sz w:val="22"/>
                <w:szCs w:val="22"/>
              </w:rPr>
              <w:t>heißt</w:t>
            </w:r>
            <w:r w:rsidR="00935EA2" w:rsidRPr="007D54FA">
              <w:rPr>
                <w:rFonts w:ascii="Cambria" w:hAnsi="Cambria"/>
                <w:b/>
                <w:spacing w:val="-6"/>
                <w:sz w:val="22"/>
                <w:szCs w:val="22"/>
              </w:rPr>
              <w:t xml:space="preserve"> </w:t>
            </w:r>
            <w:r w:rsidR="00935EA2" w:rsidRPr="007D54FA">
              <w:rPr>
                <w:rFonts w:ascii="Cambria" w:hAnsi="Cambria"/>
                <w:b/>
                <w:sz w:val="22"/>
                <w:szCs w:val="22"/>
              </w:rPr>
              <w:t>die</w:t>
            </w:r>
            <w:r w:rsidR="00935EA2" w:rsidRPr="007D54FA">
              <w:rPr>
                <w:rFonts w:ascii="Cambria" w:hAnsi="Cambria"/>
                <w:b/>
                <w:spacing w:val="-7"/>
                <w:sz w:val="22"/>
                <w:szCs w:val="22"/>
              </w:rPr>
              <w:t xml:space="preserve"> </w:t>
            </w:r>
            <w:r w:rsidR="00935EA2" w:rsidRPr="007D54FA">
              <w:rPr>
                <w:rFonts w:ascii="Cambria" w:hAnsi="Cambria"/>
                <w:b/>
                <w:sz w:val="22"/>
                <w:szCs w:val="22"/>
              </w:rPr>
              <w:t>Konfession</w:t>
            </w:r>
            <w:r w:rsidR="00935EA2" w:rsidRPr="007D54FA">
              <w:rPr>
                <w:rFonts w:ascii="Cambria" w:hAnsi="Cambria"/>
                <w:b/>
                <w:spacing w:val="-6"/>
                <w:sz w:val="22"/>
                <w:szCs w:val="22"/>
              </w:rPr>
              <w:t xml:space="preserve"> </w:t>
            </w:r>
            <w:r w:rsidR="00935EA2" w:rsidRPr="007D54FA">
              <w:rPr>
                <w:rFonts w:ascii="Cambria" w:hAnsi="Cambria"/>
                <w:b/>
                <w:sz w:val="22"/>
                <w:szCs w:val="22"/>
              </w:rPr>
              <w:t>/</w:t>
            </w:r>
            <w:r w:rsidR="00935EA2" w:rsidRPr="007D54FA">
              <w:rPr>
                <w:rFonts w:ascii="Cambria" w:hAnsi="Cambria"/>
                <w:b/>
                <w:spacing w:val="-7"/>
                <w:sz w:val="22"/>
                <w:szCs w:val="22"/>
              </w:rPr>
              <w:t xml:space="preserve"> </w:t>
            </w:r>
            <w:r w:rsidR="00935EA2" w:rsidRPr="007D54FA">
              <w:rPr>
                <w:rFonts w:ascii="Cambria" w:hAnsi="Cambria"/>
                <w:b/>
                <w:sz w:val="22"/>
                <w:szCs w:val="22"/>
              </w:rPr>
              <w:t>Kirche</w:t>
            </w:r>
            <w:r w:rsidR="00935EA2" w:rsidRPr="007D54FA">
              <w:rPr>
                <w:rFonts w:ascii="Cambria" w:hAnsi="Cambria"/>
                <w:b/>
                <w:spacing w:val="-6"/>
                <w:sz w:val="22"/>
                <w:szCs w:val="22"/>
              </w:rPr>
              <w:t xml:space="preserve"> </w:t>
            </w:r>
            <w:r w:rsidR="00935EA2" w:rsidRPr="007D54FA">
              <w:rPr>
                <w:rFonts w:ascii="Cambria" w:hAnsi="Cambria"/>
                <w:b/>
                <w:sz w:val="22"/>
                <w:szCs w:val="22"/>
              </w:rPr>
              <w:t>in</w:t>
            </w:r>
            <w:r w:rsidR="00935EA2" w:rsidRPr="007D54FA">
              <w:rPr>
                <w:rFonts w:ascii="Cambria" w:hAnsi="Cambria"/>
                <w:b/>
                <w:spacing w:val="-6"/>
                <w:sz w:val="22"/>
                <w:szCs w:val="22"/>
              </w:rPr>
              <w:t xml:space="preserve"> </w:t>
            </w:r>
            <w:r w:rsidR="00935EA2" w:rsidRPr="007D54FA">
              <w:rPr>
                <w:rFonts w:ascii="Cambria" w:hAnsi="Cambria"/>
                <w:b/>
                <w:sz w:val="22"/>
                <w:szCs w:val="22"/>
              </w:rPr>
              <w:t>unseren</w:t>
            </w:r>
            <w:r w:rsidR="00935EA2" w:rsidRPr="007D54FA">
              <w:rPr>
                <w:rFonts w:ascii="Cambria" w:hAnsi="Cambria"/>
                <w:b/>
                <w:spacing w:val="-6"/>
                <w:sz w:val="22"/>
                <w:szCs w:val="22"/>
              </w:rPr>
              <w:t xml:space="preserve"> </w:t>
            </w:r>
            <w:r w:rsidR="00935EA2" w:rsidRPr="007D54FA">
              <w:rPr>
                <w:rFonts w:ascii="Cambria" w:hAnsi="Cambria"/>
                <w:b/>
                <w:sz w:val="22"/>
                <w:szCs w:val="22"/>
              </w:rPr>
              <w:t>Tagen,</w:t>
            </w:r>
            <w:r w:rsidR="00935EA2" w:rsidRPr="007D54FA">
              <w:rPr>
                <w:rFonts w:ascii="Cambria" w:hAnsi="Cambria"/>
                <w:b/>
                <w:spacing w:val="-6"/>
                <w:sz w:val="22"/>
                <w:szCs w:val="22"/>
              </w:rPr>
              <w:t xml:space="preserve"> </w:t>
            </w:r>
            <w:r w:rsidR="00935EA2" w:rsidRPr="007D54FA">
              <w:rPr>
                <w:rFonts w:ascii="Cambria" w:hAnsi="Cambria"/>
                <w:b/>
                <w:sz w:val="22"/>
                <w:szCs w:val="22"/>
              </w:rPr>
              <w:t>der</w:t>
            </w:r>
            <w:r w:rsidR="00935EA2" w:rsidRPr="007D54FA">
              <w:rPr>
                <w:rFonts w:ascii="Cambria" w:hAnsi="Cambria"/>
                <w:b/>
                <w:spacing w:val="-7"/>
                <w:sz w:val="22"/>
                <w:szCs w:val="22"/>
              </w:rPr>
              <w:t xml:space="preserve"> </w:t>
            </w:r>
            <w:r w:rsidR="00935EA2" w:rsidRPr="007D54FA">
              <w:rPr>
                <w:rFonts w:ascii="Cambria" w:hAnsi="Cambria"/>
                <w:b/>
                <w:sz w:val="22"/>
                <w:szCs w:val="22"/>
              </w:rPr>
              <w:t>die</w:t>
            </w:r>
            <w:r w:rsidR="00935EA2" w:rsidRPr="007D54FA">
              <w:rPr>
                <w:rFonts w:ascii="Cambria" w:hAnsi="Cambria"/>
                <w:b/>
                <w:spacing w:val="-7"/>
                <w:sz w:val="22"/>
                <w:szCs w:val="22"/>
              </w:rPr>
              <w:t xml:space="preserve"> </w:t>
            </w:r>
            <w:r w:rsidR="00935EA2" w:rsidRPr="007D54FA">
              <w:rPr>
                <w:rFonts w:ascii="Cambria" w:hAnsi="Cambria"/>
                <w:b/>
                <w:sz w:val="22"/>
                <w:szCs w:val="22"/>
              </w:rPr>
              <w:t>Anhänger</w:t>
            </w:r>
            <w:r w:rsidR="00935EA2" w:rsidRPr="007D54FA">
              <w:rPr>
                <w:rFonts w:ascii="Cambria" w:hAnsi="Cambria"/>
                <w:b/>
                <w:spacing w:val="-6"/>
                <w:sz w:val="22"/>
                <w:szCs w:val="22"/>
              </w:rPr>
              <w:t xml:space="preserve"> </w:t>
            </w:r>
            <w:r w:rsidR="00935EA2" w:rsidRPr="007D54FA">
              <w:rPr>
                <w:rFonts w:ascii="Cambria" w:hAnsi="Cambria"/>
                <w:b/>
                <w:sz w:val="22"/>
                <w:szCs w:val="22"/>
              </w:rPr>
              <w:t>von</w:t>
            </w:r>
            <w:r w:rsidR="00935EA2" w:rsidRPr="007D54FA">
              <w:rPr>
                <w:rFonts w:ascii="Cambria" w:hAnsi="Cambria"/>
                <w:b/>
                <w:spacing w:val="-6"/>
                <w:sz w:val="22"/>
                <w:szCs w:val="22"/>
              </w:rPr>
              <w:t xml:space="preserve"> </w:t>
            </w:r>
            <w:r w:rsidR="00935EA2" w:rsidRPr="007D54FA">
              <w:rPr>
                <w:rFonts w:ascii="Cambria" w:hAnsi="Cambria"/>
                <w:b/>
                <w:sz w:val="22"/>
                <w:szCs w:val="22"/>
              </w:rPr>
              <w:t>Luther</w:t>
            </w:r>
            <w:r w:rsidR="00935EA2" w:rsidRPr="007D54FA">
              <w:rPr>
                <w:rFonts w:ascii="Cambria" w:hAnsi="Cambria"/>
                <w:b/>
                <w:spacing w:val="-6"/>
                <w:sz w:val="22"/>
                <w:szCs w:val="22"/>
              </w:rPr>
              <w:t xml:space="preserve"> </w:t>
            </w:r>
            <w:r w:rsidR="00935EA2" w:rsidRPr="007D54FA">
              <w:rPr>
                <w:rFonts w:ascii="Cambria" w:hAnsi="Cambria"/>
                <w:b/>
                <w:sz w:val="22"/>
                <w:szCs w:val="22"/>
              </w:rPr>
              <w:t>(die Lutheraner) angehören?</w:t>
            </w:r>
          </w:p>
        </w:tc>
      </w:tr>
      <w:tr w:rsidR="003D0C10" w:rsidRPr="007D54FA" w14:paraId="389FDAE3" w14:textId="77777777" w:rsidTr="007D28CB">
        <w:tc>
          <w:tcPr>
            <w:tcW w:w="9778" w:type="dxa"/>
            <w:shd w:val="clear" w:color="auto" w:fill="auto"/>
          </w:tcPr>
          <w:p w14:paraId="58365D23" w14:textId="77777777" w:rsidR="00963318" w:rsidRPr="007D54FA" w:rsidRDefault="00963318" w:rsidP="0022197E">
            <w:pPr>
              <w:jc w:val="both"/>
              <w:rPr>
                <w:rFonts w:ascii="Cambria" w:hAnsi="Cambria" w:cs="Cambria"/>
                <w:bCs/>
                <w:sz w:val="22"/>
                <w:szCs w:val="22"/>
                <w:lang w:val="en-US"/>
              </w:rPr>
            </w:pPr>
            <w:r w:rsidRPr="007D54FA">
              <w:rPr>
                <w:rFonts w:ascii="Cambria" w:hAnsi="Cambria" w:cs="Cambria"/>
                <w:bCs/>
                <w:sz w:val="22"/>
                <w:szCs w:val="22"/>
                <w:lang w:val="en-US"/>
              </w:rPr>
              <w:t>_______________________________________________________</w:t>
            </w:r>
          </w:p>
        </w:tc>
      </w:tr>
    </w:tbl>
    <w:p w14:paraId="679D01C4" w14:textId="77777777" w:rsidR="00CC37EE" w:rsidRPr="007D54FA" w:rsidRDefault="00CC37EE">
      <w:pPr>
        <w:autoSpaceDE w:val="0"/>
        <w:rPr>
          <w:rFonts w:ascii="Cambria" w:eastAsia="TimesNewRoman" w:hAnsi="Cambria" w:cs="Cambria"/>
          <w:sz w:val="22"/>
          <w:szCs w:val="22"/>
          <w:lang w:val="en-US"/>
        </w:rPr>
      </w:pPr>
    </w:p>
    <w:p w14:paraId="4822F7D3" w14:textId="77777777" w:rsidR="002E5409" w:rsidRDefault="002E5409">
      <w:pPr>
        <w:widowControl/>
        <w:suppressAutoHyphens w:val="0"/>
        <w:rPr>
          <w:rFonts w:ascii="Cambria" w:hAnsi="Cambria" w:cs="Cambria"/>
          <w:b/>
          <w:sz w:val="22"/>
          <w:szCs w:val="22"/>
          <w:lang w:val="en-US"/>
        </w:rPr>
      </w:pPr>
      <w:r>
        <w:rPr>
          <w:rFonts w:ascii="Cambria" w:hAnsi="Cambria" w:cs="Cambria"/>
          <w:b/>
          <w:sz w:val="22"/>
          <w:szCs w:val="22"/>
          <w:lang w:val="en-US"/>
        </w:rPr>
        <w:br w:type="page"/>
      </w:r>
    </w:p>
    <w:p w14:paraId="0D59AB1A" w14:textId="077900DE" w:rsidR="0022197E" w:rsidRPr="007D54FA" w:rsidRDefault="00F82D24">
      <w:pPr>
        <w:widowControl/>
        <w:suppressAutoHyphens w:val="0"/>
        <w:rPr>
          <w:rFonts w:ascii="Cambria" w:hAnsi="Cambria"/>
          <w:b/>
          <w:sz w:val="22"/>
          <w:szCs w:val="22"/>
        </w:rPr>
      </w:pPr>
      <w:r w:rsidRPr="007D54FA">
        <w:rPr>
          <w:rFonts w:ascii="Cambria" w:hAnsi="Cambria" w:cs="Cambria"/>
          <w:b/>
          <w:sz w:val="22"/>
          <w:szCs w:val="22"/>
          <w:lang w:val="en-US"/>
        </w:rPr>
        <w:lastRenderedPageBreak/>
        <w:t>29</w:t>
      </w:r>
      <w:r w:rsidR="0022197E" w:rsidRPr="007D54FA">
        <w:rPr>
          <w:rFonts w:ascii="Cambria" w:hAnsi="Cambria" w:cs="Cambria"/>
          <w:b/>
          <w:sz w:val="22"/>
          <w:szCs w:val="22"/>
          <w:lang w:val="en-US"/>
        </w:rPr>
        <w:t xml:space="preserve">. </w:t>
      </w:r>
      <w:r w:rsidR="0022197E" w:rsidRPr="007D54FA">
        <w:rPr>
          <w:rFonts w:ascii="Cambria" w:hAnsi="Cambria"/>
          <w:b/>
          <w:sz w:val="22"/>
          <w:szCs w:val="22"/>
        </w:rPr>
        <w:t>In der Aufgabe geht es um die großen geografischen</w:t>
      </w:r>
      <w:r w:rsidR="0022197E" w:rsidRPr="007D54FA">
        <w:rPr>
          <w:rFonts w:ascii="Cambria" w:hAnsi="Cambria"/>
          <w:b/>
          <w:spacing w:val="-8"/>
          <w:sz w:val="22"/>
          <w:szCs w:val="22"/>
        </w:rPr>
        <w:t xml:space="preserve"> </w:t>
      </w:r>
      <w:r w:rsidR="0022197E" w:rsidRPr="007D54FA">
        <w:rPr>
          <w:rFonts w:ascii="Cambria" w:hAnsi="Cambria"/>
          <w:b/>
          <w:sz w:val="22"/>
          <w:szCs w:val="22"/>
        </w:rPr>
        <w:t>Entdeckungen. (K/4)</w:t>
      </w:r>
    </w:p>
    <w:p w14:paraId="4405B154" w14:textId="77777777" w:rsidR="0022197E" w:rsidRPr="007D54FA" w:rsidRDefault="0022197E">
      <w:pPr>
        <w:widowControl/>
        <w:suppressAutoHyphens w:val="0"/>
        <w:rPr>
          <w:rFonts w:ascii="Cambria" w:hAnsi="Cambria"/>
          <w:sz w:val="22"/>
        </w:rPr>
      </w:pPr>
      <w:r w:rsidRPr="007D54FA">
        <w:rPr>
          <w:rFonts w:ascii="Cambria" w:hAnsi="Cambria"/>
          <w:b/>
          <w:sz w:val="22"/>
        </w:rPr>
        <w:t xml:space="preserve">Entscheiden Sie, ob sich die Quellenauszüge auf die Reise von Kolumbus oder Magellan, oder auf keine der beiden beziehen! Tragen Sie ein X in die entsprechende Spalte der Tabelle ein! </w:t>
      </w:r>
      <w:r w:rsidRPr="007D54FA">
        <w:rPr>
          <w:rFonts w:ascii="Cambria" w:hAnsi="Cambria"/>
          <w:i/>
          <w:sz w:val="22"/>
        </w:rPr>
        <w:t xml:space="preserve">Tragen Sie in eine Reihe nur ein X ein! </w:t>
      </w:r>
      <w:r w:rsidRPr="007D54FA">
        <w:rPr>
          <w:rFonts w:ascii="Cambria" w:hAnsi="Cambria"/>
          <w:sz w:val="22"/>
        </w:rPr>
        <w:t>(Pro Aufgabenteil 1</w:t>
      </w:r>
      <w:r w:rsidRPr="007D54FA">
        <w:rPr>
          <w:rFonts w:ascii="Cambria" w:hAnsi="Cambria"/>
          <w:spacing w:val="-17"/>
          <w:sz w:val="22"/>
        </w:rPr>
        <w:t xml:space="preserve"> </w:t>
      </w:r>
      <w:r w:rsidRPr="007D54FA">
        <w:rPr>
          <w:rFonts w:ascii="Cambria" w:hAnsi="Cambria"/>
          <w:sz w:val="22"/>
        </w:rPr>
        <w:t>Punkt)</w:t>
      </w:r>
    </w:p>
    <w:p w14:paraId="2970B5CA" w14:textId="77777777" w:rsidR="0022197E" w:rsidRPr="007D54FA" w:rsidRDefault="0022197E">
      <w:pPr>
        <w:widowControl/>
        <w:suppressAutoHyphens w:val="0"/>
        <w:rPr>
          <w:rFonts w:ascii="Cambria" w:hAnsi="Cambria"/>
          <w:sz w:val="22"/>
        </w:rPr>
      </w:pPr>
    </w:p>
    <w:p w14:paraId="63FACACA" w14:textId="77777777" w:rsidR="0022197E" w:rsidRPr="007D54FA" w:rsidRDefault="0022197E" w:rsidP="0022197E">
      <w:pPr>
        <w:pStyle w:val="Szvegtrzs"/>
        <w:tabs>
          <w:tab w:val="left" w:pos="284"/>
        </w:tabs>
        <w:spacing w:after="0"/>
        <w:ind w:right="-1"/>
        <w:jc w:val="both"/>
        <w:rPr>
          <w:rFonts w:ascii="Cambria" w:hAnsi="Cambria"/>
          <w:sz w:val="22"/>
          <w:szCs w:val="22"/>
        </w:rPr>
      </w:pPr>
      <w:r w:rsidRPr="007D54FA">
        <w:rPr>
          <w:rFonts w:ascii="Cambria" w:hAnsi="Cambria"/>
          <w:b/>
          <w:sz w:val="22"/>
          <w:szCs w:val="22"/>
        </w:rPr>
        <w:t xml:space="preserve">A) </w:t>
      </w:r>
      <w:r w:rsidRPr="007D54FA">
        <w:rPr>
          <w:rFonts w:ascii="Cambria" w:hAnsi="Cambria"/>
          <w:sz w:val="22"/>
          <w:szCs w:val="22"/>
        </w:rPr>
        <w:t>„Dass es uns zu fliehen gelang, ist unserem Kapitän zu verdanken, weil in seinem letzten Augenblick sämtliche Inselbewohner dorthin rannten, wo er gefallen war.</w:t>
      </w:r>
      <w:r w:rsidRPr="007D54FA">
        <w:rPr>
          <w:rFonts w:ascii="Cambria" w:hAnsi="Cambria"/>
          <w:spacing w:val="-38"/>
          <w:sz w:val="22"/>
          <w:szCs w:val="22"/>
        </w:rPr>
        <w:t xml:space="preserve"> </w:t>
      </w:r>
      <w:r w:rsidRPr="007D54FA">
        <w:rPr>
          <w:rFonts w:ascii="Cambria" w:hAnsi="Cambria"/>
          <w:sz w:val="22"/>
          <w:szCs w:val="22"/>
        </w:rPr>
        <w:t>[...] Sein Ruhm aber überlebt seinen Tod. Er beherrschte die Kunst der Schifffahrt vollkommen, was er mit seiner Weltumschiffung bewies, die vor ihm niemand zu unternehmen gewagt</w:t>
      </w:r>
      <w:r w:rsidRPr="007D54FA">
        <w:rPr>
          <w:rFonts w:ascii="Cambria" w:hAnsi="Cambria"/>
          <w:spacing w:val="7"/>
          <w:sz w:val="22"/>
          <w:szCs w:val="22"/>
        </w:rPr>
        <w:t xml:space="preserve"> </w:t>
      </w:r>
      <w:r w:rsidRPr="007D54FA">
        <w:rPr>
          <w:rFonts w:ascii="Cambria" w:hAnsi="Cambria"/>
          <w:sz w:val="22"/>
          <w:szCs w:val="22"/>
        </w:rPr>
        <w:t>hatte.“</w:t>
      </w:r>
    </w:p>
    <w:p w14:paraId="2742A15E" w14:textId="77777777" w:rsidR="0022197E" w:rsidRPr="007D54FA" w:rsidRDefault="0022197E" w:rsidP="0022197E">
      <w:pPr>
        <w:tabs>
          <w:tab w:val="left" w:pos="284"/>
        </w:tabs>
        <w:ind w:right="-1"/>
        <w:jc w:val="both"/>
        <w:rPr>
          <w:rFonts w:ascii="Cambria" w:hAnsi="Cambria"/>
        </w:rPr>
      </w:pPr>
    </w:p>
    <w:p w14:paraId="423561E6" w14:textId="77777777" w:rsidR="0022197E" w:rsidRPr="007D54FA" w:rsidRDefault="0022197E" w:rsidP="0055063A">
      <w:pPr>
        <w:pStyle w:val="Listaszerbekezds"/>
        <w:numPr>
          <w:ilvl w:val="0"/>
          <w:numId w:val="25"/>
        </w:numPr>
        <w:tabs>
          <w:tab w:val="left" w:pos="284"/>
          <w:tab w:val="left" w:pos="637"/>
        </w:tabs>
        <w:ind w:left="0" w:right="-1" w:firstLine="0"/>
        <w:jc w:val="both"/>
        <w:rPr>
          <w:rFonts w:ascii="Cambria" w:hAnsi="Cambria"/>
        </w:rPr>
      </w:pPr>
      <w:r w:rsidRPr="007D54FA">
        <w:rPr>
          <w:rFonts w:ascii="Cambria" w:hAnsi="Cambria"/>
        </w:rPr>
        <w:t>„Megmenekülésünket kapitányunknak köszönhetjük, mivel végpillanatában az összes szigetlakók oda futottak, ahol ő elesett. [...] Dicsősége azonban túléli halálát.  A hajózás mesterségének tökéletes birtokában volt, amit világ körüli útjával bizonyí- tott, amire ő előtte senki sem mert</w:t>
      </w:r>
      <w:r w:rsidRPr="007D54FA">
        <w:rPr>
          <w:rFonts w:ascii="Cambria" w:hAnsi="Cambria"/>
          <w:spacing w:val="20"/>
        </w:rPr>
        <w:t xml:space="preserve"> </w:t>
      </w:r>
      <w:r w:rsidRPr="007D54FA">
        <w:rPr>
          <w:rFonts w:ascii="Cambria" w:hAnsi="Cambria"/>
        </w:rPr>
        <w:t>vállalkozni.”</w:t>
      </w:r>
    </w:p>
    <w:p w14:paraId="14F98ABA" w14:textId="77777777" w:rsidR="0022197E" w:rsidRPr="007D54FA" w:rsidRDefault="0022197E" w:rsidP="0022197E">
      <w:pPr>
        <w:pStyle w:val="Szvegtrzs"/>
        <w:tabs>
          <w:tab w:val="left" w:pos="284"/>
        </w:tabs>
        <w:spacing w:after="0"/>
        <w:ind w:right="-1"/>
        <w:rPr>
          <w:rFonts w:ascii="Cambria" w:hAnsi="Cambria"/>
          <w:sz w:val="22"/>
          <w:szCs w:val="22"/>
        </w:rPr>
      </w:pPr>
    </w:p>
    <w:p w14:paraId="444BB0B3" w14:textId="77777777" w:rsidR="0022197E" w:rsidRPr="007D54FA" w:rsidRDefault="0022197E" w:rsidP="0055063A">
      <w:pPr>
        <w:pStyle w:val="Listaszerbekezds"/>
        <w:numPr>
          <w:ilvl w:val="0"/>
          <w:numId w:val="25"/>
        </w:numPr>
        <w:tabs>
          <w:tab w:val="left" w:pos="284"/>
          <w:tab w:val="left" w:pos="592"/>
        </w:tabs>
        <w:ind w:left="0" w:right="-1" w:firstLine="0"/>
        <w:jc w:val="both"/>
        <w:rPr>
          <w:rFonts w:ascii="Cambria" w:hAnsi="Cambria"/>
        </w:rPr>
      </w:pPr>
      <w:r w:rsidRPr="007D54FA">
        <w:rPr>
          <w:rFonts w:ascii="Cambria" w:hAnsi="Cambria"/>
        </w:rPr>
        <w:t>„So wurde mir der Auftrag zuteil, mich nicht auf dem Landweg, wie es bisher üblich gewesen war, nach dem Osten aufzumachen, sondern in westlicher Richtung aufzubrechen,</w:t>
      </w:r>
      <w:r w:rsidRPr="007D54FA">
        <w:rPr>
          <w:rFonts w:ascii="Cambria" w:hAnsi="Cambria"/>
          <w:spacing w:val="-12"/>
        </w:rPr>
        <w:t xml:space="preserve"> </w:t>
      </w:r>
      <w:r w:rsidRPr="007D54FA">
        <w:rPr>
          <w:rFonts w:ascii="Cambria" w:hAnsi="Cambria"/>
        </w:rPr>
        <w:t>also</w:t>
      </w:r>
      <w:r w:rsidRPr="007D54FA">
        <w:rPr>
          <w:rFonts w:ascii="Cambria" w:hAnsi="Cambria"/>
          <w:spacing w:val="-12"/>
        </w:rPr>
        <w:t xml:space="preserve"> </w:t>
      </w:r>
      <w:r w:rsidRPr="007D54FA">
        <w:rPr>
          <w:rFonts w:ascii="Cambria" w:hAnsi="Cambria"/>
        </w:rPr>
        <w:t>auf</w:t>
      </w:r>
      <w:r w:rsidRPr="007D54FA">
        <w:rPr>
          <w:rFonts w:ascii="Cambria" w:hAnsi="Cambria"/>
          <w:spacing w:val="-12"/>
        </w:rPr>
        <w:t xml:space="preserve"> </w:t>
      </w:r>
      <w:r w:rsidRPr="007D54FA">
        <w:rPr>
          <w:rFonts w:ascii="Cambria" w:hAnsi="Cambria"/>
        </w:rPr>
        <w:t>einen</w:t>
      </w:r>
      <w:r w:rsidRPr="007D54FA">
        <w:rPr>
          <w:rFonts w:ascii="Cambria" w:hAnsi="Cambria"/>
          <w:spacing w:val="-12"/>
        </w:rPr>
        <w:t xml:space="preserve"> </w:t>
      </w:r>
      <w:r w:rsidRPr="007D54FA">
        <w:rPr>
          <w:rFonts w:ascii="Cambria" w:hAnsi="Cambria"/>
        </w:rPr>
        <w:t>Weg,</w:t>
      </w:r>
      <w:r w:rsidRPr="007D54FA">
        <w:rPr>
          <w:rFonts w:ascii="Cambria" w:hAnsi="Cambria"/>
          <w:spacing w:val="-12"/>
        </w:rPr>
        <w:t xml:space="preserve"> </w:t>
      </w:r>
      <w:r w:rsidRPr="007D54FA">
        <w:rPr>
          <w:rFonts w:ascii="Cambria" w:hAnsi="Cambria"/>
        </w:rPr>
        <w:t>den</w:t>
      </w:r>
      <w:r w:rsidRPr="007D54FA">
        <w:rPr>
          <w:rFonts w:ascii="Cambria" w:hAnsi="Cambria"/>
          <w:spacing w:val="-12"/>
        </w:rPr>
        <w:t xml:space="preserve"> </w:t>
      </w:r>
      <w:r w:rsidRPr="007D54FA">
        <w:rPr>
          <w:rFonts w:ascii="Cambria" w:hAnsi="Cambria"/>
        </w:rPr>
        <w:t>nach</w:t>
      </w:r>
      <w:r w:rsidRPr="007D54FA">
        <w:rPr>
          <w:rFonts w:ascii="Cambria" w:hAnsi="Cambria"/>
          <w:spacing w:val="-12"/>
        </w:rPr>
        <w:t xml:space="preserve"> </w:t>
      </w:r>
      <w:r w:rsidRPr="007D54FA">
        <w:rPr>
          <w:rFonts w:ascii="Cambria" w:hAnsi="Cambria"/>
        </w:rPr>
        <w:t>unserem</w:t>
      </w:r>
      <w:r w:rsidRPr="007D54FA">
        <w:rPr>
          <w:rFonts w:ascii="Cambria" w:hAnsi="Cambria"/>
          <w:spacing w:val="-11"/>
        </w:rPr>
        <w:t xml:space="preserve"> </w:t>
      </w:r>
      <w:r w:rsidRPr="007D54FA">
        <w:rPr>
          <w:rFonts w:ascii="Cambria" w:hAnsi="Cambria"/>
        </w:rPr>
        <w:t>Wissen</w:t>
      </w:r>
      <w:r w:rsidRPr="007D54FA">
        <w:rPr>
          <w:rFonts w:ascii="Cambria" w:hAnsi="Cambria"/>
          <w:spacing w:val="-11"/>
        </w:rPr>
        <w:t xml:space="preserve"> </w:t>
      </w:r>
      <w:r w:rsidRPr="007D54FA">
        <w:rPr>
          <w:rFonts w:ascii="Cambria" w:hAnsi="Cambria"/>
        </w:rPr>
        <w:t>bis</w:t>
      </w:r>
      <w:r w:rsidRPr="007D54FA">
        <w:rPr>
          <w:rFonts w:ascii="Cambria" w:hAnsi="Cambria"/>
          <w:spacing w:val="-12"/>
        </w:rPr>
        <w:t xml:space="preserve"> </w:t>
      </w:r>
      <w:r w:rsidRPr="007D54FA">
        <w:rPr>
          <w:rFonts w:ascii="Cambria" w:hAnsi="Cambria"/>
        </w:rPr>
        <w:t>auf</w:t>
      </w:r>
      <w:r w:rsidRPr="007D54FA">
        <w:rPr>
          <w:rFonts w:ascii="Cambria" w:hAnsi="Cambria"/>
          <w:spacing w:val="-11"/>
        </w:rPr>
        <w:t xml:space="preserve"> </w:t>
      </w:r>
      <w:r w:rsidRPr="007D54FA">
        <w:rPr>
          <w:rFonts w:ascii="Cambria" w:hAnsi="Cambria"/>
        </w:rPr>
        <w:t>den</w:t>
      </w:r>
      <w:r w:rsidRPr="007D54FA">
        <w:rPr>
          <w:rFonts w:ascii="Cambria" w:hAnsi="Cambria"/>
          <w:spacing w:val="-11"/>
        </w:rPr>
        <w:t xml:space="preserve"> </w:t>
      </w:r>
      <w:r w:rsidRPr="007D54FA">
        <w:rPr>
          <w:rFonts w:ascii="Cambria" w:hAnsi="Cambria"/>
        </w:rPr>
        <w:t>heutigen</w:t>
      </w:r>
      <w:r w:rsidRPr="007D54FA">
        <w:rPr>
          <w:rFonts w:ascii="Cambria" w:hAnsi="Cambria"/>
          <w:spacing w:val="-11"/>
        </w:rPr>
        <w:t xml:space="preserve"> </w:t>
      </w:r>
      <w:r w:rsidRPr="007D54FA">
        <w:rPr>
          <w:rFonts w:ascii="Cambria" w:hAnsi="Cambria"/>
        </w:rPr>
        <w:t>Tag noch niemand befahren</w:t>
      </w:r>
      <w:r w:rsidRPr="007D54FA">
        <w:rPr>
          <w:rFonts w:ascii="Cambria" w:hAnsi="Cambria"/>
          <w:spacing w:val="11"/>
        </w:rPr>
        <w:t xml:space="preserve"> </w:t>
      </w:r>
      <w:r w:rsidRPr="007D54FA">
        <w:rPr>
          <w:rFonts w:ascii="Cambria" w:hAnsi="Cambria"/>
        </w:rPr>
        <w:t>hatte.”</w:t>
      </w:r>
    </w:p>
    <w:p w14:paraId="26C6A689" w14:textId="77777777" w:rsidR="0022197E" w:rsidRPr="007D54FA" w:rsidRDefault="0022197E" w:rsidP="0022197E">
      <w:pPr>
        <w:pStyle w:val="Szvegtrzs"/>
        <w:tabs>
          <w:tab w:val="left" w:pos="284"/>
        </w:tabs>
        <w:spacing w:after="0"/>
        <w:ind w:right="-1"/>
        <w:rPr>
          <w:rFonts w:ascii="Cambria" w:hAnsi="Cambria"/>
          <w:sz w:val="22"/>
          <w:szCs w:val="22"/>
        </w:rPr>
      </w:pPr>
    </w:p>
    <w:p w14:paraId="2DEF91A3" w14:textId="77777777" w:rsidR="0022197E" w:rsidRPr="007D54FA" w:rsidRDefault="0022197E" w:rsidP="0055063A">
      <w:pPr>
        <w:pStyle w:val="Listaszerbekezds"/>
        <w:numPr>
          <w:ilvl w:val="0"/>
          <w:numId w:val="24"/>
        </w:numPr>
        <w:tabs>
          <w:tab w:val="left" w:pos="284"/>
          <w:tab w:val="left" w:pos="549"/>
        </w:tabs>
        <w:ind w:left="0" w:right="-1" w:firstLine="0"/>
        <w:jc w:val="both"/>
        <w:rPr>
          <w:rFonts w:ascii="Cambria" w:hAnsi="Cambria"/>
        </w:rPr>
      </w:pPr>
      <w:r w:rsidRPr="007D54FA">
        <w:rPr>
          <w:rFonts w:ascii="Cambria" w:hAnsi="Cambria"/>
        </w:rPr>
        <w:t>„Ily</w:t>
      </w:r>
      <w:r w:rsidRPr="007D54FA">
        <w:rPr>
          <w:rFonts w:ascii="Cambria" w:hAnsi="Cambria"/>
          <w:spacing w:val="-10"/>
        </w:rPr>
        <w:t xml:space="preserve"> </w:t>
      </w:r>
      <w:r w:rsidRPr="007D54FA">
        <w:rPr>
          <w:rFonts w:ascii="Cambria" w:hAnsi="Cambria"/>
        </w:rPr>
        <w:t>módon</w:t>
      </w:r>
      <w:r w:rsidRPr="007D54FA">
        <w:rPr>
          <w:rFonts w:ascii="Cambria" w:hAnsi="Cambria"/>
          <w:spacing w:val="-9"/>
        </w:rPr>
        <w:t xml:space="preserve"> </w:t>
      </w:r>
      <w:r w:rsidRPr="007D54FA">
        <w:rPr>
          <w:rFonts w:ascii="Cambria" w:hAnsi="Cambria"/>
        </w:rPr>
        <w:t>jutott</w:t>
      </w:r>
      <w:r w:rsidRPr="007D54FA">
        <w:rPr>
          <w:rFonts w:ascii="Cambria" w:hAnsi="Cambria"/>
          <w:spacing w:val="-10"/>
        </w:rPr>
        <w:t xml:space="preserve"> </w:t>
      </w:r>
      <w:r w:rsidRPr="007D54FA">
        <w:rPr>
          <w:rFonts w:ascii="Cambria" w:hAnsi="Cambria"/>
        </w:rPr>
        <w:t>osztályrészemül</w:t>
      </w:r>
      <w:r w:rsidRPr="007D54FA">
        <w:rPr>
          <w:rFonts w:ascii="Cambria" w:hAnsi="Cambria"/>
          <w:spacing w:val="-9"/>
        </w:rPr>
        <w:t xml:space="preserve"> </w:t>
      </w:r>
      <w:r w:rsidRPr="007D54FA">
        <w:rPr>
          <w:rFonts w:ascii="Cambria" w:hAnsi="Cambria"/>
        </w:rPr>
        <w:t>a</w:t>
      </w:r>
      <w:r w:rsidRPr="007D54FA">
        <w:rPr>
          <w:rFonts w:ascii="Cambria" w:hAnsi="Cambria"/>
          <w:spacing w:val="-10"/>
        </w:rPr>
        <w:t xml:space="preserve"> </w:t>
      </w:r>
      <w:r w:rsidRPr="007D54FA">
        <w:rPr>
          <w:rFonts w:ascii="Cambria" w:hAnsi="Cambria"/>
        </w:rPr>
        <w:t>feladat,</w:t>
      </w:r>
      <w:r w:rsidRPr="007D54FA">
        <w:rPr>
          <w:rFonts w:ascii="Cambria" w:hAnsi="Cambria"/>
          <w:spacing w:val="-9"/>
        </w:rPr>
        <w:t xml:space="preserve"> </w:t>
      </w:r>
      <w:r w:rsidRPr="007D54FA">
        <w:rPr>
          <w:rFonts w:ascii="Cambria" w:hAnsi="Cambria"/>
        </w:rPr>
        <w:t>hogy</w:t>
      </w:r>
      <w:r w:rsidRPr="007D54FA">
        <w:rPr>
          <w:rFonts w:ascii="Cambria" w:hAnsi="Cambria"/>
          <w:spacing w:val="-9"/>
        </w:rPr>
        <w:t xml:space="preserve"> </w:t>
      </w:r>
      <w:r w:rsidRPr="007D54FA">
        <w:rPr>
          <w:rFonts w:ascii="Cambria" w:hAnsi="Cambria"/>
        </w:rPr>
        <w:t>ne</w:t>
      </w:r>
      <w:r w:rsidRPr="007D54FA">
        <w:rPr>
          <w:rFonts w:ascii="Cambria" w:hAnsi="Cambria"/>
          <w:spacing w:val="-10"/>
        </w:rPr>
        <w:t xml:space="preserve"> </w:t>
      </w:r>
      <w:r w:rsidRPr="007D54FA">
        <w:rPr>
          <w:rFonts w:ascii="Cambria" w:hAnsi="Cambria"/>
        </w:rPr>
        <w:t>a</w:t>
      </w:r>
      <w:r w:rsidRPr="007D54FA">
        <w:rPr>
          <w:rFonts w:ascii="Cambria" w:hAnsi="Cambria"/>
          <w:spacing w:val="-9"/>
        </w:rPr>
        <w:t xml:space="preserve"> </w:t>
      </w:r>
      <w:r w:rsidRPr="007D54FA">
        <w:rPr>
          <w:rFonts w:ascii="Cambria" w:hAnsi="Cambria"/>
        </w:rPr>
        <w:t>szárazföldi</w:t>
      </w:r>
      <w:r w:rsidRPr="007D54FA">
        <w:rPr>
          <w:rFonts w:ascii="Cambria" w:hAnsi="Cambria"/>
          <w:spacing w:val="-9"/>
        </w:rPr>
        <w:t xml:space="preserve"> </w:t>
      </w:r>
      <w:r w:rsidRPr="007D54FA">
        <w:rPr>
          <w:rFonts w:ascii="Cambria" w:hAnsi="Cambria"/>
        </w:rPr>
        <w:t>úton</w:t>
      </w:r>
      <w:r w:rsidRPr="007D54FA">
        <w:rPr>
          <w:rFonts w:ascii="Cambria" w:hAnsi="Cambria"/>
          <w:spacing w:val="-9"/>
        </w:rPr>
        <w:t xml:space="preserve"> </w:t>
      </w:r>
      <w:r w:rsidRPr="007D54FA">
        <w:rPr>
          <w:rFonts w:ascii="Cambria" w:hAnsi="Cambria"/>
        </w:rPr>
        <w:t>igyekezzem Kelet felé, miképpen az eleddig szokásban volt, hanem nyugati irányban indulnék el, tehát oly úton, amelyet tudomásunk szerint mindezideig még senki sem járt</w:t>
      </w:r>
      <w:r w:rsidRPr="007D54FA">
        <w:rPr>
          <w:rFonts w:ascii="Cambria" w:hAnsi="Cambria"/>
          <w:spacing w:val="-8"/>
        </w:rPr>
        <w:t xml:space="preserve"> </w:t>
      </w:r>
      <w:r w:rsidRPr="007D54FA">
        <w:rPr>
          <w:rFonts w:ascii="Cambria" w:hAnsi="Cambria"/>
        </w:rPr>
        <w:t>be.”</w:t>
      </w:r>
    </w:p>
    <w:p w14:paraId="5AB2F913" w14:textId="77777777" w:rsidR="0022197E" w:rsidRPr="007D54FA" w:rsidRDefault="0022197E" w:rsidP="0022197E">
      <w:pPr>
        <w:pStyle w:val="Szvegtrzs"/>
        <w:tabs>
          <w:tab w:val="left" w:pos="284"/>
        </w:tabs>
        <w:spacing w:after="0"/>
        <w:ind w:right="-1"/>
        <w:rPr>
          <w:rFonts w:ascii="Cambria" w:hAnsi="Cambria"/>
          <w:sz w:val="22"/>
          <w:szCs w:val="22"/>
        </w:rPr>
      </w:pPr>
    </w:p>
    <w:p w14:paraId="1F0A2618" w14:textId="77777777" w:rsidR="0022197E" w:rsidRPr="007D54FA" w:rsidRDefault="0022197E" w:rsidP="0055063A">
      <w:pPr>
        <w:pStyle w:val="Listaszerbekezds"/>
        <w:numPr>
          <w:ilvl w:val="0"/>
          <w:numId w:val="24"/>
        </w:numPr>
        <w:tabs>
          <w:tab w:val="left" w:pos="284"/>
          <w:tab w:val="left" w:pos="663"/>
        </w:tabs>
        <w:ind w:left="0" w:right="-1" w:firstLine="0"/>
        <w:jc w:val="both"/>
        <w:rPr>
          <w:rFonts w:ascii="Cambria" w:hAnsi="Cambria"/>
        </w:rPr>
      </w:pPr>
      <w:r w:rsidRPr="007D54FA">
        <w:rPr>
          <w:rFonts w:ascii="Cambria" w:hAnsi="Cambria"/>
        </w:rPr>
        <w:t>„[Die von den Indianern Kuba genannte Insel] liegt in west-südwestlicher Richtung, […] ich entnehme es so, dass es sich um die Insel [Japan] handelt, von der die</w:t>
      </w:r>
      <w:r w:rsidRPr="007D54FA">
        <w:rPr>
          <w:rFonts w:ascii="Cambria" w:hAnsi="Cambria"/>
          <w:spacing w:val="-26"/>
        </w:rPr>
        <w:t xml:space="preserve"> </w:t>
      </w:r>
      <w:r w:rsidRPr="007D54FA">
        <w:rPr>
          <w:rFonts w:ascii="Cambria" w:hAnsi="Cambria"/>
        </w:rPr>
        <w:t>erstaunlichsten</w:t>
      </w:r>
      <w:r w:rsidRPr="007D54FA">
        <w:rPr>
          <w:rFonts w:ascii="Cambria" w:hAnsi="Cambria"/>
          <w:spacing w:val="-25"/>
        </w:rPr>
        <w:t xml:space="preserve"> </w:t>
      </w:r>
      <w:r w:rsidRPr="007D54FA">
        <w:rPr>
          <w:rFonts w:ascii="Cambria" w:hAnsi="Cambria"/>
        </w:rPr>
        <w:t>Wunderdinge</w:t>
      </w:r>
      <w:r w:rsidRPr="007D54FA">
        <w:rPr>
          <w:rFonts w:ascii="Cambria" w:hAnsi="Cambria"/>
          <w:spacing w:val="-25"/>
        </w:rPr>
        <w:t xml:space="preserve"> </w:t>
      </w:r>
      <w:r w:rsidRPr="007D54FA">
        <w:rPr>
          <w:rFonts w:ascii="Cambria" w:hAnsi="Cambria"/>
        </w:rPr>
        <w:t>berichtet</w:t>
      </w:r>
      <w:r w:rsidRPr="007D54FA">
        <w:rPr>
          <w:rFonts w:ascii="Cambria" w:hAnsi="Cambria"/>
          <w:spacing w:val="-25"/>
        </w:rPr>
        <w:t xml:space="preserve"> </w:t>
      </w:r>
      <w:r w:rsidRPr="007D54FA">
        <w:rPr>
          <w:rFonts w:ascii="Cambria" w:hAnsi="Cambria"/>
        </w:rPr>
        <w:t>werden,</w:t>
      </w:r>
      <w:r w:rsidRPr="007D54FA">
        <w:rPr>
          <w:rFonts w:ascii="Cambria" w:hAnsi="Cambria"/>
          <w:spacing w:val="-25"/>
        </w:rPr>
        <w:t xml:space="preserve"> </w:t>
      </w:r>
      <w:r w:rsidRPr="007D54FA">
        <w:rPr>
          <w:rFonts w:ascii="Cambria" w:hAnsi="Cambria"/>
        </w:rPr>
        <w:t>und</w:t>
      </w:r>
      <w:r w:rsidRPr="007D54FA">
        <w:rPr>
          <w:rFonts w:ascii="Cambria" w:hAnsi="Cambria"/>
          <w:spacing w:val="-25"/>
        </w:rPr>
        <w:t xml:space="preserve"> </w:t>
      </w:r>
      <w:r w:rsidRPr="007D54FA">
        <w:rPr>
          <w:rFonts w:ascii="Cambria" w:hAnsi="Cambria"/>
        </w:rPr>
        <w:t>die</w:t>
      </w:r>
      <w:r w:rsidRPr="007D54FA">
        <w:rPr>
          <w:rFonts w:ascii="Cambria" w:hAnsi="Cambria"/>
          <w:spacing w:val="-25"/>
        </w:rPr>
        <w:t xml:space="preserve"> </w:t>
      </w:r>
      <w:r w:rsidRPr="007D54FA">
        <w:rPr>
          <w:rFonts w:ascii="Cambria" w:hAnsi="Cambria"/>
        </w:rPr>
        <w:t>sich</w:t>
      </w:r>
      <w:r w:rsidRPr="007D54FA">
        <w:rPr>
          <w:rFonts w:ascii="Cambria" w:hAnsi="Cambria"/>
          <w:spacing w:val="-25"/>
        </w:rPr>
        <w:t xml:space="preserve"> </w:t>
      </w:r>
      <w:r w:rsidRPr="007D54FA">
        <w:rPr>
          <w:rFonts w:ascii="Cambria" w:hAnsi="Cambria"/>
        </w:rPr>
        <w:t>nach</w:t>
      </w:r>
      <w:r w:rsidRPr="007D54FA">
        <w:rPr>
          <w:rFonts w:ascii="Cambria" w:hAnsi="Cambria"/>
          <w:spacing w:val="-25"/>
        </w:rPr>
        <w:t xml:space="preserve"> </w:t>
      </w:r>
      <w:r w:rsidRPr="007D54FA">
        <w:rPr>
          <w:rFonts w:ascii="Cambria" w:hAnsi="Cambria"/>
        </w:rPr>
        <w:t>den</w:t>
      </w:r>
      <w:r w:rsidRPr="007D54FA">
        <w:rPr>
          <w:rFonts w:ascii="Cambria" w:hAnsi="Cambria"/>
          <w:spacing w:val="-25"/>
        </w:rPr>
        <w:t xml:space="preserve"> </w:t>
      </w:r>
      <w:r w:rsidRPr="007D54FA">
        <w:rPr>
          <w:rFonts w:ascii="Cambria" w:hAnsi="Cambria"/>
        </w:rPr>
        <w:t>Landkarten, die ich gesehen habe, in diesen Gewässern befinden</w:t>
      </w:r>
      <w:r w:rsidRPr="007D54FA">
        <w:rPr>
          <w:rFonts w:ascii="Cambria" w:hAnsi="Cambria"/>
          <w:spacing w:val="24"/>
        </w:rPr>
        <w:t xml:space="preserve"> </w:t>
      </w:r>
      <w:r w:rsidRPr="007D54FA">
        <w:rPr>
          <w:rFonts w:ascii="Cambria" w:hAnsi="Cambria"/>
        </w:rPr>
        <w:t>muss.”</w:t>
      </w:r>
    </w:p>
    <w:p w14:paraId="6364388A" w14:textId="77777777" w:rsidR="0022197E" w:rsidRPr="007D54FA" w:rsidRDefault="0022197E" w:rsidP="0022197E">
      <w:pPr>
        <w:pStyle w:val="Szvegtrzs"/>
        <w:tabs>
          <w:tab w:val="left" w:pos="284"/>
        </w:tabs>
        <w:spacing w:after="0"/>
        <w:ind w:right="-1"/>
        <w:rPr>
          <w:rFonts w:ascii="Cambria" w:hAnsi="Cambria"/>
          <w:sz w:val="22"/>
          <w:szCs w:val="22"/>
        </w:rPr>
      </w:pPr>
    </w:p>
    <w:p w14:paraId="16D9ED76" w14:textId="77777777" w:rsidR="0022197E" w:rsidRPr="007D54FA" w:rsidRDefault="0022197E" w:rsidP="0055063A">
      <w:pPr>
        <w:pStyle w:val="Listaszerbekezds"/>
        <w:numPr>
          <w:ilvl w:val="0"/>
          <w:numId w:val="23"/>
        </w:numPr>
        <w:tabs>
          <w:tab w:val="left" w:pos="284"/>
          <w:tab w:val="left" w:pos="578"/>
        </w:tabs>
        <w:ind w:left="0" w:right="-1" w:firstLine="0"/>
        <w:jc w:val="both"/>
        <w:rPr>
          <w:rFonts w:ascii="Cambria" w:hAnsi="Cambria"/>
        </w:rPr>
      </w:pPr>
      <w:r w:rsidRPr="007D54FA">
        <w:rPr>
          <w:rFonts w:ascii="Cambria" w:hAnsi="Cambria"/>
        </w:rPr>
        <w:t>„[Az indiánok által Kubának nevezett sziget] nyugat-délnyugati irányban fekszik, […] úgy veszem ki, hogy [Japán] szigetéről van szó, amelyről a legbámulatosabb csodákat</w:t>
      </w:r>
      <w:r w:rsidRPr="007D54FA">
        <w:rPr>
          <w:rFonts w:ascii="Cambria" w:hAnsi="Cambria"/>
          <w:spacing w:val="-21"/>
        </w:rPr>
        <w:t xml:space="preserve"> </w:t>
      </w:r>
      <w:r w:rsidRPr="007D54FA">
        <w:rPr>
          <w:rFonts w:ascii="Cambria" w:hAnsi="Cambria"/>
        </w:rPr>
        <w:t>mesélik,</w:t>
      </w:r>
      <w:r w:rsidRPr="007D54FA">
        <w:rPr>
          <w:rFonts w:ascii="Cambria" w:hAnsi="Cambria"/>
          <w:spacing w:val="-20"/>
        </w:rPr>
        <w:t xml:space="preserve"> </w:t>
      </w:r>
      <w:r w:rsidRPr="007D54FA">
        <w:rPr>
          <w:rFonts w:ascii="Cambria" w:hAnsi="Cambria"/>
        </w:rPr>
        <w:t>és</w:t>
      </w:r>
      <w:r w:rsidRPr="007D54FA">
        <w:rPr>
          <w:rFonts w:ascii="Cambria" w:hAnsi="Cambria"/>
          <w:spacing w:val="-21"/>
        </w:rPr>
        <w:t xml:space="preserve"> </w:t>
      </w:r>
      <w:r w:rsidRPr="007D54FA">
        <w:rPr>
          <w:rFonts w:ascii="Cambria" w:hAnsi="Cambria"/>
        </w:rPr>
        <w:t>amely</w:t>
      </w:r>
      <w:r w:rsidRPr="007D54FA">
        <w:rPr>
          <w:rFonts w:ascii="Cambria" w:hAnsi="Cambria"/>
          <w:spacing w:val="-20"/>
        </w:rPr>
        <w:t xml:space="preserve"> </w:t>
      </w:r>
      <w:r w:rsidRPr="007D54FA">
        <w:rPr>
          <w:rFonts w:ascii="Cambria" w:hAnsi="Cambria"/>
        </w:rPr>
        <w:t>a</w:t>
      </w:r>
      <w:r w:rsidRPr="007D54FA">
        <w:rPr>
          <w:rFonts w:ascii="Cambria" w:hAnsi="Cambria"/>
          <w:spacing w:val="-21"/>
        </w:rPr>
        <w:t xml:space="preserve"> </w:t>
      </w:r>
      <w:r w:rsidRPr="007D54FA">
        <w:rPr>
          <w:rFonts w:ascii="Cambria" w:hAnsi="Cambria"/>
        </w:rPr>
        <w:t>térképek</w:t>
      </w:r>
      <w:r w:rsidRPr="007D54FA">
        <w:rPr>
          <w:rFonts w:ascii="Cambria" w:hAnsi="Cambria"/>
          <w:spacing w:val="-20"/>
        </w:rPr>
        <w:t xml:space="preserve"> </w:t>
      </w:r>
      <w:r w:rsidRPr="007D54FA">
        <w:rPr>
          <w:rFonts w:ascii="Cambria" w:hAnsi="Cambria"/>
        </w:rPr>
        <w:t>szerint,</w:t>
      </w:r>
      <w:r w:rsidRPr="007D54FA">
        <w:rPr>
          <w:rFonts w:ascii="Cambria" w:hAnsi="Cambria"/>
          <w:spacing w:val="-21"/>
        </w:rPr>
        <w:t xml:space="preserve"> </w:t>
      </w:r>
      <w:r w:rsidRPr="007D54FA">
        <w:rPr>
          <w:rFonts w:ascii="Cambria" w:hAnsi="Cambria"/>
        </w:rPr>
        <w:t>amelyeket</w:t>
      </w:r>
      <w:r w:rsidRPr="007D54FA">
        <w:rPr>
          <w:rFonts w:ascii="Cambria" w:hAnsi="Cambria"/>
          <w:spacing w:val="-20"/>
        </w:rPr>
        <w:t xml:space="preserve"> </w:t>
      </w:r>
      <w:r w:rsidRPr="007D54FA">
        <w:rPr>
          <w:rFonts w:ascii="Cambria" w:hAnsi="Cambria"/>
        </w:rPr>
        <w:t>láttam,</w:t>
      </w:r>
      <w:r w:rsidRPr="007D54FA">
        <w:rPr>
          <w:rFonts w:ascii="Cambria" w:hAnsi="Cambria"/>
          <w:spacing w:val="-21"/>
        </w:rPr>
        <w:t xml:space="preserve"> </w:t>
      </w:r>
      <w:r w:rsidRPr="007D54FA">
        <w:rPr>
          <w:rFonts w:ascii="Cambria" w:hAnsi="Cambria"/>
        </w:rPr>
        <w:t>ezeken</w:t>
      </w:r>
      <w:r w:rsidRPr="007D54FA">
        <w:rPr>
          <w:rFonts w:ascii="Cambria" w:hAnsi="Cambria"/>
          <w:spacing w:val="-20"/>
        </w:rPr>
        <w:t xml:space="preserve"> </w:t>
      </w:r>
      <w:r w:rsidRPr="007D54FA">
        <w:rPr>
          <w:rFonts w:ascii="Cambria" w:hAnsi="Cambria"/>
        </w:rPr>
        <w:t>a</w:t>
      </w:r>
      <w:r w:rsidRPr="007D54FA">
        <w:rPr>
          <w:rFonts w:ascii="Cambria" w:hAnsi="Cambria"/>
          <w:spacing w:val="-21"/>
        </w:rPr>
        <w:t xml:space="preserve"> </w:t>
      </w:r>
      <w:r w:rsidRPr="007D54FA">
        <w:rPr>
          <w:rFonts w:ascii="Cambria" w:hAnsi="Cambria"/>
        </w:rPr>
        <w:t>vizeken</w:t>
      </w:r>
      <w:r w:rsidRPr="007D54FA">
        <w:rPr>
          <w:rFonts w:ascii="Cambria" w:hAnsi="Cambria"/>
          <w:spacing w:val="-20"/>
        </w:rPr>
        <w:t xml:space="preserve"> </w:t>
      </w:r>
      <w:r w:rsidRPr="007D54FA">
        <w:rPr>
          <w:rFonts w:ascii="Cambria" w:hAnsi="Cambria"/>
        </w:rPr>
        <w:t>kell, hogy</w:t>
      </w:r>
      <w:r w:rsidRPr="007D54FA">
        <w:rPr>
          <w:rFonts w:ascii="Cambria" w:hAnsi="Cambria"/>
          <w:spacing w:val="4"/>
        </w:rPr>
        <w:t xml:space="preserve"> </w:t>
      </w:r>
      <w:r w:rsidRPr="007D54FA">
        <w:rPr>
          <w:rFonts w:ascii="Cambria" w:hAnsi="Cambria"/>
        </w:rPr>
        <w:t>találtassék.”</w:t>
      </w:r>
    </w:p>
    <w:p w14:paraId="41778DDA" w14:textId="77777777" w:rsidR="0022197E" w:rsidRPr="007D54FA" w:rsidRDefault="0022197E" w:rsidP="0022197E">
      <w:pPr>
        <w:pStyle w:val="Szvegtrzs"/>
        <w:tabs>
          <w:tab w:val="left" w:pos="284"/>
        </w:tabs>
        <w:spacing w:after="0"/>
        <w:ind w:right="-1"/>
        <w:rPr>
          <w:rFonts w:ascii="Cambria" w:hAnsi="Cambria"/>
          <w:sz w:val="22"/>
          <w:szCs w:val="22"/>
        </w:rPr>
      </w:pPr>
    </w:p>
    <w:p w14:paraId="2289B0B3" w14:textId="77777777" w:rsidR="0022197E" w:rsidRPr="007D54FA" w:rsidRDefault="0022197E" w:rsidP="0055063A">
      <w:pPr>
        <w:pStyle w:val="Listaszerbekezds"/>
        <w:numPr>
          <w:ilvl w:val="0"/>
          <w:numId w:val="23"/>
        </w:numPr>
        <w:tabs>
          <w:tab w:val="left" w:pos="284"/>
          <w:tab w:val="left" w:pos="597"/>
        </w:tabs>
        <w:ind w:left="0" w:right="-1" w:firstLine="0"/>
        <w:jc w:val="both"/>
        <w:rPr>
          <w:rFonts w:ascii="Cambria" w:hAnsi="Cambria"/>
        </w:rPr>
      </w:pPr>
      <w:r w:rsidRPr="007D54FA">
        <w:rPr>
          <w:rFonts w:ascii="Cambria" w:hAnsi="Cambria"/>
        </w:rPr>
        <w:t>„Man war in den alten Zeiten der Meinung, dass der größere Teil der Welt südlich vom Äquator Ozean, und kein Land ist […], wenn man auch zugab, dass es dort irgendeinen Kontinent geben kann, aus vielen Ursachen leugneten sie, dass es bewohnt</w:t>
      </w:r>
      <w:r w:rsidRPr="007D54FA">
        <w:rPr>
          <w:rFonts w:ascii="Cambria" w:hAnsi="Cambria"/>
          <w:spacing w:val="-8"/>
        </w:rPr>
        <w:t xml:space="preserve"> </w:t>
      </w:r>
      <w:r w:rsidRPr="007D54FA">
        <w:rPr>
          <w:rFonts w:ascii="Cambria" w:hAnsi="Cambria"/>
        </w:rPr>
        <w:t>wäre.</w:t>
      </w:r>
      <w:r w:rsidRPr="007D54FA">
        <w:rPr>
          <w:rFonts w:ascii="Cambria" w:hAnsi="Cambria"/>
          <w:spacing w:val="-8"/>
        </w:rPr>
        <w:t xml:space="preserve"> </w:t>
      </w:r>
      <w:r w:rsidRPr="007D54FA">
        <w:rPr>
          <w:rFonts w:ascii="Cambria" w:hAnsi="Cambria"/>
        </w:rPr>
        <w:t>Aber</w:t>
      </w:r>
      <w:r w:rsidRPr="007D54FA">
        <w:rPr>
          <w:rFonts w:ascii="Cambria" w:hAnsi="Cambria"/>
          <w:spacing w:val="-8"/>
        </w:rPr>
        <w:t xml:space="preserve"> </w:t>
      </w:r>
      <w:r w:rsidRPr="007D54FA">
        <w:rPr>
          <w:rFonts w:ascii="Cambria" w:hAnsi="Cambria"/>
        </w:rPr>
        <w:t>diese</w:t>
      </w:r>
      <w:r w:rsidRPr="007D54FA">
        <w:rPr>
          <w:rFonts w:ascii="Cambria" w:hAnsi="Cambria"/>
          <w:spacing w:val="-7"/>
        </w:rPr>
        <w:t xml:space="preserve"> </w:t>
      </w:r>
      <w:r w:rsidRPr="007D54FA">
        <w:rPr>
          <w:rFonts w:ascii="Cambria" w:hAnsi="Cambria"/>
        </w:rPr>
        <w:t>Meinung</w:t>
      </w:r>
      <w:r w:rsidRPr="007D54FA">
        <w:rPr>
          <w:rFonts w:ascii="Cambria" w:hAnsi="Cambria"/>
          <w:spacing w:val="-7"/>
        </w:rPr>
        <w:t xml:space="preserve"> </w:t>
      </w:r>
      <w:r w:rsidRPr="007D54FA">
        <w:rPr>
          <w:rFonts w:ascii="Cambria" w:hAnsi="Cambria"/>
        </w:rPr>
        <w:t>ist</w:t>
      </w:r>
      <w:r w:rsidRPr="007D54FA">
        <w:rPr>
          <w:rFonts w:ascii="Cambria" w:hAnsi="Cambria"/>
          <w:spacing w:val="-8"/>
        </w:rPr>
        <w:t xml:space="preserve"> </w:t>
      </w:r>
      <w:r w:rsidRPr="007D54FA">
        <w:rPr>
          <w:rFonts w:ascii="Cambria" w:hAnsi="Cambria"/>
        </w:rPr>
        <w:t>falsch.</w:t>
      </w:r>
      <w:r w:rsidRPr="007D54FA">
        <w:rPr>
          <w:rFonts w:ascii="Cambria" w:hAnsi="Cambria"/>
          <w:spacing w:val="-6"/>
        </w:rPr>
        <w:t xml:space="preserve"> </w:t>
      </w:r>
      <w:r w:rsidRPr="007D54FA">
        <w:rPr>
          <w:rFonts w:ascii="Cambria" w:hAnsi="Cambria"/>
        </w:rPr>
        <w:t>Meine</w:t>
      </w:r>
      <w:r w:rsidRPr="007D54FA">
        <w:rPr>
          <w:rFonts w:ascii="Cambria" w:hAnsi="Cambria"/>
          <w:spacing w:val="-8"/>
        </w:rPr>
        <w:t xml:space="preserve"> </w:t>
      </w:r>
      <w:r w:rsidRPr="007D54FA">
        <w:rPr>
          <w:rFonts w:ascii="Cambria" w:hAnsi="Cambria"/>
        </w:rPr>
        <w:t>letzte</w:t>
      </w:r>
      <w:r w:rsidRPr="007D54FA">
        <w:rPr>
          <w:rFonts w:ascii="Cambria" w:hAnsi="Cambria"/>
          <w:spacing w:val="-8"/>
        </w:rPr>
        <w:t xml:space="preserve"> </w:t>
      </w:r>
      <w:r w:rsidRPr="007D54FA">
        <w:rPr>
          <w:rFonts w:ascii="Cambria" w:hAnsi="Cambria"/>
        </w:rPr>
        <w:t>Fahrt</w:t>
      </w:r>
      <w:r w:rsidRPr="007D54FA">
        <w:rPr>
          <w:rFonts w:ascii="Cambria" w:hAnsi="Cambria"/>
          <w:spacing w:val="-8"/>
        </w:rPr>
        <w:t xml:space="preserve"> </w:t>
      </w:r>
      <w:r w:rsidRPr="007D54FA">
        <w:rPr>
          <w:rFonts w:ascii="Cambria" w:hAnsi="Cambria"/>
        </w:rPr>
        <w:t>ist</w:t>
      </w:r>
      <w:r w:rsidRPr="007D54FA">
        <w:rPr>
          <w:rFonts w:ascii="Cambria" w:hAnsi="Cambria"/>
          <w:spacing w:val="-8"/>
        </w:rPr>
        <w:t xml:space="preserve"> </w:t>
      </w:r>
      <w:r w:rsidRPr="007D54FA">
        <w:rPr>
          <w:rFonts w:ascii="Cambria" w:hAnsi="Cambria"/>
        </w:rPr>
        <w:t>der</w:t>
      </w:r>
      <w:r w:rsidRPr="007D54FA">
        <w:rPr>
          <w:rFonts w:ascii="Cambria" w:hAnsi="Cambria"/>
          <w:spacing w:val="-8"/>
        </w:rPr>
        <w:t xml:space="preserve"> </w:t>
      </w:r>
      <w:r w:rsidRPr="007D54FA">
        <w:rPr>
          <w:rFonts w:ascii="Cambria" w:hAnsi="Cambria"/>
        </w:rPr>
        <w:t>Beweis</w:t>
      </w:r>
      <w:r w:rsidRPr="007D54FA">
        <w:rPr>
          <w:rFonts w:ascii="Cambria" w:hAnsi="Cambria"/>
          <w:spacing w:val="-8"/>
        </w:rPr>
        <w:t xml:space="preserve"> </w:t>
      </w:r>
      <w:r w:rsidRPr="007D54FA">
        <w:rPr>
          <w:rFonts w:ascii="Cambria" w:hAnsi="Cambria"/>
        </w:rPr>
        <w:t>dafür, weil ich einen Kontinent auf den südlichen Gegenden fand, der mehr Einwohner hat, und wo es mehr Tiere gibt, als in unserem Europa oder in Asien oder in</w:t>
      </w:r>
      <w:r w:rsidRPr="007D54FA">
        <w:rPr>
          <w:rFonts w:ascii="Cambria" w:hAnsi="Cambria"/>
          <w:spacing w:val="35"/>
        </w:rPr>
        <w:t xml:space="preserve"> </w:t>
      </w:r>
      <w:r w:rsidRPr="007D54FA">
        <w:rPr>
          <w:rFonts w:ascii="Cambria" w:hAnsi="Cambria"/>
        </w:rPr>
        <w:t>Afrika.“</w:t>
      </w:r>
    </w:p>
    <w:p w14:paraId="174C87F7" w14:textId="77777777" w:rsidR="0022197E" w:rsidRPr="007D54FA" w:rsidRDefault="0022197E" w:rsidP="0022197E">
      <w:pPr>
        <w:pStyle w:val="Szvegtrzs"/>
        <w:tabs>
          <w:tab w:val="left" w:pos="284"/>
        </w:tabs>
        <w:spacing w:after="0"/>
        <w:ind w:right="-1"/>
        <w:rPr>
          <w:rFonts w:ascii="Cambria" w:hAnsi="Cambria"/>
          <w:sz w:val="22"/>
          <w:szCs w:val="22"/>
        </w:rPr>
      </w:pPr>
    </w:p>
    <w:p w14:paraId="6E08C666" w14:textId="77777777" w:rsidR="0022197E" w:rsidRPr="007D54FA" w:rsidRDefault="0022197E" w:rsidP="0022197E">
      <w:pPr>
        <w:pStyle w:val="Szvegtrzs"/>
        <w:tabs>
          <w:tab w:val="left" w:pos="284"/>
        </w:tabs>
        <w:spacing w:after="0"/>
        <w:ind w:right="-1"/>
        <w:jc w:val="both"/>
        <w:rPr>
          <w:rFonts w:ascii="Cambria" w:hAnsi="Cambria"/>
          <w:sz w:val="22"/>
          <w:szCs w:val="22"/>
        </w:rPr>
      </w:pPr>
      <w:r w:rsidRPr="007D54FA">
        <w:rPr>
          <w:rFonts w:ascii="Cambria" w:hAnsi="Cambria"/>
          <w:b/>
          <w:sz w:val="22"/>
          <w:szCs w:val="22"/>
        </w:rPr>
        <w:t xml:space="preserve">D) </w:t>
      </w:r>
      <w:r w:rsidRPr="007D54FA">
        <w:rPr>
          <w:rFonts w:ascii="Cambria" w:hAnsi="Cambria"/>
          <w:sz w:val="22"/>
          <w:szCs w:val="22"/>
        </w:rPr>
        <w:t>„A régiek úgy vélték, hogy az Egyenlítőtől délre a világ nagyobb része tenger és nem</w:t>
      </w:r>
      <w:r w:rsidRPr="007D54FA">
        <w:rPr>
          <w:rFonts w:ascii="Cambria" w:hAnsi="Cambria"/>
          <w:spacing w:val="-11"/>
          <w:sz w:val="22"/>
          <w:szCs w:val="22"/>
        </w:rPr>
        <w:t xml:space="preserve"> </w:t>
      </w:r>
      <w:r w:rsidRPr="007D54FA">
        <w:rPr>
          <w:rFonts w:ascii="Cambria" w:hAnsi="Cambria"/>
          <w:sz w:val="22"/>
          <w:szCs w:val="22"/>
        </w:rPr>
        <w:t>szárazföld</w:t>
      </w:r>
      <w:r w:rsidRPr="007D54FA">
        <w:rPr>
          <w:rFonts w:ascii="Cambria" w:hAnsi="Cambria"/>
          <w:spacing w:val="-10"/>
          <w:sz w:val="22"/>
          <w:szCs w:val="22"/>
        </w:rPr>
        <w:t xml:space="preserve"> </w:t>
      </w:r>
      <w:r w:rsidRPr="007D54FA">
        <w:rPr>
          <w:rFonts w:ascii="Cambria" w:hAnsi="Cambria"/>
          <w:sz w:val="22"/>
          <w:szCs w:val="22"/>
        </w:rPr>
        <w:t>[…],</w:t>
      </w:r>
      <w:r w:rsidRPr="007D54FA">
        <w:rPr>
          <w:rFonts w:ascii="Cambria" w:hAnsi="Cambria"/>
          <w:spacing w:val="-11"/>
          <w:sz w:val="22"/>
          <w:szCs w:val="22"/>
        </w:rPr>
        <w:t xml:space="preserve"> </w:t>
      </w:r>
      <w:r w:rsidRPr="007D54FA">
        <w:rPr>
          <w:rFonts w:ascii="Cambria" w:hAnsi="Cambria"/>
          <w:sz w:val="22"/>
          <w:szCs w:val="22"/>
        </w:rPr>
        <w:t>és</w:t>
      </w:r>
      <w:r w:rsidRPr="007D54FA">
        <w:rPr>
          <w:rFonts w:ascii="Cambria" w:hAnsi="Cambria"/>
          <w:spacing w:val="-11"/>
          <w:sz w:val="22"/>
          <w:szCs w:val="22"/>
        </w:rPr>
        <w:t xml:space="preserve"> </w:t>
      </w:r>
      <w:r w:rsidRPr="007D54FA">
        <w:rPr>
          <w:rFonts w:ascii="Cambria" w:hAnsi="Cambria"/>
          <w:sz w:val="22"/>
          <w:szCs w:val="22"/>
        </w:rPr>
        <w:t>ha</w:t>
      </w:r>
      <w:r w:rsidRPr="007D54FA">
        <w:rPr>
          <w:rFonts w:ascii="Cambria" w:hAnsi="Cambria"/>
          <w:spacing w:val="-11"/>
          <w:sz w:val="22"/>
          <w:szCs w:val="22"/>
        </w:rPr>
        <w:t xml:space="preserve"> </w:t>
      </w:r>
      <w:r w:rsidRPr="007D54FA">
        <w:rPr>
          <w:rFonts w:ascii="Cambria" w:hAnsi="Cambria"/>
          <w:sz w:val="22"/>
          <w:szCs w:val="22"/>
        </w:rPr>
        <w:t>el</w:t>
      </w:r>
      <w:r w:rsidRPr="007D54FA">
        <w:rPr>
          <w:rFonts w:ascii="Cambria" w:hAnsi="Cambria"/>
          <w:spacing w:val="-11"/>
          <w:sz w:val="22"/>
          <w:szCs w:val="22"/>
        </w:rPr>
        <w:t xml:space="preserve"> </w:t>
      </w:r>
      <w:r w:rsidRPr="007D54FA">
        <w:rPr>
          <w:rFonts w:ascii="Cambria" w:hAnsi="Cambria"/>
          <w:sz w:val="22"/>
          <w:szCs w:val="22"/>
        </w:rPr>
        <w:t>is</w:t>
      </w:r>
      <w:r w:rsidRPr="007D54FA">
        <w:rPr>
          <w:rFonts w:ascii="Cambria" w:hAnsi="Cambria"/>
          <w:spacing w:val="-11"/>
          <w:sz w:val="22"/>
          <w:szCs w:val="22"/>
        </w:rPr>
        <w:t xml:space="preserve"> </w:t>
      </w:r>
      <w:r w:rsidRPr="007D54FA">
        <w:rPr>
          <w:rFonts w:ascii="Cambria" w:hAnsi="Cambria"/>
          <w:sz w:val="22"/>
          <w:szCs w:val="22"/>
        </w:rPr>
        <w:t>ismerték,</w:t>
      </w:r>
      <w:r w:rsidRPr="007D54FA">
        <w:rPr>
          <w:rFonts w:ascii="Cambria" w:hAnsi="Cambria"/>
          <w:spacing w:val="-11"/>
          <w:sz w:val="22"/>
          <w:szCs w:val="22"/>
        </w:rPr>
        <w:t xml:space="preserve"> </w:t>
      </w:r>
      <w:r w:rsidRPr="007D54FA">
        <w:rPr>
          <w:rFonts w:ascii="Cambria" w:hAnsi="Cambria"/>
          <w:sz w:val="22"/>
          <w:szCs w:val="22"/>
        </w:rPr>
        <w:t>hogy</w:t>
      </w:r>
      <w:r w:rsidRPr="007D54FA">
        <w:rPr>
          <w:rFonts w:ascii="Cambria" w:hAnsi="Cambria"/>
          <w:spacing w:val="-10"/>
          <w:sz w:val="22"/>
          <w:szCs w:val="22"/>
        </w:rPr>
        <w:t xml:space="preserve"> </w:t>
      </w:r>
      <w:r w:rsidRPr="007D54FA">
        <w:rPr>
          <w:rFonts w:ascii="Cambria" w:hAnsi="Cambria"/>
          <w:sz w:val="22"/>
          <w:szCs w:val="22"/>
        </w:rPr>
        <w:t>lenne</w:t>
      </w:r>
      <w:r w:rsidRPr="007D54FA">
        <w:rPr>
          <w:rFonts w:ascii="Cambria" w:hAnsi="Cambria"/>
          <w:spacing w:val="-10"/>
          <w:sz w:val="22"/>
          <w:szCs w:val="22"/>
        </w:rPr>
        <w:t xml:space="preserve"> </w:t>
      </w:r>
      <w:r w:rsidRPr="007D54FA">
        <w:rPr>
          <w:rFonts w:ascii="Cambria" w:hAnsi="Cambria"/>
          <w:sz w:val="22"/>
          <w:szCs w:val="22"/>
        </w:rPr>
        <w:t>ott</w:t>
      </w:r>
      <w:r w:rsidRPr="007D54FA">
        <w:rPr>
          <w:rFonts w:ascii="Cambria" w:hAnsi="Cambria"/>
          <w:spacing w:val="-11"/>
          <w:sz w:val="22"/>
          <w:szCs w:val="22"/>
        </w:rPr>
        <w:t xml:space="preserve"> </w:t>
      </w:r>
      <w:r w:rsidRPr="007D54FA">
        <w:rPr>
          <w:rFonts w:ascii="Cambria" w:hAnsi="Cambria"/>
          <w:sz w:val="22"/>
          <w:szCs w:val="22"/>
        </w:rPr>
        <w:t>bármiféle</w:t>
      </w:r>
      <w:r w:rsidRPr="007D54FA">
        <w:rPr>
          <w:rFonts w:ascii="Cambria" w:hAnsi="Cambria"/>
          <w:spacing w:val="-10"/>
          <w:sz w:val="22"/>
          <w:szCs w:val="22"/>
        </w:rPr>
        <w:t xml:space="preserve"> </w:t>
      </w:r>
      <w:r w:rsidRPr="007D54FA">
        <w:rPr>
          <w:rFonts w:ascii="Cambria" w:hAnsi="Cambria"/>
          <w:sz w:val="22"/>
          <w:szCs w:val="22"/>
        </w:rPr>
        <w:t>kontinens,</w:t>
      </w:r>
      <w:r w:rsidRPr="007D54FA">
        <w:rPr>
          <w:rFonts w:ascii="Cambria" w:hAnsi="Cambria"/>
          <w:spacing w:val="-10"/>
          <w:sz w:val="22"/>
          <w:szCs w:val="22"/>
        </w:rPr>
        <w:t xml:space="preserve"> </w:t>
      </w:r>
      <w:r w:rsidRPr="007D54FA">
        <w:rPr>
          <w:rFonts w:ascii="Cambria" w:hAnsi="Cambria"/>
          <w:sz w:val="22"/>
          <w:szCs w:val="22"/>
        </w:rPr>
        <w:t>sok</w:t>
      </w:r>
      <w:r w:rsidRPr="007D54FA">
        <w:rPr>
          <w:rFonts w:ascii="Cambria" w:hAnsi="Cambria"/>
          <w:spacing w:val="-11"/>
          <w:sz w:val="22"/>
          <w:szCs w:val="22"/>
        </w:rPr>
        <w:t xml:space="preserve"> </w:t>
      </w:r>
      <w:r w:rsidRPr="007D54FA">
        <w:rPr>
          <w:rFonts w:ascii="Cambria" w:hAnsi="Cambria"/>
          <w:sz w:val="22"/>
          <w:szCs w:val="22"/>
        </w:rPr>
        <w:t>okból tagadták, hogy lakott lenne. De ez a vélekedés hamis. Utolsó utam ennek</w:t>
      </w:r>
      <w:r w:rsidRPr="007D54FA">
        <w:rPr>
          <w:rFonts w:ascii="Cambria" w:hAnsi="Cambria"/>
          <w:spacing w:val="-38"/>
          <w:sz w:val="22"/>
          <w:szCs w:val="22"/>
        </w:rPr>
        <w:t xml:space="preserve"> </w:t>
      </w:r>
      <w:r w:rsidRPr="007D54FA">
        <w:rPr>
          <w:rFonts w:ascii="Cambria" w:hAnsi="Cambria"/>
          <w:sz w:val="22"/>
          <w:szCs w:val="22"/>
        </w:rPr>
        <w:t>bizonyítéka, mert</w:t>
      </w:r>
      <w:r w:rsidRPr="007D54FA">
        <w:rPr>
          <w:rFonts w:ascii="Cambria" w:hAnsi="Cambria"/>
          <w:spacing w:val="-19"/>
          <w:sz w:val="22"/>
          <w:szCs w:val="22"/>
        </w:rPr>
        <w:t xml:space="preserve"> </w:t>
      </w:r>
      <w:r w:rsidRPr="007D54FA">
        <w:rPr>
          <w:rFonts w:ascii="Cambria" w:hAnsi="Cambria"/>
          <w:sz w:val="22"/>
          <w:szCs w:val="22"/>
        </w:rPr>
        <w:t>találtam</w:t>
      </w:r>
      <w:r w:rsidRPr="007D54FA">
        <w:rPr>
          <w:rFonts w:ascii="Cambria" w:hAnsi="Cambria"/>
          <w:spacing w:val="-19"/>
          <w:sz w:val="22"/>
          <w:szCs w:val="22"/>
        </w:rPr>
        <w:t xml:space="preserve"> </w:t>
      </w:r>
      <w:r w:rsidRPr="007D54FA">
        <w:rPr>
          <w:rFonts w:ascii="Cambria" w:hAnsi="Cambria"/>
          <w:sz w:val="22"/>
          <w:szCs w:val="22"/>
        </w:rPr>
        <w:t>egy</w:t>
      </w:r>
      <w:r w:rsidRPr="007D54FA">
        <w:rPr>
          <w:rFonts w:ascii="Cambria" w:hAnsi="Cambria"/>
          <w:spacing w:val="-19"/>
          <w:sz w:val="22"/>
          <w:szCs w:val="22"/>
        </w:rPr>
        <w:t xml:space="preserve"> </w:t>
      </w:r>
      <w:r w:rsidRPr="007D54FA">
        <w:rPr>
          <w:rFonts w:ascii="Cambria" w:hAnsi="Cambria"/>
          <w:sz w:val="22"/>
          <w:szCs w:val="22"/>
        </w:rPr>
        <w:t>kontinenst</w:t>
      </w:r>
      <w:r w:rsidRPr="007D54FA">
        <w:rPr>
          <w:rFonts w:ascii="Cambria" w:hAnsi="Cambria"/>
          <w:spacing w:val="-19"/>
          <w:sz w:val="22"/>
          <w:szCs w:val="22"/>
        </w:rPr>
        <w:t xml:space="preserve"> </w:t>
      </w:r>
      <w:r w:rsidRPr="007D54FA">
        <w:rPr>
          <w:rFonts w:ascii="Cambria" w:hAnsi="Cambria"/>
          <w:sz w:val="22"/>
          <w:szCs w:val="22"/>
        </w:rPr>
        <w:t>a</w:t>
      </w:r>
      <w:r w:rsidRPr="007D54FA">
        <w:rPr>
          <w:rFonts w:ascii="Cambria" w:hAnsi="Cambria"/>
          <w:spacing w:val="-19"/>
          <w:sz w:val="22"/>
          <w:szCs w:val="22"/>
        </w:rPr>
        <w:t xml:space="preserve"> </w:t>
      </w:r>
      <w:r w:rsidRPr="007D54FA">
        <w:rPr>
          <w:rFonts w:ascii="Cambria" w:hAnsi="Cambria"/>
          <w:sz w:val="22"/>
          <w:szCs w:val="22"/>
        </w:rPr>
        <w:t>déli</w:t>
      </w:r>
      <w:r w:rsidRPr="007D54FA">
        <w:rPr>
          <w:rFonts w:ascii="Cambria" w:hAnsi="Cambria"/>
          <w:spacing w:val="-19"/>
          <w:sz w:val="22"/>
          <w:szCs w:val="22"/>
        </w:rPr>
        <w:t xml:space="preserve"> </w:t>
      </w:r>
      <w:r w:rsidRPr="007D54FA">
        <w:rPr>
          <w:rFonts w:ascii="Cambria" w:hAnsi="Cambria"/>
          <w:sz w:val="22"/>
          <w:szCs w:val="22"/>
        </w:rPr>
        <w:t>vidékeken,</w:t>
      </w:r>
      <w:r w:rsidRPr="007D54FA">
        <w:rPr>
          <w:rFonts w:ascii="Cambria" w:hAnsi="Cambria"/>
          <w:spacing w:val="-18"/>
          <w:sz w:val="22"/>
          <w:szCs w:val="22"/>
        </w:rPr>
        <w:t xml:space="preserve"> </w:t>
      </w:r>
      <w:r w:rsidRPr="007D54FA">
        <w:rPr>
          <w:rFonts w:ascii="Cambria" w:hAnsi="Cambria"/>
          <w:sz w:val="22"/>
          <w:szCs w:val="22"/>
        </w:rPr>
        <w:t>amely</w:t>
      </w:r>
      <w:r w:rsidRPr="007D54FA">
        <w:rPr>
          <w:rFonts w:ascii="Cambria" w:hAnsi="Cambria"/>
          <w:spacing w:val="-19"/>
          <w:sz w:val="22"/>
          <w:szCs w:val="22"/>
        </w:rPr>
        <w:t xml:space="preserve"> </w:t>
      </w:r>
      <w:r w:rsidRPr="007D54FA">
        <w:rPr>
          <w:rFonts w:ascii="Cambria" w:hAnsi="Cambria"/>
          <w:sz w:val="22"/>
          <w:szCs w:val="22"/>
        </w:rPr>
        <w:t>népesebb</w:t>
      </w:r>
      <w:r w:rsidRPr="007D54FA">
        <w:rPr>
          <w:rFonts w:ascii="Cambria" w:hAnsi="Cambria"/>
          <w:spacing w:val="-19"/>
          <w:sz w:val="22"/>
          <w:szCs w:val="22"/>
        </w:rPr>
        <w:t xml:space="preserve"> </w:t>
      </w:r>
      <w:r w:rsidRPr="007D54FA">
        <w:rPr>
          <w:rFonts w:ascii="Cambria" w:hAnsi="Cambria"/>
          <w:sz w:val="22"/>
          <w:szCs w:val="22"/>
        </w:rPr>
        <w:t>és</w:t>
      </w:r>
      <w:r w:rsidRPr="007D54FA">
        <w:rPr>
          <w:rFonts w:ascii="Cambria" w:hAnsi="Cambria"/>
          <w:spacing w:val="-19"/>
          <w:sz w:val="22"/>
          <w:szCs w:val="22"/>
        </w:rPr>
        <w:t xml:space="preserve"> </w:t>
      </w:r>
      <w:r w:rsidRPr="007D54FA">
        <w:rPr>
          <w:rFonts w:ascii="Cambria" w:hAnsi="Cambria"/>
          <w:sz w:val="22"/>
          <w:szCs w:val="22"/>
        </w:rPr>
        <w:t>több</w:t>
      </w:r>
      <w:r w:rsidRPr="007D54FA">
        <w:rPr>
          <w:rFonts w:ascii="Cambria" w:hAnsi="Cambria"/>
          <w:spacing w:val="-19"/>
          <w:sz w:val="22"/>
          <w:szCs w:val="22"/>
        </w:rPr>
        <w:t xml:space="preserve"> </w:t>
      </w:r>
      <w:r w:rsidRPr="007D54FA">
        <w:rPr>
          <w:rFonts w:ascii="Cambria" w:hAnsi="Cambria"/>
          <w:sz w:val="22"/>
          <w:szCs w:val="22"/>
        </w:rPr>
        <w:t>állat</w:t>
      </w:r>
      <w:r w:rsidRPr="007D54FA">
        <w:rPr>
          <w:rFonts w:ascii="Cambria" w:hAnsi="Cambria"/>
          <w:spacing w:val="-19"/>
          <w:sz w:val="22"/>
          <w:szCs w:val="22"/>
        </w:rPr>
        <w:t xml:space="preserve"> </w:t>
      </w:r>
      <w:r w:rsidRPr="007D54FA">
        <w:rPr>
          <w:rFonts w:ascii="Cambria" w:hAnsi="Cambria"/>
          <w:sz w:val="22"/>
          <w:szCs w:val="22"/>
        </w:rPr>
        <w:t>lakja,</w:t>
      </w:r>
      <w:r w:rsidRPr="007D54FA">
        <w:rPr>
          <w:rFonts w:ascii="Cambria" w:hAnsi="Cambria"/>
          <w:spacing w:val="-18"/>
          <w:sz w:val="22"/>
          <w:szCs w:val="22"/>
        </w:rPr>
        <w:t xml:space="preserve"> </w:t>
      </w:r>
      <w:r w:rsidRPr="007D54FA">
        <w:rPr>
          <w:rFonts w:ascii="Cambria" w:hAnsi="Cambria"/>
          <w:sz w:val="22"/>
          <w:szCs w:val="22"/>
        </w:rPr>
        <w:t>mint Európánkat, vagy éppen Ázsiát vagy</w:t>
      </w:r>
      <w:r w:rsidRPr="007D54FA">
        <w:rPr>
          <w:rFonts w:ascii="Cambria" w:hAnsi="Cambria"/>
          <w:spacing w:val="28"/>
          <w:sz w:val="22"/>
          <w:szCs w:val="22"/>
        </w:rPr>
        <w:t xml:space="preserve"> </w:t>
      </w:r>
      <w:r w:rsidRPr="007D54FA">
        <w:rPr>
          <w:rFonts w:ascii="Cambria" w:hAnsi="Cambria"/>
          <w:sz w:val="22"/>
          <w:szCs w:val="22"/>
        </w:rPr>
        <w:t>Afrikát.”</w:t>
      </w:r>
    </w:p>
    <w:p w14:paraId="61B035AF" w14:textId="77777777" w:rsidR="0022197E" w:rsidRPr="007D54FA" w:rsidRDefault="0022197E">
      <w:pPr>
        <w:widowControl/>
        <w:suppressAutoHyphens w:val="0"/>
        <w:rPr>
          <w:rFonts w:ascii="Cambria" w:eastAsia="TimesNewRoman" w:hAnsi="Cambria" w:cs="Cambria"/>
          <w:b/>
          <w:bCs/>
          <w:sz w:val="22"/>
          <w:szCs w:val="22"/>
          <w:lang w:val="en-US"/>
        </w:rPr>
      </w:pPr>
    </w:p>
    <w:tbl>
      <w:tblPr>
        <w:tblStyle w:val="Rcsostblzat"/>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568"/>
        <w:gridCol w:w="1685"/>
        <w:gridCol w:w="1701"/>
        <w:gridCol w:w="2127"/>
      </w:tblGrid>
      <w:tr w:rsidR="0022197E" w:rsidRPr="007D54FA" w14:paraId="23CDC6D0" w14:textId="77777777" w:rsidTr="00EE6272">
        <w:tc>
          <w:tcPr>
            <w:tcW w:w="568" w:type="dxa"/>
          </w:tcPr>
          <w:p w14:paraId="40085384" w14:textId="77777777" w:rsidR="0022197E" w:rsidRPr="007D54FA" w:rsidRDefault="0022197E" w:rsidP="00EE6272">
            <w:pPr>
              <w:autoSpaceDE w:val="0"/>
              <w:rPr>
                <w:rFonts w:ascii="Cambria" w:hAnsi="Cambria"/>
                <w:sz w:val="22"/>
              </w:rPr>
            </w:pPr>
          </w:p>
        </w:tc>
        <w:tc>
          <w:tcPr>
            <w:tcW w:w="1685" w:type="dxa"/>
            <w:vAlign w:val="center"/>
          </w:tcPr>
          <w:p w14:paraId="1A78B9BC" w14:textId="77777777" w:rsidR="0022197E" w:rsidRPr="007D54FA" w:rsidRDefault="0022197E" w:rsidP="00EE6272">
            <w:pPr>
              <w:pStyle w:val="TableParagraph"/>
              <w:ind w:left="27"/>
              <w:jc w:val="center"/>
              <w:rPr>
                <w:rFonts w:ascii="Cambria" w:hAnsi="Cambria"/>
                <w:b/>
              </w:rPr>
            </w:pPr>
            <w:r w:rsidRPr="007D54FA">
              <w:rPr>
                <w:rFonts w:ascii="Cambria" w:hAnsi="Cambria"/>
                <w:b/>
              </w:rPr>
              <w:t>Kolumbus</w:t>
            </w:r>
          </w:p>
        </w:tc>
        <w:tc>
          <w:tcPr>
            <w:tcW w:w="1701" w:type="dxa"/>
            <w:vAlign w:val="center"/>
          </w:tcPr>
          <w:p w14:paraId="247A1F6A" w14:textId="77777777" w:rsidR="0022197E" w:rsidRPr="007D54FA" w:rsidRDefault="0022197E" w:rsidP="00EE6272">
            <w:pPr>
              <w:pStyle w:val="TableParagraph"/>
              <w:ind w:left="29"/>
              <w:jc w:val="center"/>
              <w:rPr>
                <w:rFonts w:ascii="Cambria" w:hAnsi="Cambria"/>
                <w:b/>
              </w:rPr>
            </w:pPr>
            <w:r w:rsidRPr="007D54FA">
              <w:rPr>
                <w:rFonts w:ascii="Cambria" w:hAnsi="Cambria"/>
                <w:b/>
              </w:rPr>
              <w:t>Magellan</w:t>
            </w:r>
          </w:p>
        </w:tc>
        <w:tc>
          <w:tcPr>
            <w:tcW w:w="2127" w:type="dxa"/>
            <w:vAlign w:val="center"/>
          </w:tcPr>
          <w:p w14:paraId="7C13EF3C" w14:textId="77777777" w:rsidR="0022197E" w:rsidRPr="007D54FA" w:rsidRDefault="0022197E" w:rsidP="00EE6272">
            <w:pPr>
              <w:pStyle w:val="TableParagraph"/>
              <w:spacing w:before="2" w:line="276" w:lineRule="exact"/>
              <w:ind w:left="21" w:right="1"/>
              <w:jc w:val="center"/>
              <w:rPr>
                <w:rFonts w:ascii="Cambria" w:hAnsi="Cambria"/>
                <w:b/>
              </w:rPr>
            </w:pPr>
            <w:r w:rsidRPr="007D54FA">
              <w:rPr>
                <w:rFonts w:ascii="Cambria" w:hAnsi="Cambria"/>
                <w:b/>
              </w:rPr>
              <w:t>Keiner der beiden</w:t>
            </w:r>
          </w:p>
        </w:tc>
      </w:tr>
      <w:tr w:rsidR="0022197E" w:rsidRPr="007D54FA" w14:paraId="46AFBE19" w14:textId="77777777" w:rsidTr="00EE6272">
        <w:tc>
          <w:tcPr>
            <w:tcW w:w="568" w:type="dxa"/>
          </w:tcPr>
          <w:p w14:paraId="2850D056" w14:textId="77777777" w:rsidR="0022197E" w:rsidRPr="007D54FA" w:rsidRDefault="0022197E" w:rsidP="00EE6272">
            <w:pPr>
              <w:pStyle w:val="TableParagraph"/>
              <w:spacing w:before="57"/>
              <w:ind w:left="107"/>
              <w:rPr>
                <w:rFonts w:ascii="Cambria" w:hAnsi="Cambria"/>
                <w:b/>
              </w:rPr>
            </w:pPr>
            <w:r w:rsidRPr="007D54FA">
              <w:rPr>
                <w:rFonts w:ascii="Cambria" w:hAnsi="Cambria"/>
                <w:b/>
              </w:rPr>
              <w:t>A)</w:t>
            </w:r>
          </w:p>
        </w:tc>
        <w:tc>
          <w:tcPr>
            <w:tcW w:w="1685" w:type="dxa"/>
          </w:tcPr>
          <w:p w14:paraId="3F55449D" w14:textId="77777777" w:rsidR="0022197E" w:rsidRPr="007D54FA" w:rsidRDefault="0022197E" w:rsidP="00EE6272">
            <w:pPr>
              <w:pStyle w:val="TableParagraph"/>
              <w:jc w:val="center"/>
              <w:rPr>
                <w:rFonts w:ascii="Cambria" w:hAnsi="Cambria"/>
                <w:b/>
              </w:rPr>
            </w:pPr>
          </w:p>
        </w:tc>
        <w:tc>
          <w:tcPr>
            <w:tcW w:w="1701" w:type="dxa"/>
          </w:tcPr>
          <w:p w14:paraId="45361EEA" w14:textId="77777777" w:rsidR="0022197E" w:rsidRPr="007D54FA" w:rsidRDefault="0022197E" w:rsidP="00EE6272">
            <w:pPr>
              <w:pStyle w:val="TableParagraph"/>
              <w:ind w:left="9"/>
              <w:jc w:val="center"/>
              <w:rPr>
                <w:rFonts w:ascii="Cambria" w:hAnsi="Cambria"/>
                <w:b/>
              </w:rPr>
            </w:pPr>
          </w:p>
        </w:tc>
        <w:tc>
          <w:tcPr>
            <w:tcW w:w="2127" w:type="dxa"/>
          </w:tcPr>
          <w:p w14:paraId="484CD5B8" w14:textId="77777777" w:rsidR="0022197E" w:rsidRPr="007D54FA" w:rsidRDefault="0022197E" w:rsidP="00EE6272">
            <w:pPr>
              <w:pStyle w:val="TableParagraph"/>
              <w:jc w:val="center"/>
              <w:rPr>
                <w:rFonts w:ascii="Cambria" w:hAnsi="Cambria"/>
                <w:b/>
              </w:rPr>
            </w:pPr>
          </w:p>
        </w:tc>
      </w:tr>
      <w:tr w:rsidR="0022197E" w:rsidRPr="007D54FA" w14:paraId="5205877A" w14:textId="77777777" w:rsidTr="00EE6272">
        <w:tc>
          <w:tcPr>
            <w:tcW w:w="568" w:type="dxa"/>
          </w:tcPr>
          <w:p w14:paraId="5F1C9F25" w14:textId="77777777" w:rsidR="0022197E" w:rsidRPr="007D54FA" w:rsidRDefault="0022197E" w:rsidP="00EE6272">
            <w:pPr>
              <w:pStyle w:val="TableParagraph"/>
              <w:spacing w:before="59"/>
              <w:ind w:left="107"/>
              <w:rPr>
                <w:rFonts w:ascii="Cambria" w:hAnsi="Cambria"/>
                <w:b/>
              </w:rPr>
            </w:pPr>
            <w:r w:rsidRPr="007D54FA">
              <w:rPr>
                <w:rFonts w:ascii="Cambria" w:hAnsi="Cambria"/>
                <w:b/>
              </w:rPr>
              <w:t>B)</w:t>
            </w:r>
          </w:p>
        </w:tc>
        <w:tc>
          <w:tcPr>
            <w:tcW w:w="1685" w:type="dxa"/>
          </w:tcPr>
          <w:p w14:paraId="68123504" w14:textId="77777777" w:rsidR="0022197E" w:rsidRPr="007D54FA" w:rsidRDefault="0022197E" w:rsidP="00EE6272">
            <w:pPr>
              <w:pStyle w:val="TableParagraph"/>
              <w:ind w:left="9"/>
              <w:jc w:val="center"/>
              <w:rPr>
                <w:rFonts w:ascii="Cambria" w:hAnsi="Cambria"/>
                <w:b/>
              </w:rPr>
            </w:pPr>
          </w:p>
        </w:tc>
        <w:tc>
          <w:tcPr>
            <w:tcW w:w="1701" w:type="dxa"/>
          </w:tcPr>
          <w:p w14:paraId="1D88CDD8" w14:textId="77777777" w:rsidR="0022197E" w:rsidRPr="007D54FA" w:rsidRDefault="0022197E" w:rsidP="00EE6272">
            <w:pPr>
              <w:pStyle w:val="TableParagraph"/>
              <w:jc w:val="center"/>
              <w:rPr>
                <w:rFonts w:ascii="Cambria" w:hAnsi="Cambria"/>
                <w:b/>
              </w:rPr>
            </w:pPr>
          </w:p>
        </w:tc>
        <w:tc>
          <w:tcPr>
            <w:tcW w:w="2127" w:type="dxa"/>
          </w:tcPr>
          <w:p w14:paraId="244DA6D2" w14:textId="77777777" w:rsidR="0022197E" w:rsidRPr="007D54FA" w:rsidRDefault="0022197E" w:rsidP="00EE6272">
            <w:pPr>
              <w:pStyle w:val="TableParagraph"/>
              <w:jc w:val="center"/>
              <w:rPr>
                <w:rFonts w:ascii="Cambria" w:hAnsi="Cambria"/>
                <w:b/>
              </w:rPr>
            </w:pPr>
          </w:p>
        </w:tc>
      </w:tr>
      <w:tr w:rsidR="0022197E" w:rsidRPr="007D54FA" w14:paraId="1A2B7357" w14:textId="77777777" w:rsidTr="00EE6272">
        <w:tc>
          <w:tcPr>
            <w:tcW w:w="568" w:type="dxa"/>
          </w:tcPr>
          <w:p w14:paraId="392B2E36" w14:textId="77777777" w:rsidR="0022197E" w:rsidRPr="007D54FA" w:rsidRDefault="0022197E" w:rsidP="00EE6272">
            <w:pPr>
              <w:pStyle w:val="TableParagraph"/>
              <w:spacing w:before="59"/>
              <w:ind w:left="107"/>
              <w:rPr>
                <w:rFonts w:ascii="Cambria" w:hAnsi="Cambria"/>
                <w:b/>
              </w:rPr>
            </w:pPr>
            <w:r w:rsidRPr="007D54FA">
              <w:rPr>
                <w:rFonts w:ascii="Cambria" w:hAnsi="Cambria"/>
                <w:b/>
              </w:rPr>
              <w:t>C)</w:t>
            </w:r>
          </w:p>
        </w:tc>
        <w:tc>
          <w:tcPr>
            <w:tcW w:w="1685" w:type="dxa"/>
          </w:tcPr>
          <w:p w14:paraId="48988DC1" w14:textId="77777777" w:rsidR="0022197E" w:rsidRPr="007D54FA" w:rsidRDefault="0022197E" w:rsidP="00EE6272">
            <w:pPr>
              <w:pStyle w:val="TableParagraph"/>
              <w:ind w:left="9"/>
              <w:jc w:val="center"/>
              <w:rPr>
                <w:rFonts w:ascii="Cambria" w:hAnsi="Cambria"/>
                <w:b/>
              </w:rPr>
            </w:pPr>
          </w:p>
        </w:tc>
        <w:tc>
          <w:tcPr>
            <w:tcW w:w="1701" w:type="dxa"/>
          </w:tcPr>
          <w:p w14:paraId="1F831189" w14:textId="77777777" w:rsidR="0022197E" w:rsidRPr="007D54FA" w:rsidRDefault="0022197E" w:rsidP="00EE6272">
            <w:pPr>
              <w:pStyle w:val="TableParagraph"/>
              <w:jc w:val="center"/>
              <w:rPr>
                <w:rFonts w:ascii="Cambria" w:hAnsi="Cambria"/>
                <w:b/>
              </w:rPr>
            </w:pPr>
          </w:p>
        </w:tc>
        <w:tc>
          <w:tcPr>
            <w:tcW w:w="2127" w:type="dxa"/>
          </w:tcPr>
          <w:p w14:paraId="0244883E" w14:textId="77777777" w:rsidR="0022197E" w:rsidRPr="007D54FA" w:rsidRDefault="0022197E" w:rsidP="00EE6272">
            <w:pPr>
              <w:pStyle w:val="TableParagraph"/>
              <w:jc w:val="center"/>
              <w:rPr>
                <w:rFonts w:ascii="Cambria" w:hAnsi="Cambria"/>
                <w:b/>
              </w:rPr>
            </w:pPr>
          </w:p>
        </w:tc>
      </w:tr>
      <w:tr w:rsidR="0022197E" w:rsidRPr="007D54FA" w14:paraId="1610169A" w14:textId="77777777" w:rsidTr="00EE6272">
        <w:tc>
          <w:tcPr>
            <w:tcW w:w="568" w:type="dxa"/>
          </w:tcPr>
          <w:p w14:paraId="0FF488A8" w14:textId="77777777" w:rsidR="0022197E" w:rsidRPr="007D54FA" w:rsidRDefault="0022197E" w:rsidP="00EE6272">
            <w:pPr>
              <w:pStyle w:val="TableParagraph"/>
              <w:spacing w:before="60"/>
              <w:ind w:left="107"/>
              <w:rPr>
                <w:rFonts w:ascii="Cambria" w:hAnsi="Cambria"/>
                <w:b/>
              </w:rPr>
            </w:pPr>
            <w:r w:rsidRPr="007D54FA">
              <w:rPr>
                <w:rFonts w:ascii="Cambria" w:hAnsi="Cambria"/>
                <w:b/>
              </w:rPr>
              <w:t>D)</w:t>
            </w:r>
          </w:p>
        </w:tc>
        <w:tc>
          <w:tcPr>
            <w:tcW w:w="1685" w:type="dxa"/>
          </w:tcPr>
          <w:p w14:paraId="332B5A6A" w14:textId="77777777" w:rsidR="0022197E" w:rsidRPr="007D54FA" w:rsidRDefault="0022197E" w:rsidP="00EE6272">
            <w:pPr>
              <w:pStyle w:val="TableParagraph"/>
              <w:jc w:val="center"/>
              <w:rPr>
                <w:rFonts w:ascii="Cambria" w:hAnsi="Cambria"/>
                <w:b/>
              </w:rPr>
            </w:pPr>
          </w:p>
        </w:tc>
        <w:tc>
          <w:tcPr>
            <w:tcW w:w="1701" w:type="dxa"/>
          </w:tcPr>
          <w:p w14:paraId="213875FE" w14:textId="77777777" w:rsidR="0022197E" w:rsidRPr="007D54FA" w:rsidRDefault="0022197E" w:rsidP="00EE6272">
            <w:pPr>
              <w:pStyle w:val="TableParagraph"/>
              <w:jc w:val="center"/>
              <w:rPr>
                <w:rFonts w:ascii="Cambria" w:hAnsi="Cambria"/>
                <w:b/>
              </w:rPr>
            </w:pPr>
          </w:p>
        </w:tc>
        <w:tc>
          <w:tcPr>
            <w:tcW w:w="2127" w:type="dxa"/>
          </w:tcPr>
          <w:p w14:paraId="0E1350D1" w14:textId="77777777" w:rsidR="0022197E" w:rsidRPr="007D54FA" w:rsidRDefault="0022197E" w:rsidP="00EE6272">
            <w:pPr>
              <w:pStyle w:val="TableParagraph"/>
              <w:ind w:left="10"/>
              <w:jc w:val="center"/>
              <w:rPr>
                <w:rFonts w:ascii="Cambria" w:hAnsi="Cambria"/>
                <w:b/>
              </w:rPr>
            </w:pPr>
          </w:p>
        </w:tc>
      </w:tr>
    </w:tbl>
    <w:p w14:paraId="023FE006" w14:textId="77777777" w:rsidR="00E91344" w:rsidRPr="007D54FA" w:rsidRDefault="00E91344">
      <w:pPr>
        <w:widowControl/>
        <w:suppressAutoHyphens w:val="0"/>
        <w:rPr>
          <w:rFonts w:ascii="Cambria" w:eastAsia="TimesNewRoman" w:hAnsi="Cambria" w:cs="Cambria"/>
          <w:b/>
          <w:bCs/>
          <w:sz w:val="22"/>
          <w:szCs w:val="22"/>
          <w:lang w:val="en-US"/>
        </w:rPr>
      </w:pPr>
      <w:r w:rsidRPr="007D54FA">
        <w:rPr>
          <w:rFonts w:ascii="Cambria" w:eastAsia="TimesNewRoman" w:hAnsi="Cambria" w:cs="Cambria"/>
          <w:b/>
          <w:bCs/>
          <w:sz w:val="22"/>
          <w:szCs w:val="22"/>
          <w:lang w:val="en-US"/>
        </w:rPr>
        <w:br w:type="page"/>
      </w:r>
    </w:p>
    <w:p w14:paraId="678203FE" w14:textId="77777777" w:rsidR="00AE39E9" w:rsidRPr="007D54FA" w:rsidRDefault="00E91344" w:rsidP="00806587">
      <w:pPr>
        <w:autoSpaceDE w:val="0"/>
        <w:jc w:val="both"/>
        <w:rPr>
          <w:rFonts w:ascii="Cambria" w:hAnsi="Cambria"/>
          <w:b/>
          <w:bCs/>
          <w:sz w:val="22"/>
          <w:szCs w:val="22"/>
          <w:lang w:val="en-US"/>
        </w:rPr>
      </w:pPr>
      <w:r w:rsidRPr="007D54FA">
        <w:rPr>
          <w:rFonts w:ascii="Cambria" w:eastAsia="TimesNewRoman" w:hAnsi="Cambria" w:cs="Cambria"/>
          <w:b/>
          <w:bCs/>
          <w:sz w:val="22"/>
          <w:szCs w:val="22"/>
          <w:lang w:val="en-US"/>
        </w:rPr>
        <w:lastRenderedPageBreak/>
        <w:t>1</w:t>
      </w:r>
      <w:r w:rsidR="002063DB" w:rsidRPr="007D54FA">
        <w:rPr>
          <w:rFonts w:ascii="Cambria" w:eastAsia="TimesNewRoman" w:hAnsi="Cambria" w:cs="Cambria"/>
          <w:b/>
          <w:bCs/>
          <w:sz w:val="22"/>
          <w:szCs w:val="22"/>
          <w:lang w:val="en-US"/>
        </w:rPr>
        <w:t xml:space="preserve">. </w:t>
      </w:r>
      <w:r w:rsidRPr="007D54FA">
        <w:rPr>
          <w:rFonts w:ascii="Cambria" w:hAnsi="Cambria"/>
          <w:b/>
          <w:sz w:val="22"/>
          <w:szCs w:val="22"/>
        </w:rPr>
        <w:t>Die Aufgabe bezieht sich auf die erste und zweite Phase der industriellen</w:t>
      </w:r>
      <w:r w:rsidRPr="007D54FA">
        <w:rPr>
          <w:rFonts w:ascii="Cambria" w:hAnsi="Cambria"/>
          <w:b/>
          <w:spacing w:val="-40"/>
          <w:sz w:val="22"/>
          <w:szCs w:val="22"/>
        </w:rPr>
        <w:t xml:space="preserve"> </w:t>
      </w:r>
      <w:r w:rsidRPr="007D54FA">
        <w:rPr>
          <w:rFonts w:ascii="Cambria" w:hAnsi="Cambria"/>
          <w:b/>
          <w:sz w:val="22"/>
          <w:szCs w:val="22"/>
        </w:rPr>
        <w:t>Revolution.</w:t>
      </w:r>
      <w:r w:rsidRPr="007D54FA">
        <w:rPr>
          <w:rFonts w:ascii="Cambria" w:hAnsi="Cambria"/>
          <w:b/>
          <w:bCs/>
          <w:sz w:val="22"/>
          <w:szCs w:val="22"/>
          <w:lang w:val="en-US"/>
        </w:rPr>
        <w:t xml:space="preserve"> </w:t>
      </w:r>
      <w:r w:rsidR="002C7C2B" w:rsidRPr="007D54FA">
        <w:rPr>
          <w:rFonts w:ascii="Cambria" w:hAnsi="Cambria"/>
          <w:b/>
          <w:bCs/>
          <w:sz w:val="22"/>
          <w:szCs w:val="22"/>
          <w:lang w:val="en-US"/>
        </w:rPr>
        <w:t>(K/4)</w:t>
      </w:r>
    </w:p>
    <w:p w14:paraId="01E021DD" w14:textId="77777777" w:rsidR="00D73E21" w:rsidRPr="007D54FA" w:rsidRDefault="00E91344" w:rsidP="0082682E">
      <w:pPr>
        <w:jc w:val="both"/>
        <w:rPr>
          <w:rFonts w:ascii="Cambria" w:hAnsi="Cambria"/>
          <w:b/>
          <w:bCs/>
          <w:sz w:val="22"/>
          <w:szCs w:val="22"/>
          <w:lang w:val="en-US"/>
        </w:rPr>
      </w:pPr>
      <w:r w:rsidRPr="007D54FA">
        <w:rPr>
          <w:rFonts w:ascii="Cambria" w:hAnsi="Cambria"/>
          <w:b/>
          <w:sz w:val="22"/>
          <w:szCs w:val="22"/>
        </w:rPr>
        <w:t>Beantworten Sie die</w:t>
      </w:r>
      <w:r w:rsidRPr="007D54FA">
        <w:rPr>
          <w:rFonts w:ascii="Cambria" w:hAnsi="Cambria"/>
          <w:b/>
          <w:spacing w:val="-1"/>
          <w:sz w:val="22"/>
          <w:szCs w:val="22"/>
        </w:rPr>
        <w:t xml:space="preserve"> </w:t>
      </w:r>
      <w:r w:rsidRPr="007D54FA">
        <w:rPr>
          <w:rFonts w:ascii="Cambria" w:hAnsi="Cambria"/>
          <w:b/>
          <w:sz w:val="22"/>
          <w:szCs w:val="22"/>
        </w:rPr>
        <w:t>Aufgaben!</w:t>
      </w:r>
    </w:p>
    <w:p w14:paraId="0E7FC5B3" w14:textId="77777777" w:rsidR="002C7C2B" w:rsidRPr="007D54FA" w:rsidRDefault="002C7C2B" w:rsidP="0082682E">
      <w:pPr>
        <w:jc w:val="both"/>
        <w:rPr>
          <w:rFonts w:ascii="Cambria" w:hAnsi="Cambria"/>
          <w:b/>
          <w:bCs/>
          <w:sz w:val="22"/>
          <w:szCs w:val="22"/>
          <w:lang w:val="en-US"/>
        </w:rPr>
      </w:pPr>
    </w:p>
    <w:p w14:paraId="56D01029" w14:textId="77777777" w:rsidR="002C7C2B" w:rsidRPr="007D54FA" w:rsidRDefault="004031AF" w:rsidP="0082682E">
      <w:pPr>
        <w:jc w:val="both"/>
        <w:rPr>
          <w:rFonts w:ascii="Cambria" w:hAnsi="Cambria"/>
          <w:sz w:val="22"/>
          <w:szCs w:val="22"/>
          <w:lang w:val="en-US"/>
        </w:rPr>
      </w:pPr>
      <w:r w:rsidRPr="007D54FA">
        <w:rPr>
          <w:rFonts w:ascii="Cambria" w:hAnsi="Cambria"/>
          <w:b/>
          <w:bCs/>
          <w:sz w:val="22"/>
          <w:szCs w:val="22"/>
          <w:lang w:val="en-US"/>
        </w:rPr>
        <w:t xml:space="preserve">a) </w:t>
      </w:r>
      <w:r w:rsidR="00E91344" w:rsidRPr="007D54FA">
        <w:rPr>
          <w:rFonts w:ascii="Cambria" w:hAnsi="Cambria"/>
          <w:b/>
          <w:sz w:val="22"/>
        </w:rPr>
        <w:t xml:space="preserve">Füllen Sie die nummerierten Felder der zweiten Tabelle anhand der Angaben und Ihrer Kenntnisse aus! </w:t>
      </w:r>
      <w:r w:rsidR="00E91344" w:rsidRPr="007D54FA">
        <w:rPr>
          <w:rFonts w:ascii="Cambria" w:hAnsi="Cambria"/>
          <w:sz w:val="22"/>
        </w:rPr>
        <w:t>(0,5 Punkte pro</w:t>
      </w:r>
      <w:r w:rsidR="00E91344" w:rsidRPr="007D54FA">
        <w:rPr>
          <w:rFonts w:ascii="Cambria" w:hAnsi="Cambria"/>
          <w:spacing w:val="-2"/>
          <w:sz w:val="22"/>
        </w:rPr>
        <w:t xml:space="preserve"> </w:t>
      </w:r>
      <w:r w:rsidR="00E91344" w:rsidRPr="007D54FA">
        <w:rPr>
          <w:rFonts w:ascii="Cambria" w:hAnsi="Cambria"/>
          <w:sz w:val="22"/>
        </w:rPr>
        <w:t>Antwort)</w:t>
      </w:r>
    </w:p>
    <w:p w14:paraId="0708E537" w14:textId="77777777" w:rsidR="004031AF" w:rsidRPr="007D54FA" w:rsidRDefault="004031AF" w:rsidP="0082682E">
      <w:pPr>
        <w:jc w:val="both"/>
        <w:rPr>
          <w:rFonts w:ascii="Cambria" w:hAnsi="Cambria"/>
          <w:b/>
          <w:bCs/>
          <w:sz w:val="22"/>
          <w:szCs w:val="22"/>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2"/>
      </w:tblGrid>
      <w:tr w:rsidR="006453EA" w:rsidRPr="007D54FA" w14:paraId="0127C1B0" w14:textId="77777777" w:rsidTr="008C5EC5">
        <w:trPr>
          <w:jc w:val="center"/>
        </w:trPr>
        <w:tc>
          <w:tcPr>
            <w:tcW w:w="6804" w:type="dxa"/>
            <w:gridSpan w:val="2"/>
            <w:shd w:val="clear" w:color="auto" w:fill="auto"/>
          </w:tcPr>
          <w:p w14:paraId="7B4E2D2B" w14:textId="77777777" w:rsidR="006453EA" w:rsidRPr="007D54FA" w:rsidRDefault="00E91344" w:rsidP="008C5EC5">
            <w:pPr>
              <w:jc w:val="center"/>
              <w:rPr>
                <w:rFonts w:ascii="Cambria" w:hAnsi="Cambria"/>
                <w:b/>
                <w:bCs/>
                <w:sz w:val="22"/>
                <w:szCs w:val="22"/>
                <w:lang w:val="en-US"/>
              </w:rPr>
            </w:pPr>
            <w:r w:rsidRPr="007D54FA">
              <w:rPr>
                <w:rFonts w:ascii="Cambria" w:hAnsi="Cambria"/>
                <w:b/>
                <w:sz w:val="22"/>
              </w:rPr>
              <w:t>Die wichtigsten Erfindungen der industriellen Revolutionen</w:t>
            </w:r>
          </w:p>
        </w:tc>
      </w:tr>
      <w:tr w:rsidR="00E91344" w:rsidRPr="007D54FA" w14:paraId="5E3A4669" w14:textId="77777777" w:rsidTr="008C5EC5">
        <w:trPr>
          <w:jc w:val="center"/>
        </w:trPr>
        <w:tc>
          <w:tcPr>
            <w:tcW w:w="3402" w:type="dxa"/>
            <w:shd w:val="clear" w:color="auto" w:fill="auto"/>
          </w:tcPr>
          <w:p w14:paraId="6D3E222D" w14:textId="77777777" w:rsidR="00E91344" w:rsidRPr="007D54FA" w:rsidRDefault="00E91344" w:rsidP="00E91344">
            <w:pPr>
              <w:jc w:val="center"/>
              <w:rPr>
                <w:rFonts w:ascii="Cambria" w:hAnsi="Cambria"/>
                <w:sz w:val="22"/>
              </w:rPr>
            </w:pPr>
            <w:r w:rsidRPr="007D54FA">
              <w:rPr>
                <w:rFonts w:ascii="Cambria" w:hAnsi="Cambria"/>
                <w:sz w:val="22"/>
              </w:rPr>
              <w:t>Dampfmaschine</w:t>
            </w:r>
          </w:p>
        </w:tc>
        <w:tc>
          <w:tcPr>
            <w:tcW w:w="3402" w:type="dxa"/>
            <w:shd w:val="clear" w:color="auto" w:fill="auto"/>
          </w:tcPr>
          <w:p w14:paraId="03B1FCC2" w14:textId="77777777" w:rsidR="00E91344" w:rsidRPr="007D54FA" w:rsidRDefault="00E91344" w:rsidP="00E91344">
            <w:pPr>
              <w:jc w:val="center"/>
              <w:rPr>
                <w:rFonts w:ascii="Cambria" w:hAnsi="Cambria"/>
                <w:sz w:val="22"/>
              </w:rPr>
            </w:pPr>
            <w:r w:rsidRPr="007D54FA">
              <w:rPr>
                <w:rFonts w:ascii="Cambria" w:hAnsi="Cambria"/>
                <w:sz w:val="22"/>
              </w:rPr>
              <w:t>Telefon</w:t>
            </w:r>
          </w:p>
        </w:tc>
      </w:tr>
      <w:tr w:rsidR="00E91344" w:rsidRPr="007D54FA" w14:paraId="3D8B3637" w14:textId="77777777" w:rsidTr="008C5EC5">
        <w:trPr>
          <w:jc w:val="center"/>
        </w:trPr>
        <w:tc>
          <w:tcPr>
            <w:tcW w:w="3402" w:type="dxa"/>
            <w:shd w:val="clear" w:color="auto" w:fill="auto"/>
          </w:tcPr>
          <w:p w14:paraId="7CAC233A" w14:textId="77777777" w:rsidR="00E91344" w:rsidRPr="007D54FA" w:rsidRDefault="00E91344" w:rsidP="00E91344">
            <w:pPr>
              <w:jc w:val="center"/>
              <w:rPr>
                <w:rFonts w:ascii="Cambria" w:hAnsi="Cambria"/>
                <w:sz w:val="22"/>
              </w:rPr>
            </w:pPr>
            <w:r w:rsidRPr="007D54FA">
              <w:rPr>
                <w:rFonts w:ascii="Cambria" w:hAnsi="Cambria"/>
                <w:sz w:val="22"/>
              </w:rPr>
              <w:t>Dampflokomotive</w:t>
            </w:r>
          </w:p>
        </w:tc>
        <w:tc>
          <w:tcPr>
            <w:tcW w:w="3402" w:type="dxa"/>
            <w:shd w:val="clear" w:color="auto" w:fill="auto"/>
          </w:tcPr>
          <w:p w14:paraId="72D05649" w14:textId="77777777" w:rsidR="00E91344" w:rsidRPr="007D54FA" w:rsidRDefault="00E91344" w:rsidP="00E91344">
            <w:pPr>
              <w:jc w:val="center"/>
              <w:rPr>
                <w:rFonts w:ascii="Cambria" w:hAnsi="Cambria"/>
                <w:sz w:val="22"/>
              </w:rPr>
            </w:pPr>
            <w:r w:rsidRPr="007D54FA">
              <w:rPr>
                <w:rFonts w:ascii="Cambria" w:hAnsi="Cambria"/>
                <w:sz w:val="22"/>
              </w:rPr>
              <w:t>Glühbirne</w:t>
            </w:r>
          </w:p>
        </w:tc>
      </w:tr>
      <w:tr w:rsidR="00E91344" w:rsidRPr="007D54FA" w14:paraId="2CF66B62" w14:textId="77777777" w:rsidTr="008C5EC5">
        <w:trPr>
          <w:jc w:val="center"/>
        </w:trPr>
        <w:tc>
          <w:tcPr>
            <w:tcW w:w="3402" w:type="dxa"/>
            <w:shd w:val="clear" w:color="auto" w:fill="auto"/>
          </w:tcPr>
          <w:p w14:paraId="20ABB406" w14:textId="77777777" w:rsidR="00E91344" w:rsidRPr="007D54FA" w:rsidRDefault="00E91344" w:rsidP="00E91344">
            <w:pPr>
              <w:jc w:val="center"/>
              <w:rPr>
                <w:rFonts w:ascii="Cambria" w:hAnsi="Cambria"/>
                <w:sz w:val="22"/>
              </w:rPr>
            </w:pPr>
            <w:r w:rsidRPr="007D54FA">
              <w:rPr>
                <w:rFonts w:ascii="Cambria" w:hAnsi="Cambria"/>
                <w:sz w:val="22"/>
              </w:rPr>
              <w:t>Weberschiffchen</w:t>
            </w:r>
          </w:p>
        </w:tc>
        <w:tc>
          <w:tcPr>
            <w:tcW w:w="3402" w:type="dxa"/>
            <w:shd w:val="clear" w:color="auto" w:fill="auto"/>
          </w:tcPr>
          <w:p w14:paraId="76260E10" w14:textId="77777777" w:rsidR="00E91344" w:rsidRPr="007D54FA" w:rsidRDefault="00E91344" w:rsidP="00E91344">
            <w:pPr>
              <w:jc w:val="center"/>
              <w:rPr>
                <w:rFonts w:ascii="Cambria" w:hAnsi="Cambria"/>
                <w:sz w:val="22"/>
              </w:rPr>
            </w:pPr>
            <w:r w:rsidRPr="007D54FA">
              <w:rPr>
                <w:rFonts w:ascii="Cambria" w:hAnsi="Cambria"/>
                <w:sz w:val="22"/>
              </w:rPr>
              <w:t>Luftschiff</w:t>
            </w:r>
          </w:p>
        </w:tc>
      </w:tr>
      <w:tr w:rsidR="00E91344" w:rsidRPr="007D54FA" w14:paraId="4145A48E" w14:textId="77777777" w:rsidTr="008C5EC5">
        <w:trPr>
          <w:jc w:val="center"/>
        </w:trPr>
        <w:tc>
          <w:tcPr>
            <w:tcW w:w="3402" w:type="dxa"/>
            <w:shd w:val="clear" w:color="auto" w:fill="auto"/>
          </w:tcPr>
          <w:p w14:paraId="048253EA" w14:textId="77777777" w:rsidR="00E91344" w:rsidRPr="007D54FA" w:rsidRDefault="00E91344" w:rsidP="00E91344">
            <w:pPr>
              <w:jc w:val="center"/>
              <w:rPr>
                <w:rFonts w:ascii="Cambria" w:hAnsi="Cambria"/>
                <w:sz w:val="22"/>
              </w:rPr>
            </w:pPr>
            <w:r w:rsidRPr="007D54FA">
              <w:rPr>
                <w:rFonts w:ascii="Cambria" w:hAnsi="Cambria"/>
                <w:sz w:val="22"/>
              </w:rPr>
              <w:t>Telegraph</w:t>
            </w:r>
          </w:p>
        </w:tc>
        <w:tc>
          <w:tcPr>
            <w:tcW w:w="3402" w:type="dxa"/>
            <w:shd w:val="clear" w:color="auto" w:fill="auto"/>
          </w:tcPr>
          <w:p w14:paraId="16D9EC29" w14:textId="77777777" w:rsidR="00E91344" w:rsidRPr="007D54FA" w:rsidRDefault="00E91344" w:rsidP="00E91344">
            <w:pPr>
              <w:jc w:val="center"/>
              <w:rPr>
                <w:rFonts w:ascii="Cambria" w:hAnsi="Cambria"/>
                <w:sz w:val="22"/>
              </w:rPr>
            </w:pPr>
            <w:r w:rsidRPr="007D54FA">
              <w:rPr>
                <w:rFonts w:ascii="Cambria" w:hAnsi="Cambria"/>
                <w:sz w:val="22"/>
              </w:rPr>
              <w:t>Auto mit Benzinmotor</w:t>
            </w:r>
          </w:p>
        </w:tc>
      </w:tr>
    </w:tbl>
    <w:p w14:paraId="27C6B640" w14:textId="77777777" w:rsidR="004031AF" w:rsidRPr="007D54FA" w:rsidRDefault="004031AF" w:rsidP="0082682E">
      <w:pPr>
        <w:jc w:val="both"/>
        <w:rPr>
          <w:rFonts w:ascii="Cambria" w:hAnsi="Cambria"/>
          <w:b/>
          <w:bCs/>
          <w:sz w:val="22"/>
          <w:szCs w:val="22"/>
          <w:lang w:val="en-US"/>
        </w:rPr>
      </w:pPr>
    </w:p>
    <w:tbl>
      <w:tblPr>
        <w:tblW w:w="5000" w:type="pct"/>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3204"/>
        <w:gridCol w:w="3203"/>
        <w:gridCol w:w="3201"/>
      </w:tblGrid>
      <w:tr w:rsidR="00E91344" w:rsidRPr="007D54FA" w14:paraId="719688D1" w14:textId="77777777" w:rsidTr="00E91344">
        <w:trPr>
          <w:trHeight w:val="516"/>
          <w:jc w:val="center"/>
        </w:trPr>
        <w:tc>
          <w:tcPr>
            <w:tcW w:w="1667" w:type="pct"/>
            <w:shd w:val="clear" w:color="auto" w:fill="auto"/>
          </w:tcPr>
          <w:p w14:paraId="0D4A86DA" w14:textId="77777777" w:rsidR="00E91344" w:rsidRPr="007D54FA" w:rsidRDefault="00E91344" w:rsidP="00E91344">
            <w:pPr>
              <w:pStyle w:val="TableParagraph"/>
              <w:spacing w:line="270" w:lineRule="exact"/>
              <w:jc w:val="center"/>
              <w:rPr>
                <w:rFonts w:ascii="Cambria" w:hAnsi="Cambria"/>
                <w:b/>
              </w:rPr>
            </w:pPr>
            <w:r w:rsidRPr="007D54FA">
              <w:rPr>
                <w:rFonts w:ascii="Cambria" w:hAnsi="Cambria"/>
                <w:b/>
              </w:rPr>
              <w:t>Merkmal</w:t>
            </w:r>
          </w:p>
        </w:tc>
        <w:tc>
          <w:tcPr>
            <w:tcW w:w="1667" w:type="pct"/>
            <w:shd w:val="clear" w:color="auto" w:fill="auto"/>
          </w:tcPr>
          <w:p w14:paraId="7F240540" w14:textId="77777777" w:rsidR="00E91344" w:rsidRPr="007D54FA" w:rsidRDefault="00E91344" w:rsidP="00E91344">
            <w:pPr>
              <w:pStyle w:val="TableParagraph"/>
              <w:spacing w:line="270" w:lineRule="exact"/>
              <w:jc w:val="center"/>
              <w:rPr>
                <w:rFonts w:ascii="Cambria" w:hAnsi="Cambria"/>
                <w:b/>
              </w:rPr>
            </w:pPr>
            <w:r w:rsidRPr="007D54FA">
              <w:rPr>
                <w:rFonts w:ascii="Cambria" w:hAnsi="Cambria"/>
                <w:b/>
              </w:rPr>
              <w:t>Erste industrielle Revolution</w:t>
            </w:r>
          </w:p>
        </w:tc>
        <w:tc>
          <w:tcPr>
            <w:tcW w:w="1666" w:type="pct"/>
            <w:shd w:val="clear" w:color="auto" w:fill="auto"/>
          </w:tcPr>
          <w:p w14:paraId="23EA60F6" w14:textId="77777777" w:rsidR="00E91344" w:rsidRPr="007D54FA" w:rsidRDefault="00E91344" w:rsidP="00E91344">
            <w:pPr>
              <w:pStyle w:val="TableParagraph"/>
              <w:spacing w:line="270" w:lineRule="exact"/>
              <w:ind w:right="18"/>
              <w:jc w:val="center"/>
              <w:rPr>
                <w:rFonts w:ascii="Cambria" w:hAnsi="Cambria"/>
                <w:b/>
              </w:rPr>
            </w:pPr>
            <w:r w:rsidRPr="007D54FA">
              <w:rPr>
                <w:rFonts w:ascii="Cambria" w:hAnsi="Cambria"/>
                <w:b/>
              </w:rPr>
              <w:t>Zweite industrielle Revolution</w:t>
            </w:r>
          </w:p>
        </w:tc>
      </w:tr>
      <w:tr w:rsidR="00E91344" w:rsidRPr="007D54FA" w14:paraId="502760E7" w14:textId="77777777" w:rsidTr="00E91344">
        <w:trPr>
          <w:trHeight w:val="516"/>
          <w:jc w:val="center"/>
        </w:trPr>
        <w:tc>
          <w:tcPr>
            <w:tcW w:w="1667" w:type="pct"/>
            <w:shd w:val="clear" w:color="auto" w:fill="auto"/>
          </w:tcPr>
          <w:p w14:paraId="370BB6C2" w14:textId="77777777" w:rsidR="00E91344" w:rsidRPr="007D54FA" w:rsidRDefault="00E91344" w:rsidP="00E91344">
            <w:pPr>
              <w:pStyle w:val="TableParagraph"/>
              <w:ind w:left="107"/>
              <w:rPr>
                <w:rFonts w:ascii="Cambria" w:hAnsi="Cambria"/>
                <w:b/>
              </w:rPr>
            </w:pPr>
            <w:r w:rsidRPr="007D54FA">
              <w:rPr>
                <w:rFonts w:ascii="Cambria" w:hAnsi="Cambria"/>
                <w:b/>
              </w:rPr>
              <w:t>Energiequelle</w:t>
            </w:r>
          </w:p>
        </w:tc>
        <w:tc>
          <w:tcPr>
            <w:tcW w:w="1667" w:type="pct"/>
            <w:shd w:val="clear" w:color="auto" w:fill="auto"/>
            <w:vAlign w:val="center"/>
          </w:tcPr>
          <w:p w14:paraId="576EFBA1" w14:textId="653C2577" w:rsidR="00E91344" w:rsidRPr="007D54FA" w:rsidRDefault="00E91344" w:rsidP="00E91344">
            <w:pPr>
              <w:rPr>
                <w:rFonts w:ascii="Cambria" w:hAnsi="Cambria"/>
                <w:sz w:val="22"/>
                <w:szCs w:val="22"/>
                <w:lang w:val="en-US"/>
              </w:rPr>
            </w:pPr>
            <w:r w:rsidRPr="007D54FA">
              <w:rPr>
                <w:rFonts w:ascii="Cambria" w:hAnsi="Cambria"/>
                <w:b/>
                <w:bCs/>
                <w:sz w:val="22"/>
                <w:szCs w:val="22"/>
                <w:lang w:val="en-US"/>
              </w:rPr>
              <w:t>1</w:t>
            </w:r>
            <w:r w:rsidR="002E5409">
              <w:rPr>
                <w:rFonts w:ascii="Cambria" w:hAnsi="Cambria"/>
                <w:b/>
                <w:bCs/>
                <w:sz w:val="22"/>
                <w:szCs w:val="22"/>
                <w:lang w:val="en-US"/>
              </w:rPr>
              <w:t>.</w:t>
            </w:r>
            <w:r w:rsidR="002E5409">
              <w:rPr>
                <w:rFonts w:ascii="Cambria" w:hAnsi="Cambria"/>
                <w:sz w:val="22"/>
                <w:szCs w:val="22"/>
                <w:lang w:val="en-US"/>
              </w:rPr>
              <w:t xml:space="preserve"> _________________________________</w:t>
            </w:r>
          </w:p>
        </w:tc>
        <w:tc>
          <w:tcPr>
            <w:tcW w:w="1666" w:type="pct"/>
            <w:shd w:val="clear" w:color="auto" w:fill="auto"/>
            <w:vAlign w:val="center"/>
          </w:tcPr>
          <w:p w14:paraId="57B83072" w14:textId="77777777" w:rsidR="00E91344" w:rsidRPr="007D54FA" w:rsidRDefault="00E91344" w:rsidP="00E91344">
            <w:pPr>
              <w:rPr>
                <w:rFonts w:ascii="Cambria" w:hAnsi="Cambria"/>
                <w:sz w:val="22"/>
                <w:szCs w:val="22"/>
                <w:lang w:val="en-US"/>
              </w:rPr>
            </w:pPr>
            <w:r w:rsidRPr="007D54FA">
              <w:rPr>
                <w:rFonts w:ascii="Cambria" w:hAnsi="Cambria"/>
                <w:sz w:val="22"/>
                <w:szCs w:val="22"/>
              </w:rPr>
              <w:t>Elektrizität</w:t>
            </w:r>
          </w:p>
        </w:tc>
      </w:tr>
      <w:tr w:rsidR="00E91344" w:rsidRPr="007D54FA" w14:paraId="73BAA01F" w14:textId="77777777" w:rsidTr="00E91344">
        <w:trPr>
          <w:trHeight w:val="516"/>
          <w:jc w:val="center"/>
        </w:trPr>
        <w:tc>
          <w:tcPr>
            <w:tcW w:w="1667" w:type="pct"/>
            <w:shd w:val="clear" w:color="auto" w:fill="auto"/>
          </w:tcPr>
          <w:p w14:paraId="11BD4F71" w14:textId="77777777" w:rsidR="00E91344" w:rsidRPr="007D54FA" w:rsidRDefault="00E91344" w:rsidP="00E91344">
            <w:pPr>
              <w:pStyle w:val="TableParagraph"/>
              <w:ind w:left="107"/>
              <w:rPr>
                <w:rFonts w:ascii="Cambria" w:hAnsi="Cambria"/>
                <w:b/>
              </w:rPr>
            </w:pPr>
            <w:r w:rsidRPr="007D54FA">
              <w:rPr>
                <w:rFonts w:ascii="Cambria" w:hAnsi="Cambria"/>
                <w:b/>
              </w:rPr>
              <w:t>Charakteristischer</w:t>
            </w:r>
          </w:p>
          <w:p w14:paraId="269D6D81" w14:textId="77777777" w:rsidR="00E91344" w:rsidRPr="007D54FA" w:rsidRDefault="00E91344" w:rsidP="00E91344">
            <w:pPr>
              <w:pStyle w:val="TableParagraph"/>
              <w:ind w:left="107"/>
              <w:rPr>
                <w:rFonts w:ascii="Cambria" w:hAnsi="Cambria"/>
                <w:b/>
              </w:rPr>
            </w:pPr>
            <w:r w:rsidRPr="007D54FA">
              <w:rPr>
                <w:rFonts w:ascii="Cambria" w:hAnsi="Cambria"/>
                <w:b/>
              </w:rPr>
              <w:t>Industriezweig</w:t>
            </w:r>
          </w:p>
        </w:tc>
        <w:tc>
          <w:tcPr>
            <w:tcW w:w="1667" w:type="pct"/>
            <w:shd w:val="clear" w:color="auto" w:fill="auto"/>
            <w:vAlign w:val="center"/>
          </w:tcPr>
          <w:p w14:paraId="007EC456" w14:textId="77777777" w:rsidR="00E91344" w:rsidRPr="007D54FA" w:rsidRDefault="00E91344" w:rsidP="00E91344">
            <w:pPr>
              <w:rPr>
                <w:rFonts w:ascii="Cambria" w:hAnsi="Cambria"/>
                <w:sz w:val="22"/>
                <w:szCs w:val="22"/>
                <w:lang w:val="en-US"/>
              </w:rPr>
            </w:pPr>
            <w:r w:rsidRPr="007D54FA">
              <w:rPr>
                <w:rFonts w:ascii="Cambria" w:hAnsi="Cambria"/>
                <w:sz w:val="22"/>
                <w:szCs w:val="22"/>
              </w:rPr>
              <w:t>Textilindustrie</w:t>
            </w:r>
          </w:p>
        </w:tc>
        <w:tc>
          <w:tcPr>
            <w:tcW w:w="1666" w:type="pct"/>
            <w:shd w:val="clear" w:color="auto" w:fill="auto"/>
            <w:vAlign w:val="center"/>
          </w:tcPr>
          <w:p w14:paraId="1A3EBBE2" w14:textId="704BE0E0" w:rsidR="00E91344" w:rsidRPr="007D54FA" w:rsidRDefault="00E91344" w:rsidP="00E91344">
            <w:pPr>
              <w:rPr>
                <w:rFonts w:ascii="Cambria" w:hAnsi="Cambria"/>
                <w:sz w:val="22"/>
                <w:szCs w:val="22"/>
                <w:lang w:val="en-US"/>
              </w:rPr>
            </w:pPr>
            <w:r w:rsidRPr="007D54FA">
              <w:rPr>
                <w:rFonts w:ascii="Cambria" w:hAnsi="Cambria"/>
                <w:b/>
                <w:bCs/>
                <w:sz w:val="22"/>
                <w:szCs w:val="22"/>
                <w:lang w:val="en-US"/>
              </w:rPr>
              <w:t>2</w:t>
            </w:r>
            <w:r w:rsidR="002E5409">
              <w:rPr>
                <w:rFonts w:ascii="Cambria" w:hAnsi="Cambria"/>
                <w:b/>
                <w:bCs/>
                <w:sz w:val="22"/>
                <w:szCs w:val="22"/>
                <w:lang w:val="en-US"/>
              </w:rPr>
              <w:t xml:space="preserve">. </w:t>
            </w:r>
            <w:r w:rsidR="002E5409">
              <w:rPr>
                <w:rFonts w:ascii="Cambria" w:hAnsi="Cambria"/>
                <w:sz w:val="22"/>
                <w:szCs w:val="22"/>
                <w:lang w:val="en-US"/>
              </w:rPr>
              <w:t>_________________________________</w:t>
            </w:r>
          </w:p>
        </w:tc>
      </w:tr>
      <w:tr w:rsidR="00E91344" w:rsidRPr="007D54FA" w14:paraId="2800B7D6" w14:textId="77777777" w:rsidTr="00E91344">
        <w:trPr>
          <w:trHeight w:val="516"/>
          <w:jc w:val="center"/>
        </w:trPr>
        <w:tc>
          <w:tcPr>
            <w:tcW w:w="1667" w:type="pct"/>
            <w:shd w:val="clear" w:color="auto" w:fill="auto"/>
          </w:tcPr>
          <w:p w14:paraId="599DB47E" w14:textId="77777777" w:rsidR="00E91344" w:rsidRPr="007D54FA" w:rsidRDefault="00E91344" w:rsidP="00E91344">
            <w:pPr>
              <w:pStyle w:val="TableParagraph"/>
              <w:ind w:left="107"/>
              <w:rPr>
                <w:rFonts w:ascii="Cambria" w:hAnsi="Cambria"/>
                <w:b/>
              </w:rPr>
            </w:pPr>
            <w:r w:rsidRPr="007D54FA">
              <w:rPr>
                <w:rFonts w:ascii="Cambria" w:hAnsi="Cambria"/>
                <w:b/>
              </w:rPr>
              <w:t>Verkehrsmittel</w:t>
            </w:r>
          </w:p>
        </w:tc>
        <w:tc>
          <w:tcPr>
            <w:tcW w:w="1667" w:type="pct"/>
            <w:shd w:val="clear" w:color="auto" w:fill="auto"/>
            <w:vAlign w:val="center"/>
          </w:tcPr>
          <w:p w14:paraId="1222254F" w14:textId="329542F6" w:rsidR="00E91344" w:rsidRPr="007D54FA" w:rsidRDefault="00E91344" w:rsidP="00E91344">
            <w:pPr>
              <w:rPr>
                <w:rFonts w:ascii="Cambria" w:hAnsi="Cambria"/>
                <w:sz w:val="22"/>
                <w:szCs w:val="22"/>
                <w:lang w:val="en-US"/>
              </w:rPr>
            </w:pPr>
            <w:r w:rsidRPr="007D54FA">
              <w:rPr>
                <w:rFonts w:ascii="Cambria" w:hAnsi="Cambria"/>
                <w:b/>
                <w:bCs/>
                <w:sz w:val="22"/>
                <w:szCs w:val="22"/>
                <w:lang w:val="en-US"/>
              </w:rPr>
              <w:t>3</w:t>
            </w:r>
            <w:r w:rsidR="002E5409">
              <w:rPr>
                <w:rFonts w:ascii="Cambria" w:hAnsi="Cambria"/>
                <w:b/>
                <w:bCs/>
                <w:sz w:val="22"/>
                <w:szCs w:val="22"/>
                <w:lang w:val="en-US"/>
              </w:rPr>
              <w:t xml:space="preserve">. </w:t>
            </w:r>
            <w:r w:rsidR="002E5409">
              <w:rPr>
                <w:rFonts w:ascii="Cambria" w:hAnsi="Cambria"/>
                <w:sz w:val="22"/>
                <w:szCs w:val="22"/>
                <w:lang w:val="en-US"/>
              </w:rPr>
              <w:t>_________________________________</w:t>
            </w:r>
          </w:p>
        </w:tc>
        <w:tc>
          <w:tcPr>
            <w:tcW w:w="1666" w:type="pct"/>
            <w:shd w:val="clear" w:color="auto" w:fill="auto"/>
            <w:vAlign w:val="center"/>
          </w:tcPr>
          <w:p w14:paraId="42FE11E1" w14:textId="77777777" w:rsidR="00E91344" w:rsidRPr="007D54FA" w:rsidRDefault="00E91344" w:rsidP="00E91344">
            <w:pPr>
              <w:rPr>
                <w:rFonts w:ascii="Cambria" w:hAnsi="Cambria"/>
                <w:sz w:val="22"/>
                <w:szCs w:val="22"/>
                <w:lang w:val="en-US"/>
              </w:rPr>
            </w:pPr>
            <w:r w:rsidRPr="007D54FA">
              <w:rPr>
                <w:rFonts w:ascii="Cambria" w:hAnsi="Cambria"/>
                <w:sz w:val="22"/>
                <w:szCs w:val="22"/>
              </w:rPr>
              <w:t>Luftschiff</w:t>
            </w:r>
          </w:p>
        </w:tc>
      </w:tr>
      <w:tr w:rsidR="00E91344" w:rsidRPr="007D54FA" w14:paraId="3D91BA51" w14:textId="77777777" w:rsidTr="00E91344">
        <w:trPr>
          <w:trHeight w:val="516"/>
          <w:jc w:val="center"/>
        </w:trPr>
        <w:tc>
          <w:tcPr>
            <w:tcW w:w="1667" w:type="pct"/>
            <w:shd w:val="clear" w:color="auto" w:fill="auto"/>
          </w:tcPr>
          <w:p w14:paraId="3E995114" w14:textId="77777777" w:rsidR="00E91344" w:rsidRPr="007D54FA" w:rsidRDefault="00E91344" w:rsidP="00E91344">
            <w:pPr>
              <w:pStyle w:val="TableParagraph"/>
              <w:ind w:left="107"/>
              <w:rPr>
                <w:rFonts w:ascii="Cambria" w:hAnsi="Cambria"/>
                <w:b/>
              </w:rPr>
            </w:pPr>
            <w:r w:rsidRPr="007D54FA">
              <w:rPr>
                <w:rFonts w:ascii="Cambria" w:hAnsi="Cambria"/>
                <w:b/>
              </w:rPr>
              <w:t>Erfindung</w:t>
            </w:r>
          </w:p>
        </w:tc>
        <w:tc>
          <w:tcPr>
            <w:tcW w:w="1667" w:type="pct"/>
            <w:shd w:val="clear" w:color="auto" w:fill="auto"/>
            <w:vAlign w:val="center"/>
          </w:tcPr>
          <w:p w14:paraId="1AC838EB" w14:textId="77777777" w:rsidR="00E91344" w:rsidRPr="007D54FA" w:rsidRDefault="00E91344" w:rsidP="00E91344">
            <w:pPr>
              <w:rPr>
                <w:rFonts w:ascii="Cambria" w:hAnsi="Cambria"/>
                <w:sz w:val="22"/>
                <w:szCs w:val="22"/>
                <w:lang w:val="en-US"/>
              </w:rPr>
            </w:pPr>
            <w:r w:rsidRPr="007D54FA">
              <w:rPr>
                <w:rFonts w:ascii="Cambria" w:hAnsi="Cambria"/>
                <w:sz w:val="22"/>
                <w:szCs w:val="22"/>
              </w:rPr>
              <w:t>Weberschiffchen</w:t>
            </w:r>
          </w:p>
        </w:tc>
        <w:tc>
          <w:tcPr>
            <w:tcW w:w="1666" w:type="pct"/>
            <w:shd w:val="clear" w:color="auto" w:fill="auto"/>
            <w:vAlign w:val="center"/>
          </w:tcPr>
          <w:p w14:paraId="0E3C623F" w14:textId="1BF1AE29" w:rsidR="00E91344" w:rsidRPr="007D54FA" w:rsidRDefault="00E91344" w:rsidP="00E91344">
            <w:pPr>
              <w:rPr>
                <w:rFonts w:ascii="Cambria" w:hAnsi="Cambria"/>
                <w:sz w:val="22"/>
                <w:szCs w:val="22"/>
                <w:lang w:val="en-US"/>
              </w:rPr>
            </w:pPr>
            <w:r w:rsidRPr="007D54FA">
              <w:rPr>
                <w:rFonts w:ascii="Cambria" w:hAnsi="Cambria"/>
                <w:b/>
                <w:bCs/>
                <w:sz w:val="22"/>
                <w:szCs w:val="22"/>
                <w:lang w:val="en-US"/>
              </w:rPr>
              <w:t>4</w:t>
            </w:r>
            <w:r w:rsidR="002E5409">
              <w:rPr>
                <w:rFonts w:ascii="Cambria" w:hAnsi="Cambria"/>
                <w:b/>
                <w:bCs/>
                <w:sz w:val="22"/>
                <w:szCs w:val="22"/>
                <w:lang w:val="en-US"/>
              </w:rPr>
              <w:t xml:space="preserve">. </w:t>
            </w:r>
            <w:r w:rsidR="002E5409">
              <w:rPr>
                <w:rFonts w:ascii="Cambria" w:hAnsi="Cambria"/>
                <w:sz w:val="22"/>
                <w:szCs w:val="22"/>
                <w:lang w:val="en-US"/>
              </w:rPr>
              <w:t>_________________________________</w:t>
            </w:r>
          </w:p>
        </w:tc>
      </w:tr>
    </w:tbl>
    <w:p w14:paraId="1AA58E71" w14:textId="77777777" w:rsidR="00C87601" w:rsidRPr="007D54FA" w:rsidRDefault="00C87601" w:rsidP="0082682E">
      <w:pPr>
        <w:jc w:val="both"/>
        <w:rPr>
          <w:rFonts w:ascii="Cambria" w:hAnsi="Cambria"/>
          <w:b/>
          <w:bCs/>
          <w:sz w:val="22"/>
          <w:szCs w:val="22"/>
          <w:lang w:val="en-US"/>
        </w:rPr>
      </w:pPr>
    </w:p>
    <w:p w14:paraId="5C5656CC" w14:textId="77777777" w:rsidR="00C87601" w:rsidRPr="007D54FA" w:rsidRDefault="00D14702" w:rsidP="0082682E">
      <w:pPr>
        <w:jc w:val="both"/>
        <w:rPr>
          <w:rFonts w:ascii="Cambria" w:hAnsi="Cambria"/>
          <w:b/>
          <w:sz w:val="22"/>
          <w:szCs w:val="22"/>
        </w:rPr>
      </w:pPr>
      <w:r w:rsidRPr="007D54FA">
        <w:rPr>
          <w:rFonts w:ascii="Cambria" w:hAnsi="Cambria"/>
          <w:b/>
          <w:bCs/>
          <w:sz w:val="22"/>
          <w:szCs w:val="22"/>
          <w:lang w:val="en-US"/>
        </w:rPr>
        <w:t xml:space="preserve">b) </w:t>
      </w:r>
      <w:r w:rsidR="00E91344" w:rsidRPr="007D54FA">
        <w:rPr>
          <w:rFonts w:ascii="Cambria" w:hAnsi="Cambria"/>
          <w:b/>
          <w:sz w:val="22"/>
          <w:szCs w:val="22"/>
        </w:rPr>
        <w:t>Welche Organisationsform der industriellen Arbeit war für Westeuropa und für Ungarn vor der ersten industriellen Revolution</w:t>
      </w:r>
      <w:r w:rsidR="00E91344" w:rsidRPr="007D54FA">
        <w:rPr>
          <w:rFonts w:ascii="Cambria" w:hAnsi="Cambria"/>
          <w:b/>
          <w:spacing w:val="-8"/>
          <w:sz w:val="22"/>
          <w:szCs w:val="22"/>
        </w:rPr>
        <w:t xml:space="preserve"> </w:t>
      </w:r>
      <w:r w:rsidR="00E91344" w:rsidRPr="007D54FA">
        <w:rPr>
          <w:rFonts w:ascii="Cambria" w:hAnsi="Cambria"/>
          <w:b/>
          <w:sz w:val="22"/>
          <w:szCs w:val="22"/>
        </w:rPr>
        <w:t>charakteristisch?</w:t>
      </w:r>
      <w:r w:rsidR="00E91344" w:rsidRPr="007D54FA">
        <w:rPr>
          <w:rFonts w:ascii="Cambria" w:hAnsi="Cambria"/>
          <w:sz w:val="22"/>
          <w:szCs w:val="22"/>
        </w:rPr>
        <w:t xml:space="preserve"> (1 Punkt pro Antwort)</w:t>
      </w:r>
    </w:p>
    <w:p w14:paraId="774CB077" w14:textId="77777777" w:rsidR="00E91344" w:rsidRPr="007D54FA" w:rsidRDefault="00E91344" w:rsidP="0082682E">
      <w:pPr>
        <w:jc w:val="both"/>
        <w:rPr>
          <w:rFonts w:ascii="Cambria" w:hAnsi="Cambria"/>
          <w:sz w:val="22"/>
          <w:szCs w:val="22"/>
          <w:lang w:val="en-US"/>
        </w:rPr>
      </w:pPr>
    </w:p>
    <w:p w14:paraId="541AB5B2" w14:textId="77777777" w:rsidR="00D14702" w:rsidRPr="007D54FA" w:rsidRDefault="00E91344" w:rsidP="0082682E">
      <w:pPr>
        <w:jc w:val="both"/>
        <w:rPr>
          <w:rFonts w:ascii="Cambria" w:hAnsi="Cambria"/>
          <w:sz w:val="22"/>
          <w:szCs w:val="22"/>
          <w:lang w:val="en-US"/>
        </w:rPr>
      </w:pPr>
      <w:r w:rsidRPr="007D54FA">
        <w:rPr>
          <w:rFonts w:ascii="Cambria" w:hAnsi="Cambria"/>
          <w:sz w:val="22"/>
          <w:szCs w:val="22"/>
        </w:rPr>
        <w:t>Westeuropa</w:t>
      </w:r>
      <w:r w:rsidR="00D14702" w:rsidRPr="007D54FA">
        <w:rPr>
          <w:rFonts w:ascii="Cambria" w:hAnsi="Cambria"/>
          <w:sz w:val="22"/>
          <w:szCs w:val="22"/>
          <w:lang w:val="en-US"/>
        </w:rPr>
        <w:t>:_____________________________________________________________________________________________</w:t>
      </w:r>
    </w:p>
    <w:p w14:paraId="1FB9603B" w14:textId="77777777" w:rsidR="00D14702" w:rsidRPr="007D54FA" w:rsidRDefault="00E91344" w:rsidP="00D14702">
      <w:pPr>
        <w:jc w:val="both"/>
        <w:rPr>
          <w:rFonts w:ascii="Cambria" w:hAnsi="Cambria"/>
          <w:sz w:val="22"/>
          <w:szCs w:val="22"/>
          <w:lang w:val="en-US"/>
        </w:rPr>
      </w:pPr>
      <w:r w:rsidRPr="007D54FA">
        <w:rPr>
          <w:rFonts w:ascii="Cambria" w:hAnsi="Cambria"/>
          <w:sz w:val="22"/>
          <w:szCs w:val="22"/>
        </w:rPr>
        <w:t>Ungarn</w:t>
      </w:r>
      <w:r w:rsidR="00D14702" w:rsidRPr="007D54FA">
        <w:rPr>
          <w:rFonts w:ascii="Cambria" w:hAnsi="Cambria"/>
          <w:sz w:val="22"/>
          <w:szCs w:val="22"/>
          <w:lang w:val="en-US"/>
        </w:rPr>
        <w:t>: _____________________________________________________________________________________________________</w:t>
      </w:r>
    </w:p>
    <w:p w14:paraId="25AD86DC" w14:textId="77777777" w:rsidR="0007067F" w:rsidRPr="007D54FA" w:rsidRDefault="0007067F" w:rsidP="00D14702">
      <w:pPr>
        <w:jc w:val="both"/>
        <w:rPr>
          <w:rFonts w:ascii="Cambria" w:hAnsi="Cambria"/>
          <w:sz w:val="22"/>
          <w:szCs w:val="22"/>
          <w:lang w:val="en-US"/>
        </w:rPr>
      </w:pPr>
    </w:p>
    <w:p w14:paraId="0D1B6E15" w14:textId="77777777" w:rsidR="00240FB3" w:rsidRPr="007D54FA" w:rsidRDefault="00CA74F3" w:rsidP="00240FB3">
      <w:pPr>
        <w:autoSpaceDE w:val="0"/>
        <w:rPr>
          <w:rFonts w:ascii="Cambria" w:hAnsi="Cambria"/>
          <w:b/>
          <w:bCs/>
          <w:lang w:val="en-US"/>
        </w:rPr>
      </w:pPr>
      <w:bookmarkStart w:id="27" w:name="_Hlk38879500"/>
      <w:r w:rsidRPr="007D54FA">
        <w:rPr>
          <w:rFonts w:ascii="Cambria" w:hAnsi="Cambria"/>
          <w:b/>
          <w:bCs/>
          <w:sz w:val="22"/>
          <w:szCs w:val="22"/>
          <w:lang w:val="en-US"/>
        </w:rPr>
        <w:t>2</w:t>
      </w:r>
      <w:r w:rsidR="00240FB3" w:rsidRPr="007D54FA">
        <w:rPr>
          <w:rFonts w:ascii="Cambria" w:hAnsi="Cambria"/>
          <w:b/>
          <w:bCs/>
          <w:sz w:val="22"/>
          <w:szCs w:val="22"/>
          <w:lang w:val="en-US"/>
        </w:rPr>
        <w:t>.</w:t>
      </w:r>
      <w:r w:rsidR="00240FB3" w:rsidRPr="007D54FA">
        <w:rPr>
          <w:rFonts w:ascii="Cambria" w:eastAsia="TimesNewRomanPS-BoldMT" w:hAnsi="Cambria" w:cs="Cambria"/>
          <w:b/>
          <w:bCs/>
          <w:sz w:val="22"/>
          <w:szCs w:val="22"/>
          <w:lang w:val="en-US"/>
        </w:rPr>
        <w:t xml:space="preserve"> </w:t>
      </w:r>
      <w:r w:rsidR="0041797C" w:rsidRPr="007D54FA">
        <w:rPr>
          <w:rFonts w:ascii="Cambria" w:hAnsi="Cambria" w:cstheme="minorHAnsi"/>
          <w:b/>
          <w:sz w:val="22"/>
          <w:szCs w:val="22"/>
        </w:rPr>
        <w:t>In der folgenden Aufgabe geht es um die Folgen der Industriellen Revolution.</w:t>
      </w:r>
      <w:r w:rsidR="0041797C" w:rsidRPr="007D54FA">
        <w:rPr>
          <w:rFonts w:ascii="Cambria" w:hAnsi="Cambria" w:cs="Cambria"/>
          <w:b/>
          <w:bCs/>
          <w:sz w:val="22"/>
          <w:szCs w:val="22"/>
          <w:lang w:val="en-US"/>
        </w:rPr>
        <w:t xml:space="preserve"> </w:t>
      </w:r>
      <w:r w:rsidR="00240FB3" w:rsidRPr="007D54FA">
        <w:rPr>
          <w:rFonts w:ascii="Cambria" w:hAnsi="Cambria" w:cs="Cambria"/>
          <w:b/>
          <w:bCs/>
          <w:sz w:val="22"/>
          <w:szCs w:val="22"/>
          <w:lang w:val="en-US"/>
        </w:rPr>
        <w:t>(K/4)</w:t>
      </w:r>
    </w:p>
    <w:p w14:paraId="705ACC08" w14:textId="77777777" w:rsidR="00240FB3" w:rsidRPr="007D54FA" w:rsidRDefault="0041797C" w:rsidP="00240FB3">
      <w:pPr>
        <w:jc w:val="both"/>
        <w:rPr>
          <w:rFonts w:ascii="Cambria" w:hAnsi="Cambria" w:cs="Cambria"/>
          <w:bCs/>
          <w:sz w:val="22"/>
          <w:szCs w:val="22"/>
          <w:lang w:val="en-US"/>
        </w:rPr>
      </w:pPr>
      <w:r w:rsidRPr="007D54FA">
        <w:rPr>
          <w:rFonts w:ascii="Cambria" w:hAnsi="Cambria" w:cstheme="minorHAnsi"/>
          <w:b/>
          <w:sz w:val="22"/>
          <w:szCs w:val="22"/>
        </w:rPr>
        <w:t xml:space="preserve">Schreiben Sie anhand der Quelle und Ihrer Kenntnisse die Buchstaben der Tabelle an die leer gelassenen Stellen der Abbildung! </w:t>
      </w:r>
      <w:r w:rsidRPr="007D54FA">
        <w:rPr>
          <w:rFonts w:ascii="Cambria" w:hAnsi="Cambria" w:cstheme="minorHAnsi"/>
          <w:i/>
          <w:sz w:val="22"/>
          <w:szCs w:val="22"/>
        </w:rPr>
        <w:t xml:space="preserve">Ein Element bleibt aus! </w:t>
      </w:r>
      <w:r w:rsidRPr="007D54FA">
        <w:rPr>
          <w:rFonts w:ascii="Cambria" w:hAnsi="Cambria" w:cstheme="minorHAnsi"/>
          <w:sz w:val="22"/>
          <w:szCs w:val="22"/>
        </w:rPr>
        <w:t>(1 Punkt pro Antwort.)</w:t>
      </w:r>
    </w:p>
    <w:bookmarkEnd w:id="27"/>
    <w:p w14:paraId="665235C8" w14:textId="77777777" w:rsidR="00240FB3" w:rsidRPr="007D54FA" w:rsidRDefault="00240FB3" w:rsidP="00240FB3">
      <w:pPr>
        <w:jc w:val="both"/>
        <w:rPr>
          <w:rFonts w:ascii="Cambria" w:hAnsi="Cambria" w:cs="Cambria"/>
          <w:bCs/>
          <w:sz w:val="22"/>
          <w:szCs w:val="22"/>
          <w:lang w:val="en-US"/>
        </w:rPr>
      </w:pPr>
    </w:p>
    <w:p w14:paraId="7AE622A1" w14:textId="77777777" w:rsidR="0041797C" w:rsidRPr="007D54FA" w:rsidRDefault="0041797C" w:rsidP="0041797C">
      <w:pPr>
        <w:pStyle w:val="Szvegtrzs"/>
        <w:tabs>
          <w:tab w:val="left" w:pos="8505"/>
        </w:tabs>
        <w:spacing w:after="0"/>
        <w:ind w:right="-1"/>
        <w:jc w:val="both"/>
        <w:rPr>
          <w:rFonts w:ascii="Cambria" w:hAnsi="Cambria" w:cstheme="minorHAnsi"/>
          <w:sz w:val="22"/>
          <w:szCs w:val="22"/>
        </w:rPr>
      </w:pPr>
      <w:r w:rsidRPr="007D54FA">
        <w:rPr>
          <w:rFonts w:ascii="Cambria" w:hAnsi="Cambria" w:cstheme="minorHAnsi"/>
          <w:sz w:val="22"/>
          <w:szCs w:val="22"/>
        </w:rPr>
        <w:t>„[…] Ich bin zur Arbeit geboren, und ich arbeitete gern. Ich hatte meinen Webstuhl gern, und auch er hatte mich gern.</w:t>
      </w:r>
      <w:r w:rsidRPr="007D54FA">
        <w:rPr>
          <w:rFonts w:ascii="Cambria" w:hAnsi="Cambria" w:cstheme="minorHAnsi"/>
          <w:spacing w:val="29"/>
          <w:sz w:val="22"/>
          <w:szCs w:val="22"/>
        </w:rPr>
        <w:t xml:space="preserve"> </w:t>
      </w:r>
      <w:r w:rsidRPr="007D54FA">
        <w:rPr>
          <w:rFonts w:ascii="Cambria" w:hAnsi="Cambria" w:cstheme="minorHAnsi"/>
          <w:sz w:val="22"/>
          <w:szCs w:val="22"/>
        </w:rPr>
        <w:t>[…]</w:t>
      </w:r>
    </w:p>
    <w:p w14:paraId="69CB66AF" w14:textId="77777777" w:rsidR="0041797C" w:rsidRPr="007D54FA" w:rsidRDefault="0041797C" w:rsidP="0041797C">
      <w:pPr>
        <w:pStyle w:val="Szvegtrzs"/>
        <w:tabs>
          <w:tab w:val="left" w:pos="8505"/>
        </w:tabs>
        <w:spacing w:after="0"/>
        <w:ind w:right="-1"/>
        <w:jc w:val="both"/>
        <w:rPr>
          <w:rFonts w:ascii="Cambria" w:hAnsi="Cambria" w:cstheme="minorHAnsi"/>
          <w:sz w:val="22"/>
          <w:szCs w:val="22"/>
        </w:rPr>
      </w:pPr>
      <w:r w:rsidRPr="007D54FA">
        <w:rPr>
          <w:rFonts w:ascii="Cambria" w:hAnsi="Cambria" w:cstheme="minorHAnsi"/>
          <w:sz w:val="22"/>
          <w:szCs w:val="22"/>
        </w:rPr>
        <w:t>Und warum bin ich hierher geraten? Warum bin ich hierher geraten, und mit mir sechshunderttausend ehrliche treue und fleißige Anhänger ihrer Majestät? Warum sind</w:t>
      </w:r>
      <w:r w:rsidRPr="007D54FA">
        <w:rPr>
          <w:rFonts w:ascii="Cambria" w:hAnsi="Cambria" w:cstheme="minorHAnsi"/>
          <w:spacing w:val="-13"/>
          <w:sz w:val="22"/>
          <w:szCs w:val="22"/>
        </w:rPr>
        <w:t xml:space="preserve"> </w:t>
      </w:r>
      <w:r w:rsidRPr="007D54FA">
        <w:rPr>
          <w:rFonts w:ascii="Cambria" w:hAnsi="Cambria" w:cstheme="minorHAnsi"/>
          <w:sz w:val="22"/>
          <w:szCs w:val="22"/>
        </w:rPr>
        <w:t>wir</w:t>
      </w:r>
      <w:r w:rsidRPr="007D54FA">
        <w:rPr>
          <w:rFonts w:ascii="Cambria" w:hAnsi="Cambria" w:cstheme="minorHAnsi"/>
          <w:spacing w:val="-12"/>
          <w:sz w:val="22"/>
          <w:szCs w:val="22"/>
        </w:rPr>
        <w:t xml:space="preserve"> </w:t>
      </w:r>
      <w:r w:rsidRPr="007D54FA">
        <w:rPr>
          <w:rFonts w:ascii="Cambria" w:hAnsi="Cambria" w:cstheme="minorHAnsi"/>
          <w:sz w:val="22"/>
          <w:szCs w:val="22"/>
        </w:rPr>
        <w:t>nach</w:t>
      </w:r>
      <w:r w:rsidRPr="007D54FA">
        <w:rPr>
          <w:rFonts w:ascii="Cambria" w:hAnsi="Cambria" w:cstheme="minorHAnsi"/>
          <w:spacing w:val="-12"/>
          <w:sz w:val="22"/>
          <w:szCs w:val="22"/>
        </w:rPr>
        <w:t xml:space="preserve"> </w:t>
      </w:r>
      <w:r w:rsidRPr="007D54FA">
        <w:rPr>
          <w:rFonts w:ascii="Cambria" w:hAnsi="Cambria" w:cstheme="minorHAnsi"/>
          <w:sz w:val="22"/>
          <w:szCs w:val="22"/>
        </w:rPr>
        <w:t>jahrelangem</w:t>
      </w:r>
      <w:r w:rsidRPr="007D54FA">
        <w:rPr>
          <w:rFonts w:ascii="Cambria" w:hAnsi="Cambria" w:cstheme="minorHAnsi"/>
          <w:spacing w:val="-12"/>
          <w:sz w:val="22"/>
          <w:szCs w:val="22"/>
        </w:rPr>
        <w:t xml:space="preserve"> </w:t>
      </w:r>
      <w:r w:rsidRPr="007D54FA">
        <w:rPr>
          <w:rFonts w:ascii="Cambria" w:hAnsi="Cambria" w:cstheme="minorHAnsi"/>
          <w:sz w:val="22"/>
          <w:szCs w:val="22"/>
        </w:rPr>
        <w:t>Schinden</w:t>
      </w:r>
      <w:r w:rsidRPr="007D54FA">
        <w:rPr>
          <w:rFonts w:ascii="Cambria" w:hAnsi="Cambria" w:cstheme="minorHAnsi"/>
          <w:spacing w:val="-12"/>
          <w:sz w:val="22"/>
          <w:szCs w:val="22"/>
        </w:rPr>
        <w:t xml:space="preserve"> </w:t>
      </w:r>
      <w:r w:rsidRPr="007D54FA">
        <w:rPr>
          <w:rFonts w:ascii="Cambria" w:hAnsi="Cambria" w:cstheme="minorHAnsi"/>
          <w:sz w:val="22"/>
          <w:szCs w:val="22"/>
        </w:rPr>
        <w:t>hierher</w:t>
      </w:r>
      <w:r w:rsidRPr="007D54FA">
        <w:rPr>
          <w:rFonts w:ascii="Cambria" w:hAnsi="Cambria" w:cstheme="minorHAnsi"/>
          <w:spacing w:val="-12"/>
          <w:sz w:val="22"/>
          <w:szCs w:val="22"/>
        </w:rPr>
        <w:t xml:space="preserve"> </w:t>
      </w:r>
      <w:r w:rsidRPr="007D54FA">
        <w:rPr>
          <w:rFonts w:ascii="Cambria" w:hAnsi="Cambria" w:cstheme="minorHAnsi"/>
          <w:sz w:val="22"/>
          <w:szCs w:val="22"/>
        </w:rPr>
        <w:t>geraten,</w:t>
      </w:r>
      <w:r w:rsidRPr="007D54FA">
        <w:rPr>
          <w:rFonts w:ascii="Cambria" w:hAnsi="Cambria" w:cstheme="minorHAnsi"/>
          <w:spacing w:val="-12"/>
          <w:sz w:val="22"/>
          <w:szCs w:val="22"/>
        </w:rPr>
        <w:t xml:space="preserve"> </w:t>
      </w:r>
      <w:r w:rsidRPr="007D54FA">
        <w:rPr>
          <w:rFonts w:ascii="Cambria" w:hAnsi="Cambria" w:cstheme="minorHAnsi"/>
          <w:sz w:val="22"/>
          <w:szCs w:val="22"/>
        </w:rPr>
        <w:t>warum</w:t>
      </w:r>
      <w:r w:rsidRPr="007D54FA">
        <w:rPr>
          <w:rFonts w:ascii="Cambria" w:hAnsi="Cambria" w:cstheme="minorHAnsi"/>
          <w:spacing w:val="-12"/>
          <w:sz w:val="22"/>
          <w:szCs w:val="22"/>
        </w:rPr>
        <w:t xml:space="preserve"> </w:t>
      </w:r>
      <w:r w:rsidRPr="007D54FA">
        <w:rPr>
          <w:rFonts w:ascii="Cambria" w:hAnsi="Cambria" w:cstheme="minorHAnsi"/>
          <w:sz w:val="22"/>
          <w:szCs w:val="22"/>
        </w:rPr>
        <w:t>sinken</w:t>
      </w:r>
      <w:r w:rsidRPr="007D54FA">
        <w:rPr>
          <w:rFonts w:ascii="Cambria" w:hAnsi="Cambria" w:cstheme="minorHAnsi"/>
          <w:spacing w:val="-12"/>
          <w:sz w:val="22"/>
          <w:szCs w:val="22"/>
        </w:rPr>
        <w:t xml:space="preserve"> </w:t>
      </w:r>
      <w:r w:rsidRPr="007D54FA">
        <w:rPr>
          <w:rFonts w:ascii="Cambria" w:hAnsi="Cambria" w:cstheme="minorHAnsi"/>
          <w:sz w:val="22"/>
          <w:szCs w:val="22"/>
        </w:rPr>
        <w:t>wir</w:t>
      </w:r>
      <w:r w:rsidRPr="007D54FA">
        <w:rPr>
          <w:rFonts w:ascii="Cambria" w:hAnsi="Cambria" w:cstheme="minorHAnsi"/>
          <w:spacing w:val="-12"/>
          <w:sz w:val="22"/>
          <w:szCs w:val="22"/>
        </w:rPr>
        <w:t xml:space="preserve"> </w:t>
      </w:r>
      <w:r w:rsidRPr="007D54FA">
        <w:rPr>
          <w:rFonts w:ascii="Cambria" w:hAnsi="Cambria" w:cstheme="minorHAnsi"/>
          <w:sz w:val="22"/>
          <w:szCs w:val="22"/>
        </w:rPr>
        <w:t>immer</w:t>
      </w:r>
      <w:r w:rsidRPr="007D54FA">
        <w:rPr>
          <w:rFonts w:ascii="Cambria" w:hAnsi="Cambria" w:cstheme="minorHAnsi"/>
          <w:spacing w:val="-13"/>
          <w:sz w:val="22"/>
          <w:szCs w:val="22"/>
        </w:rPr>
        <w:t xml:space="preserve"> </w:t>
      </w:r>
      <w:r w:rsidRPr="007D54FA">
        <w:rPr>
          <w:rFonts w:ascii="Cambria" w:hAnsi="Cambria" w:cstheme="minorHAnsi"/>
          <w:sz w:val="22"/>
          <w:szCs w:val="22"/>
        </w:rPr>
        <w:t>tiefer, warum werden wir aus unserem glücklichen Heim, aus unseren ländlichen Häusern verjagt? Zuerst kamen wir in finstere geschlossene Städte, und wir waren allmählich genötigt, in Kellern und Löchern zu wohnen, aus denen alles fehlt, was man zum Leben braucht; zuerst gingen die bescheidenen Gebrauchsgegenstände aus, dann die Kleidung, schließlich das</w:t>
      </w:r>
      <w:r w:rsidRPr="007D54FA">
        <w:rPr>
          <w:rFonts w:ascii="Cambria" w:hAnsi="Cambria" w:cstheme="minorHAnsi"/>
          <w:spacing w:val="11"/>
          <w:sz w:val="22"/>
          <w:szCs w:val="22"/>
        </w:rPr>
        <w:t xml:space="preserve"> </w:t>
      </w:r>
      <w:r w:rsidRPr="007D54FA">
        <w:rPr>
          <w:rFonts w:ascii="Cambria" w:hAnsi="Cambria" w:cstheme="minorHAnsi"/>
          <w:sz w:val="22"/>
          <w:szCs w:val="22"/>
        </w:rPr>
        <w:t>Lebensmittel.</w:t>
      </w:r>
    </w:p>
    <w:p w14:paraId="3B2F2C81" w14:textId="3C8F0853" w:rsidR="00240FB3" w:rsidRPr="007D54FA" w:rsidRDefault="0041797C" w:rsidP="0041797C">
      <w:pPr>
        <w:tabs>
          <w:tab w:val="left" w:pos="8505"/>
        </w:tabs>
        <w:ind w:right="-1"/>
        <w:jc w:val="both"/>
        <w:rPr>
          <w:rFonts w:ascii="Cambria" w:hAnsi="Cambria" w:cs="Cambria"/>
          <w:bCs/>
          <w:sz w:val="22"/>
          <w:szCs w:val="22"/>
          <w:lang w:val="en-US"/>
        </w:rPr>
      </w:pPr>
      <w:r w:rsidRPr="007D54FA">
        <w:rPr>
          <w:rFonts w:ascii="Cambria" w:hAnsi="Cambria" w:cstheme="minorHAnsi"/>
          <w:sz w:val="22"/>
          <w:szCs w:val="22"/>
        </w:rPr>
        <w:t>Der Kapitalist fand einen Sklaven, der die menschliche Arbeit und den Erfindergeist ersetzt; heute können wir im glücklichsten Fall auf die Maschine aufpassen, aber auch diese Tätigkeit gleitet aus unserer Hand in die Hand der Frau und des Kindes. […]</w:t>
      </w:r>
      <w:r w:rsidR="002E5409" w:rsidRPr="007D54FA">
        <w:rPr>
          <w:rFonts w:ascii="Cambria" w:hAnsi="Cambria"/>
          <w:sz w:val="22"/>
          <w:szCs w:val="22"/>
        </w:rPr>
        <w:t>“</w:t>
      </w:r>
      <w:r w:rsidRPr="007D54FA">
        <w:rPr>
          <w:rFonts w:ascii="Cambria" w:hAnsi="Cambria" w:cstheme="minorHAnsi"/>
          <w:sz w:val="22"/>
          <w:szCs w:val="22"/>
        </w:rPr>
        <w:t xml:space="preserve"> (</w:t>
      </w:r>
      <w:r w:rsidRPr="007D54FA">
        <w:rPr>
          <w:rFonts w:ascii="Cambria" w:hAnsi="Cambria" w:cstheme="minorHAnsi"/>
          <w:i/>
          <w:sz w:val="22"/>
          <w:szCs w:val="22"/>
        </w:rPr>
        <w:t>Benjamin Disraeli: Sybil oder die zwei Nationen)</w:t>
      </w:r>
    </w:p>
    <w:p w14:paraId="1BCB1E0B" w14:textId="77777777" w:rsidR="00240FB3" w:rsidRPr="007D54FA" w:rsidRDefault="00240FB3" w:rsidP="00240FB3">
      <w:pPr>
        <w:jc w:val="both"/>
        <w:rPr>
          <w:rFonts w:ascii="Cambria" w:hAnsi="Cambria" w:cs="Cambria"/>
          <w:sz w:val="22"/>
          <w:szCs w:val="22"/>
          <w:lang w:val="en-US"/>
        </w:rPr>
      </w:pPr>
    </w:p>
    <w:p w14:paraId="5A4C42EB" w14:textId="77777777" w:rsidR="00240FB3" w:rsidRPr="007D54FA" w:rsidRDefault="00240FB3" w:rsidP="00240FB3">
      <w:pPr>
        <w:jc w:val="both"/>
        <w:rPr>
          <w:rFonts w:ascii="Cambria" w:hAnsi="Cambria"/>
          <w:lang w:val="en-US"/>
        </w:rPr>
      </w:pPr>
      <w:r w:rsidRPr="007D54FA">
        <w:rPr>
          <w:rFonts w:ascii="Cambria" w:eastAsia="Cambria" w:hAnsi="Cambria" w:cs="Cambria"/>
          <w:sz w:val="22"/>
          <w:szCs w:val="22"/>
          <w:lang w:val="en-US"/>
        </w:rPr>
        <w:t>„</w:t>
      </w:r>
      <w:r w:rsidRPr="007D54FA">
        <w:rPr>
          <w:rFonts w:ascii="Cambria" w:hAnsi="Cambria" w:cs="Cambria"/>
          <w:sz w:val="22"/>
          <w:szCs w:val="22"/>
          <w:lang w:val="en-US"/>
        </w:rPr>
        <w:t>[…] Munkára születtem, és szívesen dolgoztam. Szerettem a szövőszékemet, az is szeretett engem. […]</w:t>
      </w:r>
    </w:p>
    <w:p w14:paraId="3AB010AE" w14:textId="77777777" w:rsidR="00AC6B2B" w:rsidRPr="007D54FA" w:rsidRDefault="00240FB3" w:rsidP="00AC6B2B">
      <w:pPr>
        <w:jc w:val="both"/>
        <w:rPr>
          <w:rFonts w:ascii="Cambria" w:hAnsi="Cambria" w:cs="Cambria"/>
          <w:sz w:val="22"/>
          <w:szCs w:val="22"/>
          <w:lang w:val="en-US"/>
        </w:rPr>
      </w:pPr>
      <w:r w:rsidRPr="007D54FA">
        <w:rPr>
          <w:rFonts w:ascii="Cambria" w:hAnsi="Cambria" w:cs="Cambria"/>
          <w:sz w:val="22"/>
          <w:szCs w:val="22"/>
          <w:lang w:val="en-US"/>
        </w:rPr>
        <w:t>És miért jutottam ide? Miért jutottam ide, s velem együtt Őfelségének hatszázezer becsületes, hű és szorgalmas híve? Miért jutottunk ide sokéves küszködés után, miért süllyedtünk egyre lejjebb, miért űztek el bennünket boldog otthonunkból, szeretett vidéki házunkból? Először komor, zárt városokba kerültünk, s fokozatosan leszorultunk a pincékbe és odúkba, amelyekből hiányzik minden, ami a puszta léthez szükséges; először az élet szerény kellékei fogytak el, azután a ruházat, s végül az élelem</w:t>
      </w:r>
      <w:r w:rsidR="00AC6B2B" w:rsidRPr="007D54FA">
        <w:rPr>
          <w:rFonts w:ascii="Cambria" w:hAnsi="Cambria" w:cs="Cambria"/>
          <w:sz w:val="22"/>
          <w:szCs w:val="22"/>
          <w:lang w:val="en-US"/>
        </w:rPr>
        <w:t>.</w:t>
      </w:r>
    </w:p>
    <w:p w14:paraId="0F7CBEDA" w14:textId="3FAB8ACA" w:rsidR="00240FB3" w:rsidRPr="007D54FA" w:rsidRDefault="00240FB3" w:rsidP="00AC6B2B">
      <w:pPr>
        <w:jc w:val="both"/>
        <w:rPr>
          <w:rFonts w:ascii="Cambria" w:hAnsi="Cambria"/>
          <w:lang w:val="en-US"/>
        </w:rPr>
      </w:pPr>
      <w:r w:rsidRPr="007D54FA">
        <w:rPr>
          <w:rFonts w:ascii="Cambria" w:hAnsi="Cambria" w:cs="Cambria"/>
          <w:sz w:val="22"/>
          <w:szCs w:val="22"/>
          <w:lang w:val="en-US"/>
        </w:rPr>
        <w:t xml:space="preserve">A Kapitalista rabszolgát talált, amely helyettesíti az emberi munkát és találékonyságot; ma már legjobb </w:t>
      </w:r>
      <w:r w:rsidRPr="007D54FA">
        <w:rPr>
          <w:rFonts w:ascii="Cambria" w:hAnsi="Cambria" w:cs="Cambria"/>
          <w:sz w:val="22"/>
          <w:szCs w:val="22"/>
          <w:lang w:val="en-US"/>
        </w:rPr>
        <w:lastRenderedPageBreak/>
        <w:t>esetben vigyázunk a gépre, de még ez a foglalatosság is kicsúszik a kezünkből az asszony és a gyerek kezébe.</w:t>
      </w:r>
      <w:r w:rsidR="002E5409">
        <w:rPr>
          <w:rFonts w:ascii="Cambria" w:hAnsi="Cambria" w:cs="Cambria"/>
          <w:sz w:val="22"/>
          <w:szCs w:val="22"/>
          <w:lang w:val="en-US"/>
        </w:rPr>
        <w:t xml:space="preserve"> </w:t>
      </w:r>
      <w:r w:rsidRPr="007D54FA">
        <w:rPr>
          <w:rFonts w:ascii="Cambria" w:hAnsi="Cambria" w:cs="Cambria"/>
          <w:sz w:val="22"/>
          <w:szCs w:val="22"/>
          <w:lang w:val="en-US"/>
        </w:rPr>
        <w:t>[…]”</w:t>
      </w:r>
      <w:r w:rsidRPr="007D54FA">
        <w:rPr>
          <w:rFonts w:ascii="Cambria" w:hAnsi="Cambria" w:cs="Cambria"/>
          <w:i/>
          <w:iCs/>
          <w:sz w:val="22"/>
          <w:szCs w:val="22"/>
          <w:lang w:val="en-US"/>
        </w:rPr>
        <w:t xml:space="preserve"> (Benjamin Disraeli: Sybil vagy a Két Nemzet)</w:t>
      </w:r>
    </w:p>
    <w:p w14:paraId="3FB26A4B" w14:textId="77777777" w:rsidR="000C5EC1" w:rsidRPr="007D54FA" w:rsidRDefault="000C5EC1" w:rsidP="000C5EC1">
      <w:pPr>
        <w:jc w:val="both"/>
        <w:rPr>
          <w:rFonts w:ascii="Cambria" w:hAnsi="Cambria"/>
          <w:lang w:val="en-US"/>
        </w:rPr>
      </w:pPr>
    </w:p>
    <w:tbl>
      <w:tblPr>
        <w:tblStyle w:val="TableNormal"/>
        <w:tblW w:w="0" w:type="auto"/>
        <w:tblInd w:w="21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56"/>
        <w:gridCol w:w="4301"/>
      </w:tblGrid>
      <w:tr w:rsidR="0041797C" w:rsidRPr="007D54FA" w14:paraId="746F122A" w14:textId="77777777" w:rsidTr="000D397A">
        <w:trPr>
          <w:trHeight w:val="414"/>
        </w:trPr>
        <w:tc>
          <w:tcPr>
            <w:tcW w:w="856" w:type="dxa"/>
          </w:tcPr>
          <w:p w14:paraId="3AA48275" w14:textId="77777777" w:rsidR="0041797C" w:rsidRPr="007D54FA" w:rsidRDefault="0041797C" w:rsidP="000D397A">
            <w:pPr>
              <w:pStyle w:val="TableParagraph"/>
              <w:ind w:left="107"/>
              <w:rPr>
                <w:rFonts w:ascii="Cambria" w:hAnsi="Cambria" w:cstheme="minorHAnsi"/>
                <w:b/>
              </w:rPr>
            </w:pPr>
            <w:r w:rsidRPr="007D54FA">
              <w:rPr>
                <w:rFonts w:ascii="Cambria" w:hAnsi="Cambria" w:cstheme="minorHAnsi"/>
                <w:b/>
              </w:rPr>
              <w:t>A)</w:t>
            </w:r>
          </w:p>
        </w:tc>
        <w:tc>
          <w:tcPr>
            <w:tcW w:w="4301" w:type="dxa"/>
          </w:tcPr>
          <w:p w14:paraId="542D99B8" w14:textId="77777777" w:rsidR="0041797C" w:rsidRPr="007D54FA" w:rsidRDefault="0041797C" w:rsidP="000D397A">
            <w:pPr>
              <w:pStyle w:val="TableParagraph"/>
              <w:ind w:left="107"/>
              <w:rPr>
                <w:rFonts w:ascii="Cambria" w:hAnsi="Cambria" w:cstheme="minorHAnsi"/>
              </w:rPr>
            </w:pPr>
            <w:r w:rsidRPr="007D54FA">
              <w:rPr>
                <w:rFonts w:ascii="Cambria" w:hAnsi="Cambria" w:cstheme="minorHAnsi"/>
              </w:rPr>
              <w:t>Herausbildung der Industriestädte</w:t>
            </w:r>
          </w:p>
        </w:tc>
      </w:tr>
      <w:tr w:rsidR="0041797C" w:rsidRPr="007D54FA" w14:paraId="4280A85E" w14:textId="77777777" w:rsidTr="000D397A">
        <w:trPr>
          <w:trHeight w:val="413"/>
        </w:trPr>
        <w:tc>
          <w:tcPr>
            <w:tcW w:w="856" w:type="dxa"/>
          </w:tcPr>
          <w:p w14:paraId="6418CBCB" w14:textId="77777777" w:rsidR="0041797C" w:rsidRPr="007D54FA" w:rsidRDefault="0041797C" w:rsidP="000D397A">
            <w:pPr>
              <w:pStyle w:val="TableParagraph"/>
              <w:ind w:left="107"/>
              <w:rPr>
                <w:rFonts w:ascii="Cambria" w:hAnsi="Cambria" w:cstheme="minorHAnsi"/>
                <w:b/>
              </w:rPr>
            </w:pPr>
            <w:r w:rsidRPr="007D54FA">
              <w:rPr>
                <w:rFonts w:ascii="Cambria" w:hAnsi="Cambria" w:cstheme="minorHAnsi"/>
                <w:b/>
              </w:rPr>
              <w:t>B)</w:t>
            </w:r>
          </w:p>
        </w:tc>
        <w:tc>
          <w:tcPr>
            <w:tcW w:w="4301" w:type="dxa"/>
          </w:tcPr>
          <w:p w14:paraId="264F1260" w14:textId="77777777" w:rsidR="0041797C" w:rsidRPr="007D54FA" w:rsidRDefault="0041797C" w:rsidP="000D397A">
            <w:pPr>
              <w:pStyle w:val="TableParagraph"/>
              <w:ind w:left="107"/>
              <w:rPr>
                <w:rFonts w:ascii="Cambria" w:hAnsi="Cambria" w:cstheme="minorHAnsi"/>
              </w:rPr>
            </w:pPr>
            <w:r w:rsidRPr="007D54FA">
              <w:rPr>
                <w:rFonts w:ascii="Cambria" w:hAnsi="Cambria" w:cstheme="minorHAnsi"/>
              </w:rPr>
              <w:t>Niedriger Arbeitslohn</w:t>
            </w:r>
          </w:p>
        </w:tc>
      </w:tr>
      <w:tr w:rsidR="0041797C" w:rsidRPr="007D54FA" w14:paraId="630A330D" w14:textId="77777777" w:rsidTr="000D397A">
        <w:trPr>
          <w:trHeight w:val="413"/>
        </w:trPr>
        <w:tc>
          <w:tcPr>
            <w:tcW w:w="856" w:type="dxa"/>
          </w:tcPr>
          <w:p w14:paraId="5CC80087" w14:textId="77777777" w:rsidR="0041797C" w:rsidRPr="007D54FA" w:rsidRDefault="0041797C" w:rsidP="000D397A">
            <w:pPr>
              <w:pStyle w:val="TableParagraph"/>
              <w:ind w:left="107"/>
              <w:rPr>
                <w:rFonts w:ascii="Cambria" w:hAnsi="Cambria" w:cstheme="minorHAnsi"/>
                <w:b/>
              </w:rPr>
            </w:pPr>
            <w:r w:rsidRPr="007D54FA">
              <w:rPr>
                <w:rFonts w:ascii="Cambria" w:hAnsi="Cambria" w:cstheme="minorHAnsi"/>
                <w:b/>
              </w:rPr>
              <w:t>C)</w:t>
            </w:r>
          </w:p>
        </w:tc>
        <w:tc>
          <w:tcPr>
            <w:tcW w:w="4301" w:type="dxa"/>
          </w:tcPr>
          <w:p w14:paraId="7FC927D6" w14:textId="77777777" w:rsidR="0041797C" w:rsidRPr="007D54FA" w:rsidRDefault="0041797C" w:rsidP="000D397A">
            <w:pPr>
              <w:pStyle w:val="TableParagraph"/>
              <w:ind w:left="107"/>
              <w:rPr>
                <w:rFonts w:ascii="Cambria" w:hAnsi="Cambria" w:cstheme="minorHAnsi"/>
              </w:rPr>
            </w:pPr>
            <w:r w:rsidRPr="007D54FA">
              <w:rPr>
                <w:rFonts w:ascii="Cambria" w:hAnsi="Cambria" w:cstheme="minorHAnsi"/>
              </w:rPr>
              <w:t>Maschinenzerstörung</w:t>
            </w:r>
          </w:p>
        </w:tc>
      </w:tr>
      <w:tr w:rsidR="0041797C" w:rsidRPr="007D54FA" w14:paraId="13608B75" w14:textId="77777777" w:rsidTr="000D397A">
        <w:trPr>
          <w:trHeight w:val="413"/>
        </w:trPr>
        <w:tc>
          <w:tcPr>
            <w:tcW w:w="856" w:type="dxa"/>
          </w:tcPr>
          <w:p w14:paraId="195572BC" w14:textId="77777777" w:rsidR="0041797C" w:rsidRPr="007D54FA" w:rsidRDefault="0041797C" w:rsidP="000D397A">
            <w:pPr>
              <w:pStyle w:val="TableParagraph"/>
              <w:ind w:left="107"/>
              <w:rPr>
                <w:rFonts w:ascii="Cambria" w:hAnsi="Cambria" w:cstheme="minorHAnsi"/>
                <w:b/>
              </w:rPr>
            </w:pPr>
            <w:r w:rsidRPr="007D54FA">
              <w:rPr>
                <w:rFonts w:ascii="Cambria" w:hAnsi="Cambria" w:cstheme="minorHAnsi"/>
                <w:b/>
              </w:rPr>
              <w:t>D)</w:t>
            </w:r>
          </w:p>
        </w:tc>
        <w:tc>
          <w:tcPr>
            <w:tcW w:w="4301" w:type="dxa"/>
          </w:tcPr>
          <w:p w14:paraId="7E1F572E" w14:textId="77777777" w:rsidR="0041797C" w:rsidRPr="007D54FA" w:rsidRDefault="0041797C" w:rsidP="000D397A">
            <w:pPr>
              <w:pStyle w:val="TableParagraph"/>
              <w:ind w:left="107"/>
              <w:rPr>
                <w:rFonts w:ascii="Cambria" w:hAnsi="Cambria" w:cstheme="minorHAnsi"/>
              </w:rPr>
            </w:pPr>
            <w:r w:rsidRPr="007D54FA">
              <w:rPr>
                <w:rFonts w:ascii="Cambria" w:hAnsi="Cambria" w:cstheme="minorHAnsi"/>
              </w:rPr>
              <w:t>Fabrikindustrie</w:t>
            </w:r>
          </w:p>
        </w:tc>
      </w:tr>
      <w:tr w:rsidR="0041797C" w:rsidRPr="007D54FA" w14:paraId="6B0B3449" w14:textId="77777777" w:rsidTr="000D397A">
        <w:trPr>
          <w:trHeight w:val="414"/>
        </w:trPr>
        <w:tc>
          <w:tcPr>
            <w:tcW w:w="856" w:type="dxa"/>
          </w:tcPr>
          <w:p w14:paraId="79D2B1D6" w14:textId="77777777" w:rsidR="0041797C" w:rsidRPr="007D54FA" w:rsidRDefault="0041797C" w:rsidP="000D397A">
            <w:pPr>
              <w:pStyle w:val="TableParagraph"/>
              <w:ind w:left="107"/>
              <w:rPr>
                <w:rFonts w:ascii="Cambria" w:hAnsi="Cambria" w:cstheme="minorHAnsi"/>
                <w:b/>
              </w:rPr>
            </w:pPr>
            <w:r w:rsidRPr="007D54FA">
              <w:rPr>
                <w:rFonts w:ascii="Cambria" w:hAnsi="Cambria" w:cstheme="minorHAnsi"/>
                <w:b/>
              </w:rPr>
              <w:t>E)</w:t>
            </w:r>
          </w:p>
        </w:tc>
        <w:tc>
          <w:tcPr>
            <w:tcW w:w="4301" w:type="dxa"/>
          </w:tcPr>
          <w:p w14:paraId="22FD50A3" w14:textId="77777777" w:rsidR="0041797C" w:rsidRPr="007D54FA" w:rsidRDefault="0041797C" w:rsidP="000D397A">
            <w:pPr>
              <w:pStyle w:val="TableParagraph"/>
              <w:ind w:left="107"/>
              <w:rPr>
                <w:rFonts w:ascii="Cambria" w:hAnsi="Cambria" w:cstheme="minorHAnsi"/>
              </w:rPr>
            </w:pPr>
            <w:r w:rsidRPr="007D54FA">
              <w:rPr>
                <w:rFonts w:ascii="Cambria" w:hAnsi="Cambria" w:cstheme="minorHAnsi"/>
              </w:rPr>
              <w:t>Umzäunung</w:t>
            </w:r>
          </w:p>
        </w:tc>
      </w:tr>
    </w:tbl>
    <w:p w14:paraId="27E1C1C4" w14:textId="77777777" w:rsidR="0007067F" w:rsidRPr="007D54FA" w:rsidRDefault="0041797C" w:rsidP="0041797C">
      <w:pPr>
        <w:jc w:val="center"/>
        <w:rPr>
          <w:rFonts w:ascii="Cambria" w:hAnsi="Cambria"/>
          <w:sz w:val="22"/>
          <w:szCs w:val="22"/>
          <w:lang w:val="en-US"/>
        </w:rPr>
      </w:pPr>
      <w:r w:rsidRPr="007D54FA">
        <w:rPr>
          <w:rFonts w:ascii="Cambria" w:hAnsi="Cambria" w:cstheme="minorHAnsi"/>
          <w:noProof/>
          <w:sz w:val="22"/>
          <w:szCs w:val="22"/>
          <w:lang w:eastAsia="hu-HU" w:bidi="ar-SA"/>
        </w:rPr>
        <w:drawing>
          <wp:inline distT="0" distB="0" distL="0" distR="0" wp14:anchorId="544540A8" wp14:editId="7FCE4405">
            <wp:extent cx="5031871" cy="4373880"/>
            <wp:effectExtent l="0" t="0" r="0" b="7620"/>
            <wp:docPr id="17"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8.png"/>
                    <pic:cNvPicPr/>
                  </pic:nvPicPr>
                  <pic:blipFill>
                    <a:blip r:embed="rId75" cstate="print"/>
                    <a:stretch>
                      <a:fillRect/>
                    </a:stretch>
                  </pic:blipFill>
                  <pic:spPr>
                    <a:xfrm>
                      <a:off x="0" y="0"/>
                      <a:ext cx="5034409" cy="4376086"/>
                    </a:xfrm>
                    <a:prstGeom prst="rect">
                      <a:avLst/>
                    </a:prstGeom>
                  </pic:spPr>
                </pic:pic>
              </a:graphicData>
            </a:graphic>
          </wp:inline>
        </w:drawing>
      </w:r>
    </w:p>
    <w:p w14:paraId="1AD34FC0" w14:textId="77777777" w:rsidR="0041797C" w:rsidRPr="007D54FA" w:rsidRDefault="0041797C" w:rsidP="00240FB3">
      <w:pPr>
        <w:jc w:val="both"/>
        <w:rPr>
          <w:rFonts w:ascii="Cambria" w:hAnsi="Cambria"/>
          <w:sz w:val="22"/>
          <w:szCs w:val="22"/>
          <w:lang w:val="en-US"/>
        </w:rPr>
      </w:pPr>
    </w:p>
    <w:p w14:paraId="37A74088" w14:textId="77777777" w:rsidR="0041797C" w:rsidRPr="007D54FA" w:rsidRDefault="0041797C" w:rsidP="0041797C">
      <w:pPr>
        <w:tabs>
          <w:tab w:val="left" w:pos="1056"/>
        </w:tabs>
        <w:jc w:val="center"/>
        <w:rPr>
          <w:rFonts w:ascii="Cambria" w:hAnsi="Cambria"/>
          <w:sz w:val="22"/>
          <w:szCs w:val="22"/>
          <w:lang w:val="en-US"/>
        </w:rPr>
      </w:pPr>
      <w:r w:rsidRPr="007D54FA">
        <w:rPr>
          <w:rFonts w:ascii="Cambria" w:hAnsi="Cambria" w:cstheme="minorHAnsi"/>
          <w:i/>
          <w:sz w:val="22"/>
          <w:szCs w:val="22"/>
        </w:rPr>
        <w:t>Herausbildung, Lage und Arbeitsumstände der Lohnarbeiter</w:t>
      </w:r>
    </w:p>
    <w:p w14:paraId="26637BB2" w14:textId="77777777" w:rsidR="0041797C" w:rsidRPr="007D54FA" w:rsidRDefault="0041797C" w:rsidP="00D07774">
      <w:pPr>
        <w:jc w:val="both"/>
        <w:rPr>
          <w:rFonts w:ascii="Cambria" w:hAnsi="Cambria"/>
          <w:b/>
          <w:bCs/>
          <w:sz w:val="22"/>
          <w:szCs w:val="22"/>
          <w:lang w:val="en-US"/>
        </w:rPr>
      </w:pPr>
      <w:bookmarkStart w:id="28" w:name="_Hlk38879546"/>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3"/>
        <w:gridCol w:w="5805"/>
      </w:tblGrid>
      <w:tr w:rsidR="00AC4025" w:rsidRPr="007D54FA" w14:paraId="7B7BA38E" w14:textId="77777777" w:rsidTr="002E5409">
        <w:tc>
          <w:tcPr>
            <w:tcW w:w="3823" w:type="dxa"/>
          </w:tcPr>
          <w:p w14:paraId="518D30C8" w14:textId="77777777" w:rsidR="00AC4025" w:rsidRPr="007D54FA" w:rsidRDefault="00AC4025" w:rsidP="00D07774">
            <w:pPr>
              <w:jc w:val="both"/>
              <w:rPr>
                <w:rFonts w:ascii="Cambria" w:hAnsi="Cambria" w:cstheme="minorHAnsi"/>
                <w:sz w:val="22"/>
                <w:szCs w:val="22"/>
              </w:rPr>
            </w:pPr>
            <w:r w:rsidRPr="007D54FA">
              <w:rPr>
                <w:rFonts w:ascii="Cambria" w:hAnsi="Cambria" w:cstheme="minorHAnsi"/>
                <w:sz w:val="22"/>
                <w:szCs w:val="22"/>
              </w:rPr>
              <w:t>tőkés nagybirtok kialakulása</w:t>
            </w:r>
          </w:p>
          <w:p w14:paraId="30954FAF" w14:textId="77777777" w:rsidR="00AC4025" w:rsidRPr="007D54FA" w:rsidRDefault="00AC4025" w:rsidP="00D07774">
            <w:pPr>
              <w:jc w:val="both"/>
              <w:rPr>
                <w:rFonts w:ascii="Cambria" w:hAnsi="Cambria" w:cstheme="minorHAnsi"/>
                <w:sz w:val="22"/>
                <w:szCs w:val="22"/>
              </w:rPr>
            </w:pPr>
            <w:r w:rsidRPr="007D54FA">
              <w:rPr>
                <w:rFonts w:ascii="Cambria" w:hAnsi="Cambria" w:cstheme="minorHAnsi"/>
                <w:sz w:val="22"/>
                <w:szCs w:val="22"/>
              </w:rPr>
              <w:t>parasztgazdaságok válsága</w:t>
            </w:r>
          </w:p>
          <w:p w14:paraId="6B1EBD0B" w14:textId="77777777" w:rsidR="00AC4025" w:rsidRPr="007D54FA" w:rsidRDefault="00AC4025" w:rsidP="00D07774">
            <w:pPr>
              <w:jc w:val="both"/>
              <w:rPr>
                <w:rFonts w:ascii="Cambria" w:hAnsi="Cambria" w:cstheme="minorHAnsi"/>
                <w:sz w:val="22"/>
                <w:szCs w:val="22"/>
              </w:rPr>
            </w:pPr>
            <w:r w:rsidRPr="007D54FA">
              <w:rPr>
                <w:rFonts w:ascii="Cambria" w:hAnsi="Cambria" w:cstheme="minorHAnsi"/>
                <w:sz w:val="22"/>
                <w:szCs w:val="22"/>
              </w:rPr>
              <w:t>parasztok városba áramlása</w:t>
            </w:r>
          </w:p>
          <w:p w14:paraId="15475259" w14:textId="77777777" w:rsidR="00AC4025" w:rsidRPr="007D54FA" w:rsidRDefault="00AC4025" w:rsidP="00D07774">
            <w:pPr>
              <w:jc w:val="both"/>
              <w:rPr>
                <w:rFonts w:ascii="Cambria" w:hAnsi="Cambria" w:cstheme="minorHAnsi"/>
                <w:sz w:val="22"/>
                <w:szCs w:val="22"/>
              </w:rPr>
            </w:pPr>
            <w:r w:rsidRPr="007D54FA">
              <w:rPr>
                <w:rFonts w:ascii="Cambria" w:hAnsi="Cambria" w:cstheme="minorHAnsi"/>
                <w:sz w:val="22"/>
                <w:szCs w:val="22"/>
              </w:rPr>
              <w:t>ipari forradalom</w:t>
            </w:r>
          </w:p>
          <w:p w14:paraId="6C2EE3D7" w14:textId="77777777" w:rsidR="00AC4025" w:rsidRPr="007D54FA" w:rsidRDefault="00AC4025" w:rsidP="00D07774">
            <w:pPr>
              <w:jc w:val="both"/>
              <w:rPr>
                <w:rFonts w:ascii="Cambria" w:hAnsi="Cambria" w:cstheme="minorHAnsi"/>
                <w:sz w:val="22"/>
                <w:szCs w:val="22"/>
              </w:rPr>
            </w:pPr>
            <w:r w:rsidRPr="007D54FA">
              <w:rPr>
                <w:rFonts w:ascii="Cambria" w:hAnsi="Cambria" w:cstheme="minorHAnsi"/>
                <w:sz w:val="22"/>
                <w:szCs w:val="22"/>
              </w:rPr>
              <w:t>bérmunkások</w:t>
            </w:r>
          </w:p>
          <w:p w14:paraId="5DE7A232" w14:textId="77777777" w:rsidR="00AC4025" w:rsidRPr="007D54FA" w:rsidRDefault="00AC4025" w:rsidP="00D07774">
            <w:pPr>
              <w:jc w:val="both"/>
              <w:rPr>
                <w:rFonts w:ascii="Cambria" w:hAnsi="Cambria" w:cstheme="minorHAnsi"/>
                <w:sz w:val="22"/>
                <w:szCs w:val="22"/>
              </w:rPr>
            </w:pPr>
            <w:r w:rsidRPr="007D54FA">
              <w:rPr>
                <w:rFonts w:ascii="Cambria" w:hAnsi="Cambria" w:cstheme="minorHAnsi"/>
                <w:sz w:val="22"/>
                <w:szCs w:val="22"/>
              </w:rPr>
              <w:t>gépesítés</w:t>
            </w:r>
          </w:p>
          <w:p w14:paraId="1A463201" w14:textId="77777777" w:rsidR="00AC4025" w:rsidRPr="007D54FA" w:rsidRDefault="00AC4025" w:rsidP="00D07774">
            <w:pPr>
              <w:jc w:val="both"/>
              <w:rPr>
                <w:rFonts w:ascii="Cambria" w:hAnsi="Cambria" w:cstheme="minorHAnsi"/>
                <w:sz w:val="22"/>
                <w:szCs w:val="22"/>
              </w:rPr>
            </w:pPr>
            <w:r w:rsidRPr="007D54FA">
              <w:rPr>
                <w:rFonts w:ascii="Cambria" w:hAnsi="Cambria" w:cstheme="minorHAnsi"/>
                <w:sz w:val="22"/>
                <w:szCs w:val="22"/>
              </w:rPr>
              <w:t>magas munkaidő</w:t>
            </w:r>
          </w:p>
          <w:p w14:paraId="11F9220A" w14:textId="77777777" w:rsidR="00AC4025" w:rsidRPr="007D54FA" w:rsidRDefault="00AC4025" w:rsidP="00D07774">
            <w:pPr>
              <w:jc w:val="both"/>
              <w:rPr>
                <w:rFonts w:ascii="Cambria" w:hAnsi="Cambria"/>
                <w:sz w:val="22"/>
                <w:szCs w:val="22"/>
                <w:lang w:val="en-US"/>
              </w:rPr>
            </w:pPr>
            <w:r w:rsidRPr="007D54FA">
              <w:rPr>
                <w:rFonts w:ascii="Cambria" w:hAnsi="Cambria" w:cstheme="minorHAnsi"/>
                <w:sz w:val="22"/>
                <w:szCs w:val="22"/>
              </w:rPr>
              <w:t>embertelen körülmények</w:t>
            </w:r>
          </w:p>
        </w:tc>
        <w:tc>
          <w:tcPr>
            <w:tcW w:w="5805" w:type="dxa"/>
          </w:tcPr>
          <w:p w14:paraId="1D9B8CA9" w14:textId="77777777" w:rsidR="00AC4025" w:rsidRPr="007D54FA" w:rsidRDefault="00AC4025" w:rsidP="00D07774">
            <w:pPr>
              <w:jc w:val="both"/>
              <w:rPr>
                <w:rFonts w:ascii="Cambria" w:hAnsi="Cambria" w:cstheme="minorHAnsi"/>
                <w:sz w:val="22"/>
                <w:szCs w:val="22"/>
              </w:rPr>
            </w:pPr>
            <w:r w:rsidRPr="007D54FA">
              <w:rPr>
                <w:rFonts w:ascii="Cambria" w:hAnsi="Cambria" w:cstheme="minorHAnsi"/>
                <w:sz w:val="22"/>
                <w:szCs w:val="22"/>
              </w:rPr>
              <w:t>die Herausbildung des kapitalistischen Großgrundbesitzes</w:t>
            </w:r>
          </w:p>
          <w:p w14:paraId="736FFD9E" w14:textId="77777777" w:rsidR="00AC4025" w:rsidRPr="007D54FA" w:rsidRDefault="00AC4025" w:rsidP="00D07774">
            <w:pPr>
              <w:jc w:val="both"/>
              <w:rPr>
                <w:rFonts w:ascii="Cambria" w:hAnsi="Cambria" w:cstheme="minorHAnsi"/>
                <w:sz w:val="22"/>
                <w:szCs w:val="22"/>
              </w:rPr>
            </w:pPr>
            <w:r w:rsidRPr="007D54FA">
              <w:rPr>
                <w:rFonts w:ascii="Cambria" w:hAnsi="Cambria" w:cstheme="minorHAnsi"/>
                <w:sz w:val="22"/>
                <w:szCs w:val="22"/>
              </w:rPr>
              <w:t>die Krise der Bauernwirtschaften</w:t>
            </w:r>
          </w:p>
          <w:p w14:paraId="2A618884" w14:textId="77777777" w:rsidR="00AC4025" w:rsidRPr="007D54FA" w:rsidRDefault="00AC4025" w:rsidP="00D07774">
            <w:pPr>
              <w:jc w:val="both"/>
              <w:rPr>
                <w:rFonts w:ascii="Cambria" w:hAnsi="Cambria" w:cstheme="minorHAnsi"/>
                <w:sz w:val="22"/>
                <w:szCs w:val="22"/>
              </w:rPr>
            </w:pPr>
            <w:r w:rsidRPr="007D54FA">
              <w:rPr>
                <w:rFonts w:ascii="Cambria" w:hAnsi="Cambria" w:cstheme="minorHAnsi"/>
                <w:sz w:val="22"/>
                <w:szCs w:val="22"/>
              </w:rPr>
              <w:t>das Strömen der Bauern in die Städte</w:t>
            </w:r>
          </w:p>
          <w:p w14:paraId="7ABEFC01" w14:textId="77777777" w:rsidR="00AC4025" w:rsidRPr="007D54FA" w:rsidRDefault="00AC4025" w:rsidP="00AC4025">
            <w:pPr>
              <w:jc w:val="both"/>
              <w:rPr>
                <w:rFonts w:ascii="Cambria" w:hAnsi="Cambria" w:cstheme="minorHAnsi"/>
                <w:sz w:val="22"/>
                <w:szCs w:val="22"/>
              </w:rPr>
            </w:pPr>
            <w:r w:rsidRPr="007D54FA">
              <w:rPr>
                <w:rFonts w:ascii="Cambria" w:hAnsi="Cambria" w:cstheme="minorHAnsi"/>
                <w:sz w:val="22"/>
                <w:szCs w:val="22"/>
              </w:rPr>
              <w:t>Industrielle Revolution</w:t>
            </w:r>
          </w:p>
          <w:p w14:paraId="0BD69A38" w14:textId="77777777" w:rsidR="00AC4025" w:rsidRPr="007D54FA" w:rsidRDefault="00AC4025" w:rsidP="00AC4025">
            <w:pPr>
              <w:jc w:val="both"/>
              <w:rPr>
                <w:rFonts w:ascii="Cambria" w:hAnsi="Cambria" w:cstheme="minorHAnsi"/>
                <w:sz w:val="22"/>
                <w:szCs w:val="22"/>
              </w:rPr>
            </w:pPr>
            <w:r w:rsidRPr="007D54FA">
              <w:rPr>
                <w:rFonts w:ascii="Cambria" w:hAnsi="Cambria" w:cstheme="minorHAnsi"/>
                <w:sz w:val="22"/>
                <w:szCs w:val="22"/>
              </w:rPr>
              <w:t>Lohnarbeiter</w:t>
            </w:r>
          </w:p>
          <w:p w14:paraId="42E70087" w14:textId="77777777" w:rsidR="00AC4025" w:rsidRPr="007D54FA" w:rsidRDefault="00AC4025" w:rsidP="00AC4025">
            <w:pPr>
              <w:jc w:val="both"/>
              <w:rPr>
                <w:rFonts w:ascii="Cambria" w:hAnsi="Cambria" w:cstheme="minorHAnsi"/>
                <w:sz w:val="22"/>
                <w:szCs w:val="22"/>
              </w:rPr>
            </w:pPr>
            <w:r w:rsidRPr="007D54FA">
              <w:rPr>
                <w:rFonts w:ascii="Cambria" w:hAnsi="Cambria" w:cstheme="minorHAnsi"/>
                <w:sz w:val="22"/>
                <w:szCs w:val="22"/>
              </w:rPr>
              <w:t>Mechanisierung</w:t>
            </w:r>
          </w:p>
          <w:p w14:paraId="330C1F00" w14:textId="77777777" w:rsidR="00AC4025" w:rsidRPr="007D54FA" w:rsidRDefault="00AC4025" w:rsidP="00AC4025">
            <w:pPr>
              <w:jc w:val="both"/>
              <w:rPr>
                <w:rFonts w:ascii="Cambria" w:hAnsi="Cambria" w:cstheme="minorHAnsi"/>
                <w:sz w:val="22"/>
                <w:szCs w:val="22"/>
              </w:rPr>
            </w:pPr>
            <w:r w:rsidRPr="007D54FA">
              <w:rPr>
                <w:rFonts w:ascii="Cambria" w:hAnsi="Cambria" w:cstheme="minorHAnsi"/>
                <w:sz w:val="22"/>
                <w:szCs w:val="22"/>
              </w:rPr>
              <w:t>hohe Arbeitszeit</w:t>
            </w:r>
          </w:p>
          <w:p w14:paraId="730E0250" w14:textId="77777777" w:rsidR="00AC4025" w:rsidRPr="007D54FA" w:rsidRDefault="00AC4025" w:rsidP="00AC4025">
            <w:pPr>
              <w:jc w:val="both"/>
              <w:rPr>
                <w:rFonts w:ascii="Cambria" w:hAnsi="Cambria"/>
                <w:sz w:val="22"/>
                <w:szCs w:val="22"/>
                <w:lang w:val="en-US"/>
              </w:rPr>
            </w:pPr>
            <w:r w:rsidRPr="007D54FA">
              <w:rPr>
                <w:rFonts w:ascii="Cambria" w:hAnsi="Cambria" w:cstheme="minorHAnsi"/>
                <w:sz w:val="22"/>
                <w:szCs w:val="22"/>
              </w:rPr>
              <w:t>unmenschliche Umstände</w:t>
            </w:r>
          </w:p>
        </w:tc>
      </w:tr>
    </w:tbl>
    <w:p w14:paraId="513E7F63" w14:textId="77777777" w:rsidR="00AC4025" w:rsidRPr="007D54FA" w:rsidRDefault="00AC4025" w:rsidP="00D07774">
      <w:pPr>
        <w:jc w:val="both"/>
        <w:rPr>
          <w:rFonts w:ascii="Cambria" w:hAnsi="Cambria"/>
          <w:b/>
          <w:bCs/>
          <w:sz w:val="22"/>
          <w:szCs w:val="22"/>
          <w:lang w:val="en-US"/>
        </w:rPr>
      </w:pPr>
    </w:p>
    <w:p w14:paraId="65A9DC18" w14:textId="77777777" w:rsidR="00AC4025" w:rsidRPr="007D54FA" w:rsidRDefault="00AC4025" w:rsidP="00D07774">
      <w:pPr>
        <w:jc w:val="both"/>
        <w:rPr>
          <w:rFonts w:ascii="Cambria" w:hAnsi="Cambria"/>
          <w:b/>
          <w:bCs/>
          <w:sz w:val="22"/>
          <w:szCs w:val="22"/>
          <w:lang w:val="en-US"/>
        </w:rPr>
      </w:pPr>
    </w:p>
    <w:p w14:paraId="406D6A79" w14:textId="77777777" w:rsidR="00806587" w:rsidRPr="007D54FA" w:rsidRDefault="00806587">
      <w:pPr>
        <w:widowControl/>
        <w:suppressAutoHyphens w:val="0"/>
        <w:rPr>
          <w:rFonts w:ascii="Cambria" w:hAnsi="Cambria"/>
          <w:b/>
          <w:bCs/>
          <w:sz w:val="22"/>
          <w:szCs w:val="22"/>
          <w:lang w:val="en-US"/>
        </w:rPr>
      </w:pPr>
      <w:r w:rsidRPr="007D54FA">
        <w:rPr>
          <w:rFonts w:ascii="Cambria" w:hAnsi="Cambria"/>
          <w:b/>
          <w:bCs/>
          <w:sz w:val="22"/>
          <w:szCs w:val="22"/>
          <w:lang w:val="en-US"/>
        </w:rPr>
        <w:br w:type="page"/>
      </w:r>
    </w:p>
    <w:p w14:paraId="409A710F" w14:textId="77777777" w:rsidR="00D07774" w:rsidRPr="007D54FA" w:rsidRDefault="0053544B" w:rsidP="00D07774">
      <w:pPr>
        <w:jc w:val="both"/>
        <w:rPr>
          <w:rFonts w:ascii="Cambria" w:hAnsi="Cambria"/>
          <w:b/>
          <w:bCs/>
          <w:sz w:val="22"/>
          <w:szCs w:val="22"/>
          <w:lang w:val="en-US"/>
        </w:rPr>
      </w:pPr>
      <w:r w:rsidRPr="007D54FA">
        <w:rPr>
          <w:rFonts w:ascii="Cambria" w:hAnsi="Cambria"/>
          <w:b/>
          <w:bCs/>
          <w:sz w:val="22"/>
          <w:szCs w:val="22"/>
          <w:lang w:val="en-US"/>
        </w:rPr>
        <w:lastRenderedPageBreak/>
        <w:t>3</w:t>
      </w:r>
      <w:r w:rsidR="00FF4035" w:rsidRPr="007D54FA">
        <w:rPr>
          <w:rFonts w:ascii="Cambria" w:hAnsi="Cambria"/>
          <w:b/>
          <w:bCs/>
          <w:sz w:val="22"/>
          <w:szCs w:val="22"/>
          <w:lang w:val="en-US"/>
        </w:rPr>
        <w:t xml:space="preserve">. </w:t>
      </w:r>
      <w:r w:rsidR="000D397A" w:rsidRPr="007D54FA">
        <w:rPr>
          <w:rFonts w:ascii="Cambria" w:hAnsi="Cambria"/>
          <w:b/>
          <w:sz w:val="22"/>
          <w:szCs w:val="22"/>
        </w:rPr>
        <w:t>Die Aufgabe bezieht sich auf die französische konstitutionelle</w:t>
      </w:r>
      <w:r w:rsidR="000D397A" w:rsidRPr="007D54FA">
        <w:rPr>
          <w:rFonts w:ascii="Cambria" w:hAnsi="Cambria"/>
          <w:b/>
          <w:spacing w:val="-2"/>
          <w:sz w:val="22"/>
          <w:szCs w:val="22"/>
        </w:rPr>
        <w:t xml:space="preserve"> </w:t>
      </w:r>
      <w:r w:rsidR="000D397A" w:rsidRPr="007D54FA">
        <w:rPr>
          <w:rFonts w:ascii="Cambria" w:hAnsi="Cambria"/>
          <w:b/>
          <w:sz w:val="22"/>
          <w:szCs w:val="22"/>
        </w:rPr>
        <w:t>Monarchie.</w:t>
      </w:r>
      <w:r w:rsidR="0008510B" w:rsidRPr="007D54FA">
        <w:rPr>
          <w:rFonts w:ascii="Cambria" w:hAnsi="Cambria"/>
          <w:b/>
          <w:bCs/>
          <w:sz w:val="22"/>
          <w:szCs w:val="22"/>
          <w:lang w:val="en-US"/>
        </w:rPr>
        <w:t xml:space="preserve"> (K/4)</w:t>
      </w:r>
    </w:p>
    <w:p w14:paraId="7FF022C3" w14:textId="77777777" w:rsidR="00FF4035" w:rsidRPr="007D54FA" w:rsidRDefault="000D397A" w:rsidP="00D07774">
      <w:pPr>
        <w:jc w:val="both"/>
        <w:rPr>
          <w:rFonts w:ascii="Cambria" w:hAnsi="Cambria"/>
          <w:sz w:val="22"/>
          <w:szCs w:val="22"/>
          <w:lang w:val="en-US"/>
        </w:rPr>
      </w:pPr>
      <w:r w:rsidRPr="007D54FA">
        <w:rPr>
          <w:rFonts w:ascii="Cambria" w:hAnsi="Cambria"/>
          <w:b/>
          <w:sz w:val="22"/>
          <w:szCs w:val="22"/>
        </w:rPr>
        <w:t xml:space="preserve">Entscheiden Sie anhand der Abbildung, ob die folgenden Aussagen richtig oder falsch sind! </w:t>
      </w:r>
      <w:r w:rsidRPr="007D54FA">
        <w:rPr>
          <w:rFonts w:ascii="Cambria" w:hAnsi="Cambria"/>
          <w:i/>
          <w:sz w:val="22"/>
          <w:szCs w:val="22"/>
        </w:rPr>
        <w:t xml:space="preserve">Markieren Sie Ihre Entscheidung in der entsprechenden Spalte mit einem X! </w:t>
      </w:r>
      <w:r w:rsidRPr="007D54FA">
        <w:rPr>
          <w:rFonts w:ascii="Cambria" w:hAnsi="Cambria"/>
          <w:sz w:val="22"/>
          <w:szCs w:val="22"/>
        </w:rPr>
        <w:t>(1 Punkt pro Element)</w:t>
      </w:r>
    </w:p>
    <w:bookmarkEnd w:id="28"/>
    <w:p w14:paraId="3A729CA2" w14:textId="77777777" w:rsidR="00D07774" w:rsidRPr="007D54FA" w:rsidRDefault="00D07774" w:rsidP="00D07774">
      <w:pPr>
        <w:jc w:val="both"/>
        <w:rPr>
          <w:rFonts w:ascii="Cambria" w:hAnsi="Cambria"/>
          <w:sz w:val="22"/>
          <w:szCs w:val="22"/>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3"/>
        <w:gridCol w:w="1263"/>
        <w:gridCol w:w="1292"/>
      </w:tblGrid>
      <w:tr w:rsidR="00D07774" w:rsidRPr="007D54FA" w14:paraId="5FC5F162" w14:textId="77777777" w:rsidTr="000D397A">
        <w:tc>
          <w:tcPr>
            <w:tcW w:w="9638" w:type="dxa"/>
            <w:gridSpan w:val="3"/>
            <w:tcBorders>
              <w:top w:val="nil"/>
              <w:left w:val="nil"/>
              <w:bottom w:val="nil"/>
              <w:right w:val="nil"/>
            </w:tcBorders>
            <w:shd w:val="clear" w:color="auto" w:fill="auto"/>
          </w:tcPr>
          <w:p w14:paraId="59EFCE30" w14:textId="77777777" w:rsidR="00D07774" w:rsidRPr="007D54FA" w:rsidRDefault="000D397A" w:rsidP="008C5EC5">
            <w:pPr>
              <w:jc w:val="center"/>
              <w:rPr>
                <w:rFonts w:ascii="Cambria" w:hAnsi="Cambria"/>
                <w:sz w:val="22"/>
                <w:szCs w:val="22"/>
                <w:lang w:val="en-US"/>
              </w:rPr>
            </w:pPr>
            <w:r w:rsidRPr="007D54FA">
              <w:rPr>
                <w:rFonts w:ascii="Cambria" w:hAnsi="Cambria"/>
                <w:noProof/>
                <w:sz w:val="22"/>
                <w:szCs w:val="22"/>
                <w:lang w:eastAsia="hu-HU" w:bidi="ar-SA"/>
              </w:rPr>
              <w:drawing>
                <wp:anchor distT="0" distB="0" distL="0" distR="0" simplePos="0" relativeHeight="251696640" behindDoc="0" locked="0" layoutInCell="1" allowOverlap="1" wp14:anchorId="27146F9A" wp14:editId="560A1D1E">
                  <wp:simplePos x="0" y="0"/>
                  <wp:positionH relativeFrom="page">
                    <wp:posOffset>601980</wp:posOffset>
                  </wp:positionH>
                  <wp:positionV relativeFrom="paragraph">
                    <wp:posOffset>0</wp:posOffset>
                  </wp:positionV>
                  <wp:extent cx="5063559" cy="4492942"/>
                  <wp:effectExtent l="0" t="0" r="0" b="0"/>
                  <wp:wrapTopAndBottom/>
                  <wp:docPr id="507"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7.png"/>
                          <pic:cNvPicPr/>
                        </pic:nvPicPr>
                        <pic:blipFill>
                          <a:blip r:embed="rId76" cstate="print"/>
                          <a:stretch>
                            <a:fillRect/>
                          </a:stretch>
                        </pic:blipFill>
                        <pic:spPr>
                          <a:xfrm>
                            <a:off x="0" y="0"/>
                            <a:ext cx="5063559" cy="4492942"/>
                          </a:xfrm>
                          <a:prstGeom prst="rect">
                            <a:avLst/>
                          </a:prstGeom>
                        </pic:spPr>
                      </pic:pic>
                    </a:graphicData>
                  </a:graphic>
                </wp:anchor>
              </w:drawing>
            </w:r>
          </w:p>
        </w:tc>
      </w:tr>
      <w:tr w:rsidR="00D07774" w:rsidRPr="007D54FA" w14:paraId="0FC99B4C" w14:textId="77777777" w:rsidTr="000D397A">
        <w:tc>
          <w:tcPr>
            <w:tcW w:w="9638" w:type="dxa"/>
            <w:gridSpan w:val="3"/>
            <w:tcBorders>
              <w:top w:val="nil"/>
              <w:left w:val="nil"/>
              <w:bottom w:val="single" w:sz="12" w:space="0" w:color="auto"/>
              <w:right w:val="nil"/>
            </w:tcBorders>
            <w:shd w:val="clear" w:color="auto" w:fill="auto"/>
          </w:tcPr>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06"/>
              <w:gridCol w:w="4706"/>
            </w:tblGrid>
            <w:tr w:rsidR="00806587" w:rsidRPr="007D54FA" w14:paraId="7BBD5E21" w14:textId="77777777" w:rsidTr="00806587">
              <w:tc>
                <w:tcPr>
                  <w:tcW w:w="4706" w:type="dxa"/>
                </w:tcPr>
                <w:p w14:paraId="47CA36A9" w14:textId="77777777" w:rsidR="00806587" w:rsidRPr="007D54FA" w:rsidRDefault="00806587" w:rsidP="00806587">
                  <w:pPr>
                    <w:jc w:val="both"/>
                    <w:rPr>
                      <w:rFonts w:ascii="Cambria" w:hAnsi="Cambria"/>
                      <w:sz w:val="20"/>
                      <w:szCs w:val="22"/>
                    </w:rPr>
                  </w:pPr>
                  <w:r w:rsidRPr="007D54FA">
                    <w:rPr>
                      <w:rFonts w:ascii="Cambria" w:hAnsi="Cambria"/>
                      <w:sz w:val="20"/>
                      <w:szCs w:val="22"/>
                    </w:rPr>
                    <w:t xml:space="preserve">korlátozott vétó = eingeschränktes Veto; </w:t>
                  </w:r>
                </w:p>
                <w:p w14:paraId="339FC71D" w14:textId="77777777" w:rsidR="00806587" w:rsidRPr="007D54FA" w:rsidRDefault="00806587" w:rsidP="00806587">
                  <w:pPr>
                    <w:jc w:val="both"/>
                    <w:rPr>
                      <w:rFonts w:ascii="Cambria" w:hAnsi="Cambria"/>
                      <w:sz w:val="20"/>
                      <w:szCs w:val="22"/>
                    </w:rPr>
                  </w:pPr>
                  <w:r w:rsidRPr="007D54FA">
                    <w:rPr>
                      <w:rFonts w:ascii="Cambria" w:hAnsi="Cambria"/>
                      <w:sz w:val="20"/>
                      <w:szCs w:val="22"/>
                    </w:rPr>
                    <w:t xml:space="preserve">király = der König; </w:t>
                  </w:r>
                </w:p>
                <w:p w14:paraId="13A67596" w14:textId="77777777" w:rsidR="00806587" w:rsidRPr="007D54FA" w:rsidRDefault="00806587" w:rsidP="00806587">
                  <w:pPr>
                    <w:jc w:val="both"/>
                    <w:rPr>
                      <w:rFonts w:ascii="Cambria" w:hAnsi="Cambria"/>
                      <w:sz w:val="20"/>
                      <w:szCs w:val="22"/>
                    </w:rPr>
                  </w:pPr>
                  <w:r w:rsidRPr="007D54FA">
                    <w:rPr>
                      <w:rFonts w:ascii="Cambria" w:hAnsi="Cambria"/>
                      <w:sz w:val="20"/>
                      <w:szCs w:val="22"/>
                    </w:rPr>
                    <w:t xml:space="preserve">törvényhozás = die Gesetzgebung; </w:t>
                  </w:r>
                </w:p>
                <w:p w14:paraId="73F9AAFE" w14:textId="77777777" w:rsidR="00806587" w:rsidRPr="007D54FA" w:rsidRDefault="00806587" w:rsidP="00806587">
                  <w:pPr>
                    <w:jc w:val="both"/>
                    <w:rPr>
                      <w:rFonts w:ascii="Cambria" w:hAnsi="Cambria"/>
                      <w:sz w:val="20"/>
                      <w:szCs w:val="22"/>
                    </w:rPr>
                  </w:pPr>
                  <w:r w:rsidRPr="007D54FA">
                    <w:rPr>
                      <w:rFonts w:ascii="Cambria" w:hAnsi="Cambria"/>
                      <w:sz w:val="20"/>
                      <w:szCs w:val="22"/>
                    </w:rPr>
                    <w:t xml:space="preserve">felelősség = die Verantwortung; </w:t>
                  </w:r>
                </w:p>
                <w:p w14:paraId="4C21D89F" w14:textId="77777777" w:rsidR="00806587" w:rsidRPr="007D54FA" w:rsidRDefault="00806587" w:rsidP="00806587">
                  <w:pPr>
                    <w:jc w:val="both"/>
                    <w:rPr>
                      <w:rFonts w:ascii="Cambria" w:hAnsi="Cambria"/>
                      <w:sz w:val="20"/>
                      <w:szCs w:val="22"/>
                    </w:rPr>
                  </w:pPr>
                  <w:r w:rsidRPr="007D54FA">
                    <w:rPr>
                      <w:rFonts w:ascii="Cambria" w:hAnsi="Cambria"/>
                      <w:sz w:val="20"/>
                      <w:szCs w:val="22"/>
                    </w:rPr>
                    <w:t xml:space="preserve">kinevezés = die Ernennung; </w:t>
                  </w:r>
                </w:p>
                <w:p w14:paraId="49801976" w14:textId="77777777" w:rsidR="00806587" w:rsidRPr="007D54FA" w:rsidRDefault="00806587" w:rsidP="00806587">
                  <w:pPr>
                    <w:jc w:val="both"/>
                    <w:rPr>
                      <w:rFonts w:ascii="Cambria" w:hAnsi="Cambria"/>
                      <w:sz w:val="20"/>
                      <w:szCs w:val="22"/>
                    </w:rPr>
                  </w:pPr>
                  <w:r w:rsidRPr="007D54FA">
                    <w:rPr>
                      <w:rFonts w:ascii="Cambria" w:hAnsi="Cambria"/>
                      <w:sz w:val="20"/>
                      <w:szCs w:val="22"/>
                    </w:rPr>
                    <w:t xml:space="preserve">hadsereg = das Heer/das Militär; </w:t>
                  </w:r>
                </w:p>
                <w:p w14:paraId="525DAB91" w14:textId="77777777" w:rsidR="00806587" w:rsidRPr="007D54FA" w:rsidRDefault="00806587" w:rsidP="00806587">
                  <w:pPr>
                    <w:jc w:val="both"/>
                    <w:rPr>
                      <w:rFonts w:ascii="Cambria" w:hAnsi="Cambria"/>
                      <w:sz w:val="20"/>
                      <w:szCs w:val="22"/>
                    </w:rPr>
                  </w:pPr>
                  <w:r w:rsidRPr="007D54FA">
                    <w:rPr>
                      <w:rFonts w:ascii="Cambria" w:hAnsi="Cambria"/>
                      <w:sz w:val="20"/>
                      <w:szCs w:val="22"/>
                    </w:rPr>
                    <w:t xml:space="preserve">miniszterek = die Minister; </w:t>
                  </w:r>
                </w:p>
                <w:p w14:paraId="6E8BC27F" w14:textId="77777777" w:rsidR="00806587" w:rsidRPr="007D54FA" w:rsidRDefault="00806587" w:rsidP="00806587">
                  <w:pPr>
                    <w:jc w:val="both"/>
                    <w:rPr>
                      <w:rFonts w:ascii="Cambria" w:hAnsi="Cambria"/>
                      <w:sz w:val="20"/>
                      <w:szCs w:val="22"/>
                    </w:rPr>
                  </w:pPr>
                  <w:r w:rsidRPr="007D54FA">
                    <w:rPr>
                      <w:rFonts w:ascii="Cambria" w:hAnsi="Cambria"/>
                      <w:sz w:val="20"/>
                      <w:szCs w:val="22"/>
                    </w:rPr>
                    <w:t>megyei önkormányzatok = die Selbstverwaltungen der Departements;</w:t>
                  </w:r>
                </w:p>
              </w:tc>
              <w:tc>
                <w:tcPr>
                  <w:tcW w:w="4706" w:type="dxa"/>
                </w:tcPr>
                <w:p w14:paraId="02B186C4" w14:textId="77777777" w:rsidR="00806587" w:rsidRPr="007D54FA" w:rsidRDefault="00806587" w:rsidP="00806587">
                  <w:pPr>
                    <w:jc w:val="both"/>
                    <w:rPr>
                      <w:rFonts w:ascii="Cambria" w:hAnsi="Cambria"/>
                      <w:sz w:val="20"/>
                      <w:szCs w:val="22"/>
                    </w:rPr>
                  </w:pPr>
                  <w:r w:rsidRPr="007D54FA">
                    <w:rPr>
                      <w:rFonts w:ascii="Cambria" w:hAnsi="Cambria"/>
                      <w:sz w:val="20"/>
                      <w:szCs w:val="22"/>
                    </w:rPr>
                    <w:t xml:space="preserve">választók (elektorok) = Wähler (Elektoren); </w:t>
                  </w:r>
                </w:p>
                <w:p w14:paraId="6F8BADCB" w14:textId="77777777" w:rsidR="00806587" w:rsidRPr="007D54FA" w:rsidRDefault="00806587" w:rsidP="00806587">
                  <w:pPr>
                    <w:jc w:val="both"/>
                    <w:rPr>
                      <w:rFonts w:ascii="Cambria" w:hAnsi="Cambria"/>
                      <w:sz w:val="20"/>
                      <w:szCs w:val="22"/>
                    </w:rPr>
                  </w:pPr>
                  <w:r w:rsidRPr="007D54FA">
                    <w:rPr>
                      <w:rFonts w:ascii="Cambria" w:hAnsi="Cambria"/>
                      <w:sz w:val="20"/>
                      <w:szCs w:val="22"/>
                    </w:rPr>
                    <w:t xml:space="preserve">független bíróságok = unabhängige Gerichte; </w:t>
                  </w:r>
                </w:p>
                <w:p w14:paraId="5C974579" w14:textId="77777777" w:rsidR="00806587" w:rsidRPr="007D54FA" w:rsidRDefault="00806587" w:rsidP="00806587">
                  <w:pPr>
                    <w:jc w:val="both"/>
                    <w:rPr>
                      <w:rFonts w:ascii="Cambria" w:hAnsi="Cambria"/>
                      <w:sz w:val="20"/>
                      <w:szCs w:val="22"/>
                    </w:rPr>
                  </w:pPr>
                  <w:r w:rsidRPr="007D54FA">
                    <w:rPr>
                      <w:rFonts w:ascii="Cambria" w:hAnsi="Cambria"/>
                      <w:sz w:val="20"/>
                      <w:szCs w:val="22"/>
                    </w:rPr>
                    <w:t xml:space="preserve">püspökök = Bischöfe; </w:t>
                  </w:r>
                </w:p>
                <w:p w14:paraId="3251261F" w14:textId="77777777" w:rsidR="00806587" w:rsidRPr="007D54FA" w:rsidRDefault="00806587" w:rsidP="00806587">
                  <w:pPr>
                    <w:jc w:val="both"/>
                    <w:rPr>
                      <w:rFonts w:ascii="Cambria" w:hAnsi="Cambria"/>
                      <w:sz w:val="20"/>
                      <w:szCs w:val="22"/>
                    </w:rPr>
                  </w:pPr>
                  <w:r w:rsidRPr="007D54FA">
                    <w:rPr>
                      <w:rFonts w:ascii="Cambria" w:hAnsi="Cambria"/>
                      <w:sz w:val="20"/>
                      <w:szCs w:val="22"/>
                    </w:rPr>
                    <w:t xml:space="preserve">községi önkormányzat = Selbstverwaltung der Gemeinden; </w:t>
                  </w:r>
                </w:p>
                <w:p w14:paraId="6E305411" w14:textId="77777777" w:rsidR="00806587" w:rsidRPr="007D54FA" w:rsidRDefault="00806587" w:rsidP="00806587">
                  <w:pPr>
                    <w:jc w:val="both"/>
                    <w:rPr>
                      <w:rFonts w:ascii="Cambria" w:hAnsi="Cambria"/>
                      <w:sz w:val="20"/>
                      <w:szCs w:val="22"/>
                    </w:rPr>
                  </w:pPr>
                  <w:r w:rsidRPr="007D54FA">
                    <w:rPr>
                      <w:rFonts w:ascii="Cambria" w:hAnsi="Cambria"/>
                      <w:sz w:val="20"/>
                      <w:szCs w:val="22"/>
                    </w:rPr>
                    <w:t xml:space="preserve">békebírók = Friedensrichter; </w:t>
                  </w:r>
                </w:p>
                <w:p w14:paraId="4F160417" w14:textId="77777777" w:rsidR="00806587" w:rsidRPr="007D54FA" w:rsidRDefault="00806587" w:rsidP="00806587">
                  <w:pPr>
                    <w:jc w:val="both"/>
                    <w:rPr>
                      <w:rFonts w:ascii="Cambria" w:hAnsi="Cambria"/>
                      <w:sz w:val="20"/>
                      <w:szCs w:val="22"/>
                    </w:rPr>
                  </w:pPr>
                  <w:r w:rsidRPr="007D54FA">
                    <w:rPr>
                      <w:rFonts w:ascii="Cambria" w:hAnsi="Cambria"/>
                      <w:sz w:val="20"/>
                      <w:szCs w:val="22"/>
                    </w:rPr>
                    <w:t xml:space="preserve">plébánosok = die Pfarrer; </w:t>
                  </w:r>
                </w:p>
                <w:p w14:paraId="1AA7C032" w14:textId="77777777" w:rsidR="00806587" w:rsidRPr="007D54FA" w:rsidRDefault="00806587" w:rsidP="00806587">
                  <w:pPr>
                    <w:jc w:val="both"/>
                    <w:rPr>
                      <w:rFonts w:ascii="Cambria" w:hAnsi="Cambria"/>
                      <w:sz w:val="20"/>
                      <w:szCs w:val="22"/>
                    </w:rPr>
                  </w:pPr>
                  <w:r w:rsidRPr="007D54FA">
                    <w:rPr>
                      <w:rFonts w:ascii="Cambria" w:hAnsi="Cambria"/>
                      <w:sz w:val="20"/>
                      <w:szCs w:val="22"/>
                    </w:rPr>
                    <w:t xml:space="preserve">cenzus alapján választó = Wähler anhand eines Zensus; </w:t>
                  </w:r>
                </w:p>
                <w:p w14:paraId="30850FD6" w14:textId="77777777" w:rsidR="00806587" w:rsidRPr="007D54FA" w:rsidRDefault="00806587" w:rsidP="00806587">
                  <w:pPr>
                    <w:jc w:val="both"/>
                    <w:rPr>
                      <w:rFonts w:ascii="Cambria" w:hAnsi="Cambria"/>
                      <w:sz w:val="20"/>
                      <w:szCs w:val="22"/>
                    </w:rPr>
                  </w:pPr>
                  <w:r w:rsidRPr="007D54FA">
                    <w:rPr>
                      <w:rFonts w:ascii="Cambria" w:hAnsi="Cambria"/>
                      <w:sz w:val="20"/>
                      <w:szCs w:val="22"/>
                    </w:rPr>
                    <w:t>lakosság = die</w:t>
                  </w:r>
                  <w:r w:rsidRPr="007D54FA">
                    <w:rPr>
                      <w:rFonts w:ascii="Cambria" w:hAnsi="Cambria"/>
                      <w:spacing w:val="-2"/>
                      <w:sz w:val="20"/>
                      <w:szCs w:val="22"/>
                    </w:rPr>
                    <w:t xml:space="preserve"> </w:t>
                  </w:r>
                  <w:r w:rsidRPr="007D54FA">
                    <w:rPr>
                      <w:rFonts w:ascii="Cambria" w:hAnsi="Cambria"/>
                      <w:sz w:val="20"/>
                      <w:szCs w:val="22"/>
                    </w:rPr>
                    <w:t>Bevölkerung</w:t>
                  </w:r>
                </w:p>
              </w:tc>
            </w:tr>
          </w:tbl>
          <w:p w14:paraId="2AD10C94" w14:textId="77777777" w:rsidR="000D397A" w:rsidRPr="007D54FA" w:rsidRDefault="000D397A" w:rsidP="000D397A">
            <w:pPr>
              <w:jc w:val="both"/>
              <w:rPr>
                <w:rFonts w:ascii="Cambria" w:hAnsi="Cambria"/>
                <w:sz w:val="20"/>
                <w:szCs w:val="22"/>
              </w:rPr>
            </w:pPr>
            <w:r w:rsidRPr="007D54FA">
              <w:rPr>
                <w:rFonts w:ascii="Cambria" w:hAnsi="Cambria"/>
                <w:sz w:val="20"/>
                <w:szCs w:val="22"/>
              </w:rPr>
              <w:t xml:space="preserve"> </w:t>
            </w:r>
          </w:p>
          <w:p w14:paraId="30DC5585" w14:textId="77777777" w:rsidR="000D397A" w:rsidRPr="007D54FA" w:rsidRDefault="000D397A" w:rsidP="000D397A">
            <w:pPr>
              <w:jc w:val="both"/>
              <w:rPr>
                <w:rFonts w:ascii="Cambria" w:hAnsi="Cambria"/>
                <w:sz w:val="22"/>
                <w:szCs w:val="22"/>
              </w:rPr>
            </w:pPr>
          </w:p>
        </w:tc>
      </w:tr>
      <w:tr w:rsidR="000D397A" w:rsidRPr="007D54FA" w14:paraId="55CADD17" w14:textId="77777777" w:rsidTr="000D397A">
        <w:trPr>
          <w:trHeight w:val="516"/>
        </w:trPr>
        <w:tc>
          <w:tcPr>
            <w:tcW w:w="7083" w:type="dxa"/>
            <w:tcBorders>
              <w:top w:val="single" w:sz="12" w:space="0" w:color="auto"/>
              <w:left w:val="single" w:sz="12" w:space="0" w:color="auto"/>
              <w:bottom w:val="single" w:sz="12" w:space="0" w:color="auto"/>
              <w:right w:val="single" w:sz="12" w:space="0" w:color="auto"/>
            </w:tcBorders>
            <w:shd w:val="clear" w:color="auto" w:fill="auto"/>
            <w:vAlign w:val="center"/>
          </w:tcPr>
          <w:p w14:paraId="44576D21" w14:textId="77777777" w:rsidR="000D397A" w:rsidRPr="007D54FA" w:rsidRDefault="000D397A" w:rsidP="000D397A">
            <w:pPr>
              <w:jc w:val="center"/>
              <w:rPr>
                <w:rFonts w:ascii="Cambria" w:hAnsi="Cambria"/>
                <w:b/>
                <w:bCs/>
                <w:sz w:val="22"/>
                <w:szCs w:val="22"/>
                <w:lang w:val="en-US"/>
              </w:rPr>
            </w:pPr>
            <w:r w:rsidRPr="007D54FA">
              <w:rPr>
                <w:rFonts w:ascii="Cambria" w:hAnsi="Cambria"/>
                <w:b/>
                <w:sz w:val="22"/>
                <w:szCs w:val="22"/>
              </w:rPr>
              <w:t>Aussage</w:t>
            </w:r>
          </w:p>
        </w:tc>
        <w:tc>
          <w:tcPr>
            <w:tcW w:w="1263" w:type="dxa"/>
            <w:tcBorders>
              <w:top w:val="single" w:sz="12" w:space="0" w:color="auto"/>
              <w:left w:val="single" w:sz="12" w:space="0" w:color="auto"/>
              <w:bottom w:val="single" w:sz="12" w:space="0" w:color="auto"/>
              <w:right w:val="single" w:sz="12" w:space="0" w:color="auto"/>
            </w:tcBorders>
            <w:shd w:val="clear" w:color="auto" w:fill="auto"/>
            <w:vAlign w:val="center"/>
          </w:tcPr>
          <w:p w14:paraId="69025F81" w14:textId="77777777" w:rsidR="000D397A" w:rsidRPr="007D54FA" w:rsidRDefault="000D397A" w:rsidP="000D397A">
            <w:pPr>
              <w:pStyle w:val="TableParagraph"/>
              <w:spacing w:before="6"/>
              <w:ind w:left="77"/>
              <w:jc w:val="center"/>
              <w:rPr>
                <w:rFonts w:ascii="Cambria" w:hAnsi="Cambria"/>
                <w:b/>
              </w:rPr>
            </w:pPr>
            <w:r w:rsidRPr="007D54FA">
              <w:rPr>
                <w:rFonts w:ascii="Cambria" w:hAnsi="Cambria"/>
                <w:b/>
              </w:rPr>
              <w:t>Richtig</w:t>
            </w:r>
          </w:p>
        </w:tc>
        <w:tc>
          <w:tcPr>
            <w:tcW w:w="1292" w:type="dxa"/>
            <w:tcBorders>
              <w:top w:val="single" w:sz="12" w:space="0" w:color="auto"/>
              <w:left w:val="single" w:sz="12" w:space="0" w:color="auto"/>
              <w:bottom w:val="single" w:sz="12" w:space="0" w:color="auto"/>
              <w:right w:val="single" w:sz="12" w:space="0" w:color="auto"/>
            </w:tcBorders>
            <w:shd w:val="clear" w:color="auto" w:fill="auto"/>
            <w:vAlign w:val="center"/>
          </w:tcPr>
          <w:p w14:paraId="1B16D3DF" w14:textId="77777777" w:rsidR="000D397A" w:rsidRPr="007D54FA" w:rsidRDefault="000D397A" w:rsidP="000D397A">
            <w:pPr>
              <w:pStyle w:val="TableParagraph"/>
              <w:spacing w:before="6"/>
              <w:ind w:left="117"/>
              <w:jc w:val="center"/>
              <w:rPr>
                <w:rFonts w:ascii="Cambria" w:hAnsi="Cambria"/>
                <w:b/>
              </w:rPr>
            </w:pPr>
            <w:r w:rsidRPr="007D54FA">
              <w:rPr>
                <w:rFonts w:ascii="Cambria" w:hAnsi="Cambria"/>
                <w:b/>
              </w:rPr>
              <w:t>Falsch</w:t>
            </w:r>
          </w:p>
        </w:tc>
      </w:tr>
      <w:tr w:rsidR="000D397A" w:rsidRPr="007D54FA" w14:paraId="0E5DD5FC" w14:textId="77777777" w:rsidTr="000D397A">
        <w:trPr>
          <w:trHeight w:val="327"/>
        </w:trPr>
        <w:tc>
          <w:tcPr>
            <w:tcW w:w="7083" w:type="dxa"/>
            <w:tcBorders>
              <w:top w:val="single" w:sz="12" w:space="0" w:color="auto"/>
              <w:left w:val="single" w:sz="12" w:space="0" w:color="auto"/>
              <w:bottom w:val="single" w:sz="12" w:space="0" w:color="auto"/>
              <w:right w:val="single" w:sz="12" w:space="0" w:color="auto"/>
            </w:tcBorders>
            <w:shd w:val="clear" w:color="auto" w:fill="auto"/>
          </w:tcPr>
          <w:p w14:paraId="62909558" w14:textId="77777777" w:rsidR="000D397A" w:rsidRPr="007D54FA" w:rsidRDefault="000D397A" w:rsidP="000D397A">
            <w:pPr>
              <w:pStyle w:val="TableParagraph"/>
              <w:ind w:left="69"/>
              <w:rPr>
                <w:rFonts w:ascii="Cambria" w:hAnsi="Cambria"/>
              </w:rPr>
            </w:pPr>
            <w:r w:rsidRPr="007D54FA">
              <w:rPr>
                <w:rFonts w:ascii="Cambria" w:hAnsi="Cambria"/>
                <w:b/>
              </w:rPr>
              <w:t xml:space="preserve">a) </w:t>
            </w:r>
            <w:r w:rsidRPr="007D54FA">
              <w:rPr>
                <w:rFonts w:ascii="Cambria" w:hAnsi="Cambria"/>
              </w:rPr>
              <w:t>Die Verfassung von 1791 führte das allgemeine Wahlrecht ein.</w:t>
            </w:r>
          </w:p>
        </w:tc>
        <w:tc>
          <w:tcPr>
            <w:tcW w:w="1263" w:type="dxa"/>
            <w:tcBorders>
              <w:top w:val="single" w:sz="12" w:space="0" w:color="auto"/>
              <w:left w:val="single" w:sz="12" w:space="0" w:color="auto"/>
              <w:bottom w:val="single" w:sz="12" w:space="0" w:color="auto"/>
              <w:right w:val="single" w:sz="12" w:space="0" w:color="auto"/>
            </w:tcBorders>
            <w:shd w:val="clear" w:color="auto" w:fill="auto"/>
            <w:vAlign w:val="center"/>
          </w:tcPr>
          <w:p w14:paraId="5FBE3093" w14:textId="77777777" w:rsidR="000D397A" w:rsidRPr="007D54FA" w:rsidRDefault="000D397A" w:rsidP="000D397A">
            <w:pPr>
              <w:rPr>
                <w:rFonts w:ascii="Cambria" w:hAnsi="Cambria"/>
                <w:sz w:val="22"/>
                <w:szCs w:val="22"/>
                <w:lang w:val="en-US"/>
              </w:rPr>
            </w:pPr>
          </w:p>
        </w:tc>
        <w:tc>
          <w:tcPr>
            <w:tcW w:w="1292" w:type="dxa"/>
            <w:tcBorders>
              <w:top w:val="single" w:sz="12" w:space="0" w:color="auto"/>
              <w:left w:val="single" w:sz="12" w:space="0" w:color="auto"/>
              <w:bottom w:val="single" w:sz="12" w:space="0" w:color="auto"/>
              <w:right w:val="single" w:sz="12" w:space="0" w:color="auto"/>
            </w:tcBorders>
            <w:shd w:val="clear" w:color="auto" w:fill="auto"/>
            <w:vAlign w:val="center"/>
          </w:tcPr>
          <w:p w14:paraId="1E5A6EEA" w14:textId="77777777" w:rsidR="000D397A" w:rsidRPr="007D54FA" w:rsidRDefault="000D397A" w:rsidP="000D397A">
            <w:pPr>
              <w:rPr>
                <w:rFonts w:ascii="Cambria" w:hAnsi="Cambria"/>
                <w:sz w:val="22"/>
                <w:szCs w:val="22"/>
                <w:lang w:val="en-US"/>
              </w:rPr>
            </w:pPr>
          </w:p>
        </w:tc>
      </w:tr>
      <w:tr w:rsidR="000D397A" w:rsidRPr="007D54FA" w14:paraId="05F97457" w14:textId="77777777" w:rsidTr="000D397A">
        <w:trPr>
          <w:trHeight w:val="516"/>
        </w:trPr>
        <w:tc>
          <w:tcPr>
            <w:tcW w:w="7083" w:type="dxa"/>
            <w:tcBorders>
              <w:top w:val="single" w:sz="12" w:space="0" w:color="auto"/>
              <w:left w:val="single" w:sz="12" w:space="0" w:color="auto"/>
              <w:bottom w:val="single" w:sz="12" w:space="0" w:color="auto"/>
              <w:right w:val="single" w:sz="12" w:space="0" w:color="auto"/>
            </w:tcBorders>
            <w:shd w:val="clear" w:color="auto" w:fill="auto"/>
          </w:tcPr>
          <w:p w14:paraId="40E6E942" w14:textId="77777777" w:rsidR="000D397A" w:rsidRPr="007D54FA" w:rsidRDefault="000D397A" w:rsidP="000D397A">
            <w:pPr>
              <w:pStyle w:val="TableParagraph"/>
              <w:ind w:left="69"/>
              <w:rPr>
                <w:rFonts w:ascii="Cambria" w:hAnsi="Cambria"/>
              </w:rPr>
            </w:pPr>
            <w:r w:rsidRPr="007D54FA">
              <w:rPr>
                <w:rFonts w:ascii="Cambria" w:hAnsi="Cambria"/>
                <w:b/>
              </w:rPr>
              <w:t xml:space="preserve">b) </w:t>
            </w:r>
            <w:r w:rsidRPr="007D54FA">
              <w:rPr>
                <w:rFonts w:ascii="Cambria" w:hAnsi="Cambria"/>
              </w:rPr>
              <w:t>Die Bürger, die über das Wahlrecht verfügten, wählten die Mitglieder</w:t>
            </w:r>
          </w:p>
          <w:p w14:paraId="758F521B" w14:textId="77777777" w:rsidR="000D397A" w:rsidRPr="007D54FA" w:rsidRDefault="000D397A" w:rsidP="000D397A">
            <w:pPr>
              <w:pStyle w:val="TableParagraph"/>
              <w:ind w:left="69"/>
              <w:rPr>
                <w:rFonts w:ascii="Cambria" w:hAnsi="Cambria"/>
              </w:rPr>
            </w:pPr>
            <w:r w:rsidRPr="007D54FA">
              <w:rPr>
                <w:rFonts w:ascii="Cambria" w:hAnsi="Cambria"/>
              </w:rPr>
              <w:t>der Gesetzgebung mittelbar.</w:t>
            </w:r>
          </w:p>
        </w:tc>
        <w:tc>
          <w:tcPr>
            <w:tcW w:w="1263" w:type="dxa"/>
            <w:tcBorders>
              <w:top w:val="single" w:sz="12" w:space="0" w:color="auto"/>
              <w:left w:val="single" w:sz="12" w:space="0" w:color="auto"/>
              <w:bottom w:val="single" w:sz="12" w:space="0" w:color="auto"/>
              <w:right w:val="single" w:sz="12" w:space="0" w:color="auto"/>
            </w:tcBorders>
            <w:shd w:val="clear" w:color="auto" w:fill="auto"/>
            <w:vAlign w:val="center"/>
          </w:tcPr>
          <w:p w14:paraId="164DBA71" w14:textId="77777777" w:rsidR="000D397A" w:rsidRPr="007D54FA" w:rsidRDefault="000D397A" w:rsidP="000D397A">
            <w:pPr>
              <w:rPr>
                <w:rFonts w:ascii="Cambria" w:hAnsi="Cambria"/>
                <w:sz w:val="22"/>
                <w:szCs w:val="22"/>
                <w:lang w:val="en-US"/>
              </w:rPr>
            </w:pPr>
          </w:p>
        </w:tc>
        <w:tc>
          <w:tcPr>
            <w:tcW w:w="1292" w:type="dxa"/>
            <w:tcBorders>
              <w:top w:val="single" w:sz="12" w:space="0" w:color="auto"/>
              <w:left w:val="single" w:sz="12" w:space="0" w:color="auto"/>
              <w:bottom w:val="single" w:sz="12" w:space="0" w:color="auto"/>
              <w:right w:val="single" w:sz="12" w:space="0" w:color="auto"/>
            </w:tcBorders>
            <w:shd w:val="clear" w:color="auto" w:fill="auto"/>
            <w:vAlign w:val="center"/>
          </w:tcPr>
          <w:p w14:paraId="3EF6326E" w14:textId="77777777" w:rsidR="000D397A" w:rsidRPr="007D54FA" w:rsidRDefault="000D397A" w:rsidP="000D397A">
            <w:pPr>
              <w:rPr>
                <w:rFonts w:ascii="Cambria" w:hAnsi="Cambria"/>
                <w:sz w:val="22"/>
                <w:szCs w:val="22"/>
                <w:lang w:val="en-US"/>
              </w:rPr>
            </w:pPr>
          </w:p>
        </w:tc>
      </w:tr>
      <w:tr w:rsidR="000D397A" w:rsidRPr="007D54FA" w14:paraId="4469D51B" w14:textId="77777777" w:rsidTr="000D397A">
        <w:trPr>
          <w:trHeight w:val="516"/>
        </w:trPr>
        <w:tc>
          <w:tcPr>
            <w:tcW w:w="7083" w:type="dxa"/>
            <w:tcBorders>
              <w:top w:val="single" w:sz="12" w:space="0" w:color="auto"/>
              <w:left w:val="single" w:sz="12" w:space="0" w:color="auto"/>
              <w:bottom w:val="single" w:sz="12" w:space="0" w:color="auto"/>
              <w:right w:val="single" w:sz="12" w:space="0" w:color="auto"/>
            </w:tcBorders>
            <w:shd w:val="clear" w:color="auto" w:fill="auto"/>
          </w:tcPr>
          <w:p w14:paraId="4DF0E0EE" w14:textId="77777777" w:rsidR="000D397A" w:rsidRPr="007D54FA" w:rsidRDefault="000D397A" w:rsidP="000D397A">
            <w:pPr>
              <w:pStyle w:val="TableParagraph"/>
              <w:ind w:left="69"/>
              <w:rPr>
                <w:rFonts w:ascii="Cambria" w:hAnsi="Cambria"/>
              </w:rPr>
            </w:pPr>
            <w:r w:rsidRPr="007D54FA">
              <w:rPr>
                <w:rFonts w:ascii="Cambria" w:hAnsi="Cambria"/>
                <w:b/>
              </w:rPr>
              <w:t xml:space="preserve">c) </w:t>
            </w:r>
            <w:r w:rsidRPr="007D54FA">
              <w:rPr>
                <w:rFonts w:ascii="Cambria" w:hAnsi="Cambria"/>
              </w:rPr>
              <w:t>Die Machtzweige wurden getrennt, ihre Unabhängigkeit wurde</w:t>
            </w:r>
          </w:p>
          <w:p w14:paraId="2CF1F490" w14:textId="77777777" w:rsidR="000D397A" w:rsidRPr="007D54FA" w:rsidRDefault="000D397A" w:rsidP="000D397A">
            <w:pPr>
              <w:pStyle w:val="TableParagraph"/>
              <w:ind w:left="69"/>
              <w:rPr>
                <w:rFonts w:ascii="Cambria" w:hAnsi="Cambria"/>
              </w:rPr>
            </w:pPr>
            <w:r w:rsidRPr="007D54FA">
              <w:rPr>
                <w:rFonts w:ascii="Cambria" w:hAnsi="Cambria"/>
              </w:rPr>
              <w:t>gesichert.</w:t>
            </w:r>
          </w:p>
        </w:tc>
        <w:tc>
          <w:tcPr>
            <w:tcW w:w="1263" w:type="dxa"/>
            <w:tcBorders>
              <w:top w:val="single" w:sz="12" w:space="0" w:color="auto"/>
              <w:left w:val="single" w:sz="12" w:space="0" w:color="auto"/>
              <w:bottom w:val="single" w:sz="12" w:space="0" w:color="auto"/>
              <w:right w:val="single" w:sz="12" w:space="0" w:color="auto"/>
            </w:tcBorders>
            <w:shd w:val="clear" w:color="auto" w:fill="auto"/>
            <w:vAlign w:val="center"/>
          </w:tcPr>
          <w:p w14:paraId="593FF394" w14:textId="77777777" w:rsidR="000D397A" w:rsidRPr="007D54FA" w:rsidRDefault="000D397A" w:rsidP="000D397A">
            <w:pPr>
              <w:rPr>
                <w:rFonts w:ascii="Cambria" w:hAnsi="Cambria"/>
                <w:sz w:val="22"/>
                <w:szCs w:val="22"/>
                <w:lang w:val="en-US"/>
              </w:rPr>
            </w:pPr>
          </w:p>
        </w:tc>
        <w:tc>
          <w:tcPr>
            <w:tcW w:w="1292" w:type="dxa"/>
            <w:tcBorders>
              <w:top w:val="single" w:sz="12" w:space="0" w:color="auto"/>
              <w:left w:val="single" w:sz="12" w:space="0" w:color="auto"/>
              <w:bottom w:val="single" w:sz="12" w:space="0" w:color="auto"/>
              <w:right w:val="single" w:sz="12" w:space="0" w:color="auto"/>
            </w:tcBorders>
            <w:shd w:val="clear" w:color="auto" w:fill="auto"/>
            <w:vAlign w:val="center"/>
          </w:tcPr>
          <w:p w14:paraId="0570689C" w14:textId="77777777" w:rsidR="000D397A" w:rsidRPr="007D54FA" w:rsidRDefault="000D397A" w:rsidP="000D397A">
            <w:pPr>
              <w:rPr>
                <w:rFonts w:ascii="Cambria" w:hAnsi="Cambria"/>
                <w:sz w:val="22"/>
                <w:szCs w:val="22"/>
                <w:lang w:val="en-US"/>
              </w:rPr>
            </w:pPr>
          </w:p>
        </w:tc>
      </w:tr>
      <w:tr w:rsidR="000D397A" w:rsidRPr="007D54FA" w14:paraId="4B053F09" w14:textId="77777777" w:rsidTr="000D397A">
        <w:trPr>
          <w:trHeight w:val="305"/>
        </w:trPr>
        <w:tc>
          <w:tcPr>
            <w:tcW w:w="7083" w:type="dxa"/>
            <w:tcBorders>
              <w:top w:val="single" w:sz="12" w:space="0" w:color="auto"/>
              <w:left w:val="single" w:sz="12" w:space="0" w:color="auto"/>
              <w:bottom w:val="single" w:sz="12" w:space="0" w:color="auto"/>
              <w:right w:val="single" w:sz="12" w:space="0" w:color="auto"/>
            </w:tcBorders>
            <w:shd w:val="clear" w:color="auto" w:fill="auto"/>
          </w:tcPr>
          <w:p w14:paraId="2B213BA2" w14:textId="77777777" w:rsidR="000D397A" w:rsidRPr="007D54FA" w:rsidRDefault="000D397A" w:rsidP="000D397A">
            <w:pPr>
              <w:pStyle w:val="TableParagraph"/>
              <w:ind w:left="69"/>
              <w:rPr>
                <w:rFonts w:ascii="Cambria" w:hAnsi="Cambria"/>
              </w:rPr>
            </w:pPr>
            <w:r w:rsidRPr="007D54FA">
              <w:rPr>
                <w:rFonts w:ascii="Cambria" w:hAnsi="Cambria"/>
                <w:b/>
              </w:rPr>
              <w:t xml:space="preserve">d) </w:t>
            </w:r>
            <w:r w:rsidRPr="007D54FA">
              <w:rPr>
                <w:rFonts w:ascii="Cambria" w:hAnsi="Cambria"/>
              </w:rPr>
              <w:t>Die Ernennung der Minister war die Aufgabe der Gesetzgebung.</w:t>
            </w:r>
          </w:p>
        </w:tc>
        <w:tc>
          <w:tcPr>
            <w:tcW w:w="1263" w:type="dxa"/>
            <w:tcBorders>
              <w:top w:val="single" w:sz="12" w:space="0" w:color="auto"/>
              <w:left w:val="single" w:sz="12" w:space="0" w:color="auto"/>
              <w:bottom w:val="single" w:sz="12" w:space="0" w:color="auto"/>
              <w:right w:val="single" w:sz="12" w:space="0" w:color="auto"/>
            </w:tcBorders>
            <w:shd w:val="clear" w:color="auto" w:fill="auto"/>
            <w:vAlign w:val="center"/>
          </w:tcPr>
          <w:p w14:paraId="34F992FD" w14:textId="77777777" w:rsidR="000D397A" w:rsidRPr="007D54FA" w:rsidRDefault="000D397A" w:rsidP="000D397A">
            <w:pPr>
              <w:rPr>
                <w:rFonts w:ascii="Cambria" w:hAnsi="Cambria"/>
                <w:sz w:val="22"/>
                <w:szCs w:val="22"/>
                <w:lang w:val="en-US"/>
              </w:rPr>
            </w:pPr>
          </w:p>
        </w:tc>
        <w:tc>
          <w:tcPr>
            <w:tcW w:w="1292" w:type="dxa"/>
            <w:tcBorders>
              <w:top w:val="single" w:sz="12" w:space="0" w:color="auto"/>
              <w:left w:val="single" w:sz="12" w:space="0" w:color="auto"/>
              <w:bottom w:val="single" w:sz="12" w:space="0" w:color="auto"/>
              <w:right w:val="single" w:sz="12" w:space="0" w:color="auto"/>
            </w:tcBorders>
            <w:shd w:val="clear" w:color="auto" w:fill="auto"/>
            <w:vAlign w:val="center"/>
          </w:tcPr>
          <w:p w14:paraId="6588C548" w14:textId="77777777" w:rsidR="000D397A" w:rsidRPr="007D54FA" w:rsidRDefault="000D397A" w:rsidP="000D397A">
            <w:pPr>
              <w:rPr>
                <w:rFonts w:ascii="Cambria" w:hAnsi="Cambria"/>
                <w:sz w:val="22"/>
                <w:szCs w:val="22"/>
                <w:lang w:val="en-US"/>
              </w:rPr>
            </w:pPr>
          </w:p>
        </w:tc>
      </w:tr>
    </w:tbl>
    <w:p w14:paraId="23501AFB" w14:textId="77777777" w:rsidR="00D07774" w:rsidRPr="007D54FA" w:rsidRDefault="00D07774" w:rsidP="00D07774">
      <w:pPr>
        <w:jc w:val="both"/>
        <w:rPr>
          <w:rFonts w:ascii="Cambria" w:hAnsi="Cambria"/>
          <w:sz w:val="22"/>
          <w:szCs w:val="22"/>
          <w:lang w:val="en-US"/>
        </w:rPr>
      </w:pPr>
    </w:p>
    <w:p w14:paraId="5327D970" w14:textId="77777777" w:rsidR="006E73CD" w:rsidRPr="007D54FA" w:rsidRDefault="00AC6B2B" w:rsidP="006E73CD">
      <w:pPr>
        <w:jc w:val="both"/>
        <w:rPr>
          <w:rFonts w:ascii="Cambria" w:hAnsi="Cambria"/>
          <w:b/>
          <w:bCs/>
          <w:sz w:val="22"/>
          <w:szCs w:val="22"/>
          <w:lang w:val="en-US"/>
        </w:rPr>
      </w:pPr>
      <w:r w:rsidRPr="007D54FA">
        <w:rPr>
          <w:rFonts w:ascii="Cambria" w:hAnsi="Cambria"/>
          <w:b/>
          <w:bCs/>
          <w:sz w:val="22"/>
          <w:szCs w:val="22"/>
          <w:lang w:val="en-US"/>
        </w:rPr>
        <w:br w:type="page"/>
      </w:r>
      <w:r w:rsidR="0053544B" w:rsidRPr="007D54FA">
        <w:rPr>
          <w:rFonts w:ascii="Cambria" w:hAnsi="Cambria"/>
          <w:b/>
          <w:bCs/>
          <w:sz w:val="22"/>
          <w:szCs w:val="22"/>
          <w:lang w:val="en-US"/>
        </w:rPr>
        <w:lastRenderedPageBreak/>
        <w:t>4</w:t>
      </w:r>
      <w:r w:rsidR="0008510B" w:rsidRPr="007D54FA">
        <w:rPr>
          <w:rFonts w:ascii="Cambria" w:hAnsi="Cambria"/>
          <w:b/>
          <w:bCs/>
          <w:sz w:val="22"/>
          <w:szCs w:val="22"/>
          <w:lang w:val="en-US"/>
        </w:rPr>
        <w:t xml:space="preserve">. </w:t>
      </w:r>
      <w:r w:rsidR="00E728F0" w:rsidRPr="007D54FA">
        <w:rPr>
          <w:rFonts w:ascii="Cambria" w:hAnsi="Cambria"/>
          <w:b/>
          <w:sz w:val="22"/>
          <w:szCs w:val="22"/>
        </w:rPr>
        <w:t>In dieser Aufgabe geht es um die Zeit der ersten industriellen</w:t>
      </w:r>
      <w:r w:rsidR="00E728F0" w:rsidRPr="007D54FA">
        <w:rPr>
          <w:rFonts w:ascii="Cambria" w:hAnsi="Cambria"/>
          <w:b/>
          <w:spacing w:val="-12"/>
          <w:sz w:val="22"/>
          <w:szCs w:val="22"/>
        </w:rPr>
        <w:t xml:space="preserve"> </w:t>
      </w:r>
      <w:r w:rsidR="00E728F0" w:rsidRPr="007D54FA">
        <w:rPr>
          <w:rFonts w:ascii="Cambria" w:hAnsi="Cambria"/>
          <w:b/>
          <w:sz w:val="22"/>
          <w:szCs w:val="22"/>
        </w:rPr>
        <w:t>Revolution.</w:t>
      </w:r>
      <w:r w:rsidR="009F5BDC" w:rsidRPr="007D54FA">
        <w:rPr>
          <w:rFonts w:ascii="Cambria" w:hAnsi="Cambria"/>
          <w:b/>
          <w:bCs/>
          <w:sz w:val="22"/>
          <w:szCs w:val="22"/>
          <w:lang w:val="en-US"/>
        </w:rPr>
        <w:t xml:space="preserve"> (K/3)</w:t>
      </w:r>
    </w:p>
    <w:p w14:paraId="3ACD77C0" w14:textId="77777777" w:rsidR="00D07774" w:rsidRPr="007D54FA" w:rsidRDefault="00E728F0" w:rsidP="006E73CD">
      <w:pPr>
        <w:jc w:val="both"/>
        <w:rPr>
          <w:rFonts w:ascii="Cambria" w:hAnsi="Cambria"/>
          <w:sz w:val="22"/>
          <w:szCs w:val="22"/>
          <w:lang w:val="en-US"/>
        </w:rPr>
      </w:pPr>
      <w:r w:rsidRPr="007D54FA">
        <w:rPr>
          <w:rFonts w:ascii="Cambria" w:hAnsi="Cambria"/>
          <w:b/>
          <w:sz w:val="22"/>
          <w:szCs w:val="22"/>
        </w:rPr>
        <w:t xml:space="preserve">Markieren Sie in der Tabelle mit einem X, welche Angabenreihe die angegebenen Feststellungen belegt! </w:t>
      </w:r>
      <w:r w:rsidRPr="007D54FA">
        <w:rPr>
          <w:rFonts w:ascii="Cambria" w:hAnsi="Cambria"/>
          <w:sz w:val="22"/>
          <w:szCs w:val="22"/>
        </w:rPr>
        <w:t>(0,5 Punkte pro Element.)</w:t>
      </w:r>
    </w:p>
    <w:p w14:paraId="7777E753" w14:textId="77777777" w:rsidR="006E73CD" w:rsidRPr="007D54FA" w:rsidRDefault="006E73CD" w:rsidP="006E73CD">
      <w:pPr>
        <w:jc w:val="both"/>
        <w:rPr>
          <w:rFonts w:ascii="Cambria" w:hAnsi="Cambria"/>
          <w:sz w:val="22"/>
          <w:szCs w:val="22"/>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03"/>
        <w:gridCol w:w="766"/>
        <w:gridCol w:w="766"/>
        <w:gridCol w:w="854"/>
        <w:gridCol w:w="849"/>
      </w:tblGrid>
      <w:tr w:rsidR="005F56B5" w:rsidRPr="007D54FA" w14:paraId="63BBF9D8" w14:textId="77777777" w:rsidTr="00E728F0">
        <w:tc>
          <w:tcPr>
            <w:tcW w:w="9638" w:type="dxa"/>
            <w:gridSpan w:val="5"/>
            <w:tcBorders>
              <w:top w:val="nil"/>
              <w:left w:val="nil"/>
              <w:bottom w:val="nil"/>
              <w:right w:val="nil"/>
            </w:tcBorders>
            <w:shd w:val="clear" w:color="auto" w:fill="auto"/>
          </w:tcPr>
          <w:p w14:paraId="4DF24E8B" w14:textId="77777777" w:rsidR="005F56B5" w:rsidRPr="007D54FA" w:rsidRDefault="00E728F0" w:rsidP="001A5072">
            <w:pPr>
              <w:jc w:val="center"/>
              <w:rPr>
                <w:rFonts w:ascii="Cambria" w:hAnsi="Cambria"/>
                <w:sz w:val="22"/>
                <w:szCs w:val="22"/>
                <w:lang w:val="en-US"/>
              </w:rPr>
            </w:pPr>
            <w:r w:rsidRPr="007D54FA">
              <w:rPr>
                <w:rFonts w:ascii="Cambria" w:hAnsi="Cambria"/>
                <w:noProof/>
                <w:lang w:eastAsia="hu-HU" w:bidi="ar-SA"/>
              </w:rPr>
              <w:drawing>
                <wp:inline distT="0" distB="0" distL="0" distR="0" wp14:anchorId="5D0BEE40" wp14:editId="2DBFEBBC">
                  <wp:extent cx="6120130" cy="2716530"/>
                  <wp:effectExtent l="0" t="0" r="0" b="7620"/>
                  <wp:docPr id="18" name="Kép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6120130" cy="2716530"/>
                          </a:xfrm>
                          <a:prstGeom prst="rect">
                            <a:avLst/>
                          </a:prstGeom>
                        </pic:spPr>
                      </pic:pic>
                    </a:graphicData>
                  </a:graphic>
                </wp:inline>
              </w:drawing>
            </w:r>
          </w:p>
        </w:tc>
      </w:tr>
      <w:tr w:rsidR="005F56B5" w:rsidRPr="007D54FA" w14:paraId="0F4F89B5" w14:textId="77777777" w:rsidTr="00E728F0">
        <w:tc>
          <w:tcPr>
            <w:tcW w:w="9638" w:type="dxa"/>
            <w:gridSpan w:val="5"/>
            <w:tcBorders>
              <w:top w:val="nil"/>
              <w:left w:val="nil"/>
              <w:bottom w:val="single" w:sz="12" w:space="0" w:color="auto"/>
              <w:right w:val="nil"/>
            </w:tcBorders>
            <w:shd w:val="clear" w:color="auto" w:fill="auto"/>
          </w:tcPr>
          <w:p w14:paraId="3D6CBB05" w14:textId="77777777" w:rsidR="005F56B5" w:rsidRPr="007D54FA" w:rsidRDefault="005F56B5" w:rsidP="001A5072">
            <w:pPr>
              <w:jc w:val="both"/>
              <w:rPr>
                <w:rFonts w:ascii="Cambria" w:hAnsi="Cambria"/>
                <w:sz w:val="22"/>
                <w:szCs w:val="22"/>
                <w:lang w:val="en-US"/>
              </w:rPr>
            </w:pPr>
          </w:p>
        </w:tc>
      </w:tr>
      <w:tr w:rsidR="003D0C10" w:rsidRPr="007D54FA" w14:paraId="675C72C2" w14:textId="77777777" w:rsidTr="00E728F0">
        <w:trPr>
          <w:trHeight w:val="516"/>
        </w:trPr>
        <w:tc>
          <w:tcPr>
            <w:tcW w:w="6610" w:type="dxa"/>
            <w:tcBorders>
              <w:top w:val="single" w:sz="12" w:space="0" w:color="auto"/>
              <w:left w:val="single" w:sz="12" w:space="0" w:color="auto"/>
              <w:bottom w:val="single" w:sz="12" w:space="0" w:color="auto"/>
              <w:right w:val="single" w:sz="12" w:space="0" w:color="auto"/>
            </w:tcBorders>
            <w:shd w:val="clear" w:color="auto" w:fill="auto"/>
            <w:vAlign w:val="center"/>
          </w:tcPr>
          <w:p w14:paraId="7962A4E4" w14:textId="77777777" w:rsidR="005F56B5" w:rsidRPr="007D54FA" w:rsidRDefault="00E728F0" w:rsidP="001A5072">
            <w:pPr>
              <w:jc w:val="center"/>
              <w:rPr>
                <w:rFonts w:ascii="Cambria" w:hAnsi="Cambria"/>
                <w:b/>
                <w:bCs/>
                <w:sz w:val="22"/>
                <w:szCs w:val="22"/>
                <w:lang w:val="en-US"/>
              </w:rPr>
            </w:pPr>
            <w:r w:rsidRPr="007D54FA">
              <w:rPr>
                <w:rFonts w:ascii="Cambria" w:hAnsi="Cambria"/>
                <w:b/>
                <w:sz w:val="22"/>
                <w:szCs w:val="22"/>
              </w:rPr>
              <w:t>Behauptung</w:t>
            </w:r>
          </w:p>
        </w:tc>
        <w:tc>
          <w:tcPr>
            <w:tcW w:w="696" w:type="dxa"/>
            <w:tcBorders>
              <w:top w:val="single" w:sz="12" w:space="0" w:color="auto"/>
              <w:left w:val="single" w:sz="12" w:space="0" w:color="auto"/>
              <w:bottom w:val="single" w:sz="12" w:space="0" w:color="auto"/>
              <w:right w:val="single" w:sz="12" w:space="0" w:color="auto"/>
            </w:tcBorders>
            <w:shd w:val="clear" w:color="auto" w:fill="auto"/>
            <w:vAlign w:val="center"/>
          </w:tcPr>
          <w:p w14:paraId="585CAB40" w14:textId="77777777" w:rsidR="005F56B5" w:rsidRPr="007D54FA" w:rsidRDefault="005F56B5" w:rsidP="001A5072">
            <w:pPr>
              <w:jc w:val="center"/>
              <w:rPr>
                <w:rFonts w:ascii="Cambria" w:hAnsi="Cambria"/>
                <w:b/>
                <w:bCs/>
                <w:sz w:val="22"/>
                <w:szCs w:val="22"/>
                <w:lang w:val="en-US"/>
              </w:rPr>
            </w:pPr>
            <w:r w:rsidRPr="007D54FA">
              <w:rPr>
                <w:rFonts w:ascii="Cambria" w:hAnsi="Cambria"/>
                <w:b/>
                <w:bCs/>
                <w:sz w:val="22"/>
                <w:szCs w:val="22"/>
                <w:lang w:val="en-US"/>
              </w:rPr>
              <w:t>A</w:t>
            </w:r>
          </w:p>
        </w:tc>
        <w:tc>
          <w:tcPr>
            <w:tcW w:w="697" w:type="dxa"/>
            <w:tcBorders>
              <w:top w:val="single" w:sz="12" w:space="0" w:color="auto"/>
              <w:left w:val="single" w:sz="12" w:space="0" w:color="auto"/>
              <w:bottom w:val="single" w:sz="12" w:space="0" w:color="auto"/>
              <w:right w:val="single" w:sz="12" w:space="0" w:color="auto"/>
            </w:tcBorders>
            <w:shd w:val="clear" w:color="auto" w:fill="auto"/>
            <w:vAlign w:val="center"/>
          </w:tcPr>
          <w:p w14:paraId="762289CB" w14:textId="77777777" w:rsidR="005F56B5" w:rsidRPr="007D54FA" w:rsidRDefault="005F56B5" w:rsidP="001A5072">
            <w:pPr>
              <w:jc w:val="center"/>
              <w:rPr>
                <w:rFonts w:ascii="Cambria" w:hAnsi="Cambria"/>
                <w:b/>
                <w:bCs/>
                <w:sz w:val="22"/>
                <w:szCs w:val="22"/>
                <w:lang w:val="en-US"/>
              </w:rPr>
            </w:pPr>
            <w:r w:rsidRPr="007D54FA">
              <w:rPr>
                <w:rFonts w:ascii="Cambria" w:hAnsi="Cambria"/>
                <w:b/>
                <w:bCs/>
                <w:sz w:val="22"/>
                <w:szCs w:val="22"/>
                <w:lang w:val="en-US"/>
              </w:rPr>
              <w:t>B</w:t>
            </w:r>
          </w:p>
        </w:tc>
        <w:tc>
          <w:tcPr>
            <w:tcW w:w="835" w:type="dxa"/>
            <w:tcBorders>
              <w:top w:val="single" w:sz="12" w:space="0" w:color="auto"/>
              <w:left w:val="single" w:sz="12" w:space="0" w:color="auto"/>
              <w:bottom w:val="single" w:sz="12" w:space="0" w:color="auto"/>
              <w:right w:val="single" w:sz="12" w:space="0" w:color="auto"/>
            </w:tcBorders>
            <w:shd w:val="clear" w:color="auto" w:fill="auto"/>
            <w:vAlign w:val="center"/>
          </w:tcPr>
          <w:p w14:paraId="260D1EE5" w14:textId="77777777" w:rsidR="005F56B5" w:rsidRPr="007D54FA" w:rsidRDefault="005F56B5" w:rsidP="001A5072">
            <w:pPr>
              <w:jc w:val="center"/>
              <w:rPr>
                <w:rFonts w:ascii="Cambria" w:hAnsi="Cambria"/>
                <w:b/>
                <w:bCs/>
                <w:sz w:val="22"/>
                <w:szCs w:val="22"/>
                <w:lang w:val="en-US"/>
              </w:rPr>
            </w:pPr>
            <w:r w:rsidRPr="007D54FA">
              <w:rPr>
                <w:rFonts w:ascii="Cambria" w:hAnsi="Cambria"/>
                <w:b/>
                <w:bCs/>
                <w:sz w:val="22"/>
                <w:szCs w:val="22"/>
                <w:lang w:val="en-US"/>
              </w:rPr>
              <w:t>C</w:t>
            </w:r>
          </w:p>
        </w:tc>
        <w:tc>
          <w:tcPr>
            <w:tcW w:w="800" w:type="dxa"/>
            <w:tcBorders>
              <w:top w:val="single" w:sz="12" w:space="0" w:color="auto"/>
              <w:left w:val="single" w:sz="12" w:space="0" w:color="auto"/>
              <w:bottom w:val="single" w:sz="12" w:space="0" w:color="auto"/>
              <w:right w:val="single" w:sz="12" w:space="0" w:color="auto"/>
            </w:tcBorders>
            <w:shd w:val="clear" w:color="auto" w:fill="auto"/>
            <w:vAlign w:val="center"/>
          </w:tcPr>
          <w:p w14:paraId="6066EB44" w14:textId="77777777" w:rsidR="005F56B5" w:rsidRPr="007D54FA" w:rsidRDefault="005F56B5" w:rsidP="001A5072">
            <w:pPr>
              <w:jc w:val="center"/>
              <w:rPr>
                <w:rFonts w:ascii="Cambria" w:hAnsi="Cambria"/>
                <w:b/>
                <w:bCs/>
                <w:sz w:val="22"/>
                <w:szCs w:val="22"/>
                <w:lang w:val="en-US"/>
              </w:rPr>
            </w:pPr>
            <w:r w:rsidRPr="007D54FA">
              <w:rPr>
                <w:rFonts w:ascii="Cambria" w:hAnsi="Cambria"/>
                <w:b/>
                <w:bCs/>
                <w:sz w:val="22"/>
                <w:szCs w:val="22"/>
                <w:lang w:val="en-US"/>
              </w:rPr>
              <w:t>D</w:t>
            </w:r>
          </w:p>
        </w:tc>
      </w:tr>
      <w:tr w:rsidR="00E728F0" w:rsidRPr="007D54FA" w14:paraId="15C999D2" w14:textId="77777777" w:rsidTr="00E728F0">
        <w:trPr>
          <w:trHeight w:val="516"/>
        </w:trPr>
        <w:tc>
          <w:tcPr>
            <w:tcW w:w="6610" w:type="dxa"/>
            <w:tcBorders>
              <w:top w:val="single" w:sz="12" w:space="0" w:color="auto"/>
              <w:left w:val="single" w:sz="12" w:space="0" w:color="auto"/>
              <w:bottom w:val="single" w:sz="12" w:space="0" w:color="auto"/>
              <w:right w:val="single" w:sz="12" w:space="0" w:color="auto"/>
            </w:tcBorders>
            <w:shd w:val="clear" w:color="auto" w:fill="auto"/>
          </w:tcPr>
          <w:p w14:paraId="60AB5B42" w14:textId="77777777" w:rsidR="00E728F0" w:rsidRPr="007D54FA" w:rsidRDefault="00E728F0" w:rsidP="00E728F0">
            <w:pPr>
              <w:pStyle w:val="TableParagraph"/>
              <w:ind w:left="69"/>
              <w:rPr>
                <w:rFonts w:ascii="Cambria" w:hAnsi="Cambria"/>
              </w:rPr>
            </w:pPr>
            <w:r w:rsidRPr="007D54FA">
              <w:rPr>
                <w:rFonts w:ascii="Cambria" w:hAnsi="Cambria"/>
                <w:b/>
              </w:rPr>
              <w:t xml:space="preserve">a) </w:t>
            </w:r>
            <w:r w:rsidRPr="007D54FA">
              <w:rPr>
                <w:rFonts w:ascii="Cambria" w:hAnsi="Cambria"/>
              </w:rPr>
              <w:t>Zur Zeit der industriellen Revolution vervielfachte sich die Produktion in den Fabriken.</w:t>
            </w:r>
          </w:p>
        </w:tc>
        <w:tc>
          <w:tcPr>
            <w:tcW w:w="696" w:type="dxa"/>
            <w:tcBorders>
              <w:top w:val="single" w:sz="12" w:space="0" w:color="auto"/>
              <w:left w:val="single" w:sz="12" w:space="0" w:color="auto"/>
              <w:bottom w:val="single" w:sz="12" w:space="0" w:color="auto"/>
              <w:right w:val="single" w:sz="12" w:space="0" w:color="auto"/>
            </w:tcBorders>
            <w:shd w:val="clear" w:color="auto" w:fill="auto"/>
            <w:vAlign w:val="center"/>
          </w:tcPr>
          <w:p w14:paraId="28D8EA90" w14:textId="77777777" w:rsidR="00E728F0" w:rsidRPr="007D54FA" w:rsidRDefault="00E728F0" w:rsidP="00E728F0">
            <w:pPr>
              <w:rPr>
                <w:rFonts w:ascii="Cambria" w:hAnsi="Cambria"/>
                <w:sz w:val="22"/>
                <w:szCs w:val="22"/>
                <w:lang w:val="en-US"/>
              </w:rPr>
            </w:pPr>
          </w:p>
        </w:tc>
        <w:tc>
          <w:tcPr>
            <w:tcW w:w="697" w:type="dxa"/>
            <w:tcBorders>
              <w:top w:val="single" w:sz="12" w:space="0" w:color="auto"/>
              <w:left w:val="single" w:sz="12" w:space="0" w:color="auto"/>
              <w:bottom w:val="single" w:sz="12" w:space="0" w:color="auto"/>
              <w:right w:val="single" w:sz="12" w:space="0" w:color="auto"/>
            </w:tcBorders>
            <w:shd w:val="clear" w:color="auto" w:fill="auto"/>
            <w:vAlign w:val="center"/>
          </w:tcPr>
          <w:p w14:paraId="24AB6C42" w14:textId="77777777" w:rsidR="00E728F0" w:rsidRPr="007D54FA" w:rsidRDefault="00E728F0" w:rsidP="00E728F0">
            <w:pPr>
              <w:rPr>
                <w:rFonts w:ascii="Cambria" w:hAnsi="Cambria"/>
                <w:sz w:val="22"/>
                <w:szCs w:val="22"/>
                <w:lang w:val="en-US"/>
              </w:rPr>
            </w:pPr>
          </w:p>
        </w:tc>
        <w:tc>
          <w:tcPr>
            <w:tcW w:w="835" w:type="dxa"/>
            <w:tcBorders>
              <w:top w:val="single" w:sz="12" w:space="0" w:color="auto"/>
              <w:left w:val="single" w:sz="12" w:space="0" w:color="auto"/>
              <w:bottom w:val="single" w:sz="12" w:space="0" w:color="auto"/>
              <w:right w:val="single" w:sz="12" w:space="0" w:color="auto"/>
            </w:tcBorders>
            <w:shd w:val="clear" w:color="auto" w:fill="auto"/>
            <w:vAlign w:val="center"/>
          </w:tcPr>
          <w:p w14:paraId="5F64E090" w14:textId="77777777" w:rsidR="00E728F0" w:rsidRPr="007D54FA" w:rsidRDefault="00E728F0" w:rsidP="00E728F0">
            <w:pPr>
              <w:rPr>
                <w:rFonts w:ascii="Cambria" w:hAnsi="Cambria"/>
                <w:sz w:val="22"/>
                <w:szCs w:val="22"/>
                <w:lang w:val="en-US"/>
              </w:rPr>
            </w:pPr>
          </w:p>
        </w:tc>
        <w:tc>
          <w:tcPr>
            <w:tcW w:w="800" w:type="dxa"/>
            <w:tcBorders>
              <w:top w:val="single" w:sz="12" w:space="0" w:color="auto"/>
              <w:left w:val="single" w:sz="12" w:space="0" w:color="auto"/>
              <w:bottom w:val="single" w:sz="12" w:space="0" w:color="auto"/>
              <w:right w:val="single" w:sz="12" w:space="0" w:color="auto"/>
            </w:tcBorders>
            <w:shd w:val="clear" w:color="auto" w:fill="auto"/>
            <w:vAlign w:val="center"/>
          </w:tcPr>
          <w:p w14:paraId="3C07E42E" w14:textId="77777777" w:rsidR="00E728F0" w:rsidRPr="007D54FA" w:rsidRDefault="00E728F0" w:rsidP="00E728F0">
            <w:pPr>
              <w:rPr>
                <w:rFonts w:ascii="Cambria" w:hAnsi="Cambria"/>
                <w:sz w:val="22"/>
                <w:szCs w:val="22"/>
                <w:lang w:val="en-US"/>
              </w:rPr>
            </w:pPr>
          </w:p>
        </w:tc>
      </w:tr>
      <w:tr w:rsidR="00E728F0" w:rsidRPr="007D54FA" w14:paraId="3C4B5767" w14:textId="77777777" w:rsidTr="00E728F0">
        <w:trPr>
          <w:trHeight w:val="516"/>
        </w:trPr>
        <w:tc>
          <w:tcPr>
            <w:tcW w:w="6610" w:type="dxa"/>
            <w:tcBorders>
              <w:top w:val="single" w:sz="12" w:space="0" w:color="auto"/>
              <w:left w:val="single" w:sz="12" w:space="0" w:color="auto"/>
              <w:bottom w:val="single" w:sz="12" w:space="0" w:color="auto"/>
              <w:right w:val="single" w:sz="12" w:space="0" w:color="auto"/>
            </w:tcBorders>
            <w:shd w:val="clear" w:color="auto" w:fill="auto"/>
          </w:tcPr>
          <w:p w14:paraId="721ED059" w14:textId="77777777" w:rsidR="00E728F0" w:rsidRPr="007D54FA" w:rsidRDefault="00E728F0" w:rsidP="00E728F0">
            <w:pPr>
              <w:pStyle w:val="TableParagraph"/>
              <w:ind w:left="69"/>
              <w:rPr>
                <w:rFonts w:ascii="Cambria" w:hAnsi="Cambria"/>
              </w:rPr>
            </w:pPr>
            <w:r w:rsidRPr="007D54FA">
              <w:rPr>
                <w:rFonts w:ascii="Cambria" w:hAnsi="Cambria"/>
                <w:b/>
              </w:rPr>
              <w:t xml:space="preserve">b) </w:t>
            </w:r>
            <w:r w:rsidRPr="007D54FA">
              <w:rPr>
                <w:rFonts w:ascii="Cambria" w:hAnsi="Cambria"/>
              </w:rPr>
              <w:t>Wegen der mechanischen Produktion sank der Preis der Waren.</w:t>
            </w:r>
          </w:p>
        </w:tc>
        <w:tc>
          <w:tcPr>
            <w:tcW w:w="696" w:type="dxa"/>
            <w:tcBorders>
              <w:top w:val="single" w:sz="12" w:space="0" w:color="auto"/>
              <w:left w:val="single" w:sz="12" w:space="0" w:color="auto"/>
              <w:bottom w:val="single" w:sz="12" w:space="0" w:color="auto"/>
              <w:right w:val="single" w:sz="12" w:space="0" w:color="auto"/>
            </w:tcBorders>
            <w:shd w:val="clear" w:color="auto" w:fill="auto"/>
            <w:vAlign w:val="center"/>
          </w:tcPr>
          <w:p w14:paraId="232BD5FA" w14:textId="77777777" w:rsidR="00E728F0" w:rsidRPr="007D54FA" w:rsidRDefault="00E728F0" w:rsidP="00E728F0">
            <w:pPr>
              <w:rPr>
                <w:rFonts w:ascii="Cambria" w:hAnsi="Cambria"/>
                <w:sz w:val="22"/>
                <w:szCs w:val="22"/>
                <w:lang w:val="en-US"/>
              </w:rPr>
            </w:pPr>
          </w:p>
        </w:tc>
        <w:tc>
          <w:tcPr>
            <w:tcW w:w="697" w:type="dxa"/>
            <w:tcBorders>
              <w:top w:val="single" w:sz="12" w:space="0" w:color="auto"/>
              <w:left w:val="single" w:sz="12" w:space="0" w:color="auto"/>
              <w:bottom w:val="single" w:sz="12" w:space="0" w:color="auto"/>
              <w:right w:val="single" w:sz="12" w:space="0" w:color="auto"/>
            </w:tcBorders>
            <w:shd w:val="clear" w:color="auto" w:fill="auto"/>
            <w:vAlign w:val="center"/>
          </w:tcPr>
          <w:p w14:paraId="63BCA42C" w14:textId="77777777" w:rsidR="00E728F0" w:rsidRPr="007D54FA" w:rsidRDefault="00E728F0" w:rsidP="00E728F0">
            <w:pPr>
              <w:rPr>
                <w:rFonts w:ascii="Cambria" w:hAnsi="Cambria"/>
                <w:sz w:val="22"/>
                <w:szCs w:val="22"/>
                <w:lang w:val="en-US"/>
              </w:rPr>
            </w:pPr>
          </w:p>
        </w:tc>
        <w:tc>
          <w:tcPr>
            <w:tcW w:w="835" w:type="dxa"/>
            <w:tcBorders>
              <w:top w:val="single" w:sz="12" w:space="0" w:color="auto"/>
              <w:left w:val="single" w:sz="12" w:space="0" w:color="auto"/>
              <w:bottom w:val="single" w:sz="12" w:space="0" w:color="auto"/>
              <w:right w:val="single" w:sz="12" w:space="0" w:color="auto"/>
            </w:tcBorders>
            <w:shd w:val="clear" w:color="auto" w:fill="auto"/>
            <w:vAlign w:val="center"/>
          </w:tcPr>
          <w:p w14:paraId="56F30958" w14:textId="77777777" w:rsidR="00E728F0" w:rsidRPr="007D54FA" w:rsidRDefault="00E728F0" w:rsidP="00E728F0">
            <w:pPr>
              <w:rPr>
                <w:rFonts w:ascii="Cambria" w:hAnsi="Cambria"/>
                <w:sz w:val="22"/>
                <w:szCs w:val="22"/>
                <w:lang w:val="en-US"/>
              </w:rPr>
            </w:pPr>
          </w:p>
        </w:tc>
        <w:tc>
          <w:tcPr>
            <w:tcW w:w="800" w:type="dxa"/>
            <w:tcBorders>
              <w:top w:val="single" w:sz="12" w:space="0" w:color="auto"/>
              <w:left w:val="single" w:sz="12" w:space="0" w:color="auto"/>
              <w:bottom w:val="single" w:sz="12" w:space="0" w:color="auto"/>
              <w:right w:val="single" w:sz="12" w:space="0" w:color="auto"/>
            </w:tcBorders>
            <w:shd w:val="clear" w:color="auto" w:fill="auto"/>
            <w:vAlign w:val="center"/>
          </w:tcPr>
          <w:p w14:paraId="44BA5B3F" w14:textId="77777777" w:rsidR="00E728F0" w:rsidRPr="007D54FA" w:rsidRDefault="00E728F0" w:rsidP="00E728F0">
            <w:pPr>
              <w:rPr>
                <w:rFonts w:ascii="Cambria" w:hAnsi="Cambria"/>
                <w:sz w:val="22"/>
                <w:szCs w:val="22"/>
                <w:lang w:val="en-US"/>
              </w:rPr>
            </w:pPr>
          </w:p>
        </w:tc>
      </w:tr>
      <w:tr w:rsidR="00E728F0" w:rsidRPr="007D54FA" w14:paraId="3634A69F" w14:textId="77777777" w:rsidTr="00E728F0">
        <w:trPr>
          <w:trHeight w:val="516"/>
        </w:trPr>
        <w:tc>
          <w:tcPr>
            <w:tcW w:w="6610" w:type="dxa"/>
            <w:tcBorders>
              <w:top w:val="single" w:sz="12" w:space="0" w:color="auto"/>
              <w:left w:val="single" w:sz="12" w:space="0" w:color="auto"/>
              <w:bottom w:val="single" w:sz="12" w:space="0" w:color="auto"/>
              <w:right w:val="single" w:sz="12" w:space="0" w:color="auto"/>
            </w:tcBorders>
            <w:shd w:val="clear" w:color="auto" w:fill="auto"/>
          </w:tcPr>
          <w:p w14:paraId="3164EA41" w14:textId="77777777" w:rsidR="00E728F0" w:rsidRPr="007D54FA" w:rsidRDefault="00E728F0" w:rsidP="00E728F0">
            <w:pPr>
              <w:pStyle w:val="TableParagraph"/>
              <w:ind w:left="69"/>
              <w:rPr>
                <w:rFonts w:ascii="Cambria" w:hAnsi="Cambria"/>
              </w:rPr>
            </w:pPr>
            <w:r w:rsidRPr="007D54FA">
              <w:rPr>
                <w:rFonts w:ascii="Cambria" w:hAnsi="Cambria"/>
                <w:b/>
              </w:rPr>
              <w:t xml:space="preserve">c) </w:t>
            </w:r>
            <w:r w:rsidRPr="007D54FA">
              <w:rPr>
                <w:rFonts w:ascii="Cambria" w:hAnsi="Cambria"/>
              </w:rPr>
              <w:t>Der Preis des Baumwollgarns sank in siebenunddreißig Jahren auf etwa ein Hundertstel.</w:t>
            </w:r>
          </w:p>
        </w:tc>
        <w:tc>
          <w:tcPr>
            <w:tcW w:w="696" w:type="dxa"/>
            <w:tcBorders>
              <w:top w:val="single" w:sz="12" w:space="0" w:color="auto"/>
              <w:left w:val="single" w:sz="12" w:space="0" w:color="auto"/>
              <w:bottom w:val="single" w:sz="12" w:space="0" w:color="auto"/>
              <w:right w:val="single" w:sz="12" w:space="0" w:color="auto"/>
            </w:tcBorders>
            <w:shd w:val="clear" w:color="auto" w:fill="auto"/>
            <w:vAlign w:val="center"/>
          </w:tcPr>
          <w:p w14:paraId="077B7F4E" w14:textId="77777777" w:rsidR="00E728F0" w:rsidRPr="007D54FA" w:rsidRDefault="00E728F0" w:rsidP="00E728F0">
            <w:pPr>
              <w:rPr>
                <w:rFonts w:ascii="Cambria" w:hAnsi="Cambria"/>
                <w:sz w:val="22"/>
                <w:szCs w:val="22"/>
                <w:lang w:val="en-US"/>
              </w:rPr>
            </w:pPr>
          </w:p>
        </w:tc>
        <w:tc>
          <w:tcPr>
            <w:tcW w:w="697" w:type="dxa"/>
            <w:tcBorders>
              <w:top w:val="single" w:sz="12" w:space="0" w:color="auto"/>
              <w:left w:val="single" w:sz="12" w:space="0" w:color="auto"/>
              <w:bottom w:val="single" w:sz="12" w:space="0" w:color="auto"/>
              <w:right w:val="single" w:sz="12" w:space="0" w:color="auto"/>
            </w:tcBorders>
            <w:shd w:val="clear" w:color="auto" w:fill="auto"/>
            <w:vAlign w:val="center"/>
          </w:tcPr>
          <w:p w14:paraId="27CF95F3" w14:textId="77777777" w:rsidR="00E728F0" w:rsidRPr="007D54FA" w:rsidRDefault="00E728F0" w:rsidP="00E728F0">
            <w:pPr>
              <w:rPr>
                <w:rFonts w:ascii="Cambria" w:hAnsi="Cambria"/>
                <w:sz w:val="22"/>
                <w:szCs w:val="22"/>
                <w:lang w:val="en-US"/>
              </w:rPr>
            </w:pPr>
          </w:p>
        </w:tc>
        <w:tc>
          <w:tcPr>
            <w:tcW w:w="835" w:type="dxa"/>
            <w:tcBorders>
              <w:top w:val="single" w:sz="12" w:space="0" w:color="auto"/>
              <w:left w:val="single" w:sz="12" w:space="0" w:color="auto"/>
              <w:bottom w:val="single" w:sz="12" w:space="0" w:color="auto"/>
              <w:right w:val="single" w:sz="12" w:space="0" w:color="auto"/>
            </w:tcBorders>
            <w:shd w:val="clear" w:color="auto" w:fill="auto"/>
            <w:vAlign w:val="center"/>
          </w:tcPr>
          <w:p w14:paraId="61B8511C" w14:textId="77777777" w:rsidR="00E728F0" w:rsidRPr="007D54FA" w:rsidRDefault="00E728F0" w:rsidP="00E728F0">
            <w:pPr>
              <w:rPr>
                <w:rFonts w:ascii="Cambria" w:hAnsi="Cambria"/>
                <w:sz w:val="22"/>
                <w:szCs w:val="22"/>
                <w:lang w:val="en-US"/>
              </w:rPr>
            </w:pPr>
          </w:p>
        </w:tc>
        <w:tc>
          <w:tcPr>
            <w:tcW w:w="800" w:type="dxa"/>
            <w:tcBorders>
              <w:top w:val="single" w:sz="12" w:space="0" w:color="auto"/>
              <w:left w:val="single" w:sz="12" w:space="0" w:color="auto"/>
              <w:bottom w:val="single" w:sz="12" w:space="0" w:color="auto"/>
              <w:right w:val="single" w:sz="12" w:space="0" w:color="auto"/>
            </w:tcBorders>
            <w:shd w:val="clear" w:color="auto" w:fill="auto"/>
            <w:vAlign w:val="center"/>
          </w:tcPr>
          <w:p w14:paraId="770C8419" w14:textId="77777777" w:rsidR="00E728F0" w:rsidRPr="007D54FA" w:rsidRDefault="00E728F0" w:rsidP="00E728F0">
            <w:pPr>
              <w:rPr>
                <w:rFonts w:ascii="Cambria" w:hAnsi="Cambria"/>
                <w:sz w:val="22"/>
                <w:szCs w:val="22"/>
                <w:lang w:val="en-US"/>
              </w:rPr>
            </w:pPr>
          </w:p>
        </w:tc>
      </w:tr>
      <w:tr w:rsidR="00E728F0" w:rsidRPr="007D54FA" w14:paraId="4DE6C1B3" w14:textId="77777777" w:rsidTr="00E728F0">
        <w:trPr>
          <w:trHeight w:val="516"/>
        </w:trPr>
        <w:tc>
          <w:tcPr>
            <w:tcW w:w="6610" w:type="dxa"/>
            <w:tcBorders>
              <w:top w:val="single" w:sz="12" w:space="0" w:color="auto"/>
              <w:left w:val="single" w:sz="12" w:space="0" w:color="auto"/>
              <w:bottom w:val="single" w:sz="12" w:space="0" w:color="auto"/>
              <w:right w:val="single" w:sz="12" w:space="0" w:color="auto"/>
            </w:tcBorders>
            <w:shd w:val="clear" w:color="auto" w:fill="auto"/>
          </w:tcPr>
          <w:p w14:paraId="1CE8FF33" w14:textId="77777777" w:rsidR="00E728F0" w:rsidRPr="007D54FA" w:rsidRDefault="00E728F0" w:rsidP="00E728F0">
            <w:pPr>
              <w:pStyle w:val="TableParagraph"/>
              <w:tabs>
                <w:tab w:val="left" w:pos="459"/>
                <w:tab w:val="left" w:pos="1281"/>
                <w:tab w:val="left" w:pos="3153"/>
                <w:tab w:val="left" w:pos="3861"/>
                <w:tab w:val="left" w:pos="6129"/>
                <w:tab w:val="left" w:pos="6610"/>
              </w:tabs>
              <w:ind w:left="69"/>
              <w:rPr>
                <w:rFonts w:ascii="Cambria" w:hAnsi="Cambria"/>
              </w:rPr>
            </w:pPr>
            <w:r w:rsidRPr="007D54FA">
              <w:rPr>
                <w:rFonts w:ascii="Cambria" w:hAnsi="Cambria"/>
                <w:b/>
              </w:rPr>
              <w:t xml:space="preserve">d) </w:t>
            </w:r>
            <w:r w:rsidRPr="007D54FA">
              <w:rPr>
                <w:rFonts w:ascii="Cambria" w:hAnsi="Cambria"/>
                <w:b/>
              </w:rPr>
              <w:tab/>
            </w:r>
            <w:r w:rsidRPr="007D54FA">
              <w:rPr>
                <w:rFonts w:ascii="Cambria" w:hAnsi="Cambria"/>
              </w:rPr>
              <w:t>Die Mechanisierung ermöglichte die</w:t>
            </w:r>
            <w:r w:rsidRPr="007D54FA">
              <w:rPr>
                <w:rFonts w:ascii="Cambria" w:hAnsi="Cambria"/>
              </w:rPr>
              <w:tab/>
              <w:t xml:space="preserve"> Steigerung des</w:t>
            </w:r>
          </w:p>
          <w:p w14:paraId="31930E69" w14:textId="77777777" w:rsidR="00E728F0" w:rsidRPr="007D54FA" w:rsidRDefault="00E728F0" w:rsidP="00E728F0">
            <w:pPr>
              <w:pStyle w:val="TableParagraph"/>
              <w:ind w:left="69"/>
              <w:rPr>
                <w:rFonts w:ascii="Cambria" w:hAnsi="Cambria"/>
              </w:rPr>
            </w:pPr>
            <w:r w:rsidRPr="007D54FA">
              <w:rPr>
                <w:rFonts w:ascii="Cambria" w:hAnsi="Cambria"/>
              </w:rPr>
              <w:t>Baumwollexports auf das fünfzigfache.</w:t>
            </w:r>
          </w:p>
        </w:tc>
        <w:tc>
          <w:tcPr>
            <w:tcW w:w="696" w:type="dxa"/>
            <w:tcBorders>
              <w:top w:val="single" w:sz="12" w:space="0" w:color="auto"/>
              <w:left w:val="single" w:sz="12" w:space="0" w:color="auto"/>
              <w:bottom w:val="single" w:sz="12" w:space="0" w:color="auto"/>
              <w:right w:val="single" w:sz="12" w:space="0" w:color="auto"/>
            </w:tcBorders>
            <w:shd w:val="clear" w:color="auto" w:fill="auto"/>
            <w:vAlign w:val="center"/>
          </w:tcPr>
          <w:p w14:paraId="719CA589" w14:textId="77777777" w:rsidR="00E728F0" w:rsidRPr="007D54FA" w:rsidRDefault="00E728F0" w:rsidP="00E728F0">
            <w:pPr>
              <w:rPr>
                <w:rFonts w:ascii="Cambria" w:hAnsi="Cambria"/>
                <w:sz w:val="22"/>
                <w:szCs w:val="22"/>
                <w:lang w:val="en-US"/>
              </w:rPr>
            </w:pPr>
          </w:p>
        </w:tc>
        <w:tc>
          <w:tcPr>
            <w:tcW w:w="697" w:type="dxa"/>
            <w:tcBorders>
              <w:top w:val="single" w:sz="12" w:space="0" w:color="auto"/>
              <w:left w:val="single" w:sz="12" w:space="0" w:color="auto"/>
              <w:bottom w:val="single" w:sz="12" w:space="0" w:color="auto"/>
              <w:right w:val="single" w:sz="12" w:space="0" w:color="auto"/>
            </w:tcBorders>
            <w:shd w:val="clear" w:color="auto" w:fill="auto"/>
            <w:vAlign w:val="center"/>
          </w:tcPr>
          <w:p w14:paraId="21877F58" w14:textId="77777777" w:rsidR="00E728F0" w:rsidRPr="007D54FA" w:rsidRDefault="00E728F0" w:rsidP="00E728F0">
            <w:pPr>
              <w:rPr>
                <w:rFonts w:ascii="Cambria" w:hAnsi="Cambria"/>
                <w:sz w:val="22"/>
                <w:szCs w:val="22"/>
                <w:lang w:val="en-US"/>
              </w:rPr>
            </w:pPr>
          </w:p>
        </w:tc>
        <w:tc>
          <w:tcPr>
            <w:tcW w:w="835" w:type="dxa"/>
            <w:tcBorders>
              <w:top w:val="single" w:sz="12" w:space="0" w:color="auto"/>
              <w:left w:val="single" w:sz="12" w:space="0" w:color="auto"/>
              <w:bottom w:val="single" w:sz="12" w:space="0" w:color="auto"/>
              <w:right w:val="single" w:sz="12" w:space="0" w:color="auto"/>
            </w:tcBorders>
            <w:shd w:val="clear" w:color="auto" w:fill="auto"/>
            <w:vAlign w:val="center"/>
          </w:tcPr>
          <w:p w14:paraId="662D0F22" w14:textId="77777777" w:rsidR="00E728F0" w:rsidRPr="007D54FA" w:rsidRDefault="00E728F0" w:rsidP="00E728F0">
            <w:pPr>
              <w:rPr>
                <w:rFonts w:ascii="Cambria" w:hAnsi="Cambria"/>
                <w:sz w:val="22"/>
                <w:szCs w:val="22"/>
                <w:lang w:val="en-US"/>
              </w:rPr>
            </w:pPr>
          </w:p>
        </w:tc>
        <w:tc>
          <w:tcPr>
            <w:tcW w:w="800" w:type="dxa"/>
            <w:tcBorders>
              <w:top w:val="single" w:sz="12" w:space="0" w:color="auto"/>
              <w:left w:val="single" w:sz="12" w:space="0" w:color="auto"/>
              <w:bottom w:val="single" w:sz="12" w:space="0" w:color="auto"/>
              <w:right w:val="single" w:sz="12" w:space="0" w:color="auto"/>
            </w:tcBorders>
            <w:shd w:val="clear" w:color="auto" w:fill="auto"/>
            <w:vAlign w:val="center"/>
          </w:tcPr>
          <w:p w14:paraId="69AA8615" w14:textId="77777777" w:rsidR="00E728F0" w:rsidRPr="007D54FA" w:rsidRDefault="00E728F0" w:rsidP="00E728F0">
            <w:pPr>
              <w:rPr>
                <w:rFonts w:ascii="Cambria" w:hAnsi="Cambria"/>
                <w:sz w:val="22"/>
                <w:szCs w:val="22"/>
                <w:lang w:val="en-US"/>
              </w:rPr>
            </w:pPr>
          </w:p>
        </w:tc>
      </w:tr>
      <w:tr w:rsidR="00E728F0" w:rsidRPr="007D54FA" w14:paraId="438622AB" w14:textId="77777777" w:rsidTr="00E728F0">
        <w:trPr>
          <w:trHeight w:val="516"/>
        </w:trPr>
        <w:tc>
          <w:tcPr>
            <w:tcW w:w="6610" w:type="dxa"/>
            <w:tcBorders>
              <w:top w:val="single" w:sz="12" w:space="0" w:color="auto"/>
              <w:left w:val="single" w:sz="12" w:space="0" w:color="auto"/>
              <w:bottom w:val="single" w:sz="12" w:space="0" w:color="auto"/>
              <w:right w:val="single" w:sz="12" w:space="0" w:color="auto"/>
            </w:tcBorders>
            <w:shd w:val="clear" w:color="auto" w:fill="auto"/>
          </w:tcPr>
          <w:p w14:paraId="28A1C359" w14:textId="77777777" w:rsidR="00E728F0" w:rsidRPr="007D54FA" w:rsidRDefault="00E728F0" w:rsidP="00E728F0">
            <w:pPr>
              <w:pStyle w:val="TableParagraph"/>
              <w:ind w:left="69"/>
              <w:rPr>
                <w:rFonts w:ascii="Cambria" w:hAnsi="Cambria"/>
              </w:rPr>
            </w:pPr>
            <w:r w:rsidRPr="007D54FA">
              <w:rPr>
                <w:rFonts w:ascii="Cambria" w:hAnsi="Cambria"/>
                <w:b/>
              </w:rPr>
              <w:t xml:space="preserve">e) </w:t>
            </w:r>
            <w:r w:rsidRPr="007D54FA">
              <w:rPr>
                <w:rFonts w:ascii="Cambria" w:hAnsi="Cambria"/>
              </w:rPr>
              <w:t>Die Zahl der mechanischen Webstühle erhöhte sich zwischen 1813 und 1829 am meisten.</w:t>
            </w:r>
          </w:p>
        </w:tc>
        <w:tc>
          <w:tcPr>
            <w:tcW w:w="696" w:type="dxa"/>
            <w:tcBorders>
              <w:top w:val="single" w:sz="12" w:space="0" w:color="auto"/>
              <w:left w:val="single" w:sz="12" w:space="0" w:color="auto"/>
              <w:bottom w:val="single" w:sz="12" w:space="0" w:color="auto"/>
              <w:right w:val="single" w:sz="12" w:space="0" w:color="auto"/>
            </w:tcBorders>
            <w:shd w:val="clear" w:color="auto" w:fill="auto"/>
            <w:vAlign w:val="center"/>
          </w:tcPr>
          <w:p w14:paraId="60D00692" w14:textId="77777777" w:rsidR="00E728F0" w:rsidRPr="007D54FA" w:rsidRDefault="00E728F0" w:rsidP="00E728F0">
            <w:pPr>
              <w:rPr>
                <w:rFonts w:ascii="Cambria" w:hAnsi="Cambria"/>
                <w:sz w:val="22"/>
                <w:szCs w:val="22"/>
                <w:lang w:val="en-US"/>
              </w:rPr>
            </w:pPr>
          </w:p>
        </w:tc>
        <w:tc>
          <w:tcPr>
            <w:tcW w:w="697" w:type="dxa"/>
            <w:tcBorders>
              <w:top w:val="single" w:sz="12" w:space="0" w:color="auto"/>
              <w:left w:val="single" w:sz="12" w:space="0" w:color="auto"/>
              <w:bottom w:val="single" w:sz="12" w:space="0" w:color="auto"/>
              <w:right w:val="single" w:sz="12" w:space="0" w:color="auto"/>
            </w:tcBorders>
            <w:shd w:val="clear" w:color="auto" w:fill="auto"/>
            <w:vAlign w:val="center"/>
          </w:tcPr>
          <w:p w14:paraId="2798F5B1" w14:textId="77777777" w:rsidR="00E728F0" w:rsidRPr="007D54FA" w:rsidRDefault="00E728F0" w:rsidP="00E728F0">
            <w:pPr>
              <w:rPr>
                <w:rFonts w:ascii="Cambria" w:hAnsi="Cambria"/>
                <w:sz w:val="22"/>
                <w:szCs w:val="22"/>
                <w:lang w:val="en-US"/>
              </w:rPr>
            </w:pPr>
          </w:p>
        </w:tc>
        <w:tc>
          <w:tcPr>
            <w:tcW w:w="835" w:type="dxa"/>
            <w:tcBorders>
              <w:top w:val="single" w:sz="12" w:space="0" w:color="auto"/>
              <w:left w:val="single" w:sz="12" w:space="0" w:color="auto"/>
              <w:bottom w:val="single" w:sz="12" w:space="0" w:color="auto"/>
              <w:right w:val="single" w:sz="12" w:space="0" w:color="auto"/>
            </w:tcBorders>
            <w:shd w:val="clear" w:color="auto" w:fill="auto"/>
            <w:vAlign w:val="center"/>
          </w:tcPr>
          <w:p w14:paraId="32165B4C" w14:textId="77777777" w:rsidR="00E728F0" w:rsidRPr="007D54FA" w:rsidRDefault="00E728F0" w:rsidP="00E728F0">
            <w:pPr>
              <w:rPr>
                <w:rFonts w:ascii="Cambria" w:hAnsi="Cambria"/>
                <w:sz w:val="22"/>
                <w:szCs w:val="22"/>
                <w:lang w:val="en-US"/>
              </w:rPr>
            </w:pPr>
          </w:p>
        </w:tc>
        <w:tc>
          <w:tcPr>
            <w:tcW w:w="800" w:type="dxa"/>
            <w:tcBorders>
              <w:top w:val="single" w:sz="12" w:space="0" w:color="auto"/>
              <w:left w:val="single" w:sz="12" w:space="0" w:color="auto"/>
              <w:bottom w:val="single" w:sz="12" w:space="0" w:color="auto"/>
              <w:right w:val="single" w:sz="12" w:space="0" w:color="auto"/>
            </w:tcBorders>
            <w:shd w:val="clear" w:color="auto" w:fill="auto"/>
            <w:vAlign w:val="center"/>
          </w:tcPr>
          <w:p w14:paraId="1EB93DD7" w14:textId="77777777" w:rsidR="00E728F0" w:rsidRPr="007D54FA" w:rsidRDefault="00E728F0" w:rsidP="00E728F0">
            <w:pPr>
              <w:rPr>
                <w:rFonts w:ascii="Cambria" w:hAnsi="Cambria"/>
                <w:sz w:val="22"/>
                <w:szCs w:val="22"/>
                <w:lang w:val="en-US"/>
              </w:rPr>
            </w:pPr>
          </w:p>
        </w:tc>
      </w:tr>
      <w:tr w:rsidR="00E728F0" w:rsidRPr="007D54FA" w14:paraId="0B4CD62D" w14:textId="77777777" w:rsidTr="00E728F0">
        <w:trPr>
          <w:trHeight w:val="516"/>
        </w:trPr>
        <w:tc>
          <w:tcPr>
            <w:tcW w:w="6610" w:type="dxa"/>
            <w:tcBorders>
              <w:top w:val="single" w:sz="12" w:space="0" w:color="auto"/>
              <w:left w:val="single" w:sz="12" w:space="0" w:color="auto"/>
              <w:bottom w:val="single" w:sz="12" w:space="0" w:color="auto"/>
              <w:right w:val="single" w:sz="12" w:space="0" w:color="auto"/>
            </w:tcBorders>
            <w:shd w:val="clear" w:color="auto" w:fill="auto"/>
          </w:tcPr>
          <w:p w14:paraId="0BECD17E" w14:textId="77777777" w:rsidR="00E728F0" w:rsidRPr="007D54FA" w:rsidRDefault="00E728F0" w:rsidP="00E728F0">
            <w:pPr>
              <w:pStyle w:val="TableParagraph"/>
              <w:ind w:left="69"/>
              <w:rPr>
                <w:rFonts w:ascii="Cambria" w:hAnsi="Cambria"/>
              </w:rPr>
            </w:pPr>
            <w:r w:rsidRPr="007D54FA">
              <w:rPr>
                <w:rFonts w:ascii="Cambria" w:hAnsi="Cambria"/>
                <w:b/>
              </w:rPr>
              <w:t xml:space="preserve">f) </w:t>
            </w:r>
            <w:r w:rsidRPr="007D54FA">
              <w:rPr>
                <w:rFonts w:ascii="Cambria" w:hAnsi="Cambria"/>
              </w:rPr>
              <w:t>Der Baumwollimport und der Baumwollstoffexport stehen in</w:t>
            </w:r>
          </w:p>
          <w:p w14:paraId="172D7A4F" w14:textId="77777777" w:rsidR="00E728F0" w:rsidRPr="007D54FA" w:rsidRDefault="00E728F0" w:rsidP="00E728F0">
            <w:pPr>
              <w:pStyle w:val="TableParagraph"/>
              <w:ind w:left="69"/>
              <w:rPr>
                <w:rFonts w:ascii="Cambria" w:hAnsi="Cambria"/>
              </w:rPr>
            </w:pPr>
            <w:r w:rsidRPr="007D54FA">
              <w:rPr>
                <w:rFonts w:ascii="Cambria" w:hAnsi="Cambria"/>
              </w:rPr>
              <w:t>direkter Proportionalität zueinander.</w:t>
            </w:r>
          </w:p>
        </w:tc>
        <w:tc>
          <w:tcPr>
            <w:tcW w:w="696" w:type="dxa"/>
            <w:tcBorders>
              <w:top w:val="single" w:sz="12" w:space="0" w:color="auto"/>
              <w:left w:val="single" w:sz="12" w:space="0" w:color="auto"/>
              <w:bottom w:val="single" w:sz="12" w:space="0" w:color="auto"/>
              <w:right w:val="single" w:sz="12" w:space="0" w:color="auto"/>
            </w:tcBorders>
            <w:shd w:val="clear" w:color="auto" w:fill="auto"/>
            <w:vAlign w:val="center"/>
          </w:tcPr>
          <w:p w14:paraId="46B9F0A1" w14:textId="77777777" w:rsidR="00E728F0" w:rsidRPr="007D54FA" w:rsidRDefault="00E728F0" w:rsidP="00E728F0">
            <w:pPr>
              <w:rPr>
                <w:rFonts w:ascii="Cambria" w:hAnsi="Cambria"/>
                <w:sz w:val="22"/>
                <w:szCs w:val="22"/>
                <w:lang w:val="en-US"/>
              </w:rPr>
            </w:pPr>
          </w:p>
        </w:tc>
        <w:tc>
          <w:tcPr>
            <w:tcW w:w="697" w:type="dxa"/>
            <w:tcBorders>
              <w:top w:val="single" w:sz="12" w:space="0" w:color="auto"/>
              <w:left w:val="single" w:sz="12" w:space="0" w:color="auto"/>
              <w:bottom w:val="single" w:sz="12" w:space="0" w:color="auto"/>
              <w:right w:val="single" w:sz="12" w:space="0" w:color="auto"/>
            </w:tcBorders>
            <w:shd w:val="clear" w:color="auto" w:fill="auto"/>
            <w:vAlign w:val="center"/>
          </w:tcPr>
          <w:p w14:paraId="665138B6" w14:textId="77777777" w:rsidR="00E728F0" w:rsidRPr="007D54FA" w:rsidRDefault="00E728F0" w:rsidP="00E728F0">
            <w:pPr>
              <w:rPr>
                <w:rFonts w:ascii="Cambria" w:hAnsi="Cambria"/>
                <w:sz w:val="22"/>
                <w:szCs w:val="22"/>
                <w:lang w:val="en-US"/>
              </w:rPr>
            </w:pPr>
          </w:p>
        </w:tc>
        <w:tc>
          <w:tcPr>
            <w:tcW w:w="835" w:type="dxa"/>
            <w:tcBorders>
              <w:top w:val="single" w:sz="12" w:space="0" w:color="auto"/>
              <w:left w:val="single" w:sz="12" w:space="0" w:color="auto"/>
              <w:bottom w:val="single" w:sz="12" w:space="0" w:color="auto"/>
              <w:right w:val="single" w:sz="12" w:space="0" w:color="auto"/>
            </w:tcBorders>
            <w:shd w:val="clear" w:color="auto" w:fill="auto"/>
            <w:vAlign w:val="center"/>
          </w:tcPr>
          <w:p w14:paraId="54F9915B" w14:textId="77777777" w:rsidR="00E728F0" w:rsidRPr="007D54FA" w:rsidRDefault="00E728F0" w:rsidP="00E728F0">
            <w:pPr>
              <w:rPr>
                <w:rFonts w:ascii="Cambria" w:hAnsi="Cambria"/>
                <w:sz w:val="22"/>
                <w:szCs w:val="22"/>
                <w:lang w:val="en-US"/>
              </w:rPr>
            </w:pPr>
          </w:p>
        </w:tc>
        <w:tc>
          <w:tcPr>
            <w:tcW w:w="800" w:type="dxa"/>
            <w:tcBorders>
              <w:top w:val="single" w:sz="12" w:space="0" w:color="auto"/>
              <w:left w:val="single" w:sz="12" w:space="0" w:color="auto"/>
              <w:bottom w:val="single" w:sz="12" w:space="0" w:color="auto"/>
              <w:right w:val="single" w:sz="12" w:space="0" w:color="auto"/>
            </w:tcBorders>
            <w:shd w:val="clear" w:color="auto" w:fill="auto"/>
            <w:vAlign w:val="center"/>
          </w:tcPr>
          <w:p w14:paraId="054A37D7" w14:textId="77777777" w:rsidR="00E728F0" w:rsidRPr="007D54FA" w:rsidRDefault="00E728F0" w:rsidP="00E728F0">
            <w:pPr>
              <w:rPr>
                <w:rFonts w:ascii="Cambria" w:hAnsi="Cambria"/>
                <w:sz w:val="22"/>
                <w:szCs w:val="22"/>
                <w:lang w:val="en-US"/>
              </w:rPr>
            </w:pPr>
          </w:p>
        </w:tc>
      </w:tr>
    </w:tbl>
    <w:p w14:paraId="1DC13020" w14:textId="77777777" w:rsidR="006E73CD" w:rsidRPr="007D54FA" w:rsidRDefault="006E73CD" w:rsidP="006E73CD">
      <w:pPr>
        <w:jc w:val="both"/>
        <w:rPr>
          <w:rFonts w:ascii="Cambria" w:hAnsi="Cambria"/>
          <w:sz w:val="22"/>
          <w:szCs w:val="22"/>
          <w:lang w:val="en-US"/>
        </w:rPr>
      </w:pPr>
    </w:p>
    <w:p w14:paraId="176002CF" w14:textId="77777777" w:rsidR="008022ED" w:rsidRPr="007D54FA" w:rsidRDefault="0053544B" w:rsidP="008022ED">
      <w:pPr>
        <w:jc w:val="both"/>
        <w:rPr>
          <w:rFonts w:ascii="Cambria" w:hAnsi="Cambria"/>
          <w:b/>
          <w:bCs/>
          <w:sz w:val="22"/>
          <w:szCs w:val="22"/>
          <w:lang w:val="en-US"/>
        </w:rPr>
      </w:pPr>
      <w:r w:rsidRPr="007D54FA">
        <w:rPr>
          <w:rFonts w:ascii="Cambria" w:hAnsi="Cambria"/>
          <w:b/>
          <w:bCs/>
          <w:sz w:val="22"/>
          <w:szCs w:val="22"/>
          <w:lang w:val="en-US"/>
        </w:rPr>
        <w:t>5</w:t>
      </w:r>
      <w:r w:rsidR="00A41D06" w:rsidRPr="007D54FA">
        <w:rPr>
          <w:rFonts w:ascii="Cambria" w:hAnsi="Cambria"/>
          <w:b/>
          <w:bCs/>
          <w:sz w:val="22"/>
          <w:szCs w:val="22"/>
          <w:lang w:val="en-US"/>
        </w:rPr>
        <w:t xml:space="preserve">. </w:t>
      </w:r>
      <w:r w:rsidR="00C62FCB" w:rsidRPr="007D54FA">
        <w:rPr>
          <w:rFonts w:ascii="Cambria" w:hAnsi="Cambria"/>
          <w:b/>
          <w:sz w:val="22"/>
          <w:szCs w:val="22"/>
        </w:rPr>
        <w:t>Die Aufgabe hängt mit den gesellschaftlichen Folgen der industriellen Revolution zusammen.</w:t>
      </w:r>
      <w:r w:rsidR="008022ED" w:rsidRPr="007D54FA">
        <w:rPr>
          <w:rFonts w:ascii="Cambria" w:hAnsi="Cambria"/>
          <w:b/>
          <w:bCs/>
          <w:sz w:val="22"/>
          <w:szCs w:val="22"/>
          <w:lang w:val="en-US"/>
        </w:rPr>
        <w:t xml:space="preserve"> (K/3)</w:t>
      </w:r>
    </w:p>
    <w:p w14:paraId="5958881A" w14:textId="77777777" w:rsidR="006E73CD" w:rsidRPr="007D54FA" w:rsidRDefault="00C62FCB" w:rsidP="008022ED">
      <w:pPr>
        <w:jc w:val="both"/>
        <w:rPr>
          <w:rFonts w:ascii="Cambria" w:hAnsi="Cambria"/>
          <w:sz w:val="22"/>
          <w:szCs w:val="22"/>
          <w:lang w:val="en-US"/>
        </w:rPr>
      </w:pPr>
      <w:r w:rsidRPr="007D54FA">
        <w:rPr>
          <w:rFonts w:ascii="Cambria" w:hAnsi="Cambria"/>
          <w:b/>
          <w:sz w:val="22"/>
          <w:szCs w:val="22"/>
        </w:rPr>
        <w:t xml:space="preserve">Beantworten Sie die Fragen anhand der Quellen! </w:t>
      </w:r>
      <w:r w:rsidRPr="007D54FA">
        <w:rPr>
          <w:rFonts w:ascii="Cambria" w:hAnsi="Cambria"/>
          <w:sz w:val="22"/>
          <w:szCs w:val="22"/>
        </w:rPr>
        <w:t>(1 Punkt pro Bestandteil)</w:t>
      </w:r>
    </w:p>
    <w:p w14:paraId="346A4389" w14:textId="77777777" w:rsidR="008022ED" w:rsidRPr="007D54FA" w:rsidRDefault="008022ED" w:rsidP="006E73CD">
      <w:pPr>
        <w:jc w:val="both"/>
        <w:rPr>
          <w:rFonts w:ascii="Cambria" w:hAnsi="Cambria"/>
          <w:sz w:val="22"/>
          <w:szCs w:val="22"/>
          <w:lang w:val="en-US"/>
        </w:rPr>
      </w:pPr>
    </w:p>
    <w:p w14:paraId="6BAD9C6F" w14:textId="77777777" w:rsidR="00C62FCB" w:rsidRPr="007D54FA" w:rsidRDefault="00C62FCB" w:rsidP="00C62FCB">
      <w:pPr>
        <w:pStyle w:val="Szvegtrzs"/>
        <w:spacing w:after="0"/>
        <w:ind w:right="-1"/>
        <w:jc w:val="both"/>
        <w:rPr>
          <w:rFonts w:ascii="Cambria" w:hAnsi="Cambria"/>
          <w:sz w:val="22"/>
          <w:szCs w:val="22"/>
        </w:rPr>
      </w:pPr>
      <w:r w:rsidRPr="007D54FA">
        <w:rPr>
          <w:rFonts w:ascii="Cambria" w:hAnsi="Cambria"/>
          <w:sz w:val="22"/>
          <w:szCs w:val="22"/>
        </w:rPr>
        <w:t>„Kein Kind darf in irgendeiner Arbeit zum Verspinnen von roher Baumwolle zum Garn, oder zur Aufbereitung von solchen Wollmaterialien welcher Art auch immer beschäftigt werden, bis es das Alter von neun Jahren erreichte.</w:t>
      </w:r>
    </w:p>
    <w:p w14:paraId="7E573AF7" w14:textId="77777777" w:rsidR="00C62FCB" w:rsidRPr="007D54FA" w:rsidRDefault="00C62FCB" w:rsidP="00C62FCB">
      <w:pPr>
        <w:pStyle w:val="Szvegtrzs"/>
        <w:spacing w:after="0"/>
        <w:ind w:right="-1"/>
        <w:jc w:val="both"/>
        <w:rPr>
          <w:rFonts w:ascii="Cambria" w:hAnsi="Cambria"/>
          <w:sz w:val="22"/>
          <w:szCs w:val="22"/>
        </w:rPr>
      </w:pPr>
      <w:r w:rsidRPr="007D54FA">
        <w:rPr>
          <w:rFonts w:ascii="Cambria" w:hAnsi="Cambria"/>
          <w:sz w:val="22"/>
          <w:szCs w:val="22"/>
          <w:lang w:val="en-US"/>
        </w:rPr>
        <w:t>[…]</w:t>
      </w:r>
      <w:r w:rsidRPr="007D54FA">
        <w:rPr>
          <w:rFonts w:ascii="Cambria" w:hAnsi="Cambria"/>
          <w:sz w:val="22"/>
          <w:szCs w:val="22"/>
        </w:rPr>
        <w:t xml:space="preserve"> Keine Person unter sechzehn Jahren darf in irgendeiner Arbeit zum Verspinnen von roher Baumwolle zum Garn, oder zur Aufbereitung von solchen  Wollmaterialien welcher Art auch immer, oder zur Reinigung oder Reparatur </w:t>
      </w:r>
      <w:r w:rsidRPr="007D54FA">
        <w:rPr>
          <w:rFonts w:ascii="Cambria" w:hAnsi="Cambria"/>
          <w:spacing w:val="-4"/>
          <w:sz w:val="22"/>
          <w:szCs w:val="22"/>
        </w:rPr>
        <w:t xml:space="preserve">von </w:t>
      </w:r>
      <w:r w:rsidRPr="007D54FA">
        <w:rPr>
          <w:rFonts w:ascii="Cambria" w:hAnsi="Cambria"/>
          <w:sz w:val="22"/>
          <w:szCs w:val="22"/>
        </w:rPr>
        <w:t>Spinnereien,</w:t>
      </w:r>
      <w:r w:rsidRPr="007D54FA">
        <w:rPr>
          <w:rFonts w:ascii="Cambria" w:hAnsi="Cambria"/>
          <w:spacing w:val="-11"/>
          <w:sz w:val="22"/>
          <w:szCs w:val="22"/>
        </w:rPr>
        <w:t xml:space="preserve"> </w:t>
      </w:r>
      <w:r w:rsidRPr="007D54FA">
        <w:rPr>
          <w:rFonts w:ascii="Cambria" w:hAnsi="Cambria"/>
          <w:sz w:val="22"/>
          <w:szCs w:val="22"/>
        </w:rPr>
        <w:t>Fabriken</w:t>
      </w:r>
      <w:r w:rsidRPr="007D54FA">
        <w:rPr>
          <w:rFonts w:ascii="Cambria" w:hAnsi="Cambria"/>
          <w:spacing w:val="-10"/>
          <w:sz w:val="22"/>
          <w:szCs w:val="22"/>
        </w:rPr>
        <w:t xml:space="preserve"> </w:t>
      </w:r>
      <w:r w:rsidRPr="007D54FA">
        <w:rPr>
          <w:rFonts w:ascii="Cambria" w:hAnsi="Cambria"/>
          <w:sz w:val="22"/>
          <w:szCs w:val="22"/>
        </w:rPr>
        <w:t>oder</w:t>
      </w:r>
      <w:r w:rsidRPr="007D54FA">
        <w:rPr>
          <w:rFonts w:ascii="Cambria" w:hAnsi="Cambria"/>
          <w:spacing w:val="-11"/>
          <w:sz w:val="22"/>
          <w:szCs w:val="22"/>
        </w:rPr>
        <w:t xml:space="preserve"> </w:t>
      </w:r>
      <w:r w:rsidRPr="007D54FA">
        <w:rPr>
          <w:rFonts w:ascii="Cambria" w:hAnsi="Cambria"/>
          <w:sz w:val="22"/>
          <w:szCs w:val="22"/>
        </w:rPr>
        <w:t>Gebäude,</w:t>
      </w:r>
      <w:r w:rsidRPr="007D54FA">
        <w:rPr>
          <w:rFonts w:ascii="Cambria" w:hAnsi="Cambria"/>
          <w:spacing w:val="-10"/>
          <w:sz w:val="22"/>
          <w:szCs w:val="22"/>
        </w:rPr>
        <w:t xml:space="preserve"> </w:t>
      </w:r>
      <w:r w:rsidRPr="007D54FA">
        <w:rPr>
          <w:rFonts w:ascii="Cambria" w:hAnsi="Cambria"/>
          <w:sz w:val="22"/>
          <w:szCs w:val="22"/>
        </w:rPr>
        <w:t>oder</w:t>
      </w:r>
      <w:r w:rsidRPr="007D54FA">
        <w:rPr>
          <w:rFonts w:ascii="Cambria" w:hAnsi="Cambria"/>
          <w:spacing w:val="-14"/>
          <w:sz w:val="22"/>
          <w:szCs w:val="22"/>
        </w:rPr>
        <w:t xml:space="preserve"> </w:t>
      </w:r>
      <w:r w:rsidRPr="007D54FA">
        <w:rPr>
          <w:rFonts w:ascii="Cambria" w:hAnsi="Cambria"/>
          <w:sz w:val="22"/>
          <w:szCs w:val="22"/>
        </w:rPr>
        <w:t>der</w:t>
      </w:r>
      <w:r w:rsidRPr="007D54FA">
        <w:rPr>
          <w:rFonts w:ascii="Cambria" w:hAnsi="Cambria"/>
          <w:spacing w:val="-10"/>
          <w:sz w:val="22"/>
          <w:szCs w:val="22"/>
        </w:rPr>
        <w:t xml:space="preserve"> </w:t>
      </w:r>
      <w:r w:rsidRPr="007D54FA">
        <w:rPr>
          <w:rFonts w:ascii="Cambria" w:hAnsi="Cambria"/>
          <w:sz w:val="22"/>
          <w:szCs w:val="22"/>
        </w:rPr>
        <w:t>darin</w:t>
      </w:r>
      <w:r w:rsidRPr="007D54FA">
        <w:rPr>
          <w:rFonts w:ascii="Cambria" w:hAnsi="Cambria"/>
          <w:spacing w:val="-11"/>
          <w:sz w:val="22"/>
          <w:szCs w:val="22"/>
        </w:rPr>
        <w:t xml:space="preserve"> </w:t>
      </w:r>
      <w:r w:rsidRPr="007D54FA">
        <w:rPr>
          <w:rFonts w:ascii="Cambria" w:hAnsi="Cambria"/>
          <w:sz w:val="22"/>
          <w:szCs w:val="22"/>
        </w:rPr>
        <w:t>befindlichen</w:t>
      </w:r>
      <w:r w:rsidRPr="007D54FA">
        <w:rPr>
          <w:rFonts w:ascii="Cambria" w:hAnsi="Cambria"/>
          <w:spacing w:val="-10"/>
          <w:sz w:val="22"/>
          <w:szCs w:val="22"/>
        </w:rPr>
        <w:t xml:space="preserve"> </w:t>
      </w:r>
      <w:r w:rsidRPr="007D54FA">
        <w:rPr>
          <w:rFonts w:ascii="Cambria" w:hAnsi="Cambria"/>
          <w:sz w:val="22"/>
          <w:szCs w:val="22"/>
        </w:rPr>
        <w:t>Fabrikanlagen</w:t>
      </w:r>
      <w:r w:rsidRPr="007D54FA">
        <w:rPr>
          <w:rFonts w:ascii="Cambria" w:hAnsi="Cambria"/>
          <w:spacing w:val="-11"/>
          <w:sz w:val="22"/>
          <w:szCs w:val="22"/>
        </w:rPr>
        <w:t xml:space="preserve"> </w:t>
      </w:r>
      <w:r w:rsidRPr="007D54FA">
        <w:rPr>
          <w:rFonts w:ascii="Cambria" w:hAnsi="Cambria"/>
          <w:sz w:val="22"/>
          <w:szCs w:val="22"/>
        </w:rPr>
        <w:t>oder Maschinen täglich mehr als zwölf Stunden beschäftigt werden, abzüglich der erforderlichen Zeit für das Essen; diese zwölf Stunden müssen zwischen fünf Uhr am Morgen und neun Uhr am Abend</w:t>
      </w:r>
      <w:r w:rsidRPr="007D54FA">
        <w:rPr>
          <w:rFonts w:ascii="Cambria" w:hAnsi="Cambria"/>
          <w:spacing w:val="28"/>
          <w:sz w:val="22"/>
          <w:szCs w:val="22"/>
        </w:rPr>
        <w:t xml:space="preserve"> </w:t>
      </w:r>
      <w:r w:rsidRPr="007D54FA">
        <w:rPr>
          <w:rFonts w:ascii="Cambria" w:hAnsi="Cambria"/>
          <w:sz w:val="22"/>
          <w:szCs w:val="22"/>
        </w:rPr>
        <w:t>fallen.</w:t>
      </w:r>
    </w:p>
    <w:p w14:paraId="737E249E" w14:textId="77777777" w:rsidR="00C62FCB" w:rsidRPr="007D54FA" w:rsidRDefault="00C62FCB" w:rsidP="00C62FCB">
      <w:pPr>
        <w:pStyle w:val="Szvegtrzs"/>
        <w:spacing w:after="0"/>
        <w:ind w:right="-1"/>
        <w:jc w:val="both"/>
        <w:rPr>
          <w:rFonts w:ascii="Cambria" w:hAnsi="Cambria"/>
          <w:sz w:val="22"/>
          <w:szCs w:val="22"/>
        </w:rPr>
      </w:pPr>
      <w:r w:rsidRPr="007D54FA">
        <w:rPr>
          <w:rFonts w:ascii="Cambria" w:hAnsi="Cambria"/>
          <w:sz w:val="22"/>
          <w:szCs w:val="22"/>
          <w:lang w:val="en-US"/>
        </w:rPr>
        <w:t>[…]</w:t>
      </w:r>
      <w:r w:rsidRPr="007D54FA">
        <w:rPr>
          <w:rFonts w:ascii="Cambria" w:hAnsi="Cambria"/>
          <w:sz w:val="22"/>
          <w:szCs w:val="22"/>
        </w:rPr>
        <w:t xml:space="preserve"> jeder solchen Person muss jeden Tag für das Frühstück nicht weniger als eine halbe Stunde, und für das Mittagessen nicht weniger als eine Stunde genehmigt werden </w:t>
      </w:r>
      <w:r w:rsidRPr="007D54FA">
        <w:rPr>
          <w:rFonts w:ascii="Cambria" w:hAnsi="Cambria"/>
          <w:sz w:val="22"/>
          <w:szCs w:val="22"/>
          <w:lang w:val="en-US"/>
        </w:rPr>
        <w:t>[…]</w:t>
      </w:r>
    </w:p>
    <w:p w14:paraId="494FAA39" w14:textId="43A7512F" w:rsidR="00793529" w:rsidRPr="007D54FA" w:rsidRDefault="00C62FCB" w:rsidP="00C62FCB">
      <w:pPr>
        <w:ind w:right="-1"/>
        <w:jc w:val="both"/>
        <w:rPr>
          <w:rFonts w:ascii="Cambria" w:hAnsi="Cambria"/>
          <w:sz w:val="22"/>
          <w:szCs w:val="22"/>
          <w:lang w:val="en-US"/>
        </w:rPr>
      </w:pPr>
      <w:r w:rsidRPr="007D54FA">
        <w:rPr>
          <w:rFonts w:ascii="Cambria" w:hAnsi="Cambria"/>
          <w:sz w:val="22"/>
          <w:szCs w:val="22"/>
          <w:lang w:val="en-US"/>
        </w:rPr>
        <w:t>[…]</w:t>
      </w:r>
      <w:r w:rsidRPr="007D54FA">
        <w:rPr>
          <w:rFonts w:ascii="Cambria" w:hAnsi="Cambria"/>
          <w:sz w:val="22"/>
          <w:szCs w:val="22"/>
        </w:rPr>
        <w:t xml:space="preserve"> die Decke und die Innenwände aller solchen Spinnereien, Fabriken oder Gebäude sind zweimal </w:t>
      </w:r>
      <w:r w:rsidRPr="007D54FA">
        <w:rPr>
          <w:rFonts w:ascii="Cambria" w:hAnsi="Cambria"/>
          <w:sz w:val="22"/>
          <w:szCs w:val="22"/>
        </w:rPr>
        <w:lastRenderedPageBreak/>
        <w:t>jährlich mit ungelöschtem Kalk und Wasser abzuwaschen.</w:t>
      </w:r>
      <w:r w:rsidR="002E5409" w:rsidRPr="007D54FA">
        <w:rPr>
          <w:rFonts w:ascii="Cambria" w:hAnsi="Cambria"/>
          <w:sz w:val="22"/>
          <w:szCs w:val="22"/>
        </w:rPr>
        <w:t>“</w:t>
      </w:r>
      <w:r w:rsidRPr="007D54FA">
        <w:rPr>
          <w:rFonts w:ascii="Cambria" w:hAnsi="Cambria"/>
          <w:sz w:val="22"/>
          <w:szCs w:val="22"/>
        </w:rPr>
        <w:t xml:space="preserve"> </w:t>
      </w:r>
      <w:r w:rsidRPr="007D54FA">
        <w:rPr>
          <w:rFonts w:ascii="Cambria" w:hAnsi="Cambria"/>
          <w:i/>
          <w:sz w:val="22"/>
          <w:szCs w:val="22"/>
        </w:rPr>
        <w:t>(Gesetz über die Beschränkung der Kinderarbeit in England, 1819)</w:t>
      </w:r>
    </w:p>
    <w:p w14:paraId="10422B0C" w14:textId="77777777" w:rsidR="00793529" w:rsidRPr="007D54FA" w:rsidRDefault="00793529" w:rsidP="00793529">
      <w:pPr>
        <w:jc w:val="both"/>
        <w:rPr>
          <w:rFonts w:ascii="Cambria" w:hAnsi="Cambria"/>
          <w:sz w:val="22"/>
          <w:szCs w:val="22"/>
          <w:lang w:val="en-US"/>
        </w:rPr>
      </w:pPr>
    </w:p>
    <w:p w14:paraId="557A12C5" w14:textId="77777777" w:rsidR="00793529" w:rsidRPr="007D54FA" w:rsidRDefault="00793529" w:rsidP="00793529">
      <w:pPr>
        <w:jc w:val="both"/>
        <w:rPr>
          <w:rFonts w:ascii="Cambria" w:hAnsi="Cambria"/>
          <w:sz w:val="22"/>
          <w:szCs w:val="22"/>
          <w:lang w:val="en-US"/>
        </w:rPr>
      </w:pPr>
      <w:r w:rsidRPr="007D54FA">
        <w:rPr>
          <w:rFonts w:ascii="Cambria" w:hAnsi="Cambria"/>
          <w:sz w:val="22"/>
          <w:szCs w:val="22"/>
          <w:lang w:val="en-US"/>
        </w:rPr>
        <w:t>„Egyetlen gyermeket sem lehet foglalkoztatni semminemű munkában nyerspamutnak fonallá való fonására, vagy ilyen gyapjúanyag bármely előzetes elkészítésére, amíg kilenc esztendős korát el nem érte.</w:t>
      </w:r>
    </w:p>
    <w:p w14:paraId="472EFE3C" w14:textId="77777777" w:rsidR="00793529" w:rsidRPr="007D54FA" w:rsidRDefault="00793529" w:rsidP="00793529">
      <w:pPr>
        <w:jc w:val="both"/>
        <w:rPr>
          <w:rFonts w:ascii="Cambria" w:hAnsi="Cambria"/>
          <w:sz w:val="22"/>
          <w:szCs w:val="22"/>
          <w:lang w:val="en-US"/>
        </w:rPr>
      </w:pPr>
      <w:r w:rsidRPr="007D54FA">
        <w:rPr>
          <w:rFonts w:ascii="Cambria" w:hAnsi="Cambria"/>
          <w:sz w:val="22"/>
          <w:szCs w:val="22"/>
          <w:lang w:val="en-US"/>
        </w:rPr>
        <w:t>[…] Naponta tizenkét órán túl egyetlen tizenhat éven aluli személyt sem lehet foglalkoztatni semminemű munkában nyerspamutnak fonallá való fonásában, vagy ilyen gyapjúanyag előzetes előkészítésében, vagy bármely fonoda, gyár vagy épület, vagy az azokban lévő gyári vagy gépi berendezés takarítására vagy javítására, leszámítva az étkezésekhez szükséges időt; ez a tizenkét óra reggeli öt és este kilenc óra közé kell essen.</w:t>
      </w:r>
    </w:p>
    <w:p w14:paraId="70DC287F" w14:textId="77777777" w:rsidR="00793529" w:rsidRPr="007D54FA" w:rsidRDefault="00793529" w:rsidP="00793529">
      <w:pPr>
        <w:jc w:val="both"/>
        <w:rPr>
          <w:rFonts w:ascii="Cambria" w:hAnsi="Cambria"/>
          <w:sz w:val="22"/>
          <w:szCs w:val="22"/>
          <w:lang w:val="en-US"/>
        </w:rPr>
      </w:pPr>
      <w:r w:rsidRPr="007D54FA">
        <w:rPr>
          <w:rFonts w:ascii="Cambria" w:hAnsi="Cambria"/>
          <w:sz w:val="22"/>
          <w:szCs w:val="22"/>
          <w:lang w:val="en-US"/>
        </w:rPr>
        <w:t>[…] minden ilyen személynek mindennap folyamán reggelihez félóránál nem kevesebb, és ebédnél teljes egy óránál nem kevesebb időt kell engedélyezni […]</w:t>
      </w:r>
    </w:p>
    <w:p w14:paraId="490A9522" w14:textId="77777777" w:rsidR="008022ED" w:rsidRPr="007D54FA" w:rsidRDefault="00793529" w:rsidP="00793529">
      <w:pPr>
        <w:jc w:val="both"/>
        <w:rPr>
          <w:rFonts w:ascii="Cambria" w:hAnsi="Cambria"/>
          <w:sz w:val="22"/>
          <w:szCs w:val="22"/>
          <w:lang w:val="en-US"/>
        </w:rPr>
      </w:pPr>
      <w:r w:rsidRPr="007D54FA">
        <w:rPr>
          <w:rFonts w:ascii="Cambria" w:hAnsi="Cambria"/>
          <w:sz w:val="22"/>
          <w:szCs w:val="22"/>
          <w:lang w:val="en-US"/>
        </w:rPr>
        <w:t xml:space="preserve">[…] minden ilyen fonoda, gyár vagy épület mennyezetét és belső falait évente kétszer oltatlan mésszel és vízzel le kell mosni.” </w:t>
      </w:r>
      <w:r w:rsidRPr="007D54FA">
        <w:rPr>
          <w:rFonts w:ascii="Cambria" w:hAnsi="Cambria"/>
          <w:i/>
          <w:iCs/>
          <w:sz w:val="22"/>
          <w:szCs w:val="22"/>
          <w:lang w:val="en-US"/>
        </w:rPr>
        <w:t>(Törvény a gyermekmunka korlátozásáról Angliában, 1819)</w:t>
      </w:r>
    </w:p>
    <w:p w14:paraId="36082314" w14:textId="77777777" w:rsidR="008022ED" w:rsidRPr="007D54FA" w:rsidRDefault="008022ED" w:rsidP="006E73CD">
      <w:pPr>
        <w:jc w:val="both"/>
        <w:rPr>
          <w:rFonts w:ascii="Cambria" w:hAnsi="Cambria"/>
          <w:sz w:val="22"/>
          <w:szCs w:val="22"/>
          <w:lang w:val="en-US"/>
        </w:rPr>
      </w:pPr>
    </w:p>
    <w:tbl>
      <w:tblPr>
        <w:tblW w:w="0" w:type="auto"/>
        <w:tblLook w:val="04A0" w:firstRow="1" w:lastRow="0" w:firstColumn="1" w:lastColumn="0" w:noHBand="0" w:noVBand="1"/>
      </w:tblPr>
      <w:tblGrid>
        <w:gridCol w:w="4889"/>
        <w:gridCol w:w="4749"/>
      </w:tblGrid>
      <w:tr w:rsidR="0057571D" w:rsidRPr="007D54FA" w14:paraId="51357C2B" w14:textId="77777777" w:rsidTr="001A5072">
        <w:tc>
          <w:tcPr>
            <w:tcW w:w="9778" w:type="dxa"/>
            <w:gridSpan w:val="2"/>
            <w:shd w:val="clear" w:color="auto" w:fill="auto"/>
          </w:tcPr>
          <w:p w14:paraId="7136750E" w14:textId="77777777" w:rsidR="0057571D" w:rsidRPr="007D54FA" w:rsidRDefault="0057571D" w:rsidP="001A5072">
            <w:pPr>
              <w:jc w:val="both"/>
              <w:rPr>
                <w:rFonts w:ascii="Cambria" w:hAnsi="Cambria"/>
                <w:b/>
                <w:bCs/>
                <w:sz w:val="22"/>
                <w:szCs w:val="22"/>
                <w:lang w:val="en-US"/>
              </w:rPr>
            </w:pPr>
            <w:r w:rsidRPr="007D54FA">
              <w:rPr>
                <w:rFonts w:ascii="Cambria" w:hAnsi="Cambria"/>
                <w:b/>
                <w:bCs/>
                <w:sz w:val="22"/>
                <w:szCs w:val="22"/>
                <w:lang w:val="en-US"/>
              </w:rPr>
              <w:t xml:space="preserve">a) </w:t>
            </w:r>
            <w:r w:rsidR="00C62FCB" w:rsidRPr="007D54FA">
              <w:rPr>
                <w:rFonts w:ascii="Cambria" w:hAnsi="Cambria"/>
                <w:b/>
                <w:sz w:val="22"/>
                <w:szCs w:val="22"/>
              </w:rPr>
              <w:t>Wen durfte ein Unternehmer der Baumwollenindustrie von den folgenden Personen nach 1819 in seinem Betrieb nicht einstellen? Unterstreichen Sie die richtige Antwort!</w:t>
            </w:r>
          </w:p>
        </w:tc>
      </w:tr>
      <w:tr w:rsidR="0057571D" w:rsidRPr="007D54FA" w14:paraId="49ADBE5D" w14:textId="77777777" w:rsidTr="001A5072">
        <w:tc>
          <w:tcPr>
            <w:tcW w:w="4889" w:type="dxa"/>
            <w:shd w:val="clear" w:color="auto" w:fill="auto"/>
          </w:tcPr>
          <w:p w14:paraId="0BE94E9F" w14:textId="77777777" w:rsidR="0057571D" w:rsidRPr="007D54FA" w:rsidRDefault="00C62FCB" w:rsidP="001A5072">
            <w:pPr>
              <w:jc w:val="both"/>
              <w:rPr>
                <w:rFonts w:ascii="Cambria" w:hAnsi="Cambria"/>
                <w:sz w:val="22"/>
                <w:szCs w:val="22"/>
                <w:lang w:val="en-US"/>
              </w:rPr>
            </w:pPr>
            <w:r w:rsidRPr="007D54FA">
              <w:rPr>
                <w:rFonts w:ascii="Cambria" w:hAnsi="Cambria"/>
                <w:sz w:val="22"/>
                <w:szCs w:val="22"/>
              </w:rPr>
              <w:t>8 Jahre</w:t>
            </w:r>
            <w:r w:rsidRPr="007D54FA">
              <w:rPr>
                <w:rFonts w:ascii="Cambria" w:hAnsi="Cambria"/>
                <w:spacing w:val="-4"/>
                <w:sz w:val="22"/>
                <w:szCs w:val="22"/>
              </w:rPr>
              <w:t xml:space="preserve"> </w:t>
            </w:r>
            <w:r w:rsidRPr="007D54FA">
              <w:rPr>
                <w:rFonts w:ascii="Cambria" w:hAnsi="Cambria"/>
                <w:sz w:val="22"/>
                <w:szCs w:val="22"/>
              </w:rPr>
              <w:t>alter</w:t>
            </w:r>
            <w:r w:rsidRPr="007D54FA">
              <w:rPr>
                <w:rFonts w:ascii="Cambria" w:hAnsi="Cambria"/>
                <w:spacing w:val="-2"/>
                <w:sz w:val="22"/>
                <w:szCs w:val="22"/>
              </w:rPr>
              <w:t xml:space="preserve"> </w:t>
            </w:r>
            <w:r w:rsidRPr="007D54FA">
              <w:rPr>
                <w:rFonts w:ascii="Cambria" w:hAnsi="Cambria"/>
                <w:sz w:val="22"/>
                <w:szCs w:val="22"/>
              </w:rPr>
              <w:t>Junge</w:t>
            </w:r>
          </w:p>
          <w:p w14:paraId="1079EACD" w14:textId="77777777" w:rsidR="0057571D" w:rsidRPr="007D54FA" w:rsidRDefault="00C62FCB" w:rsidP="001A5072">
            <w:pPr>
              <w:jc w:val="both"/>
              <w:rPr>
                <w:rFonts w:ascii="Cambria" w:hAnsi="Cambria"/>
                <w:sz w:val="22"/>
                <w:szCs w:val="22"/>
                <w:lang w:val="en-US"/>
              </w:rPr>
            </w:pPr>
            <w:r w:rsidRPr="007D54FA">
              <w:rPr>
                <w:rFonts w:ascii="Cambria" w:hAnsi="Cambria"/>
                <w:sz w:val="22"/>
                <w:szCs w:val="22"/>
              </w:rPr>
              <w:t>15 Jahre</w:t>
            </w:r>
            <w:r w:rsidRPr="007D54FA">
              <w:rPr>
                <w:rFonts w:ascii="Cambria" w:hAnsi="Cambria"/>
                <w:spacing w:val="-4"/>
                <w:sz w:val="22"/>
                <w:szCs w:val="22"/>
              </w:rPr>
              <w:t xml:space="preserve"> </w:t>
            </w:r>
            <w:r w:rsidRPr="007D54FA">
              <w:rPr>
                <w:rFonts w:ascii="Cambria" w:hAnsi="Cambria"/>
                <w:sz w:val="22"/>
                <w:szCs w:val="22"/>
              </w:rPr>
              <w:t>alter</w:t>
            </w:r>
            <w:r w:rsidRPr="007D54FA">
              <w:rPr>
                <w:rFonts w:ascii="Cambria" w:hAnsi="Cambria"/>
                <w:spacing w:val="-2"/>
                <w:sz w:val="22"/>
                <w:szCs w:val="22"/>
              </w:rPr>
              <w:t xml:space="preserve"> </w:t>
            </w:r>
            <w:r w:rsidRPr="007D54FA">
              <w:rPr>
                <w:rFonts w:ascii="Cambria" w:hAnsi="Cambria"/>
                <w:sz w:val="22"/>
                <w:szCs w:val="22"/>
              </w:rPr>
              <w:t>Junge</w:t>
            </w:r>
          </w:p>
        </w:tc>
        <w:tc>
          <w:tcPr>
            <w:tcW w:w="4889" w:type="dxa"/>
            <w:shd w:val="clear" w:color="auto" w:fill="auto"/>
          </w:tcPr>
          <w:p w14:paraId="3031876D" w14:textId="77777777" w:rsidR="0057571D" w:rsidRPr="007D54FA" w:rsidRDefault="00C62FCB" w:rsidP="001A5072">
            <w:pPr>
              <w:jc w:val="both"/>
              <w:rPr>
                <w:rFonts w:ascii="Cambria" w:hAnsi="Cambria"/>
                <w:sz w:val="22"/>
                <w:szCs w:val="22"/>
                <w:lang w:val="en-US"/>
              </w:rPr>
            </w:pPr>
            <w:r w:rsidRPr="007D54FA">
              <w:rPr>
                <w:rFonts w:ascii="Cambria" w:hAnsi="Cambria"/>
                <w:sz w:val="22"/>
                <w:szCs w:val="22"/>
              </w:rPr>
              <w:t>11 Jahre altes</w:t>
            </w:r>
            <w:r w:rsidRPr="007D54FA">
              <w:rPr>
                <w:rFonts w:ascii="Cambria" w:hAnsi="Cambria"/>
                <w:spacing w:val="-12"/>
                <w:sz w:val="22"/>
                <w:szCs w:val="22"/>
              </w:rPr>
              <w:t xml:space="preserve"> </w:t>
            </w:r>
            <w:r w:rsidRPr="007D54FA">
              <w:rPr>
                <w:rFonts w:ascii="Cambria" w:hAnsi="Cambria"/>
                <w:sz w:val="22"/>
                <w:szCs w:val="22"/>
              </w:rPr>
              <w:t>Mädchen</w:t>
            </w:r>
          </w:p>
          <w:p w14:paraId="772528FA" w14:textId="77777777" w:rsidR="0057571D" w:rsidRPr="007D54FA" w:rsidRDefault="00C62FCB" w:rsidP="001A5072">
            <w:pPr>
              <w:jc w:val="both"/>
              <w:rPr>
                <w:rFonts w:ascii="Cambria" w:hAnsi="Cambria"/>
                <w:sz w:val="22"/>
                <w:szCs w:val="22"/>
                <w:lang w:val="en-US"/>
              </w:rPr>
            </w:pPr>
            <w:r w:rsidRPr="007D54FA">
              <w:rPr>
                <w:rFonts w:ascii="Cambria" w:hAnsi="Cambria"/>
                <w:sz w:val="22"/>
                <w:szCs w:val="22"/>
              </w:rPr>
              <w:t>9 Jahre altes Mädchen</w:t>
            </w:r>
          </w:p>
          <w:p w14:paraId="67A1EA7D" w14:textId="77777777" w:rsidR="00EF78F0" w:rsidRPr="007D54FA" w:rsidRDefault="00EF78F0" w:rsidP="001A5072">
            <w:pPr>
              <w:jc w:val="both"/>
              <w:rPr>
                <w:rFonts w:ascii="Cambria" w:hAnsi="Cambria"/>
                <w:sz w:val="22"/>
                <w:szCs w:val="22"/>
                <w:lang w:val="en-US"/>
              </w:rPr>
            </w:pPr>
          </w:p>
        </w:tc>
      </w:tr>
      <w:tr w:rsidR="003D0C10" w:rsidRPr="007D54FA" w14:paraId="4C1E790D" w14:textId="77777777" w:rsidTr="001A5072">
        <w:tc>
          <w:tcPr>
            <w:tcW w:w="9778" w:type="dxa"/>
            <w:gridSpan w:val="2"/>
            <w:shd w:val="clear" w:color="auto" w:fill="auto"/>
          </w:tcPr>
          <w:p w14:paraId="296CC06A" w14:textId="77777777" w:rsidR="0057571D" w:rsidRPr="007D54FA" w:rsidRDefault="005A2854" w:rsidP="001A5072">
            <w:pPr>
              <w:jc w:val="both"/>
              <w:rPr>
                <w:rFonts w:ascii="Cambria" w:hAnsi="Cambria"/>
                <w:b/>
                <w:bCs/>
                <w:sz w:val="22"/>
                <w:szCs w:val="22"/>
                <w:lang w:val="en-US"/>
              </w:rPr>
            </w:pPr>
            <w:r w:rsidRPr="007D54FA">
              <w:rPr>
                <w:rFonts w:ascii="Cambria" w:hAnsi="Cambria" w:cs="TimesNewRoman,Bold"/>
                <w:b/>
                <w:bCs/>
                <w:kern w:val="0"/>
                <w:sz w:val="22"/>
                <w:szCs w:val="22"/>
                <w:lang w:val="en-US" w:eastAsia="hu-HU" w:bidi="ar-SA"/>
              </w:rPr>
              <w:t xml:space="preserve">b) </w:t>
            </w:r>
            <w:r w:rsidR="00C62FCB" w:rsidRPr="007D54FA">
              <w:rPr>
                <w:rFonts w:ascii="Cambria" w:hAnsi="Cambria"/>
                <w:b/>
                <w:sz w:val="22"/>
                <w:szCs w:val="22"/>
              </w:rPr>
              <w:t>Für wieviel Stunden durfte ein zehnjähriger Junge 1820 täglich gesetzlich eingestellt werden?</w:t>
            </w:r>
          </w:p>
        </w:tc>
      </w:tr>
      <w:tr w:rsidR="003D0C10" w:rsidRPr="007D54FA" w14:paraId="2ADEB091" w14:textId="77777777" w:rsidTr="001A5072">
        <w:tc>
          <w:tcPr>
            <w:tcW w:w="9778" w:type="dxa"/>
            <w:gridSpan w:val="2"/>
            <w:shd w:val="clear" w:color="auto" w:fill="auto"/>
          </w:tcPr>
          <w:p w14:paraId="4816B9B2" w14:textId="77777777" w:rsidR="0057571D" w:rsidRPr="007D54FA" w:rsidRDefault="005A2854" w:rsidP="001A5072">
            <w:pPr>
              <w:jc w:val="both"/>
              <w:rPr>
                <w:rFonts w:ascii="Cambria" w:hAnsi="Cambria"/>
                <w:sz w:val="22"/>
                <w:szCs w:val="22"/>
                <w:lang w:val="en-US"/>
              </w:rPr>
            </w:pPr>
            <w:r w:rsidRPr="007D54FA">
              <w:rPr>
                <w:rFonts w:ascii="Cambria" w:hAnsi="Cambria"/>
                <w:sz w:val="22"/>
                <w:szCs w:val="22"/>
                <w:lang w:val="en-US"/>
              </w:rPr>
              <w:t>__________________________________________________________________________________________________________________</w:t>
            </w:r>
          </w:p>
        </w:tc>
      </w:tr>
      <w:tr w:rsidR="003D0C10" w:rsidRPr="007D54FA" w14:paraId="64D0EF84" w14:textId="77777777" w:rsidTr="001A5072">
        <w:tc>
          <w:tcPr>
            <w:tcW w:w="9778" w:type="dxa"/>
            <w:gridSpan w:val="2"/>
            <w:shd w:val="clear" w:color="auto" w:fill="auto"/>
          </w:tcPr>
          <w:p w14:paraId="3C28686B" w14:textId="77777777" w:rsidR="00EF78F0" w:rsidRPr="007D54FA" w:rsidRDefault="00EF78F0" w:rsidP="001A5072">
            <w:pPr>
              <w:jc w:val="both"/>
              <w:rPr>
                <w:rFonts w:ascii="Cambria" w:hAnsi="Cambria"/>
                <w:b/>
                <w:bCs/>
                <w:sz w:val="22"/>
                <w:szCs w:val="22"/>
                <w:lang w:val="en-US"/>
              </w:rPr>
            </w:pPr>
          </w:p>
          <w:p w14:paraId="753A9E1F" w14:textId="77777777" w:rsidR="0057571D" w:rsidRPr="007D54FA" w:rsidRDefault="005A2854" w:rsidP="001A5072">
            <w:pPr>
              <w:jc w:val="both"/>
              <w:rPr>
                <w:rFonts w:ascii="Cambria" w:hAnsi="Cambria"/>
                <w:b/>
                <w:bCs/>
                <w:sz w:val="22"/>
                <w:szCs w:val="22"/>
                <w:lang w:val="en-US"/>
              </w:rPr>
            </w:pPr>
            <w:r w:rsidRPr="007D54FA">
              <w:rPr>
                <w:rFonts w:ascii="Cambria" w:hAnsi="Cambria"/>
                <w:b/>
                <w:bCs/>
                <w:sz w:val="22"/>
                <w:szCs w:val="22"/>
                <w:lang w:val="en-US"/>
              </w:rPr>
              <w:t xml:space="preserve">c) </w:t>
            </w:r>
            <w:r w:rsidR="00C62FCB" w:rsidRPr="007D54FA">
              <w:rPr>
                <w:rFonts w:ascii="Cambria" w:hAnsi="Cambria"/>
                <w:b/>
                <w:sz w:val="22"/>
                <w:szCs w:val="22"/>
              </w:rPr>
              <w:t>Formulieren Sie in einem Satz, warum ein Gesetz zur Beschränkung der Kinderarbeit 1819 in England verabschiedet</w:t>
            </w:r>
            <w:r w:rsidR="00C62FCB" w:rsidRPr="007D54FA">
              <w:rPr>
                <w:rFonts w:ascii="Cambria" w:hAnsi="Cambria"/>
                <w:b/>
                <w:spacing w:val="-1"/>
                <w:sz w:val="22"/>
                <w:szCs w:val="22"/>
              </w:rPr>
              <w:t xml:space="preserve"> </w:t>
            </w:r>
            <w:r w:rsidR="00C62FCB" w:rsidRPr="007D54FA">
              <w:rPr>
                <w:rFonts w:ascii="Cambria" w:hAnsi="Cambria"/>
                <w:b/>
                <w:sz w:val="22"/>
                <w:szCs w:val="22"/>
              </w:rPr>
              <w:t>wurde?</w:t>
            </w:r>
          </w:p>
        </w:tc>
      </w:tr>
      <w:tr w:rsidR="003D0C10" w:rsidRPr="007D54FA" w14:paraId="07A3DED6" w14:textId="77777777" w:rsidTr="001A5072">
        <w:tc>
          <w:tcPr>
            <w:tcW w:w="9778" w:type="dxa"/>
            <w:gridSpan w:val="2"/>
            <w:shd w:val="clear" w:color="auto" w:fill="auto"/>
          </w:tcPr>
          <w:p w14:paraId="3E81764B" w14:textId="77777777" w:rsidR="005A2854" w:rsidRPr="007D54FA" w:rsidRDefault="005A2854" w:rsidP="001A5072">
            <w:pPr>
              <w:jc w:val="both"/>
              <w:rPr>
                <w:rFonts w:ascii="Cambria" w:hAnsi="Cambria"/>
                <w:sz w:val="22"/>
                <w:szCs w:val="22"/>
                <w:lang w:val="en-US"/>
              </w:rPr>
            </w:pPr>
            <w:r w:rsidRPr="007D54FA">
              <w:rPr>
                <w:rFonts w:ascii="Cambria" w:hAnsi="Cambria"/>
                <w:sz w:val="22"/>
                <w:szCs w:val="22"/>
                <w:lang w:val="en-US"/>
              </w:rPr>
              <w:t>__________________________________________________________________________________________________________________</w:t>
            </w:r>
          </w:p>
        </w:tc>
      </w:tr>
      <w:tr w:rsidR="003D0C10" w:rsidRPr="007D54FA" w14:paraId="3B3A5F9F" w14:textId="77777777" w:rsidTr="001A5072">
        <w:tc>
          <w:tcPr>
            <w:tcW w:w="9778" w:type="dxa"/>
            <w:gridSpan w:val="2"/>
            <w:shd w:val="clear" w:color="auto" w:fill="auto"/>
          </w:tcPr>
          <w:p w14:paraId="34A86513" w14:textId="77777777" w:rsidR="005A2854" w:rsidRPr="007D54FA" w:rsidRDefault="005A2854" w:rsidP="001A5072">
            <w:pPr>
              <w:jc w:val="both"/>
              <w:rPr>
                <w:rFonts w:ascii="Cambria" w:hAnsi="Cambria"/>
                <w:sz w:val="22"/>
                <w:szCs w:val="22"/>
                <w:lang w:val="en-US"/>
              </w:rPr>
            </w:pPr>
            <w:r w:rsidRPr="007D54FA">
              <w:rPr>
                <w:rFonts w:ascii="Cambria" w:hAnsi="Cambria"/>
                <w:sz w:val="22"/>
                <w:szCs w:val="22"/>
                <w:lang w:val="en-US"/>
              </w:rPr>
              <w:t>__________________________________________________________________________________________________________________</w:t>
            </w:r>
          </w:p>
        </w:tc>
      </w:tr>
    </w:tbl>
    <w:p w14:paraId="497328CF" w14:textId="77777777" w:rsidR="008022ED" w:rsidRPr="007D54FA" w:rsidRDefault="008022ED" w:rsidP="006E73CD">
      <w:pPr>
        <w:jc w:val="both"/>
        <w:rPr>
          <w:rFonts w:ascii="Cambria" w:hAnsi="Cambria"/>
          <w:sz w:val="22"/>
          <w:szCs w:val="22"/>
          <w:lang w:val="en-US"/>
        </w:rPr>
      </w:pPr>
    </w:p>
    <w:p w14:paraId="61F16311" w14:textId="77777777" w:rsidR="00F30C35" w:rsidRPr="007D54FA" w:rsidRDefault="0053544B" w:rsidP="00A67507">
      <w:pPr>
        <w:rPr>
          <w:rFonts w:ascii="Cambria" w:hAnsi="Cambria"/>
          <w:b/>
          <w:bCs/>
          <w:sz w:val="22"/>
          <w:szCs w:val="22"/>
          <w:lang w:val="en-US"/>
        </w:rPr>
      </w:pPr>
      <w:r w:rsidRPr="007D54FA">
        <w:rPr>
          <w:rFonts w:ascii="Cambria" w:hAnsi="Cambria"/>
          <w:b/>
          <w:bCs/>
          <w:sz w:val="22"/>
          <w:szCs w:val="22"/>
          <w:lang w:val="en-US"/>
        </w:rPr>
        <w:t>6</w:t>
      </w:r>
      <w:r w:rsidR="00FD6B17" w:rsidRPr="007D54FA">
        <w:rPr>
          <w:rFonts w:ascii="Cambria" w:hAnsi="Cambria"/>
          <w:b/>
          <w:bCs/>
          <w:sz w:val="22"/>
          <w:szCs w:val="22"/>
          <w:lang w:val="en-US"/>
        </w:rPr>
        <w:t>.</w:t>
      </w:r>
      <w:r w:rsidR="00F30C35" w:rsidRPr="007D54FA">
        <w:rPr>
          <w:rFonts w:ascii="Cambria" w:hAnsi="Cambria"/>
          <w:b/>
          <w:bCs/>
          <w:sz w:val="22"/>
          <w:szCs w:val="22"/>
          <w:lang w:val="en-US"/>
        </w:rPr>
        <w:t xml:space="preserve"> </w:t>
      </w:r>
      <w:r w:rsidR="000E6E07" w:rsidRPr="007D54FA">
        <w:rPr>
          <w:rFonts w:ascii="Cambria" w:hAnsi="Cambria"/>
          <w:b/>
          <w:sz w:val="22"/>
          <w:szCs w:val="22"/>
        </w:rPr>
        <w:t>Die Aufgabe bezieht sich auf die industriellen</w:t>
      </w:r>
      <w:r w:rsidR="000E6E07" w:rsidRPr="007D54FA">
        <w:rPr>
          <w:rFonts w:ascii="Cambria" w:hAnsi="Cambria"/>
          <w:b/>
          <w:spacing w:val="-4"/>
          <w:sz w:val="22"/>
          <w:szCs w:val="22"/>
        </w:rPr>
        <w:t xml:space="preserve"> </w:t>
      </w:r>
      <w:r w:rsidR="000E6E07" w:rsidRPr="007D54FA">
        <w:rPr>
          <w:rFonts w:ascii="Cambria" w:hAnsi="Cambria"/>
          <w:b/>
          <w:sz w:val="22"/>
          <w:szCs w:val="22"/>
        </w:rPr>
        <w:t>Revolutionen.</w:t>
      </w:r>
      <w:r w:rsidR="000E6E07" w:rsidRPr="007D54FA">
        <w:rPr>
          <w:rFonts w:ascii="Cambria" w:hAnsi="Cambria"/>
          <w:b/>
          <w:bCs/>
          <w:sz w:val="22"/>
          <w:szCs w:val="22"/>
          <w:lang w:val="en-US"/>
        </w:rPr>
        <w:t xml:space="preserve"> </w:t>
      </w:r>
      <w:r w:rsidR="00A67507" w:rsidRPr="007D54FA">
        <w:rPr>
          <w:rFonts w:ascii="Cambria" w:hAnsi="Cambria"/>
          <w:b/>
          <w:bCs/>
          <w:sz w:val="22"/>
          <w:szCs w:val="22"/>
          <w:lang w:val="en-US"/>
        </w:rPr>
        <w:t>(K/3)</w:t>
      </w:r>
    </w:p>
    <w:p w14:paraId="0472632A" w14:textId="77777777" w:rsidR="00F30C35" w:rsidRPr="007D54FA" w:rsidRDefault="000E6E07" w:rsidP="00F30C35">
      <w:pPr>
        <w:jc w:val="both"/>
        <w:rPr>
          <w:rFonts w:ascii="Cambria" w:hAnsi="Cambria"/>
          <w:i/>
          <w:iCs/>
          <w:sz w:val="22"/>
          <w:szCs w:val="22"/>
          <w:lang w:val="en-US"/>
        </w:rPr>
      </w:pPr>
      <w:r w:rsidRPr="007D54FA">
        <w:rPr>
          <w:rFonts w:ascii="Cambria" w:hAnsi="Cambria"/>
          <w:b/>
          <w:sz w:val="22"/>
          <w:szCs w:val="22"/>
        </w:rPr>
        <w:t xml:space="preserve">Die Bilder illustrieren die Errungenschaften der beiden industriellen Revolutionen. Wählen Sie diejenigen aus, die ausschließlich den technischen Standard der zweiten industriellen Revolution (den zweiten Abschnitt der industriellen Revolution) widerspiegeln! </w:t>
      </w:r>
      <w:r w:rsidRPr="007D54FA">
        <w:rPr>
          <w:rFonts w:ascii="Cambria" w:hAnsi="Cambria"/>
          <w:i/>
          <w:sz w:val="22"/>
          <w:szCs w:val="22"/>
        </w:rPr>
        <w:t>(Schreiben Sie Ihre Antwort auf Seite 10!) (pro Aufgabenteil 1Punkt)</w:t>
      </w:r>
    </w:p>
    <w:p w14:paraId="3352E985" w14:textId="77777777" w:rsidR="00AC6B2B" w:rsidRPr="007D54FA" w:rsidRDefault="00AC6B2B" w:rsidP="00F30C35">
      <w:pPr>
        <w:jc w:val="both"/>
        <w:rPr>
          <w:rFonts w:ascii="Cambria" w:hAnsi="Cambria"/>
          <w:sz w:val="22"/>
          <w:szCs w:val="22"/>
          <w:lang w:val="en-US"/>
        </w:rPr>
      </w:pPr>
    </w:p>
    <w:tbl>
      <w:tblPr>
        <w:tblW w:w="0" w:type="auto"/>
        <w:tblInd w:w="-31" w:type="dxa"/>
        <w:tblLayout w:type="fixed"/>
        <w:tblCellMar>
          <w:top w:w="55" w:type="dxa"/>
          <w:left w:w="55" w:type="dxa"/>
          <w:bottom w:w="55" w:type="dxa"/>
          <w:right w:w="55" w:type="dxa"/>
        </w:tblCellMar>
        <w:tblLook w:val="0000" w:firstRow="0" w:lastRow="0" w:firstColumn="0" w:lastColumn="0" w:noHBand="0" w:noVBand="0"/>
      </w:tblPr>
      <w:tblGrid>
        <w:gridCol w:w="4767"/>
        <w:gridCol w:w="5103"/>
      </w:tblGrid>
      <w:tr w:rsidR="00F30C35" w:rsidRPr="007D54FA" w14:paraId="6723D738" w14:textId="77777777" w:rsidTr="00A67507">
        <w:tc>
          <w:tcPr>
            <w:tcW w:w="4767" w:type="dxa"/>
            <w:shd w:val="clear" w:color="auto" w:fill="auto"/>
          </w:tcPr>
          <w:p w14:paraId="0ED5740D" w14:textId="77777777" w:rsidR="00F30C35" w:rsidRPr="007D54FA" w:rsidRDefault="001C150A" w:rsidP="001A5072">
            <w:pPr>
              <w:pStyle w:val="Tblzattartalom"/>
              <w:snapToGrid w:val="0"/>
              <w:jc w:val="center"/>
              <w:rPr>
                <w:rFonts w:ascii="Cambria" w:hAnsi="Cambria" w:cs="Cambria"/>
                <w:b/>
                <w:bCs/>
                <w:sz w:val="22"/>
                <w:szCs w:val="22"/>
                <w:lang w:val="en-US"/>
              </w:rPr>
            </w:pPr>
            <w:r w:rsidRPr="007D54FA">
              <w:rPr>
                <w:rFonts w:ascii="Cambria" w:hAnsi="Cambria"/>
                <w:noProof/>
                <w:lang w:eastAsia="hu-HU" w:bidi="ar-SA"/>
              </w:rPr>
              <w:drawing>
                <wp:anchor distT="0" distB="0" distL="0" distR="0" simplePos="0" relativeHeight="251654656" behindDoc="0" locked="0" layoutInCell="1" allowOverlap="1" wp14:anchorId="36C36703" wp14:editId="01539E28">
                  <wp:simplePos x="0" y="0"/>
                  <wp:positionH relativeFrom="column">
                    <wp:align>center</wp:align>
                  </wp:positionH>
                  <wp:positionV relativeFrom="paragraph">
                    <wp:posOffset>5080</wp:posOffset>
                  </wp:positionV>
                  <wp:extent cx="2951480" cy="1590675"/>
                  <wp:effectExtent l="0" t="0" r="0" b="0"/>
                  <wp:wrapTopAndBottom/>
                  <wp:docPr id="220" name="Kép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951480" cy="159067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c>
          <w:tcPr>
            <w:tcW w:w="5103" w:type="dxa"/>
            <w:shd w:val="clear" w:color="auto" w:fill="auto"/>
          </w:tcPr>
          <w:p w14:paraId="2DD1DD4E" w14:textId="77777777" w:rsidR="00F30C35" w:rsidRPr="007D54FA" w:rsidRDefault="001C150A" w:rsidP="001A5072">
            <w:pPr>
              <w:pStyle w:val="Tblzattartalom"/>
              <w:snapToGrid w:val="0"/>
              <w:jc w:val="center"/>
              <w:rPr>
                <w:rFonts w:ascii="Cambria" w:hAnsi="Cambria" w:cs="Cambria"/>
                <w:b/>
                <w:bCs/>
                <w:sz w:val="22"/>
                <w:szCs w:val="22"/>
                <w:lang w:val="en-US"/>
              </w:rPr>
            </w:pPr>
            <w:r w:rsidRPr="007D54FA">
              <w:rPr>
                <w:rFonts w:ascii="Cambria" w:hAnsi="Cambria"/>
                <w:noProof/>
                <w:lang w:eastAsia="hu-HU" w:bidi="ar-SA"/>
              </w:rPr>
              <w:drawing>
                <wp:anchor distT="0" distB="0" distL="0" distR="0" simplePos="0" relativeHeight="251655680" behindDoc="0" locked="0" layoutInCell="1" allowOverlap="1" wp14:anchorId="7FE7239E" wp14:editId="614E625A">
                  <wp:simplePos x="0" y="0"/>
                  <wp:positionH relativeFrom="column">
                    <wp:align>center</wp:align>
                  </wp:positionH>
                  <wp:positionV relativeFrom="paragraph">
                    <wp:posOffset>5080</wp:posOffset>
                  </wp:positionV>
                  <wp:extent cx="3012440" cy="1642110"/>
                  <wp:effectExtent l="0" t="0" r="0" b="0"/>
                  <wp:wrapTopAndBottom/>
                  <wp:docPr id="221" name="Kép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012440" cy="164211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r>
      <w:tr w:rsidR="00F30C35" w:rsidRPr="007D54FA" w14:paraId="330B6E6E" w14:textId="77777777" w:rsidTr="00A67507">
        <w:tc>
          <w:tcPr>
            <w:tcW w:w="4767" w:type="dxa"/>
            <w:shd w:val="clear" w:color="auto" w:fill="auto"/>
          </w:tcPr>
          <w:p w14:paraId="65047009" w14:textId="77777777" w:rsidR="00F30C35" w:rsidRPr="007D54FA" w:rsidRDefault="00F30C35" w:rsidP="001A5072">
            <w:pPr>
              <w:pStyle w:val="Tblzattartalom"/>
              <w:snapToGrid w:val="0"/>
              <w:jc w:val="center"/>
              <w:rPr>
                <w:rFonts w:ascii="Cambria" w:hAnsi="Cambria"/>
                <w:lang w:val="en-US"/>
              </w:rPr>
            </w:pPr>
            <w:r w:rsidRPr="007D54FA">
              <w:rPr>
                <w:rFonts w:ascii="Cambria" w:hAnsi="Cambria" w:cs="Cambria"/>
                <w:b/>
                <w:bCs/>
                <w:sz w:val="22"/>
                <w:szCs w:val="22"/>
                <w:lang w:val="en-US"/>
              </w:rPr>
              <w:t>A)</w:t>
            </w:r>
          </w:p>
        </w:tc>
        <w:tc>
          <w:tcPr>
            <w:tcW w:w="5103" w:type="dxa"/>
            <w:shd w:val="clear" w:color="auto" w:fill="auto"/>
          </w:tcPr>
          <w:p w14:paraId="764AEA4C" w14:textId="77777777" w:rsidR="00F30C35" w:rsidRPr="007D54FA" w:rsidRDefault="00F30C35" w:rsidP="001A5072">
            <w:pPr>
              <w:pStyle w:val="Tblzattartalom"/>
              <w:snapToGrid w:val="0"/>
              <w:jc w:val="center"/>
              <w:rPr>
                <w:rFonts w:ascii="Cambria" w:hAnsi="Cambria"/>
                <w:lang w:val="en-US"/>
              </w:rPr>
            </w:pPr>
            <w:r w:rsidRPr="007D54FA">
              <w:rPr>
                <w:rFonts w:ascii="Cambria" w:hAnsi="Cambria" w:cs="Cambria"/>
                <w:b/>
                <w:bCs/>
                <w:sz w:val="22"/>
                <w:szCs w:val="22"/>
                <w:lang w:val="en-US"/>
              </w:rPr>
              <w:t>B)</w:t>
            </w:r>
          </w:p>
        </w:tc>
      </w:tr>
      <w:tr w:rsidR="00F30C35" w:rsidRPr="007D54FA" w14:paraId="05727D5B" w14:textId="77777777" w:rsidTr="00A67507">
        <w:tc>
          <w:tcPr>
            <w:tcW w:w="4767" w:type="dxa"/>
            <w:shd w:val="clear" w:color="auto" w:fill="auto"/>
          </w:tcPr>
          <w:p w14:paraId="58983F83" w14:textId="77777777" w:rsidR="00F30C35" w:rsidRPr="007D54FA" w:rsidRDefault="001C150A" w:rsidP="001A5072">
            <w:pPr>
              <w:pStyle w:val="Tblzattartalom"/>
              <w:snapToGrid w:val="0"/>
              <w:jc w:val="center"/>
              <w:rPr>
                <w:rFonts w:ascii="Cambria" w:hAnsi="Cambria" w:cs="Cambria"/>
                <w:b/>
                <w:bCs/>
                <w:sz w:val="22"/>
                <w:szCs w:val="22"/>
                <w:lang w:val="en-US"/>
              </w:rPr>
            </w:pPr>
            <w:r w:rsidRPr="007D54FA">
              <w:rPr>
                <w:rFonts w:ascii="Cambria" w:hAnsi="Cambria"/>
                <w:noProof/>
                <w:lang w:eastAsia="hu-HU" w:bidi="ar-SA"/>
              </w:rPr>
              <w:lastRenderedPageBreak/>
              <w:drawing>
                <wp:anchor distT="0" distB="0" distL="0" distR="0" simplePos="0" relativeHeight="251656704" behindDoc="0" locked="0" layoutInCell="1" allowOverlap="1" wp14:anchorId="1720091D" wp14:editId="430A5F06">
                  <wp:simplePos x="0" y="0"/>
                  <wp:positionH relativeFrom="column">
                    <wp:align>center</wp:align>
                  </wp:positionH>
                  <wp:positionV relativeFrom="paragraph">
                    <wp:posOffset>5080</wp:posOffset>
                  </wp:positionV>
                  <wp:extent cx="2124710" cy="2804795"/>
                  <wp:effectExtent l="0" t="0" r="0" b="0"/>
                  <wp:wrapTopAndBottom/>
                  <wp:docPr id="222" name="Kép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124710" cy="280479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c>
          <w:tcPr>
            <w:tcW w:w="5103" w:type="dxa"/>
            <w:shd w:val="clear" w:color="auto" w:fill="auto"/>
          </w:tcPr>
          <w:p w14:paraId="63C95E5A" w14:textId="77777777" w:rsidR="00F30C35" w:rsidRPr="007D54FA" w:rsidRDefault="00F30C35" w:rsidP="001A5072">
            <w:pPr>
              <w:pStyle w:val="Tblzattartalom"/>
              <w:snapToGrid w:val="0"/>
              <w:rPr>
                <w:rFonts w:ascii="Cambria" w:hAnsi="Cambria" w:cs="Cambria"/>
                <w:b/>
                <w:bCs/>
                <w:sz w:val="22"/>
                <w:szCs w:val="22"/>
                <w:lang w:val="en-US"/>
              </w:rPr>
            </w:pPr>
          </w:p>
          <w:p w14:paraId="3F3593C3" w14:textId="77777777" w:rsidR="00F30C35" w:rsidRPr="007D54FA" w:rsidRDefault="001C150A" w:rsidP="001A5072">
            <w:pPr>
              <w:pStyle w:val="Tblzattartalom"/>
              <w:jc w:val="center"/>
              <w:rPr>
                <w:rFonts w:ascii="Cambria" w:hAnsi="Cambria" w:cs="Cambria"/>
                <w:b/>
                <w:bCs/>
                <w:sz w:val="22"/>
                <w:szCs w:val="22"/>
                <w:lang w:val="en-US"/>
              </w:rPr>
            </w:pPr>
            <w:r w:rsidRPr="007D54FA">
              <w:rPr>
                <w:rFonts w:ascii="Cambria" w:hAnsi="Cambria"/>
                <w:noProof/>
                <w:lang w:eastAsia="hu-HU" w:bidi="ar-SA"/>
              </w:rPr>
              <w:drawing>
                <wp:anchor distT="0" distB="0" distL="0" distR="0" simplePos="0" relativeHeight="251657728" behindDoc="0" locked="0" layoutInCell="1" allowOverlap="1" wp14:anchorId="7FEC3993" wp14:editId="2469B8C9">
                  <wp:simplePos x="0" y="0"/>
                  <wp:positionH relativeFrom="column">
                    <wp:align>center</wp:align>
                  </wp:positionH>
                  <wp:positionV relativeFrom="paragraph">
                    <wp:posOffset>5080</wp:posOffset>
                  </wp:positionV>
                  <wp:extent cx="3012440" cy="1988185"/>
                  <wp:effectExtent l="0" t="0" r="0" b="0"/>
                  <wp:wrapTopAndBottom/>
                  <wp:docPr id="223" name="Kép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012440" cy="198818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r>
      <w:tr w:rsidR="00F30C35" w:rsidRPr="007D54FA" w14:paraId="747EE5EE" w14:textId="77777777" w:rsidTr="00A67507">
        <w:tc>
          <w:tcPr>
            <w:tcW w:w="4767" w:type="dxa"/>
            <w:shd w:val="clear" w:color="auto" w:fill="auto"/>
          </w:tcPr>
          <w:p w14:paraId="143FB38C" w14:textId="77777777" w:rsidR="00F30C35" w:rsidRPr="007D54FA" w:rsidRDefault="00F30C35" w:rsidP="001A5072">
            <w:pPr>
              <w:pStyle w:val="Tblzattartalom"/>
              <w:snapToGrid w:val="0"/>
              <w:jc w:val="center"/>
              <w:rPr>
                <w:rFonts w:ascii="Cambria" w:hAnsi="Cambria"/>
                <w:lang w:val="en-US"/>
              </w:rPr>
            </w:pPr>
            <w:r w:rsidRPr="007D54FA">
              <w:rPr>
                <w:rFonts w:ascii="Cambria" w:hAnsi="Cambria" w:cs="Cambria"/>
                <w:b/>
                <w:bCs/>
                <w:sz w:val="22"/>
                <w:szCs w:val="22"/>
                <w:lang w:val="en-US"/>
              </w:rPr>
              <w:t>C)</w:t>
            </w:r>
          </w:p>
        </w:tc>
        <w:tc>
          <w:tcPr>
            <w:tcW w:w="5103" w:type="dxa"/>
            <w:shd w:val="clear" w:color="auto" w:fill="auto"/>
          </w:tcPr>
          <w:p w14:paraId="6AD7D122" w14:textId="77777777" w:rsidR="00F30C35" w:rsidRPr="007D54FA" w:rsidRDefault="00F30C35" w:rsidP="001A5072">
            <w:pPr>
              <w:pStyle w:val="Tblzattartalom"/>
              <w:snapToGrid w:val="0"/>
              <w:jc w:val="center"/>
              <w:rPr>
                <w:rFonts w:ascii="Cambria" w:hAnsi="Cambria"/>
                <w:lang w:val="en-US"/>
              </w:rPr>
            </w:pPr>
            <w:r w:rsidRPr="007D54FA">
              <w:rPr>
                <w:rFonts w:ascii="Cambria" w:hAnsi="Cambria" w:cs="Cambria"/>
                <w:b/>
                <w:bCs/>
                <w:sz w:val="22"/>
                <w:szCs w:val="22"/>
                <w:lang w:val="en-US"/>
              </w:rPr>
              <w:t>D)</w:t>
            </w:r>
          </w:p>
        </w:tc>
      </w:tr>
      <w:tr w:rsidR="00F30C35" w:rsidRPr="007D54FA" w14:paraId="2473AE02" w14:textId="77777777" w:rsidTr="00A67507">
        <w:tc>
          <w:tcPr>
            <w:tcW w:w="4767" w:type="dxa"/>
            <w:shd w:val="clear" w:color="auto" w:fill="auto"/>
          </w:tcPr>
          <w:p w14:paraId="4347E0E9" w14:textId="77777777" w:rsidR="00F30C35" w:rsidRPr="007D54FA" w:rsidRDefault="00F30C35" w:rsidP="001A5072">
            <w:pPr>
              <w:pStyle w:val="Tblzattartalom"/>
              <w:snapToGrid w:val="0"/>
              <w:jc w:val="center"/>
              <w:rPr>
                <w:rFonts w:ascii="Cambria" w:hAnsi="Cambria" w:cs="Cambria"/>
                <w:b/>
                <w:bCs/>
                <w:sz w:val="22"/>
                <w:szCs w:val="22"/>
                <w:lang w:val="en-US"/>
              </w:rPr>
            </w:pPr>
          </w:p>
          <w:p w14:paraId="378C1174" w14:textId="77777777" w:rsidR="00F30C35" w:rsidRPr="007D54FA" w:rsidRDefault="001C150A" w:rsidP="001A5072">
            <w:pPr>
              <w:pStyle w:val="Tblzattartalom"/>
              <w:jc w:val="center"/>
              <w:rPr>
                <w:rFonts w:ascii="Cambria" w:hAnsi="Cambria" w:cs="Cambria"/>
                <w:b/>
                <w:bCs/>
                <w:sz w:val="22"/>
                <w:szCs w:val="22"/>
                <w:lang w:val="en-US"/>
              </w:rPr>
            </w:pPr>
            <w:r w:rsidRPr="007D54FA">
              <w:rPr>
                <w:rFonts w:ascii="Cambria" w:hAnsi="Cambria"/>
                <w:noProof/>
                <w:lang w:eastAsia="hu-HU" w:bidi="ar-SA"/>
              </w:rPr>
              <w:drawing>
                <wp:anchor distT="0" distB="0" distL="0" distR="0" simplePos="0" relativeHeight="251658752" behindDoc="0" locked="0" layoutInCell="1" allowOverlap="1" wp14:anchorId="06E2BE94" wp14:editId="43B5F926">
                  <wp:simplePos x="0" y="0"/>
                  <wp:positionH relativeFrom="column">
                    <wp:align>center</wp:align>
                  </wp:positionH>
                  <wp:positionV relativeFrom="paragraph">
                    <wp:posOffset>5080</wp:posOffset>
                  </wp:positionV>
                  <wp:extent cx="2764155" cy="1742440"/>
                  <wp:effectExtent l="0" t="0" r="0" b="0"/>
                  <wp:wrapTopAndBottom/>
                  <wp:docPr id="224" name="Kép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764155" cy="174244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c>
          <w:tcPr>
            <w:tcW w:w="5103" w:type="dxa"/>
            <w:shd w:val="clear" w:color="auto" w:fill="auto"/>
          </w:tcPr>
          <w:p w14:paraId="13865B92" w14:textId="77777777" w:rsidR="00F30C35" w:rsidRPr="007D54FA" w:rsidRDefault="001C150A" w:rsidP="001A5072">
            <w:pPr>
              <w:pStyle w:val="Tblzattartalom"/>
              <w:snapToGrid w:val="0"/>
              <w:jc w:val="center"/>
              <w:rPr>
                <w:rFonts w:ascii="Cambria" w:hAnsi="Cambria" w:cs="Cambria"/>
                <w:b/>
                <w:bCs/>
                <w:sz w:val="22"/>
                <w:szCs w:val="22"/>
                <w:lang w:val="en-US"/>
              </w:rPr>
            </w:pPr>
            <w:r w:rsidRPr="007D54FA">
              <w:rPr>
                <w:rFonts w:ascii="Cambria" w:hAnsi="Cambria"/>
                <w:noProof/>
                <w:lang w:eastAsia="hu-HU" w:bidi="ar-SA"/>
              </w:rPr>
              <w:drawing>
                <wp:anchor distT="0" distB="0" distL="0" distR="0" simplePos="0" relativeHeight="251659776" behindDoc="0" locked="0" layoutInCell="1" allowOverlap="1" wp14:anchorId="3724084A" wp14:editId="7C5EBE6B">
                  <wp:simplePos x="0" y="0"/>
                  <wp:positionH relativeFrom="column">
                    <wp:align>center</wp:align>
                  </wp:positionH>
                  <wp:positionV relativeFrom="paragraph">
                    <wp:posOffset>5080</wp:posOffset>
                  </wp:positionV>
                  <wp:extent cx="2533650" cy="1915160"/>
                  <wp:effectExtent l="0" t="0" r="0" b="0"/>
                  <wp:wrapTopAndBottom/>
                  <wp:docPr id="225" name="Kép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533650" cy="191516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r>
      <w:tr w:rsidR="00F30C35" w:rsidRPr="007D54FA" w14:paraId="27B66991" w14:textId="77777777" w:rsidTr="00A67507">
        <w:tc>
          <w:tcPr>
            <w:tcW w:w="4767" w:type="dxa"/>
            <w:shd w:val="clear" w:color="auto" w:fill="auto"/>
          </w:tcPr>
          <w:p w14:paraId="04E73E86" w14:textId="77777777" w:rsidR="00F30C35" w:rsidRPr="007D54FA" w:rsidRDefault="00F30C35" w:rsidP="001A5072">
            <w:pPr>
              <w:pStyle w:val="Tblzattartalom"/>
              <w:snapToGrid w:val="0"/>
              <w:jc w:val="center"/>
              <w:rPr>
                <w:rFonts w:ascii="Cambria" w:hAnsi="Cambria"/>
                <w:lang w:val="en-US"/>
              </w:rPr>
            </w:pPr>
            <w:r w:rsidRPr="007D54FA">
              <w:rPr>
                <w:rFonts w:ascii="Cambria" w:hAnsi="Cambria" w:cs="Cambria"/>
                <w:b/>
                <w:bCs/>
                <w:sz w:val="22"/>
                <w:szCs w:val="22"/>
                <w:lang w:val="en-US"/>
              </w:rPr>
              <w:t>E)</w:t>
            </w:r>
          </w:p>
        </w:tc>
        <w:tc>
          <w:tcPr>
            <w:tcW w:w="5103" w:type="dxa"/>
            <w:shd w:val="clear" w:color="auto" w:fill="auto"/>
          </w:tcPr>
          <w:p w14:paraId="36564C35" w14:textId="77777777" w:rsidR="00F30C35" w:rsidRPr="007D54FA" w:rsidRDefault="00F30C35" w:rsidP="001A5072">
            <w:pPr>
              <w:pStyle w:val="Tblzattartalom"/>
              <w:snapToGrid w:val="0"/>
              <w:jc w:val="center"/>
              <w:rPr>
                <w:rFonts w:ascii="Cambria" w:hAnsi="Cambria"/>
                <w:lang w:val="en-US"/>
              </w:rPr>
            </w:pPr>
            <w:r w:rsidRPr="007D54FA">
              <w:rPr>
                <w:rFonts w:ascii="Cambria" w:hAnsi="Cambria" w:cs="Cambria"/>
                <w:b/>
                <w:bCs/>
                <w:sz w:val="22"/>
                <w:szCs w:val="22"/>
                <w:lang w:val="en-US"/>
              </w:rPr>
              <w:t>F)</w:t>
            </w:r>
          </w:p>
        </w:tc>
      </w:tr>
      <w:tr w:rsidR="00F30C35" w:rsidRPr="007D54FA" w14:paraId="4823DD1C" w14:textId="77777777" w:rsidTr="00A67507">
        <w:tc>
          <w:tcPr>
            <w:tcW w:w="9870" w:type="dxa"/>
            <w:gridSpan w:val="2"/>
            <w:shd w:val="clear" w:color="auto" w:fill="auto"/>
          </w:tcPr>
          <w:p w14:paraId="1BFCB120" w14:textId="77777777" w:rsidR="00F30C35" w:rsidRPr="007D54FA" w:rsidRDefault="001C150A" w:rsidP="001A5072">
            <w:pPr>
              <w:pStyle w:val="Tblzattartalom"/>
              <w:snapToGrid w:val="0"/>
              <w:jc w:val="center"/>
              <w:rPr>
                <w:rFonts w:ascii="Cambria" w:hAnsi="Cambria" w:cs="Cambria"/>
                <w:b/>
                <w:bCs/>
                <w:sz w:val="22"/>
                <w:szCs w:val="22"/>
                <w:lang w:val="en-US"/>
              </w:rPr>
            </w:pPr>
            <w:r w:rsidRPr="007D54FA">
              <w:rPr>
                <w:rFonts w:ascii="Cambria" w:hAnsi="Cambria"/>
                <w:noProof/>
                <w:lang w:eastAsia="hu-HU" w:bidi="ar-SA"/>
              </w:rPr>
              <w:drawing>
                <wp:anchor distT="0" distB="0" distL="0" distR="0" simplePos="0" relativeHeight="251660800" behindDoc="0" locked="0" layoutInCell="1" allowOverlap="1" wp14:anchorId="59BC1045" wp14:editId="1EC91B95">
                  <wp:simplePos x="0" y="0"/>
                  <wp:positionH relativeFrom="column">
                    <wp:align>center</wp:align>
                  </wp:positionH>
                  <wp:positionV relativeFrom="paragraph">
                    <wp:posOffset>5080</wp:posOffset>
                  </wp:positionV>
                  <wp:extent cx="2919730" cy="1985010"/>
                  <wp:effectExtent l="0" t="0" r="0" b="0"/>
                  <wp:wrapTopAndBottom/>
                  <wp:docPr id="226" name="Kép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919730" cy="198501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r>
      <w:tr w:rsidR="00F30C35" w:rsidRPr="007D54FA" w14:paraId="7974E477" w14:textId="77777777" w:rsidTr="00A67507">
        <w:tc>
          <w:tcPr>
            <w:tcW w:w="9870" w:type="dxa"/>
            <w:gridSpan w:val="2"/>
            <w:shd w:val="clear" w:color="auto" w:fill="auto"/>
          </w:tcPr>
          <w:p w14:paraId="22E655C3" w14:textId="77777777" w:rsidR="00F30C35" w:rsidRPr="007D54FA" w:rsidRDefault="00F30C35" w:rsidP="001A5072">
            <w:pPr>
              <w:pStyle w:val="Tblzattartalom"/>
              <w:snapToGrid w:val="0"/>
              <w:jc w:val="center"/>
              <w:rPr>
                <w:rFonts w:ascii="Cambria" w:hAnsi="Cambria"/>
                <w:lang w:val="en-US"/>
              </w:rPr>
            </w:pPr>
            <w:r w:rsidRPr="007D54FA">
              <w:rPr>
                <w:rFonts w:ascii="Cambria" w:hAnsi="Cambria" w:cs="Cambria"/>
                <w:b/>
                <w:bCs/>
                <w:sz w:val="22"/>
                <w:szCs w:val="22"/>
                <w:lang w:val="en-US"/>
              </w:rPr>
              <w:t>G)</w:t>
            </w:r>
          </w:p>
        </w:tc>
      </w:tr>
    </w:tbl>
    <w:p w14:paraId="146DA624" w14:textId="77777777" w:rsidR="00F30C35" w:rsidRPr="007D54FA" w:rsidRDefault="00F30C35" w:rsidP="00F30C35">
      <w:pPr>
        <w:autoSpaceDE w:val="0"/>
        <w:rPr>
          <w:rFonts w:ascii="Cambria" w:hAnsi="Cambria" w:cs="Cambria"/>
          <w:sz w:val="22"/>
          <w:szCs w:val="22"/>
          <w:lang w:val="en-US"/>
        </w:rPr>
      </w:pPr>
    </w:p>
    <w:tbl>
      <w:tblPr>
        <w:tblW w:w="9886" w:type="dxa"/>
        <w:tblInd w:w="55" w:type="dxa"/>
        <w:tblLayout w:type="fixed"/>
        <w:tblCellMar>
          <w:top w:w="55" w:type="dxa"/>
          <w:left w:w="55" w:type="dxa"/>
          <w:bottom w:w="55" w:type="dxa"/>
          <w:right w:w="55" w:type="dxa"/>
        </w:tblCellMar>
        <w:tblLook w:val="0000" w:firstRow="0" w:lastRow="0" w:firstColumn="0" w:lastColumn="0" w:noHBand="0" w:noVBand="0"/>
      </w:tblPr>
      <w:tblGrid>
        <w:gridCol w:w="3914"/>
        <w:gridCol w:w="5972"/>
      </w:tblGrid>
      <w:tr w:rsidR="00F30C35" w:rsidRPr="007D54FA" w14:paraId="2055E3BD" w14:textId="77777777" w:rsidTr="000E6E07">
        <w:tc>
          <w:tcPr>
            <w:tcW w:w="3914" w:type="dxa"/>
            <w:shd w:val="clear" w:color="auto" w:fill="auto"/>
          </w:tcPr>
          <w:p w14:paraId="4D8B5EC3" w14:textId="77777777" w:rsidR="00F30C35" w:rsidRPr="007D54FA" w:rsidRDefault="000E6E07" w:rsidP="001A5072">
            <w:pPr>
              <w:autoSpaceDE w:val="0"/>
              <w:jc w:val="both"/>
              <w:rPr>
                <w:rFonts w:ascii="Cambria" w:hAnsi="Cambria"/>
                <w:lang w:val="en-US"/>
              </w:rPr>
            </w:pPr>
            <w:r w:rsidRPr="007D54FA">
              <w:rPr>
                <w:rFonts w:ascii="Cambria" w:hAnsi="Cambria"/>
                <w:b/>
                <w:sz w:val="22"/>
                <w:szCs w:val="22"/>
              </w:rPr>
              <w:t>Buchstaben der ausgewählten Bilder</w:t>
            </w:r>
            <w:r w:rsidR="00F30C35" w:rsidRPr="007D54FA">
              <w:rPr>
                <w:rFonts w:ascii="Cambria" w:hAnsi="Cambria" w:cs="Cambria"/>
                <w:b/>
                <w:bCs/>
                <w:sz w:val="22"/>
                <w:szCs w:val="22"/>
                <w:lang w:val="en-US"/>
              </w:rPr>
              <w:t>:</w:t>
            </w:r>
          </w:p>
        </w:tc>
        <w:tc>
          <w:tcPr>
            <w:tcW w:w="5972" w:type="dxa"/>
            <w:shd w:val="clear" w:color="auto" w:fill="auto"/>
          </w:tcPr>
          <w:p w14:paraId="76BF34B4" w14:textId="77777777" w:rsidR="00F30C35" w:rsidRPr="007D54FA" w:rsidRDefault="00A67507" w:rsidP="001A5072">
            <w:pPr>
              <w:pStyle w:val="Tblzattartalom"/>
              <w:snapToGrid w:val="0"/>
              <w:rPr>
                <w:rFonts w:ascii="Cambria" w:hAnsi="Cambria" w:cs="Cambria"/>
                <w:sz w:val="22"/>
                <w:szCs w:val="22"/>
                <w:lang w:val="en-US"/>
              </w:rPr>
            </w:pPr>
            <w:r w:rsidRPr="007D54FA">
              <w:rPr>
                <w:rFonts w:ascii="Cambria" w:hAnsi="Cambria" w:cs="Cambria"/>
                <w:sz w:val="22"/>
                <w:szCs w:val="22"/>
                <w:lang w:val="en-US"/>
              </w:rPr>
              <w:t>______________________________________</w:t>
            </w:r>
          </w:p>
        </w:tc>
      </w:tr>
    </w:tbl>
    <w:p w14:paraId="1A0E975D" w14:textId="77777777" w:rsidR="008022ED" w:rsidRPr="007D54FA" w:rsidRDefault="008022ED" w:rsidP="006E73CD">
      <w:pPr>
        <w:jc w:val="both"/>
        <w:rPr>
          <w:rFonts w:ascii="Cambria" w:hAnsi="Cambria"/>
          <w:sz w:val="22"/>
          <w:szCs w:val="22"/>
          <w:lang w:val="en-US"/>
        </w:rPr>
      </w:pPr>
    </w:p>
    <w:p w14:paraId="3CD18C20" w14:textId="77777777" w:rsidR="008A6CC1" w:rsidRPr="007D54FA" w:rsidRDefault="00A67507" w:rsidP="008A6CC1">
      <w:pPr>
        <w:jc w:val="both"/>
        <w:rPr>
          <w:rFonts w:ascii="Cambria" w:hAnsi="Cambria"/>
          <w:b/>
          <w:bCs/>
          <w:sz w:val="22"/>
          <w:szCs w:val="22"/>
          <w:lang w:val="en-US"/>
        </w:rPr>
      </w:pPr>
      <w:r w:rsidRPr="007D54FA">
        <w:rPr>
          <w:rFonts w:ascii="Cambria" w:hAnsi="Cambria"/>
          <w:sz w:val="22"/>
          <w:szCs w:val="22"/>
          <w:lang w:val="en-US"/>
        </w:rPr>
        <w:br w:type="page"/>
      </w:r>
      <w:r w:rsidR="0053544B" w:rsidRPr="007D54FA">
        <w:rPr>
          <w:rFonts w:ascii="Cambria" w:hAnsi="Cambria"/>
          <w:b/>
          <w:bCs/>
          <w:sz w:val="22"/>
          <w:szCs w:val="22"/>
          <w:lang w:val="en-US"/>
        </w:rPr>
        <w:lastRenderedPageBreak/>
        <w:t>7</w:t>
      </w:r>
      <w:r w:rsidRPr="007D54FA">
        <w:rPr>
          <w:rFonts w:ascii="Cambria" w:hAnsi="Cambria"/>
          <w:b/>
          <w:bCs/>
          <w:sz w:val="22"/>
          <w:szCs w:val="22"/>
          <w:lang w:val="en-US"/>
        </w:rPr>
        <w:t xml:space="preserve">. </w:t>
      </w:r>
      <w:r w:rsidR="00993BB4" w:rsidRPr="007D54FA">
        <w:rPr>
          <w:rFonts w:ascii="Cambria" w:hAnsi="Cambria"/>
          <w:b/>
          <w:sz w:val="22"/>
          <w:szCs w:val="22"/>
        </w:rPr>
        <w:t>Die Aufgabe bezieht sich auf die Verhältnisse auf dem Balkan in der zweiten Hälfte des 19.</w:t>
      </w:r>
      <w:r w:rsidR="00993BB4" w:rsidRPr="007D54FA">
        <w:rPr>
          <w:rFonts w:ascii="Cambria" w:hAnsi="Cambria"/>
          <w:b/>
          <w:spacing w:val="-2"/>
          <w:sz w:val="22"/>
          <w:szCs w:val="22"/>
        </w:rPr>
        <w:t xml:space="preserve"> </w:t>
      </w:r>
      <w:r w:rsidR="00993BB4" w:rsidRPr="007D54FA">
        <w:rPr>
          <w:rFonts w:ascii="Cambria" w:hAnsi="Cambria"/>
          <w:b/>
          <w:sz w:val="22"/>
          <w:szCs w:val="22"/>
        </w:rPr>
        <w:t>Jahrhunderts.</w:t>
      </w:r>
      <w:r w:rsidR="00E84A4D" w:rsidRPr="007D54FA">
        <w:rPr>
          <w:rFonts w:ascii="Cambria" w:hAnsi="Cambria"/>
          <w:b/>
          <w:bCs/>
          <w:sz w:val="22"/>
          <w:szCs w:val="22"/>
          <w:lang w:val="en-US"/>
        </w:rPr>
        <w:t xml:space="preserve"> (K/3)</w:t>
      </w:r>
    </w:p>
    <w:p w14:paraId="4DF96A16" w14:textId="77777777" w:rsidR="008A6CC1" w:rsidRPr="007D54FA" w:rsidRDefault="00993BB4" w:rsidP="008A6CC1">
      <w:pPr>
        <w:jc w:val="both"/>
        <w:rPr>
          <w:rFonts w:ascii="Cambria" w:hAnsi="Cambria"/>
          <w:b/>
          <w:bCs/>
          <w:sz w:val="22"/>
          <w:szCs w:val="22"/>
          <w:lang w:val="en-US"/>
        </w:rPr>
      </w:pPr>
      <w:r w:rsidRPr="007D54FA">
        <w:rPr>
          <w:rFonts w:ascii="Cambria" w:hAnsi="Cambria"/>
          <w:b/>
          <w:sz w:val="22"/>
          <w:szCs w:val="22"/>
        </w:rPr>
        <w:t>Beantworten Sie die folgenden Fragen anhand der Karte und Ihrer Kenntnisse!</w:t>
      </w:r>
    </w:p>
    <w:p w14:paraId="7467AC40" w14:textId="77777777" w:rsidR="008022ED" w:rsidRPr="007D54FA" w:rsidRDefault="008A6CC1" w:rsidP="008A6CC1">
      <w:pPr>
        <w:jc w:val="both"/>
        <w:rPr>
          <w:rFonts w:ascii="Cambria" w:hAnsi="Cambria"/>
          <w:sz w:val="22"/>
          <w:szCs w:val="22"/>
          <w:lang w:val="en-US"/>
        </w:rPr>
      </w:pPr>
      <w:r w:rsidRPr="007D54FA">
        <w:rPr>
          <w:rFonts w:ascii="Cambria" w:hAnsi="Cambria"/>
          <w:b/>
          <w:bCs/>
          <w:sz w:val="22"/>
          <w:szCs w:val="22"/>
          <w:lang w:val="en-US"/>
        </w:rPr>
        <w:t xml:space="preserve">a) </w:t>
      </w:r>
      <w:r w:rsidR="00993BB4" w:rsidRPr="007D54FA">
        <w:rPr>
          <w:rFonts w:ascii="Cambria" w:hAnsi="Cambria"/>
          <w:b/>
          <w:sz w:val="22"/>
          <w:szCs w:val="22"/>
        </w:rPr>
        <w:t xml:space="preserve">Schreiben Sie die Nummer der jeweiligen Volksgruppe in die Zeichenerklärung der Karte! </w:t>
      </w:r>
      <w:r w:rsidR="00993BB4" w:rsidRPr="007D54FA">
        <w:rPr>
          <w:rFonts w:ascii="Cambria" w:hAnsi="Cambria"/>
          <w:sz w:val="22"/>
          <w:szCs w:val="22"/>
        </w:rPr>
        <w:t>(pro Aufgabenteil 0,5</w:t>
      </w:r>
      <w:r w:rsidR="00993BB4" w:rsidRPr="007D54FA">
        <w:rPr>
          <w:rFonts w:ascii="Cambria" w:hAnsi="Cambria"/>
          <w:spacing w:val="-5"/>
          <w:sz w:val="22"/>
          <w:szCs w:val="22"/>
        </w:rPr>
        <w:t xml:space="preserve"> </w:t>
      </w:r>
      <w:r w:rsidR="00993BB4" w:rsidRPr="007D54FA">
        <w:rPr>
          <w:rFonts w:ascii="Cambria" w:hAnsi="Cambria"/>
          <w:sz w:val="22"/>
          <w:szCs w:val="22"/>
        </w:rPr>
        <w:t>Punkte.)</w:t>
      </w:r>
    </w:p>
    <w:p w14:paraId="4848006C" w14:textId="77777777" w:rsidR="008022ED" w:rsidRPr="007D54FA" w:rsidRDefault="008022ED" w:rsidP="006E73CD">
      <w:pPr>
        <w:jc w:val="both"/>
        <w:rPr>
          <w:rFonts w:ascii="Cambria" w:hAnsi="Cambria"/>
          <w:sz w:val="22"/>
          <w:szCs w:val="22"/>
          <w:lang w:val="en-US"/>
        </w:rPr>
      </w:pPr>
    </w:p>
    <w:p w14:paraId="0D44FBBD" w14:textId="77777777" w:rsidR="002755D9" w:rsidRPr="007D54FA" w:rsidRDefault="002755D9" w:rsidP="002755D9">
      <w:pPr>
        <w:jc w:val="both"/>
        <w:rPr>
          <w:rFonts w:ascii="Cambria" w:hAnsi="Cambria"/>
          <w:sz w:val="22"/>
          <w:szCs w:val="22"/>
          <w:lang w:val="en-US"/>
        </w:rPr>
      </w:pPr>
      <w:r w:rsidRPr="007D54FA">
        <w:rPr>
          <w:rFonts w:ascii="Cambria" w:hAnsi="Cambria"/>
          <w:sz w:val="22"/>
          <w:szCs w:val="22"/>
          <w:lang w:val="en-US"/>
        </w:rPr>
        <w:tab/>
        <w:t xml:space="preserve">1. </w:t>
      </w:r>
      <w:r w:rsidR="00993BB4" w:rsidRPr="007D54FA">
        <w:rPr>
          <w:rFonts w:ascii="Cambria" w:hAnsi="Cambria"/>
          <w:sz w:val="22"/>
          <w:szCs w:val="22"/>
        </w:rPr>
        <w:t>Slowenen</w:t>
      </w:r>
    </w:p>
    <w:p w14:paraId="2A7A4699" w14:textId="77777777" w:rsidR="002755D9" w:rsidRPr="007D54FA" w:rsidRDefault="002755D9" w:rsidP="002755D9">
      <w:pPr>
        <w:ind w:firstLine="709"/>
        <w:jc w:val="both"/>
        <w:rPr>
          <w:rFonts w:ascii="Cambria" w:hAnsi="Cambria"/>
          <w:sz w:val="22"/>
          <w:szCs w:val="22"/>
          <w:lang w:val="en-US"/>
        </w:rPr>
      </w:pPr>
      <w:r w:rsidRPr="007D54FA">
        <w:rPr>
          <w:rFonts w:ascii="Cambria" w:hAnsi="Cambria"/>
          <w:sz w:val="22"/>
          <w:szCs w:val="22"/>
          <w:lang w:val="en-US"/>
        </w:rPr>
        <w:t xml:space="preserve">2. </w:t>
      </w:r>
      <w:r w:rsidR="00993BB4" w:rsidRPr="007D54FA">
        <w:rPr>
          <w:rFonts w:ascii="Cambria" w:hAnsi="Cambria"/>
          <w:sz w:val="22"/>
          <w:szCs w:val="22"/>
        </w:rPr>
        <w:t>Serben</w:t>
      </w:r>
    </w:p>
    <w:p w14:paraId="2FF31341" w14:textId="77777777" w:rsidR="008022ED" w:rsidRPr="007D54FA" w:rsidRDefault="002755D9" w:rsidP="000B6F55">
      <w:pPr>
        <w:ind w:firstLine="709"/>
        <w:jc w:val="both"/>
        <w:rPr>
          <w:rFonts w:ascii="Cambria" w:hAnsi="Cambria"/>
          <w:sz w:val="22"/>
          <w:szCs w:val="22"/>
        </w:rPr>
      </w:pPr>
      <w:r w:rsidRPr="007D54FA">
        <w:rPr>
          <w:rFonts w:ascii="Cambria" w:hAnsi="Cambria"/>
          <w:sz w:val="22"/>
          <w:szCs w:val="22"/>
          <w:lang w:val="en-US"/>
        </w:rPr>
        <w:t xml:space="preserve">3. </w:t>
      </w:r>
      <w:r w:rsidR="00993BB4" w:rsidRPr="007D54FA">
        <w:rPr>
          <w:rFonts w:ascii="Cambria" w:hAnsi="Cambria"/>
          <w:sz w:val="22"/>
          <w:szCs w:val="22"/>
        </w:rPr>
        <w:t>Kroaten</w:t>
      </w:r>
    </w:p>
    <w:p w14:paraId="1B367CE2" w14:textId="77777777" w:rsidR="00993BB4" w:rsidRPr="007D54FA" w:rsidRDefault="00993BB4" w:rsidP="000B6F55">
      <w:pPr>
        <w:ind w:firstLine="709"/>
        <w:jc w:val="both"/>
        <w:rPr>
          <w:rFonts w:ascii="Cambria" w:hAnsi="Cambria"/>
          <w:sz w:val="22"/>
          <w:szCs w:val="22"/>
        </w:rPr>
      </w:pPr>
    </w:p>
    <w:p w14:paraId="14619C88" w14:textId="77777777" w:rsidR="00993BB4" w:rsidRPr="007D54FA" w:rsidRDefault="00993BB4" w:rsidP="000B6F55">
      <w:pPr>
        <w:ind w:firstLine="709"/>
        <w:jc w:val="both"/>
        <w:rPr>
          <w:rFonts w:ascii="Cambria" w:hAnsi="Cambria"/>
          <w:sz w:val="22"/>
          <w:szCs w:val="22"/>
        </w:rPr>
      </w:pPr>
      <w:r w:rsidRPr="007D54FA">
        <w:rPr>
          <w:rFonts w:ascii="Cambria" w:hAnsi="Cambria"/>
          <w:noProof/>
          <w:sz w:val="22"/>
          <w:szCs w:val="22"/>
          <w:lang w:eastAsia="hu-HU" w:bidi="ar-SA"/>
        </w:rPr>
        <mc:AlternateContent>
          <mc:Choice Requires="wpg">
            <w:drawing>
              <wp:inline distT="0" distB="0" distL="0" distR="0" wp14:anchorId="2433E7EA" wp14:editId="7654CC1A">
                <wp:extent cx="5823585" cy="4124325"/>
                <wp:effectExtent l="0" t="0" r="24765" b="28575"/>
                <wp:docPr id="24" name="Group 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23585" cy="4124325"/>
                          <a:chOff x="9" y="9"/>
                          <a:chExt cx="9171" cy="6495"/>
                        </a:xfrm>
                      </wpg:grpSpPr>
                      <pic:pic xmlns:pic="http://schemas.openxmlformats.org/drawingml/2006/picture">
                        <pic:nvPicPr>
                          <pic:cNvPr id="25" name="Picture 114"/>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19" y="19"/>
                            <a:ext cx="9063" cy="6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 name="Freeform 113"/>
                        <wps:cNvSpPr>
                          <a:spLocks/>
                        </wps:cNvSpPr>
                        <wps:spPr bwMode="auto">
                          <a:xfrm>
                            <a:off x="540" y="4555"/>
                            <a:ext cx="4320" cy="1853"/>
                          </a:xfrm>
                          <a:custGeom>
                            <a:avLst/>
                            <a:gdLst>
                              <a:gd name="T0" fmla="+- 0 4860 540"/>
                              <a:gd name="T1" fmla="*/ T0 w 4320"/>
                              <a:gd name="T2" fmla="+- 0 5508 4555"/>
                              <a:gd name="T3" fmla="*/ 5508 h 1853"/>
                              <a:gd name="T4" fmla="+- 0 1628 540"/>
                              <a:gd name="T5" fmla="*/ T4 w 4320"/>
                              <a:gd name="T6" fmla="+- 0 5508 4555"/>
                              <a:gd name="T7" fmla="*/ 5508 h 1853"/>
                              <a:gd name="T8" fmla="+- 0 1628 540"/>
                              <a:gd name="T9" fmla="*/ T8 w 4320"/>
                              <a:gd name="T10" fmla="+- 0 4555 4555"/>
                              <a:gd name="T11" fmla="*/ 4555 h 1853"/>
                              <a:gd name="T12" fmla="+- 0 540 540"/>
                              <a:gd name="T13" fmla="*/ T12 w 4320"/>
                              <a:gd name="T14" fmla="+- 0 4555 4555"/>
                              <a:gd name="T15" fmla="*/ 4555 h 1853"/>
                              <a:gd name="T16" fmla="+- 0 540 540"/>
                              <a:gd name="T17" fmla="*/ T16 w 4320"/>
                              <a:gd name="T18" fmla="+- 0 6281 4555"/>
                              <a:gd name="T19" fmla="*/ 6281 h 1853"/>
                              <a:gd name="T20" fmla="+- 0 1620 540"/>
                              <a:gd name="T21" fmla="*/ T20 w 4320"/>
                              <a:gd name="T22" fmla="+- 0 6281 4555"/>
                              <a:gd name="T23" fmla="*/ 6281 h 1853"/>
                              <a:gd name="T24" fmla="+- 0 1620 540"/>
                              <a:gd name="T25" fmla="*/ T24 w 4320"/>
                              <a:gd name="T26" fmla="+- 0 6408 4555"/>
                              <a:gd name="T27" fmla="*/ 6408 h 1853"/>
                              <a:gd name="T28" fmla="+- 0 4860 540"/>
                              <a:gd name="T29" fmla="*/ T28 w 4320"/>
                              <a:gd name="T30" fmla="+- 0 6408 4555"/>
                              <a:gd name="T31" fmla="*/ 6408 h 1853"/>
                              <a:gd name="T32" fmla="+- 0 4860 540"/>
                              <a:gd name="T33" fmla="*/ T32 w 4320"/>
                              <a:gd name="T34" fmla="+- 0 5508 4555"/>
                              <a:gd name="T35" fmla="*/ 5508 h 18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320" h="1853">
                                <a:moveTo>
                                  <a:pt x="4320" y="953"/>
                                </a:moveTo>
                                <a:lnTo>
                                  <a:pt x="1088" y="953"/>
                                </a:lnTo>
                                <a:lnTo>
                                  <a:pt x="1088" y="0"/>
                                </a:lnTo>
                                <a:lnTo>
                                  <a:pt x="0" y="0"/>
                                </a:lnTo>
                                <a:lnTo>
                                  <a:pt x="0" y="1726"/>
                                </a:lnTo>
                                <a:lnTo>
                                  <a:pt x="1080" y="1726"/>
                                </a:lnTo>
                                <a:lnTo>
                                  <a:pt x="1080" y="1853"/>
                                </a:lnTo>
                                <a:lnTo>
                                  <a:pt x="4320" y="1853"/>
                                </a:lnTo>
                                <a:lnTo>
                                  <a:pt x="4320" y="95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 name="Text Box 112"/>
                        <wps:cNvSpPr txBox="1">
                          <a:spLocks noChangeArrowheads="1"/>
                        </wps:cNvSpPr>
                        <wps:spPr bwMode="auto">
                          <a:xfrm>
                            <a:off x="9" y="9"/>
                            <a:ext cx="9171" cy="6495"/>
                          </a:xfrm>
                          <a:prstGeom prst="rect">
                            <a:avLst/>
                          </a:prstGeom>
                          <a:noFill/>
                          <a:ln w="1219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1AB30CD" w14:textId="77777777" w:rsidR="007D54FA" w:rsidRDefault="007D54FA" w:rsidP="00993BB4">
                              <w:pPr>
                                <w:rPr>
                                  <w:sz w:val="20"/>
                                </w:rPr>
                              </w:pPr>
                            </w:p>
                            <w:p w14:paraId="7F7C1E7B" w14:textId="77777777" w:rsidR="007D54FA" w:rsidRDefault="007D54FA" w:rsidP="00993BB4">
                              <w:pPr>
                                <w:rPr>
                                  <w:sz w:val="20"/>
                                </w:rPr>
                              </w:pPr>
                            </w:p>
                            <w:p w14:paraId="57AA581B" w14:textId="77777777" w:rsidR="007D54FA" w:rsidRDefault="007D54FA" w:rsidP="00993BB4">
                              <w:pPr>
                                <w:rPr>
                                  <w:sz w:val="20"/>
                                </w:rPr>
                              </w:pPr>
                            </w:p>
                            <w:p w14:paraId="3D02F4BA" w14:textId="77777777" w:rsidR="007D54FA" w:rsidRDefault="007D54FA" w:rsidP="00993BB4">
                              <w:pPr>
                                <w:rPr>
                                  <w:sz w:val="20"/>
                                </w:rPr>
                              </w:pPr>
                            </w:p>
                            <w:p w14:paraId="35735325" w14:textId="77777777" w:rsidR="007D54FA" w:rsidRDefault="007D54FA" w:rsidP="00993BB4">
                              <w:pPr>
                                <w:rPr>
                                  <w:sz w:val="20"/>
                                </w:rPr>
                              </w:pPr>
                            </w:p>
                            <w:p w14:paraId="24498889" w14:textId="77777777" w:rsidR="007D54FA" w:rsidRDefault="007D54FA" w:rsidP="00993BB4">
                              <w:pPr>
                                <w:rPr>
                                  <w:sz w:val="20"/>
                                </w:rPr>
                              </w:pPr>
                            </w:p>
                            <w:p w14:paraId="3407BE4C" w14:textId="77777777" w:rsidR="007D54FA" w:rsidRDefault="007D54FA" w:rsidP="00993BB4">
                              <w:pPr>
                                <w:rPr>
                                  <w:sz w:val="20"/>
                                </w:rPr>
                              </w:pPr>
                            </w:p>
                            <w:p w14:paraId="281C2AE0" w14:textId="77777777" w:rsidR="007D54FA" w:rsidRDefault="007D54FA" w:rsidP="00993BB4">
                              <w:pPr>
                                <w:rPr>
                                  <w:sz w:val="20"/>
                                </w:rPr>
                              </w:pPr>
                            </w:p>
                            <w:p w14:paraId="5BA58EDE" w14:textId="77777777" w:rsidR="007D54FA" w:rsidRDefault="007D54FA" w:rsidP="00993BB4">
                              <w:pPr>
                                <w:rPr>
                                  <w:sz w:val="20"/>
                                </w:rPr>
                              </w:pPr>
                            </w:p>
                            <w:p w14:paraId="7966BD07" w14:textId="77777777" w:rsidR="007D54FA" w:rsidRDefault="007D54FA" w:rsidP="00993BB4">
                              <w:pPr>
                                <w:rPr>
                                  <w:sz w:val="20"/>
                                </w:rPr>
                              </w:pPr>
                            </w:p>
                            <w:p w14:paraId="756EA256" w14:textId="77777777" w:rsidR="007D54FA" w:rsidRDefault="007D54FA" w:rsidP="00993BB4">
                              <w:pPr>
                                <w:rPr>
                                  <w:sz w:val="20"/>
                                </w:rPr>
                              </w:pPr>
                            </w:p>
                            <w:p w14:paraId="3056B38E" w14:textId="77777777" w:rsidR="007D54FA" w:rsidRDefault="007D54FA" w:rsidP="00993BB4">
                              <w:pPr>
                                <w:rPr>
                                  <w:sz w:val="20"/>
                                </w:rPr>
                              </w:pPr>
                            </w:p>
                            <w:p w14:paraId="0933213C" w14:textId="77777777" w:rsidR="007D54FA" w:rsidRDefault="007D54FA" w:rsidP="00993BB4">
                              <w:pPr>
                                <w:rPr>
                                  <w:sz w:val="20"/>
                                </w:rPr>
                              </w:pPr>
                            </w:p>
                            <w:p w14:paraId="098EBBB0" w14:textId="77777777" w:rsidR="007D54FA" w:rsidRDefault="007D54FA" w:rsidP="00993BB4">
                              <w:pPr>
                                <w:rPr>
                                  <w:sz w:val="20"/>
                                </w:rPr>
                              </w:pPr>
                            </w:p>
                            <w:p w14:paraId="43C30DF4" w14:textId="77777777" w:rsidR="007D54FA" w:rsidRDefault="007D54FA" w:rsidP="00993BB4">
                              <w:pPr>
                                <w:rPr>
                                  <w:sz w:val="20"/>
                                </w:rPr>
                              </w:pPr>
                            </w:p>
                            <w:p w14:paraId="2CFB1A44" w14:textId="77777777" w:rsidR="007D54FA" w:rsidRDefault="007D54FA" w:rsidP="00993BB4">
                              <w:pPr>
                                <w:rPr>
                                  <w:sz w:val="20"/>
                                </w:rPr>
                              </w:pPr>
                            </w:p>
                            <w:p w14:paraId="382B6743" w14:textId="77777777" w:rsidR="007D54FA" w:rsidRDefault="007D54FA" w:rsidP="00993BB4">
                              <w:pPr>
                                <w:rPr>
                                  <w:sz w:val="20"/>
                                </w:rPr>
                              </w:pPr>
                            </w:p>
                            <w:p w14:paraId="742556E5" w14:textId="77777777" w:rsidR="007D54FA" w:rsidRDefault="007D54FA" w:rsidP="00993BB4">
                              <w:pPr>
                                <w:rPr>
                                  <w:sz w:val="20"/>
                                </w:rPr>
                              </w:pPr>
                            </w:p>
                            <w:p w14:paraId="57837C10" w14:textId="77777777" w:rsidR="007D54FA" w:rsidRDefault="007D54FA" w:rsidP="00993BB4">
                              <w:pPr>
                                <w:rPr>
                                  <w:sz w:val="20"/>
                                </w:rPr>
                              </w:pPr>
                            </w:p>
                            <w:p w14:paraId="6A3B48CD" w14:textId="77777777" w:rsidR="007D54FA" w:rsidRDefault="007D54FA" w:rsidP="00993BB4">
                              <w:pPr>
                                <w:spacing w:before="3"/>
                                <w:rPr>
                                  <w:sz w:val="20"/>
                                </w:rPr>
                              </w:pPr>
                            </w:p>
                            <w:p w14:paraId="7F64DC40" w14:textId="77777777" w:rsidR="007D54FA" w:rsidRDefault="007D54FA" w:rsidP="00993BB4">
                              <w:pPr>
                                <w:ind w:left="664" w:right="7617"/>
                                <w:rPr>
                                  <w:sz w:val="18"/>
                                </w:rPr>
                              </w:pPr>
                              <w:r>
                                <w:rPr>
                                  <w:sz w:val="18"/>
                                </w:rPr>
                                <w:t>makedón muzulmán</w:t>
                              </w:r>
                            </w:p>
                            <w:p w14:paraId="5B628626" w14:textId="77777777" w:rsidR="007D54FA" w:rsidRDefault="007D54FA" w:rsidP="00993BB4">
                              <w:pPr>
                                <w:spacing w:before="46"/>
                                <w:ind w:left="664" w:right="7988"/>
                                <w:rPr>
                                  <w:sz w:val="18"/>
                                </w:rPr>
                              </w:pPr>
                              <w:r>
                                <w:rPr>
                                  <w:sz w:val="18"/>
                                </w:rPr>
                                <w:t>albán török</w:t>
                              </w:r>
                            </w:p>
                            <w:p w14:paraId="6DC1463B" w14:textId="77777777" w:rsidR="007D54FA" w:rsidRDefault="007D54FA" w:rsidP="00993BB4">
                              <w:pPr>
                                <w:spacing w:before="47" w:line="254" w:lineRule="auto"/>
                                <w:ind w:left="664" w:right="7838"/>
                                <w:rPr>
                                  <w:sz w:val="18"/>
                                </w:rPr>
                              </w:pPr>
                              <w:r>
                                <w:rPr>
                                  <w:sz w:val="18"/>
                                </w:rPr>
                                <w:t>magyar német egyéb</w:t>
                              </w:r>
                            </w:p>
                          </w:txbxContent>
                        </wps:txbx>
                        <wps:bodyPr rot="0" vert="horz" wrap="square" lIns="0" tIns="0" rIns="0" bIns="0" anchor="t" anchorCtr="0" upright="1">
                          <a:noAutofit/>
                        </wps:bodyPr>
                      </wps:wsp>
                    </wpg:wgp>
                  </a:graphicData>
                </a:graphic>
              </wp:inline>
            </w:drawing>
          </mc:Choice>
          <mc:Fallback>
            <w:pict>
              <v:group w14:anchorId="2433E7EA" id="Group 111" o:spid="_x0000_s1031" style="width:458.55pt;height:324.75pt;mso-position-horizontal-relative:char;mso-position-vertical-relative:line" coordorigin="9,9" coordsize="9171,64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">
                <v:shape id="Picture 114" o:spid="_x0000_s1032" type="#_x0000_t75" style="position:absolute;left:19;top:19;width:9063;height:64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">
                  <v:imagedata r:id="rId86" o:title=""/>
                </v:shape>
                <v:shape id="Freeform 113" o:spid="_x0000_s1033" style="position:absolute;left:540;top:4555;width:4320;height:1853;visibility:visible;mso-wrap-style:square;v-text-anchor:top" coordsize="4320,18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" path="m4320,953r-3232,l1088,,,,,1726r1080,l1080,1853r3240,l4320,953xe" stroked="f">
                  <v:path arrowok="t" o:connecttype="custom" o:connectlocs="4320,5508;1088,5508;1088,4555;0,4555;0,6281;1080,6281;1080,6408;4320,6408;4320,5508" o:connectangles="0,0,0,0,0,0,0,0,0"/>
                </v:shape>
                <v:shape id="Text Box 112" o:spid="_x0000_s1034" type="#_x0000_t202" style="position:absolute;left:9;top:9;width:9171;height:6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" filled="f" strokeweight=".96pt">
                  <v:textbox inset="0,0,0,0">
                    <w:txbxContent>
                      <w:p w14:paraId="61AB30CD" w14:textId="77777777" w:rsidR="007D54FA" w:rsidRDefault="007D54FA" w:rsidP="00993BB4">
                        <w:pPr>
                          <w:rPr>
                            <w:sz w:val="20"/>
                          </w:rPr>
                        </w:pPr>
                      </w:p>
                      <w:p w14:paraId="7F7C1E7B" w14:textId="77777777" w:rsidR="007D54FA" w:rsidRDefault="007D54FA" w:rsidP="00993BB4">
                        <w:pPr>
                          <w:rPr>
                            <w:sz w:val="20"/>
                          </w:rPr>
                        </w:pPr>
                      </w:p>
                      <w:p w14:paraId="57AA581B" w14:textId="77777777" w:rsidR="007D54FA" w:rsidRDefault="007D54FA" w:rsidP="00993BB4">
                        <w:pPr>
                          <w:rPr>
                            <w:sz w:val="20"/>
                          </w:rPr>
                        </w:pPr>
                      </w:p>
                      <w:p w14:paraId="3D02F4BA" w14:textId="77777777" w:rsidR="007D54FA" w:rsidRDefault="007D54FA" w:rsidP="00993BB4">
                        <w:pPr>
                          <w:rPr>
                            <w:sz w:val="20"/>
                          </w:rPr>
                        </w:pPr>
                      </w:p>
                      <w:p w14:paraId="35735325" w14:textId="77777777" w:rsidR="007D54FA" w:rsidRDefault="007D54FA" w:rsidP="00993BB4">
                        <w:pPr>
                          <w:rPr>
                            <w:sz w:val="20"/>
                          </w:rPr>
                        </w:pPr>
                      </w:p>
                      <w:p w14:paraId="24498889" w14:textId="77777777" w:rsidR="007D54FA" w:rsidRDefault="007D54FA" w:rsidP="00993BB4">
                        <w:pPr>
                          <w:rPr>
                            <w:sz w:val="20"/>
                          </w:rPr>
                        </w:pPr>
                      </w:p>
                      <w:p w14:paraId="3407BE4C" w14:textId="77777777" w:rsidR="007D54FA" w:rsidRDefault="007D54FA" w:rsidP="00993BB4">
                        <w:pPr>
                          <w:rPr>
                            <w:sz w:val="20"/>
                          </w:rPr>
                        </w:pPr>
                      </w:p>
                      <w:p w14:paraId="281C2AE0" w14:textId="77777777" w:rsidR="007D54FA" w:rsidRDefault="007D54FA" w:rsidP="00993BB4">
                        <w:pPr>
                          <w:rPr>
                            <w:sz w:val="20"/>
                          </w:rPr>
                        </w:pPr>
                      </w:p>
                      <w:p w14:paraId="5BA58EDE" w14:textId="77777777" w:rsidR="007D54FA" w:rsidRDefault="007D54FA" w:rsidP="00993BB4">
                        <w:pPr>
                          <w:rPr>
                            <w:sz w:val="20"/>
                          </w:rPr>
                        </w:pPr>
                      </w:p>
                      <w:p w14:paraId="7966BD07" w14:textId="77777777" w:rsidR="007D54FA" w:rsidRDefault="007D54FA" w:rsidP="00993BB4">
                        <w:pPr>
                          <w:rPr>
                            <w:sz w:val="20"/>
                          </w:rPr>
                        </w:pPr>
                      </w:p>
                      <w:p w14:paraId="756EA256" w14:textId="77777777" w:rsidR="007D54FA" w:rsidRDefault="007D54FA" w:rsidP="00993BB4">
                        <w:pPr>
                          <w:rPr>
                            <w:sz w:val="20"/>
                          </w:rPr>
                        </w:pPr>
                      </w:p>
                      <w:p w14:paraId="3056B38E" w14:textId="77777777" w:rsidR="007D54FA" w:rsidRDefault="007D54FA" w:rsidP="00993BB4">
                        <w:pPr>
                          <w:rPr>
                            <w:sz w:val="20"/>
                          </w:rPr>
                        </w:pPr>
                      </w:p>
                      <w:p w14:paraId="0933213C" w14:textId="77777777" w:rsidR="007D54FA" w:rsidRDefault="007D54FA" w:rsidP="00993BB4">
                        <w:pPr>
                          <w:rPr>
                            <w:sz w:val="20"/>
                          </w:rPr>
                        </w:pPr>
                      </w:p>
                      <w:p w14:paraId="098EBBB0" w14:textId="77777777" w:rsidR="007D54FA" w:rsidRDefault="007D54FA" w:rsidP="00993BB4">
                        <w:pPr>
                          <w:rPr>
                            <w:sz w:val="20"/>
                          </w:rPr>
                        </w:pPr>
                      </w:p>
                      <w:p w14:paraId="43C30DF4" w14:textId="77777777" w:rsidR="007D54FA" w:rsidRDefault="007D54FA" w:rsidP="00993BB4">
                        <w:pPr>
                          <w:rPr>
                            <w:sz w:val="20"/>
                          </w:rPr>
                        </w:pPr>
                      </w:p>
                      <w:p w14:paraId="2CFB1A44" w14:textId="77777777" w:rsidR="007D54FA" w:rsidRDefault="007D54FA" w:rsidP="00993BB4">
                        <w:pPr>
                          <w:rPr>
                            <w:sz w:val="20"/>
                          </w:rPr>
                        </w:pPr>
                      </w:p>
                      <w:p w14:paraId="382B6743" w14:textId="77777777" w:rsidR="007D54FA" w:rsidRDefault="007D54FA" w:rsidP="00993BB4">
                        <w:pPr>
                          <w:rPr>
                            <w:sz w:val="20"/>
                          </w:rPr>
                        </w:pPr>
                      </w:p>
                      <w:p w14:paraId="742556E5" w14:textId="77777777" w:rsidR="007D54FA" w:rsidRDefault="007D54FA" w:rsidP="00993BB4">
                        <w:pPr>
                          <w:rPr>
                            <w:sz w:val="20"/>
                          </w:rPr>
                        </w:pPr>
                      </w:p>
                      <w:p w14:paraId="57837C10" w14:textId="77777777" w:rsidR="007D54FA" w:rsidRDefault="007D54FA" w:rsidP="00993BB4">
                        <w:pPr>
                          <w:rPr>
                            <w:sz w:val="20"/>
                          </w:rPr>
                        </w:pPr>
                      </w:p>
                      <w:p w14:paraId="6A3B48CD" w14:textId="77777777" w:rsidR="007D54FA" w:rsidRDefault="007D54FA" w:rsidP="00993BB4">
                        <w:pPr>
                          <w:spacing w:before="3"/>
                          <w:rPr>
                            <w:sz w:val="20"/>
                          </w:rPr>
                        </w:pPr>
                      </w:p>
                      <w:p w14:paraId="7F64DC40" w14:textId="77777777" w:rsidR="007D54FA" w:rsidRDefault="007D54FA" w:rsidP="00993BB4">
                        <w:pPr>
                          <w:ind w:left="664" w:right="7617"/>
                          <w:rPr>
                            <w:sz w:val="18"/>
                          </w:rPr>
                        </w:pPr>
                        <w:r>
                          <w:rPr>
                            <w:sz w:val="18"/>
                          </w:rPr>
                          <w:t>makedón muzulmán</w:t>
                        </w:r>
                      </w:p>
                      <w:p w14:paraId="5B628626" w14:textId="77777777" w:rsidR="007D54FA" w:rsidRDefault="007D54FA" w:rsidP="00993BB4">
                        <w:pPr>
                          <w:spacing w:before="46"/>
                          <w:ind w:left="664" w:right="7988"/>
                          <w:rPr>
                            <w:sz w:val="18"/>
                          </w:rPr>
                        </w:pPr>
                        <w:r>
                          <w:rPr>
                            <w:sz w:val="18"/>
                          </w:rPr>
                          <w:t>albán török</w:t>
                        </w:r>
                      </w:p>
                      <w:p w14:paraId="6DC1463B" w14:textId="77777777" w:rsidR="007D54FA" w:rsidRDefault="007D54FA" w:rsidP="00993BB4">
                        <w:pPr>
                          <w:spacing w:before="47" w:line="254" w:lineRule="auto"/>
                          <w:ind w:left="664" w:right="7838"/>
                          <w:rPr>
                            <w:sz w:val="18"/>
                          </w:rPr>
                        </w:pPr>
                        <w:r>
                          <w:rPr>
                            <w:sz w:val="18"/>
                          </w:rPr>
                          <w:t>magyar német egyéb</w:t>
                        </w:r>
                      </w:p>
                    </w:txbxContent>
                  </v:textbox>
                </v:shape>
                <w10:anchorlock/>
              </v:group>
            </w:pict>
          </mc:Fallback>
        </mc:AlternateContent>
      </w:r>
    </w:p>
    <w:p w14:paraId="7FBECA3F" w14:textId="77777777" w:rsidR="00993BB4" w:rsidRPr="007D54FA" w:rsidRDefault="00993BB4" w:rsidP="000B6F55">
      <w:pPr>
        <w:ind w:firstLine="709"/>
        <w:jc w:val="both"/>
        <w:rPr>
          <w:rFonts w:ascii="Cambria" w:hAnsi="Cambria"/>
          <w:sz w:val="22"/>
          <w:szCs w:val="22"/>
          <w:lang w:val="en-US"/>
        </w:rPr>
      </w:pPr>
    </w:p>
    <w:tbl>
      <w:tblPr>
        <w:tblW w:w="0" w:type="auto"/>
        <w:tblInd w:w="-5" w:type="dxa"/>
        <w:tblLook w:val="04A0" w:firstRow="1" w:lastRow="0" w:firstColumn="1" w:lastColumn="0" w:noHBand="0" w:noVBand="1"/>
      </w:tblPr>
      <w:tblGrid>
        <w:gridCol w:w="4400"/>
        <w:gridCol w:w="4252"/>
      </w:tblGrid>
      <w:tr w:rsidR="00993BB4" w:rsidRPr="007D54FA" w14:paraId="12668FB8" w14:textId="77777777" w:rsidTr="00993BB4">
        <w:tc>
          <w:tcPr>
            <w:tcW w:w="4400" w:type="dxa"/>
            <w:shd w:val="clear" w:color="auto" w:fill="auto"/>
          </w:tcPr>
          <w:p w14:paraId="5561BF9B" w14:textId="77777777" w:rsidR="00993BB4" w:rsidRPr="007D54FA" w:rsidRDefault="00993BB4" w:rsidP="001A5072">
            <w:pPr>
              <w:jc w:val="both"/>
              <w:rPr>
                <w:rFonts w:ascii="Cambria" w:hAnsi="Cambria"/>
                <w:sz w:val="22"/>
                <w:szCs w:val="22"/>
                <w:lang w:val="en-US"/>
              </w:rPr>
            </w:pPr>
            <w:r w:rsidRPr="007D54FA">
              <w:rPr>
                <w:rFonts w:ascii="Cambria" w:hAnsi="Cambria"/>
                <w:sz w:val="22"/>
                <w:szCs w:val="22"/>
                <w:lang w:val="en-US"/>
              </w:rPr>
              <w:t xml:space="preserve">makedón </w:t>
            </w:r>
          </w:p>
          <w:p w14:paraId="22008CBB" w14:textId="77777777" w:rsidR="00993BB4" w:rsidRPr="007D54FA" w:rsidRDefault="00993BB4" w:rsidP="001A5072">
            <w:pPr>
              <w:jc w:val="both"/>
              <w:rPr>
                <w:rFonts w:ascii="Cambria" w:hAnsi="Cambria"/>
                <w:sz w:val="22"/>
                <w:szCs w:val="22"/>
                <w:lang w:val="en-US"/>
              </w:rPr>
            </w:pPr>
            <w:r w:rsidRPr="007D54FA">
              <w:rPr>
                <w:rFonts w:ascii="Cambria" w:hAnsi="Cambria"/>
                <w:sz w:val="22"/>
                <w:szCs w:val="22"/>
                <w:lang w:val="en-US"/>
              </w:rPr>
              <w:t xml:space="preserve">muzulmán </w:t>
            </w:r>
          </w:p>
          <w:p w14:paraId="0A23993C" w14:textId="77777777" w:rsidR="00993BB4" w:rsidRPr="007D54FA" w:rsidRDefault="00993BB4" w:rsidP="001A5072">
            <w:pPr>
              <w:jc w:val="both"/>
              <w:rPr>
                <w:rFonts w:ascii="Cambria" w:hAnsi="Cambria"/>
                <w:sz w:val="22"/>
                <w:szCs w:val="22"/>
                <w:lang w:val="en-US"/>
              </w:rPr>
            </w:pPr>
            <w:r w:rsidRPr="007D54FA">
              <w:rPr>
                <w:rFonts w:ascii="Cambria" w:hAnsi="Cambria"/>
                <w:sz w:val="22"/>
                <w:szCs w:val="22"/>
                <w:lang w:val="en-US"/>
              </w:rPr>
              <w:t xml:space="preserve">albán </w:t>
            </w:r>
          </w:p>
          <w:p w14:paraId="12BA4839" w14:textId="77777777" w:rsidR="00993BB4" w:rsidRPr="007D54FA" w:rsidRDefault="00993BB4" w:rsidP="001A5072">
            <w:pPr>
              <w:jc w:val="both"/>
              <w:rPr>
                <w:rFonts w:ascii="Cambria" w:hAnsi="Cambria"/>
                <w:sz w:val="22"/>
                <w:szCs w:val="22"/>
                <w:lang w:val="en-US"/>
              </w:rPr>
            </w:pPr>
            <w:r w:rsidRPr="007D54FA">
              <w:rPr>
                <w:rFonts w:ascii="Cambria" w:hAnsi="Cambria"/>
                <w:sz w:val="22"/>
                <w:szCs w:val="22"/>
                <w:lang w:val="en-US"/>
              </w:rPr>
              <w:t xml:space="preserve">török </w:t>
            </w:r>
          </w:p>
          <w:p w14:paraId="0F7179BE" w14:textId="77777777" w:rsidR="00993BB4" w:rsidRPr="007D54FA" w:rsidRDefault="00993BB4" w:rsidP="001A5072">
            <w:pPr>
              <w:jc w:val="both"/>
              <w:rPr>
                <w:rFonts w:ascii="Cambria" w:hAnsi="Cambria"/>
                <w:sz w:val="22"/>
                <w:szCs w:val="22"/>
                <w:lang w:val="en-US"/>
              </w:rPr>
            </w:pPr>
            <w:r w:rsidRPr="007D54FA">
              <w:rPr>
                <w:rFonts w:ascii="Cambria" w:hAnsi="Cambria"/>
                <w:sz w:val="22"/>
                <w:szCs w:val="22"/>
                <w:lang w:val="en-US"/>
              </w:rPr>
              <w:t xml:space="preserve">magyar </w:t>
            </w:r>
          </w:p>
          <w:p w14:paraId="0F5828FF" w14:textId="77777777" w:rsidR="00993BB4" w:rsidRPr="007D54FA" w:rsidRDefault="00993BB4" w:rsidP="001A5072">
            <w:pPr>
              <w:jc w:val="both"/>
              <w:rPr>
                <w:rFonts w:ascii="Cambria" w:hAnsi="Cambria"/>
                <w:sz w:val="22"/>
                <w:szCs w:val="22"/>
                <w:lang w:val="en-US"/>
              </w:rPr>
            </w:pPr>
            <w:r w:rsidRPr="007D54FA">
              <w:rPr>
                <w:rFonts w:ascii="Cambria" w:hAnsi="Cambria"/>
                <w:sz w:val="22"/>
                <w:szCs w:val="22"/>
              </w:rPr>
              <w:t>német</w:t>
            </w:r>
          </w:p>
          <w:p w14:paraId="4429703D" w14:textId="77777777" w:rsidR="00993BB4" w:rsidRPr="007D54FA" w:rsidRDefault="00993BB4" w:rsidP="001A5072">
            <w:pPr>
              <w:jc w:val="both"/>
              <w:rPr>
                <w:rFonts w:ascii="Cambria" w:hAnsi="Cambria"/>
                <w:sz w:val="22"/>
                <w:szCs w:val="22"/>
                <w:lang w:val="en-US"/>
              </w:rPr>
            </w:pPr>
            <w:r w:rsidRPr="007D54FA">
              <w:rPr>
                <w:rFonts w:ascii="Cambria" w:hAnsi="Cambria"/>
                <w:sz w:val="22"/>
                <w:szCs w:val="22"/>
              </w:rPr>
              <w:t>egyéb</w:t>
            </w:r>
          </w:p>
        </w:tc>
        <w:tc>
          <w:tcPr>
            <w:tcW w:w="4252" w:type="dxa"/>
            <w:shd w:val="clear" w:color="auto" w:fill="auto"/>
          </w:tcPr>
          <w:p w14:paraId="04C3B772" w14:textId="77777777" w:rsidR="00993BB4" w:rsidRPr="007D54FA" w:rsidRDefault="00993BB4" w:rsidP="001A5072">
            <w:pPr>
              <w:jc w:val="both"/>
              <w:rPr>
                <w:rFonts w:ascii="Cambria" w:hAnsi="Cambria"/>
                <w:sz w:val="22"/>
                <w:szCs w:val="22"/>
                <w:lang w:val="en-US"/>
              </w:rPr>
            </w:pPr>
            <w:r w:rsidRPr="007D54FA">
              <w:rPr>
                <w:rFonts w:ascii="Cambria" w:hAnsi="Cambria"/>
                <w:sz w:val="22"/>
                <w:szCs w:val="22"/>
              </w:rPr>
              <w:t>Mazedonier</w:t>
            </w:r>
          </w:p>
          <w:p w14:paraId="63613760" w14:textId="77777777" w:rsidR="00993BB4" w:rsidRPr="007D54FA" w:rsidRDefault="00993BB4" w:rsidP="001A5072">
            <w:pPr>
              <w:jc w:val="both"/>
              <w:rPr>
                <w:rFonts w:ascii="Cambria" w:hAnsi="Cambria"/>
                <w:sz w:val="22"/>
                <w:szCs w:val="22"/>
                <w:lang w:val="en-US"/>
              </w:rPr>
            </w:pPr>
            <w:r w:rsidRPr="007D54FA">
              <w:rPr>
                <w:rFonts w:ascii="Cambria" w:hAnsi="Cambria"/>
                <w:sz w:val="22"/>
                <w:szCs w:val="22"/>
              </w:rPr>
              <w:t>Muslime</w:t>
            </w:r>
            <w:r w:rsidRPr="007D54FA">
              <w:rPr>
                <w:rFonts w:ascii="Cambria" w:hAnsi="Cambria"/>
                <w:sz w:val="22"/>
                <w:szCs w:val="22"/>
                <w:lang w:val="en-US"/>
              </w:rPr>
              <w:t xml:space="preserve"> </w:t>
            </w:r>
          </w:p>
          <w:p w14:paraId="23964919" w14:textId="77777777" w:rsidR="00993BB4" w:rsidRPr="007D54FA" w:rsidRDefault="00993BB4" w:rsidP="001A5072">
            <w:pPr>
              <w:jc w:val="both"/>
              <w:rPr>
                <w:rFonts w:ascii="Cambria" w:hAnsi="Cambria"/>
                <w:sz w:val="22"/>
                <w:szCs w:val="22"/>
                <w:lang w:val="en-US"/>
              </w:rPr>
            </w:pPr>
            <w:r w:rsidRPr="007D54FA">
              <w:rPr>
                <w:rFonts w:ascii="Cambria" w:hAnsi="Cambria"/>
                <w:sz w:val="22"/>
                <w:szCs w:val="22"/>
              </w:rPr>
              <w:t>Albaner</w:t>
            </w:r>
          </w:p>
          <w:p w14:paraId="577F1B26" w14:textId="77777777" w:rsidR="00993BB4" w:rsidRPr="007D54FA" w:rsidRDefault="00993BB4" w:rsidP="001A5072">
            <w:pPr>
              <w:jc w:val="both"/>
              <w:rPr>
                <w:rFonts w:ascii="Cambria" w:hAnsi="Cambria"/>
                <w:sz w:val="22"/>
                <w:szCs w:val="22"/>
                <w:lang w:val="en-US"/>
              </w:rPr>
            </w:pPr>
            <w:r w:rsidRPr="007D54FA">
              <w:rPr>
                <w:rFonts w:ascii="Cambria" w:hAnsi="Cambria"/>
                <w:sz w:val="22"/>
                <w:szCs w:val="22"/>
              </w:rPr>
              <w:t>Türken</w:t>
            </w:r>
          </w:p>
          <w:p w14:paraId="42415D31" w14:textId="77777777" w:rsidR="00993BB4" w:rsidRPr="007D54FA" w:rsidRDefault="00993BB4" w:rsidP="001A5072">
            <w:pPr>
              <w:jc w:val="both"/>
              <w:rPr>
                <w:rFonts w:ascii="Cambria" w:hAnsi="Cambria"/>
                <w:sz w:val="22"/>
                <w:szCs w:val="22"/>
              </w:rPr>
            </w:pPr>
            <w:r w:rsidRPr="007D54FA">
              <w:rPr>
                <w:rFonts w:ascii="Cambria" w:hAnsi="Cambria"/>
                <w:sz w:val="22"/>
                <w:szCs w:val="22"/>
              </w:rPr>
              <w:t>Ungarn</w:t>
            </w:r>
          </w:p>
          <w:p w14:paraId="60A0F937" w14:textId="77777777" w:rsidR="00993BB4" w:rsidRPr="007D54FA" w:rsidRDefault="00993BB4" w:rsidP="001A5072">
            <w:pPr>
              <w:jc w:val="both"/>
              <w:rPr>
                <w:rFonts w:ascii="Cambria" w:hAnsi="Cambria"/>
                <w:sz w:val="22"/>
                <w:szCs w:val="22"/>
              </w:rPr>
            </w:pPr>
            <w:r w:rsidRPr="007D54FA">
              <w:rPr>
                <w:rFonts w:ascii="Cambria" w:hAnsi="Cambria"/>
                <w:sz w:val="22"/>
                <w:szCs w:val="22"/>
              </w:rPr>
              <w:t>Deutsche</w:t>
            </w:r>
          </w:p>
          <w:p w14:paraId="1A8599B6" w14:textId="77777777" w:rsidR="00993BB4" w:rsidRPr="007D54FA" w:rsidRDefault="00993BB4" w:rsidP="001A5072">
            <w:pPr>
              <w:jc w:val="both"/>
              <w:rPr>
                <w:rFonts w:ascii="Cambria" w:hAnsi="Cambria"/>
                <w:sz w:val="22"/>
                <w:szCs w:val="22"/>
                <w:lang w:val="en-US"/>
              </w:rPr>
            </w:pPr>
            <w:r w:rsidRPr="007D54FA">
              <w:rPr>
                <w:rFonts w:ascii="Cambria" w:hAnsi="Cambria"/>
                <w:sz w:val="22"/>
                <w:szCs w:val="22"/>
              </w:rPr>
              <w:t>andere</w:t>
            </w:r>
          </w:p>
        </w:tc>
      </w:tr>
    </w:tbl>
    <w:p w14:paraId="03A44CF4" w14:textId="77777777" w:rsidR="00993BB4" w:rsidRPr="007D54FA" w:rsidRDefault="00993BB4" w:rsidP="00993BB4">
      <w:pPr>
        <w:pStyle w:val="Szvegtrzs"/>
        <w:spacing w:after="0"/>
        <w:ind w:right="85"/>
        <w:jc w:val="both"/>
        <w:rPr>
          <w:rFonts w:ascii="Cambria" w:hAnsi="Cambria"/>
          <w:sz w:val="22"/>
          <w:szCs w:val="22"/>
        </w:rPr>
      </w:pPr>
    </w:p>
    <w:p w14:paraId="5128EE94" w14:textId="77777777" w:rsidR="00993BB4" w:rsidRPr="007D54FA" w:rsidRDefault="00993BB4" w:rsidP="00993BB4">
      <w:pPr>
        <w:pStyle w:val="Szvegtrzs"/>
        <w:spacing w:after="0"/>
        <w:ind w:right="85"/>
        <w:jc w:val="both"/>
        <w:rPr>
          <w:rFonts w:ascii="Cambria" w:hAnsi="Cambria"/>
          <w:sz w:val="22"/>
          <w:szCs w:val="22"/>
        </w:rPr>
      </w:pPr>
      <w:r w:rsidRPr="007D54FA">
        <w:rPr>
          <w:rFonts w:ascii="Cambria" w:hAnsi="Cambria"/>
          <w:sz w:val="22"/>
          <w:szCs w:val="22"/>
        </w:rPr>
        <w:t xml:space="preserve"> „1.: Bulgarien wird zu einem autonomen und tributzahlenden Fürstentum unter der Vasallenschaft seiner kaiserlichen Hoheit, des Sultans; es erhält eine christliche Regierung und eine innere Volksarmee.</w:t>
      </w:r>
    </w:p>
    <w:p w14:paraId="2A55779D" w14:textId="77777777" w:rsidR="00993BB4" w:rsidRPr="007D54FA" w:rsidRDefault="00993BB4" w:rsidP="00993BB4">
      <w:pPr>
        <w:pStyle w:val="Szvegtrzs"/>
        <w:spacing w:after="0"/>
        <w:ind w:right="85"/>
        <w:jc w:val="both"/>
        <w:rPr>
          <w:rFonts w:ascii="Cambria" w:hAnsi="Cambria"/>
          <w:sz w:val="22"/>
          <w:szCs w:val="22"/>
        </w:rPr>
      </w:pPr>
      <w:r w:rsidRPr="007D54FA">
        <w:rPr>
          <w:rFonts w:ascii="Cambria" w:hAnsi="Cambria"/>
          <w:sz w:val="22"/>
          <w:szCs w:val="22"/>
        </w:rPr>
        <w:t>3.: Der bulgarische Fürst wird frei vom Volk gewählt und von der Goldenen Pforte bestätigt, unter der Zustimmung der Mächte. [...]</w:t>
      </w:r>
    </w:p>
    <w:p w14:paraId="2BDA7F54" w14:textId="77777777" w:rsidR="00993BB4" w:rsidRPr="007D54FA" w:rsidRDefault="00993BB4" w:rsidP="00993BB4">
      <w:pPr>
        <w:pStyle w:val="Szvegtrzs"/>
        <w:spacing w:after="0"/>
        <w:ind w:right="85"/>
        <w:jc w:val="both"/>
        <w:rPr>
          <w:rFonts w:ascii="Cambria" w:hAnsi="Cambria"/>
          <w:sz w:val="22"/>
          <w:szCs w:val="22"/>
        </w:rPr>
      </w:pPr>
      <w:r w:rsidRPr="007D54FA">
        <w:rPr>
          <w:rFonts w:ascii="Cambria" w:hAnsi="Cambria"/>
          <w:sz w:val="22"/>
          <w:szCs w:val="22"/>
        </w:rPr>
        <w:t>13.: Südlich des Balkan-Gebirges wird ein Bundesland gebildet, das den Namen Ost- Rumelien erhält und, während es unter der direkten politischen und militärischen Oberhoheit seiner kaiserlichen Majestät, des Sultans, steht, in der Verwaltung Autonomie genießt. [...]</w:t>
      </w:r>
    </w:p>
    <w:p w14:paraId="78538351" w14:textId="77777777" w:rsidR="00EA3D6E" w:rsidRPr="007D54FA" w:rsidRDefault="00993BB4" w:rsidP="00993BB4">
      <w:pPr>
        <w:jc w:val="both"/>
        <w:rPr>
          <w:rFonts w:ascii="Cambria" w:hAnsi="Cambria"/>
          <w:i/>
          <w:iCs/>
          <w:sz w:val="22"/>
          <w:szCs w:val="22"/>
          <w:lang w:val="en-US"/>
        </w:rPr>
      </w:pPr>
      <w:r w:rsidRPr="007D54FA">
        <w:rPr>
          <w:rFonts w:ascii="Cambria" w:hAnsi="Cambria"/>
          <w:sz w:val="22"/>
          <w:szCs w:val="22"/>
        </w:rPr>
        <w:t xml:space="preserve">25. Die Länder Bosnien und Herzegowina werden von Österreich-Ungarn besetzt und regiert. […]“ </w:t>
      </w:r>
      <w:r w:rsidRPr="007D54FA">
        <w:rPr>
          <w:rFonts w:ascii="Cambria" w:hAnsi="Cambria"/>
          <w:i/>
          <w:sz w:val="22"/>
          <w:szCs w:val="22"/>
        </w:rPr>
        <w:t>(aus dem Protokoll des Berliner Kongresses, 1878)</w:t>
      </w:r>
    </w:p>
    <w:p w14:paraId="36E1B768" w14:textId="77777777" w:rsidR="00993BB4" w:rsidRPr="007D54FA" w:rsidRDefault="00993BB4" w:rsidP="00EA3D6E">
      <w:pPr>
        <w:jc w:val="both"/>
        <w:rPr>
          <w:rFonts w:ascii="Cambria" w:hAnsi="Cambria"/>
          <w:i/>
          <w:iCs/>
          <w:sz w:val="22"/>
          <w:szCs w:val="22"/>
          <w:lang w:val="en-US"/>
        </w:rPr>
      </w:pPr>
    </w:p>
    <w:p w14:paraId="0C45E9BA" w14:textId="77777777" w:rsidR="00EA3D6E" w:rsidRPr="007D54FA" w:rsidRDefault="00EA3D6E" w:rsidP="00EA3D6E">
      <w:pPr>
        <w:jc w:val="both"/>
        <w:rPr>
          <w:rFonts w:ascii="Cambria" w:hAnsi="Cambria"/>
          <w:sz w:val="22"/>
          <w:szCs w:val="22"/>
          <w:lang w:val="en-US"/>
        </w:rPr>
      </w:pPr>
      <w:r w:rsidRPr="007D54FA">
        <w:rPr>
          <w:rFonts w:ascii="Cambria" w:hAnsi="Cambria"/>
          <w:sz w:val="22"/>
          <w:szCs w:val="22"/>
          <w:lang w:val="en-US"/>
        </w:rPr>
        <w:t>,,1. Bulgária autonóm és adózó fejedelemséggé alakíttatik ő császári felsége, a szultán hűbérurasága alatt, lesz keresztény kormánya és belföldi néphada.</w:t>
      </w:r>
    </w:p>
    <w:p w14:paraId="712428FC" w14:textId="77777777" w:rsidR="00EA3D6E" w:rsidRPr="007D54FA" w:rsidRDefault="00EA3D6E" w:rsidP="00EA3D6E">
      <w:pPr>
        <w:jc w:val="both"/>
        <w:rPr>
          <w:rFonts w:ascii="Cambria" w:hAnsi="Cambria"/>
          <w:sz w:val="22"/>
          <w:szCs w:val="22"/>
          <w:lang w:val="en-US"/>
        </w:rPr>
      </w:pPr>
      <w:r w:rsidRPr="007D54FA">
        <w:rPr>
          <w:rFonts w:ascii="Cambria" w:hAnsi="Cambria"/>
          <w:sz w:val="22"/>
          <w:szCs w:val="22"/>
          <w:lang w:val="en-US"/>
        </w:rPr>
        <w:t>3. A bolgár fejedelem szabadon fog választtatni a nép által, és a Fényes Porta által megerősíttetni, a hatalmak beleegyezése mellett. [...]</w:t>
      </w:r>
    </w:p>
    <w:p w14:paraId="13453007" w14:textId="77777777" w:rsidR="00EA3D6E" w:rsidRPr="007D54FA" w:rsidRDefault="00EA3D6E" w:rsidP="00EA3D6E">
      <w:pPr>
        <w:jc w:val="both"/>
        <w:rPr>
          <w:rFonts w:ascii="Cambria" w:hAnsi="Cambria"/>
          <w:sz w:val="22"/>
          <w:szCs w:val="22"/>
          <w:lang w:val="en-US"/>
        </w:rPr>
      </w:pPr>
      <w:r w:rsidRPr="007D54FA">
        <w:rPr>
          <w:rFonts w:ascii="Cambria" w:hAnsi="Cambria"/>
          <w:sz w:val="22"/>
          <w:szCs w:val="22"/>
          <w:lang w:val="en-US"/>
        </w:rPr>
        <w:t>13. A Balkán-hegységtől délre alakíttatik egy tartomány, amely a Kelet-Rumélia nevet veszi föl, s amely ő császári felségének, a szultánnak közvetlen politikai és katonai fennhatósága alatt állva, közigazgatási autonómiát élvez. [...]</w:t>
      </w:r>
    </w:p>
    <w:p w14:paraId="60504658" w14:textId="77777777" w:rsidR="008022ED" w:rsidRPr="007D54FA" w:rsidRDefault="00EA3D6E" w:rsidP="00EA3D6E">
      <w:pPr>
        <w:jc w:val="both"/>
        <w:rPr>
          <w:rFonts w:ascii="Cambria" w:hAnsi="Cambria"/>
          <w:sz w:val="22"/>
          <w:szCs w:val="22"/>
          <w:lang w:val="en-US"/>
        </w:rPr>
      </w:pPr>
      <w:r w:rsidRPr="007D54FA">
        <w:rPr>
          <w:rFonts w:ascii="Cambria" w:hAnsi="Cambria"/>
          <w:sz w:val="22"/>
          <w:szCs w:val="22"/>
          <w:lang w:val="en-US"/>
        </w:rPr>
        <w:t xml:space="preserve">25. Bosznia és Hercegovina tartományokat Ausztria-Magyarország fogja megszállni és kormányozni. [...]” </w:t>
      </w:r>
      <w:r w:rsidRPr="007D54FA">
        <w:rPr>
          <w:rFonts w:ascii="Cambria" w:hAnsi="Cambria"/>
          <w:i/>
          <w:iCs/>
          <w:sz w:val="22"/>
          <w:szCs w:val="22"/>
          <w:lang w:val="en-US"/>
        </w:rPr>
        <w:t>(A berlini kongresszus jegyzőkönyvéből; 1878)</w:t>
      </w:r>
    </w:p>
    <w:p w14:paraId="02A79AF4" w14:textId="77777777" w:rsidR="008022ED" w:rsidRPr="007D54FA" w:rsidRDefault="008022ED" w:rsidP="006E73CD">
      <w:pPr>
        <w:jc w:val="both"/>
        <w:rPr>
          <w:rFonts w:ascii="Cambria" w:hAnsi="Cambria"/>
          <w:sz w:val="22"/>
          <w:szCs w:val="22"/>
          <w:lang w:val="en-US"/>
        </w:rPr>
      </w:pPr>
    </w:p>
    <w:tbl>
      <w:tblPr>
        <w:tblW w:w="0" w:type="auto"/>
        <w:tblLook w:val="04A0" w:firstRow="1" w:lastRow="0" w:firstColumn="1" w:lastColumn="0" w:noHBand="0" w:noVBand="1"/>
      </w:tblPr>
      <w:tblGrid>
        <w:gridCol w:w="9638"/>
      </w:tblGrid>
      <w:tr w:rsidR="002F52F2" w:rsidRPr="007D54FA" w14:paraId="04367021" w14:textId="77777777" w:rsidTr="001A5072">
        <w:tc>
          <w:tcPr>
            <w:tcW w:w="9778" w:type="dxa"/>
            <w:shd w:val="clear" w:color="auto" w:fill="auto"/>
          </w:tcPr>
          <w:p w14:paraId="72F03537" w14:textId="77777777" w:rsidR="002F52F2" w:rsidRPr="007D54FA" w:rsidRDefault="00DF29D6" w:rsidP="001A5072">
            <w:pPr>
              <w:jc w:val="both"/>
              <w:rPr>
                <w:rFonts w:ascii="Cambria" w:hAnsi="Cambria"/>
                <w:b/>
                <w:bCs/>
                <w:sz w:val="22"/>
                <w:szCs w:val="22"/>
                <w:lang w:val="en-US"/>
              </w:rPr>
            </w:pPr>
            <w:r w:rsidRPr="007D54FA">
              <w:rPr>
                <w:rFonts w:ascii="Cambria" w:hAnsi="Cambria"/>
                <w:b/>
                <w:bCs/>
                <w:sz w:val="22"/>
                <w:szCs w:val="22"/>
                <w:lang w:val="en-US"/>
              </w:rPr>
              <w:t xml:space="preserve">b) </w:t>
            </w:r>
            <w:r w:rsidR="00993BB4" w:rsidRPr="007D54FA">
              <w:rPr>
                <w:rFonts w:ascii="Cambria" w:hAnsi="Cambria"/>
                <w:b/>
                <w:sz w:val="22"/>
                <w:szCs w:val="22"/>
              </w:rPr>
              <w:t>Auf welches Land bezieht sich die Benennung „Goldene Pforte“?</w:t>
            </w:r>
            <w:r w:rsidR="00993BB4" w:rsidRPr="007D54FA">
              <w:rPr>
                <w:rFonts w:ascii="Cambria" w:hAnsi="Cambria"/>
                <w:sz w:val="22"/>
                <w:szCs w:val="22"/>
              </w:rPr>
              <w:t xml:space="preserve"> (0,5</w:t>
            </w:r>
            <w:r w:rsidR="00993BB4" w:rsidRPr="007D54FA">
              <w:rPr>
                <w:rFonts w:ascii="Cambria" w:hAnsi="Cambria"/>
                <w:spacing w:val="-21"/>
                <w:sz w:val="22"/>
                <w:szCs w:val="22"/>
              </w:rPr>
              <w:t xml:space="preserve"> </w:t>
            </w:r>
            <w:r w:rsidR="00993BB4" w:rsidRPr="007D54FA">
              <w:rPr>
                <w:rFonts w:ascii="Cambria" w:hAnsi="Cambria"/>
                <w:sz w:val="22"/>
                <w:szCs w:val="22"/>
              </w:rPr>
              <w:t>Punkte)</w:t>
            </w:r>
          </w:p>
        </w:tc>
      </w:tr>
      <w:tr w:rsidR="003D0C10" w:rsidRPr="007D54FA" w14:paraId="1DC14FEC" w14:textId="77777777" w:rsidTr="001A5072">
        <w:tc>
          <w:tcPr>
            <w:tcW w:w="9778" w:type="dxa"/>
            <w:shd w:val="clear" w:color="auto" w:fill="auto"/>
          </w:tcPr>
          <w:p w14:paraId="377850D2" w14:textId="77777777" w:rsidR="002F52F2" w:rsidRPr="007D54FA" w:rsidRDefault="00DF29D6" w:rsidP="001A5072">
            <w:pPr>
              <w:jc w:val="both"/>
              <w:rPr>
                <w:rFonts w:ascii="Cambria" w:hAnsi="Cambria"/>
                <w:sz w:val="22"/>
                <w:szCs w:val="22"/>
                <w:lang w:val="en-US"/>
              </w:rPr>
            </w:pPr>
            <w:r w:rsidRPr="007D54FA">
              <w:rPr>
                <w:rFonts w:ascii="Cambria" w:hAnsi="Cambria"/>
                <w:sz w:val="22"/>
                <w:szCs w:val="22"/>
                <w:lang w:val="en-US"/>
              </w:rPr>
              <w:t>____________________________________________________________________________________</w:t>
            </w:r>
            <w:r w:rsidR="00993BB4" w:rsidRPr="007D54FA">
              <w:rPr>
                <w:rFonts w:ascii="Cambria" w:hAnsi="Cambria"/>
                <w:sz w:val="22"/>
                <w:szCs w:val="22"/>
                <w:lang w:val="en-US"/>
              </w:rPr>
              <w:t>_______________________________</w:t>
            </w:r>
          </w:p>
        </w:tc>
      </w:tr>
      <w:tr w:rsidR="003D0C10" w:rsidRPr="007D54FA" w14:paraId="26E5725B" w14:textId="77777777" w:rsidTr="001A5072">
        <w:tc>
          <w:tcPr>
            <w:tcW w:w="9778" w:type="dxa"/>
            <w:shd w:val="clear" w:color="auto" w:fill="auto"/>
          </w:tcPr>
          <w:p w14:paraId="1C23DD17" w14:textId="77777777" w:rsidR="002F52F2" w:rsidRPr="007D54FA" w:rsidRDefault="00DF29D6" w:rsidP="001A5072">
            <w:pPr>
              <w:jc w:val="both"/>
              <w:rPr>
                <w:rFonts w:ascii="Cambria" w:hAnsi="Cambria"/>
                <w:b/>
                <w:bCs/>
                <w:sz w:val="22"/>
                <w:szCs w:val="22"/>
                <w:lang w:val="en-US"/>
              </w:rPr>
            </w:pPr>
            <w:r w:rsidRPr="007D54FA">
              <w:rPr>
                <w:rFonts w:ascii="Cambria" w:hAnsi="Cambria"/>
                <w:b/>
                <w:bCs/>
                <w:sz w:val="22"/>
                <w:szCs w:val="22"/>
                <w:lang w:val="en-US"/>
              </w:rPr>
              <w:t xml:space="preserve">c) </w:t>
            </w:r>
            <w:r w:rsidR="00993BB4" w:rsidRPr="007D54FA">
              <w:rPr>
                <w:rFonts w:ascii="Cambria" w:hAnsi="Cambria"/>
                <w:b/>
                <w:sz w:val="22"/>
                <w:szCs w:val="22"/>
              </w:rPr>
              <w:t>Zu welchem Land gehörte Ost-Rumelien vor 1878?</w:t>
            </w:r>
            <w:r w:rsidR="00993BB4" w:rsidRPr="007D54FA">
              <w:rPr>
                <w:rFonts w:ascii="Cambria" w:hAnsi="Cambria"/>
                <w:sz w:val="22"/>
                <w:szCs w:val="22"/>
              </w:rPr>
              <w:t xml:space="preserve"> (1</w:t>
            </w:r>
            <w:r w:rsidR="00993BB4" w:rsidRPr="007D54FA">
              <w:rPr>
                <w:rFonts w:ascii="Cambria" w:hAnsi="Cambria"/>
                <w:spacing w:val="-6"/>
                <w:sz w:val="22"/>
                <w:szCs w:val="22"/>
              </w:rPr>
              <w:t xml:space="preserve"> </w:t>
            </w:r>
            <w:r w:rsidR="00993BB4" w:rsidRPr="007D54FA">
              <w:rPr>
                <w:rFonts w:ascii="Cambria" w:hAnsi="Cambria"/>
                <w:sz w:val="22"/>
                <w:szCs w:val="22"/>
              </w:rPr>
              <w:t>Punkt)</w:t>
            </w:r>
          </w:p>
        </w:tc>
      </w:tr>
      <w:tr w:rsidR="003D0C10" w:rsidRPr="007D54FA" w14:paraId="5BA443F9" w14:textId="77777777" w:rsidTr="001A5072">
        <w:tc>
          <w:tcPr>
            <w:tcW w:w="9778" w:type="dxa"/>
            <w:shd w:val="clear" w:color="auto" w:fill="auto"/>
          </w:tcPr>
          <w:p w14:paraId="4B60CCF9" w14:textId="77777777" w:rsidR="00DF29D6" w:rsidRPr="007D54FA" w:rsidRDefault="00DF29D6" w:rsidP="001A5072">
            <w:pPr>
              <w:jc w:val="both"/>
              <w:rPr>
                <w:rFonts w:ascii="Cambria" w:hAnsi="Cambria"/>
                <w:sz w:val="22"/>
                <w:szCs w:val="22"/>
                <w:lang w:val="en-US"/>
              </w:rPr>
            </w:pPr>
            <w:r w:rsidRPr="007D54FA">
              <w:rPr>
                <w:rFonts w:ascii="Cambria" w:hAnsi="Cambria"/>
                <w:sz w:val="22"/>
                <w:szCs w:val="22"/>
                <w:lang w:val="en-US"/>
              </w:rPr>
              <w:t>____________________________________________________________________________________</w:t>
            </w:r>
            <w:r w:rsidR="00993BB4" w:rsidRPr="007D54FA">
              <w:rPr>
                <w:rFonts w:ascii="Cambria" w:hAnsi="Cambria"/>
                <w:sz w:val="22"/>
                <w:szCs w:val="22"/>
                <w:lang w:val="en-US"/>
              </w:rPr>
              <w:t>_______________________________</w:t>
            </w:r>
          </w:p>
        </w:tc>
      </w:tr>
    </w:tbl>
    <w:p w14:paraId="47D0874A" w14:textId="77777777" w:rsidR="008022ED" w:rsidRPr="007D54FA" w:rsidRDefault="008022ED" w:rsidP="006E73CD">
      <w:pPr>
        <w:jc w:val="both"/>
        <w:rPr>
          <w:rFonts w:ascii="Cambria" w:hAnsi="Cambria"/>
          <w:sz w:val="22"/>
          <w:szCs w:val="22"/>
          <w:lang w:val="en-US"/>
        </w:rPr>
      </w:pPr>
    </w:p>
    <w:p w14:paraId="25E307F0" w14:textId="77777777" w:rsidR="00F6149B" w:rsidRPr="007D54FA" w:rsidRDefault="0053544B" w:rsidP="00F6149B">
      <w:pPr>
        <w:autoSpaceDE w:val="0"/>
        <w:jc w:val="both"/>
        <w:rPr>
          <w:rFonts w:ascii="Cambria" w:eastAsia="TimesNewRoman" w:hAnsi="Cambria" w:cs="Cambria"/>
          <w:b/>
          <w:bCs/>
          <w:sz w:val="22"/>
          <w:szCs w:val="22"/>
          <w:lang w:val="en-US"/>
        </w:rPr>
      </w:pPr>
      <w:r w:rsidRPr="007D54FA">
        <w:rPr>
          <w:rFonts w:ascii="Cambria" w:hAnsi="Cambria"/>
          <w:b/>
          <w:bCs/>
          <w:sz w:val="22"/>
          <w:szCs w:val="22"/>
          <w:lang w:val="en-US"/>
        </w:rPr>
        <w:t>8</w:t>
      </w:r>
      <w:r w:rsidR="00C4330D" w:rsidRPr="007D54FA">
        <w:rPr>
          <w:rFonts w:ascii="Cambria" w:hAnsi="Cambria"/>
          <w:b/>
          <w:bCs/>
          <w:sz w:val="22"/>
          <w:szCs w:val="22"/>
          <w:lang w:val="en-US"/>
        </w:rPr>
        <w:t>.</w:t>
      </w:r>
      <w:r w:rsidR="00F6149B" w:rsidRPr="007D54FA">
        <w:rPr>
          <w:rFonts w:ascii="Cambria" w:hAnsi="Cambria"/>
          <w:b/>
          <w:bCs/>
          <w:sz w:val="22"/>
          <w:szCs w:val="22"/>
          <w:lang w:val="en-US"/>
        </w:rPr>
        <w:t xml:space="preserve"> </w:t>
      </w:r>
      <w:r w:rsidR="00711352" w:rsidRPr="007D54FA">
        <w:rPr>
          <w:rFonts w:ascii="Cambria" w:hAnsi="Cambria"/>
          <w:b/>
          <w:sz w:val="22"/>
          <w:szCs w:val="22"/>
        </w:rPr>
        <w:t>Die Aufgabe bezieht sich auf die Entstehung des einheitlichen</w:t>
      </w:r>
      <w:r w:rsidR="00711352" w:rsidRPr="007D54FA">
        <w:rPr>
          <w:rFonts w:ascii="Cambria" w:hAnsi="Cambria"/>
          <w:b/>
          <w:spacing w:val="-13"/>
          <w:sz w:val="22"/>
          <w:szCs w:val="22"/>
        </w:rPr>
        <w:t xml:space="preserve"> </w:t>
      </w:r>
      <w:r w:rsidR="00711352" w:rsidRPr="007D54FA">
        <w:rPr>
          <w:rFonts w:ascii="Cambria" w:hAnsi="Cambria"/>
          <w:b/>
          <w:sz w:val="22"/>
          <w:szCs w:val="22"/>
        </w:rPr>
        <w:t>Deutschland.</w:t>
      </w:r>
      <w:r w:rsidR="00F6149B" w:rsidRPr="007D54FA">
        <w:rPr>
          <w:rFonts w:ascii="Cambria" w:eastAsia="TimesNewRoman" w:hAnsi="Cambria" w:cs="Cambria"/>
          <w:b/>
          <w:bCs/>
          <w:sz w:val="22"/>
          <w:szCs w:val="22"/>
          <w:lang w:val="en-US"/>
        </w:rPr>
        <w:t xml:space="preserve"> (K/4)</w:t>
      </w:r>
    </w:p>
    <w:p w14:paraId="11B444CD" w14:textId="77777777" w:rsidR="00F6149B" w:rsidRPr="007D54FA" w:rsidRDefault="00711352" w:rsidP="00F6149B">
      <w:pPr>
        <w:autoSpaceDE w:val="0"/>
        <w:jc w:val="both"/>
        <w:rPr>
          <w:rFonts w:ascii="Cambria" w:eastAsia="TimesNewRoman" w:hAnsi="Cambria" w:cs="Cambria"/>
          <w:bCs/>
          <w:sz w:val="22"/>
          <w:szCs w:val="22"/>
          <w:lang w:val="en-US"/>
        </w:rPr>
      </w:pPr>
      <w:r w:rsidRPr="007D54FA">
        <w:rPr>
          <w:rFonts w:ascii="Cambria" w:hAnsi="Cambria"/>
          <w:b/>
          <w:sz w:val="22"/>
          <w:szCs w:val="22"/>
        </w:rPr>
        <w:t xml:space="preserve">Geben Sie die fehlenden Angaben zu den Stationen der Entstehung der deutschen Einheit an! </w:t>
      </w:r>
      <w:r w:rsidRPr="007D54FA">
        <w:rPr>
          <w:rFonts w:ascii="Cambria" w:hAnsi="Cambria"/>
          <w:i/>
          <w:sz w:val="22"/>
          <w:szCs w:val="22"/>
        </w:rPr>
        <w:t xml:space="preserve">Tragen Sie die Jahreszahl der Ereignisse und den Namen der entsprechenden Personen in die Tabelle ein! </w:t>
      </w:r>
      <w:r w:rsidRPr="007D54FA">
        <w:rPr>
          <w:rFonts w:ascii="Cambria" w:hAnsi="Cambria"/>
          <w:sz w:val="22"/>
          <w:szCs w:val="22"/>
        </w:rPr>
        <w:t>(pro Aufgabenteil 0,5 Punkte)</w:t>
      </w:r>
    </w:p>
    <w:p w14:paraId="4BC0324E" w14:textId="77777777" w:rsidR="00545E44" w:rsidRPr="007D54FA" w:rsidRDefault="00545E44" w:rsidP="00F6149B">
      <w:pPr>
        <w:autoSpaceDE w:val="0"/>
        <w:jc w:val="both"/>
        <w:rPr>
          <w:rFonts w:ascii="Cambria" w:hAnsi="Cambria" w:cs="Cambria"/>
          <w:bCs/>
          <w:sz w:val="22"/>
          <w:szCs w:val="22"/>
          <w:lang w:val="en-US"/>
        </w:rPr>
      </w:pPr>
    </w:p>
    <w:tbl>
      <w:tblPr>
        <w:tblW w:w="9886" w:type="dxa"/>
        <w:tblInd w:w="55" w:type="dxa"/>
        <w:tblLayout w:type="fixed"/>
        <w:tblCellMar>
          <w:top w:w="55" w:type="dxa"/>
          <w:left w:w="55" w:type="dxa"/>
          <w:bottom w:w="55" w:type="dxa"/>
          <w:right w:w="55" w:type="dxa"/>
        </w:tblCellMar>
        <w:tblLook w:val="0000" w:firstRow="0" w:lastRow="0" w:firstColumn="0" w:lastColumn="0" w:noHBand="0" w:noVBand="0"/>
      </w:tblPr>
      <w:tblGrid>
        <w:gridCol w:w="2694"/>
        <w:gridCol w:w="2127"/>
        <w:gridCol w:w="2834"/>
        <w:gridCol w:w="2231"/>
      </w:tblGrid>
      <w:tr w:rsidR="00711352" w:rsidRPr="007D54FA" w14:paraId="49B8050C" w14:textId="77777777" w:rsidTr="005C1A8E">
        <w:trPr>
          <w:trHeight w:val="267"/>
        </w:trPr>
        <w:tc>
          <w:tcPr>
            <w:tcW w:w="2694" w:type="dxa"/>
            <w:tcBorders>
              <w:top w:val="single" w:sz="12" w:space="0" w:color="000000"/>
              <w:left w:val="single" w:sz="12" w:space="0" w:color="000000"/>
              <w:bottom w:val="single" w:sz="12" w:space="0" w:color="000000"/>
            </w:tcBorders>
            <w:shd w:val="clear" w:color="auto" w:fill="auto"/>
          </w:tcPr>
          <w:p w14:paraId="2756BF44" w14:textId="77777777" w:rsidR="00711352" w:rsidRPr="007D54FA" w:rsidRDefault="00711352" w:rsidP="00711352">
            <w:pPr>
              <w:pStyle w:val="TableParagraph"/>
              <w:ind w:left="87" w:right="78"/>
              <w:jc w:val="center"/>
              <w:rPr>
                <w:rFonts w:ascii="Cambria" w:hAnsi="Cambria"/>
                <w:b/>
              </w:rPr>
            </w:pPr>
            <w:r w:rsidRPr="007D54FA">
              <w:rPr>
                <w:rFonts w:ascii="Cambria" w:hAnsi="Cambria"/>
                <w:b/>
              </w:rPr>
              <w:t>Ereignis</w:t>
            </w:r>
          </w:p>
        </w:tc>
        <w:tc>
          <w:tcPr>
            <w:tcW w:w="2127" w:type="dxa"/>
            <w:tcBorders>
              <w:top w:val="single" w:sz="12" w:space="0" w:color="000000"/>
              <w:left w:val="single" w:sz="12" w:space="0" w:color="000000"/>
              <w:bottom w:val="single" w:sz="12" w:space="0" w:color="000000"/>
            </w:tcBorders>
            <w:shd w:val="clear" w:color="auto" w:fill="auto"/>
          </w:tcPr>
          <w:p w14:paraId="45F460E1" w14:textId="77777777" w:rsidR="00711352" w:rsidRPr="007D54FA" w:rsidRDefault="00711352" w:rsidP="00711352">
            <w:pPr>
              <w:pStyle w:val="TableParagraph"/>
              <w:ind w:left="15"/>
              <w:jc w:val="center"/>
              <w:rPr>
                <w:rFonts w:ascii="Cambria" w:hAnsi="Cambria"/>
                <w:b/>
              </w:rPr>
            </w:pPr>
            <w:r w:rsidRPr="007D54FA">
              <w:rPr>
                <w:rFonts w:ascii="Cambria" w:hAnsi="Cambria"/>
                <w:b/>
              </w:rPr>
              <w:t>Jahreszahl</w:t>
            </w:r>
          </w:p>
        </w:tc>
        <w:tc>
          <w:tcPr>
            <w:tcW w:w="2834" w:type="dxa"/>
            <w:tcBorders>
              <w:top w:val="single" w:sz="12" w:space="0" w:color="000000"/>
              <w:left w:val="single" w:sz="12" w:space="0" w:color="000000"/>
              <w:bottom w:val="single" w:sz="12" w:space="0" w:color="000000"/>
            </w:tcBorders>
            <w:shd w:val="clear" w:color="auto" w:fill="auto"/>
          </w:tcPr>
          <w:p w14:paraId="4B357506" w14:textId="77777777" w:rsidR="00711352" w:rsidRPr="007D54FA" w:rsidRDefault="00711352" w:rsidP="00711352">
            <w:pPr>
              <w:pStyle w:val="TableParagraph"/>
              <w:ind w:left="18" w:right="13"/>
              <w:jc w:val="center"/>
              <w:rPr>
                <w:rFonts w:ascii="Cambria" w:hAnsi="Cambria"/>
                <w:b/>
              </w:rPr>
            </w:pPr>
            <w:r w:rsidRPr="007D54FA">
              <w:rPr>
                <w:rFonts w:ascii="Cambria" w:hAnsi="Cambria"/>
                <w:b/>
              </w:rPr>
              <w:t>Person</w:t>
            </w:r>
          </w:p>
        </w:tc>
        <w:tc>
          <w:tcPr>
            <w:tcW w:w="2231" w:type="dxa"/>
            <w:tcBorders>
              <w:top w:val="single" w:sz="12" w:space="0" w:color="000000"/>
              <w:left w:val="single" w:sz="12" w:space="0" w:color="000000"/>
              <w:bottom w:val="single" w:sz="12" w:space="0" w:color="000000"/>
              <w:right w:val="single" w:sz="12" w:space="0" w:color="000000"/>
            </w:tcBorders>
            <w:shd w:val="clear" w:color="auto" w:fill="auto"/>
            <w:vAlign w:val="center"/>
          </w:tcPr>
          <w:p w14:paraId="5CD7467D" w14:textId="77777777" w:rsidR="00711352" w:rsidRPr="007D54FA" w:rsidRDefault="00711352" w:rsidP="00711352">
            <w:pPr>
              <w:pStyle w:val="Tblzattartalom"/>
              <w:jc w:val="center"/>
              <w:rPr>
                <w:rFonts w:ascii="Cambria" w:hAnsi="Cambria"/>
                <w:lang w:val="en-US"/>
              </w:rPr>
            </w:pPr>
            <w:r w:rsidRPr="007D54FA">
              <w:rPr>
                <w:rFonts w:ascii="Cambria" w:hAnsi="Cambria"/>
                <w:b/>
                <w:sz w:val="22"/>
                <w:szCs w:val="22"/>
              </w:rPr>
              <w:t>Name</w:t>
            </w:r>
          </w:p>
        </w:tc>
      </w:tr>
      <w:tr w:rsidR="00711352" w:rsidRPr="007D54FA" w14:paraId="1BA15D5B" w14:textId="77777777" w:rsidTr="005C1A8E">
        <w:trPr>
          <w:trHeight w:val="516"/>
        </w:trPr>
        <w:tc>
          <w:tcPr>
            <w:tcW w:w="2694" w:type="dxa"/>
            <w:tcBorders>
              <w:left w:val="single" w:sz="12" w:space="0" w:color="000000"/>
              <w:bottom w:val="single" w:sz="12" w:space="0" w:color="000000"/>
            </w:tcBorders>
            <w:shd w:val="clear" w:color="auto" w:fill="auto"/>
          </w:tcPr>
          <w:p w14:paraId="33A67CD2" w14:textId="77777777" w:rsidR="00711352" w:rsidRPr="007D54FA" w:rsidRDefault="00711352" w:rsidP="00711352">
            <w:pPr>
              <w:pStyle w:val="TableParagraph"/>
              <w:rPr>
                <w:rFonts w:ascii="Cambria" w:hAnsi="Cambria"/>
              </w:rPr>
            </w:pPr>
            <w:r w:rsidRPr="007D54FA">
              <w:rPr>
                <w:rFonts w:ascii="Cambria" w:hAnsi="Cambria"/>
              </w:rPr>
              <w:t>„der Völkerfrühling”</w:t>
            </w:r>
          </w:p>
        </w:tc>
        <w:tc>
          <w:tcPr>
            <w:tcW w:w="2127" w:type="dxa"/>
            <w:tcBorders>
              <w:left w:val="single" w:sz="12" w:space="0" w:color="000000"/>
              <w:bottom w:val="single" w:sz="12" w:space="0" w:color="000000"/>
            </w:tcBorders>
            <w:shd w:val="clear" w:color="auto" w:fill="auto"/>
            <w:vAlign w:val="center"/>
          </w:tcPr>
          <w:p w14:paraId="150F4781" w14:textId="77777777" w:rsidR="00711352" w:rsidRPr="007D54FA" w:rsidRDefault="00711352" w:rsidP="00711352">
            <w:pPr>
              <w:pStyle w:val="Tblzattartalom"/>
              <w:snapToGrid w:val="0"/>
              <w:rPr>
                <w:rFonts w:ascii="Cambria" w:hAnsi="Cambria"/>
                <w:lang w:val="en-US"/>
              </w:rPr>
            </w:pPr>
            <w:r w:rsidRPr="007D54FA">
              <w:rPr>
                <w:rFonts w:ascii="Cambria" w:hAnsi="Cambria" w:cs="Cambria"/>
                <w:b/>
                <w:bCs/>
                <w:sz w:val="22"/>
                <w:szCs w:val="22"/>
                <w:lang w:val="en-US"/>
              </w:rPr>
              <w:t>a)</w:t>
            </w:r>
          </w:p>
        </w:tc>
        <w:tc>
          <w:tcPr>
            <w:tcW w:w="2834" w:type="dxa"/>
            <w:tcBorders>
              <w:left w:val="single" w:sz="12" w:space="0" w:color="000000"/>
              <w:bottom w:val="single" w:sz="12" w:space="0" w:color="000000"/>
            </w:tcBorders>
            <w:shd w:val="clear" w:color="auto" w:fill="auto"/>
          </w:tcPr>
          <w:p w14:paraId="0636D0B8" w14:textId="77777777" w:rsidR="00711352" w:rsidRPr="007D54FA" w:rsidRDefault="00711352" w:rsidP="00711352">
            <w:pPr>
              <w:pStyle w:val="TableParagraph"/>
              <w:tabs>
                <w:tab w:val="left" w:pos="866"/>
                <w:tab w:val="left" w:pos="1997"/>
              </w:tabs>
              <w:rPr>
                <w:rFonts w:ascii="Cambria" w:hAnsi="Cambria"/>
              </w:rPr>
            </w:pPr>
            <w:r w:rsidRPr="007D54FA">
              <w:rPr>
                <w:rFonts w:ascii="Cambria" w:hAnsi="Cambria"/>
              </w:rPr>
              <w:t>der damals gestürzte</w:t>
            </w:r>
          </w:p>
          <w:p w14:paraId="7FF1E6CD" w14:textId="77777777" w:rsidR="00711352" w:rsidRPr="007D54FA" w:rsidRDefault="00711352" w:rsidP="00711352">
            <w:pPr>
              <w:pStyle w:val="TableParagraph"/>
              <w:rPr>
                <w:rFonts w:ascii="Cambria" w:hAnsi="Cambria"/>
              </w:rPr>
            </w:pPr>
            <w:r w:rsidRPr="007D54FA">
              <w:rPr>
                <w:rFonts w:ascii="Cambria" w:hAnsi="Cambria"/>
              </w:rPr>
              <w:t>österreichische Kanzler:</w:t>
            </w:r>
          </w:p>
        </w:tc>
        <w:tc>
          <w:tcPr>
            <w:tcW w:w="2231" w:type="dxa"/>
            <w:tcBorders>
              <w:left w:val="single" w:sz="12" w:space="0" w:color="000000"/>
              <w:bottom w:val="single" w:sz="12" w:space="0" w:color="000000"/>
              <w:right w:val="single" w:sz="12" w:space="0" w:color="000000"/>
            </w:tcBorders>
            <w:shd w:val="clear" w:color="auto" w:fill="auto"/>
            <w:vAlign w:val="center"/>
          </w:tcPr>
          <w:p w14:paraId="7E303D01" w14:textId="77777777" w:rsidR="00711352" w:rsidRPr="007D54FA" w:rsidRDefault="00711352" w:rsidP="00711352">
            <w:pPr>
              <w:pStyle w:val="Tblzattartalom"/>
              <w:snapToGrid w:val="0"/>
              <w:rPr>
                <w:rFonts w:ascii="Cambria" w:hAnsi="Cambria"/>
                <w:lang w:val="en-US"/>
              </w:rPr>
            </w:pPr>
            <w:r w:rsidRPr="007D54FA">
              <w:rPr>
                <w:rFonts w:ascii="Cambria" w:hAnsi="Cambria" w:cs="Cambria"/>
                <w:b/>
                <w:bCs/>
                <w:sz w:val="22"/>
                <w:szCs w:val="22"/>
                <w:lang w:val="en-US"/>
              </w:rPr>
              <w:t>e)</w:t>
            </w:r>
          </w:p>
        </w:tc>
      </w:tr>
      <w:tr w:rsidR="00711352" w:rsidRPr="007D54FA" w14:paraId="5DD00865" w14:textId="77777777" w:rsidTr="005C1A8E">
        <w:trPr>
          <w:trHeight w:val="516"/>
        </w:trPr>
        <w:tc>
          <w:tcPr>
            <w:tcW w:w="2694" w:type="dxa"/>
            <w:tcBorders>
              <w:left w:val="single" w:sz="12" w:space="0" w:color="000000"/>
              <w:bottom w:val="single" w:sz="12" w:space="0" w:color="000000"/>
            </w:tcBorders>
            <w:shd w:val="clear" w:color="auto" w:fill="auto"/>
          </w:tcPr>
          <w:p w14:paraId="188727A1" w14:textId="77777777" w:rsidR="00711352" w:rsidRPr="007D54FA" w:rsidRDefault="00711352" w:rsidP="00711352">
            <w:pPr>
              <w:pStyle w:val="TableParagraph"/>
              <w:tabs>
                <w:tab w:val="left" w:pos="1644"/>
              </w:tabs>
              <w:rPr>
                <w:rFonts w:ascii="Cambria" w:hAnsi="Cambria"/>
              </w:rPr>
            </w:pPr>
            <w:r w:rsidRPr="007D54FA">
              <w:rPr>
                <w:rFonts w:ascii="Cambria" w:hAnsi="Cambria"/>
              </w:rPr>
              <w:t>Schlacht von Königgrätz</w:t>
            </w:r>
          </w:p>
        </w:tc>
        <w:tc>
          <w:tcPr>
            <w:tcW w:w="2127" w:type="dxa"/>
            <w:tcBorders>
              <w:left w:val="single" w:sz="12" w:space="0" w:color="000000"/>
              <w:bottom w:val="single" w:sz="12" w:space="0" w:color="000000"/>
            </w:tcBorders>
            <w:shd w:val="clear" w:color="auto" w:fill="auto"/>
            <w:vAlign w:val="center"/>
          </w:tcPr>
          <w:p w14:paraId="14080E7A" w14:textId="77777777" w:rsidR="00711352" w:rsidRPr="007D54FA" w:rsidRDefault="00711352" w:rsidP="00711352">
            <w:pPr>
              <w:pStyle w:val="Tblzattartalom"/>
              <w:snapToGrid w:val="0"/>
              <w:rPr>
                <w:rFonts w:ascii="Cambria" w:hAnsi="Cambria"/>
                <w:lang w:val="en-US"/>
              </w:rPr>
            </w:pPr>
            <w:r w:rsidRPr="007D54FA">
              <w:rPr>
                <w:rFonts w:ascii="Cambria" w:hAnsi="Cambria" w:cs="Cambria"/>
                <w:b/>
                <w:bCs/>
                <w:sz w:val="22"/>
                <w:szCs w:val="22"/>
                <w:lang w:val="en-US"/>
              </w:rPr>
              <w:t>b)</w:t>
            </w:r>
          </w:p>
        </w:tc>
        <w:tc>
          <w:tcPr>
            <w:tcW w:w="2834" w:type="dxa"/>
            <w:tcBorders>
              <w:left w:val="single" w:sz="12" w:space="0" w:color="000000"/>
              <w:bottom w:val="single" w:sz="12" w:space="0" w:color="000000"/>
            </w:tcBorders>
            <w:shd w:val="clear" w:color="auto" w:fill="auto"/>
          </w:tcPr>
          <w:p w14:paraId="142020A3" w14:textId="77777777" w:rsidR="00711352" w:rsidRPr="007D54FA" w:rsidRDefault="00711352" w:rsidP="00711352">
            <w:pPr>
              <w:pStyle w:val="TableParagraph"/>
              <w:rPr>
                <w:rFonts w:ascii="Cambria" w:hAnsi="Cambria"/>
              </w:rPr>
            </w:pPr>
            <w:r w:rsidRPr="007D54FA">
              <w:rPr>
                <w:rFonts w:ascii="Cambria" w:hAnsi="Cambria"/>
              </w:rPr>
              <w:t>der besiegte Herrscher:</w:t>
            </w:r>
          </w:p>
        </w:tc>
        <w:tc>
          <w:tcPr>
            <w:tcW w:w="2231" w:type="dxa"/>
            <w:tcBorders>
              <w:left w:val="single" w:sz="12" w:space="0" w:color="000000"/>
              <w:bottom w:val="single" w:sz="12" w:space="0" w:color="000000"/>
              <w:right w:val="single" w:sz="12" w:space="0" w:color="000000"/>
            </w:tcBorders>
            <w:shd w:val="clear" w:color="auto" w:fill="auto"/>
            <w:vAlign w:val="center"/>
          </w:tcPr>
          <w:p w14:paraId="2F90B72D" w14:textId="77777777" w:rsidR="00711352" w:rsidRPr="007D54FA" w:rsidRDefault="00711352" w:rsidP="00711352">
            <w:pPr>
              <w:pStyle w:val="Tblzattartalom"/>
              <w:snapToGrid w:val="0"/>
              <w:rPr>
                <w:rFonts w:ascii="Cambria" w:hAnsi="Cambria"/>
                <w:lang w:val="en-US"/>
              </w:rPr>
            </w:pPr>
            <w:r w:rsidRPr="007D54FA">
              <w:rPr>
                <w:rFonts w:ascii="Cambria" w:hAnsi="Cambria" w:cs="Cambria"/>
                <w:b/>
                <w:bCs/>
                <w:sz w:val="22"/>
                <w:szCs w:val="22"/>
                <w:lang w:val="en-US"/>
              </w:rPr>
              <w:t>f)</w:t>
            </w:r>
          </w:p>
        </w:tc>
      </w:tr>
      <w:tr w:rsidR="00711352" w:rsidRPr="007D54FA" w14:paraId="062F55FE" w14:textId="77777777" w:rsidTr="005C1A8E">
        <w:trPr>
          <w:trHeight w:val="516"/>
        </w:trPr>
        <w:tc>
          <w:tcPr>
            <w:tcW w:w="2694" w:type="dxa"/>
            <w:tcBorders>
              <w:left w:val="single" w:sz="12" w:space="0" w:color="000000"/>
              <w:bottom w:val="single" w:sz="12" w:space="0" w:color="000000"/>
            </w:tcBorders>
            <w:shd w:val="clear" w:color="auto" w:fill="auto"/>
          </w:tcPr>
          <w:p w14:paraId="10DEFCBC" w14:textId="77777777" w:rsidR="00711352" w:rsidRPr="007D54FA" w:rsidRDefault="00711352" w:rsidP="00711352">
            <w:pPr>
              <w:pStyle w:val="TableParagraph"/>
              <w:ind w:right="83"/>
              <w:rPr>
                <w:rFonts w:ascii="Cambria" w:hAnsi="Cambria"/>
              </w:rPr>
            </w:pPr>
            <w:r w:rsidRPr="007D54FA">
              <w:rPr>
                <w:rFonts w:ascii="Cambria" w:hAnsi="Cambria"/>
              </w:rPr>
              <w:t>Schlacht von Sedan</w:t>
            </w:r>
          </w:p>
        </w:tc>
        <w:tc>
          <w:tcPr>
            <w:tcW w:w="2127" w:type="dxa"/>
            <w:tcBorders>
              <w:left w:val="single" w:sz="12" w:space="0" w:color="000000"/>
              <w:bottom w:val="single" w:sz="12" w:space="0" w:color="000000"/>
            </w:tcBorders>
            <w:shd w:val="clear" w:color="auto" w:fill="auto"/>
            <w:vAlign w:val="center"/>
          </w:tcPr>
          <w:p w14:paraId="55927D4E" w14:textId="77777777" w:rsidR="00711352" w:rsidRPr="007D54FA" w:rsidRDefault="00711352" w:rsidP="00711352">
            <w:pPr>
              <w:pStyle w:val="Tblzattartalom"/>
              <w:snapToGrid w:val="0"/>
              <w:rPr>
                <w:rFonts w:ascii="Cambria" w:hAnsi="Cambria"/>
                <w:lang w:val="en-US"/>
              </w:rPr>
            </w:pPr>
            <w:r w:rsidRPr="007D54FA">
              <w:rPr>
                <w:rFonts w:ascii="Cambria" w:hAnsi="Cambria" w:cs="Cambria"/>
                <w:b/>
                <w:bCs/>
                <w:sz w:val="22"/>
                <w:szCs w:val="22"/>
                <w:lang w:val="en-US"/>
              </w:rPr>
              <w:t>c)</w:t>
            </w:r>
          </w:p>
        </w:tc>
        <w:tc>
          <w:tcPr>
            <w:tcW w:w="2834" w:type="dxa"/>
            <w:tcBorders>
              <w:left w:val="single" w:sz="12" w:space="0" w:color="000000"/>
              <w:bottom w:val="single" w:sz="12" w:space="0" w:color="000000"/>
            </w:tcBorders>
            <w:shd w:val="clear" w:color="auto" w:fill="auto"/>
          </w:tcPr>
          <w:p w14:paraId="6FDDFE56" w14:textId="77777777" w:rsidR="00711352" w:rsidRPr="007D54FA" w:rsidRDefault="00711352" w:rsidP="00711352">
            <w:pPr>
              <w:pStyle w:val="TableParagraph"/>
              <w:rPr>
                <w:rFonts w:ascii="Cambria" w:hAnsi="Cambria"/>
              </w:rPr>
            </w:pPr>
            <w:r w:rsidRPr="007D54FA">
              <w:rPr>
                <w:rFonts w:ascii="Cambria" w:hAnsi="Cambria"/>
              </w:rPr>
              <w:t>der besiegte Herrscher:</w:t>
            </w:r>
          </w:p>
        </w:tc>
        <w:tc>
          <w:tcPr>
            <w:tcW w:w="2231" w:type="dxa"/>
            <w:tcBorders>
              <w:left w:val="single" w:sz="12" w:space="0" w:color="000000"/>
              <w:bottom w:val="single" w:sz="12" w:space="0" w:color="000000"/>
              <w:right w:val="single" w:sz="12" w:space="0" w:color="000000"/>
            </w:tcBorders>
            <w:shd w:val="clear" w:color="auto" w:fill="auto"/>
            <w:vAlign w:val="center"/>
          </w:tcPr>
          <w:p w14:paraId="327323C0" w14:textId="77777777" w:rsidR="00711352" w:rsidRPr="007D54FA" w:rsidRDefault="00711352" w:rsidP="00711352">
            <w:pPr>
              <w:pStyle w:val="Tblzattartalom"/>
              <w:snapToGrid w:val="0"/>
              <w:rPr>
                <w:rFonts w:ascii="Cambria" w:hAnsi="Cambria"/>
                <w:lang w:val="en-US"/>
              </w:rPr>
            </w:pPr>
            <w:r w:rsidRPr="007D54FA">
              <w:rPr>
                <w:rFonts w:ascii="Cambria" w:hAnsi="Cambria" w:cs="Cambria"/>
                <w:b/>
                <w:bCs/>
                <w:sz w:val="22"/>
                <w:szCs w:val="22"/>
                <w:lang w:val="en-US"/>
              </w:rPr>
              <w:t>g)</w:t>
            </w:r>
          </w:p>
        </w:tc>
      </w:tr>
      <w:tr w:rsidR="00711352" w:rsidRPr="007D54FA" w14:paraId="4935EB8C" w14:textId="77777777" w:rsidTr="005C1A8E">
        <w:trPr>
          <w:trHeight w:val="516"/>
        </w:trPr>
        <w:tc>
          <w:tcPr>
            <w:tcW w:w="2694" w:type="dxa"/>
            <w:tcBorders>
              <w:left w:val="single" w:sz="12" w:space="0" w:color="000000"/>
              <w:bottom w:val="single" w:sz="12" w:space="0" w:color="000000"/>
            </w:tcBorders>
            <w:shd w:val="clear" w:color="auto" w:fill="auto"/>
          </w:tcPr>
          <w:p w14:paraId="6102B18F" w14:textId="77777777" w:rsidR="00711352" w:rsidRPr="007D54FA" w:rsidRDefault="00711352" w:rsidP="00711352">
            <w:pPr>
              <w:pStyle w:val="TableParagraph"/>
              <w:rPr>
                <w:rFonts w:ascii="Cambria" w:hAnsi="Cambria"/>
              </w:rPr>
            </w:pPr>
            <w:r w:rsidRPr="007D54FA">
              <w:rPr>
                <w:rFonts w:ascii="Cambria" w:hAnsi="Cambria"/>
              </w:rPr>
              <w:t>Ausrufung des Deutschen Kaiserreichs</w:t>
            </w:r>
          </w:p>
        </w:tc>
        <w:tc>
          <w:tcPr>
            <w:tcW w:w="2127" w:type="dxa"/>
            <w:tcBorders>
              <w:left w:val="single" w:sz="12" w:space="0" w:color="000000"/>
              <w:bottom w:val="single" w:sz="12" w:space="0" w:color="000000"/>
            </w:tcBorders>
            <w:shd w:val="clear" w:color="auto" w:fill="auto"/>
            <w:vAlign w:val="center"/>
          </w:tcPr>
          <w:p w14:paraId="3F62B54F" w14:textId="77777777" w:rsidR="00711352" w:rsidRPr="007D54FA" w:rsidRDefault="00711352" w:rsidP="00711352">
            <w:pPr>
              <w:pStyle w:val="Tblzattartalom"/>
              <w:snapToGrid w:val="0"/>
              <w:rPr>
                <w:rFonts w:ascii="Cambria" w:hAnsi="Cambria"/>
                <w:lang w:val="en-US"/>
              </w:rPr>
            </w:pPr>
            <w:r w:rsidRPr="007D54FA">
              <w:rPr>
                <w:rFonts w:ascii="Cambria" w:hAnsi="Cambria" w:cs="Cambria"/>
                <w:b/>
                <w:bCs/>
                <w:sz w:val="22"/>
                <w:szCs w:val="22"/>
                <w:lang w:val="en-US"/>
              </w:rPr>
              <w:t>d)</w:t>
            </w:r>
          </w:p>
        </w:tc>
        <w:tc>
          <w:tcPr>
            <w:tcW w:w="2834" w:type="dxa"/>
            <w:tcBorders>
              <w:left w:val="single" w:sz="12" w:space="0" w:color="000000"/>
              <w:bottom w:val="single" w:sz="12" w:space="0" w:color="000000"/>
            </w:tcBorders>
            <w:shd w:val="clear" w:color="auto" w:fill="auto"/>
          </w:tcPr>
          <w:p w14:paraId="48D262ED" w14:textId="77777777" w:rsidR="00711352" w:rsidRPr="007D54FA" w:rsidRDefault="00711352" w:rsidP="00711352">
            <w:pPr>
              <w:pStyle w:val="TableParagraph"/>
              <w:tabs>
                <w:tab w:val="left" w:pos="780"/>
                <w:tab w:val="left" w:pos="2024"/>
              </w:tabs>
              <w:ind w:right="94"/>
              <w:rPr>
                <w:rFonts w:ascii="Cambria" w:hAnsi="Cambria"/>
              </w:rPr>
            </w:pPr>
            <w:r w:rsidRPr="007D54FA">
              <w:rPr>
                <w:rFonts w:ascii="Cambria" w:hAnsi="Cambria"/>
              </w:rPr>
              <w:t xml:space="preserve">der damalige </w:t>
            </w:r>
            <w:r w:rsidRPr="007D54FA">
              <w:rPr>
                <w:rFonts w:ascii="Cambria" w:hAnsi="Cambria"/>
                <w:spacing w:val="-3"/>
              </w:rPr>
              <w:t xml:space="preserve">deutsche </w:t>
            </w:r>
            <w:r w:rsidRPr="007D54FA">
              <w:rPr>
                <w:rFonts w:ascii="Cambria" w:hAnsi="Cambria"/>
              </w:rPr>
              <w:t>Kanzler:</w:t>
            </w:r>
          </w:p>
        </w:tc>
        <w:tc>
          <w:tcPr>
            <w:tcW w:w="2231" w:type="dxa"/>
            <w:tcBorders>
              <w:left w:val="single" w:sz="12" w:space="0" w:color="000000"/>
              <w:bottom w:val="single" w:sz="12" w:space="0" w:color="000000"/>
              <w:right w:val="single" w:sz="12" w:space="0" w:color="000000"/>
            </w:tcBorders>
            <w:shd w:val="clear" w:color="auto" w:fill="auto"/>
            <w:vAlign w:val="center"/>
          </w:tcPr>
          <w:p w14:paraId="4A2A0606" w14:textId="77777777" w:rsidR="00711352" w:rsidRPr="007D54FA" w:rsidRDefault="00711352" w:rsidP="00711352">
            <w:pPr>
              <w:pStyle w:val="Tblzattartalom"/>
              <w:snapToGrid w:val="0"/>
              <w:rPr>
                <w:rFonts w:ascii="Cambria" w:hAnsi="Cambria"/>
                <w:lang w:val="en-US"/>
              </w:rPr>
            </w:pPr>
            <w:r w:rsidRPr="007D54FA">
              <w:rPr>
                <w:rFonts w:ascii="Cambria" w:hAnsi="Cambria" w:cs="Cambria"/>
                <w:b/>
                <w:bCs/>
                <w:sz w:val="22"/>
                <w:szCs w:val="22"/>
                <w:lang w:val="en-US"/>
              </w:rPr>
              <w:t>h)</w:t>
            </w:r>
          </w:p>
        </w:tc>
      </w:tr>
    </w:tbl>
    <w:p w14:paraId="349A2BC2" w14:textId="77777777" w:rsidR="008022ED" w:rsidRPr="007D54FA" w:rsidRDefault="008022ED" w:rsidP="006E73CD">
      <w:pPr>
        <w:jc w:val="both"/>
        <w:rPr>
          <w:rFonts w:ascii="Cambria" w:hAnsi="Cambria"/>
          <w:sz w:val="22"/>
          <w:szCs w:val="22"/>
          <w:lang w:val="en-US"/>
        </w:rPr>
      </w:pPr>
    </w:p>
    <w:p w14:paraId="198D7969" w14:textId="77777777" w:rsidR="00806587" w:rsidRPr="007D54FA" w:rsidRDefault="00806587">
      <w:pPr>
        <w:widowControl/>
        <w:suppressAutoHyphens w:val="0"/>
        <w:rPr>
          <w:rFonts w:ascii="Cambria" w:hAnsi="Cambria"/>
          <w:b/>
          <w:bCs/>
          <w:sz w:val="22"/>
          <w:szCs w:val="22"/>
          <w:lang w:val="en-US"/>
        </w:rPr>
      </w:pPr>
      <w:r w:rsidRPr="007D54FA">
        <w:rPr>
          <w:rFonts w:ascii="Cambria" w:hAnsi="Cambria"/>
          <w:b/>
          <w:bCs/>
          <w:sz w:val="22"/>
          <w:szCs w:val="22"/>
          <w:lang w:val="en-US"/>
        </w:rPr>
        <w:br w:type="page"/>
      </w:r>
    </w:p>
    <w:p w14:paraId="63777301" w14:textId="77777777" w:rsidR="006C78A4" w:rsidRPr="007D54FA" w:rsidRDefault="0053544B" w:rsidP="006C78A4">
      <w:pPr>
        <w:jc w:val="both"/>
        <w:rPr>
          <w:rFonts w:ascii="Cambria" w:hAnsi="Cambria"/>
          <w:b/>
          <w:bCs/>
          <w:sz w:val="22"/>
          <w:szCs w:val="22"/>
          <w:lang w:val="en-US"/>
        </w:rPr>
      </w:pPr>
      <w:r w:rsidRPr="007D54FA">
        <w:rPr>
          <w:rFonts w:ascii="Cambria" w:hAnsi="Cambria"/>
          <w:b/>
          <w:bCs/>
          <w:sz w:val="22"/>
          <w:szCs w:val="22"/>
          <w:lang w:val="en-US"/>
        </w:rPr>
        <w:lastRenderedPageBreak/>
        <w:t>9</w:t>
      </w:r>
      <w:r w:rsidR="002241CD" w:rsidRPr="007D54FA">
        <w:rPr>
          <w:rFonts w:ascii="Cambria" w:hAnsi="Cambria"/>
          <w:b/>
          <w:bCs/>
          <w:sz w:val="22"/>
          <w:szCs w:val="22"/>
          <w:lang w:val="en-US"/>
        </w:rPr>
        <w:t xml:space="preserve">. </w:t>
      </w:r>
      <w:r w:rsidR="006C0D2A" w:rsidRPr="007D54FA">
        <w:rPr>
          <w:rFonts w:ascii="Cambria" w:hAnsi="Cambria"/>
          <w:b/>
          <w:sz w:val="22"/>
          <w:szCs w:val="22"/>
        </w:rPr>
        <w:t>Die Aufgabe bezieht sich auf die erste industrielle Revolution.</w:t>
      </w:r>
      <w:r w:rsidR="006C78A4" w:rsidRPr="007D54FA">
        <w:rPr>
          <w:rFonts w:ascii="Cambria" w:hAnsi="Cambria"/>
          <w:b/>
          <w:bCs/>
          <w:sz w:val="22"/>
          <w:szCs w:val="22"/>
          <w:lang w:val="en-US"/>
        </w:rPr>
        <w:t xml:space="preserve"> (K/4)</w:t>
      </w:r>
    </w:p>
    <w:p w14:paraId="7883E09A" w14:textId="77777777" w:rsidR="008022ED" w:rsidRPr="007D54FA" w:rsidRDefault="006C0D2A" w:rsidP="006E73CD">
      <w:pPr>
        <w:jc w:val="both"/>
        <w:rPr>
          <w:rFonts w:ascii="Cambria" w:hAnsi="Cambria"/>
          <w:b/>
          <w:bCs/>
          <w:sz w:val="22"/>
          <w:szCs w:val="22"/>
          <w:lang w:val="en-US"/>
        </w:rPr>
      </w:pPr>
      <w:r w:rsidRPr="007D54FA">
        <w:rPr>
          <w:rFonts w:ascii="Cambria" w:hAnsi="Cambria"/>
          <w:b/>
          <w:sz w:val="22"/>
          <w:szCs w:val="22"/>
        </w:rPr>
        <w:t>Beantworten Sie die Fragen anhand der Quellen und Ihrer Kenntnisse!</w:t>
      </w:r>
      <w:r w:rsidRPr="007D54FA">
        <w:rPr>
          <w:rFonts w:ascii="Cambria" w:hAnsi="Cambria"/>
          <w:sz w:val="22"/>
          <w:szCs w:val="22"/>
        </w:rPr>
        <w:t xml:space="preserve"> </w:t>
      </w:r>
      <w:r w:rsidRPr="007D54FA">
        <w:rPr>
          <w:rFonts w:ascii="Cambria" w:hAnsi="Cambria"/>
          <w:i/>
          <w:sz w:val="22"/>
          <w:szCs w:val="22"/>
        </w:rPr>
        <w:t>(pro Aufgabenteil 1</w:t>
      </w:r>
      <w:r w:rsidRPr="007D54FA">
        <w:rPr>
          <w:rFonts w:ascii="Cambria" w:hAnsi="Cambria"/>
          <w:i/>
          <w:spacing w:val="-12"/>
          <w:sz w:val="22"/>
          <w:szCs w:val="22"/>
        </w:rPr>
        <w:t xml:space="preserve"> </w:t>
      </w:r>
      <w:r w:rsidRPr="007D54FA">
        <w:rPr>
          <w:rFonts w:ascii="Cambria" w:hAnsi="Cambria"/>
          <w:i/>
          <w:sz w:val="22"/>
          <w:szCs w:val="22"/>
        </w:rPr>
        <w:t>Punkt.)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8"/>
      </w:tblGrid>
      <w:tr w:rsidR="003A089F" w:rsidRPr="007D54FA" w14:paraId="6A6791B6" w14:textId="77777777" w:rsidTr="001A5072">
        <w:tc>
          <w:tcPr>
            <w:tcW w:w="9778" w:type="dxa"/>
            <w:tcBorders>
              <w:top w:val="nil"/>
              <w:left w:val="nil"/>
              <w:bottom w:val="nil"/>
              <w:right w:val="nil"/>
            </w:tcBorders>
            <w:shd w:val="clear" w:color="auto" w:fill="auto"/>
          </w:tcPr>
          <w:p w14:paraId="764C5BB8" w14:textId="77777777" w:rsidR="003A089F" w:rsidRPr="007D54FA" w:rsidRDefault="006C0D2A" w:rsidP="001A5072">
            <w:pPr>
              <w:jc w:val="center"/>
              <w:rPr>
                <w:rFonts w:ascii="Cambria" w:hAnsi="Cambria"/>
                <w:sz w:val="22"/>
                <w:szCs w:val="22"/>
                <w:lang w:val="en-US"/>
              </w:rPr>
            </w:pPr>
            <w:r w:rsidRPr="007D54FA">
              <w:rPr>
                <w:rFonts w:ascii="Cambria" w:hAnsi="Cambria"/>
                <w:noProof/>
                <w:lang w:eastAsia="hu-HU" w:bidi="ar-SA"/>
              </w:rPr>
              <w:drawing>
                <wp:inline distT="0" distB="0" distL="0" distR="0" wp14:anchorId="2E270851" wp14:editId="2A76E378">
                  <wp:extent cx="3363718" cy="3211316"/>
                  <wp:effectExtent l="0" t="0" r="8255" b="8255"/>
                  <wp:docPr id="29" name="Kép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371218" cy="3218476"/>
                          </a:xfrm>
                          <a:prstGeom prst="rect">
                            <a:avLst/>
                          </a:prstGeom>
                        </pic:spPr>
                      </pic:pic>
                    </a:graphicData>
                  </a:graphic>
                </wp:inline>
              </w:drawing>
            </w:r>
          </w:p>
        </w:tc>
      </w:tr>
      <w:tr w:rsidR="003D0C10" w:rsidRPr="007D54FA" w14:paraId="1ED65801" w14:textId="77777777" w:rsidTr="001A5072">
        <w:tc>
          <w:tcPr>
            <w:tcW w:w="9778" w:type="dxa"/>
            <w:tcBorders>
              <w:top w:val="nil"/>
              <w:left w:val="nil"/>
              <w:bottom w:val="nil"/>
              <w:right w:val="nil"/>
            </w:tcBorders>
            <w:shd w:val="clear" w:color="auto" w:fill="auto"/>
          </w:tcPr>
          <w:p w14:paraId="224DD44D" w14:textId="77777777" w:rsidR="003A089F" w:rsidRPr="007D54FA" w:rsidRDefault="006C0D2A" w:rsidP="001A5072">
            <w:pPr>
              <w:jc w:val="center"/>
              <w:rPr>
                <w:rFonts w:ascii="Cambria" w:hAnsi="Cambria"/>
                <w:i/>
                <w:iCs/>
                <w:sz w:val="22"/>
                <w:szCs w:val="22"/>
                <w:lang w:val="en-US"/>
              </w:rPr>
            </w:pPr>
            <w:r w:rsidRPr="007D54FA">
              <w:rPr>
                <w:rFonts w:ascii="Cambria" w:hAnsi="Cambria"/>
                <w:i/>
                <w:sz w:val="22"/>
              </w:rPr>
              <w:t>Anstieg des englischen Baumwollexports zwischen 1820 und 1840 (in Milliarden Meter)</w:t>
            </w:r>
          </w:p>
        </w:tc>
      </w:tr>
    </w:tbl>
    <w:p w14:paraId="1FFAE386" w14:textId="77777777" w:rsidR="002E447A" w:rsidRPr="007D54FA" w:rsidRDefault="002E447A">
      <w:pPr>
        <w:rPr>
          <w:rFonts w:ascii="Cambria" w:hAnsi="Cambri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86"/>
        <w:gridCol w:w="7322"/>
      </w:tblGrid>
      <w:tr w:rsidR="003D0C10" w:rsidRPr="007D54FA" w14:paraId="7C923CB9" w14:textId="77777777" w:rsidTr="00AC6B2B">
        <w:tc>
          <w:tcPr>
            <w:tcW w:w="2286" w:type="dxa"/>
            <w:tcBorders>
              <w:top w:val="single" w:sz="12" w:space="0" w:color="auto"/>
              <w:left w:val="single" w:sz="12" w:space="0" w:color="auto"/>
              <w:bottom w:val="single" w:sz="12" w:space="0" w:color="auto"/>
              <w:right w:val="single" w:sz="12" w:space="0" w:color="auto"/>
            </w:tcBorders>
            <w:shd w:val="clear" w:color="auto" w:fill="auto"/>
          </w:tcPr>
          <w:p w14:paraId="76F75841" w14:textId="77777777" w:rsidR="008023F6" w:rsidRPr="007D54FA" w:rsidRDefault="006C0D2A" w:rsidP="001A5072">
            <w:pPr>
              <w:jc w:val="center"/>
              <w:rPr>
                <w:rFonts w:ascii="Cambria" w:hAnsi="Cambria"/>
                <w:b/>
                <w:bCs/>
                <w:sz w:val="22"/>
                <w:szCs w:val="22"/>
                <w:lang w:val="en-US"/>
              </w:rPr>
            </w:pPr>
            <w:r w:rsidRPr="007D54FA">
              <w:rPr>
                <w:rFonts w:ascii="Cambria" w:hAnsi="Cambria"/>
                <w:b/>
                <w:sz w:val="22"/>
                <w:szCs w:val="22"/>
              </w:rPr>
              <w:t>Jahr</w:t>
            </w:r>
          </w:p>
        </w:tc>
        <w:tc>
          <w:tcPr>
            <w:tcW w:w="7470" w:type="dxa"/>
            <w:tcBorders>
              <w:top w:val="single" w:sz="12" w:space="0" w:color="auto"/>
              <w:left w:val="single" w:sz="12" w:space="0" w:color="auto"/>
              <w:bottom w:val="single" w:sz="12" w:space="0" w:color="auto"/>
              <w:right w:val="single" w:sz="12" w:space="0" w:color="auto"/>
            </w:tcBorders>
            <w:shd w:val="clear" w:color="auto" w:fill="auto"/>
          </w:tcPr>
          <w:p w14:paraId="0A01A7E2" w14:textId="77777777" w:rsidR="008023F6" w:rsidRPr="007D54FA" w:rsidRDefault="006C0D2A" w:rsidP="001A5072">
            <w:pPr>
              <w:jc w:val="center"/>
              <w:rPr>
                <w:rFonts w:ascii="Cambria" w:hAnsi="Cambria"/>
                <w:b/>
                <w:bCs/>
                <w:sz w:val="22"/>
                <w:szCs w:val="22"/>
                <w:lang w:val="en-US"/>
              </w:rPr>
            </w:pPr>
            <w:r w:rsidRPr="007D54FA">
              <w:rPr>
                <w:rFonts w:ascii="Cambria" w:hAnsi="Cambria"/>
                <w:b/>
                <w:sz w:val="22"/>
                <w:szCs w:val="22"/>
              </w:rPr>
              <w:t>Preis eines Pfund Baumwollfadens in England (Schilling)</w:t>
            </w:r>
          </w:p>
        </w:tc>
      </w:tr>
      <w:tr w:rsidR="003D0C10" w:rsidRPr="007D54FA" w14:paraId="68F0AAE5" w14:textId="77777777" w:rsidTr="00AC6B2B">
        <w:tc>
          <w:tcPr>
            <w:tcW w:w="2286" w:type="dxa"/>
            <w:tcBorders>
              <w:top w:val="single" w:sz="12" w:space="0" w:color="auto"/>
              <w:left w:val="single" w:sz="12" w:space="0" w:color="auto"/>
              <w:bottom w:val="single" w:sz="12" w:space="0" w:color="auto"/>
              <w:right w:val="single" w:sz="12" w:space="0" w:color="auto"/>
            </w:tcBorders>
            <w:shd w:val="clear" w:color="auto" w:fill="auto"/>
          </w:tcPr>
          <w:p w14:paraId="11308B2F" w14:textId="77777777" w:rsidR="008023F6" w:rsidRPr="007D54FA" w:rsidRDefault="008023F6" w:rsidP="001A5072">
            <w:pPr>
              <w:jc w:val="center"/>
              <w:rPr>
                <w:rFonts w:ascii="Cambria" w:hAnsi="Cambria"/>
                <w:b/>
                <w:bCs/>
                <w:sz w:val="22"/>
                <w:szCs w:val="22"/>
                <w:lang w:val="en-US"/>
              </w:rPr>
            </w:pPr>
            <w:r w:rsidRPr="007D54FA">
              <w:rPr>
                <w:rFonts w:ascii="Cambria" w:hAnsi="Cambria"/>
                <w:b/>
                <w:bCs/>
                <w:sz w:val="22"/>
                <w:szCs w:val="22"/>
                <w:lang w:val="en-US"/>
              </w:rPr>
              <w:t>1784</w:t>
            </w:r>
          </w:p>
        </w:tc>
        <w:tc>
          <w:tcPr>
            <w:tcW w:w="7470" w:type="dxa"/>
            <w:tcBorders>
              <w:top w:val="single" w:sz="12" w:space="0" w:color="auto"/>
              <w:left w:val="single" w:sz="12" w:space="0" w:color="auto"/>
              <w:bottom w:val="single" w:sz="12" w:space="0" w:color="auto"/>
              <w:right w:val="single" w:sz="12" w:space="0" w:color="auto"/>
            </w:tcBorders>
            <w:shd w:val="clear" w:color="auto" w:fill="auto"/>
          </w:tcPr>
          <w:p w14:paraId="0E5834DD" w14:textId="77777777" w:rsidR="008023F6" w:rsidRPr="007D54FA" w:rsidRDefault="00BE0B39" w:rsidP="001A5072">
            <w:pPr>
              <w:jc w:val="center"/>
              <w:rPr>
                <w:rFonts w:ascii="Cambria" w:hAnsi="Cambria"/>
                <w:sz w:val="22"/>
                <w:szCs w:val="22"/>
                <w:lang w:val="en-US"/>
              </w:rPr>
            </w:pPr>
            <w:r w:rsidRPr="007D54FA">
              <w:rPr>
                <w:rFonts w:ascii="Cambria" w:hAnsi="Cambria"/>
                <w:sz w:val="22"/>
                <w:szCs w:val="22"/>
                <w:lang w:val="en-US"/>
              </w:rPr>
              <w:t>10.11</w:t>
            </w:r>
          </w:p>
        </w:tc>
      </w:tr>
      <w:tr w:rsidR="003D0C10" w:rsidRPr="007D54FA" w14:paraId="0660B303" w14:textId="77777777" w:rsidTr="00AC6B2B">
        <w:tc>
          <w:tcPr>
            <w:tcW w:w="2286" w:type="dxa"/>
            <w:tcBorders>
              <w:top w:val="single" w:sz="12" w:space="0" w:color="auto"/>
              <w:left w:val="single" w:sz="12" w:space="0" w:color="auto"/>
              <w:bottom w:val="single" w:sz="12" w:space="0" w:color="auto"/>
              <w:right w:val="single" w:sz="12" w:space="0" w:color="auto"/>
            </w:tcBorders>
            <w:shd w:val="clear" w:color="auto" w:fill="auto"/>
          </w:tcPr>
          <w:p w14:paraId="73D8FE43" w14:textId="77777777" w:rsidR="008023F6" w:rsidRPr="007D54FA" w:rsidRDefault="008023F6" w:rsidP="001A5072">
            <w:pPr>
              <w:jc w:val="center"/>
              <w:rPr>
                <w:rFonts w:ascii="Cambria" w:hAnsi="Cambria"/>
                <w:b/>
                <w:bCs/>
                <w:sz w:val="22"/>
                <w:szCs w:val="22"/>
                <w:lang w:val="en-US"/>
              </w:rPr>
            </w:pPr>
            <w:r w:rsidRPr="007D54FA">
              <w:rPr>
                <w:rFonts w:ascii="Cambria" w:hAnsi="Cambria"/>
                <w:b/>
                <w:bCs/>
                <w:sz w:val="22"/>
                <w:szCs w:val="22"/>
                <w:lang w:val="en-US"/>
              </w:rPr>
              <w:t>1812</w:t>
            </w:r>
          </w:p>
        </w:tc>
        <w:tc>
          <w:tcPr>
            <w:tcW w:w="7470" w:type="dxa"/>
            <w:tcBorders>
              <w:top w:val="single" w:sz="12" w:space="0" w:color="auto"/>
              <w:left w:val="single" w:sz="12" w:space="0" w:color="auto"/>
              <w:bottom w:val="single" w:sz="12" w:space="0" w:color="auto"/>
              <w:right w:val="single" w:sz="12" w:space="0" w:color="auto"/>
            </w:tcBorders>
            <w:shd w:val="clear" w:color="auto" w:fill="auto"/>
          </w:tcPr>
          <w:p w14:paraId="669F3FD5" w14:textId="77777777" w:rsidR="008023F6" w:rsidRPr="007D54FA" w:rsidRDefault="00BE0B39" w:rsidP="001A5072">
            <w:pPr>
              <w:jc w:val="center"/>
              <w:rPr>
                <w:rFonts w:ascii="Cambria" w:hAnsi="Cambria"/>
                <w:sz w:val="22"/>
                <w:szCs w:val="22"/>
                <w:lang w:val="en-US"/>
              </w:rPr>
            </w:pPr>
            <w:r w:rsidRPr="007D54FA">
              <w:rPr>
                <w:rFonts w:ascii="Cambria" w:hAnsi="Cambria"/>
                <w:sz w:val="22"/>
                <w:szCs w:val="22"/>
                <w:lang w:val="en-US"/>
              </w:rPr>
              <w:t>2.5</w:t>
            </w:r>
          </w:p>
        </w:tc>
      </w:tr>
      <w:tr w:rsidR="008023F6" w:rsidRPr="007D54FA" w14:paraId="1A9161E5" w14:textId="77777777" w:rsidTr="00AC6B2B">
        <w:tc>
          <w:tcPr>
            <w:tcW w:w="2286" w:type="dxa"/>
            <w:tcBorders>
              <w:top w:val="single" w:sz="12" w:space="0" w:color="auto"/>
              <w:left w:val="single" w:sz="12" w:space="0" w:color="auto"/>
              <w:bottom w:val="single" w:sz="12" w:space="0" w:color="auto"/>
              <w:right w:val="single" w:sz="12" w:space="0" w:color="auto"/>
            </w:tcBorders>
            <w:shd w:val="clear" w:color="auto" w:fill="auto"/>
          </w:tcPr>
          <w:p w14:paraId="46C02B64" w14:textId="77777777" w:rsidR="008023F6" w:rsidRPr="007D54FA" w:rsidRDefault="008023F6" w:rsidP="001A5072">
            <w:pPr>
              <w:jc w:val="center"/>
              <w:rPr>
                <w:rFonts w:ascii="Cambria" w:hAnsi="Cambria"/>
                <w:b/>
                <w:bCs/>
                <w:sz w:val="22"/>
                <w:szCs w:val="22"/>
                <w:lang w:val="en-US"/>
              </w:rPr>
            </w:pPr>
            <w:r w:rsidRPr="007D54FA">
              <w:rPr>
                <w:rFonts w:ascii="Cambria" w:hAnsi="Cambria"/>
                <w:b/>
                <w:bCs/>
                <w:sz w:val="22"/>
                <w:szCs w:val="22"/>
                <w:lang w:val="en-US"/>
              </w:rPr>
              <w:t>1832</w:t>
            </w:r>
          </w:p>
        </w:tc>
        <w:tc>
          <w:tcPr>
            <w:tcW w:w="7470" w:type="dxa"/>
            <w:tcBorders>
              <w:top w:val="single" w:sz="12" w:space="0" w:color="auto"/>
              <w:left w:val="single" w:sz="12" w:space="0" w:color="auto"/>
              <w:bottom w:val="single" w:sz="12" w:space="0" w:color="auto"/>
              <w:right w:val="single" w:sz="12" w:space="0" w:color="auto"/>
            </w:tcBorders>
            <w:shd w:val="clear" w:color="auto" w:fill="auto"/>
          </w:tcPr>
          <w:p w14:paraId="554D8919" w14:textId="77777777" w:rsidR="008023F6" w:rsidRPr="007D54FA" w:rsidRDefault="00BE0B39" w:rsidP="001A5072">
            <w:pPr>
              <w:jc w:val="center"/>
              <w:rPr>
                <w:rFonts w:ascii="Cambria" w:hAnsi="Cambria"/>
                <w:sz w:val="22"/>
                <w:szCs w:val="22"/>
                <w:lang w:val="en-US"/>
              </w:rPr>
            </w:pPr>
            <w:r w:rsidRPr="007D54FA">
              <w:rPr>
                <w:rFonts w:ascii="Cambria" w:hAnsi="Cambria"/>
                <w:sz w:val="22"/>
                <w:szCs w:val="22"/>
                <w:lang w:val="en-US"/>
              </w:rPr>
              <w:t>0.11</w:t>
            </w:r>
          </w:p>
        </w:tc>
      </w:tr>
      <w:tr w:rsidR="003A089F" w:rsidRPr="007D54FA" w14:paraId="07F67361" w14:textId="77777777" w:rsidTr="00AC6B2B">
        <w:tc>
          <w:tcPr>
            <w:tcW w:w="9756" w:type="dxa"/>
            <w:gridSpan w:val="2"/>
            <w:tcBorders>
              <w:top w:val="single" w:sz="12" w:space="0" w:color="auto"/>
              <w:left w:val="nil"/>
              <w:bottom w:val="nil"/>
              <w:right w:val="nil"/>
            </w:tcBorders>
            <w:shd w:val="clear" w:color="auto" w:fill="auto"/>
          </w:tcPr>
          <w:p w14:paraId="5665518D" w14:textId="77777777" w:rsidR="003A089F" w:rsidRPr="007D54FA" w:rsidRDefault="003A089F" w:rsidP="001A5072">
            <w:pPr>
              <w:jc w:val="both"/>
              <w:rPr>
                <w:rFonts w:ascii="Cambria" w:hAnsi="Cambria"/>
                <w:sz w:val="22"/>
                <w:szCs w:val="22"/>
                <w:lang w:val="en-US"/>
              </w:rPr>
            </w:pPr>
          </w:p>
        </w:tc>
      </w:tr>
      <w:tr w:rsidR="003D0C10" w:rsidRPr="007D54FA" w14:paraId="009886EE" w14:textId="77777777" w:rsidTr="00AC6B2B">
        <w:tc>
          <w:tcPr>
            <w:tcW w:w="9756" w:type="dxa"/>
            <w:gridSpan w:val="2"/>
            <w:tcBorders>
              <w:top w:val="nil"/>
              <w:left w:val="nil"/>
              <w:bottom w:val="nil"/>
              <w:right w:val="nil"/>
            </w:tcBorders>
            <w:shd w:val="clear" w:color="auto" w:fill="auto"/>
          </w:tcPr>
          <w:p w14:paraId="14B50BF6" w14:textId="77777777" w:rsidR="003A089F" w:rsidRPr="007D54FA" w:rsidRDefault="008A7B34" w:rsidP="001A5072">
            <w:pPr>
              <w:jc w:val="both"/>
              <w:rPr>
                <w:rFonts w:ascii="Cambria" w:hAnsi="Cambria"/>
                <w:b/>
                <w:bCs/>
                <w:sz w:val="22"/>
                <w:szCs w:val="22"/>
                <w:lang w:val="en-US"/>
              </w:rPr>
            </w:pPr>
            <w:r w:rsidRPr="007D54FA">
              <w:rPr>
                <w:rFonts w:ascii="Cambria" w:hAnsi="Cambria"/>
                <w:b/>
                <w:bCs/>
                <w:sz w:val="22"/>
                <w:szCs w:val="22"/>
                <w:lang w:val="en-US"/>
              </w:rPr>
              <w:t xml:space="preserve">a) </w:t>
            </w:r>
            <w:r w:rsidR="006C0D2A" w:rsidRPr="007D54FA">
              <w:rPr>
                <w:rFonts w:ascii="Cambria" w:hAnsi="Cambria"/>
                <w:b/>
                <w:sz w:val="22"/>
                <w:szCs w:val="22"/>
              </w:rPr>
              <w:t>Stellen Sie fest, welcher industrielle Zweig eine bestimmende Rolle in der Produktion von Baumwollerzeugnissen</w:t>
            </w:r>
            <w:r w:rsidR="006C0D2A" w:rsidRPr="007D54FA">
              <w:rPr>
                <w:rFonts w:ascii="Cambria" w:hAnsi="Cambria"/>
                <w:b/>
                <w:spacing w:val="-3"/>
                <w:sz w:val="22"/>
                <w:szCs w:val="22"/>
              </w:rPr>
              <w:t xml:space="preserve"> </w:t>
            </w:r>
            <w:r w:rsidR="006C0D2A" w:rsidRPr="007D54FA">
              <w:rPr>
                <w:rFonts w:ascii="Cambria" w:hAnsi="Cambria"/>
                <w:b/>
                <w:sz w:val="22"/>
                <w:szCs w:val="22"/>
              </w:rPr>
              <w:t>spielte!</w:t>
            </w:r>
          </w:p>
        </w:tc>
      </w:tr>
      <w:tr w:rsidR="003D0C10" w:rsidRPr="007D54FA" w14:paraId="373CBC7B" w14:textId="77777777" w:rsidTr="00AC6B2B">
        <w:tc>
          <w:tcPr>
            <w:tcW w:w="9756" w:type="dxa"/>
            <w:gridSpan w:val="2"/>
            <w:tcBorders>
              <w:top w:val="nil"/>
              <w:left w:val="nil"/>
              <w:bottom w:val="nil"/>
              <w:right w:val="nil"/>
            </w:tcBorders>
            <w:shd w:val="clear" w:color="auto" w:fill="auto"/>
          </w:tcPr>
          <w:p w14:paraId="767D1287" w14:textId="77777777" w:rsidR="003A089F" w:rsidRPr="007D54FA" w:rsidRDefault="008A7B34" w:rsidP="001A5072">
            <w:pPr>
              <w:jc w:val="both"/>
              <w:rPr>
                <w:rFonts w:ascii="Cambria" w:hAnsi="Cambria"/>
                <w:sz w:val="22"/>
                <w:szCs w:val="22"/>
                <w:lang w:val="en-US"/>
              </w:rPr>
            </w:pPr>
            <w:r w:rsidRPr="007D54FA">
              <w:rPr>
                <w:rFonts w:ascii="Cambria" w:hAnsi="Cambria"/>
                <w:sz w:val="22"/>
                <w:szCs w:val="22"/>
                <w:lang w:val="en-US"/>
              </w:rPr>
              <w:t>_____________________________________________________________________________________</w:t>
            </w:r>
            <w:r w:rsidR="006C0D2A" w:rsidRPr="007D54FA">
              <w:rPr>
                <w:rFonts w:ascii="Cambria" w:hAnsi="Cambria"/>
                <w:sz w:val="22"/>
                <w:szCs w:val="22"/>
                <w:lang w:val="en-US"/>
              </w:rPr>
              <w:t>______________________________</w:t>
            </w:r>
          </w:p>
        </w:tc>
      </w:tr>
      <w:tr w:rsidR="003D0C10" w:rsidRPr="007D54FA" w14:paraId="3FDE5945" w14:textId="77777777" w:rsidTr="00AC6B2B">
        <w:tc>
          <w:tcPr>
            <w:tcW w:w="9756" w:type="dxa"/>
            <w:gridSpan w:val="2"/>
            <w:tcBorders>
              <w:top w:val="nil"/>
              <w:left w:val="nil"/>
              <w:bottom w:val="nil"/>
              <w:right w:val="nil"/>
            </w:tcBorders>
            <w:shd w:val="clear" w:color="auto" w:fill="auto"/>
          </w:tcPr>
          <w:p w14:paraId="30178E3B" w14:textId="77777777" w:rsidR="0009619D" w:rsidRPr="007D54FA" w:rsidRDefault="0009619D" w:rsidP="001A5072">
            <w:pPr>
              <w:jc w:val="both"/>
              <w:rPr>
                <w:rFonts w:ascii="Cambria" w:hAnsi="Cambria"/>
                <w:b/>
                <w:bCs/>
                <w:sz w:val="22"/>
                <w:szCs w:val="22"/>
                <w:lang w:val="en-US"/>
              </w:rPr>
            </w:pPr>
          </w:p>
          <w:p w14:paraId="12B83538" w14:textId="77777777" w:rsidR="003A089F" w:rsidRPr="007D54FA" w:rsidRDefault="008A7B34" w:rsidP="001A5072">
            <w:pPr>
              <w:jc w:val="both"/>
              <w:rPr>
                <w:rFonts w:ascii="Cambria" w:hAnsi="Cambria"/>
                <w:b/>
                <w:bCs/>
                <w:sz w:val="22"/>
                <w:szCs w:val="22"/>
                <w:lang w:val="en-US"/>
              </w:rPr>
            </w:pPr>
            <w:r w:rsidRPr="007D54FA">
              <w:rPr>
                <w:rFonts w:ascii="Cambria" w:hAnsi="Cambria"/>
                <w:b/>
                <w:bCs/>
                <w:sz w:val="22"/>
                <w:szCs w:val="22"/>
                <w:lang w:val="en-US"/>
              </w:rPr>
              <w:t xml:space="preserve">b) </w:t>
            </w:r>
            <w:r w:rsidR="006C0D2A" w:rsidRPr="007D54FA">
              <w:rPr>
                <w:rFonts w:ascii="Cambria" w:hAnsi="Cambria"/>
                <w:b/>
                <w:sz w:val="22"/>
                <w:szCs w:val="22"/>
              </w:rPr>
              <w:t>Benennen Sie die Region, in die der englische Baumwollexport zwischen 1820 und 1840 prozentual am stärksten</w:t>
            </w:r>
            <w:r w:rsidR="006C0D2A" w:rsidRPr="007D54FA">
              <w:rPr>
                <w:rFonts w:ascii="Cambria" w:hAnsi="Cambria"/>
                <w:b/>
                <w:spacing w:val="-1"/>
                <w:sz w:val="22"/>
                <w:szCs w:val="22"/>
              </w:rPr>
              <w:t xml:space="preserve"> </w:t>
            </w:r>
            <w:r w:rsidR="006C0D2A" w:rsidRPr="007D54FA">
              <w:rPr>
                <w:rFonts w:ascii="Cambria" w:hAnsi="Cambria"/>
                <w:b/>
                <w:sz w:val="22"/>
                <w:szCs w:val="22"/>
              </w:rPr>
              <w:t>anstieg!</w:t>
            </w:r>
          </w:p>
        </w:tc>
      </w:tr>
      <w:tr w:rsidR="003D0C10" w:rsidRPr="007D54FA" w14:paraId="174FCF1A" w14:textId="77777777" w:rsidTr="00AC6B2B">
        <w:tc>
          <w:tcPr>
            <w:tcW w:w="9756" w:type="dxa"/>
            <w:gridSpan w:val="2"/>
            <w:tcBorders>
              <w:top w:val="nil"/>
              <w:left w:val="nil"/>
              <w:bottom w:val="nil"/>
              <w:right w:val="nil"/>
            </w:tcBorders>
            <w:shd w:val="clear" w:color="auto" w:fill="auto"/>
          </w:tcPr>
          <w:p w14:paraId="5013812F" w14:textId="77777777" w:rsidR="008A7B34" w:rsidRPr="007D54FA" w:rsidRDefault="008A7B34" w:rsidP="001A5072">
            <w:pPr>
              <w:jc w:val="both"/>
              <w:rPr>
                <w:rFonts w:ascii="Cambria" w:hAnsi="Cambria"/>
                <w:sz w:val="22"/>
                <w:szCs w:val="22"/>
                <w:lang w:val="en-US"/>
              </w:rPr>
            </w:pPr>
            <w:r w:rsidRPr="007D54FA">
              <w:rPr>
                <w:rFonts w:ascii="Cambria" w:hAnsi="Cambria"/>
                <w:sz w:val="22"/>
                <w:szCs w:val="22"/>
                <w:lang w:val="en-US"/>
              </w:rPr>
              <w:t>_____________________________________________________________________________________</w:t>
            </w:r>
            <w:r w:rsidR="006C0D2A" w:rsidRPr="007D54FA">
              <w:rPr>
                <w:rFonts w:ascii="Cambria" w:hAnsi="Cambria"/>
                <w:sz w:val="22"/>
                <w:szCs w:val="22"/>
                <w:lang w:val="en-US"/>
              </w:rPr>
              <w:t>______________________________</w:t>
            </w:r>
          </w:p>
        </w:tc>
      </w:tr>
      <w:tr w:rsidR="003D0C10" w:rsidRPr="007D54FA" w14:paraId="2A8FF8EF" w14:textId="77777777" w:rsidTr="00AC6B2B">
        <w:tc>
          <w:tcPr>
            <w:tcW w:w="9756" w:type="dxa"/>
            <w:gridSpan w:val="2"/>
            <w:tcBorders>
              <w:top w:val="nil"/>
              <w:left w:val="nil"/>
              <w:bottom w:val="nil"/>
              <w:right w:val="nil"/>
            </w:tcBorders>
            <w:shd w:val="clear" w:color="auto" w:fill="auto"/>
          </w:tcPr>
          <w:p w14:paraId="6BC8E8EA" w14:textId="77777777" w:rsidR="0009619D" w:rsidRPr="007D54FA" w:rsidRDefault="0009619D" w:rsidP="001A5072">
            <w:pPr>
              <w:jc w:val="both"/>
              <w:rPr>
                <w:rFonts w:ascii="Cambria" w:hAnsi="Cambria"/>
                <w:b/>
                <w:bCs/>
                <w:sz w:val="22"/>
                <w:szCs w:val="22"/>
                <w:lang w:val="en-US"/>
              </w:rPr>
            </w:pPr>
          </w:p>
          <w:p w14:paraId="159C5C5C" w14:textId="77777777" w:rsidR="008A7B34" w:rsidRPr="007D54FA" w:rsidRDefault="008A7B34" w:rsidP="001A5072">
            <w:pPr>
              <w:jc w:val="both"/>
              <w:rPr>
                <w:rFonts w:ascii="Cambria" w:hAnsi="Cambria"/>
                <w:b/>
                <w:bCs/>
                <w:sz w:val="22"/>
                <w:szCs w:val="22"/>
                <w:lang w:val="en-US"/>
              </w:rPr>
            </w:pPr>
            <w:r w:rsidRPr="007D54FA">
              <w:rPr>
                <w:rFonts w:ascii="Cambria" w:hAnsi="Cambria"/>
                <w:b/>
                <w:bCs/>
                <w:sz w:val="22"/>
                <w:szCs w:val="22"/>
                <w:lang w:val="en-US"/>
              </w:rPr>
              <w:t xml:space="preserve">c) </w:t>
            </w:r>
            <w:r w:rsidR="006C0D2A" w:rsidRPr="007D54FA">
              <w:rPr>
                <w:rFonts w:ascii="Cambria" w:hAnsi="Cambria"/>
                <w:b/>
                <w:sz w:val="22"/>
                <w:szCs w:val="22"/>
              </w:rPr>
              <w:t>Wie lässt sich der nur geringe Anstieg des Baumwollexports in die Vereinigten Staaten erklären? Erwähnen Sie einen Grund</w:t>
            </w:r>
            <w:r w:rsidR="006C0D2A" w:rsidRPr="007D54FA">
              <w:rPr>
                <w:rFonts w:ascii="Cambria" w:hAnsi="Cambria"/>
                <w:b/>
                <w:spacing w:val="-5"/>
                <w:sz w:val="22"/>
                <w:szCs w:val="22"/>
              </w:rPr>
              <w:t xml:space="preserve"> </w:t>
            </w:r>
            <w:r w:rsidR="006C0D2A" w:rsidRPr="007D54FA">
              <w:rPr>
                <w:rFonts w:ascii="Cambria" w:hAnsi="Cambria"/>
                <w:b/>
                <w:sz w:val="22"/>
                <w:szCs w:val="22"/>
              </w:rPr>
              <w:t>dafür!</w:t>
            </w:r>
          </w:p>
        </w:tc>
      </w:tr>
      <w:tr w:rsidR="003D0C10" w:rsidRPr="007D54FA" w14:paraId="703ABC0F" w14:textId="77777777" w:rsidTr="00AC6B2B">
        <w:tc>
          <w:tcPr>
            <w:tcW w:w="9756" w:type="dxa"/>
            <w:gridSpan w:val="2"/>
            <w:tcBorders>
              <w:top w:val="nil"/>
              <w:left w:val="nil"/>
              <w:bottom w:val="nil"/>
              <w:right w:val="nil"/>
            </w:tcBorders>
            <w:shd w:val="clear" w:color="auto" w:fill="auto"/>
          </w:tcPr>
          <w:p w14:paraId="704DB58C" w14:textId="77777777" w:rsidR="008A7B34" w:rsidRPr="007D54FA" w:rsidRDefault="008A7B34" w:rsidP="001A5072">
            <w:pPr>
              <w:jc w:val="both"/>
              <w:rPr>
                <w:rFonts w:ascii="Cambria" w:hAnsi="Cambria"/>
                <w:sz w:val="22"/>
                <w:szCs w:val="22"/>
                <w:lang w:val="en-US"/>
              </w:rPr>
            </w:pPr>
            <w:r w:rsidRPr="007D54FA">
              <w:rPr>
                <w:rFonts w:ascii="Cambria" w:hAnsi="Cambria"/>
                <w:sz w:val="22"/>
                <w:szCs w:val="22"/>
                <w:lang w:val="en-US"/>
              </w:rPr>
              <w:t>_____________________________________________________________________________________</w:t>
            </w:r>
            <w:r w:rsidR="006C0D2A" w:rsidRPr="007D54FA">
              <w:rPr>
                <w:rFonts w:ascii="Cambria" w:hAnsi="Cambria"/>
                <w:sz w:val="22"/>
                <w:szCs w:val="22"/>
                <w:lang w:val="en-US"/>
              </w:rPr>
              <w:t>______________________________</w:t>
            </w:r>
          </w:p>
        </w:tc>
      </w:tr>
      <w:tr w:rsidR="003D0C10" w:rsidRPr="007D54FA" w14:paraId="19B8B1AD" w14:textId="77777777" w:rsidTr="00AC6B2B">
        <w:tc>
          <w:tcPr>
            <w:tcW w:w="9756" w:type="dxa"/>
            <w:gridSpan w:val="2"/>
            <w:tcBorders>
              <w:top w:val="nil"/>
              <w:left w:val="nil"/>
              <w:bottom w:val="nil"/>
              <w:right w:val="nil"/>
            </w:tcBorders>
            <w:shd w:val="clear" w:color="auto" w:fill="auto"/>
          </w:tcPr>
          <w:p w14:paraId="184D8390" w14:textId="77777777" w:rsidR="0009619D" w:rsidRPr="007D54FA" w:rsidRDefault="0009619D" w:rsidP="001A5072">
            <w:pPr>
              <w:jc w:val="both"/>
              <w:rPr>
                <w:rFonts w:ascii="Cambria" w:hAnsi="Cambria"/>
                <w:b/>
                <w:bCs/>
                <w:sz w:val="22"/>
                <w:szCs w:val="22"/>
                <w:lang w:val="en-US"/>
              </w:rPr>
            </w:pPr>
          </w:p>
          <w:p w14:paraId="70BCE561" w14:textId="77777777" w:rsidR="008A7B34" w:rsidRPr="007D54FA" w:rsidRDefault="008A7B34" w:rsidP="001A5072">
            <w:pPr>
              <w:jc w:val="both"/>
              <w:rPr>
                <w:rFonts w:ascii="Cambria" w:hAnsi="Cambria"/>
                <w:b/>
                <w:bCs/>
                <w:sz w:val="22"/>
                <w:szCs w:val="22"/>
                <w:lang w:val="en-US"/>
              </w:rPr>
            </w:pPr>
            <w:r w:rsidRPr="007D54FA">
              <w:rPr>
                <w:rFonts w:ascii="Cambria" w:hAnsi="Cambria"/>
                <w:b/>
                <w:bCs/>
                <w:sz w:val="22"/>
                <w:szCs w:val="22"/>
                <w:lang w:val="en-US"/>
              </w:rPr>
              <w:t xml:space="preserve">d) </w:t>
            </w:r>
            <w:r w:rsidR="00F43E4F" w:rsidRPr="007D54FA">
              <w:rPr>
                <w:rFonts w:ascii="Cambria" w:hAnsi="Cambria"/>
                <w:b/>
                <w:sz w:val="22"/>
                <w:szCs w:val="22"/>
              </w:rPr>
              <w:t>Warum fiel der Preis der Baumwollfäden zwischen 1784 und 1832 auf nahezu ein Hundertstel? Erwähnen Sie einen Grund</w:t>
            </w:r>
            <w:r w:rsidR="00F43E4F" w:rsidRPr="007D54FA">
              <w:rPr>
                <w:rFonts w:ascii="Cambria" w:hAnsi="Cambria"/>
                <w:b/>
                <w:spacing w:val="-6"/>
                <w:sz w:val="22"/>
                <w:szCs w:val="22"/>
              </w:rPr>
              <w:t xml:space="preserve"> </w:t>
            </w:r>
            <w:r w:rsidR="00F43E4F" w:rsidRPr="007D54FA">
              <w:rPr>
                <w:rFonts w:ascii="Cambria" w:hAnsi="Cambria"/>
                <w:b/>
                <w:sz w:val="22"/>
                <w:szCs w:val="22"/>
              </w:rPr>
              <w:t>dafür!</w:t>
            </w:r>
          </w:p>
        </w:tc>
      </w:tr>
      <w:tr w:rsidR="003D0C10" w:rsidRPr="007D54FA" w14:paraId="52AAB721" w14:textId="77777777" w:rsidTr="00AC6B2B">
        <w:tc>
          <w:tcPr>
            <w:tcW w:w="9756" w:type="dxa"/>
            <w:gridSpan w:val="2"/>
            <w:tcBorders>
              <w:top w:val="nil"/>
              <w:left w:val="nil"/>
              <w:bottom w:val="nil"/>
              <w:right w:val="nil"/>
            </w:tcBorders>
            <w:shd w:val="clear" w:color="auto" w:fill="auto"/>
          </w:tcPr>
          <w:p w14:paraId="5D850201" w14:textId="77777777" w:rsidR="008A7B34" w:rsidRPr="007D54FA" w:rsidRDefault="008A7B34" w:rsidP="001A5072">
            <w:pPr>
              <w:jc w:val="both"/>
              <w:rPr>
                <w:rFonts w:ascii="Cambria" w:hAnsi="Cambria"/>
                <w:sz w:val="22"/>
                <w:szCs w:val="22"/>
                <w:lang w:val="en-US"/>
              </w:rPr>
            </w:pPr>
            <w:r w:rsidRPr="007D54FA">
              <w:rPr>
                <w:rFonts w:ascii="Cambria" w:hAnsi="Cambria"/>
                <w:sz w:val="22"/>
                <w:szCs w:val="22"/>
                <w:lang w:val="en-US"/>
              </w:rPr>
              <w:t>_____________________________________________________________________________________</w:t>
            </w:r>
            <w:r w:rsidR="006C0D2A" w:rsidRPr="007D54FA">
              <w:rPr>
                <w:rFonts w:ascii="Cambria" w:hAnsi="Cambria"/>
                <w:sz w:val="22"/>
                <w:szCs w:val="22"/>
                <w:lang w:val="en-US"/>
              </w:rPr>
              <w:t>______________________________</w:t>
            </w:r>
          </w:p>
        </w:tc>
      </w:tr>
    </w:tbl>
    <w:p w14:paraId="7A4053DD" w14:textId="77777777" w:rsidR="008022ED" w:rsidRPr="007D54FA" w:rsidRDefault="008022ED" w:rsidP="006E73CD">
      <w:pPr>
        <w:jc w:val="both"/>
        <w:rPr>
          <w:rFonts w:ascii="Cambria" w:hAnsi="Cambria"/>
          <w:sz w:val="22"/>
          <w:szCs w:val="22"/>
          <w:lang w:val="en-US"/>
        </w:rPr>
      </w:pPr>
    </w:p>
    <w:p w14:paraId="10DE2E30" w14:textId="77777777" w:rsidR="00806587" w:rsidRPr="007D54FA" w:rsidRDefault="00806587">
      <w:pPr>
        <w:widowControl/>
        <w:suppressAutoHyphens w:val="0"/>
        <w:rPr>
          <w:rFonts w:ascii="Cambria" w:hAnsi="Cambria" w:cs="Cambria"/>
          <w:b/>
          <w:sz w:val="22"/>
          <w:szCs w:val="22"/>
          <w:lang w:val="en-US"/>
        </w:rPr>
      </w:pPr>
      <w:r w:rsidRPr="007D54FA">
        <w:rPr>
          <w:rFonts w:ascii="Cambria" w:hAnsi="Cambria" w:cs="Cambria"/>
          <w:b/>
          <w:sz w:val="22"/>
          <w:szCs w:val="22"/>
          <w:lang w:val="en-US"/>
        </w:rPr>
        <w:br w:type="page"/>
      </w:r>
    </w:p>
    <w:p w14:paraId="369EA64E" w14:textId="77777777" w:rsidR="00430AF3" w:rsidRPr="007D54FA" w:rsidRDefault="00806587" w:rsidP="00430AF3">
      <w:pPr>
        <w:autoSpaceDE w:val="0"/>
        <w:jc w:val="both"/>
        <w:rPr>
          <w:rFonts w:ascii="Cambria" w:hAnsi="Cambria" w:cs="Cambria"/>
          <w:b/>
          <w:sz w:val="22"/>
          <w:szCs w:val="22"/>
          <w:lang w:val="en-US"/>
        </w:rPr>
      </w:pPr>
      <w:r w:rsidRPr="007D54FA">
        <w:rPr>
          <w:rFonts w:ascii="Cambria" w:hAnsi="Cambria" w:cs="Cambria"/>
          <w:b/>
          <w:sz w:val="22"/>
          <w:szCs w:val="22"/>
          <w:lang w:val="en-US"/>
        </w:rPr>
        <w:lastRenderedPageBreak/>
        <w:t>1</w:t>
      </w:r>
      <w:r w:rsidR="0053544B" w:rsidRPr="007D54FA">
        <w:rPr>
          <w:rFonts w:ascii="Cambria" w:hAnsi="Cambria" w:cs="Cambria"/>
          <w:b/>
          <w:sz w:val="22"/>
          <w:szCs w:val="22"/>
          <w:lang w:val="en-US"/>
        </w:rPr>
        <w:t>0</w:t>
      </w:r>
      <w:r w:rsidR="00750B54" w:rsidRPr="007D54FA">
        <w:rPr>
          <w:rFonts w:ascii="Cambria" w:hAnsi="Cambria" w:cs="Cambria"/>
          <w:b/>
          <w:sz w:val="22"/>
          <w:szCs w:val="22"/>
          <w:lang w:val="en-US"/>
        </w:rPr>
        <w:t>.</w:t>
      </w:r>
      <w:r w:rsidR="00430AF3" w:rsidRPr="007D54FA">
        <w:rPr>
          <w:rFonts w:ascii="Cambria" w:hAnsi="Cambria" w:cs="Cambria"/>
          <w:b/>
          <w:sz w:val="22"/>
          <w:szCs w:val="22"/>
          <w:lang w:val="en-US"/>
        </w:rPr>
        <w:t xml:space="preserve"> </w:t>
      </w:r>
      <w:r w:rsidR="00032B7E" w:rsidRPr="007D54FA">
        <w:rPr>
          <w:rFonts w:ascii="Cambria" w:hAnsi="Cambria"/>
          <w:b/>
          <w:sz w:val="22"/>
          <w:szCs w:val="22"/>
        </w:rPr>
        <w:t>Die Aufgabe bezieht sich auf die Entwicklung Deutschlands zur Großmacht.</w:t>
      </w:r>
      <w:r w:rsidR="00430AF3" w:rsidRPr="007D54FA">
        <w:rPr>
          <w:rFonts w:ascii="Cambria" w:hAnsi="Cambria" w:cs="Cambria"/>
          <w:b/>
          <w:sz w:val="22"/>
          <w:szCs w:val="22"/>
          <w:lang w:val="en-US"/>
        </w:rPr>
        <w:t xml:space="preserve"> (K/4)</w:t>
      </w:r>
    </w:p>
    <w:p w14:paraId="7F5EC105" w14:textId="77777777" w:rsidR="00430AF3" w:rsidRPr="007D54FA" w:rsidRDefault="00032B7E" w:rsidP="00430AF3">
      <w:pPr>
        <w:autoSpaceDE w:val="0"/>
        <w:jc w:val="both"/>
        <w:rPr>
          <w:rFonts w:ascii="Cambria" w:hAnsi="Cambria" w:cs="Cambria"/>
          <w:bCs/>
          <w:sz w:val="22"/>
          <w:szCs w:val="22"/>
          <w:lang w:val="en-US"/>
        </w:rPr>
      </w:pPr>
      <w:r w:rsidRPr="007D54FA">
        <w:rPr>
          <w:rFonts w:ascii="Cambria" w:hAnsi="Cambria"/>
          <w:b/>
          <w:sz w:val="22"/>
          <w:szCs w:val="22"/>
        </w:rPr>
        <w:t>Bitte beantworten Sie die Fragen mit Hilfe der Quelle und Ihrer Kenntnisse!</w:t>
      </w:r>
      <w:r w:rsidRPr="007D54FA">
        <w:rPr>
          <w:rFonts w:ascii="Cambria" w:hAnsi="Cambria"/>
          <w:spacing w:val="-17"/>
          <w:sz w:val="22"/>
          <w:szCs w:val="22"/>
        </w:rPr>
        <w:t xml:space="preserve"> </w:t>
      </w:r>
      <w:r w:rsidRPr="007D54FA">
        <w:rPr>
          <w:rFonts w:ascii="Cambria" w:hAnsi="Cambria"/>
          <w:sz w:val="22"/>
          <w:szCs w:val="22"/>
        </w:rPr>
        <w:t>(pro Aufgabenteil 0,5</w:t>
      </w:r>
      <w:r w:rsidRPr="007D54FA">
        <w:rPr>
          <w:rFonts w:ascii="Cambria" w:hAnsi="Cambria"/>
          <w:spacing w:val="-3"/>
          <w:sz w:val="22"/>
          <w:szCs w:val="22"/>
        </w:rPr>
        <w:t xml:space="preserve"> </w:t>
      </w:r>
      <w:r w:rsidRPr="007D54FA">
        <w:rPr>
          <w:rFonts w:ascii="Cambria" w:hAnsi="Cambria"/>
          <w:sz w:val="22"/>
          <w:szCs w:val="22"/>
        </w:rPr>
        <w:t>Punkte)</w:t>
      </w:r>
    </w:p>
    <w:tbl>
      <w:tblPr>
        <w:tblW w:w="0" w:type="auto"/>
        <w:tblInd w:w="5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top w:w="55" w:type="dxa"/>
          <w:left w:w="55" w:type="dxa"/>
          <w:bottom w:w="55" w:type="dxa"/>
          <w:right w:w="55" w:type="dxa"/>
        </w:tblCellMar>
        <w:tblLook w:val="0000" w:firstRow="0" w:lastRow="0" w:firstColumn="0" w:lastColumn="0" w:noHBand="0" w:noVBand="0"/>
      </w:tblPr>
      <w:tblGrid>
        <w:gridCol w:w="9638"/>
      </w:tblGrid>
      <w:tr w:rsidR="00430AF3" w:rsidRPr="007D54FA" w14:paraId="6C7AB110" w14:textId="77777777" w:rsidTr="00D95E5B">
        <w:trPr>
          <w:trHeight w:val="5332"/>
        </w:trPr>
        <w:tc>
          <w:tcPr>
            <w:tcW w:w="9638" w:type="dxa"/>
            <w:tcBorders>
              <w:top w:val="nil"/>
              <w:left w:val="nil"/>
              <w:bottom w:val="single" w:sz="6" w:space="0" w:color="auto"/>
              <w:right w:val="nil"/>
            </w:tcBorders>
            <w:shd w:val="clear" w:color="auto" w:fill="auto"/>
          </w:tcPr>
          <w:p w14:paraId="711FCFFB" w14:textId="77777777" w:rsidR="00430AF3" w:rsidRPr="007D54FA" w:rsidRDefault="001C150A" w:rsidP="00AC6B2B">
            <w:pPr>
              <w:pStyle w:val="Tblzattartalom"/>
              <w:snapToGrid w:val="0"/>
              <w:jc w:val="center"/>
              <w:rPr>
                <w:rFonts w:ascii="Cambria" w:hAnsi="Cambria" w:cs="Cambria"/>
                <w:sz w:val="22"/>
                <w:szCs w:val="22"/>
                <w:lang w:val="en-US"/>
              </w:rPr>
            </w:pPr>
            <w:r w:rsidRPr="007D54FA">
              <w:rPr>
                <w:rFonts w:ascii="Cambria" w:hAnsi="Cambria"/>
                <w:noProof/>
                <w:sz w:val="22"/>
                <w:szCs w:val="22"/>
                <w:lang w:eastAsia="hu-HU" w:bidi="ar-SA"/>
              </w:rPr>
              <w:drawing>
                <wp:anchor distT="0" distB="0" distL="0" distR="0" simplePos="0" relativeHeight="251661824" behindDoc="0" locked="0" layoutInCell="1" allowOverlap="1" wp14:anchorId="2E01367B" wp14:editId="7F93D5E3">
                  <wp:simplePos x="0" y="0"/>
                  <wp:positionH relativeFrom="column">
                    <wp:posOffset>494665</wp:posOffset>
                  </wp:positionH>
                  <wp:positionV relativeFrom="paragraph">
                    <wp:posOffset>84455</wp:posOffset>
                  </wp:positionV>
                  <wp:extent cx="4589145" cy="3170555"/>
                  <wp:effectExtent l="0" t="0" r="0" b="0"/>
                  <wp:wrapTopAndBottom/>
                  <wp:docPr id="227" name="Kép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589145" cy="317055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r>
    </w:tbl>
    <w:tbl>
      <w:tblPr>
        <w:tblStyle w:val="TableNormal"/>
        <w:tblW w:w="9497"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394"/>
        <w:gridCol w:w="5103"/>
      </w:tblGrid>
      <w:tr w:rsidR="00032B7E" w:rsidRPr="007D54FA" w14:paraId="58A7FA8A" w14:textId="77777777" w:rsidTr="00D95E5B">
        <w:trPr>
          <w:trHeight w:val="230"/>
        </w:trPr>
        <w:tc>
          <w:tcPr>
            <w:tcW w:w="4394" w:type="dxa"/>
          </w:tcPr>
          <w:p w14:paraId="39E7ADC5" w14:textId="77777777" w:rsidR="00032B7E" w:rsidRPr="007D54FA" w:rsidRDefault="00032B7E" w:rsidP="000753AB">
            <w:pPr>
              <w:pStyle w:val="TableParagraph"/>
              <w:ind w:left="107"/>
              <w:rPr>
                <w:rFonts w:ascii="Cambria" w:hAnsi="Cambria"/>
              </w:rPr>
            </w:pPr>
            <w:r w:rsidRPr="007D54FA">
              <w:rPr>
                <w:rFonts w:ascii="Cambria" w:hAnsi="Cambria"/>
              </w:rPr>
              <w:t>a Német Szövetség határa 1864-ben</w:t>
            </w:r>
          </w:p>
        </w:tc>
        <w:tc>
          <w:tcPr>
            <w:tcW w:w="5103" w:type="dxa"/>
          </w:tcPr>
          <w:p w14:paraId="08023B42" w14:textId="77777777" w:rsidR="00032B7E" w:rsidRPr="007D54FA" w:rsidRDefault="00032B7E" w:rsidP="000753AB">
            <w:pPr>
              <w:pStyle w:val="TableParagraph"/>
              <w:ind w:left="107"/>
              <w:rPr>
                <w:rFonts w:ascii="Cambria" w:hAnsi="Cambria"/>
              </w:rPr>
            </w:pPr>
            <w:r w:rsidRPr="007D54FA">
              <w:rPr>
                <w:rFonts w:ascii="Cambria" w:hAnsi="Cambria"/>
              </w:rPr>
              <w:t>Grenze des Deutschen Bundes 1864</w:t>
            </w:r>
          </w:p>
        </w:tc>
      </w:tr>
      <w:tr w:rsidR="00032B7E" w:rsidRPr="007D54FA" w14:paraId="0BB62BA1" w14:textId="77777777" w:rsidTr="00D95E5B">
        <w:trPr>
          <w:trHeight w:val="230"/>
        </w:trPr>
        <w:tc>
          <w:tcPr>
            <w:tcW w:w="4394" w:type="dxa"/>
          </w:tcPr>
          <w:p w14:paraId="3F435660" w14:textId="77777777" w:rsidR="00032B7E" w:rsidRPr="007D54FA" w:rsidRDefault="00032B7E" w:rsidP="000753AB">
            <w:pPr>
              <w:pStyle w:val="TableParagraph"/>
              <w:ind w:left="107"/>
              <w:rPr>
                <w:rFonts w:ascii="Cambria" w:hAnsi="Cambria"/>
              </w:rPr>
            </w:pPr>
            <w:r w:rsidRPr="007D54FA">
              <w:rPr>
                <w:rFonts w:ascii="Cambria" w:hAnsi="Cambria"/>
              </w:rPr>
              <w:t>az Észak-Német Szövetség</w:t>
            </w:r>
          </w:p>
        </w:tc>
        <w:tc>
          <w:tcPr>
            <w:tcW w:w="5103" w:type="dxa"/>
          </w:tcPr>
          <w:p w14:paraId="15557D57" w14:textId="77777777" w:rsidR="00032B7E" w:rsidRPr="007D54FA" w:rsidRDefault="00032B7E" w:rsidP="000753AB">
            <w:pPr>
              <w:pStyle w:val="TableParagraph"/>
              <w:ind w:left="107"/>
              <w:rPr>
                <w:rFonts w:ascii="Cambria" w:hAnsi="Cambria"/>
              </w:rPr>
            </w:pPr>
            <w:r w:rsidRPr="007D54FA">
              <w:rPr>
                <w:rFonts w:ascii="Cambria" w:hAnsi="Cambria"/>
              </w:rPr>
              <w:t>Norddeutscher Bund</w:t>
            </w:r>
          </w:p>
        </w:tc>
      </w:tr>
      <w:tr w:rsidR="00032B7E" w:rsidRPr="007D54FA" w14:paraId="31DA9104" w14:textId="77777777" w:rsidTr="00D95E5B">
        <w:trPr>
          <w:trHeight w:val="230"/>
        </w:trPr>
        <w:tc>
          <w:tcPr>
            <w:tcW w:w="4394" w:type="dxa"/>
          </w:tcPr>
          <w:p w14:paraId="66B47BBB" w14:textId="77777777" w:rsidR="00032B7E" w:rsidRPr="007D54FA" w:rsidRDefault="00032B7E" w:rsidP="000753AB">
            <w:pPr>
              <w:pStyle w:val="TableParagraph"/>
              <w:ind w:left="107"/>
              <w:rPr>
                <w:rFonts w:ascii="Cambria" w:hAnsi="Cambria"/>
              </w:rPr>
            </w:pPr>
            <w:r w:rsidRPr="007D54FA">
              <w:rPr>
                <w:rFonts w:ascii="Cambria" w:hAnsi="Cambria"/>
              </w:rPr>
              <w:t>Németország</w:t>
            </w:r>
          </w:p>
        </w:tc>
        <w:tc>
          <w:tcPr>
            <w:tcW w:w="5103" w:type="dxa"/>
          </w:tcPr>
          <w:p w14:paraId="34FB9046" w14:textId="77777777" w:rsidR="00032B7E" w:rsidRPr="007D54FA" w:rsidRDefault="00032B7E" w:rsidP="000753AB">
            <w:pPr>
              <w:pStyle w:val="TableParagraph"/>
              <w:ind w:left="107"/>
              <w:rPr>
                <w:rFonts w:ascii="Cambria" w:hAnsi="Cambria"/>
              </w:rPr>
            </w:pPr>
            <w:r w:rsidRPr="007D54FA">
              <w:rPr>
                <w:rFonts w:ascii="Cambria" w:hAnsi="Cambria"/>
              </w:rPr>
              <w:t>Deutschland</w:t>
            </w:r>
          </w:p>
        </w:tc>
      </w:tr>
      <w:tr w:rsidR="00032B7E" w:rsidRPr="007D54FA" w14:paraId="68765BB9" w14:textId="77777777" w:rsidTr="00D95E5B">
        <w:trPr>
          <w:trHeight w:val="230"/>
        </w:trPr>
        <w:tc>
          <w:tcPr>
            <w:tcW w:w="4394" w:type="dxa"/>
          </w:tcPr>
          <w:p w14:paraId="28FA1A26" w14:textId="77777777" w:rsidR="00032B7E" w:rsidRPr="007D54FA" w:rsidRDefault="00032B7E" w:rsidP="000753AB">
            <w:pPr>
              <w:pStyle w:val="TableParagraph"/>
              <w:ind w:left="107"/>
              <w:rPr>
                <w:rFonts w:ascii="Cambria" w:hAnsi="Cambria"/>
              </w:rPr>
            </w:pPr>
            <w:r w:rsidRPr="007D54FA">
              <w:rPr>
                <w:rFonts w:ascii="Cambria" w:hAnsi="Cambria"/>
              </w:rPr>
              <w:t>Orosz Birodalom</w:t>
            </w:r>
          </w:p>
        </w:tc>
        <w:tc>
          <w:tcPr>
            <w:tcW w:w="5103" w:type="dxa"/>
          </w:tcPr>
          <w:p w14:paraId="1DC9F986" w14:textId="77777777" w:rsidR="00032B7E" w:rsidRPr="007D54FA" w:rsidRDefault="00032B7E" w:rsidP="000753AB">
            <w:pPr>
              <w:pStyle w:val="TableParagraph"/>
              <w:ind w:left="107"/>
              <w:rPr>
                <w:rFonts w:ascii="Cambria" w:hAnsi="Cambria"/>
              </w:rPr>
            </w:pPr>
            <w:r w:rsidRPr="007D54FA">
              <w:rPr>
                <w:rFonts w:ascii="Cambria" w:hAnsi="Cambria"/>
              </w:rPr>
              <w:t>Russisches Reich</w:t>
            </w:r>
          </w:p>
        </w:tc>
      </w:tr>
      <w:tr w:rsidR="00032B7E" w:rsidRPr="007D54FA" w14:paraId="49DB801C" w14:textId="77777777" w:rsidTr="00D95E5B">
        <w:trPr>
          <w:trHeight w:val="229"/>
        </w:trPr>
        <w:tc>
          <w:tcPr>
            <w:tcW w:w="4394" w:type="dxa"/>
          </w:tcPr>
          <w:p w14:paraId="1FA9C471" w14:textId="77777777" w:rsidR="00032B7E" w:rsidRPr="007D54FA" w:rsidRDefault="00032B7E" w:rsidP="000753AB">
            <w:pPr>
              <w:pStyle w:val="TableParagraph"/>
              <w:ind w:left="107"/>
              <w:rPr>
                <w:rFonts w:ascii="Cambria" w:hAnsi="Cambria"/>
              </w:rPr>
            </w:pPr>
            <w:r w:rsidRPr="007D54FA">
              <w:rPr>
                <w:rFonts w:ascii="Cambria" w:hAnsi="Cambria"/>
              </w:rPr>
              <w:t>lengyel felkelés</w:t>
            </w:r>
          </w:p>
        </w:tc>
        <w:tc>
          <w:tcPr>
            <w:tcW w:w="5103" w:type="dxa"/>
          </w:tcPr>
          <w:p w14:paraId="4EE1DCAC" w14:textId="77777777" w:rsidR="00032B7E" w:rsidRPr="007D54FA" w:rsidRDefault="00032B7E" w:rsidP="000753AB">
            <w:pPr>
              <w:pStyle w:val="TableParagraph"/>
              <w:ind w:left="107"/>
              <w:rPr>
                <w:rFonts w:ascii="Cambria" w:hAnsi="Cambria"/>
              </w:rPr>
            </w:pPr>
            <w:r w:rsidRPr="007D54FA">
              <w:rPr>
                <w:rFonts w:ascii="Cambria" w:hAnsi="Cambria"/>
              </w:rPr>
              <w:t>polnischer Aufstand</w:t>
            </w:r>
          </w:p>
        </w:tc>
      </w:tr>
      <w:tr w:rsidR="00032B7E" w:rsidRPr="007D54FA" w14:paraId="3FE9C02C" w14:textId="77777777" w:rsidTr="00D95E5B">
        <w:trPr>
          <w:trHeight w:val="230"/>
        </w:trPr>
        <w:tc>
          <w:tcPr>
            <w:tcW w:w="4394" w:type="dxa"/>
          </w:tcPr>
          <w:p w14:paraId="04CE92E9" w14:textId="77777777" w:rsidR="00032B7E" w:rsidRPr="007D54FA" w:rsidRDefault="00032B7E" w:rsidP="000753AB">
            <w:pPr>
              <w:pStyle w:val="TableParagraph"/>
              <w:ind w:left="107"/>
              <w:rPr>
                <w:rFonts w:ascii="Cambria" w:hAnsi="Cambria"/>
              </w:rPr>
            </w:pPr>
            <w:r w:rsidRPr="007D54FA">
              <w:rPr>
                <w:rFonts w:ascii="Cambria" w:hAnsi="Cambria"/>
              </w:rPr>
              <w:t>Habsburg Birodalom</w:t>
            </w:r>
          </w:p>
        </w:tc>
        <w:tc>
          <w:tcPr>
            <w:tcW w:w="5103" w:type="dxa"/>
          </w:tcPr>
          <w:p w14:paraId="03E694DE" w14:textId="77777777" w:rsidR="00032B7E" w:rsidRPr="007D54FA" w:rsidRDefault="00032B7E" w:rsidP="000753AB">
            <w:pPr>
              <w:pStyle w:val="TableParagraph"/>
              <w:ind w:left="107"/>
              <w:rPr>
                <w:rFonts w:ascii="Cambria" w:hAnsi="Cambria"/>
              </w:rPr>
            </w:pPr>
            <w:r w:rsidRPr="007D54FA">
              <w:rPr>
                <w:rFonts w:ascii="Cambria" w:hAnsi="Cambria"/>
              </w:rPr>
              <w:t>Habsburgerreich</w:t>
            </w:r>
          </w:p>
        </w:tc>
      </w:tr>
      <w:tr w:rsidR="00032B7E" w:rsidRPr="007D54FA" w14:paraId="712FD32C" w14:textId="77777777" w:rsidTr="00D95E5B">
        <w:trPr>
          <w:trHeight w:val="230"/>
        </w:trPr>
        <w:tc>
          <w:tcPr>
            <w:tcW w:w="4394" w:type="dxa"/>
          </w:tcPr>
          <w:p w14:paraId="057E2251" w14:textId="77777777" w:rsidR="00032B7E" w:rsidRPr="007D54FA" w:rsidRDefault="00032B7E" w:rsidP="000753AB">
            <w:pPr>
              <w:pStyle w:val="TableParagraph"/>
              <w:ind w:left="107"/>
              <w:rPr>
                <w:rFonts w:ascii="Cambria" w:hAnsi="Cambria"/>
              </w:rPr>
            </w:pPr>
            <w:r w:rsidRPr="007D54FA">
              <w:rPr>
                <w:rFonts w:ascii="Cambria" w:hAnsi="Cambria"/>
              </w:rPr>
              <w:t>Velence</w:t>
            </w:r>
          </w:p>
        </w:tc>
        <w:tc>
          <w:tcPr>
            <w:tcW w:w="5103" w:type="dxa"/>
          </w:tcPr>
          <w:p w14:paraId="52F73818" w14:textId="77777777" w:rsidR="00032B7E" w:rsidRPr="007D54FA" w:rsidRDefault="00032B7E" w:rsidP="000753AB">
            <w:pPr>
              <w:pStyle w:val="TableParagraph"/>
              <w:ind w:left="107"/>
              <w:rPr>
                <w:rFonts w:ascii="Cambria" w:hAnsi="Cambria"/>
              </w:rPr>
            </w:pPr>
            <w:r w:rsidRPr="007D54FA">
              <w:rPr>
                <w:rFonts w:ascii="Cambria" w:hAnsi="Cambria"/>
              </w:rPr>
              <w:t>Venedig</w:t>
            </w:r>
          </w:p>
        </w:tc>
      </w:tr>
      <w:tr w:rsidR="00032B7E" w:rsidRPr="007D54FA" w14:paraId="0583CF96" w14:textId="77777777" w:rsidTr="00D95E5B">
        <w:trPr>
          <w:trHeight w:val="230"/>
        </w:trPr>
        <w:tc>
          <w:tcPr>
            <w:tcW w:w="4394" w:type="dxa"/>
          </w:tcPr>
          <w:p w14:paraId="52C532BF" w14:textId="77777777" w:rsidR="00032B7E" w:rsidRPr="007D54FA" w:rsidRDefault="00032B7E" w:rsidP="000753AB">
            <w:pPr>
              <w:pStyle w:val="TableParagraph"/>
              <w:ind w:left="107"/>
              <w:rPr>
                <w:rFonts w:ascii="Cambria" w:hAnsi="Cambria"/>
              </w:rPr>
            </w:pPr>
            <w:r w:rsidRPr="007D54FA">
              <w:rPr>
                <w:rFonts w:ascii="Cambria" w:hAnsi="Cambria"/>
              </w:rPr>
              <w:t>Olasz Királyság</w:t>
            </w:r>
          </w:p>
        </w:tc>
        <w:tc>
          <w:tcPr>
            <w:tcW w:w="5103" w:type="dxa"/>
          </w:tcPr>
          <w:p w14:paraId="7238BBA6" w14:textId="77777777" w:rsidR="00032B7E" w:rsidRPr="007D54FA" w:rsidRDefault="00032B7E" w:rsidP="000753AB">
            <w:pPr>
              <w:pStyle w:val="TableParagraph"/>
              <w:ind w:left="107"/>
              <w:rPr>
                <w:rFonts w:ascii="Cambria" w:hAnsi="Cambria"/>
              </w:rPr>
            </w:pPr>
            <w:r w:rsidRPr="007D54FA">
              <w:rPr>
                <w:rFonts w:ascii="Cambria" w:hAnsi="Cambria"/>
              </w:rPr>
              <w:t>Königreich Italien</w:t>
            </w:r>
          </w:p>
        </w:tc>
      </w:tr>
      <w:tr w:rsidR="00032B7E" w:rsidRPr="007D54FA" w14:paraId="0F502958" w14:textId="77777777" w:rsidTr="00D95E5B">
        <w:trPr>
          <w:trHeight w:val="230"/>
        </w:trPr>
        <w:tc>
          <w:tcPr>
            <w:tcW w:w="4394" w:type="dxa"/>
          </w:tcPr>
          <w:p w14:paraId="2CBF5FC5" w14:textId="77777777" w:rsidR="00032B7E" w:rsidRPr="007D54FA" w:rsidRDefault="00032B7E" w:rsidP="000753AB">
            <w:pPr>
              <w:pStyle w:val="TableParagraph"/>
              <w:ind w:left="107"/>
              <w:rPr>
                <w:rFonts w:ascii="Cambria" w:hAnsi="Cambria"/>
              </w:rPr>
            </w:pPr>
            <w:r w:rsidRPr="007D54FA">
              <w:rPr>
                <w:rFonts w:ascii="Cambria" w:hAnsi="Cambria"/>
              </w:rPr>
              <w:t>Franciaország</w:t>
            </w:r>
          </w:p>
        </w:tc>
        <w:tc>
          <w:tcPr>
            <w:tcW w:w="5103" w:type="dxa"/>
          </w:tcPr>
          <w:p w14:paraId="44C9DDD6" w14:textId="77777777" w:rsidR="00032B7E" w:rsidRPr="007D54FA" w:rsidRDefault="00032B7E" w:rsidP="000753AB">
            <w:pPr>
              <w:pStyle w:val="TableParagraph"/>
              <w:ind w:left="108"/>
              <w:rPr>
                <w:rFonts w:ascii="Cambria" w:hAnsi="Cambria"/>
              </w:rPr>
            </w:pPr>
            <w:r w:rsidRPr="007D54FA">
              <w:rPr>
                <w:rFonts w:ascii="Cambria" w:hAnsi="Cambria"/>
              </w:rPr>
              <w:t>Frankreich</w:t>
            </w:r>
          </w:p>
        </w:tc>
      </w:tr>
    </w:tbl>
    <w:p w14:paraId="114EDD34" w14:textId="77777777" w:rsidR="00AC6B2B" w:rsidRPr="007D54FA" w:rsidRDefault="00AC6B2B" w:rsidP="003673E5">
      <w:pPr>
        <w:autoSpaceDE w:val="0"/>
        <w:jc w:val="both"/>
        <w:rPr>
          <w:rFonts w:ascii="Cambria" w:eastAsia="Cambria" w:hAnsi="Cambria" w:cs="Cambria"/>
          <w:sz w:val="22"/>
          <w:szCs w:val="22"/>
          <w:lang w:val="en-US"/>
        </w:rPr>
      </w:pPr>
    </w:p>
    <w:p w14:paraId="1988CB44" w14:textId="3FCDD5D6" w:rsidR="003673E5" w:rsidRPr="007D54FA" w:rsidRDefault="00032B7E" w:rsidP="003673E5">
      <w:pPr>
        <w:autoSpaceDE w:val="0"/>
        <w:jc w:val="both"/>
        <w:rPr>
          <w:rFonts w:ascii="Cambria" w:eastAsia="Cambria" w:hAnsi="Cambria" w:cs="Cambria"/>
          <w:sz w:val="22"/>
          <w:szCs w:val="22"/>
          <w:lang w:val="en-US"/>
        </w:rPr>
      </w:pPr>
      <w:r w:rsidRPr="007D54FA">
        <w:rPr>
          <w:rFonts w:ascii="Cambria" w:hAnsi="Cambria"/>
          <w:sz w:val="22"/>
          <w:szCs w:val="22"/>
        </w:rPr>
        <w:t>„Art. 11: Das Präsidium des Bundes steht dem Könige von Preußen zu, welcher den Namen Deutscher Kaiser führt. Der Kaiser hat das Reich völkerrechtlich zu vertreten, im Namen des Reichs Krieg zu erklären und Frieden zu schließen, Bündnisse und andere Verträge mit fremden Staaten einzugehen, Gesandte zu beglaubigen und zu empfangen. Zur Erklärung des Krieges im Namen des Reichs ist die Zustimmung des Bundesrathes erforderlich, es sei denn, daß ein Angriff auf das Bundesgebiet oder dessen Küsten erfolgt.</w:t>
      </w:r>
      <w:r w:rsidR="002E5409" w:rsidRPr="007D54FA">
        <w:rPr>
          <w:rFonts w:ascii="Cambria" w:hAnsi="Cambria"/>
          <w:sz w:val="22"/>
          <w:szCs w:val="22"/>
        </w:rPr>
        <w:t>“</w:t>
      </w:r>
      <w:r w:rsidRPr="007D54FA">
        <w:rPr>
          <w:rFonts w:ascii="Cambria" w:hAnsi="Cambria"/>
          <w:sz w:val="22"/>
          <w:szCs w:val="22"/>
        </w:rPr>
        <w:t xml:space="preserve"> </w:t>
      </w:r>
      <w:r w:rsidRPr="007D54FA">
        <w:rPr>
          <w:rFonts w:ascii="Cambria" w:hAnsi="Cambria"/>
          <w:i/>
          <w:sz w:val="22"/>
          <w:szCs w:val="22"/>
        </w:rPr>
        <w:t>(Verfassung des Deutschen Reiches, 1871)</w:t>
      </w:r>
    </w:p>
    <w:p w14:paraId="2FEAAC19" w14:textId="77777777" w:rsidR="003673E5" w:rsidRPr="007D54FA" w:rsidRDefault="003673E5" w:rsidP="00430AF3">
      <w:pPr>
        <w:autoSpaceDE w:val="0"/>
        <w:jc w:val="both"/>
        <w:rPr>
          <w:rFonts w:ascii="Cambria" w:eastAsia="Cambria" w:hAnsi="Cambria" w:cs="Cambria"/>
          <w:sz w:val="22"/>
          <w:szCs w:val="22"/>
          <w:lang w:val="en-US"/>
        </w:rPr>
      </w:pPr>
    </w:p>
    <w:p w14:paraId="58D8FDFE" w14:textId="77777777" w:rsidR="00430AF3" w:rsidRPr="007D54FA" w:rsidRDefault="00430AF3" w:rsidP="00430AF3">
      <w:pPr>
        <w:autoSpaceDE w:val="0"/>
        <w:jc w:val="both"/>
        <w:rPr>
          <w:rFonts w:ascii="Cambria" w:hAnsi="Cambria"/>
          <w:lang w:val="en-US"/>
        </w:rPr>
      </w:pPr>
      <w:r w:rsidRPr="007D54FA">
        <w:rPr>
          <w:rFonts w:ascii="Cambria" w:eastAsia="Cambria" w:hAnsi="Cambria" w:cs="Cambria"/>
          <w:b/>
          <w:bCs/>
          <w:sz w:val="22"/>
          <w:szCs w:val="22"/>
          <w:lang w:val="en-US"/>
        </w:rPr>
        <w:t>„</w:t>
      </w:r>
      <w:r w:rsidRPr="007D54FA">
        <w:rPr>
          <w:rFonts w:ascii="Cambria" w:hAnsi="Cambria" w:cs="Cambria"/>
          <w:sz w:val="22"/>
          <w:szCs w:val="22"/>
          <w:lang w:val="en-US"/>
        </w:rPr>
        <w:t xml:space="preserve">11. tc. A szövetség elnöke Poroszország királya, aki a német császár címét viseli. A császár a birodalom képviselője nemzetközi kapcsolatokban, hadat üzen és békét köt a birodalom nevében, szövetségeket és más szerződéseket köt külhatalmakkal, követeket akkreditál és fogad. A birodalom nevében való hadüzenethez a Szövetségi Tanács beleegyezésére van szükség, hacsak nem történt támadás a szövetség területe vagy partvidéke ellen.” </w:t>
      </w:r>
      <w:r w:rsidRPr="007D54FA">
        <w:rPr>
          <w:rFonts w:ascii="Cambria" w:hAnsi="Cambria" w:cs="Cambria"/>
          <w:i/>
          <w:iCs/>
          <w:sz w:val="22"/>
          <w:szCs w:val="22"/>
          <w:lang w:val="en-US"/>
        </w:rPr>
        <w:t>(Németország alkotmánya; 1871)</w:t>
      </w:r>
    </w:p>
    <w:p w14:paraId="1794DAFC" w14:textId="77777777" w:rsidR="00430AF3" w:rsidRPr="007D54FA" w:rsidRDefault="00430AF3" w:rsidP="00430AF3">
      <w:pPr>
        <w:jc w:val="both"/>
        <w:rPr>
          <w:rFonts w:ascii="Cambria" w:hAnsi="Cambria" w:cs="Cambria"/>
          <w:sz w:val="22"/>
          <w:szCs w:val="22"/>
          <w:lang w:val="en-US"/>
        </w:rPr>
      </w:pPr>
    </w:p>
    <w:p w14:paraId="44A1A3A1" w14:textId="77777777" w:rsidR="00430AF3" w:rsidRPr="007D54FA" w:rsidRDefault="00430AF3" w:rsidP="00430AF3">
      <w:pPr>
        <w:jc w:val="both"/>
        <w:rPr>
          <w:rFonts w:ascii="Cambria" w:hAnsi="Cambria"/>
          <w:lang w:val="en-US"/>
        </w:rPr>
      </w:pPr>
      <w:r w:rsidRPr="007D54FA">
        <w:rPr>
          <w:rFonts w:ascii="Cambria" w:hAnsi="Cambria" w:cs="Cambria"/>
          <w:b/>
          <w:sz w:val="22"/>
          <w:szCs w:val="22"/>
          <w:lang w:val="en-US"/>
        </w:rPr>
        <w:t xml:space="preserve">a) </w:t>
      </w:r>
      <w:r w:rsidR="00032B7E" w:rsidRPr="007D54FA">
        <w:rPr>
          <w:rFonts w:ascii="Cambria" w:hAnsi="Cambria"/>
          <w:b/>
          <w:sz w:val="22"/>
          <w:szCs w:val="22"/>
        </w:rPr>
        <w:t>Welches war das über eine bedeutende deutschsprachige Bevölkerung verfügende Reich, das nach seiner militärischen Niederlage gezwungen war zu akzeptieren, dass die deutsche Einheit ohne es verwirklicht</w:t>
      </w:r>
      <w:r w:rsidR="00032B7E" w:rsidRPr="007D54FA">
        <w:rPr>
          <w:rFonts w:ascii="Cambria" w:hAnsi="Cambria"/>
          <w:b/>
          <w:spacing w:val="-4"/>
          <w:sz w:val="22"/>
          <w:szCs w:val="22"/>
        </w:rPr>
        <w:t xml:space="preserve"> </w:t>
      </w:r>
      <w:r w:rsidR="00032B7E" w:rsidRPr="007D54FA">
        <w:rPr>
          <w:rFonts w:ascii="Cambria" w:hAnsi="Cambria"/>
          <w:b/>
          <w:sz w:val="22"/>
          <w:szCs w:val="22"/>
        </w:rPr>
        <w:t>wird?</w:t>
      </w:r>
    </w:p>
    <w:p w14:paraId="080F262B" w14:textId="77777777" w:rsidR="00430AF3" w:rsidRPr="007D54FA" w:rsidRDefault="00430AF3" w:rsidP="00430AF3">
      <w:pPr>
        <w:rPr>
          <w:rFonts w:ascii="Cambria" w:hAnsi="Cambria"/>
          <w:lang w:val="en-US"/>
        </w:rPr>
      </w:pPr>
      <w:r w:rsidRPr="007D54FA">
        <w:rPr>
          <w:rFonts w:ascii="Cambria" w:eastAsia="Cambria" w:hAnsi="Cambria" w:cs="Cambria"/>
          <w:sz w:val="22"/>
          <w:szCs w:val="22"/>
          <w:lang w:val="en-US"/>
        </w:rPr>
        <w:t>_____________________________________________________________________________________________________________________</w:t>
      </w:r>
    </w:p>
    <w:p w14:paraId="4837E875" w14:textId="56914490" w:rsidR="002E5409" w:rsidRDefault="002E5409">
      <w:pPr>
        <w:widowControl/>
        <w:suppressAutoHyphens w:val="0"/>
        <w:rPr>
          <w:rFonts w:ascii="Cambria" w:hAnsi="Cambria" w:cs="Cambria"/>
          <w:sz w:val="22"/>
          <w:szCs w:val="22"/>
          <w:lang w:val="en-US"/>
        </w:rPr>
      </w:pPr>
      <w:r>
        <w:rPr>
          <w:rFonts w:ascii="Cambria" w:hAnsi="Cambria" w:cs="Cambria"/>
          <w:sz w:val="22"/>
          <w:szCs w:val="22"/>
          <w:lang w:val="en-US"/>
        </w:rPr>
        <w:br w:type="page"/>
      </w:r>
    </w:p>
    <w:p w14:paraId="1E002FA4" w14:textId="77777777" w:rsidR="00430AF3" w:rsidRPr="007D54FA" w:rsidRDefault="00430AF3" w:rsidP="00430AF3">
      <w:pPr>
        <w:jc w:val="both"/>
        <w:rPr>
          <w:rFonts w:ascii="Cambria" w:hAnsi="Cambria" w:cs="Cambria"/>
          <w:sz w:val="22"/>
          <w:szCs w:val="22"/>
          <w:lang w:val="en-US"/>
        </w:rPr>
      </w:pPr>
    </w:p>
    <w:p w14:paraId="23DDAA1F" w14:textId="77777777" w:rsidR="00032B7E" w:rsidRPr="007D54FA" w:rsidRDefault="00032B7E" w:rsidP="0055063A">
      <w:pPr>
        <w:pStyle w:val="Listaszerbekezds"/>
        <w:numPr>
          <w:ilvl w:val="0"/>
          <w:numId w:val="19"/>
        </w:numPr>
        <w:tabs>
          <w:tab w:val="left" w:pos="284"/>
        </w:tabs>
        <w:ind w:left="0" w:firstLine="0"/>
        <w:jc w:val="both"/>
        <w:rPr>
          <w:rFonts w:ascii="Cambria" w:hAnsi="Cambria" w:cs="Cambria"/>
          <w:lang w:val="en-US"/>
        </w:rPr>
      </w:pPr>
      <w:r w:rsidRPr="007D54FA">
        <w:rPr>
          <w:rFonts w:ascii="Cambria" w:hAnsi="Cambria"/>
          <w:b/>
        </w:rPr>
        <w:t>Wann und wo kam es zur Schlacht, in der die preußischen Truppen die Franzosen besiegten, und die zur deutschen Einheit</w:t>
      </w:r>
      <w:r w:rsidRPr="007D54FA">
        <w:rPr>
          <w:rFonts w:ascii="Cambria" w:hAnsi="Cambria"/>
          <w:b/>
          <w:spacing w:val="-3"/>
        </w:rPr>
        <w:t xml:space="preserve"> </w:t>
      </w:r>
      <w:r w:rsidRPr="007D54FA">
        <w:rPr>
          <w:rFonts w:ascii="Cambria" w:hAnsi="Cambria"/>
          <w:b/>
        </w:rPr>
        <w:t>führte?</w:t>
      </w:r>
      <w:r w:rsidR="00430AF3" w:rsidRPr="007D54FA">
        <w:rPr>
          <w:rFonts w:ascii="Cambria" w:hAnsi="Cambria" w:cs="Cambria"/>
          <w:lang w:val="en-US"/>
        </w:rPr>
        <w:tab/>
      </w:r>
    </w:p>
    <w:p w14:paraId="09D42408" w14:textId="77777777" w:rsidR="00430AF3" w:rsidRPr="007D54FA" w:rsidRDefault="00032B7E" w:rsidP="00032B7E">
      <w:pPr>
        <w:pStyle w:val="Listaszerbekezds"/>
        <w:ind w:left="217" w:firstLine="492"/>
        <w:jc w:val="both"/>
        <w:rPr>
          <w:rFonts w:ascii="Cambria" w:hAnsi="Cambria"/>
          <w:lang w:val="en-US"/>
        </w:rPr>
      </w:pPr>
      <w:r w:rsidRPr="007D54FA">
        <w:rPr>
          <w:rFonts w:ascii="Cambria" w:hAnsi="Cambria"/>
        </w:rPr>
        <w:t>Jahr</w:t>
      </w:r>
      <w:r w:rsidR="007470EC" w:rsidRPr="007D54FA">
        <w:rPr>
          <w:rFonts w:ascii="Cambria" w:hAnsi="Cambria" w:cs="Cambria"/>
          <w:lang w:val="en-US"/>
        </w:rPr>
        <w:t>:</w:t>
      </w:r>
      <w:r w:rsidR="00430AF3" w:rsidRPr="007D54FA">
        <w:rPr>
          <w:rFonts w:ascii="Cambria" w:hAnsi="Cambria" w:cs="Cambria"/>
          <w:lang w:val="en-US"/>
        </w:rPr>
        <w:t xml:space="preserve"> ________________________ </w:t>
      </w:r>
      <w:r w:rsidRPr="007D54FA">
        <w:rPr>
          <w:rFonts w:ascii="Cambria" w:hAnsi="Cambria" w:cs="Cambria"/>
          <w:lang w:val="en-US"/>
        </w:rPr>
        <w:tab/>
      </w:r>
      <w:r w:rsidRPr="007D54FA">
        <w:rPr>
          <w:rFonts w:ascii="Cambria" w:hAnsi="Cambria"/>
        </w:rPr>
        <w:t>Schauplatz</w:t>
      </w:r>
      <w:r w:rsidR="00430AF3" w:rsidRPr="007D54FA">
        <w:rPr>
          <w:rFonts w:ascii="Cambria" w:hAnsi="Cambria" w:cs="Cambria"/>
          <w:lang w:val="en-US"/>
        </w:rPr>
        <w:t>: ________________________</w:t>
      </w:r>
    </w:p>
    <w:p w14:paraId="2A77064C" w14:textId="77777777" w:rsidR="00430AF3" w:rsidRPr="007D54FA" w:rsidRDefault="00430AF3" w:rsidP="00430AF3">
      <w:pPr>
        <w:jc w:val="both"/>
        <w:rPr>
          <w:rFonts w:ascii="Cambria" w:hAnsi="Cambria" w:cs="Cambria"/>
          <w:sz w:val="22"/>
          <w:szCs w:val="22"/>
          <w:lang w:val="en-US"/>
        </w:rPr>
      </w:pPr>
    </w:p>
    <w:p w14:paraId="33395EB6" w14:textId="77777777" w:rsidR="00430AF3" w:rsidRPr="007D54FA" w:rsidRDefault="00430AF3" w:rsidP="00430AF3">
      <w:pPr>
        <w:jc w:val="both"/>
        <w:rPr>
          <w:rFonts w:ascii="Cambria" w:hAnsi="Cambria"/>
          <w:lang w:val="en-US"/>
        </w:rPr>
      </w:pPr>
      <w:r w:rsidRPr="007D54FA">
        <w:rPr>
          <w:rFonts w:ascii="Cambria" w:hAnsi="Cambria" w:cs="Cambria"/>
          <w:b/>
          <w:sz w:val="22"/>
          <w:szCs w:val="22"/>
          <w:lang w:val="en-US"/>
        </w:rPr>
        <w:t xml:space="preserve">c) </w:t>
      </w:r>
      <w:r w:rsidR="00032B7E" w:rsidRPr="007D54FA">
        <w:rPr>
          <w:rFonts w:ascii="Cambria" w:hAnsi="Cambria"/>
          <w:b/>
          <w:sz w:val="22"/>
          <w:szCs w:val="22"/>
        </w:rPr>
        <w:t>Nennen Sie bitte zwei Faktoren, die zum militärischen Sieg der Preußen über die Franzosen beitrugen!</w:t>
      </w:r>
    </w:p>
    <w:p w14:paraId="3AF3426F" w14:textId="77777777" w:rsidR="00430AF3" w:rsidRPr="007D54FA" w:rsidRDefault="00430AF3" w:rsidP="00430AF3">
      <w:pPr>
        <w:rPr>
          <w:rFonts w:ascii="Cambria" w:hAnsi="Cambria"/>
          <w:lang w:val="en-US"/>
        </w:rPr>
      </w:pPr>
      <w:r w:rsidRPr="007D54FA">
        <w:rPr>
          <w:rFonts w:ascii="Cambria" w:eastAsia="Cambria" w:hAnsi="Cambria" w:cs="Cambria"/>
          <w:sz w:val="22"/>
          <w:szCs w:val="22"/>
          <w:lang w:val="en-US"/>
        </w:rPr>
        <w:t>_____________________________________________________________________________________________________________________</w:t>
      </w:r>
      <w:r w:rsidRPr="007D54FA">
        <w:rPr>
          <w:rFonts w:ascii="Cambria" w:eastAsia="Cambria" w:hAnsi="Cambria" w:cs="Cambria"/>
          <w:sz w:val="22"/>
          <w:szCs w:val="22"/>
          <w:lang w:val="en-US"/>
        </w:rPr>
        <w:br/>
        <w:t>_____________________________________________________________________________________________________________________</w:t>
      </w:r>
    </w:p>
    <w:p w14:paraId="21487FC2" w14:textId="77777777" w:rsidR="00430AF3" w:rsidRPr="007D54FA" w:rsidRDefault="00430AF3" w:rsidP="00430AF3">
      <w:pPr>
        <w:jc w:val="both"/>
        <w:rPr>
          <w:rFonts w:ascii="Cambria" w:hAnsi="Cambria" w:cs="Cambria"/>
          <w:sz w:val="22"/>
          <w:szCs w:val="22"/>
          <w:lang w:val="en-US"/>
        </w:rPr>
      </w:pPr>
    </w:p>
    <w:p w14:paraId="7559EA5F" w14:textId="77777777" w:rsidR="00430AF3" w:rsidRPr="007D54FA" w:rsidRDefault="00430AF3" w:rsidP="00430AF3">
      <w:pPr>
        <w:jc w:val="both"/>
        <w:rPr>
          <w:rFonts w:ascii="Cambria" w:hAnsi="Cambria"/>
          <w:lang w:val="en-US"/>
        </w:rPr>
      </w:pPr>
      <w:r w:rsidRPr="007D54FA">
        <w:rPr>
          <w:rFonts w:ascii="Cambria" w:hAnsi="Cambria" w:cs="Cambria"/>
          <w:b/>
          <w:sz w:val="22"/>
          <w:szCs w:val="22"/>
          <w:lang w:val="en-US"/>
        </w:rPr>
        <w:t xml:space="preserve">d) </w:t>
      </w:r>
      <w:r w:rsidR="00032B7E" w:rsidRPr="007D54FA">
        <w:rPr>
          <w:rFonts w:ascii="Cambria" w:hAnsi="Cambria"/>
          <w:b/>
          <w:sz w:val="22"/>
          <w:szCs w:val="22"/>
        </w:rPr>
        <w:t>Nennen Sie bitte ein Gebiet, das durch den Friedensschluss nach dem französisch- preußischen Krieg von 1870/71 an Deutschland angeschlossen</w:t>
      </w:r>
      <w:r w:rsidR="00032B7E" w:rsidRPr="007D54FA">
        <w:rPr>
          <w:rFonts w:ascii="Cambria" w:hAnsi="Cambria"/>
          <w:b/>
          <w:spacing w:val="-9"/>
          <w:sz w:val="22"/>
          <w:szCs w:val="22"/>
        </w:rPr>
        <w:t xml:space="preserve"> </w:t>
      </w:r>
      <w:r w:rsidR="00032B7E" w:rsidRPr="007D54FA">
        <w:rPr>
          <w:rFonts w:ascii="Cambria" w:hAnsi="Cambria"/>
          <w:b/>
          <w:sz w:val="22"/>
          <w:szCs w:val="22"/>
        </w:rPr>
        <w:t>wurde!</w:t>
      </w:r>
    </w:p>
    <w:p w14:paraId="158147DC" w14:textId="77777777" w:rsidR="00430AF3" w:rsidRPr="007D54FA" w:rsidRDefault="00430AF3" w:rsidP="00430AF3">
      <w:pPr>
        <w:autoSpaceDE w:val="0"/>
        <w:rPr>
          <w:rFonts w:ascii="Cambria" w:hAnsi="Cambria"/>
          <w:lang w:val="en-US"/>
        </w:rPr>
      </w:pPr>
      <w:r w:rsidRPr="007D54FA">
        <w:rPr>
          <w:rFonts w:ascii="Cambria" w:eastAsia="Cambria" w:hAnsi="Cambria" w:cs="Cambria"/>
          <w:sz w:val="22"/>
          <w:szCs w:val="22"/>
          <w:lang w:val="en-US"/>
        </w:rPr>
        <w:t>_____________________________________________________________________________________________________________________</w:t>
      </w:r>
    </w:p>
    <w:p w14:paraId="1BAE7474" w14:textId="77777777" w:rsidR="00430AF3" w:rsidRPr="007D54FA" w:rsidRDefault="00430AF3" w:rsidP="00430AF3">
      <w:pPr>
        <w:autoSpaceDE w:val="0"/>
        <w:jc w:val="both"/>
        <w:rPr>
          <w:rFonts w:ascii="Cambria" w:eastAsia="TimesNewRoman" w:hAnsi="Cambria" w:cs="Cambria"/>
          <w:b/>
          <w:bCs/>
          <w:sz w:val="22"/>
          <w:szCs w:val="22"/>
          <w:lang w:val="en-US"/>
        </w:rPr>
      </w:pPr>
    </w:p>
    <w:p w14:paraId="0EB63C18" w14:textId="77777777" w:rsidR="00430AF3" w:rsidRPr="007D54FA" w:rsidRDefault="00430AF3" w:rsidP="00430AF3">
      <w:pPr>
        <w:autoSpaceDE w:val="0"/>
        <w:jc w:val="both"/>
        <w:rPr>
          <w:rFonts w:ascii="Cambria" w:hAnsi="Cambria"/>
          <w:lang w:val="en-US"/>
        </w:rPr>
      </w:pPr>
      <w:r w:rsidRPr="007D54FA">
        <w:rPr>
          <w:rFonts w:ascii="Cambria" w:eastAsia="TimesNewRoman" w:hAnsi="Cambria" w:cs="Cambria"/>
          <w:b/>
          <w:bCs/>
          <w:sz w:val="22"/>
          <w:szCs w:val="22"/>
          <w:lang w:val="en-US"/>
        </w:rPr>
        <w:t xml:space="preserve">e) </w:t>
      </w:r>
      <w:r w:rsidR="00032B7E" w:rsidRPr="007D54FA">
        <w:rPr>
          <w:rFonts w:ascii="Cambria" w:hAnsi="Cambria"/>
          <w:b/>
          <w:sz w:val="22"/>
          <w:szCs w:val="22"/>
        </w:rPr>
        <w:t>Was wurde 1871 zum offiziellen Namen von</w:t>
      </w:r>
      <w:r w:rsidR="00032B7E" w:rsidRPr="007D54FA">
        <w:rPr>
          <w:rFonts w:ascii="Cambria" w:hAnsi="Cambria"/>
          <w:b/>
          <w:spacing w:val="-5"/>
          <w:sz w:val="22"/>
          <w:szCs w:val="22"/>
        </w:rPr>
        <w:t xml:space="preserve"> </w:t>
      </w:r>
      <w:r w:rsidR="00032B7E" w:rsidRPr="007D54FA">
        <w:rPr>
          <w:rFonts w:ascii="Cambria" w:hAnsi="Cambria"/>
          <w:b/>
          <w:sz w:val="22"/>
          <w:szCs w:val="22"/>
        </w:rPr>
        <w:t>Deutschland?</w:t>
      </w:r>
    </w:p>
    <w:p w14:paraId="002C0FCF" w14:textId="77777777" w:rsidR="00430AF3" w:rsidRPr="007D54FA" w:rsidRDefault="00430AF3" w:rsidP="00430AF3">
      <w:pPr>
        <w:rPr>
          <w:rFonts w:ascii="Cambria" w:hAnsi="Cambria"/>
          <w:lang w:val="en-US"/>
        </w:rPr>
      </w:pPr>
      <w:r w:rsidRPr="007D54FA">
        <w:rPr>
          <w:rFonts w:ascii="Cambria" w:eastAsia="Cambria" w:hAnsi="Cambria" w:cs="Cambria"/>
          <w:sz w:val="22"/>
          <w:szCs w:val="22"/>
          <w:lang w:val="en-US"/>
        </w:rPr>
        <w:t>_____________________________________________________________________________________________________________________</w:t>
      </w:r>
    </w:p>
    <w:p w14:paraId="35671652" w14:textId="77777777" w:rsidR="00430AF3" w:rsidRPr="007D54FA" w:rsidRDefault="00430AF3" w:rsidP="00430AF3">
      <w:pPr>
        <w:jc w:val="both"/>
        <w:rPr>
          <w:rFonts w:ascii="Cambria" w:hAnsi="Cambria" w:cs="Cambria"/>
          <w:sz w:val="22"/>
          <w:szCs w:val="22"/>
          <w:lang w:val="en-US"/>
        </w:rPr>
      </w:pPr>
    </w:p>
    <w:p w14:paraId="4ED02261" w14:textId="77777777" w:rsidR="00430AF3" w:rsidRPr="007D54FA" w:rsidRDefault="00430AF3" w:rsidP="00393EED">
      <w:pPr>
        <w:rPr>
          <w:rFonts w:ascii="Cambria" w:hAnsi="Cambria"/>
          <w:lang w:val="en-US"/>
        </w:rPr>
      </w:pPr>
      <w:r w:rsidRPr="007D54FA">
        <w:rPr>
          <w:rFonts w:ascii="Cambria" w:hAnsi="Cambria" w:cs="Cambria"/>
          <w:b/>
          <w:sz w:val="22"/>
          <w:szCs w:val="22"/>
          <w:lang w:val="en-US"/>
        </w:rPr>
        <w:t xml:space="preserve">f) </w:t>
      </w:r>
      <w:r w:rsidR="00032B7E" w:rsidRPr="007D54FA">
        <w:rPr>
          <w:rFonts w:ascii="Cambria" w:hAnsi="Cambria"/>
          <w:b/>
          <w:sz w:val="22"/>
          <w:szCs w:val="22"/>
        </w:rPr>
        <w:t>Ist im Sinne der obigen Verfassung die Zustimmung des Bundesrats für eine Kriegserklärung nötig, wenn das Land von einem fremden Staat angegriffen</w:t>
      </w:r>
      <w:r w:rsidR="00032B7E" w:rsidRPr="007D54FA">
        <w:rPr>
          <w:rFonts w:ascii="Cambria" w:hAnsi="Cambria"/>
          <w:b/>
          <w:spacing w:val="-17"/>
          <w:sz w:val="22"/>
          <w:szCs w:val="22"/>
        </w:rPr>
        <w:t xml:space="preserve"> </w:t>
      </w:r>
      <w:r w:rsidR="00032B7E" w:rsidRPr="007D54FA">
        <w:rPr>
          <w:rFonts w:ascii="Cambria" w:hAnsi="Cambria"/>
          <w:b/>
          <w:sz w:val="22"/>
          <w:szCs w:val="22"/>
        </w:rPr>
        <w:t>wird?</w:t>
      </w:r>
      <w:r w:rsidR="00246FD6" w:rsidRPr="007D54FA">
        <w:rPr>
          <w:rFonts w:ascii="Cambria" w:hAnsi="Cambria" w:cs="Cambria"/>
          <w:b/>
          <w:sz w:val="22"/>
          <w:szCs w:val="22"/>
          <w:lang w:val="en-US"/>
        </w:rPr>
        <w:t xml:space="preserve"> </w:t>
      </w:r>
      <w:r w:rsidRPr="007D54FA">
        <w:rPr>
          <w:rFonts w:ascii="Cambria" w:eastAsia="Cambria" w:hAnsi="Cambria" w:cs="Cambria"/>
          <w:sz w:val="22"/>
          <w:szCs w:val="22"/>
          <w:lang w:val="en-US"/>
        </w:rPr>
        <w:t>_____________________________________________________________________________________________________________________</w:t>
      </w:r>
    </w:p>
    <w:p w14:paraId="21C3BC41" w14:textId="77777777" w:rsidR="008022ED" w:rsidRPr="007D54FA" w:rsidRDefault="008022ED" w:rsidP="006E73CD">
      <w:pPr>
        <w:jc w:val="both"/>
        <w:rPr>
          <w:rFonts w:ascii="Cambria" w:hAnsi="Cambria"/>
          <w:sz w:val="22"/>
          <w:szCs w:val="22"/>
          <w:lang w:val="en-US"/>
        </w:rPr>
      </w:pPr>
    </w:p>
    <w:p w14:paraId="6D19DB5C" w14:textId="77777777" w:rsidR="005117A1" w:rsidRPr="007D54FA" w:rsidRDefault="00806587" w:rsidP="005117A1">
      <w:pPr>
        <w:jc w:val="both"/>
        <w:rPr>
          <w:rFonts w:ascii="Cambria" w:hAnsi="Cambria"/>
          <w:b/>
          <w:bCs/>
          <w:sz w:val="22"/>
          <w:szCs w:val="22"/>
          <w:lang w:val="en-US"/>
        </w:rPr>
      </w:pPr>
      <w:r w:rsidRPr="007D54FA">
        <w:rPr>
          <w:rFonts w:ascii="Cambria" w:hAnsi="Cambria"/>
          <w:b/>
          <w:bCs/>
          <w:sz w:val="22"/>
          <w:szCs w:val="22"/>
          <w:lang w:val="en-US"/>
        </w:rPr>
        <w:t>1</w:t>
      </w:r>
      <w:r w:rsidR="0053544B" w:rsidRPr="007D54FA">
        <w:rPr>
          <w:rFonts w:ascii="Cambria" w:hAnsi="Cambria"/>
          <w:b/>
          <w:bCs/>
          <w:sz w:val="22"/>
          <w:szCs w:val="22"/>
          <w:lang w:val="en-US"/>
        </w:rPr>
        <w:t>1</w:t>
      </w:r>
      <w:r w:rsidR="00D157FD" w:rsidRPr="007D54FA">
        <w:rPr>
          <w:rFonts w:ascii="Cambria" w:hAnsi="Cambria"/>
          <w:b/>
          <w:bCs/>
          <w:sz w:val="22"/>
          <w:szCs w:val="22"/>
          <w:lang w:val="en-US"/>
        </w:rPr>
        <w:t>.</w:t>
      </w:r>
      <w:r w:rsidR="005117A1" w:rsidRPr="007D54FA">
        <w:rPr>
          <w:rFonts w:ascii="Cambria" w:hAnsi="Cambria"/>
          <w:b/>
          <w:bCs/>
          <w:sz w:val="22"/>
          <w:szCs w:val="22"/>
          <w:lang w:val="en-US"/>
        </w:rPr>
        <w:t xml:space="preserve"> </w:t>
      </w:r>
      <w:r w:rsidR="000753AB" w:rsidRPr="007D54FA">
        <w:rPr>
          <w:rFonts w:ascii="Cambria" w:hAnsi="Cambria"/>
          <w:b/>
          <w:sz w:val="22"/>
          <w:szCs w:val="22"/>
        </w:rPr>
        <w:t>Die Aufgabe bezieht sich auf die industriellen</w:t>
      </w:r>
      <w:r w:rsidR="000753AB" w:rsidRPr="007D54FA">
        <w:rPr>
          <w:rFonts w:ascii="Cambria" w:hAnsi="Cambria"/>
          <w:b/>
          <w:spacing w:val="-4"/>
          <w:sz w:val="22"/>
          <w:szCs w:val="22"/>
        </w:rPr>
        <w:t xml:space="preserve"> </w:t>
      </w:r>
      <w:r w:rsidR="000753AB" w:rsidRPr="007D54FA">
        <w:rPr>
          <w:rFonts w:ascii="Cambria" w:hAnsi="Cambria"/>
          <w:b/>
          <w:sz w:val="22"/>
          <w:szCs w:val="22"/>
        </w:rPr>
        <w:t>Revolutionen.</w:t>
      </w:r>
      <w:r w:rsidR="00390ED2" w:rsidRPr="007D54FA">
        <w:rPr>
          <w:rFonts w:ascii="Cambria" w:hAnsi="Cambria"/>
          <w:b/>
          <w:bCs/>
          <w:sz w:val="22"/>
          <w:szCs w:val="22"/>
          <w:lang w:val="en-US"/>
        </w:rPr>
        <w:t xml:space="preserve"> (K/3)</w:t>
      </w:r>
    </w:p>
    <w:p w14:paraId="140138C8" w14:textId="77777777" w:rsidR="008022ED" w:rsidRPr="007D54FA" w:rsidRDefault="005117A1" w:rsidP="005117A1">
      <w:pPr>
        <w:jc w:val="both"/>
        <w:rPr>
          <w:rFonts w:ascii="Cambria" w:hAnsi="Cambria"/>
          <w:b/>
          <w:bCs/>
          <w:sz w:val="22"/>
          <w:szCs w:val="22"/>
          <w:lang w:val="en-US"/>
        </w:rPr>
      </w:pPr>
      <w:r w:rsidRPr="007D54FA">
        <w:rPr>
          <w:rFonts w:ascii="Cambria" w:hAnsi="Cambria"/>
          <w:b/>
          <w:bCs/>
          <w:sz w:val="22"/>
          <w:szCs w:val="22"/>
          <w:lang w:val="en-US"/>
        </w:rPr>
        <w:t xml:space="preserve">a) </w:t>
      </w:r>
      <w:r w:rsidR="000753AB" w:rsidRPr="007D54FA">
        <w:rPr>
          <w:rFonts w:ascii="Cambria" w:hAnsi="Cambria"/>
          <w:b/>
          <w:sz w:val="22"/>
          <w:szCs w:val="22"/>
        </w:rPr>
        <w:t xml:space="preserve">Welche Erfindungen entstanden zur Zeit der ersten industriellen Revolution? Bitte unterstreichen Sie! </w:t>
      </w:r>
      <w:r w:rsidR="000753AB" w:rsidRPr="007D54FA">
        <w:rPr>
          <w:rFonts w:ascii="Cambria" w:hAnsi="Cambria"/>
          <w:i/>
          <w:sz w:val="22"/>
          <w:szCs w:val="22"/>
        </w:rPr>
        <w:t>(pro Aufgabenteil 0,5</w:t>
      </w:r>
      <w:r w:rsidR="000753AB" w:rsidRPr="007D54FA">
        <w:rPr>
          <w:rFonts w:ascii="Cambria" w:hAnsi="Cambria"/>
          <w:i/>
          <w:spacing w:val="-4"/>
          <w:sz w:val="22"/>
          <w:szCs w:val="22"/>
        </w:rPr>
        <w:t xml:space="preserve"> </w:t>
      </w:r>
      <w:r w:rsidR="000753AB" w:rsidRPr="007D54FA">
        <w:rPr>
          <w:rFonts w:ascii="Cambria" w:hAnsi="Cambria"/>
          <w:i/>
          <w:sz w:val="22"/>
          <w:szCs w:val="22"/>
        </w:rPr>
        <w:t>Punkte)</w:t>
      </w:r>
    </w:p>
    <w:p w14:paraId="0DEC1AEA" w14:textId="77777777" w:rsidR="008022ED" w:rsidRPr="007D54FA" w:rsidRDefault="008022ED" w:rsidP="006E73CD">
      <w:pPr>
        <w:jc w:val="both"/>
        <w:rPr>
          <w:rFonts w:ascii="Cambria" w:hAnsi="Cambria"/>
          <w:sz w:val="22"/>
          <w:szCs w:val="22"/>
          <w:lang w:val="en-US"/>
        </w:rPr>
      </w:pPr>
    </w:p>
    <w:p w14:paraId="35D136B6" w14:textId="77777777" w:rsidR="000753AB" w:rsidRPr="007D54FA" w:rsidRDefault="000753AB" w:rsidP="000753AB">
      <w:pPr>
        <w:ind w:left="217"/>
        <w:jc w:val="center"/>
        <w:rPr>
          <w:rFonts w:ascii="Cambria" w:hAnsi="Cambria"/>
          <w:sz w:val="22"/>
          <w:szCs w:val="22"/>
        </w:rPr>
      </w:pPr>
      <w:r w:rsidRPr="007D54FA">
        <w:rPr>
          <w:rFonts w:ascii="Cambria" w:hAnsi="Cambria"/>
          <w:b/>
          <w:sz w:val="22"/>
          <w:szCs w:val="22"/>
        </w:rPr>
        <w:t xml:space="preserve">A) </w:t>
      </w:r>
      <w:r w:rsidRPr="007D54FA">
        <w:rPr>
          <w:rFonts w:ascii="Cambria" w:hAnsi="Cambria"/>
          <w:sz w:val="22"/>
          <w:szCs w:val="22"/>
        </w:rPr>
        <w:t xml:space="preserve">Film; </w:t>
      </w:r>
      <w:r w:rsidRPr="007D54FA">
        <w:rPr>
          <w:rFonts w:ascii="Cambria" w:hAnsi="Cambria"/>
          <w:b/>
          <w:sz w:val="22"/>
          <w:szCs w:val="22"/>
        </w:rPr>
        <w:t xml:space="preserve">B) </w:t>
      </w:r>
      <w:r w:rsidRPr="007D54FA">
        <w:rPr>
          <w:rFonts w:ascii="Cambria" w:hAnsi="Cambria"/>
          <w:sz w:val="22"/>
          <w:szCs w:val="22"/>
        </w:rPr>
        <w:t xml:space="preserve">Telegraph; </w:t>
      </w:r>
      <w:r w:rsidRPr="007D54FA">
        <w:rPr>
          <w:rFonts w:ascii="Cambria" w:hAnsi="Cambria"/>
          <w:b/>
          <w:sz w:val="22"/>
          <w:szCs w:val="22"/>
        </w:rPr>
        <w:t xml:space="preserve">C) </w:t>
      </w:r>
      <w:r w:rsidRPr="007D54FA">
        <w:rPr>
          <w:rFonts w:ascii="Cambria" w:hAnsi="Cambria"/>
          <w:sz w:val="22"/>
          <w:szCs w:val="22"/>
        </w:rPr>
        <w:t xml:space="preserve">Elektromotor; </w:t>
      </w:r>
      <w:r w:rsidRPr="007D54FA">
        <w:rPr>
          <w:rFonts w:ascii="Cambria" w:hAnsi="Cambria"/>
          <w:b/>
          <w:sz w:val="22"/>
          <w:szCs w:val="22"/>
        </w:rPr>
        <w:t xml:space="preserve">D) </w:t>
      </w:r>
      <w:r w:rsidRPr="007D54FA">
        <w:rPr>
          <w:rFonts w:ascii="Cambria" w:hAnsi="Cambria"/>
          <w:sz w:val="22"/>
          <w:szCs w:val="22"/>
        </w:rPr>
        <w:t xml:space="preserve">Dynamit; </w:t>
      </w:r>
      <w:r w:rsidRPr="007D54FA">
        <w:rPr>
          <w:rFonts w:ascii="Cambria" w:hAnsi="Cambria"/>
          <w:b/>
          <w:sz w:val="22"/>
          <w:szCs w:val="22"/>
        </w:rPr>
        <w:t xml:space="preserve">E) </w:t>
      </w:r>
      <w:r w:rsidRPr="007D54FA">
        <w:rPr>
          <w:rFonts w:ascii="Cambria" w:hAnsi="Cambria"/>
          <w:sz w:val="22"/>
          <w:szCs w:val="22"/>
        </w:rPr>
        <w:t xml:space="preserve">universale Dampfmaschine; </w:t>
      </w:r>
    </w:p>
    <w:p w14:paraId="362CA455" w14:textId="77777777" w:rsidR="005117A1" w:rsidRPr="007D54FA" w:rsidRDefault="000753AB" w:rsidP="000753AB">
      <w:pPr>
        <w:ind w:left="217"/>
        <w:jc w:val="center"/>
        <w:rPr>
          <w:rFonts w:ascii="Cambria" w:hAnsi="Cambria"/>
          <w:sz w:val="22"/>
          <w:szCs w:val="22"/>
          <w:lang w:val="en-US"/>
        </w:rPr>
      </w:pPr>
      <w:r w:rsidRPr="007D54FA">
        <w:rPr>
          <w:rFonts w:ascii="Cambria" w:hAnsi="Cambria"/>
          <w:b/>
          <w:sz w:val="22"/>
          <w:szCs w:val="22"/>
        </w:rPr>
        <w:t xml:space="preserve">F) </w:t>
      </w:r>
      <w:r w:rsidRPr="007D54FA">
        <w:rPr>
          <w:rFonts w:ascii="Cambria" w:hAnsi="Cambria"/>
          <w:sz w:val="22"/>
          <w:szCs w:val="22"/>
        </w:rPr>
        <w:t xml:space="preserve">Spinnmaschine; </w:t>
      </w:r>
      <w:r w:rsidRPr="007D54FA">
        <w:rPr>
          <w:rFonts w:ascii="Cambria" w:hAnsi="Cambria"/>
          <w:b/>
          <w:sz w:val="22"/>
          <w:szCs w:val="22"/>
        </w:rPr>
        <w:t xml:space="preserve">G) </w:t>
      </w:r>
      <w:r w:rsidRPr="007D54FA">
        <w:rPr>
          <w:rFonts w:ascii="Cambria" w:hAnsi="Cambria"/>
          <w:sz w:val="22"/>
          <w:szCs w:val="22"/>
        </w:rPr>
        <w:t xml:space="preserve">Automobil; </w:t>
      </w:r>
      <w:r w:rsidRPr="007D54FA">
        <w:rPr>
          <w:rFonts w:ascii="Cambria" w:hAnsi="Cambria"/>
          <w:b/>
          <w:sz w:val="22"/>
          <w:szCs w:val="22"/>
        </w:rPr>
        <w:t xml:space="preserve">H) </w:t>
      </w:r>
      <w:r w:rsidRPr="007D54FA">
        <w:rPr>
          <w:rFonts w:ascii="Cambria" w:hAnsi="Cambria"/>
          <w:sz w:val="22"/>
          <w:szCs w:val="22"/>
        </w:rPr>
        <w:t xml:space="preserve">Dampflokomotive; </w:t>
      </w:r>
      <w:r w:rsidRPr="007D54FA">
        <w:rPr>
          <w:rFonts w:ascii="Cambria" w:hAnsi="Cambria"/>
          <w:b/>
          <w:sz w:val="22"/>
          <w:szCs w:val="22"/>
        </w:rPr>
        <w:t xml:space="preserve">I) </w:t>
      </w:r>
      <w:r w:rsidRPr="007D54FA">
        <w:rPr>
          <w:rFonts w:ascii="Cambria" w:hAnsi="Cambria"/>
          <w:sz w:val="22"/>
          <w:szCs w:val="22"/>
        </w:rPr>
        <w:t xml:space="preserve">Glühbirne; </w:t>
      </w:r>
      <w:r w:rsidRPr="007D54FA">
        <w:rPr>
          <w:rFonts w:ascii="Cambria" w:hAnsi="Cambria"/>
          <w:b/>
          <w:sz w:val="22"/>
          <w:szCs w:val="22"/>
        </w:rPr>
        <w:t xml:space="preserve">J) </w:t>
      </w:r>
      <w:r w:rsidRPr="007D54FA">
        <w:rPr>
          <w:rFonts w:ascii="Cambria" w:hAnsi="Cambria"/>
          <w:sz w:val="22"/>
          <w:szCs w:val="22"/>
        </w:rPr>
        <w:t>Flugzeug</w:t>
      </w:r>
    </w:p>
    <w:p w14:paraId="69A91DE7" w14:textId="77777777" w:rsidR="000753AB" w:rsidRPr="007D54FA" w:rsidRDefault="000753AB" w:rsidP="005117A1">
      <w:pPr>
        <w:jc w:val="both"/>
        <w:rPr>
          <w:rFonts w:ascii="Cambria" w:hAnsi="Cambria"/>
          <w:b/>
          <w:bCs/>
          <w:sz w:val="22"/>
          <w:szCs w:val="22"/>
          <w:lang w:val="en-US"/>
        </w:rPr>
      </w:pPr>
    </w:p>
    <w:p w14:paraId="17ED1CA2" w14:textId="77777777" w:rsidR="008022ED" w:rsidRPr="007D54FA" w:rsidRDefault="005117A1" w:rsidP="005117A1">
      <w:pPr>
        <w:jc w:val="both"/>
        <w:rPr>
          <w:rFonts w:ascii="Cambria" w:hAnsi="Cambria"/>
          <w:i/>
          <w:iCs/>
          <w:sz w:val="22"/>
          <w:szCs w:val="22"/>
          <w:lang w:val="en-US"/>
        </w:rPr>
      </w:pPr>
      <w:r w:rsidRPr="007D54FA">
        <w:rPr>
          <w:rFonts w:ascii="Cambria" w:hAnsi="Cambria"/>
          <w:b/>
          <w:bCs/>
          <w:sz w:val="22"/>
          <w:szCs w:val="22"/>
          <w:lang w:val="en-US"/>
        </w:rPr>
        <w:t xml:space="preserve">b) </w:t>
      </w:r>
      <w:r w:rsidR="000753AB" w:rsidRPr="007D54FA">
        <w:rPr>
          <w:rFonts w:ascii="Cambria" w:hAnsi="Cambria"/>
          <w:b/>
          <w:sz w:val="22"/>
          <w:szCs w:val="22"/>
        </w:rPr>
        <w:t xml:space="preserve">Nennen Sie bei zwei der ausgewählten Erfindungen den jeweiligen Erfinder! </w:t>
      </w:r>
      <w:r w:rsidR="000753AB" w:rsidRPr="007D54FA">
        <w:rPr>
          <w:rFonts w:ascii="Cambria" w:hAnsi="Cambria"/>
          <w:i/>
          <w:sz w:val="22"/>
          <w:szCs w:val="22"/>
        </w:rPr>
        <w:t>(pro Aufgabenteil 0,5</w:t>
      </w:r>
      <w:r w:rsidR="000753AB" w:rsidRPr="007D54FA">
        <w:rPr>
          <w:rFonts w:ascii="Cambria" w:hAnsi="Cambria"/>
          <w:i/>
          <w:spacing w:val="-2"/>
          <w:sz w:val="22"/>
          <w:szCs w:val="22"/>
        </w:rPr>
        <w:t xml:space="preserve"> </w:t>
      </w:r>
      <w:r w:rsidR="000753AB" w:rsidRPr="007D54FA">
        <w:rPr>
          <w:rFonts w:ascii="Cambria" w:hAnsi="Cambria"/>
          <w:i/>
          <w:sz w:val="22"/>
          <w:szCs w:val="22"/>
        </w:rPr>
        <w:t>Punkte)</w:t>
      </w:r>
    </w:p>
    <w:p w14:paraId="7E703409" w14:textId="77777777" w:rsidR="0017397F" w:rsidRPr="007D54FA" w:rsidRDefault="0017397F" w:rsidP="005117A1">
      <w:pPr>
        <w:jc w:val="both"/>
        <w:rPr>
          <w:rFonts w:ascii="Cambria" w:hAnsi="Cambria"/>
          <w:i/>
          <w:iCs/>
          <w:sz w:val="22"/>
          <w:szCs w:val="22"/>
          <w:lang w:val="en-US"/>
        </w:rPr>
      </w:pP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3119"/>
        <w:gridCol w:w="3259"/>
      </w:tblGrid>
      <w:tr w:rsidR="000753AB" w:rsidRPr="007D54FA" w14:paraId="4F1BD038" w14:textId="77777777" w:rsidTr="00941C87">
        <w:trPr>
          <w:jc w:val="center"/>
        </w:trPr>
        <w:tc>
          <w:tcPr>
            <w:tcW w:w="3119" w:type="dxa"/>
            <w:shd w:val="clear" w:color="auto" w:fill="auto"/>
          </w:tcPr>
          <w:p w14:paraId="31893E86" w14:textId="77777777" w:rsidR="000753AB" w:rsidRPr="007D54FA" w:rsidRDefault="000753AB" w:rsidP="000753AB">
            <w:pPr>
              <w:pStyle w:val="TableParagraph"/>
              <w:jc w:val="center"/>
              <w:rPr>
                <w:rFonts w:ascii="Cambria" w:hAnsi="Cambria"/>
                <w:b/>
              </w:rPr>
            </w:pPr>
            <w:r w:rsidRPr="007D54FA">
              <w:rPr>
                <w:rFonts w:ascii="Cambria" w:hAnsi="Cambria"/>
                <w:b/>
              </w:rPr>
              <w:t>Buchstabe der Erfindung</w:t>
            </w:r>
          </w:p>
        </w:tc>
        <w:tc>
          <w:tcPr>
            <w:tcW w:w="3259" w:type="dxa"/>
            <w:shd w:val="clear" w:color="auto" w:fill="auto"/>
          </w:tcPr>
          <w:p w14:paraId="79305AE4" w14:textId="77777777" w:rsidR="000753AB" w:rsidRPr="007D54FA" w:rsidRDefault="000753AB" w:rsidP="000753AB">
            <w:pPr>
              <w:pStyle w:val="TableParagraph"/>
              <w:jc w:val="center"/>
              <w:rPr>
                <w:rFonts w:ascii="Cambria" w:hAnsi="Cambria"/>
                <w:b/>
              </w:rPr>
            </w:pPr>
            <w:r w:rsidRPr="007D54FA">
              <w:rPr>
                <w:rFonts w:ascii="Cambria" w:hAnsi="Cambria"/>
                <w:b/>
              </w:rPr>
              <w:t>Name des Erfinders</w:t>
            </w:r>
          </w:p>
        </w:tc>
      </w:tr>
      <w:tr w:rsidR="0038002C" w:rsidRPr="007D54FA" w14:paraId="00053A3D" w14:textId="77777777" w:rsidTr="00941C87">
        <w:trPr>
          <w:jc w:val="center"/>
        </w:trPr>
        <w:tc>
          <w:tcPr>
            <w:tcW w:w="3119" w:type="dxa"/>
            <w:shd w:val="clear" w:color="auto" w:fill="auto"/>
          </w:tcPr>
          <w:p w14:paraId="790FC3B1" w14:textId="77777777" w:rsidR="0038002C" w:rsidRPr="007D54FA" w:rsidRDefault="0038002C" w:rsidP="001A5072">
            <w:pPr>
              <w:jc w:val="both"/>
              <w:rPr>
                <w:rFonts w:ascii="Cambria" w:hAnsi="Cambria"/>
                <w:sz w:val="22"/>
                <w:szCs w:val="22"/>
                <w:lang w:val="en-US"/>
              </w:rPr>
            </w:pPr>
          </w:p>
        </w:tc>
        <w:tc>
          <w:tcPr>
            <w:tcW w:w="3259" w:type="dxa"/>
            <w:shd w:val="clear" w:color="auto" w:fill="auto"/>
          </w:tcPr>
          <w:p w14:paraId="6CD344D9" w14:textId="77777777" w:rsidR="0038002C" w:rsidRPr="007D54FA" w:rsidRDefault="0038002C" w:rsidP="001A5072">
            <w:pPr>
              <w:jc w:val="both"/>
              <w:rPr>
                <w:rFonts w:ascii="Cambria" w:hAnsi="Cambria"/>
                <w:sz w:val="22"/>
                <w:szCs w:val="22"/>
                <w:lang w:val="en-US"/>
              </w:rPr>
            </w:pPr>
          </w:p>
        </w:tc>
      </w:tr>
      <w:tr w:rsidR="0038002C" w:rsidRPr="007D54FA" w14:paraId="7C4CDBC5" w14:textId="77777777" w:rsidTr="00941C87">
        <w:trPr>
          <w:jc w:val="center"/>
        </w:trPr>
        <w:tc>
          <w:tcPr>
            <w:tcW w:w="3119" w:type="dxa"/>
            <w:shd w:val="clear" w:color="auto" w:fill="auto"/>
          </w:tcPr>
          <w:p w14:paraId="6397DDF2" w14:textId="77777777" w:rsidR="0038002C" w:rsidRPr="007D54FA" w:rsidRDefault="0038002C" w:rsidP="001A5072">
            <w:pPr>
              <w:jc w:val="both"/>
              <w:rPr>
                <w:rFonts w:ascii="Cambria" w:hAnsi="Cambria"/>
                <w:sz w:val="22"/>
                <w:szCs w:val="22"/>
                <w:lang w:val="en-US"/>
              </w:rPr>
            </w:pPr>
          </w:p>
        </w:tc>
        <w:tc>
          <w:tcPr>
            <w:tcW w:w="3259" w:type="dxa"/>
            <w:shd w:val="clear" w:color="auto" w:fill="auto"/>
          </w:tcPr>
          <w:p w14:paraId="542A7810" w14:textId="77777777" w:rsidR="0038002C" w:rsidRPr="007D54FA" w:rsidRDefault="0038002C" w:rsidP="001A5072">
            <w:pPr>
              <w:jc w:val="both"/>
              <w:rPr>
                <w:rFonts w:ascii="Cambria" w:hAnsi="Cambria"/>
                <w:sz w:val="22"/>
                <w:szCs w:val="22"/>
                <w:lang w:val="en-US"/>
              </w:rPr>
            </w:pPr>
          </w:p>
        </w:tc>
      </w:tr>
    </w:tbl>
    <w:p w14:paraId="2B980C3A" w14:textId="77777777" w:rsidR="008022ED" w:rsidRPr="007D54FA" w:rsidRDefault="008022ED" w:rsidP="006E73CD">
      <w:pPr>
        <w:jc w:val="both"/>
        <w:rPr>
          <w:rFonts w:ascii="Cambria" w:hAnsi="Cambria"/>
          <w:sz w:val="22"/>
          <w:szCs w:val="22"/>
          <w:lang w:val="en-US"/>
        </w:rPr>
      </w:pPr>
    </w:p>
    <w:p w14:paraId="0319EA0F" w14:textId="77777777" w:rsidR="00FA3DAE" w:rsidRPr="007D54FA" w:rsidRDefault="00806587" w:rsidP="00FA3DAE">
      <w:pPr>
        <w:rPr>
          <w:rFonts w:ascii="Cambria" w:hAnsi="Cambria" w:cs="Cambria"/>
          <w:b/>
          <w:sz w:val="22"/>
          <w:szCs w:val="22"/>
          <w:lang w:val="en-US"/>
        </w:rPr>
      </w:pPr>
      <w:r w:rsidRPr="007D54FA">
        <w:rPr>
          <w:rFonts w:ascii="Cambria" w:hAnsi="Cambria" w:cs="Cambria"/>
          <w:b/>
          <w:sz w:val="22"/>
          <w:szCs w:val="22"/>
          <w:lang w:val="en-US"/>
        </w:rPr>
        <w:t>1</w:t>
      </w:r>
      <w:r w:rsidR="0053544B" w:rsidRPr="007D54FA">
        <w:rPr>
          <w:rFonts w:ascii="Cambria" w:hAnsi="Cambria" w:cs="Cambria"/>
          <w:b/>
          <w:sz w:val="22"/>
          <w:szCs w:val="22"/>
          <w:lang w:val="en-US"/>
        </w:rPr>
        <w:t>2</w:t>
      </w:r>
      <w:r w:rsidR="00EE1447" w:rsidRPr="007D54FA">
        <w:rPr>
          <w:rFonts w:ascii="Cambria" w:hAnsi="Cambria" w:cs="Cambria"/>
          <w:b/>
          <w:sz w:val="22"/>
          <w:szCs w:val="22"/>
          <w:lang w:val="en-US"/>
        </w:rPr>
        <w:t>.</w:t>
      </w:r>
      <w:r w:rsidR="00FA3DAE" w:rsidRPr="007D54FA">
        <w:rPr>
          <w:rFonts w:ascii="Cambria" w:hAnsi="Cambria" w:cs="Cambria"/>
          <w:b/>
          <w:sz w:val="22"/>
          <w:szCs w:val="22"/>
          <w:lang w:val="en-US"/>
        </w:rPr>
        <w:t xml:space="preserve"> </w:t>
      </w:r>
      <w:r w:rsidR="00502832" w:rsidRPr="007D54FA">
        <w:rPr>
          <w:rFonts w:ascii="Cambria" w:hAnsi="Cambria"/>
          <w:b/>
          <w:sz w:val="22"/>
          <w:szCs w:val="22"/>
        </w:rPr>
        <w:t>Die Aufgabe bezieht sich auf die Entstehung der Vereinigten Staaten von Amerika.</w:t>
      </w:r>
      <w:r w:rsidR="00FA3DAE" w:rsidRPr="007D54FA">
        <w:rPr>
          <w:rFonts w:ascii="Cambria" w:hAnsi="Cambria" w:cs="Cambria"/>
          <w:b/>
          <w:sz w:val="22"/>
          <w:szCs w:val="22"/>
          <w:lang w:val="en-US"/>
        </w:rPr>
        <w:t xml:space="preserve"> (K/4)</w:t>
      </w:r>
    </w:p>
    <w:p w14:paraId="143504E3" w14:textId="77777777" w:rsidR="00FA3DAE" w:rsidRPr="007D54FA" w:rsidRDefault="00502832" w:rsidP="00FA3DAE">
      <w:pPr>
        <w:jc w:val="both"/>
        <w:rPr>
          <w:rFonts w:ascii="Cambria" w:hAnsi="Cambria" w:cs="Cambria"/>
          <w:b/>
          <w:sz w:val="22"/>
          <w:szCs w:val="22"/>
          <w:lang w:val="en-US"/>
        </w:rPr>
      </w:pPr>
      <w:r w:rsidRPr="007D54FA">
        <w:rPr>
          <w:rFonts w:ascii="Cambria" w:hAnsi="Cambria"/>
          <w:b/>
          <w:sz w:val="22"/>
          <w:szCs w:val="22"/>
        </w:rPr>
        <w:t>Bitte beantworten Sie die Fragen über die Entstehung der Vereinigten Staaten von Amerika anhand der Quellen und Ihrer</w:t>
      </w:r>
      <w:r w:rsidRPr="007D54FA">
        <w:rPr>
          <w:rFonts w:ascii="Cambria" w:hAnsi="Cambria"/>
          <w:b/>
          <w:spacing w:val="-6"/>
          <w:sz w:val="22"/>
          <w:szCs w:val="22"/>
        </w:rPr>
        <w:t xml:space="preserve"> </w:t>
      </w:r>
      <w:r w:rsidRPr="007D54FA">
        <w:rPr>
          <w:rFonts w:ascii="Cambria" w:hAnsi="Cambria"/>
          <w:b/>
          <w:sz w:val="22"/>
          <w:szCs w:val="22"/>
        </w:rPr>
        <w:t>Kenntnisse!</w:t>
      </w:r>
    </w:p>
    <w:p w14:paraId="51093E3A" w14:textId="77777777" w:rsidR="00A93A23" w:rsidRPr="007D54FA" w:rsidRDefault="00A93A23" w:rsidP="00FA3DAE">
      <w:pPr>
        <w:jc w:val="both"/>
        <w:rPr>
          <w:rFonts w:ascii="Cambria" w:hAnsi="Cambria" w:cs="Cambria"/>
          <w:b/>
          <w:sz w:val="22"/>
          <w:szCs w:val="22"/>
          <w:lang w:val="en-US"/>
        </w:rPr>
      </w:pPr>
    </w:p>
    <w:p w14:paraId="6AA505AB" w14:textId="77777777" w:rsidR="00502832" w:rsidRPr="007D54FA" w:rsidRDefault="00502832" w:rsidP="00502832">
      <w:pPr>
        <w:pStyle w:val="Szvegtrzs"/>
        <w:spacing w:after="0"/>
        <w:ind w:right="-1"/>
        <w:jc w:val="both"/>
        <w:rPr>
          <w:rFonts w:ascii="Cambria" w:hAnsi="Cambria"/>
          <w:sz w:val="22"/>
          <w:szCs w:val="22"/>
        </w:rPr>
      </w:pPr>
      <w:r w:rsidRPr="007D54FA">
        <w:rPr>
          <w:rFonts w:ascii="Cambria" w:hAnsi="Cambria"/>
          <w:sz w:val="22"/>
          <w:szCs w:val="22"/>
        </w:rPr>
        <w:t>„Wir halten die nachfolgenden Wahrheiten für klar an sich und keines Beweises bedürfend, nämlich: daß alle Menschen gleich geboren sind; daß sie von ihrem Schöpfer mit gewissen unveräußerlichen Rechten begabt sind; daß zu diesem</w:t>
      </w:r>
      <w:r w:rsidRPr="007D54FA">
        <w:rPr>
          <w:rFonts w:ascii="Cambria" w:hAnsi="Cambria"/>
          <w:spacing w:val="-20"/>
          <w:sz w:val="22"/>
          <w:szCs w:val="22"/>
        </w:rPr>
        <w:t xml:space="preserve"> </w:t>
      </w:r>
      <w:r w:rsidRPr="007D54FA">
        <w:rPr>
          <w:rFonts w:ascii="Cambria" w:hAnsi="Cambria"/>
          <w:sz w:val="22"/>
          <w:szCs w:val="22"/>
        </w:rPr>
        <w:t xml:space="preserve">Leben, Freiheit und das Streben nach Glückseligkeit gehöre; daß, um diese Rechte zu sichern, Regierungen eingesetzt sein müssen, deren volle Gewalten von </w:t>
      </w:r>
      <w:r w:rsidRPr="007D54FA">
        <w:rPr>
          <w:rFonts w:ascii="Cambria" w:hAnsi="Cambria"/>
          <w:spacing w:val="-5"/>
          <w:sz w:val="22"/>
          <w:szCs w:val="22"/>
        </w:rPr>
        <w:t xml:space="preserve">der </w:t>
      </w:r>
      <w:r w:rsidRPr="007D54FA">
        <w:rPr>
          <w:rFonts w:ascii="Cambria" w:hAnsi="Cambria"/>
          <w:sz w:val="22"/>
          <w:szCs w:val="22"/>
        </w:rPr>
        <w:t>Zustimmung der Regierten herkommen; daß zu jeder Zeit, wenn irgend eine Regierungsform zerstörend auf diese Endzwecke einwirkt, das Volk das Recht hat, jene zu ändern oder abzuschaffen, eine neue Regierung einzusetzen, und diese auf solche Grundsätze zu gründen, und deren Gewalten in solcher Form zu ordnen, wie es ihm zu seiner Sicherheit und seinem Glück am zweckmäßigsten erscheint. [...] Die Geschichte des gegenwärtigen Königs von Großbritannien ist eine Geschichte von wiederholten Ungerechtigkeiten und eigenmächtigen Anmaßungen, die alle die direkte</w:t>
      </w:r>
      <w:r w:rsidRPr="007D54FA">
        <w:rPr>
          <w:rFonts w:ascii="Cambria" w:hAnsi="Cambria"/>
          <w:spacing w:val="-10"/>
          <w:sz w:val="22"/>
          <w:szCs w:val="22"/>
        </w:rPr>
        <w:t xml:space="preserve"> </w:t>
      </w:r>
      <w:r w:rsidRPr="007D54FA">
        <w:rPr>
          <w:rFonts w:ascii="Cambria" w:hAnsi="Cambria"/>
          <w:sz w:val="22"/>
          <w:szCs w:val="22"/>
        </w:rPr>
        <w:t>Absicht</w:t>
      </w:r>
      <w:r w:rsidRPr="007D54FA">
        <w:rPr>
          <w:rFonts w:ascii="Cambria" w:hAnsi="Cambria"/>
          <w:spacing w:val="-10"/>
          <w:sz w:val="22"/>
          <w:szCs w:val="22"/>
        </w:rPr>
        <w:t xml:space="preserve"> </w:t>
      </w:r>
      <w:r w:rsidRPr="007D54FA">
        <w:rPr>
          <w:rFonts w:ascii="Cambria" w:hAnsi="Cambria"/>
          <w:sz w:val="22"/>
          <w:szCs w:val="22"/>
        </w:rPr>
        <w:t>haben,</w:t>
      </w:r>
      <w:r w:rsidRPr="007D54FA">
        <w:rPr>
          <w:rFonts w:ascii="Cambria" w:hAnsi="Cambria"/>
          <w:spacing w:val="-10"/>
          <w:sz w:val="22"/>
          <w:szCs w:val="22"/>
        </w:rPr>
        <w:t xml:space="preserve"> </w:t>
      </w:r>
      <w:r w:rsidRPr="007D54FA">
        <w:rPr>
          <w:rFonts w:ascii="Cambria" w:hAnsi="Cambria"/>
          <w:sz w:val="22"/>
          <w:szCs w:val="22"/>
        </w:rPr>
        <w:t>eine</w:t>
      </w:r>
      <w:r w:rsidRPr="007D54FA">
        <w:rPr>
          <w:rFonts w:ascii="Cambria" w:hAnsi="Cambria"/>
          <w:spacing w:val="-9"/>
          <w:sz w:val="22"/>
          <w:szCs w:val="22"/>
        </w:rPr>
        <w:t xml:space="preserve"> </w:t>
      </w:r>
      <w:r w:rsidRPr="007D54FA">
        <w:rPr>
          <w:rFonts w:ascii="Cambria" w:hAnsi="Cambria"/>
          <w:sz w:val="22"/>
          <w:szCs w:val="22"/>
        </w:rPr>
        <w:t>unumschränkte</w:t>
      </w:r>
      <w:r w:rsidRPr="007D54FA">
        <w:rPr>
          <w:rFonts w:ascii="Cambria" w:hAnsi="Cambria"/>
          <w:spacing w:val="-10"/>
          <w:sz w:val="22"/>
          <w:szCs w:val="22"/>
        </w:rPr>
        <w:t xml:space="preserve"> </w:t>
      </w:r>
      <w:r w:rsidRPr="007D54FA">
        <w:rPr>
          <w:rFonts w:ascii="Cambria" w:hAnsi="Cambria"/>
          <w:sz w:val="22"/>
          <w:szCs w:val="22"/>
        </w:rPr>
        <w:t>Tyrannei</w:t>
      </w:r>
      <w:r w:rsidRPr="007D54FA">
        <w:rPr>
          <w:rFonts w:ascii="Cambria" w:hAnsi="Cambria"/>
          <w:spacing w:val="-10"/>
          <w:sz w:val="22"/>
          <w:szCs w:val="22"/>
        </w:rPr>
        <w:t xml:space="preserve"> </w:t>
      </w:r>
      <w:r w:rsidRPr="007D54FA">
        <w:rPr>
          <w:rFonts w:ascii="Cambria" w:hAnsi="Cambria"/>
          <w:sz w:val="22"/>
          <w:szCs w:val="22"/>
        </w:rPr>
        <w:t>über</w:t>
      </w:r>
      <w:r w:rsidRPr="007D54FA">
        <w:rPr>
          <w:rFonts w:ascii="Cambria" w:hAnsi="Cambria"/>
          <w:spacing w:val="-10"/>
          <w:sz w:val="22"/>
          <w:szCs w:val="22"/>
        </w:rPr>
        <w:t xml:space="preserve"> </w:t>
      </w:r>
      <w:r w:rsidRPr="007D54FA">
        <w:rPr>
          <w:rFonts w:ascii="Cambria" w:hAnsi="Cambria"/>
          <w:sz w:val="22"/>
          <w:szCs w:val="22"/>
        </w:rPr>
        <w:t>diese</w:t>
      </w:r>
      <w:r w:rsidRPr="007D54FA">
        <w:rPr>
          <w:rFonts w:ascii="Cambria" w:hAnsi="Cambria"/>
          <w:spacing w:val="-9"/>
          <w:sz w:val="22"/>
          <w:szCs w:val="22"/>
        </w:rPr>
        <w:t xml:space="preserve"> </w:t>
      </w:r>
      <w:r w:rsidRPr="007D54FA">
        <w:rPr>
          <w:rFonts w:ascii="Cambria" w:hAnsi="Cambria"/>
          <w:sz w:val="22"/>
          <w:szCs w:val="22"/>
        </w:rPr>
        <w:t>Staaten</w:t>
      </w:r>
      <w:r w:rsidRPr="007D54FA">
        <w:rPr>
          <w:rFonts w:ascii="Cambria" w:hAnsi="Cambria"/>
          <w:spacing w:val="-10"/>
          <w:sz w:val="22"/>
          <w:szCs w:val="22"/>
        </w:rPr>
        <w:t xml:space="preserve"> </w:t>
      </w:r>
      <w:r w:rsidRPr="007D54FA">
        <w:rPr>
          <w:rFonts w:ascii="Cambria" w:hAnsi="Cambria"/>
          <w:sz w:val="22"/>
          <w:szCs w:val="22"/>
        </w:rPr>
        <w:t>zu</w:t>
      </w:r>
      <w:r w:rsidRPr="007D54FA">
        <w:rPr>
          <w:rFonts w:ascii="Cambria" w:hAnsi="Cambria"/>
          <w:spacing w:val="-10"/>
          <w:sz w:val="22"/>
          <w:szCs w:val="22"/>
        </w:rPr>
        <w:t xml:space="preserve"> </w:t>
      </w:r>
      <w:r w:rsidRPr="007D54FA">
        <w:rPr>
          <w:rFonts w:ascii="Cambria" w:hAnsi="Cambria"/>
          <w:sz w:val="22"/>
          <w:szCs w:val="22"/>
        </w:rPr>
        <w:t>errichten. [...]</w:t>
      </w:r>
    </w:p>
    <w:p w14:paraId="57D75FB7" w14:textId="0226ACE3" w:rsidR="00A93A23" w:rsidRPr="007D54FA" w:rsidRDefault="00502832" w:rsidP="00502832">
      <w:pPr>
        <w:ind w:right="-1"/>
        <w:jc w:val="both"/>
        <w:rPr>
          <w:rFonts w:ascii="Cambria" w:hAnsi="Cambria" w:cs="Cambria"/>
          <w:sz w:val="22"/>
          <w:szCs w:val="22"/>
          <w:lang w:val="en-US"/>
        </w:rPr>
      </w:pPr>
      <w:r w:rsidRPr="007D54FA">
        <w:rPr>
          <w:rFonts w:ascii="Cambria" w:hAnsi="Cambria"/>
          <w:sz w:val="22"/>
          <w:szCs w:val="22"/>
        </w:rPr>
        <w:t>Wir daher, die Volksvertreter der Vereinigten Staaten von Amerika, versammelt im Generalkongreß, und den höchsten Richter der Welt zum Zeugen für die Reinheit unserer Absichten anrufend, verkünden hiermit feierlichst im Namen und aus Machtvollkommenheit des guten Volks dieser Kolonien, daß diese</w:t>
      </w:r>
      <w:r w:rsidR="002E5409">
        <w:rPr>
          <w:rFonts w:ascii="Cambria" w:hAnsi="Cambria"/>
          <w:sz w:val="22"/>
          <w:szCs w:val="22"/>
        </w:rPr>
        <w:t xml:space="preserve"> </w:t>
      </w:r>
      <w:r w:rsidRPr="007D54FA">
        <w:rPr>
          <w:rFonts w:ascii="Cambria" w:hAnsi="Cambria"/>
          <w:sz w:val="22"/>
          <w:szCs w:val="22"/>
        </w:rPr>
        <w:lastRenderedPageBreak/>
        <w:t>vereinten Kolonien freie und unabhängige Staaten sind, und es zu sein, das Recht haben sollen [...].</w:t>
      </w:r>
      <w:r w:rsidR="002E5409" w:rsidRPr="007D54FA">
        <w:rPr>
          <w:rFonts w:ascii="Cambria" w:hAnsi="Cambria"/>
          <w:sz w:val="22"/>
          <w:szCs w:val="22"/>
        </w:rPr>
        <w:t>“</w:t>
      </w:r>
      <w:r w:rsidRPr="007D54FA">
        <w:rPr>
          <w:rFonts w:ascii="Cambria" w:hAnsi="Cambria"/>
          <w:sz w:val="22"/>
          <w:szCs w:val="22"/>
        </w:rPr>
        <w:t xml:space="preserve"> </w:t>
      </w:r>
      <w:r w:rsidRPr="007D54FA">
        <w:rPr>
          <w:rFonts w:ascii="Cambria" w:hAnsi="Cambria"/>
          <w:i/>
          <w:sz w:val="22"/>
          <w:szCs w:val="22"/>
        </w:rPr>
        <w:t>(Auszüge aus der amerikanischen</w:t>
      </w:r>
      <w:r w:rsidRPr="007D54FA">
        <w:rPr>
          <w:rFonts w:ascii="Cambria" w:hAnsi="Cambria"/>
          <w:i/>
          <w:spacing w:val="12"/>
          <w:sz w:val="22"/>
          <w:szCs w:val="22"/>
        </w:rPr>
        <w:t xml:space="preserve"> </w:t>
      </w:r>
      <w:r w:rsidRPr="007D54FA">
        <w:rPr>
          <w:rFonts w:ascii="Cambria" w:hAnsi="Cambria"/>
          <w:i/>
          <w:sz w:val="22"/>
          <w:szCs w:val="22"/>
        </w:rPr>
        <w:t>Unabhängigkeitserklärung)</w:t>
      </w:r>
    </w:p>
    <w:p w14:paraId="7C7FCD36" w14:textId="77777777" w:rsidR="008B78F5" w:rsidRPr="007D54FA" w:rsidRDefault="008B78F5" w:rsidP="00FA3DAE">
      <w:pPr>
        <w:jc w:val="both"/>
        <w:rPr>
          <w:rFonts w:ascii="Cambria" w:hAnsi="Cambria" w:cs="Cambria"/>
          <w:sz w:val="22"/>
          <w:szCs w:val="22"/>
          <w:lang w:val="en-US"/>
        </w:rPr>
      </w:pPr>
    </w:p>
    <w:p w14:paraId="4DF099BC" w14:textId="77777777" w:rsidR="00AC6B2B" w:rsidRPr="007D54FA" w:rsidRDefault="00FA3DAE" w:rsidP="00AC6B2B">
      <w:pPr>
        <w:jc w:val="both"/>
        <w:rPr>
          <w:rFonts w:ascii="Cambria" w:hAnsi="Cambria" w:cs="Cambria"/>
          <w:sz w:val="22"/>
          <w:szCs w:val="22"/>
          <w:lang w:val="en-US"/>
        </w:rPr>
      </w:pPr>
      <w:r w:rsidRPr="007D54FA">
        <w:rPr>
          <w:rFonts w:ascii="Cambria" w:eastAsia="Cambria" w:hAnsi="Cambria" w:cs="Cambria"/>
          <w:sz w:val="22"/>
          <w:szCs w:val="22"/>
          <w:lang w:val="en-US"/>
        </w:rPr>
        <w:t>„</w:t>
      </w:r>
      <w:r w:rsidRPr="007D54FA">
        <w:rPr>
          <w:rFonts w:ascii="Cambria" w:hAnsi="Cambria" w:cs="Cambria"/>
          <w:sz w:val="22"/>
          <w:szCs w:val="22"/>
          <w:lang w:val="en-US"/>
        </w:rPr>
        <w:t xml:space="preserve">Magától értetődőnek tartjuk azokat az igazságokat, hogy minden ember egyenlőként teremtetett, az embert teremtője olyan elidegeníthetetlen jogokkal ruházta fel, amelyekről le nem mondhat, s ezek közé a jogok közé tartozik a jog az élethez és a szabadsághoz, valamint a jog a boldogságra való törekvésre. Ezeknek a jogoknak a biztosítására az emberek kormányzatokat létesítenek, amelyeknek törvényes hatalma a kormányzottak beleegyezésén nyugszik. Ha bármikor, bármely kormányforma alkalmatlanná válik e célok megvalósítására, a nép joga, hogy az ilyen kormányzatot megváltoztassa vagy eltörölje, és új kormányzatot létesítsen, olyan elvekre alapítva és hatalmát olyan módon szervezve, amely jobban védi biztonságát, és jobban elősegíti boldogulását. […] Nagy-Britannia jelenlegi királyának a története nem egyéb, mint ismételt jogtalanságok és bitorlások sorozata, amelynek határozott célja a teljes zsarnokság érvényesítése államaink felett. […] </w:t>
      </w:r>
    </w:p>
    <w:p w14:paraId="2246AAB9" w14:textId="77777777" w:rsidR="00FA3DAE" w:rsidRPr="007D54FA" w:rsidRDefault="00FA3DAE" w:rsidP="00AC6B2B">
      <w:pPr>
        <w:jc w:val="both"/>
        <w:rPr>
          <w:rFonts w:ascii="Cambria" w:hAnsi="Cambria" w:cs="Cambria"/>
          <w:sz w:val="22"/>
          <w:szCs w:val="22"/>
          <w:lang w:val="en-US"/>
        </w:rPr>
      </w:pPr>
      <w:r w:rsidRPr="007D54FA">
        <w:rPr>
          <w:rFonts w:ascii="Cambria" w:hAnsi="Cambria" w:cs="Cambria"/>
          <w:sz w:val="22"/>
          <w:szCs w:val="22"/>
          <w:lang w:val="en-US"/>
        </w:rPr>
        <w:t xml:space="preserve">Mi tehát az Amerikai Egyesült Államok képviselői, általános kongresszusba összegyűlve a világ legfelsőbb bírájának ajánlva szándékaink tisztaságát, e gyarmatok becsületes népe nevében és felhatalmazása alapján, ünnepélyesen kinyilvánítjuk és kihirdetjük, hogy ezek az Egyesült Gyarmatok immár természetüknél és joguknál fogva, szabad és független államok.” </w:t>
      </w:r>
      <w:r w:rsidRPr="007D54FA">
        <w:rPr>
          <w:rFonts w:ascii="Cambria" w:hAnsi="Cambria" w:cs="Cambria"/>
          <w:i/>
          <w:iCs/>
          <w:sz w:val="22"/>
          <w:szCs w:val="22"/>
          <w:lang w:val="en-US"/>
        </w:rPr>
        <w:t>(Részletek az amerikai Függetlenségi Nyilatkozatból)</w:t>
      </w:r>
    </w:p>
    <w:p w14:paraId="0C10447E" w14:textId="77777777" w:rsidR="00FA3DAE" w:rsidRPr="007D54FA" w:rsidRDefault="00FA3DAE" w:rsidP="00FA3DAE">
      <w:pPr>
        <w:jc w:val="both"/>
        <w:rPr>
          <w:rFonts w:ascii="Cambria" w:hAnsi="Cambria" w:cs="Cambria"/>
          <w:sz w:val="22"/>
          <w:szCs w:val="22"/>
          <w:lang w:val="en-US"/>
        </w:rPr>
      </w:pPr>
    </w:p>
    <w:p w14:paraId="67203B9C" w14:textId="77777777" w:rsidR="00FA3DAE" w:rsidRPr="007D54FA" w:rsidRDefault="00FA3DAE" w:rsidP="00FA3DAE">
      <w:pPr>
        <w:jc w:val="both"/>
        <w:rPr>
          <w:rFonts w:ascii="Cambria" w:hAnsi="Cambria"/>
          <w:lang w:val="en-US"/>
        </w:rPr>
      </w:pPr>
      <w:r w:rsidRPr="007D54FA">
        <w:rPr>
          <w:rFonts w:ascii="Cambria" w:hAnsi="Cambria" w:cs="Cambria"/>
          <w:b/>
          <w:sz w:val="22"/>
          <w:szCs w:val="22"/>
          <w:lang w:val="en-US"/>
        </w:rPr>
        <w:t xml:space="preserve">a) </w:t>
      </w:r>
      <w:r w:rsidR="00502832" w:rsidRPr="007D54FA">
        <w:rPr>
          <w:rFonts w:ascii="Cambria" w:hAnsi="Cambria"/>
          <w:b/>
          <w:sz w:val="22"/>
          <w:szCs w:val="22"/>
        </w:rPr>
        <w:t>Wie heißt die philosophische Richtung des 18. Jahrhunderts, deren Gedanken im Text erscheinen?</w:t>
      </w:r>
      <w:r w:rsidR="00502832" w:rsidRPr="007D54FA">
        <w:rPr>
          <w:rFonts w:ascii="Cambria" w:hAnsi="Cambria"/>
          <w:sz w:val="22"/>
          <w:szCs w:val="22"/>
        </w:rPr>
        <w:t xml:space="preserve"> (0,5</w:t>
      </w:r>
      <w:r w:rsidR="00502832" w:rsidRPr="007D54FA">
        <w:rPr>
          <w:rFonts w:ascii="Cambria" w:hAnsi="Cambria"/>
          <w:spacing w:val="-2"/>
          <w:sz w:val="22"/>
          <w:szCs w:val="22"/>
        </w:rPr>
        <w:t xml:space="preserve"> </w:t>
      </w:r>
      <w:r w:rsidR="00502832" w:rsidRPr="007D54FA">
        <w:rPr>
          <w:rFonts w:ascii="Cambria" w:hAnsi="Cambria"/>
          <w:sz w:val="22"/>
          <w:szCs w:val="22"/>
        </w:rPr>
        <w:t>Punkte)</w:t>
      </w:r>
    </w:p>
    <w:p w14:paraId="5A9BC575" w14:textId="77777777" w:rsidR="00FA3DAE" w:rsidRPr="007D54FA" w:rsidRDefault="00FA3DAE" w:rsidP="00FA3DAE">
      <w:pPr>
        <w:rPr>
          <w:rFonts w:ascii="Cambria" w:hAnsi="Cambria"/>
          <w:lang w:val="en-US"/>
        </w:rPr>
      </w:pPr>
      <w:r w:rsidRPr="007D54FA">
        <w:rPr>
          <w:rFonts w:ascii="Cambria" w:eastAsia="Cambria" w:hAnsi="Cambria" w:cs="Cambria"/>
          <w:sz w:val="22"/>
          <w:szCs w:val="22"/>
          <w:lang w:val="en-US"/>
        </w:rPr>
        <w:t>_____________________________________________________________________________________________________________________</w:t>
      </w:r>
    </w:p>
    <w:p w14:paraId="24F30806" w14:textId="77777777" w:rsidR="00FA3DAE" w:rsidRPr="007D54FA" w:rsidRDefault="00FA3DAE" w:rsidP="00FA3DAE">
      <w:pPr>
        <w:jc w:val="both"/>
        <w:rPr>
          <w:rFonts w:ascii="Cambria" w:hAnsi="Cambria" w:cs="Cambria"/>
          <w:sz w:val="22"/>
          <w:szCs w:val="22"/>
          <w:lang w:val="en-US"/>
        </w:rPr>
      </w:pPr>
    </w:p>
    <w:p w14:paraId="1A87A4F3" w14:textId="77777777" w:rsidR="00FA3DAE" w:rsidRPr="007D54FA" w:rsidRDefault="00FA3DAE" w:rsidP="00FA3DAE">
      <w:pPr>
        <w:jc w:val="both"/>
        <w:rPr>
          <w:rFonts w:ascii="Cambria" w:hAnsi="Cambria" w:cs="Cambria"/>
          <w:bCs/>
          <w:sz w:val="22"/>
          <w:szCs w:val="22"/>
          <w:lang w:val="en-US"/>
        </w:rPr>
      </w:pPr>
      <w:r w:rsidRPr="007D54FA">
        <w:rPr>
          <w:rFonts w:ascii="Cambria" w:hAnsi="Cambria" w:cs="Cambria"/>
          <w:b/>
          <w:sz w:val="22"/>
          <w:szCs w:val="22"/>
          <w:lang w:val="en-US"/>
        </w:rPr>
        <w:t xml:space="preserve">b) </w:t>
      </w:r>
      <w:r w:rsidR="00502832" w:rsidRPr="007D54FA">
        <w:rPr>
          <w:rFonts w:ascii="Cambria" w:hAnsi="Cambria"/>
          <w:b/>
          <w:sz w:val="22"/>
          <w:szCs w:val="22"/>
        </w:rPr>
        <w:t xml:space="preserve">Worauf verweist der Text des Quellenauszugs nicht? </w:t>
      </w:r>
      <w:r w:rsidR="00502832" w:rsidRPr="007D54FA">
        <w:rPr>
          <w:rFonts w:ascii="Cambria" w:hAnsi="Cambria"/>
          <w:i/>
          <w:sz w:val="22"/>
          <w:szCs w:val="22"/>
        </w:rPr>
        <w:t xml:space="preserve">Unterstreichen Sie die richtige Antwort! </w:t>
      </w:r>
      <w:r w:rsidR="00502832" w:rsidRPr="007D54FA">
        <w:rPr>
          <w:rFonts w:ascii="Cambria" w:hAnsi="Cambria"/>
          <w:sz w:val="22"/>
          <w:szCs w:val="22"/>
        </w:rPr>
        <w:t>(0,5</w:t>
      </w:r>
      <w:r w:rsidR="00502832" w:rsidRPr="007D54FA">
        <w:rPr>
          <w:rFonts w:ascii="Cambria" w:hAnsi="Cambria"/>
          <w:spacing w:val="-3"/>
          <w:sz w:val="22"/>
          <w:szCs w:val="22"/>
        </w:rPr>
        <w:t xml:space="preserve"> </w:t>
      </w:r>
      <w:r w:rsidR="00502832" w:rsidRPr="007D54FA">
        <w:rPr>
          <w:rFonts w:ascii="Cambria" w:hAnsi="Cambria"/>
          <w:sz w:val="22"/>
          <w:szCs w:val="22"/>
        </w:rPr>
        <w:t>Punkte)</w:t>
      </w:r>
    </w:p>
    <w:p w14:paraId="60CFBECA" w14:textId="77777777" w:rsidR="003A4004" w:rsidRPr="007D54FA" w:rsidRDefault="003A4004" w:rsidP="00FA3DAE">
      <w:pPr>
        <w:jc w:val="both"/>
        <w:rPr>
          <w:rFonts w:ascii="Cambria" w:hAnsi="Cambria" w:cs="Cambria"/>
          <w:bCs/>
          <w:sz w:val="22"/>
          <w:szCs w:val="22"/>
          <w:lang w:val="en-US"/>
        </w:rPr>
      </w:pPr>
    </w:p>
    <w:tbl>
      <w:tblPr>
        <w:tblW w:w="10009" w:type="dxa"/>
        <w:tblLook w:val="04A0" w:firstRow="1" w:lastRow="0" w:firstColumn="1" w:lastColumn="0" w:noHBand="0" w:noVBand="1"/>
      </w:tblPr>
      <w:tblGrid>
        <w:gridCol w:w="2506"/>
        <w:gridCol w:w="3448"/>
        <w:gridCol w:w="4055"/>
      </w:tblGrid>
      <w:tr w:rsidR="003A4004" w:rsidRPr="007D54FA" w14:paraId="6C5B7678" w14:textId="77777777" w:rsidTr="00502832">
        <w:tc>
          <w:tcPr>
            <w:tcW w:w="2506" w:type="dxa"/>
            <w:shd w:val="clear" w:color="auto" w:fill="auto"/>
          </w:tcPr>
          <w:p w14:paraId="1CD73449" w14:textId="77777777" w:rsidR="003A4004" w:rsidRPr="007D54FA" w:rsidRDefault="00502832" w:rsidP="00AC6B2B">
            <w:pPr>
              <w:jc w:val="center"/>
              <w:rPr>
                <w:rFonts w:ascii="Cambria" w:hAnsi="Cambria"/>
                <w:bCs/>
                <w:lang w:val="en-US"/>
              </w:rPr>
            </w:pPr>
            <w:r w:rsidRPr="007D54FA">
              <w:rPr>
                <w:rFonts w:ascii="Cambria" w:hAnsi="Cambria"/>
                <w:sz w:val="22"/>
                <w:szCs w:val="22"/>
              </w:rPr>
              <w:t>Gesellschaftsvertrag</w:t>
            </w:r>
          </w:p>
        </w:tc>
        <w:tc>
          <w:tcPr>
            <w:tcW w:w="3448" w:type="dxa"/>
            <w:shd w:val="clear" w:color="auto" w:fill="auto"/>
          </w:tcPr>
          <w:p w14:paraId="06FD9363" w14:textId="77777777" w:rsidR="003A4004" w:rsidRPr="007D54FA" w:rsidRDefault="00502832" w:rsidP="00AC6B2B">
            <w:pPr>
              <w:jc w:val="center"/>
              <w:rPr>
                <w:rFonts w:ascii="Cambria" w:hAnsi="Cambria"/>
                <w:bCs/>
                <w:lang w:val="en-US"/>
              </w:rPr>
            </w:pPr>
            <w:r w:rsidRPr="007D54FA">
              <w:rPr>
                <w:rFonts w:ascii="Cambria" w:hAnsi="Cambria"/>
                <w:sz w:val="22"/>
                <w:szCs w:val="22"/>
              </w:rPr>
              <w:t>grundlegende</w:t>
            </w:r>
            <w:r w:rsidRPr="007D54FA">
              <w:rPr>
                <w:rFonts w:ascii="Cambria" w:hAnsi="Cambria"/>
                <w:spacing w:val="-6"/>
                <w:sz w:val="22"/>
                <w:szCs w:val="22"/>
              </w:rPr>
              <w:t xml:space="preserve"> </w:t>
            </w:r>
            <w:r w:rsidRPr="007D54FA">
              <w:rPr>
                <w:rFonts w:ascii="Cambria" w:hAnsi="Cambria"/>
                <w:sz w:val="22"/>
                <w:szCs w:val="22"/>
              </w:rPr>
              <w:t>Menschenrechte</w:t>
            </w:r>
          </w:p>
        </w:tc>
        <w:tc>
          <w:tcPr>
            <w:tcW w:w="4055" w:type="dxa"/>
            <w:shd w:val="clear" w:color="auto" w:fill="auto"/>
          </w:tcPr>
          <w:p w14:paraId="490BFFA7" w14:textId="77777777" w:rsidR="003A4004" w:rsidRPr="007D54FA" w:rsidRDefault="00502832" w:rsidP="00AC6B2B">
            <w:pPr>
              <w:jc w:val="center"/>
              <w:rPr>
                <w:rFonts w:ascii="Cambria" w:hAnsi="Cambria"/>
                <w:bCs/>
                <w:lang w:val="en-US"/>
              </w:rPr>
            </w:pPr>
            <w:r w:rsidRPr="007D54FA">
              <w:rPr>
                <w:rFonts w:ascii="Cambria" w:hAnsi="Cambria"/>
                <w:sz w:val="22"/>
                <w:szCs w:val="22"/>
              </w:rPr>
              <w:t>Gewaltenteilung</w:t>
            </w:r>
          </w:p>
        </w:tc>
      </w:tr>
    </w:tbl>
    <w:p w14:paraId="0BDCBA68" w14:textId="77777777" w:rsidR="003A4004" w:rsidRPr="007D54FA" w:rsidRDefault="003A4004" w:rsidP="00FA3DAE">
      <w:pPr>
        <w:jc w:val="both"/>
        <w:rPr>
          <w:rFonts w:ascii="Cambria" w:hAnsi="Cambria"/>
          <w:bCs/>
          <w:lang w:val="en-US"/>
        </w:rPr>
      </w:pPr>
    </w:p>
    <w:p w14:paraId="2DE7CEF8" w14:textId="77777777" w:rsidR="00FA3DAE" w:rsidRPr="007D54FA" w:rsidRDefault="00FA3DAE" w:rsidP="00502832">
      <w:pPr>
        <w:pStyle w:val="Cmsor1"/>
        <w:keepNext w:val="0"/>
        <w:numPr>
          <w:ilvl w:val="0"/>
          <w:numId w:val="0"/>
        </w:numPr>
        <w:tabs>
          <w:tab w:val="left" w:pos="671"/>
          <w:tab w:val="left" w:pos="672"/>
          <w:tab w:val="left" w:pos="1699"/>
          <w:tab w:val="left" w:pos="4085"/>
          <w:tab w:val="left" w:pos="5032"/>
          <w:tab w:val="left" w:pos="5646"/>
          <w:tab w:val="left" w:pos="6807"/>
          <w:tab w:val="left" w:pos="8129"/>
          <w:tab w:val="left" w:pos="8648"/>
        </w:tabs>
        <w:suppressAutoHyphens w:val="0"/>
        <w:autoSpaceDE w:val="0"/>
        <w:autoSpaceDN w:val="0"/>
        <w:spacing w:before="0" w:after="0"/>
        <w:ind w:right="-1"/>
        <w:jc w:val="both"/>
        <w:rPr>
          <w:rFonts w:ascii="Cambria" w:hAnsi="Cambria"/>
          <w:lang w:val="en-US"/>
        </w:rPr>
      </w:pPr>
      <w:r w:rsidRPr="007D54FA">
        <w:rPr>
          <w:rFonts w:ascii="Cambria" w:hAnsi="Cambria" w:cs="Cambria"/>
          <w:sz w:val="22"/>
          <w:szCs w:val="22"/>
          <w:lang w:val="en-US"/>
        </w:rPr>
        <w:t>c)</w:t>
      </w:r>
      <w:r w:rsidRPr="007D54FA">
        <w:rPr>
          <w:rFonts w:ascii="Cambria" w:hAnsi="Cambria" w:cs="Cambria"/>
          <w:b w:val="0"/>
          <w:sz w:val="22"/>
          <w:szCs w:val="22"/>
          <w:lang w:val="en-US"/>
        </w:rPr>
        <w:t xml:space="preserve"> </w:t>
      </w:r>
      <w:r w:rsidR="00502832" w:rsidRPr="007D54FA">
        <w:rPr>
          <w:rFonts w:ascii="Cambria" w:hAnsi="Cambria"/>
          <w:sz w:val="22"/>
          <w:szCs w:val="22"/>
        </w:rPr>
        <w:t xml:space="preserve">Welche „Ungerechtigkeiten” beging der britische Herrscher an </w:t>
      </w:r>
      <w:r w:rsidR="00502832" w:rsidRPr="007D54FA">
        <w:rPr>
          <w:rFonts w:ascii="Cambria" w:hAnsi="Cambria"/>
          <w:spacing w:val="-3"/>
          <w:sz w:val="22"/>
          <w:szCs w:val="22"/>
        </w:rPr>
        <w:t xml:space="preserve">seinen </w:t>
      </w:r>
      <w:r w:rsidR="00502832" w:rsidRPr="007D54FA">
        <w:rPr>
          <w:rFonts w:ascii="Cambria" w:hAnsi="Cambria"/>
          <w:sz w:val="22"/>
          <w:szCs w:val="22"/>
        </w:rPr>
        <w:t>amerikanischen Kolonien? Erwähnen Sie zwei Entscheidungen/Maßnahmen des Herrschers, die den Kolonien schadeten! (pro Aufgabenteil 1 Punkt)</w:t>
      </w:r>
    </w:p>
    <w:p w14:paraId="30FBD9DC" w14:textId="77777777" w:rsidR="00FA3DAE" w:rsidRPr="007D54FA" w:rsidRDefault="00FA3DAE" w:rsidP="00FA3DAE">
      <w:pPr>
        <w:rPr>
          <w:rFonts w:ascii="Cambria" w:hAnsi="Cambria"/>
          <w:lang w:val="en-US"/>
        </w:rPr>
      </w:pPr>
      <w:r w:rsidRPr="007D54FA">
        <w:rPr>
          <w:rFonts w:ascii="Cambria" w:eastAsia="Cambria" w:hAnsi="Cambria" w:cs="Cambria"/>
          <w:sz w:val="22"/>
          <w:szCs w:val="22"/>
          <w:lang w:val="en-US"/>
        </w:rPr>
        <w:t>_____________________________________________________________________________________________________________________</w:t>
      </w:r>
      <w:r w:rsidRPr="007D54FA">
        <w:rPr>
          <w:rFonts w:ascii="Cambria" w:eastAsia="Cambria" w:hAnsi="Cambria" w:cs="Cambria"/>
          <w:sz w:val="22"/>
          <w:szCs w:val="22"/>
          <w:lang w:val="en-US"/>
        </w:rPr>
        <w:br/>
        <w:t>_____________________________________________________________________________________________________________________</w:t>
      </w:r>
    </w:p>
    <w:p w14:paraId="48E197A0" w14:textId="77777777" w:rsidR="00FA3DAE" w:rsidRPr="007D54FA" w:rsidRDefault="00FA3DAE" w:rsidP="00FA3DAE">
      <w:pPr>
        <w:jc w:val="both"/>
        <w:rPr>
          <w:rFonts w:ascii="Cambria" w:hAnsi="Cambria" w:cs="Cambria"/>
          <w:sz w:val="22"/>
          <w:szCs w:val="22"/>
          <w:lang w:val="en-US"/>
        </w:rPr>
      </w:pPr>
    </w:p>
    <w:p w14:paraId="1182B2A3" w14:textId="77777777" w:rsidR="00FA3DAE" w:rsidRPr="007D54FA" w:rsidRDefault="00FA3DAE" w:rsidP="00502832">
      <w:pPr>
        <w:pStyle w:val="Cmsor1"/>
        <w:keepNext w:val="0"/>
        <w:numPr>
          <w:ilvl w:val="0"/>
          <w:numId w:val="0"/>
        </w:numPr>
        <w:tabs>
          <w:tab w:val="left" w:pos="630"/>
          <w:tab w:val="left" w:pos="631"/>
          <w:tab w:val="left" w:pos="1283"/>
          <w:tab w:val="left" w:pos="2095"/>
          <w:tab w:val="left" w:pos="2669"/>
          <w:tab w:val="left" w:pos="3983"/>
          <w:tab w:val="left" w:pos="4529"/>
          <w:tab w:val="left" w:pos="5036"/>
          <w:tab w:val="left" w:pos="7994"/>
        </w:tabs>
        <w:suppressAutoHyphens w:val="0"/>
        <w:autoSpaceDE w:val="0"/>
        <w:autoSpaceDN w:val="0"/>
        <w:spacing w:before="0" w:after="0"/>
        <w:rPr>
          <w:rFonts w:ascii="Cambria" w:hAnsi="Cambria"/>
          <w:lang w:val="en-US"/>
        </w:rPr>
      </w:pPr>
      <w:r w:rsidRPr="007D54FA">
        <w:rPr>
          <w:rFonts w:ascii="Cambria" w:hAnsi="Cambria" w:cs="Cambria"/>
          <w:sz w:val="22"/>
          <w:szCs w:val="22"/>
          <w:lang w:val="en-US"/>
        </w:rPr>
        <w:t>d)</w:t>
      </w:r>
      <w:r w:rsidRPr="007D54FA">
        <w:rPr>
          <w:rFonts w:ascii="Cambria" w:hAnsi="Cambria" w:cs="Cambria"/>
          <w:b w:val="0"/>
          <w:sz w:val="22"/>
          <w:szCs w:val="22"/>
          <w:lang w:val="en-US"/>
        </w:rPr>
        <w:t xml:space="preserve"> </w:t>
      </w:r>
      <w:r w:rsidR="00502832" w:rsidRPr="007D54FA">
        <w:rPr>
          <w:rFonts w:ascii="Cambria" w:hAnsi="Cambria"/>
          <w:sz w:val="22"/>
          <w:szCs w:val="22"/>
        </w:rPr>
        <w:t xml:space="preserve">Wer leitete den Ausschuss, der die Unabhängigkeitserklärung formulierte? </w:t>
      </w:r>
      <w:r w:rsidR="00502832" w:rsidRPr="007D54FA">
        <w:rPr>
          <w:rFonts w:ascii="Cambria" w:hAnsi="Cambria"/>
          <w:b w:val="0"/>
          <w:i/>
          <w:sz w:val="22"/>
          <w:szCs w:val="22"/>
        </w:rPr>
        <w:t xml:space="preserve">Unterstreichen Sie die richtige Antwort! </w:t>
      </w:r>
      <w:r w:rsidR="00502832" w:rsidRPr="007D54FA">
        <w:rPr>
          <w:rFonts w:ascii="Cambria" w:hAnsi="Cambria"/>
          <w:b w:val="0"/>
          <w:sz w:val="22"/>
          <w:szCs w:val="22"/>
        </w:rPr>
        <w:t>(1 Punkt)</w:t>
      </w:r>
    </w:p>
    <w:p w14:paraId="5E0BE510" w14:textId="77777777" w:rsidR="00AC6B2B" w:rsidRPr="007D54FA" w:rsidRDefault="00FA3DAE" w:rsidP="00FA3DAE">
      <w:pPr>
        <w:autoSpaceDE w:val="0"/>
        <w:jc w:val="both"/>
        <w:rPr>
          <w:rFonts w:ascii="Cambria" w:hAnsi="Cambria" w:cs="Cambria"/>
          <w:sz w:val="22"/>
          <w:szCs w:val="22"/>
          <w:lang w:val="en-US"/>
        </w:rPr>
      </w:pPr>
      <w:r w:rsidRPr="007D54FA">
        <w:rPr>
          <w:rFonts w:ascii="Cambria" w:hAnsi="Cambria" w:cs="Cambria"/>
          <w:sz w:val="22"/>
          <w:szCs w:val="22"/>
          <w:lang w:val="en-US"/>
        </w:rPr>
        <w:tab/>
      </w:r>
    </w:p>
    <w:p w14:paraId="095F8C74" w14:textId="77777777" w:rsidR="00FA3DAE" w:rsidRPr="007D54FA" w:rsidRDefault="00FA3DAE" w:rsidP="00AC6B2B">
      <w:pPr>
        <w:autoSpaceDE w:val="0"/>
        <w:jc w:val="center"/>
        <w:rPr>
          <w:rFonts w:ascii="Cambria" w:hAnsi="Cambria"/>
          <w:lang w:val="en-US"/>
        </w:rPr>
      </w:pPr>
      <w:r w:rsidRPr="007D54FA">
        <w:rPr>
          <w:rFonts w:ascii="Cambria" w:hAnsi="Cambria" w:cs="Cambria"/>
          <w:sz w:val="22"/>
          <w:szCs w:val="22"/>
          <w:lang w:val="en-US"/>
        </w:rPr>
        <w:t xml:space="preserve">Thomas Jefferson </w:t>
      </w:r>
      <w:r w:rsidRPr="007D54FA">
        <w:rPr>
          <w:rFonts w:ascii="Cambria" w:hAnsi="Cambria" w:cs="Cambria"/>
          <w:sz w:val="22"/>
          <w:szCs w:val="22"/>
          <w:lang w:val="en-US"/>
        </w:rPr>
        <w:tab/>
      </w:r>
      <w:r w:rsidRPr="007D54FA">
        <w:rPr>
          <w:rFonts w:ascii="Cambria" w:hAnsi="Cambria" w:cs="Cambria"/>
          <w:sz w:val="22"/>
          <w:szCs w:val="22"/>
          <w:lang w:val="en-US"/>
        </w:rPr>
        <w:tab/>
        <w:t xml:space="preserve">Abraham Lincoln </w:t>
      </w:r>
      <w:r w:rsidRPr="007D54FA">
        <w:rPr>
          <w:rFonts w:ascii="Cambria" w:hAnsi="Cambria" w:cs="Cambria"/>
          <w:sz w:val="22"/>
          <w:szCs w:val="22"/>
          <w:lang w:val="en-US"/>
        </w:rPr>
        <w:tab/>
      </w:r>
      <w:r w:rsidRPr="007D54FA">
        <w:rPr>
          <w:rFonts w:ascii="Cambria" w:hAnsi="Cambria" w:cs="Cambria"/>
          <w:sz w:val="22"/>
          <w:szCs w:val="22"/>
          <w:lang w:val="en-US"/>
        </w:rPr>
        <w:tab/>
        <w:t>Franklin Delano Roosevelt</w:t>
      </w:r>
    </w:p>
    <w:p w14:paraId="319BF85C" w14:textId="77777777" w:rsidR="00FA3DAE" w:rsidRPr="007D54FA" w:rsidRDefault="00FA3DAE" w:rsidP="00FA3DAE">
      <w:pPr>
        <w:autoSpaceDE w:val="0"/>
        <w:jc w:val="both"/>
        <w:rPr>
          <w:rFonts w:ascii="Cambria" w:hAnsi="Cambria" w:cs="Cambria"/>
          <w:sz w:val="22"/>
          <w:szCs w:val="22"/>
          <w:lang w:val="en-US"/>
        </w:rPr>
      </w:pPr>
    </w:p>
    <w:p w14:paraId="4793C06E" w14:textId="77777777" w:rsidR="00806587" w:rsidRPr="007D54FA" w:rsidRDefault="00806587">
      <w:pPr>
        <w:widowControl/>
        <w:suppressAutoHyphens w:val="0"/>
        <w:rPr>
          <w:rFonts w:ascii="Cambria" w:hAnsi="Cambria"/>
          <w:b/>
          <w:bCs/>
          <w:sz w:val="22"/>
          <w:szCs w:val="22"/>
          <w:lang w:val="en-US"/>
        </w:rPr>
      </w:pPr>
      <w:r w:rsidRPr="007D54FA">
        <w:rPr>
          <w:rFonts w:ascii="Cambria" w:hAnsi="Cambria"/>
          <w:b/>
          <w:bCs/>
          <w:sz w:val="22"/>
          <w:szCs w:val="22"/>
          <w:lang w:val="en-US"/>
        </w:rPr>
        <w:br w:type="page"/>
      </w:r>
    </w:p>
    <w:p w14:paraId="0A4A2218" w14:textId="77777777" w:rsidR="00A041F9" w:rsidRPr="007D54FA" w:rsidRDefault="00806587" w:rsidP="00A041F9">
      <w:pPr>
        <w:jc w:val="both"/>
        <w:rPr>
          <w:rFonts w:ascii="Cambria" w:hAnsi="Cambria"/>
          <w:b/>
          <w:bCs/>
          <w:sz w:val="22"/>
          <w:szCs w:val="22"/>
          <w:lang w:val="en-US"/>
        </w:rPr>
      </w:pPr>
      <w:r w:rsidRPr="007D54FA">
        <w:rPr>
          <w:rFonts w:ascii="Cambria" w:hAnsi="Cambria"/>
          <w:b/>
          <w:bCs/>
          <w:sz w:val="22"/>
          <w:szCs w:val="22"/>
          <w:lang w:val="en-US"/>
        </w:rPr>
        <w:lastRenderedPageBreak/>
        <w:t>1</w:t>
      </w:r>
      <w:r w:rsidR="0053544B" w:rsidRPr="007D54FA">
        <w:rPr>
          <w:rFonts w:ascii="Cambria" w:hAnsi="Cambria"/>
          <w:b/>
          <w:bCs/>
          <w:sz w:val="22"/>
          <w:szCs w:val="22"/>
          <w:lang w:val="en-US"/>
        </w:rPr>
        <w:t>3</w:t>
      </w:r>
      <w:r w:rsidR="00C82F21" w:rsidRPr="007D54FA">
        <w:rPr>
          <w:rFonts w:ascii="Cambria" w:hAnsi="Cambria"/>
          <w:b/>
          <w:bCs/>
          <w:sz w:val="22"/>
          <w:szCs w:val="22"/>
          <w:lang w:val="en-US"/>
        </w:rPr>
        <w:t>.</w:t>
      </w:r>
      <w:r w:rsidR="00A041F9" w:rsidRPr="007D54FA">
        <w:rPr>
          <w:rFonts w:ascii="Cambria" w:hAnsi="Cambria"/>
          <w:b/>
          <w:bCs/>
          <w:sz w:val="22"/>
          <w:szCs w:val="22"/>
          <w:lang w:val="en-US"/>
        </w:rPr>
        <w:t xml:space="preserve"> </w:t>
      </w:r>
      <w:r w:rsidR="0098757F" w:rsidRPr="007D54FA">
        <w:rPr>
          <w:rFonts w:ascii="Cambria" w:hAnsi="Cambria"/>
          <w:b/>
          <w:sz w:val="22"/>
          <w:szCs w:val="22"/>
        </w:rPr>
        <w:t>Die Aufgabe bezieht sich auf die Erfindungen der ersten industriellen Revolution.</w:t>
      </w:r>
      <w:r w:rsidR="006C0E59" w:rsidRPr="007D54FA">
        <w:rPr>
          <w:rFonts w:ascii="Cambria" w:hAnsi="Cambria"/>
          <w:b/>
          <w:bCs/>
          <w:sz w:val="22"/>
          <w:szCs w:val="22"/>
          <w:lang w:val="en-US"/>
        </w:rPr>
        <w:t xml:space="preserve"> (K/4)</w:t>
      </w:r>
    </w:p>
    <w:p w14:paraId="590A95EF" w14:textId="77777777" w:rsidR="008022ED" w:rsidRPr="007D54FA" w:rsidRDefault="0098757F" w:rsidP="00A041F9">
      <w:pPr>
        <w:jc w:val="both"/>
        <w:rPr>
          <w:rFonts w:ascii="Cambria" w:hAnsi="Cambria"/>
          <w:sz w:val="22"/>
          <w:szCs w:val="22"/>
          <w:lang w:val="en-US"/>
        </w:rPr>
      </w:pPr>
      <w:r w:rsidRPr="007D54FA">
        <w:rPr>
          <w:rFonts w:ascii="Cambria" w:hAnsi="Cambria"/>
          <w:b/>
          <w:sz w:val="22"/>
          <w:szCs w:val="22"/>
        </w:rPr>
        <w:t>Bitte ordnen Sie die Beschreibung und Benennung der Erfindungen den Bildern zu! Tragen Sie die entsprechenden Buchstaben und Nummern in die Tabelle ein!</w:t>
      </w:r>
      <w:r w:rsidRPr="007D54FA">
        <w:rPr>
          <w:rFonts w:ascii="Cambria" w:hAnsi="Cambria"/>
          <w:sz w:val="22"/>
          <w:szCs w:val="22"/>
        </w:rPr>
        <w:t xml:space="preserve"> </w:t>
      </w:r>
      <w:r w:rsidRPr="007D54FA">
        <w:rPr>
          <w:rFonts w:ascii="Cambria" w:hAnsi="Cambria"/>
          <w:i/>
          <w:sz w:val="22"/>
          <w:szCs w:val="22"/>
        </w:rPr>
        <w:t xml:space="preserve">Eine Erfindung bleibt übrig. </w:t>
      </w:r>
      <w:r w:rsidRPr="007D54FA">
        <w:rPr>
          <w:rFonts w:ascii="Cambria" w:hAnsi="Cambria"/>
          <w:sz w:val="22"/>
          <w:szCs w:val="22"/>
        </w:rPr>
        <w:t>(pro Aufgabenteil 0,5</w:t>
      </w:r>
      <w:r w:rsidRPr="007D54FA">
        <w:rPr>
          <w:rFonts w:ascii="Cambria" w:hAnsi="Cambria"/>
          <w:spacing w:val="-6"/>
          <w:sz w:val="22"/>
          <w:szCs w:val="22"/>
        </w:rPr>
        <w:t xml:space="preserve"> </w:t>
      </w:r>
      <w:r w:rsidRPr="007D54FA">
        <w:rPr>
          <w:rFonts w:ascii="Cambria" w:hAnsi="Cambria"/>
          <w:sz w:val="22"/>
          <w:szCs w:val="22"/>
        </w:rPr>
        <w:t>Punkte)</w:t>
      </w:r>
    </w:p>
    <w:p w14:paraId="0626D9E7" w14:textId="77777777" w:rsidR="008022ED" w:rsidRPr="007D54FA" w:rsidRDefault="008022ED" w:rsidP="006E73CD">
      <w:pPr>
        <w:jc w:val="both"/>
        <w:rPr>
          <w:rFonts w:ascii="Cambria" w:hAnsi="Cambria"/>
          <w:sz w:val="22"/>
          <w:szCs w:val="22"/>
          <w:lang w:val="en-US"/>
        </w:rPr>
      </w:pPr>
    </w:p>
    <w:tbl>
      <w:tblPr>
        <w:tblW w:w="0" w:type="auto"/>
        <w:tblLook w:val="04A0" w:firstRow="1" w:lastRow="0" w:firstColumn="1" w:lastColumn="0" w:noHBand="0" w:noVBand="1"/>
      </w:tblPr>
      <w:tblGrid>
        <w:gridCol w:w="9638"/>
      </w:tblGrid>
      <w:tr w:rsidR="004D2425" w:rsidRPr="007D54FA" w14:paraId="6CBF8E93" w14:textId="77777777" w:rsidTr="001A5072">
        <w:tc>
          <w:tcPr>
            <w:tcW w:w="9849" w:type="dxa"/>
            <w:shd w:val="clear" w:color="auto" w:fill="auto"/>
          </w:tcPr>
          <w:p w14:paraId="1B8231DC" w14:textId="77777777" w:rsidR="004D2425" w:rsidRPr="007D54FA" w:rsidRDefault="001C150A" w:rsidP="001A5072">
            <w:pPr>
              <w:jc w:val="both"/>
              <w:rPr>
                <w:rFonts w:ascii="Cambria" w:hAnsi="Cambria"/>
                <w:sz w:val="22"/>
                <w:szCs w:val="22"/>
                <w:lang w:val="en-US"/>
              </w:rPr>
            </w:pPr>
            <w:r w:rsidRPr="007D54FA">
              <w:rPr>
                <w:rFonts w:ascii="Cambria" w:hAnsi="Cambria"/>
                <w:noProof/>
                <w:lang w:eastAsia="hu-HU" w:bidi="ar-SA"/>
              </w:rPr>
              <w:drawing>
                <wp:inline distT="0" distB="0" distL="0" distR="0" wp14:anchorId="6581510F" wp14:editId="2D0FA65C">
                  <wp:extent cx="6118860" cy="2369820"/>
                  <wp:effectExtent l="0" t="0" r="0" b="0"/>
                  <wp:docPr id="43"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118860" cy="2369820"/>
                          </a:xfrm>
                          <a:prstGeom prst="rect">
                            <a:avLst/>
                          </a:prstGeom>
                          <a:noFill/>
                          <a:ln>
                            <a:noFill/>
                          </a:ln>
                        </pic:spPr>
                      </pic:pic>
                    </a:graphicData>
                  </a:graphic>
                </wp:inline>
              </w:drawing>
            </w:r>
          </w:p>
        </w:tc>
      </w:tr>
      <w:tr w:rsidR="003D0C10" w:rsidRPr="007D54FA" w14:paraId="6791D2BE" w14:textId="77777777" w:rsidTr="001A5072">
        <w:tc>
          <w:tcPr>
            <w:tcW w:w="9849" w:type="dxa"/>
            <w:shd w:val="clear" w:color="auto" w:fill="auto"/>
          </w:tcPr>
          <w:p w14:paraId="0BCD8C73" w14:textId="77777777" w:rsidR="004D2425" w:rsidRPr="007D54FA" w:rsidRDefault="001C150A" w:rsidP="001A5072">
            <w:pPr>
              <w:jc w:val="center"/>
              <w:rPr>
                <w:rFonts w:ascii="Cambria" w:hAnsi="Cambria"/>
                <w:sz w:val="22"/>
                <w:szCs w:val="22"/>
                <w:lang w:val="en-US"/>
              </w:rPr>
            </w:pPr>
            <w:r w:rsidRPr="007D54FA">
              <w:rPr>
                <w:rFonts w:ascii="Cambria" w:hAnsi="Cambria"/>
                <w:noProof/>
                <w:lang w:eastAsia="hu-HU" w:bidi="ar-SA"/>
              </w:rPr>
              <w:drawing>
                <wp:inline distT="0" distB="0" distL="0" distR="0" wp14:anchorId="4C6DDF34" wp14:editId="2E18A82E">
                  <wp:extent cx="5524500" cy="3154680"/>
                  <wp:effectExtent l="0" t="0" r="0" b="0"/>
                  <wp:docPr id="44"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524500" cy="3154680"/>
                          </a:xfrm>
                          <a:prstGeom prst="rect">
                            <a:avLst/>
                          </a:prstGeom>
                          <a:noFill/>
                          <a:ln>
                            <a:noFill/>
                          </a:ln>
                        </pic:spPr>
                      </pic:pic>
                    </a:graphicData>
                  </a:graphic>
                </wp:inline>
              </w:drawing>
            </w:r>
          </w:p>
        </w:tc>
      </w:tr>
    </w:tbl>
    <w:p w14:paraId="604EC15A" w14:textId="77777777" w:rsidR="008022ED" w:rsidRPr="007D54FA" w:rsidRDefault="008022ED" w:rsidP="006E73CD">
      <w:pPr>
        <w:jc w:val="both"/>
        <w:rPr>
          <w:rFonts w:ascii="Cambria" w:hAnsi="Cambria"/>
          <w:sz w:val="22"/>
          <w:szCs w:val="22"/>
          <w:lang w:val="en-US"/>
        </w:rPr>
      </w:pPr>
    </w:p>
    <w:p w14:paraId="485C7CFA" w14:textId="77777777" w:rsidR="00D83B71" w:rsidRPr="007D54FA" w:rsidRDefault="00D83B71" w:rsidP="00D83B71">
      <w:pPr>
        <w:jc w:val="both"/>
        <w:rPr>
          <w:rFonts w:ascii="Cambria" w:hAnsi="Cambria"/>
          <w:sz w:val="22"/>
          <w:szCs w:val="22"/>
          <w:lang w:val="en-US"/>
        </w:rPr>
      </w:pPr>
      <w:r w:rsidRPr="007D54FA">
        <w:rPr>
          <w:rFonts w:ascii="Cambria" w:hAnsi="Cambria"/>
          <w:b/>
          <w:bCs/>
          <w:sz w:val="22"/>
          <w:szCs w:val="22"/>
          <w:lang w:val="en-US"/>
        </w:rPr>
        <w:t>A)</w:t>
      </w:r>
      <w:r w:rsidRPr="007D54FA">
        <w:rPr>
          <w:rFonts w:ascii="Cambria" w:hAnsi="Cambria"/>
          <w:sz w:val="22"/>
          <w:szCs w:val="22"/>
          <w:lang w:val="en-US"/>
        </w:rPr>
        <w:t xml:space="preserve"> </w:t>
      </w:r>
      <w:r w:rsidR="007A52B8" w:rsidRPr="007D54FA">
        <w:rPr>
          <w:rFonts w:ascii="Cambria" w:hAnsi="Cambria"/>
          <w:b/>
          <w:sz w:val="22"/>
          <w:szCs w:val="22"/>
        </w:rPr>
        <w:t>„</w:t>
      </w:r>
      <w:r w:rsidR="007A52B8" w:rsidRPr="007D54FA">
        <w:rPr>
          <w:rFonts w:ascii="Cambria" w:hAnsi="Cambria"/>
          <w:sz w:val="22"/>
          <w:szCs w:val="22"/>
        </w:rPr>
        <w:t xml:space="preserve">Die von dem englischen Techniker James Watt perfektionierte Maschine [...] ließ den Dampf mit Hilfe von Ventilen teils von oben, teils von unten auf den Kolben los, und damit [...] verrichtet der Dampf die tatsächliche Arbeit. Ihr Vorteil ist, dass die Arbeitswalze nicht ständig gekühlt und erwärmt werden muss, und dadurch geht die Energie nicht verloren.“ </w:t>
      </w:r>
      <w:r w:rsidR="007A52B8" w:rsidRPr="007D54FA">
        <w:rPr>
          <w:rFonts w:ascii="Cambria" w:hAnsi="Cambria"/>
          <w:i/>
          <w:sz w:val="22"/>
          <w:szCs w:val="22"/>
        </w:rPr>
        <w:t>(Lexikonartikel)</w:t>
      </w:r>
    </w:p>
    <w:p w14:paraId="1F335026" w14:textId="77777777" w:rsidR="00D83B71" w:rsidRPr="007D54FA" w:rsidRDefault="00D83B71" w:rsidP="00D83B71">
      <w:pPr>
        <w:jc w:val="both"/>
        <w:rPr>
          <w:rFonts w:ascii="Cambria" w:hAnsi="Cambria"/>
          <w:sz w:val="22"/>
          <w:szCs w:val="22"/>
          <w:lang w:val="en-US"/>
        </w:rPr>
      </w:pPr>
    </w:p>
    <w:p w14:paraId="0E9686AB" w14:textId="77777777" w:rsidR="00D83B71" w:rsidRPr="007D54FA" w:rsidRDefault="00D83B71" w:rsidP="00D83B71">
      <w:pPr>
        <w:jc w:val="both"/>
        <w:rPr>
          <w:rFonts w:ascii="Cambria" w:hAnsi="Cambria"/>
          <w:sz w:val="22"/>
          <w:szCs w:val="22"/>
          <w:lang w:val="en-US"/>
        </w:rPr>
      </w:pPr>
      <w:r w:rsidRPr="007D54FA">
        <w:rPr>
          <w:rFonts w:ascii="Cambria" w:hAnsi="Cambria"/>
          <w:b/>
          <w:bCs/>
          <w:sz w:val="22"/>
          <w:szCs w:val="22"/>
          <w:lang w:val="en-US"/>
        </w:rPr>
        <w:t>A)</w:t>
      </w:r>
      <w:r w:rsidRPr="007D54FA">
        <w:rPr>
          <w:rFonts w:ascii="Cambria" w:hAnsi="Cambria"/>
          <w:sz w:val="22"/>
          <w:szCs w:val="22"/>
          <w:lang w:val="en-US"/>
        </w:rPr>
        <w:t xml:space="preserve"> „James Watt angol technikus által tökéletesített gép […] a gőzt szelepek segítségével hol felülről, hol alulról eresztette rá a dugattyúra, így [...] a gőz végzi a tényleges munkát. Előnye, hogy a munkahengert nem kell folyton lehűteni és felmelegíteni, és ezzel nem vész el energia.” </w:t>
      </w:r>
      <w:r w:rsidRPr="007D54FA">
        <w:rPr>
          <w:rFonts w:ascii="Cambria" w:hAnsi="Cambria"/>
          <w:i/>
          <w:iCs/>
          <w:sz w:val="22"/>
          <w:szCs w:val="22"/>
          <w:lang w:val="en-US"/>
        </w:rPr>
        <w:t>(Lexikon szócikk)</w:t>
      </w:r>
    </w:p>
    <w:p w14:paraId="3FB8FED3" w14:textId="77777777" w:rsidR="00D83B71" w:rsidRPr="007D54FA" w:rsidRDefault="00D83B71" w:rsidP="00D83B71">
      <w:pPr>
        <w:jc w:val="both"/>
        <w:rPr>
          <w:rFonts w:ascii="Cambria" w:hAnsi="Cambria"/>
          <w:sz w:val="22"/>
          <w:szCs w:val="22"/>
          <w:lang w:val="en-US"/>
        </w:rPr>
      </w:pPr>
    </w:p>
    <w:p w14:paraId="3714C10A" w14:textId="77777777" w:rsidR="00D83B71" w:rsidRPr="007D54FA" w:rsidRDefault="00D83B71" w:rsidP="00D83B71">
      <w:pPr>
        <w:jc w:val="both"/>
        <w:rPr>
          <w:rFonts w:ascii="Cambria" w:hAnsi="Cambria"/>
          <w:sz w:val="22"/>
          <w:szCs w:val="22"/>
          <w:lang w:val="en-US"/>
        </w:rPr>
      </w:pPr>
      <w:r w:rsidRPr="007D54FA">
        <w:rPr>
          <w:rFonts w:ascii="Cambria" w:hAnsi="Cambria"/>
          <w:b/>
          <w:bCs/>
          <w:sz w:val="22"/>
          <w:szCs w:val="22"/>
          <w:lang w:val="en-US"/>
        </w:rPr>
        <w:t>B)</w:t>
      </w:r>
      <w:r w:rsidRPr="007D54FA">
        <w:rPr>
          <w:rFonts w:ascii="Cambria" w:hAnsi="Cambria"/>
          <w:sz w:val="22"/>
          <w:szCs w:val="22"/>
          <w:lang w:val="en-US"/>
        </w:rPr>
        <w:t xml:space="preserve"> </w:t>
      </w:r>
      <w:r w:rsidR="007A52B8" w:rsidRPr="007D54FA">
        <w:rPr>
          <w:rFonts w:ascii="Cambria" w:hAnsi="Cambria"/>
          <w:b/>
          <w:sz w:val="22"/>
        </w:rPr>
        <w:t>„</w:t>
      </w:r>
      <w:r w:rsidR="007A52B8" w:rsidRPr="007D54FA">
        <w:rPr>
          <w:rFonts w:ascii="Cambria" w:hAnsi="Cambria"/>
          <w:sz w:val="22"/>
        </w:rPr>
        <w:t xml:space="preserve">Von Hargreaves zwischen 1764 und 1770 erfundene und perfektionierte Maschine [...], die gleichzeitig acht, später sechzehn Spindeln antreiben konnte. [Mit dieser Konstruktion] konnte man fünfundzwanzig Mal so viel Leinen verarbeiten wie mit dem traditionellen Spinnrad.“ </w:t>
      </w:r>
      <w:r w:rsidR="007A52B8" w:rsidRPr="007D54FA">
        <w:rPr>
          <w:rFonts w:ascii="Cambria" w:hAnsi="Cambria"/>
          <w:i/>
          <w:sz w:val="22"/>
        </w:rPr>
        <w:t>(Lexikonartikel)</w:t>
      </w:r>
    </w:p>
    <w:p w14:paraId="323E750D" w14:textId="77777777" w:rsidR="00D83B71" w:rsidRPr="007D54FA" w:rsidRDefault="00D83B71" w:rsidP="00D83B71">
      <w:pPr>
        <w:jc w:val="both"/>
        <w:rPr>
          <w:rFonts w:ascii="Cambria" w:hAnsi="Cambria"/>
          <w:sz w:val="22"/>
          <w:szCs w:val="22"/>
          <w:lang w:val="en-US"/>
        </w:rPr>
      </w:pPr>
    </w:p>
    <w:p w14:paraId="211D3417" w14:textId="77777777" w:rsidR="00AC6B2B" w:rsidRPr="007D54FA" w:rsidRDefault="00D83B71" w:rsidP="00D83B71">
      <w:pPr>
        <w:jc w:val="both"/>
        <w:rPr>
          <w:rFonts w:ascii="Cambria" w:hAnsi="Cambria"/>
          <w:i/>
          <w:iCs/>
          <w:sz w:val="22"/>
          <w:szCs w:val="22"/>
          <w:lang w:val="en-US"/>
        </w:rPr>
      </w:pPr>
      <w:r w:rsidRPr="007D54FA">
        <w:rPr>
          <w:rFonts w:ascii="Cambria" w:hAnsi="Cambria"/>
          <w:b/>
          <w:bCs/>
          <w:sz w:val="22"/>
          <w:szCs w:val="22"/>
          <w:lang w:val="en-US"/>
        </w:rPr>
        <w:t>B)</w:t>
      </w:r>
      <w:r w:rsidRPr="007D54FA">
        <w:rPr>
          <w:rFonts w:ascii="Cambria" w:hAnsi="Cambria"/>
          <w:sz w:val="22"/>
          <w:szCs w:val="22"/>
          <w:lang w:val="en-US"/>
        </w:rPr>
        <w:t xml:space="preserve"> „Hargreaves által 1764-70 között kialakított és tökéletesített gép […], mely nyolc, majd tizenhat orsót </w:t>
      </w:r>
      <w:r w:rsidRPr="007D54FA">
        <w:rPr>
          <w:rFonts w:ascii="Cambria" w:hAnsi="Cambria"/>
          <w:sz w:val="22"/>
          <w:szCs w:val="22"/>
          <w:lang w:val="en-US"/>
        </w:rPr>
        <w:lastRenderedPageBreak/>
        <w:t xml:space="preserve">tudott hajtani egyszerre.[Ezzel a szerkezettel] huszonötször annyi lent lehetett feldolgozni, mint a hagyományos rokkával.” </w:t>
      </w:r>
      <w:r w:rsidRPr="007D54FA">
        <w:rPr>
          <w:rFonts w:ascii="Cambria" w:hAnsi="Cambria"/>
          <w:i/>
          <w:iCs/>
          <w:sz w:val="22"/>
          <w:szCs w:val="22"/>
          <w:lang w:val="en-US"/>
        </w:rPr>
        <w:t>(Lexikon szócikk)</w:t>
      </w:r>
    </w:p>
    <w:p w14:paraId="78640AF4" w14:textId="77777777" w:rsidR="00AC6B2B" w:rsidRPr="007D54FA" w:rsidRDefault="00AC6B2B" w:rsidP="00D83B71">
      <w:pPr>
        <w:jc w:val="both"/>
        <w:rPr>
          <w:rFonts w:ascii="Cambria" w:hAnsi="Cambria"/>
          <w:i/>
          <w:iCs/>
          <w:sz w:val="22"/>
          <w:szCs w:val="22"/>
          <w:lang w:val="en-US"/>
        </w:rPr>
      </w:pPr>
    </w:p>
    <w:p w14:paraId="3105201D" w14:textId="77777777" w:rsidR="00D83B71" w:rsidRPr="007D54FA" w:rsidRDefault="00D83B71" w:rsidP="00D83B71">
      <w:pPr>
        <w:jc w:val="both"/>
        <w:rPr>
          <w:rFonts w:ascii="Cambria" w:hAnsi="Cambria"/>
          <w:i/>
          <w:iCs/>
          <w:sz w:val="22"/>
          <w:szCs w:val="22"/>
          <w:lang w:val="en-US"/>
        </w:rPr>
      </w:pPr>
      <w:r w:rsidRPr="007D54FA">
        <w:rPr>
          <w:rFonts w:ascii="Cambria" w:hAnsi="Cambria"/>
          <w:b/>
          <w:bCs/>
          <w:sz w:val="22"/>
          <w:szCs w:val="22"/>
          <w:lang w:val="en-US"/>
        </w:rPr>
        <w:t>C)</w:t>
      </w:r>
      <w:r w:rsidRPr="007D54FA">
        <w:rPr>
          <w:rFonts w:ascii="Cambria" w:hAnsi="Cambria"/>
          <w:sz w:val="22"/>
          <w:szCs w:val="22"/>
          <w:lang w:val="en-US"/>
        </w:rPr>
        <w:t xml:space="preserve"> </w:t>
      </w:r>
      <w:r w:rsidR="007A52B8" w:rsidRPr="007D54FA">
        <w:rPr>
          <w:rFonts w:ascii="Cambria" w:hAnsi="Cambria"/>
          <w:b/>
          <w:sz w:val="22"/>
        </w:rPr>
        <w:t>„</w:t>
      </w:r>
      <w:r w:rsidR="007A52B8" w:rsidRPr="007D54FA">
        <w:rPr>
          <w:rFonts w:ascii="Cambria" w:hAnsi="Cambria"/>
          <w:sz w:val="22"/>
        </w:rPr>
        <w:t>Nachdem das Signal gegeben worden war, fuhr die Maschine zusammen mit ihrer ungeheuer langen Wagenreihe los. [...] Die Maschine kam nach 65 Minuten in Darlington an. Die Konstruktion von George Stephenson erwies sich als die schnellste</w:t>
      </w:r>
      <w:r w:rsidR="007A52B8" w:rsidRPr="007D54FA">
        <w:rPr>
          <w:rFonts w:ascii="Cambria" w:hAnsi="Cambria"/>
          <w:i/>
          <w:sz w:val="22"/>
        </w:rPr>
        <w:t>.“ (zeitgenössischer Bericht, 1825)</w:t>
      </w:r>
    </w:p>
    <w:p w14:paraId="2CADBA8C" w14:textId="77777777" w:rsidR="00D83B71" w:rsidRPr="007D54FA" w:rsidRDefault="00D83B71" w:rsidP="00D83B71">
      <w:pPr>
        <w:jc w:val="both"/>
        <w:rPr>
          <w:rFonts w:ascii="Cambria" w:hAnsi="Cambria"/>
          <w:sz w:val="22"/>
          <w:szCs w:val="22"/>
          <w:lang w:val="en-US"/>
        </w:rPr>
      </w:pPr>
    </w:p>
    <w:p w14:paraId="1FDA67AD" w14:textId="77777777" w:rsidR="00D83B71" w:rsidRPr="007D54FA" w:rsidRDefault="00D83B71" w:rsidP="00D83B71">
      <w:pPr>
        <w:jc w:val="both"/>
        <w:rPr>
          <w:rFonts w:ascii="Cambria" w:hAnsi="Cambria"/>
          <w:sz w:val="22"/>
          <w:szCs w:val="22"/>
          <w:lang w:val="en-US"/>
        </w:rPr>
      </w:pPr>
      <w:r w:rsidRPr="007D54FA">
        <w:rPr>
          <w:rFonts w:ascii="Cambria" w:hAnsi="Cambria"/>
          <w:b/>
          <w:bCs/>
          <w:sz w:val="22"/>
          <w:szCs w:val="22"/>
          <w:lang w:val="en-US"/>
        </w:rPr>
        <w:t>C)</w:t>
      </w:r>
      <w:r w:rsidRPr="007D54FA">
        <w:rPr>
          <w:rFonts w:ascii="Cambria" w:hAnsi="Cambria"/>
          <w:sz w:val="22"/>
          <w:szCs w:val="22"/>
          <w:lang w:val="en-US"/>
        </w:rPr>
        <w:t xml:space="preserve"> „Miután megadták a jelet, a gép roppant kocsisorával együtt megindult. […] A gép 65 perc elteltével megérkezett Darlingtonba. George Stephenson konstrukciója bizonyult a leggyorsabbnak.” </w:t>
      </w:r>
      <w:r w:rsidRPr="007D54FA">
        <w:rPr>
          <w:rFonts w:ascii="Cambria" w:hAnsi="Cambria"/>
          <w:i/>
          <w:iCs/>
          <w:sz w:val="22"/>
          <w:szCs w:val="22"/>
          <w:lang w:val="en-US"/>
        </w:rPr>
        <w:t>(Korabeli beszámoló; 1825)</w:t>
      </w:r>
    </w:p>
    <w:p w14:paraId="18C81105" w14:textId="77777777" w:rsidR="00D83B71" w:rsidRPr="007D54FA" w:rsidRDefault="00D83B71" w:rsidP="00D83B71">
      <w:pPr>
        <w:jc w:val="both"/>
        <w:rPr>
          <w:rFonts w:ascii="Cambria" w:hAnsi="Cambria"/>
          <w:sz w:val="22"/>
          <w:szCs w:val="22"/>
          <w:lang w:val="en-US"/>
        </w:rPr>
      </w:pPr>
    </w:p>
    <w:p w14:paraId="4E41B6FF" w14:textId="77777777" w:rsidR="00D83B71" w:rsidRPr="007D54FA" w:rsidRDefault="00D83B71" w:rsidP="00D83B71">
      <w:pPr>
        <w:jc w:val="both"/>
        <w:rPr>
          <w:rFonts w:ascii="Cambria" w:hAnsi="Cambria"/>
          <w:sz w:val="22"/>
          <w:szCs w:val="22"/>
          <w:lang w:val="en-US"/>
        </w:rPr>
      </w:pPr>
      <w:r w:rsidRPr="007D54FA">
        <w:rPr>
          <w:rFonts w:ascii="Cambria" w:hAnsi="Cambria"/>
          <w:b/>
          <w:bCs/>
          <w:sz w:val="22"/>
          <w:szCs w:val="22"/>
          <w:lang w:val="en-US"/>
        </w:rPr>
        <w:t>D)</w:t>
      </w:r>
      <w:r w:rsidRPr="007D54FA">
        <w:rPr>
          <w:rFonts w:ascii="Cambria" w:hAnsi="Cambria"/>
          <w:sz w:val="22"/>
          <w:szCs w:val="22"/>
          <w:lang w:val="en-US"/>
        </w:rPr>
        <w:t xml:space="preserve"> </w:t>
      </w:r>
      <w:r w:rsidR="007A52B8" w:rsidRPr="007D54FA">
        <w:rPr>
          <w:rFonts w:ascii="Cambria" w:hAnsi="Cambria"/>
          <w:b/>
          <w:sz w:val="22"/>
        </w:rPr>
        <w:t>„</w:t>
      </w:r>
      <w:r w:rsidR="007A52B8" w:rsidRPr="007D54FA">
        <w:rPr>
          <w:rFonts w:ascii="Cambria" w:hAnsi="Cambria"/>
          <w:sz w:val="22"/>
        </w:rPr>
        <w:t xml:space="preserve">Er erwies sich als geeignet zur Übermittlung von Nachrichten mit einer Geschwindigkeit, die in diesem Bereich die Leistungsfähigkeit der Lokomotiven bei weitem überflügelte. [...] das Gerät ermöglicht bereits die exakteste, völlig sichere Vermittlung unserer Gedanken [...]." </w:t>
      </w:r>
      <w:r w:rsidR="007A52B8" w:rsidRPr="007D54FA">
        <w:rPr>
          <w:rFonts w:ascii="Cambria" w:hAnsi="Cambria"/>
          <w:i/>
          <w:sz w:val="22"/>
        </w:rPr>
        <w:t>(zeitgenössischer Bericht, 1844)</w:t>
      </w:r>
    </w:p>
    <w:p w14:paraId="4A1627BB" w14:textId="77777777" w:rsidR="00D83B71" w:rsidRPr="007D54FA" w:rsidRDefault="00D83B71" w:rsidP="00D83B71">
      <w:pPr>
        <w:jc w:val="both"/>
        <w:rPr>
          <w:rFonts w:ascii="Cambria" w:hAnsi="Cambria"/>
          <w:sz w:val="22"/>
          <w:szCs w:val="22"/>
          <w:lang w:val="en-US"/>
        </w:rPr>
      </w:pPr>
    </w:p>
    <w:p w14:paraId="4EFF1BA2" w14:textId="77777777" w:rsidR="008022ED" w:rsidRPr="007D54FA" w:rsidRDefault="00D83B71" w:rsidP="00D83B71">
      <w:pPr>
        <w:jc w:val="both"/>
        <w:rPr>
          <w:rFonts w:ascii="Cambria" w:hAnsi="Cambria"/>
          <w:sz w:val="22"/>
          <w:szCs w:val="22"/>
          <w:lang w:val="en-US"/>
        </w:rPr>
      </w:pPr>
      <w:r w:rsidRPr="007D54FA">
        <w:rPr>
          <w:rFonts w:ascii="Cambria" w:hAnsi="Cambria"/>
          <w:b/>
          <w:bCs/>
          <w:sz w:val="22"/>
          <w:szCs w:val="22"/>
          <w:lang w:val="en-US"/>
        </w:rPr>
        <w:t>D)</w:t>
      </w:r>
      <w:r w:rsidRPr="007D54FA">
        <w:rPr>
          <w:rFonts w:ascii="Cambria" w:hAnsi="Cambria"/>
          <w:sz w:val="22"/>
          <w:szCs w:val="22"/>
          <w:lang w:val="en-US"/>
        </w:rPr>
        <w:t xml:space="preserve"> „[…] alkalmasnak bizonyult a hírek olyan sebességgel történő továbbítására, ami ezen a területen a mozdonyok teljesítőképességét messze túlszárnyalta. […] készüléke már lehetővé teszi gondolataink legpontosabb, tökéletesen biztos közlését […].” </w:t>
      </w:r>
      <w:r w:rsidRPr="007D54FA">
        <w:rPr>
          <w:rFonts w:ascii="Cambria" w:hAnsi="Cambria"/>
          <w:i/>
          <w:iCs/>
          <w:sz w:val="22"/>
          <w:szCs w:val="22"/>
          <w:lang w:val="en-US"/>
        </w:rPr>
        <w:t>(Korabeli beszámoló; 1844)</w:t>
      </w:r>
    </w:p>
    <w:p w14:paraId="2BD3E281" w14:textId="77777777" w:rsidR="008022ED" w:rsidRPr="007D54FA" w:rsidRDefault="008022ED" w:rsidP="006E73CD">
      <w:pPr>
        <w:jc w:val="both"/>
        <w:rPr>
          <w:rFonts w:ascii="Cambria" w:hAnsi="Cambria"/>
          <w:sz w:val="22"/>
          <w:szCs w:val="22"/>
          <w:lang w:val="en-US"/>
        </w:rPr>
      </w:pPr>
    </w:p>
    <w:p w14:paraId="7AA541BB" w14:textId="77777777" w:rsidR="007A52B8" w:rsidRPr="007D54FA" w:rsidRDefault="006A115B" w:rsidP="006E73CD">
      <w:pPr>
        <w:jc w:val="both"/>
        <w:rPr>
          <w:rFonts w:ascii="Cambria" w:hAnsi="Cambria"/>
          <w:sz w:val="22"/>
          <w:szCs w:val="22"/>
          <w:lang w:val="en-US"/>
        </w:rPr>
      </w:pPr>
      <w:r w:rsidRPr="007D54FA">
        <w:rPr>
          <w:rFonts w:ascii="Cambria" w:hAnsi="Cambria"/>
          <w:b/>
          <w:bCs/>
          <w:sz w:val="22"/>
          <w:szCs w:val="22"/>
          <w:lang w:val="en-US"/>
        </w:rPr>
        <w:t>1</w:t>
      </w:r>
      <w:r w:rsidRPr="007D54FA">
        <w:rPr>
          <w:rFonts w:ascii="Cambria" w:hAnsi="Cambria"/>
          <w:sz w:val="22"/>
          <w:szCs w:val="22"/>
          <w:lang w:val="en-US"/>
        </w:rPr>
        <w:t xml:space="preserve">. </w:t>
      </w:r>
      <w:r w:rsidR="007A52B8" w:rsidRPr="007D54FA">
        <w:rPr>
          <w:rFonts w:ascii="Cambria" w:hAnsi="Cambria"/>
          <w:sz w:val="22"/>
          <w:szCs w:val="22"/>
        </w:rPr>
        <w:t>Dampflokomotive</w:t>
      </w:r>
      <w:r w:rsidRPr="007D54FA">
        <w:rPr>
          <w:rFonts w:ascii="Cambria" w:hAnsi="Cambria"/>
          <w:sz w:val="22"/>
          <w:szCs w:val="22"/>
          <w:lang w:val="en-US"/>
        </w:rPr>
        <w:tab/>
        <w:t xml:space="preserve"> </w:t>
      </w:r>
      <w:r w:rsidRPr="007D54FA">
        <w:rPr>
          <w:rFonts w:ascii="Cambria" w:hAnsi="Cambria"/>
          <w:b/>
          <w:bCs/>
          <w:sz w:val="22"/>
          <w:szCs w:val="22"/>
          <w:lang w:val="en-US"/>
        </w:rPr>
        <w:t>2</w:t>
      </w:r>
      <w:r w:rsidRPr="007D54FA">
        <w:rPr>
          <w:rFonts w:ascii="Cambria" w:hAnsi="Cambria"/>
          <w:sz w:val="22"/>
          <w:szCs w:val="22"/>
          <w:lang w:val="en-US"/>
        </w:rPr>
        <w:t xml:space="preserve">. </w:t>
      </w:r>
      <w:r w:rsidR="007A52B8" w:rsidRPr="007D54FA">
        <w:rPr>
          <w:rFonts w:ascii="Cambria" w:hAnsi="Cambria"/>
          <w:sz w:val="22"/>
          <w:szCs w:val="22"/>
        </w:rPr>
        <w:t>Dampfmaschine</w:t>
      </w:r>
      <w:r w:rsidRPr="007D54FA">
        <w:rPr>
          <w:rFonts w:ascii="Cambria" w:hAnsi="Cambria"/>
          <w:sz w:val="22"/>
          <w:szCs w:val="22"/>
          <w:lang w:val="en-US"/>
        </w:rPr>
        <w:tab/>
      </w:r>
      <w:r w:rsidRPr="007D54FA">
        <w:rPr>
          <w:rFonts w:ascii="Cambria" w:hAnsi="Cambria"/>
          <w:b/>
          <w:bCs/>
          <w:sz w:val="22"/>
          <w:szCs w:val="22"/>
          <w:lang w:val="en-US"/>
        </w:rPr>
        <w:t>3.</w:t>
      </w:r>
      <w:r w:rsidRPr="007D54FA">
        <w:rPr>
          <w:rFonts w:ascii="Cambria" w:hAnsi="Cambria"/>
          <w:sz w:val="22"/>
          <w:szCs w:val="22"/>
          <w:lang w:val="en-US"/>
        </w:rPr>
        <w:t xml:space="preserve"> </w:t>
      </w:r>
      <w:r w:rsidR="007A52B8" w:rsidRPr="007D54FA">
        <w:rPr>
          <w:rFonts w:ascii="Cambria" w:hAnsi="Cambria"/>
          <w:sz w:val="22"/>
          <w:szCs w:val="22"/>
        </w:rPr>
        <w:t>elektrischer Fernmelder/Telegraf</w:t>
      </w:r>
      <w:r w:rsidRPr="007D54FA">
        <w:rPr>
          <w:rFonts w:ascii="Cambria" w:hAnsi="Cambria"/>
          <w:sz w:val="22"/>
          <w:szCs w:val="22"/>
          <w:lang w:val="en-US"/>
        </w:rPr>
        <w:tab/>
        <w:t xml:space="preserve"> </w:t>
      </w:r>
      <w:r w:rsidRPr="007D54FA">
        <w:rPr>
          <w:rFonts w:ascii="Cambria" w:hAnsi="Cambria"/>
          <w:b/>
          <w:bCs/>
          <w:sz w:val="22"/>
          <w:szCs w:val="22"/>
          <w:lang w:val="en-US"/>
        </w:rPr>
        <w:t>4.</w:t>
      </w:r>
      <w:r w:rsidRPr="007D54FA">
        <w:rPr>
          <w:rFonts w:ascii="Cambria" w:hAnsi="Cambria"/>
          <w:sz w:val="22"/>
          <w:szCs w:val="22"/>
          <w:lang w:val="en-US"/>
        </w:rPr>
        <w:t xml:space="preserve"> </w:t>
      </w:r>
      <w:r w:rsidR="007A52B8" w:rsidRPr="007D54FA">
        <w:rPr>
          <w:rFonts w:ascii="Cambria" w:hAnsi="Cambria"/>
          <w:sz w:val="22"/>
        </w:rPr>
        <w:t>Drehbank</w:t>
      </w:r>
      <w:r w:rsidRPr="007D54FA">
        <w:rPr>
          <w:rFonts w:ascii="Cambria" w:hAnsi="Cambria"/>
          <w:sz w:val="22"/>
          <w:szCs w:val="22"/>
          <w:lang w:val="en-US"/>
        </w:rPr>
        <w:tab/>
      </w:r>
    </w:p>
    <w:p w14:paraId="30D79F17" w14:textId="77777777" w:rsidR="008022ED" w:rsidRPr="007D54FA" w:rsidRDefault="006A115B" w:rsidP="006E73CD">
      <w:pPr>
        <w:jc w:val="both"/>
        <w:rPr>
          <w:rFonts w:ascii="Cambria" w:hAnsi="Cambria"/>
          <w:sz w:val="22"/>
          <w:szCs w:val="22"/>
          <w:lang w:val="en-US"/>
        </w:rPr>
      </w:pPr>
      <w:r w:rsidRPr="007D54FA">
        <w:rPr>
          <w:rFonts w:ascii="Cambria" w:hAnsi="Cambria"/>
          <w:b/>
          <w:bCs/>
          <w:sz w:val="22"/>
          <w:szCs w:val="22"/>
          <w:lang w:val="en-US"/>
        </w:rPr>
        <w:t>5.</w:t>
      </w:r>
      <w:r w:rsidRPr="007D54FA">
        <w:rPr>
          <w:rFonts w:ascii="Cambria" w:hAnsi="Cambria"/>
          <w:sz w:val="22"/>
          <w:szCs w:val="22"/>
          <w:lang w:val="en-US"/>
        </w:rPr>
        <w:t xml:space="preserve"> </w:t>
      </w:r>
      <w:r w:rsidR="007A52B8" w:rsidRPr="007D54FA">
        <w:rPr>
          <w:rFonts w:ascii="Cambria" w:hAnsi="Cambria"/>
          <w:sz w:val="22"/>
        </w:rPr>
        <w:t>Spinnmaschine</w:t>
      </w:r>
    </w:p>
    <w:p w14:paraId="5AFF0E72" w14:textId="77777777" w:rsidR="008022ED" w:rsidRPr="007D54FA" w:rsidRDefault="008022ED" w:rsidP="006E73CD">
      <w:pPr>
        <w:jc w:val="both"/>
        <w:rPr>
          <w:rFonts w:ascii="Cambria" w:hAnsi="Cambria"/>
          <w:sz w:val="22"/>
          <w:szCs w:val="22"/>
          <w:lang w:val="en-US"/>
        </w:rPr>
      </w:pP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835"/>
        <w:gridCol w:w="3246"/>
        <w:gridCol w:w="2835"/>
      </w:tblGrid>
      <w:tr w:rsidR="007A52B8" w:rsidRPr="007D54FA" w14:paraId="76A46AD3" w14:textId="77777777" w:rsidTr="007A52B8">
        <w:trPr>
          <w:jc w:val="center"/>
        </w:trPr>
        <w:tc>
          <w:tcPr>
            <w:tcW w:w="2835" w:type="dxa"/>
            <w:shd w:val="clear" w:color="auto" w:fill="auto"/>
          </w:tcPr>
          <w:p w14:paraId="05DA0422" w14:textId="77777777" w:rsidR="007A52B8" w:rsidRPr="007D54FA" w:rsidRDefault="007A52B8" w:rsidP="007A52B8">
            <w:pPr>
              <w:pStyle w:val="TableParagraph"/>
              <w:ind w:left="107" w:right="164"/>
              <w:jc w:val="center"/>
              <w:rPr>
                <w:rFonts w:ascii="Cambria" w:hAnsi="Cambria"/>
                <w:b/>
              </w:rPr>
            </w:pPr>
            <w:r w:rsidRPr="007D54FA">
              <w:rPr>
                <w:rFonts w:ascii="Cambria" w:hAnsi="Cambria"/>
                <w:b/>
              </w:rPr>
              <w:t>Buchstabe der Bilder</w:t>
            </w:r>
          </w:p>
        </w:tc>
        <w:tc>
          <w:tcPr>
            <w:tcW w:w="3246" w:type="dxa"/>
            <w:shd w:val="clear" w:color="auto" w:fill="auto"/>
          </w:tcPr>
          <w:p w14:paraId="17DD423A" w14:textId="77777777" w:rsidR="007A52B8" w:rsidRPr="007D54FA" w:rsidRDefault="007A52B8" w:rsidP="007A52B8">
            <w:pPr>
              <w:pStyle w:val="TableParagraph"/>
              <w:spacing w:before="2"/>
              <w:jc w:val="center"/>
              <w:rPr>
                <w:rFonts w:ascii="Cambria" w:hAnsi="Cambria"/>
                <w:b/>
              </w:rPr>
            </w:pPr>
            <w:r w:rsidRPr="007D54FA">
              <w:rPr>
                <w:rFonts w:ascii="Cambria" w:hAnsi="Cambria"/>
                <w:b/>
              </w:rPr>
              <w:t>Buchstabe der Beschreibung</w:t>
            </w:r>
          </w:p>
        </w:tc>
        <w:tc>
          <w:tcPr>
            <w:tcW w:w="2835" w:type="dxa"/>
            <w:shd w:val="clear" w:color="auto" w:fill="auto"/>
          </w:tcPr>
          <w:p w14:paraId="1E42758D" w14:textId="77777777" w:rsidR="007A52B8" w:rsidRPr="007D54FA" w:rsidRDefault="007A52B8" w:rsidP="007A52B8">
            <w:pPr>
              <w:pStyle w:val="TableParagraph"/>
              <w:ind w:left="16"/>
              <w:jc w:val="center"/>
              <w:rPr>
                <w:rFonts w:ascii="Cambria" w:hAnsi="Cambria"/>
                <w:b/>
              </w:rPr>
            </w:pPr>
            <w:r w:rsidRPr="007D54FA">
              <w:rPr>
                <w:rFonts w:ascii="Cambria" w:hAnsi="Cambria"/>
                <w:b/>
              </w:rPr>
              <w:t>Nummer der Erfindungen</w:t>
            </w:r>
          </w:p>
        </w:tc>
      </w:tr>
      <w:tr w:rsidR="00C13DCA" w:rsidRPr="007D54FA" w14:paraId="400688E4" w14:textId="77777777" w:rsidTr="007A52B8">
        <w:trPr>
          <w:jc w:val="center"/>
        </w:trPr>
        <w:tc>
          <w:tcPr>
            <w:tcW w:w="2835" w:type="dxa"/>
            <w:shd w:val="clear" w:color="auto" w:fill="auto"/>
          </w:tcPr>
          <w:p w14:paraId="1CA3213B" w14:textId="77777777" w:rsidR="00C13DCA" w:rsidRPr="007D54FA" w:rsidRDefault="00C13DCA" w:rsidP="001A5072">
            <w:pPr>
              <w:jc w:val="center"/>
              <w:rPr>
                <w:rFonts w:ascii="Cambria" w:hAnsi="Cambria"/>
                <w:b/>
                <w:bCs/>
                <w:sz w:val="22"/>
                <w:szCs w:val="22"/>
                <w:lang w:val="en-US"/>
              </w:rPr>
            </w:pPr>
            <w:r w:rsidRPr="007D54FA">
              <w:rPr>
                <w:rFonts w:ascii="Cambria" w:hAnsi="Cambria"/>
                <w:b/>
                <w:bCs/>
                <w:sz w:val="22"/>
                <w:szCs w:val="22"/>
                <w:lang w:val="en-US"/>
              </w:rPr>
              <w:t>a)</w:t>
            </w:r>
          </w:p>
        </w:tc>
        <w:tc>
          <w:tcPr>
            <w:tcW w:w="3246" w:type="dxa"/>
            <w:shd w:val="clear" w:color="auto" w:fill="auto"/>
          </w:tcPr>
          <w:p w14:paraId="393EA296" w14:textId="77777777" w:rsidR="00C13DCA" w:rsidRPr="007D54FA" w:rsidRDefault="00C13DCA" w:rsidP="001A5072">
            <w:pPr>
              <w:jc w:val="both"/>
              <w:rPr>
                <w:rFonts w:ascii="Cambria" w:hAnsi="Cambria"/>
                <w:sz w:val="22"/>
                <w:szCs w:val="22"/>
                <w:lang w:val="en-US"/>
              </w:rPr>
            </w:pPr>
          </w:p>
        </w:tc>
        <w:tc>
          <w:tcPr>
            <w:tcW w:w="2835" w:type="dxa"/>
            <w:shd w:val="clear" w:color="auto" w:fill="auto"/>
          </w:tcPr>
          <w:p w14:paraId="32F01947" w14:textId="77777777" w:rsidR="00C13DCA" w:rsidRPr="007D54FA" w:rsidRDefault="00C13DCA" w:rsidP="001A5072">
            <w:pPr>
              <w:jc w:val="both"/>
              <w:rPr>
                <w:rFonts w:ascii="Cambria" w:hAnsi="Cambria"/>
                <w:sz w:val="22"/>
                <w:szCs w:val="22"/>
                <w:lang w:val="en-US"/>
              </w:rPr>
            </w:pPr>
          </w:p>
        </w:tc>
      </w:tr>
      <w:tr w:rsidR="00C13DCA" w:rsidRPr="007D54FA" w14:paraId="0243D4FE" w14:textId="77777777" w:rsidTr="007A52B8">
        <w:trPr>
          <w:jc w:val="center"/>
        </w:trPr>
        <w:tc>
          <w:tcPr>
            <w:tcW w:w="2835" w:type="dxa"/>
            <w:shd w:val="clear" w:color="auto" w:fill="auto"/>
          </w:tcPr>
          <w:p w14:paraId="55BE7356" w14:textId="77777777" w:rsidR="00C13DCA" w:rsidRPr="007D54FA" w:rsidRDefault="00C13DCA" w:rsidP="001A5072">
            <w:pPr>
              <w:jc w:val="center"/>
              <w:rPr>
                <w:rFonts w:ascii="Cambria" w:hAnsi="Cambria"/>
                <w:b/>
                <w:bCs/>
                <w:sz w:val="22"/>
                <w:szCs w:val="22"/>
                <w:lang w:val="en-US"/>
              </w:rPr>
            </w:pPr>
            <w:r w:rsidRPr="007D54FA">
              <w:rPr>
                <w:rFonts w:ascii="Cambria" w:hAnsi="Cambria"/>
                <w:b/>
                <w:bCs/>
                <w:sz w:val="22"/>
                <w:szCs w:val="22"/>
                <w:lang w:val="en-US"/>
              </w:rPr>
              <w:t>b)</w:t>
            </w:r>
          </w:p>
        </w:tc>
        <w:tc>
          <w:tcPr>
            <w:tcW w:w="3246" w:type="dxa"/>
            <w:shd w:val="clear" w:color="auto" w:fill="auto"/>
          </w:tcPr>
          <w:p w14:paraId="065B8249" w14:textId="77777777" w:rsidR="00C13DCA" w:rsidRPr="007D54FA" w:rsidRDefault="00C13DCA" w:rsidP="001A5072">
            <w:pPr>
              <w:jc w:val="both"/>
              <w:rPr>
                <w:rFonts w:ascii="Cambria" w:hAnsi="Cambria"/>
                <w:sz w:val="22"/>
                <w:szCs w:val="22"/>
                <w:lang w:val="en-US"/>
              </w:rPr>
            </w:pPr>
          </w:p>
        </w:tc>
        <w:tc>
          <w:tcPr>
            <w:tcW w:w="2835" w:type="dxa"/>
            <w:shd w:val="clear" w:color="auto" w:fill="auto"/>
          </w:tcPr>
          <w:p w14:paraId="7FA1EE67" w14:textId="77777777" w:rsidR="00C13DCA" w:rsidRPr="007D54FA" w:rsidRDefault="00C13DCA" w:rsidP="001A5072">
            <w:pPr>
              <w:jc w:val="both"/>
              <w:rPr>
                <w:rFonts w:ascii="Cambria" w:hAnsi="Cambria"/>
                <w:sz w:val="22"/>
                <w:szCs w:val="22"/>
                <w:lang w:val="en-US"/>
              </w:rPr>
            </w:pPr>
          </w:p>
        </w:tc>
      </w:tr>
      <w:tr w:rsidR="00C13DCA" w:rsidRPr="007D54FA" w14:paraId="7DCCA2F5" w14:textId="77777777" w:rsidTr="007A52B8">
        <w:trPr>
          <w:jc w:val="center"/>
        </w:trPr>
        <w:tc>
          <w:tcPr>
            <w:tcW w:w="2835" w:type="dxa"/>
            <w:shd w:val="clear" w:color="auto" w:fill="auto"/>
          </w:tcPr>
          <w:p w14:paraId="7F4EB337" w14:textId="77777777" w:rsidR="00C13DCA" w:rsidRPr="007D54FA" w:rsidRDefault="00C13DCA" w:rsidP="001A5072">
            <w:pPr>
              <w:jc w:val="center"/>
              <w:rPr>
                <w:rFonts w:ascii="Cambria" w:hAnsi="Cambria"/>
                <w:b/>
                <w:bCs/>
                <w:sz w:val="22"/>
                <w:szCs w:val="22"/>
                <w:lang w:val="en-US"/>
              </w:rPr>
            </w:pPr>
            <w:r w:rsidRPr="007D54FA">
              <w:rPr>
                <w:rFonts w:ascii="Cambria" w:hAnsi="Cambria"/>
                <w:b/>
                <w:bCs/>
                <w:sz w:val="22"/>
                <w:szCs w:val="22"/>
                <w:lang w:val="en-US"/>
              </w:rPr>
              <w:t>c)</w:t>
            </w:r>
          </w:p>
        </w:tc>
        <w:tc>
          <w:tcPr>
            <w:tcW w:w="3246" w:type="dxa"/>
            <w:shd w:val="clear" w:color="auto" w:fill="auto"/>
          </w:tcPr>
          <w:p w14:paraId="093E45DD" w14:textId="77777777" w:rsidR="00C13DCA" w:rsidRPr="007D54FA" w:rsidRDefault="00C13DCA" w:rsidP="001A5072">
            <w:pPr>
              <w:jc w:val="both"/>
              <w:rPr>
                <w:rFonts w:ascii="Cambria" w:hAnsi="Cambria"/>
                <w:sz w:val="22"/>
                <w:szCs w:val="22"/>
                <w:lang w:val="en-US"/>
              </w:rPr>
            </w:pPr>
          </w:p>
        </w:tc>
        <w:tc>
          <w:tcPr>
            <w:tcW w:w="2835" w:type="dxa"/>
            <w:shd w:val="clear" w:color="auto" w:fill="auto"/>
          </w:tcPr>
          <w:p w14:paraId="350AE3A9" w14:textId="77777777" w:rsidR="00C13DCA" w:rsidRPr="007D54FA" w:rsidRDefault="00C13DCA" w:rsidP="001A5072">
            <w:pPr>
              <w:jc w:val="both"/>
              <w:rPr>
                <w:rFonts w:ascii="Cambria" w:hAnsi="Cambria"/>
                <w:sz w:val="22"/>
                <w:szCs w:val="22"/>
                <w:lang w:val="en-US"/>
              </w:rPr>
            </w:pPr>
          </w:p>
        </w:tc>
      </w:tr>
      <w:tr w:rsidR="00C13DCA" w:rsidRPr="007D54FA" w14:paraId="6D92A44C" w14:textId="77777777" w:rsidTr="007A52B8">
        <w:trPr>
          <w:jc w:val="center"/>
        </w:trPr>
        <w:tc>
          <w:tcPr>
            <w:tcW w:w="2835" w:type="dxa"/>
            <w:shd w:val="clear" w:color="auto" w:fill="auto"/>
          </w:tcPr>
          <w:p w14:paraId="2E9485AB" w14:textId="77777777" w:rsidR="00C13DCA" w:rsidRPr="007D54FA" w:rsidRDefault="00C13DCA" w:rsidP="001A5072">
            <w:pPr>
              <w:jc w:val="center"/>
              <w:rPr>
                <w:rFonts w:ascii="Cambria" w:hAnsi="Cambria"/>
                <w:b/>
                <w:bCs/>
                <w:sz w:val="22"/>
                <w:szCs w:val="22"/>
                <w:lang w:val="en-US"/>
              </w:rPr>
            </w:pPr>
            <w:r w:rsidRPr="007D54FA">
              <w:rPr>
                <w:rFonts w:ascii="Cambria" w:hAnsi="Cambria"/>
                <w:b/>
                <w:bCs/>
                <w:sz w:val="22"/>
                <w:szCs w:val="22"/>
                <w:lang w:val="en-US"/>
              </w:rPr>
              <w:t>d)</w:t>
            </w:r>
          </w:p>
        </w:tc>
        <w:tc>
          <w:tcPr>
            <w:tcW w:w="3246" w:type="dxa"/>
            <w:shd w:val="clear" w:color="auto" w:fill="auto"/>
          </w:tcPr>
          <w:p w14:paraId="12D8C3EC" w14:textId="77777777" w:rsidR="00C13DCA" w:rsidRPr="007D54FA" w:rsidRDefault="00C13DCA" w:rsidP="001A5072">
            <w:pPr>
              <w:jc w:val="both"/>
              <w:rPr>
                <w:rFonts w:ascii="Cambria" w:hAnsi="Cambria"/>
                <w:sz w:val="22"/>
                <w:szCs w:val="22"/>
                <w:lang w:val="en-US"/>
              </w:rPr>
            </w:pPr>
          </w:p>
        </w:tc>
        <w:tc>
          <w:tcPr>
            <w:tcW w:w="2835" w:type="dxa"/>
            <w:shd w:val="clear" w:color="auto" w:fill="auto"/>
          </w:tcPr>
          <w:p w14:paraId="20E0DD33" w14:textId="77777777" w:rsidR="00C13DCA" w:rsidRPr="007D54FA" w:rsidRDefault="00C13DCA" w:rsidP="001A5072">
            <w:pPr>
              <w:jc w:val="both"/>
              <w:rPr>
                <w:rFonts w:ascii="Cambria" w:hAnsi="Cambria"/>
                <w:sz w:val="22"/>
                <w:szCs w:val="22"/>
                <w:lang w:val="en-US"/>
              </w:rPr>
            </w:pPr>
          </w:p>
        </w:tc>
      </w:tr>
    </w:tbl>
    <w:p w14:paraId="2DB5EF59" w14:textId="77777777" w:rsidR="008022ED" w:rsidRPr="007D54FA" w:rsidRDefault="008022ED" w:rsidP="006E73CD">
      <w:pPr>
        <w:jc w:val="both"/>
        <w:rPr>
          <w:rFonts w:ascii="Cambria" w:hAnsi="Cambria"/>
          <w:sz w:val="22"/>
          <w:szCs w:val="22"/>
          <w:lang w:val="en-US"/>
        </w:rPr>
      </w:pPr>
    </w:p>
    <w:p w14:paraId="37ABE700" w14:textId="77777777" w:rsidR="009C4368" w:rsidRPr="007D54FA" w:rsidRDefault="00806587" w:rsidP="009C4368">
      <w:pPr>
        <w:jc w:val="both"/>
        <w:rPr>
          <w:rFonts w:ascii="Cambria" w:hAnsi="Cambria"/>
          <w:b/>
          <w:bCs/>
          <w:sz w:val="22"/>
          <w:szCs w:val="22"/>
          <w:lang w:val="en-US"/>
        </w:rPr>
      </w:pPr>
      <w:r w:rsidRPr="007D54FA">
        <w:rPr>
          <w:rFonts w:ascii="Cambria" w:hAnsi="Cambria"/>
          <w:b/>
          <w:bCs/>
          <w:sz w:val="22"/>
          <w:szCs w:val="22"/>
          <w:lang w:val="en-US"/>
        </w:rPr>
        <w:t>1</w:t>
      </w:r>
      <w:r w:rsidR="0053544B" w:rsidRPr="007D54FA">
        <w:rPr>
          <w:rFonts w:ascii="Cambria" w:hAnsi="Cambria"/>
          <w:b/>
          <w:bCs/>
          <w:sz w:val="22"/>
          <w:szCs w:val="22"/>
          <w:lang w:val="en-US"/>
        </w:rPr>
        <w:t>4</w:t>
      </w:r>
      <w:r w:rsidR="00682FAC" w:rsidRPr="007D54FA">
        <w:rPr>
          <w:rFonts w:ascii="Cambria" w:hAnsi="Cambria"/>
          <w:b/>
          <w:bCs/>
          <w:sz w:val="22"/>
          <w:szCs w:val="22"/>
          <w:lang w:val="en-US"/>
        </w:rPr>
        <w:t>.</w:t>
      </w:r>
      <w:r w:rsidR="009C4368" w:rsidRPr="007D54FA">
        <w:rPr>
          <w:rFonts w:ascii="Cambria" w:hAnsi="Cambria"/>
          <w:b/>
          <w:bCs/>
        </w:rPr>
        <w:t xml:space="preserve"> </w:t>
      </w:r>
      <w:r w:rsidR="00E418C1" w:rsidRPr="007D54FA">
        <w:rPr>
          <w:rFonts w:ascii="Cambria" w:hAnsi="Cambria"/>
          <w:b/>
          <w:sz w:val="22"/>
          <w:szCs w:val="22"/>
        </w:rPr>
        <w:t>Die Aufgabe bezieht sich auf die Geschichte der Vereinigten Staaten von Amerika.</w:t>
      </w:r>
      <w:r w:rsidR="005178B4" w:rsidRPr="007D54FA">
        <w:rPr>
          <w:rFonts w:ascii="Cambria" w:hAnsi="Cambria"/>
          <w:b/>
          <w:bCs/>
          <w:sz w:val="22"/>
          <w:szCs w:val="22"/>
          <w:lang w:val="en-US"/>
        </w:rPr>
        <w:t xml:space="preserve"> (K/3)</w:t>
      </w:r>
    </w:p>
    <w:p w14:paraId="58C9B148" w14:textId="77777777" w:rsidR="008022ED" w:rsidRPr="007D54FA" w:rsidRDefault="00E418C1" w:rsidP="009C4368">
      <w:pPr>
        <w:jc w:val="both"/>
        <w:rPr>
          <w:rFonts w:ascii="Cambria" w:hAnsi="Cambria"/>
          <w:b/>
          <w:bCs/>
          <w:sz w:val="22"/>
          <w:szCs w:val="22"/>
          <w:lang w:val="en-US"/>
        </w:rPr>
      </w:pPr>
      <w:r w:rsidRPr="007D54FA">
        <w:rPr>
          <w:rFonts w:ascii="Cambria" w:hAnsi="Cambria"/>
          <w:b/>
          <w:sz w:val="22"/>
          <w:szCs w:val="22"/>
        </w:rPr>
        <w:t>Beantworten Sie bitte die Fragen mit Hilfe der Quellen!</w:t>
      </w:r>
      <w:r w:rsidRPr="007D54FA">
        <w:rPr>
          <w:rFonts w:ascii="Cambria" w:hAnsi="Cambria"/>
          <w:sz w:val="22"/>
          <w:szCs w:val="22"/>
        </w:rPr>
        <w:t xml:space="preserve"> (pro Aufgabenteil 1</w:t>
      </w:r>
      <w:r w:rsidRPr="007D54FA">
        <w:rPr>
          <w:rFonts w:ascii="Cambria" w:hAnsi="Cambria"/>
          <w:spacing w:val="-25"/>
          <w:sz w:val="22"/>
          <w:szCs w:val="22"/>
        </w:rPr>
        <w:t xml:space="preserve"> </w:t>
      </w:r>
      <w:r w:rsidRPr="007D54FA">
        <w:rPr>
          <w:rFonts w:ascii="Cambria" w:hAnsi="Cambria"/>
          <w:sz w:val="22"/>
          <w:szCs w:val="22"/>
        </w:rPr>
        <w:t>Punkt)</w:t>
      </w:r>
    </w:p>
    <w:p w14:paraId="4CA2FF88" w14:textId="77777777" w:rsidR="008022ED" w:rsidRPr="007D54FA" w:rsidRDefault="008022ED" w:rsidP="006E73CD">
      <w:pPr>
        <w:jc w:val="both"/>
        <w:rPr>
          <w:rFonts w:ascii="Cambria" w:hAnsi="Cambria"/>
          <w:sz w:val="22"/>
          <w:szCs w:val="22"/>
          <w:lang w:val="en-US"/>
        </w:rPr>
      </w:pPr>
    </w:p>
    <w:tbl>
      <w:tblPr>
        <w:tblW w:w="9861" w:type="dxa"/>
        <w:tblLook w:val="04A0" w:firstRow="1" w:lastRow="0" w:firstColumn="1" w:lastColumn="0" w:noHBand="0" w:noVBand="1"/>
      </w:tblPr>
      <w:tblGrid>
        <w:gridCol w:w="9861"/>
      </w:tblGrid>
      <w:tr w:rsidR="009C4368" w:rsidRPr="007D54FA" w14:paraId="284D46E1" w14:textId="77777777" w:rsidTr="00D71FC8">
        <w:tc>
          <w:tcPr>
            <w:tcW w:w="9861" w:type="dxa"/>
            <w:shd w:val="clear" w:color="auto" w:fill="auto"/>
          </w:tcPr>
          <w:p w14:paraId="2431DF39" w14:textId="77777777" w:rsidR="009C4368" w:rsidRPr="007D54FA" w:rsidRDefault="00E418C1" w:rsidP="00D71FC8">
            <w:pPr>
              <w:jc w:val="both"/>
              <w:rPr>
                <w:rFonts w:ascii="Cambria" w:hAnsi="Cambria"/>
                <w:sz w:val="22"/>
                <w:szCs w:val="22"/>
                <w:lang w:val="en-US"/>
              </w:rPr>
            </w:pPr>
            <w:r w:rsidRPr="007D54FA">
              <w:rPr>
                <w:rFonts w:ascii="Cambria" w:hAnsi="Cambria"/>
                <w:noProof/>
                <w:lang w:eastAsia="hu-HU" w:bidi="ar-SA"/>
              </w:rPr>
              <w:drawing>
                <wp:inline distT="0" distB="0" distL="0" distR="0" wp14:anchorId="02F8C1D5" wp14:editId="1C30C90B">
                  <wp:extent cx="5433060" cy="1189997"/>
                  <wp:effectExtent l="0" t="0" r="0" b="0"/>
                  <wp:docPr id="56" name="Kép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463065" cy="1196569"/>
                          </a:xfrm>
                          <a:prstGeom prst="rect">
                            <a:avLst/>
                          </a:prstGeom>
                        </pic:spPr>
                      </pic:pic>
                    </a:graphicData>
                  </a:graphic>
                </wp:inline>
              </w:drawing>
            </w:r>
          </w:p>
        </w:tc>
      </w:tr>
      <w:tr w:rsidR="003D0C10" w:rsidRPr="007D54FA" w14:paraId="4D94DD77" w14:textId="77777777" w:rsidTr="00D71FC8">
        <w:tc>
          <w:tcPr>
            <w:tcW w:w="9861" w:type="dxa"/>
            <w:shd w:val="clear" w:color="auto" w:fill="auto"/>
          </w:tcPr>
          <w:p w14:paraId="37A4EFEB" w14:textId="77777777" w:rsidR="009C4368" w:rsidRPr="007D54FA" w:rsidRDefault="00E418C1" w:rsidP="00D71FC8">
            <w:pPr>
              <w:jc w:val="both"/>
              <w:rPr>
                <w:rFonts w:ascii="Cambria" w:hAnsi="Cambria"/>
                <w:b/>
                <w:bCs/>
                <w:sz w:val="22"/>
                <w:szCs w:val="22"/>
                <w:lang w:val="en-US"/>
              </w:rPr>
            </w:pPr>
            <w:r w:rsidRPr="007D54FA">
              <w:rPr>
                <w:rFonts w:ascii="Cambria" w:hAnsi="Cambria"/>
                <w:b/>
                <w:sz w:val="22"/>
                <w:szCs w:val="22"/>
              </w:rPr>
              <w:t>Stellen Sie einen engen/direkten Zusammenhang von Ursache und Wirkung bei der Entwicklung der Angaben der beiden Tabellen fest!</w:t>
            </w:r>
          </w:p>
        </w:tc>
      </w:tr>
      <w:tr w:rsidR="003D0C10" w:rsidRPr="007D54FA" w14:paraId="39C05F1D" w14:textId="77777777" w:rsidTr="00D71FC8">
        <w:tc>
          <w:tcPr>
            <w:tcW w:w="9861" w:type="dxa"/>
            <w:shd w:val="clear" w:color="auto" w:fill="auto"/>
          </w:tcPr>
          <w:p w14:paraId="630108ED" w14:textId="77777777" w:rsidR="009C4368" w:rsidRPr="007D54FA" w:rsidRDefault="009C4368" w:rsidP="00D71FC8">
            <w:pPr>
              <w:jc w:val="both"/>
              <w:rPr>
                <w:rFonts w:ascii="Cambria" w:hAnsi="Cambria"/>
                <w:sz w:val="22"/>
                <w:szCs w:val="22"/>
                <w:lang w:val="en-US"/>
              </w:rPr>
            </w:pPr>
            <w:r w:rsidRPr="007D54FA">
              <w:rPr>
                <w:rFonts w:ascii="Cambria" w:hAnsi="Cambria"/>
                <w:sz w:val="22"/>
                <w:szCs w:val="22"/>
                <w:lang w:val="en-US"/>
              </w:rPr>
              <w:t>______________________________________________________________________________________________________________________</w:t>
            </w:r>
          </w:p>
        </w:tc>
      </w:tr>
      <w:tr w:rsidR="003D0C10" w:rsidRPr="007D54FA" w14:paraId="3BE8A193" w14:textId="77777777" w:rsidTr="00D71FC8">
        <w:tc>
          <w:tcPr>
            <w:tcW w:w="9861" w:type="dxa"/>
            <w:shd w:val="clear" w:color="auto" w:fill="auto"/>
          </w:tcPr>
          <w:p w14:paraId="47332A9C" w14:textId="77777777" w:rsidR="009C4368" w:rsidRDefault="009C4368" w:rsidP="00D71FC8">
            <w:pPr>
              <w:jc w:val="both"/>
              <w:rPr>
                <w:rFonts w:ascii="Cambria" w:hAnsi="Cambria"/>
                <w:sz w:val="22"/>
                <w:szCs w:val="22"/>
                <w:lang w:val="en-US"/>
              </w:rPr>
            </w:pPr>
            <w:r w:rsidRPr="007D54FA">
              <w:rPr>
                <w:rFonts w:ascii="Cambria" w:hAnsi="Cambria"/>
                <w:sz w:val="22"/>
                <w:szCs w:val="22"/>
                <w:lang w:val="en-US"/>
              </w:rPr>
              <w:t>______________________________________________________________________________________________________________________</w:t>
            </w:r>
          </w:p>
          <w:p w14:paraId="240DAE68" w14:textId="5D6001D5" w:rsidR="002E5409" w:rsidRPr="007D54FA" w:rsidRDefault="002E5409" w:rsidP="00D71FC8">
            <w:pPr>
              <w:jc w:val="both"/>
              <w:rPr>
                <w:rFonts w:ascii="Cambria" w:hAnsi="Cambria"/>
                <w:sz w:val="22"/>
                <w:szCs w:val="22"/>
                <w:lang w:val="en-US"/>
              </w:rPr>
            </w:pPr>
          </w:p>
        </w:tc>
      </w:tr>
      <w:tr w:rsidR="003D0C10" w:rsidRPr="007D54FA" w14:paraId="0B8BA39F" w14:textId="77777777" w:rsidTr="00D71FC8">
        <w:tc>
          <w:tcPr>
            <w:tcW w:w="9861" w:type="dxa"/>
            <w:shd w:val="clear" w:color="auto" w:fill="auto"/>
          </w:tcPr>
          <w:p w14:paraId="668B5D6A" w14:textId="77777777" w:rsidR="009C4368" w:rsidRPr="007D54FA" w:rsidRDefault="00E418C1" w:rsidP="00D71FC8">
            <w:pPr>
              <w:jc w:val="both"/>
              <w:rPr>
                <w:rFonts w:ascii="Cambria" w:hAnsi="Cambria"/>
                <w:b/>
                <w:bCs/>
                <w:sz w:val="22"/>
                <w:szCs w:val="22"/>
                <w:lang w:val="en-US"/>
              </w:rPr>
            </w:pPr>
            <w:r w:rsidRPr="007D54FA">
              <w:rPr>
                <w:rFonts w:ascii="Cambria" w:hAnsi="Cambria"/>
                <w:noProof/>
                <w:lang w:eastAsia="hu-HU" w:bidi="ar-SA"/>
              </w:rPr>
              <w:drawing>
                <wp:inline distT="0" distB="0" distL="0" distR="0" wp14:anchorId="169D7B79" wp14:editId="32969E95">
                  <wp:extent cx="2392680" cy="767745"/>
                  <wp:effectExtent l="0" t="0" r="7620" b="0"/>
                  <wp:docPr id="448" name="Kép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2403560" cy="771236"/>
                          </a:xfrm>
                          <a:prstGeom prst="rect">
                            <a:avLst/>
                          </a:prstGeom>
                        </pic:spPr>
                      </pic:pic>
                    </a:graphicData>
                  </a:graphic>
                </wp:inline>
              </w:drawing>
            </w:r>
          </w:p>
        </w:tc>
      </w:tr>
      <w:tr w:rsidR="003D0C10" w:rsidRPr="007D54FA" w14:paraId="29591095" w14:textId="77777777" w:rsidTr="00D71FC8">
        <w:tc>
          <w:tcPr>
            <w:tcW w:w="9861" w:type="dxa"/>
            <w:shd w:val="clear" w:color="auto" w:fill="auto"/>
          </w:tcPr>
          <w:p w14:paraId="0710C4C3" w14:textId="77777777" w:rsidR="009C4368" w:rsidRPr="007D54FA" w:rsidRDefault="00E418C1" w:rsidP="00D71FC8">
            <w:pPr>
              <w:jc w:val="both"/>
              <w:rPr>
                <w:rFonts w:ascii="Cambria" w:hAnsi="Cambria"/>
                <w:b/>
                <w:bCs/>
                <w:sz w:val="22"/>
                <w:szCs w:val="22"/>
                <w:lang w:val="en-US"/>
              </w:rPr>
            </w:pPr>
            <w:r w:rsidRPr="007D54FA">
              <w:rPr>
                <w:rFonts w:ascii="Cambria" w:hAnsi="Cambria"/>
                <w:b/>
                <w:sz w:val="22"/>
                <w:szCs w:val="22"/>
              </w:rPr>
              <w:t>Nennen Sie den wichtigsten Grund für die Veränderung der Bevölkerungszahl!</w:t>
            </w:r>
          </w:p>
        </w:tc>
      </w:tr>
      <w:tr w:rsidR="009C4368" w:rsidRPr="007D54FA" w14:paraId="5556DC6E" w14:textId="77777777" w:rsidTr="00D71FC8">
        <w:tc>
          <w:tcPr>
            <w:tcW w:w="9861" w:type="dxa"/>
            <w:shd w:val="clear" w:color="auto" w:fill="auto"/>
          </w:tcPr>
          <w:p w14:paraId="58DDF041" w14:textId="77777777" w:rsidR="009C4368" w:rsidRPr="007D54FA" w:rsidRDefault="009C4368" w:rsidP="00D71FC8">
            <w:pPr>
              <w:jc w:val="both"/>
              <w:rPr>
                <w:rFonts w:ascii="Cambria" w:hAnsi="Cambria"/>
                <w:sz w:val="22"/>
                <w:szCs w:val="22"/>
                <w:lang w:val="en-US"/>
              </w:rPr>
            </w:pPr>
            <w:r w:rsidRPr="007D54FA">
              <w:rPr>
                <w:rFonts w:ascii="Cambria" w:hAnsi="Cambria"/>
                <w:sz w:val="22"/>
                <w:szCs w:val="22"/>
                <w:lang w:val="en-US"/>
              </w:rPr>
              <w:t>______________________________________________________________________________________________________________________</w:t>
            </w:r>
          </w:p>
        </w:tc>
      </w:tr>
      <w:tr w:rsidR="009C4368" w:rsidRPr="007D54FA" w14:paraId="7ED86E15" w14:textId="77777777" w:rsidTr="00D71FC8">
        <w:tc>
          <w:tcPr>
            <w:tcW w:w="9861" w:type="dxa"/>
            <w:shd w:val="clear" w:color="auto" w:fill="auto"/>
          </w:tcPr>
          <w:p w14:paraId="7B649974" w14:textId="77777777" w:rsidR="002E5409" w:rsidRDefault="002E5409" w:rsidP="00D71FC8">
            <w:pPr>
              <w:jc w:val="both"/>
              <w:rPr>
                <w:rFonts w:ascii="Cambria" w:hAnsi="Cambria"/>
                <w:b/>
                <w:bCs/>
                <w:sz w:val="22"/>
                <w:szCs w:val="22"/>
                <w:lang w:val="en-US"/>
              </w:rPr>
            </w:pPr>
          </w:p>
          <w:p w14:paraId="00535A9B" w14:textId="20C33212" w:rsidR="009C4368" w:rsidRPr="007D54FA" w:rsidRDefault="009C4368" w:rsidP="00D71FC8">
            <w:pPr>
              <w:jc w:val="both"/>
              <w:rPr>
                <w:rFonts w:ascii="Cambria" w:hAnsi="Cambria"/>
                <w:sz w:val="22"/>
                <w:szCs w:val="22"/>
                <w:lang w:val="en-US"/>
              </w:rPr>
            </w:pPr>
            <w:r w:rsidRPr="007D54FA">
              <w:rPr>
                <w:rFonts w:ascii="Cambria" w:hAnsi="Cambria"/>
                <w:b/>
                <w:bCs/>
                <w:sz w:val="22"/>
                <w:szCs w:val="22"/>
                <w:lang w:val="en-US"/>
              </w:rPr>
              <w:t>c)</w:t>
            </w:r>
            <w:r w:rsidRPr="007D54FA">
              <w:rPr>
                <w:rFonts w:ascii="Cambria" w:hAnsi="Cambria"/>
                <w:sz w:val="22"/>
                <w:szCs w:val="22"/>
                <w:lang w:val="en-US"/>
              </w:rPr>
              <w:t xml:space="preserve"> </w:t>
            </w:r>
            <w:r w:rsidR="00E418C1" w:rsidRPr="007D54FA">
              <w:rPr>
                <w:rFonts w:ascii="Cambria" w:hAnsi="Cambria"/>
                <w:sz w:val="22"/>
                <w:szCs w:val="22"/>
              </w:rPr>
              <w:t xml:space="preserve">„Dieses Gesetz möchte die Vereinigungen der Unternehmer nicht unmöglich machen, aber solche </w:t>
            </w:r>
            <w:r w:rsidR="00E418C1" w:rsidRPr="007D54FA">
              <w:rPr>
                <w:rFonts w:ascii="Cambria" w:hAnsi="Cambria"/>
                <w:sz w:val="22"/>
                <w:szCs w:val="22"/>
              </w:rPr>
              <w:lastRenderedPageBreak/>
              <w:t xml:space="preserve">Vereinigungen beschränken, die den Wettbewerb behindern und den Gewinn des Produzenten zu Lasten des Verbrauchers erhöhen.” </w:t>
            </w:r>
            <w:r w:rsidR="00E418C1" w:rsidRPr="007D54FA">
              <w:rPr>
                <w:rFonts w:ascii="Cambria" w:hAnsi="Cambria"/>
                <w:i/>
                <w:sz w:val="22"/>
                <w:szCs w:val="22"/>
              </w:rPr>
              <w:t>(sog. Sherman-Gesetz, 1890)</w:t>
            </w:r>
          </w:p>
          <w:p w14:paraId="18C79C57" w14:textId="77777777" w:rsidR="00EF78F0" w:rsidRPr="007D54FA" w:rsidRDefault="00EF78F0" w:rsidP="00D71FC8">
            <w:pPr>
              <w:jc w:val="both"/>
              <w:rPr>
                <w:rFonts w:ascii="Cambria" w:hAnsi="Cambria"/>
                <w:b/>
                <w:bCs/>
                <w:sz w:val="22"/>
                <w:szCs w:val="22"/>
                <w:lang w:val="en-US"/>
              </w:rPr>
            </w:pPr>
          </w:p>
          <w:p w14:paraId="3CC579A4" w14:textId="77777777" w:rsidR="009C4368" w:rsidRPr="007D54FA" w:rsidRDefault="009C4368" w:rsidP="00D71FC8">
            <w:pPr>
              <w:jc w:val="both"/>
              <w:rPr>
                <w:rFonts w:ascii="Cambria" w:hAnsi="Cambria"/>
                <w:sz w:val="22"/>
                <w:szCs w:val="22"/>
                <w:lang w:val="en-US"/>
              </w:rPr>
            </w:pPr>
            <w:r w:rsidRPr="007D54FA">
              <w:rPr>
                <w:rFonts w:ascii="Cambria" w:hAnsi="Cambria"/>
                <w:b/>
                <w:bCs/>
                <w:sz w:val="22"/>
                <w:szCs w:val="22"/>
                <w:lang w:val="en-US"/>
              </w:rPr>
              <w:t>c) „</w:t>
            </w:r>
            <w:r w:rsidRPr="007D54FA">
              <w:rPr>
                <w:rFonts w:ascii="Cambria" w:hAnsi="Cambria"/>
                <w:sz w:val="22"/>
                <w:szCs w:val="22"/>
                <w:lang w:val="en-US"/>
              </w:rPr>
              <w:t xml:space="preserve">Ez a törvény nem akarja lehetetlenné tenni a vállalkozók társulásait, de meg akarja gátolni az olyan egyesüléseket, amelyek akadályozzák a versenyt, s növelik a termelő hasznát a fogyasztó terhére.” </w:t>
            </w:r>
            <w:r w:rsidRPr="007D54FA">
              <w:rPr>
                <w:rFonts w:ascii="Cambria" w:hAnsi="Cambria"/>
                <w:i/>
                <w:iCs/>
                <w:sz w:val="22"/>
                <w:szCs w:val="22"/>
                <w:lang w:val="en-US"/>
              </w:rPr>
              <w:t>(ún. Sherman-féle törvény, 1890)</w:t>
            </w:r>
          </w:p>
        </w:tc>
      </w:tr>
      <w:tr w:rsidR="003D0C10" w:rsidRPr="007D54FA" w14:paraId="7CBE059C" w14:textId="77777777" w:rsidTr="00D71FC8">
        <w:tc>
          <w:tcPr>
            <w:tcW w:w="9861" w:type="dxa"/>
            <w:shd w:val="clear" w:color="auto" w:fill="auto"/>
          </w:tcPr>
          <w:p w14:paraId="5004286B" w14:textId="77777777" w:rsidR="00EF78F0" w:rsidRPr="007D54FA" w:rsidRDefault="00EF78F0" w:rsidP="00D71FC8">
            <w:pPr>
              <w:jc w:val="both"/>
              <w:rPr>
                <w:rFonts w:ascii="Cambria" w:hAnsi="Cambria"/>
                <w:b/>
                <w:bCs/>
                <w:sz w:val="22"/>
                <w:szCs w:val="22"/>
                <w:lang w:val="en-US"/>
              </w:rPr>
            </w:pPr>
          </w:p>
          <w:p w14:paraId="4A8F7666" w14:textId="77777777" w:rsidR="009C4368" w:rsidRPr="007D54FA" w:rsidRDefault="00E418C1" w:rsidP="00D71FC8">
            <w:pPr>
              <w:jc w:val="both"/>
              <w:rPr>
                <w:rFonts w:ascii="Cambria" w:hAnsi="Cambria"/>
                <w:b/>
                <w:bCs/>
                <w:sz w:val="22"/>
                <w:szCs w:val="22"/>
                <w:lang w:val="en-US"/>
              </w:rPr>
            </w:pPr>
            <w:r w:rsidRPr="007D54FA">
              <w:rPr>
                <w:rFonts w:ascii="Cambria" w:hAnsi="Cambria"/>
                <w:b/>
                <w:sz w:val="22"/>
                <w:szCs w:val="22"/>
              </w:rPr>
              <w:t>Wie versuchten die Unternehmen, den Wettbewerb einzuschränken? Nennen Sie eine solche – auch im zitierten Gesetz geregelte – konkrete Möglichkeit!</w:t>
            </w:r>
          </w:p>
        </w:tc>
      </w:tr>
      <w:tr w:rsidR="003D0C10" w:rsidRPr="007D54FA" w14:paraId="54DB60DC" w14:textId="77777777" w:rsidTr="00D71FC8">
        <w:tc>
          <w:tcPr>
            <w:tcW w:w="9861" w:type="dxa"/>
            <w:shd w:val="clear" w:color="auto" w:fill="auto"/>
          </w:tcPr>
          <w:p w14:paraId="20EA3AB8" w14:textId="77777777" w:rsidR="009C4368" w:rsidRPr="007D54FA" w:rsidRDefault="009C4368" w:rsidP="00D71FC8">
            <w:pPr>
              <w:jc w:val="both"/>
              <w:rPr>
                <w:rFonts w:ascii="Cambria" w:hAnsi="Cambria"/>
                <w:sz w:val="22"/>
                <w:szCs w:val="22"/>
                <w:lang w:val="en-US"/>
              </w:rPr>
            </w:pPr>
            <w:r w:rsidRPr="007D54FA">
              <w:rPr>
                <w:rFonts w:ascii="Cambria" w:hAnsi="Cambria"/>
                <w:sz w:val="22"/>
                <w:szCs w:val="22"/>
                <w:lang w:val="en-US"/>
              </w:rPr>
              <w:t>______________________________________________________________________________________________________________________</w:t>
            </w:r>
          </w:p>
        </w:tc>
      </w:tr>
    </w:tbl>
    <w:p w14:paraId="7F1FC4B7" w14:textId="77777777" w:rsidR="008022ED" w:rsidRPr="007D54FA" w:rsidRDefault="008022ED" w:rsidP="006E73CD">
      <w:pPr>
        <w:jc w:val="both"/>
        <w:rPr>
          <w:rFonts w:ascii="Cambria" w:hAnsi="Cambria"/>
          <w:sz w:val="22"/>
          <w:szCs w:val="22"/>
          <w:lang w:val="en-US"/>
        </w:rPr>
      </w:pPr>
    </w:p>
    <w:p w14:paraId="00CA96CC" w14:textId="77777777" w:rsidR="00DD1438" w:rsidRPr="007D54FA" w:rsidRDefault="00806587" w:rsidP="00DD1438">
      <w:pPr>
        <w:jc w:val="both"/>
        <w:rPr>
          <w:rFonts w:ascii="Cambria" w:hAnsi="Cambria"/>
          <w:b/>
          <w:bCs/>
          <w:sz w:val="22"/>
          <w:szCs w:val="22"/>
          <w:lang w:val="en-US"/>
        </w:rPr>
      </w:pPr>
      <w:r w:rsidRPr="007D54FA">
        <w:rPr>
          <w:rFonts w:ascii="Cambria" w:hAnsi="Cambria"/>
          <w:b/>
          <w:bCs/>
          <w:sz w:val="22"/>
          <w:szCs w:val="22"/>
          <w:lang w:val="en-US"/>
        </w:rPr>
        <w:t>1</w:t>
      </w:r>
      <w:r w:rsidR="0053544B" w:rsidRPr="007D54FA">
        <w:rPr>
          <w:rFonts w:ascii="Cambria" w:hAnsi="Cambria"/>
          <w:b/>
          <w:bCs/>
          <w:sz w:val="22"/>
          <w:szCs w:val="22"/>
          <w:lang w:val="en-US"/>
        </w:rPr>
        <w:t>5</w:t>
      </w:r>
      <w:r w:rsidR="00AC5D19" w:rsidRPr="007D54FA">
        <w:rPr>
          <w:rFonts w:ascii="Cambria" w:hAnsi="Cambria"/>
          <w:b/>
          <w:bCs/>
          <w:sz w:val="22"/>
          <w:szCs w:val="22"/>
          <w:lang w:val="en-US"/>
        </w:rPr>
        <w:t>.</w:t>
      </w:r>
      <w:r w:rsidR="00DD1438" w:rsidRPr="007D54FA">
        <w:rPr>
          <w:rFonts w:ascii="Cambria" w:hAnsi="Cambria"/>
          <w:b/>
          <w:bCs/>
          <w:sz w:val="22"/>
          <w:szCs w:val="22"/>
          <w:lang w:val="en-US"/>
        </w:rPr>
        <w:t xml:space="preserve"> </w:t>
      </w:r>
      <w:r w:rsidR="00C7678B" w:rsidRPr="007D54FA">
        <w:rPr>
          <w:rFonts w:ascii="Cambria" w:hAnsi="Cambria"/>
          <w:b/>
          <w:sz w:val="22"/>
          <w:szCs w:val="22"/>
        </w:rPr>
        <w:t>Die Aufgabe bezieht sich auf die Konflikte auf dem Balkan im 19.</w:t>
      </w:r>
      <w:r w:rsidR="00C7678B" w:rsidRPr="007D54FA">
        <w:rPr>
          <w:rFonts w:ascii="Cambria" w:hAnsi="Cambria"/>
          <w:b/>
          <w:spacing w:val="-14"/>
          <w:sz w:val="22"/>
          <w:szCs w:val="22"/>
        </w:rPr>
        <w:t xml:space="preserve"> </w:t>
      </w:r>
      <w:r w:rsidR="00C7678B" w:rsidRPr="007D54FA">
        <w:rPr>
          <w:rFonts w:ascii="Cambria" w:hAnsi="Cambria"/>
          <w:b/>
          <w:sz w:val="22"/>
          <w:szCs w:val="22"/>
        </w:rPr>
        <w:t>Jahrhundert.</w:t>
      </w:r>
      <w:r w:rsidR="0007136B" w:rsidRPr="007D54FA">
        <w:rPr>
          <w:rFonts w:ascii="Cambria" w:hAnsi="Cambria"/>
          <w:b/>
          <w:bCs/>
          <w:sz w:val="22"/>
          <w:szCs w:val="22"/>
          <w:lang w:val="en-US"/>
        </w:rPr>
        <w:t xml:space="preserve"> (K/4)</w:t>
      </w:r>
    </w:p>
    <w:p w14:paraId="7707BC64" w14:textId="77777777" w:rsidR="008022ED" w:rsidRPr="007D54FA" w:rsidRDefault="00C7678B" w:rsidP="00DD1438">
      <w:pPr>
        <w:jc w:val="both"/>
        <w:rPr>
          <w:rFonts w:ascii="Cambria" w:hAnsi="Cambria"/>
          <w:b/>
          <w:bCs/>
          <w:sz w:val="22"/>
          <w:szCs w:val="22"/>
          <w:lang w:val="en-US"/>
        </w:rPr>
      </w:pPr>
      <w:r w:rsidRPr="007D54FA">
        <w:rPr>
          <w:rFonts w:ascii="Cambria" w:hAnsi="Cambria"/>
          <w:b/>
          <w:sz w:val="22"/>
          <w:szCs w:val="22"/>
        </w:rPr>
        <w:t xml:space="preserve">Bitte identifizieren Sie anhand der Karte die unten definierten Städte und Gebiete! </w:t>
      </w:r>
      <w:r w:rsidRPr="007D54FA">
        <w:rPr>
          <w:rFonts w:ascii="Cambria" w:hAnsi="Cambria"/>
          <w:i/>
          <w:sz w:val="22"/>
          <w:szCs w:val="22"/>
        </w:rPr>
        <w:t xml:space="preserve">Tragen Sie neben den Definitionen die entsprechende Nummer aus der Karte ein! </w:t>
      </w:r>
      <w:r w:rsidRPr="007D54FA">
        <w:rPr>
          <w:rFonts w:ascii="Cambria" w:hAnsi="Cambria"/>
          <w:sz w:val="22"/>
          <w:szCs w:val="22"/>
        </w:rPr>
        <w:t>(pro Aufgabenteil 1 Punkt)</w:t>
      </w:r>
    </w:p>
    <w:p w14:paraId="7ED32F94" w14:textId="77777777" w:rsidR="008022ED" w:rsidRPr="007D54FA" w:rsidRDefault="008022ED" w:rsidP="006E73CD">
      <w:pPr>
        <w:jc w:val="both"/>
        <w:rPr>
          <w:rFonts w:ascii="Cambria" w:hAnsi="Cambria"/>
          <w:sz w:val="22"/>
          <w:szCs w:val="22"/>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04"/>
        <w:gridCol w:w="2034"/>
      </w:tblGrid>
      <w:tr w:rsidR="0007136B" w:rsidRPr="007D54FA" w14:paraId="152A25C5" w14:textId="77777777" w:rsidTr="00C7678B">
        <w:trPr>
          <w:jc w:val="center"/>
        </w:trPr>
        <w:tc>
          <w:tcPr>
            <w:tcW w:w="9638" w:type="dxa"/>
            <w:gridSpan w:val="2"/>
            <w:tcBorders>
              <w:top w:val="nil"/>
              <w:left w:val="nil"/>
              <w:bottom w:val="single" w:sz="12" w:space="0" w:color="auto"/>
              <w:right w:val="nil"/>
            </w:tcBorders>
            <w:shd w:val="clear" w:color="auto" w:fill="auto"/>
          </w:tcPr>
          <w:p w14:paraId="06D531B0" w14:textId="77777777" w:rsidR="0007136B" w:rsidRPr="007D54FA" w:rsidRDefault="001C150A" w:rsidP="00D71FC8">
            <w:pPr>
              <w:jc w:val="center"/>
              <w:rPr>
                <w:rFonts w:ascii="Cambria" w:hAnsi="Cambria"/>
                <w:noProof/>
              </w:rPr>
            </w:pPr>
            <w:r w:rsidRPr="007D54FA">
              <w:rPr>
                <w:rFonts w:ascii="Cambria" w:hAnsi="Cambria"/>
                <w:noProof/>
                <w:lang w:eastAsia="hu-HU" w:bidi="ar-SA"/>
              </w:rPr>
              <w:drawing>
                <wp:inline distT="0" distB="0" distL="0" distR="0" wp14:anchorId="574E9ADC" wp14:editId="7D97D6DD">
                  <wp:extent cx="2903220" cy="3154680"/>
                  <wp:effectExtent l="0" t="0" r="0" b="0"/>
                  <wp:docPr id="47"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903220" cy="3154680"/>
                          </a:xfrm>
                          <a:prstGeom prst="rect">
                            <a:avLst/>
                          </a:prstGeom>
                          <a:noFill/>
                          <a:ln>
                            <a:noFill/>
                          </a:ln>
                        </pic:spPr>
                      </pic:pic>
                    </a:graphicData>
                  </a:graphic>
                </wp:inline>
              </w:drawing>
            </w:r>
          </w:p>
          <w:p w14:paraId="3BDFD639" w14:textId="77777777" w:rsidR="00AC6B2B" w:rsidRPr="007D54FA" w:rsidRDefault="00AC6B2B" w:rsidP="00D71FC8">
            <w:pPr>
              <w:jc w:val="center"/>
              <w:rPr>
                <w:rFonts w:ascii="Cambria" w:hAnsi="Cambria"/>
                <w:sz w:val="22"/>
                <w:szCs w:val="22"/>
                <w:lang w:val="en-US"/>
              </w:rPr>
            </w:pPr>
          </w:p>
        </w:tc>
      </w:tr>
      <w:tr w:rsidR="00C7678B" w:rsidRPr="007D54FA" w14:paraId="4232C10E" w14:textId="77777777" w:rsidTr="00C7678B">
        <w:trPr>
          <w:jc w:val="center"/>
        </w:trPr>
        <w:tc>
          <w:tcPr>
            <w:tcW w:w="7604" w:type="dxa"/>
            <w:tcBorders>
              <w:top w:val="single" w:sz="12" w:space="0" w:color="auto"/>
              <w:left w:val="single" w:sz="12" w:space="0" w:color="auto"/>
              <w:bottom w:val="single" w:sz="12" w:space="0" w:color="auto"/>
              <w:right w:val="single" w:sz="12" w:space="0" w:color="auto"/>
            </w:tcBorders>
            <w:shd w:val="clear" w:color="auto" w:fill="auto"/>
            <w:vAlign w:val="center"/>
          </w:tcPr>
          <w:p w14:paraId="0CF7C0F9" w14:textId="77777777" w:rsidR="00C7678B" w:rsidRPr="007D54FA" w:rsidRDefault="00C7678B" w:rsidP="00C7678B">
            <w:pPr>
              <w:jc w:val="center"/>
              <w:rPr>
                <w:rFonts w:ascii="Cambria" w:hAnsi="Cambria"/>
                <w:b/>
                <w:bCs/>
                <w:sz w:val="22"/>
                <w:szCs w:val="22"/>
                <w:lang w:val="en-US"/>
              </w:rPr>
            </w:pPr>
            <w:r w:rsidRPr="007D54FA">
              <w:rPr>
                <w:rFonts w:ascii="Cambria" w:hAnsi="Cambria"/>
                <w:b/>
                <w:sz w:val="22"/>
                <w:szCs w:val="22"/>
              </w:rPr>
              <w:t>Definition</w:t>
            </w:r>
          </w:p>
        </w:tc>
        <w:tc>
          <w:tcPr>
            <w:tcW w:w="2034" w:type="dxa"/>
            <w:tcBorders>
              <w:top w:val="single" w:sz="12" w:space="0" w:color="auto"/>
              <w:left w:val="single" w:sz="12" w:space="0" w:color="auto"/>
              <w:bottom w:val="single" w:sz="12" w:space="0" w:color="auto"/>
              <w:right w:val="single" w:sz="12" w:space="0" w:color="auto"/>
            </w:tcBorders>
            <w:shd w:val="clear" w:color="auto" w:fill="auto"/>
            <w:vAlign w:val="center"/>
          </w:tcPr>
          <w:p w14:paraId="17B2D219" w14:textId="77777777" w:rsidR="00C7678B" w:rsidRPr="007D54FA" w:rsidRDefault="00C7678B" w:rsidP="00C7678B">
            <w:pPr>
              <w:jc w:val="center"/>
              <w:rPr>
                <w:rFonts w:ascii="Cambria" w:hAnsi="Cambria"/>
                <w:b/>
                <w:bCs/>
                <w:sz w:val="22"/>
                <w:szCs w:val="22"/>
                <w:lang w:val="en-US"/>
              </w:rPr>
            </w:pPr>
            <w:r w:rsidRPr="007D54FA">
              <w:rPr>
                <w:rFonts w:ascii="Cambria" w:hAnsi="Cambria"/>
                <w:b/>
                <w:sz w:val="22"/>
                <w:szCs w:val="22"/>
              </w:rPr>
              <w:t>Nummer der Stadt / des Gebiets</w:t>
            </w:r>
          </w:p>
        </w:tc>
      </w:tr>
      <w:tr w:rsidR="00C7678B" w:rsidRPr="007D54FA" w14:paraId="283A6E90" w14:textId="77777777" w:rsidTr="00C7678B">
        <w:trPr>
          <w:jc w:val="center"/>
        </w:trPr>
        <w:tc>
          <w:tcPr>
            <w:tcW w:w="7604" w:type="dxa"/>
            <w:tcBorders>
              <w:top w:val="single" w:sz="12" w:space="0" w:color="auto"/>
              <w:left w:val="single" w:sz="12" w:space="0" w:color="auto"/>
              <w:bottom w:val="single" w:sz="12" w:space="0" w:color="auto"/>
              <w:right w:val="single" w:sz="12" w:space="0" w:color="auto"/>
            </w:tcBorders>
            <w:shd w:val="clear" w:color="auto" w:fill="auto"/>
          </w:tcPr>
          <w:p w14:paraId="302503DD" w14:textId="77777777" w:rsidR="00C7678B" w:rsidRPr="007D54FA" w:rsidRDefault="00C7678B" w:rsidP="00C7678B">
            <w:pPr>
              <w:pStyle w:val="TableParagraph"/>
              <w:jc w:val="both"/>
              <w:rPr>
                <w:rFonts w:ascii="Cambria" w:hAnsi="Cambria"/>
              </w:rPr>
            </w:pPr>
            <w:r w:rsidRPr="007D54FA">
              <w:rPr>
                <w:rFonts w:ascii="Cambria" w:hAnsi="Cambria"/>
                <w:b/>
              </w:rPr>
              <w:t xml:space="preserve">a) </w:t>
            </w:r>
            <w:r w:rsidRPr="007D54FA">
              <w:rPr>
                <w:rFonts w:ascii="Cambria" w:hAnsi="Cambria"/>
              </w:rPr>
              <w:t>Hauptstadt eines Balkanstaates, der als erstes völlig unabhängig vom osmanischen Reich völlig unabhängig wurde; schon seit der Antike ein wichtiges wirtschaftliches und kulturelles Zentrum</w:t>
            </w:r>
          </w:p>
        </w:tc>
        <w:tc>
          <w:tcPr>
            <w:tcW w:w="2034" w:type="dxa"/>
            <w:tcBorders>
              <w:top w:val="single" w:sz="12" w:space="0" w:color="auto"/>
              <w:left w:val="single" w:sz="12" w:space="0" w:color="auto"/>
              <w:bottom w:val="single" w:sz="12" w:space="0" w:color="auto"/>
              <w:right w:val="single" w:sz="12" w:space="0" w:color="auto"/>
            </w:tcBorders>
            <w:shd w:val="clear" w:color="auto" w:fill="auto"/>
            <w:vAlign w:val="center"/>
          </w:tcPr>
          <w:p w14:paraId="1711FD98" w14:textId="77777777" w:rsidR="00C7678B" w:rsidRPr="007D54FA" w:rsidRDefault="00C7678B" w:rsidP="00C7678B">
            <w:pPr>
              <w:jc w:val="both"/>
              <w:rPr>
                <w:rFonts w:ascii="Cambria" w:hAnsi="Cambria"/>
                <w:sz w:val="22"/>
                <w:szCs w:val="22"/>
                <w:lang w:val="en-US"/>
              </w:rPr>
            </w:pPr>
          </w:p>
        </w:tc>
      </w:tr>
      <w:tr w:rsidR="00C7678B" w:rsidRPr="007D54FA" w14:paraId="1F23AB7B" w14:textId="77777777" w:rsidTr="00C7678B">
        <w:trPr>
          <w:jc w:val="center"/>
        </w:trPr>
        <w:tc>
          <w:tcPr>
            <w:tcW w:w="7604" w:type="dxa"/>
            <w:tcBorders>
              <w:top w:val="single" w:sz="12" w:space="0" w:color="auto"/>
              <w:left w:val="single" w:sz="12" w:space="0" w:color="auto"/>
              <w:bottom w:val="single" w:sz="12" w:space="0" w:color="auto"/>
              <w:right w:val="single" w:sz="12" w:space="0" w:color="auto"/>
            </w:tcBorders>
            <w:shd w:val="clear" w:color="auto" w:fill="auto"/>
          </w:tcPr>
          <w:p w14:paraId="64B04295" w14:textId="77777777" w:rsidR="00C7678B" w:rsidRPr="007D54FA" w:rsidRDefault="00C7678B" w:rsidP="00C7678B">
            <w:pPr>
              <w:pStyle w:val="TableParagraph"/>
              <w:jc w:val="both"/>
              <w:rPr>
                <w:rFonts w:ascii="Cambria" w:hAnsi="Cambria"/>
              </w:rPr>
            </w:pPr>
            <w:r w:rsidRPr="007D54FA">
              <w:rPr>
                <w:rFonts w:ascii="Cambria" w:hAnsi="Cambria"/>
                <w:b/>
              </w:rPr>
              <w:t xml:space="preserve">b) </w:t>
            </w:r>
            <w:r w:rsidRPr="007D54FA">
              <w:rPr>
                <w:rFonts w:ascii="Cambria" w:hAnsi="Cambria"/>
              </w:rPr>
              <w:t>das von der Österreichisch-Ungarischen Monarchie zuerst besetzte, dann annektierte Gebiet auf dem Balkan</w:t>
            </w:r>
          </w:p>
        </w:tc>
        <w:tc>
          <w:tcPr>
            <w:tcW w:w="2034" w:type="dxa"/>
            <w:tcBorders>
              <w:top w:val="single" w:sz="12" w:space="0" w:color="auto"/>
              <w:left w:val="single" w:sz="12" w:space="0" w:color="auto"/>
              <w:bottom w:val="single" w:sz="12" w:space="0" w:color="auto"/>
              <w:right w:val="single" w:sz="12" w:space="0" w:color="auto"/>
            </w:tcBorders>
            <w:shd w:val="clear" w:color="auto" w:fill="auto"/>
            <w:vAlign w:val="center"/>
          </w:tcPr>
          <w:p w14:paraId="58F737C7" w14:textId="77777777" w:rsidR="00C7678B" w:rsidRPr="007D54FA" w:rsidRDefault="00C7678B" w:rsidP="00C7678B">
            <w:pPr>
              <w:jc w:val="both"/>
              <w:rPr>
                <w:rFonts w:ascii="Cambria" w:hAnsi="Cambria"/>
                <w:sz w:val="22"/>
                <w:szCs w:val="22"/>
                <w:lang w:val="en-US"/>
              </w:rPr>
            </w:pPr>
          </w:p>
        </w:tc>
      </w:tr>
      <w:tr w:rsidR="00C7678B" w:rsidRPr="007D54FA" w14:paraId="64C23B06" w14:textId="77777777" w:rsidTr="00C7678B">
        <w:trPr>
          <w:jc w:val="center"/>
        </w:trPr>
        <w:tc>
          <w:tcPr>
            <w:tcW w:w="7604" w:type="dxa"/>
            <w:tcBorders>
              <w:top w:val="single" w:sz="12" w:space="0" w:color="auto"/>
              <w:left w:val="single" w:sz="12" w:space="0" w:color="auto"/>
              <w:bottom w:val="single" w:sz="12" w:space="0" w:color="auto"/>
              <w:right w:val="single" w:sz="12" w:space="0" w:color="auto"/>
            </w:tcBorders>
            <w:shd w:val="clear" w:color="auto" w:fill="auto"/>
          </w:tcPr>
          <w:p w14:paraId="36764D86" w14:textId="77777777" w:rsidR="00C7678B" w:rsidRPr="007D54FA" w:rsidRDefault="00C7678B" w:rsidP="00C7678B">
            <w:pPr>
              <w:pStyle w:val="TableParagraph"/>
              <w:ind w:right="96"/>
              <w:jc w:val="both"/>
              <w:rPr>
                <w:rFonts w:ascii="Cambria" w:hAnsi="Cambria"/>
              </w:rPr>
            </w:pPr>
            <w:r w:rsidRPr="007D54FA">
              <w:rPr>
                <w:rFonts w:ascii="Cambria" w:hAnsi="Cambria"/>
                <w:b/>
              </w:rPr>
              <w:t xml:space="preserve">c) </w:t>
            </w:r>
            <w:r w:rsidRPr="007D54FA">
              <w:rPr>
                <w:rFonts w:ascii="Cambria" w:hAnsi="Cambria"/>
              </w:rPr>
              <w:t>ersehntes Ziel der russischen Expansion, für die russische Flotte der Schlüssel des Ausgangs vom Schwarzen Meer, seit der Antike die Hauptstadt mehrerer Reiche</w:t>
            </w:r>
          </w:p>
        </w:tc>
        <w:tc>
          <w:tcPr>
            <w:tcW w:w="2034" w:type="dxa"/>
            <w:tcBorders>
              <w:top w:val="single" w:sz="12" w:space="0" w:color="auto"/>
              <w:left w:val="single" w:sz="12" w:space="0" w:color="auto"/>
              <w:bottom w:val="single" w:sz="12" w:space="0" w:color="auto"/>
              <w:right w:val="single" w:sz="12" w:space="0" w:color="auto"/>
            </w:tcBorders>
            <w:shd w:val="clear" w:color="auto" w:fill="auto"/>
            <w:vAlign w:val="center"/>
          </w:tcPr>
          <w:p w14:paraId="7388DE3A" w14:textId="77777777" w:rsidR="00C7678B" w:rsidRPr="007D54FA" w:rsidRDefault="00C7678B" w:rsidP="00C7678B">
            <w:pPr>
              <w:jc w:val="both"/>
              <w:rPr>
                <w:rFonts w:ascii="Cambria" w:hAnsi="Cambria"/>
                <w:sz w:val="22"/>
                <w:szCs w:val="22"/>
                <w:lang w:val="en-US"/>
              </w:rPr>
            </w:pPr>
          </w:p>
        </w:tc>
      </w:tr>
      <w:tr w:rsidR="00C7678B" w:rsidRPr="007D54FA" w14:paraId="5A04574E" w14:textId="77777777" w:rsidTr="00C7678B">
        <w:trPr>
          <w:jc w:val="center"/>
        </w:trPr>
        <w:tc>
          <w:tcPr>
            <w:tcW w:w="7604" w:type="dxa"/>
            <w:tcBorders>
              <w:top w:val="single" w:sz="12" w:space="0" w:color="auto"/>
              <w:left w:val="single" w:sz="12" w:space="0" w:color="auto"/>
              <w:bottom w:val="single" w:sz="12" w:space="0" w:color="auto"/>
              <w:right w:val="single" w:sz="12" w:space="0" w:color="auto"/>
            </w:tcBorders>
            <w:shd w:val="clear" w:color="auto" w:fill="auto"/>
          </w:tcPr>
          <w:p w14:paraId="0A5F3B03" w14:textId="77777777" w:rsidR="00C7678B" w:rsidRPr="007D54FA" w:rsidRDefault="00C7678B" w:rsidP="00C7678B">
            <w:pPr>
              <w:pStyle w:val="TableParagraph"/>
              <w:jc w:val="both"/>
              <w:rPr>
                <w:rFonts w:ascii="Cambria" w:hAnsi="Cambria"/>
              </w:rPr>
            </w:pPr>
            <w:r w:rsidRPr="007D54FA">
              <w:rPr>
                <w:rFonts w:ascii="Cambria" w:hAnsi="Cambria"/>
                <w:b/>
              </w:rPr>
              <w:t xml:space="preserve">d) </w:t>
            </w:r>
            <w:r w:rsidRPr="007D54FA">
              <w:rPr>
                <w:rFonts w:ascii="Cambria" w:hAnsi="Cambria"/>
              </w:rPr>
              <w:t>einer der Bestandteile des entstehenden Königreichs Rumänien, vorher ein Fürstentum als türkischer Vasallenstaat</w:t>
            </w:r>
          </w:p>
        </w:tc>
        <w:tc>
          <w:tcPr>
            <w:tcW w:w="2034" w:type="dxa"/>
            <w:tcBorders>
              <w:top w:val="single" w:sz="12" w:space="0" w:color="auto"/>
              <w:left w:val="single" w:sz="12" w:space="0" w:color="auto"/>
              <w:bottom w:val="single" w:sz="12" w:space="0" w:color="auto"/>
              <w:right w:val="single" w:sz="12" w:space="0" w:color="auto"/>
            </w:tcBorders>
            <w:shd w:val="clear" w:color="auto" w:fill="auto"/>
            <w:vAlign w:val="center"/>
          </w:tcPr>
          <w:p w14:paraId="02678FCD" w14:textId="77777777" w:rsidR="00C7678B" w:rsidRPr="007D54FA" w:rsidRDefault="00C7678B" w:rsidP="00C7678B">
            <w:pPr>
              <w:jc w:val="both"/>
              <w:rPr>
                <w:rFonts w:ascii="Cambria" w:hAnsi="Cambria"/>
                <w:sz w:val="22"/>
                <w:szCs w:val="22"/>
                <w:lang w:val="en-US"/>
              </w:rPr>
            </w:pPr>
          </w:p>
        </w:tc>
      </w:tr>
    </w:tbl>
    <w:p w14:paraId="73962F24" w14:textId="77777777" w:rsidR="008022ED" w:rsidRPr="007D54FA" w:rsidRDefault="008022ED" w:rsidP="006E73CD">
      <w:pPr>
        <w:jc w:val="both"/>
        <w:rPr>
          <w:rFonts w:ascii="Cambria" w:hAnsi="Cambria"/>
          <w:sz w:val="22"/>
          <w:szCs w:val="22"/>
          <w:lang w:val="en-US"/>
        </w:rPr>
      </w:pPr>
    </w:p>
    <w:p w14:paraId="639B66D2" w14:textId="77777777" w:rsidR="00D067FF" w:rsidRPr="007D54FA" w:rsidRDefault="00D067FF" w:rsidP="00D067FF">
      <w:pPr>
        <w:rPr>
          <w:rFonts w:ascii="Cambria" w:hAnsi="Cambria" w:cs="Cambria"/>
          <w:b/>
          <w:sz w:val="22"/>
          <w:szCs w:val="22"/>
          <w:lang w:val="en-US"/>
        </w:rPr>
      </w:pPr>
      <w:r w:rsidRPr="007D54FA">
        <w:rPr>
          <w:rFonts w:ascii="Cambria" w:hAnsi="Cambria"/>
          <w:lang w:val="en-US"/>
        </w:rPr>
        <w:br w:type="page"/>
      </w:r>
      <w:r w:rsidR="00806587" w:rsidRPr="007D54FA">
        <w:rPr>
          <w:rFonts w:ascii="Cambria" w:hAnsi="Cambria" w:cs="Cambria"/>
          <w:b/>
          <w:sz w:val="22"/>
          <w:szCs w:val="22"/>
          <w:lang w:val="en-US"/>
        </w:rPr>
        <w:lastRenderedPageBreak/>
        <w:t>1</w:t>
      </w:r>
      <w:r w:rsidR="0053544B" w:rsidRPr="007D54FA">
        <w:rPr>
          <w:rFonts w:ascii="Cambria" w:hAnsi="Cambria" w:cs="Cambria"/>
          <w:b/>
          <w:sz w:val="22"/>
          <w:szCs w:val="22"/>
          <w:lang w:val="en-US"/>
        </w:rPr>
        <w:t>6</w:t>
      </w:r>
      <w:r w:rsidR="0061446F" w:rsidRPr="007D54FA">
        <w:rPr>
          <w:rFonts w:ascii="Cambria" w:hAnsi="Cambria" w:cs="Cambria"/>
          <w:b/>
          <w:sz w:val="22"/>
          <w:szCs w:val="22"/>
          <w:lang w:val="en-US"/>
        </w:rPr>
        <w:t>.</w:t>
      </w:r>
      <w:r w:rsidRPr="007D54FA">
        <w:rPr>
          <w:rFonts w:ascii="Cambria" w:hAnsi="Cambria" w:cs="Cambria"/>
          <w:b/>
          <w:sz w:val="22"/>
          <w:szCs w:val="22"/>
          <w:lang w:val="en-US"/>
        </w:rPr>
        <w:t xml:space="preserve"> </w:t>
      </w:r>
      <w:r w:rsidR="00D77A9C" w:rsidRPr="007D54FA">
        <w:rPr>
          <w:rFonts w:ascii="Cambria" w:hAnsi="Cambria"/>
          <w:b/>
          <w:sz w:val="22"/>
          <w:szCs w:val="22"/>
        </w:rPr>
        <w:t>Die Aufgabe bezieht sich auf die</w:t>
      </w:r>
      <w:r w:rsidR="00D77A9C" w:rsidRPr="007D54FA">
        <w:rPr>
          <w:rFonts w:ascii="Cambria" w:hAnsi="Cambria"/>
          <w:b/>
          <w:spacing w:val="-6"/>
          <w:sz w:val="22"/>
          <w:szCs w:val="22"/>
        </w:rPr>
        <w:t xml:space="preserve"> </w:t>
      </w:r>
      <w:r w:rsidR="00D77A9C" w:rsidRPr="007D54FA">
        <w:rPr>
          <w:rFonts w:ascii="Cambria" w:hAnsi="Cambria"/>
          <w:b/>
          <w:sz w:val="22"/>
          <w:szCs w:val="22"/>
        </w:rPr>
        <w:t>Aufklärung.</w:t>
      </w:r>
      <w:r w:rsidRPr="007D54FA">
        <w:rPr>
          <w:rFonts w:ascii="Cambria" w:hAnsi="Cambria" w:cs="Cambria"/>
          <w:b/>
          <w:sz w:val="22"/>
          <w:szCs w:val="22"/>
          <w:lang w:val="en-US"/>
        </w:rPr>
        <w:t xml:space="preserve"> (K/4)</w:t>
      </w:r>
    </w:p>
    <w:p w14:paraId="5BC4721C" w14:textId="77777777" w:rsidR="00D067FF" w:rsidRPr="007D54FA" w:rsidRDefault="00D77A9C" w:rsidP="00D067FF">
      <w:pPr>
        <w:jc w:val="both"/>
        <w:rPr>
          <w:rFonts w:ascii="Cambria" w:hAnsi="Cambria" w:cs="Cambria"/>
          <w:bCs/>
          <w:sz w:val="22"/>
          <w:szCs w:val="22"/>
          <w:lang w:val="en-US"/>
        </w:rPr>
      </w:pPr>
      <w:r w:rsidRPr="007D54FA">
        <w:rPr>
          <w:rFonts w:ascii="Cambria" w:hAnsi="Cambria"/>
          <w:b/>
          <w:sz w:val="22"/>
          <w:szCs w:val="22"/>
        </w:rPr>
        <w:t xml:space="preserve">Bitte ordnen Sie den Begriffen der Aufklärung den am besten passenden Artikel der Erklärung der Menschen- und Bürgerrechte zu! </w:t>
      </w:r>
      <w:r w:rsidRPr="007D54FA">
        <w:rPr>
          <w:rFonts w:ascii="Cambria" w:hAnsi="Cambria"/>
          <w:i/>
          <w:sz w:val="22"/>
          <w:szCs w:val="22"/>
        </w:rPr>
        <w:t xml:space="preserve">Tragen Sie die Nummer des passenden Punktes in die entsprechende Reihe der Tabelle ein! </w:t>
      </w:r>
      <w:r w:rsidRPr="007D54FA">
        <w:rPr>
          <w:rFonts w:ascii="Cambria" w:hAnsi="Cambria"/>
          <w:sz w:val="22"/>
          <w:szCs w:val="22"/>
        </w:rPr>
        <w:t>(pro Aufgabenteil 1 Punkt.)</w:t>
      </w:r>
    </w:p>
    <w:p w14:paraId="1A5A84A0" w14:textId="77777777" w:rsidR="00541389" w:rsidRPr="007D54FA" w:rsidRDefault="00541389" w:rsidP="00D067FF">
      <w:pPr>
        <w:jc w:val="both"/>
        <w:rPr>
          <w:rFonts w:ascii="Cambria" w:hAnsi="Cambria" w:cs="Cambria"/>
          <w:bCs/>
          <w:sz w:val="22"/>
          <w:szCs w:val="22"/>
          <w:lang w:val="en-US"/>
        </w:rPr>
      </w:pPr>
    </w:p>
    <w:p w14:paraId="1D9EA98C" w14:textId="77777777" w:rsidR="00D77A9C" w:rsidRPr="007D54FA" w:rsidRDefault="00D77A9C" w:rsidP="00D77A9C">
      <w:pPr>
        <w:pStyle w:val="Szvegtrzs"/>
        <w:spacing w:after="0"/>
        <w:ind w:right="-1"/>
        <w:jc w:val="both"/>
        <w:rPr>
          <w:rFonts w:ascii="Cambria" w:hAnsi="Cambria"/>
          <w:sz w:val="22"/>
          <w:szCs w:val="22"/>
        </w:rPr>
      </w:pPr>
      <w:r w:rsidRPr="007D54FA">
        <w:rPr>
          <w:rFonts w:ascii="Cambria" w:hAnsi="Cambria"/>
          <w:sz w:val="22"/>
          <w:szCs w:val="22"/>
        </w:rPr>
        <w:t>„Art. 1. Die Menschen sind und bleiben von Geburt frei und gleich an Rechten. Soziale Unterschiede dürfen nur im gemeinen Nutzen begründet sein.</w:t>
      </w:r>
    </w:p>
    <w:p w14:paraId="6ADB14E8" w14:textId="77777777" w:rsidR="00D77A9C" w:rsidRPr="007D54FA" w:rsidRDefault="00D77A9C" w:rsidP="00D77A9C">
      <w:pPr>
        <w:pStyle w:val="Szvegtrzs"/>
        <w:spacing w:after="0"/>
        <w:ind w:right="-1"/>
        <w:jc w:val="both"/>
        <w:rPr>
          <w:rFonts w:ascii="Cambria" w:hAnsi="Cambria"/>
          <w:sz w:val="22"/>
          <w:szCs w:val="22"/>
        </w:rPr>
      </w:pPr>
      <w:r w:rsidRPr="007D54FA">
        <w:rPr>
          <w:rFonts w:ascii="Cambria" w:hAnsi="Cambria"/>
          <w:sz w:val="22"/>
          <w:szCs w:val="22"/>
        </w:rPr>
        <w:t>Art. 2. Das Ziel jeder politischen Vereinigung ist die Erhaltung der natürlichen und unveräußerlichen Menschenrechte. Diese Rechte sind Freiheit, Eigentum, Sicherheit und Widerstand gegen Unterdrückung.</w:t>
      </w:r>
    </w:p>
    <w:p w14:paraId="71BDF932" w14:textId="77777777" w:rsidR="00D77A9C" w:rsidRPr="007D54FA" w:rsidRDefault="00D77A9C" w:rsidP="00D77A9C">
      <w:pPr>
        <w:pStyle w:val="Szvegtrzs"/>
        <w:spacing w:after="0"/>
        <w:ind w:right="-1"/>
        <w:jc w:val="both"/>
        <w:rPr>
          <w:rFonts w:ascii="Cambria" w:hAnsi="Cambria"/>
          <w:sz w:val="22"/>
          <w:szCs w:val="22"/>
        </w:rPr>
      </w:pPr>
      <w:r w:rsidRPr="007D54FA">
        <w:rPr>
          <w:rFonts w:ascii="Cambria" w:hAnsi="Cambria"/>
          <w:sz w:val="22"/>
          <w:szCs w:val="22"/>
        </w:rPr>
        <w:t>Art. 3. Der Ursprung jeder Souveränität ruht letztlich in der Nation. Keine Körperschaften, kein Individuum können eine Gewalt ausüben, die nicht ausdrücklich von ihr ausgeht.</w:t>
      </w:r>
    </w:p>
    <w:p w14:paraId="200DE92E" w14:textId="5D35FFBE" w:rsidR="00D77A9C" w:rsidRPr="007D54FA" w:rsidRDefault="00D77A9C" w:rsidP="00D77A9C">
      <w:pPr>
        <w:pStyle w:val="Szvegtrzs"/>
        <w:spacing w:after="0"/>
        <w:ind w:right="-1"/>
        <w:jc w:val="both"/>
        <w:rPr>
          <w:rFonts w:ascii="Cambria" w:hAnsi="Cambria"/>
          <w:sz w:val="22"/>
          <w:szCs w:val="22"/>
        </w:rPr>
      </w:pPr>
      <w:r w:rsidRPr="007D54FA">
        <w:rPr>
          <w:rFonts w:ascii="Cambria" w:hAnsi="Cambria"/>
          <w:sz w:val="22"/>
          <w:szCs w:val="22"/>
        </w:rPr>
        <w:t>Art. 6. [...] Da alle Bürger [vor dem Gesetz] gleich sind, sind sie gleicherweise zu allen Würden, Stellungen und Beamtungen [...] zugelassen</w:t>
      </w:r>
      <w:r w:rsidRPr="007D54FA">
        <w:rPr>
          <w:rFonts w:ascii="Cambria" w:hAnsi="Cambria"/>
          <w:spacing w:val="-12"/>
          <w:sz w:val="22"/>
          <w:szCs w:val="22"/>
        </w:rPr>
        <w:t xml:space="preserve"> </w:t>
      </w:r>
      <w:r w:rsidRPr="007D54FA">
        <w:rPr>
          <w:rFonts w:ascii="Cambria" w:hAnsi="Cambria"/>
          <w:sz w:val="22"/>
          <w:szCs w:val="22"/>
        </w:rPr>
        <w:t>[...].</w:t>
      </w:r>
    </w:p>
    <w:p w14:paraId="50B7407C" w14:textId="77777777" w:rsidR="00D77A9C" w:rsidRPr="007D54FA" w:rsidRDefault="00D77A9C" w:rsidP="00D77A9C">
      <w:pPr>
        <w:pStyle w:val="Szvegtrzs"/>
        <w:spacing w:after="0"/>
        <w:ind w:right="-1"/>
        <w:jc w:val="both"/>
        <w:rPr>
          <w:rFonts w:ascii="Cambria" w:hAnsi="Cambria"/>
          <w:sz w:val="22"/>
          <w:szCs w:val="22"/>
        </w:rPr>
      </w:pPr>
      <w:r w:rsidRPr="007D54FA">
        <w:rPr>
          <w:rFonts w:ascii="Cambria" w:hAnsi="Cambria"/>
          <w:sz w:val="22"/>
          <w:szCs w:val="22"/>
        </w:rPr>
        <w:t>Art. 9. Jeder Mensch wird so lange für unschuldig gehalten wird, bis er für schuldig erklärt worden ist [...].</w:t>
      </w:r>
    </w:p>
    <w:p w14:paraId="2131A66C" w14:textId="77777777" w:rsidR="00D77A9C" w:rsidRPr="007D54FA" w:rsidRDefault="00D77A9C" w:rsidP="00D77A9C">
      <w:pPr>
        <w:pStyle w:val="Szvegtrzs"/>
        <w:spacing w:after="0"/>
        <w:ind w:right="-1"/>
        <w:jc w:val="both"/>
        <w:rPr>
          <w:rFonts w:ascii="Cambria" w:hAnsi="Cambria"/>
          <w:sz w:val="22"/>
          <w:szCs w:val="22"/>
        </w:rPr>
      </w:pPr>
      <w:r w:rsidRPr="007D54FA">
        <w:rPr>
          <w:rFonts w:ascii="Cambria" w:hAnsi="Cambria"/>
          <w:sz w:val="22"/>
          <w:szCs w:val="22"/>
        </w:rPr>
        <w:t>Art. 10. Niemand soll wegen seiner Meinungen, selbst religiöser Art, beunruhigt werden [...].</w:t>
      </w:r>
    </w:p>
    <w:p w14:paraId="08CA3AC1" w14:textId="77777777" w:rsidR="00541389" w:rsidRPr="007D54FA" w:rsidRDefault="00D77A9C" w:rsidP="00D77A9C">
      <w:pPr>
        <w:ind w:right="-1"/>
        <w:jc w:val="both"/>
        <w:rPr>
          <w:rFonts w:ascii="Cambria" w:hAnsi="Cambria" w:cs="Cambria"/>
          <w:bCs/>
          <w:sz w:val="22"/>
          <w:szCs w:val="22"/>
          <w:lang w:val="en-US"/>
        </w:rPr>
      </w:pPr>
      <w:r w:rsidRPr="007D54FA">
        <w:rPr>
          <w:rFonts w:ascii="Cambria" w:hAnsi="Cambria"/>
          <w:sz w:val="22"/>
          <w:szCs w:val="22"/>
        </w:rPr>
        <w:t xml:space="preserve">Art. 16. Eine Gesellschaft, in der [...] die Gewaltenteilung nicht festgelegt ist, hat keine Verfassung.“ </w:t>
      </w:r>
      <w:r w:rsidRPr="007D54FA">
        <w:rPr>
          <w:rFonts w:ascii="Cambria" w:hAnsi="Cambria"/>
          <w:i/>
          <w:sz w:val="22"/>
          <w:szCs w:val="22"/>
        </w:rPr>
        <w:t>(Erklärung der Menschen- und</w:t>
      </w:r>
      <w:r w:rsidRPr="007D54FA">
        <w:rPr>
          <w:rFonts w:ascii="Cambria" w:hAnsi="Cambria"/>
          <w:i/>
          <w:spacing w:val="-7"/>
          <w:sz w:val="22"/>
          <w:szCs w:val="22"/>
        </w:rPr>
        <w:t xml:space="preserve"> </w:t>
      </w:r>
      <w:r w:rsidRPr="007D54FA">
        <w:rPr>
          <w:rFonts w:ascii="Cambria" w:hAnsi="Cambria"/>
          <w:i/>
          <w:sz w:val="22"/>
          <w:szCs w:val="22"/>
        </w:rPr>
        <w:t>Bürgerrechte)</w:t>
      </w:r>
    </w:p>
    <w:p w14:paraId="513CB675" w14:textId="77777777" w:rsidR="00541389" w:rsidRPr="007D54FA" w:rsidRDefault="00541389" w:rsidP="00D067FF">
      <w:pPr>
        <w:jc w:val="both"/>
        <w:rPr>
          <w:rFonts w:ascii="Cambria" w:hAnsi="Cambria" w:cs="Cambria"/>
          <w:sz w:val="22"/>
          <w:szCs w:val="22"/>
          <w:lang w:val="en-US"/>
        </w:rPr>
      </w:pPr>
    </w:p>
    <w:p w14:paraId="21309720" w14:textId="77777777" w:rsidR="00D067FF" w:rsidRPr="007D54FA" w:rsidRDefault="00D067FF" w:rsidP="00D067FF">
      <w:pPr>
        <w:jc w:val="both"/>
        <w:rPr>
          <w:rFonts w:ascii="Cambria" w:hAnsi="Cambria"/>
          <w:lang w:val="en-US"/>
        </w:rPr>
      </w:pPr>
      <w:r w:rsidRPr="007D54FA">
        <w:rPr>
          <w:rFonts w:ascii="Cambria" w:eastAsia="Cambria" w:hAnsi="Cambria" w:cs="Cambria"/>
          <w:sz w:val="22"/>
          <w:szCs w:val="22"/>
          <w:lang w:val="en-US"/>
        </w:rPr>
        <w:t>„</w:t>
      </w:r>
      <w:r w:rsidRPr="007D54FA">
        <w:rPr>
          <w:rFonts w:ascii="Cambria" w:hAnsi="Cambria" w:cs="Cambria"/>
          <w:sz w:val="22"/>
          <w:szCs w:val="22"/>
          <w:lang w:val="en-US"/>
        </w:rPr>
        <w:t>1. Minden ember szabadnak és jogokban egyenlőnek születik és marad, a társadalmi különbségek csakis a közösség szempontjából való hasznosságon alapulnak.</w:t>
      </w:r>
    </w:p>
    <w:p w14:paraId="60225A53" w14:textId="77777777" w:rsidR="00D067FF" w:rsidRPr="007D54FA" w:rsidRDefault="00D067FF" w:rsidP="00D067FF">
      <w:pPr>
        <w:jc w:val="both"/>
        <w:rPr>
          <w:rFonts w:ascii="Cambria" w:hAnsi="Cambria"/>
          <w:lang w:val="en-US"/>
        </w:rPr>
      </w:pPr>
      <w:r w:rsidRPr="007D54FA">
        <w:rPr>
          <w:rFonts w:ascii="Cambria" w:hAnsi="Cambria" w:cs="Cambria"/>
          <w:sz w:val="22"/>
          <w:szCs w:val="22"/>
          <w:lang w:val="en-US"/>
        </w:rPr>
        <w:t>2. Minden politikai társulás célja az ember természetes és elévülhetetlen jogainak megőrzése. E jogok: a szabadság, a tulajdon, a biztonság s az elnyomatással szemben való ellenállás.</w:t>
      </w:r>
    </w:p>
    <w:p w14:paraId="20F008BB" w14:textId="77777777" w:rsidR="00D067FF" w:rsidRPr="007D54FA" w:rsidRDefault="00D067FF" w:rsidP="00D067FF">
      <w:pPr>
        <w:jc w:val="both"/>
        <w:rPr>
          <w:rFonts w:ascii="Cambria" w:hAnsi="Cambria"/>
          <w:lang w:val="en-US"/>
        </w:rPr>
      </w:pPr>
      <w:r w:rsidRPr="007D54FA">
        <w:rPr>
          <w:rFonts w:ascii="Cambria" w:hAnsi="Cambria" w:cs="Cambria"/>
          <w:sz w:val="22"/>
          <w:szCs w:val="22"/>
          <w:lang w:val="en-US"/>
        </w:rPr>
        <w:t>3. Minden szuverenitás elve természeténél fogva a nemzetben lakozik, sem testület, sem egyén nem gyakorolhat hatalmat, mely nem határozottan tőle ered.</w:t>
      </w:r>
    </w:p>
    <w:p w14:paraId="338BBAF6" w14:textId="77777777" w:rsidR="00D067FF" w:rsidRPr="007D54FA" w:rsidRDefault="00D067FF" w:rsidP="00D067FF">
      <w:pPr>
        <w:jc w:val="both"/>
        <w:rPr>
          <w:rFonts w:ascii="Cambria" w:hAnsi="Cambria"/>
          <w:lang w:val="en-US"/>
        </w:rPr>
      </w:pPr>
      <w:r w:rsidRPr="007D54FA">
        <w:rPr>
          <w:rFonts w:ascii="Cambria" w:hAnsi="Cambria" w:cs="Cambria"/>
          <w:sz w:val="22"/>
          <w:szCs w:val="22"/>
          <w:lang w:val="en-US"/>
        </w:rPr>
        <w:t>6. […] A törvény előtt minden polgár egyenlő, tehát egyformán alkalmazható minden közhivatalra.</w:t>
      </w:r>
    </w:p>
    <w:p w14:paraId="12903EB8" w14:textId="77777777" w:rsidR="00D067FF" w:rsidRPr="007D54FA" w:rsidRDefault="00D067FF" w:rsidP="00D067FF">
      <w:pPr>
        <w:jc w:val="both"/>
        <w:rPr>
          <w:rFonts w:ascii="Cambria" w:hAnsi="Cambria"/>
          <w:lang w:val="en-US"/>
        </w:rPr>
      </w:pPr>
      <w:r w:rsidRPr="007D54FA">
        <w:rPr>
          <w:rFonts w:ascii="Cambria" w:hAnsi="Cambria" w:cs="Cambria"/>
          <w:sz w:val="22"/>
          <w:szCs w:val="22"/>
          <w:lang w:val="en-US"/>
        </w:rPr>
        <w:t>9. Mindaddig, míg bűnössé nem nyilvánítják, minden ember ártatlannak vélelmezendő.</w:t>
      </w:r>
    </w:p>
    <w:p w14:paraId="42C2DA08" w14:textId="77777777" w:rsidR="00D067FF" w:rsidRPr="007D54FA" w:rsidRDefault="00D067FF" w:rsidP="00D067FF">
      <w:pPr>
        <w:jc w:val="both"/>
        <w:rPr>
          <w:rFonts w:ascii="Cambria" w:hAnsi="Cambria"/>
          <w:lang w:val="en-US"/>
        </w:rPr>
      </w:pPr>
      <w:r w:rsidRPr="007D54FA">
        <w:rPr>
          <w:rFonts w:ascii="Cambria" w:hAnsi="Cambria" w:cs="Cambria"/>
          <w:sz w:val="22"/>
          <w:szCs w:val="22"/>
          <w:lang w:val="en-US"/>
        </w:rPr>
        <w:t>10. Senkit meggyőződése s vallási nézetei miatt háborgatni nem szabad.</w:t>
      </w:r>
    </w:p>
    <w:p w14:paraId="48333FCB" w14:textId="77777777" w:rsidR="00D067FF" w:rsidRPr="007D54FA" w:rsidRDefault="00D067FF" w:rsidP="00D067FF">
      <w:pPr>
        <w:jc w:val="both"/>
        <w:rPr>
          <w:rFonts w:ascii="Cambria" w:hAnsi="Cambria"/>
          <w:lang w:val="en-US"/>
        </w:rPr>
      </w:pPr>
      <w:r w:rsidRPr="007D54FA">
        <w:rPr>
          <w:rFonts w:ascii="Cambria" w:hAnsi="Cambria" w:cs="Cambria"/>
          <w:sz w:val="22"/>
          <w:szCs w:val="22"/>
          <w:lang w:val="en-US"/>
        </w:rPr>
        <w:t xml:space="preserve">16. Az olyan társadalomnak, […] ahol a törvényhozó és a végrehajtó hatalom szétválasztását nem hajtották végre, semmiféle alkotmánya nincs.” </w:t>
      </w:r>
      <w:r w:rsidRPr="007D54FA">
        <w:rPr>
          <w:rFonts w:ascii="Cambria" w:hAnsi="Cambria" w:cs="Cambria"/>
          <w:i/>
          <w:sz w:val="22"/>
          <w:szCs w:val="22"/>
          <w:lang w:val="en-US"/>
        </w:rPr>
        <w:t>(Emberi és Polgári Jogok Nyilatkozata)</w:t>
      </w:r>
    </w:p>
    <w:p w14:paraId="7123353F" w14:textId="77777777" w:rsidR="00D067FF" w:rsidRPr="007D54FA" w:rsidRDefault="00D067FF" w:rsidP="00D067FF">
      <w:pPr>
        <w:autoSpaceDE w:val="0"/>
        <w:rPr>
          <w:rFonts w:ascii="Cambria" w:eastAsia="TimesNewRoman" w:hAnsi="Cambria" w:cs="Cambria"/>
          <w:i/>
          <w:iCs/>
          <w:sz w:val="22"/>
          <w:szCs w:val="22"/>
          <w:lang w:val="en-US"/>
        </w:rPr>
      </w:pPr>
    </w:p>
    <w:tbl>
      <w:tblPr>
        <w:tblW w:w="0" w:type="auto"/>
        <w:jc w:val="center"/>
        <w:tblLayout w:type="fixed"/>
        <w:tblCellMar>
          <w:top w:w="55" w:type="dxa"/>
          <w:left w:w="55" w:type="dxa"/>
          <w:bottom w:w="55" w:type="dxa"/>
          <w:right w:w="55" w:type="dxa"/>
        </w:tblCellMar>
        <w:tblLook w:val="0000" w:firstRow="0" w:lastRow="0" w:firstColumn="0" w:lastColumn="0" w:noHBand="0" w:noVBand="0"/>
      </w:tblPr>
      <w:tblGrid>
        <w:gridCol w:w="5197"/>
        <w:gridCol w:w="2726"/>
      </w:tblGrid>
      <w:tr w:rsidR="00D77A9C" w:rsidRPr="007D54FA" w14:paraId="2C9808BF" w14:textId="77777777" w:rsidTr="00D77A9C">
        <w:trPr>
          <w:jc w:val="center"/>
        </w:trPr>
        <w:tc>
          <w:tcPr>
            <w:tcW w:w="5197" w:type="dxa"/>
            <w:tcBorders>
              <w:top w:val="single" w:sz="12" w:space="0" w:color="000000"/>
              <w:left w:val="single" w:sz="12" w:space="0" w:color="000000"/>
              <w:bottom w:val="single" w:sz="12" w:space="0" w:color="000000"/>
            </w:tcBorders>
            <w:shd w:val="clear" w:color="auto" w:fill="auto"/>
          </w:tcPr>
          <w:p w14:paraId="6EBE9E4E" w14:textId="77777777" w:rsidR="00D77A9C" w:rsidRPr="007D54FA" w:rsidRDefault="00D77A9C" w:rsidP="00D77A9C">
            <w:pPr>
              <w:pStyle w:val="TableParagraph"/>
              <w:spacing w:line="275" w:lineRule="exact"/>
              <w:ind w:right="57"/>
              <w:jc w:val="center"/>
              <w:rPr>
                <w:rFonts w:ascii="Cambria" w:hAnsi="Cambria"/>
                <w:b/>
              </w:rPr>
            </w:pPr>
            <w:r w:rsidRPr="007D54FA">
              <w:rPr>
                <w:rFonts w:ascii="Cambria" w:hAnsi="Cambria"/>
                <w:b/>
              </w:rPr>
              <w:t>Begriff</w:t>
            </w:r>
          </w:p>
        </w:tc>
        <w:tc>
          <w:tcPr>
            <w:tcW w:w="2726" w:type="dxa"/>
            <w:tcBorders>
              <w:top w:val="single" w:sz="12" w:space="0" w:color="000000"/>
              <w:left w:val="single" w:sz="12" w:space="0" w:color="000000"/>
              <w:bottom w:val="single" w:sz="12" w:space="0" w:color="000000"/>
              <w:right w:val="single" w:sz="12" w:space="0" w:color="000000"/>
            </w:tcBorders>
            <w:shd w:val="clear" w:color="auto" w:fill="auto"/>
          </w:tcPr>
          <w:p w14:paraId="21CC103F" w14:textId="77777777" w:rsidR="00D77A9C" w:rsidRPr="007D54FA" w:rsidRDefault="00D77A9C" w:rsidP="00D77A9C">
            <w:pPr>
              <w:pStyle w:val="TableParagraph"/>
              <w:spacing w:before="2" w:line="276" w:lineRule="exact"/>
              <w:ind w:right="-20" w:hanging="1"/>
              <w:jc w:val="center"/>
              <w:rPr>
                <w:rFonts w:ascii="Cambria" w:hAnsi="Cambria"/>
                <w:b/>
              </w:rPr>
            </w:pPr>
            <w:r w:rsidRPr="007D54FA">
              <w:rPr>
                <w:rFonts w:ascii="Cambria" w:hAnsi="Cambria"/>
                <w:b/>
              </w:rPr>
              <w:t>Punkt des Artikels der Erklärung der Menschen- und Bürgerrechte</w:t>
            </w:r>
          </w:p>
        </w:tc>
      </w:tr>
      <w:tr w:rsidR="00D77A9C" w:rsidRPr="007D54FA" w14:paraId="31C9E092" w14:textId="77777777" w:rsidTr="00D77A9C">
        <w:trPr>
          <w:jc w:val="center"/>
        </w:trPr>
        <w:tc>
          <w:tcPr>
            <w:tcW w:w="5197" w:type="dxa"/>
            <w:tcBorders>
              <w:left w:val="single" w:sz="12" w:space="0" w:color="000000"/>
              <w:bottom w:val="single" w:sz="12" w:space="0" w:color="000000"/>
            </w:tcBorders>
            <w:shd w:val="clear" w:color="auto" w:fill="auto"/>
          </w:tcPr>
          <w:p w14:paraId="5F944247" w14:textId="77777777" w:rsidR="00D77A9C" w:rsidRPr="007D54FA" w:rsidRDefault="00D77A9C" w:rsidP="00D77A9C">
            <w:pPr>
              <w:pStyle w:val="TableParagraph"/>
              <w:spacing w:line="254" w:lineRule="exact"/>
              <w:ind w:left="107"/>
              <w:rPr>
                <w:rFonts w:ascii="Cambria" w:hAnsi="Cambria"/>
              </w:rPr>
            </w:pPr>
            <w:r w:rsidRPr="007D54FA">
              <w:rPr>
                <w:rFonts w:ascii="Cambria" w:hAnsi="Cambria"/>
                <w:b/>
              </w:rPr>
              <w:t xml:space="preserve">a) </w:t>
            </w:r>
            <w:r w:rsidRPr="007D54FA">
              <w:rPr>
                <w:rFonts w:ascii="Cambria" w:hAnsi="Cambria"/>
              </w:rPr>
              <w:t>Prinzip der Volkssouveränitat</w:t>
            </w:r>
          </w:p>
        </w:tc>
        <w:tc>
          <w:tcPr>
            <w:tcW w:w="2726" w:type="dxa"/>
            <w:tcBorders>
              <w:left w:val="single" w:sz="12" w:space="0" w:color="000000"/>
              <w:bottom w:val="single" w:sz="12" w:space="0" w:color="000000"/>
              <w:right w:val="single" w:sz="12" w:space="0" w:color="000000"/>
            </w:tcBorders>
            <w:shd w:val="clear" w:color="auto" w:fill="auto"/>
          </w:tcPr>
          <w:p w14:paraId="55BF9527" w14:textId="77777777" w:rsidR="00D77A9C" w:rsidRPr="007D54FA" w:rsidRDefault="00D77A9C" w:rsidP="00D77A9C">
            <w:pPr>
              <w:pStyle w:val="Tblzattartalom"/>
              <w:autoSpaceDE w:val="0"/>
              <w:snapToGrid w:val="0"/>
              <w:jc w:val="both"/>
              <w:rPr>
                <w:rFonts w:ascii="Cambria" w:eastAsia="TimesNewRoman" w:hAnsi="Cambria" w:cs="Cambria"/>
                <w:sz w:val="22"/>
                <w:szCs w:val="22"/>
                <w:lang w:val="en-US"/>
              </w:rPr>
            </w:pPr>
          </w:p>
        </w:tc>
      </w:tr>
      <w:tr w:rsidR="00D77A9C" w:rsidRPr="007D54FA" w14:paraId="53929F57" w14:textId="77777777" w:rsidTr="00D77A9C">
        <w:trPr>
          <w:jc w:val="center"/>
        </w:trPr>
        <w:tc>
          <w:tcPr>
            <w:tcW w:w="5197" w:type="dxa"/>
            <w:tcBorders>
              <w:left w:val="single" w:sz="12" w:space="0" w:color="000000"/>
              <w:bottom w:val="single" w:sz="12" w:space="0" w:color="000000"/>
            </w:tcBorders>
            <w:shd w:val="clear" w:color="auto" w:fill="auto"/>
          </w:tcPr>
          <w:p w14:paraId="28B90DFE" w14:textId="77777777" w:rsidR="00D77A9C" w:rsidRPr="007D54FA" w:rsidRDefault="00D77A9C" w:rsidP="00D77A9C">
            <w:pPr>
              <w:pStyle w:val="TableParagraph"/>
              <w:spacing w:line="256" w:lineRule="exact"/>
              <w:ind w:left="107"/>
              <w:rPr>
                <w:rFonts w:ascii="Cambria" w:hAnsi="Cambria"/>
              </w:rPr>
            </w:pPr>
            <w:r w:rsidRPr="007D54FA">
              <w:rPr>
                <w:rFonts w:ascii="Cambria" w:hAnsi="Cambria"/>
                <w:b/>
              </w:rPr>
              <w:t xml:space="preserve">b) </w:t>
            </w:r>
            <w:r w:rsidRPr="007D54FA">
              <w:rPr>
                <w:rFonts w:ascii="Cambria" w:hAnsi="Cambria"/>
              </w:rPr>
              <w:t>Prinzip der Gewaltenteilung</w:t>
            </w:r>
          </w:p>
        </w:tc>
        <w:tc>
          <w:tcPr>
            <w:tcW w:w="2726" w:type="dxa"/>
            <w:tcBorders>
              <w:left w:val="single" w:sz="12" w:space="0" w:color="000000"/>
              <w:bottom w:val="single" w:sz="12" w:space="0" w:color="000000"/>
              <w:right w:val="single" w:sz="12" w:space="0" w:color="000000"/>
            </w:tcBorders>
            <w:shd w:val="clear" w:color="auto" w:fill="auto"/>
          </w:tcPr>
          <w:p w14:paraId="5E5A91A7" w14:textId="77777777" w:rsidR="00D77A9C" w:rsidRPr="007D54FA" w:rsidRDefault="00D77A9C" w:rsidP="00D77A9C">
            <w:pPr>
              <w:pStyle w:val="Tblzattartalom"/>
              <w:autoSpaceDE w:val="0"/>
              <w:snapToGrid w:val="0"/>
              <w:jc w:val="both"/>
              <w:rPr>
                <w:rFonts w:ascii="Cambria" w:eastAsia="TimesNewRoman" w:hAnsi="Cambria" w:cs="Cambria"/>
                <w:sz w:val="22"/>
                <w:szCs w:val="22"/>
                <w:lang w:val="en-US"/>
              </w:rPr>
            </w:pPr>
          </w:p>
        </w:tc>
      </w:tr>
      <w:tr w:rsidR="00D77A9C" w:rsidRPr="007D54FA" w14:paraId="41B01F66" w14:textId="77777777" w:rsidTr="00D77A9C">
        <w:trPr>
          <w:jc w:val="center"/>
        </w:trPr>
        <w:tc>
          <w:tcPr>
            <w:tcW w:w="5197" w:type="dxa"/>
            <w:tcBorders>
              <w:left w:val="single" w:sz="12" w:space="0" w:color="000000"/>
              <w:bottom w:val="single" w:sz="12" w:space="0" w:color="000000"/>
            </w:tcBorders>
            <w:shd w:val="clear" w:color="auto" w:fill="auto"/>
          </w:tcPr>
          <w:p w14:paraId="3AF7A71F" w14:textId="77777777" w:rsidR="00D77A9C" w:rsidRPr="007D54FA" w:rsidRDefault="00D77A9C" w:rsidP="00D77A9C">
            <w:pPr>
              <w:pStyle w:val="TableParagraph"/>
              <w:spacing w:line="256" w:lineRule="exact"/>
              <w:ind w:left="107"/>
              <w:rPr>
                <w:rFonts w:ascii="Cambria" w:hAnsi="Cambria"/>
              </w:rPr>
            </w:pPr>
            <w:r w:rsidRPr="007D54FA">
              <w:rPr>
                <w:rFonts w:ascii="Cambria" w:hAnsi="Cambria"/>
                <w:b/>
              </w:rPr>
              <w:t xml:space="preserve">c) </w:t>
            </w:r>
            <w:r w:rsidRPr="007D54FA">
              <w:rPr>
                <w:rFonts w:ascii="Cambria" w:hAnsi="Cambria"/>
              </w:rPr>
              <w:t>Gesellschaftsvertrag</w:t>
            </w:r>
          </w:p>
        </w:tc>
        <w:tc>
          <w:tcPr>
            <w:tcW w:w="2726" w:type="dxa"/>
            <w:tcBorders>
              <w:left w:val="single" w:sz="12" w:space="0" w:color="000000"/>
              <w:bottom w:val="single" w:sz="12" w:space="0" w:color="000000"/>
              <w:right w:val="single" w:sz="12" w:space="0" w:color="000000"/>
            </w:tcBorders>
            <w:shd w:val="clear" w:color="auto" w:fill="auto"/>
          </w:tcPr>
          <w:p w14:paraId="49D313EC" w14:textId="77777777" w:rsidR="00D77A9C" w:rsidRPr="007D54FA" w:rsidRDefault="00D77A9C" w:rsidP="00D77A9C">
            <w:pPr>
              <w:pStyle w:val="Tblzattartalom"/>
              <w:snapToGrid w:val="0"/>
              <w:jc w:val="both"/>
              <w:rPr>
                <w:rFonts w:ascii="Cambria" w:hAnsi="Cambria" w:cs="Cambria"/>
                <w:sz w:val="22"/>
                <w:szCs w:val="22"/>
                <w:lang w:val="en-US"/>
              </w:rPr>
            </w:pPr>
          </w:p>
        </w:tc>
      </w:tr>
      <w:tr w:rsidR="00D77A9C" w:rsidRPr="007D54FA" w14:paraId="71F11EB3" w14:textId="77777777" w:rsidTr="00D77A9C">
        <w:trPr>
          <w:jc w:val="center"/>
        </w:trPr>
        <w:tc>
          <w:tcPr>
            <w:tcW w:w="5197" w:type="dxa"/>
            <w:tcBorders>
              <w:left w:val="single" w:sz="12" w:space="0" w:color="000000"/>
              <w:bottom w:val="single" w:sz="12" w:space="0" w:color="000000"/>
            </w:tcBorders>
            <w:shd w:val="clear" w:color="auto" w:fill="auto"/>
          </w:tcPr>
          <w:p w14:paraId="1CB15DA7" w14:textId="77777777" w:rsidR="00D77A9C" w:rsidRPr="007D54FA" w:rsidRDefault="00D77A9C" w:rsidP="00D77A9C">
            <w:pPr>
              <w:pStyle w:val="TableParagraph"/>
              <w:spacing w:line="257" w:lineRule="exact"/>
              <w:ind w:left="107"/>
              <w:rPr>
                <w:rFonts w:ascii="Cambria" w:hAnsi="Cambria"/>
              </w:rPr>
            </w:pPr>
            <w:r w:rsidRPr="007D54FA">
              <w:rPr>
                <w:rFonts w:ascii="Cambria" w:hAnsi="Cambria"/>
                <w:b/>
              </w:rPr>
              <w:t xml:space="preserve">d) </w:t>
            </w:r>
            <w:r w:rsidRPr="007D54FA">
              <w:rPr>
                <w:rFonts w:ascii="Cambria" w:hAnsi="Cambria"/>
              </w:rPr>
              <w:t>Gewissensfreiheit</w:t>
            </w:r>
          </w:p>
        </w:tc>
        <w:tc>
          <w:tcPr>
            <w:tcW w:w="2726" w:type="dxa"/>
            <w:tcBorders>
              <w:left w:val="single" w:sz="12" w:space="0" w:color="000000"/>
              <w:bottom w:val="single" w:sz="12" w:space="0" w:color="000000"/>
              <w:right w:val="single" w:sz="12" w:space="0" w:color="000000"/>
            </w:tcBorders>
            <w:shd w:val="clear" w:color="auto" w:fill="auto"/>
          </w:tcPr>
          <w:p w14:paraId="5B62A216" w14:textId="77777777" w:rsidR="00D77A9C" w:rsidRPr="007D54FA" w:rsidRDefault="00D77A9C" w:rsidP="00D77A9C">
            <w:pPr>
              <w:pStyle w:val="Tblzattartalom"/>
              <w:snapToGrid w:val="0"/>
              <w:jc w:val="both"/>
              <w:rPr>
                <w:rFonts w:ascii="Cambria" w:hAnsi="Cambria" w:cs="Cambria"/>
                <w:sz w:val="22"/>
                <w:szCs w:val="22"/>
                <w:lang w:val="en-US"/>
              </w:rPr>
            </w:pPr>
          </w:p>
        </w:tc>
      </w:tr>
    </w:tbl>
    <w:p w14:paraId="4A33AAC5" w14:textId="77777777" w:rsidR="008022ED" w:rsidRPr="007D54FA" w:rsidRDefault="008022ED" w:rsidP="006E73CD">
      <w:pPr>
        <w:jc w:val="both"/>
        <w:rPr>
          <w:rFonts w:ascii="Cambria" w:hAnsi="Cambria"/>
          <w:sz w:val="22"/>
          <w:szCs w:val="22"/>
          <w:lang w:val="en-US"/>
        </w:rPr>
      </w:pPr>
    </w:p>
    <w:p w14:paraId="3B2B1737" w14:textId="77777777" w:rsidR="0030477A" w:rsidRPr="007D54FA" w:rsidRDefault="008D5030" w:rsidP="0030477A">
      <w:pPr>
        <w:jc w:val="both"/>
        <w:rPr>
          <w:rFonts w:ascii="Cambria" w:hAnsi="Cambria"/>
          <w:b/>
          <w:bCs/>
          <w:sz w:val="22"/>
          <w:szCs w:val="22"/>
          <w:lang w:val="en-US"/>
        </w:rPr>
      </w:pPr>
      <w:r w:rsidRPr="007D54FA">
        <w:rPr>
          <w:rFonts w:ascii="Cambria" w:hAnsi="Cambria"/>
          <w:b/>
          <w:bCs/>
          <w:sz w:val="22"/>
          <w:szCs w:val="22"/>
          <w:lang w:val="en-US"/>
        </w:rPr>
        <w:br w:type="page"/>
      </w:r>
      <w:r w:rsidR="00806587" w:rsidRPr="007D54FA">
        <w:rPr>
          <w:rFonts w:ascii="Cambria" w:hAnsi="Cambria"/>
          <w:b/>
          <w:bCs/>
          <w:sz w:val="22"/>
          <w:szCs w:val="22"/>
          <w:lang w:val="en-US"/>
        </w:rPr>
        <w:lastRenderedPageBreak/>
        <w:t>1</w:t>
      </w:r>
      <w:r w:rsidR="0053544B" w:rsidRPr="007D54FA">
        <w:rPr>
          <w:rFonts w:ascii="Cambria" w:hAnsi="Cambria"/>
          <w:b/>
          <w:bCs/>
          <w:sz w:val="22"/>
          <w:szCs w:val="22"/>
          <w:lang w:val="en-US"/>
        </w:rPr>
        <w:t>7</w:t>
      </w:r>
      <w:r w:rsidR="000545D8" w:rsidRPr="007D54FA">
        <w:rPr>
          <w:rFonts w:ascii="Cambria" w:hAnsi="Cambria"/>
          <w:b/>
          <w:bCs/>
          <w:sz w:val="22"/>
          <w:szCs w:val="22"/>
          <w:lang w:val="en-US"/>
        </w:rPr>
        <w:t>.</w:t>
      </w:r>
      <w:r w:rsidR="0030477A" w:rsidRPr="007D54FA">
        <w:rPr>
          <w:rFonts w:ascii="Cambria" w:hAnsi="Cambria"/>
          <w:b/>
          <w:bCs/>
          <w:sz w:val="22"/>
          <w:szCs w:val="22"/>
          <w:lang w:val="en-US"/>
        </w:rPr>
        <w:t xml:space="preserve"> </w:t>
      </w:r>
      <w:r w:rsidR="002F1CDC" w:rsidRPr="007D54FA">
        <w:rPr>
          <w:rFonts w:ascii="Cambria" w:hAnsi="Cambria"/>
          <w:b/>
          <w:sz w:val="22"/>
          <w:szCs w:val="22"/>
        </w:rPr>
        <w:t>Die Aufgabe bezieht sich auf die Geschichte der Vereinigten</w:t>
      </w:r>
      <w:r w:rsidR="002F1CDC" w:rsidRPr="007D54FA">
        <w:rPr>
          <w:rFonts w:ascii="Cambria" w:hAnsi="Cambria"/>
          <w:b/>
          <w:spacing w:val="-14"/>
          <w:sz w:val="22"/>
          <w:szCs w:val="22"/>
        </w:rPr>
        <w:t xml:space="preserve"> </w:t>
      </w:r>
      <w:r w:rsidR="002F1CDC" w:rsidRPr="007D54FA">
        <w:rPr>
          <w:rFonts w:ascii="Cambria" w:hAnsi="Cambria"/>
          <w:b/>
          <w:sz w:val="22"/>
          <w:szCs w:val="22"/>
        </w:rPr>
        <w:t>Staaten.</w:t>
      </w:r>
      <w:r w:rsidR="001B4235" w:rsidRPr="007D54FA">
        <w:rPr>
          <w:rFonts w:ascii="Cambria" w:hAnsi="Cambria"/>
          <w:b/>
          <w:bCs/>
          <w:sz w:val="22"/>
          <w:szCs w:val="22"/>
          <w:lang w:val="en-US"/>
        </w:rPr>
        <w:t xml:space="preserve"> (K/4)</w:t>
      </w:r>
    </w:p>
    <w:p w14:paraId="7F26760A" w14:textId="77777777" w:rsidR="008022ED" w:rsidRPr="007D54FA" w:rsidRDefault="002F1CDC" w:rsidP="0030477A">
      <w:pPr>
        <w:jc w:val="both"/>
        <w:rPr>
          <w:rFonts w:ascii="Cambria" w:hAnsi="Cambria"/>
          <w:sz w:val="22"/>
          <w:szCs w:val="22"/>
          <w:lang w:val="en-US"/>
        </w:rPr>
      </w:pPr>
      <w:r w:rsidRPr="007D54FA">
        <w:rPr>
          <w:rFonts w:ascii="Cambria" w:hAnsi="Cambria"/>
          <w:b/>
          <w:sz w:val="22"/>
          <w:szCs w:val="22"/>
        </w:rPr>
        <w:t xml:space="preserve">Stellen Sie bitte anhand der Quelle und Ihrer Kenntnisse fest, ob die folgenden Behauptungen richtig oder falsch sind! </w:t>
      </w:r>
      <w:r w:rsidRPr="007D54FA">
        <w:rPr>
          <w:rFonts w:ascii="Cambria" w:hAnsi="Cambria"/>
          <w:i/>
          <w:sz w:val="22"/>
          <w:szCs w:val="22"/>
        </w:rPr>
        <w:t xml:space="preserve">Kennzeichnen Sie Ihre Antwort durch ein X! </w:t>
      </w:r>
      <w:r w:rsidRPr="007D54FA">
        <w:rPr>
          <w:rFonts w:ascii="Cambria" w:hAnsi="Cambria"/>
          <w:sz w:val="22"/>
          <w:szCs w:val="22"/>
        </w:rPr>
        <w:t>(pro Aufgabenteil 1 Punkt)</w:t>
      </w:r>
    </w:p>
    <w:p w14:paraId="018B4E67" w14:textId="77777777" w:rsidR="008022ED" w:rsidRPr="007D54FA" w:rsidRDefault="008022ED" w:rsidP="002F1CDC">
      <w:pPr>
        <w:jc w:val="both"/>
        <w:rPr>
          <w:rFonts w:ascii="Cambria" w:hAnsi="Cambria"/>
          <w:sz w:val="22"/>
          <w:szCs w:val="22"/>
          <w:lang w:val="en-US"/>
        </w:rPr>
      </w:pPr>
    </w:p>
    <w:p w14:paraId="584B8721" w14:textId="77777777" w:rsidR="002F1CDC" w:rsidRPr="007D54FA" w:rsidRDefault="002F1CDC" w:rsidP="002F1CDC">
      <w:pPr>
        <w:pStyle w:val="Szvegtrzs"/>
        <w:spacing w:after="0"/>
        <w:ind w:right="-1"/>
        <w:jc w:val="both"/>
        <w:rPr>
          <w:rFonts w:ascii="Cambria" w:hAnsi="Cambria"/>
          <w:sz w:val="22"/>
          <w:szCs w:val="22"/>
        </w:rPr>
      </w:pPr>
      <w:r w:rsidRPr="007D54FA">
        <w:rPr>
          <w:rFonts w:ascii="Cambria" w:hAnsi="Cambria"/>
          <w:sz w:val="22"/>
          <w:szCs w:val="22"/>
        </w:rPr>
        <w:t>„Wir, das Volk der Vereinigten Staaten, von der Absicht geleitet, unseren Bund zu vervollkommnen, die Gerechtigkeit zu verwirklichen, die Ruhe im Innern zu sichern, für die Landesverteidigung zu sorgen, das allgemeine Wohl zu fördern und das Glück der Freiheit uns selbst und unseren Nachkommen zu bewahren, setzen und begründen diese Verfassung für die Vereinigten Staaten von</w:t>
      </w:r>
      <w:r w:rsidRPr="007D54FA">
        <w:rPr>
          <w:rFonts w:ascii="Cambria" w:hAnsi="Cambria"/>
          <w:spacing w:val="-1"/>
          <w:sz w:val="22"/>
          <w:szCs w:val="22"/>
        </w:rPr>
        <w:t xml:space="preserve"> </w:t>
      </w:r>
      <w:r w:rsidRPr="007D54FA">
        <w:rPr>
          <w:rFonts w:ascii="Cambria" w:hAnsi="Cambria"/>
          <w:sz w:val="22"/>
          <w:szCs w:val="22"/>
        </w:rPr>
        <w:t>Amerika</w:t>
      </w:r>
    </w:p>
    <w:p w14:paraId="648BE24A" w14:textId="77777777" w:rsidR="002F1CDC" w:rsidRPr="007D54FA" w:rsidRDefault="002F1CDC" w:rsidP="002F1CDC">
      <w:pPr>
        <w:pStyle w:val="Szvegtrzs"/>
        <w:spacing w:after="0"/>
        <w:rPr>
          <w:rFonts w:ascii="Cambria" w:hAnsi="Cambria"/>
          <w:sz w:val="22"/>
          <w:szCs w:val="22"/>
        </w:rPr>
      </w:pPr>
    </w:p>
    <w:p w14:paraId="65752C5D" w14:textId="77777777" w:rsidR="002F1CDC" w:rsidRPr="007D54FA" w:rsidRDefault="002F1CDC" w:rsidP="002F1CDC">
      <w:pPr>
        <w:pStyle w:val="Szvegtrzs"/>
        <w:spacing w:after="0"/>
        <w:jc w:val="both"/>
        <w:rPr>
          <w:rFonts w:ascii="Cambria" w:hAnsi="Cambria"/>
          <w:sz w:val="22"/>
          <w:szCs w:val="22"/>
        </w:rPr>
      </w:pPr>
      <w:r w:rsidRPr="007D54FA">
        <w:rPr>
          <w:rFonts w:ascii="Cambria" w:hAnsi="Cambria"/>
          <w:sz w:val="22"/>
          <w:szCs w:val="22"/>
        </w:rPr>
        <w:t>ARTIKEL I</w:t>
      </w:r>
    </w:p>
    <w:p w14:paraId="5B33D2CF" w14:textId="77777777" w:rsidR="002F1CDC" w:rsidRPr="007D54FA" w:rsidRDefault="002F1CDC" w:rsidP="002F1CDC">
      <w:pPr>
        <w:pStyle w:val="Szvegtrzs"/>
        <w:spacing w:after="0"/>
        <w:rPr>
          <w:rFonts w:ascii="Cambria" w:hAnsi="Cambria"/>
          <w:sz w:val="22"/>
          <w:szCs w:val="22"/>
        </w:rPr>
      </w:pPr>
    </w:p>
    <w:p w14:paraId="6E2B4608" w14:textId="77777777" w:rsidR="002F1CDC" w:rsidRPr="007D54FA" w:rsidRDefault="002F1CDC" w:rsidP="002F1CDC">
      <w:pPr>
        <w:pStyle w:val="Szvegtrzs"/>
        <w:spacing w:after="0"/>
        <w:jc w:val="both"/>
        <w:rPr>
          <w:rFonts w:ascii="Cambria" w:hAnsi="Cambria"/>
          <w:sz w:val="22"/>
          <w:szCs w:val="22"/>
        </w:rPr>
      </w:pPr>
      <w:r w:rsidRPr="007D54FA">
        <w:rPr>
          <w:rFonts w:ascii="Cambria" w:hAnsi="Cambria"/>
          <w:sz w:val="22"/>
          <w:szCs w:val="22"/>
        </w:rPr>
        <w:t>Abschnitt 1</w:t>
      </w:r>
    </w:p>
    <w:p w14:paraId="0D2AA442" w14:textId="77777777" w:rsidR="002F1CDC" w:rsidRPr="007D54FA" w:rsidRDefault="002F1CDC" w:rsidP="002F1CDC">
      <w:pPr>
        <w:pStyle w:val="Szvegtrzs"/>
        <w:spacing w:after="0"/>
        <w:ind w:right="-1"/>
        <w:jc w:val="both"/>
        <w:rPr>
          <w:rFonts w:ascii="Cambria" w:hAnsi="Cambria"/>
          <w:sz w:val="22"/>
          <w:szCs w:val="22"/>
        </w:rPr>
      </w:pPr>
      <w:r w:rsidRPr="007D54FA">
        <w:rPr>
          <w:rFonts w:ascii="Cambria" w:hAnsi="Cambria"/>
          <w:sz w:val="22"/>
          <w:szCs w:val="22"/>
        </w:rPr>
        <w:t>Alle in dieser Verfassung verliehene gesetzgebende Gewalt ruht im Kongress der Vereinigten Staaten, der aus einem Senat und einem Repräsentantenhaus besteht.</w:t>
      </w:r>
    </w:p>
    <w:p w14:paraId="37EC3B7D" w14:textId="77777777" w:rsidR="002F1CDC" w:rsidRPr="007D54FA" w:rsidRDefault="002F1CDC" w:rsidP="002F1CDC">
      <w:pPr>
        <w:pStyle w:val="Szvegtrzs"/>
        <w:spacing w:after="0"/>
        <w:rPr>
          <w:rFonts w:ascii="Cambria" w:hAnsi="Cambria"/>
          <w:sz w:val="22"/>
          <w:szCs w:val="22"/>
        </w:rPr>
      </w:pPr>
    </w:p>
    <w:p w14:paraId="7CB2F722" w14:textId="77777777" w:rsidR="002F1CDC" w:rsidRPr="007D54FA" w:rsidRDefault="002F1CDC" w:rsidP="002F1CDC">
      <w:pPr>
        <w:pStyle w:val="Szvegtrzs"/>
        <w:spacing w:after="0"/>
        <w:jc w:val="both"/>
        <w:rPr>
          <w:rFonts w:ascii="Cambria" w:hAnsi="Cambria"/>
          <w:sz w:val="22"/>
          <w:szCs w:val="22"/>
        </w:rPr>
      </w:pPr>
      <w:r w:rsidRPr="007D54FA">
        <w:rPr>
          <w:rFonts w:ascii="Cambria" w:hAnsi="Cambria"/>
          <w:sz w:val="22"/>
          <w:szCs w:val="22"/>
        </w:rPr>
        <w:t>Abschnitt 2</w:t>
      </w:r>
    </w:p>
    <w:p w14:paraId="78BFD38D" w14:textId="77777777" w:rsidR="002F1CDC" w:rsidRPr="007D54FA" w:rsidRDefault="002F1CDC" w:rsidP="002F1CDC">
      <w:pPr>
        <w:pStyle w:val="Szvegtrzs"/>
        <w:spacing w:after="0"/>
        <w:ind w:right="-1"/>
        <w:jc w:val="both"/>
        <w:rPr>
          <w:rFonts w:ascii="Cambria" w:hAnsi="Cambria"/>
          <w:sz w:val="22"/>
          <w:szCs w:val="22"/>
        </w:rPr>
      </w:pPr>
      <w:r w:rsidRPr="007D54FA">
        <w:rPr>
          <w:rFonts w:ascii="Cambria" w:hAnsi="Cambria"/>
          <w:sz w:val="22"/>
          <w:szCs w:val="22"/>
        </w:rPr>
        <w:t>Das Repräsentantenhaus besteht aus Abgeordneten, die alle zwei Jahre in den Einzelstaaten vom Volke gewählt werden. Die Wähler in jedem Staate müssen den gleichen Bedingungen genügen, die für die Wähler der zahlenmäßig stärksten Kammer der gesetzgebenden Körperschaft des Einzelstaats vorgeschrieben</w:t>
      </w:r>
      <w:r w:rsidRPr="007D54FA">
        <w:rPr>
          <w:rFonts w:ascii="Cambria" w:hAnsi="Cambria"/>
          <w:spacing w:val="-6"/>
          <w:sz w:val="22"/>
          <w:szCs w:val="22"/>
        </w:rPr>
        <w:t xml:space="preserve"> </w:t>
      </w:r>
      <w:r w:rsidRPr="007D54FA">
        <w:rPr>
          <w:rFonts w:ascii="Cambria" w:hAnsi="Cambria"/>
          <w:sz w:val="22"/>
          <w:szCs w:val="22"/>
        </w:rPr>
        <w:t>sind.</w:t>
      </w:r>
    </w:p>
    <w:p w14:paraId="7223C054" w14:textId="77777777" w:rsidR="002F1CDC" w:rsidRPr="007D54FA" w:rsidRDefault="002F1CDC" w:rsidP="002F1CDC">
      <w:pPr>
        <w:pStyle w:val="Szvegtrzs"/>
        <w:spacing w:after="0"/>
        <w:ind w:right="-1"/>
        <w:jc w:val="both"/>
        <w:rPr>
          <w:rFonts w:ascii="Cambria" w:hAnsi="Cambria"/>
          <w:sz w:val="22"/>
          <w:szCs w:val="22"/>
        </w:rPr>
      </w:pPr>
      <w:r w:rsidRPr="007D54FA">
        <w:rPr>
          <w:rFonts w:ascii="Cambria" w:hAnsi="Cambria"/>
          <w:sz w:val="22"/>
          <w:szCs w:val="22"/>
        </w:rPr>
        <w:t>Niemand kann Abgeordneter werden, der nicht das Alter von 25 Jahren erreicht hat, sieben Jahre Bürger der Vereinigten Staaten gewesen und zur Zeit seiner Wahl Einwohner desjenigen Staates ist, in dem er gewählt wird.</w:t>
      </w:r>
    </w:p>
    <w:p w14:paraId="60965D4F" w14:textId="77777777" w:rsidR="001B4235" w:rsidRPr="007D54FA" w:rsidRDefault="002F1CDC" w:rsidP="002F1CDC">
      <w:pPr>
        <w:jc w:val="both"/>
        <w:rPr>
          <w:rFonts w:ascii="Cambria" w:hAnsi="Cambria"/>
          <w:sz w:val="22"/>
          <w:szCs w:val="22"/>
          <w:lang w:val="en-US"/>
        </w:rPr>
      </w:pPr>
      <w:r w:rsidRPr="007D54FA">
        <w:rPr>
          <w:rFonts w:ascii="Cambria" w:hAnsi="Cambria"/>
          <w:sz w:val="22"/>
          <w:szCs w:val="22"/>
        </w:rPr>
        <w:t>Die Abgeordnetenmandate und die direkten Steuern werden auf die einzelnen Staaten, die diesem Bund angeschlossen sind, im Verhältnis zu ihrer Einwohnerzahl verteilt; diese wird ermittelt, indem zur Gesamtzahl der freien Personen, einschließlich der in einem befristeten Dienstverhältnis stehenden, jedoch ausschließlich der nicht besteuerten Indianer, drei Fünftel der Gesamtzahl aller übrigen Personen hinzugezählt werden.“</w:t>
      </w:r>
    </w:p>
    <w:p w14:paraId="03869737" w14:textId="77777777" w:rsidR="001B4235" w:rsidRPr="007D54FA" w:rsidRDefault="001B4235" w:rsidP="001B4235">
      <w:pPr>
        <w:jc w:val="both"/>
        <w:rPr>
          <w:rFonts w:ascii="Cambria" w:hAnsi="Cambria"/>
          <w:sz w:val="22"/>
          <w:szCs w:val="22"/>
          <w:lang w:val="en-US"/>
        </w:rPr>
      </w:pPr>
    </w:p>
    <w:p w14:paraId="5D63C197" w14:textId="77777777" w:rsidR="001B4235" w:rsidRPr="007D54FA" w:rsidRDefault="001B4235" w:rsidP="001B4235">
      <w:pPr>
        <w:jc w:val="both"/>
        <w:rPr>
          <w:rFonts w:ascii="Cambria" w:hAnsi="Cambria"/>
          <w:sz w:val="22"/>
          <w:szCs w:val="22"/>
          <w:lang w:val="en-US"/>
        </w:rPr>
      </w:pPr>
      <w:r w:rsidRPr="007D54FA">
        <w:rPr>
          <w:rFonts w:ascii="Cambria" w:hAnsi="Cambria"/>
          <w:sz w:val="22"/>
          <w:szCs w:val="22"/>
          <w:lang w:val="en-US"/>
        </w:rPr>
        <w:t>„Mi, az Egyesült Államok népe attól vezetve, hogy tökéletesebbé tegyük az Uniót, megvalósítsuk az igazságosságot, biztosítsuk a belső nyugalmat, gondoskodjunk a közös védelemről, előmozdítsuk a közjót, biztosítsuk a szabadság áldásait magunk és utódaink számára, meghagyjuk és bevezetjük az Amerikai Egyesült Államok jelen alkotmányát.</w:t>
      </w:r>
    </w:p>
    <w:p w14:paraId="5706A8ED" w14:textId="77777777" w:rsidR="001B4235" w:rsidRPr="007D54FA" w:rsidRDefault="001B4235" w:rsidP="001B4235">
      <w:pPr>
        <w:jc w:val="both"/>
        <w:rPr>
          <w:rFonts w:ascii="Cambria" w:hAnsi="Cambria"/>
          <w:sz w:val="22"/>
          <w:szCs w:val="22"/>
          <w:lang w:val="en-US"/>
        </w:rPr>
      </w:pPr>
    </w:p>
    <w:p w14:paraId="358B7B98" w14:textId="77777777" w:rsidR="001B4235" w:rsidRPr="007D54FA" w:rsidRDefault="001B4235" w:rsidP="001B4235">
      <w:pPr>
        <w:jc w:val="center"/>
        <w:rPr>
          <w:rFonts w:ascii="Cambria" w:hAnsi="Cambria"/>
          <w:sz w:val="22"/>
          <w:szCs w:val="22"/>
          <w:lang w:val="en-US"/>
        </w:rPr>
      </w:pPr>
      <w:r w:rsidRPr="007D54FA">
        <w:rPr>
          <w:rFonts w:ascii="Cambria" w:hAnsi="Cambria"/>
          <w:sz w:val="22"/>
          <w:szCs w:val="22"/>
          <w:lang w:val="en-US"/>
        </w:rPr>
        <w:t>I. CIKK</w:t>
      </w:r>
    </w:p>
    <w:p w14:paraId="4311347C" w14:textId="77777777" w:rsidR="001B4235" w:rsidRPr="007D54FA" w:rsidRDefault="001B4235" w:rsidP="001B4235">
      <w:pPr>
        <w:jc w:val="both"/>
        <w:rPr>
          <w:rFonts w:ascii="Cambria" w:hAnsi="Cambria"/>
          <w:sz w:val="22"/>
          <w:szCs w:val="22"/>
          <w:lang w:val="en-US"/>
        </w:rPr>
      </w:pPr>
    </w:p>
    <w:p w14:paraId="061750B8" w14:textId="77777777" w:rsidR="001B4235" w:rsidRPr="007D54FA" w:rsidRDefault="001B4235" w:rsidP="001B4235">
      <w:pPr>
        <w:ind w:firstLine="567"/>
        <w:jc w:val="both"/>
        <w:rPr>
          <w:rFonts w:ascii="Cambria" w:hAnsi="Cambria"/>
          <w:sz w:val="22"/>
          <w:szCs w:val="22"/>
          <w:lang w:val="en-US"/>
        </w:rPr>
      </w:pPr>
      <w:r w:rsidRPr="007D54FA">
        <w:rPr>
          <w:rFonts w:ascii="Cambria" w:hAnsi="Cambria"/>
          <w:sz w:val="22"/>
          <w:szCs w:val="22"/>
          <w:lang w:val="en-US"/>
        </w:rPr>
        <w:t>1.§ Minden itt meghatározott törvényhozó hatalom ezennel az Egyesült Államok Kongresszusát illeti, amely Szenátusból és Képviselőházból áll.</w:t>
      </w:r>
    </w:p>
    <w:p w14:paraId="478043E3" w14:textId="77777777" w:rsidR="001B4235" w:rsidRPr="007D54FA" w:rsidRDefault="001B4235" w:rsidP="001B4235">
      <w:pPr>
        <w:ind w:firstLine="567"/>
        <w:jc w:val="both"/>
        <w:rPr>
          <w:rFonts w:ascii="Cambria" w:hAnsi="Cambria"/>
          <w:sz w:val="22"/>
          <w:szCs w:val="22"/>
          <w:lang w:val="en-US"/>
        </w:rPr>
      </w:pPr>
      <w:r w:rsidRPr="007D54FA">
        <w:rPr>
          <w:rFonts w:ascii="Cambria" w:hAnsi="Cambria"/>
          <w:sz w:val="22"/>
          <w:szCs w:val="22"/>
          <w:lang w:val="en-US"/>
        </w:rPr>
        <w:t>2.§ A Képviselőház az egyes államok népe által minden második évben választott tagokból áll és az egyes államok választói az állam számbelileg legerősebb törvényhozási ágába történő választások alkalmával megkívánt kellékeknek kell, hogy megfeleljenek.</w:t>
      </w:r>
    </w:p>
    <w:p w14:paraId="1EB93947" w14:textId="77777777" w:rsidR="001B4235" w:rsidRPr="007D54FA" w:rsidRDefault="001B4235" w:rsidP="001B4235">
      <w:pPr>
        <w:jc w:val="both"/>
        <w:rPr>
          <w:rFonts w:ascii="Cambria" w:hAnsi="Cambria"/>
          <w:sz w:val="22"/>
          <w:szCs w:val="22"/>
          <w:lang w:val="en-US"/>
        </w:rPr>
      </w:pPr>
      <w:r w:rsidRPr="007D54FA">
        <w:rPr>
          <w:rFonts w:ascii="Cambria" w:hAnsi="Cambria"/>
          <w:sz w:val="22"/>
          <w:szCs w:val="22"/>
          <w:lang w:val="en-US"/>
        </w:rPr>
        <w:t>Csak olyan személy lehet képviselő, aki elérte 25. életévét, 7 éve az Egyesült Államok polgára, és aki a választás idején annak az államnak a lakosa, amelyben a választás történik.</w:t>
      </w:r>
    </w:p>
    <w:p w14:paraId="42D71C27" w14:textId="77777777" w:rsidR="008022ED" w:rsidRPr="007D54FA" w:rsidRDefault="001B4235" w:rsidP="001B4235">
      <w:pPr>
        <w:ind w:firstLine="567"/>
        <w:jc w:val="both"/>
        <w:rPr>
          <w:rFonts w:ascii="Cambria" w:hAnsi="Cambria"/>
          <w:sz w:val="22"/>
          <w:szCs w:val="22"/>
          <w:lang w:val="en-US"/>
        </w:rPr>
      </w:pPr>
      <w:r w:rsidRPr="007D54FA">
        <w:rPr>
          <w:rFonts w:ascii="Cambria" w:hAnsi="Cambria"/>
          <w:sz w:val="22"/>
          <w:szCs w:val="22"/>
          <w:lang w:val="en-US"/>
        </w:rPr>
        <w:t>A képviselőket és a közvetlen adókat az Unió részét alkotó államok között számarányuknak megfelelően kell elosztani, amelyet úgy kell meghatározni, hogy a szabad személyek számához, beleértve a bizonyos számú évig szolgálat teljesítésére kötelezett személyeket, de nem értve bele az adót nem fizető indiánokat, hozzáadják minden egyéb személy számának háromötödét.”</w:t>
      </w:r>
    </w:p>
    <w:p w14:paraId="515FE952" w14:textId="77777777" w:rsidR="008022ED" w:rsidRPr="007D54FA" w:rsidRDefault="008022ED" w:rsidP="006E73CD">
      <w:pPr>
        <w:jc w:val="both"/>
        <w:rPr>
          <w:rFonts w:ascii="Cambria" w:hAnsi="Cambria"/>
          <w:sz w:val="22"/>
          <w:szCs w:val="22"/>
          <w:lang w:val="en-US"/>
        </w:rPr>
      </w:pPr>
    </w:p>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7582"/>
        <w:gridCol w:w="1011"/>
        <w:gridCol w:w="1015"/>
      </w:tblGrid>
      <w:tr w:rsidR="002F1CDC" w:rsidRPr="007D54FA" w14:paraId="7C0A650C" w14:textId="77777777" w:rsidTr="002F1CDC">
        <w:tc>
          <w:tcPr>
            <w:tcW w:w="7609" w:type="dxa"/>
            <w:shd w:val="clear" w:color="auto" w:fill="auto"/>
          </w:tcPr>
          <w:p w14:paraId="6786D0DE" w14:textId="77777777" w:rsidR="002F1CDC" w:rsidRPr="007D54FA" w:rsidRDefault="002F1CDC" w:rsidP="002F1CDC">
            <w:pPr>
              <w:pStyle w:val="TableParagraph"/>
              <w:ind w:left="107"/>
              <w:jc w:val="center"/>
              <w:rPr>
                <w:rFonts w:ascii="Cambria" w:hAnsi="Cambria"/>
                <w:b/>
              </w:rPr>
            </w:pPr>
            <w:r w:rsidRPr="007D54FA">
              <w:rPr>
                <w:rFonts w:ascii="Cambria" w:hAnsi="Cambria"/>
                <w:b/>
              </w:rPr>
              <w:t>Behauptungen</w:t>
            </w:r>
          </w:p>
        </w:tc>
        <w:tc>
          <w:tcPr>
            <w:tcW w:w="984" w:type="dxa"/>
            <w:shd w:val="clear" w:color="auto" w:fill="auto"/>
          </w:tcPr>
          <w:p w14:paraId="3A07CBEF" w14:textId="77777777" w:rsidR="002F1CDC" w:rsidRPr="007D54FA" w:rsidRDefault="002F1CDC" w:rsidP="002F1CDC">
            <w:pPr>
              <w:pStyle w:val="TableParagraph"/>
              <w:ind w:left="125"/>
              <w:jc w:val="center"/>
              <w:rPr>
                <w:rFonts w:ascii="Cambria" w:hAnsi="Cambria"/>
                <w:b/>
              </w:rPr>
            </w:pPr>
            <w:r w:rsidRPr="007D54FA">
              <w:rPr>
                <w:rFonts w:ascii="Cambria" w:hAnsi="Cambria"/>
                <w:b/>
              </w:rPr>
              <w:t>richtig</w:t>
            </w:r>
          </w:p>
        </w:tc>
        <w:tc>
          <w:tcPr>
            <w:tcW w:w="1015" w:type="dxa"/>
            <w:shd w:val="clear" w:color="auto" w:fill="auto"/>
          </w:tcPr>
          <w:p w14:paraId="58277041" w14:textId="77777777" w:rsidR="002F1CDC" w:rsidRPr="007D54FA" w:rsidRDefault="002F1CDC" w:rsidP="002F1CDC">
            <w:pPr>
              <w:pStyle w:val="TableParagraph"/>
              <w:ind w:left="164"/>
              <w:jc w:val="center"/>
              <w:rPr>
                <w:rFonts w:ascii="Cambria" w:hAnsi="Cambria"/>
                <w:b/>
              </w:rPr>
            </w:pPr>
            <w:r w:rsidRPr="007D54FA">
              <w:rPr>
                <w:rFonts w:ascii="Cambria" w:hAnsi="Cambria"/>
                <w:b/>
              </w:rPr>
              <w:t>falsch</w:t>
            </w:r>
          </w:p>
        </w:tc>
      </w:tr>
      <w:tr w:rsidR="002F1CDC" w:rsidRPr="007D54FA" w14:paraId="386B090C" w14:textId="77777777" w:rsidTr="002F1CDC">
        <w:tc>
          <w:tcPr>
            <w:tcW w:w="7609" w:type="dxa"/>
            <w:shd w:val="clear" w:color="auto" w:fill="auto"/>
          </w:tcPr>
          <w:p w14:paraId="35D36BBB" w14:textId="77777777" w:rsidR="002F1CDC" w:rsidRPr="007D54FA" w:rsidRDefault="002F1CDC" w:rsidP="002F1CDC">
            <w:pPr>
              <w:pStyle w:val="TableParagraph"/>
              <w:ind w:right="958"/>
              <w:jc w:val="both"/>
              <w:rPr>
                <w:rFonts w:ascii="Cambria" w:hAnsi="Cambria"/>
              </w:rPr>
            </w:pPr>
            <w:r w:rsidRPr="007D54FA">
              <w:rPr>
                <w:rFonts w:ascii="Cambria" w:hAnsi="Cambria"/>
                <w:b/>
              </w:rPr>
              <w:t xml:space="preserve">a) </w:t>
            </w:r>
            <w:r w:rsidRPr="007D54FA">
              <w:rPr>
                <w:rFonts w:ascii="Cambria" w:hAnsi="Cambria"/>
              </w:rPr>
              <w:t>Der englische Herrscher bestätigte die amerikanische Verfassung.</w:t>
            </w:r>
          </w:p>
        </w:tc>
        <w:tc>
          <w:tcPr>
            <w:tcW w:w="984" w:type="dxa"/>
            <w:shd w:val="clear" w:color="auto" w:fill="auto"/>
          </w:tcPr>
          <w:p w14:paraId="0AD8ADD8" w14:textId="77777777" w:rsidR="002F1CDC" w:rsidRPr="007D54FA" w:rsidRDefault="002F1CDC" w:rsidP="002F1CDC">
            <w:pPr>
              <w:jc w:val="both"/>
              <w:rPr>
                <w:rFonts w:ascii="Cambria" w:hAnsi="Cambria"/>
                <w:sz w:val="22"/>
                <w:szCs w:val="22"/>
                <w:lang w:val="en-US"/>
              </w:rPr>
            </w:pPr>
          </w:p>
        </w:tc>
        <w:tc>
          <w:tcPr>
            <w:tcW w:w="1015" w:type="dxa"/>
            <w:shd w:val="clear" w:color="auto" w:fill="auto"/>
          </w:tcPr>
          <w:p w14:paraId="3591E0D5" w14:textId="77777777" w:rsidR="002F1CDC" w:rsidRPr="007D54FA" w:rsidRDefault="002F1CDC" w:rsidP="002F1CDC">
            <w:pPr>
              <w:jc w:val="both"/>
              <w:rPr>
                <w:rFonts w:ascii="Cambria" w:hAnsi="Cambria"/>
                <w:sz w:val="22"/>
                <w:szCs w:val="22"/>
                <w:lang w:val="en-US"/>
              </w:rPr>
            </w:pPr>
          </w:p>
        </w:tc>
      </w:tr>
      <w:tr w:rsidR="002F1CDC" w:rsidRPr="007D54FA" w14:paraId="128DC68C" w14:textId="77777777" w:rsidTr="002F1CDC">
        <w:tc>
          <w:tcPr>
            <w:tcW w:w="7609" w:type="dxa"/>
            <w:shd w:val="clear" w:color="auto" w:fill="auto"/>
          </w:tcPr>
          <w:p w14:paraId="7D46D7A4" w14:textId="77777777" w:rsidR="002F1CDC" w:rsidRPr="007D54FA" w:rsidRDefault="002F1CDC" w:rsidP="002F1CDC">
            <w:pPr>
              <w:pStyle w:val="TableParagraph"/>
              <w:ind w:right="1383"/>
              <w:jc w:val="both"/>
              <w:rPr>
                <w:rFonts w:ascii="Cambria" w:hAnsi="Cambria"/>
              </w:rPr>
            </w:pPr>
            <w:r w:rsidRPr="007D54FA">
              <w:rPr>
                <w:rFonts w:ascii="Cambria" w:hAnsi="Cambria"/>
                <w:b/>
              </w:rPr>
              <w:t xml:space="preserve">b) </w:t>
            </w:r>
            <w:r w:rsidRPr="007D54FA">
              <w:rPr>
                <w:rFonts w:ascii="Cambria" w:hAnsi="Cambria"/>
              </w:rPr>
              <w:t>Die Gesetzgebung ist ausschließliches Recht des Repräsentantenhauses.</w:t>
            </w:r>
          </w:p>
        </w:tc>
        <w:tc>
          <w:tcPr>
            <w:tcW w:w="984" w:type="dxa"/>
            <w:shd w:val="clear" w:color="auto" w:fill="auto"/>
          </w:tcPr>
          <w:p w14:paraId="21CB96F5" w14:textId="77777777" w:rsidR="002F1CDC" w:rsidRPr="007D54FA" w:rsidRDefault="002F1CDC" w:rsidP="002F1CDC">
            <w:pPr>
              <w:jc w:val="both"/>
              <w:rPr>
                <w:rFonts w:ascii="Cambria" w:hAnsi="Cambria"/>
                <w:sz w:val="22"/>
                <w:szCs w:val="22"/>
                <w:lang w:val="en-US"/>
              </w:rPr>
            </w:pPr>
          </w:p>
        </w:tc>
        <w:tc>
          <w:tcPr>
            <w:tcW w:w="1015" w:type="dxa"/>
            <w:shd w:val="clear" w:color="auto" w:fill="auto"/>
          </w:tcPr>
          <w:p w14:paraId="1A6AE988" w14:textId="77777777" w:rsidR="002F1CDC" w:rsidRPr="007D54FA" w:rsidRDefault="002F1CDC" w:rsidP="002F1CDC">
            <w:pPr>
              <w:jc w:val="both"/>
              <w:rPr>
                <w:rFonts w:ascii="Cambria" w:hAnsi="Cambria"/>
                <w:sz w:val="22"/>
                <w:szCs w:val="22"/>
                <w:lang w:val="en-US"/>
              </w:rPr>
            </w:pPr>
          </w:p>
        </w:tc>
      </w:tr>
      <w:tr w:rsidR="002F1CDC" w:rsidRPr="007D54FA" w14:paraId="09412BA5" w14:textId="77777777" w:rsidTr="002F1CDC">
        <w:tc>
          <w:tcPr>
            <w:tcW w:w="7609" w:type="dxa"/>
            <w:shd w:val="clear" w:color="auto" w:fill="auto"/>
          </w:tcPr>
          <w:p w14:paraId="6406AEEA" w14:textId="77777777" w:rsidR="002F1CDC" w:rsidRPr="007D54FA" w:rsidRDefault="002F1CDC" w:rsidP="002F1CDC">
            <w:pPr>
              <w:pStyle w:val="TableParagraph"/>
              <w:ind w:right="171"/>
              <w:jc w:val="both"/>
              <w:rPr>
                <w:rFonts w:ascii="Cambria" w:hAnsi="Cambria"/>
              </w:rPr>
            </w:pPr>
            <w:r w:rsidRPr="007D54FA">
              <w:rPr>
                <w:rFonts w:ascii="Cambria" w:hAnsi="Cambria"/>
                <w:b/>
              </w:rPr>
              <w:t xml:space="preserve">c) </w:t>
            </w:r>
            <w:r w:rsidRPr="007D54FA">
              <w:rPr>
                <w:rFonts w:ascii="Cambria" w:hAnsi="Cambria"/>
              </w:rPr>
              <w:t xml:space="preserve">Bei der Bestimmung des Zahlenverhältnisses der einzelnen Bundesstaaten </w:t>
            </w:r>
            <w:r w:rsidRPr="007D54FA">
              <w:rPr>
                <w:rFonts w:ascii="Cambria" w:hAnsi="Cambria"/>
              </w:rPr>
              <w:lastRenderedPageBreak/>
              <w:t>innerhalb der Union zählen alle Indianer als freie Personen.</w:t>
            </w:r>
          </w:p>
        </w:tc>
        <w:tc>
          <w:tcPr>
            <w:tcW w:w="984" w:type="dxa"/>
            <w:shd w:val="clear" w:color="auto" w:fill="auto"/>
          </w:tcPr>
          <w:p w14:paraId="6F7140D7" w14:textId="77777777" w:rsidR="002F1CDC" w:rsidRPr="007D54FA" w:rsidRDefault="002F1CDC" w:rsidP="002F1CDC">
            <w:pPr>
              <w:jc w:val="both"/>
              <w:rPr>
                <w:rFonts w:ascii="Cambria" w:hAnsi="Cambria"/>
                <w:sz w:val="22"/>
                <w:szCs w:val="22"/>
                <w:lang w:val="en-US"/>
              </w:rPr>
            </w:pPr>
          </w:p>
        </w:tc>
        <w:tc>
          <w:tcPr>
            <w:tcW w:w="1015" w:type="dxa"/>
            <w:shd w:val="clear" w:color="auto" w:fill="auto"/>
          </w:tcPr>
          <w:p w14:paraId="66D15F48" w14:textId="77777777" w:rsidR="002F1CDC" w:rsidRPr="007D54FA" w:rsidRDefault="002F1CDC" w:rsidP="002F1CDC">
            <w:pPr>
              <w:jc w:val="both"/>
              <w:rPr>
                <w:rFonts w:ascii="Cambria" w:hAnsi="Cambria"/>
                <w:sz w:val="22"/>
                <w:szCs w:val="22"/>
                <w:lang w:val="en-US"/>
              </w:rPr>
            </w:pPr>
          </w:p>
        </w:tc>
      </w:tr>
      <w:tr w:rsidR="002F1CDC" w:rsidRPr="007D54FA" w14:paraId="4789E6E9" w14:textId="77777777" w:rsidTr="002F1CDC">
        <w:tc>
          <w:tcPr>
            <w:tcW w:w="7609" w:type="dxa"/>
            <w:shd w:val="clear" w:color="auto" w:fill="auto"/>
          </w:tcPr>
          <w:p w14:paraId="24340E4B" w14:textId="77777777" w:rsidR="002F1CDC" w:rsidRPr="007D54FA" w:rsidRDefault="002F1CDC" w:rsidP="002F1CDC">
            <w:pPr>
              <w:pStyle w:val="TableParagraph"/>
              <w:ind w:right="477"/>
              <w:jc w:val="both"/>
              <w:rPr>
                <w:rFonts w:ascii="Cambria" w:hAnsi="Cambria"/>
              </w:rPr>
            </w:pPr>
            <w:r w:rsidRPr="007D54FA">
              <w:rPr>
                <w:rFonts w:ascii="Cambria" w:hAnsi="Cambria"/>
                <w:b/>
              </w:rPr>
              <w:t xml:space="preserve">d) </w:t>
            </w:r>
            <w:r w:rsidRPr="007D54FA">
              <w:rPr>
                <w:rFonts w:ascii="Cambria" w:hAnsi="Cambria"/>
              </w:rPr>
              <w:t>Die Zahl der Vertreter der einzelnen Staaten wurde entsprechend dem Bevölkerungsanteil der Staaten festgelegt.</w:t>
            </w:r>
          </w:p>
        </w:tc>
        <w:tc>
          <w:tcPr>
            <w:tcW w:w="984" w:type="dxa"/>
            <w:shd w:val="clear" w:color="auto" w:fill="auto"/>
          </w:tcPr>
          <w:p w14:paraId="7C15134E" w14:textId="77777777" w:rsidR="002F1CDC" w:rsidRPr="007D54FA" w:rsidRDefault="002F1CDC" w:rsidP="002F1CDC">
            <w:pPr>
              <w:jc w:val="both"/>
              <w:rPr>
                <w:rFonts w:ascii="Cambria" w:hAnsi="Cambria"/>
                <w:sz w:val="22"/>
                <w:szCs w:val="22"/>
                <w:lang w:val="en-US"/>
              </w:rPr>
            </w:pPr>
          </w:p>
        </w:tc>
        <w:tc>
          <w:tcPr>
            <w:tcW w:w="1015" w:type="dxa"/>
            <w:shd w:val="clear" w:color="auto" w:fill="auto"/>
          </w:tcPr>
          <w:p w14:paraId="4F92A327" w14:textId="77777777" w:rsidR="002F1CDC" w:rsidRPr="007D54FA" w:rsidRDefault="002F1CDC" w:rsidP="002F1CDC">
            <w:pPr>
              <w:jc w:val="both"/>
              <w:rPr>
                <w:rFonts w:ascii="Cambria" w:hAnsi="Cambria"/>
                <w:sz w:val="22"/>
                <w:szCs w:val="22"/>
                <w:lang w:val="en-US"/>
              </w:rPr>
            </w:pPr>
          </w:p>
        </w:tc>
      </w:tr>
    </w:tbl>
    <w:p w14:paraId="106C4706" w14:textId="77777777" w:rsidR="008022ED" w:rsidRPr="007D54FA" w:rsidRDefault="008022ED" w:rsidP="006E73CD">
      <w:pPr>
        <w:jc w:val="both"/>
        <w:rPr>
          <w:rFonts w:ascii="Cambria" w:hAnsi="Cambria"/>
          <w:b/>
          <w:bCs/>
          <w:sz w:val="22"/>
          <w:szCs w:val="22"/>
          <w:lang w:val="en-US"/>
        </w:rPr>
      </w:pPr>
    </w:p>
    <w:p w14:paraId="24ED6482" w14:textId="77777777" w:rsidR="004C3376" w:rsidRPr="007D54FA" w:rsidRDefault="00806587" w:rsidP="004C3376">
      <w:pPr>
        <w:autoSpaceDE w:val="0"/>
        <w:rPr>
          <w:rFonts w:ascii="Cambria" w:hAnsi="Cambria"/>
          <w:b/>
          <w:bCs/>
          <w:sz w:val="22"/>
          <w:szCs w:val="22"/>
          <w:lang w:val="en-US"/>
        </w:rPr>
      </w:pPr>
      <w:r w:rsidRPr="007D54FA">
        <w:rPr>
          <w:rFonts w:ascii="Cambria" w:hAnsi="Cambria"/>
          <w:b/>
          <w:bCs/>
          <w:sz w:val="22"/>
          <w:szCs w:val="22"/>
          <w:lang w:val="en-US"/>
        </w:rPr>
        <w:t>1</w:t>
      </w:r>
      <w:r w:rsidR="0053544B" w:rsidRPr="007D54FA">
        <w:rPr>
          <w:rFonts w:ascii="Cambria" w:hAnsi="Cambria"/>
          <w:b/>
          <w:bCs/>
          <w:sz w:val="22"/>
          <w:szCs w:val="22"/>
          <w:lang w:val="en-US"/>
        </w:rPr>
        <w:t>8</w:t>
      </w:r>
      <w:r w:rsidR="004C3376" w:rsidRPr="007D54FA">
        <w:rPr>
          <w:rFonts w:ascii="Cambria" w:hAnsi="Cambria"/>
          <w:b/>
          <w:bCs/>
          <w:sz w:val="22"/>
          <w:szCs w:val="22"/>
          <w:lang w:val="en-US"/>
        </w:rPr>
        <w:t xml:space="preserve">. </w:t>
      </w:r>
      <w:r w:rsidR="00EE1414" w:rsidRPr="007D54FA">
        <w:rPr>
          <w:rFonts w:ascii="Cambria" w:hAnsi="Cambria"/>
          <w:b/>
          <w:sz w:val="22"/>
          <w:szCs w:val="22"/>
        </w:rPr>
        <w:t>Die Aufgabe bezieht sich auf die industriellen</w:t>
      </w:r>
      <w:r w:rsidR="00EE1414" w:rsidRPr="007D54FA">
        <w:rPr>
          <w:rFonts w:ascii="Cambria" w:hAnsi="Cambria"/>
          <w:b/>
          <w:spacing w:val="-5"/>
          <w:sz w:val="22"/>
          <w:szCs w:val="22"/>
        </w:rPr>
        <w:t xml:space="preserve"> </w:t>
      </w:r>
      <w:r w:rsidR="00EE1414" w:rsidRPr="007D54FA">
        <w:rPr>
          <w:rFonts w:ascii="Cambria" w:hAnsi="Cambria"/>
          <w:b/>
          <w:sz w:val="22"/>
          <w:szCs w:val="22"/>
        </w:rPr>
        <w:t>Revolutionen.</w:t>
      </w:r>
      <w:r w:rsidR="000A5FB2" w:rsidRPr="007D54FA">
        <w:rPr>
          <w:rFonts w:ascii="Cambria" w:hAnsi="Cambria"/>
          <w:b/>
          <w:bCs/>
          <w:sz w:val="22"/>
          <w:szCs w:val="22"/>
          <w:lang w:val="en-US"/>
        </w:rPr>
        <w:t xml:space="preserve"> (K/3)</w:t>
      </w:r>
    </w:p>
    <w:p w14:paraId="423592F6" w14:textId="77777777" w:rsidR="004C3376" w:rsidRPr="007D54FA" w:rsidRDefault="00EE1414" w:rsidP="00EE1414">
      <w:pPr>
        <w:autoSpaceDE w:val="0"/>
        <w:jc w:val="both"/>
        <w:rPr>
          <w:rFonts w:ascii="Cambria" w:hAnsi="Cambria"/>
          <w:lang w:val="en-US"/>
        </w:rPr>
      </w:pPr>
      <w:r w:rsidRPr="007D54FA">
        <w:rPr>
          <w:rFonts w:ascii="Cambria" w:hAnsi="Cambria"/>
          <w:b/>
          <w:sz w:val="22"/>
          <w:szCs w:val="22"/>
        </w:rPr>
        <w:t xml:space="preserve">Bitte formulieren Sie mit Hilfe der Bildpaare und Ihrer Kenntnisse mit je einem Wort / Ausdruck die Hauptunterschiede zwischen der ersten und der zweiten industriellen Revolution in den vorgegebenen drei Bereichen! </w:t>
      </w:r>
      <w:r w:rsidRPr="007D54FA">
        <w:rPr>
          <w:rFonts w:ascii="Cambria" w:hAnsi="Cambria"/>
          <w:i/>
          <w:sz w:val="22"/>
          <w:szCs w:val="22"/>
        </w:rPr>
        <w:t xml:space="preserve">Füllen Sie die Tabelle aus! </w:t>
      </w:r>
      <w:r w:rsidRPr="007D54FA">
        <w:rPr>
          <w:rFonts w:ascii="Cambria" w:hAnsi="Cambria"/>
          <w:sz w:val="22"/>
          <w:szCs w:val="22"/>
        </w:rPr>
        <w:t>(pro Aufgabenteil 0,5 Punkte)</w:t>
      </w:r>
    </w:p>
    <w:p w14:paraId="1C53C900" w14:textId="77777777" w:rsidR="004C3376" w:rsidRPr="007D54FA" w:rsidRDefault="004C3376" w:rsidP="004C3376">
      <w:pPr>
        <w:autoSpaceDE w:val="0"/>
        <w:rPr>
          <w:rFonts w:ascii="Cambria" w:hAnsi="Cambria" w:cs="Cambria"/>
          <w:sz w:val="22"/>
          <w:szCs w:val="22"/>
          <w:lang w:val="en-US"/>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4819"/>
        <w:gridCol w:w="4819"/>
      </w:tblGrid>
      <w:tr w:rsidR="004C3376" w:rsidRPr="007D54FA" w14:paraId="6470FEB9" w14:textId="77777777" w:rsidTr="00D71FC8">
        <w:tc>
          <w:tcPr>
            <w:tcW w:w="4819" w:type="dxa"/>
            <w:shd w:val="clear" w:color="auto" w:fill="auto"/>
          </w:tcPr>
          <w:p w14:paraId="5552D27A" w14:textId="77777777" w:rsidR="004C3376" w:rsidRPr="007D54FA" w:rsidRDefault="004C3376" w:rsidP="00D71FC8">
            <w:pPr>
              <w:snapToGrid w:val="0"/>
              <w:jc w:val="both"/>
              <w:rPr>
                <w:rFonts w:ascii="Cambria" w:hAnsi="Cambria"/>
                <w:lang w:val="en-US"/>
              </w:rPr>
            </w:pPr>
            <w:r w:rsidRPr="007D54FA">
              <w:rPr>
                <w:rFonts w:ascii="Cambria" w:hAnsi="Cambria" w:cs="Cambria"/>
                <w:b/>
                <w:sz w:val="22"/>
                <w:szCs w:val="22"/>
                <w:lang w:val="en-US"/>
              </w:rPr>
              <w:t xml:space="preserve">a) </w:t>
            </w:r>
            <w:r w:rsidR="00AD6814" w:rsidRPr="007D54FA">
              <w:rPr>
                <w:rFonts w:ascii="Cambria" w:hAnsi="Cambria"/>
                <w:sz w:val="22"/>
                <w:szCs w:val="22"/>
              </w:rPr>
              <w:t>Entwicklung, Erfindung</w:t>
            </w:r>
          </w:p>
        </w:tc>
        <w:tc>
          <w:tcPr>
            <w:tcW w:w="4819" w:type="dxa"/>
            <w:shd w:val="clear" w:color="auto" w:fill="auto"/>
          </w:tcPr>
          <w:p w14:paraId="6561651D" w14:textId="77777777" w:rsidR="004C3376" w:rsidRPr="007D54FA" w:rsidRDefault="004C3376" w:rsidP="00D71FC8">
            <w:pPr>
              <w:pStyle w:val="Tblzattartalom"/>
              <w:snapToGrid w:val="0"/>
              <w:jc w:val="both"/>
              <w:rPr>
                <w:rFonts w:ascii="Cambria" w:hAnsi="Cambria" w:cs="Cambria"/>
                <w:sz w:val="22"/>
                <w:szCs w:val="22"/>
                <w:lang w:val="en-US"/>
              </w:rPr>
            </w:pPr>
          </w:p>
        </w:tc>
      </w:tr>
      <w:tr w:rsidR="004C3376" w:rsidRPr="007D54FA" w14:paraId="19F3067D" w14:textId="77777777" w:rsidTr="00D71FC8">
        <w:tc>
          <w:tcPr>
            <w:tcW w:w="4819" w:type="dxa"/>
            <w:shd w:val="clear" w:color="auto" w:fill="auto"/>
          </w:tcPr>
          <w:p w14:paraId="5DE8DC57" w14:textId="77777777" w:rsidR="004C3376" w:rsidRPr="007D54FA" w:rsidRDefault="001C150A" w:rsidP="00D71FC8">
            <w:pPr>
              <w:pStyle w:val="Tblzattartalom"/>
              <w:snapToGrid w:val="0"/>
              <w:jc w:val="both"/>
              <w:rPr>
                <w:rFonts w:ascii="Cambria" w:hAnsi="Cambria" w:cs="Cambria"/>
                <w:sz w:val="22"/>
                <w:szCs w:val="22"/>
                <w:lang w:val="en-US"/>
              </w:rPr>
            </w:pPr>
            <w:r w:rsidRPr="007D54FA">
              <w:rPr>
                <w:rFonts w:ascii="Cambria" w:hAnsi="Cambria"/>
                <w:noProof/>
                <w:lang w:eastAsia="hu-HU" w:bidi="ar-SA"/>
              </w:rPr>
              <w:drawing>
                <wp:anchor distT="0" distB="0" distL="0" distR="0" simplePos="0" relativeHeight="251662848" behindDoc="0" locked="0" layoutInCell="1" allowOverlap="1" wp14:anchorId="451AE089" wp14:editId="3324B22D">
                  <wp:simplePos x="0" y="0"/>
                  <wp:positionH relativeFrom="column">
                    <wp:align>center</wp:align>
                  </wp:positionH>
                  <wp:positionV relativeFrom="paragraph">
                    <wp:posOffset>5080</wp:posOffset>
                  </wp:positionV>
                  <wp:extent cx="2984500" cy="1783080"/>
                  <wp:effectExtent l="0" t="0" r="0" b="0"/>
                  <wp:wrapTopAndBottom/>
                  <wp:docPr id="228" name="Kép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984500" cy="178308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c>
          <w:tcPr>
            <w:tcW w:w="4819" w:type="dxa"/>
            <w:shd w:val="clear" w:color="auto" w:fill="auto"/>
          </w:tcPr>
          <w:p w14:paraId="4959ED57" w14:textId="77777777" w:rsidR="004C3376" w:rsidRPr="007D54FA" w:rsidRDefault="001C150A" w:rsidP="00D71FC8">
            <w:pPr>
              <w:pStyle w:val="Tblzattartalom"/>
              <w:snapToGrid w:val="0"/>
              <w:jc w:val="both"/>
              <w:rPr>
                <w:rFonts w:ascii="Cambria" w:hAnsi="Cambria" w:cs="Cambria"/>
                <w:sz w:val="22"/>
                <w:szCs w:val="22"/>
                <w:lang w:val="en-US"/>
              </w:rPr>
            </w:pPr>
            <w:r w:rsidRPr="007D54FA">
              <w:rPr>
                <w:rFonts w:ascii="Cambria" w:hAnsi="Cambria"/>
                <w:noProof/>
                <w:lang w:eastAsia="hu-HU" w:bidi="ar-SA"/>
              </w:rPr>
              <w:drawing>
                <wp:anchor distT="0" distB="0" distL="0" distR="0" simplePos="0" relativeHeight="251663872" behindDoc="0" locked="0" layoutInCell="1" allowOverlap="1" wp14:anchorId="21D429FD" wp14:editId="635B86E1">
                  <wp:simplePos x="0" y="0"/>
                  <wp:positionH relativeFrom="column">
                    <wp:align>center</wp:align>
                  </wp:positionH>
                  <wp:positionV relativeFrom="paragraph">
                    <wp:posOffset>5080</wp:posOffset>
                  </wp:positionV>
                  <wp:extent cx="2984500" cy="2194560"/>
                  <wp:effectExtent l="0" t="0" r="0" b="0"/>
                  <wp:wrapTopAndBottom/>
                  <wp:docPr id="229" name="Kép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984500" cy="219456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r>
    </w:tbl>
    <w:p w14:paraId="1B4CA1C2" w14:textId="77777777" w:rsidR="004C3376" w:rsidRPr="007D54FA" w:rsidRDefault="004C3376" w:rsidP="004C3376">
      <w:pPr>
        <w:autoSpaceDE w:val="0"/>
        <w:jc w:val="both"/>
        <w:rPr>
          <w:rFonts w:ascii="Cambria" w:hAnsi="Cambria" w:cs="Cambria"/>
          <w:sz w:val="22"/>
          <w:szCs w:val="22"/>
          <w:lang w:val="en-US"/>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4819"/>
        <w:gridCol w:w="4819"/>
      </w:tblGrid>
      <w:tr w:rsidR="004C3376" w:rsidRPr="007D54FA" w14:paraId="02B70138" w14:textId="77777777" w:rsidTr="00D71FC8">
        <w:tc>
          <w:tcPr>
            <w:tcW w:w="4819" w:type="dxa"/>
            <w:shd w:val="clear" w:color="auto" w:fill="auto"/>
          </w:tcPr>
          <w:p w14:paraId="65E659BA" w14:textId="77777777" w:rsidR="004C3376" w:rsidRPr="007D54FA" w:rsidRDefault="004C3376" w:rsidP="00D71FC8">
            <w:pPr>
              <w:snapToGrid w:val="0"/>
              <w:jc w:val="both"/>
              <w:rPr>
                <w:rFonts w:ascii="Cambria" w:hAnsi="Cambria"/>
                <w:lang w:val="en-US"/>
              </w:rPr>
            </w:pPr>
            <w:r w:rsidRPr="007D54FA">
              <w:rPr>
                <w:rFonts w:ascii="Cambria" w:hAnsi="Cambria" w:cs="Cambria"/>
                <w:b/>
                <w:sz w:val="22"/>
                <w:szCs w:val="22"/>
                <w:lang w:val="en-US"/>
              </w:rPr>
              <w:t xml:space="preserve">b) </w:t>
            </w:r>
            <w:r w:rsidR="00AD6814" w:rsidRPr="007D54FA">
              <w:rPr>
                <w:rFonts w:ascii="Cambria" w:hAnsi="Cambria"/>
                <w:sz w:val="22"/>
                <w:szCs w:val="22"/>
              </w:rPr>
              <w:t>Kraftmaschinen</w:t>
            </w:r>
          </w:p>
        </w:tc>
        <w:tc>
          <w:tcPr>
            <w:tcW w:w="4819" w:type="dxa"/>
            <w:shd w:val="clear" w:color="auto" w:fill="auto"/>
          </w:tcPr>
          <w:p w14:paraId="510D34FF" w14:textId="77777777" w:rsidR="004C3376" w:rsidRPr="007D54FA" w:rsidRDefault="004C3376" w:rsidP="00D71FC8">
            <w:pPr>
              <w:pStyle w:val="Tblzattartalom"/>
              <w:snapToGrid w:val="0"/>
              <w:jc w:val="both"/>
              <w:rPr>
                <w:rFonts w:ascii="Cambria" w:hAnsi="Cambria" w:cs="Cambria"/>
                <w:sz w:val="22"/>
                <w:szCs w:val="22"/>
                <w:lang w:val="en-US"/>
              </w:rPr>
            </w:pPr>
          </w:p>
        </w:tc>
      </w:tr>
      <w:tr w:rsidR="004C3376" w:rsidRPr="007D54FA" w14:paraId="3BFAAB75" w14:textId="77777777" w:rsidTr="00D71FC8">
        <w:tc>
          <w:tcPr>
            <w:tcW w:w="4819" w:type="dxa"/>
            <w:shd w:val="clear" w:color="auto" w:fill="auto"/>
          </w:tcPr>
          <w:p w14:paraId="41B66802" w14:textId="77777777" w:rsidR="004C3376" w:rsidRPr="007D54FA" w:rsidRDefault="001C150A" w:rsidP="00D71FC8">
            <w:pPr>
              <w:pStyle w:val="Tblzattartalom"/>
              <w:snapToGrid w:val="0"/>
              <w:jc w:val="both"/>
              <w:rPr>
                <w:rFonts w:ascii="Cambria" w:hAnsi="Cambria" w:cs="Cambria"/>
                <w:sz w:val="22"/>
                <w:szCs w:val="22"/>
                <w:lang w:val="en-US"/>
              </w:rPr>
            </w:pPr>
            <w:r w:rsidRPr="007D54FA">
              <w:rPr>
                <w:rFonts w:ascii="Cambria" w:hAnsi="Cambria"/>
                <w:noProof/>
                <w:lang w:eastAsia="hu-HU" w:bidi="ar-SA"/>
              </w:rPr>
              <w:drawing>
                <wp:anchor distT="0" distB="0" distL="0" distR="0" simplePos="0" relativeHeight="251664896" behindDoc="0" locked="0" layoutInCell="1" allowOverlap="1" wp14:anchorId="495259E0" wp14:editId="774ED50B">
                  <wp:simplePos x="0" y="0"/>
                  <wp:positionH relativeFrom="column">
                    <wp:align>center</wp:align>
                  </wp:positionH>
                  <wp:positionV relativeFrom="paragraph">
                    <wp:posOffset>5080</wp:posOffset>
                  </wp:positionV>
                  <wp:extent cx="1885315" cy="2425065"/>
                  <wp:effectExtent l="0" t="0" r="0" b="0"/>
                  <wp:wrapTopAndBottom/>
                  <wp:docPr id="230" name="Kép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885315" cy="242506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c>
          <w:tcPr>
            <w:tcW w:w="4819" w:type="dxa"/>
            <w:shd w:val="clear" w:color="auto" w:fill="auto"/>
          </w:tcPr>
          <w:p w14:paraId="0DC0E415" w14:textId="77777777" w:rsidR="004C3376" w:rsidRPr="007D54FA" w:rsidRDefault="001C150A" w:rsidP="00D71FC8">
            <w:pPr>
              <w:pStyle w:val="Tblzattartalom"/>
              <w:snapToGrid w:val="0"/>
              <w:jc w:val="both"/>
              <w:rPr>
                <w:rFonts w:ascii="Cambria" w:hAnsi="Cambria" w:cs="Cambria"/>
                <w:sz w:val="22"/>
                <w:szCs w:val="22"/>
                <w:lang w:val="en-US"/>
              </w:rPr>
            </w:pPr>
            <w:r w:rsidRPr="007D54FA">
              <w:rPr>
                <w:rFonts w:ascii="Cambria" w:hAnsi="Cambria"/>
                <w:noProof/>
                <w:lang w:eastAsia="hu-HU" w:bidi="ar-SA"/>
              </w:rPr>
              <w:drawing>
                <wp:anchor distT="0" distB="0" distL="0" distR="0" simplePos="0" relativeHeight="251665920" behindDoc="0" locked="0" layoutInCell="1" allowOverlap="1" wp14:anchorId="264FEBB4" wp14:editId="631210A9">
                  <wp:simplePos x="0" y="0"/>
                  <wp:positionH relativeFrom="column">
                    <wp:align>center</wp:align>
                  </wp:positionH>
                  <wp:positionV relativeFrom="paragraph">
                    <wp:posOffset>5080</wp:posOffset>
                  </wp:positionV>
                  <wp:extent cx="1325245" cy="2304415"/>
                  <wp:effectExtent l="0" t="0" r="0" b="0"/>
                  <wp:wrapTopAndBottom/>
                  <wp:docPr id="231" name="Kép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325245" cy="230441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r>
    </w:tbl>
    <w:p w14:paraId="1A907954" w14:textId="77777777" w:rsidR="004C3376" w:rsidRPr="007D54FA" w:rsidRDefault="004C3376" w:rsidP="004C3376">
      <w:pPr>
        <w:autoSpaceDE w:val="0"/>
        <w:jc w:val="center"/>
        <w:rPr>
          <w:rFonts w:ascii="Cambria" w:hAnsi="Cambria" w:cs="Cambria"/>
          <w:i/>
          <w:sz w:val="22"/>
          <w:szCs w:val="22"/>
          <w:lang w:val="en-US"/>
        </w:rPr>
      </w:pPr>
    </w:p>
    <w:p w14:paraId="338B4C7B" w14:textId="77777777" w:rsidR="004C3376" w:rsidRPr="007D54FA" w:rsidRDefault="0053544B" w:rsidP="0053544B">
      <w:pPr>
        <w:rPr>
          <w:rFonts w:ascii="Cambria" w:hAnsi="Cambria"/>
          <w:lang w:val="en-US"/>
        </w:rPr>
      </w:pPr>
      <w:r w:rsidRPr="007D54FA">
        <w:rPr>
          <w:rFonts w:ascii="Cambria" w:hAnsi="Cambria"/>
          <w:lang w:val="en-US"/>
        </w:rPr>
        <w:br w:type="page"/>
      </w:r>
    </w:p>
    <w:tbl>
      <w:tblPr>
        <w:tblW w:w="10009" w:type="dxa"/>
        <w:tblInd w:w="55" w:type="dxa"/>
        <w:tblLayout w:type="fixed"/>
        <w:tblCellMar>
          <w:top w:w="55" w:type="dxa"/>
          <w:left w:w="55" w:type="dxa"/>
          <w:bottom w:w="55" w:type="dxa"/>
          <w:right w:w="55" w:type="dxa"/>
        </w:tblCellMar>
        <w:tblLook w:val="0000" w:firstRow="0" w:lastRow="0" w:firstColumn="0" w:lastColumn="0" w:noHBand="0" w:noVBand="0"/>
      </w:tblPr>
      <w:tblGrid>
        <w:gridCol w:w="5190"/>
        <w:gridCol w:w="4819"/>
      </w:tblGrid>
      <w:tr w:rsidR="004C3376" w:rsidRPr="007D54FA" w14:paraId="461E4B10" w14:textId="77777777" w:rsidTr="00AD6814">
        <w:tc>
          <w:tcPr>
            <w:tcW w:w="5190" w:type="dxa"/>
            <w:shd w:val="clear" w:color="auto" w:fill="auto"/>
          </w:tcPr>
          <w:p w14:paraId="0201D0AC" w14:textId="77777777" w:rsidR="004C3376" w:rsidRPr="007D54FA" w:rsidRDefault="004C3376" w:rsidP="00D71FC8">
            <w:pPr>
              <w:snapToGrid w:val="0"/>
              <w:jc w:val="both"/>
              <w:rPr>
                <w:rFonts w:ascii="Cambria" w:hAnsi="Cambria"/>
                <w:lang w:val="en-US"/>
              </w:rPr>
            </w:pPr>
            <w:r w:rsidRPr="007D54FA">
              <w:rPr>
                <w:rFonts w:ascii="Cambria" w:hAnsi="Cambria" w:cs="Cambria"/>
                <w:b/>
                <w:sz w:val="22"/>
                <w:szCs w:val="22"/>
                <w:lang w:val="en-US"/>
              </w:rPr>
              <w:lastRenderedPageBreak/>
              <w:t xml:space="preserve">c) </w:t>
            </w:r>
            <w:r w:rsidR="00AD6814" w:rsidRPr="007D54FA">
              <w:rPr>
                <w:rFonts w:ascii="Cambria" w:hAnsi="Cambria"/>
                <w:sz w:val="22"/>
                <w:szCs w:val="22"/>
              </w:rPr>
              <w:t>Industriezweige, die am Anfang die Entwicklung</w:t>
            </w:r>
            <w:r w:rsidR="00AD6814" w:rsidRPr="007D54FA">
              <w:rPr>
                <w:rFonts w:ascii="Cambria" w:hAnsi="Cambria"/>
                <w:spacing w:val="-4"/>
                <w:sz w:val="22"/>
                <w:szCs w:val="22"/>
              </w:rPr>
              <w:t xml:space="preserve"> </w:t>
            </w:r>
            <w:r w:rsidR="00AD6814" w:rsidRPr="007D54FA">
              <w:rPr>
                <w:rFonts w:ascii="Cambria" w:hAnsi="Cambria"/>
                <w:sz w:val="22"/>
                <w:szCs w:val="22"/>
              </w:rPr>
              <w:t>vorantrieben</w:t>
            </w:r>
          </w:p>
        </w:tc>
        <w:tc>
          <w:tcPr>
            <w:tcW w:w="4819" w:type="dxa"/>
            <w:shd w:val="clear" w:color="auto" w:fill="auto"/>
          </w:tcPr>
          <w:p w14:paraId="1AAEFCA0" w14:textId="77777777" w:rsidR="004C3376" w:rsidRPr="007D54FA" w:rsidRDefault="004C3376" w:rsidP="00D71FC8">
            <w:pPr>
              <w:pStyle w:val="Tblzattartalom"/>
              <w:snapToGrid w:val="0"/>
              <w:jc w:val="both"/>
              <w:rPr>
                <w:rFonts w:ascii="Cambria" w:hAnsi="Cambria" w:cs="Cambria"/>
                <w:sz w:val="22"/>
                <w:szCs w:val="22"/>
                <w:lang w:val="en-US"/>
              </w:rPr>
            </w:pPr>
          </w:p>
        </w:tc>
      </w:tr>
      <w:tr w:rsidR="004C3376" w:rsidRPr="007D54FA" w14:paraId="4298A749" w14:textId="77777777" w:rsidTr="00AD6814">
        <w:tc>
          <w:tcPr>
            <w:tcW w:w="5190" w:type="dxa"/>
            <w:shd w:val="clear" w:color="auto" w:fill="auto"/>
          </w:tcPr>
          <w:p w14:paraId="1332737E" w14:textId="77777777" w:rsidR="004C3376" w:rsidRPr="007D54FA" w:rsidRDefault="001C150A" w:rsidP="00D71FC8">
            <w:pPr>
              <w:pStyle w:val="Tblzattartalom"/>
              <w:snapToGrid w:val="0"/>
              <w:jc w:val="both"/>
              <w:rPr>
                <w:rFonts w:ascii="Cambria" w:hAnsi="Cambria" w:cs="Cambria"/>
                <w:sz w:val="22"/>
                <w:szCs w:val="22"/>
                <w:lang w:val="en-US"/>
              </w:rPr>
            </w:pPr>
            <w:r w:rsidRPr="007D54FA">
              <w:rPr>
                <w:rFonts w:ascii="Cambria" w:hAnsi="Cambria"/>
                <w:noProof/>
                <w:lang w:eastAsia="hu-HU" w:bidi="ar-SA"/>
              </w:rPr>
              <w:drawing>
                <wp:anchor distT="0" distB="0" distL="0" distR="0" simplePos="0" relativeHeight="251666944" behindDoc="0" locked="0" layoutInCell="1" allowOverlap="1" wp14:anchorId="47160D0B" wp14:editId="33FF3D2F">
                  <wp:simplePos x="0" y="0"/>
                  <wp:positionH relativeFrom="column">
                    <wp:align>center</wp:align>
                  </wp:positionH>
                  <wp:positionV relativeFrom="paragraph">
                    <wp:posOffset>5080</wp:posOffset>
                  </wp:positionV>
                  <wp:extent cx="2894965" cy="1864360"/>
                  <wp:effectExtent l="0" t="0" r="0" b="0"/>
                  <wp:wrapTopAndBottom/>
                  <wp:docPr id="232" name="Kép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94965" cy="186436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c>
          <w:tcPr>
            <w:tcW w:w="4819" w:type="dxa"/>
            <w:shd w:val="clear" w:color="auto" w:fill="auto"/>
          </w:tcPr>
          <w:p w14:paraId="1185519D" w14:textId="77777777" w:rsidR="004C3376" w:rsidRPr="007D54FA" w:rsidRDefault="001C150A" w:rsidP="00D71FC8">
            <w:pPr>
              <w:pStyle w:val="Tblzattartalom"/>
              <w:snapToGrid w:val="0"/>
              <w:jc w:val="both"/>
              <w:rPr>
                <w:rFonts w:ascii="Cambria" w:hAnsi="Cambria" w:cs="Cambria"/>
                <w:sz w:val="22"/>
                <w:szCs w:val="22"/>
                <w:lang w:val="en-US"/>
              </w:rPr>
            </w:pPr>
            <w:r w:rsidRPr="007D54FA">
              <w:rPr>
                <w:rFonts w:ascii="Cambria" w:hAnsi="Cambria"/>
                <w:noProof/>
                <w:lang w:eastAsia="hu-HU" w:bidi="ar-SA"/>
              </w:rPr>
              <w:drawing>
                <wp:anchor distT="0" distB="0" distL="0" distR="0" simplePos="0" relativeHeight="251667968" behindDoc="0" locked="0" layoutInCell="1" allowOverlap="1" wp14:anchorId="61DAF3E9" wp14:editId="27CC288F">
                  <wp:simplePos x="0" y="0"/>
                  <wp:positionH relativeFrom="column">
                    <wp:align>center</wp:align>
                  </wp:positionH>
                  <wp:positionV relativeFrom="paragraph">
                    <wp:posOffset>5080</wp:posOffset>
                  </wp:positionV>
                  <wp:extent cx="2767330" cy="2022475"/>
                  <wp:effectExtent l="0" t="0" r="0" b="0"/>
                  <wp:wrapTopAndBottom/>
                  <wp:docPr id="233" name="Kép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767330" cy="202247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r>
    </w:tbl>
    <w:p w14:paraId="75567EA6" w14:textId="77777777" w:rsidR="004C3376" w:rsidRPr="007D54FA" w:rsidRDefault="004C3376" w:rsidP="004C3376">
      <w:pPr>
        <w:autoSpaceDE w:val="0"/>
        <w:jc w:val="center"/>
        <w:rPr>
          <w:rFonts w:ascii="Cambria" w:hAnsi="Cambria" w:cs="Cambria"/>
          <w:i/>
          <w:sz w:val="22"/>
          <w:szCs w:val="22"/>
          <w:lang w:val="en-US"/>
        </w:rPr>
      </w:pPr>
    </w:p>
    <w:tbl>
      <w:tblPr>
        <w:tblW w:w="9886" w:type="dxa"/>
        <w:tblInd w:w="55" w:type="dxa"/>
        <w:tblLayout w:type="fixed"/>
        <w:tblCellMar>
          <w:top w:w="55" w:type="dxa"/>
          <w:left w:w="55" w:type="dxa"/>
          <w:bottom w:w="55" w:type="dxa"/>
          <w:right w:w="55" w:type="dxa"/>
        </w:tblCellMar>
        <w:tblLook w:val="0000" w:firstRow="0" w:lastRow="0" w:firstColumn="0" w:lastColumn="0" w:noHBand="0" w:noVBand="0"/>
      </w:tblPr>
      <w:tblGrid>
        <w:gridCol w:w="3969"/>
        <w:gridCol w:w="3119"/>
        <w:gridCol w:w="2798"/>
      </w:tblGrid>
      <w:tr w:rsidR="00AD6814" w:rsidRPr="007D54FA" w14:paraId="41174858" w14:textId="77777777" w:rsidTr="00BA380E">
        <w:tc>
          <w:tcPr>
            <w:tcW w:w="3969" w:type="dxa"/>
            <w:tcBorders>
              <w:top w:val="single" w:sz="12" w:space="0" w:color="000000"/>
              <w:left w:val="single" w:sz="12" w:space="0" w:color="000000"/>
              <w:bottom w:val="single" w:sz="12" w:space="0" w:color="000000"/>
            </w:tcBorders>
            <w:shd w:val="clear" w:color="auto" w:fill="auto"/>
          </w:tcPr>
          <w:p w14:paraId="12458C0F" w14:textId="77777777" w:rsidR="00AD6814" w:rsidRPr="007D54FA" w:rsidRDefault="00AD6814" w:rsidP="00AD6814">
            <w:pPr>
              <w:pStyle w:val="TableParagraph"/>
              <w:spacing w:before="119"/>
              <w:ind w:left="22"/>
              <w:jc w:val="center"/>
              <w:rPr>
                <w:rFonts w:ascii="Cambria" w:hAnsi="Cambria"/>
                <w:b/>
              </w:rPr>
            </w:pPr>
            <w:r w:rsidRPr="007D54FA">
              <w:rPr>
                <w:rFonts w:ascii="Cambria" w:hAnsi="Cambria"/>
                <w:b/>
              </w:rPr>
              <w:t>Bereiche</w:t>
            </w:r>
          </w:p>
        </w:tc>
        <w:tc>
          <w:tcPr>
            <w:tcW w:w="3119" w:type="dxa"/>
            <w:tcBorders>
              <w:top w:val="single" w:sz="12" w:space="0" w:color="000000"/>
              <w:left w:val="single" w:sz="12" w:space="0" w:color="000000"/>
              <w:bottom w:val="single" w:sz="12" w:space="0" w:color="000000"/>
            </w:tcBorders>
            <w:shd w:val="clear" w:color="auto" w:fill="auto"/>
          </w:tcPr>
          <w:p w14:paraId="111AE8B4" w14:textId="77777777" w:rsidR="00AD6814" w:rsidRPr="007D54FA" w:rsidRDefault="00AD6814" w:rsidP="00AD6814">
            <w:pPr>
              <w:pStyle w:val="TableParagraph"/>
              <w:spacing w:before="2"/>
              <w:ind w:left="13" w:right="9"/>
              <w:jc w:val="center"/>
              <w:rPr>
                <w:rFonts w:ascii="Cambria" w:hAnsi="Cambria"/>
                <w:b/>
              </w:rPr>
            </w:pPr>
            <w:r w:rsidRPr="007D54FA">
              <w:rPr>
                <w:rFonts w:ascii="Cambria" w:hAnsi="Cambria"/>
                <w:b/>
              </w:rPr>
              <w:t>zur Zeit der ersten industriellen Revolution</w:t>
            </w:r>
          </w:p>
        </w:tc>
        <w:tc>
          <w:tcPr>
            <w:tcW w:w="2798" w:type="dxa"/>
            <w:tcBorders>
              <w:top w:val="single" w:sz="12" w:space="0" w:color="000000"/>
              <w:left w:val="single" w:sz="12" w:space="0" w:color="000000"/>
              <w:bottom w:val="single" w:sz="12" w:space="0" w:color="000000"/>
              <w:right w:val="single" w:sz="12" w:space="0" w:color="000000"/>
            </w:tcBorders>
            <w:shd w:val="clear" w:color="auto" w:fill="auto"/>
          </w:tcPr>
          <w:p w14:paraId="505DFF48" w14:textId="77777777" w:rsidR="00AD6814" w:rsidRPr="007D54FA" w:rsidRDefault="00AD6814" w:rsidP="00AD6814">
            <w:pPr>
              <w:pStyle w:val="TableParagraph"/>
              <w:spacing w:before="2"/>
              <w:ind w:firstLine="12"/>
              <w:jc w:val="center"/>
              <w:rPr>
                <w:rFonts w:ascii="Cambria" w:hAnsi="Cambria"/>
                <w:b/>
              </w:rPr>
            </w:pPr>
            <w:r w:rsidRPr="007D54FA">
              <w:rPr>
                <w:rFonts w:ascii="Cambria" w:hAnsi="Cambria"/>
                <w:b/>
              </w:rPr>
              <w:t>zur Zeit der zweiten industriellen Revolution</w:t>
            </w:r>
          </w:p>
        </w:tc>
      </w:tr>
      <w:tr w:rsidR="00AD6814" w:rsidRPr="007D54FA" w14:paraId="60950286" w14:textId="77777777" w:rsidTr="00BE0B34">
        <w:tc>
          <w:tcPr>
            <w:tcW w:w="3969" w:type="dxa"/>
            <w:tcBorders>
              <w:left w:val="single" w:sz="12" w:space="0" w:color="000000"/>
              <w:bottom w:val="single" w:sz="12" w:space="0" w:color="000000"/>
            </w:tcBorders>
            <w:shd w:val="clear" w:color="auto" w:fill="auto"/>
          </w:tcPr>
          <w:p w14:paraId="353F33FB" w14:textId="77777777" w:rsidR="00AD6814" w:rsidRPr="007D54FA" w:rsidRDefault="00AD6814" w:rsidP="00AD6814">
            <w:pPr>
              <w:pStyle w:val="TableParagraph"/>
              <w:tabs>
                <w:tab w:val="left" w:pos="306"/>
              </w:tabs>
              <w:ind w:left="22" w:right="95"/>
              <w:rPr>
                <w:rFonts w:ascii="Cambria" w:hAnsi="Cambria"/>
              </w:rPr>
            </w:pPr>
            <w:r w:rsidRPr="007D54FA">
              <w:rPr>
                <w:rFonts w:ascii="Cambria" w:hAnsi="Cambria"/>
                <w:b/>
              </w:rPr>
              <w:t>a)</w:t>
            </w:r>
            <w:r w:rsidRPr="007D54FA">
              <w:rPr>
                <w:rFonts w:ascii="Cambria" w:hAnsi="Cambria"/>
                <w:b/>
              </w:rPr>
              <w:tab/>
            </w:r>
            <w:r w:rsidRPr="007D54FA">
              <w:rPr>
                <w:rFonts w:ascii="Cambria" w:hAnsi="Cambria"/>
                <w:spacing w:val="-2"/>
              </w:rPr>
              <w:t xml:space="preserve">Entwicklung, </w:t>
            </w:r>
            <w:r w:rsidRPr="007D54FA">
              <w:rPr>
                <w:rFonts w:ascii="Cambria" w:hAnsi="Cambria"/>
              </w:rPr>
              <w:t>Erfindung</w:t>
            </w:r>
          </w:p>
        </w:tc>
        <w:tc>
          <w:tcPr>
            <w:tcW w:w="3119" w:type="dxa"/>
            <w:tcBorders>
              <w:left w:val="single" w:sz="12" w:space="0" w:color="000000"/>
              <w:bottom w:val="single" w:sz="12" w:space="0" w:color="000000"/>
            </w:tcBorders>
            <w:shd w:val="clear" w:color="auto" w:fill="auto"/>
          </w:tcPr>
          <w:p w14:paraId="54BA001F" w14:textId="77777777" w:rsidR="00AD6814" w:rsidRPr="007D54FA" w:rsidRDefault="00AD6814" w:rsidP="00AD6814">
            <w:pPr>
              <w:pStyle w:val="Tblzattartalom"/>
              <w:snapToGrid w:val="0"/>
              <w:jc w:val="both"/>
              <w:rPr>
                <w:rFonts w:ascii="Cambria" w:hAnsi="Cambria" w:cs="Cambria"/>
                <w:sz w:val="22"/>
                <w:szCs w:val="22"/>
                <w:lang w:val="en-US"/>
              </w:rPr>
            </w:pPr>
          </w:p>
        </w:tc>
        <w:tc>
          <w:tcPr>
            <w:tcW w:w="2798" w:type="dxa"/>
            <w:tcBorders>
              <w:left w:val="single" w:sz="12" w:space="0" w:color="000000"/>
              <w:bottom w:val="single" w:sz="12" w:space="0" w:color="000000"/>
              <w:right w:val="single" w:sz="12" w:space="0" w:color="000000"/>
            </w:tcBorders>
            <w:shd w:val="clear" w:color="auto" w:fill="auto"/>
          </w:tcPr>
          <w:p w14:paraId="7EA37A3A" w14:textId="77777777" w:rsidR="00AD6814" w:rsidRPr="007D54FA" w:rsidRDefault="00AD6814" w:rsidP="00AD6814">
            <w:pPr>
              <w:pStyle w:val="Tblzattartalom"/>
              <w:snapToGrid w:val="0"/>
              <w:jc w:val="both"/>
              <w:rPr>
                <w:rFonts w:ascii="Cambria" w:hAnsi="Cambria" w:cs="Cambria"/>
                <w:sz w:val="22"/>
                <w:szCs w:val="22"/>
                <w:lang w:val="en-US"/>
              </w:rPr>
            </w:pPr>
          </w:p>
        </w:tc>
      </w:tr>
      <w:tr w:rsidR="00AD6814" w:rsidRPr="007D54FA" w14:paraId="4B110B5C" w14:textId="77777777" w:rsidTr="00BE0B34">
        <w:tc>
          <w:tcPr>
            <w:tcW w:w="3969" w:type="dxa"/>
            <w:tcBorders>
              <w:left w:val="single" w:sz="12" w:space="0" w:color="000000"/>
              <w:bottom w:val="single" w:sz="12" w:space="0" w:color="000000"/>
            </w:tcBorders>
            <w:shd w:val="clear" w:color="auto" w:fill="auto"/>
          </w:tcPr>
          <w:p w14:paraId="4F8EA778" w14:textId="77777777" w:rsidR="00AD6814" w:rsidRPr="007D54FA" w:rsidRDefault="00AD6814" w:rsidP="00AD6814">
            <w:pPr>
              <w:pStyle w:val="TableParagraph"/>
              <w:tabs>
                <w:tab w:val="left" w:pos="306"/>
              </w:tabs>
              <w:ind w:left="22"/>
              <w:rPr>
                <w:rFonts w:ascii="Cambria" w:hAnsi="Cambria"/>
              </w:rPr>
            </w:pPr>
            <w:r w:rsidRPr="007D54FA">
              <w:rPr>
                <w:rFonts w:ascii="Cambria" w:hAnsi="Cambria"/>
                <w:b/>
              </w:rPr>
              <w:t xml:space="preserve">b) </w:t>
            </w:r>
            <w:r w:rsidRPr="007D54FA">
              <w:rPr>
                <w:rFonts w:ascii="Cambria" w:hAnsi="Cambria"/>
              </w:rPr>
              <w:t>Kraftmaschinen</w:t>
            </w:r>
          </w:p>
        </w:tc>
        <w:tc>
          <w:tcPr>
            <w:tcW w:w="3119" w:type="dxa"/>
            <w:tcBorders>
              <w:left w:val="single" w:sz="12" w:space="0" w:color="000000"/>
              <w:bottom w:val="single" w:sz="12" w:space="0" w:color="000000"/>
            </w:tcBorders>
            <w:shd w:val="clear" w:color="auto" w:fill="auto"/>
          </w:tcPr>
          <w:p w14:paraId="2EBB89CD" w14:textId="77777777" w:rsidR="00AD6814" w:rsidRPr="007D54FA" w:rsidRDefault="00AD6814" w:rsidP="00AD6814">
            <w:pPr>
              <w:pStyle w:val="Tblzattartalom"/>
              <w:snapToGrid w:val="0"/>
              <w:jc w:val="both"/>
              <w:rPr>
                <w:rFonts w:ascii="Cambria" w:hAnsi="Cambria" w:cs="Cambria"/>
                <w:sz w:val="22"/>
                <w:szCs w:val="22"/>
                <w:lang w:val="en-US"/>
              </w:rPr>
            </w:pPr>
          </w:p>
        </w:tc>
        <w:tc>
          <w:tcPr>
            <w:tcW w:w="2798" w:type="dxa"/>
            <w:tcBorders>
              <w:left w:val="single" w:sz="12" w:space="0" w:color="000000"/>
              <w:bottom w:val="single" w:sz="12" w:space="0" w:color="000000"/>
              <w:right w:val="single" w:sz="12" w:space="0" w:color="000000"/>
            </w:tcBorders>
            <w:shd w:val="clear" w:color="auto" w:fill="auto"/>
          </w:tcPr>
          <w:p w14:paraId="6BA243D4" w14:textId="77777777" w:rsidR="00AD6814" w:rsidRPr="007D54FA" w:rsidRDefault="00AD6814" w:rsidP="00AD6814">
            <w:pPr>
              <w:pStyle w:val="Tblzattartalom"/>
              <w:snapToGrid w:val="0"/>
              <w:jc w:val="both"/>
              <w:rPr>
                <w:rFonts w:ascii="Cambria" w:hAnsi="Cambria" w:cs="Cambria"/>
                <w:sz w:val="22"/>
                <w:szCs w:val="22"/>
                <w:lang w:val="en-US"/>
              </w:rPr>
            </w:pPr>
          </w:p>
        </w:tc>
      </w:tr>
      <w:tr w:rsidR="00AD6814" w:rsidRPr="007D54FA" w14:paraId="61E236CC" w14:textId="77777777" w:rsidTr="00BE0B34">
        <w:tc>
          <w:tcPr>
            <w:tcW w:w="3969" w:type="dxa"/>
            <w:tcBorders>
              <w:left w:val="single" w:sz="12" w:space="0" w:color="000000"/>
              <w:bottom w:val="single" w:sz="12" w:space="0" w:color="000000"/>
            </w:tcBorders>
            <w:shd w:val="clear" w:color="auto" w:fill="auto"/>
          </w:tcPr>
          <w:p w14:paraId="67ED9F43" w14:textId="77777777" w:rsidR="00AD6814" w:rsidRPr="007D54FA" w:rsidRDefault="00AD6814" w:rsidP="00AD6814">
            <w:pPr>
              <w:pStyle w:val="TableParagraph"/>
              <w:tabs>
                <w:tab w:val="left" w:pos="306"/>
                <w:tab w:val="left" w:pos="675"/>
              </w:tabs>
              <w:ind w:left="22" w:right="96"/>
              <w:rPr>
                <w:rFonts w:ascii="Cambria" w:hAnsi="Cambria"/>
              </w:rPr>
            </w:pPr>
            <w:r w:rsidRPr="007D54FA">
              <w:rPr>
                <w:rFonts w:ascii="Cambria" w:hAnsi="Cambria"/>
                <w:b/>
              </w:rPr>
              <w:t>c)</w:t>
            </w:r>
            <w:r w:rsidRPr="007D54FA">
              <w:rPr>
                <w:rFonts w:ascii="Cambria" w:hAnsi="Cambria"/>
                <w:b/>
              </w:rPr>
              <w:tab/>
            </w:r>
            <w:r w:rsidRPr="007D54FA">
              <w:rPr>
                <w:rFonts w:ascii="Cambria" w:hAnsi="Cambria"/>
                <w:spacing w:val="-1"/>
              </w:rPr>
              <w:t xml:space="preserve">Industriezweige, </w:t>
            </w:r>
            <w:r w:rsidRPr="007D54FA">
              <w:rPr>
                <w:rFonts w:ascii="Cambria" w:hAnsi="Cambria"/>
              </w:rPr>
              <w:t xml:space="preserve">die am Anfang </w:t>
            </w:r>
            <w:r w:rsidRPr="007D54FA">
              <w:rPr>
                <w:rFonts w:ascii="Cambria" w:hAnsi="Cambria"/>
                <w:spacing w:val="-4"/>
              </w:rPr>
              <w:t xml:space="preserve">die </w:t>
            </w:r>
            <w:r w:rsidRPr="007D54FA">
              <w:rPr>
                <w:rFonts w:ascii="Cambria" w:hAnsi="Cambria"/>
              </w:rPr>
              <w:t>Entwicklung vorantrieben</w:t>
            </w:r>
          </w:p>
        </w:tc>
        <w:tc>
          <w:tcPr>
            <w:tcW w:w="3119" w:type="dxa"/>
            <w:tcBorders>
              <w:left w:val="single" w:sz="12" w:space="0" w:color="000000"/>
              <w:bottom w:val="single" w:sz="12" w:space="0" w:color="000000"/>
            </w:tcBorders>
            <w:shd w:val="clear" w:color="auto" w:fill="auto"/>
          </w:tcPr>
          <w:p w14:paraId="2203BB30" w14:textId="77777777" w:rsidR="00AD6814" w:rsidRPr="007D54FA" w:rsidRDefault="00AD6814" w:rsidP="00AD6814">
            <w:pPr>
              <w:pStyle w:val="Tblzattartalom"/>
              <w:snapToGrid w:val="0"/>
              <w:jc w:val="both"/>
              <w:rPr>
                <w:rFonts w:ascii="Cambria" w:hAnsi="Cambria" w:cs="Cambria"/>
                <w:sz w:val="22"/>
                <w:szCs w:val="22"/>
                <w:lang w:val="en-US"/>
              </w:rPr>
            </w:pPr>
          </w:p>
        </w:tc>
        <w:tc>
          <w:tcPr>
            <w:tcW w:w="2798" w:type="dxa"/>
            <w:tcBorders>
              <w:left w:val="single" w:sz="12" w:space="0" w:color="000000"/>
              <w:bottom w:val="single" w:sz="12" w:space="0" w:color="000000"/>
              <w:right w:val="single" w:sz="12" w:space="0" w:color="000000"/>
            </w:tcBorders>
            <w:shd w:val="clear" w:color="auto" w:fill="auto"/>
          </w:tcPr>
          <w:p w14:paraId="0430DEDB" w14:textId="77777777" w:rsidR="00AD6814" w:rsidRPr="007D54FA" w:rsidRDefault="00AD6814" w:rsidP="00AD6814">
            <w:pPr>
              <w:pStyle w:val="Tblzattartalom"/>
              <w:snapToGrid w:val="0"/>
              <w:jc w:val="both"/>
              <w:rPr>
                <w:rFonts w:ascii="Cambria" w:hAnsi="Cambria" w:cs="Cambria"/>
                <w:sz w:val="22"/>
                <w:szCs w:val="22"/>
                <w:lang w:val="en-US"/>
              </w:rPr>
            </w:pPr>
          </w:p>
        </w:tc>
      </w:tr>
    </w:tbl>
    <w:p w14:paraId="3E5D15A3" w14:textId="77777777" w:rsidR="004C3376" w:rsidRPr="007D54FA" w:rsidRDefault="004C3376" w:rsidP="004C3376">
      <w:pPr>
        <w:autoSpaceDE w:val="0"/>
        <w:rPr>
          <w:rFonts w:ascii="Cambria" w:hAnsi="Cambria" w:cs="Cambria"/>
          <w:sz w:val="22"/>
          <w:szCs w:val="22"/>
          <w:lang w:val="en-US"/>
        </w:rPr>
      </w:pPr>
    </w:p>
    <w:p w14:paraId="1413ECC7" w14:textId="77777777" w:rsidR="00A60C9C" w:rsidRPr="007D54FA" w:rsidRDefault="00806587" w:rsidP="00A60C9C">
      <w:pPr>
        <w:jc w:val="both"/>
        <w:rPr>
          <w:rFonts w:ascii="Cambria" w:hAnsi="Cambria"/>
          <w:b/>
          <w:bCs/>
          <w:sz w:val="22"/>
          <w:szCs w:val="22"/>
          <w:lang w:val="en-US"/>
        </w:rPr>
      </w:pPr>
      <w:r w:rsidRPr="007D54FA">
        <w:rPr>
          <w:rFonts w:ascii="Cambria" w:hAnsi="Cambria"/>
          <w:b/>
          <w:bCs/>
          <w:sz w:val="22"/>
          <w:szCs w:val="22"/>
          <w:lang w:val="en-US"/>
        </w:rPr>
        <w:t>1</w:t>
      </w:r>
      <w:r w:rsidR="0053544B" w:rsidRPr="007D54FA">
        <w:rPr>
          <w:rFonts w:ascii="Cambria" w:hAnsi="Cambria"/>
          <w:b/>
          <w:bCs/>
          <w:sz w:val="22"/>
          <w:szCs w:val="22"/>
          <w:lang w:val="en-US"/>
        </w:rPr>
        <w:t>9</w:t>
      </w:r>
      <w:r w:rsidR="0074051C" w:rsidRPr="007D54FA">
        <w:rPr>
          <w:rFonts w:ascii="Cambria" w:hAnsi="Cambria"/>
          <w:b/>
          <w:bCs/>
          <w:sz w:val="22"/>
          <w:szCs w:val="22"/>
          <w:lang w:val="en-US"/>
        </w:rPr>
        <w:t>.</w:t>
      </w:r>
      <w:r w:rsidR="00A60C9C" w:rsidRPr="007D54FA">
        <w:rPr>
          <w:rFonts w:ascii="Cambria" w:hAnsi="Cambria"/>
        </w:rPr>
        <w:t xml:space="preserve"> </w:t>
      </w:r>
      <w:r w:rsidR="00485AAA" w:rsidRPr="007D54FA">
        <w:rPr>
          <w:rFonts w:ascii="Cambria" w:hAnsi="Cambria"/>
          <w:b/>
          <w:sz w:val="22"/>
          <w:szCs w:val="22"/>
        </w:rPr>
        <w:t>Die Aufgabe bezieht sich auf die industrielle</w:t>
      </w:r>
      <w:r w:rsidR="00485AAA" w:rsidRPr="007D54FA">
        <w:rPr>
          <w:rFonts w:ascii="Cambria" w:hAnsi="Cambria"/>
          <w:b/>
          <w:spacing w:val="-9"/>
          <w:sz w:val="22"/>
          <w:szCs w:val="22"/>
        </w:rPr>
        <w:t xml:space="preserve"> </w:t>
      </w:r>
      <w:r w:rsidR="00485AAA" w:rsidRPr="007D54FA">
        <w:rPr>
          <w:rFonts w:ascii="Cambria" w:hAnsi="Cambria"/>
          <w:b/>
          <w:sz w:val="22"/>
          <w:szCs w:val="22"/>
        </w:rPr>
        <w:t>Revolution.</w:t>
      </w:r>
      <w:r w:rsidR="000F51A8" w:rsidRPr="007D54FA">
        <w:rPr>
          <w:rFonts w:ascii="Cambria" w:hAnsi="Cambria"/>
          <w:b/>
          <w:bCs/>
          <w:sz w:val="22"/>
          <w:szCs w:val="22"/>
          <w:lang w:val="en-US"/>
        </w:rPr>
        <w:t xml:space="preserve"> (K/3)</w:t>
      </w:r>
    </w:p>
    <w:p w14:paraId="5B6F4A9C" w14:textId="77777777" w:rsidR="008022ED" w:rsidRPr="007D54FA" w:rsidRDefault="00485AAA" w:rsidP="00A60C9C">
      <w:pPr>
        <w:jc w:val="both"/>
        <w:rPr>
          <w:rFonts w:ascii="Cambria" w:hAnsi="Cambria"/>
          <w:sz w:val="22"/>
          <w:szCs w:val="22"/>
          <w:lang w:val="en-US"/>
        </w:rPr>
      </w:pPr>
      <w:r w:rsidRPr="007D54FA">
        <w:rPr>
          <w:rFonts w:ascii="Cambria" w:hAnsi="Cambria"/>
          <w:b/>
          <w:sz w:val="22"/>
          <w:szCs w:val="22"/>
        </w:rPr>
        <w:t xml:space="preserve">Bitte kreisen Sie die Nummer der richtigen Antwort zu den Fragen ein! </w:t>
      </w:r>
      <w:r w:rsidRPr="007D54FA">
        <w:rPr>
          <w:rFonts w:ascii="Cambria" w:hAnsi="Cambria"/>
          <w:sz w:val="22"/>
          <w:szCs w:val="22"/>
        </w:rPr>
        <w:t>(pro Aufgabenteil 1 Punkt)</w:t>
      </w:r>
    </w:p>
    <w:p w14:paraId="578E24FA" w14:textId="77777777" w:rsidR="008022ED" w:rsidRPr="007D54FA" w:rsidRDefault="008022ED" w:rsidP="006E73CD">
      <w:pPr>
        <w:jc w:val="both"/>
        <w:rPr>
          <w:rFonts w:ascii="Cambria" w:hAnsi="Cambria"/>
          <w:sz w:val="22"/>
          <w:szCs w:val="22"/>
          <w:lang w:val="en-US"/>
        </w:rPr>
      </w:pPr>
    </w:p>
    <w:p w14:paraId="032D70A7" w14:textId="77777777" w:rsidR="00A60C9C" w:rsidRPr="007D54FA" w:rsidRDefault="00485AAA" w:rsidP="00A60C9C">
      <w:pPr>
        <w:jc w:val="both"/>
        <w:rPr>
          <w:rFonts w:ascii="Cambria" w:hAnsi="Cambria"/>
          <w:sz w:val="22"/>
          <w:szCs w:val="22"/>
          <w:u w:val="single"/>
          <w:lang w:val="en-US"/>
        </w:rPr>
      </w:pPr>
      <w:r w:rsidRPr="007D54FA">
        <w:rPr>
          <w:rFonts w:ascii="Cambria" w:hAnsi="Cambria"/>
          <w:sz w:val="22"/>
          <w:szCs w:val="22"/>
          <w:u w:val="single"/>
        </w:rPr>
        <w:t>Erfindungen in der Textilwirtschaft:</w:t>
      </w:r>
    </w:p>
    <w:p w14:paraId="01476461" w14:textId="77777777" w:rsidR="00A60C9C" w:rsidRPr="007D54FA" w:rsidRDefault="00485AAA" w:rsidP="00A60C9C">
      <w:pPr>
        <w:jc w:val="both"/>
        <w:rPr>
          <w:rFonts w:ascii="Cambria" w:hAnsi="Cambria"/>
          <w:sz w:val="22"/>
          <w:szCs w:val="22"/>
          <w:lang w:val="en-US"/>
        </w:rPr>
      </w:pPr>
      <w:r w:rsidRPr="007D54FA">
        <w:rPr>
          <w:rFonts w:ascii="Cambria" w:hAnsi="Cambria"/>
          <w:sz w:val="22"/>
          <w:szCs w:val="22"/>
        </w:rPr>
        <w:t>1733 John Kay: fliegendes Weberschiffchen / Schnellschusswebstuhl (Verdoppelung der Leistung der Webstühle)</w:t>
      </w:r>
    </w:p>
    <w:p w14:paraId="2AE28913" w14:textId="77777777" w:rsidR="00A60C9C" w:rsidRPr="007D54FA" w:rsidRDefault="00485AAA" w:rsidP="00A60C9C">
      <w:pPr>
        <w:jc w:val="both"/>
        <w:rPr>
          <w:rFonts w:ascii="Cambria" w:hAnsi="Cambria"/>
          <w:sz w:val="22"/>
          <w:szCs w:val="22"/>
          <w:lang w:val="en-US"/>
        </w:rPr>
      </w:pPr>
      <w:r w:rsidRPr="007D54FA">
        <w:rPr>
          <w:rFonts w:ascii="Cambria" w:hAnsi="Cambria"/>
          <w:sz w:val="22"/>
          <w:szCs w:val="22"/>
        </w:rPr>
        <w:t>1764–1767 James Hargreaves: Spinning Jenny (handbetriebenes Spinngerät mit 8 Spindeln)</w:t>
      </w:r>
    </w:p>
    <w:p w14:paraId="4FB17257" w14:textId="77777777" w:rsidR="00A60C9C" w:rsidRPr="007D54FA" w:rsidRDefault="00485AAA" w:rsidP="00A60C9C">
      <w:pPr>
        <w:jc w:val="both"/>
        <w:rPr>
          <w:rFonts w:ascii="Cambria" w:hAnsi="Cambria"/>
          <w:sz w:val="22"/>
          <w:szCs w:val="22"/>
          <w:lang w:val="en-US"/>
        </w:rPr>
      </w:pPr>
      <w:r w:rsidRPr="007D54FA">
        <w:rPr>
          <w:rFonts w:ascii="Cambria" w:hAnsi="Cambria"/>
          <w:sz w:val="22"/>
          <w:szCs w:val="22"/>
        </w:rPr>
        <w:t>1769 Richard Arkwright: Spinnmaschine (mit Wasserantrieb)</w:t>
      </w:r>
    </w:p>
    <w:p w14:paraId="657C557F" w14:textId="77777777" w:rsidR="00A60C9C" w:rsidRPr="007D54FA" w:rsidRDefault="00485AAA" w:rsidP="00A60C9C">
      <w:pPr>
        <w:jc w:val="both"/>
        <w:rPr>
          <w:rFonts w:ascii="Cambria" w:hAnsi="Cambria"/>
          <w:sz w:val="22"/>
          <w:szCs w:val="22"/>
          <w:lang w:val="en-US"/>
        </w:rPr>
      </w:pPr>
      <w:r w:rsidRPr="007D54FA">
        <w:rPr>
          <w:rFonts w:ascii="Cambria" w:hAnsi="Cambria"/>
          <w:sz w:val="22"/>
          <w:szCs w:val="22"/>
        </w:rPr>
        <w:t>1779 Samuel Crompton: Spinnmaschine (mehr als 1000 Spindeln, mit Wasser- oder Dampfantrieb)</w:t>
      </w:r>
    </w:p>
    <w:p w14:paraId="6DE8E238" w14:textId="77777777" w:rsidR="008022ED" w:rsidRPr="007D54FA" w:rsidRDefault="00485AAA" w:rsidP="00A60C9C">
      <w:pPr>
        <w:jc w:val="both"/>
        <w:rPr>
          <w:rFonts w:ascii="Cambria" w:hAnsi="Cambria"/>
          <w:sz w:val="22"/>
          <w:szCs w:val="22"/>
          <w:lang w:val="en-US"/>
        </w:rPr>
      </w:pPr>
      <w:r w:rsidRPr="007D54FA">
        <w:rPr>
          <w:rFonts w:ascii="Cambria" w:hAnsi="Cambria"/>
          <w:sz w:val="22"/>
          <w:szCs w:val="22"/>
        </w:rPr>
        <w:t>1785–1792 Edmund Cartwright: Webmaschine (mit Wasser- oder Dampfantrieb)</w:t>
      </w:r>
    </w:p>
    <w:p w14:paraId="1A3B6C91" w14:textId="77777777" w:rsidR="008022ED" w:rsidRPr="007D54FA" w:rsidRDefault="008022ED" w:rsidP="006E73CD">
      <w:pPr>
        <w:jc w:val="both"/>
        <w:rPr>
          <w:rFonts w:ascii="Cambria" w:hAnsi="Cambria"/>
          <w:sz w:val="22"/>
          <w:szCs w:val="22"/>
          <w:lang w:val="en-US"/>
        </w:rPr>
      </w:pPr>
    </w:p>
    <w:tbl>
      <w:tblPr>
        <w:tblW w:w="0" w:type="auto"/>
        <w:tblLook w:val="04A0" w:firstRow="1" w:lastRow="0" w:firstColumn="1" w:lastColumn="0" w:noHBand="0" w:noVBand="1"/>
      </w:tblPr>
      <w:tblGrid>
        <w:gridCol w:w="9638"/>
      </w:tblGrid>
      <w:tr w:rsidR="00F25393" w:rsidRPr="007D54FA" w14:paraId="1F6BDEE9" w14:textId="77777777" w:rsidTr="00D71FC8">
        <w:tc>
          <w:tcPr>
            <w:tcW w:w="9778" w:type="dxa"/>
            <w:shd w:val="clear" w:color="auto" w:fill="auto"/>
          </w:tcPr>
          <w:p w14:paraId="74C0B1A4" w14:textId="77777777" w:rsidR="00F25393" w:rsidRPr="007D54FA" w:rsidRDefault="00F25393" w:rsidP="00D71FC8">
            <w:pPr>
              <w:jc w:val="both"/>
              <w:rPr>
                <w:rFonts w:ascii="Cambria" w:hAnsi="Cambria"/>
                <w:b/>
                <w:bCs/>
                <w:sz w:val="22"/>
                <w:szCs w:val="22"/>
                <w:lang w:val="en-US"/>
              </w:rPr>
            </w:pPr>
            <w:r w:rsidRPr="007D54FA">
              <w:rPr>
                <w:rFonts w:ascii="Cambria" w:hAnsi="Cambria"/>
                <w:b/>
                <w:bCs/>
                <w:sz w:val="22"/>
                <w:szCs w:val="22"/>
                <w:lang w:val="en-US"/>
              </w:rPr>
              <w:t xml:space="preserve">a) </w:t>
            </w:r>
            <w:r w:rsidR="00485AAA" w:rsidRPr="007D54FA">
              <w:rPr>
                <w:rFonts w:ascii="Cambria" w:hAnsi="Cambria"/>
                <w:b/>
                <w:sz w:val="22"/>
                <w:szCs w:val="22"/>
              </w:rPr>
              <w:t>Was war der wichtigste Antrieb für die Perfektionierung der</w:t>
            </w:r>
            <w:r w:rsidR="00485AAA" w:rsidRPr="007D54FA">
              <w:rPr>
                <w:rFonts w:ascii="Cambria" w:hAnsi="Cambria"/>
                <w:b/>
                <w:spacing w:val="-23"/>
                <w:sz w:val="22"/>
                <w:szCs w:val="22"/>
              </w:rPr>
              <w:t xml:space="preserve"> </w:t>
            </w:r>
            <w:r w:rsidR="00485AAA" w:rsidRPr="007D54FA">
              <w:rPr>
                <w:rFonts w:ascii="Cambria" w:hAnsi="Cambria"/>
                <w:b/>
                <w:sz w:val="22"/>
                <w:szCs w:val="22"/>
              </w:rPr>
              <w:t>Spinnmaschinen?</w:t>
            </w:r>
          </w:p>
        </w:tc>
      </w:tr>
      <w:tr w:rsidR="00F25393" w:rsidRPr="007D54FA" w14:paraId="3885F41C" w14:textId="77777777" w:rsidTr="00D71FC8">
        <w:tc>
          <w:tcPr>
            <w:tcW w:w="9778" w:type="dxa"/>
            <w:shd w:val="clear" w:color="auto" w:fill="auto"/>
          </w:tcPr>
          <w:p w14:paraId="08534DB7" w14:textId="77777777" w:rsidR="00F25393" w:rsidRPr="007D54FA" w:rsidRDefault="00F25393" w:rsidP="00D71FC8">
            <w:pPr>
              <w:jc w:val="both"/>
              <w:rPr>
                <w:rFonts w:ascii="Cambria" w:hAnsi="Cambria"/>
                <w:sz w:val="22"/>
                <w:szCs w:val="22"/>
                <w:lang w:val="en-US"/>
              </w:rPr>
            </w:pPr>
            <w:r w:rsidRPr="007D54FA">
              <w:rPr>
                <w:rFonts w:ascii="Cambria" w:hAnsi="Cambria"/>
                <w:sz w:val="22"/>
                <w:szCs w:val="22"/>
                <w:lang w:val="en-US"/>
              </w:rPr>
              <w:t xml:space="preserve">1. </w:t>
            </w:r>
            <w:r w:rsidR="00485AAA" w:rsidRPr="007D54FA">
              <w:rPr>
                <w:rFonts w:ascii="Cambria" w:hAnsi="Cambria"/>
                <w:sz w:val="22"/>
                <w:szCs w:val="22"/>
              </w:rPr>
              <w:t>Der sogenannte „Fadenhunger”: Kays Erfindung machte das Weben</w:t>
            </w:r>
            <w:r w:rsidR="00485AAA" w:rsidRPr="007D54FA">
              <w:rPr>
                <w:rFonts w:ascii="Cambria" w:hAnsi="Cambria"/>
                <w:spacing w:val="-7"/>
                <w:sz w:val="22"/>
                <w:szCs w:val="22"/>
              </w:rPr>
              <w:t xml:space="preserve"> </w:t>
            </w:r>
            <w:r w:rsidR="00485AAA" w:rsidRPr="007D54FA">
              <w:rPr>
                <w:rFonts w:ascii="Cambria" w:hAnsi="Cambria"/>
                <w:sz w:val="22"/>
                <w:szCs w:val="22"/>
              </w:rPr>
              <w:t>schneller.</w:t>
            </w:r>
          </w:p>
          <w:p w14:paraId="7ED91A60" w14:textId="77777777" w:rsidR="00F25393" w:rsidRPr="007D54FA" w:rsidRDefault="00F25393" w:rsidP="00D71FC8">
            <w:pPr>
              <w:jc w:val="both"/>
              <w:rPr>
                <w:rFonts w:ascii="Cambria" w:hAnsi="Cambria"/>
                <w:sz w:val="22"/>
                <w:szCs w:val="22"/>
                <w:lang w:val="en-US"/>
              </w:rPr>
            </w:pPr>
            <w:r w:rsidRPr="007D54FA">
              <w:rPr>
                <w:rFonts w:ascii="Cambria" w:hAnsi="Cambria"/>
                <w:sz w:val="22"/>
                <w:szCs w:val="22"/>
                <w:lang w:val="en-US"/>
              </w:rPr>
              <w:t xml:space="preserve">2. </w:t>
            </w:r>
            <w:r w:rsidR="00485AAA" w:rsidRPr="007D54FA">
              <w:rPr>
                <w:rFonts w:ascii="Cambria" w:hAnsi="Cambria"/>
                <w:sz w:val="22"/>
                <w:szCs w:val="22"/>
              </w:rPr>
              <w:t>Das Erscheinen der Dampfmaschinen, die eine neue, billige Energiequelle</w:t>
            </w:r>
            <w:r w:rsidR="00485AAA" w:rsidRPr="007D54FA">
              <w:rPr>
                <w:rFonts w:ascii="Cambria" w:hAnsi="Cambria"/>
                <w:spacing w:val="-14"/>
                <w:sz w:val="22"/>
                <w:szCs w:val="22"/>
              </w:rPr>
              <w:t xml:space="preserve"> </w:t>
            </w:r>
            <w:r w:rsidR="00485AAA" w:rsidRPr="007D54FA">
              <w:rPr>
                <w:rFonts w:ascii="Cambria" w:hAnsi="Cambria"/>
                <w:sz w:val="22"/>
                <w:szCs w:val="22"/>
              </w:rPr>
              <w:t>waren.</w:t>
            </w:r>
          </w:p>
          <w:p w14:paraId="69D5DE37" w14:textId="77777777" w:rsidR="00F25393" w:rsidRPr="007D54FA" w:rsidRDefault="00F25393" w:rsidP="00D71FC8">
            <w:pPr>
              <w:jc w:val="both"/>
              <w:rPr>
                <w:rFonts w:ascii="Cambria" w:hAnsi="Cambria"/>
                <w:sz w:val="22"/>
                <w:szCs w:val="22"/>
                <w:lang w:val="en-US"/>
              </w:rPr>
            </w:pPr>
            <w:r w:rsidRPr="007D54FA">
              <w:rPr>
                <w:rFonts w:ascii="Cambria" w:hAnsi="Cambria"/>
                <w:sz w:val="22"/>
                <w:szCs w:val="22"/>
                <w:lang w:val="en-US"/>
              </w:rPr>
              <w:t xml:space="preserve">3. </w:t>
            </w:r>
            <w:r w:rsidR="00485AAA" w:rsidRPr="007D54FA">
              <w:rPr>
                <w:rFonts w:ascii="Cambria" w:hAnsi="Cambria"/>
                <w:sz w:val="22"/>
                <w:szCs w:val="22"/>
              </w:rPr>
              <w:t>In den unabhängig gewordenen USA wurde die Sklaverei eingeführt, deshalb gab es mehr Baumwolle, die verarbeitet werden</w:t>
            </w:r>
            <w:r w:rsidR="00485AAA" w:rsidRPr="007D54FA">
              <w:rPr>
                <w:rFonts w:ascii="Cambria" w:hAnsi="Cambria"/>
                <w:spacing w:val="-1"/>
                <w:sz w:val="22"/>
                <w:szCs w:val="22"/>
              </w:rPr>
              <w:t xml:space="preserve"> </w:t>
            </w:r>
            <w:r w:rsidR="00485AAA" w:rsidRPr="007D54FA">
              <w:rPr>
                <w:rFonts w:ascii="Cambria" w:hAnsi="Cambria"/>
                <w:sz w:val="22"/>
                <w:szCs w:val="22"/>
              </w:rPr>
              <w:t>konnte.</w:t>
            </w:r>
          </w:p>
          <w:p w14:paraId="4CBAE23C" w14:textId="77777777" w:rsidR="00EF78F0" w:rsidRPr="007D54FA" w:rsidRDefault="00EF78F0" w:rsidP="00D71FC8">
            <w:pPr>
              <w:jc w:val="both"/>
              <w:rPr>
                <w:rFonts w:ascii="Cambria" w:hAnsi="Cambria"/>
                <w:sz w:val="22"/>
                <w:szCs w:val="22"/>
                <w:lang w:val="en-US"/>
              </w:rPr>
            </w:pPr>
          </w:p>
        </w:tc>
      </w:tr>
      <w:tr w:rsidR="003D0C10" w:rsidRPr="007D54FA" w14:paraId="4915433F" w14:textId="77777777" w:rsidTr="00D71FC8">
        <w:tc>
          <w:tcPr>
            <w:tcW w:w="9778" w:type="dxa"/>
            <w:shd w:val="clear" w:color="auto" w:fill="auto"/>
          </w:tcPr>
          <w:p w14:paraId="05F2A79F" w14:textId="77777777" w:rsidR="00F25393" w:rsidRPr="007D54FA" w:rsidRDefault="00F25393" w:rsidP="00D71FC8">
            <w:pPr>
              <w:jc w:val="both"/>
              <w:rPr>
                <w:rFonts w:ascii="Cambria" w:hAnsi="Cambria"/>
                <w:b/>
                <w:bCs/>
                <w:sz w:val="22"/>
                <w:szCs w:val="22"/>
                <w:lang w:val="en-US"/>
              </w:rPr>
            </w:pPr>
            <w:r w:rsidRPr="007D54FA">
              <w:rPr>
                <w:rFonts w:ascii="Cambria" w:hAnsi="Cambria"/>
                <w:b/>
                <w:bCs/>
                <w:sz w:val="22"/>
                <w:szCs w:val="22"/>
                <w:lang w:val="en-US"/>
              </w:rPr>
              <w:t xml:space="preserve">b) </w:t>
            </w:r>
            <w:r w:rsidR="00485AAA" w:rsidRPr="007D54FA">
              <w:rPr>
                <w:rFonts w:ascii="Cambria" w:hAnsi="Cambria"/>
                <w:b/>
                <w:sz w:val="22"/>
                <w:szCs w:val="22"/>
              </w:rPr>
              <w:t>Warum sank die Zahl der selbständigen Weber in der ersten Hälfte des 19. Jahrhunderts?</w:t>
            </w:r>
          </w:p>
        </w:tc>
      </w:tr>
      <w:tr w:rsidR="00F25393" w:rsidRPr="007D54FA" w14:paraId="6C03973D" w14:textId="77777777" w:rsidTr="00485AAA">
        <w:trPr>
          <w:trHeight w:val="942"/>
        </w:trPr>
        <w:tc>
          <w:tcPr>
            <w:tcW w:w="9778" w:type="dxa"/>
            <w:shd w:val="clear" w:color="auto" w:fill="auto"/>
          </w:tcPr>
          <w:p w14:paraId="4FC1A279" w14:textId="77777777" w:rsidR="00F25393" w:rsidRPr="007D54FA" w:rsidRDefault="00F25393" w:rsidP="00D71FC8">
            <w:pPr>
              <w:jc w:val="both"/>
              <w:rPr>
                <w:rFonts w:ascii="Cambria" w:hAnsi="Cambria"/>
                <w:sz w:val="22"/>
                <w:szCs w:val="22"/>
                <w:lang w:val="en-US"/>
              </w:rPr>
            </w:pPr>
            <w:r w:rsidRPr="007D54FA">
              <w:rPr>
                <w:rFonts w:ascii="Cambria" w:hAnsi="Cambria"/>
                <w:sz w:val="22"/>
                <w:szCs w:val="22"/>
                <w:lang w:val="en-US"/>
              </w:rPr>
              <w:t xml:space="preserve">1. </w:t>
            </w:r>
            <w:r w:rsidR="00485AAA" w:rsidRPr="007D54FA">
              <w:rPr>
                <w:rFonts w:ascii="Cambria" w:hAnsi="Cambria"/>
                <w:sz w:val="22"/>
                <w:szCs w:val="22"/>
              </w:rPr>
              <w:t>Es kam zu einer Krise durch Überproduktion, deshalb konnten sie ihre Produkte nicht verkaufen.</w:t>
            </w:r>
          </w:p>
          <w:p w14:paraId="5282ECF3" w14:textId="77777777" w:rsidR="00F25393" w:rsidRPr="007D54FA" w:rsidRDefault="00F25393" w:rsidP="00D71FC8">
            <w:pPr>
              <w:jc w:val="both"/>
              <w:rPr>
                <w:rFonts w:ascii="Cambria" w:hAnsi="Cambria"/>
                <w:sz w:val="22"/>
                <w:szCs w:val="22"/>
                <w:lang w:val="en-US"/>
              </w:rPr>
            </w:pPr>
            <w:r w:rsidRPr="007D54FA">
              <w:rPr>
                <w:rFonts w:ascii="Cambria" w:hAnsi="Cambria"/>
                <w:sz w:val="22"/>
                <w:szCs w:val="22"/>
                <w:lang w:val="en-US"/>
              </w:rPr>
              <w:t xml:space="preserve">2. </w:t>
            </w:r>
            <w:r w:rsidR="00FE2997" w:rsidRPr="007D54FA">
              <w:rPr>
                <w:rFonts w:ascii="Cambria" w:hAnsi="Cambria"/>
                <w:sz w:val="22"/>
                <w:szCs w:val="22"/>
              </w:rPr>
              <w:t>Die Zünfte wurden aufgelöst, damit verloren sie ihre</w:t>
            </w:r>
            <w:r w:rsidR="00FE2997" w:rsidRPr="007D54FA">
              <w:rPr>
                <w:rFonts w:ascii="Cambria" w:hAnsi="Cambria"/>
                <w:spacing w:val="-5"/>
                <w:sz w:val="22"/>
                <w:szCs w:val="22"/>
              </w:rPr>
              <w:t xml:space="preserve"> </w:t>
            </w:r>
            <w:r w:rsidR="00FE2997" w:rsidRPr="007D54FA">
              <w:rPr>
                <w:rFonts w:ascii="Cambria" w:hAnsi="Cambria"/>
                <w:sz w:val="22"/>
                <w:szCs w:val="22"/>
              </w:rPr>
              <w:t>Arbeitsplätze.</w:t>
            </w:r>
          </w:p>
          <w:p w14:paraId="03C8FCD3" w14:textId="77777777" w:rsidR="00F25393" w:rsidRPr="007D54FA" w:rsidRDefault="00F25393" w:rsidP="00D71FC8">
            <w:pPr>
              <w:jc w:val="both"/>
              <w:rPr>
                <w:rFonts w:ascii="Cambria" w:hAnsi="Cambria"/>
                <w:sz w:val="22"/>
                <w:szCs w:val="22"/>
                <w:lang w:val="en-US"/>
              </w:rPr>
            </w:pPr>
            <w:r w:rsidRPr="007D54FA">
              <w:rPr>
                <w:rFonts w:ascii="Cambria" w:hAnsi="Cambria"/>
                <w:sz w:val="22"/>
                <w:szCs w:val="22"/>
                <w:lang w:val="en-US"/>
              </w:rPr>
              <w:t xml:space="preserve">3. </w:t>
            </w:r>
            <w:r w:rsidR="00FE2997" w:rsidRPr="007D54FA">
              <w:rPr>
                <w:rFonts w:ascii="Cambria" w:hAnsi="Cambria"/>
                <w:sz w:val="22"/>
                <w:szCs w:val="22"/>
              </w:rPr>
              <w:t>Man erfand die Webstühle, die in Fabriken verwendet</w:t>
            </w:r>
            <w:r w:rsidR="00FE2997" w:rsidRPr="007D54FA">
              <w:rPr>
                <w:rFonts w:ascii="Cambria" w:hAnsi="Cambria"/>
                <w:spacing w:val="-8"/>
                <w:sz w:val="22"/>
                <w:szCs w:val="22"/>
              </w:rPr>
              <w:t xml:space="preserve"> </w:t>
            </w:r>
            <w:r w:rsidR="00FE2997" w:rsidRPr="007D54FA">
              <w:rPr>
                <w:rFonts w:ascii="Cambria" w:hAnsi="Cambria"/>
                <w:sz w:val="22"/>
                <w:szCs w:val="22"/>
              </w:rPr>
              <w:t>wurden.</w:t>
            </w:r>
          </w:p>
          <w:p w14:paraId="5097D643" w14:textId="77777777" w:rsidR="00EF78F0" w:rsidRPr="007D54FA" w:rsidRDefault="00EF78F0" w:rsidP="00D71FC8">
            <w:pPr>
              <w:jc w:val="both"/>
              <w:rPr>
                <w:rFonts w:ascii="Cambria" w:hAnsi="Cambria"/>
                <w:sz w:val="22"/>
                <w:szCs w:val="22"/>
                <w:lang w:val="en-US"/>
              </w:rPr>
            </w:pPr>
          </w:p>
        </w:tc>
      </w:tr>
      <w:tr w:rsidR="003D0C10" w:rsidRPr="007D54FA" w14:paraId="559474F4" w14:textId="77777777" w:rsidTr="00D71FC8">
        <w:tc>
          <w:tcPr>
            <w:tcW w:w="9778" w:type="dxa"/>
            <w:shd w:val="clear" w:color="auto" w:fill="auto"/>
          </w:tcPr>
          <w:p w14:paraId="60CDE343" w14:textId="77777777" w:rsidR="00F25393" w:rsidRPr="007D54FA" w:rsidRDefault="00F25393" w:rsidP="00D71FC8">
            <w:pPr>
              <w:jc w:val="both"/>
              <w:rPr>
                <w:rFonts w:ascii="Cambria" w:hAnsi="Cambria"/>
                <w:b/>
                <w:bCs/>
                <w:sz w:val="22"/>
                <w:szCs w:val="22"/>
                <w:lang w:val="en-US"/>
              </w:rPr>
            </w:pPr>
            <w:r w:rsidRPr="007D54FA">
              <w:rPr>
                <w:rFonts w:ascii="Cambria" w:hAnsi="Cambria"/>
                <w:b/>
                <w:bCs/>
                <w:sz w:val="22"/>
                <w:szCs w:val="22"/>
                <w:lang w:val="en-US"/>
              </w:rPr>
              <w:t xml:space="preserve">c) </w:t>
            </w:r>
            <w:r w:rsidR="00485AAA" w:rsidRPr="007D54FA">
              <w:rPr>
                <w:rFonts w:ascii="Cambria" w:hAnsi="Cambria"/>
                <w:b/>
                <w:sz w:val="22"/>
                <w:szCs w:val="22"/>
              </w:rPr>
              <w:t>Warum war das Textilgewerbe eines der ersten Bereiche, in dem die industrielle Revolution</w:t>
            </w:r>
            <w:r w:rsidR="00485AAA" w:rsidRPr="007D54FA">
              <w:rPr>
                <w:rFonts w:ascii="Cambria" w:hAnsi="Cambria"/>
                <w:b/>
                <w:spacing w:val="-3"/>
                <w:sz w:val="22"/>
                <w:szCs w:val="22"/>
              </w:rPr>
              <w:t xml:space="preserve"> </w:t>
            </w:r>
            <w:r w:rsidR="00485AAA" w:rsidRPr="007D54FA">
              <w:rPr>
                <w:rFonts w:ascii="Cambria" w:hAnsi="Cambria"/>
                <w:b/>
                <w:sz w:val="22"/>
                <w:szCs w:val="22"/>
              </w:rPr>
              <w:t>begann?</w:t>
            </w:r>
          </w:p>
        </w:tc>
      </w:tr>
      <w:tr w:rsidR="003D0C10" w:rsidRPr="007D54FA" w14:paraId="6403A82F" w14:textId="77777777" w:rsidTr="00D71FC8">
        <w:tc>
          <w:tcPr>
            <w:tcW w:w="9778" w:type="dxa"/>
            <w:shd w:val="clear" w:color="auto" w:fill="auto"/>
          </w:tcPr>
          <w:p w14:paraId="3B5798E5" w14:textId="77777777" w:rsidR="00F25393" w:rsidRPr="007D54FA" w:rsidRDefault="00F25393" w:rsidP="00D71FC8">
            <w:pPr>
              <w:jc w:val="both"/>
              <w:rPr>
                <w:rFonts w:ascii="Cambria" w:hAnsi="Cambria"/>
                <w:sz w:val="22"/>
                <w:szCs w:val="22"/>
                <w:lang w:val="en-US"/>
              </w:rPr>
            </w:pPr>
            <w:r w:rsidRPr="007D54FA">
              <w:rPr>
                <w:rFonts w:ascii="Cambria" w:hAnsi="Cambria"/>
                <w:sz w:val="22"/>
                <w:szCs w:val="22"/>
                <w:lang w:val="en-US"/>
              </w:rPr>
              <w:t xml:space="preserve">1. </w:t>
            </w:r>
            <w:r w:rsidR="00FE2997" w:rsidRPr="007D54FA">
              <w:rPr>
                <w:rFonts w:ascii="Cambria" w:hAnsi="Cambria"/>
                <w:sz w:val="22"/>
                <w:szCs w:val="22"/>
              </w:rPr>
              <w:t>Die Arbeitskraft war infolge der Entwicklung zu teuer</w:t>
            </w:r>
            <w:r w:rsidR="00FE2997" w:rsidRPr="007D54FA">
              <w:rPr>
                <w:rFonts w:ascii="Cambria" w:hAnsi="Cambria"/>
                <w:spacing w:val="-11"/>
                <w:sz w:val="22"/>
                <w:szCs w:val="22"/>
              </w:rPr>
              <w:t xml:space="preserve"> </w:t>
            </w:r>
            <w:r w:rsidR="00FE2997" w:rsidRPr="007D54FA">
              <w:rPr>
                <w:rFonts w:ascii="Cambria" w:hAnsi="Cambria"/>
                <w:sz w:val="22"/>
                <w:szCs w:val="22"/>
              </w:rPr>
              <w:t>geworden.</w:t>
            </w:r>
          </w:p>
          <w:p w14:paraId="2A916461" w14:textId="77777777" w:rsidR="00F25393" w:rsidRPr="007D54FA" w:rsidRDefault="00F25393" w:rsidP="00D71FC8">
            <w:pPr>
              <w:jc w:val="both"/>
              <w:rPr>
                <w:rFonts w:ascii="Cambria" w:hAnsi="Cambria"/>
                <w:sz w:val="22"/>
                <w:szCs w:val="22"/>
                <w:lang w:val="en-US"/>
              </w:rPr>
            </w:pPr>
            <w:r w:rsidRPr="007D54FA">
              <w:rPr>
                <w:rFonts w:ascii="Cambria" w:hAnsi="Cambria"/>
                <w:sz w:val="22"/>
                <w:szCs w:val="22"/>
                <w:lang w:val="en-US"/>
              </w:rPr>
              <w:t>2.</w:t>
            </w:r>
            <w:r w:rsidR="00FE2997" w:rsidRPr="007D54FA">
              <w:rPr>
                <w:rFonts w:ascii="Cambria" w:hAnsi="Cambria"/>
                <w:sz w:val="22"/>
                <w:szCs w:val="22"/>
              </w:rPr>
              <w:t xml:space="preserve"> Der Markt war wegen der Bevölkerungsexplosion größer</w:t>
            </w:r>
            <w:r w:rsidR="00FE2997" w:rsidRPr="007D54FA">
              <w:rPr>
                <w:rFonts w:ascii="Cambria" w:hAnsi="Cambria"/>
                <w:spacing w:val="-7"/>
                <w:sz w:val="22"/>
                <w:szCs w:val="22"/>
              </w:rPr>
              <w:t xml:space="preserve"> </w:t>
            </w:r>
            <w:r w:rsidR="00FE2997" w:rsidRPr="007D54FA">
              <w:rPr>
                <w:rFonts w:ascii="Cambria" w:hAnsi="Cambria"/>
                <w:sz w:val="22"/>
                <w:szCs w:val="22"/>
              </w:rPr>
              <w:t>geworden.</w:t>
            </w:r>
          </w:p>
          <w:p w14:paraId="26C4B941" w14:textId="77777777" w:rsidR="00F25393" w:rsidRPr="007D54FA" w:rsidRDefault="00F25393" w:rsidP="00D71FC8">
            <w:pPr>
              <w:jc w:val="both"/>
              <w:rPr>
                <w:rFonts w:ascii="Cambria" w:hAnsi="Cambria"/>
                <w:sz w:val="22"/>
                <w:szCs w:val="22"/>
                <w:lang w:val="en-US"/>
              </w:rPr>
            </w:pPr>
            <w:r w:rsidRPr="007D54FA">
              <w:rPr>
                <w:rFonts w:ascii="Cambria" w:hAnsi="Cambria"/>
                <w:sz w:val="22"/>
                <w:szCs w:val="22"/>
                <w:lang w:val="en-US"/>
              </w:rPr>
              <w:t xml:space="preserve">3. </w:t>
            </w:r>
            <w:r w:rsidR="00FE2997" w:rsidRPr="007D54FA">
              <w:rPr>
                <w:rFonts w:ascii="Cambria" w:hAnsi="Cambria"/>
                <w:sz w:val="22"/>
                <w:szCs w:val="22"/>
              </w:rPr>
              <w:t>Die Kunstfasern waren erfunden</w:t>
            </w:r>
            <w:r w:rsidR="00FE2997" w:rsidRPr="007D54FA">
              <w:rPr>
                <w:rFonts w:ascii="Cambria" w:hAnsi="Cambria"/>
                <w:spacing w:val="-5"/>
                <w:sz w:val="22"/>
                <w:szCs w:val="22"/>
              </w:rPr>
              <w:t xml:space="preserve"> </w:t>
            </w:r>
            <w:r w:rsidR="00FE2997" w:rsidRPr="007D54FA">
              <w:rPr>
                <w:rFonts w:ascii="Cambria" w:hAnsi="Cambria"/>
                <w:sz w:val="22"/>
                <w:szCs w:val="22"/>
              </w:rPr>
              <w:t>worden.</w:t>
            </w:r>
          </w:p>
        </w:tc>
      </w:tr>
    </w:tbl>
    <w:p w14:paraId="7B580E67" w14:textId="77777777" w:rsidR="003801F4" w:rsidRPr="007D54FA" w:rsidRDefault="003801F4" w:rsidP="006E73CD">
      <w:pPr>
        <w:jc w:val="both"/>
        <w:rPr>
          <w:rFonts w:ascii="Cambria" w:hAnsi="Cambria"/>
          <w:sz w:val="22"/>
          <w:szCs w:val="22"/>
          <w:lang w:val="en-US"/>
        </w:rPr>
      </w:pPr>
    </w:p>
    <w:p w14:paraId="7C2D84DE" w14:textId="77777777" w:rsidR="00CF6B51" w:rsidRPr="007D54FA" w:rsidRDefault="003801F4" w:rsidP="00CF6B51">
      <w:pPr>
        <w:rPr>
          <w:rFonts w:ascii="Cambria" w:hAnsi="Cambria" w:cs="Cambria"/>
          <w:b/>
          <w:sz w:val="22"/>
          <w:szCs w:val="22"/>
          <w:lang w:val="en-US"/>
        </w:rPr>
      </w:pPr>
      <w:r w:rsidRPr="007D54FA">
        <w:rPr>
          <w:rFonts w:ascii="Cambria" w:hAnsi="Cambria"/>
          <w:lang w:val="en-US"/>
        </w:rPr>
        <w:br w:type="page"/>
      </w:r>
      <w:r w:rsidR="00806587" w:rsidRPr="007D54FA">
        <w:rPr>
          <w:rFonts w:ascii="Cambria" w:hAnsi="Cambria" w:cs="Cambria"/>
          <w:b/>
          <w:sz w:val="22"/>
          <w:szCs w:val="22"/>
          <w:lang w:val="en-US"/>
        </w:rPr>
        <w:lastRenderedPageBreak/>
        <w:t>2</w:t>
      </w:r>
      <w:r w:rsidR="0053544B" w:rsidRPr="007D54FA">
        <w:rPr>
          <w:rFonts w:ascii="Cambria" w:hAnsi="Cambria" w:cs="Cambria"/>
          <w:b/>
          <w:sz w:val="22"/>
          <w:szCs w:val="22"/>
          <w:lang w:val="en-US"/>
        </w:rPr>
        <w:t>0</w:t>
      </w:r>
      <w:r w:rsidRPr="007D54FA">
        <w:rPr>
          <w:rFonts w:ascii="Cambria" w:hAnsi="Cambria" w:cs="Cambria"/>
          <w:b/>
          <w:sz w:val="22"/>
          <w:szCs w:val="22"/>
          <w:lang w:val="en-US"/>
        </w:rPr>
        <w:t>.</w:t>
      </w:r>
      <w:r w:rsidR="00CF6B51" w:rsidRPr="007D54FA">
        <w:rPr>
          <w:rFonts w:ascii="Cambria" w:hAnsi="Cambria" w:cs="Cambria"/>
          <w:b/>
          <w:sz w:val="22"/>
          <w:szCs w:val="22"/>
          <w:lang w:val="en-US"/>
        </w:rPr>
        <w:t xml:space="preserve"> </w:t>
      </w:r>
      <w:r w:rsidR="00294A05" w:rsidRPr="007D54FA">
        <w:rPr>
          <w:rFonts w:ascii="Cambria" w:hAnsi="Cambria"/>
          <w:b/>
          <w:sz w:val="22"/>
          <w:szCs w:val="22"/>
        </w:rPr>
        <w:t>Die Aufgabe bezieht sich auf die Industrielle</w:t>
      </w:r>
      <w:r w:rsidR="00294A05" w:rsidRPr="007D54FA">
        <w:rPr>
          <w:rFonts w:ascii="Cambria" w:hAnsi="Cambria"/>
          <w:b/>
          <w:spacing w:val="-10"/>
          <w:sz w:val="22"/>
          <w:szCs w:val="22"/>
        </w:rPr>
        <w:t xml:space="preserve"> </w:t>
      </w:r>
      <w:r w:rsidR="00294A05" w:rsidRPr="007D54FA">
        <w:rPr>
          <w:rFonts w:ascii="Cambria" w:hAnsi="Cambria"/>
          <w:b/>
          <w:sz w:val="22"/>
          <w:szCs w:val="22"/>
        </w:rPr>
        <w:t>Revolution.</w:t>
      </w:r>
      <w:r w:rsidR="00CF6B51" w:rsidRPr="007D54FA">
        <w:rPr>
          <w:rFonts w:ascii="Cambria" w:hAnsi="Cambria" w:cs="Cambria"/>
          <w:b/>
          <w:sz w:val="22"/>
          <w:szCs w:val="22"/>
          <w:lang w:val="en-US"/>
        </w:rPr>
        <w:t xml:space="preserve"> (K/4)</w:t>
      </w:r>
      <w:r w:rsidR="00CF6B51" w:rsidRPr="007D54FA">
        <w:rPr>
          <w:rFonts w:ascii="Cambria" w:hAnsi="Cambria" w:cs="Cambria"/>
          <w:b/>
          <w:sz w:val="22"/>
          <w:szCs w:val="22"/>
          <w:lang w:val="en-US"/>
        </w:rPr>
        <w:tab/>
      </w:r>
    </w:p>
    <w:p w14:paraId="794F37CC" w14:textId="77777777" w:rsidR="00CF6B51" w:rsidRPr="007D54FA" w:rsidRDefault="00294A05" w:rsidP="00CF6B51">
      <w:pPr>
        <w:jc w:val="both"/>
        <w:rPr>
          <w:rFonts w:ascii="Cambria" w:hAnsi="Cambria" w:cs="Cambria"/>
          <w:bCs/>
          <w:sz w:val="22"/>
          <w:szCs w:val="22"/>
          <w:lang w:val="en-US"/>
        </w:rPr>
      </w:pPr>
      <w:r w:rsidRPr="007D54FA">
        <w:rPr>
          <w:rFonts w:ascii="Cambria" w:hAnsi="Cambria"/>
          <w:b/>
          <w:sz w:val="22"/>
          <w:szCs w:val="22"/>
        </w:rPr>
        <w:t xml:space="preserve">Bitte entscheiden Sie mit Hilfe der Quelle und Ihrer Kenntnisse, ob die Behauptungen richtig oder falsch sind! </w:t>
      </w:r>
      <w:r w:rsidRPr="007D54FA">
        <w:rPr>
          <w:rFonts w:ascii="Cambria" w:hAnsi="Cambria"/>
          <w:i/>
          <w:sz w:val="22"/>
          <w:szCs w:val="22"/>
        </w:rPr>
        <w:t xml:space="preserve">Tragen Sie ein X in der entsprechenden Rubrik ein! </w:t>
      </w:r>
      <w:r w:rsidRPr="007D54FA">
        <w:rPr>
          <w:rFonts w:ascii="Cambria" w:hAnsi="Cambria"/>
          <w:sz w:val="22"/>
          <w:szCs w:val="22"/>
        </w:rPr>
        <w:t>(pro Aufgabenteil 1 Punkt)</w:t>
      </w:r>
    </w:p>
    <w:p w14:paraId="6F1C96C0" w14:textId="77777777" w:rsidR="00D866E6" w:rsidRPr="007D54FA" w:rsidRDefault="00D866E6" w:rsidP="00CF6B51">
      <w:pPr>
        <w:jc w:val="both"/>
        <w:rPr>
          <w:rFonts w:ascii="Cambria" w:hAnsi="Cambria" w:cs="Cambria"/>
          <w:sz w:val="22"/>
          <w:szCs w:val="22"/>
          <w:lang w:val="en-US"/>
        </w:rPr>
      </w:pPr>
    </w:p>
    <w:p w14:paraId="36D03784" w14:textId="6BCDD0E2" w:rsidR="00D866E6" w:rsidRPr="007D54FA" w:rsidRDefault="00294A05" w:rsidP="00596A4A">
      <w:pPr>
        <w:jc w:val="both"/>
        <w:rPr>
          <w:rFonts w:ascii="Cambria" w:hAnsi="Cambria" w:cs="Cambria"/>
          <w:i/>
          <w:iCs/>
          <w:sz w:val="22"/>
          <w:szCs w:val="22"/>
          <w:lang w:val="en-US"/>
        </w:rPr>
      </w:pPr>
      <w:r w:rsidRPr="007D54FA">
        <w:rPr>
          <w:rFonts w:ascii="Cambria" w:hAnsi="Cambria"/>
          <w:sz w:val="22"/>
          <w:szCs w:val="22"/>
        </w:rPr>
        <w:t>„Ich schaute mir viele und unterschiedliche große Fabriken an, darunter [eine] Baumwollfabrik, die [...] von gewaltigem Ausmaß war. Eine Dampfmaschine mit hundert Pferdestärken, die von einem einzigen Menschlein in Bewegung gehalten wird, ersetzt die Kraft von 880 Menschen und ist imstande, 50 000 Spindeln zu drehen, wobei 750 Personen ebenso viel Zwirn spinnen, wie ohne Maschine 200 000 Personen von Hand spinnen könnten, und innerhalb von 12 Stunden werden auf jeder der 50 000 Spindeln 840 Ellen produziert, insgesamt gibt das ungefähr 42 000 000 Ellen, was dreieinhalb Mal um den Erdball reicht. Wenn man das im Hinterkopf behält, fällt es vielleicht leichter, die Wirtschaft der drei Inseln zu begreifen; denn, wie du gesehen hast, leben, essen und konsumieren im Reich zwar nur</w:t>
      </w:r>
      <w:r w:rsidRPr="007D54FA">
        <w:rPr>
          <w:rFonts w:ascii="Cambria" w:hAnsi="Cambria"/>
          <w:spacing w:val="-7"/>
          <w:sz w:val="22"/>
          <w:szCs w:val="22"/>
        </w:rPr>
        <w:t xml:space="preserve"> </w:t>
      </w:r>
      <w:r w:rsidRPr="007D54FA">
        <w:rPr>
          <w:rFonts w:ascii="Cambria" w:hAnsi="Cambria"/>
          <w:sz w:val="22"/>
          <w:szCs w:val="22"/>
        </w:rPr>
        <w:t>25</w:t>
      </w:r>
      <w:r w:rsidRPr="007D54FA">
        <w:rPr>
          <w:rFonts w:ascii="Cambria" w:hAnsi="Cambria"/>
          <w:spacing w:val="-17"/>
          <w:sz w:val="22"/>
          <w:szCs w:val="22"/>
        </w:rPr>
        <w:t xml:space="preserve"> </w:t>
      </w:r>
      <w:r w:rsidRPr="007D54FA">
        <w:rPr>
          <w:rFonts w:ascii="Cambria" w:hAnsi="Cambria"/>
          <w:sz w:val="22"/>
          <w:szCs w:val="22"/>
        </w:rPr>
        <w:t>000</w:t>
      </w:r>
      <w:r w:rsidRPr="007D54FA">
        <w:rPr>
          <w:rFonts w:ascii="Cambria" w:hAnsi="Cambria"/>
          <w:spacing w:val="-17"/>
          <w:sz w:val="22"/>
          <w:szCs w:val="22"/>
        </w:rPr>
        <w:t xml:space="preserve"> </w:t>
      </w:r>
      <w:r w:rsidRPr="007D54FA">
        <w:rPr>
          <w:rFonts w:ascii="Cambria" w:hAnsi="Cambria"/>
          <w:sz w:val="22"/>
          <w:szCs w:val="22"/>
        </w:rPr>
        <w:t>000</w:t>
      </w:r>
      <w:r w:rsidRPr="007D54FA">
        <w:rPr>
          <w:rFonts w:ascii="Cambria" w:hAnsi="Cambria"/>
          <w:spacing w:val="-7"/>
          <w:sz w:val="22"/>
          <w:szCs w:val="22"/>
        </w:rPr>
        <w:t xml:space="preserve"> </w:t>
      </w:r>
      <w:r w:rsidRPr="007D54FA">
        <w:rPr>
          <w:rFonts w:ascii="Cambria" w:hAnsi="Cambria"/>
          <w:sz w:val="22"/>
          <w:szCs w:val="22"/>
        </w:rPr>
        <w:t>Menschen,</w:t>
      </w:r>
      <w:r w:rsidRPr="007D54FA">
        <w:rPr>
          <w:rFonts w:ascii="Cambria" w:hAnsi="Cambria"/>
          <w:spacing w:val="-6"/>
          <w:sz w:val="22"/>
          <w:szCs w:val="22"/>
        </w:rPr>
        <w:t xml:space="preserve"> </w:t>
      </w:r>
      <w:r w:rsidRPr="007D54FA">
        <w:rPr>
          <w:rFonts w:ascii="Cambria" w:hAnsi="Cambria"/>
          <w:sz w:val="22"/>
          <w:szCs w:val="22"/>
        </w:rPr>
        <w:t>aber</w:t>
      </w:r>
      <w:r w:rsidRPr="007D54FA">
        <w:rPr>
          <w:rFonts w:ascii="Cambria" w:hAnsi="Cambria"/>
          <w:spacing w:val="-7"/>
          <w:sz w:val="22"/>
          <w:szCs w:val="22"/>
        </w:rPr>
        <w:t xml:space="preserve"> </w:t>
      </w:r>
      <w:r w:rsidRPr="007D54FA">
        <w:rPr>
          <w:rFonts w:ascii="Cambria" w:hAnsi="Cambria"/>
          <w:sz w:val="22"/>
          <w:szCs w:val="22"/>
        </w:rPr>
        <w:t>im</w:t>
      </w:r>
      <w:r w:rsidRPr="007D54FA">
        <w:rPr>
          <w:rFonts w:ascii="Cambria" w:hAnsi="Cambria"/>
          <w:spacing w:val="-7"/>
          <w:sz w:val="22"/>
          <w:szCs w:val="22"/>
        </w:rPr>
        <w:t xml:space="preserve"> </w:t>
      </w:r>
      <w:r w:rsidRPr="007D54FA">
        <w:rPr>
          <w:rFonts w:ascii="Cambria" w:hAnsi="Cambria"/>
          <w:sz w:val="22"/>
          <w:szCs w:val="22"/>
        </w:rPr>
        <w:t>Verhältnis</w:t>
      </w:r>
      <w:r w:rsidRPr="007D54FA">
        <w:rPr>
          <w:rFonts w:ascii="Cambria" w:hAnsi="Cambria"/>
          <w:spacing w:val="-7"/>
          <w:sz w:val="22"/>
          <w:szCs w:val="22"/>
        </w:rPr>
        <w:t xml:space="preserve"> </w:t>
      </w:r>
      <w:r w:rsidRPr="007D54FA">
        <w:rPr>
          <w:rFonts w:ascii="Cambria" w:hAnsi="Cambria"/>
          <w:sz w:val="22"/>
          <w:szCs w:val="22"/>
        </w:rPr>
        <w:t>750:200</w:t>
      </w:r>
      <w:r w:rsidRPr="007D54FA">
        <w:rPr>
          <w:rFonts w:ascii="Cambria" w:hAnsi="Cambria"/>
          <w:spacing w:val="-17"/>
          <w:sz w:val="22"/>
          <w:szCs w:val="22"/>
        </w:rPr>
        <w:t xml:space="preserve"> </w:t>
      </w:r>
      <w:r w:rsidRPr="007D54FA">
        <w:rPr>
          <w:rFonts w:ascii="Cambria" w:hAnsi="Cambria"/>
          <w:sz w:val="22"/>
          <w:szCs w:val="22"/>
        </w:rPr>
        <w:t>000,</w:t>
      </w:r>
      <w:r w:rsidRPr="007D54FA">
        <w:rPr>
          <w:rFonts w:ascii="Cambria" w:hAnsi="Cambria"/>
          <w:spacing w:val="-6"/>
          <w:sz w:val="22"/>
          <w:szCs w:val="22"/>
        </w:rPr>
        <w:t xml:space="preserve"> </w:t>
      </w:r>
      <w:r w:rsidRPr="007D54FA">
        <w:rPr>
          <w:rFonts w:ascii="Cambria" w:hAnsi="Cambria"/>
          <w:sz w:val="22"/>
          <w:szCs w:val="22"/>
        </w:rPr>
        <w:t>das</w:t>
      </w:r>
      <w:r w:rsidRPr="007D54FA">
        <w:rPr>
          <w:rFonts w:ascii="Cambria" w:hAnsi="Cambria"/>
          <w:spacing w:val="-6"/>
          <w:sz w:val="22"/>
          <w:szCs w:val="22"/>
        </w:rPr>
        <w:t xml:space="preserve"> </w:t>
      </w:r>
      <w:r w:rsidRPr="007D54FA">
        <w:rPr>
          <w:rFonts w:ascii="Cambria" w:hAnsi="Cambria"/>
          <w:sz w:val="22"/>
          <w:szCs w:val="22"/>
        </w:rPr>
        <w:t>man</w:t>
      </w:r>
      <w:r w:rsidRPr="007D54FA">
        <w:rPr>
          <w:rFonts w:ascii="Cambria" w:hAnsi="Cambria"/>
          <w:spacing w:val="-6"/>
          <w:sz w:val="22"/>
          <w:szCs w:val="22"/>
        </w:rPr>
        <w:t xml:space="preserve"> </w:t>
      </w:r>
      <w:r w:rsidRPr="007D54FA">
        <w:rPr>
          <w:rFonts w:ascii="Cambria" w:hAnsi="Cambria"/>
          <w:sz w:val="22"/>
          <w:szCs w:val="22"/>
        </w:rPr>
        <w:t>allerdings</w:t>
      </w:r>
      <w:r w:rsidRPr="007D54FA">
        <w:rPr>
          <w:rFonts w:ascii="Cambria" w:hAnsi="Cambria"/>
          <w:spacing w:val="-7"/>
          <w:sz w:val="22"/>
          <w:szCs w:val="22"/>
        </w:rPr>
        <w:t xml:space="preserve"> </w:t>
      </w:r>
      <w:r w:rsidRPr="007D54FA">
        <w:rPr>
          <w:rFonts w:ascii="Cambria" w:hAnsi="Cambria"/>
          <w:sz w:val="22"/>
          <w:szCs w:val="22"/>
        </w:rPr>
        <w:t>nicht auf jede Art von Fabriken übertragen kann, arbeiten und verdienen 66 500 000 000 menschliche</w:t>
      </w:r>
      <w:r w:rsidRPr="007D54FA">
        <w:rPr>
          <w:rFonts w:ascii="Cambria" w:hAnsi="Cambria"/>
          <w:spacing w:val="-2"/>
          <w:sz w:val="22"/>
          <w:szCs w:val="22"/>
        </w:rPr>
        <w:t xml:space="preserve"> </w:t>
      </w:r>
      <w:r w:rsidRPr="007D54FA">
        <w:rPr>
          <w:rFonts w:ascii="Cambria" w:hAnsi="Cambria"/>
          <w:sz w:val="22"/>
          <w:szCs w:val="22"/>
        </w:rPr>
        <w:t>Arbeitskräfte.“</w:t>
      </w:r>
      <w:r w:rsidRPr="007D54FA">
        <w:rPr>
          <w:rFonts w:ascii="Cambria" w:hAnsi="Cambria"/>
          <w:spacing w:val="-5"/>
          <w:sz w:val="22"/>
          <w:szCs w:val="22"/>
        </w:rPr>
        <w:t xml:space="preserve"> </w:t>
      </w:r>
      <w:r w:rsidRPr="007D54FA">
        <w:rPr>
          <w:rFonts w:ascii="Cambria" w:hAnsi="Cambria"/>
          <w:i/>
          <w:sz w:val="22"/>
          <w:szCs w:val="22"/>
        </w:rPr>
        <w:t>(Bertalan</w:t>
      </w:r>
      <w:r w:rsidRPr="007D54FA">
        <w:rPr>
          <w:rFonts w:ascii="Cambria" w:hAnsi="Cambria"/>
          <w:i/>
          <w:spacing w:val="-10"/>
          <w:sz w:val="22"/>
          <w:szCs w:val="22"/>
        </w:rPr>
        <w:t xml:space="preserve"> </w:t>
      </w:r>
      <w:r w:rsidRPr="007D54FA">
        <w:rPr>
          <w:rFonts w:ascii="Cambria" w:hAnsi="Cambria"/>
          <w:i/>
          <w:sz w:val="22"/>
          <w:szCs w:val="22"/>
        </w:rPr>
        <w:t>Szemere:</w:t>
      </w:r>
      <w:r w:rsidRPr="007D54FA">
        <w:rPr>
          <w:rFonts w:ascii="Cambria" w:hAnsi="Cambria"/>
          <w:i/>
          <w:spacing w:val="-11"/>
          <w:sz w:val="22"/>
          <w:szCs w:val="22"/>
        </w:rPr>
        <w:t xml:space="preserve"> </w:t>
      </w:r>
      <w:r w:rsidRPr="007D54FA">
        <w:rPr>
          <w:rFonts w:ascii="Cambria" w:hAnsi="Cambria"/>
          <w:i/>
          <w:sz w:val="22"/>
          <w:szCs w:val="22"/>
        </w:rPr>
        <w:t>Reise</w:t>
      </w:r>
      <w:r w:rsidRPr="007D54FA">
        <w:rPr>
          <w:rFonts w:ascii="Cambria" w:hAnsi="Cambria"/>
          <w:i/>
          <w:spacing w:val="-10"/>
          <w:sz w:val="22"/>
          <w:szCs w:val="22"/>
        </w:rPr>
        <w:t xml:space="preserve"> </w:t>
      </w:r>
      <w:r w:rsidRPr="007D54FA">
        <w:rPr>
          <w:rFonts w:ascii="Cambria" w:hAnsi="Cambria"/>
          <w:i/>
          <w:sz w:val="22"/>
          <w:szCs w:val="22"/>
        </w:rPr>
        <w:t>im</w:t>
      </w:r>
      <w:r w:rsidRPr="007D54FA">
        <w:rPr>
          <w:rFonts w:ascii="Cambria" w:hAnsi="Cambria"/>
          <w:i/>
          <w:spacing w:val="-10"/>
          <w:sz w:val="22"/>
          <w:szCs w:val="22"/>
        </w:rPr>
        <w:t xml:space="preserve"> </w:t>
      </w:r>
      <w:r w:rsidRPr="007D54FA">
        <w:rPr>
          <w:rFonts w:ascii="Cambria" w:hAnsi="Cambria"/>
          <w:i/>
          <w:sz w:val="22"/>
          <w:szCs w:val="22"/>
        </w:rPr>
        <w:t>Ausland,</w:t>
      </w:r>
      <w:r w:rsidRPr="007D54FA">
        <w:rPr>
          <w:rFonts w:ascii="Cambria" w:hAnsi="Cambria"/>
          <w:i/>
          <w:spacing w:val="-10"/>
          <w:sz w:val="22"/>
          <w:szCs w:val="22"/>
        </w:rPr>
        <w:t xml:space="preserve"> </w:t>
      </w:r>
      <w:r w:rsidRPr="007D54FA">
        <w:rPr>
          <w:rFonts w:ascii="Cambria" w:hAnsi="Cambria"/>
          <w:i/>
          <w:sz w:val="22"/>
          <w:szCs w:val="22"/>
        </w:rPr>
        <w:t>1838)</w:t>
      </w:r>
    </w:p>
    <w:p w14:paraId="6CEE8EDA" w14:textId="77777777" w:rsidR="00D866E6" w:rsidRPr="007D54FA" w:rsidRDefault="00D866E6" w:rsidP="00CF6B51">
      <w:pPr>
        <w:jc w:val="both"/>
        <w:rPr>
          <w:rFonts w:ascii="Cambria" w:hAnsi="Cambria" w:cs="Cambria"/>
          <w:sz w:val="22"/>
          <w:szCs w:val="22"/>
          <w:lang w:val="en-US"/>
        </w:rPr>
      </w:pPr>
    </w:p>
    <w:p w14:paraId="16EB417A" w14:textId="77777777" w:rsidR="00CF6B51" w:rsidRPr="007D54FA" w:rsidRDefault="00CF6B51" w:rsidP="00CF6B51">
      <w:pPr>
        <w:jc w:val="both"/>
        <w:rPr>
          <w:rFonts w:ascii="Cambria" w:hAnsi="Cambria"/>
          <w:lang w:val="en-US"/>
        </w:rPr>
      </w:pPr>
      <w:r w:rsidRPr="007D54FA">
        <w:rPr>
          <w:rFonts w:ascii="Cambria" w:eastAsia="Cambria" w:hAnsi="Cambria" w:cs="Cambria"/>
          <w:sz w:val="22"/>
          <w:szCs w:val="22"/>
          <w:lang w:val="en-US"/>
        </w:rPr>
        <w:t>„</w:t>
      </w:r>
      <w:r w:rsidRPr="007D54FA">
        <w:rPr>
          <w:rFonts w:ascii="Cambria" w:hAnsi="Cambria" w:cs="Cambria"/>
          <w:sz w:val="22"/>
          <w:szCs w:val="22"/>
          <w:lang w:val="en-US"/>
        </w:rPr>
        <w:t xml:space="preserve">Megnéztem több és többféle nagy gyárakat, ezek között [egy] gyapotgyárat, mely […] roppant terjedelmű. Száz lóerejű gőzgép, mit egy emberke mozgásban tart, 880 embererejét pótolja ki, s képes hajtani 50 000 orsót, mivel 750 személy annyi cérnát fon, mennyit gép nélkül kézzel 200 000 személy tudna fonni, s 12 óra alatt az 50 000 orsó mindenikre 840 rőföt készítvén, valamennyi összesen 42 000 000 rőföt ad, mi negyedfélszer éri körül a földgömböt. Erre emlékezve talán könnyebb lesz megfognod a három sziget gazdagságát; mert mint látod, eszerint a birodalomban csak 25 000 000 ember lakik, eszik és költ, de a 750:200 000 arányában, mit azonban mindenféle gyárakra nézve általánosnak nem állíthatok, 66 500 000 000 embererő dolgozik és keres.” </w:t>
      </w:r>
      <w:r w:rsidRPr="007D54FA">
        <w:rPr>
          <w:rFonts w:ascii="Cambria" w:hAnsi="Cambria" w:cs="Cambria"/>
          <w:i/>
          <w:iCs/>
          <w:sz w:val="22"/>
          <w:szCs w:val="22"/>
          <w:lang w:val="en-US"/>
        </w:rPr>
        <w:t>(Szemere Bertalan: Utazás külföldön, 1838)</w:t>
      </w:r>
    </w:p>
    <w:p w14:paraId="5A3B9799" w14:textId="77777777" w:rsidR="00CF6B51" w:rsidRPr="007D54FA" w:rsidRDefault="00CF6B51" w:rsidP="00CF6B51">
      <w:pPr>
        <w:jc w:val="both"/>
        <w:rPr>
          <w:rFonts w:ascii="Cambria" w:hAnsi="Cambria" w:cs="Cambria"/>
          <w:sz w:val="22"/>
          <w:szCs w:val="22"/>
          <w:lang w:val="en-US"/>
        </w:rPr>
      </w:pPr>
    </w:p>
    <w:tbl>
      <w:tblPr>
        <w:tblW w:w="9698" w:type="dxa"/>
        <w:tblInd w:w="55" w:type="dxa"/>
        <w:tblLayout w:type="fixed"/>
        <w:tblCellMar>
          <w:top w:w="55" w:type="dxa"/>
          <w:left w:w="55" w:type="dxa"/>
          <w:bottom w:w="55" w:type="dxa"/>
          <w:right w:w="55" w:type="dxa"/>
        </w:tblCellMar>
        <w:tblLook w:val="0000" w:firstRow="0" w:lastRow="0" w:firstColumn="0" w:lastColumn="0" w:noHBand="0" w:noVBand="0"/>
      </w:tblPr>
      <w:tblGrid>
        <w:gridCol w:w="7655"/>
        <w:gridCol w:w="976"/>
        <w:gridCol w:w="1067"/>
      </w:tblGrid>
      <w:tr w:rsidR="00294A05" w:rsidRPr="007D54FA" w14:paraId="7AE8AB56" w14:textId="77777777" w:rsidTr="00EF78F0">
        <w:tc>
          <w:tcPr>
            <w:tcW w:w="7655" w:type="dxa"/>
            <w:tcBorders>
              <w:top w:val="single" w:sz="12" w:space="0" w:color="000000"/>
              <w:left w:val="single" w:sz="12" w:space="0" w:color="000000"/>
              <w:bottom w:val="single" w:sz="12" w:space="0" w:color="000000"/>
            </w:tcBorders>
            <w:shd w:val="clear" w:color="auto" w:fill="auto"/>
          </w:tcPr>
          <w:p w14:paraId="3B339DDA" w14:textId="77777777" w:rsidR="00294A05" w:rsidRPr="007D54FA" w:rsidRDefault="00294A05" w:rsidP="00294A05">
            <w:pPr>
              <w:pStyle w:val="TableParagraph"/>
              <w:ind w:left="22" w:right="13"/>
              <w:jc w:val="center"/>
              <w:rPr>
                <w:rFonts w:ascii="Cambria" w:hAnsi="Cambria"/>
                <w:b/>
              </w:rPr>
            </w:pPr>
            <w:r w:rsidRPr="007D54FA">
              <w:rPr>
                <w:rFonts w:ascii="Cambria" w:hAnsi="Cambria"/>
                <w:b/>
              </w:rPr>
              <w:t>Behauptung</w:t>
            </w:r>
          </w:p>
        </w:tc>
        <w:tc>
          <w:tcPr>
            <w:tcW w:w="976" w:type="dxa"/>
            <w:tcBorders>
              <w:top w:val="single" w:sz="12" w:space="0" w:color="000000"/>
              <w:left w:val="single" w:sz="12" w:space="0" w:color="000000"/>
              <w:bottom w:val="single" w:sz="12" w:space="0" w:color="000000"/>
            </w:tcBorders>
            <w:shd w:val="clear" w:color="auto" w:fill="auto"/>
          </w:tcPr>
          <w:p w14:paraId="463B82CC" w14:textId="77777777" w:rsidR="00294A05" w:rsidRPr="007D54FA" w:rsidRDefault="00294A05" w:rsidP="00294A05">
            <w:pPr>
              <w:pStyle w:val="TableParagraph"/>
              <w:ind w:left="85" w:right="80"/>
              <w:jc w:val="center"/>
              <w:rPr>
                <w:rFonts w:ascii="Cambria" w:hAnsi="Cambria"/>
                <w:b/>
              </w:rPr>
            </w:pPr>
            <w:r w:rsidRPr="007D54FA">
              <w:rPr>
                <w:rFonts w:ascii="Cambria" w:hAnsi="Cambria"/>
                <w:b/>
              </w:rPr>
              <w:t>richtig</w:t>
            </w:r>
          </w:p>
        </w:tc>
        <w:tc>
          <w:tcPr>
            <w:tcW w:w="1067" w:type="dxa"/>
            <w:tcBorders>
              <w:top w:val="single" w:sz="12" w:space="0" w:color="000000"/>
              <w:left w:val="single" w:sz="12" w:space="0" w:color="000000"/>
              <w:bottom w:val="single" w:sz="12" w:space="0" w:color="000000"/>
              <w:right w:val="single" w:sz="12" w:space="0" w:color="000000"/>
            </w:tcBorders>
            <w:shd w:val="clear" w:color="auto" w:fill="auto"/>
          </w:tcPr>
          <w:p w14:paraId="74159456" w14:textId="77777777" w:rsidR="00294A05" w:rsidRPr="007D54FA" w:rsidRDefault="00294A05" w:rsidP="00294A05">
            <w:pPr>
              <w:pStyle w:val="TableParagraph"/>
              <w:ind w:left="143" w:right="135"/>
              <w:jc w:val="center"/>
              <w:rPr>
                <w:rFonts w:ascii="Cambria" w:hAnsi="Cambria"/>
                <w:b/>
              </w:rPr>
            </w:pPr>
            <w:r w:rsidRPr="007D54FA">
              <w:rPr>
                <w:rFonts w:ascii="Cambria" w:hAnsi="Cambria"/>
                <w:b/>
              </w:rPr>
              <w:t>falsch</w:t>
            </w:r>
          </w:p>
        </w:tc>
      </w:tr>
      <w:tr w:rsidR="00294A05" w:rsidRPr="007D54FA" w14:paraId="35225A0D" w14:textId="77777777" w:rsidTr="00EF78F0">
        <w:tc>
          <w:tcPr>
            <w:tcW w:w="7655" w:type="dxa"/>
            <w:tcBorders>
              <w:left w:val="single" w:sz="12" w:space="0" w:color="000000"/>
              <w:bottom w:val="single" w:sz="12" w:space="0" w:color="000000"/>
            </w:tcBorders>
            <w:shd w:val="clear" w:color="auto" w:fill="auto"/>
          </w:tcPr>
          <w:p w14:paraId="4B020B6F" w14:textId="77777777" w:rsidR="00294A05" w:rsidRPr="007D54FA" w:rsidRDefault="00294A05" w:rsidP="00294A05">
            <w:pPr>
              <w:pStyle w:val="TableParagraph"/>
              <w:ind w:left="24" w:right="13"/>
              <w:jc w:val="both"/>
              <w:rPr>
                <w:rFonts w:ascii="Cambria" w:hAnsi="Cambria"/>
              </w:rPr>
            </w:pPr>
            <w:r w:rsidRPr="007D54FA">
              <w:rPr>
                <w:rFonts w:ascii="Cambria" w:hAnsi="Cambria"/>
                <w:b/>
              </w:rPr>
              <w:t xml:space="preserve">a) </w:t>
            </w:r>
            <w:r w:rsidRPr="007D54FA">
              <w:rPr>
                <w:rFonts w:ascii="Cambria" w:hAnsi="Cambria"/>
              </w:rPr>
              <w:t>Szemere sah den Grund für den Reichtum Englands im Anstieg der Produktivität.</w:t>
            </w:r>
          </w:p>
        </w:tc>
        <w:tc>
          <w:tcPr>
            <w:tcW w:w="976" w:type="dxa"/>
            <w:tcBorders>
              <w:left w:val="single" w:sz="12" w:space="0" w:color="000000"/>
              <w:bottom w:val="single" w:sz="12" w:space="0" w:color="000000"/>
            </w:tcBorders>
            <w:shd w:val="clear" w:color="auto" w:fill="auto"/>
          </w:tcPr>
          <w:p w14:paraId="287D91A5" w14:textId="77777777" w:rsidR="00294A05" w:rsidRPr="007D54FA" w:rsidRDefault="00294A05" w:rsidP="00294A05">
            <w:pPr>
              <w:pStyle w:val="Tblzattartalom"/>
              <w:autoSpaceDE w:val="0"/>
              <w:snapToGrid w:val="0"/>
              <w:jc w:val="both"/>
              <w:rPr>
                <w:rFonts w:ascii="Cambria" w:eastAsia="TimesNewRoman" w:hAnsi="Cambria" w:cs="Cambria"/>
                <w:sz w:val="22"/>
                <w:szCs w:val="22"/>
                <w:lang w:val="en-US"/>
              </w:rPr>
            </w:pPr>
          </w:p>
        </w:tc>
        <w:tc>
          <w:tcPr>
            <w:tcW w:w="1067" w:type="dxa"/>
            <w:tcBorders>
              <w:left w:val="single" w:sz="12" w:space="0" w:color="000000"/>
              <w:bottom w:val="single" w:sz="12" w:space="0" w:color="000000"/>
              <w:right w:val="single" w:sz="12" w:space="0" w:color="000000"/>
            </w:tcBorders>
            <w:shd w:val="clear" w:color="auto" w:fill="auto"/>
          </w:tcPr>
          <w:p w14:paraId="74492521" w14:textId="77777777" w:rsidR="00294A05" w:rsidRPr="007D54FA" w:rsidRDefault="00294A05" w:rsidP="00294A05">
            <w:pPr>
              <w:pStyle w:val="Tblzattartalom"/>
              <w:autoSpaceDE w:val="0"/>
              <w:snapToGrid w:val="0"/>
              <w:jc w:val="both"/>
              <w:rPr>
                <w:rFonts w:ascii="Cambria" w:eastAsia="TimesNewRoman" w:hAnsi="Cambria" w:cs="Cambria"/>
                <w:sz w:val="22"/>
                <w:szCs w:val="22"/>
                <w:lang w:val="en-US"/>
              </w:rPr>
            </w:pPr>
          </w:p>
        </w:tc>
      </w:tr>
      <w:tr w:rsidR="00294A05" w:rsidRPr="007D54FA" w14:paraId="4895C4E4" w14:textId="77777777" w:rsidTr="00EF78F0">
        <w:tc>
          <w:tcPr>
            <w:tcW w:w="7655" w:type="dxa"/>
            <w:tcBorders>
              <w:left w:val="single" w:sz="12" w:space="0" w:color="000000"/>
              <w:bottom w:val="single" w:sz="12" w:space="0" w:color="000000"/>
            </w:tcBorders>
            <w:shd w:val="clear" w:color="auto" w:fill="auto"/>
          </w:tcPr>
          <w:p w14:paraId="01E57054" w14:textId="77777777" w:rsidR="00294A05" w:rsidRPr="007D54FA" w:rsidRDefault="00294A05" w:rsidP="00294A05">
            <w:pPr>
              <w:pStyle w:val="TableParagraph"/>
              <w:ind w:left="24" w:right="13"/>
              <w:jc w:val="both"/>
              <w:rPr>
                <w:rFonts w:ascii="Cambria" w:hAnsi="Cambria"/>
              </w:rPr>
            </w:pPr>
            <w:r w:rsidRPr="007D54FA">
              <w:rPr>
                <w:rFonts w:ascii="Cambria" w:hAnsi="Cambria"/>
                <w:b/>
              </w:rPr>
              <w:t xml:space="preserve">b) </w:t>
            </w:r>
            <w:r w:rsidRPr="007D54FA">
              <w:rPr>
                <w:rFonts w:ascii="Cambria" w:hAnsi="Cambria"/>
              </w:rPr>
              <w:t>Den Rohstoff für die besuchte Fabrik lieferte vor allem die englische Schafzucht.</w:t>
            </w:r>
          </w:p>
        </w:tc>
        <w:tc>
          <w:tcPr>
            <w:tcW w:w="976" w:type="dxa"/>
            <w:tcBorders>
              <w:left w:val="single" w:sz="12" w:space="0" w:color="000000"/>
              <w:bottom w:val="single" w:sz="12" w:space="0" w:color="000000"/>
            </w:tcBorders>
            <w:shd w:val="clear" w:color="auto" w:fill="auto"/>
          </w:tcPr>
          <w:p w14:paraId="5A13048E" w14:textId="77777777" w:rsidR="00294A05" w:rsidRPr="007D54FA" w:rsidRDefault="00294A05" w:rsidP="00294A05">
            <w:pPr>
              <w:pStyle w:val="Tblzattartalom"/>
              <w:autoSpaceDE w:val="0"/>
              <w:snapToGrid w:val="0"/>
              <w:jc w:val="both"/>
              <w:rPr>
                <w:rFonts w:ascii="Cambria" w:eastAsia="TimesNewRoman" w:hAnsi="Cambria" w:cs="Cambria"/>
                <w:sz w:val="22"/>
                <w:szCs w:val="22"/>
                <w:lang w:val="en-US"/>
              </w:rPr>
            </w:pPr>
          </w:p>
        </w:tc>
        <w:tc>
          <w:tcPr>
            <w:tcW w:w="1067" w:type="dxa"/>
            <w:tcBorders>
              <w:left w:val="single" w:sz="12" w:space="0" w:color="000000"/>
              <w:bottom w:val="single" w:sz="12" w:space="0" w:color="000000"/>
              <w:right w:val="single" w:sz="12" w:space="0" w:color="000000"/>
            </w:tcBorders>
            <w:shd w:val="clear" w:color="auto" w:fill="auto"/>
          </w:tcPr>
          <w:p w14:paraId="26A2A4B7" w14:textId="77777777" w:rsidR="00294A05" w:rsidRPr="007D54FA" w:rsidRDefault="00294A05" w:rsidP="00294A05">
            <w:pPr>
              <w:pStyle w:val="Tblzattartalom"/>
              <w:autoSpaceDE w:val="0"/>
              <w:snapToGrid w:val="0"/>
              <w:jc w:val="both"/>
              <w:rPr>
                <w:rFonts w:ascii="Cambria" w:eastAsia="TimesNewRoman" w:hAnsi="Cambria" w:cs="Cambria"/>
                <w:sz w:val="22"/>
                <w:szCs w:val="22"/>
                <w:lang w:val="en-US"/>
              </w:rPr>
            </w:pPr>
          </w:p>
        </w:tc>
      </w:tr>
      <w:tr w:rsidR="00294A05" w:rsidRPr="007D54FA" w14:paraId="6911EE1C" w14:textId="77777777" w:rsidTr="00EF78F0">
        <w:tc>
          <w:tcPr>
            <w:tcW w:w="7655" w:type="dxa"/>
            <w:tcBorders>
              <w:left w:val="single" w:sz="12" w:space="0" w:color="000000"/>
              <w:bottom w:val="single" w:sz="12" w:space="0" w:color="000000"/>
            </w:tcBorders>
            <w:shd w:val="clear" w:color="auto" w:fill="auto"/>
          </w:tcPr>
          <w:p w14:paraId="34AF3273" w14:textId="77777777" w:rsidR="00294A05" w:rsidRPr="007D54FA" w:rsidRDefault="00294A05" w:rsidP="00294A05">
            <w:pPr>
              <w:pStyle w:val="TableParagraph"/>
              <w:ind w:left="24" w:right="13"/>
              <w:jc w:val="both"/>
              <w:rPr>
                <w:rFonts w:ascii="Cambria" w:hAnsi="Cambria"/>
              </w:rPr>
            </w:pPr>
            <w:r w:rsidRPr="007D54FA">
              <w:rPr>
                <w:rFonts w:ascii="Cambria" w:hAnsi="Cambria"/>
                <w:b/>
              </w:rPr>
              <w:t xml:space="preserve">c) </w:t>
            </w:r>
            <w:r w:rsidRPr="007D54FA">
              <w:rPr>
                <w:rFonts w:ascii="Cambria" w:hAnsi="Cambria"/>
              </w:rPr>
              <w:t>Die besuchte Fabrik verwendete statt mechanischer Spindeln bereits dampfbetriebene Spinnmaschinen.</w:t>
            </w:r>
          </w:p>
        </w:tc>
        <w:tc>
          <w:tcPr>
            <w:tcW w:w="976" w:type="dxa"/>
            <w:tcBorders>
              <w:left w:val="single" w:sz="12" w:space="0" w:color="000000"/>
              <w:bottom w:val="single" w:sz="12" w:space="0" w:color="000000"/>
            </w:tcBorders>
            <w:shd w:val="clear" w:color="auto" w:fill="auto"/>
          </w:tcPr>
          <w:p w14:paraId="402F3487" w14:textId="77777777" w:rsidR="00294A05" w:rsidRPr="007D54FA" w:rsidRDefault="00294A05" w:rsidP="00294A05">
            <w:pPr>
              <w:pStyle w:val="Tblzattartalom"/>
              <w:snapToGrid w:val="0"/>
              <w:jc w:val="both"/>
              <w:rPr>
                <w:rFonts w:ascii="Cambria" w:hAnsi="Cambria" w:cs="Cambria"/>
                <w:sz w:val="22"/>
                <w:szCs w:val="22"/>
                <w:lang w:val="en-US"/>
              </w:rPr>
            </w:pPr>
          </w:p>
        </w:tc>
        <w:tc>
          <w:tcPr>
            <w:tcW w:w="1067" w:type="dxa"/>
            <w:tcBorders>
              <w:left w:val="single" w:sz="12" w:space="0" w:color="000000"/>
              <w:bottom w:val="single" w:sz="12" w:space="0" w:color="000000"/>
              <w:right w:val="single" w:sz="12" w:space="0" w:color="000000"/>
            </w:tcBorders>
            <w:shd w:val="clear" w:color="auto" w:fill="auto"/>
          </w:tcPr>
          <w:p w14:paraId="6DFEF535" w14:textId="77777777" w:rsidR="00294A05" w:rsidRPr="007D54FA" w:rsidRDefault="00294A05" w:rsidP="00294A05">
            <w:pPr>
              <w:pStyle w:val="Tblzattartalom"/>
              <w:snapToGrid w:val="0"/>
              <w:jc w:val="both"/>
              <w:rPr>
                <w:rFonts w:ascii="Cambria" w:hAnsi="Cambria" w:cs="Cambria"/>
                <w:sz w:val="22"/>
                <w:szCs w:val="22"/>
                <w:lang w:val="en-US"/>
              </w:rPr>
            </w:pPr>
          </w:p>
        </w:tc>
      </w:tr>
      <w:tr w:rsidR="00294A05" w:rsidRPr="007D54FA" w14:paraId="2483D805" w14:textId="77777777" w:rsidTr="00EF78F0">
        <w:tc>
          <w:tcPr>
            <w:tcW w:w="7655" w:type="dxa"/>
            <w:tcBorders>
              <w:left w:val="single" w:sz="12" w:space="0" w:color="000000"/>
              <w:bottom w:val="single" w:sz="12" w:space="0" w:color="000000"/>
            </w:tcBorders>
            <w:shd w:val="clear" w:color="auto" w:fill="auto"/>
          </w:tcPr>
          <w:p w14:paraId="6FE88BC0" w14:textId="77777777" w:rsidR="00294A05" w:rsidRPr="007D54FA" w:rsidRDefault="00294A05" w:rsidP="00294A05">
            <w:pPr>
              <w:pStyle w:val="TableParagraph"/>
              <w:ind w:left="24" w:right="13"/>
              <w:jc w:val="both"/>
              <w:rPr>
                <w:rFonts w:ascii="Cambria" w:hAnsi="Cambria"/>
              </w:rPr>
            </w:pPr>
            <w:r w:rsidRPr="007D54FA">
              <w:rPr>
                <w:rFonts w:ascii="Cambria" w:hAnsi="Cambria"/>
                <w:b/>
              </w:rPr>
              <w:t xml:space="preserve">d) </w:t>
            </w:r>
            <w:r w:rsidRPr="007D54FA">
              <w:rPr>
                <w:rFonts w:ascii="Cambria" w:hAnsi="Cambria"/>
              </w:rPr>
              <w:t>Die Verbreitung von Fabriken ähnlich der besuchten führte auch zum Aufschwung des Bergbaus.</w:t>
            </w:r>
          </w:p>
        </w:tc>
        <w:tc>
          <w:tcPr>
            <w:tcW w:w="976" w:type="dxa"/>
            <w:tcBorders>
              <w:left w:val="single" w:sz="12" w:space="0" w:color="000000"/>
              <w:bottom w:val="single" w:sz="12" w:space="0" w:color="000000"/>
            </w:tcBorders>
            <w:shd w:val="clear" w:color="auto" w:fill="auto"/>
          </w:tcPr>
          <w:p w14:paraId="47462DF3" w14:textId="77777777" w:rsidR="00294A05" w:rsidRPr="007D54FA" w:rsidRDefault="00294A05" w:rsidP="00294A05">
            <w:pPr>
              <w:pStyle w:val="Tblzattartalom"/>
              <w:snapToGrid w:val="0"/>
              <w:jc w:val="both"/>
              <w:rPr>
                <w:rFonts w:ascii="Cambria" w:hAnsi="Cambria" w:cs="Cambria"/>
                <w:sz w:val="22"/>
                <w:szCs w:val="22"/>
                <w:lang w:val="en-US"/>
              </w:rPr>
            </w:pPr>
          </w:p>
        </w:tc>
        <w:tc>
          <w:tcPr>
            <w:tcW w:w="1067" w:type="dxa"/>
            <w:tcBorders>
              <w:left w:val="single" w:sz="12" w:space="0" w:color="000000"/>
              <w:bottom w:val="single" w:sz="12" w:space="0" w:color="000000"/>
              <w:right w:val="single" w:sz="12" w:space="0" w:color="000000"/>
            </w:tcBorders>
            <w:shd w:val="clear" w:color="auto" w:fill="auto"/>
          </w:tcPr>
          <w:p w14:paraId="6A5D9E03" w14:textId="77777777" w:rsidR="00294A05" w:rsidRPr="007D54FA" w:rsidRDefault="00294A05" w:rsidP="00294A05">
            <w:pPr>
              <w:pStyle w:val="Tblzattartalom"/>
              <w:snapToGrid w:val="0"/>
              <w:jc w:val="both"/>
              <w:rPr>
                <w:rFonts w:ascii="Cambria" w:hAnsi="Cambria" w:cs="Cambria"/>
                <w:sz w:val="22"/>
                <w:szCs w:val="22"/>
                <w:lang w:val="en-US"/>
              </w:rPr>
            </w:pPr>
          </w:p>
        </w:tc>
      </w:tr>
    </w:tbl>
    <w:p w14:paraId="7103061D" w14:textId="77777777" w:rsidR="00CF6B51" w:rsidRPr="007D54FA" w:rsidRDefault="00CF6B51" w:rsidP="00CF6B51">
      <w:pPr>
        <w:autoSpaceDE w:val="0"/>
        <w:jc w:val="both"/>
        <w:rPr>
          <w:rFonts w:ascii="Cambria" w:eastAsia="TimesNewRoman" w:hAnsi="Cambria" w:cs="Cambria"/>
          <w:b/>
          <w:bCs/>
          <w:sz w:val="22"/>
          <w:szCs w:val="22"/>
          <w:lang w:val="en-US"/>
        </w:rPr>
      </w:pPr>
    </w:p>
    <w:p w14:paraId="1C0E7F9F" w14:textId="77777777" w:rsidR="00B507F5" w:rsidRPr="007D54FA" w:rsidRDefault="00AC6B2B" w:rsidP="00D344BA">
      <w:pPr>
        <w:jc w:val="both"/>
        <w:rPr>
          <w:rFonts w:ascii="Cambria" w:hAnsi="Cambria"/>
          <w:b/>
          <w:bCs/>
          <w:sz w:val="22"/>
          <w:szCs w:val="22"/>
          <w:lang w:val="en-US"/>
        </w:rPr>
      </w:pPr>
      <w:r w:rsidRPr="007D54FA">
        <w:rPr>
          <w:rFonts w:ascii="Cambria" w:hAnsi="Cambria"/>
          <w:b/>
          <w:bCs/>
          <w:sz w:val="22"/>
          <w:szCs w:val="22"/>
          <w:lang w:val="en-US"/>
        </w:rPr>
        <w:br w:type="page"/>
      </w:r>
      <w:r w:rsidR="00806587" w:rsidRPr="007D54FA">
        <w:rPr>
          <w:rFonts w:ascii="Cambria" w:hAnsi="Cambria"/>
          <w:b/>
          <w:bCs/>
          <w:sz w:val="22"/>
          <w:szCs w:val="22"/>
          <w:lang w:val="en-US"/>
        </w:rPr>
        <w:lastRenderedPageBreak/>
        <w:t>2</w:t>
      </w:r>
      <w:r w:rsidR="0053544B" w:rsidRPr="007D54FA">
        <w:rPr>
          <w:rFonts w:ascii="Cambria" w:hAnsi="Cambria"/>
          <w:b/>
          <w:bCs/>
          <w:sz w:val="22"/>
          <w:szCs w:val="22"/>
          <w:lang w:val="en-US"/>
        </w:rPr>
        <w:t>1</w:t>
      </w:r>
      <w:r w:rsidR="00651596" w:rsidRPr="007D54FA">
        <w:rPr>
          <w:rFonts w:ascii="Cambria" w:hAnsi="Cambria"/>
          <w:b/>
          <w:bCs/>
          <w:sz w:val="22"/>
          <w:szCs w:val="22"/>
          <w:lang w:val="en-US"/>
        </w:rPr>
        <w:t>.</w:t>
      </w:r>
      <w:r w:rsidR="00B507F5" w:rsidRPr="007D54FA">
        <w:rPr>
          <w:rFonts w:ascii="Cambria" w:hAnsi="Cambria"/>
          <w:b/>
          <w:bCs/>
        </w:rPr>
        <w:t xml:space="preserve"> </w:t>
      </w:r>
      <w:r w:rsidR="00D344BA" w:rsidRPr="007D54FA">
        <w:rPr>
          <w:rFonts w:ascii="Cambria" w:hAnsi="Cambria"/>
          <w:b/>
          <w:sz w:val="22"/>
          <w:szCs w:val="22"/>
        </w:rPr>
        <w:t>Die Aufgabe bezieht sich auf den Aufstieg der der Vereinigten Staaten von Amerika zur Großmacht.</w:t>
      </w:r>
      <w:r w:rsidR="00D344BA" w:rsidRPr="007D54FA">
        <w:rPr>
          <w:rFonts w:ascii="Cambria" w:hAnsi="Cambria"/>
          <w:b/>
          <w:bCs/>
          <w:sz w:val="22"/>
          <w:szCs w:val="22"/>
          <w:lang w:val="en-US"/>
        </w:rPr>
        <w:t xml:space="preserve"> (K/4)</w:t>
      </w:r>
    </w:p>
    <w:p w14:paraId="7342BE9D" w14:textId="77777777" w:rsidR="00B507F5" w:rsidRPr="007D54FA" w:rsidRDefault="00D344BA" w:rsidP="00B507F5">
      <w:pPr>
        <w:jc w:val="both"/>
        <w:rPr>
          <w:rFonts w:ascii="Cambria" w:hAnsi="Cambria"/>
          <w:b/>
          <w:bCs/>
          <w:sz w:val="22"/>
          <w:szCs w:val="22"/>
          <w:lang w:val="en-US"/>
        </w:rPr>
      </w:pPr>
      <w:r w:rsidRPr="007D54FA">
        <w:rPr>
          <w:rFonts w:ascii="Cambria" w:hAnsi="Cambria"/>
          <w:b/>
          <w:sz w:val="22"/>
          <w:szCs w:val="22"/>
        </w:rPr>
        <w:t>Bitte beantworten Sie die Fragen mit Hilfe der Bilder!</w:t>
      </w:r>
      <w:r w:rsidR="00B507F5" w:rsidRPr="007D54FA">
        <w:rPr>
          <w:rFonts w:ascii="Cambria" w:hAnsi="Cambria"/>
          <w:b/>
          <w:bCs/>
          <w:sz w:val="22"/>
          <w:szCs w:val="22"/>
          <w:lang w:val="en-US"/>
        </w:rPr>
        <w:t xml:space="preserve"> </w:t>
      </w:r>
    </w:p>
    <w:tbl>
      <w:tblPr>
        <w:tblW w:w="0" w:type="auto"/>
        <w:tblLook w:val="04A0" w:firstRow="1" w:lastRow="0" w:firstColumn="1" w:lastColumn="0" w:noHBand="0" w:noVBand="1"/>
      </w:tblPr>
      <w:tblGrid>
        <w:gridCol w:w="4889"/>
        <w:gridCol w:w="4749"/>
      </w:tblGrid>
      <w:tr w:rsidR="00AA3ED9" w:rsidRPr="007D54FA" w14:paraId="6C2EC22D" w14:textId="77777777" w:rsidTr="00D71FC8">
        <w:tc>
          <w:tcPr>
            <w:tcW w:w="9778" w:type="dxa"/>
            <w:gridSpan w:val="2"/>
            <w:shd w:val="clear" w:color="auto" w:fill="auto"/>
          </w:tcPr>
          <w:p w14:paraId="629794A7" w14:textId="77777777" w:rsidR="00AA3ED9" w:rsidRPr="007D54FA" w:rsidRDefault="001C150A" w:rsidP="00D71FC8">
            <w:pPr>
              <w:jc w:val="center"/>
              <w:rPr>
                <w:rFonts w:ascii="Cambria" w:hAnsi="Cambria"/>
                <w:b/>
                <w:bCs/>
                <w:sz w:val="22"/>
                <w:szCs w:val="22"/>
                <w:lang w:val="en-US"/>
              </w:rPr>
            </w:pPr>
            <w:r w:rsidRPr="007D54FA">
              <w:rPr>
                <w:rFonts w:ascii="Cambria" w:hAnsi="Cambria"/>
                <w:noProof/>
                <w:lang w:eastAsia="hu-HU" w:bidi="ar-SA"/>
              </w:rPr>
              <w:drawing>
                <wp:inline distT="0" distB="0" distL="0" distR="0" wp14:anchorId="5E3CB38A" wp14:editId="59C09ACF">
                  <wp:extent cx="3840480" cy="2781300"/>
                  <wp:effectExtent l="0" t="0" r="0" b="0"/>
                  <wp:docPr id="48"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840480" cy="2781300"/>
                          </a:xfrm>
                          <a:prstGeom prst="rect">
                            <a:avLst/>
                          </a:prstGeom>
                          <a:noFill/>
                          <a:ln>
                            <a:noFill/>
                          </a:ln>
                        </pic:spPr>
                      </pic:pic>
                    </a:graphicData>
                  </a:graphic>
                </wp:inline>
              </w:drawing>
            </w:r>
          </w:p>
        </w:tc>
      </w:tr>
      <w:tr w:rsidR="003D0C10" w:rsidRPr="007D54FA" w14:paraId="2CD3D22D" w14:textId="77777777" w:rsidTr="00D71FC8">
        <w:tc>
          <w:tcPr>
            <w:tcW w:w="9778" w:type="dxa"/>
            <w:gridSpan w:val="2"/>
            <w:shd w:val="clear" w:color="auto" w:fill="auto"/>
          </w:tcPr>
          <w:p w14:paraId="58DC2DAF" w14:textId="77777777" w:rsidR="00D344BA" w:rsidRPr="007D54FA" w:rsidRDefault="00D344BA" w:rsidP="00D344BA">
            <w:pPr>
              <w:ind w:right="557"/>
              <w:jc w:val="center"/>
              <w:rPr>
                <w:rFonts w:ascii="Cambria" w:hAnsi="Cambria"/>
                <w:i/>
                <w:sz w:val="22"/>
                <w:szCs w:val="22"/>
              </w:rPr>
            </w:pPr>
            <w:r w:rsidRPr="007D54FA">
              <w:rPr>
                <w:rFonts w:ascii="Cambria" w:hAnsi="Cambria"/>
                <w:i/>
                <w:sz w:val="22"/>
                <w:szCs w:val="22"/>
              </w:rPr>
              <w:t>Politisches Plakat von der Mitte des 19. Jahrhunderts. Aufschrift des Plakats: Zwei politische Standpunkte.</w:t>
            </w:r>
          </w:p>
          <w:p w14:paraId="11D17DCD" w14:textId="77777777" w:rsidR="00AA3ED9" w:rsidRPr="007D54FA" w:rsidRDefault="00D344BA" w:rsidP="00D344BA">
            <w:pPr>
              <w:jc w:val="center"/>
              <w:rPr>
                <w:rFonts w:ascii="Cambria" w:hAnsi="Cambria"/>
                <w:i/>
                <w:iCs/>
                <w:sz w:val="22"/>
                <w:szCs w:val="22"/>
                <w:lang w:val="en-US"/>
              </w:rPr>
            </w:pPr>
            <w:r w:rsidRPr="007D54FA">
              <w:rPr>
                <w:rFonts w:ascii="Cambria" w:hAnsi="Cambria"/>
                <w:i/>
                <w:sz w:val="22"/>
                <w:szCs w:val="22"/>
              </w:rPr>
              <w:t>Der Standpunkt der Demokraten ist der des weißen Mannes. Der Standpunkt der Republikaner ist der des Negers.</w:t>
            </w:r>
          </w:p>
        </w:tc>
      </w:tr>
      <w:tr w:rsidR="003D0C10" w:rsidRPr="007D54FA" w14:paraId="1C7DD8B7" w14:textId="77777777" w:rsidTr="00D71FC8">
        <w:tc>
          <w:tcPr>
            <w:tcW w:w="9778" w:type="dxa"/>
            <w:gridSpan w:val="2"/>
            <w:shd w:val="clear" w:color="auto" w:fill="auto"/>
          </w:tcPr>
          <w:p w14:paraId="5532E4BC" w14:textId="77777777" w:rsidR="00AA3ED9" w:rsidRPr="007D54FA" w:rsidRDefault="00AA3ED9" w:rsidP="00D71FC8">
            <w:pPr>
              <w:jc w:val="both"/>
              <w:rPr>
                <w:rFonts w:ascii="Cambria" w:hAnsi="Cambria"/>
                <w:b/>
                <w:bCs/>
                <w:sz w:val="22"/>
                <w:szCs w:val="22"/>
                <w:lang w:val="en-US"/>
              </w:rPr>
            </w:pPr>
            <w:r w:rsidRPr="007D54FA">
              <w:rPr>
                <w:rFonts w:ascii="Cambria" w:hAnsi="Cambria"/>
                <w:b/>
                <w:bCs/>
                <w:sz w:val="22"/>
                <w:szCs w:val="22"/>
                <w:lang w:val="en-US"/>
              </w:rPr>
              <w:t xml:space="preserve">a) </w:t>
            </w:r>
            <w:r w:rsidR="00D344BA" w:rsidRPr="007D54FA">
              <w:rPr>
                <w:rFonts w:ascii="Cambria" w:hAnsi="Cambria"/>
                <w:b/>
                <w:sz w:val="22"/>
                <w:szCs w:val="22"/>
              </w:rPr>
              <w:t>In welcher Frage stehen sich laut des Plakats die beiden Parteien</w:t>
            </w:r>
            <w:r w:rsidR="00D344BA" w:rsidRPr="007D54FA">
              <w:rPr>
                <w:rFonts w:ascii="Cambria" w:hAnsi="Cambria"/>
                <w:b/>
                <w:spacing w:val="-10"/>
                <w:sz w:val="22"/>
                <w:szCs w:val="22"/>
              </w:rPr>
              <w:t xml:space="preserve"> </w:t>
            </w:r>
            <w:r w:rsidR="00D344BA" w:rsidRPr="007D54FA">
              <w:rPr>
                <w:rFonts w:ascii="Cambria" w:hAnsi="Cambria"/>
                <w:b/>
                <w:sz w:val="22"/>
                <w:szCs w:val="22"/>
              </w:rPr>
              <w:t>gegenüber?</w:t>
            </w:r>
            <w:r w:rsidR="00D344BA" w:rsidRPr="007D54FA">
              <w:rPr>
                <w:rFonts w:ascii="Cambria" w:hAnsi="Cambria"/>
                <w:sz w:val="22"/>
                <w:szCs w:val="22"/>
              </w:rPr>
              <w:t xml:space="preserve"> (1 Punkt)</w:t>
            </w:r>
          </w:p>
        </w:tc>
      </w:tr>
      <w:tr w:rsidR="003D0C10" w:rsidRPr="007D54FA" w14:paraId="5E93CD6E" w14:textId="77777777" w:rsidTr="00D71FC8">
        <w:tc>
          <w:tcPr>
            <w:tcW w:w="9778" w:type="dxa"/>
            <w:gridSpan w:val="2"/>
            <w:shd w:val="clear" w:color="auto" w:fill="auto"/>
          </w:tcPr>
          <w:p w14:paraId="22EFA4D9" w14:textId="77777777" w:rsidR="00AA3ED9" w:rsidRPr="007D54FA" w:rsidRDefault="00AA3ED9" w:rsidP="00D71FC8">
            <w:pPr>
              <w:jc w:val="both"/>
              <w:rPr>
                <w:rFonts w:ascii="Cambria" w:hAnsi="Cambria"/>
                <w:sz w:val="22"/>
                <w:szCs w:val="22"/>
                <w:lang w:val="en-US"/>
              </w:rPr>
            </w:pPr>
            <w:r w:rsidRPr="007D54FA">
              <w:rPr>
                <w:rFonts w:ascii="Cambria" w:hAnsi="Cambria"/>
                <w:sz w:val="22"/>
                <w:szCs w:val="22"/>
                <w:lang w:val="en-US"/>
              </w:rPr>
              <w:t>____________________________________________________________________________________</w:t>
            </w:r>
            <w:r w:rsidR="00D344BA" w:rsidRPr="007D54FA">
              <w:rPr>
                <w:rFonts w:ascii="Cambria" w:hAnsi="Cambria"/>
                <w:sz w:val="22"/>
                <w:szCs w:val="22"/>
                <w:lang w:val="en-US"/>
              </w:rPr>
              <w:t>_______________________________</w:t>
            </w:r>
          </w:p>
        </w:tc>
      </w:tr>
      <w:tr w:rsidR="003D0C10" w:rsidRPr="007D54FA" w14:paraId="4AFE82BB" w14:textId="77777777" w:rsidTr="00D71FC8">
        <w:tc>
          <w:tcPr>
            <w:tcW w:w="9778" w:type="dxa"/>
            <w:gridSpan w:val="2"/>
            <w:shd w:val="clear" w:color="auto" w:fill="auto"/>
          </w:tcPr>
          <w:p w14:paraId="673CE26E" w14:textId="77777777" w:rsidR="00AC6B2B" w:rsidRPr="007D54FA" w:rsidRDefault="00AC6B2B" w:rsidP="00D71FC8">
            <w:pPr>
              <w:jc w:val="both"/>
              <w:rPr>
                <w:rFonts w:ascii="Cambria" w:hAnsi="Cambria"/>
                <w:b/>
                <w:bCs/>
                <w:sz w:val="22"/>
                <w:szCs w:val="22"/>
                <w:lang w:val="en-US"/>
              </w:rPr>
            </w:pPr>
          </w:p>
          <w:p w14:paraId="25C77E43" w14:textId="77777777" w:rsidR="00AA3ED9" w:rsidRPr="007D54FA" w:rsidRDefault="00AA3ED9" w:rsidP="00D71FC8">
            <w:pPr>
              <w:jc w:val="both"/>
              <w:rPr>
                <w:rFonts w:ascii="Cambria" w:hAnsi="Cambria"/>
                <w:sz w:val="22"/>
                <w:szCs w:val="22"/>
                <w:lang w:val="en-US"/>
              </w:rPr>
            </w:pPr>
            <w:r w:rsidRPr="007D54FA">
              <w:rPr>
                <w:rFonts w:ascii="Cambria" w:hAnsi="Cambria"/>
                <w:b/>
                <w:bCs/>
                <w:sz w:val="22"/>
                <w:szCs w:val="22"/>
                <w:lang w:val="en-US"/>
              </w:rPr>
              <w:t xml:space="preserve">b) </w:t>
            </w:r>
            <w:r w:rsidR="00D344BA" w:rsidRPr="007D54FA">
              <w:rPr>
                <w:rFonts w:ascii="Cambria" w:hAnsi="Cambria"/>
                <w:b/>
                <w:sz w:val="22"/>
                <w:szCs w:val="22"/>
              </w:rPr>
              <w:t>Von wann bis wann dauerte der bewaffnete Konflikt, dessen einer Grund der auf dem Plakat abgebildete Gegensatz war?</w:t>
            </w:r>
            <w:r w:rsidR="00D344BA" w:rsidRPr="007D54FA">
              <w:rPr>
                <w:rFonts w:ascii="Cambria" w:hAnsi="Cambria"/>
                <w:sz w:val="22"/>
                <w:szCs w:val="22"/>
              </w:rPr>
              <w:t xml:space="preserve"> (pro Aufgabenteil 0,5</w:t>
            </w:r>
            <w:r w:rsidR="00D344BA" w:rsidRPr="007D54FA">
              <w:rPr>
                <w:rFonts w:ascii="Cambria" w:hAnsi="Cambria"/>
                <w:spacing w:val="-9"/>
                <w:sz w:val="22"/>
                <w:szCs w:val="22"/>
              </w:rPr>
              <w:t xml:space="preserve"> </w:t>
            </w:r>
            <w:r w:rsidR="00D344BA" w:rsidRPr="007D54FA">
              <w:rPr>
                <w:rFonts w:ascii="Cambria" w:hAnsi="Cambria"/>
                <w:sz w:val="22"/>
                <w:szCs w:val="22"/>
              </w:rPr>
              <w:t>Punkte)</w:t>
            </w:r>
          </w:p>
          <w:p w14:paraId="7143A42F" w14:textId="77777777" w:rsidR="00AC6B2B" w:rsidRPr="007D54FA" w:rsidRDefault="00AC6B2B" w:rsidP="00D71FC8">
            <w:pPr>
              <w:jc w:val="both"/>
              <w:rPr>
                <w:rFonts w:ascii="Cambria" w:hAnsi="Cambria"/>
                <w:b/>
                <w:bCs/>
                <w:sz w:val="22"/>
                <w:szCs w:val="22"/>
                <w:lang w:val="en-US"/>
              </w:rPr>
            </w:pPr>
          </w:p>
        </w:tc>
      </w:tr>
      <w:tr w:rsidR="003D0C10" w:rsidRPr="007D54FA" w14:paraId="29E2017C" w14:textId="77777777" w:rsidTr="00D71FC8">
        <w:tc>
          <w:tcPr>
            <w:tcW w:w="4889" w:type="dxa"/>
            <w:shd w:val="clear" w:color="auto" w:fill="auto"/>
          </w:tcPr>
          <w:p w14:paraId="20EA09E4" w14:textId="77777777" w:rsidR="00AA3ED9" w:rsidRPr="007D54FA" w:rsidRDefault="00D344BA" w:rsidP="00AA3ED9">
            <w:pPr>
              <w:rPr>
                <w:rFonts w:ascii="Cambria" w:hAnsi="Cambria"/>
                <w:sz w:val="22"/>
                <w:szCs w:val="22"/>
                <w:lang w:val="en-US"/>
              </w:rPr>
            </w:pPr>
            <w:r w:rsidRPr="007D54FA">
              <w:rPr>
                <w:rFonts w:ascii="Cambria" w:hAnsi="Cambria"/>
                <w:sz w:val="22"/>
                <w:szCs w:val="22"/>
              </w:rPr>
              <w:t>Beginn (Jahr)</w:t>
            </w:r>
            <w:r w:rsidR="00AA3ED9" w:rsidRPr="007D54FA">
              <w:rPr>
                <w:rFonts w:ascii="Cambria" w:hAnsi="Cambria"/>
                <w:sz w:val="22"/>
                <w:szCs w:val="22"/>
                <w:lang w:val="en-US"/>
              </w:rPr>
              <w:t>: ____________________________________</w:t>
            </w:r>
          </w:p>
        </w:tc>
        <w:tc>
          <w:tcPr>
            <w:tcW w:w="4889" w:type="dxa"/>
            <w:shd w:val="clear" w:color="auto" w:fill="auto"/>
          </w:tcPr>
          <w:p w14:paraId="4D8A2E05" w14:textId="77777777" w:rsidR="00AA3ED9" w:rsidRPr="007D54FA" w:rsidRDefault="00D344BA" w:rsidP="00AA3ED9">
            <w:pPr>
              <w:rPr>
                <w:rFonts w:ascii="Cambria" w:hAnsi="Cambria"/>
                <w:sz w:val="22"/>
                <w:szCs w:val="22"/>
                <w:lang w:val="en-US"/>
              </w:rPr>
            </w:pPr>
            <w:r w:rsidRPr="007D54FA">
              <w:rPr>
                <w:rFonts w:ascii="Cambria" w:hAnsi="Cambria"/>
                <w:sz w:val="22"/>
                <w:szCs w:val="22"/>
              </w:rPr>
              <w:t>Ende (Jahr)</w:t>
            </w:r>
            <w:r w:rsidR="00AA3ED9" w:rsidRPr="007D54FA">
              <w:rPr>
                <w:rFonts w:ascii="Cambria" w:hAnsi="Cambria"/>
                <w:sz w:val="22"/>
                <w:szCs w:val="22"/>
                <w:lang w:val="en-US"/>
              </w:rPr>
              <w:t>: ____________________________________</w:t>
            </w:r>
          </w:p>
          <w:p w14:paraId="49144684" w14:textId="77777777" w:rsidR="00AC6B2B" w:rsidRPr="007D54FA" w:rsidRDefault="00AC6B2B" w:rsidP="00AA3ED9">
            <w:pPr>
              <w:rPr>
                <w:rFonts w:ascii="Cambria" w:hAnsi="Cambria"/>
                <w:sz w:val="22"/>
                <w:szCs w:val="22"/>
                <w:lang w:val="en-US"/>
              </w:rPr>
            </w:pPr>
          </w:p>
        </w:tc>
      </w:tr>
      <w:tr w:rsidR="003D0C10" w:rsidRPr="007D54FA" w14:paraId="16E7D126" w14:textId="77777777" w:rsidTr="00D71FC8">
        <w:tc>
          <w:tcPr>
            <w:tcW w:w="9778" w:type="dxa"/>
            <w:gridSpan w:val="2"/>
            <w:shd w:val="clear" w:color="auto" w:fill="auto"/>
          </w:tcPr>
          <w:p w14:paraId="5E5FA91E" w14:textId="77777777" w:rsidR="00AA3ED9" w:rsidRPr="007D54FA" w:rsidRDefault="001C150A" w:rsidP="00D71FC8">
            <w:pPr>
              <w:jc w:val="center"/>
              <w:rPr>
                <w:rFonts w:ascii="Cambria" w:hAnsi="Cambria"/>
                <w:sz w:val="22"/>
                <w:szCs w:val="22"/>
                <w:lang w:val="en-US"/>
              </w:rPr>
            </w:pPr>
            <w:r w:rsidRPr="007D54FA">
              <w:rPr>
                <w:rFonts w:ascii="Cambria" w:hAnsi="Cambria"/>
                <w:noProof/>
                <w:lang w:eastAsia="hu-HU" w:bidi="ar-SA"/>
              </w:rPr>
              <w:drawing>
                <wp:inline distT="0" distB="0" distL="0" distR="0" wp14:anchorId="4CFFE3B2" wp14:editId="0FCEFE1B">
                  <wp:extent cx="4770120" cy="3345180"/>
                  <wp:effectExtent l="0" t="0" r="0" b="0"/>
                  <wp:docPr id="49"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770120" cy="3345180"/>
                          </a:xfrm>
                          <a:prstGeom prst="rect">
                            <a:avLst/>
                          </a:prstGeom>
                          <a:noFill/>
                          <a:ln>
                            <a:noFill/>
                          </a:ln>
                        </pic:spPr>
                      </pic:pic>
                    </a:graphicData>
                  </a:graphic>
                </wp:inline>
              </w:drawing>
            </w:r>
          </w:p>
        </w:tc>
      </w:tr>
      <w:tr w:rsidR="003D0C10" w:rsidRPr="007D54FA" w14:paraId="69EBBCCE" w14:textId="77777777" w:rsidTr="00D71FC8">
        <w:tc>
          <w:tcPr>
            <w:tcW w:w="9778" w:type="dxa"/>
            <w:gridSpan w:val="2"/>
            <w:shd w:val="clear" w:color="auto" w:fill="auto"/>
          </w:tcPr>
          <w:p w14:paraId="564F4BD6" w14:textId="77777777" w:rsidR="00AA3ED9" w:rsidRPr="007D54FA" w:rsidRDefault="00D344BA" w:rsidP="00D71FC8">
            <w:pPr>
              <w:jc w:val="center"/>
              <w:rPr>
                <w:rFonts w:ascii="Cambria" w:hAnsi="Cambria"/>
                <w:i/>
                <w:iCs/>
                <w:sz w:val="22"/>
                <w:szCs w:val="22"/>
                <w:lang w:val="en-US"/>
              </w:rPr>
            </w:pPr>
            <w:r w:rsidRPr="007D54FA">
              <w:rPr>
                <w:rFonts w:ascii="Cambria" w:hAnsi="Cambria"/>
                <w:i/>
                <w:sz w:val="22"/>
                <w:szCs w:val="22"/>
              </w:rPr>
              <w:t>Karte von der Jahrhundertwende. Aufschrift: Karte der Gebiete von Groß-Amerika</w:t>
            </w:r>
          </w:p>
          <w:p w14:paraId="3B1D30F3" w14:textId="77777777" w:rsidR="00AC6B2B" w:rsidRPr="007D54FA" w:rsidRDefault="00AC6B2B" w:rsidP="00D71FC8">
            <w:pPr>
              <w:jc w:val="center"/>
              <w:rPr>
                <w:rFonts w:ascii="Cambria" w:hAnsi="Cambria"/>
                <w:i/>
                <w:iCs/>
                <w:sz w:val="22"/>
                <w:szCs w:val="22"/>
                <w:lang w:val="en-US"/>
              </w:rPr>
            </w:pPr>
          </w:p>
        </w:tc>
      </w:tr>
      <w:tr w:rsidR="003D0C10" w:rsidRPr="007D54FA" w14:paraId="742919BE" w14:textId="77777777" w:rsidTr="00D71FC8">
        <w:tc>
          <w:tcPr>
            <w:tcW w:w="9778" w:type="dxa"/>
            <w:gridSpan w:val="2"/>
            <w:shd w:val="clear" w:color="auto" w:fill="auto"/>
          </w:tcPr>
          <w:p w14:paraId="13B72592" w14:textId="77777777" w:rsidR="00AA3ED9" w:rsidRPr="007D54FA" w:rsidRDefault="00AA3ED9" w:rsidP="00D71FC8">
            <w:pPr>
              <w:jc w:val="both"/>
              <w:rPr>
                <w:rFonts w:ascii="Cambria" w:hAnsi="Cambria"/>
                <w:b/>
                <w:bCs/>
                <w:sz w:val="22"/>
                <w:szCs w:val="22"/>
                <w:lang w:val="en-US"/>
              </w:rPr>
            </w:pPr>
            <w:r w:rsidRPr="007D54FA">
              <w:rPr>
                <w:rFonts w:ascii="Cambria" w:hAnsi="Cambria"/>
                <w:b/>
                <w:bCs/>
                <w:sz w:val="22"/>
                <w:szCs w:val="22"/>
                <w:lang w:val="en-US"/>
              </w:rPr>
              <w:lastRenderedPageBreak/>
              <w:t xml:space="preserve">c) </w:t>
            </w:r>
            <w:r w:rsidR="00D344BA" w:rsidRPr="007D54FA">
              <w:rPr>
                <w:rFonts w:ascii="Cambria" w:hAnsi="Cambria"/>
                <w:b/>
                <w:sz w:val="22"/>
                <w:szCs w:val="22"/>
              </w:rPr>
              <w:t>Welches neue Phänomen der amerikanischen Außenpolitik zeigt die Karte?</w:t>
            </w:r>
            <w:r w:rsidR="00D344BA" w:rsidRPr="007D54FA">
              <w:rPr>
                <w:rFonts w:ascii="Cambria" w:hAnsi="Cambria"/>
                <w:sz w:val="22"/>
                <w:szCs w:val="22"/>
              </w:rPr>
              <w:t xml:space="preserve"> (1</w:t>
            </w:r>
            <w:r w:rsidR="00D344BA" w:rsidRPr="007D54FA">
              <w:rPr>
                <w:rFonts w:ascii="Cambria" w:hAnsi="Cambria"/>
                <w:spacing w:val="-19"/>
                <w:sz w:val="22"/>
                <w:szCs w:val="22"/>
              </w:rPr>
              <w:t xml:space="preserve"> </w:t>
            </w:r>
            <w:r w:rsidR="00D344BA" w:rsidRPr="007D54FA">
              <w:rPr>
                <w:rFonts w:ascii="Cambria" w:hAnsi="Cambria"/>
                <w:sz w:val="22"/>
                <w:szCs w:val="22"/>
              </w:rPr>
              <w:t>Punkt)</w:t>
            </w:r>
          </w:p>
        </w:tc>
      </w:tr>
      <w:tr w:rsidR="003D0C10" w:rsidRPr="007D54FA" w14:paraId="52DC03FE" w14:textId="77777777" w:rsidTr="00D71FC8">
        <w:tc>
          <w:tcPr>
            <w:tcW w:w="9778" w:type="dxa"/>
            <w:gridSpan w:val="2"/>
            <w:shd w:val="clear" w:color="auto" w:fill="auto"/>
          </w:tcPr>
          <w:p w14:paraId="33812305" w14:textId="77777777" w:rsidR="00AA3ED9" w:rsidRDefault="00AA3ED9" w:rsidP="00D71FC8">
            <w:pPr>
              <w:jc w:val="both"/>
              <w:rPr>
                <w:rFonts w:ascii="Cambria" w:hAnsi="Cambria"/>
                <w:sz w:val="22"/>
                <w:szCs w:val="22"/>
                <w:lang w:val="en-US"/>
              </w:rPr>
            </w:pPr>
            <w:r w:rsidRPr="007D54FA">
              <w:rPr>
                <w:rFonts w:ascii="Cambria" w:hAnsi="Cambria"/>
                <w:sz w:val="22"/>
                <w:szCs w:val="22"/>
                <w:lang w:val="en-US"/>
              </w:rPr>
              <w:t>____________________________________________________________________________________</w:t>
            </w:r>
            <w:r w:rsidR="00D344BA" w:rsidRPr="007D54FA">
              <w:rPr>
                <w:rFonts w:ascii="Cambria" w:hAnsi="Cambria"/>
                <w:sz w:val="22"/>
                <w:szCs w:val="22"/>
                <w:lang w:val="en-US"/>
              </w:rPr>
              <w:t>_______________________________</w:t>
            </w:r>
          </w:p>
          <w:p w14:paraId="67CD87B4" w14:textId="51D3556D" w:rsidR="002E5409" w:rsidRPr="007D54FA" w:rsidRDefault="002E5409" w:rsidP="00D71FC8">
            <w:pPr>
              <w:jc w:val="both"/>
              <w:rPr>
                <w:rFonts w:ascii="Cambria" w:hAnsi="Cambria"/>
                <w:sz w:val="22"/>
                <w:szCs w:val="22"/>
                <w:lang w:val="en-US"/>
              </w:rPr>
            </w:pPr>
          </w:p>
        </w:tc>
      </w:tr>
      <w:tr w:rsidR="003D0C10" w:rsidRPr="007D54FA" w14:paraId="472D1118" w14:textId="77777777" w:rsidTr="00D71FC8">
        <w:tc>
          <w:tcPr>
            <w:tcW w:w="9778" w:type="dxa"/>
            <w:gridSpan w:val="2"/>
            <w:shd w:val="clear" w:color="auto" w:fill="auto"/>
          </w:tcPr>
          <w:p w14:paraId="5D920DEC" w14:textId="77777777" w:rsidR="00AA3ED9" w:rsidRPr="007D54FA" w:rsidRDefault="001C150A" w:rsidP="00D71FC8">
            <w:pPr>
              <w:jc w:val="center"/>
              <w:rPr>
                <w:rFonts w:ascii="Cambria" w:hAnsi="Cambria"/>
                <w:sz w:val="22"/>
                <w:szCs w:val="22"/>
                <w:lang w:val="en-US"/>
              </w:rPr>
            </w:pPr>
            <w:r w:rsidRPr="007D54FA">
              <w:rPr>
                <w:rFonts w:ascii="Cambria" w:hAnsi="Cambria"/>
                <w:noProof/>
                <w:lang w:eastAsia="hu-HU" w:bidi="ar-SA"/>
              </w:rPr>
              <w:drawing>
                <wp:inline distT="0" distB="0" distL="0" distR="0" wp14:anchorId="12F70E81" wp14:editId="2AF42349">
                  <wp:extent cx="4564380" cy="2758440"/>
                  <wp:effectExtent l="0" t="0" r="0" b="0"/>
                  <wp:docPr id="50"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564380" cy="2758440"/>
                          </a:xfrm>
                          <a:prstGeom prst="rect">
                            <a:avLst/>
                          </a:prstGeom>
                          <a:noFill/>
                          <a:ln>
                            <a:noFill/>
                          </a:ln>
                        </pic:spPr>
                      </pic:pic>
                    </a:graphicData>
                  </a:graphic>
                </wp:inline>
              </w:drawing>
            </w:r>
          </w:p>
        </w:tc>
      </w:tr>
      <w:tr w:rsidR="003D0C10" w:rsidRPr="007D54FA" w14:paraId="35C67BD7" w14:textId="77777777" w:rsidTr="00D71FC8">
        <w:tc>
          <w:tcPr>
            <w:tcW w:w="9778" w:type="dxa"/>
            <w:gridSpan w:val="2"/>
            <w:shd w:val="clear" w:color="auto" w:fill="auto"/>
          </w:tcPr>
          <w:p w14:paraId="26F590F3" w14:textId="77777777" w:rsidR="00AA3ED9" w:rsidRPr="007D54FA" w:rsidRDefault="00D344BA" w:rsidP="00D71FC8">
            <w:pPr>
              <w:jc w:val="center"/>
              <w:rPr>
                <w:rFonts w:ascii="Cambria" w:hAnsi="Cambria"/>
                <w:i/>
                <w:iCs/>
                <w:sz w:val="22"/>
                <w:szCs w:val="22"/>
                <w:lang w:val="en-US"/>
              </w:rPr>
            </w:pPr>
            <w:r w:rsidRPr="007D54FA">
              <w:rPr>
                <w:rFonts w:ascii="Cambria" w:hAnsi="Cambria"/>
                <w:i/>
                <w:sz w:val="22"/>
                <w:szCs w:val="22"/>
              </w:rPr>
              <w:t>Karikatur von der Jahrhundertwende, Titel: Die Bosse des Senats. (Die Aufschriften auf den Bäuchen der dicken Riesen verweisen auf verschiedene Industriemonopole: Stahl, Öl, Eisen, Zucker, Kupfer, Kohle usw.)</w:t>
            </w:r>
          </w:p>
        </w:tc>
      </w:tr>
      <w:tr w:rsidR="003D0C10" w:rsidRPr="007D54FA" w14:paraId="56EA0E7D" w14:textId="77777777" w:rsidTr="00D71FC8">
        <w:tc>
          <w:tcPr>
            <w:tcW w:w="9778" w:type="dxa"/>
            <w:gridSpan w:val="2"/>
            <w:shd w:val="clear" w:color="auto" w:fill="auto"/>
          </w:tcPr>
          <w:p w14:paraId="1A89BE79" w14:textId="77777777" w:rsidR="00AC6B2B" w:rsidRPr="007D54FA" w:rsidRDefault="00AC6B2B" w:rsidP="00D71FC8">
            <w:pPr>
              <w:jc w:val="both"/>
              <w:rPr>
                <w:rFonts w:ascii="Cambria" w:hAnsi="Cambria"/>
                <w:b/>
                <w:bCs/>
                <w:sz w:val="22"/>
                <w:szCs w:val="22"/>
                <w:lang w:val="en-US"/>
              </w:rPr>
            </w:pPr>
          </w:p>
          <w:p w14:paraId="315CF9DB" w14:textId="77777777" w:rsidR="00AA3ED9" w:rsidRPr="007D54FA" w:rsidRDefault="00AA3ED9" w:rsidP="00D71FC8">
            <w:pPr>
              <w:jc w:val="both"/>
              <w:rPr>
                <w:rFonts w:ascii="Cambria" w:hAnsi="Cambria"/>
                <w:b/>
                <w:bCs/>
                <w:sz w:val="22"/>
                <w:szCs w:val="22"/>
                <w:lang w:val="en-US"/>
              </w:rPr>
            </w:pPr>
            <w:r w:rsidRPr="007D54FA">
              <w:rPr>
                <w:rFonts w:ascii="Cambria" w:hAnsi="Cambria"/>
                <w:b/>
                <w:bCs/>
                <w:sz w:val="22"/>
                <w:szCs w:val="22"/>
                <w:lang w:val="en-US"/>
              </w:rPr>
              <w:t xml:space="preserve">d) </w:t>
            </w:r>
            <w:r w:rsidR="00D344BA" w:rsidRPr="007D54FA">
              <w:rPr>
                <w:rFonts w:ascii="Cambria" w:hAnsi="Cambria"/>
                <w:b/>
                <w:sz w:val="22"/>
                <w:szCs w:val="22"/>
              </w:rPr>
              <w:t>Auf welches Problem der zeitgenössischen amerikanischen Außenpolitik lenkt das Plakat die Aufmerksamkeit?</w:t>
            </w:r>
            <w:r w:rsidR="00D344BA" w:rsidRPr="007D54FA">
              <w:rPr>
                <w:rFonts w:ascii="Cambria" w:hAnsi="Cambria"/>
                <w:sz w:val="22"/>
                <w:szCs w:val="22"/>
              </w:rPr>
              <w:t xml:space="preserve"> (1</w:t>
            </w:r>
            <w:r w:rsidR="00D344BA" w:rsidRPr="007D54FA">
              <w:rPr>
                <w:rFonts w:ascii="Cambria" w:hAnsi="Cambria"/>
                <w:spacing w:val="-5"/>
                <w:sz w:val="22"/>
                <w:szCs w:val="22"/>
              </w:rPr>
              <w:t xml:space="preserve"> </w:t>
            </w:r>
            <w:r w:rsidR="00D344BA" w:rsidRPr="007D54FA">
              <w:rPr>
                <w:rFonts w:ascii="Cambria" w:hAnsi="Cambria"/>
                <w:sz w:val="22"/>
                <w:szCs w:val="22"/>
              </w:rPr>
              <w:t>Punkt)</w:t>
            </w:r>
          </w:p>
        </w:tc>
      </w:tr>
      <w:tr w:rsidR="003D0C10" w:rsidRPr="007D54FA" w14:paraId="23F06F18" w14:textId="77777777" w:rsidTr="00D71FC8">
        <w:tc>
          <w:tcPr>
            <w:tcW w:w="9778" w:type="dxa"/>
            <w:gridSpan w:val="2"/>
            <w:shd w:val="clear" w:color="auto" w:fill="auto"/>
          </w:tcPr>
          <w:p w14:paraId="6C3AB9A2" w14:textId="77777777" w:rsidR="00AA3ED9" w:rsidRPr="007D54FA" w:rsidRDefault="00AA3ED9" w:rsidP="00D71FC8">
            <w:pPr>
              <w:jc w:val="both"/>
              <w:rPr>
                <w:rFonts w:ascii="Cambria" w:hAnsi="Cambria"/>
                <w:sz w:val="22"/>
                <w:szCs w:val="22"/>
                <w:lang w:val="en-US"/>
              </w:rPr>
            </w:pPr>
            <w:r w:rsidRPr="007D54FA">
              <w:rPr>
                <w:rFonts w:ascii="Cambria" w:hAnsi="Cambria"/>
                <w:sz w:val="22"/>
                <w:szCs w:val="22"/>
                <w:lang w:val="en-US"/>
              </w:rPr>
              <w:t>____________________________________________________________________________________</w:t>
            </w:r>
            <w:r w:rsidR="00D344BA" w:rsidRPr="007D54FA">
              <w:rPr>
                <w:rFonts w:ascii="Cambria" w:hAnsi="Cambria"/>
                <w:sz w:val="22"/>
                <w:szCs w:val="22"/>
                <w:lang w:val="en-US"/>
              </w:rPr>
              <w:t>_______________________________</w:t>
            </w:r>
          </w:p>
        </w:tc>
      </w:tr>
    </w:tbl>
    <w:p w14:paraId="59E2AD48" w14:textId="77777777" w:rsidR="007725DD" w:rsidRPr="007D54FA" w:rsidRDefault="007725DD" w:rsidP="00B507F5">
      <w:pPr>
        <w:jc w:val="both"/>
        <w:rPr>
          <w:rFonts w:ascii="Cambria" w:hAnsi="Cambria"/>
          <w:b/>
          <w:bCs/>
          <w:sz w:val="22"/>
          <w:szCs w:val="22"/>
          <w:lang w:val="en-US"/>
        </w:rPr>
      </w:pPr>
    </w:p>
    <w:p w14:paraId="681E7A85" w14:textId="77777777" w:rsidR="000D75DA" w:rsidRPr="007D54FA" w:rsidRDefault="00806587" w:rsidP="000D75DA">
      <w:pPr>
        <w:autoSpaceDE w:val="0"/>
        <w:jc w:val="both"/>
        <w:rPr>
          <w:rFonts w:ascii="Cambria" w:hAnsi="Cambria"/>
          <w:lang w:val="en-US"/>
        </w:rPr>
      </w:pPr>
      <w:r w:rsidRPr="007D54FA">
        <w:rPr>
          <w:rFonts w:ascii="Cambria" w:hAnsi="Cambria"/>
          <w:b/>
          <w:bCs/>
          <w:sz w:val="22"/>
          <w:szCs w:val="22"/>
          <w:lang w:val="en-US"/>
        </w:rPr>
        <w:t>2</w:t>
      </w:r>
      <w:r w:rsidR="0053544B" w:rsidRPr="007D54FA">
        <w:rPr>
          <w:rFonts w:ascii="Cambria" w:hAnsi="Cambria"/>
          <w:b/>
          <w:bCs/>
          <w:sz w:val="22"/>
          <w:szCs w:val="22"/>
          <w:lang w:val="en-US"/>
        </w:rPr>
        <w:t>2</w:t>
      </w:r>
      <w:r w:rsidR="007725DD" w:rsidRPr="007D54FA">
        <w:rPr>
          <w:rFonts w:ascii="Cambria" w:hAnsi="Cambria"/>
          <w:b/>
          <w:bCs/>
          <w:sz w:val="22"/>
          <w:szCs w:val="22"/>
          <w:lang w:val="en-US"/>
        </w:rPr>
        <w:t>.</w:t>
      </w:r>
      <w:r w:rsidR="007F4D4D" w:rsidRPr="007D54FA">
        <w:rPr>
          <w:rFonts w:ascii="Cambria" w:hAnsi="Cambria"/>
          <w:b/>
          <w:bCs/>
          <w:sz w:val="22"/>
          <w:szCs w:val="22"/>
          <w:lang w:val="en-US"/>
        </w:rPr>
        <w:t xml:space="preserve"> </w:t>
      </w:r>
      <w:r w:rsidR="00BF10CC" w:rsidRPr="007D54FA">
        <w:rPr>
          <w:rFonts w:ascii="Cambria" w:hAnsi="Cambria"/>
          <w:b/>
          <w:sz w:val="22"/>
          <w:szCs w:val="22"/>
        </w:rPr>
        <w:t>Die Aufgabe bezieht sich auf die Auswirkungen der ersten Industriellen Revolution.</w:t>
      </w:r>
      <w:r w:rsidR="007F4D4D" w:rsidRPr="007D54FA">
        <w:rPr>
          <w:rFonts w:ascii="Cambria" w:hAnsi="Cambria" w:cs="Cambria"/>
          <w:b/>
          <w:bCs/>
          <w:sz w:val="22"/>
          <w:szCs w:val="22"/>
          <w:lang w:val="en-US"/>
        </w:rPr>
        <w:t xml:space="preserve"> (K/3)</w:t>
      </w:r>
    </w:p>
    <w:p w14:paraId="744F3893" w14:textId="77777777" w:rsidR="007F4D4D" w:rsidRPr="007D54FA" w:rsidRDefault="00BF10CC" w:rsidP="000D75DA">
      <w:pPr>
        <w:autoSpaceDE w:val="0"/>
        <w:jc w:val="both"/>
        <w:rPr>
          <w:rFonts w:ascii="Cambria" w:hAnsi="Cambria"/>
          <w:lang w:val="en-US"/>
        </w:rPr>
      </w:pPr>
      <w:r w:rsidRPr="007D54FA">
        <w:rPr>
          <w:rFonts w:ascii="Cambria" w:hAnsi="Cambria"/>
          <w:b/>
          <w:sz w:val="22"/>
          <w:szCs w:val="22"/>
        </w:rPr>
        <w:t>Bitte</w:t>
      </w:r>
      <w:r w:rsidRPr="007D54FA">
        <w:rPr>
          <w:rFonts w:ascii="Cambria" w:hAnsi="Cambria"/>
          <w:b/>
          <w:spacing w:val="-15"/>
          <w:sz w:val="22"/>
          <w:szCs w:val="22"/>
        </w:rPr>
        <w:t xml:space="preserve"> </w:t>
      </w:r>
      <w:r w:rsidRPr="007D54FA">
        <w:rPr>
          <w:rFonts w:ascii="Cambria" w:hAnsi="Cambria"/>
          <w:b/>
          <w:sz w:val="22"/>
          <w:szCs w:val="22"/>
        </w:rPr>
        <w:t>lösen</w:t>
      </w:r>
      <w:r w:rsidRPr="007D54FA">
        <w:rPr>
          <w:rFonts w:ascii="Cambria" w:hAnsi="Cambria"/>
          <w:b/>
          <w:spacing w:val="-16"/>
          <w:sz w:val="22"/>
          <w:szCs w:val="22"/>
        </w:rPr>
        <w:t xml:space="preserve"> </w:t>
      </w:r>
      <w:r w:rsidRPr="007D54FA">
        <w:rPr>
          <w:rFonts w:ascii="Cambria" w:hAnsi="Cambria"/>
          <w:b/>
          <w:sz w:val="22"/>
          <w:szCs w:val="22"/>
        </w:rPr>
        <w:t>Sie</w:t>
      </w:r>
      <w:r w:rsidRPr="007D54FA">
        <w:rPr>
          <w:rFonts w:ascii="Cambria" w:hAnsi="Cambria"/>
          <w:b/>
          <w:spacing w:val="-14"/>
          <w:sz w:val="22"/>
          <w:szCs w:val="22"/>
        </w:rPr>
        <w:t xml:space="preserve"> </w:t>
      </w:r>
      <w:r w:rsidRPr="007D54FA">
        <w:rPr>
          <w:rFonts w:ascii="Cambria" w:hAnsi="Cambria"/>
          <w:b/>
          <w:sz w:val="22"/>
          <w:szCs w:val="22"/>
        </w:rPr>
        <w:t>die</w:t>
      </w:r>
      <w:r w:rsidRPr="007D54FA">
        <w:rPr>
          <w:rFonts w:ascii="Cambria" w:hAnsi="Cambria"/>
          <w:b/>
          <w:spacing w:val="-14"/>
          <w:sz w:val="22"/>
          <w:szCs w:val="22"/>
        </w:rPr>
        <w:t xml:space="preserve"> </w:t>
      </w:r>
      <w:r w:rsidRPr="007D54FA">
        <w:rPr>
          <w:rFonts w:ascii="Cambria" w:hAnsi="Cambria"/>
          <w:b/>
          <w:sz w:val="22"/>
          <w:szCs w:val="22"/>
        </w:rPr>
        <w:t>Aufgaben</w:t>
      </w:r>
      <w:r w:rsidRPr="007D54FA">
        <w:rPr>
          <w:rFonts w:ascii="Cambria" w:hAnsi="Cambria"/>
          <w:b/>
          <w:spacing w:val="-14"/>
          <w:sz w:val="22"/>
          <w:szCs w:val="22"/>
        </w:rPr>
        <w:t xml:space="preserve"> </w:t>
      </w:r>
      <w:r w:rsidRPr="007D54FA">
        <w:rPr>
          <w:rFonts w:ascii="Cambria" w:hAnsi="Cambria"/>
          <w:b/>
          <w:sz w:val="22"/>
          <w:szCs w:val="22"/>
        </w:rPr>
        <w:t>mit</w:t>
      </w:r>
      <w:r w:rsidRPr="007D54FA">
        <w:rPr>
          <w:rFonts w:ascii="Cambria" w:hAnsi="Cambria"/>
          <w:b/>
          <w:spacing w:val="-15"/>
          <w:sz w:val="22"/>
          <w:szCs w:val="22"/>
        </w:rPr>
        <w:t xml:space="preserve"> </w:t>
      </w:r>
      <w:r w:rsidRPr="007D54FA">
        <w:rPr>
          <w:rFonts w:ascii="Cambria" w:hAnsi="Cambria"/>
          <w:b/>
          <w:sz w:val="22"/>
          <w:szCs w:val="22"/>
        </w:rPr>
        <w:t>Hilfe</w:t>
      </w:r>
      <w:r w:rsidRPr="007D54FA">
        <w:rPr>
          <w:rFonts w:ascii="Cambria" w:hAnsi="Cambria"/>
          <w:b/>
          <w:spacing w:val="-14"/>
          <w:sz w:val="22"/>
          <w:szCs w:val="22"/>
        </w:rPr>
        <w:t xml:space="preserve"> </w:t>
      </w:r>
      <w:r w:rsidRPr="007D54FA">
        <w:rPr>
          <w:rFonts w:ascii="Cambria" w:hAnsi="Cambria"/>
          <w:b/>
          <w:sz w:val="22"/>
          <w:szCs w:val="22"/>
        </w:rPr>
        <w:t>der</w:t>
      </w:r>
      <w:r w:rsidRPr="007D54FA">
        <w:rPr>
          <w:rFonts w:ascii="Cambria" w:hAnsi="Cambria"/>
          <w:b/>
          <w:spacing w:val="-16"/>
          <w:sz w:val="22"/>
          <w:szCs w:val="22"/>
        </w:rPr>
        <w:t xml:space="preserve"> </w:t>
      </w:r>
      <w:r w:rsidRPr="007D54FA">
        <w:rPr>
          <w:rFonts w:ascii="Cambria" w:hAnsi="Cambria"/>
          <w:b/>
          <w:sz w:val="22"/>
          <w:szCs w:val="22"/>
        </w:rPr>
        <w:t>Quellen</w:t>
      </w:r>
      <w:r w:rsidRPr="007D54FA">
        <w:rPr>
          <w:rFonts w:ascii="Cambria" w:hAnsi="Cambria"/>
          <w:b/>
          <w:spacing w:val="-14"/>
          <w:sz w:val="22"/>
          <w:szCs w:val="22"/>
        </w:rPr>
        <w:t xml:space="preserve"> </w:t>
      </w:r>
      <w:r w:rsidRPr="007D54FA">
        <w:rPr>
          <w:rFonts w:ascii="Cambria" w:hAnsi="Cambria"/>
          <w:b/>
          <w:sz w:val="22"/>
          <w:szCs w:val="22"/>
        </w:rPr>
        <w:t>und</w:t>
      </w:r>
      <w:r w:rsidRPr="007D54FA">
        <w:rPr>
          <w:rFonts w:ascii="Cambria" w:hAnsi="Cambria"/>
          <w:b/>
          <w:spacing w:val="-15"/>
          <w:sz w:val="22"/>
          <w:szCs w:val="22"/>
        </w:rPr>
        <w:t xml:space="preserve"> </w:t>
      </w:r>
      <w:r w:rsidRPr="007D54FA">
        <w:rPr>
          <w:rFonts w:ascii="Cambria" w:hAnsi="Cambria"/>
          <w:b/>
          <w:sz w:val="22"/>
          <w:szCs w:val="22"/>
        </w:rPr>
        <w:t>Ihrer</w:t>
      </w:r>
      <w:r w:rsidRPr="007D54FA">
        <w:rPr>
          <w:rFonts w:ascii="Cambria" w:hAnsi="Cambria"/>
          <w:b/>
          <w:spacing w:val="-15"/>
          <w:sz w:val="22"/>
          <w:szCs w:val="22"/>
        </w:rPr>
        <w:t xml:space="preserve"> </w:t>
      </w:r>
      <w:r w:rsidRPr="007D54FA">
        <w:rPr>
          <w:rFonts w:ascii="Cambria" w:hAnsi="Cambria"/>
          <w:b/>
          <w:sz w:val="22"/>
          <w:szCs w:val="22"/>
        </w:rPr>
        <w:t>Kenntnisse!</w:t>
      </w:r>
      <w:r w:rsidRPr="007D54FA">
        <w:rPr>
          <w:rFonts w:ascii="Cambria" w:hAnsi="Cambria"/>
          <w:spacing w:val="-16"/>
          <w:sz w:val="22"/>
          <w:szCs w:val="22"/>
        </w:rPr>
        <w:t xml:space="preserve"> </w:t>
      </w:r>
      <w:r w:rsidRPr="007D54FA">
        <w:rPr>
          <w:rFonts w:ascii="Cambria" w:hAnsi="Cambria"/>
          <w:sz w:val="22"/>
          <w:szCs w:val="22"/>
        </w:rPr>
        <w:t>(pro</w:t>
      </w:r>
      <w:r w:rsidRPr="007D54FA">
        <w:rPr>
          <w:rFonts w:ascii="Cambria" w:hAnsi="Cambria"/>
          <w:spacing w:val="-14"/>
          <w:sz w:val="22"/>
          <w:szCs w:val="22"/>
        </w:rPr>
        <w:t xml:space="preserve"> </w:t>
      </w:r>
      <w:r w:rsidRPr="007D54FA">
        <w:rPr>
          <w:rFonts w:ascii="Cambria" w:hAnsi="Cambria"/>
          <w:sz w:val="22"/>
          <w:szCs w:val="22"/>
        </w:rPr>
        <w:t>Aufgabenteil 1</w:t>
      </w:r>
      <w:r w:rsidRPr="007D54FA">
        <w:rPr>
          <w:rFonts w:ascii="Cambria" w:hAnsi="Cambria"/>
          <w:spacing w:val="-2"/>
          <w:sz w:val="22"/>
          <w:szCs w:val="22"/>
        </w:rPr>
        <w:t xml:space="preserve"> </w:t>
      </w:r>
      <w:r w:rsidRPr="007D54FA">
        <w:rPr>
          <w:rFonts w:ascii="Cambria" w:hAnsi="Cambria"/>
          <w:sz w:val="22"/>
          <w:szCs w:val="22"/>
        </w:rPr>
        <w:t>Punkt)</w:t>
      </w:r>
    </w:p>
    <w:p w14:paraId="1E3A4DB3" w14:textId="77777777" w:rsidR="00AB524B" w:rsidRPr="007D54FA" w:rsidRDefault="00AB524B" w:rsidP="007F4D4D">
      <w:pPr>
        <w:autoSpaceDE w:val="0"/>
        <w:jc w:val="center"/>
        <w:rPr>
          <w:rFonts w:ascii="Cambria" w:hAnsi="Cambria" w:cs="Cambria"/>
          <w:b/>
          <w:bCs/>
          <w:sz w:val="22"/>
          <w:szCs w:val="22"/>
          <w:lang w:val="en-US"/>
        </w:rPr>
      </w:pPr>
    </w:p>
    <w:p w14:paraId="3DC38DE4" w14:textId="77777777" w:rsidR="007F4D4D" w:rsidRPr="007D54FA" w:rsidRDefault="007F4D4D" w:rsidP="007F4D4D">
      <w:pPr>
        <w:autoSpaceDE w:val="0"/>
        <w:jc w:val="both"/>
        <w:rPr>
          <w:rFonts w:ascii="Cambria" w:hAnsi="Cambria"/>
          <w:lang w:val="en-US"/>
        </w:rPr>
      </w:pPr>
      <w:r w:rsidRPr="007D54FA">
        <w:rPr>
          <w:rFonts w:ascii="Cambria" w:hAnsi="Cambria" w:cs="Cambria"/>
          <w:b/>
          <w:bCs/>
          <w:sz w:val="22"/>
          <w:szCs w:val="22"/>
          <w:lang w:val="en-US"/>
        </w:rPr>
        <w:t xml:space="preserve">a) </w:t>
      </w:r>
    </w:p>
    <w:tbl>
      <w:tblPr>
        <w:tblW w:w="0" w:type="auto"/>
        <w:jc w:val="center"/>
        <w:tblLayout w:type="fixed"/>
        <w:tblCellMar>
          <w:top w:w="55" w:type="dxa"/>
          <w:left w:w="55" w:type="dxa"/>
          <w:bottom w:w="55" w:type="dxa"/>
          <w:right w:w="55" w:type="dxa"/>
        </w:tblCellMar>
        <w:tblLook w:val="0000" w:firstRow="0" w:lastRow="0" w:firstColumn="0" w:lastColumn="0" w:noHBand="0" w:noVBand="0"/>
      </w:tblPr>
      <w:tblGrid>
        <w:gridCol w:w="3060"/>
        <w:gridCol w:w="3297"/>
      </w:tblGrid>
      <w:tr w:rsidR="007F4D4D" w:rsidRPr="007D54FA" w14:paraId="0484512C" w14:textId="77777777" w:rsidTr="00F31B94">
        <w:trPr>
          <w:jc w:val="center"/>
        </w:trPr>
        <w:tc>
          <w:tcPr>
            <w:tcW w:w="6357" w:type="dxa"/>
            <w:gridSpan w:val="2"/>
            <w:tcBorders>
              <w:top w:val="single" w:sz="14" w:space="0" w:color="000000"/>
              <w:left w:val="single" w:sz="14" w:space="0" w:color="000000"/>
              <w:bottom w:val="single" w:sz="14" w:space="0" w:color="000000"/>
              <w:right w:val="single" w:sz="14" w:space="0" w:color="000000"/>
            </w:tcBorders>
            <w:shd w:val="clear" w:color="auto" w:fill="auto"/>
          </w:tcPr>
          <w:p w14:paraId="122730B5" w14:textId="77777777" w:rsidR="007F4D4D" w:rsidRPr="007D54FA" w:rsidRDefault="00A837D5" w:rsidP="00D71FC8">
            <w:pPr>
              <w:pStyle w:val="Tblzattartalom"/>
              <w:jc w:val="center"/>
              <w:rPr>
                <w:rFonts w:ascii="Cambria" w:hAnsi="Cambria"/>
                <w:lang w:val="en-US"/>
              </w:rPr>
            </w:pPr>
            <w:r w:rsidRPr="007D54FA">
              <w:rPr>
                <w:rFonts w:ascii="Cambria" w:hAnsi="Cambria"/>
                <w:b/>
                <w:sz w:val="22"/>
                <w:szCs w:val="22"/>
              </w:rPr>
              <w:t>Reisedauer zwischen London und Birmingham</w:t>
            </w:r>
          </w:p>
        </w:tc>
      </w:tr>
      <w:tr w:rsidR="00A837D5" w:rsidRPr="007D54FA" w14:paraId="545BE977" w14:textId="77777777" w:rsidTr="00F31B94">
        <w:trPr>
          <w:jc w:val="center"/>
        </w:trPr>
        <w:tc>
          <w:tcPr>
            <w:tcW w:w="3060" w:type="dxa"/>
            <w:tcBorders>
              <w:left w:val="single" w:sz="14" w:space="0" w:color="000000"/>
              <w:bottom w:val="single" w:sz="14" w:space="0" w:color="000000"/>
            </w:tcBorders>
            <w:shd w:val="clear" w:color="auto" w:fill="auto"/>
          </w:tcPr>
          <w:p w14:paraId="632AA80D" w14:textId="77777777" w:rsidR="00A837D5" w:rsidRPr="007D54FA" w:rsidRDefault="00A837D5" w:rsidP="00A837D5">
            <w:pPr>
              <w:pStyle w:val="TableParagraph"/>
              <w:ind w:left="786" w:right="777"/>
              <w:jc w:val="center"/>
              <w:rPr>
                <w:rFonts w:ascii="Cambria" w:hAnsi="Cambria"/>
                <w:b/>
              </w:rPr>
            </w:pPr>
            <w:r w:rsidRPr="007D54FA">
              <w:rPr>
                <w:rFonts w:ascii="Cambria" w:hAnsi="Cambria"/>
                <w:b/>
              </w:rPr>
              <w:t>Jahr</w:t>
            </w:r>
          </w:p>
        </w:tc>
        <w:tc>
          <w:tcPr>
            <w:tcW w:w="3297" w:type="dxa"/>
            <w:tcBorders>
              <w:left w:val="single" w:sz="14" w:space="0" w:color="000000"/>
              <w:bottom w:val="single" w:sz="14" w:space="0" w:color="000000"/>
              <w:right w:val="single" w:sz="14" w:space="0" w:color="000000"/>
            </w:tcBorders>
            <w:shd w:val="clear" w:color="auto" w:fill="auto"/>
          </w:tcPr>
          <w:p w14:paraId="767DD4DC" w14:textId="77777777" w:rsidR="00A837D5" w:rsidRPr="007D54FA" w:rsidRDefault="00A837D5" w:rsidP="00A837D5">
            <w:pPr>
              <w:pStyle w:val="TableParagraph"/>
              <w:ind w:left="248"/>
              <w:jc w:val="center"/>
              <w:rPr>
                <w:rFonts w:ascii="Cambria" w:hAnsi="Cambria"/>
                <w:b/>
              </w:rPr>
            </w:pPr>
            <w:r w:rsidRPr="007D54FA">
              <w:rPr>
                <w:rFonts w:ascii="Cambria" w:hAnsi="Cambria"/>
                <w:b/>
              </w:rPr>
              <w:t>Zeit (Stunden)</w:t>
            </w:r>
          </w:p>
        </w:tc>
      </w:tr>
      <w:tr w:rsidR="007F4D4D" w:rsidRPr="007D54FA" w14:paraId="4EA4F984" w14:textId="77777777" w:rsidTr="00F31B94">
        <w:trPr>
          <w:jc w:val="center"/>
        </w:trPr>
        <w:tc>
          <w:tcPr>
            <w:tcW w:w="3060" w:type="dxa"/>
            <w:tcBorders>
              <w:left w:val="single" w:sz="14" w:space="0" w:color="000000"/>
              <w:bottom w:val="single" w:sz="14" w:space="0" w:color="000000"/>
            </w:tcBorders>
            <w:shd w:val="clear" w:color="auto" w:fill="auto"/>
          </w:tcPr>
          <w:p w14:paraId="651869A6" w14:textId="77777777" w:rsidR="007F4D4D" w:rsidRPr="007D54FA" w:rsidRDefault="007F4D4D" w:rsidP="00D71FC8">
            <w:pPr>
              <w:pStyle w:val="Tblzattartalom"/>
              <w:jc w:val="center"/>
              <w:rPr>
                <w:rFonts w:ascii="Cambria" w:hAnsi="Cambria"/>
                <w:lang w:val="en-US"/>
              </w:rPr>
            </w:pPr>
            <w:r w:rsidRPr="007D54FA">
              <w:rPr>
                <w:rFonts w:ascii="Cambria" w:hAnsi="Cambria" w:cs="Cambria"/>
                <w:sz w:val="22"/>
                <w:szCs w:val="22"/>
                <w:lang w:val="en-US"/>
              </w:rPr>
              <w:t>1750</w:t>
            </w:r>
          </w:p>
        </w:tc>
        <w:tc>
          <w:tcPr>
            <w:tcW w:w="3297" w:type="dxa"/>
            <w:tcBorders>
              <w:left w:val="single" w:sz="14" w:space="0" w:color="000000"/>
              <w:bottom w:val="single" w:sz="14" w:space="0" w:color="000000"/>
              <w:right w:val="single" w:sz="14" w:space="0" w:color="000000"/>
            </w:tcBorders>
            <w:shd w:val="clear" w:color="auto" w:fill="auto"/>
          </w:tcPr>
          <w:p w14:paraId="7499E2F6" w14:textId="77777777" w:rsidR="007F4D4D" w:rsidRPr="007D54FA" w:rsidRDefault="007F4D4D" w:rsidP="00D71FC8">
            <w:pPr>
              <w:pStyle w:val="Tblzattartalom"/>
              <w:jc w:val="center"/>
              <w:rPr>
                <w:rFonts w:ascii="Cambria" w:hAnsi="Cambria"/>
                <w:lang w:val="en-US"/>
              </w:rPr>
            </w:pPr>
            <w:r w:rsidRPr="007D54FA">
              <w:rPr>
                <w:rFonts w:ascii="Cambria" w:hAnsi="Cambria" w:cs="Cambria"/>
                <w:sz w:val="22"/>
                <w:szCs w:val="22"/>
                <w:lang w:val="en-US"/>
              </w:rPr>
              <w:t>48</w:t>
            </w:r>
          </w:p>
        </w:tc>
      </w:tr>
      <w:tr w:rsidR="007F4D4D" w:rsidRPr="007D54FA" w14:paraId="6A2CB09D" w14:textId="77777777" w:rsidTr="00F31B94">
        <w:trPr>
          <w:jc w:val="center"/>
        </w:trPr>
        <w:tc>
          <w:tcPr>
            <w:tcW w:w="3060" w:type="dxa"/>
            <w:tcBorders>
              <w:left w:val="single" w:sz="14" w:space="0" w:color="000000"/>
              <w:bottom w:val="single" w:sz="14" w:space="0" w:color="000000"/>
            </w:tcBorders>
            <w:shd w:val="clear" w:color="auto" w:fill="auto"/>
          </w:tcPr>
          <w:p w14:paraId="2A052A6D" w14:textId="77777777" w:rsidR="007F4D4D" w:rsidRPr="007D54FA" w:rsidRDefault="007F4D4D" w:rsidP="00D71FC8">
            <w:pPr>
              <w:pStyle w:val="Tblzattartalom"/>
              <w:jc w:val="center"/>
              <w:rPr>
                <w:rFonts w:ascii="Cambria" w:hAnsi="Cambria"/>
                <w:lang w:val="en-US"/>
              </w:rPr>
            </w:pPr>
            <w:r w:rsidRPr="007D54FA">
              <w:rPr>
                <w:rFonts w:ascii="Cambria" w:hAnsi="Cambria" w:cs="Cambria"/>
                <w:sz w:val="22"/>
                <w:szCs w:val="22"/>
                <w:lang w:val="en-US"/>
              </w:rPr>
              <w:t>1850</w:t>
            </w:r>
          </w:p>
        </w:tc>
        <w:tc>
          <w:tcPr>
            <w:tcW w:w="3297" w:type="dxa"/>
            <w:tcBorders>
              <w:left w:val="single" w:sz="14" w:space="0" w:color="000000"/>
              <w:bottom w:val="single" w:sz="14" w:space="0" w:color="000000"/>
              <w:right w:val="single" w:sz="14" w:space="0" w:color="000000"/>
            </w:tcBorders>
            <w:shd w:val="clear" w:color="auto" w:fill="auto"/>
          </w:tcPr>
          <w:p w14:paraId="23395989" w14:textId="77777777" w:rsidR="007F4D4D" w:rsidRPr="007D54FA" w:rsidRDefault="007F4D4D" w:rsidP="00D71FC8">
            <w:pPr>
              <w:pStyle w:val="Tblzattartalom"/>
              <w:jc w:val="center"/>
              <w:rPr>
                <w:rFonts w:ascii="Cambria" w:hAnsi="Cambria"/>
                <w:lang w:val="en-US"/>
              </w:rPr>
            </w:pPr>
            <w:r w:rsidRPr="007D54FA">
              <w:rPr>
                <w:rFonts w:ascii="Cambria" w:hAnsi="Cambria" w:cs="Cambria"/>
                <w:sz w:val="22"/>
                <w:szCs w:val="22"/>
                <w:lang w:val="en-US"/>
              </w:rPr>
              <w:t>3</w:t>
            </w:r>
            <w:r w:rsidR="00F31B94" w:rsidRPr="007D54FA">
              <w:rPr>
                <w:rFonts w:ascii="Cambria" w:hAnsi="Cambria" w:cs="Cambria"/>
                <w:sz w:val="22"/>
                <w:szCs w:val="22"/>
                <w:lang w:val="en-US"/>
              </w:rPr>
              <w:t>.</w:t>
            </w:r>
            <w:r w:rsidRPr="007D54FA">
              <w:rPr>
                <w:rFonts w:ascii="Cambria" w:hAnsi="Cambria" w:cs="Cambria"/>
                <w:sz w:val="22"/>
                <w:szCs w:val="22"/>
                <w:lang w:val="en-US"/>
              </w:rPr>
              <w:t>5</w:t>
            </w:r>
          </w:p>
        </w:tc>
      </w:tr>
    </w:tbl>
    <w:p w14:paraId="4F805AB0" w14:textId="77777777" w:rsidR="007F4D4D" w:rsidRPr="007D54FA" w:rsidRDefault="007F4D4D" w:rsidP="007F4D4D">
      <w:pPr>
        <w:autoSpaceDE w:val="0"/>
        <w:jc w:val="both"/>
        <w:rPr>
          <w:rFonts w:ascii="Cambria" w:hAnsi="Cambria" w:cs="Cambria"/>
          <w:sz w:val="22"/>
          <w:szCs w:val="22"/>
          <w:lang w:val="en-US"/>
        </w:rPr>
      </w:pPr>
    </w:p>
    <w:p w14:paraId="0A24021C" w14:textId="77777777" w:rsidR="00F31B94" w:rsidRPr="007D54FA" w:rsidRDefault="00A837D5" w:rsidP="007F4D4D">
      <w:pPr>
        <w:autoSpaceDE w:val="0"/>
        <w:jc w:val="both"/>
        <w:rPr>
          <w:rFonts w:ascii="Cambria" w:hAnsi="Cambria" w:cs="Cambria"/>
          <w:b/>
          <w:bCs/>
          <w:sz w:val="22"/>
          <w:szCs w:val="22"/>
          <w:lang w:val="en-US"/>
        </w:rPr>
      </w:pPr>
      <w:r w:rsidRPr="007D54FA">
        <w:rPr>
          <w:rFonts w:ascii="Cambria" w:hAnsi="Cambria"/>
          <w:b/>
          <w:sz w:val="22"/>
          <w:szCs w:val="22"/>
        </w:rPr>
        <w:t>Mit welcher Errungenschaft der industriellen Revolution lässt sich die Veränderung, die sich in der Tabelle zeigt, erklären?</w:t>
      </w:r>
    </w:p>
    <w:p w14:paraId="22719C6E" w14:textId="77777777" w:rsidR="007F4D4D" w:rsidRPr="007D54FA" w:rsidRDefault="007F4D4D" w:rsidP="007F4D4D">
      <w:pPr>
        <w:autoSpaceDE w:val="0"/>
        <w:jc w:val="both"/>
        <w:rPr>
          <w:rFonts w:ascii="Cambria" w:hAnsi="Cambria"/>
          <w:lang w:val="en-US"/>
        </w:rPr>
      </w:pPr>
      <w:r w:rsidRPr="007D54FA">
        <w:rPr>
          <w:rFonts w:ascii="Cambria" w:hAnsi="Cambria" w:cs="Cambria"/>
          <w:sz w:val="22"/>
          <w:szCs w:val="22"/>
          <w:lang w:val="en-US"/>
        </w:rPr>
        <w:t>___________________________________________________________________________________________________________________</w:t>
      </w:r>
    </w:p>
    <w:p w14:paraId="7B8ADA89" w14:textId="77777777" w:rsidR="007F4D4D" w:rsidRPr="007D54FA" w:rsidRDefault="007F4D4D" w:rsidP="007F4D4D">
      <w:pPr>
        <w:autoSpaceDE w:val="0"/>
        <w:jc w:val="both"/>
        <w:rPr>
          <w:rFonts w:ascii="Cambria" w:hAnsi="Cambria" w:cs="Cambria"/>
          <w:sz w:val="22"/>
          <w:szCs w:val="22"/>
          <w:lang w:val="en-US"/>
        </w:rPr>
      </w:pPr>
    </w:p>
    <w:p w14:paraId="18EEAAEA" w14:textId="77777777" w:rsidR="007F4D4D" w:rsidRPr="007D54FA" w:rsidRDefault="007F4D4D" w:rsidP="007F4D4D">
      <w:pPr>
        <w:autoSpaceDE w:val="0"/>
        <w:jc w:val="both"/>
        <w:rPr>
          <w:rFonts w:ascii="Cambria" w:hAnsi="Cambria" w:cs="Cambria"/>
          <w:sz w:val="22"/>
          <w:szCs w:val="22"/>
          <w:lang w:val="en-US"/>
        </w:rPr>
      </w:pPr>
    </w:p>
    <w:p w14:paraId="171F9147" w14:textId="4D6972E5" w:rsidR="00F31B94" w:rsidRPr="007D54FA" w:rsidRDefault="00F31B94" w:rsidP="00F31B94">
      <w:pPr>
        <w:jc w:val="both"/>
        <w:rPr>
          <w:rFonts w:ascii="Cambria" w:hAnsi="Cambria" w:cs="Cambria"/>
          <w:sz w:val="22"/>
          <w:szCs w:val="22"/>
          <w:lang w:val="en-US"/>
        </w:rPr>
      </w:pPr>
      <w:r w:rsidRPr="007D54FA">
        <w:rPr>
          <w:rFonts w:ascii="Cambria" w:hAnsi="Cambria" w:cs="Cambria"/>
          <w:b/>
          <w:bCs/>
          <w:sz w:val="22"/>
          <w:szCs w:val="22"/>
          <w:lang w:val="en-US"/>
        </w:rPr>
        <w:t>b)</w:t>
      </w:r>
      <w:r w:rsidRPr="007D54FA">
        <w:rPr>
          <w:rFonts w:ascii="Cambria" w:hAnsi="Cambria" w:cs="Cambria"/>
          <w:sz w:val="22"/>
          <w:szCs w:val="22"/>
          <w:lang w:val="en-US"/>
        </w:rPr>
        <w:t xml:space="preserve"> </w:t>
      </w:r>
      <w:r w:rsidR="00A837D5" w:rsidRPr="007D54FA">
        <w:rPr>
          <w:rFonts w:ascii="Cambria" w:hAnsi="Cambria"/>
          <w:sz w:val="22"/>
          <w:szCs w:val="22"/>
        </w:rPr>
        <w:t>„Sobald eine Straße aufgerissen wird, sieht man darin die vielen Eisenröhren, die [...] London Leben einhauchen. So wie wir auf unseren Arm blicken und darauf die blauschimmernden Adern sehen. [...] Der Londoner Bürger möge sich gar nicht aus seinem Haus bewegen, alles kommt zu ihm.</w:t>
      </w:r>
      <w:r w:rsidR="002E5409" w:rsidRPr="007D54FA">
        <w:rPr>
          <w:rFonts w:ascii="Cambria" w:hAnsi="Cambria"/>
          <w:sz w:val="22"/>
          <w:szCs w:val="22"/>
        </w:rPr>
        <w:t>“</w:t>
      </w:r>
      <w:r w:rsidR="00A837D5" w:rsidRPr="007D54FA">
        <w:rPr>
          <w:rFonts w:ascii="Cambria" w:hAnsi="Cambria"/>
          <w:sz w:val="22"/>
          <w:szCs w:val="22"/>
        </w:rPr>
        <w:t xml:space="preserve"> (</w:t>
      </w:r>
      <w:r w:rsidR="00A837D5" w:rsidRPr="007D54FA">
        <w:rPr>
          <w:rFonts w:ascii="Cambria" w:hAnsi="Cambria"/>
          <w:i/>
          <w:sz w:val="22"/>
          <w:szCs w:val="22"/>
        </w:rPr>
        <w:t>Bertalan Szemere: Reise im Ausland, London,</w:t>
      </w:r>
      <w:r w:rsidR="00A837D5" w:rsidRPr="007D54FA">
        <w:rPr>
          <w:rFonts w:ascii="Cambria" w:hAnsi="Cambria"/>
          <w:i/>
          <w:spacing w:val="-2"/>
          <w:sz w:val="22"/>
          <w:szCs w:val="22"/>
        </w:rPr>
        <w:t xml:space="preserve"> </w:t>
      </w:r>
      <w:r w:rsidR="00A837D5" w:rsidRPr="007D54FA">
        <w:rPr>
          <w:rFonts w:ascii="Cambria" w:hAnsi="Cambria"/>
          <w:i/>
          <w:sz w:val="22"/>
          <w:szCs w:val="22"/>
        </w:rPr>
        <w:t>1838)</w:t>
      </w:r>
    </w:p>
    <w:p w14:paraId="31150219" w14:textId="77777777" w:rsidR="00A837D5" w:rsidRPr="007D54FA" w:rsidRDefault="00A837D5" w:rsidP="00F31B94">
      <w:pPr>
        <w:jc w:val="both"/>
        <w:rPr>
          <w:rFonts w:ascii="Cambria" w:hAnsi="Cambria" w:cs="Cambria"/>
          <w:sz w:val="22"/>
          <w:szCs w:val="22"/>
          <w:lang w:val="en-US"/>
        </w:rPr>
      </w:pPr>
    </w:p>
    <w:p w14:paraId="0DFE407E" w14:textId="77777777" w:rsidR="007F4D4D" w:rsidRPr="007D54FA" w:rsidRDefault="007F4D4D" w:rsidP="00F31B94">
      <w:pPr>
        <w:jc w:val="both"/>
        <w:rPr>
          <w:rFonts w:ascii="Cambria" w:hAnsi="Cambria" w:cs="Cambria"/>
          <w:sz w:val="22"/>
          <w:szCs w:val="22"/>
          <w:lang w:val="en-US"/>
        </w:rPr>
      </w:pPr>
      <w:r w:rsidRPr="007D54FA">
        <w:rPr>
          <w:rFonts w:ascii="Cambria" w:hAnsi="Cambria" w:cs="Cambria"/>
          <w:sz w:val="22"/>
          <w:szCs w:val="22"/>
          <w:lang w:val="en-US"/>
        </w:rPr>
        <w:t xml:space="preserve">„Midőn egy utcát felbontanak, látni benne a sok vasinat, mely […] Londonba életet visz. Mint midőn karunkra nézünk, s látjuk rajta a kéklő ereket. […] A londoni polgár ki se mozduljon házából, minden helyébe jön.” </w:t>
      </w:r>
      <w:r w:rsidRPr="007D54FA">
        <w:rPr>
          <w:rFonts w:ascii="Cambria" w:hAnsi="Cambria" w:cs="Cambria"/>
          <w:i/>
          <w:iCs/>
          <w:sz w:val="22"/>
          <w:szCs w:val="22"/>
          <w:lang w:val="en-US"/>
        </w:rPr>
        <w:t>(Szemere Bertalan: Utazás külföldön, London, 1838)</w:t>
      </w:r>
    </w:p>
    <w:p w14:paraId="6DFCD938" w14:textId="77777777" w:rsidR="007F4D4D" w:rsidRPr="007D54FA" w:rsidRDefault="007F4D4D" w:rsidP="00F31B94">
      <w:pPr>
        <w:autoSpaceDE w:val="0"/>
        <w:jc w:val="both"/>
        <w:rPr>
          <w:rFonts w:ascii="Cambria" w:hAnsi="Cambria" w:cs="Cambria"/>
          <w:sz w:val="22"/>
          <w:szCs w:val="22"/>
          <w:lang w:val="en-US"/>
        </w:rPr>
      </w:pPr>
    </w:p>
    <w:p w14:paraId="18262312" w14:textId="77777777" w:rsidR="007F4D4D" w:rsidRPr="007D54FA" w:rsidRDefault="00A837D5" w:rsidP="007F4D4D">
      <w:pPr>
        <w:autoSpaceDE w:val="0"/>
        <w:jc w:val="both"/>
        <w:rPr>
          <w:rFonts w:ascii="Cambria" w:hAnsi="Cambria"/>
          <w:b/>
          <w:lang w:val="en-US"/>
        </w:rPr>
      </w:pPr>
      <w:r w:rsidRPr="007D54FA">
        <w:rPr>
          <w:rFonts w:ascii="Cambria" w:hAnsi="Cambria"/>
          <w:b/>
          <w:sz w:val="22"/>
          <w:szCs w:val="22"/>
        </w:rPr>
        <w:lastRenderedPageBreak/>
        <w:t>Welchen neuen Bestandteil der Entwicklung der Städte umschreibt die Quelle?</w:t>
      </w:r>
    </w:p>
    <w:p w14:paraId="0A1C2868" w14:textId="77777777" w:rsidR="007F4D4D" w:rsidRPr="007D54FA" w:rsidRDefault="007F4D4D" w:rsidP="007F4D4D">
      <w:pPr>
        <w:autoSpaceDE w:val="0"/>
        <w:jc w:val="both"/>
        <w:rPr>
          <w:rFonts w:ascii="Cambria" w:hAnsi="Cambria"/>
          <w:lang w:val="en-US"/>
        </w:rPr>
      </w:pPr>
      <w:r w:rsidRPr="007D54FA">
        <w:rPr>
          <w:rFonts w:ascii="Cambria" w:hAnsi="Cambria" w:cs="Cambria"/>
          <w:sz w:val="22"/>
          <w:szCs w:val="22"/>
          <w:lang w:val="en-US"/>
        </w:rPr>
        <w:t>___________________________________________________________________________________________________________________</w:t>
      </w:r>
    </w:p>
    <w:p w14:paraId="7546E077" w14:textId="77777777" w:rsidR="007F4D4D" w:rsidRPr="007D54FA" w:rsidRDefault="007F4D4D" w:rsidP="007F4D4D">
      <w:pPr>
        <w:autoSpaceDE w:val="0"/>
        <w:jc w:val="both"/>
        <w:rPr>
          <w:rFonts w:ascii="Cambria" w:hAnsi="Cambria" w:cs="Cambria"/>
          <w:sz w:val="22"/>
          <w:szCs w:val="22"/>
          <w:lang w:val="en-US"/>
        </w:rPr>
      </w:pPr>
    </w:p>
    <w:p w14:paraId="3B1E2865" w14:textId="14541233" w:rsidR="00D271B3" w:rsidRPr="007D54FA" w:rsidRDefault="007F4D4D" w:rsidP="007F4D4D">
      <w:pPr>
        <w:autoSpaceDE w:val="0"/>
        <w:jc w:val="both"/>
        <w:rPr>
          <w:rFonts w:ascii="Cambria" w:hAnsi="Cambria" w:cs="Cambria"/>
          <w:sz w:val="22"/>
          <w:szCs w:val="22"/>
          <w:lang w:val="en-US"/>
        </w:rPr>
      </w:pPr>
      <w:r w:rsidRPr="007D54FA">
        <w:rPr>
          <w:rFonts w:ascii="Cambria" w:hAnsi="Cambria" w:cs="Cambria"/>
          <w:b/>
          <w:bCs/>
          <w:sz w:val="22"/>
          <w:szCs w:val="22"/>
          <w:lang w:val="en-US"/>
        </w:rPr>
        <w:t xml:space="preserve">c) </w:t>
      </w:r>
      <w:r w:rsidR="00A837D5" w:rsidRPr="007D54FA">
        <w:rPr>
          <w:rFonts w:ascii="Cambria" w:hAnsi="Cambria"/>
          <w:sz w:val="22"/>
          <w:szCs w:val="22"/>
        </w:rPr>
        <w:t>„Als wir die Hauptstraße entlanggingen, waren wir sehr überrascht von dem enormen Umfang der unzähligen Läden und Geschäfte. [...] Das größte der Stadt befindet sich gegenüber unserer Herberge. Es ist ein enorm großer, aus weißem Marmor gebauter und nach vier Straßen gehender vierstöckiger Palast. Im Erdgeschoss findet der Verkauf jeglicher Modeartikel im Kleinen, in den oberen Etagen,</w:t>
      </w:r>
      <w:r w:rsidR="00A837D5" w:rsidRPr="007D54FA">
        <w:rPr>
          <w:rFonts w:ascii="Cambria" w:hAnsi="Cambria"/>
          <w:spacing w:val="-5"/>
          <w:sz w:val="22"/>
          <w:szCs w:val="22"/>
        </w:rPr>
        <w:t xml:space="preserve"> </w:t>
      </w:r>
      <w:r w:rsidR="00A837D5" w:rsidRPr="007D54FA">
        <w:rPr>
          <w:rFonts w:ascii="Cambria" w:hAnsi="Cambria"/>
          <w:sz w:val="22"/>
          <w:szCs w:val="22"/>
        </w:rPr>
        <w:t>aber</w:t>
      </w:r>
      <w:r w:rsidR="00A837D5" w:rsidRPr="007D54FA">
        <w:rPr>
          <w:rFonts w:ascii="Cambria" w:hAnsi="Cambria"/>
          <w:spacing w:val="-5"/>
          <w:sz w:val="22"/>
          <w:szCs w:val="22"/>
        </w:rPr>
        <w:t xml:space="preserve"> </w:t>
      </w:r>
      <w:r w:rsidR="00A837D5" w:rsidRPr="007D54FA">
        <w:rPr>
          <w:rFonts w:ascii="Cambria" w:hAnsi="Cambria"/>
          <w:sz w:val="22"/>
          <w:szCs w:val="22"/>
        </w:rPr>
        <w:t>selbst</w:t>
      </w:r>
      <w:r w:rsidR="00A837D5" w:rsidRPr="007D54FA">
        <w:rPr>
          <w:rFonts w:ascii="Cambria" w:hAnsi="Cambria"/>
          <w:spacing w:val="-5"/>
          <w:sz w:val="22"/>
          <w:szCs w:val="22"/>
        </w:rPr>
        <w:t xml:space="preserve"> </w:t>
      </w:r>
      <w:r w:rsidR="00A837D5" w:rsidRPr="007D54FA">
        <w:rPr>
          <w:rFonts w:ascii="Cambria" w:hAnsi="Cambria"/>
          <w:sz w:val="22"/>
          <w:szCs w:val="22"/>
        </w:rPr>
        <w:t>unter</w:t>
      </w:r>
      <w:r w:rsidR="00A837D5" w:rsidRPr="007D54FA">
        <w:rPr>
          <w:rFonts w:ascii="Cambria" w:hAnsi="Cambria"/>
          <w:spacing w:val="-4"/>
          <w:sz w:val="22"/>
          <w:szCs w:val="22"/>
        </w:rPr>
        <w:t xml:space="preserve"> </w:t>
      </w:r>
      <w:r w:rsidR="00A837D5" w:rsidRPr="007D54FA">
        <w:rPr>
          <w:rFonts w:ascii="Cambria" w:hAnsi="Cambria"/>
          <w:sz w:val="22"/>
          <w:szCs w:val="22"/>
        </w:rPr>
        <w:t>der</w:t>
      </w:r>
      <w:r w:rsidR="00A837D5" w:rsidRPr="007D54FA">
        <w:rPr>
          <w:rFonts w:ascii="Cambria" w:hAnsi="Cambria"/>
          <w:spacing w:val="-5"/>
          <w:sz w:val="22"/>
          <w:szCs w:val="22"/>
        </w:rPr>
        <w:t xml:space="preserve"> </w:t>
      </w:r>
      <w:r w:rsidR="00A837D5" w:rsidRPr="007D54FA">
        <w:rPr>
          <w:rFonts w:ascii="Cambria" w:hAnsi="Cambria"/>
          <w:sz w:val="22"/>
          <w:szCs w:val="22"/>
        </w:rPr>
        <w:t>Erde,</w:t>
      </w:r>
      <w:r w:rsidR="00A837D5" w:rsidRPr="007D54FA">
        <w:rPr>
          <w:rFonts w:ascii="Cambria" w:hAnsi="Cambria"/>
          <w:spacing w:val="-5"/>
          <w:sz w:val="22"/>
          <w:szCs w:val="22"/>
        </w:rPr>
        <w:t xml:space="preserve"> </w:t>
      </w:r>
      <w:r w:rsidR="00A837D5" w:rsidRPr="007D54FA">
        <w:rPr>
          <w:rFonts w:ascii="Cambria" w:hAnsi="Cambria"/>
          <w:sz w:val="22"/>
          <w:szCs w:val="22"/>
        </w:rPr>
        <w:t>im</w:t>
      </w:r>
      <w:r w:rsidR="00A837D5" w:rsidRPr="007D54FA">
        <w:rPr>
          <w:rFonts w:ascii="Cambria" w:hAnsi="Cambria"/>
          <w:spacing w:val="-4"/>
          <w:sz w:val="22"/>
          <w:szCs w:val="22"/>
        </w:rPr>
        <w:t xml:space="preserve"> </w:t>
      </w:r>
      <w:r w:rsidR="00A837D5" w:rsidRPr="007D54FA">
        <w:rPr>
          <w:rFonts w:ascii="Cambria" w:hAnsi="Cambria"/>
          <w:sz w:val="22"/>
          <w:szCs w:val="22"/>
        </w:rPr>
        <w:t>Großen</w:t>
      </w:r>
      <w:r w:rsidR="00A837D5" w:rsidRPr="007D54FA">
        <w:rPr>
          <w:rFonts w:ascii="Cambria" w:hAnsi="Cambria"/>
          <w:spacing w:val="-5"/>
          <w:sz w:val="22"/>
          <w:szCs w:val="22"/>
        </w:rPr>
        <w:t xml:space="preserve"> </w:t>
      </w:r>
      <w:r w:rsidR="00A837D5" w:rsidRPr="007D54FA">
        <w:rPr>
          <w:rFonts w:ascii="Cambria" w:hAnsi="Cambria"/>
          <w:sz w:val="22"/>
          <w:szCs w:val="22"/>
        </w:rPr>
        <w:t>statt.</w:t>
      </w:r>
      <w:r w:rsidR="002E5409" w:rsidRPr="007D54FA">
        <w:rPr>
          <w:rFonts w:ascii="Cambria" w:hAnsi="Cambria"/>
          <w:sz w:val="22"/>
          <w:szCs w:val="22"/>
        </w:rPr>
        <w:t>“</w:t>
      </w:r>
      <w:r w:rsidR="00A837D5" w:rsidRPr="007D54FA">
        <w:rPr>
          <w:rFonts w:ascii="Cambria" w:hAnsi="Cambria"/>
          <w:spacing w:val="-2"/>
          <w:sz w:val="22"/>
          <w:szCs w:val="22"/>
        </w:rPr>
        <w:t xml:space="preserve"> </w:t>
      </w:r>
      <w:r w:rsidR="00A837D5" w:rsidRPr="007D54FA">
        <w:rPr>
          <w:rFonts w:ascii="Cambria" w:hAnsi="Cambria"/>
          <w:i/>
          <w:sz w:val="22"/>
          <w:szCs w:val="22"/>
        </w:rPr>
        <w:t>(Tagebuch</w:t>
      </w:r>
      <w:r w:rsidR="00A837D5" w:rsidRPr="007D54FA">
        <w:rPr>
          <w:rFonts w:ascii="Cambria" w:hAnsi="Cambria"/>
          <w:i/>
          <w:spacing w:val="-5"/>
          <w:sz w:val="22"/>
          <w:szCs w:val="22"/>
        </w:rPr>
        <w:t xml:space="preserve"> </w:t>
      </w:r>
      <w:r w:rsidR="00A837D5" w:rsidRPr="007D54FA">
        <w:rPr>
          <w:rFonts w:ascii="Cambria" w:hAnsi="Cambria"/>
          <w:i/>
          <w:sz w:val="22"/>
          <w:szCs w:val="22"/>
        </w:rPr>
        <w:t>von</w:t>
      </w:r>
      <w:r w:rsidR="00A837D5" w:rsidRPr="007D54FA">
        <w:rPr>
          <w:rFonts w:ascii="Cambria" w:hAnsi="Cambria"/>
          <w:i/>
          <w:spacing w:val="-4"/>
          <w:sz w:val="22"/>
          <w:szCs w:val="22"/>
        </w:rPr>
        <w:t xml:space="preserve"> </w:t>
      </w:r>
      <w:r w:rsidR="00A837D5" w:rsidRPr="007D54FA">
        <w:rPr>
          <w:rFonts w:ascii="Cambria" w:hAnsi="Cambria"/>
          <w:i/>
          <w:sz w:val="22"/>
          <w:szCs w:val="22"/>
        </w:rPr>
        <w:t>Miklós</w:t>
      </w:r>
      <w:r w:rsidR="00A837D5" w:rsidRPr="007D54FA">
        <w:rPr>
          <w:rFonts w:ascii="Cambria" w:hAnsi="Cambria"/>
          <w:i/>
          <w:spacing w:val="-5"/>
          <w:sz w:val="22"/>
          <w:szCs w:val="22"/>
        </w:rPr>
        <w:t xml:space="preserve"> </w:t>
      </w:r>
      <w:r w:rsidR="00A837D5" w:rsidRPr="007D54FA">
        <w:rPr>
          <w:rFonts w:ascii="Cambria" w:hAnsi="Cambria"/>
          <w:i/>
          <w:sz w:val="22"/>
          <w:szCs w:val="22"/>
        </w:rPr>
        <w:t>Perczel,</w:t>
      </w:r>
      <w:r w:rsidR="00A837D5" w:rsidRPr="007D54FA">
        <w:rPr>
          <w:rFonts w:ascii="Cambria" w:hAnsi="Cambria"/>
          <w:i/>
          <w:spacing w:val="-5"/>
          <w:sz w:val="22"/>
          <w:szCs w:val="22"/>
        </w:rPr>
        <w:t xml:space="preserve"> </w:t>
      </w:r>
      <w:r w:rsidR="00A837D5" w:rsidRPr="007D54FA">
        <w:rPr>
          <w:rFonts w:ascii="Cambria" w:hAnsi="Cambria"/>
          <w:i/>
          <w:sz w:val="22"/>
          <w:szCs w:val="22"/>
        </w:rPr>
        <w:t>New York,</w:t>
      </w:r>
      <w:r w:rsidR="00A837D5" w:rsidRPr="007D54FA">
        <w:rPr>
          <w:rFonts w:ascii="Cambria" w:hAnsi="Cambria"/>
          <w:i/>
          <w:spacing w:val="-2"/>
          <w:sz w:val="22"/>
          <w:szCs w:val="22"/>
        </w:rPr>
        <w:t xml:space="preserve"> </w:t>
      </w:r>
      <w:r w:rsidR="00A837D5" w:rsidRPr="007D54FA">
        <w:rPr>
          <w:rFonts w:ascii="Cambria" w:hAnsi="Cambria"/>
          <w:i/>
          <w:sz w:val="22"/>
          <w:szCs w:val="22"/>
        </w:rPr>
        <w:t>1851)</w:t>
      </w:r>
    </w:p>
    <w:p w14:paraId="0F008B94" w14:textId="77777777" w:rsidR="00D271B3" w:rsidRPr="007D54FA" w:rsidRDefault="00D271B3" w:rsidP="007F4D4D">
      <w:pPr>
        <w:autoSpaceDE w:val="0"/>
        <w:jc w:val="both"/>
        <w:rPr>
          <w:rFonts w:ascii="Cambria" w:hAnsi="Cambria" w:cs="Cambria"/>
          <w:b/>
          <w:bCs/>
          <w:sz w:val="22"/>
          <w:szCs w:val="22"/>
          <w:lang w:val="en-US"/>
        </w:rPr>
      </w:pPr>
    </w:p>
    <w:p w14:paraId="22F75AEC" w14:textId="77777777" w:rsidR="007F4D4D" w:rsidRPr="007D54FA" w:rsidRDefault="007F4D4D" w:rsidP="007F4D4D">
      <w:pPr>
        <w:autoSpaceDE w:val="0"/>
        <w:jc w:val="both"/>
        <w:rPr>
          <w:rFonts w:ascii="Cambria" w:hAnsi="Cambria"/>
          <w:lang w:val="en-US"/>
        </w:rPr>
      </w:pPr>
      <w:r w:rsidRPr="007D54FA">
        <w:rPr>
          <w:rFonts w:ascii="Cambria" w:hAnsi="Cambria" w:cs="Cambria"/>
          <w:sz w:val="22"/>
          <w:szCs w:val="22"/>
          <w:lang w:val="en-US"/>
        </w:rPr>
        <w:t>„Végigjárván a főutcán, igen meglepett a temérdek bolt és üzlet roppant terjedelme. […] A legnagyobb az egész városban szemben van a fogadónkkal. Ez egy roppant nagy, fehér márványból épült, négy utcára szolgáló négyemeletes palota. A földszinten mindennemű divatcikknek kicsiben árulása, az emeletekben, de még a föld alatt is, nagyban árulás.”</w:t>
      </w:r>
      <w:r w:rsidR="00D271B3" w:rsidRPr="007D54FA">
        <w:rPr>
          <w:rFonts w:ascii="Cambria" w:hAnsi="Cambria"/>
          <w:lang w:val="en-US"/>
        </w:rPr>
        <w:t xml:space="preserve"> </w:t>
      </w:r>
      <w:r w:rsidRPr="007D54FA">
        <w:rPr>
          <w:rFonts w:ascii="Cambria" w:hAnsi="Cambria" w:cs="Cambria"/>
          <w:i/>
          <w:iCs/>
          <w:sz w:val="22"/>
          <w:szCs w:val="22"/>
          <w:lang w:val="en-US"/>
        </w:rPr>
        <w:t>(Perczel Miklós naplója, New York, 1851)</w:t>
      </w:r>
    </w:p>
    <w:p w14:paraId="0667E562" w14:textId="77777777" w:rsidR="007F4D4D" w:rsidRPr="007D54FA" w:rsidRDefault="007F4D4D" w:rsidP="007F4D4D">
      <w:pPr>
        <w:autoSpaceDE w:val="0"/>
        <w:jc w:val="both"/>
        <w:rPr>
          <w:rFonts w:ascii="Cambria" w:hAnsi="Cambria" w:cs="Cambria"/>
          <w:sz w:val="22"/>
          <w:szCs w:val="22"/>
          <w:lang w:val="en-US"/>
        </w:rPr>
      </w:pPr>
    </w:p>
    <w:p w14:paraId="5AD78551" w14:textId="77777777" w:rsidR="00F14527" w:rsidRPr="007D54FA" w:rsidRDefault="00A837D5" w:rsidP="007F4D4D">
      <w:pPr>
        <w:autoSpaceDE w:val="0"/>
        <w:spacing w:before="57" w:after="57"/>
        <w:jc w:val="both"/>
        <w:rPr>
          <w:rFonts w:ascii="Cambria" w:hAnsi="Cambria" w:cs="Cambria"/>
          <w:b/>
          <w:bCs/>
          <w:sz w:val="22"/>
          <w:szCs w:val="22"/>
          <w:lang w:val="en-US"/>
        </w:rPr>
      </w:pPr>
      <w:r w:rsidRPr="007D54FA">
        <w:rPr>
          <w:rFonts w:ascii="Cambria" w:hAnsi="Cambria"/>
          <w:b/>
          <w:sz w:val="22"/>
          <w:szCs w:val="22"/>
        </w:rPr>
        <w:t xml:space="preserve">Was war die Veränderung in der Produktion, deren Auswirkung der Text beschreibt? Kreisen Sie die Nummer der richtigen Antwort ein! </w:t>
      </w:r>
      <w:r w:rsidRPr="007D54FA">
        <w:rPr>
          <w:rFonts w:ascii="Cambria" w:hAnsi="Cambria"/>
          <w:i/>
          <w:sz w:val="22"/>
          <w:szCs w:val="22"/>
        </w:rPr>
        <w:t>Kreisen Sie nur eine einzige Antwort ein!</w:t>
      </w:r>
    </w:p>
    <w:p w14:paraId="19224E6B" w14:textId="77777777" w:rsidR="00A7582F" w:rsidRPr="007D54FA" w:rsidRDefault="00A7582F" w:rsidP="00A7582F">
      <w:pPr>
        <w:ind w:firstLine="709"/>
        <w:jc w:val="both"/>
        <w:rPr>
          <w:rFonts w:ascii="Cambria" w:hAnsi="Cambria" w:cs="Cambria"/>
          <w:sz w:val="22"/>
          <w:szCs w:val="22"/>
          <w:lang w:val="en-US"/>
        </w:rPr>
      </w:pPr>
      <w:r w:rsidRPr="007D54FA">
        <w:rPr>
          <w:rFonts w:ascii="Cambria" w:hAnsi="Cambria" w:cs="Cambria"/>
          <w:sz w:val="22"/>
          <w:szCs w:val="22"/>
          <w:lang w:val="en-US"/>
        </w:rPr>
        <w:t xml:space="preserve">1. </w:t>
      </w:r>
      <w:r w:rsidR="00A837D5" w:rsidRPr="007D54FA">
        <w:rPr>
          <w:rFonts w:ascii="Cambria" w:hAnsi="Cambria"/>
          <w:sz w:val="22"/>
          <w:szCs w:val="22"/>
        </w:rPr>
        <w:t>Dank der Entstehung des Fabrikwesens begann die</w:t>
      </w:r>
      <w:r w:rsidR="00A837D5" w:rsidRPr="007D54FA">
        <w:rPr>
          <w:rFonts w:ascii="Cambria" w:hAnsi="Cambria"/>
          <w:spacing w:val="-7"/>
          <w:sz w:val="22"/>
          <w:szCs w:val="22"/>
        </w:rPr>
        <w:t xml:space="preserve"> </w:t>
      </w:r>
      <w:r w:rsidR="00A837D5" w:rsidRPr="007D54FA">
        <w:rPr>
          <w:rFonts w:ascii="Cambria" w:hAnsi="Cambria"/>
          <w:sz w:val="22"/>
          <w:szCs w:val="22"/>
        </w:rPr>
        <w:t>Massenproduktion.</w:t>
      </w:r>
    </w:p>
    <w:p w14:paraId="5427181E" w14:textId="77777777" w:rsidR="00A7582F" w:rsidRPr="007D54FA" w:rsidRDefault="00A7582F" w:rsidP="00A7582F">
      <w:pPr>
        <w:ind w:firstLine="709"/>
        <w:jc w:val="both"/>
        <w:rPr>
          <w:rFonts w:ascii="Cambria" w:hAnsi="Cambria" w:cs="Cambria"/>
          <w:sz w:val="22"/>
          <w:szCs w:val="22"/>
          <w:lang w:val="en-US"/>
        </w:rPr>
      </w:pPr>
      <w:r w:rsidRPr="007D54FA">
        <w:rPr>
          <w:rFonts w:ascii="Cambria" w:hAnsi="Cambria" w:cs="Cambria"/>
          <w:sz w:val="22"/>
          <w:szCs w:val="22"/>
          <w:lang w:val="en-US"/>
        </w:rPr>
        <w:t xml:space="preserve">2. </w:t>
      </w:r>
      <w:r w:rsidR="00A837D5" w:rsidRPr="007D54FA">
        <w:rPr>
          <w:rFonts w:ascii="Cambria" w:hAnsi="Cambria"/>
          <w:sz w:val="22"/>
          <w:szCs w:val="22"/>
        </w:rPr>
        <w:t>Die Verwendung der Fließbänder verbreitete sich in den</w:t>
      </w:r>
      <w:r w:rsidR="00A837D5" w:rsidRPr="007D54FA">
        <w:rPr>
          <w:rFonts w:ascii="Cambria" w:hAnsi="Cambria"/>
          <w:spacing w:val="-7"/>
          <w:sz w:val="22"/>
          <w:szCs w:val="22"/>
        </w:rPr>
        <w:t xml:space="preserve"> </w:t>
      </w:r>
      <w:r w:rsidR="00A837D5" w:rsidRPr="007D54FA">
        <w:rPr>
          <w:rFonts w:ascii="Cambria" w:hAnsi="Cambria"/>
          <w:sz w:val="22"/>
          <w:szCs w:val="22"/>
        </w:rPr>
        <w:t>Fabriken.</w:t>
      </w:r>
    </w:p>
    <w:p w14:paraId="7AD5080B" w14:textId="77777777" w:rsidR="00A7582F" w:rsidRPr="007D54FA" w:rsidRDefault="00A7582F" w:rsidP="00A7582F">
      <w:pPr>
        <w:ind w:firstLine="709"/>
        <w:jc w:val="both"/>
        <w:rPr>
          <w:rFonts w:ascii="Cambria" w:hAnsi="Cambria" w:cs="Cambria"/>
          <w:sz w:val="22"/>
          <w:szCs w:val="22"/>
          <w:lang w:val="en-US"/>
        </w:rPr>
      </w:pPr>
      <w:r w:rsidRPr="007D54FA">
        <w:rPr>
          <w:rFonts w:ascii="Cambria" w:hAnsi="Cambria" w:cs="Cambria"/>
          <w:sz w:val="22"/>
          <w:szCs w:val="22"/>
          <w:lang w:val="en-US"/>
        </w:rPr>
        <w:t xml:space="preserve">3. </w:t>
      </w:r>
      <w:r w:rsidR="00A837D5" w:rsidRPr="007D54FA">
        <w:rPr>
          <w:rFonts w:ascii="Cambria" w:hAnsi="Cambria"/>
          <w:sz w:val="22"/>
          <w:szCs w:val="22"/>
        </w:rPr>
        <w:t>Der ganze Arbeitsprozess wurde von einem Menschen</w:t>
      </w:r>
      <w:r w:rsidR="00A837D5" w:rsidRPr="007D54FA">
        <w:rPr>
          <w:rFonts w:ascii="Cambria" w:hAnsi="Cambria"/>
          <w:spacing w:val="-2"/>
          <w:sz w:val="22"/>
          <w:szCs w:val="22"/>
        </w:rPr>
        <w:t xml:space="preserve"> </w:t>
      </w:r>
      <w:r w:rsidR="00A837D5" w:rsidRPr="007D54FA">
        <w:rPr>
          <w:rFonts w:ascii="Cambria" w:hAnsi="Cambria"/>
          <w:sz w:val="22"/>
          <w:szCs w:val="22"/>
        </w:rPr>
        <w:t>durchgeführt.</w:t>
      </w:r>
    </w:p>
    <w:p w14:paraId="59A28355" w14:textId="77777777" w:rsidR="00B507F5" w:rsidRPr="007D54FA" w:rsidRDefault="00A7582F" w:rsidP="00A7582F">
      <w:pPr>
        <w:ind w:firstLine="709"/>
        <w:jc w:val="both"/>
        <w:rPr>
          <w:rFonts w:ascii="Cambria" w:hAnsi="Cambria"/>
          <w:b/>
          <w:bCs/>
          <w:sz w:val="22"/>
          <w:szCs w:val="22"/>
          <w:lang w:val="en-US"/>
        </w:rPr>
      </w:pPr>
      <w:r w:rsidRPr="007D54FA">
        <w:rPr>
          <w:rFonts w:ascii="Cambria" w:hAnsi="Cambria" w:cs="Cambria"/>
          <w:sz w:val="22"/>
          <w:szCs w:val="22"/>
          <w:lang w:val="en-US"/>
        </w:rPr>
        <w:t xml:space="preserve">4. </w:t>
      </w:r>
      <w:r w:rsidR="00A837D5" w:rsidRPr="007D54FA">
        <w:rPr>
          <w:rFonts w:ascii="Cambria" w:hAnsi="Cambria"/>
          <w:sz w:val="22"/>
          <w:szCs w:val="22"/>
        </w:rPr>
        <w:t>Während der Produktion wurde zunehmend auf Qualität</w:t>
      </w:r>
      <w:r w:rsidR="00A837D5" w:rsidRPr="007D54FA">
        <w:rPr>
          <w:rFonts w:ascii="Cambria" w:hAnsi="Cambria"/>
          <w:spacing w:val="-3"/>
          <w:sz w:val="22"/>
          <w:szCs w:val="22"/>
        </w:rPr>
        <w:t xml:space="preserve"> </w:t>
      </w:r>
      <w:r w:rsidR="00A837D5" w:rsidRPr="007D54FA">
        <w:rPr>
          <w:rFonts w:ascii="Cambria" w:hAnsi="Cambria"/>
          <w:sz w:val="22"/>
          <w:szCs w:val="22"/>
        </w:rPr>
        <w:t>geachtet.</w:t>
      </w:r>
    </w:p>
    <w:p w14:paraId="4A953F1A" w14:textId="77777777" w:rsidR="00AC6B2B" w:rsidRPr="007D54FA" w:rsidRDefault="00AC6B2B" w:rsidP="004F06E1">
      <w:pPr>
        <w:jc w:val="both"/>
        <w:rPr>
          <w:rFonts w:ascii="Cambria" w:hAnsi="Cambria"/>
          <w:sz w:val="22"/>
          <w:szCs w:val="22"/>
          <w:lang w:val="en-US"/>
        </w:rPr>
      </w:pPr>
    </w:p>
    <w:p w14:paraId="5AA29F83" w14:textId="77777777" w:rsidR="004F06E1" w:rsidRPr="007D54FA" w:rsidRDefault="00806587" w:rsidP="004F06E1">
      <w:pPr>
        <w:jc w:val="both"/>
        <w:rPr>
          <w:rFonts w:ascii="Cambria" w:hAnsi="Cambria"/>
          <w:b/>
          <w:bCs/>
          <w:sz w:val="22"/>
          <w:szCs w:val="22"/>
          <w:lang w:val="en-US"/>
        </w:rPr>
      </w:pPr>
      <w:r w:rsidRPr="007D54FA">
        <w:rPr>
          <w:rFonts w:ascii="Cambria" w:hAnsi="Cambria"/>
          <w:b/>
          <w:bCs/>
          <w:sz w:val="22"/>
          <w:szCs w:val="22"/>
          <w:lang w:val="en-US"/>
        </w:rPr>
        <w:t>2</w:t>
      </w:r>
      <w:r w:rsidR="0053544B" w:rsidRPr="007D54FA">
        <w:rPr>
          <w:rFonts w:ascii="Cambria" w:hAnsi="Cambria"/>
          <w:b/>
          <w:bCs/>
          <w:sz w:val="22"/>
          <w:szCs w:val="22"/>
          <w:lang w:val="en-US"/>
        </w:rPr>
        <w:t>3</w:t>
      </w:r>
      <w:r w:rsidR="00FB7A23" w:rsidRPr="007D54FA">
        <w:rPr>
          <w:rFonts w:ascii="Cambria" w:hAnsi="Cambria"/>
          <w:b/>
          <w:bCs/>
          <w:sz w:val="22"/>
          <w:szCs w:val="22"/>
          <w:lang w:val="en-US"/>
        </w:rPr>
        <w:t>.</w:t>
      </w:r>
      <w:r w:rsidR="004F06E1" w:rsidRPr="007D54FA">
        <w:rPr>
          <w:rFonts w:ascii="Cambria" w:hAnsi="Cambria"/>
          <w:b/>
          <w:bCs/>
          <w:sz w:val="22"/>
          <w:szCs w:val="22"/>
          <w:lang w:val="en-US"/>
        </w:rPr>
        <w:t xml:space="preserve"> </w:t>
      </w:r>
      <w:r w:rsidR="006E4F8E" w:rsidRPr="007D54FA">
        <w:rPr>
          <w:rFonts w:ascii="Cambria" w:hAnsi="Cambria"/>
          <w:b/>
          <w:sz w:val="22"/>
          <w:szCs w:val="22"/>
        </w:rPr>
        <w:t>Die Aufgabe bezieht sich auf die Ideologien des 19.</w:t>
      </w:r>
      <w:r w:rsidR="006E4F8E" w:rsidRPr="007D54FA">
        <w:rPr>
          <w:rFonts w:ascii="Cambria" w:hAnsi="Cambria"/>
          <w:b/>
          <w:spacing w:val="-14"/>
          <w:sz w:val="22"/>
          <w:szCs w:val="22"/>
        </w:rPr>
        <w:t xml:space="preserve"> </w:t>
      </w:r>
      <w:r w:rsidR="006E4F8E" w:rsidRPr="007D54FA">
        <w:rPr>
          <w:rFonts w:ascii="Cambria" w:hAnsi="Cambria"/>
          <w:b/>
          <w:sz w:val="22"/>
          <w:szCs w:val="22"/>
        </w:rPr>
        <w:t>Jahrhunderts.</w:t>
      </w:r>
      <w:r w:rsidR="004F06E1" w:rsidRPr="007D54FA">
        <w:rPr>
          <w:rFonts w:ascii="Cambria" w:hAnsi="Cambria"/>
          <w:b/>
          <w:bCs/>
          <w:sz w:val="22"/>
          <w:szCs w:val="22"/>
          <w:lang w:val="en-US"/>
        </w:rPr>
        <w:t xml:space="preserve"> (K/4)</w:t>
      </w:r>
    </w:p>
    <w:p w14:paraId="2BCE40FA" w14:textId="77777777" w:rsidR="008022ED" w:rsidRPr="007D54FA" w:rsidRDefault="006E4F8E" w:rsidP="004F06E1">
      <w:pPr>
        <w:jc w:val="both"/>
        <w:rPr>
          <w:rFonts w:ascii="Cambria" w:hAnsi="Cambria"/>
          <w:b/>
          <w:bCs/>
          <w:sz w:val="22"/>
          <w:szCs w:val="22"/>
          <w:lang w:val="en-US"/>
        </w:rPr>
      </w:pPr>
      <w:r w:rsidRPr="007D54FA">
        <w:rPr>
          <w:rFonts w:ascii="Cambria" w:hAnsi="Cambria"/>
          <w:b/>
          <w:sz w:val="22"/>
          <w:szCs w:val="22"/>
        </w:rPr>
        <w:t xml:space="preserve">Bitte lösen Sie die Aufgaben mit Hilfe der Quellen und Ihrer Kenntnisse! </w:t>
      </w:r>
      <w:r w:rsidRPr="007D54FA">
        <w:rPr>
          <w:rFonts w:ascii="Cambria" w:hAnsi="Cambria"/>
          <w:sz w:val="22"/>
          <w:szCs w:val="22"/>
        </w:rPr>
        <w:t>(je Aufgabenteil 1 Punkt)</w:t>
      </w:r>
    </w:p>
    <w:p w14:paraId="229F8F3D" w14:textId="77777777" w:rsidR="008022ED" w:rsidRPr="007D54FA" w:rsidRDefault="008022ED" w:rsidP="006E73CD">
      <w:pPr>
        <w:jc w:val="both"/>
        <w:rPr>
          <w:rFonts w:ascii="Cambria" w:hAnsi="Cambria"/>
          <w:sz w:val="22"/>
          <w:szCs w:val="22"/>
          <w:lang w:val="en-US"/>
        </w:rPr>
      </w:pPr>
    </w:p>
    <w:p w14:paraId="5E46D786" w14:textId="77777777" w:rsidR="00917065" w:rsidRPr="007D54FA" w:rsidRDefault="00917065" w:rsidP="00917065">
      <w:pPr>
        <w:jc w:val="both"/>
        <w:rPr>
          <w:rFonts w:ascii="Cambria" w:hAnsi="Cambria"/>
          <w:sz w:val="22"/>
          <w:szCs w:val="22"/>
          <w:lang w:val="en-US"/>
        </w:rPr>
      </w:pPr>
      <w:r w:rsidRPr="007D54FA">
        <w:rPr>
          <w:rFonts w:ascii="Cambria" w:hAnsi="Cambria"/>
          <w:b/>
          <w:bCs/>
          <w:sz w:val="22"/>
          <w:szCs w:val="22"/>
          <w:lang w:val="en-US"/>
        </w:rPr>
        <w:t>A)</w:t>
      </w:r>
      <w:r w:rsidRPr="007D54FA">
        <w:rPr>
          <w:rFonts w:ascii="Cambria" w:hAnsi="Cambria"/>
          <w:sz w:val="22"/>
          <w:szCs w:val="22"/>
          <w:lang w:val="en-US"/>
        </w:rPr>
        <w:t xml:space="preserve"> </w:t>
      </w:r>
      <w:r w:rsidR="006E4F8E" w:rsidRPr="007D54FA">
        <w:rPr>
          <w:rFonts w:ascii="Cambria" w:hAnsi="Cambria"/>
          <w:sz w:val="22"/>
        </w:rPr>
        <w:t>„Keine einzige Nation kann sich selbst die Freiheit geben, wenn sie nicht schon zuvor darüber verfügt hatte. Wenn sie sich zu besinnen beginnt, stehen die Gesetze schon bereit [...]. Wenn einzelne Leute die Grenzen [Gesetze] mit ihren gewagten Reformen übertreten, verliert die Nation auch noch das, was ihr bisher zustand, und erreicht doch nicht, was sie möchte. Daraus ergibt sich, dass nur äußerst selten erneuert</w:t>
      </w:r>
      <w:r w:rsidR="006E4F8E" w:rsidRPr="007D54FA">
        <w:rPr>
          <w:rFonts w:ascii="Cambria" w:hAnsi="Cambria"/>
          <w:spacing w:val="-14"/>
          <w:sz w:val="22"/>
        </w:rPr>
        <w:t xml:space="preserve"> </w:t>
      </w:r>
      <w:r w:rsidR="006E4F8E" w:rsidRPr="007D54FA">
        <w:rPr>
          <w:rFonts w:ascii="Cambria" w:hAnsi="Cambria"/>
          <w:sz w:val="22"/>
        </w:rPr>
        <w:t>werden</w:t>
      </w:r>
      <w:r w:rsidR="006E4F8E" w:rsidRPr="007D54FA">
        <w:rPr>
          <w:rFonts w:ascii="Cambria" w:hAnsi="Cambria"/>
          <w:spacing w:val="-14"/>
          <w:sz w:val="22"/>
        </w:rPr>
        <w:t xml:space="preserve"> </w:t>
      </w:r>
      <w:r w:rsidR="006E4F8E" w:rsidRPr="007D54FA">
        <w:rPr>
          <w:rFonts w:ascii="Cambria" w:hAnsi="Cambria"/>
          <w:sz w:val="22"/>
        </w:rPr>
        <w:t>darf,</w:t>
      </w:r>
      <w:r w:rsidR="006E4F8E" w:rsidRPr="007D54FA">
        <w:rPr>
          <w:rFonts w:ascii="Cambria" w:hAnsi="Cambria"/>
          <w:spacing w:val="-14"/>
          <w:sz w:val="22"/>
        </w:rPr>
        <w:t xml:space="preserve"> </w:t>
      </w:r>
      <w:r w:rsidR="006E4F8E" w:rsidRPr="007D54FA">
        <w:rPr>
          <w:rFonts w:ascii="Cambria" w:hAnsi="Cambria"/>
          <w:sz w:val="22"/>
        </w:rPr>
        <w:t>und</w:t>
      </w:r>
      <w:r w:rsidR="006E4F8E" w:rsidRPr="007D54FA">
        <w:rPr>
          <w:rFonts w:ascii="Cambria" w:hAnsi="Cambria"/>
          <w:spacing w:val="-13"/>
          <w:sz w:val="22"/>
        </w:rPr>
        <w:t xml:space="preserve"> </w:t>
      </w:r>
      <w:r w:rsidR="006E4F8E" w:rsidRPr="007D54FA">
        <w:rPr>
          <w:rFonts w:ascii="Cambria" w:hAnsi="Cambria"/>
          <w:sz w:val="22"/>
        </w:rPr>
        <w:t>dann</w:t>
      </w:r>
      <w:r w:rsidR="006E4F8E" w:rsidRPr="007D54FA">
        <w:rPr>
          <w:rFonts w:ascii="Cambria" w:hAnsi="Cambria"/>
          <w:spacing w:val="-14"/>
          <w:sz w:val="22"/>
        </w:rPr>
        <w:t xml:space="preserve"> </w:t>
      </w:r>
      <w:r w:rsidR="006E4F8E" w:rsidRPr="007D54FA">
        <w:rPr>
          <w:rFonts w:ascii="Cambria" w:hAnsi="Cambria"/>
          <w:sz w:val="22"/>
        </w:rPr>
        <w:t>nur</w:t>
      </w:r>
      <w:r w:rsidR="006E4F8E" w:rsidRPr="007D54FA">
        <w:rPr>
          <w:rFonts w:ascii="Cambria" w:hAnsi="Cambria"/>
          <w:spacing w:val="-14"/>
          <w:sz w:val="22"/>
        </w:rPr>
        <w:t xml:space="preserve"> </w:t>
      </w:r>
      <w:r w:rsidR="006E4F8E" w:rsidRPr="007D54FA">
        <w:rPr>
          <w:rFonts w:ascii="Cambria" w:hAnsi="Cambria"/>
          <w:sz w:val="22"/>
        </w:rPr>
        <w:t>in</w:t>
      </w:r>
      <w:r w:rsidR="006E4F8E" w:rsidRPr="007D54FA">
        <w:rPr>
          <w:rFonts w:ascii="Cambria" w:hAnsi="Cambria"/>
          <w:spacing w:val="-14"/>
          <w:sz w:val="22"/>
        </w:rPr>
        <w:t xml:space="preserve"> </w:t>
      </w:r>
      <w:r w:rsidR="006E4F8E" w:rsidRPr="007D54FA">
        <w:rPr>
          <w:rFonts w:ascii="Cambria" w:hAnsi="Cambria"/>
          <w:sz w:val="22"/>
        </w:rPr>
        <w:t>Maßen</w:t>
      </w:r>
      <w:r w:rsidR="006E4F8E" w:rsidRPr="007D54FA">
        <w:rPr>
          <w:rFonts w:ascii="Cambria" w:hAnsi="Cambria"/>
          <w:spacing w:val="-13"/>
          <w:sz w:val="22"/>
        </w:rPr>
        <w:t xml:space="preserve"> </w:t>
      </w:r>
      <w:r w:rsidR="006E4F8E" w:rsidRPr="007D54FA">
        <w:rPr>
          <w:rFonts w:ascii="Cambria" w:hAnsi="Cambria"/>
          <w:sz w:val="22"/>
        </w:rPr>
        <w:t>und</w:t>
      </w:r>
      <w:r w:rsidR="006E4F8E" w:rsidRPr="007D54FA">
        <w:rPr>
          <w:rFonts w:ascii="Cambria" w:hAnsi="Cambria"/>
          <w:spacing w:val="-13"/>
          <w:sz w:val="22"/>
        </w:rPr>
        <w:t xml:space="preserve"> </w:t>
      </w:r>
      <w:r w:rsidR="006E4F8E" w:rsidRPr="007D54FA">
        <w:rPr>
          <w:rFonts w:ascii="Cambria" w:hAnsi="Cambria"/>
          <w:sz w:val="22"/>
        </w:rPr>
        <w:t>äußerst</w:t>
      </w:r>
      <w:r w:rsidR="006E4F8E" w:rsidRPr="007D54FA">
        <w:rPr>
          <w:rFonts w:ascii="Cambria" w:hAnsi="Cambria"/>
          <w:spacing w:val="-13"/>
          <w:sz w:val="22"/>
        </w:rPr>
        <w:t xml:space="preserve"> </w:t>
      </w:r>
      <w:r w:rsidR="006E4F8E" w:rsidRPr="007D54FA">
        <w:rPr>
          <w:rFonts w:ascii="Cambria" w:hAnsi="Cambria"/>
          <w:sz w:val="22"/>
        </w:rPr>
        <w:t>vorsichtig.</w:t>
      </w:r>
      <w:r w:rsidR="006E4F8E" w:rsidRPr="007D54FA">
        <w:rPr>
          <w:rFonts w:ascii="Cambria" w:hAnsi="Cambria"/>
          <w:spacing w:val="-14"/>
          <w:sz w:val="22"/>
        </w:rPr>
        <w:t xml:space="preserve"> </w:t>
      </w:r>
      <w:r w:rsidR="006E4F8E" w:rsidRPr="007D54FA">
        <w:rPr>
          <w:rFonts w:ascii="Cambria" w:hAnsi="Cambria"/>
          <w:sz w:val="22"/>
        </w:rPr>
        <w:t>[...]</w:t>
      </w:r>
      <w:r w:rsidR="006E4F8E" w:rsidRPr="007D54FA">
        <w:rPr>
          <w:rFonts w:ascii="Cambria" w:hAnsi="Cambria"/>
          <w:spacing w:val="-14"/>
          <w:sz w:val="22"/>
        </w:rPr>
        <w:t xml:space="preserve"> </w:t>
      </w:r>
      <w:r w:rsidR="006E4F8E" w:rsidRPr="007D54FA">
        <w:rPr>
          <w:rFonts w:ascii="Cambria" w:hAnsi="Cambria"/>
          <w:sz w:val="22"/>
        </w:rPr>
        <w:t>Die</w:t>
      </w:r>
      <w:r w:rsidR="006E4F8E" w:rsidRPr="007D54FA">
        <w:rPr>
          <w:rFonts w:ascii="Cambria" w:hAnsi="Cambria"/>
          <w:spacing w:val="-14"/>
          <w:sz w:val="22"/>
        </w:rPr>
        <w:t xml:space="preserve"> </w:t>
      </w:r>
      <w:r w:rsidR="006E4F8E" w:rsidRPr="007D54FA">
        <w:rPr>
          <w:rFonts w:ascii="Cambria" w:hAnsi="Cambria"/>
          <w:sz w:val="22"/>
        </w:rPr>
        <w:t>Freiheit war in gewisser Hinsicht immer eine Schenkung der Könige, denn jede Nation</w:t>
      </w:r>
      <w:r w:rsidR="006E4F8E" w:rsidRPr="007D54FA">
        <w:rPr>
          <w:rFonts w:ascii="Cambria" w:hAnsi="Cambria"/>
          <w:spacing w:val="-40"/>
          <w:sz w:val="22"/>
        </w:rPr>
        <w:t xml:space="preserve"> </w:t>
      </w:r>
      <w:r w:rsidR="006E4F8E" w:rsidRPr="007D54FA">
        <w:rPr>
          <w:rFonts w:ascii="Cambria" w:hAnsi="Cambria"/>
          <w:sz w:val="22"/>
        </w:rPr>
        <w:t>wurde von Königen gegründet. [...] Eine bunt zusammengewürfelte Versammlung von Leuten kann keine Nation gründen. [...] Ein großer Fehler wäre zu denken, das Volk habe</w:t>
      </w:r>
      <w:r w:rsidR="006E4F8E" w:rsidRPr="007D54FA">
        <w:rPr>
          <w:rFonts w:ascii="Cambria" w:hAnsi="Cambria"/>
          <w:spacing w:val="47"/>
          <w:sz w:val="22"/>
        </w:rPr>
        <w:t xml:space="preserve"> </w:t>
      </w:r>
      <w:r w:rsidR="006E4F8E" w:rsidRPr="007D54FA">
        <w:rPr>
          <w:rFonts w:ascii="Cambria" w:hAnsi="Cambria"/>
          <w:sz w:val="22"/>
        </w:rPr>
        <w:t>bei</w:t>
      </w:r>
      <w:r w:rsidR="006E4F8E" w:rsidRPr="007D54FA">
        <w:rPr>
          <w:rFonts w:ascii="Cambria" w:hAnsi="Cambria"/>
          <w:spacing w:val="48"/>
          <w:sz w:val="22"/>
        </w:rPr>
        <w:t xml:space="preserve"> </w:t>
      </w:r>
      <w:r w:rsidR="006E4F8E" w:rsidRPr="007D54FA">
        <w:rPr>
          <w:rFonts w:ascii="Cambria" w:hAnsi="Cambria"/>
          <w:sz w:val="22"/>
        </w:rPr>
        <w:t>der</w:t>
      </w:r>
      <w:r w:rsidR="006E4F8E" w:rsidRPr="007D54FA">
        <w:rPr>
          <w:rFonts w:ascii="Cambria" w:hAnsi="Cambria"/>
          <w:spacing w:val="47"/>
          <w:sz w:val="22"/>
        </w:rPr>
        <w:t xml:space="preserve"> </w:t>
      </w:r>
      <w:r w:rsidR="006E4F8E" w:rsidRPr="007D54FA">
        <w:rPr>
          <w:rFonts w:ascii="Cambria" w:hAnsi="Cambria"/>
          <w:sz w:val="22"/>
        </w:rPr>
        <w:t>Wiederherstellung</w:t>
      </w:r>
      <w:r w:rsidR="006E4F8E" w:rsidRPr="007D54FA">
        <w:rPr>
          <w:rFonts w:ascii="Cambria" w:hAnsi="Cambria"/>
          <w:spacing w:val="48"/>
          <w:sz w:val="22"/>
        </w:rPr>
        <w:t xml:space="preserve"> </w:t>
      </w:r>
      <w:r w:rsidR="006E4F8E" w:rsidRPr="007D54FA">
        <w:rPr>
          <w:rFonts w:ascii="Cambria" w:hAnsi="Cambria"/>
          <w:sz w:val="22"/>
        </w:rPr>
        <w:t>der</w:t>
      </w:r>
      <w:r w:rsidR="006E4F8E" w:rsidRPr="007D54FA">
        <w:rPr>
          <w:rFonts w:ascii="Cambria" w:hAnsi="Cambria"/>
          <w:spacing w:val="48"/>
          <w:sz w:val="22"/>
        </w:rPr>
        <w:t xml:space="preserve"> </w:t>
      </w:r>
      <w:r w:rsidR="006E4F8E" w:rsidRPr="007D54FA">
        <w:rPr>
          <w:rFonts w:ascii="Cambria" w:hAnsi="Cambria"/>
          <w:sz w:val="22"/>
        </w:rPr>
        <w:t>Monarchie</w:t>
      </w:r>
      <w:r w:rsidR="006E4F8E" w:rsidRPr="007D54FA">
        <w:rPr>
          <w:rFonts w:ascii="Cambria" w:hAnsi="Cambria"/>
          <w:spacing w:val="47"/>
          <w:sz w:val="22"/>
        </w:rPr>
        <w:t xml:space="preserve"> </w:t>
      </w:r>
      <w:r w:rsidR="006E4F8E" w:rsidRPr="007D54FA">
        <w:rPr>
          <w:rFonts w:ascii="Cambria" w:hAnsi="Cambria"/>
          <w:sz w:val="22"/>
        </w:rPr>
        <w:t>etwas</w:t>
      </w:r>
      <w:r w:rsidR="006E4F8E" w:rsidRPr="007D54FA">
        <w:rPr>
          <w:rFonts w:ascii="Cambria" w:hAnsi="Cambria"/>
          <w:spacing w:val="48"/>
          <w:sz w:val="22"/>
        </w:rPr>
        <w:t xml:space="preserve"> </w:t>
      </w:r>
      <w:r w:rsidR="006E4F8E" w:rsidRPr="007D54FA">
        <w:rPr>
          <w:rFonts w:ascii="Cambria" w:hAnsi="Cambria"/>
          <w:sz w:val="22"/>
        </w:rPr>
        <w:t>zu</w:t>
      </w:r>
      <w:r w:rsidR="006E4F8E" w:rsidRPr="007D54FA">
        <w:rPr>
          <w:rFonts w:ascii="Cambria" w:hAnsi="Cambria"/>
          <w:spacing w:val="48"/>
          <w:sz w:val="22"/>
        </w:rPr>
        <w:t xml:space="preserve"> </w:t>
      </w:r>
      <w:r w:rsidR="006E4F8E" w:rsidRPr="007D54FA">
        <w:rPr>
          <w:rFonts w:ascii="Cambria" w:hAnsi="Cambria"/>
          <w:sz w:val="22"/>
        </w:rPr>
        <w:t>verlieren:</w:t>
      </w:r>
      <w:r w:rsidR="006E4F8E" w:rsidRPr="007D54FA">
        <w:rPr>
          <w:rFonts w:ascii="Cambria" w:hAnsi="Cambria"/>
          <w:spacing w:val="47"/>
          <w:sz w:val="22"/>
        </w:rPr>
        <w:t xml:space="preserve"> </w:t>
      </w:r>
      <w:r w:rsidR="006E4F8E" w:rsidRPr="007D54FA">
        <w:rPr>
          <w:rFonts w:ascii="Cambria" w:hAnsi="Cambria"/>
          <w:sz w:val="22"/>
        </w:rPr>
        <w:t>Das</w:t>
      </w:r>
      <w:r w:rsidR="006E4F8E" w:rsidRPr="007D54FA">
        <w:rPr>
          <w:rFonts w:ascii="Cambria" w:hAnsi="Cambria"/>
          <w:spacing w:val="48"/>
          <w:sz w:val="22"/>
        </w:rPr>
        <w:t xml:space="preserve"> </w:t>
      </w:r>
      <w:r w:rsidR="006E4F8E" w:rsidRPr="007D54FA">
        <w:rPr>
          <w:rFonts w:ascii="Cambria" w:hAnsi="Cambria"/>
          <w:sz w:val="22"/>
        </w:rPr>
        <w:t>Volk</w:t>
      </w:r>
      <w:r w:rsidR="006E4F8E" w:rsidRPr="007D54FA">
        <w:rPr>
          <w:rFonts w:ascii="Cambria" w:hAnsi="Cambria"/>
          <w:spacing w:val="48"/>
          <w:sz w:val="22"/>
        </w:rPr>
        <w:t xml:space="preserve"> </w:t>
      </w:r>
      <w:r w:rsidR="006E4F8E" w:rsidRPr="007D54FA">
        <w:rPr>
          <w:rFonts w:ascii="Cambria" w:hAnsi="Cambria"/>
          <w:sz w:val="22"/>
        </w:rPr>
        <w:t xml:space="preserve">hat nämlich bei dem allgemeinen Umsturz nur in der Theorie etwas gewonnen.“ </w:t>
      </w:r>
      <w:r w:rsidR="006E4F8E" w:rsidRPr="007D54FA">
        <w:rPr>
          <w:rFonts w:ascii="Cambria" w:hAnsi="Cambria"/>
          <w:i/>
          <w:sz w:val="22"/>
        </w:rPr>
        <w:t>(Joseph de Maistre: Betrachtungen über Frankreich,</w:t>
      </w:r>
      <w:r w:rsidR="006E4F8E" w:rsidRPr="007D54FA">
        <w:rPr>
          <w:rFonts w:ascii="Cambria" w:hAnsi="Cambria"/>
          <w:i/>
          <w:spacing w:val="-6"/>
          <w:sz w:val="22"/>
        </w:rPr>
        <w:t xml:space="preserve"> </w:t>
      </w:r>
      <w:r w:rsidR="006E4F8E" w:rsidRPr="007D54FA">
        <w:rPr>
          <w:rFonts w:ascii="Cambria" w:hAnsi="Cambria"/>
          <w:i/>
          <w:sz w:val="22"/>
        </w:rPr>
        <w:t>1796)</w:t>
      </w:r>
    </w:p>
    <w:p w14:paraId="5EC70AA4" w14:textId="77777777" w:rsidR="00917065" w:rsidRPr="007D54FA" w:rsidRDefault="00917065" w:rsidP="00917065">
      <w:pPr>
        <w:jc w:val="both"/>
        <w:rPr>
          <w:rFonts w:ascii="Cambria" w:hAnsi="Cambria"/>
          <w:sz w:val="22"/>
          <w:szCs w:val="22"/>
          <w:lang w:val="en-US"/>
        </w:rPr>
      </w:pPr>
    </w:p>
    <w:p w14:paraId="14F0230D" w14:textId="77777777" w:rsidR="00917065" w:rsidRPr="007D54FA" w:rsidRDefault="00917065" w:rsidP="00917065">
      <w:pPr>
        <w:jc w:val="both"/>
        <w:rPr>
          <w:rFonts w:ascii="Cambria" w:hAnsi="Cambria"/>
          <w:sz w:val="22"/>
          <w:szCs w:val="22"/>
          <w:lang w:val="en-US"/>
        </w:rPr>
      </w:pPr>
      <w:r w:rsidRPr="007D54FA">
        <w:rPr>
          <w:rFonts w:ascii="Cambria" w:hAnsi="Cambria"/>
          <w:b/>
          <w:bCs/>
          <w:sz w:val="22"/>
          <w:szCs w:val="22"/>
          <w:lang w:val="en-US"/>
        </w:rPr>
        <w:t>A)</w:t>
      </w:r>
      <w:r w:rsidRPr="007D54FA">
        <w:rPr>
          <w:rFonts w:ascii="Cambria" w:hAnsi="Cambria"/>
          <w:sz w:val="22"/>
          <w:szCs w:val="22"/>
          <w:lang w:val="en-US"/>
        </w:rPr>
        <w:t xml:space="preserve"> „Egyetlen nemzet sem adhat magának szabadságot, ha azzal nem rendelkezik már eleve. Mikor kezd magára eszmélni, a törvények már készen állnak. […] Ha egyes emberek áthágják e határt [törvényeket] merész reformjaikkal, a nemzet azt is elveszíti, ami eddig részéül jutott, s mégsem éri el, amit kíván. Ebből következik, hogy csak igen ritkán szabad újítani, s mindig mértékkel és igen óvatosan. […] A szabadság bizonyos értelemben mindig a királyok adománya volt, hiszen minden nemzetet a királyok alkottak. […] Emberek ilyen-olyan gyülekezete nem alkothat nemzetet. […] Igen nagy hiba, ha azt képzeljük, hogy a nép veszítene valamit a monarchia visszaállításával: a nép ugyanis pusztán elvben nyert az általános felfordulással.” </w:t>
      </w:r>
      <w:r w:rsidRPr="007D54FA">
        <w:rPr>
          <w:rFonts w:ascii="Cambria" w:hAnsi="Cambria"/>
          <w:i/>
          <w:iCs/>
          <w:sz w:val="22"/>
          <w:szCs w:val="22"/>
          <w:lang w:val="en-US"/>
        </w:rPr>
        <w:t>(Joseph-Marie de Maistre: Gondolatok Franciaországról, 1796)</w:t>
      </w:r>
    </w:p>
    <w:p w14:paraId="5B7D6BA9" w14:textId="77777777" w:rsidR="00917065" w:rsidRPr="007D54FA" w:rsidRDefault="00917065" w:rsidP="00917065">
      <w:pPr>
        <w:jc w:val="both"/>
        <w:rPr>
          <w:rFonts w:ascii="Cambria" w:hAnsi="Cambria"/>
          <w:sz w:val="22"/>
          <w:szCs w:val="22"/>
          <w:lang w:val="en-US"/>
        </w:rPr>
      </w:pPr>
    </w:p>
    <w:p w14:paraId="7598063D" w14:textId="77777777" w:rsidR="00917065" w:rsidRPr="007D54FA" w:rsidRDefault="00917065" w:rsidP="00917065">
      <w:pPr>
        <w:jc w:val="both"/>
        <w:rPr>
          <w:rFonts w:ascii="Cambria" w:hAnsi="Cambria"/>
          <w:sz w:val="22"/>
          <w:szCs w:val="22"/>
          <w:lang w:val="en-US"/>
        </w:rPr>
      </w:pPr>
      <w:r w:rsidRPr="007D54FA">
        <w:rPr>
          <w:rFonts w:ascii="Cambria" w:hAnsi="Cambria"/>
          <w:b/>
          <w:bCs/>
          <w:sz w:val="22"/>
          <w:szCs w:val="22"/>
          <w:lang w:val="en-US"/>
        </w:rPr>
        <w:t>B)</w:t>
      </w:r>
      <w:r w:rsidRPr="007D54FA">
        <w:rPr>
          <w:rFonts w:ascii="Cambria" w:hAnsi="Cambria"/>
          <w:sz w:val="22"/>
          <w:szCs w:val="22"/>
          <w:lang w:val="en-US"/>
        </w:rPr>
        <w:t xml:space="preserve"> </w:t>
      </w:r>
      <w:r w:rsidR="006E4F8E" w:rsidRPr="007D54FA">
        <w:rPr>
          <w:rFonts w:ascii="Cambria" w:hAnsi="Cambria"/>
          <w:sz w:val="22"/>
        </w:rPr>
        <w:t>„Die</w:t>
      </w:r>
      <w:r w:rsidR="006E4F8E" w:rsidRPr="007D54FA">
        <w:rPr>
          <w:rFonts w:ascii="Cambria" w:hAnsi="Cambria"/>
          <w:spacing w:val="-8"/>
          <w:sz w:val="22"/>
        </w:rPr>
        <w:t xml:space="preserve"> </w:t>
      </w:r>
      <w:r w:rsidR="006E4F8E" w:rsidRPr="007D54FA">
        <w:rPr>
          <w:rFonts w:ascii="Cambria" w:hAnsi="Cambria"/>
          <w:sz w:val="22"/>
        </w:rPr>
        <w:t>einzige</w:t>
      </w:r>
      <w:r w:rsidR="006E4F8E" w:rsidRPr="007D54FA">
        <w:rPr>
          <w:rFonts w:ascii="Cambria" w:hAnsi="Cambria"/>
          <w:spacing w:val="-7"/>
          <w:sz w:val="22"/>
        </w:rPr>
        <w:t xml:space="preserve"> </w:t>
      </w:r>
      <w:r w:rsidR="006E4F8E" w:rsidRPr="007D54FA">
        <w:rPr>
          <w:rFonts w:ascii="Cambria" w:hAnsi="Cambria"/>
          <w:sz w:val="22"/>
        </w:rPr>
        <w:t>Freiheit,</w:t>
      </w:r>
      <w:r w:rsidR="006E4F8E" w:rsidRPr="007D54FA">
        <w:rPr>
          <w:rFonts w:ascii="Cambria" w:hAnsi="Cambria"/>
          <w:spacing w:val="-7"/>
          <w:sz w:val="22"/>
        </w:rPr>
        <w:t xml:space="preserve"> </w:t>
      </w:r>
      <w:r w:rsidR="006E4F8E" w:rsidRPr="007D54FA">
        <w:rPr>
          <w:rFonts w:ascii="Cambria" w:hAnsi="Cambria"/>
          <w:sz w:val="22"/>
        </w:rPr>
        <w:t>die</w:t>
      </w:r>
      <w:r w:rsidR="006E4F8E" w:rsidRPr="007D54FA">
        <w:rPr>
          <w:rFonts w:ascii="Cambria" w:hAnsi="Cambria"/>
          <w:spacing w:val="-7"/>
          <w:sz w:val="22"/>
        </w:rPr>
        <w:t xml:space="preserve"> </w:t>
      </w:r>
      <w:r w:rsidR="006E4F8E" w:rsidRPr="007D54FA">
        <w:rPr>
          <w:rFonts w:ascii="Cambria" w:hAnsi="Cambria"/>
          <w:sz w:val="22"/>
        </w:rPr>
        <w:t>des</w:t>
      </w:r>
      <w:r w:rsidR="006E4F8E" w:rsidRPr="007D54FA">
        <w:rPr>
          <w:rFonts w:ascii="Cambria" w:hAnsi="Cambria"/>
          <w:spacing w:val="-8"/>
          <w:sz w:val="22"/>
        </w:rPr>
        <w:t xml:space="preserve"> </w:t>
      </w:r>
      <w:r w:rsidR="006E4F8E" w:rsidRPr="007D54FA">
        <w:rPr>
          <w:rFonts w:ascii="Cambria" w:hAnsi="Cambria"/>
          <w:sz w:val="22"/>
        </w:rPr>
        <w:t>Namens</w:t>
      </w:r>
      <w:r w:rsidR="006E4F8E" w:rsidRPr="007D54FA">
        <w:rPr>
          <w:rFonts w:ascii="Cambria" w:hAnsi="Cambria"/>
          <w:spacing w:val="-7"/>
          <w:sz w:val="22"/>
        </w:rPr>
        <w:t xml:space="preserve"> </w:t>
      </w:r>
      <w:r w:rsidR="006E4F8E" w:rsidRPr="007D54FA">
        <w:rPr>
          <w:rFonts w:ascii="Cambria" w:hAnsi="Cambria"/>
          <w:sz w:val="22"/>
        </w:rPr>
        <w:t>wert</w:t>
      </w:r>
      <w:r w:rsidR="006E4F8E" w:rsidRPr="007D54FA">
        <w:rPr>
          <w:rFonts w:ascii="Cambria" w:hAnsi="Cambria"/>
          <w:spacing w:val="-7"/>
          <w:sz w:val="22"/>
        </w:rPr>
        <w:t xml:space="preserve"> </w:t>
      </w:r>
      <w:r w:rsidR="006E4F8E" w:rsidRPr="007D54FA">
        <w:rPr>
          <w:rFonts w:ascii="Cambria" w:hAnsi="Cambria"/>
          <w:sz w:val="22"/>
        </w:rPr>
        <w:t>ist,</w:t>
      </w:r>
      <w:r w:rsidR="006E4F8E" w:rsidRPr="007D54FA">
        <w:rPr>
          <w:rFonts w:ascii="Cambria" w:hAnsi="Cambria"/>
          <w:spacing w:val="-7"/>
          <w:sz w:val="22"/>
        </w:rPr>
        <w:t xml:space="preserve"> </w:t>
      </w:r>
      <w:r w:rsidR="006E4F8E" w:rsidRPr="007D54FA">
        <w:rPr>
          <w:rFonts w:ascii="Cambria" w:hAnsi="Cambria"/>
          <w:sz w:val="22"/>
        </w:rPr>
        <w:t>ist</w:t>
      </w:r>
      <w:r w:rsidR="006E4F8E" w:rsidRPr="007D54FA">
        <w:rPr>
          <w:rFonts w:ascii="Cambria" w:hAnsi="Cambria"/>
          <w:spacing w:val="-7"/>
          <w:sz w:val="22"/>
        </w:rPr>
        <w:t xml:space="preserve"> </w:t>
      </w:r>
      <w:r w:rsidR="006E4F8E" w:rsidRPr="007D54FA">
        <w:rPr>
          <w:rFonts w:ascii="Cambria" w:hAnsi="Cambria"/>
          <w:sz w:val="22"/>
        </w:rPr>
        <w:t>das</w:t>
      </w:r>
      <w:r w:rsidR="006E4F8E" w:rsidRPr="007D54FA">
        <w:rPr>
          <w:rFonts w:ascii="Cambria" w:hAnsi="Cambria"/>
          <w:spacing w:val="-8"/>
          <w:sz w:val="22"/>
        </w:rPr>
        <w:t xml:space="preserve"> </w:t>
      </w:r>
      <w:r w:rsidR="006E4F8E" w:rsidRPr="007D54FA">
        <w:rPr>
          <w:rFonts w:ascii="Cambria" w:hAnsi="Cambria"/>
          <w:sz w:val="22"/>
        </w:rPr>
        <w:t>Recht,</w:t>
      </w:r>
      <w:r w:rsidR="006E4F8E" w:rsidRPr="007D54FA">
        <w:rPr>
          <w:rFonts w:ascii="Cambria" w:hAnsi="Cambria"/>
          <w:spacing w:val="-7"/>
          <w:sz w:val="22"/>
        </w:rPr>
        <w:t xml:space="preserve"> </w:t>
      </w:r>
      <w:r w:rsidR="006E4F8E" w:rsidRPr="007D54FA">
        <w:rPr>
          <w:rFonts w:ascii="Cambria" w:hAnsi="Cambria"/>
          <w:sz w:val="22"/>
        </w:rPr>
        <w:t>unser</w:t>
      </w:r>
      <w:r w:rsidR="006E4F8E" w:rsidRPr="007D54FA">
        <w:rPr>
          <w:rFonts w:ascii="Cambria" w:hAnsi="Cambria"/>
          <w:spacing w:val="-7"/>
          <w:sz w:val="22"/>
        </w:rPr>
        <w:t xml:space="preserve"> </w:t>
      </w:r>
      <w:r w:rsidR="006E4F8E" w:rsidRPr="007D54FA">
        <w:rPr>
          <w:rFonts w:ascii="Cambria" w:hAnsi="Cambria"/>
          <w:sz w:val="22"/>
        </w:rPr>
        <w:t>Wohl</w:t>
      </w:r>
      <w:r w:rsidR="006E4F8E" w:rsidRPr="007D54FA">
        <w:rPr>
          <w:rFonts w:ascii="Cambria" w:hAnsi="Cambria"/>
          <w:spacing w:val="-7"/>
          <w:sz w:val="22"/>
        </w:rPr>
        <w:t xml:space="preserve"> </w:t>
      </w:r>
      <w:r w:rsidR="006E4F8E" w:rsidRPr="007D54FA">
        <w:rPr>
          <w:rFonts w:ascii="Cambria" w:hAnsi="Cambria"/>
          <w:sz w:val="22"/>
        </w:rPr>
        <w:t>auf</w:t>
      </w:r>
      <w:r w:rsidR="006E4F8E" w:rsidRPr="007D54FA">
        <w:rPr>
          <w:rFonts w:ascii="Cambria" w:hAnsi="Cambria"/>
          <w:spacing w:val="-7"/>
          <w:sz w:val="22"/>
        </w:rPr>
        <w:t xml:space="preserve"> </w:t>
      </w:r>
      <w:r w:rsidR="006E4F8E" w:rsidRPr="007D54FA">
        <w:rPr>
          <w:rFonts w:ascii="Cambria" w:hAnsi="Cambria"/>
          <w:sz w:val="22"/>
        </w:rPr>
        <w:t>unsere Weise</w:t>
      </w:r>
      <w:r w:rsidR="006E4F8E" w:rsidRPr="007D54FA">
        <w:rPr>
          <w:rFonts w:ascii="Cambria" w:hAnsi="Cambria"/>
          <w:spacing w:val="-10"/>
          <w:sz w:val="22"/>
        </w:rPr>
        <w:t xml:space="preserve"> </w:t>
      </w:r>
      <w:r w:rsidR="006E4F8E" w:rsidRPr="007D54FA">
        <w:rPr>
          <w:rFonts w:ascii="Cambria" w:hAnsi="Cambria"/>
          <w:sz w:val="22"/>
        </w:rPr>
        <w:t>zu</w:t>
      </w:r>
      <w:r w:rsidR="006E4F8E" w:rsidRPr="007D54FA">
        <w:rPr>
          <w:rFonts w:ascii="Cambria" w:hAnsi="Cambria"/>
          <w:spacing w:val="-10"/>
          <w:sz w:val="22"/>
        </w:rPr>
        <w:t xml:space="preserve"> </w:t>
      </w:r>
      <w:r w:rsidR="006E4F8E" w:rsidRPr="007D54FA">
        <w:rPr>
          <w:rFonts w:ascii="Cambria" w:hAnsi="Cambria"/>
          <w:sz w:val="22"/>
        </w:rPr>
        <w:t>suchen,</w:t>
      </w:r>
      <w:r w:rsidR="006E4F8E" w:rsidRPr="007D54FA">
        <w:rPr>
          <w:rFonts w:ascii="Cambria" w:hAnsi="Cambria"/>
          <w:spacing w:val="-10"/>
          <w:sz w:val="22"/>
        </w:rPr>
        <w:t xml:space="preserve"> </w:t>
      </w:r>
      <w:r w:rsidR="006E4F8E" w:rsidRPr="007D54FA">
        <w:rPr>
          <w:rFonts w:ascii="Cambria" w:hAnsi="Cambria"/>
          <w:sz w:val="22"/>
        </w:rPr>
        <w:t>so</w:t>
      </w:r>
      <w:r w:rsidR="006E4F8E" w:rsidRPr="007D54FA">
        <w:rPr>
          <w:rFonts w:ascii="Cambria" w:hAnsi="Cambria"/>
          <w:spacing w:val="-9"/>
          <w:sz w:val="22"/>
        </w:rPr>
        <w:t xml:space="preserve"> </w:t>
      </w:r>
      <w:r w:rsidR="006E4F8E" w:rsidRPr="007D54FA">
        <w:rPr>
          <w:rFonts w:ascii="Cambria" w:hAnsi="Cambria"/>
          <w:sz w:val="22"/>
        </w:rPr>
        <w:t>lange</w:t>
      </w:r>
      <w:r w:rsidR="006E4F8E" w:rsidRPr="007D54FA">
        <w:rPr>
          <w:rFonts w:ascii="Cambria" w:hAnsi="Cambria"/>
          <w:spacing w:val="-10"/>
          <w:sz w:val="22"/>
        </w:rPr>
        <w:t xml:space="preserve"> </w:t>
      </w:r>
      <w:r w:rsidR="006E4F8E" w:rsidRPr="007D54FA">
        <w:rPr>
          <w:rFonts w:ascii="Cambria" w:hAnsi="Cambria"/>
          <w:sz w:val="22"/>
        </w:rPr>
        <w:t>wir</w:t>
      </w:r>
      <w:r w:rsidR="006E4F8E" w:rsidRPr="007D54FA">
        <w:rPr>
          <w:rFonts w:ascii="Cambria" w:hAnsi="Cambria"/>
          <w:spacing w:val="-10"/>
          <w:sz w:val="22"/>
        </w:rPr>
        <w:t xml:space="preserve"> </w:t>
      </w:r>
      <w:r w:rsidR="006E4F8E" w:rsidRPr="007D54FA">
        <w:rPr>
          <w:rFonts w:ascii="Cambria" w:hAnsi="Cambria"/>
          <w:sz w:val="22"/>
        </w:rPr>
        <w:t>nicht</w:t>
      </w:r>
      <w:r w:rsidR="006E4F8E" w:rsidRPr="007D54FA">
        <w:rPr>
          <w:rFonts w:ascii="Cambria" w:hAnsi="Cambria"/>
          <w:spacing w:val="-9"/>
          <w:sz w:val="22"/>
        </w:rPr>
        <w:t xml:space="preserve"> </w:t>
      </w:r>
      <w:r w:rsidR="006E4F8E" w:rsidRPr="007D54FA">
        <w:rPr>
          <w:rFonts w:ascii="Cambria" w:hAnsi="Cambria"/>
          <w:sz w:val="22"/>
        </w:rPr>
        <w:t>Anderen</w:t>
      </w:r>
      <w:r w:rsidR="006E4F8E" w:rsidRPr="007D54FA">
        <w:rPr>
          <w:rFonts w:ascii="Cambria" w:hAnsi="Cambria"/>
          <w:spacing w:val="-10"/>
          <w:sz w:val="22"/>
        </w:rPr>
        <w:t xml:space="preserve"> </w:t>
      </w:r>
      <w:r w:rsidR="006E4F8E" w:rsidRPr="007D54FA">
        <w:rPr>
          <w:rFonts w:ascii="Cambria" w:hAnsi="Cambria"/>
          <w:sz w:val="22"/>
        </w:rPr>
        <w:t>das</w:t>
      </w:r>
      <w:r w:rsidR="006E4F8E" w:rsidRPr="007D54FA">
        <w:rPr>
          <w:rFonts w:ascii="Cambria" w:hAnsi="Cambria"/>
          <w:spacing w:val="-10"/>
          <w:sz w:val="22"/>
        </w:rPr>
        <w:t xml:space="preserve"> </w:t>
      </w:r>
      <w:r w:rsidR="006E4F8E" w:rsidRPr="007D54FA">
        <w:rPr>
          <w:rFonts w:ascii="Cambria" w:hAnsi="Cambria"/>
          <w:sz w:val="22"/>
        </w:rPr>
        <w:t>ihrige</w:t>
      </w:r>
      <w:r w:rsidR="006E4F8E" w:rsidRPr="007D54FA">
        <w:rPr>
          <w:rFonts w:ascii="Cambria" w:hAnsi="Cambria"/>
          <w:spacing w:val="-9"/>
          <w:sz w:val="22"/>
        </w:rPr>
        <w:t xml:space="preserve"> </w:t>
      </w:r>
      <w:r w:rsidR="006E4F8E" w:rsidRPr="007D54FA">
        <w:rPr>
          <w:rFonts w:ascii="Cambria" w:hAnsi="Cambria"/>
          <w:sz w:val="22"/>
        </w:rPr>
        <w:t>verkümmern</w:t>
      </w:r>
      <w:r w:rsidR="006E4F8E" w:rsidRPr="007D54FA">
        <w:rPr>
          <w:rFonts w:ascii="Cambria" w:hAnsi="Cambria"/>
          <w:spacing w:val="-10"/>
          <w:sz w:val="22"/>
        </w:rPr>
        <w:t xml:space="preserve"> </w:t>
      </w:r>
      <w:r w:rsidR="006E4F8E" w:rsidRPr="007D54FA">
        <w:rPr>
          <w:rFonts w:ascii="Cambria" w:hAnsi="Cambria"/>
          <w:sz w:val="22"/>
        </w:rPr>
        <w:t>oder</w:t>
      </w:r>
      <w:r w:rsidR="006E4F8E" w:rsidRPr="007D54FA">
        <w:rPr>
          <w:rFonts w:ascii="Cambria" w:hAnsi="Cambria"/>
          <w:spacing w:val="-10"/>
          <w:sz w:val="22"/>
        </w:rPr>
        <w:t xml:space="preserve"> </w:t>
      </w:r>
      <w:r w:rsidR="006E4F8E" w:rsidRPr="007D54FA">
        <w:rPr>
          <w:rFonts w:ascii="Cambria" w:hAnsi="Cambria"/>
          <w:sz w:val="22"/>
        </w:rPr>
        <w:t>ihre</w:t>
      </w:r>
      <w:r w:rsidR="006E4F8E" w:rsidRPr="007D54FA">
        <w:rPr>
          <w:rFonts w:ascii="Cambria" w:hAnsi="Cambria"/>
          <w:spacing w:val="-10"/>
          <w:sz w:val="22"/>
        </w:rPr>
        <w:t xml:space="preserve"> </w:t>
      </w:r>
      <w:r w:rsidR="006E4F8E" w:rsidRPr="007D54FA">
        <w:rPr>
          <w:rFonts w:ascii="Cambria" w:hAnsi="Cambria"/>
          <w:sz w:val="22"/>
        </w:rPr>
        <w:t>darauf gerichteten Bemühungen durchkreuzen. Jeder ist der rechtmäßige Hüter seiner Gesundheit,</w:t>
      </w:r>
      <w:r w:rsidR="006E4F8E" w:rsidRPr="007D54FA">
        <w:rPr>
          <w:rFonts w:ascii="Cambria" w:hAnsi="Cambria"/>
          <w:spacing w:val="-9"/>
          <w:sz w:val="22"/>
        </w:rPr>
        <w:t xml:space="preserve"> </w:t>
      </w:r>
      <w:r w:rsidR="006E4F8E" w:rsidRPr="007D54FA">
        <w:rPr>
          <w:rFonts w:ascii="Cambria" w:hAnsi="Cambria"/>
          <w:sz w:val="22"/>
        </w:rPr>
        <w:t>der</w:t>
      </w:r>
      <w:r w:rsidR="006E4F8E" w:rsidRPr="007D54FA">
        <w:rPr>
          <w:rFonts w:ascii="Cambria" w:hAnsi="Cambria"/>
          <w:spacing w:val="-9"/>
          <w:sz w:val="22"/>
        </w:rPr>
        <w:t xml:space="preserve"> </w:t>
      </w:r>
      <w:r w:rsidR="006E4F8E" w:rsidRPr="007D54FA">
        <w:rPr>
          <w:rFonts w:ascii="Cambria" w:hAnsi="Cambria"/>
          <w:sz w:val="22"/>
        </w:rPr>
        <w:t>leiblichen</w:t>
      </w:r>
      <w:r w:rsidR="006E4F8E" w:rsidRPr="007D54FA">
        <w:rPr>
          <w:rFonts w:ascii="Cambria" w:hAnsi="Cambria"/>
          <w:spacing w:val="-9"/>
          <w:sz w:val="22"/>
        </w:rPr>
        <w:t xml:space="preserve"> </w:t>
      </w:r>
      <w:r w:rsidR="006E4F8E" w:rsidRPr="007D54FA">
        <w:rPr>
          <w:rFonts w:ascii="Cambria" w:hAnsi="Cambria"/>
          <w:sz w:val="22"/>
        </w:rPr>
        <w:t>wie</w:t>
      </w:r>
      <w:r w:rsidR="006E4F8E" w:rsidRPr="007D54FA">
        <w:rPr>
          <w:rFonts w:ascii="Cambria" w:hAnsi="Cambria"/>
          <w:spacing w:val="-9"/>
          <w:sz w:val="22"/>
        </w:rPr>
        <w:t xml:space="preserve"> </w:t>
      </w:r>
      <w:r w:rsidR="006E4F8E" w:rsidRPr="007D54FA">
        <w:rPr>
          <w:rFonts w:ascii="Cambria" w:hAnsi="Cambria"/>
          <w:sz w:val="22"/>
        </w:rPr>
        <w:t>der</w:t>
      </w:r>
      <w:r w:rsidR="006E4F8E" w:rsidRPr="007D54FA">
        <w:rPr>
          <w:rFonts w:ascii="Cambria" w:hAnsi="Cambria"/>
          <w:spacing w:val="-9"/>
          <w:sz w:val="22"/>
        </w:rPr>
        <w:t xml:space="preserve"> </w:t>
      </w:r>
      <w:r w:rsidR="006E4F8E" w:rsidRPr="007D54FA">
        <w:rPr>
          <w:rFonts w:ascii="Cambria" w:hAnsi="Cambria"/>
          <w:sz w:val="22"/>
        </w:rPr>
        <w:t>geistlichen</w:t>
      </w:r>
      <w:r w:rsidR="006E4F8E" w:rsidRPr="007D54FA">
        <w:rPr>
          <w:rFonts w:ascii="Cambria" w:hAnsi="Cambria"/>
          <w:spacing w:val="-9"/>
          <w:sz w:val="22"/>
        </w:rPr>
        <w:t xml:space="preserve"> </w:t>
      </w:r>
      <w:r w:rsidR="006E4F8E" w:rsidRPr="007D54FA">
        <w:rPr>
          <w:rFonts w:ascii="Cambria" w:hAnsi="Cambria"/>
          <w:sz w:val="22"/>
        </w:rPr>
        <w:t>und</w:t>
      </w:r>
      <w:r w:rsidR="006E4F8E" w:rsidRPr="007D54FA">
        <w:rPr>
          <w:rFonts w:ascii="Cambria" w:hAnsi="Cambria"/>
          <w:spacing w:val="-9"/>
          <w:sz w:val="22"/>
        </w:rPr>
        <w:t xml:space="preserve"> </w:t>
      </w:r>
      <w:r w:rsidR="006E4F8E" w:rsidRPr="007D54FA">
        <w:rPr>
          <w:rFonts w:ascii="Cambria" w:hAnsi="Cambria"/>
          <w:sz w:val="22"/>
        </w:rPr>
        <w:t>sittlichen.</w:t>
      </w:r>
      <w:r w:rsidR="006E4F8E" w:rsidRPr="007D54FA">
        <w:rPr>
          <w:rFonts w:ascii="Cambria" w:hAnsi="Cambria"/>
          <w:spacing w:val="-9"/>
          <w:sz w:val="22"/>
        </w:rPr>
        <w:t xml:space="preserve"> </w:t>
      </w:r>
      <w:r w:rsidR="006E4F8E" w:rsidRPr="007D54FA">
        <w:rPr>
          <w:rFonts w:ascii="Cambria" w:hAnsi="Cambria"/>
          <w:sz w:val="22"/>
        </w:rPr>
        <w:t>Die</w:t>
      </w:r>
      <w:r w:rsidR="006E4F8E" w:rsidRPr="007D54FA">
        <w:rPr>
          <w:rFonts w:ascii="Cambria" w:hAnsi="Cambria"/>
          <w:spacing w:val="-9"/>
          <w:sz w:val="22"/>
        </w:rPr>
        <w:t xml:space="preserve"> </w:t>
      </w:r>
      <w:r w:rsidR="006E4F8E" w:rsidRPr="007D54FA">
        <w:rPr>
          <w:rFonts w:ascii="Cambria" w:hAnsi="Cambria"/>
          <w:sz w:val="22"/>
        </w:rPr>
        <w:t>Menschheit</w:t>
      </w:r>
      <w:r w:rsidR="006E4F8E" w:rsidRPr="007D54FA">
        <w:rPr>
          <w:rFonts w:ascii="Cambria" w:hAnsi="Cambria"/>
          <w:spacing w:val="-9"/>
          <w:sz w:val="22"/>
        </w:rPr>
        <w:t xml:space="preserve"> </w:t>
      </w:r>
      <w:r w:rsidR="006E4F8E" w:rsidRPr="007D54FA">
        <w:rPr>
          <w:rFonts w:ascii="Cambria" w:hAnsi="Cambria"/>
          <w:sz w:val="22"/>
        </w:rPr>
        <w:t>gewinnt mehr</w:t>
      </w:r>
      <w:r w:rsidR="006E4F8E" w:rsidRPr="007D54FA">
        <w:rPr>
          <w:rFonts w:ascii="Cambria" w:hAnsi="Cambria"/>
          <w:spacing w:val="15"/>
          <w:sz w:val="22"/>
        </w:rPr>
        <w:t xml:space="preserve"> </w:t>
      </w:r>
      <w:r w:rsidR="006E4F8E" w:rsidRPr="007D54FA">
        <w:rPr>
          <w:rFonts w:ascii="Cambria" w:hAnsi="Cambria"/>
          <w:sz w:val="22"/>
        </w:rPr>
        <w:t>dadurch,</w:t>
      </w:r>
      <w:r w:rsidR="006E4F8E" w:rsidRPr="007D54FA">
        <w:rPr>
          <w:rFonts w:ascii="Cambria" w:hAnsi="Cambria"/>
          <w:spacing w:val="15"/>
          <w:sz w:val="22"/>
        </w:rPr>
        <w:t xml:space="preserve"> </w:t>
      </w:r>
      <w:r w:rsidR="006E4F8E" w:rsidRPr="007D54FA">
        <w:rPr>
          <w:rFonts w:ascii="Cambria" w:hAnsi="Cambria"/>
          <w:sz w:val="22"/>
        </w:rPr>
        <w:t>daß</w:t>
      </w:r>
      <w:r w:rsidR="006E4F8E" w:rsidRPr="007D54FA">
        <w:rPr>
          <w:rFonts w:ascii="Cambria" w:hAnsi="Cambria"/>
          <w:spacing w:val="15"/>
          <w:sz w:val="22"/>
        </w:rPr>
        <w:t xml:space="preserve"> </w:t>
      </w:r>
      <w:r w:rsidR="006E4F8E" w:rsidRPr="007D54FA">
        <w:rPr>
          <w:rFonts w:ascii="Cambria" w:hAnsi="Cambria"/>
          <w:sz w:val="22"/>
        </w:rPr>
        <w:t>sie</w:t>
      </w:r>
      <w:r w:rsidR="006E4F8E" w:rsidRPr="007D54FA">
        <w:rPr>
          <w:rFonts w:ascii="Cambria" w:hAnsi="Cambria"/>
          <w:spacing w:val="16"/>
          <w:sz w:val="22"/>
        </w:rPr>
        <w:t xml:space="preserve"> </w:t>
      </w:r>
      <w:r w:rsidR="006E4F8E" w:rsidRPr="007D54FA">
        <w:rPr>
          <w:rFonts w:ascii="Cambria" w:hAnsi="Cambria"/>
          <w:sz w:val="22"/>
        </w:rPr>
        <w:t>einen</w:t>
      </w:r>
      <w:r w:rsidR="006E4F8E" w:rsidRPr="007D54FA">
        <w:rPr>
          <w:rFonts w:ascii="Cambria" w:hAnsi="Cambria"/>
          <w:spacing w:val="15"/>
          <w:sz w:val="22"/>
        </w:rPr>
        <w:t xml:space="preserve"> </w:t>
      </w:r>
      <w:r w:rsidR="006E4F8E" w:rsidRPr="007D54FA">
        <w:rPr>
          <w:rFonts w:ascii="Cambria" w:hAnsi="Cambria"/>
          <w:sz w:val="22"/>
        </w:rPr>
        <w:t>jeden</w:t>
      </w:r>
      <w:r w:rsidR="006E4F8E" w:rsidRPr="007D54FA">
        <w:rPr>
          <w:rFonts w:ascii="Cambria" w:hAnsi="Cambria"/>
          <w:spacing w:val="15"/>
          <w:sz w:val="22"/>
        </w:rPr>
        <w:t xml:space="preserve"> </w:t>
      </w:r>
      <w:r w:rsidR="006E4F8E" w:rsidRPr="007D54FA">
        <w:rPr>
          <w:rFonts w:ascii="Cambria" w:hAnsi="Cambria"/>
          <w:sz w:val="22"/>
        </w:rPr>
        <w:t>so</w:t>
      </w:r>
      <w:r w:rsidR="006E4F8E" w:rsidRPr="007D54FA">
        <w:rPr>
          <w:rFonts w:ascii="Cambria" w:hAnsi="Cambria"/>
          <w:spacing w:val="15"/>
          <w:sz w:val="22"/>
        </w:rPr>
        <w:t xml:space="preserve"> </w:t>
      </w:r>
      <w:r w:rsidR="006E4F8E" w:rsidRPr="007D54FA">
        <w:rPr>
          <w:rFonts w:ascii="Cambria" w:hAnsi="Cambria"/>
          <w:sz w:val="22"/>
        </w:rPr>
        <w:t>leben</w:t>
      </w:r>
      <w:r w:rsidR="006E4F8E" w:rsidRPr="007D54FA">
        <w:rPr>
          <w:rFonts w:ascii="Cambria" w:hAnsi="Cambria"/>
          <w:spacing w:val="16"/>
          <w:sz w:val="22"/>
        </w:rPr>
        <w:t xml:space="preserve"> </w:t>
      </w:r>
      <w:r w:rsidR="006E4F8E" w:rsidRPr="007D54FA">
        <w:rPr>
          <w:rFonts w:ascii="Cambria" w:hAnsi="Cambria"/>
          <w:sz w:val="22"/>
        </w:rPr>
        <w:t>läßt,</w:t>
      </w:r>
      <w:r w:rsidR="006E4F8E" w:rsidRPr="007D54FA">
        <w:rPr>
          <w:rFonts w:ascii="Cambria" w:hAnsi="Cambria"/>
          <w:spacing w:val="15"/>
          <w:sz w:val="22"/>
        </w:rPr>
        <w:t xml:space="preserve"> </w:t>
      </w:r>
      <w:r w:rsidR="006E4F8E" w:rsidRPr="007D54FA">
        <w:rPr>
          <w:rFonts w:ascii="Cambria" w:hAnsi="Cambria"/>
          <w:sz w:val="22"/>
        </w:rPr>
        <w:t>wie</w:t>
      </w:r>
      <w:r w:rsidR="006E4F8E" w:rsidRPr="007D54FA">
        <w:rPr>
          <w:rFonts w:ascii="Cambria" w:hAnsi="Cambria"/>
          <w:spacing w:val="15"/>
          <w:sz w:val="22"/>
        </w:rPr>
        <w:t xml:space="preserve"> </w:t>
      </w:r>
      <w:r w:rsidR="006E4F8E" w:rsidRPr="007D54FA">
        <w:rPr>
          <w:rFonts w:ascii="Cambria" w:hAnsi="Cambria"/>
          <w:sz w:val="22"/>
        </w:rPr>
        <w:t>es</w:t>
      </w:r>
      <w:r w:rsidR="006E4F8E" w:rsidRPr="007D54FA">
        <w:rPr>
          <w:rFonts w:ascii="Cambria" w:hAnsi="Cambria"/>
          <w:spacing w:val="15"/>
          <w:sz w:val="22"/>
        </w:rPr>
        <w:t xml:space="preserve"> </w:t>
      </w:r>
      <w:r w:rsidR="006E4F8E" w:rsidRPr="007D54FA">
        <w:rPr>
          <w:rFonts w:ascii="Cambria" w:hAnsi="Cambria"/>
          <w:sz w:val="22"/>
        </w:rPr>
        <w:t>ihm</w:t>
      </w:r>
      <w:r w:rsidR="006E4F8E" w:rsidRPr="007D54FA">
        <w:rPr>
          <w:rFonts w:ascii="Cambria" w:hAnsi="Cambria"/>
          <w:spacing w:val="16"/>
          <w:sz w:val="22"/>
        </w:rPr>
        <w:t xml:space="preserve"> </w:t>
      </w:r>
      <w:r w:rsidR="006E4F8E" w:rsidRPr="007D54FA">
        <w:rPr>
          <w:rFonts w:ascii="Cambria" w:hAnsi="Cambria"/>
          <w:sz w:val="22"/>
        </w:rPr>
        <w:t>gutdünkt,</w:t>
      </w:r>
      <w:r w:rsidR="006E4F8E" w:rsidRPr="007D54FA">
        <w:rPr>
          <w:rFonts w:ascii="Cambria" w:hAnsi="Cambria"/>
          <w:spacing w:val="15"/>
          <w:sz w:val="22"/>
        </w:rPr>
        <w:t xml:space="preserve"> </w:t>
      </w:r>
      <w:r w:rsidR="006E4F8E" w:rsidRPr="007D54FA">
        <w:rPr>
          <w:rFonts w:ascii="Cambria" w:hAnsi="Cambria"/>
          <w:sz w:val="22"/>
        </w:rPr>
        <w:t>als</w:t>
      </w:r>
      <w:r w:rsidR="006E4F8E" w:rsidRPr="007D54FA">
        <w:rPr>
          <w:rFonts w:ascii="Cambria" w:hAnsi="Cambria"/>
          <w:spacing w:val="15"/>
          <w:sz w:val="22"/>
        </w:rPr>
        <w:t xml:space="preserve"> </w:t>
      </w:r>
      <w:r w:rsidR="006E4F8E" w:rsidRPr="007D54FA">
        <w:rPr>
          <w:rFonts w:ascii="Cambria" w:hAnsi="Cambria"/>
          <w:sz w:val="22"/>
        </w:rPr>
        <w:t>dadurch, daß jeder gezwungen wird, so zu leben, wie es allen anderen gutdünkt</w:t>
      </w:r>
      <w:r w:rsidR="006E4F8E" w:rsidRPr="007D54FA">
        <w:rPr>
          <w:rFonts w:ascii="Cambria" w:hAnsi="Cambria"/>
          <w:i/>
          <w:sz w:val="22"/>
        </w:rPr>
        <w:t>.“ (John Stuart Mill: On Liberty, 1859)</w:t>
      </w:r>
    </w:p>
    <w:p w14:paraId="643435D0" w14:textId="77777777" w:rsidR="00917065" w:rsidRPr="007D54FA" w:rsidRDefault="00917065" w:rsidP="00917065">
      <w:pPr>
        <w:jc w:val="both"/>
        <w:rPr>
          <w:rFonts w:ascii="Cambria" w:hAnsi="Cambria"/>
          <w:sz w:val="22"/>
          <w:szCs w:val="22"/>
          <w:lang w:val="en-US"/>
        </w:rPr>
      </w:pPr>
    </w:p>
    <w:p w14:paraId="42015CE1" w14:textId="77777777" w:rsidR="008022ED" w:rsidRPr="007D54FA" w:rsidRDefault="00917065" w:rsidP="00917065">
      <w:pPr>
        <w:jc w:val="both"/>
        <w:rPr>
          <w:rFonts w:ascii="Cambria" w:hAnsi="Cambria"/>
          <w:sz w:val="22"/>
          <w:szCs w:val="22"/>
          <w:lang w:val="en-US"/>
        </w:rPr>
      </w:pPr>
      <w:r w:rsidRPr="007D54FA">
        <w:rPr>
          <w:rFonts w:ascii="Cambria" w:hAnsi="Cambria"/>
          <w:b/>
          <w:bCs/>
          <w:sz w:val="22"/>
          <w:szCs w:val="22"/>
          <w:lang w:val="en-US"/>
        </w:rPr>
        <w:t>B)</w:t>
      </w:r>
      <w:r w:rsidRPr="007D54FA">
        <w:rPr>
          <w:rFonts w:ascii="Cambria" w:hAnsi="Cambria"/>
          <w:sz w:val="22"/>
          <w:szCs w:val="22"/>
          <w:lang w:val="en-US"/>
        </w:rPr>
        <w:t xml:space="preserve"> „A szabadság egyetlen fajtája, mely megérdemli ezt a nevet, ha saját javunkra a magunk módján törekedhetünk mindaddig, míg nem próbálunk másokat ugyanebben megakadályozni, vagy gátolni ezt </w:t>
      </w:r>
      <w:r w:rsidRPr="007D54FA">
        <w:rPr>
          <w:rFonts w:ascii="Cambria" w:hAnsi="Cambria"/>
          <w:sz w:val="22"/>
          <w:szCs w:val="22"/>
          <w:lang w:val="en-US"/>
        </w:rPr>
        <w:lastRenderedPageBreak/>
        <w:t xml:space="preserve">célzó erőfeszítéseiket. Saját testi, lelki vagy szellemi egészségének mindenki maga a legjobb őrzője. Az emberiség többet nyer, ha eltűri, hogy mindenki úgy él, ahogy neki tetszik, mintha arra kényszerítik egymást, hogy úgy éljenek, ahogy a többieknek tetszik.” </w:t>
      </w:r>
      <w:r w:rsidRPr="007D54FA">
        <w:rPr>
          <w:rFonts w:ascii="Cambria" w:hAnsi="Cambria"/>
          <w:i/>
          <w:iCs/>
          <w:sz w:val="22"/>
          <w:szCs w:val="22"/>
          <w:lang w:val="en-US"/>
        </w:rPr>
        <w:t>(John Stuart Mill: A szabadságról, 1859)</w:t>
      </w:r>
    </w:p>
    <w:p w14:paraId="4955084B" w14:textId="77777777" w:rsidR="008022ED" w:rsidRPr="007D54FA" w:rsidRDefault="008022ED" w:rsidP="006E73CD">
      <w:pPr>
        <w:jc w:val="both"/>
        <w:rPr>
          <w:rFonts w:ascii="Cambria" w:hAnsi="Cambria"/>
          <w:sz w:val="22"/>
          <w:szCs w:val="22"/>
          <w:lang w:val="en-US"/>
        </w:rPr>
      </w:pPr>
    </w:p>
    <w:tbl>
      <w:tblPr>
        <w:tblW w:w="0" w:type="auto"/>
        <w:tblLook w:val="04A0" w:firstRow="1" w:lastRow="0" w:firstColumn="1" w:lastColumn="0" w:noHBand="0" w:noVBand="1"/>
      </w:tblPr>
      <w:tblGrid>
        <w:gridCol w:w="9638"/>
      </w:tblGrid>
      <w:tr w:rsidR="00917065" w:rsidRPr="007D54FA" w14:paraId="57871071" w14:textId="77777777" w:rsidTr="00576C62">
        <w:tc>
          <w:tcPr>
            <w:tcW w:w="9778" w:type="dxa"/>
            <w:shd w:val="clear" w:color="auto" w:fill="auto"/>
          </w:tcPr>
          <w:p w14:paraId="5E2BF5F1" w14:textId="77777777" w:rsidR="00917065" w:rsidRPr="007D54FA" w:rsidRDefault="00917065" w:rsidP="00576C62">
            <w:pPr>
              <w:jc w:val="both"/>
              <w:rPr>
                <w:rFonts w:ascii="Cambria" w:hAnsi="Cambria"/>
                <w:b/>
                <w:bCs/>
                <w:sz w:val="22"/>
                <w:szCs w:val="22"/>
                <w:lang w:val="en-US"/>
              </w:rPr>
            </w:pPr>
            <w:r w:rsidRPr="007D54FA">
              <w:rPr>
                <w:rFonts w:ascii="Cambria" w:hAnsi="Cambria"/>
                <w:b/>
                <w:bCs/>
                <w:sz w:val="22"/>
                <w:szCs w:val="22"/>
                <w:lang w:val="en-US"/>
              </w:rPr>
              <w:t xml:space="preserve">a) </w:t>
            </w:r>
            <w:r w:rsidR="006E4F8E" w:rsidRPr="007D54FA">
              <w:rPr>
                <w:rFonts w:ascii="Cambria" w:hAnsi="Cambria"/>
                <w:b/>
                <w:sz w:val="22"/>
                <w:szCs w:val="22"/>
              </w:rPr>
              <w:t>Die</w:t>
            </w:r>
            <w:r w:rsidR="006E4F8E" w:rsidRPr="007D54FA">
              <w:rPr>
                <w:rFonts w:ascii="Cambria" w:hAnsi="Cambria"/>
                <w:b/>
                <w:spacing w:val="-10"/>
                <w:sz w:val="22"/>
                <w:szCs w:val="22"/>
              </w:rPr>
              <w:t xml:space="preserve"> </w:t>
            </w:r>
            <w:r w:rsidR="006E4F8E" w:rsidRPr="007D54FA">
              <w:rPr>
                <w:rFonts w:ascii="Cambria" w:hAnsi="Cambria"/>
                <w:b/>
                <w:sz w:val="22"/>
                <w:szCs w:val="22"/>
              </w:rPr>
              <w:t>Gedanken</w:t>
            </w:r>
            <w:r w:rsidR="006E4F8E" w:rsidRPr="007D54FA">
              <w:rPr>
                <w:rFonts w:ascii="Cambria" w:hAnsi="Cambria"/>
                <w:b/>
                <w:spacing w:val="-10"/>
                <w:sz w:val="22"/>
                <w:szCs w:val="22"/>
              </w:rPr>
              <w:t xml:space="preserve"> </w:t>
            </w:r>
            <w:r w:rsidR="006E4F8E" w:rsidRPr="007D54FA">
              <w:rPr>
                <w:rFonts w:ascii="Cambria" w:hAnsi="Cambria"/>
                <w:b/>
                <w:sz w:val="22"/>
                <w:szCs w:val="22"/>
              </w:rPr>
              <w:t>welcher</w:t>
            </w:r>
            <w:r w:rsidR="006E4F8E" w:rsidRPr="007D54FA">
              <w:rPr>
                <w:rFonts w:ascii="Cambria" w:hAnsi="Cambria"/>
                <w:b/>
                <w:spacing w:val="-9"/>
                <w:sz w:val="22"/>
                <w:szCs w:val="22"/>
              </w:rPr>
              <w:t xml:space="preserve"> </w:t>
            </w:r>
            <w:r w:rsidR="006E4F8E" w:rsidRPr="007D54FA">
              <w:rPr>
                <w:rFonts w:ascii="Cambria" w:hAnsi="Cambria"/>
                <w:b/>
                <w:sz w:val="22"/>
                <w:szCs w:val="22"/>
              </w:rPr>
              <w:t>beider</w:t>
            </w:r>
            <w:r w:rsidR="006E4F8E" w:rsidRPr="007D54FA">
              <w:rPr>
                <w:rFonts w:ascii="Cambria" w:hAnsi="Cambria"/>
                <w:b/>
                <w:spacing w:val="-10"/>
                <w:sz w:val="22"/>
                <w:szCs w:val="22"/>
              </w:rPr>
              <w:t xml:space="preserve"> </w:t>
            </w:r>
            <w:r w:rsidR="006E4F8E" w:rsidRPr="007D54FA">
              <w:rPr>
                <w:rFonts w:ascii="Cambria" w:hAnsi="Cambria"/>
                <w:b/>
                <w:sz w:val="22"/>
                <w:szCs w:val="22"/>
              </w:rPr>
              <w:t>sich</w:t>
            </w:r>
            <w:r w:rsidR="006E4F8E" w:rsidRPr="007D54FA">
              <w:rPr>
                <w:rFonts w:ascii="Cambria" w:hAnsi="Cambria"/>
                <w:b/>
                <w:spacing w:val="-9"/>
                <w:sz w:val="22"/>
                <w:szCs w:val="22"/>
              </w:rPr>
              <w:t xml:space="preserve"> </w:t>
            </w:r>
            <w:r w:rsidR="006E4F8E" w:rsidRPr="007D54FA">
              <w:rPr>
                <w:rFonts w:ascii="Cambria" w:hAnsi="Cambria"/>
                <w:b/>
                <w:sz w:val="22"/>
                <w:szCs w:val="22"/>
              </w:rPr>
              <w:t>im</w:t>
            </w:r>
            <w:r w:rsidR="006E4F8E" w:rsidRPr="007D54FA">
              <w:rPr>
                <w:rFonts w:ascii="Cambria" w:hAnsi="Cambria"/>
                <w:b/>
                <w:spacing w:val="-10"/>
                <w:sz w:val="22"/>
                <w:szCs w:val="22"/>
              </w:rPr>
              <w:t xml:space="preserve"> </w:t>
            </w:r>
            <w:r w:rsidR="006E4F8E" w:rsidRPr="007D54FA">
              <w:rPr>
                <w:rFonts w:ascii="Cambria" w:hAnsi="Cambria"/>
                <w:b/>
                <w:sz w:val="22"/>
                <w:szCs w:val="22"/>
              </w:rPr>
              <w:t>19.</w:t>
            </w:r>
            <w:r w:rsidR="006E4F8E" w:rsidRPr="007D54FA">
              <w:rPr>
                <w:rFonts w:ascii="Cambria" w:hAnsi="Cambria"/>
                <w:b/>
                <w:spacing w:val="-9"/>
                <w:sz w:val="22"/>
                <w:szCs w:val="22"/>
              </w:rPr>
              <w:t xml:space="preserve"> </w:t>
            </w:r>
            <w:r w:rsidR="006E4F8E" w:rsidRPr="007D54FA">
              <w:rPr>
                <w:rFonts w:ascii="Cambria" w:hAnsi="Cambria"/>
                <w:b/>
                <w:sz w:val="22"/>
                <w:szCs w:val="22"/>
              </w:rPr>
              <w:t>Jahrhundert</w:t>
            </w:r>
            <w:r w:rsidR="006E4F8E" w:rsidRPr="007D54FA">
              <w:rPr>
                <w:rFonts w:ascii="Cambria" w:hAnsi="Cambria"/>
                <w:b/>
                <w:spacing w:val="-10"/>
                <w:sz w:val="22"/>
                <w:szCs w:val="22"/>
              </w:rPr>
              <w:t xml:space="preserve"> </w:t>
            </w:r>
            <w:r w:rsidR="006E4F8E" w:rsidRPr="007D54FA">
              <w:rPr>
                <w:rFonts w:ascii="Cambria" w:hAnsi="Cambria"/>
                <w:b/>
                <w:sz w:val="22"/>
                <w:szCs w:val="22"/>
              </w:rPr>
              <w:t>entfaltenden</w:t>
            </w:r>
            <w:r w:rsidR="006E4F8E" w:rsidRPr="007D54FA">
              <w:rPr>
                <w:rFonts w:ascii="Cambria" w:hAnsi="Cambria"/>
                <w:b/>
                <w:spacing w:val="-10"/>
                <w:sz w:val="22"/>
                <w:szCs w:val="22"/>
              </w:rPr>
              <w:t xml:space="preserve"> </w:t>
            </w:r>
            <w:r w:rsidR="006E4F8E" w:rsidRPr="007D54FA">
              <w:rPr>
                <w:rFonts w:ascii="Cambria" w:hAnsi="Cambria"/>
                <w:b/>
                <w:sz w:val="22"/>
                <w:szCs w:val="22"/>
              </w:rPr>
              <w:t>Ideologien</w:t>
            </w:r>
            <w:r w:rsidR="006E4F8E" w:rsidRPr="007D54FA">
              <w:rPr>
                <w:rFonts w:ascii="Cambria" w:hAnsi="Cambria"/>
                <w:b/>
                <w:spacing w:val="-9"/>
                <w:sz w:val="22"/>
                <w:szCs w:val="22"/>
              </w:rPr>
              <w:t xml:space="preserve"> </w:t>
            </w:r>
            <w:r w:rsidR="006E4F8E" w:rsidRPr="007D54FA">
              <w:rPr>
                <w:rFonts w:ascii="Cambria" w:hAnsi="Cambria"/>
                <w:b/>
                <w:sz w:val="22"/>
                <w:szCs w:val="22"/>
              </w:rPr>
              <w:t>spiegeln die zwei Quellen</w:t>
            </w:r>
            <w:r w:rsidR="006E4F8E" w:rsidRPr="007D54FA">
              <w:rPr>
                <w:rFonts w:ascii="Cambria" w:hAnsi="Cambria"/>
                <w:b/>
                <w:spacing w:val="-1"/>
                <w:sz w:val="22"/>
                <w:szCs w:val="22"/>
              </w:rPr>
              <w:t xml:space="preserve"> </w:t>
            </w:r>
            <w:r w:rsidR="006E4F8E" w:rsidRPr="007D54FA">
              <w:rPr>
                <w:rFonts w:ascii="Cambria" w:hAnsi="Cambria"/>
                <w:b/>
                <w:sz w:val="22"/>
                <w:szCs w:val="22"/>
              </w:rPr>
              <w:t>wider?</w:t>
            </w:r>
          </w:p>
        </w:tc>
      </w:tr>
      <w:tr w:rsidR="003D0C10" w:rsidRPr="007D54FA" w14:paraId="0AFAC6CB" w14:textId="77777777" w:rsidTr="00576C62">
        <w:tc>
          <w:tcPr>
            <w:tcW w:w="9778" w:type="dxa"/>
            <w:shd w:val="clear" w:color="auto" w:fill="auto"/>
          </w:tcPr>
          <w:p w14:paraId="738E9C7C" w14:textId="77777777" w:rsidR="00917065" w:rsidRPr="007D54FA" w:rsidRDefault="006E4F8E" w:rsidP="00576C62">
            <w:pPr>
              <w:jc w:val="both"/>
              <w:rPr>
                <w:rFonts w:ascii="Cambria" w:hAnsi="Cambria"/>
                <w:sz w:val="22"/>
                <w:szCs w:val="22"/>
                <w:lang w:val="en-US"/>
              </w:rPr>
            </w:pPr>
            <w:r w:rsidRPr="007D54FA">
              <w:rPr>
                <w:rFonts w:ascii="Cambria" w:hAnsi="Cambria"/>
                <w:sz w:val="22"/>
                <w:szCs w:val="22"/>
              </w:rPr>
              <w:t>Quelle</w:t>
            </w:r>
            <w:r w:rsidR="00917065" w:rsidRPr="007D54FA">
              <w:rPr>
                <w:rFonts w:ascii="Cambria" w:hAnsi="Cambria"/>
                <w:sz w:val="22"/>
                <w:szCs w:val="22"/>
                <w:lang w:val="en-US"/>
              </w:rPr>
              <w:t xml:space="preserve"> </w:t>
            </w:r>
            <w:r w:rsidR="00917065" w:rsidRPr="007D54FA">
              <w:rPr>
                <w:rFonts w:ascii="Cambria" w:hAnsi="Cambria"/>
                <w:b/>
                <w:bCs/>
                <w:sz w:val="22"/>
                <w:szCs w:val="22"/>
                <w:lang w:val="en-US"/>
              </w:rPr>
              <w:t>A)</w:t>
            </w:r>
            <w:r w:rsidR="00917065" w:rsidRPr="007D54FA">
              <w:rPr>
                <w:rFonts w:ascii="Cambria" w:hAnsi="Cambria"/>
                <w:sz w:val="22"/>
                <w:szCs w:val="22"/>
                <w:lang w:val="en-US"/>
              </w:rPr>
              <w:t xml:space="preserve"> __________________________________________________________</w:t>
            </w:r>
          </w:p>
          <w:p w14:paraId="41162E4B" w14:textId="77777777" w:rsidR="00917065" w:rsidRPr="007D54FA" w:rsidRDefault="006E4F8E" w:rsidP="00576C62">
            <w:pPr>
              <w:jc w:val="both"/>
              <w:rPr>
                <w:rFonts w:ascii="Cambria" w:hAnsi="Cambria"/>
                <w:sz w:val="22"/>
                <w:szCs w:val="22"/>
                <w:lang w:val="en-US"/>
              </w:rPr>
            </w:pPr>
            <w:r w:rsidRPr="007D54FA">
              <w:rPr>
                <w:rFonts w:ascii="Cambria" w:hAnsi="Cambria"/>
                <w:sz w:val="22"/>
                <w:szCs w:val="22"/>
              </w:rPr>
              <w:t>Quelle</w:t>
            </w:r>
            <w:r w:rsidR="00917065" w:rsidRPr="007D54FA">
              <w:rPr>
                <w:rFonts w:ascii="Cambria" w:hAnsi="Cambria"/>
                <w:sz w:val="22"/>
                <w:szCs w:val="22"/>
                <w:lang w:val="en-US"/>
              </w:rPr>
              <w:t xml:space="preserve"> </w:t>
            </w:r>
            <w:r w:rsidR="00917065" w:rsidRPr="007D54FA">
              <w:rPr>
                <w:rFonts w:ascii="Cambria" w:hAnsi="Cambria"/>
                <w:b/>
                <w:bCs/>
                <w:sz w:val="22"/>
                <w:szCs w:val="22"/>
                <w:lang w:val="en-US"/>
              </w:rPr>
              <w:t>B)</w:t>
            </w:r>
            <w:r w:rsidR="00917065" w:rsidRPr="007D54FA">
              <w:rPr>
                <w:rFonts w:ascii="Cambria" w:hAnsi="Cambria"/>
                <w:sz w:val="22"/>
                <w:szCs w:val="22"/>
                <w:lang w:val="en-US"/>
              </w:rPr>
              <w:t xml:space="preserve"> __________________________________________________________</w:t>
            </w:r>
          </w:p>
        </w:tc>
      </w:tr>
      <w:tr w:rsidR="003D0C10" w:rsidRPr="007D54FA" w14:paraId="79641BFF" w14:textId="77777777" w:rsidTr="00576C62">
        <w:tc>
          <w:tcPr>
            <w:tcW w:w="9778" w:type="dxa"/>
            <w:shd w:val="clear" w:color="auto" w:fill="auto"/>
          </w:tcPr>
          <w:p w14:paraId="51A92187" w14:textId="77777777" w:rsidR="000534B5" w:rsidRPr="007D54FA" w:rsidRDefault="000534B5" w:rsidP="00576C62">
            <w:pPr>
              <w:jc w:val="both"/>
              <w:rPr>
                <w:rFonts w:ascii="Cambria" w:hAnsi="Cambria"/>
                <w:b/>
                <w:bCs/>
                <w:sz w:val="22"/>
                <w:szCs w:val="22"/>
                <w:lang w:val="en-US"/>
              </w:rPr>
            </w:pPr>
          </w:p>
          <w:p w14:paraId="60781254" w14:textId="77777777" w:rsidR="00917065" w:rsidRPr="007D54FA" w:rsidRDefault="00917065" w:rsidP="00576C62">
            <w:pPr>
              <w:jc w:val="both"/>
              <w:rPr>
                <w:rFonts w:ascii="Cambria" w:hAnsi="Cambria"/>
                <w:b/>
                <w:bCs/>
                <w:sz w:val="22"/>
                <w:szCs w:val="22"/>
                <w:lang w:val="en-US"/>
              </w:rPr>
            </w:pPr>
            <w:r w:rsidRPr="007D54FA">
              <w:rPr>
                <w:rFonts w:ascii="Cambria" w:hAnsi="Cambria"/>
                <w:b/>
                <w:bCs/>
                <w:sz w:val="22"/>
                <w:szCs w:val="22"/>
                <w:lang w:val="en-US"/>
              </w:rPr>
              <w:t xml:space="preserve">b) </w:t>
            </w:r>
            <w:r w:rsidR="006E4F8E" w:rsidRPr="007D54FA">
              <w:rPr>
                <w:rFonts w:ascii="Cambria" w:hAnsi="Cambria"/>
                <w:b/>
                <w:sz w:val="22"/>
                <w:szCs w:val="22"/>
              </w:rPr>
              <w:t>Auf welche historische Ereignisserie verweist der Ausdruck „allgemeiner Umsturz“ in der Quelle</w:t>
            </w:r>
            <w:r w:rsidR="006E4F8E" w:rsidRPr="007D54FA">
              <w:rPr>
                <w:rFonts w:ascii="Cambria" w:hAnsi="Cambria"/>
                <w:b/>
                <w:spacing w:val="-2"/>
                <w:sz w:val="22"/>
                <w:szCs w:val="22"/>
              </w:rPr>
              <w:t xml:space="preserve"> </w:t>
            </w:r>
            <w:r w:rsidR="006E4F8E" w:rsidRPr="007D54FA">
              <w:rPr>
                <w:rFonts w:ascii="Cambria" w:hAnsi="Cambria"/>
                <w:b/>
                <w:sz w:val="22"/>
                <w:szCs w:val="22"/>
              </w:rPr>
              <w:t>A)?</w:t>
            </w:r>
          </w:p>
        </w:tc>
      </w:tr>
      <w:tr w:rsidR="003D0C10" w:rsidRPr="007D54FA" w14:paraId="6F8E064E" w14:textId="77777777" w:rsidTr="00576C62">
        <w:tc>
          <w:tcPr>
            <w:tcW w:w="9778" w:type="dxa"/>
            <w:shd w:val="clear" w:color="auto" w:fill="auto"/>
          </w:tcPr>
          <w:p w14:paraId="1092ECAB" w14:textId="77777777" w:rsidR="00917065" w:rsidRPr="007D54FA" w:rsidRDefault="00917065" w:rsidP="00576C62">
            <w:pPr>
              <w:jc w:val="both"/>
              <w:rPr>
                <w:rFonts w:ascii="Cambria" w:hAnsi="Cambria"/>
                <w:sz w:val="22"/>
                <w:szCs w:val="22"/>
                <w:lang w:val="en-US"/>
              </w:rPr>
            </w:pPr>
            <w:r w:rsidRPr="007D54FA">
              <w:rPr>
                <w:rFonts w:ascii="Cambria" w:hAnsi="Cambria"/>
                <w:sz w:val="22"/>
                <w:szCs w:val="22"/>
                <w:lang w:val="en-US"/>
              </w:rPr>
              <w:t>__________________________________________________________</w:t>
            </w:r>
          </w:p>
        </w:tc>
      </w:tr>
      <w:tr w:rsidR="003D0C10" w:rsidRPr="007D54FA" w14:paraId="6E4CF82F" w14:textId="77777777" w:rsidTr="00576C62">
        <w:tc>
          <w:tcPr>
            <w:tcW w:w="9778" w:type="dxa"/>
            <w:shd w:val="clear" w:color="auto" w:fill="auto"/>
          </w:tcPr>
          <w:p w14:paraId="3694C24B" w14:textId="77777777" w:rsidR="000534B5" w:rsidRPr="007D54FA" w:rsidRDefault="000534B5" w:rsidP="00576C62">
            <w:pPr>
              <w:jc w:val="both"/>
              <w:rPr>
                <w:rFonts w:ascii="Cambria" w:hAnsi="Cambria"/>
                <w:b/>
                <w:bCs/>
                <w:sz w:val="22"/>
                <w:szCs w:val="22"/>
                <w:lang w:val="en-US"/>
              </w:rPr>
            </w:pPr>
          </w:p>
          <w:p w14:paraId="03EE76B7" w14:textId="77777777" w:rsidR="00917065" w:rsidRPr="007D54FA" w:rsidRDefault="00917065" w:rsidP="00576C62">
            <w:pPr>
              <w:jc w:val="both"/>
              <w:rPr>
                <w:rFonts w:ascii="Cambria" w:hAnsi="Cambria"/>
                <w:b/>
                <w:bCs/>
                <w:sz w:val="22"/>
                <w:szCs w:val="22"/>
                <w:lang w:val="en-US"/>
              </w:rPr>
            </w:pPr>
            <w:r w:rsidRPr="007D54FA">
              <w:rPr>
                <w:rFonts w:ascii="Cambria" w:hAnsi="Cambria"/>
                <w:b/>
                <w:bCs/>
                <w:sz w:val="22"/>
                <w:szCs w:val="22"/>
                <w:lang w:val="en-US"/>
              </w:rPr>
              <w:t xml:space="preserve">c) </w:t>
            </w:r>
            <w:r w:rsidR="006E4F8E" w:rsidRPr="007D54FA">
              <w:rPr>
                <w:rFonts w:ascii="Cambria" w:hAnsi="Cambria"/>
                <w:b/>
                <w:sz w:val="22"/>
                <w:szCs w:val="22"/>
              </w:rPr>
              <w:t>Entscheiden Sie sich, welche der folgenden Behauptungen auf die Quelle B) zutrifft! Kreisen Sie die Nummer der richtigen Behauptung</w:t>
            </w:r>
            <w:r w:rsidR="006E4F8E" w:rsidRPr="007D54FA">
              <w:rPr>
                <w:rFonts w:ascii="Cambria" w:hAnsi="Cambria"/>
                <w:b/>
                <w:spacing w:val="-3"/>
                <w:sz w:val="22"/>
                <w:szCs w:val="22"/>
              </w:rPr>
              <w:t xml:space="preserve"> </w:t>
            </w:r>
            <w:r w:rsidR="006E4F8E" w:rsidRPr="007D54FA">
              <w:rPr>
                <w:rFonts w:ascii="Cambria" w:hAnsi="Cambria"/>
                <w:b/>
                <w:sz w:val="22"/>
                <w:szCs w:val="22"/>
              </w:rPr>
              <w:t>ein!</w:t>
            </w:r>
          </w:p>
        </w:tc>
      </w:tr>
      <w:tr w:rsidR="003D0C10" w:rsidRPr="007D54FA" w14:paraId="4862D932" w14:textId="77777777" w:rsidTr="00576C62">
        <w:tc>
          <w:tcPr>
            <w:tcW w:w="9778" w:type="dxa"/>
            <w:shd w:val="clear" w:color="auto" w:fill="auto"/>
          </w:tcPr>
          <w:p w14:paraId="19DA1BA3" w14:textId="77777777" w:rsidR="00917065" w:rsidRPr="007D54FA" w:rsidRDefault="00917065" w:rsidP="00576C62">
            <w:pPr>
              <w:jc w:val="both"/>
              <w:rPr>
                <w:rFonts w:ascii="Cambria" w:hAnsi="Cambria"/>
                <w:sz w:val="22"/>
                <w:szCs w:val="22"/>
                <w:lang w:val="en-US"/>
              </w:rPr>
            </w:pPr>
            <w:r w:rsidRPr="007D54FA">
              <w:rPr>
                <w:rFonts w:ascii="Cambria" w:hAnsi="Cambria"/>
                <w:sz w:val="22"/>
                <w:szCs w:val="22"/>
                <w:lang w:val="en-US"/>
              </w:rPr>
              <w:t xml:space="preserve">1. </w:t>
            </w:r>
            <w:r w:rsidR="006E4F8E" w:rsidRPr="007D54FA">
              <w:rPr>
                <w:rFonts w:ascii="Cambria" w:hAnsi="Cambria"/>
                <w:sz w:val="22"/>
                <w:szCs w:val="22"/>
              </w:rPr>
              <w:t>Die einzige Begrenzung der Freiheit ist die Freiheit des</w:t>
            </w:r>
            <w:r w:rsidR="006E4F8E" w:rsidRPr="007D54FA">
              <w:rPr>
                <w:rFonts w:ascii="Cambria" w:hAnsi="Cambria"/>
                <w:spacing w:val="-5"/>
                <w:sz w:val="22"/>
                <w:szCs w:val="22"/>
              </w:rPr>
              <w:t xml:space="preserve"> </w:t>
            </w:r>
            <w:r w:rsidR="006E4F8E" w:rsidRPr="007D54FA">
              <w:rPr>
                <w:rFonts w:ascii="Cambria" w:hAnsi="Cambria"/>
                <w:sz w:val="22"/>
                <w:szCs w:val="22"/>
              </w:rPr>
              <w:t>Anderen.</w:t>
            </w:r>
          </w:p>
          <w:p w14:paraId="5F62F9BB" w14:textId="77777777" w:rsidR="006E4F8E" w:rsidRPr="007D54FA" w:rsidRDefault="00917065" w:rsidP="00576C62">
            <w:pPr>
              <w:jc w:val="both"/>
              <w:rPr>
                <w:rFonts w:ascii="Cambria" w:hAnsi="Cambria"/>
                <w:sz w:val="22"/>
                <w:szCs w:val="22"/>
              </w:rPr>
            </w:pPr>
            <w:r w:rsidRPr="007D54FA">
              <w:rPr>
                <w:rFonts w:ascii="Cambria" w:hAnsi="Cambria"/>
                <w:sz w:val="22"/>
                <w:szCs w:val="22"/>
                <w:lang w:val="en-US"/>
              </w:rPr>
              <w:t xml:space="preserve">2. </w:t>
            </w:r>
            <w:r w:rsidR="006E4F8E" w:rsidRPr="007D54FA">
              <w:rPr>
                <w:rFonts w:ascii="Cambria" w:hAnsi="Cambria"/>
                <w:sz w:val="22"/>
                <w:szCs w:val="22"/>
              </w:rPr>
              <w:t>Der Mensch missbraucht die ihm angeborene</w:t>
            </w:r>
            <w:r w:rsidR="006E4F8E" w:rsidRPr="007D54FA">
              <w:rPr>
                <w:rFonts w:ascii="Cambria" w:hAnsi="Cambria"/>
                <w:spacing w:val="-4"/>
                <w:sz w:val="22"/>
                <w:szCs w:val="22"/>
              </w:rPr>
              <w:t xml:space="preserve"> </w:t>
            </w:r>
            <w:r w:rsidR="006E4F8E" w:rsidRPr="007D54FA">
              <w:rPr>
                <w:rFonts w:ascii="Cambria" w:hAnsi="Cambria"/>
                <w:sz w:val="22"/>
                <w:szCs w:val="22"/>
              </w:rPr>
              <w:t>Freiheit.</w:t>
            </w:r>
          </w:p>
          <w:p w14:paraId="731359A4" w14:textId="77777777" w:rsidR="00AC6B2B" w:rsidRPr="007D54FA" w:rsidRDefault="00917065" w:rsidP="00576C62">
            <w:pPr>
              <w:jc w:val="both"/>
              <w:rPr>
                <w:rFonts w:ascii="Cambria" w:hAnsi="Cambria"/>
                <w:sz w:val="22"/>
                <w:szCs w:val="22"/>
              </w:rPr>
            </w:pPr>
            <w:r w:rsidRPr="007D54FA">
              <w:rPr>
                <w:rFonts w:ascii="Cambria" w:hAnsi="Cambria"/>
                <w:sz w:val="22"/>
                <w:szCs w:val="22"/>
                <w:lang w:val="en-US"/>
              </w:rPr>
              <w:t xml:space="preserve">3. </w:t>
            </w:r>
            <w:r w:rsidR="006E4F8E" w:rsidRPr="007D54FA">
              <w:rPr>
                <w:rFonts w:ascii="Cambria" w:hAnsi="Cambria"/>
                <w:sz w:val="22"/>
                <w:szCs w:val="22"/>
              </w:rPr>
              <w:t>Die Freiheit entspringt einer höheren</w:t>
            </w:r>
            <w:r w:rsidR="006E4F8E" w:rsidRPr="007D54FA">
              <w:rPr>
                <w:rFonts w:ascii="Cambria" w:hAnsi="Cambria"/>
                <w:spacing w:val="-1"/>
                <w:sz w:val="22"/>
                <w:szCs w:val="22"/>
              </w:rPr>
              <w:t xml:space="preserve"> </w:t>
            </w:r>
            <w:r w:rsidR="006E4F8E" w:rsidRPr="007D54FA">
              <w:rPr>
                <w:rFonts w:ascii="Cambria" w:hAnsi="Cambria"/>
                <w:sz w:val="22"/>
                <w:szCs w:val="22"/>
              </w:rPr>
              <w:t>Macht.</w:t>
            </w:r>
          </w:p>
        </w:tc>
      </w:tr>
    </w:tbl>
    <w:p w14:paraId="13332D4E" w14:textId="77777777" w:rsidR="00564BD3" w:rsidRPr="007D54FA" w:rsidRDefault="00564BD3" w:rsidP="006E73CD">
      <w:pPr>
        <w:jc w:val="both"/>
        <w:rPr>
          <w:rFonts w:ascii="Cambria" w:hAnsi="Cambria"/>
          <w:sz w:val="22"/>
          <w:szCs w:val="22"/>
          <w:lang w:val="en-US"/>
        </w:rPr>
      </w:pPr>
    </w:p>
    <w:p w14:paraId="2D5DD085" w14:textId="77777777" w:rsidR="00632B52" w:rsidRPr="007D54FA" w:rsidRDefault="00806587" w:rsidP="00632B52">
      <w:pPr>
        <w:jc w:val="both"/>
        <w:rPr>
          <w:rFonts w:ascii="Cambria" w:hAnsi="Cambria"/>
          <w:sz w:val="22"/>
          <w:szCs w:val="22"/>
          <w:lang w:val="en-US"/>
        </w:rPr>
      </w:pPr>
      <w:r w:rsidRPr="007D54FA">
        <w:rPr>
          <w:rFonts w:ascii="Cambria" w:hAnsi="Cambria"/>
          <w:b/>
          <w:bCs/>
          <w:sz w:val="22"/>
          <w:szCs w:val="22"/>
          <w:lang w:val="en-US"/>
        </w:rPr>
        <w:t>2</w:t>
      </w:r>
      <w:r w:rsidR="0053544B" w:rsidRPr="007D54FA">
        <w:rPr>
          <w:rFonts w:ascii="Cambria" w:hAnsi="Cambria"/>
          <w:b/>
          <w:bCs/>
          <w:sz w:val="22"/>
          <w:szCs w:val="22"/>
          <w:lang w:val="en-US"/>
        </w:rPr>
        <w:t>4</w:t>
      </w:r>
      <w:r w:rsidR="00451329" w:rsidRPr="007D54FA">
        <w:rPr>
          <w:rFonts w:ascii="Cambria" w:hAnsi="Cambria"/>
          <w:b/>
          <w:bCs/>
          <w:sz w:val="22"/>
          <w:szCs w:val="22"/>
          <w:lang w:val="en-US"/>
        </w:rPr>
        <w:t>.</w:t>
      </w:r>
      <w:r w:rsidR="00632B52" w:rsidRPr="007D54FA">
        <w:rPr>
          <w:rFonts w:ascii="Cambria" w:hAnsi="Cambria"/>
          <w:b/>
          <w:bCs/>
          <w:sz w:val="22"/>
          <w:szCs w:val="22"/>
          <w:lang w:val="en-US"/>
        </w:rPr>
        <w:t xml:space="preserve"> </w:t>
      </w:r>
      <w:r w:rsidR="001C74E6" w:rsidRPr="007D54FA">
        <w:rPr>
          <w:rFonts w:ascii="Cambria" w:hAnsi="Cambria"/>
          <w:b/>
          <w:sz w:val="22"/>
          <w:szCs w:val="22"/>
        </w:rPr>
        <w:t>Die Aufgabe bezieht sich auf die politischen Ideen des 19. Jahrhunderts.</w:t>
      </w:r>
      <w:r w:rsidR="005F7428" w:rsidRPr="007D54FA">
        <w:rPr>
          <w:rFonts w:ascii="Cambria" w:hAnsi="Cambria"/>
          <w:b/>
          <w:bCs/>
          <w:sz w:val="22"/>
          <w:szCs w:val="22"/>
          <w:lang w:val="en-US"/>
        </w:rPr>
        <w:t xml:space="preserve"> (K/3)</w:t>
      </w:r>
    </w:p>
    <w:p w14:paraId="0315473A" w14:textId="77777777" w:rsidR="008022ED" w:rsidRPr="007D54FA" w:rsidRDefault="001C74E6" w:rsidP="00632B52">
      <w:pPr>
        <w:jc w:val="both"/>
        <w:rPr>
          <w:rFonts w:ascii="Cambria" w:hAnsi="Cambria"/>
          <w:sz w:val="22"/>
          <w:szCs w:val="22"/>
          <w:lang w:val="en-US"/>
        </w:rPr>
      </w:pPr>
      <w:r w:rsidRPr="007D54FA">
        <w:rPr>
          <w:rFonts w:ascii="Cambria" w:hAnsi="Cambria"/>
          <w:b/>
          <w:sz w:val="22"/>
          <w:szCs w:val="22"/>
        </w:rPr>
        <w:t>Bitte</w:t>
      </w:r>
      <w:r w:rsidRPr="007D54FA">
        <w:rPr>
          <w:rFonts w:ascii="Cambria" w:hAnsi="Cambria"/>
          <w:b/>
          <w:spacing w:val="-13"/>
          <w:sz w:val="22"/>
          <w:szCs w:val="22"/>
        </w:rPr>
        <w:t xml:space="preserve"> </w:t>
      </w:r>
      <w:r w:rsidRPr="007D54FA">
        <w:rPr>
          <w:rFonts w:ascii="Cambria" w:hAnsi="Cambria"/>
          <w:b/>
          <w:sz w:val="22"/>
          <w:szCs w:val="22"/>
        </w:rPr>
        <w:t>stellen</w:t>
      </w:r>
      <w:r w:rsidRPr="007D54FA">
        <w:rPr>
          <w:rFonts w:ascii="Cambria" w:hAnsi="Cambria"/>
          <w:b/>
          <w:spacing w:val="-13"/>
          <w:sz w:val="22"/>
          <w:szCs w:val="22"/>
        </w:rPr>
        <w:t xml:space="preserve"> </w:t>
      </w:r>
      <w:r w:rsidRPr="007D54FA">
        <w:rPr>
          <w:rFonts w:ascii="Cambria" w:hAnsi="Cambria"/>
          <w:b/>
          <w:sz w:val="22"/>
          <w:szCs w:val="22"/>
        </w:rPr>
        <w:t>Sie</w:t>
      </w:r>
      <w:r w:rsidRPr="007D54FA">
        <w:rPr>
          <w:rFonts w:ascii="Cambria" w:hAnsi="Cambria"/>
          <w:b/>
          <w:spacing w:val="-13"/>
          <w:sz w:val="22"/>
          <w:szCs w:val="22"/>
        </w:rPr>
        <w:t xml:space="preserve"> </w:t>
      </w:r>
      <w:r w:rsidRPr="007D54FA">
        <w:rPr>
          <w:rFonts w:ascii="Cambria" w:hAnsi="Cambria"/>
          <w:b/>
          <w:sz w:val="22"/>
          <w:szCs w:val="22"/>
        </w:rPr>
        <w:t>mit</w:t>
      </w:r>
      <w:r w:rsidRPr="007D54FA">
        <w:rPr>
          <w:rFonts w:ascii="Cambria" w:hAnsi="Cambria"/>
          <w:b/>
          <w:spacing w:val="-12"/>
          <w:sz w:val="22"/>
          <w:szCs w:val="22"/>
        </w:rPr>
        <w:t xml:space="preserve"> </w:t>
      </w:r>
      <w:r w:rsidRPr="007D54FA">
        <w:rPr>
          <w:rFonts w:ascii="Cambria" w:hAnsi="Cambria"/>
          <w:b/>
          <w:sz w:val="22"/>
          <w:szCs w:val="22"/>
        </w:rPr>
        <w:t>Hilfe</w:t>
      </w:r>
      <w:r w:rsidRPr="007D54FA">
        <w:rPr>
          <w:rFonts w:ascii="Cambria" w:hAnsi="Cambria"/>
          <w:b/>
          <w:spacing w:val="-13"/>
          <w:sz w:val="22"/>
          <w:szCs w:val="22"/>
        </w:rPr>
        <w:t xml:space="preserve"> </w:t>
      </w:r>
      <w:r w:rsidRPr="007D54FA">
        <w:rPr>
          <w:rFonts w:ascii="Cambria" w:hAnsi="Cambria"/>
          <w:b/>
          <w:sz w:val="22"/>
          <w:szCs w:val="22"/>
        </w:rPr>
        <w:t>der</w:t>
      </w:r>
      <w:r w:rsidRPr="007D54FA">
        <w:rPr>
          <w:rFonts w:ascii="Cambria" w:hAnsi="Cambria"/>
          <w:b/>
          <w:spacing w:val="-13"/>
          <w:sz w:val="22"/>
          <w:szCs w:val="22"/>
        </w:rPr>
        <w:t xml:space="preserve"> </w:t>
      </w:r>
      <w:r w:rsidRPr="007D54FA">
        <w:rPr>
          <w:rFonts w:ascii="Cambria" w:hAnsi="Cambria"/>
          <w:b/>
          <w:sz w:val="22"/>
          <w:szCs w:val="22"/>
        </w:rPr>
        <w:t>Quellen</w:t>
      </w:r>
      <w:r w:rsidRPr="007D54FA">
        <w:rPr>
          <w:rFonts w:ascii="Cambria" w:hAnsi="Cambria"/>
          <w:b/>
          <w:spacing w:val="-12"/>
          <w:sz w:val="22"/>
          <w:szCs w:val="22"/>
        </w:rPr>
        <w:t xml:space="preserve"> </w:t>
      </w:r>
      <w:r w:rsidRPr="007D54FA">
        <w:rPr>
          <w:rFonts w:ascii="Cambria" w:hAnsi="Cambria"/>
          <w:b/>
          <w:sz w:val="22"/>
          <w:szCs w:val="22"/>
        </w:rPr>
        <w:t>und</w:t>
      </w:r>
      <w:r w:rsidRPr="007D54FA">
        <w:rPr>
          <w:rFonts w:ascii="Cambria" w:hAnsi="Cambria"/>
          <w:b/>
          <w:spacing w:val="-13"/>
          <w:sz w:val="22"/>
          <w:szCs w:val="22"/>
        </w:rPr>
        <w:t xml:space="preserve"> </w:t>
      </w:r>
      <w:r w:rsidRPr="007D54FA">
        <w:rPr>
          <w:rFonts w:ascii="Cambria" w:hAnsi="Cambria"/>
          <w:b/>
          <w:sz w:val="22"/>
          <w:szCs w:val="22"/>
        </w:rPr>
        <w:t>Ihrer</w:t>
      </w:r>
      <w:r w:rsidRPr="007D54FA">
        <w:rPr>
          <w:rFonts w:ascii="Cambria" w:hAnsi="Cambria"/>
          <w:b/>
          <w:spacing w:val="-12"/>
          <w:sz w:val="22"/>
          <w:szCs w:val="22"/>
        </w:rPr>
        <w:t xml:space="preserve"> </w:t>
      </w:r>
      <w:r w:rsidRPr="007D54FA">
        <w:rPr>
          <w:rFonts w:ascii="Cambria" w:hAnsi="Cambria"/>
          <w:b/>
          <w:sz w:val="22"/>
          <w:szCs w:val="22"/>
        </w:rPr>
        <w:t>Kenntnisse</w:t>
      </w:r>
      <w:r w:rsidRPr="007D54FA">
        <w:rPr>
          <w:rFonts w:ascii="Cambria" w:hAnsi="Cambria"/>
          <w:b/>
          <w:spacing w:val="-13"/>
          <w:sz w:val="22"/>
          <w:szCs w:val="22"/>
        </w:rPr>
        <w:t xml:space="preserve"> </w:t>
      </w:r>
      <w:r w:rsidRPr="007D54FA">
        <w:rPr>
          <w:rFonts w:ascii="Cambria" w:hAnsi="Cambria"/>
          <w:b/>
          <w:sz w:val="22"/>
          <w:szCs w:val="22"/>
        </w:rPr>
        <w:t>fest,</w:t>
      </w:r>
      <w:r w:rsidRPr="007D54FA">
        <w:rPr>
          <w:rFonts w:ascii="Cambria" w:hAnsi="Cambria"/>
          <w:b/>
          <w:spacing w:val="-13"/>
          <w:sz w:val="22"/>
          <w:szCs w:val="22"/>
        </w:rPr>
        <w:t xml:space="preserve"> </w:t>
      </w:r>
      <w:r w:rsidRPr="007D54FA">
        <w:rPr>
          <w:rFonts w:ascii="Cambria" w:hAnsi="Cambria"/>
          <w:b/>
          <w:sz w:val="22"/>
          <w:szCs w:val="22"/>
        </w:rPr>
        <w:t>welche</w:t>
      </w:r>
      <w:r w:rsidRPr="007D54FA">
        <w:rPr>
          <w:rFonts w:ascii="Cambria" w:hAnsi="Cambria"/>
          <w:b/>
          <w:spacing w:val="-13"/>
          <w:sz w:val="22"/>
          <w:szCs w:val="22"/>
        </w:rPr>
        <w:t xml:space="preserve"> </w:t>
      </w:r>
      <w:r w:rsidRPr="007D54FA">
        <w:rPr>
          <w:rFonts w:ascii="Cambria" w:hAnsi="Cambria"/>
          <w:b/>
          <w:sz w:val="22"/>
          <w:szCs w:val="22"/>
        </w:rPr>
        <w:t>je</w:t>
      </w:r>
      <w:r w:rsidRPr="007D54FA">
        <w:rPr>
          <w:rFonts w:ascii="Cambria" w:hAnsi="Cambria"/>
          <w:b/>
          <w:spacing w:val="-11"/>
          <w:sz w:val="22"/>
          <w:szCs w:val="22"/>
        </w:rPr>
        <w:t xml:space="preserve"> </w:t>
      </w:r>
      <w:r w:rsidRPr="007D54FA">
        <w:rPr>
          <w:rFonts w:ascii="Cambria" w:hAnsi="Cambria"/>
          <w:b/>
          <w:sz w:val="22"/>
          <w:szCs w:val="22"/>
          <w:u w:val="single"/>
        </w:rPr>
        <w:t>zwei</w:t>
      </w:r>
      <w:r w:rsidRPr="007D54FA">
        <w:rPr>
          <w:rFonts w:ascii="Cambria" w:hAnsi="Cambria"/>
          <w:b/>
          <w:spacing w:val="-13"/>
          <w:sz w:val="22"/>
          <w:szCs w:val="22"/>
        </w:rPr>
        <w:t xml:space="preserve"> </w:t>
      </w:r>
      <w:r w:rsidRPr="007D54FA">
        <w:rPr>
          <w:rFonts w:ascii="Cambria" w:hAnsi="Cambria"/>
          <w:b/>
          <w:sz w:val="22"/>
          <w:szCs w:val="22"/>
        </w:rPr>
        <w:t xml:space="preserve">politischen Ideen in den aufgeführten Zitaten erscheinen! Tragen Sie die Nummer der entsprechenden Ideen auf den gepunkteten Linien hinter den Quellen ein! </w:t>
      </w:r>
      <w:r w:rsidRPr="007D54FA">
        <w:rPr>
          <w:rFonts w:ascii="Cambria" w:hAnsi="Cambria"/>
          <w:i/>
          <w:sz w:val="22"/>
          <w:szCs w:val="22"/>
        </w:rPr>
        <w:t xml:space="preserve">In jedem Zitat erscheinen </w:t>
      </w:r>
      <w:r w:rsidRPr="007D54FA">
        <w:rPr>
          <w:rFonts w:ascii="Cambria" w:hAnsi="Cambria"/>
          <w:i/>
          <w:sz w:val="22"/>
          <w:szCs w:val="22"/>
          <w:u w:val="single"/>
        </w:rPr>
        <w:t>zwei</w:t>
      </w:r>
      <w:r w:rsidRPr="007D54FA">
        <w:rPr>
          <w:rFonts w:ascii="Cambria" w:hAnsi="Cambria"/>
          <w:i/>
          <w:sz w:val="22"/>
          <w:szCs w:val="22"/>
        </w:rPr>
        <w:t xml:space="preserve"> Ideen. Eine Idee bleibt übrig. </w:t>
      </w:r>
      <w:r w:rsidRPr="007D54FA">
        <w:rPr>
          <w:rFonts w:ascii="Cambria" w:hAnsi="Cambria"/>
          <w:sz w:val="22"/>
          <w:szCs w:val="22"/>
        </w:rPr>
        <w:t>(je Aufgabenteil 0,5</w:t>
      </w:r>
      <w:r w:rsidRPr="007D54FA">
        <w:rPr>
          <w:rFonts w:ascii="Cambria" w:hAnsi="Cambria"/>
          <w:spacing w:val="-10"/>
          <w:sz w:val="22"/>
          <w:szCs w:val="22"/>
        </w:rPr>
        <w:t xml:space="preserve"> </w:t>
      </w:r>
      <w:r w:rsidRPr="007D54FA">
        <w:rPr>
          <w:rFonts w:ascii="Cambria" w:hAnsi="Cambria"/>
          <w:sz w:val="22"/>
          <w:szCs w:val="22"/>
        </w:rPr>
        <w:t>Punkte)</w:t>
      </w:r>
    </w:p>
    <w:p w14:paraId="625A256E" w14:textId="77777777" w:rsidR="008022ED" w:rsidRPr="007D54FA" w:rsidRDefault="008022ED" w:rsidP="006E73CD">
      <w:pPr>
        <w:jc w:val="both"/>
        <w:rPr>
          <w:rFonts w:ascii="Cambria" w:hAnsi="Cambria"/>
          <w:sz w:val="22"/>
          <w:szCs w:val="22"/>
          <w:lang w:val="en-US"/>
        </w:rPr>
      </w:pPr>
    </w:p>
    <w:tbl>
      <w:tblPr>
        <w:tblW w:w="0" w:type="auto"/>
        <w:tblLook w:val="04A0" w:firstRow="1" w:lastRow="0" w:firstColumn="1" w:lastColumn="0" w:noHBand="0" w:noVBand="1"/>
      </w:tblPr>
      <w:tblGrid>
        <w:gridCol w:w="2418"/>
        <w:gridCol w:w="2406"/>
        <w:gridCol w:w="2413"/>
        <w:gridCol w:w="2401"/>
      </w:tblGrid>
      <w:tr w:rsidR="00601CD3" w:rsidRPr="007D54FA" w14:paraId="4983AF7E" w14:textId="77777777" w:rsidTr="00576C62">
        <w:tc>
          <w:tcPr>
            <w:tcW w:w="2444" w:type="dxa"/>
            <w:shd w:val="clear" w:color="auto" w:fill="auto"/>
          </w:tcPr>
          <w:p w14:paraId="375AD0FE" w14:textId="77777777" w:rsidR="00601CD3" w:rsidRPr="007D54FA" w:rsidRDefault="00601CD3" w:rsidP="00AC6B2B">
            <w:pPr>
              <w:jc w:val="center"/>
              <w:rPr>
                <w:rFonts w:ascii="Cambria" w:hAnsi="Cambria"/>
                <w:sz w:val="22"/>
                <w:szCs w:val="22"/>
                <w:lang w:val="en-US"/>
              </w:rPr>
            </w:pPr>
            <w:r w:rsidRPr="007D54FA">
              <w:rPr>
                <w:rFonts w:ascii="Cambria" w:hAnsi="Cambria"/>
                <w:sz w:val="22"/>
                <w:szCs w:val="22"/>
                <w:lang w:val="en-US"/>
              </w:rPr>
              <w:t xml:space="preserve">1. </w:t>
            </w:r>
            <w:r w:rsidR="007D04EF" w:rsidRPr="007D54FA">
              <w:rPr>
                <w:rFonts w:ascii="Cambria" w:hAnsi="Cambria"/>
                <w:sz w:val="22"/>
                <w:szCs w:val="22"/>
              </w:rPr>
              <w:t>Konservatismus</w:t>
            </w:r>
            <w:r w:rsidRPr="007D54FA">
              <w:rPr>
                <w:rFonts w:ascii="Cambria" w:hAnsi="Cambria"/>
                <w:sz w:val="22"/>
                <w:szCs w:val="22"/>
                <w:lang w:val="en-US"/>
              </w:rPr>
              <w:t>,</w:t>
            </w:r>
          </w:p>
        </w:tc>
        <w:tc>
          <w:tcPr>
            <w:tcW w:w="2444" w:type="dxa"/>
            <w:shd w:val="clear" w:color="auto" w:fill="auto"/>
          </w:tcPr>
          <w:p w14:paraId="32107D8F" w14:textId="77777777" w:rsidR="00601CD3" w:rsidRPr="007D54FA" w:rsidRDefault="00601CD3" w:rsidP="00AC6B2B">
            <w:pPr>
              <w:jc w:val="center"/>
              <w:rPr>
                <w:rFonts w:ascii="Cambria" w:hAnsi="Cambria"/>
                <w:sz w:val="22"/>
                <w:szCs w:val="22"/>
                <w:lang w:val="en-US"/>
              </w:rPr>
            </w:pPr>
            <w:r w:rsidRPr="007D54FA">
              <w:rPr>
                <w:rFonts w:ascii="Cambria" w:hAnsi="Cambria"/>
                <w:sz w:val="22"/>
                <w:szCs w:val="22"/>
                <w:lang w:val="en-US"/>
              </w:rPr>
              <w:t xml:space="preserve">2. </w:t>
            </w:r>
            <w:r w:rsidR="007D04EF" w:rsidRPr="007D54FA">
              <w:rPr>
                <w:rFonts w:ascii="Cambria" w:hAnsi="Cambria"/>
                <w:sz w:val="22"/>
                <w:szCs w:val="22"/>
              </w:rPr>
              <w:t>Liberalismus</w:t>
            </w:r>
            <w:r w:rsidRPr="007D54FA">
              <w:rPr>
                <w:rFonts w:ascii="Cambria" w:hAnsi="Cambria"/>
                <w:sz w:val="22"/>
                <w:szCs w:val="22"/>
                <w:lang w:val="en-US"/>
              </w:rPr>
              <w:t>,</w:t>
            </w:r>
          </w:p>
        </w:tc>
        <w:tc>
          <w:tcPr>
            <w:tcW w:w="2445" w:type="dxa"/>
            <w:shd w:val="clear" w:color="auto" w:fill="auto"/>
          </w:tcPr>
          <w:p w14:paraId="3DADB642" w14:textId="77777777" w:rsidR="00601CD3" w:rsidRPr="007D54FA" w:rsidRDefault="00601CD3" w:rsidP="00AC6B2B">
            <w:pPr>
              <w:jc w:val="center"/>
              <w:rPr>
                <w:rFonts w:ascii="Cambria" w:hAnsi="Cambria"/>
                <w:sz w:val="22"/>
                <w:szCs w:val="22"/>
                <w:lang w:val="en-US"/>
              </w:rPr>
            </w:pPr>
            <w:r w:rsidRPr="007D54FA">
              <w:rPr>
                <w:rFonts w:ascii="Cambria" w:hAnsi="Cambria"/>
                <w:sz w:val="22"/>
                <w:szCs w:val="22"/>
                <w:lang w:val="en-US"/>
              </w:rPr>
              <w:t xml:space="preserve">3. </w:t>
            </w:r>
            <w:r w:rsidR="007D04EF" w:rsidRPr="007D54FA">
              <w:rPr>
                <w:rFonts w:ascii="Cambria" w:hAnsi="Cambria"/>
                <w:sz w:val="22"/>
                <w:szCs w:val="22"/>
              </w:rPr>
              <w:t>Nationalismus</w:t>
            </w:r>
            <w:r w:rsidRPr="007D54FA">
              <w:rPr>
                <w:rFonts w:ascii="Cambria" w:hAnsi="Cambria"/>
                <w:sz w:val="22"/>
                <w:szCs w:val="22"/>
                <w:lang w:val="en-US"/>
              </w:rPr>
              <w:t>,</w:t>
            </w:r>
          </w:p>
        </w:tc>
        <w:tc>
          <w:tcPr>
            <w:tcW w:w="2445" w:type="dxa"/>
            <w:shd w:val="clear" w:color="auto" w:fill="auto"/>
          </w:tcPr>
          <w:p w14:paraId="4C35DD9D" w14:textId="77777777" w:rsidR="00601CD3" w:rsidRPr="007D54FA" w:rsidRDefault="00601CD3" w:rsidP="00AC6B2B">
            <w:pPr>
              <w:jc w:val="center"/>
              <w:rPr>
                <w:rFonts w:ascii="Cambria" w:hAnsi="Cambria"/>
                <w:sz w:val="22"/>
                <w:szCs w:val="22"/>
                <w:lang w:val="en-US"/>
              </w:rPr>
            </w:pPr>
            <w:r w:rsidRPr="007D54FA">
              <w:rPr>
                <w:rFonts w:ascii="Cambria" w:hAnsi="Cambria"/>
                <w:sz w:val="22"/>
                <w:szCs w:val="22"/>
                <w:lang w:val="en-US"/>
              </w:rPr>
              <w:t xml:space="preserve">4. </w:t>
            </w:r>
            <w:r w:rsidR="007D04EF" w:rsidRPr="007D54FA">
              <w:rPr>
                <w:rFonts w:ascii="Cambria" w:hAnsi="Cambria"/>
                <w:sz w:val="22"/>
                <w:szCs w:val="22"/>
              </w:rPr>
              <w:t>Sozialismus</w:t>
            </w:r>
          </w:p>
        </w:tc>
      </w:tr>
    </w:tbl>
    <w:p w14:paraId="5BF05E59" w14:textId="77777777" w:rsidR="008022ED" w:rsidRPr="007D54FA" w:rsidRDefault="008022ED" w:rsidP="006E73CD">
      <w:pPr>
        <w:jc w:val="both"/>
        <w:rPr>
          <w:rFonts w:ascii="Cambria" w:hAnsi="Cambria"/>
          <w:b/>
          <w:bCs/>
          <w:sz w:val="22"/>
          <w:szCs w:val="22"/>
          <w:lang w:val="en-US"/>
        </w:rPr>
      </w:pPr>
    </w:p>
    <w:p w14:paraId="2F60538D" w14:textId="77777777" w:rsidR="00601CD3" w:rsidRPr="007D54FA" w:rsidRDefault="00601CD3" w:rsidP="00601CD3">
      <w:pPr>
        <w:jc w:val="both"/>
        <w:rPr>
          <w:rFonts w:ascii="Cambria" w:hAnsi="Cambria"/>
          <w:sz w:val="22"/>
          <w:szCs w:val="22"/>
          <w:lang w:val="en-US"/>
        </w:rPr>
      </w:pPr>
      <w:r w:rsidRPr="007D54FA">
        <w:rPr>
          <w:rFonts w:ascii="Cambria" w:hAnsi="Cambria"/>
          <w:b/>
          <w:bCs/>
          <w:sz w:val="22"/>
          <w:szCs w:val="22"/>
          <w:lang w:val="en-US"/>
        </w:rPr>
        <w:t>a)</w:t>
      </w:r>
      <w:r w:rsidRPr="007D54FA">
        <w:rPr>
          <w:rFonts w:ascii="Cambria" w:hAnsi="Cambria"/>
          <w:sz w:val="22"/>
          <w:szCs w:val="22"/>
          <w:lang w:val="en-US"/>
        </w:rPr>
        <w:t xml:space="preserve"> </w:t>
      </w:r>
      <w:r w:rsidR="007D04EF" w:rsidRPr="007D54FA">
        <w:rPr>
          <w:rFonts w:ascii="Cambria" w:hAnsi="Cambria"/>
          <w:sz w:val="22"/>
          <w:szCs w:val="22"/>
        </w:rPr>
        <w:t>„Die Brüderlichkeit der Italiener, die vereint im Bunde ihr Denken und Tun dem großen Ziel weihen, Italien aufleben zu lassen, als die Nation freier und gleicher Menschen,</w:t>
      </w:r>
      <w:r w:rsidR="007D04EF" w:rsidRPr="007D54FA">
        <w:rPr>
          <w:rFonts w:ascii="Cambria" w:hAnsi="Cambria"/>
          <w:spacing w:val="-18"/>
          <w:sz w:val="22"/>
          <w:szCs w:val="22"/>
        </w:rPr>
        <w:t xml:space="preserve"> </w:t>
      </w:r>
      <w:r w:rsidR="007D04EF" w:rsidRPr="007D54FA">
        <w:rPr>
          <w:rFonts w:ascii="Cambria" w:hAnsi="Cambria"/>
          <w:sz w:val="22"/>
          <w:szCs w:val="22"/>
        </w:rPr>
        <w:t>einig,</w:t>
      </w:r>
      <w:r w:rsidR="007D04EF" w:rsidRPr="007D54FA">
        <w:rPr>
          <w:rFonts w:ascii="Cambria" w:hAnsi="Cambria"/>
          <w:spacing w:val="-17"/>
          <w:sz w:val="22"/>
          <w:szCs w:val="22"/>
        </w:rPr>
        <w:t xml:space="preserve"> </w:t>
      </w:r>
      <w:r w:rsidR="007D04EF" w:rsidRPr="007D54FA">
        <w:rPr>
          <w:rFonts w:ascii="Cambria" w:hAnsi="Cambria"/>
          <w:sz w:val="22"/>
          <w:szCs w:val="22"/>
        </w:rPr>
        <w:t>unabhängig</w:t>
      </w:r>
      <w:r w:rsidR="007D04EF" w:rsidRPr="007D54FA">
        <w:rPr>
          <w:rFonts w:ascii="Cambria" w:hAnsi="Cambria"/>
          <w:spacing w:val="-19"/>
          <w:sz w:val="22"/>
          <w:szCs w:val="22"/>
        </w:rPr>
        <w:t xml:space="preserve"> </w:t>
      </w:r>
      <w:r w:rsidR="007D04EF" w:rsidRPr="007D54FA">
        <w:rPr>
          <w:rFonts w:ascii="Cambria" w:hAnsi="Cambria"/>
          <w:sz w:val="22"/>
          <w:szCs w:val="22"/>
        </w:rPr>
        <w:t>und</w:t>
      </w:r>
      <w:r w:rsidR="007D04EF" w:rsidRPr="007D54FA">
        <w:rPr>
          <w:rFonts w:ascii="Cambria" w:hAnsi="Cambria"/>
          <w:spacing w:val="-17"/>
          <w:sz w:val="22"/>
          <w:szCs w:val="22"/>
        </w:rPr>
        <w:t xml:space="preserve"> </w:t>
      </w:r>
      <w:r w:rsidR="007D04EF" w:rsidRPr="007D54FA">
        <w:rPr>
          <w:rFonts w:ascii="Cambria" w:hAnsi="Cambria"/>
          <w:sz w:val="22"/>
          <w:szCs w:val="22"/>
        </w:rPr>
        <w:t>als</w:t>
      </w:r>
      <w:r w:rsidR="007D04EF" w:rsidRPr="007D54FA">
        <w:rPr>
          <w:rFonts w:ascii="Cambria" w:hAnsi="Cambria"/>
          <w:spacing w:val="-18"/>
          <w:sz w:val="22"/>
          <w:szCs w:val="22"/>
        </w:rPr>
        <w:t xml:space="preserve"> </w:t>
      </w:r>
      <w:r w:rsidR="007D04EF" w:rsidRPr="007D54FA">
        <w:rPr>
          <w:rFonts w:ascii="Cambria" w:hAnsi="Cambria"/>
          <w:sz w:val="22"/>
          <w:szCs w:val="22"/>
        </w:rPr>
        <w:t>Staat</w:t>
      </w:r>
      <w:r w:rsidR="007D04EF" w:rsidRPr="007D54FA">
        <w:rPr>
          <w:rFonts w:ascii="Cambria" w:hAnsi="Cambria"/>
          <w:spacing w:val="-17"/>
          <w:sz w:val="22"/>
          <w:szCs w:val="22"/>
        </w:rPr>
        <w:t xml:space="preserve"> </w:t>
      </w:r>
      <w:r w:rsidR="007D04EF" w:rsidRPr="007D54FA">
        <w:rPr>
          <w:rFonts w:ascii="Cambria" w:hAnsi="Cambria"/>
          <w:sz w:val="22"/>
          <w:szCs w:val="22"/>
        </w:rPr>
        <w:t>selbständig.“</w:t>
      </w:r>
      <w:r w:rsidR="007D04EF" w:rsidRPr="007D54FA">
        <w:rPr>
          <w:rFonts w:ascii="Cambria" w:hAnsi="Cambria"/>
          <w:spacing w:val="-19"/>
          <w:sz w:val="22"/>
          <w:szCs w:val="22"/>
        </w:rPr>
        <w:t xml:space="preserve"> </w:t>
      </w:r>
      <w:r w:rsidR="007D04EF" w:rsidRPr="007D54FA">
        <w:rPr>
          <w:rFonts w:ascii="Cambria" w:hAnsi="Cambria"/>
          <w:i/>
          <w:sz w:val="22"/>
          <w:szCs w:val="22"/>
        </w:rPr>
        <w:t>(Mazzini:</w:t>
      </w:r>
      <w:r w:rsidR="007D04EF" w:rsidRPr="007D54FA">
        <w:rPr>
          <w:rFonts w:ascii="Cambria" w:hAnsi="Cambria"/>
          <w:i/>
          <w:spacing w:val="-17"/>
          <w:sz w:val="22"/>
          <w:szCs w:val="22"/>
        </w:rPr>
        <w:t xml:space="preserve"> </w:t>
      </w:r>
      <w:r w:rsidR="007D04EF" w:rsidRPr="007D54FA">
        <w:rPr>
          <w:rFonts w:ascii="Cambria" w:hAnsi="Cambria"/>
          <w:i/>
          <w:sz w:val="22"/>
          <w:szCs w:val="22"/>
        </w:rPr>
        <w:t>Prinzipien</w:t>
      </w:r>
      <w:r w:rsidR="007D04EF" w:rsidRPr="007D54FA">
        <w:rPr>
          <w:rFonts w:ascii="Cambria" w:hAnsi="Cambria"/>
          <w:i/>
          <w:spacing w:val="-18"/>
          <w:sz w:val="22"/>
          <w:szCs w:val="22"/>
        </w:rPr>
        <w:t xml:space="preserve"> </w:t>
      </w:r>
      <w:r w:rsidR="007D04EF" w:rsidRPr="007D54FA">
        <w:rPr>
          <w:rFonts w:ascii="Cambria" w:hAnsi="Cambria"/>
          <w:i/>
          <w:sz w:val="22"/>
          <w:szCs w:val="22"/>
        </w:rPr>
        <w:t>des</w:t>
      </w:r>
      <w:r w:rsidR="007D04EF" w:rsidRPr="007D54FA">
        <w:rPr>
          <w:rFonts w:ascii="Cambria" w:hAnsi="Cambria"/>
          <w:i/>
          <w:spacing w:val="-17"/>
          <w:sz w:val="22"/>
          <w:szCs w:val="22"/>
        </w:rPr>
        <w:t xml:space="preserve"> </w:t>
      </w:r>
      <w:r w:rsidR="007D04EF" w:rsidRPr="007D54FA">
        <w:rPr>
          <w:rFonts w:ascii="Cambria" w:hAnsi="Cambria"/>
          <w:i/>
          <w:sz w:val="22"/>
          <w:szCs w:val="22"/>
        </w:rPr>
        <w:t>Jungen Italien, 1832)</w:t>
      </w:r>
    </w:p>
    <w:p w14:paraId="1D720C2F" w14:textId="77777777" w:rsidR="00601CD3" w:rsidRPr="007D54FA" w:rsidRDefault="00601CD3" w:rsidP="00601CD3">
      <w:pPr>
        <w:jc w:val="both"/>
        <w:rPr>
          <w:rFonts w:ascii="Cambria" w:hAnsi="Cambria"/>
          <w:sz w:val="22"/>
          <w:szCs w:val="22"/>
          <w:lang w:val="en-US"/>
        </w:rPr>
      </w:pPr>
    </w:p>
    <w:p w14:paraId="3B4A3740" w14:textId="77777777" w:rsidR="00601CD3" w:rsidRPr="007D54FA" w:rsidRDefault="00601CD3" w:rsidP="00601CD3">
      <w:pPr>
        <w:jc w:val="both"/>
        <w:rPr>
          <w:rFonts w:ascii="Cambria" w:hAnsi="Cambria"/>
          <w:sz w:val="22"/>
          <w:szCs w:val="22"/>
          <w:lang w:val="en-US"/>
        </w:rPr>
      </w:pPr>
      <w:r w:rsidRPr="007D54FA">
        <w:rPr>
          <w:rFonts w:ascii="Cambria" w:hAnsi="Cambria"/>
          <w:b/>
          <w:bCs/>
          <w:sz w:val="22"/>
          <w:szCs w:val="22"/>
          <w:lang w:val="en-US"/>
        </w:rPr>
        <w:t>a)</w:t>
      </w:r>
      <w:r w:rsidRPr="007D54FA">
        <w:rPr>
          <w:rFonts w:ascii="Cambria" w:hAnsi="Cambria"/>
          <w:sz w:val="22"/>
          <w:szCs w:val="22"/>
          <w:lang w:val="en-US"/>
        </w:rPr>
        <w:t xml:space="preserve"> „Olaszok testvérisége, akik szövetkezésben egyesülten gondolataikat és tevékenységüket a nagy célnak szenteleik, hogy felélesszék Itáliát, mint szabad és egyenlő emberek nemzetét, amely egységes, független és államilag önálló.” </w:t>
      </w:r>
      <w:r w:rsidRPr="007D54FA">
        <w:rPr>
          <w:rFonts w:ascii="Cambria" w:hAnsi="Cambria"/>
          <w:i/>
          <w:iCs/>
          <w:sz w:val="22"/>
          <w:szCs w:val="22"/>
          <w:lang w:val="en-US"/>
        </w:rPr>
        <w:t>(Mazzini: Az Ifjú Itália elvei, 1832)</w:t>
      </w:r>
    </w:p>
    <w:p w14:paraId="2936535D" w14:textId="77777777" w:rsidR="00601CD3" w:rsidRPr="007D54FA" w:rsidRDefault="00601CD3" w:rsidP="00601CD3">
      <w:pPr>
        <w:jc w:val="both"/>
        <w:rPr>
          <w:rFonts w:ascii="Cambria" w:hAnsi="Cambria"/>
          <w:sz w:val="22"/>
          <w:szCs w:val="22"/>
          <w:lang w:val="en-US"/>
        </w:rPr>
      </w:pPr>
      <w:r w:rsidRPr="007D54FA">
        <w:rPr>
          <w:rFonts w:ascii="Cambria" w:hAnsi="Cambria"/>
          <w:sz w:val="22"/>
          <w:szCs w:val="22"/>
          <w:lang w:val="en-US"/>
        </w:rPr>
        <w:t>___________</w:t>
      </w:r>
      <w:r w:rsidRPr="007D54FA">
        <w:rPr>
          <w:rFonts w:ascii="Cambria" w:hAnsi="Cambria"/>
          <w:sz w:val="22"/>
          <w:szCs w:val="22"/>
          <w:lang w:val="en-US"/>
        </w:rPr>
        <w:tab/>
        <w:t>___________</w:t>
      </w:r>
    </w:p>
    <w:p w14:paraId="2428EAB5" w14:textId="77777777" w:rsidR="00601CD3" w:rsidRPr="007D54FA" w:rsidRDefault="00601CD3" w:rsidP="00601CD3">
      <w:pPr>
        <w:jc w:val="both"/>
        <w:rPr>
          <w:rFonts w:ascii="Cambria" w:hAnsi="Cambria"/>
          <w:sz w:val="22"/>
          <w:szCs w:val="22"/>
          <w:lang w:val="en-US"/>
        </w:rPr>
      </w:pPr>
    </w:p>
    <w:p w14:paraId="50C0E603" w14:textId="77777777" w:rsidR="00601CD3" w:rsidRPr="007D54FA" w:rsidRDefault="00601CD3" w:rsidP="00601CD3">
      <w:pPr>
        <w:jc w:val="both"/>
        <w:rPr>
          <w:rFonts w:ascii="Cambria" w:hAnsi="Cambria"/>
          <w:sz w:val="22"/>
          <w:szCs w:val="22"/>
          <w:lang w:val="en-US"/>
        </w:rPr>
      </w:pPr>
      <w:r w:rsidRPr="007D54FA">
        <w:rPr>
          <w:rFonts w:ascii="Cambria" w:hAnsi="Cambria"/>
          <w:b/>
          <w:bCs/>
          <w:sz w:val="22"/>
          <w:szCs w:val="22"/>
          <w:lang w:val="en-US"/>
        </w:rPr>
        <w:t>b)</w:t>
      </w:r>
      <w:r w:rsidRPr="007D54FA">
        <w:rPr>
          <w:rFonts w:ascii="Cambria" w:hAnsi="Cambria"/>
          <w:sz w:val="22"/>
          <w:szCs w:val="22"/>
          <w:lang w:val="en-US"/>
        </w:rPr>
        <w:t xml:space="preserve"> </w:t>
      </w:r>
      <w:r w:rsidR="007D04EF" w:rsidRPr="007D54FA">
        <w:rPr>
          <w:rFonts w:ascii="Cambria" w:hAnsi="Cambria"/>
          <w:sz w:val="22"/>
          <w:szCs w:val="22"/>
        </w:rPr>
        <w:t>„Anstatt triumphierend hervorzuheben, wie sehr übereilt die Regierung gehandelt hat</w:t>
      </w:r>
      <w:r w:rsidR="007D04EF" w:rsidRPr="007D54FA">
        <w:rPr>
          <w:rFonts w:ascii="Cambria" w:hAnsi="Cambria"/>
          <w:spacing w:val="-13"/>
          <w:sz w:val="22"/>
          <w:szCs w:val="22"/>
        </w:rPr>
        <w:t xml:space="preserve"> </w:t>
      </w:r>
      <w:r w:rsidR="007D04EF" w:rsidRPr="007D54FA">
        <w:rPr>
          <w:rFonts w:ascii="Cambria" w:hAnsi="Cambria"/>
          <w:sz w:val="22"/>
          <w:szCs w:val="22"/>
        </w:rPr>
        <w:t>[...],</w:t>
      </w:r>
      <w:r w:rsidR="007D04EF" w:rsidRPr="007D54FA">
        <w:rPr>
          <w:rFonts w:ascii="Cambria" w:hAnsi="Cambria"/>
          <w:spacing w:val="-13"/>
          <w:sz w:val="22"/>
          <w:szCs w:val="22"/>
        </w:rPr>
        <w:t xml:space="preserve"> </w:t>
      </w:r>
      <w:r w:rsidR="007D04EF" w:rsidRPr="007D54FA">
        <w:rPr>
          <w:rFonts w:ascii="Cambria" w:hAnsi="Cambria"/>
          <w:sz w:val="22"/>
          <w:szCs w:val="22"/>
        </w:rPr>
        <w:t>anstatt</w:t>
      </w:r>
      <w:r w:rsidR="007D04EF" w:rsidRPr="007D54FA">
        <w:rPr>
          <w:rFonts w:ascii="Cambria" w:hAnsi="Cambria"/>
          <w:spacing w:val="-12"/>
          <w:sz w:val="22"/>
          <w:szCs w:val="22"/>
        </w:rPr>
        <w:t xml:space="preserve"> </w:t>
      </w:r>
      <w:r w:rsidR="007D04EF" w:rsidRPr="007D54FA">
        <w:rPr>
          <w:rFonts w:ascii="Cambria" w:hAnsi="Cambria"/>
          <w:sz w:val="22"/>
          <w:szCs w:val="22"/>
        </w:rPr>
        <w:t>der</w:t>
      </w:r>
      <w:r w:rsidR="007D04EF" w:rsidRPr="007D54FA">
        <w:rPr>
          <w:rFonts w:ascii="Cambria" w:hAnsi="Cambria"/>
          <w:spacing w:val="-13"/>
          <w:sz w:val="22"/>
          <w:szCs w:val="22"/>
        </w:rPr>
        <w:t xml:space="preserve"> </w:t>
      </w:r>
      <w:r w:rsidR="007D04EF" w:rsidRPr="007D54FA">
        <w:rPr>
          <w:rFonts w:ascii="Cambria" w:hAnsi="Cambria"/>
          <w:sz w:val="22"/>
          <w:szCs w:val="22"/>
        </w:rPr>
        <w:t>Ungar</w:t>
      </w:r>
      <w:r w:rsidR="007D04EF" w:rsidRPr="007D54FA">
        <w:rPr>
          <w:rFonts w:ascii="Cambria" w:hAnsi="Cambria"/>
          <w:spacing w:val="-12"/>
          <w:sz w:val="22"/>
          <w:szCs w:val="22"/>
        </w:rPr>
        <w:t xml:space="preserve"> </w:t>
      </w:r>
      <w:r w:rsidR="007D04EF" w:rsidRPr="007D54FA">
        <w:rPr>
          <w:rFonts w:ascii="Cambria" w:hAnsi="Cambria"/>
          <w:sz w:val="22"/>
          <w:szCs w:val="22"/>
        </w:rPr>
        <w:t>zeigt</w:t>
      </w:r>
      <w:r w:rsidR="007D04EF" w:rsidRPr="007D54FA">
        <w:rPr>
          <w:rFonts w:ascii="Cambria" w:hAnsi="Cambria"/>
          <w:spacing w:val="-13"/>
          <w:sz w:val="22"/>
          <w:szCs w:val="22"/>
        </w:rPr>
        <w:t xml:space="preserve"> </w:t>
      </w:r>
      <w:r w:rsidR="007D04EF" w:rsidRPr="007D54FA">
        <w:rPr>
          <w:rFonts w:ascii="Cambria" w:hAnsi="Cambria"/>
          <w:sz w:val="22"/>
          <w:szCs w:val="22"/>
        </w:rPr>
        <w:t>[...],</w:t>
      </w:r>
      <w:r w:rsidR="007D04EF" w:rsidRPr="007D54FA">
        <w:rPr>
          <w:rFonts w:ascii="Cambria" w:hAnsi="Cambria"/>
          <w:spacing w:val="-12"/>
          <w:sz w:val="22"/>
          <w:szCs w:val="22"/>
        </w:rPr>
        <w:t xml:space="preserve"> </w:t>
      </w:r>
      <w:r w:rsidR="007D04EF" w:rsidRPr="007D54FA">
        <w:rPr>
          <w:rFonts w:ascii="Cambria" w:hAnsi="Cambria"/>
          <w:sz w:val="22"/>
          <w:szCs w:val="22"/>
        </w:rPr>
        <w:t>wie</w:t>
      </w:r>
      <w:r w:rsidR="007D04EF" w:rsidRPr="007D54FA">
        <w:rPr>
          <w:rFonts w:ascii="Cambria" w:hAnsi="Cambria"/>
          <w:spacing w:val="-13"/>
          <w:sz w:val="22"/>
          <w:szCs w:val="22"/>
        </w:rPr>
        <w:t xml:space="preserve"> </w:t>
      </w:r>
      <w:r w:rsidR="007D04EF" w:rsidRPr="007D54FA">
        <w:rPr>
          <w:rFonts w:ascii="Cambria" w:hAnsi="Cambria"/>
          <w:sz w:val="22"/>
          <w:szCs w:val="22"/>
        </w:rPr>
        <w:t>weise</w:t>
      </w:r>
      <w:r w:rsidR="007D04EF" w:rsidRPr="007D54FA">
        <w:rPr>
          <w:rFonts w:ascii="Cambria" w:hAnsi="Cambria"/>
          <w:spacing w:val="-12"/>
          <w:sz w:val="22"/>
          <w:szCs w:val="22"/>
        </w:rPr>
        <w:t xml:space="preserve"> </w:t>
      </w:r>
      <w:r w:rsidR="007D04EF" w:rsidRPr="007D54FA">
        <w:rPr>
          <w:rFonts w:ascii="Cambria" w:hAnsi="Cambria"/>
          <w:sz w:val="22"/>
          <w:szCs w:val="22"/>
        </w:rPr>
        <w:t>er</w:t>
      </w:r>
      <w:r w:rsidR="007D04EF" w:rsidRPr="007D54FA">
        <w:rPr>
          <w:rFonts w:ascii="Cambria" w:hAnsi="Cambria"/>
          <w:spacing w:val="-13"/>
          <w:sz w:val="22"/>
          <w:szCs w:val="22"/>
        </w:rPr>
        <w:t xml:space="preserve"> </w:t>
      </w:r>
      <w:r w:rsidR="007D04EF" w:rsidRPr="007D54FA">
        <w:rPr>
          <w:rFonts w:ascii="Cambria" w:hAnsi="Cambria"/>
          <w:sz w:val="22"/>
          <w:szCs w:val="22"/>
        </w:rPr>
        <w:t>mit</w:t>
      </w:r>
      <w:r w:rsidR="007D04EF" w:rsidRPr="007D54FA">
        <w:rPr>
          <w:rFonts w:ascii="Cambria" w:hAnsi="Cambria"/>
          <w:spacing w:val="-13"/>
          <w:sz w:val="22"/>
          <w:szCs w:val="22"/>
        </w:rPr>
        <w:t xml:space="preserve"> </w:t>
      </w:r>
      <w:r w:rsidR="007D04EF" w:rsidRPr="007D54FA">
        <w:rPr>
          <w:rFonts w:ascii="Cambria" w:hAnsi="Cambria"/>
          <w:sz w:val="22"/>
          <w:szCs w:val="22"/>
        </w:rPr>
        <w:t>der</w:t>
      </w:r>
      <w:r w:rsidR="007D04EF" w:rsidRPr="007D54FA">
        <w:rPr>
          <w:rFonts w:ascii="Cambria" w:hAnsi="Cambria"/>
          <w:spacing w:val="-12"/>
          <w:sz w:val="22"/>
          <w:szCs w:val="22"/>
        </w:rPr>
        <w:t xml:space="preserve"> </w:t>
      </w:r>
      <w:r w:rsidR="007D04EF" w:rsidRPr="007D54FA">
        <w:rPr>
          <w:rFonts w:ascii="Cambria" w:hAnsi="Cambria"/>
          <w:sz w:val="22"/>
          <w:szCs w:val="22"/>
        </w:rPr>
        <w:t>Pressefreiheit,</w:t>
      </w:r>
      <w:r w:rsidR="007D04EF" w:rsidRPr="007D54FA">
        <w:rPr>
          <w:rFonts w:ascii="Cambria" w:hAnsi="Cambria"/>
          <w:spacing w:val="-13"/>
          <w:sz w:val="22"/>
          <w:szCs w:val="22"/>
        </w:rPr>
        <w:t xml:space="preserve"> </w:t>
      </w:r>
      <w:r w:rsidR="007D04EF" w:rsidRPr="007D54FA">
        <w:rPr>
          <w:rFonts w:ascii="Cambria" w:hAnsi="Cambria"/>
          <w:sz w:val="22"/>
          <w:szCs w:val="22"/>
        </w:rPr>
        <w:t>diesem</w:t>
      </w:r>
      <w:r w:rsidR="007D04EF" w:rsidRPr="007D54FA">
        <w:rPr>
          <w:rFonts w:ascii="Cambria" w:hAnsi="Cambria"/>
          <w:spacing w:val="-12"/>
          <w:sz w:val="22"/>
          <w:szCs w:val="22"/>
        </w:rPr>
        <w:t xml:space="preserve"> </w:t>
      </w:r>
      <w:r w:rsidR="007D04EF" w:rsidRPr="007D54FA">
        <w:rPr>
          <w:rFonts w:ascii="Cambria" w:hAnsi="Cambria"/>
          <w:sz w:val="22"/>
          <w:szCs w:val="22"/>
        </w:rPr>
        <w:t>größten Schatz der Menschheit [...], zu leben versteht, [...] – was scheint stattdessen hervor? Dass die Befürchtung der Regierung vielleicht nicht so völlig grundlos war, als sie gewissen</w:t>
      </w:r>
      <w:r w:rsidR="007D04EF" w:rsidRPr="007D54FA">
        <w:rPr>
          <w:rFonts w:ascii="Cambria" w:hAnsi="Cambria"/>
          <w:spacing w:val="-14"/>
          <w:sz w:val="22"/>
          <w:szCs w:val="22"/>
        </w:rPr>
        <w:t xml:space="preserve"> </w:t>
      </w:r>
      <w:r w:rsidR="007D04EF" w:rsidRPr="007D54FA">
        <w:rPr>
          <w:rFonts w:ascii="Cambria" w:hAnsi="Cambria"/>
          <w:sz w:val="22"/>
          <w:szCs w:val="22"/>
        </w:rPr>
        <w:t>revolutionären</w:t>
      </w:r>
      <w:r w:rsidR="007D04EF" w:rsidRPr="007D54FA">
        <w:rPr>
          <w:rFonts w:ascii="Cambria" w:hAnsi="Cambria"/>
          <w:spacing w:val="-14"/>
          <w:sz w:val="22"/>
          <w:szCs w:val="22"/>
        </w:rPr>
        <w:t xml:space="preserve"> </w:t>
      </w:r>
      <w:r w:rsidR="007D04EF" w:rsidRPr="007D54FA">
        <w:rPr>
          <w:rFonts w:ascii="Cambria" w:hAnsi="Cambria"/>
          <w:sz w:val="22"/>
          <w:szCs w:val="22"/>
        </w:rPr>
        <w:t>Gedanken</w:t>
      </w:r>
      <w:r w:rsidR="007D04EF" w:rsidRPr="007D54FA">
        <w:rPr>
          <w:rFonts w:ascii="Cambria" w:hAnsi="Cambria"/>
          <w:spacing w:val="-14"/>
          <w:sz w:val="22"/>
          <w:szCs w:val="22"/>
        </w:rPr>
        <w:t xml:space="preserve"> </w:t>
      </w:r>
      <w:r w:rsidR="007D04EF" w:rsidRPr="007D54FA">
        <w:rPr>
          <w:rFonts w:ascii="Cambria" w:hAnsi="Cambria"/>
          <w:sz w:val="22"/>
          <w:szCs w:val="22"/>
        </w:rPr>
        <w:t>Einhalt</w:t>
      </w:r>
      <w:r w:rsidR="007D04EF" w:rsidRPr="007D54FA">
        <w:rPr>
          <w:rFonts w:ascii="Cambria" w:hAnsi="Cambria"/>
          <w:spacing w:val="-13"/>
          <w:sz w:val="22"/>
          <w:szCs w:val="22"/>
        </w:rPr>
        <w:t xml:space="preserve"> </w:t>
      </w:r>
      <w:r w:rsidR="007D04EF" w:rsidRPr="007D54FA">
        <w:rPr>
          <w:rFonts w:ascii="Cambria" w:hAnsi="Cambria"/>
          <w:sz w:val="22"/>
          <w:szCs w:val="22"/>
        </w:rPr>
        <w:t>gebieten</w:t>
      </w:r>
      <w:r w:rsidR="007D04EF" w:rsidRPr="007D54FA">
        <w:rPr>
          <w:rFonts w:ascii="Cambria" w:hAnsi="Cambria"/>
          <w:spacing w:val="-14"/>
          <w:sz w:val="22"/>
          <w:szCs w:val="22"/>
        </w:rPr>
        <w:t xml:space="preserve"> </w:t>
      </w:r>
      <w:r w:rsidR="007D04EF" w:rsidRPr="007D54FA">
        <w:rPr>
          <w:rFonts w:ascii="Cambria" w:hAnsi="Cambria"/>
          <w:sz w:val="22"/>
          <w:szCs w:val="22"/>
        </w:rPr>
        <w:t>wollte.“</w:t>
      </w:r>
      <w:r w:rsidR="007D04EF" w:rsidRPr="007D54FA">
        <w:rPr>
          <w:rFonts w:ascii="Cambria" w:hAnsi="Cambria"/>
          <w:spacing w:val="-13"/>
          <w:sz w:val="22"/>
          <w:szCs w:val="22"/>
        </w:rPr>
        <w:t xml:space="preserve"> </w:t>
      </w:r>
      <w:r w:rsidR="007D04EF" w:rsidRPr="007D54FA">
        <w:rPr>
          <w:rFonts w:ascii="Cambria" w:hAnsi="Cambria"/>
          <w:i/>
          <w:sz w:val="22"/>
          <w:szCs w:val="22"/>
        </w:rPr>
        <w:t>(István</w:t>
      </w:r>
      <w:r w:rsidR="007D04EF" w:rsidRPr="007D54FA">
        <w:rPr>
          <w:rFonts w:ascii="Cambria" w:hAnsi="Cambria"/>
          <w:i/>
          <w:spacing w:val="-14"/>
          <w:sz w:val="22"/>
          <w:szCs w:val="22"/>
        </w:rPr>
        <w:t xml:space="preserve"> </w:t>
      </w:r>
      <w:r w:rsidR="007D04EF" w:rsidRPr="007D54FA">
        <w:rPr>
          <w:rFonts w:ascii="Cambria" w:hAnsi="Cambria"/>
          <w:i/>
          <w:sz w:val="22"/>
          <w:szCs w:val="22"/>
        </w:rPr>
        <w:t>Széchenyi:</w:t>
      </w:r>
      <w:r w:rsidR="007D04EF" w:rsidRPr="007D54FA">
        <w:rPr>
          <w:rFonts w:ascii="Cambria" w:hAnsi="Cambria"/>
          <w:i/>
          <w:spacing w:val="-13"/>
          <w:sz w:val="22"/>
          <w:szCs w:val="22"/>
        </w:rPr>
        <w:t xml:space="preserve"> </w:t>
      </w:r>
      <w:r w:rsidR="007D04EF" w:rsidRPr="007D54FA">
        <w:rPr>
          <w:rFonts w:ascii="Cambria" w:hAnsi="Cambria"/>
          <w:i/>
          <w:sz w:val="22"/>
          <w:szCs w:val="22"/>
        </w:rPr>
        <w:t>Volk</w:t>
      </w:r>
      <w:r w:rsidR="007D04EF" w:rsidRPr="007D54FA">
        <w:rPr>
          <w:rFonts w:ascii="Cambria" w:hAnsi="Cambria"/>
          <w:i/>
          <w:spacing w:val="-15"/>
          <w:sz w:val="22"/>
          <w:szCs w:val="22"/>
        </w:rPr>
        <w:t xml:space="preserve"> </w:t>
      </w:r>
      <w:r w:rsidR="007D04EF" w:rsidRPr="007D54FA">
        <w:rPr>
          <w:rFonts w:ascii="Cambria" w:hAnsi="Cambria"/>
          <w:i/>
          <w:sz w:val="22"/>
          <w:szCs w:val="22"/>
        </w:rPr>
        <w:t>des Ostens, 1841)</w:t>
      </w:r>
    </w:p>
    <w:p w14:paraId="1344ED24" w14:textId="77777777" w:rsidR="00601CD3" w:rsidRPr="007D54FA" w:rsidRDefault="00601CD3" w:rsidP="00601CD3">
      <w:pPr>
        <w:jc w:val="both"/>
        <w:rPr>
          <w:rFonts w:ascii="Cambria" w:hAnsi="Cambria"/>
          <w:sz w:val="22"/>
          <w:szCs w:val="22"/>
          <w:lang w:val="en-US"/>
        </w:rPr>
      </w:pPr>
    </w:p>
    <w:p w14:paraId="564A2EB5" w14:textId="77777777" w:rsidR="00601CD3" w:rsidRPr="007D54FA" w:rsidRDefault="00601CD3" w:rsidP="00601CD3">
      <w:pPr>
        <w:jc w:val="both"/>
        <w:rPr>
          <w:rFonts w:ascii="Cambria" w:hAnsi="Cambria"/>
          <w:sz w:val="22"/>
          <w:szCs w:val="22"/>
          <w:lang w:val="en-US"/>
        </w:rPr>
      </w:pPr>
      <w:r w:rsidRPr="007D54FA">
        <w:rPr>
          <w:rFonts w:ascii="Cambria" w:hAnsi="Cambria"/>
          <w:b/>
          <w:bCs/>
          <w:sz w:val="22"/>
          <w:szCs w:val="22"/>
          <w:lang w:val="en-US"/>
        </w:rPr>
        <w:t>b)</w:t>
      </w:r>
      <w:r w:rsidRPr="007D54FA">
        <w:rPr>
          <w:rFonts w:ascii="Cambria" w:hAnsi="Cambria"/>
          <w:sz w:val="22"/>
          <w:szCs w:val="22"/>
          <w:lang w:val="en-US"/>
        </w:rPr>
        <w:t xml:space="preserve"> „Аhelyett végre, hogy diadalosan kiviláglanék, mennyire hirtelenkedett a kormány […]; ahelyett, hogy megmutatná a magyar […], miképp a sajtószabadsággal, az emberiség ezen lehető legnagyobb kincsével […] bölcsen tudna élni, […] – ahelyett mi világlik ki? Hogy a kormány féltékenysége [félelme] nem volt tán oly igen ok nélküli, midőn bizonyos felhevülési árnak [értsd: forradalmi gondolatoknak] gátat vetni óhajtott.” </w:t>
      </w:r>
      <w:r w:rsidRPr="007D54FA">
        <w:rPr>
          <w:rFonts w:ascii="Cambria" w:hAnsi="Cambria"/>
          <w:i/>
          <w:iCs/>
          <w:sz w:val="22"/>
          <w:szCs w:val="22"/>
          <w:lang w:val="en-US"/>
        </w:rPr>
        <w:t>(Széchenyi István: A Kelet népe, 1841)</w:t>
      </w:r>
    </w:p>
    <w:p w14:paraId="76EEAB2B" w14:textId="77777777" w:rsidR="00601CD3" w:rsidRPr="007D54FA" w:rsidRDefault="00601CD3" w:rsidP="00601CD3">
      <w:pPr>
        <w:jc w:val="both"/>
        <w:rPr>
          <w:rFonts w:ascii="Cambria" w:hAnsi="Cambria"/>
          <w:sz w:val="22"/>
          <w:szCs w:val="22"/>
          <w:lang w:val="en-US"/>
        </w:rPr>
      </w:pPr>
      <w:r w:rsidRPr="007D54FA">
        <w:rPr>
          <w:rFonts w:ascii="Cambria" w:hAnsi="Cambria"/>
          <w:sz w:val="22"/>
          <w:szCs w:val="22"/>
          <w:lang w:val="en-US"/>
        </w:rPr>
        <w:t>___________</w:t>
      </w:r>
      <w:r w:rsidRPr="007D54FA">
        <w:rPr>
          <w:rFonts w:ascii="Cambria" w:hAnsi="Cambria"/>
          <w:sz w:val="22"/>
          <w:szCs w:val="22"/>
          <w:lang w:val="en-US"/>
        </w:rPr>
        <w:tab/>
        <w:t>___________</w:t>
      </w:r>
    </w:p>
    <w:p w14:paraId="3D299385" w14:textId="77777777" w:rsidR="00601CD3" w:rsidRPr="007D54FA" w:rsidRDefault="00601CD3" w:rsidP="00601CD3">
      <w:pPr>
        <w:jc w:val="both"/>
        <w:rPr>
          <w:rFonts w:ascii="Cambria" w:hAnsi="Cambria"/>
          <w:sz w:val="22"/>
          <w:szCs w:val="22"/>
          <w:lang w:val="en-US"/>
        </w:rPr>
      </w:pPr>
    </w:p>
    <w:p w14:paraId="7F0D3BBD" w14:textId="77777777" w:rsidR="007D04EF" w:rsidRPr="007D54FA" w:rsidRDefault="00601CD3" w:rsidP="007D04EF">
      <w:pPr>
        <w:tabs>
          <w:tab w:val="left" w:pos="552"/>
        </w:tabs>
        <w:ind w:right="-1"/>
        <w:jc w:val="both"/>
        <w:rPr>
          <w:rFonts w:ascii="Cambria" w:hAnsi="Cambria"/>
          <w:sz w:val="22"/>
        </w:rPr>
      </w:pPr>
      <w:r w:rsidRPr="007D54FA">
        <w:rPr>
          <w:rFonts w:ascii="Cambria" w:hAnsi="Cambria"/>
          <w:b/>
          <w:bCs/>
          <w:sz w:val="22"/>
          <w:lang w:val="en-US"/>
        </w:rPr>
        <w:t>c)</w:t>
      </w:r>
      <w:r w:rsidRPr="007D54FA">
        <w:rPr>
          <w:rFonts w:ascii="Cambria" w:hAnsi="Cambria"/>
          <w:sz w:val="22"/>
          <w:lang w:val="en-US"/>
        </w:rPr>
        <w:t xml:space="preserve"> </w:t>
      </w:r>
      <w:r w:rsidR="007D04EF" w:rsidRPr="007D54FA">
        <w:rPr>
          <w:rFonts w:ascii="Cambria" w:hAnsi="Cambria"/>
          <w:sz w:val="22"/>
        </w:rPr>
        <w:t>„Ich bin weder Reaktionär noch Absolutist, […] aber ich halte mich an unsere geschriebenen Verfassungen, […] die mir genügen, die aber von dem parlamentarischen</w:t>
      </w:r>
      <w:r w:rsidR="007D04EF" w:rsidRPr="007D54FA">
        <w:rPr>
          <w:rFonts w:ascii="Cambria" w:hAnsi="Cambria"/>
          <w:spacing w:val="-13"/>
          <w:sz w:val="22"/>
        </w:rPr>
        <w:t xml:space="preserve"> </w:t>
      </w:r>
      <w:r w:rsidR="007D04EF" w:rsidRPr="007D54FA">
        <w:rPr>
          <w:rFonts w:ascii="Cambria" w:hAnsi="Cambria"/>
          <w:sz w:val="22"/>
        </w:rPr>
        <w:t>System,</w:t>
      </w:r>
      <w:r w:rsidR="007D04EF" w:rsidRPr="007D54FA">
        <w:rPr>
          <w:rFonts w:ascii="Cambria" w:hAnsi="Cambria"/>
          <w:spacing w:val="-13"/>
          <w:sz w:val="22"/>
        </w:rPr>
        <w:t xml:space="preserve"> </w:t>
      </w:r>
      <w:r w:rsidR="007D04EF" w:rsidRPr="007D54FA">
        <w:rPr>
          <w:rFonts w:ascii="Cambria" w:hAnsi="Cambria"/>
          <w:sz w:val="22"/>
        </w:rPr>
        <w:t>wie</w:t>
      </w:r>
      <w:r w:rsidR="007D04EF" w:rsidRPr="007D54FA">
        <w:rPr>
          <w:rFonts w:ascii="Cambria" w:hAnsi="Cambria"/>
          <w:spacing w:val="-13"/>
          <w:sz w:val="22"/>
        </w:rPr>
        <w:t xml:space="preserve"> </w:t>
      </w:r>
      <w:r w:rsidR="007D04EF" w:rsidRPr="007D54FA">
        <w:rPr>
          <w:rFonts w:ascii="Cambria" w:hAnsi="Cambria"/>
          <w:sz w:val="22"/>
        </w:rPr>
        <w:t>es</w:t>
      </w:r>
      <w:r w:rsidR="007D04EF" w:rsidRPr="007D54FA">
        <w:rPr>
          <w:rFonts w:ascii="Cambria" w:hAnsi="Cambria"/>
          <w:spacing w:val="-13"/>
          <w:sz w:val="22"/>
        </w:rPr>
        <w:t xml:space="preserve"> </w:t>
      </w:r>
      <w:r w:rsidR="007D04EF" w:rsidRPr="007D54FA">
        <w:rPr>
          <w:rFonts w:ascii="Cambria" w:hAnsi="Cambria"/>
          <w:sz w:val="22"/>
        </w:rPr>
        <w:t>dem</w:t>
      </w:r>
      <w:r w:rsidR="007D04EF" w:rsidRPr="007D54FA">
        <w:rPr>
          <w:rFonts w:ascii="Cambria" w:hAnsi="Cambria"/>
          <w:spacing w:val="-13"/>
          <w:sz w:val="22"/>
        </w:rPr>
        <w:t xml:space="preserve"> </w:t>
      </w:r>
      <w:r w:rsidR="007D04EF" w:rsidRPr="007D54FA">
        <w:rPr>
          <w:rFonts w:ascii="Cambria" w:hAnsi="Cambria"/>
          <w:sz w:val="22"/>
        </w:rPr>
        <w:t>Herrn</w:t>
      </w:r>
      <w:r w:rsidR="007D04EF" w:rsidRPr="007D54FA">
        <w:rPr>
          <w:rFonts w:ascii="Cambria" w:hAnsi="Cambria"/>
          <w:spacing w:val="-13"/>
          <w:sz w:val="22"/>
        </w:rPr>
        <w:t xml:space="preserve"> </w:t>
      </w:r>
      <w:r w:rsidR="007D04EF" w:rsidRPr="007D54FA">
        <w:rPr>
          <w:rFonts w:ascii="Cambria" w:hAnsi="Cambria"/>
          <w:sz w:val="22"/>
        </w:rPr>
        <w:t>Vorredner</w:t>
      </w:r>
      <w:r w:rsidR="007D04EF" w:rsidRPr="007D54FA">
        <w:rPr>
          <w:rFonts w:ascii="Cambria" w:hAnsi="Cambria"/>
          <w:spacing w:val="-13"/>
          <w:sz w:val="22"/>
        </w:rPr>
        <w:t xml:space="preserve"> </w:t>
      </w:r>
      <w:r w:rsidR="007D04EF" w:rsidRPr="007D54FA">
        <w:rPr>
          <w:rFonts w:ascii="Cambria" w:hAnsi="Cambria"/>
          <w:sz w:val="22"/>
        </w:rPr>
        <w:t>vorschwebt,</w:t>
      </w:r>
      <w:r w:rsidR="007D04EF" w:rsidRPr="007D54FA">
        <w:rPr>
          <w:rFonts w:ascii="Cambria" w:hAnsi="Cambria"/>
          <w:spacing w:val="-13"/>
          <w:sz w:val="22"/>
        </w:rPr>
        <w:t xml:space="preserve"> </w:t>
      </w:r>
      <w:r w:rsidR="007D04EF" w:rsidRPr="007D54FA">
        <w:rPr>
          <w:rFonts w:ascii="Cambria" w:hAnsi="Cambria"/>
          <w:sz w:val="22"/>
        </w:rPr>
        <w:t>nichts</w:t>
      </w:r>
      <w:r w:rsidR="007D04EF" w:rsidRPr="007D54FA">
        <w:rPr>
          <w:rFonts w:ascii="Cambria" w:hAnsi="Cambria"/>
          <w:spacing w:val="-13"/>
          <w:sz w:val="22"/>
        </w:rPr>
        <w:t xml:space="preserve"> </w:t>
      </w:r>
      <w:r w:rsidR="007D04EF" w:rsidRPr="007D54FA">
        <w:rPr>
          <w:rFonts w:ascii="Cambria" w:hAnsi="Cambria"/>
          <w:sz w:val="22"/>
        </w:rPr>
        <w:t>enthalten. [...]</w:t>
      </w:r>
    </w:p>
    <w:p w14:paraId="39B9CD7A" w14:textId="77777777" w:rsidR="00601CD3" w:rsidRPr="007D54FA" w:rsidRDefault="007D04EF" w:rsidP="007D04EF">
      <w:pPr>
        <w:tabs>
          <w:tab w:val="left" w:pos="552"/>
        </w:tabs>
        <w:ind w:right="-1"/>
        <w:jc w:val="both"/>
        <w:rPr>
          <w:rFonts w:ascii="Cambria" w:hAnsi="Cambria"/>
          <w:sz w:val="22"/>
          <w:szCs w:val="22"/>
          <w:lang w:val="en-US"/>
        </w:rPr>
      </w:pPr>
      <w:r w:rsidRPr="007D54FA">
        <w:rPr>
          <w:rFonts w:ascii="Cambria" w:hAnsi="Cambria"/>
          <w:sz w:val="22"/>
        </w:rPr>
        <w:t xml:space="preserve">Wer ihn [den Frieden] trotzdem bricht, der wird sich überzeugen, dass die kampfesfreudige Vaterlandsliebe, welche 1813 die gesamte Bevölkerung des damals schwachen, kleinen und </w:t>
      </w:r>
      <w:r w:rsidRPr="007D54FA">
        <w:rPr>
          <w:rFonts w:ascii="Cambria" w:hAnsi="Cambria"/>
          <w:sz w:val="22"/>
        </w:rPr>
        <w:lastRenderedPageBreak/>
        <w:t>ausge</w:t>
      </w:r>
      <w:r w:rsidRPr="002E5409">
        <w:rPr>
          <w:rFonts w:ascii="Cambria" w:hAnsi="Cambria"/>
          <w:sz w:val="22"/>
        </w:rPr>
        <w:t>sogenen Preußen unter die Fahnen rief, heutzutage ein Gemeingut der ganzen deutschen Nation ist [...].“</w:t>
      </w:r>
      <w:r w:rsidRPr="007D54FA">
        <w:rPr>
          <w:rFonts w:ascii="Cambria" w:hAnsi="Cambria"/>
          <w:i/>
          <w:sz w:val="22"/>
        </w:rPr>
        <w:t xml:space="preserve"> (aus den Reden Bismarcks, 1881 und 1888)</w:t>
      </w:r>
      <w:r w:rsidRPr="007D54FA">
        <w:rPr>
          <w:rFonts w:ascii="Cambria" w:hAnsi="Cambria"/>
          <w:sz w:val="22"/>
        </w:rPr>
        <w:t xml:space="preserve"> </w:t>
      </w:r>
    </w:p>
    <w:p w14:paraId="280C9910" w14:textId="77777777" w:rsidR="00601CD3" w:rsidRPr="007D54FA" w:rsidRDefault="00601CD3" w:rsidP="00601CD3">
      <w:pPr>
        <w:jc w:val="both"/>
        <w:rPr>
          <w:rFonts w:ascii="Cambria" w:hAnsi="Cambria"/>
          <w:sz w:val="22"/>
          <w:szCs w:val="22"/>
          <w:lang w:val="en-US"/>
        </w:rPr>
      </w:pPr>
    </w:p>
    <w:p w14:paraId="0658C931" w14:textId="77777777" w:rsidR="00601CD3" w:rsidRPr="007D54FA" w:rsidRDefault="00601CD3" w:rsidP="00601CD3">
      <w:pPr>
        <w:jc w:val="both"/>
        <w:rPr>
          <w:rFonts w:ascii="Cambria" w:hAnsi="Cambria"/>
          <w:sz w:val="22"/>
          <w:szCs w:val="22"/>
          <w:lang w:val="en-US"/>
        </w:rPr>
      </w:pPr>
      <w:r w:rsidRPr="007D54FA">
        <w:rPr>
          <w:rFonts w:ascii="Cambria" w:hAnsi="Cambria"/>
          <w:b/>
          <w:bCs/>
          <w:sz w:val="22"/>
          <w:szCs w:val="22"/>
          <w:lang w:val="en-US"/>
        </w:rPr>
        <w:t>c)</w:t>
      </w:r>
      <w:r w:rsidRPr="007D54FA">
        <w:rPr>
          <w:rFonts w:ascii="Cambria" w:hAnsi="Cambria"/>
          <w:sz w:val="22"/>
          <w:szCs w:val="22"/>
          <w:lang w:val="en-US"/>
        </w:rPr>
        <w:t xml:space="preserve"> „Nem vagyok sem reakciós, sem abszolutista, […] de az írott alkotmányainkhoz tartom magamat, […] ezek nekem elegendőek, de ezekben semmi nincs afféle parlamentarizmusról, amiről az előttem szóló beszélt. […]</w:t>
      </w:r>
    </w:p>
    <w:p w14:paraId="172B1021" w14:textId="77777777" w:rsidR="00601CD3" w:rsidRPr="007D54FA" w:rsidRDefault="00601CD3" w:rsidP="00601CD3">
      <w:pPr>
        <w:jc w:val="both"/>
        <w:rPr>
          <w:rFonts w:ascii="Cambria" w:hAnsi="Cambria"/>
          <w:sz w:val="22"/>
          <w:szCs w:val="22"/>
          <w:lang w:val="en-US"/>
        </w:rPr>
      </w:pPr>
      <w:r w:rsidRPr="007D54FA">
        <w:rPr>
          <w:rFonts w:ascii="Cambria" w:hAnsi="Cambria"/>
          <w:sz w:val="22"/>
          <w:szCs w:val="22"/>
          <w:lang w:val="en-US"/>
        </w:rPr>
        <w:t xml:space="preserve">Aki mégis megszegi [a békét], az meggyőződhet róla, hogy az a harcias hazaszeretet, ami 1813-ban az akkoriban kicsi, gyenge és erejétől megfosztott Poroszország egész lakosságát a zászlók alá szólította, ma már az egész német nemzet kincse.” </w:t>
      </w:r>
      <w:r w:rsidRPr="007D54FA">
        <w:rPr>
          <w:rFonts w:ascii="Cambria" w:hAnsi="Cambria"/>
          <w:i/>
          <w:iCs/>
          <w:sz w:val="22"/>
          <w:szCs w:val="22"/>
          <w:lang w:val="en-US"/>
        </w:rPr>
        <w:t>(Bismarck beszédeiből, 1881 és 1888)</w:t>
      </w:r>
    </w:p>
    <w:p w14:paraId="6A1685B9" w14:textId="77777777" w:rsidR="00601CD3" w:rsidRPr="007D54FA" w:rsidRDefault="00601CD3" w:rsidP="00601CD3">
      <w:pPr>
        <w:jc w:val="both"/>
        <w:rPr>
          <w:rFonts w:ascii="Cambria" w:hAnsi="Cambria"/>
          <w:sz w:val="22"/>
          <w:szCs w:val="22"/>
          <w:lang w:val="en-US"/>
        </w:rPr>
      </w:pPr>
      <w:r w:rsidRPr="007D54FA">
        <w:rPr>
          <w:rFonts w:ascii="Cambria" w:hAnsi="Cambria"/>
          <w:sz w:val="22"/>
          <w:szCs w:val="22"/>
          <w:lang w:val="en-US"/>
        </w:rPr>
        <w:t>___________</w:t>
      </w:r>
      <w:r w:rsidRPr="007D54FA">
        <w:rPr>
          <w:rFonts w:ascii="Cambria" w:hAnsi="Cambria"/>
          <w:sz w:val="22"/>
          <w:szCs w:val="22"/>
          <w:lang w:val="en-US"/>
        </w:rPr>
        <w:tab/>
        <w:t>___________</w:t>
      </w:r>
    </w:p>
    <w:p w14:paraId="7D14EBD6" w14:textId="77777777" w:rsidR="00806587" w:rsidRPr="007D54FA" w:rsidRDefault="00806587" w:rsidP="00D21D60">
      <w:pPr>
        <w:jc w:val="both"/>
        <w:rPr>
          <w:rFonts w:ascii="Cambria" w:hAnsi="Cambria"/>
          <w:sz w:val="22"/>
          <w:szCs w:val="22"/>
          <w:lang w:val="en-US"/>
        </w:rPr>
      </w:pPr>
    </w:p>
    <w:p w14:paraId="26A86495" w14:textId="77777777" w:rsidR="00D21D60" w:rsidRPr="007D54FA" w:rsidRDefault="00806587" w:rsidP="00D21D60">
      <w:pPr>
        <w:jc w:val="both"/>
        <w:rPr>
          <w:rFonts w:ascii="Cambria" w:hAnsi="Cambria"/>
          <w:b/>
          <w:bCs/>
          <w:sz w:val="22"/>
          <w:szCs w:val="22"/>
          <w:lang w:val="en-US"/>
        </w:rPr>
      </w:pPr>
      <w:r w:rsidRPr="007D54FA">
        <w:rPr>
          <w:rFonts w:ascii="Cambria" w:hAnsi="Cambria"/>
          <w:b/>
          <w:bCs/>
          <w:sz w:val="22"/>
          <w:szCs w:val="22"/>
          <w:lang w:val="en-US"/>
        </w:rPr>
        <w:t>2</w:t>
      </w:r>
      <w:r w:rsidR="0053544B" w:rsidRPr="007D54FA">
        <w:rPr>
          <w:rFonts w:ascii="Cambria" w:hAnsi="Cambria"/>
          <w:b/>
          <w:bCs/>
          <w:sz w:val="22"/>
          <w:szCs w:val="22"/>
          <w:lang w:val="en-US"/>
        </w:rPr>
        <w:t>5</w:t>
      </w:r>
      <w:r w:rsidR="00564BD3" w:rsidRPr="007D54FA">
        <w:rPr>
          <w:rFonts w:ascii="Cambria" w:hAnsi="Cambria"/>
          <w:b/>
          <w:bCs/>
          <w:sz w:val="22"/>
          <w:szCs w:val="22"/>
          <w:lang w:val="en-US"/>
        </w:rPr>
        <w:t>.</w:t>
      </w:r>
      <w:r w:rsidR="00D21D60" w:rsidRPr="007D54FA">
        <w:rPr>
          <w:rFonts w:ascii="Cambria" w:hAnsi="Cambria"/>
          <w:b/>
          <w:bCs/>
          <w:sz w:val="22"/>
          <w:szCs w:val="22"/>
          <w:lang w:val="en-US"/>
        </w:rPr>
        <w:t xml:space="preserve"> </w:t>
      </w:r>
      <w:r w:rsidR="00D64729" w:rsidRPr="007D54FA">
        <w:rPr>
          <w:rFonts w:ascii="Cambria" w:hAnsi="Cambria"/>
          <w:b/>
          <w:sz w:val="22"/>
          <w:szCs w:val="22"/>
        </w:rPr>
        <w:t>Die Aufgabe bezieht sich auf die Ideen des 19.</w:t>
      </w:r>
      <w:r w:rsidR="00D64729" w:rsidRPr="007D54FA">
        <w:rPr>
          <w:rFonts w:ascii="Cambria" w:hAnsi="Cambria"/>
          <w:b/>
          <w:spacing w:val="-7"/>
          <w:sz w:val="22"/>
          <w:szCs w:val="22"/>
        </w:rPr>
        <w:t xml:space="preserve"> </w:t>
      </w:r>
      <w:r w:rsidR="00D64729" w:rsidRPr="007D54FA">
        <w:rPr>
          <w:rFonts w:ascii="Cambria" w:hAnsi="Cambria"/>
          <w:b/>
          <w:sz w:val="22"/>
          <w:szCs w:val="22"/>
        </w:rPr>
        <w:t>Jahrhunderts.</w:t>
      </w:r>
      <w:r w:rsidR="00572056" w:rsidRPr="007D54FA">
        <w:rPr>
          <w:rFonts w:ascii="Cambria" w:hAnsi="Cambria"/>
          <w:b/>
          <w:bCs/>
          <w:sz w:val="22"/>
          <w:szCs w:val="22"/>
          <w:lang w:val="en-US"/>
        </w:rPr>
        <w:t xml:space="preserve"> (K/5)</w:t>
      </w:r>
    </w:p>
    <w:p w14:paraId="25277B14" w14:textId="77777777" w:rsidR="00D21D60" w:rsidRPr="007D54FA" w:rsidRDefault="00D64729" w:rsidP="00D21D60">
      <w:pPr>
        <w:jc w:val="both"/>
        <w:rPr>
          <w:rFonts w:ascii="Cambria" w:hAnsi="Cambria"/>
          <w:b/>
          <w:bCs/>
          <w:sz w:val="22"/>
          <w:szCs w:val="22"/>
          <w:lang w:val="en-US"/>
        </w:rPr>
      </w:pPr>
      <w:r w:rsidRPr="007D54FA">
        <w:rPr>
          <w:rFonts w:ascii="Cambria" w:hAnsi="Cambria"/>
          <w:b/>
          <w:sz w:val="22"/>
          <w:szCs w:val="22"/>
        </w:rPr>
        <w:t xml:space="preserve">Bitte lösen Sie die Aufgaben mit Hilfe der Quellen und Ihrer Kenntnisse! </w:t>
      </w:r>
      <w:r w:rsidRPr="007D54FA">
        <w:rPr>
          <w:rFonts w:ascii="Cambria" w:hAnsi="Cambria"/>
          <w:sz w:val="22"/>
          <w:szCs w:val="22"/>
        </w:rPr>
        <w:t>(je Aufgabenteil 1 Punkt)</w:t>
      </w:r>
    </w:p>
    <w:p w14:paraId="76A964A9" w14:textId="77777777" w:rsidR="008022ED" w:rsidRPr="007D54FA" w:rsidRDefault="00D21D60" w:rsidP="00D21D60">
      <w:pPr>
        <w:jc w:val="both"/>
        <w:rPr>
          <w:rFonts w:ascii="Cambria" w:hAnsi="Cambria"/>
          <w:b/>
          <w:bCs/>
          <w:sz w:val="22"/>
          <w:szCs w:val="22"/>
          <w:lang w:val="en-US"/>
        </w:rPr>
      </w:pPr>
      <w:r w:rsidRPr="007D54FA">
        <w:rPr>
          <w:rFonts w:ascii="Cambria" w:hAnsi="Cambria"/>
          <w:b/>
          <w:bCs/>
          <w:sz w:val="22"/>
          <w:szCs w:val="22"/>
          <w:lang w:val="en-US"/>
        </w:rPr>
        <w:t xml:space="preserve">a) </w:t>
      </w:r>
      <w:r w:rsidR="00D64729" w:rsidRPr="007D54FA">
        <w:rPr>
          <w:rFonts w:ascii="Cambria" w:hAnsi="Cambria"/>
          <w:b/>
          <w:sz w:val="22"/>
          <w:szCs w:val="22"/>
        </w:rPr>
        <w:t xml:space="preserve">Tragen Sie auf den gepunkteten Linien nach den Quellen die Nummer der dazugehörenden Idee ein! </w:t>
      </w:r>
      <w:r w:rsidR="00D64729" w:rsidRPr="007D54FA">
        <w:rPr>
          <w:rFonts w:ascii="Cambria" w:hAnsi="Cambria"/>
          <w:i/>
          <w:sz w:val="22"/>
          <w:szCs w:val="22"/>
        </w:rPr>
        <w:t>Eine Nummer bleibt</w:t>
      </w:r>
      <w:r w:rsidR="00D64729" w:rsidRPr="007D54FA">
        <w:rPr>
          <w:rFonts w:ascii="Cambria" w:hAnsi="Cambria"/>
          <w:i/>
          <w:spacing w:val="-6"/>
          <w:sz w:val="22"/>
          <w:szCs w:val="22"/>
        </w:rPr>
        <w:t xml:space="preserve"> </w:t>
      </w:r>
      <w:r w:rsidR="00D64729" w:rsidRPr="007D54FA">
        <w:rPr>
          <w:rFonts w:ascii="Cambria" w:hAnsi="Cambria"/>
          <w:i/>
          <w:sz w:val="22"/>
          <w:szCs w:val="22"/>
        </w:rPr>
        <w:t>übrig!</w:t>
      </w:r>
    </w:p>
    <w:p w14:paraId="5B87A2A6" w14:textId="77777777" w:rsidR="008022ED" w:rsidRPr="007D54FA" w:rsidRDefault="008022ED" w:rsidP="006E73CD">
      <w:pPr>
        <w:jc w:val="both"/>
        <w:rPr>
          <w:rFonts w:ascii="Cambria" w:hAnsi="Cambria"/>
          <w:sz w:val="22"/>
          <w:szCs w:val="22"/>
          <w:lang w:val="en-US"/>
        </w:rPr>
      </w:pPr>
    </w:p>
    <w:p w14:paraId="7D77B2DC" w14:textId="77777777" w:rsidR="008022ED" w:rsidRPr="007D54FA" w:rsidRDefault="00D64729" w:rsidP="006E73CD">
      <w:pPr>
        <w:jc w:val="both"/>
        <w:rPr>
          <w:rFonts w:ascii="Cambria" w:hAnsi="Cambria"/>
          <w:sz w:val="22"/>
          <w:szCs w:val="22"/>
          <w:u w:val="single"/>
          <w:lang w:val="en-US"/>
        </w:rPr>
      </w:pPr>
      <w:r w:rsidRPr="007D54FA">
        <w:rPr>
          <w:rFonts w:ascii="Cambria" w:hAnsi="Cambria"/>
          <w:b/>
          <w:sz w:val="22"/>
          <w:szCs w:val="22"/>
          <w:u w:val="single"/>
        </w:rPr>
        <w:t>Ideen:</w:t>
      </w:r>
    </w:p>
    <w:tbl>
      <w:tblPr>
        <w:tblW w:w="9821" w:type="dxa"/>
        <w:tblLayout w:type="fixed"/>
        <w:tblLook w:val="04A0" w:firstRow="1" w:lastRow="0" w:firstColumn="1" w:lastColumn="0" w:noHBand="0" w:noVBand="1"/>
      </w:tblPr>
      <w:tblGrid>
        <w:gridCol w:w="2552"/>
        <w:gridCol w:w="2268"/>
        <w:gridCol w:w="2352"/>
        <w:gridCol w:w="2649"/>
      </w:tblGrid>
      <w:tr w:rsidR="00572056" w:rsidRPr="007D54FA" w14:paraId="4E11B8A9" w14:textId="77777777" w:rsidTr="009F3494">
        <w:tc>
          <w:tcPr>
            <w:tcW w:w="2552" w:type="dxa"/>
            <w:shd w:val="clear" w:color="auto" w:fill="auto"/>
          </w:tcPr>
          <w:p w14:paraId="7415AC16" w14:textId="77777777" w:rsidR="00572056" w:rsidRPr="007D54FA" w:rsidRDefault="00D64729" w:rsidP="0055063A">
            <w:pPr>
              <w:numPr>
                <w:ilvl w:val="0"/>
                <w:numId w:val="5"/>
              </w:numPr>
              <w:ind w:left="601"/>
              <w:jc w:val="both"/>
              <w:rPr>
                <w:rFonts w:ascii="Cambria" w:hAnsi="Cambria"/>
                <w:sz w:val="22"/>
                <w:szCs w:val="22"/>
                <w:lang w:val="en-US"/>
              </w:rPr>
            </w:pPr>
            <w:r w:rsidRPr="007D54FA">
              <w:rPr>
                <w:rFonts w:ascii="Cambria" w:hAnsi="Cambria"/>
                <w:sz w:val="22"/>
                <w:szCs w:val="22"/>
              </w:rPr>
              <w:t>Sozialdemokratie</w:t>
            </w:r>
          </w:p>
        </w:tc>
        <w:tc>
          <w:tcPr>
            <w:tcW w:w="2268" w:type="dxa"/>
            <w:shd w:val="clear" w:color="auto" w:fill="auto"/>
          </w:tcPr>
          <w:p w14:paraId="7E77C618" w14:textId="77777777" w:rsidR="00572056" w:rsidRPr="007D54FA" w:rsidRDefault="009F3494" w:rsidP="0055063A">
            <w:pPr>
              <w:numPr>
                <w:ilvl w:val="0"/>
                <w:numId w:val="5"/>
              </w:numPr>
              <w:jc w:val="both"/>
              <w:rPr>
                <w:rFonts w:ascii="Cambria" w:hAnsi="Cambria"/>
                <w:sz w:val="22"/>
                <w:szCs w:val="22"/>
                <w:lang w:val="en-US"/>
              </w:rPr>
            </w:pPr>
            <w:r w:rsidRPr="007D54FA">
              <w:rPr>
                <w:rFonts w:ascii="Cambria" w:hAnsi="Cambria"/>
                <w:sz w:val="22"/>
                <w:szCs w:val="22"/>
              </w:rPr>
              <w:t>Liberalismus</w:t>
            </w:r>
          </w:p>
        </w:tc>
        <w:tc>
          <w:tcPr>
            <w:tcW w:w="2352" w:type="dxa"/>
            <w:shd w:val="clear" w:color="auto" w:fill="auto"/>
          </w:tcPr>
          <w:p w14:paraId="53F77B88" w14:textId="77777777" w:rsidR="00572056" w:rsidRPr="007D54FA" w:rsidRDefault="009F3494" w:rsidP="0055063A">
            <w:pPr>
              <w:numPr>
                <w:ilvl w:val="0"/>
                <w:numId w:val="5"/>
              </w:numPr>
              <w:tabs>
                <w:tab w:val="left" w:pos="192"/>
              </w:tabs>
              <w:ind w:left="0" w:firstLine="0"/>
              <w:jc w:val="both"/>
              <w:rPr>
                <w:rFonts w:ascii="Cambria" w:hAnsi="Cambria"/>
                <w:sz w:val="22"/>
                <w:szCs w:val="22"/>
                <w:lang w:val="en-US"/>
              </w:rPr>
            </w:pPr>
            <w:r w:rsidRPr="007D54FA">
              <w:rPr>
                <w:rFonts w:ascii="Cambria" w:hAnsi="Cambria"/>
                <w:sz w:val="22"/>
                <w:szCs w:val="22"/>
              </w:rPr>
              <w:t>Kommunismus</w:t>
            </w:r>
          </w:p>
        </w:tc>
        <w:tc>
          <w:tcPr>
            <w:tcW w:w="2649" w:type="dxa"/>
            <w:shd w:val="clear" w:color="auto" w:fill="auto"/>
          </w:tcPr>
          <w:p w14:paraId="584AF123" w14:textId="77777777" w:rsidR="00572056" w:rsidRPr="007D54FA" w:rsidRDefault="00572056" w:rsidP="00576C62">
            <w:pPr>
              <w:jc w:val="both"/>
              <w:rPr>
                <w:rFonts w:ascii="Cambria" w:hAnsi="Cambria"/>
                <w:sz w:val="22"/>
                <w:szCs w:val="22"/>
                <w:lang w:val="en-US"/>
              </w:rPr>
            </w:pPr>
            <w:r w:rsidRPr="007D54FA">
              <w:rPr>
                <w:rFonts w:ascii="Cambria" w:hAnsi="Cambria"/>
                <w:sz w:val="22"/>
                <w:szCs w:val="22"/>
                <w:lang w:val="en-US"/>
              </w:rPr>
              <w:t>4.</w:t>
            </w:r>
            <w:r w:rsidR="009F3494" w:rsidRPr="007D54FA">
              <w:rPr>
                <w:rFonts w:ascii="Cambria" w:hAnsi="Cambria"/>
                <w:sz w:val="22"/>
                <w:szCs w:val="22"/>
              </w:rPr>
              <w:t xml:space="preserve"> christlicher</w:t>
            </w:r>
            <w:r w:rsidR="009F3494" w:rsidRPr="007D54FA">
              <w:rPr>
                <w:rFonts w:ascii="Cambria" w:hAnsi="Cambria"/>
                <w:spacing w:val="-1"/>
                <w:sz w:val="22"/>
                <w:szCs w:val="22"/>
              </w:rPr>
              <w:t xml:space="preserve"> </w:t>
            </w:r>
            <w:r w:rsidR="009F3494" w:rsidRPr="007D54FA">
              <w:rPr>
                <w:rFonts w:ascii="Cambria" w:hAnsi="Cambria"/>
                <w:sz w:val="22"/>
                <w:szCs w:val="22"/>
              </w:rPr>
              <w:t>Sozialismus</w:t>
            </w:r>
          </w:p>
        </w:tc>
      </w:tr>
    </w:tbl>
    <w:p w14:paraId="18E60948" w14:textId="77777777" w:rsidR="008022ED" w:rsidRPr="007D54FA" w:rsidRDefault="008022ED" w:rsidP="006E73CD">
      <w:pPr>
        <w:jc w:val="both"/>
        <w:rPr>
          <w:rFonts w:ascii="Cambria" w:hAnsi="Cambria"/>
          <w:sz w:val="22"/>
          <w:szCs w:val="22"/>
          <w:lang w:val="en-US"/>
        </w:rPr>
      </w:pPr>
    </w:p>
    <w:p w14:paraId="4BFED97C" w14:textId="77777777" w:rsidR="00572056" w:rsidRPr="007D54FA" w:rsidRDefault="00572056" w:rsidP="00572056">
      <w:pPr>
        <w:jc w:val="both"/>
        <w:rPr>
          <w:rFonts w:ascii="Cambria" w:hAnsi="Cambria"/>
          <w:sz w:val="22"/>
          <w:szCs w:val="22"/>
          <w:lang w:val="en-US"/>
        </w:rPr>
      </w:pPr>
      <w:r w:rsidRPr="007D54FA">
        <w:rPr>
          <w:rFonts w:ascii="Cambria" w:hAnsi="Cambria"/>
          <w:b/>
          <w:bCs/>
          <w:sz w:val="22"/>
          <w:szCs w:val="22"/>
          <w:lang w:val="en-US"/>
        </w:rPr>
        <w:t>A)</w:t>
      </w:r>
      <w:r w:rsidRPr="007D54FA">
        <w:rPr>
          <w:rFonts w:ascii="Cambria" w:hAnsi="Cambria"/>
          <w:sz w:val="22"/>
          <w:szCs w:val="22"/>
          <w:lang w:val="en-US"/>
        </w:rPr>
        <w:t xml:space="preserve"> </w:t>
      </w:r>
      <w:r w:rsidR="009F3494" w:rsidRPr="007D54FA">
        <w:rPr>
          <w:rFonts w:ascii="Cambria" w:hAnsi="Cambria"/>
          <w:sz w:val="22"/>
          <w:szCs w:val="22"/>
        </w:rPr>
        <w:t>„Die Bourgeoisie hebt mehr und mehr die Zersplitterung der Produktionsmittel, des Besitzes und der Bevölkerung auf. Sie hat die Bevölkerung agglomeriert, die Produktionsmittel zentralisiert und das Eigentum in wenigen Händen konzentriert. [...] Sie erklären es offen, dass ihre Zwecke nur erreicht werden können durch den gewaltsamen Umsturz aller bisherigen Gesellschaftsordnung. Mögen die herrschenden Klassen vor einer Kommunistischen Revolution zittern. [Die Unterdrückten]</w:t>
      </w:r>
      <w:r w:rsidR="009F3494" w:rsidRPr="007D54FA">
        <w:rPr>
          <w:rFonts w:ascii="Cambria" w:hAnsi="Cambria"/>
          <w:spacing w:val="-8"/>
          <w:sz w:val="22"/>
          <w:szCs w:val="22"/>
        </w:rPr>
        <w:t xml:space="preserve"> </w:t>
      </w:r>
      <w:r w:rsidR="009F3494" w:rsidRPr="007D54FA">
        <w:rPr>
          <w:rFonts w:ascii="Cambria" w:hAnsi="Cambria"/>
          <w:sz w:val="22"/>
          <w:szCs w:val="22"/>
        </w:rPr>
        <w:t>haben</w:t>
      </w:r>
      <w:r w:rsidR="009F3494" w:rsidRPr="007D54FA">
        <w:rPr>
          <w:rFonts w:ascii="Cambria" w:hAnsi="Cambria"/>
          <w:spacing w:val="-7"/>
          <w:sz w:val="22"/>
          <w:szCs w:val="22"/>
        </w:rPr>
        <w:t xml:space="preserve"> </w:t>
      </w:r>
      <w:r w:rsidR="009F3494" w:rsidRPr="007D54FA">
        <w:rPr>
          <w:rFonts w:ascii="Cambria" w:hAnsi="Cambria"/>
          <w:sz w:val="22"/>
          <w:szCs w:val="22"/>
        </w:rPr>
        <w:t>nichts</w:t>
      </w:r>
      <w:r w:rsidR="009F3494" w:rsidRPr="007D54FA">
        <w:rPr>
          <w:rFonts w:ascii="Cambria" w:hAnsi="Cambria"/>
          <w:spacing w:val="-8"/>
          <w:sz w:val="22"/>
          <w:szCs w:val="22"/>
        </w:rPr>
        <w:t xml:space="preserve"> </w:t>
      </w:r>
      <w:r w:rsidR="009F3494" w:rsidRPr="007D54FA">
        <w:rPr>
          <w:rFonts w:ascii="Cambria" w:hAnsi="Cambria"/>
          <w:sz w:val="22"/>
          <w:szCs w:val="22"/>
        </w:rPr>
        <w:t>in</w:t>
      </w:r>
      <w:r w:rsidR="009F3494" w:rsidRPr="007D54FA">
        <w:rPr>
          <w:rFonts w:ascii="Cambria" w:hAnsi="Cambria"/>
          <w:spacing w:val="-7"/>
          <w:sz w:val="22"/>
          <w:szCs w:val="22"/>
        </w:rPr>
        <w:t xml:space="preserve"> </w:t>
      </w:r>
      <w:r w:rsidR="009F3494" w:rsidRPr="007D54FA">
        <w:rPr>
          <w:rFonts w:ascii="Cambria" w:hAnsi="Cambria"/>
          <w:sz w:val="22"/>
          <w:szCs w:val="22"/>
        </w:rPr>
        <w:t>ihr</w:t>
      </w:r>
      <w:r w:rsidR="009F3494" w:rsidRPr="007D54FA">
        <w:rPr>
          <w:rFonts w:ascii="Cambria" w:hAnsi="Cambria"/>
          <w:spacing w:val="-7"/>
          <w:sz w:val="22"/>
          <w:szCs w:val="22"/>
        </w:rPr>
        <w:t xml:space="preserve"> </w:t>
      </w:r>
      <w:r w:rsidR="009F3494" w:rsidRPr="007D54FA">
        <w:rPr>
          <w:rFonts w:ascii="Cambria" w:hAnsi="Cambria"/>
          <w:sz w:val="22"/>
          <w:szCs w:val="22"/>
        </w:rPr>
        <w:t>zu</w:t>
      </w:r>
      <w:r w:rsidR="009F3494" w:rsidRPr="007D54FA">
        <w:rPr>
          <w:rFonts w:ascii="Cambria" w:hAnsi="Cambria"/>
          <w:spacing w:val="-8"/>
          <w:sz w:val="22"/>
          <w:szCs w:val="22"/>
        </w:rPr>
        <w:t xml:space="preserve"> </w:t>
      </w:r>
      <w:r w:rsidR="009F3494" w:rsidRPr="007D54FA">
        <w:rPr>
          <w:rFonts w:ascii="Cambria" w:hAnsi="Cambria"/>
          <w:sz w:val="22"/>
          <w:szCs w:val="22"/>
        </w:rPr>
        <w:t>verlieren</w:t>
      </w:r>
      <w:r w:rsidR="009F3494" w:rsidRPr="007D54FA">
        <w:rPr>
          <w:rFonts w:ascii="Cambria" w:hAnsi="Cambria"/>
          <w:spacing w:val="-7"/>
          <w:sz w:val="22"/>
          <w:szCs w:val="22"/>
        </w:rPr>
        <w:t xml:space="preserve"> </w:t>
      </w:r>
      <w:r w:rsidR="009F3494" w:rsidRPr="007D54FA">
        <w:rPr>
          <w:rFonts w:ascii="Cambria" w:hAnsi="Cambria"/>
          <w:sz w:val="22"/>
          <w:szCs w:val="22"/>
        </w:rPr>
        <w:t>als</w:t>
      </w:r>
      <w:r w:rsidR="009F3494" w:rsidRPr="007D54FA">
        <w:rPr>
          <w:rFonts w:ascii="Cambria" w:hAnsi="Cambria"/>
          <w:spacing w:val="-7"/>
          <w:sz w:val="22"/>
          <w:szCs w:val="22"/>
        </w:rPr>
        <w:t xml:space="preserve"> </w:t>
      </w:r>
      <w:r w:rsidR="009F3494" w:rsidRPr="007D54FA">
        <w:rPr>
          <w:rFonts w:ascii="Cambria" w:hAnsi="Cambria"/>
          <w:sz w:val="22"/>
          <w:szCs w:val="22"/>
        </w:rPr>
        <w:t>ihre</w:t>
      </w:r>
      <w:r w:rsidR="009F3494" w:rsidRPr="007D54FA">
        <w:rPr>
          <w:rFonts w:ascii="Cambria" w:hAnsi="Cambria"/>
          <w:spacing w:val="-8"/>
          <w:sz w:val="22"/>
          <w:szCs w:val="22"/>
        </w:rPr>
        <w:t xml:space="preserve"> </w:t>
      </w:r>
      <w:r w:rsidR="009F3494" w:rsidRPr="007D54FA">
        <w:rPr>
          <w:rFonts w:ascii="Cambria" w:hAnsi="Cambria"/>
          <w:sz w:val="22"/>
          <w:szCs w:val="22"/>
        </w:rPr>
        <w:t>Ketten.</w:t>
      </w:r>
      <w:r w:rsidR="009F3494" w:rsidRPr="007D54FA">
        <w:rPr>
          <w:rFonts w:ascii="Cambria" w:hAnsi="Cambria"/>
          <w:spacing w:val="-7"/>
          <w:sz w:val="22"/>
          <w:szCs w:val="22"/>
        </w:rPr>
        <w:t xml:space="preserve"> </w:t>
      </w:r>
      <w:r w:rsidR="009F3494" w:rsidRPr="007D54FA">
        <w:rPr>
          <w:rFonts w:ascii="Cambria" w:hAnsi="Cambria"/>
          <w:sz w:val="22"/>
          <w:szCs w:val="22"/>
        </w:rPr>
        <w:t>Sie</w:t>
      </w:r>
      <w:r w:rsidR="009F3494" w:rsidRPr="007D54FA">
        <w:rPr>
          <w:rFonts w:ascii="Cambria" w:hAnsi="Cambria"/>
          <w:spacing w:val="-7"/>
          <w:sz w:val="22"/>
          <w:szCs w:val="22"/>
        </w:rPr>
        <w:t xml:space="preserve"> </w:t>
      </w:r>
      <w:r w:rsidR="009F3494" w:rsidRPr="007D54FA">
        <w:rPr>
          <w:rFonts w:ascii="Cambria" w:hAnsi="Cambria"/>
          <w:sz w:val="22"/>
          <w:szCs w:val="22"/>
        </w:rPr>
        <w:t>haben</w:t>
      </w:r>
      <w:r w:rsidR="009F3494" w:rsidRPr="007D54FA">
        <w:rPr>
          <w:rFonts w:ascii="Cambria" w:hAnsi="Cambria"/>
          <w:spacing w:val="-8"/>
          <w:sz w:val="22"/>
          <w:szCs w:val="22"/>
        </w:rPr>
        <w:t xml:space="preserve"> </w:t>
      </w:r>
      <w:r w:rsidR="009F3494" w:rsidRPr="007D54FA">
        <w:rPr>
          <w:rFonts w:ascii="Cambria" w:hAnsi="Cambria"/>
          <w:sz w:val="22"/>
          <w:szCs w:val="22"/>
        </w:rPr>
        <w:t>eine</w:t>
      </w:r>
      <w:r w:rsidR="009F3494" w:rsidRPr="007D54FA">
        <w:rPr>
          <w:rFonts w:ascii="Cambria" w:hAnsi="Cambria"/>
          <w:spacing w:val="-7"/>
          <w:sz w:val="22"/>
          <w:szCs w:val="22"/>
        </w:rPr>
        <w:t xml:space="preserve"> </w:t>
      </w:r>
      <w:r w:rsidR="009F3494" w:rsidRPr="007D54FA">
        <w:rPr>
          <w:rFonts w:ascii="Cambria" w:hAnsi="Cambria"/>
          <w:sz w:val="22"/>
          <w:szCs w:val="22"/>
        </w:rPr>
        <w:t>Welt</w:t>
      </w:r>
      <w:r w:rsidR="009F3494" w:rsidRPr="007D54FA">
        <w:rPr>
          <w:rFonts w:ascii="Cambria" w:hAnsi="Cambria"/>
          <w:spacing w:val="-7"/>
          <w:sz w:val="22"/>
          <w:szCs w:val="22"/>
        </w:rPr>
        <w:t xml:space="preserve"> </w:t>
      </w:r>
      <w:r w:rsidR="009F3494" w:rsidRPr="007D54FA">
        <w:rPr>
          <w:rFonts w:ascii="Cambria" w:hAnsi="Cambria"/>
          <w:sz w:val="22"/>
          <w:szCs w:val="22"/>
        </w:rPr>
        <w:t xml:space="preserve">zu gewinnen.“ </w:t>
      </w:r>
      <w:r w:rsidR="009F3494" w:rsidRPr="007D54FA">
        <w:rPr>
          <w:rFonts w:ascii="Cambria" w:hAnsi="Cambria"/>
          <w:i/>
          <w:sz w:val="22"/>
          <w:szCs w:val="22"/>
        </w:rPr>
        <w:t>(Marx und Engels,</w:t>
      </w:r>
      <w:r w:rsidR="009F3494" w:rsidRPr="007D54FA">
        <w:rPr>
          <w:rFonts w:ascii="Cambria" w:hAnsi="Cambria"/>
          <w:i/>
          <w:spacing w:val="-1"/>
          <w:sz w:val="22"/>
          <w:szCs w:val="22"/>
        </w:rPr>
        <w:t xml:space="preserve"> </w:t>
      </w:r>
      <w:r w:rsidR="009F3494" w:rsidRPr="007D54FA">
        <w:rPr>
          <w:rFonts w:ascii="Cambria" w:hAnsi="Cambria"/>
          <w:i/>
          <w:sz w:val="22"/>
          <w:szCs w:val="22"/>
        </w:rPr>
        <w:t>1848)</w:t>
      </w:r>
    </w:p>
    <w:p w14:paraId="0AEA4B15" w14:textId="77777777" w:rsidR="00572056" w:rsidRPr="007D54FA" w:rsidRDefault="00572056" w:rsidP="00572056">
      <w:pPr>
        <w:jc w:val="both"/>
        <w:rPr>
          <w:rFonts w:ascii="Cambria" w:hAnsi="Cambria"/>
          <w:sz w:val="22"/>
          <w:szCs w:val="22"/>
          <w:lang w:val="en-US"/>
        </w:rPr>
      </w:pPr>
    </w:p>
    <w:p w14:paraId="594F20B8" w14:textId="77777777" w:rsidR="00572056" w:rsidRPr="007D54FA" w:rsidRDefault="00572056" w:rsidP="00572056">
      <w:pPr>
        <w:jc w:val="both"/>
        <w:rPr>
          <w:rFonts w:ascii="Cambria" w:hAnsi="Cambria"/>
          <w:sz w:val="22"/>
          <w:szCs w:val="22"/>
          <w:lang w:val="en-US"/>
        </w:rPr>
      </w:pPr>
      <w:r w:rsidRPr="007D54FA">
        <w:rPr>
          <w:rFonts w:ascii="Cambria" w:hAnsi="Cambria"/>
          <w:sz w:val="22"/>
          <w:szCs w:val="22"/>
          <w:lang w:val="en-US"/>
        </w:rPr>
        <w:t xml:space="preserve">„A burzsoázia mindinkább megszünteti a termelési eszközök, a birtok és a népesség szétforgácsoltságát. A népességet összesűrítette, a termelési eszközöket centralizálta, és a tulajdont kevés kézben koncentrálta. […] Nyíltan kijelentik, hogy céljaik csakis minden eddigi társadalmi rend erőszakos megdöntésével érhetők el. Reszkessenek az uralkodó osztályok egy kommunista forradalomtól. [Az elnyomottak] e forradalomban csak láncaikat veszíthetik. Cserébe egy egész világot nyerhetnek.” </w:t>
      </w:r>
      <w:r w:rsidRPr="007D54FA">
        <w:rPr>
          <w:rFonts w:ascii="Cambria" w:hAnsi="Cambria"/>
          <w:i/>
          <w:iCs/>
          <w:sz w:val="22"/>
          <w:szCs w:val="22"/>
          <w:lang w:val="en-US"/>
        </w:rPr>
        <w:t>(Marx és Engels, 1848)</w:t>
      </w:r>
    </w:p>
    <w:p w14:paraId="4BA7269C" w14:textId="77777777" w:rsidR="00572056" w:rsidRPr="007D54FA" w:rsidRDefault="00572056" w:rsidP="00572056">
      <w:pPr>
        <w:jc w:val="both"/>
        <w:rPr>
          <w:rFonts w:ascii="Cambria" w:hAnsi="Cambria"/>
          <w:sz w:val="22"/>
          <w:szCs w:val="22"/>
          <w:lang w:val="en-US"/>
        </w:rPr>
      </w:pPr>
      <w:r w:rsidRPr="007D54FA">
        <w:rPr>
          <w:rFonts w:ascii="Cambria" w:hAnsi="Cambria"/>
          <w:sz w:val="22"/>
          <w:szCs w:val="22"/>
          <w:lang w:val="en-US"/>
        </w:rPr>
        <w:t>___________</w:t>
      </w:r>
    </w:p>
    <w:p w14:paraId="6680FA7F" w14:textId="77777777" w:rsidR="00572056" w:rsidRPr="007D54FA" w:rsidRDefault="00572056" w:rsidP="00572056">
      <w:pPr>
        <w:jc w:val="both"/>
        <w:rPr>
          <w:rFonts w:ascii="Cambria" w:hAnsi="Cambria"/>
          <w:sz w:val="22"/>
          <w:szCs w:val="22"/>
          <w:lang w:val="en-US"/>
        </w:rPr>
      </w:pPr>
    </w:p>
    <w:p w14:paraId="7D16D371" w14:textId="77777777" w:rsidR="00572056" w:rsidRPr="007D54FA" w:rsidRDefault="00572056" w:rsidP="00572056">
      <w:pPr>
        <w:jc w:val="both"/>
        <w:rPr>
          <w:rFonts w:ascii="Cambria" w:hAnsi="Cambria"/>
          <w:sz w:val="22"/>
          <w:szCs w:val="22"/>
          <w:lang w:val="en-US"/>
        </w:rPr>
      </w:pPr>
      <w:r w:rsidRPr="007D54FA">
        <w:rPr>
          <w:rFonts w:ascii="Cambria" w:hAnsi="Cambria"/>
          <w:b/>
          <w:bCs/>
          <w:sz w:val="22"/>
          <w:szCs w:val="22"/>
          <w:lang w:val="en-US"/>
        </w:rPr>
        <w:t>B)</w:t>
      </w:r>
      <w:r w:rsidRPr="007D54FA">
        <w:rPr>
          <w:rFonts w:ascii="Cambria" w:hAnsi="Cambria"/>
          <w:sz w:val="22"/>
          <w:szCs w:val="22"/>
          <w:lang w:val="en-US"/>
        </w:rPr>
        <w:t xml:space="preserve"> </w:t>
      </w:r>
      <w:r w:rsidR="009F3494" w:rsidRPr="007D54FA">
        <w:rPr>
          <w:rFonts w:ascii="Cambria" w:hAnsi="Cambria"/>
          <w:sz w:val="22"/>
          <w:szCs w:val="22"/>
        </w:rPr>
        <w:t>„Produktion und Handel sind fast zum Monopol von wenigen geworden, und so konnten</w:t>
      </w:r>
      <w:r w:rsidR="009F3494" w:rsidRPr="007D54FA">
        <w:rPr>
          <w:rFonts w:ascii="Cambria" w:hAnsi="Cambria"/>
          <w:spacing w:val="-19"/>
          <w:sz w:val="22"/>
          <w:szCs w:val="22"/>
        </w:rPr>
        <w:t xml:space="preserve"> </w:t>
      </w:r>
      <w:r w:rsidR="009F3494" w:rsidRPr="007D54FA">
        <w:rPr>
          <w:rFonts w:ascii="Cambria" w:hAnsi="Cambria"/>
          <w:sz w:val="22"/>
          <w:szCs w:val="22"/>
        </w:rPr>
        <w:t>wenige</w:t>
      </w:r>
      <w:r w:rsidR="009F3494" w:rsidRPr="007D54FA">
        <w:rPr>
          <w:rFonts w:ascii="Cambria" w:hAnsi="Cambria"/>
          <w:spacing w:val="-19"/>
          <w:sz w:val="22"/>
          <w:szCs w:val="22"/>
        </w:rPr>
        <w:t xml:space="preserve"> </w:t>
      </w:r>
      <w:r w:rsidR="009F3494" w:rsidRPr="007D54FA">
        <w:rPr>
          <w:rFonts w:ascii="Cambria" w:hAnsi="Cambria"/>
          <w:sz w:val="22"/>
          <w:szCs w:val="22"/>
        </w:rPr>
        <w:t>übermäßig</w:t>
      </w:r>
      <w:r w:rsidR="009F3494" w:rsidRPr="007D54FA">
        <w:rPr>
          <w:rFonts w:ascii="Cambria" w:hAnsi="Cambria"/>
          <w:spacing w:val="-18"/>
          <w:sz w:val="22"/>
          <w:szCs w:val="22"/>
        </w:rPr>
        <w:t xml:space="preserve"> </w:t>
      </w:r>
      <w:r w:rsidR="009F3494" w:rsidRPr="007D54FA">
        <w:rPr>
          <w:rFonts w:ascii="Cambria" w:hAnsi="Cambria"/>
          <w:sz w:val="22"/>
          <w:szCs w:val="22"/>
        </w:rPr>
        <w:t>Reiche</w:t>
      </w:r>
      <w:r w:rsidR="009F3494" w:rsidRPr="007D54FA">
        <w:rPr>
          <w:rFonts w:ascii="Cambria" w:hAnsi="Cambria"/>
          <w:spacing w:val="-19"/>
          <w:sz w:val="22"/>
          <w:szCs w:val="22"/>
        </w:rPr>
        <w:t xml:space="preserve"> </w:t>
      </w:r>
      <w:r w:rsidR="009F3494" w:rsidRPr="007D54FA">
        <w:rPr>
          <w:rFonts w:ascii="Cambria" w:hAnsi="Cambria"/>
          <w:sz w:val="22"/>
          <w:szCs w:val="22"/>
        </w:rPr>
        <w:t>einer</w:t>
      </w:r>
      <w:r w:rsidR="009F3494" w:rsidRPr="007D54FA">
        <w:rPr>
          <w:rFonts w:ascii="Cambria" w:hAnsi="Cambria"/>
          <w:spacing w:val="-19"/>
          <w:sz w:val="22"/>
          <w:szCs w:val="22"/>
        </w:rPr>
        <w:t xml:space="preserve"> </w:t>
      </w:r>
      <w:r w:rsidR="009F3494" w:rsidRPr="007D54FA">
        <w:rPr>
          <w:rFonts w:ascii="Cambria" w:hAnsi="Cambria"/>
          <w:sz w:val="22"/>
          <w:szCs w:val="22"/>
        </w:rPr>
        <w:t>Masse</w:t>
      </w:r>
      <w:r w:rsidR="009F3494" w:rsidRPr="007D54FA">
        <w:rPr>
          <w:rFonts w:ascii="Cambria" w:hAnsi="Cambria"/>
          <w:spacing w:val="-18"/>
          <w:sz w:val="22"/>
          <w:szCs w:val="22"/>
        </w:rPr>
        <w:t xml:space="preserve"> </w:t>
      </w:r>
      <w:r w:rsidR="009F3494" w:rsidRPr="007D54FA">
        <w:rPr>
          <w:rFonts w:ascii="Cambria" w:hAnsi="Cambria"/>
          <w:sz w:val="22"/>
          <w:szCs w:val="22"/>
        </w:rPr>
        <w:t>von</w:t>
      </w:r>
      <w:r w:rsidR="009F3494" w:rsidRPr="007D54FA">
        <w:rPr>
          <w:rFonts w:ascii="Cambria" w:hAnsi="Cambria"/>
          <w:spacing w:val="-19"/>
          <w:sz w:val="22"/>
          <w:szCs w:val="22"/>
        </w:rPr>
        <w:t xml:space="preserve"> </w:t>
      </w:r>
      <w:r w:rsidR="009F3494" w:rsidRPr="007D54FA">
        <w:rPr>
          <w:rFonts w:ascii="Cambria" w:hAnsi="Cambria"/>
          <w:sz w:val="22"/>
          <w:szCs w:val="22"/>
        </w:rPr>
        <w:t>Besitzlosen</w:t>
      </w:r>
      <w:r w:rsidR="009F3494" w:rsidRPr="007D54FA">
        <w:rPr>
          <w:rFonts w:ascii="Cambria" w:hAnsi="Cambria"/>
          <w:spacing w:val="-18"/>
          <w:sz w:val="22"/>
          <w:szCs w:val="22"/>
        </w:rPr>
        <w:t xml:space="preserve"> </w:t>
      </w:r>
      <w:r w:rsidR="009F3494" w:rsidRPr="007D54FA">
        <w:rPr>
          <w:rFonts w:ascii="Cambria" w:hAnsi="Cambria"/>
          <w:sz w:val="22"/>
          <w:szCs w:val="22"/>
        </w:rPr>
        <w:t>ein</w:t>
      </w:r>
      <w:r w:rsidR="009F3494" w:rsidRPr="007D54FA">
        <w:rPr>
          <w:rFonts w:ascii="Cambria" w:hAnsi="Cambria"/>
          <w:spacing w:val="-19"/>
          <w:sz w:val="22"/>
          <w:szCs w:val="22"/>
        </w:rPr>
        <w:t xml:space="preserve"> </w:t>
      </w:r>
      <w:r w:rsidR="009F3494" w:rsidRPr="007D54FA">
        <w:rPr>
          <w:rFonts w:ascii="Cambria" w:hAnsi="Cambria"/>
          <w:sz w:val="22"/>
          <w:szCs w:val="22"/>
        </w:rPr>
        <w:t>nahezu</w:t>
      </w:r>
      <w:r w:rsidR="009F3494" w:rsidRPr="007D54FA">
        <w:rPr>
          <w:rFonts w:ascii="Cambria" w:hAnsi="Cambria"/>
          <w:spacing w:val="-19"/>
          <w:sz w:val="22"/>
          <w:szCs w:val="22"/>
        </w:rPr>
        <w:t xml:space="preserve"> </w:t>
      </w:r>
      <w:r w:rsidR="009F3494" w:rsidRPr="007D54FA">
        <w:rPr>
          <w:rFonts w:ascii="Cambria" w:hAnsi="Cambria"/>
          <w:sz w:val="22"/>
          <w:szCs w:val="22"/>
        </w:rPr>
        <w:t>sklavisches Joch auflegen. [...] Die Kirche [...] hat zunächst in den religiösen Wahrheiten und Gesetzen</w:t>
      </w:r>
      <w:r w:rsidR="009F3494" w:rsidRPr="007D54FA">
        <w:rPr>
          <w:rFonts w:ascii="Cambria" w:hAnsi="Cambria"/>
          <w:spacing w:val="-16"/>
          <w:sz w:val="22"/>
          <w:szCs w:val="22"/>
        </w:rPr>
        <w:t xml:space="preserve"> </w:t>
      </w:r>
      <w:r w:rsidR="009F3494" w:rsidRPr="007D54FA">
        <w:rPr>
          <w:rFonts w:ascii="Cambria" w:hAnsi="Cambria"/>
          <w:sz w:val="22"/>
          <w:szCs w:val="22"/>
        </w:rPr>
        <w:t>ein</w:t>
      </w:r>
      <w:r w:rsidR="009F3494" w:rsidRPr="007D54FA">
        <w:rPr>
          <w:rFonts w:ascii="Cambria" w:hAnsi="Cambria"/>
          <w:spacing w:val="-16"/>
          <w:sz w:val="22"/>
          <w:szCs w:val="22"/>
        </w:rPr>
        <w:t xml:space="preserve"> </w:t>
      </w:r>
      <w:r w:rsidR="009F3494" w:rsidRPr="007D54FA">
        <w:rPr>
          <w:rFonts w:ascii="Cambria" w:hAnsi="Cambria"/>
          <w:sz w:val="22"/>
          <w:szCs w:val="22"/>
        </w:rPr>
        <w:t>mächtiges</w:t>
      </w:r>
      <w:r w:rsidR="009F3494" w:rsidRPr="007D54FA">
        <w:rPr>
          <w:rFonts w:ascii="Cambria" w:hAnsi="Cambria"/>
          <w:spacing w:val="-14"/>
          <w:sz w:val="22"/>
          <w:szCs w:val="22"/>
        </w:rPr>
        <w:t xml:space="preserve"> </w:t>
      </w:r>
      <w:r w:rsidR="009F3494" w:rsidRPr="007D54FA">
        <w:rPr>
          <w:rFonts w:ascii="Cambria" w:hAnsi="Cambria"/>
          <w:sz w:val="22"/>
          <w:szCs w:val="22"/>
        </w:rPr>
        <w:t>Mittel,</w:t>
      </w:r>
      <w:r w:rsidR="009F3494" w:rsidRPr="007D54FA">
        <w:rPr>
          <w:rFonts w:ascii="Cambria" w:hAnsi="Cambria"/>
          <w:spacing w:val="-15"/>
          <w:sz w:val="22"/>
          <w:szCs w:val="22"/>
        </w:rPr>
        <w:t xml:space="preserve"> </w:t>
      </w:r>
      <w:r w:rsidR="009F3494" w:rsidRPr="007D54FA">
        <w:rPr>
          <w:rFonts w:ascii="Cambria" w:hAnsi="Cambria"/>
          <w:sz w:val="22"/>
          <w:szCs w:val="22"/>
        </w:rPr>
        <w:t>die</w:t>
      </w:r>
      <w:r w:rsidR="009F3494" w:rsidRPr="007D54FA">
        <w:rPr>
          <w:rFonts w:ascii="Cambria" w:hAnsi="Cambria"/>
          <w:spacing w:val="-15"/>
          <w:sz w:val="22"/>
          <w:szCs w:val="22"/>
        </w:rPr>
        <w:t xml:space="preserve"> </w:t>
      </w:r>
      <w:r w:rsidR="009F3494" w:rsidRPr="007D54FA">
        <w:rPr>
          <w:rFonts w:ascii="Cambria" w:hAnsi="Cambria"/>
          <w:sz w:val="22"/>
          <w:szCs w:val="22"/>
        </w:rPr>
        <w:t>Reichen</w:t>
      </w:r>
      <w:r w:rsidR="009F3494" w:rsidRPr="007D54FA">
        <w:rPr>
          <w:rFonts w:ascii="Cambria" w:hAnsi="Cambria"/>
          <w:spacing w:val="-15"/>
          <w:sz w:val="22"/>
          <w:szCs w:val="22"/>
        </w:rPr>
        <w:t xml:space="preserve"> </w:t>
      </w:r>
      <w:r w:rsidR="009F3494" w:rsidRPr="007D54FA">
        <w:rPr>
          <w:rFonts w:ascii="Cambria" w:hAnsi="Cambria"/>
          <w:sz w:val="22"/>
          <w:szCs w:val="22"/>
        </w:rPr>
        <w:t>und</w:t>
      </w:r>
      <w:r w:rsidR="009F3494" w:rsidRPr="007D54FA">
        <w:rPr>
          <w:rFonts w:ascii="Cambria" w:hAnsi="Cambria"/>
          <w:spacing w:val="-15"/>
          <w:sz w:val="22"/>
          <w:szCs w:val="22"/>
        </w:rPr>
        <w:t xml:space="preserve"> </w:t>
      </w:r>
      <w:r w:rsidR="009F3494" w:rsidRPr="007D54FA">
        <w:rPr>
          <w:rFonts w:ascii="Cambria" w:hAnsi="Cambria"/>
          <w:sz w:val="22"/>
          <w:szCs w:val="22"/>
        </w:rPr>
        <w:t>die</w:t>
      </w:r>
      <w:r w:rsidR="009F3494" w:rsidRPr="007D54FA">
        <w:rPr>
          <w:rFonts w:ascii="Cambria" w:hAnsi="Cambria"/>
          <w:spacing w:val="-15"/>
          <w:sz w:val="22"/>
          <w:szCs w:val="22"/>
        </w:rPr>
        <w:t xml:space="preserve"> </w:t>
      </w:r>
      <w:r w:rsidR="009F3494" w:rsidRPr="007D54FA">
        <w:rPr>
          <w:rFonts w:ascii="Cambria" w:hAnsi="Cambria"/>
          <w:sz w:val="22"/>
          <w:szCs w:val="22"/>
        </w:rPr>
        <w:t>Armen</w:t>
      </w:r>
      <w:r w:rsidR="009F3494" w:rsidRPr="007D54FA">
        <w:rPr>
          <w:rFonts w:ascii="Cambria" w:hAnsi="Cambria"/>
          <w:spacing w:val="-14"/>
          <w:sz w:val="22"/>
          <w:szCs w:val="22"/>
        </w:rPr>
        <w:t xml:space="preserve"> </w:t>
      </w:r>
      <w:r w:rsidR="009F3494" w:rsidRPr="007D54FA">
        <w:rPr>
          <w:rFonts w:ascii="Cambria" w:hAnsi="Cambria"/>
          <w:sz w:val="22"/>
          <w:szCs w:val="22"/>
        </w:rPr>
        <w:t>zu</w:t>
      </w:r>
      <w:r w:rsidR="009F3494" w:rsidRPr="007D54FA">
        <w:rPr>
          <w:rFonts w:ascii="Cambria" w:hAnsi="Cambria"/>
          <w:spacing w:val="-16"/>
          <w:sz w:val="22"/>
          <w:szCs w:val="22"/>
        </w:rPr>
        <w:t xml:space="preserve"> </w:t>
      </w:r>
      <w:r w:rsidR="009F3494" w:rsidRPr="007D54FA">
        <w:rPr>
          <w:rFonts w:ascii="Cambria" w:hAnsi="Cambria"/>
          <w:sz w:val="22"/>
          <w:szCs w:val="22"/>
        </w:rPr>
        <w:t>versöhnen</w:t>
      </w:r>
      <w:r w:rsidR="009F3494" w:rsidRPr="007D54FA">
        <w:rPr>
          <w:rFonts w:ascii="Cambria" w:hAnsi="Cambria"/>
          <w:spacing w:val="-16"/>
          <w:sz w:val="22"/>
          <w:szCs w:val="22"/>
        </w:rPr>
        <w:t xml:space="preserve"> </w:t>
      </w:r>
      <w:r w:rsidR="009F3494" w:rsidRPr="007D54FA">
        <w:rPr>
          <w:rFonts w:ascii="Cambria" w:hAnsi="Cambria"/>
          <w:sz w:val="22"/>
          <w:szCs w:val="22"/>
        </w:rPr>
        <w:t>und</w:t>
      </w:r>
      <w:r w:rsidR="009F3494" w:rsidRPr="007D54FA">
        <w:rPr>
          <w:rFonts w:ascii="Cambria" w:hAnsi="Cambria"/>
          <w:spacing w:val="-15"/>
          <w:sz w:val="22"/>
          <w:szCs w:val="22"/>
        </w:rPr>
        <w:t xml:space="preserve"> </w:t>
      </w:r>
      <w:r w:rsidR="009F3494" w:rsidRPr="007D54FA">
        <w:rPr>
          <w:rFonts w:ascii="Cambria" w:hAnsi="Cambria"/>
          <w:sz w:val="22"/>
          <w:szCs w:val="22"/>
        </w:rPr>
        <w:t xml:space="preserve">einander nahezubringen; ihre Lehren und Gebote führen beide Klassen zu ihren Pflichten gegeneinander und namentlich zur Befolgung der Vorschriften der Gerechtigkeit.“ </w:t>
      </w:r>
      <w:r w:rsidR="009F3494" w:rsidRPr="007D54FA">
        <w:rPr>
          <w:rFonts w:ascii="Cambria" w:hAnsi="Cambria"/>
          <w:i/>
          <w:sz w:val="22"/>
          <w:szCs w:val="22"/>
        </w:rPr>
        <w:t>(Leo XIII.,</w:t>
      </w:r>
      <w:r w:rsidR="009F3494" w:rsidRPr="007D54FA">
        <w:rPr>
          <w:rFonts w:ascii="Cambria" w:hAnsi="Cambria"/>
          <w:i/>
          <w:spacing w:val="-2"/>
          <w:sz w:val="22"/>
          <w:szCs w:val="22"/>
        </w:rPr>
        <w:t xml:space="preserve"> </w:t>
      </w:r>
      <w:r w:rsidR="009F3494" w:rsidRPr="007D54FA">
        <w:rPr>
          <w:rFonts w:ascii="Cambria" w:hAnsi="Cambria"/>
          <w:i/>
          <w:sz w:val="22"/>
          <w:szCs w:val="22"/>
        </w:rPr>
        <w:t>1891)</w:t>
      </w:r>
    </w:p>
    <w:p w14:paraId="6FBA992C" w14:textId="77777777" w:rsidR="00572056" w:rsidRPr="007D54FA" w:rsidRDefault="00572056" w:rsidP="00572056">
      <w:pPr>
        <w:jc w:val="both"/>
        <w:rPr>
          <w:rFonts w:ascii="Cambria" w:hAnsi="Cambria"/>
          <w:sz w:val="22"/>
          <w:szCs w:val="22"/>
          <w:lang w:val="en-US"/>
        </w:rPr>
      </w:pPr>
    </w:p>
    <w:p w14:paraId="64932864" w14:textId="77777777" w:rsidR="00572056" w:rsidRPr="007D54FA" w:rsidRDefault="00572056" w:rsidP="00572056">
      <w:pPr>
        <w:jc w:val="both"/>
        <w:rPr>
          <w:rFonts w:ascii="Cambria" w:hAnsi="Cambria"/>
          <w:sz w:val="22"/>
          <w:szCs w:val="22"/>
          <w:lang w:val="en-US"/>
        </w:rPr>
      </w:pPr>
      <w:r w:rsidRPr="007D54FA">
        <w:rPr>
          <w:rFonts w:ascii="Cambria" w:hAnsi="Cambria"/>
          <w:sz w:val="22"/>
          <w:szCs w:val="22"/>
          <w:lang w:val="en-US"/>
        </w:rPr>
        <w:t xml:space="preserve">„A termelés és szinte a teljes kereskedelem egy kisebbségnek jutott a hatalmába, úgyhogy néhány dúsgazdag ember a szegények hatalmas tömegeire rakhatta a szolgaság jármát. […] A vallás parancsai […], felettébb alkalmasak a szegények és a gazdagok megbékítésére és viszonyuk szabályozására, mivel mindkét osztályt figyelmeztetik kölcsönös kötelességeikre, különösen azokra, amelyek az igazságosság követelményei.” </w:t>
      </w:r>
      <w:r w:rsidRPr="007D54FA">
        <w:rPr>
          <w:rFonts w:ascii="Cambria" w:hAnsi="Cambria"/>
          <w:i/>
          <w:iCs/>
          <w:sz w:val="22"/>
          <w:szCs w:val="22"/>
          <w:lang w:val="en-US"/>
        </w:rPr>
        <w:t>(XIII. Leó, 1891)</w:t>
      </w:r>
    </w:p>
    <w:p w14:paraId="7C816475" w14:textId="77777777" w:rsidR="00572056" w:rsidRPr="007D54FA" w:rsidRDefault="00572056" w:rsidP="00572056">
      <w:pPr>
        <w:jc w:val="both"/>
        <w:rPr>
          <w:rFonts w:ascii="Cambria" w:hAnsi="Cambria"/>
          <w:sz w:val="22"/>
          <w:szCs w:val="22"/>
          <w:lang w:val="en-US"/>
        </w:rPr>
      </w:pPr>
      <w:r w:rsidRPr="007D54FA">
        <w:rPr>
          <w:rFonts w:ascii="Cambria" w:hAnsi="Cambria"/>
          <w:sz w:val="22"/>
          <w:szCs w:val="22"/>
          <w:lang w:val="en-US"/>
        </w:rPr>
        <w:t>___________</w:t>
      </w:r>
    </w:p>
    <w:p w14:paraId="0AF7DE6F" w14:textId="77777777" w:rsidR="00572056" w:rsidRPr="007D54FA" w:rsidRDefault="00572056" w:rsidP="00572056">
      <w:pPr>
        <w:jc w:val="both"/>
        <w:rPr>
          <w:rFonts w:ascii="Cambria" w:hAnsi="Cambria"/>
          <w:sz w:val="22"/>
          <w:szCs w:val="22"/>
          <w:lang w:val="en-US"/>
        </w:rPr>
      </w:pPr>
    </w:p>
    <w:p w14:paraId="621CFA99" w14:textId="77777777" w:rsidR="00572056" w:rsidRPr="007D54FA" w:rsidRDefault="00572056" w:rsidP="00572056">
      <w:pPr>
        <w:jc w:val="both"/>
        <w:rPr>
          <w:rFonts w:ascii="Cambria" w:hAnsi="Cambria"/>
          <w:sz w:val="22"/>
          <w:szCs w:val="22"/>
          <w:lang w:val="en-US"/>
        </w:rPr>
      </w:pPr>
      <w:r w:rsidRPr="007D54FA">
        <w:rPr>
          <w:rFonts w:ascii="Cambria" w:hAnsi="Cambria"/>
          <w:b/>
          <w:bCs/>
          <w:sz w:val="22"/>
          <w:szCs w:val="22"/>
          <w:lang w:val="en-US"/>
        </w:rPr>
        <w:t>C)</w:t>
      </w:r>
      <w:r w:rsidRPr="007D54FA">
        <w:rPr>
          <w:rFonts w:ascii="Cambria" w:hAnsi="Cambria"/>
          <w:sz w:val="22"/>
          <w:szCs w:val="22"/>
          <w:lang w:val="en-US"/>
        </w:rPr>
        <w:t xml:space="preserve"> </w:t>
      </w:r>
      <w:r w:rsidR="009F3494" w:rsidRPr="007D54FA">
        <w:rPr>
          <w:rFonts w:ascii="Cambria" w:hAnsi="Cambria"/>
          <w:sz w:val="22"/>
          <w:szCs w:val="22"/>
        </w:rPr>
        <w:t>„Das</w:t>
      </w:r>
      <w:r w:rsidR="009F3494" w:rsidRPr="007D54FA">
        <w:rPr>
          <w:rFonts w:ascii="Cambria" w:hAnsi="Cambria"/>
          <w:spacing w:val="-13"/>
          <w:sz w:val="22"/>
          <w:szCs w:val="22"/>
        </w:rPr>
        <w:t xml:space="preserve"> </w:t>
      </w:r>
      <w:r w:rsidR="009F3494" w:rsidRPr="007D54FA">
        <w:rPr>
          <w:rFonts w:ascii="Cambria" w:hAnsi="Cambria"/>
          <w:sz w:val="22"/>
          <w:szCs w:val="22"/>
        </w:rPr>
        <w:t>Erreichen</w:t>
      </w:r>
      <w:r w:rsidR="009F3494" w:rsidRPr="007D54FA">
        <w:rPr>
          <w:rFonts w:ascii="Cambria" w:hAnsi="Cambria"/>
          <w:spacing w:val="-12"/>
          <w:sz w:val="22"/>
          <w:szCs w:val="22"/>
        </w:rPr>
        <w:t xml:space="preserve"> </w:t>
      </w:r>
      <w:r w:rsidR="009F3494" w:rsidRPr="007D54FA">
        <w:rPr>
          <w:rFonts w:ascii="Cambria" w:hAnsi="Cambria"/>
          <w:sz w:val="22"/>
          <w:szCs w:val="22"/>
        </w:rPr>
        <w:t>der</w:t>
      </w:r>
      <w:r w:rsidR="009F3494" w:rsidRPr="007D54FA">
        <w:rPr>
          <w:rFonts w:ascii="Cambria" w:hAnsi="Cambria"/>
          <w:spacing w:val="-12"/>
          <w:sz w:val="22"/>
          <w:szCs w:val="22"/>
        </w:rPr>
        <w:t xml:space="preserve"> </w:t>
      </w:r>
      <w:r w:rsidR="009F3494" w:rsidRPr="007D54FA">
        <w:rPr>
          <w:rFonts w:ascii="Cambria" w:hAnsi="Cambria"/>
          <w:sz w:val="22"/>
          <w:szCs w:val="22"/>
        </w:rPr>
        <w:t>Demokratie,</w:t>
      </w:r>
      <w:r w:rsidR="009F3494" w:rsidRPr="007D54FA">
        <w:rPr>
          <w:rFonts w:ascii="Cambria" w:hAnsi="Cambria"/>
          <w:spacing w:val="-12"/>
          <w:sz w:val="22"/>
          <w:szCs w:val="22"/>
        </w:rPr>
        <w:t xml:space="preserve"> </w:t>
      </w:r>
      <w:r w:rsidR="009F3494" w:rsidRPr="007D54FA">
        <w:rPr>
          <w:rFonts w:ascii="Cambria" w:hAnsi="Cambria"/>
          <w:sz w:val="22"/>
          <w:szCs w:val="22"/>
        </w:rPr>
        <w:t>die</w:t>
      </w:r>
      <w:r w:rsidR="009F3494" w:rsidRPr="007D54FA">
        <w:rPr>
          <w:rFonts w:ascii="Cambria" w:hAnsi="Cambria"/>
          <w:spacing w:val="-12"/>
          <w:sz w:val="22"/>
          <w:szCs w:val="22"/>
        </w:rPr>
        <w:t xml:space="preserve"> </w:t>
      </w:r>
      <w:r w:rsidR="009F3494" w:rsidRPr="007D54FA">
        <w:rPr>
          <w:rFonts w:ascii="Cambria" w:hAnsi="Cambria"/>
          <w:sz w:val="22"/>
          <w:szCs w:val="22"/>
        </w:rPr>
        <w:t>Herausbildung</w:t>
      </w:r>
      <w:r w:rsidR="009F3494" w:rsidRPr="007D54FA">
        <w:rPr>
          <w:rFonts w:ascii="Cambria" w:hAnsi="Cambria"/>
          <w:spacing w:val="-13"/>
          <w:sz w:val="22"/>
          <w:szCs w:val="22"/>
        </w:rPr>
        <w:t xml:space="preserve"> </w:t>
      </w:r>
      <w:r w:rsidR="009F3494" w:rsidRPr="007D54FA">
        <w:rPr>
          <w:rFonts w:ascii="Cambria" w:hAnsi="Cambria"/>
          <w:sz w:val="22"/>
          <w:szCs w:val="22"/>
        </w:rPr>
        <w:t>demokratischer</w:t>
      </w:r>
      <w:r w:rsidR="009F3494" w:rsidRPr="007D54FA">
        <w:rPr>
          <w:rFonts w:ascii="Cambria" w:hAnsi="Cambria"/>
          <w:spacing w:val="-12"/>
          <w:sz w:val="22"/>
          <w:szCs w:val="22"/>
        </w:rPr>
        <w:t xml:space="preserve"> </w:t>
      </w:r>
      <w:r w:rsidR="009F3494" w:rsidRPr="007D54FA">
        <w:rPr>
          <w:rFonts w:ascii="Cambria" w:hAnsi="Cambria"/>
          <w:sz w:val="22"/>
          <w:szCs w:val="22"/>
        </w:rPr>
        <w:t>politischer</w:t>
      </w:r>
      <w:r w:rsidR="009F3494" w:rsidRPr="007D54FA">
        <w:rPr>
          <w:rFonts w:ascii="Cambria" w:hAnsi="Cambria"/>
          <w:spacing w:val="-12"/>
          <w:sz w:val="22"/>
          <w:szCs w:val="22"/>
        </w:rPr>
        <w:t xml:space="preserve"> </w:t>
      </w:r>
      <w:r w:rsidR="009F3494" w:rsidRPr="007D54FA">
        <w:rPr>
          <w:rFonts w:ascii="Cambria" w:hAnsi="Cambria"/>
          <w:sz w:val="22"/>
          <w:szCs w:val="22"/>
        </w:rPr>
        <w:t>und gesellschaftlicher Organisationen bedeutet die unverzichtbaren Vorbedingungen für die Verwirklichung des Sozialismus. [...] Die liberalen Organisationen der modernen Gesellschaft</w:t>
      </w:r>
      <w:r w:rsidR="009F3494" w:rsidRPr="007D54FA">
        <w:rPr>
          <w:rFonts w:ascii="Cambria" w:hAnsi="Cambria"/>
          <w:spacing w:val="-8"/>
          <w:sz w:val="22"/>
          <w:szCs w:val="22"/>
        </w:rPr>
        <w:t xml:space="preserve"> </w:t>
      </w:r>
      <w:r w:rsidR="009F3494" w:rsidRPr="007D54FA">
        <w:rPr>
          <w:rFonts w:ascii="Cambria" w:hAnsi="Cambria"/>
          <w:sz w:val="22"/>
          <w:szCs w:val="22"/>
        </w:rPr>
        <w:t>[...]</w:t>
      </w:r>
      <w:r w:rsidR="009F3494" w:rsidRPr="007D54FA">
        <w:rPr>
          <w:rFonts w:ascii="Cambria" w:hAnsi="Cambria"/>
          <w:spacing w:val="-7"/>
          <w:sz w:val="22"/>
          <w:szCs w:val="22"/>
        </w:rPr>
        <w:t xml:space="preserve"> </w:t>
      </w:r>
      <w:r w:rsidR="009F3494" w:rsidRPr="007D54FA">
        <w:rPr>
          <w:rFonts w:ascii="Cambria" w:hAnsi="Cambria"/>
          <w:sz w:val="22"/>
          <w:szCs w:val="22"/>
        </w:rPr>
        <w:t>sind</w:t>
      </w:r>
      <w:r w:rsidR="009F3494" w:rsidRPr="007D54FA">
        <w:rPr>
          <w:rFonts w:ascii="Cambria" w:hAnsi="Cambria"/>
          <w:spacing w:val="-7"/>
          <w:sz w:val="22"/>
          <w:szCs w:val="22"/>
        </w:rPr>
        <w:t xml:space="preserve"> </w:t>
      </w:r>
      <w:r w:rsidR="009F3494" w:rsidRPr="007D54FA">
        <w:rPr>
          <w:rFonts w:ascii="Cambria" w:hAnsi="Cambria"/>
          <w:sz w:val="22"/>
          <w:szCs w:val="22"/>
        </w:rPr>
        <w:t>flexibel</w:t>
      </w:r>
      <w:r w:rsidR="009F3494" w:rsidRPr="007D54FA">
        <w:rPr>
          <w:rFonts w:ascii="Cambria" w:hAnsi="Cambria"/>
          <w:spacing w:val="-7"/>
          <w:sz w:val="22"/>
          <w:szCs w:val="22"/>
        </w:rPr>
        <w:t xml:space="preserve"> </w:t>
      </w:r>
      <w:r w:rsidR="009F3494" w:rsidRPr="007D54FA">
        <w:rPr>
          <w:rFonts w:ascii="Cambria" w:hAnsi="Cambria"/>
          <w:sz w:val="22"/>
          <w:szCs w:val="22"/>
        </w:rPr>
        <w:t>und</w:t>
      </w:r>
      <w:r w:rsidR="009F3494" w:rsidRPr="007D54FA">
        <w:rPr>
          <w:rFonts w:ascii="Cambria" w:hAnsi="Cambria"/>
          <w:spacing w:val="-7"/>
          <w:sz w:val="22"/>
          <w:szCs w:val="22"/>
        </w:rPr>
        <w:t xml:space="preserve"> </w:t>
      </w:r>
      <w:r w:rsidR="009F3494" w:rsidRPr="007D54FA">
        <w:rPr>
          <w:rFonts w:ascii="Cambria" w:hAnsi="Cambria"/>
          <w:sz w:val="22"/>
          <w:szCs w:val="22"/>
        </w:rPr>
        <w:t>zum</w:t>
      </w:r>
      <w:r w:rsidR="009F3494" w:rsidRPr="007D54FA">
        <w:rPr>
          <w:rFonts w:ascii="Cambria" w:hAnsi="Cambria"/>
          <w:spacing w:val="-7"/>
          <w:sz w:val="22"/>
          <w:szCs w:val="22"/>
        </w:rPr>
        <w:t xml:space="preserve"> </w:t>
      </w:r>
      <w:r w:rsidR="009F3494" w:rsidRPr="007D54FA">
        <w:rPr>
          <w:rFonts w:ascii="Cambria" w:hAnsi="Cambria"/>
          <w:sz w:val="22"/>
          <w:szCs w:val="22"/>
        </w:rPr>
        <w:t>Wandel</w:t>
      </w:r>
      <w:r w:rsidR="009F3494" w:rsidRPr="007D54FA">
        <w:rPr>
          <w:rFonts w:ascii="Cambria" w:hAnsi="Cambria"/>
          <w:spacing w:val="-7"/>
          <w:sz w:val="22"/>
          <w:szCs w:val="22"/>
        </w:rPr>
        <w:t xml:space="preserve"> </w:t>
      </w:r>
      <w:r w:rsidR="009F3494" w:rsidRPr="007D54FA">
        <w:rPr>
          <w:rFonts w:ascii="Cambria" w:hAnsi="Cambria"/>
          <w:sz w:val="22"/>
          <w:szCs w:val="22"/>
        </w:rPr>
        <w:t>und</w:t>
      </w:r>
      <w:r w:rsidR="009F3494" w:rsidRPr="007D54FA">
        <w:rPr>
          <w:rFonts w:ascii="Cambria" w:hAnsi="Cambria"/>
          <w:spacing w:val="-7"/>
          <w:sz w:val="22"/>
          <w:szCs w:val="22"/>
        </w:rPr>
        <w:t xml:space="preserve"> </w:t>
      </w:r>
      <w:r w:rsidR="009F3494" w:rsidRPr="007D54FA">
        <w:rPr>
          <w:rFonts w:ascii="Cambria" w:hAnsi="Cambria"/>
          <w:sz w:val="22"/>
          <w:szCs w:val="22"/>
        </w:rPr>
        <w:t>zur</w:t>
      </w:r>
      <w:r w:rsidR="009F3494" w:rsidRPr="007D54FA">
        <w:rPr>
          <w:rFonts w:ascii="Cambria" w:hAnsi="Cambria"/>
          <w:spacing w:val="-7"/>
          <w:sz w:val="22"/>
          <w:szCs w:val="22"/>
        </w:rPr>
        <w:t xml:space="preserve"> </w:t>
      </w:r>
      <w:r w:rsidR="009F3494" w:rsidRPr="007D54FA">
        <w:rPr>
          <w:rFonts w:ascii="Cambria" w:hAnsi="Cambria"/>
          <w:sz w:val="22"/>
          <w:szCs w:val="22"/>
        </w:rPr>
        <w:t>Entwicklung</w:t>
      </w:r>
      <w:r w:rsidR="009F3494" w:rsidRPr="007D54FA">
        <w:rPr>
          <w:rFonts w:ascii="Cambria" w:hAnsi="Cambria"/>
          <w:spacing w:val="-7"/>
          <w:sz w:val="22"/>
          <w:szCs w:val="22"/>
        </w:rPr>
        <w:t xml:space="preserve"> </w:t>
      </w:r>
      <w:r w:rsidR="009F3494" w:rsidRPr="007D54FA">
        <w:rPr>
          <w:rFonts w:ascii="Cambria" w:hAnsi="Cambria"/>
          <w:sz w:val="22"/>
          <w:szCs w:val="22"/>
        </w:rPr>
        <w:t>fähig.</w:t>
      </w:r>
      <w:r w:rsidR="009F3494" w:rsidRPr="007D54FA">
        <w:rPr>
          <w:rFonts w:ascii="Cambria" w:hAnsi="Cambria"/>
          <w:spacing w:val="-7"/>
          <w:sz w:val="22"/>
          <w:szCs w:val="22"/>
        </w:rPr>
        <w:t xml:space="preserve"> </w:t>
      </w:r>
      <w:r w:rsidR="009F3494" w:rsidRPr="007D54FA">
        <w:rPr>
          <w:rFonts w:ascii="Cambria" w:hAnsi="Cambria"/>
          <w:sz w:val="22"/>
          <w:szCs w:val="22"/>
        </w:rPr>
        <w:t>Man</w:t>
      </w:r>
      <w:r w:rsidR="009F3494" w:rsidRPr="007D54FA">
        <w:rPr>
          <w:rFonts w:ascii="Cambria" w:hAnsi="Cambria"/>
          <w:spacing w:val="-8"/>
          <w:sz w:val="22"/>
          <w:szCs w:val="22"/>
        </w:rPr>
        <w:t xml:space="preserve"> </w:t>
      </w:r>
      <w:r w:rsidR="009F3494" w:rsidRPr="007D54FA">
        <w:rPr>
          <w:rFonts w:ascii="Cambria" w:hAnsi="Cambria"/>
          <w:sz w:val="22"/>
          <w:szCs w:val="22"/>
        </w:rPr>
        <w:t xml:space="preserve">muss sie nicht vernichten, sondern nur weiterentwickeln.“ </w:t>
      </w:r>
      <w:r w:rsidR="009F3494" w:rsidRPr="007D54FA">
        <w:rPr>
          <w:rFonts w:ascii="Cambria" w:hAnsi="Cambria"/>
          <w:i/>
          <w:sz w:val="22"/>
          <w:szCs w:val="22"/>
        </w:rPr>
        <w:t>(Bernstein,</w:t>
      </w:r>
      <w:r w:rsidR="009F3494" w:rsidRPr="007D54FA">
        <w:rPr>
          <w:rFonts w:ascii="Cambria" w:hAnsi="Cambria"/>
          <w:i/>
          <w:spacing w:val="-11"/>
          <w:sz w:val="22"/>
          <w:szCs w:val="22"/>
        </w:rPr>
        <w:t xml:space="preserve"> </w:t>
      </w:r>
      <w:r w:rsidR="009F3494" w:rsidRPr="007D54FA">
        <w:rPr>
          <w:rFonts w:ascii="Cambria" w:hAnsi="Cambria"/>
          <w:i/>
          <w:sz w:val="22"/>
          <w:szCs w:val="22"/>
        </w:rPr>
        <w:t>1899)</w:t>
      </w:r>
    </w:p>
    <w:p w14:paraId="0CC6BB38" w14:textId="77777777" w:rsidR="00572056" w:rsidRPr="007D54FA" w:rsidRDefault="00572056" w:rsidP="00572056">
      <w:pPr>
        <w:jc w:val="both"/>
        <w:rPr>
          <w:rFonts w:ascii="Cambria" w:hAnsi="Cambria"/>
          <w:sz w:val="22"/>
          <w:szCs w:val="22"/>
          <w:lang w:val="en-US"/>
        </w:rPr>
      </w:pPr>
    </w:p>
    <w:p w14:paraId="3F08FB95" w14:textId="77777777" w:rsidR="00572056" w:rsidRPr="007D54FA" w:rsidRDefault="00572056" w:rsidP="00572056">
      <w:pPr>
        <w:jc w:val="both"/>
        <w:rPr>
          <w:rFonts w:ascii="Cambria" w:hAnsi="Cambria"/>
          <w:sz w:val="22"/>
          <w:szCs w:val="22"/>
          <w:lang w:val="en-US"/>
        </w:rPr>
      </w:pPr>
      <w:r w:rsidRPr="007D54FA">
        <w:rPr>
          <w:rFonts w:ascii="Cambria" w:hAnsi="Cambria"/>
          <w:sz w:val="22"/>
          <w:szCs w:val="22"/>
          <w:lang w:val="en-US"/>
        </w:rPr>
        <w:t xml:space="preserve">„A demokrácia elérése, a demokratikus politikai és társadalmi szervezetek megalakulása jelenti a </w:t>
      </w:r>
      <w:r w:rsidRPr="007D54FA">
        <w:rPr>
          <w:rFonts w:ascii="Cambria" w:hAnsi="Cambria"/>
          <w:sz w:val="22"/>
          <w:szCs w:val="22"/>
          <w:lang w:val="en-US"/>
        </w:rPr>
        <w:lastRenderedPageBreak/>
        <w:t xml:space="preserve">szocializmus megvalósításához nélkülözhetetlen előfeltételeket. […] A modern társadalom liberális szerveződései […] rugalmasak, és képesek a változásra, a fejlődésre. Nem megsemmisíteni kell azokat, hanem csak fejleszteni.” </w:t>
      </w:r>
      <w:r w:rsidRPr="007D54FA">
        <w:rPr>
          <w:rFonts w:ascii="Cambria" w:hAnsi="Cambria"/>
          <w:i/>
          <w:iCs/>
          <w:sz w:val="22"/>
          <w:szCs w:val="22"/>
          <w:lang w:val="en-US"/>
        </w:rPr>
        <w:t>(Bernstein, 1899)</w:t>
      </w:r>
    </w:p>
    <w:p w14:paraId="56A84B5C" w14:textId="77777777" w:rsidR="00572056" w:rsidRPr="007D54FA" w:rsidRDefault="00572056" w:rsidP="00572056">
      <w:pPr>
        <w:jc w:val="both"/>
        <w:rPr>
          <w:rFonts w:ascii="Cambria" w:hAnsi="Cambria"/>
          <w:sz w:val="22"/>
          <w:szCs w:val="22"/>
          <w:lang w:val="en-US"/>
        </w:rPr>
      </w:pPr>
      <w:r w:rsidRPr="007D54FA">
        <w:rPr>
          <w:rFonts w:ascii="Cambria" w:hAnsi="Cambria"/>
          <w:sz w:val="22"/>
          <w:szCs w:val="22"/>
          <w:lang w:val="en-US"/>
        </w:rPr>
        <w:t>___________</w:t>
      </w:r>
    </w:p>
    <w:p w14:paraId="115FE629" w14:textId="77777777" w:rsidR="008022ED" w:rsidRPr="007D54FA" w:rsidRDefault="008022ED" w:rsidP="006E73CD">
      <w:pPr>
        <w:jc w:val="both"/>
        <w:rPr>
          <w:rFonts w:ascii="Cambria" w:hAnsi="Cambria"/>
          <w:sz w:val="22"/>
          <w:szCs w:val="22"/>
          <w:lang w:val="en-US"/>
        </w:rPr>
      </w:pPr>
    </w:p>
    <w:tbl>
      <w:tblPr>
        <w:tblW w:w="0" w:type="auto"/>
        <w:tblLook w:val="04A0" w:firstRow="1" w:lastRow="0" w:firstColumn="1" w:lastColumn="0" w:noHBand="0" w:noVBand="1"/>
      </w:tblPr>
      <w:tblGrid>
        <w:gridCol w:w="9638"/>
      </w:tblGrid>
      <w:tr w:rsidR="00B93DB8" w:rsidRPr="007D54FA" w14:paraId="49732CCB" w14:textId="77777777" w:rsidTr="00576C62">
        <w:tc>
          <w:tcPr>
            <w:tcW w:w="9778" w:type="dxa"/>
            <w:shd w:val="clear" w:color="auto" w:fill="auto"/>
          </w:tcPr>
          <w:p w14:paraId="270D6F4A" w14:textId="77777777" w:rsidR="00B93DB8" w:rsidRPr="007D54FA" w:rsidRDefault="00B93DB8" w:rsidP="00576C62">
            <w:pPr>
              <w:jc w:val="both"/>
              <w:rPr>
                <w:rFonts w:ascii="Cambria" w:hAnsi="Cambria"/>
                <w:b/>
                <w:bCs/>
                <w:sz w:val="22"/>
                <w:szCs w:val="22"/>
                <w:lang w:val="en-US"/>
              </w:rPr>
            </w:pPr>
            <w:r w:rsidRPr="007D54FA">
              <w:rPr>
                <w:rFonts w:ascii="Cambria" w:hAnsi="Cambria"/>
                <w:b/>
                <w:bCs/>
                <w:sz w:val="22"/>
                <w:szCs w:val="22"/>
                <w:lang w:val="en-US"/>
              </w:rPr>
              <w:t xml:space="preserve">b) </w:t>
            </w:r>
            <w:r w:rsidR="009F3494" w:rsidRPr="007D54FA">
              <w:rPr>
                <w:rFonts w:ascii="Cambria" w:hAnsi="Cambria"/>
                <w:b/>
                <w:sz w:val="22"/>
                <w:szCs w:val="22"/>
              </w:rPr>
              <w:t>Nennen Sie die Gesellschaftsschicht, deren Lage die Verfasser der zitierten Quellen verbessern</w:t>
            </w:r>
            <w:r w:rsidR="009F3494" w:rsidRPr="007D54FA">
              <w:rPr>
                <w:rFonts w:ascii="Cambria" w:hAnsi="Cambria"/>
                <w:b/>
                <w:spacing w:val="-3"/>
                <w:sz w:val="22"/>
                <w:szCs w:val="22"/>
              </w:rPr>
              <w:t xml:space="preserve"> </w:t>
            </w:r>
            <w:r w:rsidR="009F3494" w:rsidRPr="007D54FA">
              <w:rPr>
                <w:rFonts w:ascii="Cambria" w:hAnsi="Cambria"/>
                <w:b/>
                <w:sz w:val="22"/>
                <w:szCs w:val="22"/>
              </w:rPr>
              <w:t>wollen!</w:t>
            </w:r>
          </w:p>
        </w:tc>
      </w:tr>
      <w:tr w:rsidR="003D0C10" w:rsidRPr="007D54FA" w14:paraId="6E30BB95" w14:textId="77777777" w:rsidTr="00576C62">
        <w:tc>
          <w:tcPr>
            <w:tcW w:w="9778" w:type="dxa"/>
            <w:shd w:val="clear" w:color="auto" w:fill="auto"/>
          </w:tcPr>
          <w:p w14:paraId="628A4973" w14:textId="77777777" w:rsidR="00B93DB8" w:rsidRPr="007D54FA" w:rsidRDefault="00B93DB8" w:rsidP="00576C62">
            <w:pPr>
              <w:jc w:val="both"/>
              <w:rPr>
                <w:rFonts w:ascii="Cambria" w:hAnsi="Cambria"/>
                <w:sz w:val="22"/>
                <w:szCs w:val="22"/>
                <w:lang w:val="en-US"/>
              </w:rPr>
            </w:pPr>
            <w:r w:rsidRPr="007D54FA">
              <w:rPr>
                <w:rFonts w:ascii="Cambria" w:hAnsi="Cambria"/>
                <w:sz w:val="22"/>
                <w:szCs w:val="22"/>
                <w:lang w:val="en-US"/>
              </w:rPr>
              <w:t>__________________________________________________</w:t>
            </w:r>
          </w:p>
        </w:tc>
      </w:tr>
      <w:tr w:rsidR="003D0C10" w:rsidRPr="007D54FA" w14:paraId="795549A4" w14:textId="77777777" w:rsidTr="00576C62">
        <w:tc>
          <w:tcPr>
            <w:tcW w:w="9778" w:type="dxa"/>
            <w:shd w:val="clear" w:color="auto" w:fill="auto"/>
          </w:tcPr>
          <w:p w14:paraId="5E99382A" w14:textId="77777777" w:rsidR="00937E6F" w:rsidRPr="007D54FA" w:rsidRDefault="00937E6F" w:rsidP="00576C62">
            <w:pPr>
              <w:jc w:val="both"/>
              <w:rPr>
                <w:rFonts w:ascii="Cambria" w:hAnsi="Cambria"/>
                <w:b/>
                <w:bCs/>
                <w:sz w:val="22"/>
                <w:szCs w:val="22"/>
                <w:lang w:val="en-US"/>
              </w:rPr>
            </w:pPr>
          </w:p>
          <w:p w14:paraId="370C98F9" w14:textId="77777777" w:rsidR="00B93DB8" w:rsidRPr="007D54FA" w:rsidRDefault="00B93DB8" w:rsidP="00576C62">
            <w:pPr>
              <w:jc w:val="both"/>
              <w:rPr>
                <w:rFonts w:ascii="Cambria" w:hAnsi="Cambria"/>
                <w:b/>
                <w:bCs/>
                <w:sz w:val="22"/>
                <w:szCs w:val="22"/>
                <w:lang w:val="en-US"/>
              </w:rPr>
            </w:pPr>
            <w:r w:rsidRPr="007D54FA">
              <w:rPr>
                <w:rFonts w:ascii="Cambria" w:hAnsi="Cambria"/>
                <w:b/>
                <w:bCs/>
                <w:sz w:val="22"/>
                <w:szCs w:val="22"/>
                <w:lang w:val="en-US"/>
              </w:rPr>
              <w:t xml:space="preserve">c) </w:t>
            </w:r>
            <w:r w:rsidR="009F3494" w:rsidRPr="007D54FA">
              <w:rPr>
                <w:rFonts w:ascii="Cambria" w:hAnsi="Cambria"/>
                <w:b/>
                <w:sz w:val="22"/>
                <w:szCs w:val="22"/>
              </w:rPr>
              <w:t>Formulieren Sie in eigenen Worten, worin die Verfasser der Quellen A) und B) den Grund für die gesellschaftlichen Gegensätze</w:t>
            </w:r>
            <w:r w:rsidR="009F3494" w:rsidRPr="007D54FA">
              <w:rPr>
                <w:rFonts w:ascii="Cambria" w:hAnsi="Cambria"/>
                <w:b/>
                <w:spacing w:val="-1"/>
                <w:sz w:val="22"/>
                <w:szCs w:val="22"/>
              </w:rPr>
              <w:t xml:space="preserve"> </w:t>
            </w:r>
            <w:r w:rsidR="009F3494" w:rsidRPr="007D54FA">
              <w:rPr>
                <w:rFonts w:ascii="Cambria" w:hAnsi="Cambria"/>
                <w:b/>
                <w:sz w:val="22"/>
                <w:szCs w:val="22"/>
              </w:rPr>
              <w:t>sahen!</w:t>
            </w:r>
          </w:p>
        </w:tc>
      </w:tr>
      <w:tr w:rsidR="003D0C10" w:rsidRPr="007D54FA" w14:paraId="3DA6C098" w14:textId="77777777" w:rsidTr="00576C62">
        <w:tc>
          <w:tcPr>
            <w:tcW w:w="9778" w:type="dxa"/>
            <w:shd w:val="clear" w:color="auto" w:fill="auto"/>
          </w:tcPr>
          <w:p w14:paraId="57F719D4" w14:textId="77777777" w:rsidR="00B93DB8" w:rsidRPr="007D54FA" w:rsidRDefault="00B93DB8" w:rsidP="00576C62">
            <w:pPr>
              <w:jc w:val="both"/>
              <w:rPr>
                <w:rFonts w:ascii="Cambria" w:hAnsi="Cambria"/>
                <w:sz w:val="22"/>
                <w:szCs w:val="22"/>
                <w:lang w:val="en-US"/>
              </w:rPr>
            </w:pPr>
            <w:r w:rsidRPr="007D54FA">
              <w:rPr>
                <w:rFonts w:ascii="Cambria" w:hAnsi="Cambria"/>
                <w:sz w:val="22"/>
                <w:szCs w:val="22"/>
                <w:lang w:val="en-US"/>
              </w:rPr>
              <w:t>____________________________________________________________________________________</w:t>
            </w:r>
            <w:r w:rsidR="009F3494" w:rsidRPr="007D54FA">
              <w:rPr>
                <w:rFonts w:ascii="Cambria" w:hAnsi="Cambria"/>
                <w:sz w:val="22"/>
                <w:szCs w:val="22"/>
                <w:lang w:val="en-US"/>
              </w:rPr>
              <w:t>_______________________________</w:t>
            </w:r>
          </w:p>
        </w:tc>
      </w:tr>
    </w:tbl>
    <w:p w14:paraId="4137543F" w14:textId="77777777" w:rsidR="009F3494" w:rsidRPr="007D54FA" w:rsidRDefault="009F3494" w:rsidP="00B434B3">
      <w:pPr>
        <w:jc w:val="both"/>
        <w:rPr>
          <w:rFonts w:ascii="Cambria" w:hAnsi="Cambria"/>
          <w:sz w:val="22"/>
          <w:szCs w:val="22"/>
          <w:lang w:val="en-US"/>
        </w:rPr>
      </w:pPr>
    </w:p>
    <w:p w14:paraId="02A7C43D" w14:textId="77777777" w:rsidR="00B434B3" w:rsidRPr="007D54FA" w:rsidRDefault="00806587" w:rsidP="00B434B3">
      <w:pPr>
        <w:jc w:val="both"/>
        <w:rPr>
          <w:rFonts w:ascii="Cambria" w:hAnsi="Cambria"/>
          <w:b/>
          <w:bCs/>
          <w:sz w:val="22"/>
          <w:szCs w:val="22"/>
          <w:lang w:val="en-US"/>
        </w:rPr>
      </w:pPr>
      <w:r w:rsidRPr="007D54FA">
        <w:rPr>
          <w:rFonts w:ascii="Cambria" w:hAnsi="Cambria"/>
          <w:b/>
          <w:bCs/>
          <w:sz w:val="22"/>
          <w:szCs w:val="22"/>
          <w:lang w:val="en-US"/>
        </w:rPr>
        <w:t>2</w:t>
      </w:r>
      <w:r w:rsidR="0053544B" w:rsidRPr="007D54FA">
        <w:rPr>
          <w:rFonts w:ascii="Cambria" w:hAnsi="Cambria"/>
          <w:b/>
          <w:bCs/>
          <w:sz w:val="22"/>
          <w:szCs w:val="22"/>
          <w:lang w:val="en-US"/>
        </w:rPr>
        <w:t>6</w:t>
      </w:r>
      <w:r w:rsidR="00E771E6" w:rsidRPr="007D54FA">
        <w:rPr>
          <w:rFonts w:ascii="Cambria" w:hAnsi="Cambria"/>
          <w:b/>
          <w:bCs/>
          <w:sz w:val="22"/>
          <w:szCs w:val="22"/>
          <w:lang w:val="en-US"/>
        </w:rPr>
        <w:t>.</w:t>
      </w:r>
      <w:r w:rsidR="00B434B3" w:rsidRPr="007D54FA">
        <w:rPr>
          <w:rFonts w:ascii="Cambria" w:hAnsi="Cambria"/>
          <w:b/>
          <w:bCs/>
          <w:sz w:val="22"/>
          <w:szCs w:val="22"/>
          <w:lang w:val="en-US"/>
        </w:rPr>
        <w:t xml:space="preserve"> </w:t>
      </w:r>
      <w:r w:rsidR="005076C9" w:rsidRPr="007D54FA">
        <w:rPr>
          <w:rFonts w:ascii="Cambria" w:hAnsi="Cambria"/>
          <w:b/>
          <w:sz w:val="22"/>
          <w:szCs w:val="22"/>
        </w:rPr>
        <w:t>Die Aufgabe bezieht sich auf die Herausbildung der Bündnissysteme des Ersten Weltkriegs.</w:t>
      </w:r>
      <w:r w:rsidR="003F6FC1" w:rsidRPr="007D54FA">
        <w:rPr>
          <w:rFonts w:ascii="Cambria" w:hAnsi="Cambria"/>
          <w:b/>
          <w:bCs/>
          <w:sz w:val="22"/>
          <w:szCs w:val="22"/>
          <w:lang w:val="en-US"/>
        </w:rPr>
        <w:t xml:space="preserve"> (K/4)</w:t>
      </w:r>
    </w:p>
    <w:p w14:paraId="79201958" w14:textId="77777777" w:rsidR="005076C9" w:rsidRPr="007D54FA" w:rsidRDefault="005076C9" w:rsidP="00B434B3">
      <w:pPr>
        <w:jc w:val="both"/>
        <w:rPr>
          <w:rFonts w:ascii="Cambria" w:hAnsi="Cambria"/>
          <w:b/>
          <w:sz w:val="22"/>
          <w:szCs w:val="22"/>
        </w:rPr>
      </w:pPr>
      <w:r w:rsidRPr="007D54FA">
        <w:rPr>
          <w:rFonts w:ascii="Cambria" w:hAnsi="Cambria"/>
          <w:b/>
          <w:sz w:val="22"/>
          <w:szCs w:val="22"/>
        </w:rPr>
        <w:t xml:space="preserve">Lösen Sie die Aufgaben mit Hilfe der Quellen und Ihrer Kenntnisse! </w:t>
      </w:r>
    </w:p>
    <w:p w14:paraId="5F794639" w14:textId="77777777" w:rsidR="005076C9" w:rsidRPr="007D54FA" w:rsidRDefault="005076C9" w:rsidP="00B434B3">
      <w:pPr>
        <w:jc w:val="both"/>
        <w:rPr>
          <w:rFonts w:ascii="Cambria" w:hAnsi="Cambria"/>
          <w:b/>
          <w:sz w:val="22"/>
          <w:szCs w:val="22"/>
        </w:rPr>
      </w:pPr>
    </w:p>
    <w:p w14:paraId="4A87CFD9" w14:textId="77777777" w:rsidR="00572056" w:rsidRPr="007D54FA" w:rsidRDefault="005076C9" w:rsidP="00B434B3">
      <w:pPr>
        <w:jc w:val="both"/>
        <w:rPr>
          <w:rFonts w:ascii="Cambria" w:hAnsi="Cambria"/>
          <w:sz w:val="22"/>
          <w:szCs w:val="22"/>
          <w:lang w:val="en-US"/>
        </w:rPr>
      </w:pPr>
      <w:r w:rsidRPr="007D54FA">
        <w:rPr>
          <w:rFonts w:ascii="Cambria" w:hAnsi="Cambria"/>
          <w:b/>
          <w:sz w:val="22"/>
          <w:szCs w:val="22"/>
        </w:rPr>
        <w:t>Der Name welchen Staates fehlt aus den zitierten Quellen? Tragen Sie den mit einem Buchstaben markierten, fehlenden Namen des Staates auf die gepunktete Linie ein!</w:t>
      </w:r>
      <w:r w:rsidRPr="007D54FA">
        <w:rPr>
          <w:rFonts w:ascii="Cambria" w:hAnsi="Cambria"/>
          <w:sz w:val="22"/>
          <w:szCs w:val="22"/>
        </w:rPr>
        <w:t xml:space="preserve"> (Pro Aufgabenteil 1 Punkt)</w:t>
      </w:r>
    </w:p>
    <w:p w14:paraId="573D9B30" w14:textId="77777777" w:rsidR="008022ED" w:rsidRPr="007D54FA" w:rsidRDefault="008022ED" w:rsidP="006E73CD">
      <w:pPr>
        <w:jc w:val="both"/>
        <w:rPr>
          <w:rFonts w:ascii="Cambria" w:hAnsi="Cambria"/>
          <w:sz w:val="22"/>
          <w:szCs w:val="22"/>
          <w:lang w:val="en-US"/>
        </w:rPr>
      </w:pPr>
    </w:p>
    <w:p w14:paraId="717754BB" w14:textId="57367190" w:rsidR="003F6FC1" w:rsidRPr="007D54FA" w:rsidRDefault="003F6FC1" w:rsidP="003F6FC1">
      <w:pPr>
        <w:jc w:val="both"/>
        <w:rPr>
          <w:rFonts w:ascii="Cambria" w:hAnsi="Cambria"/>
          <w:sz w:val="22"/>
          <w:szCs w:val="22"/>
          <w:lang w:val="en-US"/>
        </w:rPr>
      </w:pPr>
      <w:r w:rsidRPr="007D54FA">
        <w:rPr>
          <w:rFonts w:ascii="Cambria" w:hAnsi="Cambria"/>
          <w:b/>
          <w:bCs/>
          <w:sz w:val="22"/>
          <w:szCs w:val="22"/>
          <w:lang w:val="en-US"/>
        </w:rPr>
        <w:t>A)</w:t>
      </w:r>
      <w:r w:rsidRPr="007D54FA">
        <w:rPr>
          <w:rFonts w:ascii="Cambria" w:hAnsi="Cambria"/>
          <w:sz w:val="22"/>
          <w:szCs w:val="22"/>
          <w:lang w:val="en-US"/>
        </w:rPr>
        <w:t xml:space="preserve"> </w:t>
      </w:r>
      <w:r w:rsidR="005076C9" w:rsidRPr="007D54FA">
        <w:rPr>
          <w:rFonts w:ascii="Cambria" w:hAnsi="Cambria"/>
          <w:sz w:val="22"/>
          <w:szCs w:val="22"/>
        </w:rPr>
        <w:t>„Unser</w:t>
      </w:r>
      <w:r w:rsidR="005076C9" w:rsidRPr="007D54FA">
        <w:rPr>
          <w:rFonts w:ascii="Cambria" w:hAnsi="Cambria"/>
          <w:spacing w:val="-13"/>
          <w:sz w:val="22"/>
          <w:szCs w:val="22"/>
        </w:rPr>
        <w:t xml:space="preserve"> </w:t>
      </w:r>
      <w:r w:rsidR="005076C9" w:rsidRPr="007D54FA">
        <w:rPr>
          <w:rFonts w:ascii="Cambria" w:hAnsi="Cambria"/>
          <w:sz w:val="22"/>
          <w:szCs w:val="22"/>
        </w:rPr>
        <w:t>Wunsch</w:t>
      </w:r>
      <w:r w:rsidR="005076C9" w:rsidRPr="007D54FA">
        <w:rPr>
          <w:rFonts w:ascii="Cambria" w:hAnsi="Cambria"/>
          <w:spacing w:val="-13"/>
          <w:sz w:val="22"/>
          <w:szCs w:val="22"/>
        </w:rPr>
        <w:t xml:space="preserve"> </w:t>
      </w:r>
      <w:r w:rsidR="005076C9" w:rsidRPr="007D54FA">
        <w:rPr>
          <w:rFonts w:ascii="Cambria" w:hAnsi="Cambria"/>
          <w:sz w:val="22"/>
          <w:szCs w:val="22"/>
        </w:rPr>
        <w:t>ist</w:t>
      </w:r>
      <w:r w:rsidR="005076C9" w:rsidRPr="007D54FA">
        <w:rPr>
          <w:rFonts w:ascii="Cambria" w:hAnsi="Cambria"/>
          <w:spacing w:val="-13"/>
          <w:sz w:val="22"/>
          <w:szCs w:val="22"/>
        </w:rPr>
        <w:t xml:space="preserve"> </w:t>
      </w:r>
      <w:r w:rsidR="005076C9" w:rsidRPr="007D54FA">
        <w:rPr>
          <w:rFonts w:ascii="Cambria" w:hAnsi="Cambria"/>
          <w:sz w:val="22"/>
          <w:szCs w:val="22"/>
        </w:rPr>
        <w:t>die</w:t>
      </w:r>
      <w:r w:rsidR="005076C9" w:rsidRPr="007D54FA">
        <w:rPr>
          <w:rFonts w:ascii="Cambria" w:hAnsi="Cambria"/>
          <w:spacing w:val="-3"/>
          <w:sz w:val="22"/>
          <w:szCs w:val="22"/>
        </w:rPr>
        <w:t xml:space="preserve"> </w:t>
      </w:r>
      <w:r w:rsidR="005076C9" w:rsidRPr="007D54FA">
        <w:rPr>
          <w:rFonts w:ascii="Cambria" w:hAnsi="Cambria"/>
          <w:sz w:val="22"/>
          <w:szCs w:val="22"/>
        </w:rPr>
        <w:t>Freundschaft</w:t>
      </w:r>
      <w:r w:rsidR="005076C9" w:rsidRPr="007D54FA">
        <w:rPr>
          <w:rFonts w:ascii="Cambria" w:hAnsi="Cambria"/>
          <w:spacing w:val="-13"/>
          <w:sz w:val="22"/>
          <w:szCs w:val="22"/>
        </w:rPr>
        <w:t xml:space="preserve"> </w:t>
      </w:r>
      <w:r w:rsidR="005076C9" w:rsidRPr="007D54FA">
        <w:rPr>
          <w:rFonts w:ascii="Cambria" w:hAnsi="Cambria"/>
          <w:sz w:val="22"/>
          <w:szCs w:val="22"/>
        </w:rPr>
        <w:t>zwischen</w:t>
      </w:r>
      <w:r w:rsidR="005076C9" w:rsidRPr="007D54FA">
        <w:rPr>
          <w:rFonts w:ascii="Cambria" w:hAnsi="Cambria"/>
          <w:spacing w:val="-12"/>
          <w:sz w:val="22"/>
          <w:szCs w:val="22"/>
        </w:rPr>
        <w:t xml:space="preserve"> </w:t>
      </w:r>
      <w:r w:rsidR="005076C9" w:rsidRPr="007D54FA">
        <w:rPr>
          <w:rFonts w:ascii="Cambria" w:hAnsi="Cambria"/>
          <w:sz w:val="22"/>
          <w:szCs w:val="22"/>
        </w:rPr>
        <w:t>den</w:t>
      </w:r>
      <w:r w:rsidR="005076C9" w:rsidRPr="007D54FA">
        <w:rPr>
          <w:rFonts w:ascii="Cambria" w:hAnsi="Cambria"/>
          <w:spacing w:val="-11"/>
          <w:sz w:val="22"/>
          <w:szCs w:val="22"/>
        </w:rPr>
        <w:t xml:space="preserve"> </w:t>
      </w:r>
      <w:r w:rsidR="005076C9" w:rsidRPr="007D54FA">
        <w:rPr>
          <w:rFonts w:ascii="Cambria" w:hAnsi="Cambria"/>
          <w:sz w:val="22"/>
          <w:szCs w:val="22"/>
        </w:rPr>
        <w:t>großen</w:t>
      </w:r>
      <w:r w:rsidR="005076C9" w:rsidRPr="007D54FA">
        <w:rPr>
          <w:rFonts w:ascii="Cambria" w:hAnsi="Cambria"/>
          <w:spacing w:val="-12"/>
          <w:sz w:val="22"/>
          <w:szCs w:val="22"/>
        </w:rPr>
        <w:t xml:space="preserve"> </w:t>
      </w:r>
      <w:r w:rsidR="005076C9" w:rsidRPr="007D54FA">
        <w:rPr>
          <w:rFonts w:ascii="Cambria" w:hAnsi="Cambria"/>
          <w:sz w:val="22"/>
          <w:szCs w:val="22"/>
        </w:rPr>
        <w:t>Monarchien</w:t>
      </w:r>
      <w:r w:rsidR="005076C9" w:rsidRPr="007D54FA">
        <w:rPr>
          <w:rFonts w:ascii="Cambria" w:hAnsi="Cambria"/>
          <w:spacing w:val="-12"/>
          <w:sz w:val="22"/>
          <w:szCs w:val="22"/>
        </w:rPr>
        <w:t xml:space="preserve"> </w:t>
      </w:r>
      <w:r w:rsidR="005076C9" w:rsidRPr="007D54FA">
        <w:rPr>
          <w:rFonts w:ascii="Cambria" w:hAnsi="Cambria"/>
          <w:sz w:val="22"/>
          <w:szCs w:val="22"/>
        </w:rPr>
        <w:t>zu</w:t>
      </w:r>
      <w:r w:rsidR="005076C9" w:rsidRPr="007D54FA">
        <w:rPr>
          <w:rFonts w:ascii="Cambria" w:hAnsi="Cambria"/>
          <w:spacing w:val="-12"/>
          <w:sz w:val="22"/>
          <w:szCs w:val="22"/>
        </w:rPr>
        <w:t xml:space="preserve"> </w:t>
      </w:r>
      <w:r w:rsidR="005076C9" w:rsidRPr="007D54FA">
        <w:rPr>
          <w:rFonts w:ascii="Cambria" w:hAnsi="Cambria"/>
          <w:sz w:val="22"/>
          <w:szCs w:val="22"/>
        </w:rPr>
        <w:t>erhalten, welche</w:t>
      </w:r>
      <w:r w:rsidR="005076C9" w:rsidRPr="007D54FA">
        <w:rPr>
          <w:rFonts w:ascii="Cambria" w:hAnsi="Cambria"/>
          <w:spacing w:val="-5"/>
          <w:sz w:val="22"/>
          <w:szCs w:val="22"/>
        </w:rPr>
        <w:t xml:space="preserve"> </w:t>
      </w:r>
      <w:r w:rsidR="005076C9" w:rsidRPr="007D54FA">
        <w:rPr>
          <w:rFonts w:ascii="Cambria" w:hAnsi="Cambria"/>
          <w:sz w:val="22"/>
          <w:szCs w:val="22"/>
        </w:rPr>
        <w:t>der</w:t>
      </w:r>
      <w:r w:rsidR="005076C9" w:rsidRPr="007D54FA">
        <w:rPr>
          <w:rFonts w:ascii="Cambria" w:hAnsi="Cambria"/>
          <w:spacing w:val="-4"/>
          <w:sz w:val="22"/>
          <w:szCs w:val="22"/>
        </w:rPr>
        <w:t xml:space="preserve"> </w:t>
      </w:r>
      <w:r w:rsidR="005076C9" w:rsidRPr="007D54FA">
        <w:rPr>
          <w:rFonts w:ascii="Cambria" w:hAnsi="Cambria"/>
          <w:sz w:val="22"/>
          <w:szCs w:val="22"/>
        </w:rPr>
        <w:t>Revolution</w:t>
      </w:r>
      <w:r w:rsidR="005076C9" w:rsidRPr="007D54FA">
        <w:rPr>
          <w:rFonts w:ascii="Cambria" w:hAnsi="Cambria"/>
          <w:spacing w:val="-4"/>
          <w:sz w:val="22"/>
          <w:szCs w:val="22"/>
        </w:rPr>
        <w:t xml:space="preserve"> </w:t>
      </w:r>
      <w:r w:rsidR="005076C9" w:rsidRPr="007D54FA">
        <w:rPr>
          <w:rFonts w:ascii="Cambria" w:hAnsi="Cambria"/>
          <w:sz w:val="22"/>
          <w:szCs w:val="22"/>
        </w:rPr>
        <w:t>gegenüber</w:t>
      </w:r>
      <w:r w:rsidR="005076C9" w:rsidRPr="007D54FA">
        <w:rPr>
          <w:rFonts w:ascii="Cambria" w:hAnsi="Cambria"/>
          <w:spacing w:val="-4"/>
          <w:sz w:val="22"/>
          <w:szCs w:val="22"/>
        </w:rPr>
        <w:t xml:space="preserve"> </w:t>
      </w:r>
      <w:r w:rsidR="005076C9" w:rsidRPr="007D54FA">
        <w:rPr>
          <w:rFonts w:ascii="Cambria" w:hAnsi="Cambria"/>
          <w:sz w:val="22"/>
          <w:szCs w:val="22"/>
        </w:rPr>
        <w:t>mehr</w:t>
      </w:r>
      <w:r w:rsidR="005076C9" w:rsidRPr="007D54FA">
        <w:rPr>
          <w:rFonts w:ascii="Cambria" w:hAnsi="Cambria"/>
          <w:spacing w:val="-4"/>
          <w:sz w:val="22"/>
          <w:szCs w:val="22"/>
        </w:rPr>
        <w:t xml:space="preserve"> </w:t>
      </w:r>
      <w:r w:rsidR="005076C9" w:rsidRPr="007D54FA">
        <w:rPr>
          <w:rFonts w:ascii="Cambria" w:hAnsi="Cambria"/>
          <w:sz w:val="22"/>
          <w:szCs w:val="22"/>
        </w:rPr>
        <w:t>zu</w:t>
      </w:r>
      <w:r w:rsidR="005076C9" w:rsidRPr="007D54FA">
        <w:rPr>
          <w:rFonts w:ascii="Cambria" w:hAnsi="Cambria"/>
          <w:spacing w:val="-4"/>
          <w:sz w:val="22"/>
          <w:szCs w:val="22"/>
        </w:rPr>
        <w:t xml:space="preserve"> </w:t>
      </w:r>
      <w:r w:rsidR="005076C9" w:rsidRPr="007D54FA">
        <w:rPr>
          <w:rFonts w:ascii="Cambria" w:hAnsi="Cambria"/>
          <w:sz w:val="22"/>
          <w:szCs w:val="22"/>
        </w:rPr>
        <w:t>verlieren,</w:t>
      </w:r>
      <w:r w:rsidR="005076C9" w:rsidRPr="007D54FA">
        <w:rPr>
          <w:rFonts w:ascii="Cambria" w:hAnsi="Cambria"/>
          <w:spacing w:val="-4"/>
          <w:sz w:val="22"/>
          <w:szCs w:val="22"/>
        </w:rPr>
        <w:t xml:space="preserve"> </w:t>
      </w:r>
      <w:r w:rsidR="005076C9" w:rsidRPr="007D54FA">
        <w:rPr>
          <w:rFonts w:ascii="Cambria" w:hAnsi="Cambria"/>
          <w:sz w:val="22"/>
          <w:szCs w:val="22"/>
        </w:rPr>
        <w:t>als</w:t>
      </w:r>
      <w:r w:rsidR="005076C9" w:rsidRPr="007D54FA">
        <w:rPr>
          <w:rFonts w:ascii="Cambria" w:hAnsi="Cambria"/>
          <w:spacing w:val="-2"/>
          <w:sz w:val="22"/>
          <w:szCs w:val="22"/>
        </w:rPr>
        <w:t xml:space="preserve"> </w:t>
      </w:r>
      <w:r w:rsidR="005076C9" w:rsidRPr="007D54FA">
        <w:rPr>
          <w:rFonts w:ascii="Cambria" w:hAnsi="Cambria"/>
          <w:sz w:val="22"/>
          <w:szCs w:val="22"/>
        </w:rPr>
        <w:t>im</w:t>
      </w:r>
      <w:r w:rsidR="005076C9" w:rsidRPr="007D54FA">
        <w:rPr>
          <w:rFonts w:ascii="Cambria" w:hAnsi="Cambria"/>
          <w:spacing w:val="-5"/>
          <w:sz w:val="22"/>
          <w:szCs w:val="22"/>
        </w:rPr>
        <w:t xml:space="preserve"> </w:t>
      </w:r>
      <w:r w:rsidR="005076C9" w:rsidRPr="007D54FA">
        <w:rPr>
          <w:rFonts w:ascii="Cambria" w:hAnsi="Cambria"/>
          <w:sz w:val="22"/>
          <w:szCs w:val="22"/>
        </w:rPr>
        <w:t>Kampfe</w:t>
      </w:r>
      <w:r w:rsidR="005076C9" w:rsidRPr="007D54FA">
        <w:rPr>
          <w:rFonts w:ascii="Cambria" w:hAnsi="Cambria"/>
          <w:spacing w:val="-4"/>
          <w:sz w:val="22"/>
          <w:szCs w:val="22"/>
        </w:rPr>
        <w:t xml:space="preserve"> </w:t>
      </w:r>
      <w:r w:rsidR="005076C9" w:rsidRPr="007D54FA">
        <w:rPr>
          <w:rFonts w:ascii="Cambria" w:hAnsi="Cambria"/>
          <w:sz w:val="22"/>
          <w:szCs w:val="22"/>
        </w:rPr>
        <w:t>untereinander</w:t>
      </w:r>
      <w:r w:rsidR="005076C9" w:rsidRPr="007D54FA">
        <w:rPr>
          <w:rFonts w:ascii="Cambria" w:hAnsi="Cambria"/>
          <w:spacing w:val="-4"/>
          <w:sz w:val="22"/>
          <w:szCs w:val="22"/>
        </w:rPr>
        <w:t xml:space="preserve"> </w:t>
      </w:r>
      <w:r w:rsidR="005076C9" w:rsidRPr="007D54FA">
        <w:rPr>
          <w:rFonts w:ascii="Cambria" w:hAnsi="Cambria"/>
          <w:sz w:val="22"/>
          <w:szCs w:val="22"/>
        </w:rPr>
        <w:t>zu gewinnen haben. Wenn dies zu unserem Schmerze zwischen Russland und [</w:t>
      </w:r>
      <w:r w:rsidR="005076C9" w:rsidRPr="007D54FA">
        <w:rPr>
          <w:rFonts w:ascii="Cambria" w:hAnsi="Cambria"/>
          <w:b/>
          <w:sz w:val="22"/>
          <w:szCs w:val="22"/>
        </w:rPr>
        <w:t>a)</w:t>
      </w:r>
      <w:r w:rsidR="005076C9" w:rsidRPr="007D54FA">
        <w:rPr>
          <w:rFonts w:ascii="Cambria" w:hAnsi="Cambria"/>
          <w:sz w:val="22"/>
          <w:szCs w:val="22"/>
        </w:rPr>
        <w:t>] nicht möglich ist, so könnten wir zwar ertragen, dass unsere Freunde gegeneinander Schlachten verlieren oder gewinnen, aber nicht, dass einer von beiden so schwer verwundet und geschädigt wird, dass seine Stellung als unabhängige und in die europäische Politik mitredende Großmacht gefährdet wird.</w:t>
      </w:r>
      <w:r w:rsidR="002E5409" w:rsidRPr="007D54FA">
        <w:rPr>
          <w:rFonts w:ascii="Cambria" w:hAnsi="Cambria"/>
          <w:sz w:val="22"/>
          <w:szCs w:val="22"/>
        </w:rPr>
        <w:t>“</w:t>
      </w:r>
      <w:r w:rsidR="005076C9" w:rsidRPr="007D54FA">
        <w:rPr>
          <w:rFonts w:ascii="Cambria" w:hAnsi="Cambria"/>
          <w:sz w:val="22"/>
          <w:szCs w:val="22"/>
        </w:rPr>
        <w:t xml:space="preserve"> </w:t>
      </w:r>
      <w:r w:rsidR="005076C9" w:rsidRPr="007D54FA">
        <w:rPr>
          <w:rFonts w:ascii="Cambria" w:hAnsi="Cambria"/>
          <w:i/>
          <w:sz w:val="22"/>
          <w:szCs w:val="22"/>
        </w:rPr>
        <w:t>(Memoiren des deutschen Kanzlers,</w:t>
      </w:r>
      <w:r w:rsidR="005076C9" w:rsidRPr="007D54FA">
        <w:rPr>
          <w:rFonts w:ascii="Cambria" w:hAnsi="Cambria"/>
          <w:i/>
          <w:spacing w:val="-1"/>
          <w:sz w:val="22"/>
          <w:szCs w:val="22"/>
        </w:rPr>
        <w:t xml:space="preserve"> </w:t>
      </w:r>
      <w:r w:rsidR="005076C9" w:rsidRPr="007D54FA">
        <w:rPr>
          <w:rFonts w:ascii="Cambria" w:hAnsi="Cambria"/>
          <w:i/>
          <w:sz w:val="22"/>
          <w:szCs w:val="22"/>
        </w:rPr>
        <w:t>1890)</w:t>
      </w:r>
    </w:p>
    <w:p w14:paraId="09FA710A" w14:textId="77777777" w:rsidR="003F6FC1" w:rsidRPr="007D54FA" w:rsidRDefault="003F6FC1" w:rsidP="003F6FC1">
      <w:pPr>
        <w:jc w:val="both"/>
        <w:rPr>
          <w:rFonts w:ascii="Cambria" w:hAnsi="Cambria"/>
          <w:sz w:val="22"/>
          <w:szCs w:val="22"/>
          <w:lang w:val="en-US"/>
        </w:rPr>
      </w:pPr>
    </w:p>
    <w:p w14:paraId="67CF3DB5" w14:textId="77777777" w:rsidR="003F6FC1" w:rsidRPr="007D54FA" w:rsidRDefault="003F6FC1" w:rsidP="003F6FC1">
      <w:pPr>
        <w:jc w:val="both"/>
        <w:rPr>
          <w:rFonts w:ascii="Cambria" w:hAnsi="Cambria"/>
          <w:sz w:val="22"/>
          <w:szCs w:val="22"/>
          <w:lang w:val="en-US"/>
        </w:rPr>
      </w:pPr>
      <w:r w:rsidRPr="007D54FA">
        <w:rPr>
          <w:rFonts w:ascii="Cambria" w:hAnsi="Cambria"/>
          <w:b/>
          <w:bCs/>
          <w:sz w:val="22"/>
          <w:szCs w:val="22"/>
          <w:lang w:val="en-US"/>
        </w:rPr>
        <w:t>A)</w:t>
      </w:r>
      <w:r w:rsidRPr="007D54FA">
        <w:rPr>
          <w:rFonts w:ascii="Cambria" w:hAnsi="Cambria"/>
          <w:sz w:val="22"/>
          <w:szCs w:val="22"/>
          <w:lang w:val="en-US"/>
        </w:rPr>
        <w:t xml:space="preserve"> „Kívánságunk fenntartani a nagy monarchiák közötti barátságot, amelyeknek a forradalommal szemben több veszítenivalójuk van, mint nyernivalójuk az egymás elleni harcban. Ha ez fájdalmunkra Oroszország és [a)] között nem lehetséges, akkor még éppen el tudnánk viselni, hogy barátaink egymással szemben csatákat vesztenek vagy nyernek – azt azonban nem, hogy egyikük oly súlyos sebeket vagy károkat szenvedjen, hogy az veszélyeztesse független és az európai politikába beleszóló nagyhatalmi állását.” </w:t>
      </w:r>
      <w:r w:rsidRPr="007D54FA">
        <w:rPr>
          <w:rFonts w:ascii="Cambria" w:hAnsi="Cambria"/>
          <w:i/>
          <w:iCs/>
          <w:sz w:val="22"/>
          <w:szCs w:val="22"/>
          <w:lang w:val="en-US"/>
        </w:rPr>
        <w:t>(A német kancellár visszaemlékezései, 1890)</w:t>
      </w:r>
    </w:p>
    <w:p w14:paraId="147F47FC" w14:textId="77777777" w:rsidR="003F6FC1" w:rsidRPr="007D54FA" w:rsidRDefault="003F6FC1" w:rsidP="003F6FC1">
      <w:pPr>
        <w:jc w:val="both"/>
        <w:rPr>
          <w:rFonts w:ascii="Cambria" w:hAnsi="Cambria"/>
          <w:sz w:val="22"/>
          <w:szCs w:val="22"/>
          <w:lang w:val="en-US"/>
        </w:rPr>
      </w:pPr>
    </w:p>
    <w:p w14:paraId="71F9525B" w14:textId="77777777" w:rsidR="003F6FC1" w:rsidRPr="007D54FA" w:rsidRDefault="003F6FC1" w:rsidP="003F6FC1">
      <w:pPr>
        <w:jc w:val="both"/>
        <w:rPr>
          <w:rFonts w:ascii="Cambria" w:hAnsi="Cambria"/>
          <w:sz w:val="22"/>
          <w:szCs w:val="22"/>
          <w:lang w:val="en-US"/>
        </w:rPr>
      </w:pPr>
      <w:r w:rsidRPr="007D54FA">
        <w:rPr>
          <w:rFonts w:ascii="Cambria" w:hAnsi="Cambria"/>
          <w:b/>
          <w:bCs/>
          <w:sz w:val="22"/>
          <w:szCs w:val="22"/>
          <w:lang w:val="en-US"/>
        </w:rPr>
        <w:t>a)</w:t>
      </w:r>
      <w:r w:rsidRPr="007D54FA">
        <w:rPr>
          <w:rFonts w:ascii="Cambria" w:hAnsi="Cambria"/>
          <w:sz w:val="22"/>
          <w:szCs w:val="22"/>
          <w:lang w:val="en-US"/>
        </w:rPr>
        <w:t xml:space="preserve"> </w:t>
      </w:r>
      <w:r w:rsidR="005076C9" w:rsidRPr="007D54FA">
        <w:rPr>
          <w:rFonts w:ascii="Cambria" w:hAnsi="Cambria"/>
          <w:sz w:val="22"/>
          <w:szCs w:val="22"/>
        </w:rPr>
        <w:t>Name des Staates</w:t>
      </w:r>
      <w:r w:rsidRPr="007D54FA">
        <w:rPr>
          <w:rFonts w:ascii="Cambria" w:hAnsi="Cambria"/>
          <w:sz w:val="22"/>
          <w:szCs w:val="22"/>
          <w:lang w:val="en-US"/>
        </w:rPr>
        <w:t>: ________________________________</w:t>
      </w:r>
    </w:p>
    <w:p w14:paraId="04D955AA" w14:textId="77777777" w:rsidR="003F6FC1" w:rsidRPr="007D54FA" w:rsidRDefault="003F6FC1" w:rsidP="003F6FC1">
      <w:pPr>
        <w:jc w:val="both"/>
        <w:rPr>
          <w:rFonts w:ascii="Cambria" w:hAnsi="Cambria"/>
          <w:sz w:val="22"/>
          <w:szCs w:val="22"/>
          <w:lang w:val="en-US"/>
        </w:rPr>
      </w:pPr>
    </w:p>
    <w:p w14:paraId="20B7FDC0" w14:textId="1C9FAA0A" w:rsidR="003F6FC1" w:rsidRPr="007D54FA" w:rsidRDefault="003F6FC1" w:rsidP="003F6FC1">
      <w:pPr>
        <w:jc w:val="both"/>
        <w:rPr>
          <w:rFonts w:ascii="Cambria" w:hAnsi="Cambria"/>
          <w:sz w:val="22"/>
          <w:szCs w:val="22"/>
          <w:lang w:val="en-US"/>
        </w:rPr>
      </w:pPr>
      <w:r w:rsidRPr="007D54FA">
        <w:rPr>
          <w:rFonts w:ascii="Cambria" w:hAnsi="Cambria"/>
          <w:b/>
          <w:bCs/>
          <w:sz w:val="22"/>
          <w:szCs w:val="22"/>
          <w:lang w:val="en-US"/>
        </w:rPr>
        <w:t>B)</w:t>
      </w:r>
      <w:r w:rsidRPr="007D54FA">
        <w:rPr>
          <w:rFonts w:ascii="Cambria" w:hAnsi="Cambria"/>
          <w:sz w:val="22"/>
          <w:szCs w:val="22"/>
          <w:lang w:val="en-US"/>
        </w:rPr>
        <w:t xml:space="preserve"> </w:t>
      </w:r>
      <w:r w:rsidR="005076C9" w:rsidRPr="007D54FA">
        <w:rPr>
          <w:rFonts w:ascii="Cambria" w:hAnsi="Cambria"/>
          <w:sz w:val="22"/>
          <w:szCs w:val="22"/>
        </w:rPr>
        <w:t>„Sollte wider Verhoffen und gegen den aufrichtigen Wunsch der beiden Hohen Kontrahenten eines der beiden Reiche von [</w:t>
      </w:r>
      <w:r w:rsidR="005076C9" w:rsidRPr="007D54FA">
        <w:rPr>
          <w:rFonts w:ascii="Cambria" w:hAnsi="Cambria"/>
          <w:b/>
          <w:sz w:val="22"/>
          <w:szCs w:val="22"/>
        </w:rPr>
        <w:t>b)</w:t>
      </w:r>
      <w:r w:rsidR="005076C9" w:rsidRPr="007D54FA">
        <w:rPr>
          <w:rFonts w:ascii="Cambria" w:hAnsi="Cambria"/>
          <w:sz w:val="22"/>
          <w:szCs w:val="22"/>
        </w:rPr>
        <w:t>, das an beide Kontrahenten grenzte] angegriffen werden, so sind die Hohen Kontrahenten verpflichtet, einander mit der gesamten Kriegsmacht ihrer Reiche beizustehen und demgemäß den Frieden nur gemeinsam und übereinstimmend zu schließen.</w:t>
      </w:r>
      <w:r w:rsidR="002E5409" w:rsidRPr="007D54FA">
        <w:rPr>
          <w:rFonts w:ascii="Cambria" w:hAnsi="Cambria"/>
          <w:sz w:val="22"/>
          <w:szCs w:val="22"/>
        </w:rPr>
        <w:t>“</w:t>
      </w:r>
      <w:r w:rsidR="005076C9" w:rsidRPr="007D54FA">
        <w:rPr>
          <w:rFonts w:ascii="Cambria" w:hAnsi="Cambria"/>
          <w:sz w:val="22"/>
          <w:szCs w:val="22"/>
        </w:rPr>
        <w:t xml:space="preserve"> </w:t>
      </w:r>
      <w:r w:rsidR="005076C9" w:rsidRPr="007D54FA">
        <w:rPr>
          <w:rFonts w:ascii="Cambria" w:hAnsi="Cambria"/>
          <w:i/>
          <w:sz w:val="22"/>
          <w:szCs w:val="22"/>
        </w:rPr>
        <w:t>(Zweibund von Deutschland und der Österreichisch-Ungarischen Monarchie,</w:t>
      </w:r>
      <w:r w:rsidR="005076C9" w:rsidRPr="007D54FA">
        <w:rPr>
          <w:rFonts w:ascii="Cambria" w:hAnsi="Cambria"/>
          <w:i/>
          <w:spacing w:val="-1"/>
          <w:sz w:val="22"/>
          <w:szCs w:val="22"/>
        </w:rPr>
        <w:t xml:space="preserve"> </w:t>
      </w:r>
      <w:r w:rsidR="005076C9" w:rsidRPr="007D54FA">
        <w:rPr>
          <w:rFonts w:ascii="Cambria" w:hAnsi="Cambria"/>
          <w:i/>
          <w:sz w:val="22"/>
          <w:szCs w:val="22"/>
        </w:rPr>
        <w:t>1879)</w:t>
      </w:r>
    </w:p>
    <w:p w14:paraId="4D8E81EB" w14:textId="77777777" w:rsidR="003F6FC1" w:rsidRPr="007D54FA" w:rsidRDefault="003F6FC1" w:rsidP="003F6FC1">
      <w:pPr>
        <w:jc w:val="both"/>
        <w:rPr>
          <w:rFonts w:ascii="Cambria" w:hAnsi="Cambria"/>
          <w:sz w:val="22"/>
          <w:szCs w:val="22"/>
          <w:lang w:val="en-US"/>
        </w:rPr>
      </w:pPr>
    </w:p>
    <w:p w14:paraId="6F1B0609" w14:textId="77777777" w:rsidR="003F6FC1" w:rsidRPr="007D54FA" w:rsidRDefault="003F6FC1" w:rsidP="003F6FC1">
      <w:pPr>
        <w:jc w:val="both"/>
        <w:rPr>
          <w:rFonts w:ascii="Cambria" w:hAnsi="Cambria"/>
          <w:sz w:val="22"/>
          <w:szCs w:val="22"/>
          <w:lang w:val="en-US"/>
        </w:rPr>
      </w:pPr>
      <w:r w:rsidRPr="007D54FA">
        <w:rPr>
          <w:rFonts w:ascii="Cambria" w:hAnsi="Cambria"/>
          <w:b/>
          <w:bCs/>
          <w:sz w:val="22"/>
          <w:szCs w:val="22"/>
          <w:lang w:val="en-US"/>
        </w:rPr>
        <w:t>B)</w:t>
      </w:r>
      <w:r w:rsidRPr="007D54FA">
        <w:rPr>
          <w:rFonts w:ascii="Cambria" w:hAnsi="Cambria"/>
          <w:sz w:val="22"/>
          <w:szCs w:val="22"/>
          <w:lang w:val="en-US"/>
        </w:rPr>
        <w:t xml:space="preserve"> „Abban az esetben, ha az egyik birodalmat mindkét magas szerződő fél várakozása és őszinte kívánsága ellenére [a mindkét szerződő féllel határos b)] részéről támadás érné, mindkét magas szerződő fél köteles egymásnak birodalma teljes fegyveres erejével segítséget nyújtani.” </w:t>
      </w:r>
      <w:r w:rsidRPr="007D54FA">
        <w:rPr>
          <w:rFonts w:ascii="Cambria" w:hAnsi="Cambria"/>
          <w:i/>
          <w:iCs/>
          <w:sz w:val="22"/>
          <w:szCs w:val="22"/>
          <w:lang w:val="en-US"/>
        </w:rPr>
        <w:t>(Németország és az Osztrák–Magyar Monarchia kettős szövetsége, 1879)</w:t>
      </w:r>
    </w:p>
    <w:p w14:paraId="7AC37629" w14:textId="77777777" w:rsidR="003F6FC1" w:rsidRPr="007D54FA" w:rsidRDefault="003F6FC1" w:rsidP="003F6FC1">
      <w:pPr>
        <w:jc w:val="both"/>
        <w:rPr>
          <w:rFonts w:ascii="Cambria" w:hAnsi="Cambria"/>
          <w:sz w:val="22"/>
          <w:szCs w:val="22"/>
          <w:lang w:val="en-US"/>
        </w:rPr>
      </w:pPr>
    </w:p>
    <w:p w14:paraId="3798FC81" w14:textId="77777777" w:rsidR="003F6FC1" w:rsidRPr="007D54FA" w:rsidRDefault="003F6FC1" w:rsidP="003F6FC1">
      <w:pPr>
        <w:jc w:val="both"/>
        <w:rPr>
          <w:rFonts w:ascii="Cambria" w:hAnsi="Cambria"/>
          <w:sz w:val="22"/>
          <w:szCs w:val="22"/>
          <w:lang w:val="en-US"/>
        </w:rPr>
      </w:pPr>
      <w:r w:rsidRPr="007D54FA">
        <w:rPr>
          <w:rFonts w:ascii="Cambria" w:hAnsi="Cambria"/>
          <w:b/>
          <w:bCs/>
          <w:sz w:val="22"/>
          <w:szCs w:val="22"/>
          <w:lang w:val="en-US"/>
        </w:rPr>
        <w:t>b)</w:t>
      </w:r>
      <w:r w:rsidRPr="007D54FA">
        <w:rPr>
          <w:rFonts w:ascii="Cambria" w:hAnsi="Cambria"/>
          <w:sz w:val="22"/>
          <w:szCs w:val="22"/>
          <w:lang w:val="en-US"/>
        </w:rPr>
        <w:t xml:space="preserve"> </w:t>
      </w:r>
      <w:r w:rsidR="005076C9" w:rsidRPr="007D54FA">
        <w:rPr>
          <w:rFonts w:ascii="Cambria" w:hAnsi="Cambria"/>
          <w:sz w:val="22"/>
          <w:szCs w:val="22"/>
        </w:rPr>
        <w:t>Name des Staates</w:t>
      </w:r>
      <w:r w:rsidRPr="007D54FA">
        <w:rPr>
          <w:rFonts w:ascii="Cambria" w:hAnsi="Cambria"/>
          <w:sz w:val="22"/>
          <w:szCs w:val="22"/>
          <w:lang w:val="en-US"/>
        </w:rPr>
        <w:t>: ________________________________</w:t>
      </w:r>
    </w:p>
    <w:p w14:paraId="031BB337" w14:textId="77777777" w:rsidR="003F6FC1" w:rsidRPr="007D54FA" w:rsidRDefault="003F6FC1" w:rsidP="003F6FC1">
      <w:pPr>
        <w:jc w:val="both"/>
        <w:rPr>
          <w:rFonts w:ascii="Cambria" w:hAnsi="Cambria"/>
          <w:sz w:val="22"/>
          <w:szCs w:val="22"/>
          <w:lang w:val="en-US"/>
        </w:rPr>
      </w:pPr>
    </w:p>
    <w:p w14:paraId="58B6E9FE" w14:textId="5B9866C5" w:rsidR="003F6FC1" w:rsidRPr="007D54FA" w:rsidRDefault="003F6FC1" w:rsidP="003F6FC1">
      <w:pPr>
        <w:jc w:val="both"/>
        <w:rPr>
          <w:rFonts w:ascii="Cambria" w:hAnsi="Cambria"/>
          <w:sz w:val="22"/>
          <w:szCs w:val="22"/>
          <w:lang w:val="en-US"/>
        </w:rPr>
      </w:pPr>
      <w:r w:rsidRPr="007D54FA">
        <w:rPr>
          <w:rFonts w:ascii="Cambria" w:hAnsi="Cambria"/>
          <w:b/>
          <w:bCs/>
          <w:sz w:val="22"/>
          <w:szCs w:val="22"/>
          <w:lang w:val="en-US"/>
        </w:rPr>
        <w:t>C)</w:t>
      </w:r>
      <w:r w:rsidRPr="007D54FA">
        <w:rPr>
          <w:rFonts w:ascii="Cambria" w:hAnsi="Cambria"/>
          <w:sz w:val="22"/>
          <w:szCs w:val="22"/>
          <w:lang w:val="en-US"/>
        </w:rPr>
        <w:t xml:space="preserve"> </w:t>
      </w:r>
      <w:r w:rsidR="005076C9" w:rsidRPr="007D54FA">
        <w:rPr>
          <w:rFonts w:ascii="Cambria" w:hAnsi="Cambria"/>
          <w:sz w:val="22"/>
          <w:szCs w:val="22"/>
        </w:rPr>
        <w:t>„In dem Falle, dass Italien ohne unmittelbare Herausforderung seinerseits aus irgendeinem Grunde von [</w:t>
      </w:r>
      <w:r w:rsidR="005076C9" w:rsidRPr="007D54FA">
        <w:rPr>
          <w:rFonts w:ascii="Cambria" w:hAnsi="Cambria"/>
          <w:b/>
          <w:sz w:val="22"/>
          <w:szCs w:val="22"/>
        </w:rPr>
        <w:t>c)</w:t>
      </w:r>
      <w:r w:rsidR="005076C9" w:rsidRPr="007D54FA">
        <w:rPr>
          <w:rFonts w:ascii="Cambria" w:hAnsi="Cambria"/>
          <w:sz w:val="22"/>
          <w:szCs w:val="22"/>
        </w:rPr>
        <w:t>] angegriffen würde, sind die beiden anderen vertragschließenden Teile verpflichtet, dem angegriffenen Teile mit allen ihren Kräften Hilfe und Beistand zu leisten. Dieselbe Verpflichtung obliegt Italien in dem Falle eines nicht direkt provozierten Angriffs von [</w:t>
      </w:r>
      <w:r w:rsidR="005076C9" w:rsidRPr="007D54FA">
        <w:rPr>
          <w:rFonts w:ascii="Cambria" w:hAnsi="Cambria"/>
          <w:b/>
          <w:sz w:val="22"/>
          <w:szCs w:val="22"/>
        </w:rPr>
        <w:t>c)</w:t>
      </w:r>
      <w:r w:rsidR="005076C9" w:rsidRPr="007D54FA">
        <w:rPr>
          <w:rFonts w:ascii="Cambria" w:hAnsi="Cambria"/>
          <w:sz w:val="22"/>
          <w:szCs w:val="22"/>
        </w:rPr>
        <w:t>] gegen</w:t>
      </w:r>
      <w:r w:rsidR="005076C9" w:rsidRPr="007D54FA">
        <w:rPr>
          <w:rFonts w:ascii="Cambria" w:hAnsi="Cambria"/>
          <w:spacing w:val="-17"/>
          <w:sz w:val="22"/>
          <w:szCs w:val="22"/>
        </w:rPr>
        <w:t xml:space="preserve"> </w:t>
      </w:r>
      <w:r w:rsidR="005076C9" w:rsidRPr="007D54FA">
        <w:rPr>
          <w:rFonts w:ascii="Cambria" w:hAnsi="Cambria"/>
          <w:sz w:val="22"/>
          <w:szCs w:val="22"/>
        </w:rPr>
        <w:t>Deutschland.</w:t>
      </w:r>
      <w:r w:rsidR="002E5409" w:rsidRPr="007D54FA">
        <w:rPr>
          <w:rFonts w:ascii="Cambria" w:hAnsi="Cambria"/>
          <w:sz w:val="22"/>
          <w:szCs w:val="22"/>
        </w:rPr>
        <w:t>“</w:t>
      </w:r>
      <w:r w:rsidR="005076C9" w:rsidRPr="007D54FA">
        <w:rPr>
          <w:rFonts w:ascii="Cambria" w:hAnsi="Cambria"/>
        </w:rPr>
        <w:t xml:space="preserve"> </w:t>
      </w:r>
      <w:r w:rsidR="005076C9" w:rsidRPr="007D54FA">
        <w:rPr>
          <w:rFonts w:ascii="Cambria" w:hAnsi="Cambria"/>
          <w:i/>
          <w:sz w:val="22"/>
          <w:szCs w:val="22"/>
        </w:rPr>
        <w:t>(Der Dreibund, 1882)</w:t>
      </w:r>
    </w:p>
    <w:p w14:paraId="7C3BAB22" w14:textId="77777777" w:rsidR="003F6FC1" w:rsidRPr="007D54FA" w:rsidRDefault="003F6FC1" w:rsidP="003F6FC1">
      <w:pPr>
        <w:jc w:val="both"/>
        <w:rPr>
          <w:rFonts w:ascii="Cambria" w:hAnsi="Cambria"/>
          <w:sz w:val="22"/>
          <w:szCs w:val="22"/>
          <w:lang w:val="en-US"/>
        </w:rPr>
      </w:pPr>
    </w:p>
    <w:p w14:paraId="182143D8" w14:textId="77777777" w:rsidR="003F6FC1" w:rsidRPr="007D54FA" w:rsidRDefault="003F6FC1" w:rsidP="003F6FC1">
      <w:pPr>
        <w:jc w:val="both"/>
        <w:rPr>
          <w:rFonts w:ascii="Cambria" w:hAnsi="Cambria"/>
          <w:sz w:val="22"/>
          <w:szCs w:val="22"/>
          <w:lang w:val="en-US"/>
        </w:rPr>
      </w:pPr>
      <w:r w:rsidRPr="007D54FA">
        <w:rPr>
          <w:rFonts w:ascii="Cambria" w:hAnsi="Cambria"/>
          <w:b/>
          <w:bCs/>
          <w:sz w:val="22"/>
          <w:szCs w:val="22"/>
          <w:lang w:val="en-US"/>
        </w:rPr>
        <w:t>C)</w:t>
      </w:r>
      <w:r w:rsidRPr="007D54FA">
        <w:rPr>
          <w:rFonts w:ascii="Cambria" w:hAnsi="Cambria"/>
          <w:sz w:val="22"/>
          <w:szCs w:val="22"/>
          <w:lang w:val="en-US"/>
        </w:rPr>
        <w:t xml:space="preserve"> „Abban az esetben, ha Olaszországot közvetlen kihívás nélkül bármiféle okból támadás érné [c)] részéről, a másik két magas szerződő fél kötelezi magát, hogy minden eszközzel segítséget és támogatást nyújt a megtámadott félnek. Ugyanilyen kötelezettség terheli Olaszországot abban az esetben, ha [c)] közvetlen kihívás nélkül támadást intéz Németország ellen.” </w:t>
      </w:r>
      <w:r w:rsidRPr="007D54FA">
        <w:rPr>
          <w:rFonts w:ascii="Cambria" w:hAnsi="Cambria"/>
          <w:i/>
          <w:iCs/>
          <w:sz w:val="22"/>
          <w:szCs w:val="22"/>
          <w:lang w:val="en-US"/>
        </w:rPr>
        <w:t>(A hármas szövetség, 1882)</w:t>
      </w:r>
    </w:p>
    <w:p w14:paraId="4F347F1F" w14:textId="77777777" w:rsidR="003F6FC1" w:rsidRPr="007D54FA" w:rsidRDefault="003F6FC1" w:rsidP="003F6FC1">
      <w:pPr>
        <w:jc w:val="both"/>
        <w:rPr>
          <w:rFonts w:ascii="Cambria" w:hAnsi="Cambria"/>
          <w:sz w:val="22"/>
          <w:szCs w:val="22"/>
          <w:lang w:val="en-US"/>
        </w:rPr>
      </w:pPr>
    </w:p>
    <w:p w14:paraId="2BFDB74F" w14:textId="77777777" w:rsidR="003F6FC1" w:rsidRPr="007D54FA" w:rsidRDefault="005076C9" w:rsidP="005076C9">
      <w:pPr>
        <w:jc w:val="both"/>
        <w:rPr>
          <w:rFonts w:ascii="Cambria" w:hAnsi="Cambria"/>
        </w:rPr>
      </w:pPr>
      <w:r w:rsidRPr="007D54FA">
        <w:rPr>
          <w:rFonts w:ascii="Cambria" w:hAnsi="Cambria"/>
          <w:b/>
        </w:rPr>
        <w:t>c)</w:t>
      </w:r>
      <w:r w:rsidRPr="007D54FA">
        <w:rPr>
          <w:rFonts w:ascii="Cambria" w:hAnsi="Cambria"/>
        </w:rPr>
        <w:t xml:space="preserve"> Name des Staates</w:t>
      </w:r>
      <w:r w:rsidR="003F6FC1" w:rsidRPr="007D54FA">
        <w:rPr>
          <w:rFonts w:ascii="Cambria" w:hAnsi="Cambria"/>
          <w:lang w:val="en-US"/>
        </w:rPr>
        <w:t>: ________________________________</w:t>
      </w:r>
    </w:p>
    <w:p w14:paraId="3F6E0C85" w14:textId="77777777" w:rsidR="003F6FC1" w:rsidRPr="007D54FA" w:rsidRDefault="003F6FC1" w:rsidP="003F6FC1">
      <w:pPr>
        <w:jc w:val="both"/>
        <w:rPr>
          <w:rFonts w:ascii="Cambria" w:hAnsi="Cambria"/>
          <w:sz w:val="22"/>
          <w:szCs w:val="22"/>
          <w:lang w:val="en-US"/>
        </w:rPr>
      </w:pPr>
    </w:p>
    <w:p w14:paraId="7BE31458" w14:textId="77777777" w:rsidR="003F6FC1" w:rsidRPr="007D54FA" w:rsidRDefault="005076C9" w:rsidP="003F6FC1">
      <w:pPr>
        <w:jc w:val="both"/>
        <w:rPr>
          <w:rFonts w:ascii="Cambria" w:hAnsi="Cambria"/>
          <w:b/>
          <w:bCs/>
          <w:sz w:val="22"/>
          <w:szCs w:val="22"/>
          <w:lang w:val="en-US"/>
        </w:rPr>
      </w:pPr>
      <w:r w:rsidRPr="007D54FA">
        <w:rPr>
          <w:rFonts w:ascii="Cambria" w:hAnsi="Cambria"/>
          <w:b/>
          <w:sz w:val="22"/>
          <w:szCs w:val="22"/>
        </w:rPr>
        <w:t>Benennen Sie den Verfasser der Quelle A), den Politiker, der eine führende Rolle in der Entstehung sowohl des Zweibundes als auch des Dreibundes spielte!</w:t>
      </w:r>
      <w:r w:rsidRPr="007D54FA">
        <w:rPr>
          <w:rFonts w:ascii="Cambria" w:hAnsi="Cambria"/>
          <w:sz w:val="22"/>
          <w:szCs w:val="22"/>
        </w:rPr>
        <w:t xml:space="preserve"> (1 Punkt)</w:t>
      </w:r>
    </w:p>
    <w:p w14:paraId="51905F7D" w14:textId="77777777" w:rsidR="003F6FC1" w:rsidRPr="007D54FA" w:rsidRDefault="003F6FC1" w:rsidP="003F6FC1">
      <w:pPr>
        <w:jc w:val="both"/>
        <w:rPr>
          <w:rFonts w:ascii="Cambria" w:hAnsi="Cambria"/>
          <w:sz w:val="22"/>
          <w:szCs w:val="22"/>
          <w:lang w:val="en-US"/>
        </w:rPr>
      </w:pPr>
    </w:p>
    <w:p w14:paraId="2AAC316D" w14:textId="77777777" w:rsidR="008022ED" w:rsidRPr="007D54FA" w:rsidRDefault="003F6FC1" w:rsidP="003F6FC1">
      <w:pPr>
        <w:jc w:val="both"/>
        <w:rPr>
          <w:rFonts w:ascii="Cambria" w:hAnsi="Cambria"/>
          <w:sz w:val="22"/>
          <w:szCs w:val="22"/>
          <w:lang w:val="en-US"/>
        </w:rPr>
      </w:pPr>
      <w:r w:rsidRPr="007D54FA">
        <w:rPr>
          <w:rFonts w:ascii="Cambria" w:hAnsi="Cambria"/>
          <w:b/>
          <w:bCs/>
          <w:sz w:val="22"/>
          <w:szCs w:val="22"/>
          <w:lang w:val="en-US"/>
        </w:rPr>
        <w:t>d)</w:t>
      </w:r>
      <w:r w:rsidRPr="007D54FA">
        <w:rPr>
          <w:rFonts w:ascii="Cambria" w:hAnsi="Cambria"/>
          <w:sz w:val="22"/>
          <w:szCs w:val="22"/>
          <w:lang w:val="en-US"/>
        </w:rPr>
        <w:t xml:space="preserve"> </w:t>
      </w:r>
      <w:r w:rsidR="005076C9" w:rsidRPr="007D54FA">
        <w:rPr>
          <w:rFonts w:ascii="Cambria" w:hAnsi="Cambria"/>
          <w:sz w:val="22"/>
          <w:szCs w:val="22"/>
        </w:rPr>
        <w:t>Name des Politikers</w:t>
      </w:r>
      <w:r w:rsidRPr="007D54FA">
        <w:rPr>
          <w:rFonts w:ascii="Cambria" w:hAnsi="Cambria"/>
          <w:sz w:val="22"/>
          <w:szCs w:val="22"/>
          <w:lang w:val="en-US"/>
        </w:rPr>
        <w:t>: ________________________________</w:t>
      </w:r>
    </w:p>
    <w:p w14:paraId="2AF0F578" w14:textId="77777777" w:rsidR="00806587" w:rsidRPr="007D54FA" w:rsidRDefault="00806587" w:rsidP="007C0F27">
      <w:pPr>
        <w:jc w:val="both"/>
        <w:rPr>
          <w:rFonts w:ascii="Cambria" w:hAnsi="Cambria"/>
          <w:sz w:val="22"/>
          <w:szCs w:val="22"/>
          <w:lang w:val="en-US"/>
        </w:rPr>
      </w:pPr>
    </w:p>
    <w:p w14:paraId="7905D262" w14:textId="77777777" w:rsidR="007C0F27" w:rsidRPr="007D54FA" w:rsidRDefault="00806587" w:rsidP="007C0F27">
      <w:pPr>
        <w:jc w:val="both"/>
        <w:rPr>
          <w:rFonts w:ascii="Cambria" w:hAnsi="Cambria"/>
          <w:b/>
          <w:bCs/>
          <w:sz w:val="22"/>
          <w:szCs w:val="22"/>
          <w:lang w:val="en-US"/>
        </w:rPr>
      </w:pPr>
      <w:r w:rsidRPr="007D54FA">
        <w:rPr>
          <w:rFonts w:ascii="Cambria" w:hAnsi="Cambria"/>
          <w:b/>
          <w:bCs/>
          <w:sz w:val="22"/>
          <w:szCs w:val="22"/>
          <w:lang w:val="en-US"/>
        </w:rPr>
        <w:t>2</w:t>
      </w:r>
      <w:r w:rsidR="0053544B" w:rsidRPr="007D54FA">
        <w:rPr>
          <w:rFonts w:ascii="Cambria" w:hAnsi="Cambria"/>
          <w:b/>
          <w:bCs/>
          <w:sz w:val="22"/>
          <w:szCs w:val="22"/>
          <w:lang w:val="en-US"/>
        </w:rPr>
        <w:t>7</w:t>
      </w:r>
      <w:r w:rsidR="005E2666" w:rsidRPr="007D54FA">
        <w:rPr>
          <w:rFonts w:ascii="Cambria" w:hAnsi="Cambria"/>
          <w:b/>
          <w:bCs/>
          <w:sz w:val="22"/>
          <w:szCs w:val="22"/>
          <w:lang w:val="en-US"/>
        </w:rPr>
        <w:t xml:space="preserve">. </w:t>
      </w:r>
      <w:r w:rsidR="00D3084B" w:rsidRPr="007D54FA">
        <w:rPr>
          <w:rFonts w:ascii="Cambria" w:hAnsi="Cambria"/>
          <w:b/>
          <w:sz w:val="22"/>
          <w:szCs w:val="22"/>
        </w:rPr>
        <w:t>Die Aufgabe bezieht sich auf die erste Industrielle</w:t>
      </w:r>
      <w:r w:rsidR="00D3084B" w:rsidRPr="007D54FA">
        <w:rPr>
          <w:rFonts w:ascii="Cambria" w:hAnsi="Cambria"/>
          <w:b/>
          <w:spacing w:val="-10"/>
          <w:sz w:val="22"/>
          <w:szCs w:val="22"/>
        </w:rPr>
        <w:t xml:space="preserve"> </w:t>
      </w:r>
      <w:r w:rsidR="00D3084B" w:rsidRPr="007D54FA">
        <w:rPr>
          <w:rFonts w:ascii="Cambria" w:hAnsi="Cambria"/>
          <w:b/>
          <w:sz w:val="22"/>
          <w:szCs w:val="22"/>
        </w:rPr>
        <w:t>Revolution.</w:t>
      </w:r>
      <w:r w:rsidR="007C0F27" w:rsidRPr="007D54FA">
        <w:rPr>
          <w:rFonts w:ascii="Cambria" w:hAnsi="Cambria"/>
          <w:b/>
          <w:bCs/>
          <w:sz w:val="22"/>
          <w:szCs w:val="22"/>
          <w:lang w:val="en-US"/>
        </w:rPr>
        <w:t xml:space="preserve"> (K/4)</w:t>
      </w:r>
    </w:p>
    <w:p w14:paraId="6F64F8FA" w14:textId="77777777" w:rsidR="008022ED" w:rsidRPr="007D54FA" w:rsidRDefault="00D3084B" w:rsidP="006E73CD">
      <w:pPr>
        <w:jc w:val="both"/>
        <w:rPr>
          <w:rFonts w:ascii="Cambria" w:hAnsi="Cambria"/>
          <w:sz w:val="22"/>
          <w:szCs w:val="22"/>
          <w:lang w:val="en-US"/>
        </w:rPr>
      </w:pPr>
      <w:r w:rsidRPr="007D54FA">
        <w:rPr>
          <w:rFonts w:ascii="Cambria" w:hAnsi="Cambria"/>
          <w:b/>
          <w:sz w:val="22"/>
        </w:rPr>
        <w:t xml:space="preserve">Bitte lösen Sie die Aufgaben durch den Vergleich der Diagramme und mit Hilfe Ihrer Kenntnisse! </w:t>
      </w:r>
      <w:r w:rsidRPr="007D54FA">
        <w:rPr>
          <w:rFonts w:ascii="Cambria" w:hAnsi="Cambria"/>
          <w:sz w:val="22"/>
        </w:rPr>
        <w:t>(je Aufgabenteil 1 Punkt)</w:t>
      </w:r>
    </w:p>
    <w:tbl>
      <w:tblPr>
        <w:tblW w:w="0" w:type="auto"/>
        <w:tblLook w:val="04A0" w:firstRow="1" w:lastRow="0" w:firstColumn="1" w:lastColumn="0" w:noHBand="0" w:noVBand="1"/>
      </w:tblPr>
      <w:tblGrid>
        <w:gridCol w:w="9638"/>
      </w:tblGrid>
      <w:tr w:rsidR="007C0F27" w:rsidRPr="007D54FA" w14:paraId="023538E6" w14:textId="77777777" w:rsidTr="00576C62">
        <w:tc>
          <w:tcPr>
            <w:tcW w:w="9778" w:type="dxa"/>
            <w:shd w:val="clear" w:color="auto" w:fill="auto"/>
          </w:tcPr>
          <w:p w14:paraId="0FB086EF" w14:textId="77777777" w:rsidR="007C0F27" w:rsidRPr="007D54FA" w:rsidRDefault="00D3084B" w:rsidP="00576C62">
            <w:pPr>
              <w:jc w:val="center"/>
              <w:rPr>
                <w:rFonts w:ascii="Cambria" w:hAnsi="Cambria"/>
                <w:sz w:val="22"/>
                <w:szCs w:val="22"/>
                <w:lang w:val="en-US"/>
              </w:rPr>
            </w:pPr>
            <w:r w:rsidRPr="007D54FA">
              <w:rPr>
                <w:rFonts w:ascii="Cambria" w:hAnsi="Cambria"/>
                <w:noProof/>
                <w:lang w:eastAsia="hu-HU" w:bidi="ar-SA"/>
              </w:rPr>
              <w:drawing>
                <wp:inline distT="0" distB="0" distL="0" distR="0" wp14:anchorId="72FA78BD" wp14:editId="0DF6E6F8">
                  <wp:extent cx="5624830" cy="2141264"/>
                  <wp:effectExtent l="0" t="0" r="0" b="0"/>
                  <wp:docPr id="453" name="Kép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635858" cy="2145462"/>
                          </a:xfrm>
                          <a:prstGeom prst="rect">
                            <a:avLst/>
                          </a:prstGeom>
                        </pic:spPr>
                      </pic:pic>
                    </a:graphicData>
                  </a:graphic>
                </wp:inline>
              </w:drawing>
            </w:r>
          </w:p>
        </w:tc>
      </w:tr>
      <w:tr w:rsidR="003D0C10" w:rsidRPr="007D54FA" w14:paraId="48634AB6" w14:textId="77777777" w:rsidTr="00576C62">
        <w:tc>
          <w:tcPr>
            <w:tcW w:w="9778" w:type="dxa"/>
            <w:shd w:val="clear" w:color="auto" w:fill="auto"/>
          </w:tcPr>
          <w:p w14:paraId="4ED47A43" w14:textId="77777777" w:rsidR="007C0F27" w:rsidRPr="007D54FA" w:rsidRDefault="001C150A" w:rsidP="00576C62">
            <w:pPr>
              <w:jc w:val="center"/>
              <w:rPr>
                <w:rFonts w:ascii="Cambria" w:hAnsi="Cambria"/>
                <w:sz w:val="22"/>
                <w:szCs w:val="22"/>
                <w:lang w:val="en-US"/>
              </w:rPr>
            </w:pPr>
            <w:r w:rsidRPr="007D54FA">
              <w:rPr>
                <w:rFonts w:ascii="Cambria" w:hAnsi="Cambria"/>
                <w:noProof/>
                <w:lang w:eastAsia="hu-HU" w:bidi="ar-SA"/>
              </w:rPr>
              <w:drawing>
                <wp:inline distT="0" distB="0" distL="0" distR="0" wp14:anchorId="540778C2" wp14:editId="3DB07AF3">
                  <wp:extent cx="5676900" cy="2362200"/>
                  <wp:effectExtent l="0" t="0" r="0" b="0"/>
                  <wp:docPr id="52"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676900" cy="2362200"/>
                          </a:xfrm>
                          <a:prstGeom prst="rect">
                            <a:avLst/>
                          </a:prstGeom>
                          <a:noFill/>
                          <a:ln>
                            <a:noFill/>
                          </a:ln>
                        </pic:spPr>
                      </pic:pic>
                    </a:graphicData>
                  </a:graphic>
                </wp:inline>
              </w:drawing>
            </w:r>
          </w:p>
        </w:tc>
      </w:tr>
      <w:tr w:rsidR="003D0C10" w:rsidRPr="007D54FA" w14:paraId="47DBDB54" w14:textId="77777777" w:rsidTr="00576C62">
        <w:tc>
          <w:tcPr>
            <w:tcW w:w="9778" w:type="dxa"/>
            <w:shd w:val="clear" w:color="auto" w:fill="auto"/>
          </w:tcPr>
          <w:p w14:paraId="243607F4" w14:textId="77777777" w:rsidR="007C0F27" w:rsidRPr="007D54FA" w:rsidRDefault="00D3084B" w:rsidP="00576C62">
            <w:pPr>
              <w:jc w:val="center"/>
              <w:rPr>
                <w:rFonts w:ascii="Cambria" w:hAnsi="Cambria"/>
                <w:i/>
                <w:iCs/>
                <w:sz w:val="22"/>
                <w:szCs w:val="22"/>
                <w:lang w:val="en-US"/>
              </w:rPr>
            </w:pPr>
            <w:r w:rsidRPr="007D54FA">
              <w:rPr>
                <w:rFonts w:ascii="Cambria" w:hAnsi="Cambria"/>
                <w:i/>
              </w:rPr>
              <w:t>Reisezeit von London zu den wichtigsten britischen Städten zwischen 1750 und 1855</w:t>
            </w:r>
          </w:p>
        </w:tc>
      </w:tr>
      <w:tr w:rsidR="003D0C10" w:rsidRPr="007D54FA" w14:paraId="2E98C83D" w14:textId="77777777" w:rsidTr="00576C62">
        <w:tc>
          <w:tcPr>
            <w:tcW w:w="9778" w:type="dxa"/>
            <w:shd w:val="clear" w:color="auto" w:fill="auto"/>
          </w:tcPr>
          <w:p w14:paraId="587A0E7D" w14:textId="77777777" w:rsidR="00937E6F" w:rsidRPr="007D54FA" w:rsidRDefault="00937E6F" w:rsidP="00576C62">
            <w:pPr>
              <w:jc w:val="both"/>
              <w:rPr>
                <w:rFonts w:ascii="Cambria" w:hAnsi="Cambria"/>
                <w:b/>
                <w:bCs/>
                <w:sz w:val="22"/>
                <w:szCs w:val="22"/>
                <w:lang w:val="en-US"/>
              </w:rPr>
            </w:pPr>
          </w:p>
          <w:p w14:paraId="5D8ABD9B" w14:textId="77777777" w:rsidR="007C0F27" w:rsidRPr="007D54FA" w:rsidRDefault="00D3084B" w:rsidP="00576C62">
            <w:pPr>
              <w:jc w:val="both"/>
              <w:rPr>
                <w:rFonts w:ascii="Cambria" w:hAnsi="Cambria"/>
                <w:b/>
                <w:bCs/>
                <w:sz w:val="22"/>
                <w:szCs w:val="22"/>
                <w:lang w:val="en-US"/>
              </w:rPr>
            </w:pPr>
            <w:r w:rsidRPr="007D54FA">
              <w:rPr>
                <w:rFonts w:ascii="Cambria" w:hAnsi="Cambria"/>
                <w:b/>
                <w:sz w:val="22"/>
                <w:szCs w:val="22"/>
              </w:rPr>
              <w:t>Ergänzen</w:t>
            </w:r>
            <w:r w:rsidRPr="007D54FA">
              <w:rPr>
                <w:rFonts w:ascii="Cambria" w:hAnsi="Cambria"/>
                <w:b/>
                <w:spacing w:val="-10"/>
                <w:sz w:val="22"/>
                <w:szCs w:val="22"/>
              </w:rPr>
              <w:t xml:space="preserve"> </w:t>
            </w:r>
            <w:r w:rsidRPr="007D54FA">
              <w:rPr>
                <w:rFonts w:ascii="Cambria" w:hAnsi="Cambria"/>
                <w:b/>
                <w:sz w:val="22"/>
                <w:szCs w:val="22"/>
              </w:rPr>
              <w:t>Sie</w:t>
            </w:r>
            <w:r w:rsidRPr="007D54FA">
              <w:rPr>
                <w:rFonts w:ascii="Cambria" w:hAnsi="Cambria"/>
                <w:b/>
                <w:spacing w:val="-10"/>
                <w:sz w:val="22"/>
                <w:szCs w:val="22"/>
              </w:rPr>
              <w:t xml:space="preserve"> </w:t>
            </w:r>
            <w:r w:rsidRPr="007D54FA">
              <w:rPr>
                <w:rFonts w:ascii="Cambria" w:hAnsi="Cambria"/>
                <w:b/>
                <w:sz w:val="22"/>
                <w:szCs w:val="22"/>
              </w:rPr>
              <w:t>die</w:t>
            </w:r>
            <w:r w:rsidRPr="007D54FA">
              <w:rPr>
                <w:rFonts w:ascii="Cambria" w:hAnsi="Cambria"/>
                <w:b/>
                <w:spacing w:val="-10"/>
                <w:sz w:val="22"/>
                <w:szCs w:val="22"/>
              </w:rPr>
              <w:t xml:space="preserve"> </w:t>
            </w:r>
            <w:r w:rsidRPr="007D54FA">
              <w:rPr>
                <w:rFonts w:ascii="Cambria" w:hAnsi="Cambria"/>
                <w:b/>
                <w:sz w:val="22"/>
                <w:szCs w:val="22"/>
              </w:rPr>
              <w:t>Sätze,</w:t>
            </w:r>
            <w:r w:rsidRPr="007D54FA">
              <w:rPr>
                <w:rFonts w:ascii="Cambria" w:hAnsi="Cambria"/>
                <w:b/>
                <w:spacing w:val="-9"/>
                <w:sz w:val="22"/>
                <w:szCs w:val="22"/>
              </w:rPr>
              <w:t xml:space="preserve"> </w:t>
            </w:r>
            <w:r w:rsidRPr="007D54FA">
              <w:rPr>
                <w:rFonts w:ascii="Cambria" w:hAnsi="Cambria"/>
                <w:b/>
                <w:sz w:val="22"/>
                <w:szCs w:val="22"/>
              </w:rPr>
              <w:t>indem</w:t>
            </w:r>
            <w:r w:rsidRPr="007D54FA">
              <w:rPr>
                <w:rFonts w:ascii="Cambria" w:hAnsi="Cambria"/>
                <w:b/>
                <w:spacing w:val="-10"/>
                <w:sz w:val="22"/>
                <w:szCs w:val="22"/>
              </w:rPr>
              <w:t xml:space="preserve"> </w:t>
            </w:r>
            <w:r w:rsidRPr="007D54FA">
              <w:rPr>
                <w:rFonts w:ascii="Cambria" w:hAnsi="Cambria"/>
                <w:b/>
                <w:sz w:val="22"/>
                <w:szCs w:val="22"/>
              </w:rPr>
              <w:t>Sie</w:t>
            </w:r>
            <w:r w:rsidRPr="007D54FA">
              <w:rPr>
                <w:rFonts w:ascii="Cambria" w:hAnsi="Cambria"/>
                <w:b/>
                <w:spacing w:val="-10"/>
                <w:sz w:val="22"/>
                <w:szCs w:val="22"/>
              </w:rPr>
              <w:t xml:space="preserve"> </w:t>
            </w:r>
            <w:r w:rsidRPr="007D54FA">
              <w:rPr>
                <w:rFonts w:ascii="Cambria" w:hAnsi="Cambria"/>
                <w:b/>
                <w:sz w:val="22"/>
                <w:szCs w:val="22"/>
              </w:rPr>
              <w:t>den</w:t>
            </w:r>
            <w:r w:rsidRPr="007D54FA">
              <w:rPr>
                <w:rFonts w:ascii="Cambria" w:hAnsi="Cambria"/>
                <w:b/>
                <w:spacing w:val="-10"/>
                <w:sz w:val="22"/>
                <w:szCs w:val="22"/>
              </w:rPr>
              <w:t xml:space="preserve"> </w:t>
            </w:r>
            <w:r w:rsidRPr="007D54FA">
              <w:rPr>
                <w:rFonts w:ascii="Cambria" w:hAnsi="Cambria"/>
                <w:b/>
                <w:sz w:val="22"/>
                <w:szCs w:val="22"/>
              </w:rPr>
              <w:t>inhaltlich</w:t>
            </w:r>
            <w:r w:rsidRPr="007D54FA">
              <w:rPr>
                <w:rFonts w:ascii="Cambria" w:hAnsi="Cambria"/>
                <w:b/>
                <w:spacing w:val="-9"/>
                <w:sz w:val="22"/>
                <w:szCs w:val="22"/>
              </w:rPr>
              <w:t xml:space="preserve"> </w:t>
            </w:r>
            <w:r w:rsidRPr="007D54FA">
              <w:rPr>
                <w:rFonts w:ascii="Cambria" w:hAnsi="Cambria"/>
                <w:b/>
                <w:sz w:val="22"/>
                <w:szCs w:val="22"/>
              </w:rPr>
              <w:t>richtigen</w:t>
            </w:r>
            <w:r w:rsidRPr="007D54FA">
              <w:rPr>
                <w:rFonts w:ascii="Cambria" w:hAnsi="Cambria"/>
                <w:b/>
                <w:spacing w:val="-10"/>
                <w:sz w:val="22"/>
                <w:szCs w:val="22"/>
              </w:rPr>
              <w:t xml:space="preserve"> </w:t>
            </w:r>
            <w:r w:rsidRPr="007D54FA">
              <w:rPr>
                <w:rFonts w:ascii="Cambria" w:hAnsi="Cambria"/>
                <w:b/>
                <w:sz w:val="22"/>
                <w:szCs w:val="22"/>
              </w:rPr>
              <w:t>Schluss</w:t>
            </w:r>
            <w:r w:rsidRPr="007D54FA">
              <w:rPr>
                <w:rFonts w:ascii="Cambria" w:hAnsi="Cambria"/>
                <w:b/>
                <w:spacing w:val="-10"/>
                <w:sz w:val="22"/>
                <w:szCs w:val="22"/>
              </w:rPr>
              <w:t xml:space="preserve"> </w:t>
            </w:r>
            <w:r w:rsidRPr="007D54FA">
              <w:rPr>
                <w:rFonts w:ascii="Cambria" w:hAnsi="Cambria"/>
                <w:b/>
                <w:sz w:val="22"/>
                <w:szCs w:val="22"/>
              </w:rPr>
              <w:t>auswählen!</w:t>
            </w:r>
            <w:r w:rsidRPr="007D54FA">
              <w:rPr>
                <w:rFonts w:ascii="Cambria" w:hAnsi="Cambria"/>
                <w:b/>
                <w:spacing w:val="-10"/>
                <w:sz w:val="22"/>
                <w:szCs w:val="22"/>
              </w:rPr>
              <w:t xml:space="preserve"> </w:t>
            </w:r>
            <w:r w:rsidRPr="007D54FA">
              <w:rPr>
                <w:rFonts w:ascii="Cambria" w:hAnsi="Cambria"/>
                <w:b/>
                <w:sz w:val="22"/>
                <w:szCs w:val="22"/>
              </w:rPr>
              <w:t>Kreisen</w:t>
            </w:r>
            <w:r w:rsidRPr="007D54FA">
              <w:rPr>
                <w:rFonts w:ascii="Cambria" w:hAnsi="Cambria"/>
                <w:b/>
                <w:spacing w:val="-10"/>
                <w:sz w:val="22"/>
                <w:szCs w:val="22"/>
              </w:rPr>
              <w:t xml:space="preserve"> </w:t>
            </w:r>
            <w:r w:rsidRPr="007D54FA">
              <w:rPr>
                <w:rFonts w:ascii="Cambria" w:hAnsi="Cambria"/>
                <w:b/>
                <w:sz w:val="22"/>
                <w:szCs w:val="22"/>
              </w:rPr>
              <w:t>Sie die entsprechende Nummer</w:t>
            </w:r>
            <w:r w:rsidRPr="007D54FA">
              <w:rPr>
                <w:rFonts w:ascii="Cambria" w:hAnsi="Cambria"/>
                <w:b/>
                <w:spacing w:val="-1"/>
                <w:sz w:val="22"/>
                <w:szCs w:val="22"/>
              </w:rPr>
              <w:t xml:space="preserve"> </w:t>
            </w:r>
            <w:r w:rsidRPr="007D54FA">
              <w:rPr>
                <w:rFonts w:ascii="Cambria" w:hAnsi="Cambria"/>
                <w:b/>
                <w:sz w:val="22"/>
                <w:szCs w:val="22"/>
              </w:rPr>
              <w:t>ein!</w:t>
            </w:r>
          </w:p>
        </w:tc>
      </w:tr>
      <w:tr w:rsidR="003D0C10" w:rsidRPr="007D54FA" w14:paraId="295EFB5A" w14:textId="77777777" w:rsidTr="00576C62">
        <w:tc>
          <w:tcPr>
            <w:tcW w:w="9778" w:type="dxa"/>
            <w:shd w:val="clear" w:color="auto" w:fill="auto"/>
          </w:tcPr>
          <w:p w14:paraId="36469956" w14:textId="77777777" w:rsidR="00937E6F" w:rsidRPr="007D54FA" w:rsidRDefault="00937E6F" w:rsidP="00576C62">
            <w:pPr>
              <w:jc w:val="both"/>
              <w:rPr>
                <w:rFonts w:ascii="Cambria" w:hAnsi="Cambria"/>
                <w:b/>
                <w:bCs/>
                <w:sz w:val="22"/>
                <w:szCs w:val="22"/>
                <w:lang w:val="en-US"/>
              </w:rPr>
            </w:pPr>
          </w:p>
          <w:p w14:paraId="4D755587" w14:textId="77777777" w:rsidR="007C0F27" w:rsidRPr="007D54FA" w:rsidRDefault="004A2F2B" w:rsidP="00576C62">
            <w:pPr>
              <w:jc w:val="both"/>
              <w:rPr>
                <w:rFonts w:ascii="Cambria" w:hAnsi="Cambria"/>
                <w:sz w:val="22"/>
                <w:szCs w:val="22"/>
                <w:lang w:val="en-US"/>
              </w:rPr>
            </w:pPr>
            <w:r w:rsidRPr="007D54FA">
              <w:rPr>
                <w:rFonts w:ascii="Cambria" w:hAnsi="Cambria"/>
                <w:b/>
                <w:bCs/>
                <w:sz w:val="22"/>
                <w:szCs w:val="22"/>
                <w:lang w:val="en-US"/>
              </w:rPr>
              <w:t>a)</w:t>
            </w:r>
            <w:r w:rsidRPr="007D54FA">
              <w:rPr>
                <w:rFonts w:ascii="Cambria" w:hAnsi="Cambria"/>
                <w:sz w:val="22"/>
                <w:szCs w:val="22"/>
                <w:lang w:val="en-US"/>
              </w:rPr>
              <w:t xml:space="preserve"> </w:t>
            </w:r>
            <w:r w:rsidR="00D3084B" w:rsidRPr="007D54FA">
              <w:rPr>
                <w:rFonts w:ascii="Cambria" w:hAnsi="Cambria"/>
                <w:sz w:val="22"/>
                <w:szCs w:val="22"/>
              </w:rPr>
              <w:t>Verglichen mit 1750 konnte man 1855 von London nach</w:t>
            </w:r>
            <w:r w:rsidR="00D3084B" w:rsidRPr="007D54FA">
              <w:rPr>
                <w:rFonts w:ascii="Cambria" w:hAnsi="Cambria"/>
                <w:spacing w:val="-2"/>
                <w:sz w:val="22"/>
                <w:szCs w:val="22"/>
              </w:rPr>
              <w:t xml:space="preserve"> </w:t>
            </w:r>
            <w:r w:rsidR="00D3084B" w:rsidRPr="007D54FA">
              <w:rPr>
                <w:rFonts w:ascii="Cambria" w:hAnsi="Cambria"/>
                <w:sz w:val="22"/>
                <w:szCs w:val="22"/>
              </w:rPr>
              <w:t>Dover</w:t>
            </w:r>
            <w:r w:rsidRPr="007D54FA">
              <w:rPr>
                <w:rFonts w:ascii="Cambria" w:hAnsi="Cambria"/>
                <w:sz w:val="22"/>
                <w:szCs w:val="22"/>
                <w:lang w:val="en-US"/>
              </w:rPr>
              <w:t xml:space="preserve"> ...</w:t>
            </w:r>
          </w:p>
        </w:tc>
      </w:tr>
      <w:tr w:rsidR="003D0C10" w:rsidRPr="007D54FA" w14:paraId="5CE66424" w14:textId="77777777" w:rsidTr="00576C62">
        <w:tc>
          <w:tcPr>
            <w:tcW w:w="8961" w:type="dxa"/>
            <w:shd w:val="clear" w:color="auto" w:fill="auto"/>
          </w:tcPr>
          <w:p w14:paraId="3BDD8755" w14:textId="77777777" w:rsidR="004A2F2B" w:rsidRPr="007D54FA" w:rsidRDefault="004A2F2B" w:rsidP="00576C62">
            <w:pPr>
              <w:ind w:left="567" w:hanging="567"/>
              <w:jc w:val="both"/>
              <w:rPr>
                <w:rFonts w:ascii="Cambria" w:hAnsi="Cambria"/>
                <w:sz w:val="22"/>
                <w:szCs w:val="22"/>
                <w:lang w:val="en-US"/>
              </w:rPr>
            </w:pPr>
            <w:r w:rsidRPr="007D54FA">
              <w:rPr>
                <w:rFonts w:ascii="Cambria" w:hAnsi="Cambria"/>
                <w:sz w:val="22"/>
                <w:szCs w:val="22"/>
                <w:lang w:val="en-US"/>
              </w:rPr>
              <w:t xml:space="preserve">1. </w:t>
            </w:r>
            <w:r w:rsidR="00D3084B" w:rsidRPr="007D54FA">
              <w:rPr>
                <w:rFonts w:ascii="Cambria" w:hAnsi="Cambria"/>
                <w:sz w:val="22"/>
                <w:szCs w:val="22"/>
              </w:rPr>
              <w:t>ca. fünfmal so schnell</w:t>
            </w:r>
            <w:r w:rsidR="00D3084B" w:rsidRPr="007D54FA">
              <w:rPr>
                <w:rFonts w:ascii="Cambria" w:hAnsi="Cambria"/>
                <w:spacing w:val="-9"/>
                <w:sz w:val="22"/>
                <w:szCs w:val="22"/>
              </w:rPr>
              <w:t xml:space="preserve"> </w:t>
            </w:r>
            <w:r w:rsidR="00D3084B" w:rsidRPr="007D54FA">
              <w:rPr>
                <w:rFonts w:ascii="Cambria" w:hAnsi="Cambria"/>
                <w:sz w:val="22"/>
                <w:szCs w:val="22"/>
              </w:rPr>
              <w:t>gelangen</w:t>
            </w:r>
            <w:r w:rsidRPr="007D54FA">
              <w:rPr>
                <w:rFonts w:ascii="Cambria" w:hAnsi="Cambria"/>
                <w:sz w:val="22"/>
                <w:szCs w:val="22"/>
                <w:lang w:val="en-US"/>
              </w:rPr>
              <w:t>.</w:t>
            </w:r>
          </w:p>
          <w:p w14:paraId="3C9DA757" w14:textId="77777777" w:rsidR="004A2F2B" w:rsidRPr="007D54FA" w:rsidRDefault="004A2F2B" w:rsidP="00576C62">
            <w:pPr>
              <w:ind w:left="567" w:hanging="567"/>
              <w:jc w:val="both"/>
              <w:rPr>
                <w:rFonts w:ascii="Cambria" w:hAnsi="Cambria"/>
                <w:sz w:val="22"/>
                <w:szCs w:val="22"/>
                <w:lang w:val="en-US"/>
              </w:rPr>
            </w:pPr>
            <w:r w:rsidRPr="007D54FA">
              <w:rPr>
                <w:rFonts w:ascii="Cambria" w:hAnsi="Cambria"/>
                <w:sz w:val="22"/>
                <w:szCs w:val="22"/>
                <w:lang w:val="en-US"/>
              </w:rPr>
              <w:t xml:space="preserve">2. </w:t>
            </w:r>
            <w:r w:rsidR="00D3084B" w:rsidRPr="007D54FA">
              <w:rPr>
                <w:rFonts w:ascii="Cambria" w:hAnsi="Cambria"/>
                <w:sz w:val="22"/>
                <w:szCs w:val="22"/>
              </w:rPr>
              <w:t>ca. dreimal so schnell</w:t>
            </w:r>
            <w:r w:rsidR="00D3084B" w:rsidRPr="007D54FA">
              <w:rPr>
                <w:rFonts w:ascii="Cambria" w:hAnsi="Cambria"/>
                <w:spacing w:val="-9"/>
                <w:sz w:val="22"/>
                <w:szCs w:val="22"/>
              </w:rPr>
              <w:t xml:space="preserve"> </w:t>
            </w:r>
            <w:r w:rsidR="00D3084B" w:rsidRPr="007D54FA">
              <w:rPr>
                <w:rFonts w:ascii="Cambria" w:hAnsi="Cambria"/>
                <w:sz w:val="22"/>
                <w:szCs w:val="22"/>
              </w:rPr>
              <w:t>gelangen</w:t>
            </w:r>
            <w:r w:rsidRPr="007D54FA">
              <w:rPr>
                <w:rFonts w:ascii="Cambria" w:hAnsi="Cambria"/>
                <w:sz w:val="22"/>
                <w:szCs w:val="22"/>
                <w:lang w:val="en-US"/>
              </w:rPr>
              <w:t>.</w:t>
            </w:r>
          </w:p>
          <w:p w14:paraId="072977D2" w14:textId="77777777" w:rsidR="007C0F27" w:rsidRPr="007D54FA" w:rsidRDefault="004A2F2B" w:rsidP="00576C62">
            <w:pPr>
              <w:ind w:left="567" w:hanging="567"/>
              <w:jc w:val="both"/>
              <w:rPr>
                <w:rFonts w:ascii="Cambria" w:hAnsi="Cambria"/>
                <w:sz w:val="22"/>
                <w:szCs w:val="22"/>
                <w:lang w:val="en-US"/>
              </w:rPr>
            </w:pPr>
            <w:r w:rsidRPr="007D54FA">
              <w:rPr>
                <w:rFonts w:ascii="Cambria" w:hAnsi="Cambria"/>
                <w:sz w:val="22"/>
                <w:szCs w:val="22"/>
                <w:lang w:val="en-US"/>
              </w:rPr>
              <w:t xml:space="preserve">3. </w:t>
            </w:r>
            <w:r w:rsidR="00D3084B" w:rsidRPr="007D54FA">
              <w:rPr>
                <w:rFonts w:ascii="Cambria" w:hAnsi="Cambria"/>
                <w:sz w:val="22"/>
                <w:szCs w:val="22"/>
              </w:rPr>
              <w:t>ca. siebenmal so schnell</w:t>
            </w:r>
            <w:r w:rsidR="00D3084B" w:rsidRPr="007D54FA">
              <w:rPr>
                <w:rFonts w:ascii="Cambria" w:hAnsi="Cambria"/>
                <w:spacing w:val="-3"/>
                <w:sz w:val="22"/>
                <w:szCs w:val="22"/>
              </w:rPr>
              <w:t xml:space="preserve"> </w:t>
            </w:r>
            <w:r w:rsidR="00D3084B" w:rsidRPr="007D54FA">
              <w:rPr>
                <w:rFonts w:ascii="Cambria" w:hAnsi="Cambria"/>
                <w:sz w:val="22"/>
                <w:szCs w:val="22"/>
              </w:rPr>
              <w:t>gelangen</w:t>
            </w:r>
            <w:r w:rsidRPr="007D54FA">
              <w:rPr>
                <w:rFonts w:ascii="Cambria" w:hAnsi="Cambria"/>
                <w:sz w:val="22"/>
                <w:szCs w:val="22"/>
                <w:lang w:val="en-US"/>
              </w:rPr>
              <w:t>.</w:t>
            </w:r>
          </w:p>
        </w:tc>
      </w:tr>
      <w:tr w:rsidR="003D0C10" w:rsidRPr="007D54FA" w14:paraId="17136656" w14:textId="77777777" w:rsidTr="00576C62">
        <w:tc>
          <w:tcPr>
            <w:tcW w:w="9778" w:type="dxa"/>
            <w:shd w:val="clear" w:color="auto" w:fill="auto"/>
          </w:tcPr>
          <w:p w14:paraId="0D9CA368" w14:textId="77777777" w:rsidR="00937E6F" w:rsidRPr="007D54FA" w:rsidRDefault="00937E6F" w:rsidP="00576C62">
            <w:pPr>
              <w:jc w:val="both"/>
              <w:rPr>
                <w:rFonts w:ascii="Cambria" w:hAnsi="Cambria"/>
                <w:b/>
                <w:bCs/>
                <w:sz w:val="22"/>
                <w:szCs w:val="22"/>
                <w:lang w:val="en-US"/>
              </w:rPr>
            </w:pPr>
          </w:p>
          <w:p w14:paraId="4D357697" w14:textId="77777777" w:rsidR="007C0F27" w:rsidRPr="007D54FA" w:rsidRDefault="004A2F2B" w:rsidP="00576C62">
            <w:pPr>
              <w:jc w:val="both"/>
              <w:rPr>
                <w:rFonts w:ascii="Cambria" w:hAnsi="Cambria"/>
                <w:sz w:val="22"/>
                <w:szCs w:val="22"/>
                <w:lang w:val="en-US"/>
              </w:rPr>
            </w:pPr>
            <w:r w:rsidRPr="007D54FA">
              <w:rPr>
                <w:rFonts w:ascii="Cambria" w:hAnsi="Cambria"/>
                <w:b/>
                <w:bCs/>
                <w:sz w:val="22"/>
                <w:szCs w:val="22"/>
                <w:lang w:val="en-US"/>
              </w:rPr>
              <w:lastRenderedPageBreak/>
              <w:t>b)</w:t>
            </w:r>
            <w:r w:rsidRPr="007D54FA">
              <w:rPr>
                <w:rFonts w:ascii="Cambria" w:hAnsi="Cambria"/>
                <w:sz w:val="22"/>
                <w:szCs w:val="22"/>
                <w:lang w:val="en-US"/>
              </w:rPr>
              <w:t xml:space="preserve"> </w:t>
            </w:r>
            <w:r w:rsidR="00D3084B" w:rsidRPr="007D54FA">
              <w:rPr>
                <w:rFonts w:ascii="Cambria" w:hAnsi="Cambria"/>
                <w:sz w:val="22"/>
                <w:szCs w:val="22"/>
              </w:rPr>
              <w:t>Zwischen 1750 und 1830 sank die Reisezeit auf der Strecke London-Birmingham</w:t>
            </w:r>
            <w:r w:rsidRPr="007D54FA">
              <w:rPr>
                <w:rFonts w:ascii="Cambria" w:hAnsi="Cambria"/>
                <w:sz w:val="22"/>
                <w:szCs w:val="22"/>
                <w:lang w:val="en-US"/>
              </w:rPr>
              <w:t xml:space="preserve"> ...</w:t>
            </w:r>
          </w:p>
        </w:tc>
      </w:tr>
      <w:tr w:rsidR="003D0C10" w:rsidRPr="007D54FA" w14:paraId="1568732E" w14:textId="77777777" w:rsidTr="00576C62">
        <w:tc>
          <w:tcPr>
            <w:tcW w:w="8961" w:type="dxa"/>
            <w:shd w:val="clear" w:color="auto" w:fill="auto"/>
          </w:tcPr>
          <w:p w14:paraId="5E499ECC" w14:textId="77777777" w:rsidR="004A2F2B" w:rsidRPr="007D54FA" w:rsidRDefault="004A2F2B" w:rsidP="00576C62">
            <w:pPr>
              <w:jc w:val="both"/>
              <w:rPr>
                <w:rFonts w:ascii="Cambria" w:hAnsi="Cambria"/>
                <w:sz w:val="22"/>
                <w:szCs w:val="22"/>
                <w:lang w:val="en-US"/>
              </w:rPr>
            </w:pPr>
            <w:r w:rsidRPr="007D54FA">
              <w:rPr>
                <w:rFonts w:ascii="Cambria" w:hAnsi="Cambria"/>
                <w:sz w:val="22"/>
                <w:szCs w:val="22"/>
                <w:lang w:val="en-US"/>
              </w:rPr>
              <w:lastRenderedPageBreak/>
              <w:t xml:space="preserve">1. </w:t>
            </w:r>
            <w:r w:rsidR="00D3084B" w:rsidRPr="007D54FA">
              <w:rPr>
                <w:rFonts w:ascii="Cambria" w:hAnsi="Cambria"/>
                <w:sz w:val="22"/>
                <w:szCs w:val="22"/>
              </w:rPr>
              <w:t>auf die</w:t>
            </w:r>
            <w:r w:rsidR="00D3084B" w:rsidRPr="007D54FA">
              <w:rPr>
                <w:rFonts w:ascii="Cambria" w:hAnsi="Cambria"/>
                <w:spacing w:val="-3"/>
                <w:sz w:val="22"/>
                <w:szCs w:val="22"/>
              </w:rPr>
              <w:t xml:space="preserve"> </w:t>
            </w:r>
            <w:r w:rsidR="00D3084B" w:rsidRPr="007D54FA">
              <w:rPr>
                <w:rFonts w:ascii="Cambria" w:hAnsi="Cambria"/>
                <w:sz w:val="22"/>
                <w:szCs w:val="22"/>
              </w:rPr>
              <w:t>Hälfte</w:t>
            </w:r>
            <w:r w:rsidRPr="007D54FA">
              <w:rPr>
                <w:rFonts w:ascii="Cambria" w:hAnsi="Cambria"/>
                <w:sz w:val="22"/>
                <w:szCs w:val="22"/>
                <w:lang w:val="en-US"/>
              </w:rPr>
              <w:t>.</w:t>
            </w:r>
          </w:p>
          <w:p w14:paraId="495DE2BB" w14:textId="77777777" w:rsidR="004A2F2B" w:rsidRPr="007D54FA" w:rsidRDefault="004A2F2B" w:rsidP="00576C62">
            <w:pPr>
              <w:jc w:val="both"/>
              <w:rPr>
                <w:rFonts w:ascii="Cambria" w:hAnsi="Cambria"/>
                <w:sz w:val="22"/>
                <w:szCs w:val="22"/>
                <w:lang w:val="en-US"/>
              </w:rPr>
            </w:pPr>
            <w:r w:rsidRPr="007D54FA">
              <w:rPr>
                <w:rFonts w:ascii="Cambria" w:hAnsi="Cambria"/>
                <w:sz w:val="22"/>
                <w:szCs w:val="22"/>
                <w:lang w:val="en-US"/>
              </w:rPr>
              <w:t xml:space="preserve">2. </w:t>
            </w:r>
            <w:r w:rsidR="00D3084B" w:rsidRPr="007D54FA">
              <w:rPr>
                <w:rFonts w:ascii="Cambria" w:hAnsi="Cambria"/>
                <w:sz w:val="22"/>
                <w:szCs w:val="22"/>
              </w:rPr>
              <w:t>auf ein</w:t>
            </w:r>
            <w:r w:rsidR="00D3084B" w:rsidRPr="007D54FA">
              <w:rPr>
                <w:rFonts w:ascii="Cambria" w:hAnsi="Cambria"/>
                <w:spacing w:val="-10"/>
                <w:sz w:val="22"/>
                <w:szCs w:val="22"/>
              </w:rPr>
              <w:t xml:space="preserve"> </w:t>
            </w:r>
            <w:r w:rsidR="00D3084B" w:rsidRPr="007D54FA">
              <w:rPr>
                <w:rFonts w:ascii="Cambria" w:hAnsi="Cambria"/>
                <w:sz w:val="22"/>
                <w:szCs w:val="22"/>
              </w:rPr>
              <w:t>Viertel</w:t>
            </w:r>
            <w:r w:rsidRPr="007D54FA">
              <w:rPr>
                <w:rFonts w:ascii="Cambria" w:hAnsi="Cambria"/>
                <w:sz w:val="22"/>
                <w:szCs w:val="22"/>
                <w:lang w:val="en-US"/>
              </w:rPr>
              <w:t>,</w:t>
            </w:r>
          </w:p>
          <w:p w14:paraId="31D00BFB" w14:textId="77777777" w:rsidR="007C0F27" w:rsidRPr="007D54FA" w:rsidRDefault="004A2F2B" w:rsidP="00576C62">
            <w:pPr>
              <w:jc w:val="both"/>
              <w:rPr>
                <w:rFonts w:ascii="Cambria" w:hAnsi="Cambria"/>
                <w:sz w:val="22"/>
                <w:szCs w:val="22"/>
                <w:lang w:val="en-US"/>
              </w:rPr>
            </w:pPr>
            <w:r w:rsidRPr="007D54FA">
              <w:rPr>
                <w:rFonts w:ascii="Cambria" w:hAnsi="Cambria"/>
                <w:sz w:val="22"/>
                <w:szCs w:val="22"/>
                <w:lang w:val="en-US"/>
              </w:rPr>
              <w:t xml:space="preserve">3. </w:t>
            </w:r>
            <w:r w:rsidR="00D3084B" w:rsidRPr="007D54FA">
              <w:rPr>
                <w:rFonts w:ascii="Cambria" w:hAnsi="Cambria"/>
                <w:sz w:val="22"/>
                <w:szCs w:val="22"/>
              </w:rPr>
              <w:t>auf ein Achtel</w:t>
            </w:r>
            <w:r w:rsidRPr="007D54FA">
              <w:rPr>
                <w:rFonts w:ascii="Cambria" w:hAnsi="Cambria"/>
                <w:sz w:val="22"/>
                <w:szCs w:val="22"/>
                <w:lang w:val="en-US"/>
              </w:rPr>
              <w:t>.</w:t>
            </w:r>
          </w:p>
        </w:tc>
      </w:tr>
      <w:tr w:rsidR="003D0C10" w:rsidRPr="007D54FA" w14:paraId="6F0A5202" w14:textId="77777777" w:rsidTr="00576C62">
        <w:tc>
          <w:tcPr>
            <w:tcW w:w="9778" w:type="dxa"/>
            <w:shd w:val="clear" w:color="auto" w:fill="auto"/>
          </w:tcPr>
          <w:p w14:paraId="63175AC4" w14:textId="77777777" w:rsidR="00937E6F" w:rsidRPr="007D54FA" w:rsidRDefault="00937E6F" w:rsidP="00576C62">
            <w:pPr>
              <w:jc w:val="both"/>
              <w:rPr>
                <w:rFonts w:ascii="Cambria" w:hAnsi="Cambria"/>
                <w:b/>
                <w:bCs/>
                <w:sz w:val="22"/>
                <w:szCs w:val="22"/>
                <w:lang w:val="en-US"/>
              </w:rPr>
            </w:pPr>
          </w:p>
          <w:p w14:paraId="1201EDBE" w14:textId="77777777" w:rsidR="007C0F27" w:rsidRPr="007D54FA" w:rsidRDefault="004A2F2B" w:rsidP="00576C62">
            <w:pPr>
              <w:jc w:val="both"/>
              <w:rPr>
                <w:rFonts w:ascii="Cambria" w:hAnsi="Cambria"/>
                <w:b/>
                <w:bCs/>
                <w:sz w:val="22"/>
                <w:szCs w:val="22"/>
                <w:lang w:val="en-US"/>
              </w:rPr>
            </w:pPr>
            <w:r w:rsidRPr="007D54FA">
              <w:rPr>
                <w:rFonts w:ascii="Cambria" w:hAnsi="Cambria"/>
                <w:b/>
                <w:bCs/>
                <w:sz w:val="22"/>
                <w:szCs w:val="22"/>
                <w:lang w:val="en-US"/>
              </w:rPr>
              <w:t xml:space="preserve">c) </w:t>
            </w:r>
            <w:r w:rsidR="00D3084B" w:rsidRPr="007D54FA">
              <w:rPr>
                <w:rFonts w:ascii="Cambria" w:hAnsi="Cambria"/>
                <w:b/>
                <w:sz w:val="22"/>
                <w:szCs w:val="22"/>
              </w:rPr>
              <w:t>Nennen Sie die Erfindung der ersten Industriellen Revolution, die die Veränderung ermöglichte, die sich aus den Diagrammen</w:t>
            </w:r>
            <w:r w:rsidR="00D3084B" w:rsidRPr="007D54FA">
              <w:rPr>
                <w:rFonts w:ascii="Cambria" w:hAnsi="Cambria"/>
                <w:b/>
                <w:spacing w:val="-2"/>
                <w:sz w:val="22"/>
                <w:szCs w:val="22"/>
              </w:rPr>
              <w:t xml:space="preserve"> </w:t>
            </w:r>
            <w:r w:rsidR="00D3084B" w:rsidRPr="007D54FA">
              <w:rPr>
                <w:rFonts w:ascii="Cambria" w:hAnsi="Cambria"/>
                <w:b/>
                <w:sz w:val="22"/>
                <w:szCs w:val="22"/>
              </w:rPr>
              <w:t>ergibt!</w:t>
            </w:r>
          </w:p>
        </w:tc>
      </w:tr>
      <w:tr w:rsidR="003D0C10" w:rsidRPr="007D54FA" w14:paraId="64A3B230" w14:textId="77777777" w:rsidTr="00576C62">
        <w:tc>
          <w:tcPr>
            <w:tcW w:w="9778" w:type="dxa"/>
            <w:shd w:val="clear" w:color="auto" w:fill="auto"/>
          </w:tcPr>
          <w:p w14:paraId="79F91B92" w14:textId="77777777" w:rsidR="007C0F27" w:rsidRPr="007D54FA" w:rsidRDefault="004A2F2B" w:rsidP="00576C62">
            <w:pPr>
              <w:jc w:val="both"/>
              <w:rPr>
                <w:rFonts w:ascii="Cambria" w:hAnsi="Cambria"/>
                <w:sz w:val="22"/>
                <w:szCs w:val="22"/>
                <w:lang w:val="en-US"/>
              </w:rPr>
            </w:pPr>
            <w:r w:rsidRPr="007D54FA">
              <w:rPr>
                <w:rFonts w:ascii="Cambria" w:hAnsi="Cambria"/>
                <w:sz w:val="22"/>
                <w:szCs w:val="22"/>
                <w:lang w:val="en-US"/>
              </w:rPr>
              <w:t>___________________________________________________________________________________________________________________</w:t>
            </w:r>
          </w:p>
        </w:tc>
      </w:tr>
      <w:tr w:rsidR="003D0C10" w:rsidRPr="007D54FA" w14:paraId="1E30ABFA" w14:textId="77777777" w:rsidTr="00576C62">
        <w:tc>
          <w:tcPr>
            <w:tcW w:w="9778" w:type="dxa"/>
            <w:shd w:val="clear" w:color="auto" w:fill="auto"/>
          </w:tcPr>
          <w:p w14:paraId="76F7C8E8" w14:textId="77777777" w:rsidR="00937E6F" w:rsidRPr="007D54FA" w:rsidRDefault="00937E6F" w:rsidP="00576C62">
            <w:pPr>
              <w:jc w:val="both"/>
              <w:rPr>
                <w:rFonts w:ascii="Cambria" w:hAnsi="Cambria"/>
                <w:b/>
                <w:bCs/>
                <w:sz w:val="22"/>
                <w:szCs w:val="22"/>
                <w:lang w:val="en-US"/>
              </w:rPr>
            </w:pPr>
          </w:p>
          <w:p w14:paraId="1AE35496" w14:textId="77777777" w:rsidR="007C0F27" w:rsidRPr="007D54FA" w:rsidRDefault="004A2F2B" w:rsidP="00576C62">
            <w:pPr>
              <w:jc w:val="both"/>
              <w:rPr>
                <w:rFonts w:ascii="Cambria" w:hAnsi="Cambria"/>
                <w:b/>
                <w:bCs/>
                <w:sz w:val="22"/>
                <w:szCs w:val="22"/>
                <w:lang w:val="en-US"/>
              </w:rPr>
            </w:pPr>
            <w:r w:rsidRPr="007D54FA">
              <w:rPr>
                <w:rFonts w:ascii="Cambria" w:hAnsi="Cambria"/>
                <w:b/>
                <w:bCs/>
                <w:sz w:val="22"/>
                <w:szCs w:val="22"/>
                <w:lang w:val="en-US"/>
              </w:rPr>
              <w:t xml:space="preserve">d) </w:t>
            </w:r>
            <w:r w:rsidR="00D3084B" w:rsidRPr="007D54FA">
              <w:rPr>
                <w:rFonts w:ascii="Cambria" w:hAnsi="Cambria"/>
                <w:b/>
                <w:sz w:val="22"/>
                <w:szCs w:val="22"/>
              </w:rPr>
              <w:t>Nennen Sie wenigstens eine wirtschaftliche Folge der kürzeren Reisezeit zwischen den Städten!</w:t>
            </w:r>
          </w:p>
        </w:tc>
      </w:tr>
      <w:tr w:rsidR="003D0C10" w:rsidRPr="007D54FA" w14:paraId="277B4957" w14:textId="77777777" w:rsidTr="00576C62">
        <w:tc>
          <w:tcPr>
            <w:tcW w:w="9778" w:type="dxa"/>
            <w:shd w:val="clear" w:color="auto" w:fill="auto"/>
          </w:tcPr>
          <w:p w14:paraId="4C42531C" w14:textId="77777777" w:rsidR="004A2F2B" w:rsidRPr="007D54FA" w:rsidRDefault="004A2F2B" w:rsidP="00576C62">
            <w:pPr>
              <w:jc w:val="both"/>
              <w:rPr>
                <w:rFonts w:ascii="Cambria" w:hAnsi="Cambria"/>
                <w:sz w:val="22"/>
                <w:szCs w:val="22"/>
                <w:lang w:val="en-US"/>
              </w:rPr>
            </w:pPr>
            <w:r w:rsidRPr="007D54FA">
              <w:rPr>
                <w:rFonts w:ascii="Cambria" w:hAnsi="Cambria"/>
                <w:sz w:val="22"/>
                <w:szCs w:val="22"/>
                <w:lang w:val="en-US"/>
              </w:rPr>
              <w:t>___________________________________________________________________________________________________________________</w:t>
            </w:r>
          </w:p>
        </w:tc>
      </w:tr>
    </w:tbl>
    <w:p w14:paraId="3FB96539" w14:textId="77777777" w:rsidR="004A2F2B" w:rsidRPr="007D54FA" w:rsidRDefault="004A2F2B" w:rsidP="006E73CD">
      <w:pPr>
        <w:jc w:val="both"/>
        <w:rPr>
          <w:rFonts w:ascii="Cambria" w:hAnsi="Cambria"/>
          <w:sz w:val="22"/>
          <w:szCs w:val="22"/>
          <w:lang w:val="en-US"/>
        </w:rPr>
      </w:pPr>
    </w:p>
    <w:p w14:paraId="466D14A6" w14:textId="77777777" w:rsidR="00D5037B" w:rsidRPr="007D54FA" w:rsidRDefault="00806587" w:rsidP="00D5037B">
      <w:pPr>
        <w:jc w:val="both"/>
        <w:rPr>
          <w:rFonts w:ascii="Cambria" w:hAnsi="Cambria"/>
          <w:b/>
          <w:bCs/>
          <w:sz w:val="22"/>
          <w:szCs w:val="22"/>
          <w:lang w:val="en-US"/>
        </w:rPr>
      </w:pPr>
      <w:r w:rsidRPr="007D54FA">
        <w:rPr>
          <w:rFonts w:ascii="Cambria" w:hAnsi="Cambria"/>
          <w:b/>
          <w:bCs/>
          <w:sz w:val="22"/>
          <w:szCs w:val="22"/>
          <w:lang w:val="en-US"/>
        </w:rPr>
        <w:t>2</w:t>
      </w:r>
      <w:r w:rsidR="0053544B" w:rsidRPr="007D54FA">
        <w:rPr>
          <w:rFonts w:ascii="Cambria" w:hAnsi="Cambria"/>
          <w:b/>
          <w:bCs/>
          <w:sz w:val="22"/>
          <w:szCs w:val="22"/>
          <w:lang w:val="en-US"/>
        </w:rPr>
        <w:t>8</w:t>
      </w:r>
      <w:r w:rsidR="004A2F2B" w:rsidRPr="007D54FA">
        <w:rPr>
          <w:rFonts w:ascii="Cambria" w:hAnsi="Cambria"/>
          <w:b/>
          <w:bCs/>
          <w:sz w:val="22"/>
          <w:szCs w:val="22"/>
          <w:lang w:val="en-US"/>
        </w:rPr>
        <w:t xml:space="preserve">. </w:t>
      </w:r>
      <w:r w:rsidR="00C176DA" w:rsidRPr="007D54FA">
        <w:rPr>
          <w:rFonts w:ascii="Cambria" w:hAnsi="Cambria"/>
          <w:b/>
          <w:sz w:val="22"/>
          <w:szCs w:val="22"/>
        </w:rPr>
        <w:t>In</w:t>
      </w:r>
      <w:r w:rsidR="00C176DA" w:rsidRPr="007D54FA">
        <w:rPr>
          <w:rFonts w:ascii="Cambria" w:hAnsi="Cambria"/>
          <w:b/>
          <w:spacing w:val="11"/>
          <w:sz w:val="22"/>
          <w:szCs w:val="22"/>
        </w:rPr>
        <w:t xml:space="preserve"> </w:t>
      </w:r>
      <w:r w:rsidR="00C176DA" w:rsidRPr="007D54FA">
        <w:rPr>
          <w:rFonts w:ascii="Cambria" w:hAnsi="Cambria"/>
          <w:b/>
          <w:sz w:val="22"/>
          <w:szCs w:val="22"/>
        </w:rPr>
        <w:t>der</w:t>
      </w:r>
      <w:r w:rsidR="00C176DA" w:rsidRPr="007D54FA">
        <w:rPr>
          <w:rFonts w:ascii="Cambria" w:hAnsi="Cambria"/>
          <w:b/>
          <w:spacing w:val="12"/>
          <w:sz w:val="22"/>
          <w:szCs w:val="22"/>
        </w:rPr>
        <w:t xml:space="preserve"> </w:t>
      </w:r>
      <w:r w:rsidR="00C176DA" w:rsidRPr="007D54FA">
        <w:rPr>
          <w:rFonts w:ascii="Cambria" w:hAnsi="Cambria"/>
          <w:b/>
          <w:sz w:val="22"/>
          <w:szCs w:val="22"/>
        </w:rPr>
        <w:t>Aufgabe</w:t>
      </w:r>
      <w:r w:rsidR="00C176DA" w:rsidRPr="007D54FA">
        <w:rPr>
          <w:rFonts w:ascii="Cambria" w:hAnsi="Cambria"/>
          <w:b/>
          <w:spacing w:val="11"/>
          <w:sz w:val="22"/>
          <w:szCs w:val="22"/>
        </w:rPr>
        <w:t xml:space="preserve"> </w:t>
      </w:r>
      <w:r w:rsidR="00C176DA" w:rsidRPr="007D54FA">
        <w:rPr>
          <w:rFonts w:ascii="Cambria" w:hAnsi="Cambria"/>
          <w:b/>
          <w:sz w:val="22"/>
          <w:szCs w:val="22"/>
        </w:rPr>
        <w:t>geht</w:t>
      </w:r>
      <w:r w:rsidR="00C176DA" w:rsidRPr="007D54FA">
        <w:rPr>
          <w:rFonts w:ascii="Cambria" w:hAnsi="Cambria"/>
          <w:b/>
          <w:spacing w:val="12"/>
          <w:sz w:val="22"/>
          <w:szCs w:val="22"/>
        </w:rPr>
        <w:t xml:space="preserve"> </w:t>
      </w:r>
      <w:r w:rsidR="00C176DA" w:rsidRPr="007D54FA">
        <w:rPr>
          <w:rFonts w:ascii="Cambria" w:hAnsi="Cambria"/>
          <w:b/>
          <w:sz w:val="22"/>
          <w:szCs w:val="22"/>
        </w:rPr>
        <w:t>es</w:t>
      </w:r>
      <w:r w:rsidR="00C176DA" w:rsidRPr="007D54FA">
        <w:rPr>
          <w:rFonts w:ascii="Cambria" w:hAnsi="Cambria"/>
          <w:b/>
          <w:spacing w:val="12"/>
          <w:sz w:val="22"/>
          <w:szCs w:val="22"/>
        </w:rPr>
        <w:t xml:space="preserve"> </w:t>
      </w:r>
      <w:r w:rsidR="00C176DA" w:rsidRPr="007D54FA">
        <w:rPr>
          <w:rFonts w:ascii="Cambria" w:hAnsi="Cambria"/>
          <w:b/>
          <w:sz w:val="22"/>
          <w:szCs w:val="22"/>
        </w:rPr>
        <w:t>um</w:t>
      </w:r>
      <w:r w:rsidR="00C176DA" w:rsidRPr="007D54FA">
        <w:rPr>
          <w:rFonts w:ascii="Cambria" w:hAnsi="Cambria"/>
          <w:b/>
          <w:spacing w:val="9"/>
          <w:sz w:val="22"/>
          <w:szCs w:val="22"/>
        </w:rPr>
        <w:t xml:space="preserve"> </w:t>
      </w:r>
      <w:r w:rsidR="00C176DA" w:rsidRPr="007D54FA">
        <w:rPr>
          <w:rFonts w:ascii="Cambria" w:hAnsi="Cambria"/>
          <w:b/>
          <w:sz w:val="22"/>
          <w:szCs w:val="22"/>
        </w:rPr>
        <w:t>die</w:t>
      </w:r>
      <w:r w:rsidR="00C176DA" w:rsidRPr="007D54FA">
        <w:rPr>
          <w:rFonts w:ascii="Cambria" w:hAnsi="Cambria"/>
          <w:b/>
          <w:spacing w:val="12"/>
          <w:sz w:val="22"/>
          <w:szCs w:val="22"/>
        </w:rPr>
        <w:t xml:space="preserve"> </w:t>
      </w:r>
      <w:r w:rsidR="00C176DA" w:rsidRPr="007D54FA">
        <w:rPr>
          <w:rFonts w:ascii="Cambria" w:hAnsi="Cambria"/>
          <w:b/>
          <w:sz w:val="22"/>
          <w:szCs w:val="22"/>
        </w:rPr>
        <w:t>politischen</w:t>
      </w:r>
      <w:r w:rsidR="00C176DA" w:rsidRPr="007D54FA">
        <w:rPr>
          <w:rFonts w:ascii="Cambria" w:hAnsi="Cambria"/>
          <w:b/>
          <w:spacing w:val="12"/>
          <w:sz w:val="22"/>
          <w:szCs w:val="22"/>
        </w:rPr>
        <w:t xml:space="preserve"> </w:t>
      </w:r>
      <w:r w:rsidR="00C176DA" w:rsidRPr="007D54FA">
        <w:rPr>
          <w:rFonts w:ascii="Cambria" w:hAnsi="Cambria"/>
          <w:b/>
          <w:sz w:val="22"/>
          <w:szCs w:val="22"/>
        </w:rPr>
        <w:t>Ideologien</w:t>
      </w:r>
      <w:r w:rsidR="00C176DA" w:rsidRPr="007D54FA">
        <w:rPr>
          <w:rFonts w:ascii="Cambria" w:hAnsi="Cambria"/>
          <w:b/>
          <w:spacing w:val="11"/>
          <w:sz w:val="22"/>
          <w:szCs w:val="22"/>
        </w:rPr>
        <w:t xml:space="preserve"> </w:t>
      </w:r>
      <w:r w:rsidR="00C176DA" w:rsidRPr="007D54FA">
        <w:rPr>
          <w:rFonts w:ascii="Cambria" w:hAnsi="Cambria"/>
          <w:b/>
          <w:sz w:val="22"/>
          <w:szCs w:val="22"/>
        </w:rPr>
        <w:t>des</w:t>
      </w:r>
      <w:r w:rsidR="00C176DA" w:rsidRPr="007D54FA">
        <w:rPr>
          <w:rFonts w:ascii="Cambria" w:hAnsi="Cambria"/>
          <w:b/>
          <w:spacing w:val="12"/>
          <w:sz w:val="22"/>
          <w:szCs w:val="22"/>
        </w:rPr>
        <w:t xml:space="preserve"> </w:t>
      </w:r>
      <w:r w:rsidR="00C176DA" w:rsidRPr="007D54FA">
        <w:rPr>
          <w:rFonts w:ascii="Cambria" w:hAnsi="Cambria"/>
          <w:b/>
          <w:sz w:val="22"/>
          <w:szCs w:val="22"/>
        </w:rPr>
        <w:t>19-20.</w:t>
      </w:r>
      <w:r w:rsidR="00C176DA" w:rsidRPr="007D54FA">
        <w:rPr>
          <w:rFonts w:ascii="Cambria" w:hAnsi="Cambria"/>
          <w:b/>
          <w:spacing w:val="12"/>
          <w:sz w:val="22"/>
          <w:szCs w:val="22"/>
        </w:rPr>
        <w:t xml:space="preserve"> </w:t>
      </w:r>
      <w:r w:rsidR="00C176DA" w:rsidRPr="007D54FA">
        <w:rPr>
          <w:rFonts w:ascii="Cambria" w:hAnsi="Cambria"/>
          <w:b/>
          <w:sz w:val="22"/>
          <w:szCs w:val="22"/>
        </w:rPr>
        <w:t>Jahrhunderts.</w:t>
      </w:r>
      <w:r w:rsidR="00C176DA" w:rsidRPr="007D54FA">
        <w:rPr>
          <w:rFonts w:ascii="Cambria" w:hAnsi="Cambria"/>
          <w:sz w:val="22"/>
          <w:szCs w:val="22"/>
        </w:rPr>
        <w:t xml:space="preserve"> (komplexe Testaufgabe)</w:t>
      </w:r>
      <w:r w:rsidR="00C176DA" w:rsidRPr="007D54FA">
        <w:rPr>
          <w:rFonts w:ascii="Cambria" w:hAnsi="Cambria"/>
          <w:sz w:val="22"/>
          <w:szCs w:val="22"/>
          <w:lang w:val="en-US"/>
        </w:rPr>
        <w:t xml:space="preserve"> </w:t>
      </w:r>
      <w:r w:rsidR="00C176DA" w:rsidRPr="007D54FA">
        <w:rPr>
          <w:rFonts w:ascii="Cambria" w:hAnsi="Cambria"/>
          <w:b/>
          <w:sz w:val="22"/>
          <w:szCs w:val="22"/>
          <w:lang w:val="en-US"/>
        </w:rPr>
        <w:t>(K/6)</w:t>
      </w:r>
    </w:p>
    <w:p w14:paraId="61BDEF15" w14:textId="77777777" w:rsidR="008022ED" w:rsidRPr="007D54FA" w:rsidRDefault="00C176DA" w:rsidP="00D5037B">
      <w:pPr>
        <w:jc w:val="both"/>
        <w:rPr>
          <w:rFonts w:ascii="Cambria" w:hAnsi="Cambria"/>
          <w:sz w:val="22"/>
          <w:szCs w:val="22"/>
          <w:lang w:val="en-US"/>
        </w:rPr>
      </w:pPr>
      <w:r w:rsidRPr="007D54FA">
        <w:rPr>
          <w:rFonts w:ascii="Cambria" w:hAnsi="Cambria"/>
          <w:b/>
          <w:sz w:val="22"/>
          <w:szCs w:val="22"/>
        </w:rPr>
        <w:t>Lösen Sie die Aufgaben mit Hilfe der Quellen, die sich auf zwei Richtungen des Sozialismus beziehen, und mit Hilfe Ihrer Kenntnisse!</w:t>
      </w:r>
      <w:r w:rsidRPr="007D54FA">
        <w:rPr>
          <w:rFonts w:ascii="Cambria" w:hAnsi="Cambria"/>
          <w:sz w:val="22"/>
          <w:szCs w:val="22"/>
        </w:rPr>
        <w:t xml:space="preserve"> (Pro Aufgabenteil 1 Punkt.)</w:t>
      </w:r>
    </w:p>
    <w:p w14:paraId="4E89DD1B" w14:textId="77777777" w:rsidR="008022ED" w:rsidRPr="007D54FA" w:rsidRDefault="008022ED" w:rsidP="006E73CD">
      <w:pPr>
        <w:jc w:val="both"/>
        <w:rPr>
          <w:rFonts w:ascii="Cambria" w:hAnsi="Cambria"/>
          <w:sz w:val="22"/>
          <w:szCs w:val="22"/>
          <w:lang w:val="en-US"/>
        </w:rPr>
      </w:pPr>
    </w:p>
    <w:p w14:paraId="19F444E7" w14:textId="28375F8E" w:rsidR="00BD5D9B" w:rsidRPr="007D54FA" w:rsidRDefault="00BD5D9B" w:rsidP="00BD5D9B">
      <w:pPr>
        <w:jc w:val="both"/>
        <w:rPr>
          <w:rFonts w:ascii="Cambria" w:hAnsi="Cambria"/>
          <w:sz w:val="22"/>
          <w:szCs w:val="22"/>
          <w:lang w:val="en-US"/>
        </w:rPr>
      </w:pPr>
      <w:r w:rsidRPr="007D54FA">
        <w:rPr>
          <w:rFonts w:ascii="Cambria" w:hAnsi="Cambria"/>
          <w:b/>
          <w:bCs/>
          <w:sz w:val="22"/>
          <w:szCs w:val="22"/>
          <w:lang w:val="en-US"/>
        </w:rPr>
        <w:t>A)</w:t>
      </w:r>
      <w:r w:rsidRPr="007D54FA">
        <w:rPr>
          <w:rFonts w:ascii="Cambria" w:hAnsi="Cambria"/>
          <w:sz w:val="22"/>
          <w:szCs w:val="22"/>
          <w:lang w:val="en-US"/>
        </w:rPr>
        <w:t xml:space="preserve"> </w:t>
      </w:r>
      <w:r w:rsidR="00C176DA" w:rsidRPr="007D54FA">
        <w:rPr>
          <w:rFonts w:ascii="Cambria" w:hAnsi="Cambria"/>
          <w:sz w:val="22"/>
          <w:szCs w:val="22"/>
        </w:rPr>
        <w:t>„Der erste Schritt in der Arbeiterrevolution ist die Erhebung des Proletariats zur herrschenden Klasse, die Erkämpfung der Demokratie. Das Proletariat wird seine politische Herrschaft dazu benutzen, der Bourgeoisie nach und nach alles Kapital zu entreißen […]. Es kann dies natürlich zunächst nur vermittelst despotischer Eingriffe in das Eigentumsrecht und in die bürgerlichen Produktionsverhältnisse geschehen. […] Wenn es als herrschende Klasse gewaltsam die alten Produktionsverhältnisse aufhebt,</w:t>
      </w:r>
      <w:r w:rsidR="00C176DA" w:rsidRPr="007D54FA">
        <w:rPr>
          <w:rFonts w:ascii="Cambria" w:hAnsi="Cambria"/>
          <w:spacing w:val="-9"/>
          <w:sz w:val="22"/>
          <w:szCs w:val="22"/>
        </w:rPr>
        <w:t xml:space="preserve"> </w:t>
      </w:r>
      <w:r w:rsidR="00C176DA" w:rsidRPr="007D54FA">
        <w:rPr>
          <w:rFonts w:ascii="Cambria" w:hAnsi="Cambria"/>
          <w:sz w:val="22"/>
          <w:szCs w:val="22"/>
        </w:rPr>
        <w:t>so</w:t>
      </w:r>
      <w:r w:rsidR="00C176DA" w:rsidRPr="007D54FA">
        <w:rPr>
          <w:rFonts w:ascii="Cambria" w:hAnsi="Cambria"/>
          <w:spacing w:val="-10"/>
          <w:sz w:val="22"/>
          <w:szCs w:val="22"/>
        </w:rPr>
        <w:t xml:space="preserve"> </w:t>
      </w:r>
      <w:r w:rsidR="00C176DA" w:rsidRPr="007D54FA">
        <w:rPr>
          <w:rFonts w:ascii="Cambria" w:hAnsi="Cambria"/>
          <w:sz w:val="22"/>
          <w:szCs w:val="22"/>
        </w:rPr>
        <w:t>hebt</w:t>
      </w:r>
      <w:r w:rsidR="00C176DA" w:rsidRPr="007D54FA">
        <w:rPr>
          <w:rFonts w:ascii="Cambria" w:hAnsi="Cambria"/>
          <w:spacing w:val="-8"/>
          <w:sz w:val="22"/>
          <w:szCs w:val="22"/>
        </w:rPr>
        <w:t xml:space="preserve"> </w:t>
      </w:r>
      <w:r w:rsidR="00C176DA" w:rsidRPr="007D54FA">
        <w:rPr>
          <w:rFonts w:ascii="Cambria" w:hAnsi="Cambria"/>
          <w:sz w:val="22"/>
          <w:szCs w:val="22"/>
        </w:rPr>
        <w:t>es</w:t>
      </w:r>
      <w:r w:rsidR="00C176DA" w:rsidRPr="007D54FA">
        <w:rPr>
          <w:rFonts w:ascii="Cambria" w:hAnsi="Cambria"/>
          <w:spacing w:val="-9"/>
          <w:sz w:val="22"/>
          <w:szCs w:val="22"/>
        </w:rPr>
        <w:t xml:space="preserve"> </w:t>
      </w:r>
      <w:r w:rsidR="00C176DA" w:rsidRPr="007D54FA">
        <w:rPr>
          <w:rFonts w:ascii="Cambria" w:hAnsi="Cambria"/>
          <w:sz w:val="22"/>
          <w:szCs w:val="22"/>
        </w:rPr>
        <w:t>mit</w:t>
      </w:r>
      <w:r w:rsidR="00C176DA" w:rsidRPr="007D54FA">
        <w:rPr>
          <w:rFonts w:ascii="Cambria" w:hAnsi="Cambria"/>
          <w:spacing w:val="-8"/>
          <w:sz w:val="22"/>
          <w:szCs w:val="22"/>
        </w:rPr>
        <w:t xml:space="preserve"> </w:t>
      </w:r>
      <w:r w:rsidR="00C176DA" w:rsidRPr="007D54FA">
        <w:rPr>
          <w:rFonts w:ascii="Cambria" w:hAnsi="Cambria"/>
          <w:sz w:val="22"/>
          <w:szCs w:val="22"/>
        </w:rPr>
        <w:t>diesen</w:t>
      </w:r>
      <w:r w:rsidR="00C176DA" w:rsidRPr="007D54FA">
        <w:rPr>
          <w:rFonts w:ascii="Cambria" w:hAnsi="Cambria"/>
          <w:spacing w:val="-9"/>
          <w:sz w:val="22"/>
          <w:szCs w:val="22"/>
        </w:rPr>
        <w:t xml:space="preserve"> </w:t>
      </w:r>
      <w:r w:rsidR="00C176DA" w:rsidRPr="007D54FA">
        <w:rPr>
          <w:rFonts w:ascii="Cambria" w:hAnsi="Cambria"/>
          <w:sz w:val="22"/>
          <w:szCs w:val="22"/>
        </w:rPr>
        <w:t>Produktionsverhältnissen</w:t>
      </w:r>
      <w:r w:rsidR="00C176DA" w:rsidRPr="007D54FA">
        <w:rPr>
          <w:rFonts w:ascii="Cambria" w:hAnsi="Cambria"/>
          <w:spacing w:val="-8"/>
          <w:sz w:val="22"/>
          <w:szCs w:val="22"/>
        </w:rPr>
        <w:t xml:space="preserve"> </w:t>
      </w:r>
      <w:r w:rsidR="00C176DA" w:rsidRPr="007D54FA">
        <w:rPr>
          <w:rFonts w:ascii="Cambria" w:hAnsi="Cambria"/>
          <w:sz w:val="22"/>
          <w:szCs w:val="22"/>
        </w:rPr>
        <w:t>die</w:t>
      </w:r>
      <w:r w:rsidR="00C176DA" w:rsidRPr="007D54FA">
        <w:rPr>
          <w:rFonts w:ascii="Cambria" w:hAnsi="Cambria"/>
          <w:spacing w:val="-7"/>
          <w:sz w:val="22"/>
          <w:szCs w:val="22"/>
        </w:rPr>
        <w:t xml:space="preserve"> </w:t>
      </w:r>
      <w:r w:rsidR="00C176DA" w:rsidRPr="007D54FA">
        <w:rPr>
          <w:rFonts w:ascii="Cambria" w:hAnsi="Cambria"/>
          <w:sz w:val="22"/>
          <w:szCs w:val="22"/>
        </w:rPr>
        <w:t>Existenzbedingungen</w:t>
      </w:r>
      <w:r w:rsidR="00C176DA" w:rsidRPr="007D54FA">
        <w:rPr>
          <w:rFonts w:ascii="Cambria" w:hAnsi="Cambria"/>
          <w:spacing w:val="-8"/>
          <w:sz w:val="22"/>
          <w:szCs w:val="22"/>
        </w:rPr>
        <w:t xml:space="preserve"> </w:t>
      </w:r>
      <w:r w:rsidR="00C176DA" w:rsidRPr="007D54FA">
        <w:rPr>
          <w:rFonts w:ascii="Cambria" w:hAnsi="Cambria"/>
          <w:sz w:val="22"/>
          <w:szCs w:val="22"/>
        </w:rPr>
        <w:t>des Klassengegensatzes, die Klassen überhaupt, und damit seine eigene Herrschaft als Klasse auf.</w:t>
      </w:r>
      <w:r w:rsidR="002E5409" w:rsidRPr="007D54FA">
        <w:rPr>
          <w:rFonts w:ascii="Cambria" w:hAnsi="Cambria"/>
          <w:sz w:val="22"/>
          <w:szCs w:val="22"/>
        </w:rPr>
        <w:t>“</w:t>
      </w:r>
      <w:r w:rsidR="00C176DA" w:rsidRPr="007D54FA">
        <w:rPr>
          <w:rFonts w:ascii="Cambria" w:hAnsi="Cambria"/>
          <w:sz w:val="22"/>
          <w:szCs w:val="22"/>
        </w:rPr>
        <w:t xml:space="preserve"> </w:t>
      </w:r>
      <w:r w:rsidR="00C176DA" w:rsidRPr="007D54FA">
        <w:rPr>
          <w:rFonts w:ascii="Cambria" w:hAnsi="Cambria"/>
          <w:i/>
          <w:sz w:val="22"/>
          <w:szCs w:val="22"/>
        </w:rPr>
        <w:t>(Das Kommunistische Manifest,</w:t>
      </w:r>
      <w:r w:rsidR="00C176DA" w:rsidRPr="007D54FA">
        <w:rPr>
          <w:rFonts w:ascii="Cambria" w:hAnsi="Cambria"/>
          <w:i/>
          <w:spacing w:val="-2"/>
          <w:sz w:val="22"/>
          <w:szCs w:val="22"/>
        </w:rPr>
        <w:t xml:space="preserve"> </w:t>
      </w:r>
      <w:r w:rsidR="00C176DA" w:rsidRPr="007D54FA">
        <w:rPr>
          <w:rFonts w:ascii="Cambria" w:hAnsi="Cambria"/>
          <w:i/>
          <w:sz w:val="22"/>
          <w:szCs w:val="22"/>
        </w:rPr>
        <w:t>1848)</w:t>
      </w:r>
    </w:p>
    <w:p w14:paraId="4B042191" w14:textId="77777777" w:rsidR="00BD5D9B" w:rsidRPr="007D54FA" w:rsidRDefault="00BD5D9B" w:rsidP="00BD5D9B">
      <w:pPr>
        <w:jc w:val="both"/>
        <w:rPr>
          <w:rFonts w:ascii="Cambria" w:hAnsi="Cambria"/>
          <w:sz w:val="22"/>
          <w:szCs w:val="22"/>
          <w:lang w:val="en-US"/>
        </w:rPr>
      </w:pPr>
    </w:p>
    <w:p w14:paraId="788894BC" w14:textId="77777777" w:rsidR="00BD5D9B" w:rsidRPr="007D54FA" w:rsidRDefault="00BD5D9B" w:rsidP="00BD5D9B">
      <w:pPr>
        <w:jc w:val="both"/>
        <w:rPr>
          <w:rFonts w:ascii="Cambria" w:hAnsi="Cambria"/>
          <w:sz w:val="22"/>
          <w:szCs w:val="22"/>
          <w:lang w:val="en-US"/>
        </w:rPr>
      </w:pPr>
      <w:r w:rsidRPr="007D54FA">
        <w:rPr>
          <w:rFonts w:ascii="Cambria" w:hAnsi="Cambria"/>
          <w:sz w:val="22"/>
          <w:szCs w:val="22"/>
          <w:lang w:val="en-US"/>
        </w:rPr>
        <w:t xml:space="preserve">„A munkásforradalom első lépése a proletariátus uralkodó osztállyá emelése, a demokrácia kivívása. A proletariátus arra használja majd fel politikai uralmát, hogy a burzsoáziától fokról fokra elragadjon minden tőkét […]. Ez eleinte természetesen csak a tulajdonjogba és a polgári termelési viszonyokba való zsarnoki beavatkozás útján történhet. […] Ha mint uralkodó osztály a régi termelési viszonyokat erőszakkal megszünteti, akkor a termelési viszonyokkal együtt megszünteti az osztályellentéteket, egyáltalában az osztályoknak a létfeltételét, és ezzel saját magának mint osztálynak az uralmát is.” </w:t>
      </w:r>
      <w:r w:rsidRPr="007D54FA">
        <w:rPr>
          <w:rFonts w:ascii="Cambria" w:hAnsi="Cambria"/>
          <w:i/>
          <w:iCs/>
          <w:sz w:val="22"/>
          <w:szCs w:val="22"/>
          <w:lang w:val="en-US"/>
        </w:rPr>
        <w:t>(Kommunista kiáltvány, 1848)</w:t>
      </w:r>
    </w:p>
    <w:p w14:paraId="2ABEE111" w14:textId="77777777" w:rsidR="00BD5D9B" w:rsidRPr="007D54FA" w:rsidRDefault="00BD5D9B" w:rsidP="00BD5D9B">
      <w:pPr>
        <w:jc w:val="both"/>
        <w:rPr>
          <w:rFonts w:ascii="Cambria" w:hAnsi="Cambria"/>
          <w:sz w:val="22"/>
          <w:szCs w:val="22"/>
          <w:lang w:val="en-US"/>
        </w:rPr>
      </w:pPr>
    </w:p>
    <w:p w14:paraId="77CD0AE3" w14:textId="77777777" w:rsidR="00BD5D9B" w:rsidRPr="007D54FA" w:rsidRDefault="00BD5D9B" w:rsidP="00BD5D9B">
      <w:pPr>
        <w:jc w:val="both"/>
        <w:rPr>
          <w:rFonts w:ascii="Cambria" w:hAnsi="Cambria"/>
          <w:sz w:val="22"/>
          <w:szCs w:val="22"/>
          <w:lang w:val="en-US"/>
        </w:rPr>
      </w:pPr>
      <w:r w:rsidRPr="007D54FA">
        <w:rPr>
          <w:rFonts w:ascii="Cambria" w:hAnsi="Cambria"/>
          <w:b/>
          <w:bCs/>
          <w:sz w:val="22"/>
          <w:szCs w:val="22"/>
          <w:lang w:val="en-US"/>
        </w:rPr>
        <w:t>B)</w:t>
      </w:r>
      <w:r w:rsidRPr="007D54FA">
        <w:rPr>
          <w:rFonts w:ascii="Cambria" w:hAnsi="Cambria"/>
          <w:sz w:val="22"/>
          <w:szCs w:val="22"/>
          <w:lang w:val="en-US"/>
        </w:rPr>
        <w:t xml:space="preserve"> </w:t>
      </w:r>
      <w:r w:rsidR="00C176DA" w:rsidRPr="007D54FA">
        <w:rPr>
          <w:rFonts w:ascii="Cambria" w:hAnsi="Cambria"/>
          <w:sz w:val="22"/>
          <w:szCs w:val="22"/>
        </w:rPr>
        <w:t xml:space="preserve">„In einer Demokratie, einer Republik mit allgemeinem Wahlrecht ist der Staat für das Proletariat keine starke, uneinnehmbare Festung. Das Proletariat begann bereits, in diese Festung einzudringen. […] Mit vollem Recht können wir hoffen […], dass es durch Organisation, Erziehung und Propaganda so vollkommen, tief und entscheidend eindringen wird, dass der proletarische und sozialistische Staat mit der Zeit mit Hilfe von vereinten Kräften an die Stelle des oligarchischen und bourgeoisen Staates tritt. […] Es ist möglich, dass unser Eintritt in den neuen sozialistischen Staat ebenso unbemerkt erfolgen wird, wie die Seefahrer von der nördlichen Erdhälfte auf die südliche gelangen.“ </w:t>
      </w:r>
      <w:r w:rsidR="00C176DA" w:rsidRPr="007D54FA">
        <w:rPr>
          <w:rFonts w:ascii="Cambria" w:hAnsi="Cambria"/>
          <w:i/>
          <w:sz w:val="22"/>
          <w:szCs w:val="22"/>
        </w:rPr>
        <w:t>(Rede des französischen Politikers, Jaures,</w:t>
      </w:r>
      <w:r w:rsidR="00C176DA" w:rsidRPr="007D54FA">
        <w:rPr>
          <w:rFonts w:ascii="Cambria" w:hAnsi="Cambria"/>
          <w:i/>
          <w:spacing w:val="-6"/>
          <w:sz w:val="22"/>
          <w:szCs w:val="22"/>
        </w:rPr>
        <w:t xml:space="preserve"> </w:t>
      </w:r>
      <w:r w:rsidR="00C176DA" w:rsidRPr="007D54FA">
        <w:rPr>
          <w:rFonts w:ascii="Cambria" w:hAnsi="Cambria"/>
          <w:i/>
          <w:sz w:val="22"/>
          <w:szCs w:val="22"/>
        </w:rPr>
        <w:t>1903)</w:t>
      </w:r>
    </w:p>
    <w:p w14:paraId="10278BC5" w14:textId="77777777" w:rsidR="00BD5D9B" w:rsidRPr="007D54FA" w:rsidRDefault="00BD5D9B" w:rsidP="00BD5D9B">
      <w:pPr>
        <w:jc w:val="both"/>
        <w:rPr>
          <w:rFonts w:ascii="Cambria" w:hAnsi="Cambria"/>
          <w:sz w:val="22"/>
          <w:szCs w:val="22"/>
          <w:lang w:val="en-US"/>
        </w:rPr>
      </w:pPr>
    </w:p>
    <w:p w14:paraId="5829CE38" w14:textId="77777777" w:rsidR="008022ED" w:rsidRPr="007D54FA" w:rsidRDefault="00BD5D9B" w:rsidP="00BD5D9B">
      <w:pPr>
        <w:jc w:val="both"/>
        <w:rPr>
          <w:rFonts w:ascii="Cambria" w:hAnsi="Cambria"/>
          <w:sz w:val="22"/>
          <w:szCs w:val="22"/>
          <w:lang w:val="en-US"/>
        </w:rPr>
      </w:pPr>
      <w:r w:rsidRPr="007D54FA">
        <w:rPr>
          <w:rFonts w:ascii="Cambria" w:hAnsi="Cambria"/>
          <w:sz w:val="22"/>
          <w:szCs w:val="22"/>
          <w:lang w:val="en-US"/>
        </w:rPr>
        <w:t>„A demokráciában, a köztársaságban, ahol általános választójog van, az állam a proletariátus számára nem valami erős, bevehetetlen erődítmény. A proletariátus már megkezdte a behatolást ebbe az erődítménybe. […] Teljes joggal remélhetjük […], hogy szervezés, nevelés és propaganda útján annyira teljesen, mélyen és döntően fog behatolni, hogy idővel összpontosított erőfeszítések segítségével a proletár és szocialista állam lép az oligarchikus és burzsoá állam helyébe. [..] Lehetséges, hogy az új szocialista államba való belépésünk épp oly észrevétlenül fog végbe menni, mint ahogy a tengerészek áthajózása az egyik féltekéről a másikra.”</w:t>
      </w:r>
      <w:r w:rsidRPr="007D54FA">
        <w:rPr>
          <w:rFonts w:ascii="Cambria" w:hAnsi="Cambria"/>
          <w:i/>
          <w:iCs/>
          <w:sz w:val="22"/>
          <w:szCs w:val="22"/>
          <w:lang w:val="en-US"/>
        </w:rPr>
        <w:t xml:space="preserve"> (Jaurès francia politikus beszéde, 1903)</w:t>
      </w:r>
    </w:p>
    <w:p w14:paraId="56D92963" w14:textId="77777777" w:rsidR="008022ED" w:rsidRPr="007D54FA" w:rsidRDefault="008022ED" w:rsidP="006E73CD">
      <w:pPr>
        <w:jc w:val="both"/>
        <w:rPr>
          <w:rFonts w:ascii="Cambria" w:hAnsi="Cambria"/>
          <w:sz w:val="22"/>
          <w:szCs w:val="22"/>
          <w:lang w:val="en-US"/>
        </w:rPr>
      </w:pPr>
    </w:p>
    <w:p w14:paraId="5868506C" w14:textId="77777777" w:rsidR="002E5409" w:rsidRDefault="002E5409">
      <w:pPr>
        <w:widowControl/>
        <w:suppressAutoHyphens w:val="0"/>
        <w:rPr>
          <w:rFonts w:ascii="Cambria" w:hAnsi="Cambria"/>
          <w:b/>
          <w:bCs/>
          <w:sz w:val="22"/>
          <w:szCs w:val="22"/>
          <w:lang w:val="en-US"/>
        </w:rPr>
      </w:pPr>
      <w:r>
        <w:rPr>
          <w:rFonts w:ascii="Cambria" w:hAnsi="Cambria"/>
          <w:b/>
          <w:bCs/>
          <w:sz w:val="22"/>
          <w:szCs w:val="22"/>
          <w:lang w:val="en-US"/>
        </w:rPr>
        <w:br w:type="page"/>
      </w:r>
    </w:p>
    <w:p w14:paraId="64159C25" w14:textId="6F5985A0" w:rsidR="008022ED" w:rsidRPr="007D54FA" w:rsidRDefault="008E7116" w:rsidP="006E73CD">
      <w:pPr>
        <w:jc w:val="both"/>
        <w:rPr>
          <w:rFonts w:ascii="Cambria" w:hAnsi="Cambria"/>
          <w:sz w:val="22"/>
          <w:szCs w:val="22"/>
          <w:lang w:val="en-US"/>
        </w:rPr>
      </w:pPr>
      <w:r w:rsidRPr="007D54FA">
        <w:rPr>
          <w:rFonts w:ascii="Cambria" w:hAnsi="Cambria"/>
          <w:b/>
          <w:bCs/>
          <w:sz w:val="22"/>
          <w:szCs w:val="22"/>
          <w:lang w:val="en-US"/>
        </w:rPr>
        <w:lastRenderedPageBreak/>
        <w:t xml:space="preserve">a) </w:t>
      </w:r>
      <w:r w:rsidR="00C176DA" w:rsidRPr="007D54FA">
        <w:rPr>
          <w:rFonts w:ascii="Cambria" w:hAnsi="Cambria"/>
          <w:b/>
          <w:sz w:val="22"/>
          <w:szCs w:val="22"/>
        </w:rPr>
        <w:t>Nennen Sie einen der Verfasser der Quelle A)!</w:t>
      </w:r>
      <w:r w:rsidRPr="007D54FA">
        <w:rPr>
          <w:rFonts w:ascii="Cambria" w:hAnsi="Cambria"/>
          <w:sz w:val="22"/>
          <w:szCs w:val="22"/>
          <w:lang w:val="en-US"/>
        </w:rPr>
        <w:t xml:space="preserve"> ________________</w:t>
      </w:r>
    </w:p>
    <w:p w14:paraId="2C1427D6" w14:textId="77777777" w:rsidR="008022ED" w:rsidRPr="007D54FA" w:rsidRDefault="008022ED" w:rsidP="006E73CD">
      <w:pPr>
        <w:jc w:val="both"/>
        <w:rPr>
          <w:rFonts w:ascii="Cambria" w:hAnsi="Cambria"/>
          <w:sz w:val="22"/>
          <w:szCs w:val="22"/>
          <w:lang w:val="en-US"/>
        </w:rPr>
      </w:pPr>
    </w:p>
    <w:p w14:paraId="1C4901E7" w14:textId="77777777" w:rsidR="008022ED" w:rsidRPr="007D54FA" w:rsidRDefault="008E7116" w:rsidP="006E73CD">
      <w:pPr>
        <w:jc w:val="both"/>
        <w:rPr>
          <w:rFonts w:ascii="Cambria" w:hAnsi="Cambria"/>
          <w:b/>
          <w:bCs/>
          <w:sz w:val="22"/>
          <w:szCs w:val="22"/>
          <w:lang w:val="en-US"/>
        </w:rPr>
      </w:pPr>
      <w:r w:rsidRPr="007D54FA">
        <w:rPr>
          <w:rFonts w:ascii="Cambria" w:hAnsi="Cambria"/>
          <w:b/>
          <w:bCs/>
          <w:sz w:val="22"/>
          <w:szCs w:val="22"/>
          <w:lang w:val="en-US"/>
        </w:rPr>
        <w:t xml:space="preserve">b) </w:t>
      </w:r>
      <w:r w:rsidR="00C176DA" w:rsidRPr="007D54FA">
        <w:rPr>
          <w:rFonts w:ascii="Cambria" w:hAnsi="Cambria"/>
          <w:b/>
          <w:sz w:val="22"/>
          <w:szCs w:val="22"/>
        </w:rPr>
        <w:t>Nennen Sie jene Richtung des Sozialismus, die das in der Quelle B) beschriebene Programm vertrat!</w:t>
      </w:r>
    </w:p>
    <w:p w14:paraId="37DAC77F" w14:textId="77777777" w:rsidR="008022ED" w:rsidRPr="007D54FA" w:rsidRDefault="008E7116" w:rsidP="006E73CD">
      <w:pPr>
        <w:jc w:val="both"/>
        <w:rPr>
          <w:rFonts w:ascii="Cambria" w:hAnsi="Cambria"/>
          <w:sz w:val="22"/>
          <w:szCs w:val="22"/>
          <w:lang w:val="en-US"/>
        </w:rPr>
      </w:pPr>
      <w:r w:rsidRPr="007D54FA">
        <w:rPr>
          <w:rFonts w:ascii="Cambria" w:hAnsi="Cambria"/>
          <w:sz w:val="22"/>
          <w:szCs w:val="22"/>
          <w:lang w:val="en-US"/>
        </w:rPr>
        <w:t>_____________________</w:t>
      </w:r>
    </w:p>
    <w:p w14:paraId="5F241F0A" w14:textId="77777777" w:rsidR="008022ED" w:rsidRPr="007D54FA" w:rsidRDefault="008022ED" w:rsidP="006E73CD">
      <w:pPr>
        <w:jc w:val="both"/>
        <w:rPr>
          <w:rFonts w:ascii="Cambria" w:hAnsi="Cambria"/>
          <w:sz w:val="22"/>
          <w:szCs w:val="22"/>
          <w:lang w:val="en-US"/>
        </w:rPr>
      </w:pPr>
    </w:p>
    <w:p w14:paraId="07C79C8D" w14:textId="77777777" w:rsidR="008022ED" w:rsidRPr="007D54FA" w:rsidRDefault="00C176DA" w:rsidP="006E73CD">
      <w:pPr>
        <w:jc w:val="both"/>
        <w:rPr>
          <w:rFonts w:ascii="Cambria" w:hAnsi="Cambria"/>
          <w:b/>
          <w:bCs/>
          <w:sz w:val="22"/>
          <w:szCs w:val="22"/>
          <w:lang w:val="en-US"/>
        </w:rPr>
      </w:pPr>
      <w:r w:rsidRPr="007D54FA">
        <w:rPr>
          <w:rFonts w:ascii="Cambria" w:hAnsi="Cambria"/>
          <w:b/>
          <w:sz w:val="22"/>
          <w:szCs w:val="22"/>
        </w:rPr>
        <w:t xml:space="preserve">Entscheiden Sie, auf welchen Quellenauszug sich die Behauptungen beziehen! Tragen Sie ein X in die entsprechende Rubrik der Tabelle ein! </w:t>
      </w:r>
      <w:r w:rsidRPr="007D54FA">
        <w:rPr>
          <w:rFonts w:ascii="Cambria" w:hAnsi="Cambria"/>
          <w:i/>
          <w:sz w:val="22"/>
          <w:szCs w:val="22"/>
        </w:rPr>
        <w:t>Tragen Sie in eine Zeile nur ein X ein!</w:t>
      </w: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4804"/>
        <w:gridCol w:w="1439"/>
        <w:gridCol w:w="1454"/>
        <w:gridCol w:w="949"/>
        <w:gridCol w:w="962"/>
      </w:tblGrid>
      <w:tr w:rsidR="00C176DA" w:rsidRPr="007D54FA" w14:paraId="4F65604A" w14:textId="77777777" w:rsidTr="00C176DA">
        <w:trPr>
          <w:trHeight w:val="516"/>
          <w:jc w:val="center"/>
        </w:trPr>
        <w:tc>
          <w:tcPr>
            <w:tcW w:w="4804" w:type="dxa"/>
            <w:shd w:val="clear" w:color="auto" w:fill="auto"/>
            <w:vAlign w:val="center"/>
          </w:tcPr>
          <w:p w14:paraId="0FCD7F81" w14:textId="77777777" w:rsidR="00C176DA" w:rsidRPr="007D54FA" w:rsidRDefault="00C176DA" w:rsidP="00C176DA">
            <w:pPr>
              <w:pStyle w:val="TableParagraph"/>
              <w:jc w:val="center"/>
              <w:rPr>
                <w:rFonts w:ascii="Cambria" w:hAnsi="Cambria"/>
                <w:b/>
              </w:rPr>
            </w:pPr>
            <w:r w:rsidRPr="007D54FA">
              <w:rPr>
                <w:rFonts w:ascii="Cambria" w:hAnsi="Cambria"/>
                <w:b/>
              </w:rPr>
              <w:t>Behauptungen</w:t>
            </w:r>
          </w:p>
        </w:tc>
        <w:tc>
          <w:tcPr>
            <w:tcW w:w="1439" w:type="dxa"/>
            <w:shd w:val="clear" w:color="auto" w:fill="auto"/>
            <w:vAlign w:val="center"/>
          </w:tcPr>
          <w:p w14:paraId="59A126C4" w14:textId="77777777" w:rsidR="00C176DA" w:rsidRPr="007D54FA" w:rsidRDefault="00C176DA" w:rsidP="00C176DA">
            <w:pPr>
              <w:pStyle w:val="TableParagraph"/>
              <w:ind w:right="35"/>
              <w:jc w:val="center"/>
              <w:rPr>
                <w:rFonts w:ascii="Cambria" w:hAnsi="Cambria"/>
                <w:b/>
              </w:rPr>
            </w:pPr>
            <w:r w:rsidRPr="007D54FA">
              <w:rPr>
                <w:rFonts w:ascii="Cambria" w:hAnsi="Cambria"/>
                <w:b/>
              </w:rPr>
              <w:t>Ausschließ- lich A)</w:t>
            </w:r>
          </w:p>
        </w:tc>
        <w:tc>
          <w:tcPr>
            <w:tcW w:w="1454" w:type="dxa"/>
            <w:shd w:val="clear" w:color="auto" w:fill="auto"/>
            <w:vAlign w:val="center"/>
          </w:tcPr>
          <w:p w14:paraId="1659222B" w14:textId="77777777" w:rsidR="00C176DA" w:rsidRPr="007D54FA" w:rsidRDefault="00C176DA" w:rsidP="00C176DA">
            <w:pPr>
              <w:pStyle w:val="TableParagraph"/>
              <w:ind w:left="33" w:right="50" w:hanging="33"/>
              <w:jc w:val="center"/>
              <w:rPr>
                <w:rFonts w:ascii="Cambria" w:hAnsi="Cambria"/>
                <w:b/>
              </w:rPr>
            </w:pPr>
            <w:r w:rsidRPr="007D54FA">
              <w:rPr>
                <w:rFonts w:ascii="Cambria" w:hAnsi="Cambria"/>
                <w:b/>
              </w:rPr>
              <w:t>Ausschließ- lich B)</w:t>
            </w:r>
          </w:p>
        </w:tc>
        <w:tc>
          <w:tcPr>
            <w:tcW w:w="949" w:type="dxa"/>
            <w:shd w:val="clear" w:color="auto" w:fill="auto"/>
            <w:vAlign w:val="center"/>
          </w:tcPr>
          <w:p w14:paraId="748093D9" w14:textId="77777777" w:rsidR="00C176DA" w:rsidRPr="007D54FA" w:rsidRDefault="00C176DA" w:rsidP="00C176DA">
            <w:pPr>
              <w:pStyle w:val="TableParagraph"/>
              <w:ind w:left="18"/>
              <w:jc w:val="center"/>
              <w:rPr>
                <w:rFonts w:ascii="Cambria" w:hAnsi="Cambria"/>
                <w:b/>
              </w:rPr>
            </w:pPr>
            <w:r w:rsidRPr="007D54FA">
              <w:rPr>
                <w:rFonts w:ascii="Cambria" w:hAnsi="Cambria"/>
                <w:b/>
              </w:rPr>
              <w:t>Beide</w:t>
            </w:r>
          </w:p>
        </w:tc>
        <w:tc>
          <w:tcPr>
            <w:tcW w:w="962" w:type="dxa"/>
            <w:shd w:val="clear" w:color="auto" w:fill="auto"/>
            <w:vAlign w:val="center"/>
          </w:tcPr>
          <w:p w14:paraId="03B4EFEF" w14:textId="77777777" w:rsidR="00C176DA" w:rsidRPr="007D54FA" w:rsidRDefault="00C176DA" w:rsidP="00C176DA">
            <w:pPr>
              <w:pStyle w:val="TableParagraph"/>
              <w:ind w:right="18"/>
              <w:jc w:val="center"/>
              <w:rPr>
                <w:rFonts w:ascii="Cambria" w:hAnsi="Cambria"/>
                <w:b/>
              </w:rPr>
            </w:pPr>
            <w:r w:rsidRPr="007D54FA">
              <w:rPr>
                <w:rFonts w:ascii="Cambria" w:hAnsi="Cambria"/>
                <w:b/>
              </w:rPr>
              <w:t>Keine von denen</w:t>
            </w:r>
          </w:p>
        </w:tc>
      </w:tr>
      <w:tr w:rsidR="00C176DA" w:rsidRPr="007D54FA" w14:paraId="2FAE8181" w14:textId="77777777" w:rsidTr="00C176DA">
        <w:trPr>
          <w:trHeight w:val="50"/>
          <w:jc w:val="center"/>
        </w:trPr>
        <w:tc>
          <w:tcPr>
            <w:tcW w:w="4804" w:type="dxa"/>
            <w:shd w:val="clear" w:color="auto" w:fill="auto"/>
          </w:tcPr>
          <w:p w14:paraId="7F2BE71F" w14:textId="77777777" w:rsidR="00C176DA" w:rsidRPr="007D54FA" w:rsidRDefault="00C176DA" w:rsidP="00C176DA">
            <w:pPr>
              <w:pStyle w:val="TableParagraph"/>
              <w:jc w:val="both"/>
              <w:rPr>
                <w:rFonts w:ascii="Cambria" w:hAnsi="Cambria"/>
              </w:rPr>
            </w:pPr>
            <w:r w:rsidRPr="007D54FA">
              <w:rPr>
                <w:rFonts w:ascii="Cambria" w:hAnsi="Cambria"/>
                <w:b/>
              </w:rPr>
              <w:t xml:space="preserve">c) </w:t>
            </w:r>
            <w:r w:rsidRPr="007D54FA">
              <w:rPr>
                <w:rFonts w:ascii="Cambria" w:hAnsi="Cambria"/>
              </w:rPr>
              <w:t>Die politische Zielsetzung muss durch eine Revolution erreicht werden.</w:t>
            </w:r>
          </w:p>
        </w:tc>
        <w:tc>
          <w:tcPr>
            <w:tcW w:w="1439" w:type="dxa"/>
            <w:shd w:val="clear" w:color="auto" w:fill="auto"/>
            <w:vAlign w:val="center"/>
          </w:tcPr>
          <w:p w14:paraId="524E9436" w14:textId="77777777" w:rsidR="00C176DA" w:rsidRPr="007D54FA" w:rsidRDefault="00C176DA" w:rsidP="00C176DA">
            <w:pPr>
              <w:jc w:val="both"/>
              <w:rPr>
                <w:rFonts w:ascii="Cambria" w:hAnsi="Cambria"/>
                <w:sz w:val="22"/>
                <w:szCs w:val="22"/>
                <w:lang w:val="en-US"/>
              </w:rPr>
            </w:pPr>
          </w:p>
        </w:tc>
        <w:tc>
          <w:tcPr>
            <w:tcW w:w="1454" w:type="dxa"/>
            <w:shd w:val="clear" w:color="auto" w:fill="auto"/>
            <w:vAlign w:val="center"/>
          </w:tcPr>
          <w:p w14:paraId="2B98B083" w14:textId="77777777" w:rsidR="00C176DA" w:rsidRPr="007D54FA" w:rsidRDefault="00C176DA" w:rsidP="00C176DA">
            <w:pPr>
              <w:jc w:val="both"/>
              <w:rPr>
                <w:rFonts w:ascii="Cambria" w:hAnsi="Cambria"/>
                <w:sz w:val="22"/>
                <w:szCs w:val="22"/>
                <w:lang w:val="en-US"/>
              </w:rPr>
            </w:pPr>
          </w:p>
        </w:tc>
        <w:tc>
          <w:tcPr>
            <w:tcW w:w="949" w:type="dxa"/>
            <w:shd w:val="clear" w:color="auto" w:fill="auto"/>
            <w:vAlign w:val="center"/>
          </w:tcPr>
          <w:p w14:paraId="1BB863B7" w14:textId="77777777" w:rsidR="00C176DA" w:rsidRPr="007D54FA" w:rsidRDefault="00C176DA" w:rsidP="00C176DA">
            <w:pPr>
              <w:jc w:val="both"/>
              <w:rPr>
                <w:rFonts w:ascii="Cambria" w:hAnsi="Cambria"/>
                <w:sz w:val="22"/>
                <w:szCs w:val="22"/>
                <w:lang w:val="en-US"/>
              </w:rPr>
            </w:pPr>
          </w:p>
        </w:tc>
        <w:tc>
          <w:tcPr>
            <w:tcW w:w="962" w:type="dxa"/>
            <w:shd w:val="clear" w:color="auto" w:fill="auto"/>
            <w:vAlign w:val="center"/>
          </w:tcPr>
          <w:p w14:paraId="0BD619F5" w14:textId="77777777" w:rsidR="00C176DA" w:rsidRPr="007D54FA" w:rsidRDefault="00C176DA" w:rsidP="00C176DA">
            <w:pPr>
              <w:jc w:val="both"/>
              <w:rPr>
                <w:rFonts w:ascii="Cambria" w:hAnsi="Cambria"/>
                <w:sz w:val="22"/>
                <w:szCs w:val="22"/>
                <w:lang w:val="en-US"/>
              </w:rPr>
            </w:pPr>
          </w:p>
        </w:tc>
      </w:tr>
      <w:tr w:rsidR="00C176DA" w:rsidRPr="007D54FA" w14:paraId="5588AF6D" w14:textId="77777777" w:rsidTr="00C176DA">
        <w:trPr>
          <w:trHeight w:val="50"/>
          <w:jc w:val="center"/>
        </w:trPr>
        <w:tc>
          <w:tcPr>
            <w:tcW w:w="4804" w:type="dxa"/>
            <w:shd w:val="clear" w:color="auto" w:fill="auto"/>
          </w:tcPr>
          <w:p w14:paraId="54AAFFDD" w14:textId="77777777" w:rsidR="00C176DA" w:rsidRPr="007D54FA" w:rsidRDefault="00C176DA" w:rsidP="0055063A">
            <w:pPr>
              <w:pStyle w:val="TableParagraph"/>
              <w:numPr>
                <w:ilvl w:val="0"/>
                <w:numId w:val="21"/>
              </w:numPr>
              <w:tabs>
                <w:tab w:val="left" w:pos="306"/>
                <w:tab w:val="left" w:pos="647"/>
                <w:tab w:val="left" w:pos="1319"/>
                <w:tab w:val="left" w:pos="2791"/>
                <w:tab w:val="left" w:pos="3437"/>
              </w:tabs>
              <w:ind w:left="22" w:right="96" w:hanging="22"/>
              <w:jc w:val="both"/>
              <w:rPr>
                <w:rFonts w:ascii="Cambria" w:hAnsi="Cambria"/>
              </w:rPr>
            </w:pPr>
            <w:r w:rsidRPr="007D54FA">
              <w:rPr>
                <w:rFonts w:ascii="Cambria" w:hAnsi="Cambria"/>
              </w:rPr>
              <w:t xml:space="preserve">Die Hindernisse des </w:t>
            </w:r>
            <w:r w:rsidRPr="007D54FA">
              <w:rPr>
                <w:rFonts w:ascii="Cambria" w:hAnsi="Cambria"/>
                <w:spacing w:val="-3"/>
              </w:rPr>
              <w:t xml:space="preserve">freien </w:t>
            </w:r>
            <w:r w:rsidRPr="007D54FA">
              <w:rPr>
                <w:rFonts w:ascii="Cambria" w:hAnsi="Cambria"/>
              </w:rPr>
              <w:t>Wettbewerbs müssen beseitigt</w:t>
            </w:r>
            <w:r w:rsidRPr="007D54FA">
              <w:rPr>
                <w:rFonts w:ascii="Cambria" w:hAnsi="Cambria"/>
                <w:spacing w:val="-5"/>
              </w:rPr>
              <w:t xml:space="preserve"> </w:t>
            </w:r>
            <w:r w:rsidRPr="007D54FA">
              <w:rPr>
                <w:rFonts w:ascii="Cambria" w:hAnsi="Cambria"/>
              </w:rPr>
              <w:t>werden.</w:t>
            </w:r>
          </w:p>
        </w:tc>
        <w:tc>
          <w:tcPr>
            <w:tcW w:w="1439" w:type="dxa"/>
            <w:shd w:val="clear" w:color="auto" w:fill="auto"/>
            <w:vAlign w:val="center"/>
          </w:tcPr>
          <w:p w14:paraId="3F269E7F" w14:textId="77777777" w:rsidR="00C176DA" w:rsidRPr="007D54FA" w:rsidRDefault="00C176DA" w:rsidP="00C176DA">
            <w:pPr>
              <w:jc w:val="both"/>
              <w:rPr>
                <w:rFonts w:ascii="Cambria" w:hAnsi="Cambria"/>
                <w:sz w:val="22"/>
                <w:szCs w:val="22"/>
                <w:lang w:val="en-US"/>
              </w:rPr>
            </w:pPr>
          </w:p>
        </w:tc>
        <w:tc>
          <w:tcPr>
            <w:tcW w:w="1454" w:type="dxa"/>
            <w:shd w:val="clear" w:color="auto" w:fill="auto"/>
            <w:vAlign w:val="center"/>
          </w:tcPr>
          <w:p w14:paraId="479B467A" w14:textId="77777777" w:rsidR="00C176DA" w:rsidRPr="007D54FA" w:rsidRDefault="00C176DA" w:rsidP="00C176DA">
            <w:pPr>
              <w:jc w:val="both"/>
              <w:rPr>
                <w:rFonts w:ascii="Cambria" w:hAnsi="Cambria"/>
                <w:sz w:val="22"/>
                <w:szCs w:val="22"/>
                <w:lang w:val="en-US"/>
              </w:rPr>
            </w:pPr>
          </w:p>
        </w:tc>
        <w:tc>
          <w:tcPr>
            <w:tcW w:w="949" w:type="dxa"/>
            <w:shd w:val="clear" w:color="auto" w:fill="auto"/>
            <w:vAlign w:val="center"/>
          </w:tcPr>
          <w:p w14:paraId="2AEB9615" w14:textId="77777777" w:rsidR="00C176DA" w:rsidRPr="007D54FA" w:rsidRDefault="00C176DA" w:rsidP="00C176DA">
            <w:pPr>
              <w:jc w:val="both"/>
              <w:rPr>
                <w:rFonts w:ascii="Cambria" w:hAnsi="Cambria"/>
                <w:sz w:val="22"/>
                <w:szCs w:val="22"/>
                <w:lang w:val="en-US"/>
              </w:rPr>
            </w:pPr>
          </w:p>
        </w:tc>
        <w:tc>
          <w:tcPr>
            <w:tcW w:w="962" w:type="dxa"/>
            <w:shd w:val="clear" w:color="auto" w:fill="auto"/>
            <w:vAlign w:val="center"/>
          </w:tcPr>
          <w:p w14:paraId="2AE95C5A" w14:textId="77777777" w:rsidR="00C176DA" w:rsidRPr="007D54FA" w:rsidRDefault="00C176DA" w:rsidP="00C176DA">
            <w:pPr>
              <w:jc w:val="both"/>
              <w:rPr>
                <w:rFonts w:ascii="Cambria" w:hAnsi="Cambria"/>
                <w:sz w:val="22"/>
                <w:szCs w:val="22"/>
                <w:lang w:val="en-US"/>
              </w:rPr>
            </w:pPr>
          </w:p>
        </w:tc>
      </w:tr>
      <w:tr w:rsidR="00C176DA" w:rsidRPr="007D54FA" w14:paraId="3C9DFA89" w14:textId="77777777" w:rsidTr="00C176DA">
        <w:trPr>
          <w:trHeight w:val="50"/>
          <w:jc w:val="center"/>
        </w:trPr>
        <w:tc>
          <w:tcPr>
            <w:tcW w:w="4804" w:type="dxa"/>
            <w:shd w:val="clear" w:color="auto" w:fill="auto"/>
          </w:tcPr>
          <w:p w14:paraId="77BED46B" w14:textId="77777777" w:rsidR="00C176DA" w:rsidRPr="007D54FA" w:rsidRDefault="00C176DA" w:rsidP="00C176DA">
            <w:pPr>
              <w:pStyle w:val="TableParagraph"/>
              <w:ind w:right="3"/>
              <w:jc w:val="both"/>
              <w:rPr>
                <w:rFonts w:ascii="Cambria" w:hAnsi="Cambria"/>
              </w:rPr>
            </w:pPr>
            <w:r w:rsidRPr="007D54FA">
              <w:rPr>
                <w:rFonts w:ascii="Cambria" w:hAnsi="Cambria"/>
                <w:b/>
              </w:rPr>
              <w:t xml:space="preserve">e) </w:t>
            </w:r>
            <w:r w:rsidRPr="007D54FA">
              <w:rPr>
                <w:rFonts w:ascii="Cambria" w:hAnsi="Cambria"/>
              </w:rPr>
              <w:t>Die politische Zielsetzung ist, dass das Proletariat die Staatsmacht erlangt.</w:t>
            </w:r>
          </w:p>
        </w:tc>
        <w:tc>
          <w:tcPr>
            <w:tcW w:w="1439" w:type="dxa"/>
            <w:shd w:val="clear" w:color="auto" w:fill="auto"/>
            <w:vAlign w:val="center"/>
          </w:tcPr>
          <w:p w14:paraId="6EE7F552" w14:textId="77777777" w:rsidR="00C176DA" w:rsidRPr="007D54FA" w:rsidRDefault="00C176DA" w:rsidP="00C176DA">
            <w:pPr>
              <w:jc w:val="both"/>
              <w:rPr>
                <w:rFonts w:ascii="Cambria" w:hAnsi="Cambria"/>
                <w:sz w:val="22"/>
                <w:szCs w:val="22"/>
                <w:lang w:val="en-US"/>
              </w:rPr>
            </w:pPr>
          </w:p>
        </w:tc>
        <w:tc>
          <w:tcPr>
            <w:tcW w:w="1454" w:type="dxa"/>
            <w:shd w:val="clear" w:color="auto" w:fill="auto"/>
            <w:vAlign w:val="center"/>
          </w:tcPr>
          <w:p w14:paraId="53BB2CB8" w14:textId="77777777" w:rsidR="00C176DA" w:rsidRPr="007D54FA" w:rsidRDefault="00C176DA" w:rsidP="00C176DA">
            <w:pPr>
              <w:jc w:val="both"/>
              <w:rPr>
                <w:rFonts w:ascii="Cambria" w:hAnsi="Cambria"/>
                <w:sz w:val="22"/>
                <w:szCs w:val="22"/>
                <w:lang w:val="en-US"/>
              </w:rPr>
            </w:pPr>
          </w:p>
        </w:tc>
        <w:tc>
          <w:tcPr>
            <w:tcW w:w="949" w:type="dxa"/>
            <w:shd w:val="clear" w:color="auto" w:fill="auto"/>
            <w:vAlign w:val="center"/>
          </w:tcPr>
          <w:p w14:paraId="4EAF7844" w14:textId="77777777" w:rsidR="00C176DA" w:rsidRPr="007D54FA" w:rsidRDefault="00C176DA" w:rsidP="00C176DA">
            <w:pPr>
              <w:jc w:val="both"/>
              <w:rPr>
                <w:rFonts w:ascii="Cambria" w:hAnsi="Cambria"/>
                <w:sz w:val="22"/>
                <w:szCs w:val="22"/>
                <w:lang w:val="en-US"/>
              </w:rPr>
            </w:pPr>
          </w:p>
        </w:tc>
        <w:tc>
          <w:tcPr>
            <w:tcW w:w="962" w:type="dxa"/>
            <w:shd w:val="clear" w:color="auto" w:fill="auto"/>
            <w:vAlign w:val="center"/>
          </w:tcPr>
          <w:p w14:paraId="3CA5B859" w14:textId="77777777" w:rsidR="00C176DA" w:rsidRPr="007D54FA" w:rsidRDefault="00C176DA" w:rsidP="00C176DA">
            <w:pPr>
              <w:jc w:val="both"/>
              <w:rPr>
                <w:rFonts w:ascii="Cambria" w:hAnsi="Cambria"/>
                <w:sz w:val="22"/>
                <w:szCs w:val="22"/>
                <w:lang w:val="en-US"/>
              </w:rPr>
            </w:pPr>
          </w:p>
        </w:tc>
      </w:tr>
      <w:tr w:rsidR="00C176DA" w:rsidRPr="007D54FA" w14:paraId="4C03D84D" w14:textId="77777777" w:rsidTr="00C176DA">
        <w:trPr>
          <w:trHeight w:val="516"/>
          <w:jc w:val="center"/>
        </w:trPr>
        <w:tc>
          <w:tcPr>
            <w:tcW w:w="4804" w:type="dxa"/>
            <w:shd w:val="clear" w:color="auto" w:fill="auto"/>
          </w:tcPr>
          <w:p w14:paraId="13A12932" w14:textId="77777777" w:rsidR="00C176DA" w:rsidRPr="007D54FA" w:rsidRDefault="00C176DA" w:rsidP="00C176DA">
            <w:pPr>
              <w:pStyle w:val="TableParagraph"/>
              <w:jc w:val="both"/>
              <w:rPr>
                <w:rFonts w:ascii="Cambria" w:hAnsi="Cambria"/>
              </w:rPr>
            </w:pPr>
            <w:r w:rsidRPr="007D54FA">
              <w:rPr>
                <w:rFonts w:ascii="Cambria" w:hAnsi="Cambria"/>
                <w:b/>
              </w:rPr>
              <w:t xml:space="preserve">f) </w:t>
            </w:r>
            <w:r w:rsidRPr="007D54FA">
              <w:rPr>
                <w:rFonts w:ascii="Cambria" w:hAnsi="Cambria"/>
              </w:rPr>
              <w:t>Die Arbeiter erlangen durch die Abschaffung des Zensus einen größeren Einfluss im politischen Leben.</w:t>
            </w:r>
          </w:p>
        </w:tc>
        <w:tc>
          <w:tcPr>
            <w:tcW w:w="1439" w:type="dxa"/>
            <w:shd w:val="clear" w:color="auto" w:fill="auto"/>
            <w:vAlign w:val="center"/>
          </w:tcPr>
          <w:p w14:paraId="28B62B52" w14:textId="77777777" w:rsidR="00C176DA" w:rsidRPr="007D54FA" w:rsidRDefault="00C176DA" w:rsidP="00C176DA">
            <w:pPr>
              <w:jc w:val="both"/>
              <w:rPr>
                <w:rFonts w:ascii="Cambria" w:hAnsi="Cambria"/>
                <w:sz w:val="22"/>
                <w:szCs w:val="22"/>
                <w:lang w:val="en-US"/>
              </w:rPr>
            </w:pPr>
          </w:p>
        </w:tc>
        <w:tc>
          <w:tcPr>
            <w:tcW w:w="1454" w:type="dxa"/>
            <w:shd w:val="clear" w:color="auto" w:fill="auto"/>
            <w:vAlign w:val="center"/>
          </w:tcPr>
          <w:p w14:paraId="6FA8BF8E" w14:textId="77777777" w:rsidR="00C176DA" w:rsidRPr="007D54FA" w:rsidRDefault="00C176DA" w:rsidP="00C176DA">
            <w:pPr>
              <w:jc w:val="both"/>
              <w:rPr>
                <w:rFonts w:ascii="Cambria" w:hAnsi="Cambria"/>
                <w:sz w:val="22"/>
                <w:szCs w:val="22"/>
                <w:lang w:val="en-US"/>
              </w:rPr>
            </w:pPr>
          </w:p>
        </w:tc>
        <w:tc>
          <w:tcPr>
            <w:tcW w:w="949" w:type="dxa"/>
            <w:shd w:val="clear" w:color="auto" w:fill="auto"/>
            <w:vAlign w:val="center"/>
          </w:tcPr>
          <w:p w14:paraId="37C99177" w14:textId="77777777" w:rsidR="00C176DA" w:rsidRPr="007D54FA" w:rsidRDefault="00C176DA" w:rsidP="00C176DA">
            <w:pPr>
              <w:jc w:val="both"/>
              <w:rPr>
                <w:rFonts w:ascii="Cambria" w:hAnsi="Cambria"/>
                <w:sz w:val="22"/>
                <w:szCs w:val="22"/>
                <w:lang w:val="en-US"/>
              </w:rPr>
            </w:pPr>
          </w:p>
        </w:tc>
        <w:tc>
          <w:tcPr>
            <w:tcW w:w="962" w:type="dxa"/>
            <w:shd w:val="clear" w:color="auto" w:fill="auto"/>
            <w:vAlign w:val="center"/>
          </w:tcPr>
          <w:p w14:paraId="4ADE44D7" w14:textId="77777777" w:rsidR="00C176DA" w:rsidRPr="007D54FA" w:rsidRDefault="00C176DA" w:rsidP="00C176DA">
            <w:pPr>
              <w:jc w:val="both"/>
              <w:rPr>
                <w:rFonts w:ascii="Cambria" w:hAnsi="Cambria"/>
                <w:sz w:val="22"/>
                <w:szCs w:val="22"/>
                <w:lang w:val="en-US"/>
              </w:rPr>
            </w:pPr>
          </w:p>
        </w:tc>
      </w:tr>
    </w:tbl>
    <w:p w14:paraId="4A8DE6E7" w14:textId="77777777" w:rsidR="008022ED" w:rsidRPr="007D54FA" w:rsidRDefault="008022ED" w:rsidP="006E73CD">
      <w:pPr>
        <w:jc w:val="both"/>
        <w:rPr>
          <w:rFonts w:ascii="Cambria" w:hAnsi="Cambria"/>
          <w:b/>
          <w:bCs/>
          <w:sz w:val="22"/>
          <w:szCs w:val="22"/>
          <w:lang w:val="en-US"/>
        </w:rPr>
      </w:pPr>
    </w:p>
    <w:p w14:paraId="40DFF918" w14:textId="77777777" w:rsidR="0094595E" w:rsidRPr="007D54FA" w:rsidRDefault="00806587" w:rsidP="0094595E">
      <w:pPr>
        <w:jc w:val="both"/>
        <w:rPr>
          <w:rFonts w:ascii="Cambria" w:hAnsi="Cambria"/>
          <w:b/>
          <w:sz w:val="22"/>
          <w:szCs w:val="22"/>
        </w:rPr>
      </w:pPr>
      <w:r w:rsidRPr="007D54FA">
        <w:rPr>
          <w:rFonts w:ascii="Cambria" w:hAnsi="Cambria"/>
          <w:b/>
          <w:bCs/>
          <w:sz w:val="22"/>
          <w:szCs w:val="22"/>
          <w:lang w:val="en-US"/>
        </w:rPr>
        <w:t>2</w:t>
      </w:r>
      <w:r w:rsidR="0094595E" w:rsidRPr="007D54FA">
        <w:rPr>
          <w:rFonts w:ascii="Cambria" w:hAnsi="Cambria"/>
          <w:b/>
          <w:bCs/>
          <w:sz w:val="22"/>
          <w:szCs w:val="22"/>
          <w:lang w:val="en-US"/>
        </w:rPr>
        <w:t xml:space="preserve">9. </w:t>
      </w:r>
      <w:r w:rsidR="0094595E" w:rsidRPr="007D54FA">
        <w:rPr>
          <w:rFonts w:ascii="Cambria" w:hAnsi="Cambria"/>
          <w:b/>
          <w:sz w:val="22"/>
          <w:szCs w:val="22"/>
        </w:rPr>
        <w:t>In der Aufgabe geht es um die Vorgeschichte des Ersten</w:t>
      </w:r>
      <w:r w:rsidR="0094595E" w:rsidRPr="007D54FA">
        <w:rPr>
          <w:rFonts w:ascii="Cambria" w:hAnsi="Cambria"/>
          <w:b/>
          <w:spacing w:val="-14"/>
          <w:sz w:val="22"/>
          <w:szCs w:val="22"/>
        </w:rPr>
        <w:t xml:space="preserve"> </w:t>
      </w:r>
      <w:r w:rsidR="0094595E" w:rsidRPr="007D54FA">
        <w:rPr>
          <w:rFonts w:ascii="Cambria" w:hAnsi="Cambria"/>
          <w:b/>
          <w:sz w:val="22"/>
          <w:szCs w:val="22"/>
        </w:rPr>
        <w:t>Weltkriegs. (K/4)</w:t>
      </w:r>
    </w:p>
    <w:p w14:paraId="6B63EB01" w14:textId="77777777" w:rsidR="0094595E" w:rsidRPr="007D54FA" w:rsidRDefault="0094595E" w:rsidP="0094595E">
      <w:pPr>
        <w:jc w:val="both"/>
        <w:rPr>
          <w:rFonts w:ascii="Cambria" w:hAnsi="Cambria"/>
          <w:b/>
          <w:bCs/>
          <w:sz w:val="22"/>
          <w:szCs w:val="22"/>
          <w:lang w:val="en-US"/>
        </w:rPr>
      </w:pPr>
      <w:r w:rsidRPr="007D54FA">
        <w:rPr>
          <w:rFonts w:ascii="Cambria" w:hAnsi="Cambria"/>
          <w:b/>
          <w:sz w:val="22"/>
        </w:rPr>
        <w:t xml:space="preserve">Lösen Sie die Aufgaben über die Herausbildung der Bündnissysteme mit Hilfe der Kartenskizze und Ihrer Kenntnisse! </w:t>
      </w:r>
      <w:r w:rsidRPr="007D54FA">
        <w:rPr>
          <w:rFonts w:ascii="Cambria" w:hAnsi="Cambria"/>
          <w:sz w:val="22"/>
        </w:rPr>
        <w:t>(Pro Aufgabenteil 1 Punkt.)</w:t>
      </w:r>
    </w:p>
    <w:p w14:paraId="733B64AB" w14:textId="77777777" w:rsidR="0094595E" w:rsidRPr="007D54FA" w:rsidRDefault="0094595E" w:rsidP="006E73CD">
      <w:pPr>
        <w:jc w:val="both"/>
        <w:rPr>
          <w:rFonts w:ascii="Cambria" w:hAnsi="Cambria"/>
          <w:b/>
          <w:bCs/>
          <w:sz w:val="22"/>
          <w:szCs w:val="22"/>
          <w:lang w:val="en-US"/>
        </w:rPr>
      </w:pPr>
      <w:r w:rsidRPr="007D54FA">
        <w:rPr>
          <w:rFonts w:ascii="Cambria" w:hAnsi="Cambria"/>
          <w:noProof/>
          <w:sz w:val="22"/>
          <w:szCs w:val="22"/>
          <w:lang w:eastAsia="hu-HU" w:bidi="ar-SA"/>
        </w:rPr>
        <w:drawing>
          <wp:anchor distT="0" distB="0" distL="0" distR="0" simplePos="0" relativeHeight="251706880" behindDoc="0" locked="0" layoutInCell="1" allowOverlap="1" wp14:anchorId="36699944" wp14:editId="0C298924">
            <wp:simplePos x="0" y="0"/>
            <wp:positionH relativeFrom="margin">
              <wp:align>center</wp:align>
            </wp:positionH>
            <wp:positionV relativeFrom="paragraph">
              <wp:posOffset>293370</wp:posOffset>
            </wp:positionV>
            <wp:extent cx="4133087" cy="3553967"/>
            <wp:effectExtent l="0" t="0" r="1270" b="8890"/>
            <wp:wrapTopAndBottom/>
            <wp:docPr id="456"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7.png"/>
                    <pic:cNvPicPr/>
                  </pic:nvPicPr>
                  <pic:blipFill>
                    <a:blip r:embed="rId105" cstate="print"/>
                    <a:stretch>
                      <a:fillRect/>
                    </a:stretch>
                  </pic:blipFill>
                  <pic:spPr>
                    <a:xfrm>
                      <a:off x="0" y="0"/>
                      <a:ext cx="4133087" cy="3553967"/>
                    </a:xfrm>
                    <a:prstGeom prst="rect">
                      <a:avLst/>
                    </a:prstGeom>
                  </pic:spPr>
                </pic:pic>
              </a:graphicData>
            </a:graphic>
          </wp:anchor>
        </w:drawing>
      </w:r>
    </w:p>
    <w:p w14:paraId="4891F61F" w14:textId="77777777" w:rsidR="0094595E" w:rsidRPr="007D54FA" w:rsidRDefault="0094595E" w:rsidP="0094595E">
      <w:pPr>
        <w:ind w:left="2327" w:right="2459"/>
        <w:jc w:val="center"/>
        <w:rPr>
          <w:rFonts w:ascii="Cambria" w:hAnsi="Cambria"/>
          <w:i/>
        </w:rPr>
      </w:pPr>
      <w:r w:rsidRPr="007D54FA">
        <w:rPr>
          <w:rFonts w:ascii="Cambria" w:hAnsi="Cambria"/>
          <w:i/>
        </w:rPr>
        <w:t>Bündnissysteme am Anfang des 20. Jahrhunderts</w:t>
      </w:r>
    </w:p>
    <w:p w14:paraId="229BE2CC" w14:textId="77777777" w:rsidR="0094595E" w:rsidRPr="007D54FA" w:rsidRDefault="0094595E" w:rsidP="0094595E">
      <w:pPr>
        <w:spacing w:after="2"/>
        <w:ind w:left="251" w:right="388"/>
        <w:jc w:val="center"/>
        <w:rPr>
          <w:rFonts w:ascii="Cambria" w:hAnsi="Cambria"/>
          <w:i/>
        </w:rPr>
      </w:pPr>
      <w:r w:rsidRPr="007D54FA">
        <w:rPr>
          <w:rFonts w:ascii="Cambria" w:hAnsi="Cambria"/>
          <w:i/>
        </w:rPr>
        <w:t>(Die Jahreszahlen bedeuten das Jahr, als das Bündnis geschlossen wurde.)</w:t>
      </w:r>
    </w:p>
    <w:tbl>
      <w:tblPr>
        <w:tblStyle w:val="TableNormal"/>
        <w:tblW w:w="0" w:type="auto"/>
        <w:tblInd w:w="168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972"/>
        <w:gridCol w:w="3706"/>
      </w:tblGrid>
      <w:tr w:rsidR="0094595E" w:rsidRPr="007D54FA" w14:paraId="370AAC85" w14:textId="77777777" w:rsidTr="0094595E">
        <w:trPr>
          <w:trHeight w:val="230"/>
        </w:trPr>
        <w:tc>
          <w:tcPr>
            <w:tcW w:w="2972" w:type="dxa"/>
          </w:tcPr>
          <w:p w14:paraId="5158764A" w14:textId="77777777" w:rsidR="0094595E" w:rsidRPr="007D54FA" w:rsidRDefault="0094595E" w:rsidP="00EE6272">
            <w:pPr>
              <w:pStyle w:val="TableParagraph"/>
              <w:ind w:left="107"/>
              <w:rPr>
                <w:rFonts w:ascii="Cambria" w:hAnsi="Cambria"/>
              </w:rPr>
            </w:pPr>
            <w:r w:rsidRPr="007D54FA">
              <w:rPr>
                <w:rFonts w:ascii="Cambria" w:hAnsi="Cambria"/>
              </w:rPr>
              <w:t>Nagy-Britannia</w:t>
            </w:r>
          </w:p>
        </w:tc>
        <w:tc>
          <w:tcPr>
            <w:tcW w:w="3706" w:type="dxa"/>
          </w:tcPr>
          <w:p w14:paraId="49BEC7FA" w14:textId="77777777" w:rsidR="0094595E" w:rsidRPr="007D54FA" w:rsidRDefault="0094595E" w:rsidP="00EE6272">
            <w:pPr>
              <w:pStyle w:val="TableParagraph"/>
              <w:ind w:left="106"/>
              <w:rPr>
                <w:rFonts w:ascii="Cambria" w:hAnsi="Cambria"/>
              </w:rPr>
            </w:pPr>
            <w:r w:rsidRPr="007D54FA">
              <w:rPr>
                <w:rFonts w:ascii="Cambria" w:hAnsi="Cambria"/>
              </w:rPr>
              <w:t>Großbritannien</w:t>
            </w:r>
          </w:p>
        </w:tc>
      </w:tr>
      <w:tr w:rsidR="0094595E" w:rsidRPr="007D54FA" w14:paraId="515BCB86" w14:textId="77777777" w:rsidTr="0094595E">
        <w:trPr>
          <w:trHeight w:val="230"/>
        </w:trPr>
        <w:tc>
          <w:tcPr>
            <w:tcW w:w="2972" w:type="dxa"/>
          </w:tcPr>
          <w:p w14:paraId="2F8936F8" w14:textId="77777777" w:rsidR="0094595E" w:rsidRPr="007D54FA" w:rsidRDefault="0094595E" w:rsidP="00EE6272">
            <w:pPr>
              <w:pStyle w:val="TableParagraph"/>
              <w:ind w:left="107"/>
              <w:rPr>
                <w:rFonts w:ascii="Cambria" w:hAnsi="Cambria"/>
              </w:rPr>
            </w:pPr>
            <w:r w:rsidRPr="007D54FA">
              <w:rPr>
                <w:rFonts w:ascii="Cambria" w:hAnsi="Cambria"/>
              </w:rPr>
              <w:t>Franciaország</w:t>
            </w:r>
          </w:p>
        </w:tc>
        <w:tc>
          <w:tcPr>
            <w:tcW w:w="3706" w:type="dxa"/>
          </w:tcPr>
          <w:p w14:paraId="3E0E9AF7" w14:textId="77777777" w:rsidR="0094595E" w:rsidRPr="007D54FA" w:rsidRDefault="0094595E" w:rsidP="00EE6272">
            <w:pPr>
              <w:pStyle w:val="TableParagraph"/>
              <w:ind w:left="108"/>
              <w:rPr>
                <w:rFonts w:ascii="Cambria" w:hAnsi="Cambria"/>
              </w:rPr>
            </w:pPr>
            <w:r w:rsidRPr="007D54FA">
              <w:rPr>
                <w:rFonts w:ascii="Cambria" w:hAnsi="Cambria"/>
              </w:rPr>
              <w:t>Frankreich</w:t>
            </w:r>
          </w:p>
        </w:tc>
      </w:tr>
      <w:tr w:rsidR="0094595E" w:rsidRPr="007D54FA" w14:paraId="625F6E80" w14:textId="77777777" w:rsidTr="0094595E">
        <w:trPr>
          <w:trHeight w:val="230"/>
        </w:trPr>
        <w:tc>
          <w:tcPr>
            <w:tcW w:w="2972" w:type="dxa"/>
          </w:tcPr>
          <w:p w14:paraId="499BACB2" w14:textId="77777777" w:rsidR="0094595E" w:rsidRPr="007D54FA" w:rsidRDefault="0094595E" w:rsidP="00EE6272">
            <w:pPr>
              <w:pStyle w:val="TableParagraph"/>
              <w:ind w:left="107"/>
              <w:rPr>
                <w:rFonts w:ascii="Cambria" w:hAnsi="Cambria"/>
              </w:rPr>
            </w:pPr>
            <w:r w:rsidRPr="007D54FA">
              <w:rPr>
                <w:rFonts w:ascii="Cambria" w:hAnsi="Cambria"/>
              </w:rPr>
              <w:t>Németország</w:t>
            </w:r>
          </w:p>
        </w:tc>
        <w:tc>
          <w:tcPr>
            <w:tcW w:w="3706" w:type="dxa"/>
          </w:tcPr>
          <w:p w14:paraId="743CFA68" w14:textId="77777777" w:rsidR="0094595E" w:rsidRPr="007D54FA" w:rsidRDefault="0094595E" w:rsidP="00EE6272">
            <w:pPr>
              <w:pStyle w:val="TableParagraph"/>
              <w:ind w:left="105"/>
              <w:rPr>
                <w:rFonts w:ascii="Cambria" w:hAnsi="Cambria"/>
              </w:rPr>
            </w:pPr>
            <w:r w:rsidRPr="007D54FA">
              <w:rPr>
                <w:rFonts w:ascii="Cambria" w:hAnsi="Cambria"/>
              </w:rPr>
              <w:t>Deutschland</w:t>
            </w:r>
          </w:p>
        </w:tc>
      </w:tr>
      <w:tr w:rsidR="0094595E" w:rsidRPr="007D54FA" w14:paraId="4B7738F2" w14:textId="77777777" w:rsidTr="0094595E">
        <w:trPr>
          <w:trHeight w:val="230"/>
        </w:trPr>
        <w:tc>
          <w:tcPr>
            <w:tcW w:w="2972" w:type="dxa"/>
          </w:tcPr>
          <w:p w14:paraId="021F151F" w14:textId="77777777" w:rsidR="0094595E" w:rsidRPr="007D54FA" w:rsidRDefault="0094595E" w:rsidP="00EE6272">
            <w:pPr>
              <w:pStyle w:val="TableParagraph"/>
              <w:ind w:left="107"/>
              <w:rPr>
                <w:rFonts w:ascii="Cambria" w:hAnsi="Cambria"/>
              </w:rPr>
            </w:pPr>
            <w:r w:rsidRPr="007D54FA">
              <w:rPr>
                <w:rFonts w:ascii="Cambria" w:hAnsi="Cambria"/>
              </w:rPr>
              <w:lastRenderedPageBreak/>
              <w:t>Oroszország</w:t>
            </w:r>
          </w:p>
        </w:tc>
        <w:tc>
          <w:tcPr>
            <w:tcW w:w="3706" w:type="dxa"/>
          </w:tcPr>
          <w:p w14:paraId="7D79F9F5" w14:textId="77777777" w:rsidR="0094595E" w:rsidRPr="007D54FA" w:rsidRDefault="0094595E" w:rsidP="00EE6272">
            <w:pPr>
              <w:pStyle w:val="TableParagraph"/>
              <w:ind w:left="109"/>
              <w:rPr>
                <w:rFonts w:ascii="Cambria" w:hAnsi="Cambria"/>
              </w:rPr>
            </w:pPr>
            <w:r w:rsidRPr="007D54FA">
              <w:rPr>
                <w:rFonts w:ascii="Cambria" w:hAnsi="Cambria"/>
              </w:rPr>
              <w:t>Russland</w:t>
            </w:r>
          </w:p>
        </w:tc>
      </w:tr>
      <w:tr w:rsidR="0094595E" w:rsidRPr="007D54FA" w14:paraId="44D7BF8A" w14:textId="77777777" w:rsidTr="0094595E">
        <w:trPr>
          <w:trHeight w:val="230"/>
        </w:trPr>
        <w:tc>
          <w:tcPr>
            <w:tcW w:w="2972" w:type="dxa"/>
          </w:tcPr>
          <w:p w14:paraId="37D07FF2" w14:textId="77777777" w:rsidR="0094595E" w:rsidRPr="007D54FA" w:rsidRDefault="0094595E" w:rsidP="00EE6272">
            <w:pPr>
              <w:pStyle w:val="TableParagraph"/>
              <w:ind w:left="107"/>
              <w:rPr>
                <w:rFonts w:ascii="Cambria" w:hAnsi="Cambria"/>
              </w:rPr>
            </w:pPr>
            <w:r w:rsidRPr="007D54FA">
              <w:rPr>
                <w:rFonts w:ascii="Cambria" w:hAnsi="Cambria"/>
              </w:rPr>
              <w:t>Osztrák-Magyar Monarchia</w:t>
            </w:r>
          </w:p>
        </w:tc>
        <w:tc>
          <w:tcPr>
            <w:tcW w:w="3706" w:type="dxa"/>
          </w:tcPr>
          <w:p w14:paraId="54C92D32" w14:textId="77777777" w:rsidR="0094595E" w:rsidRPr="007D54FA" w:rsidRDefault="0094595E" w:rsidP="00EE6272">
            <w:pPr>
              <w:pStyle w:val="TableParagraph"/>
              <w:ind w:left="108"/>
              <w:rPr>
                <w:rFonts w:ascii="Cambria" w:hAnsi="Cambria"/>
              </w:rPr>
            </w:pPr>
            <w:r w:rsidRPr="007D54FA">
              <w:rPr>
                <w:rFonts w:ascii="Cambria" w:hAnsi="Cambria"/>
              </w:rPr>
              <w:t>Österreichisch-Ungarische Monarchie</w:t>
            </w:r>
          </w:p>
        </w:tc>
      </w:tr>
      <w:tr w:rsidR="0094595E" w:rsidRPr="007D54FA" w14:paraId="20543FF5" w14:textId="77777777" w:rsidTr="0094595E">
        <w:trPr>
          <w:trHeight w:val="230"/>
        </w:trPr>
        <w:tc>
          <w:tcPr>
            <w:tcW w:w="2972" w:type="dxa"/>
          </w:tcPr>
          <w:p w14:paraId="23DBEBF3" w14:textId="77777777" w:rsidR="0094595E" w:rsidRPr="007D54FA" w:rsidRDefault="0094595E" w:rsidP="00EE6272">
            <w:pPr>
              <w:pStyle w:val="TableParagraph"/>
              <w:ind w:left="107"/>
              <w:rPr>
                <w:rFonts w:ascii="Cambria" w:hAnsi="Cambria"/>
              </w:rPr>
            </w:pPr>
            <w:r w:rsidRPr="007D54FA">
              <w:rPr>
                <w:rFonts w:ascii="Cambria" w:hAnsi="Cambria"/>
              </w:rPr>
              <w:t>Olaszország</w:t>
            </w:r>
          </w:p>
        </w:tc>
        <w:tc>
          <w:tcPr>
            <w:tcW w:w="3706" w:type="dxa"/>
          </w:tcPr>
          <w:p w14:paraId="46F78273" w14:textId="77777777" w:rsidR="0094595E" w:rsidRPr="007D54FA" w:rsidRDefault="0094595E" w:rsidP="00EE6272">
            <w:pPr>
              <w:pStyle w:val="TableParagraph"/>
              <w:ind w:left="108"/>
              <w:rPr>
                <w:rFonts w:ascii="Cambria" w:hAnsi="Cambria"/>
              </w:rPr>
            </w:pPr>
            <w:r w:rsidRPr="007D54FA">
              <w:rPr>
                <w:rFonts w:ascii="Cambria" w:hAnsi="Cambria"/>
              </w:rPr>
              <w:t>Italien</w:t>
            </w:r>
          </w:p>
        </w:tc>
      </w:tr>
      <w:tr w:rsidR="0094595E" w:rsidRPr="007D54FA" w14:paraId="2BF2BF4F" w14:textId="77777777" w:rsidTr="0094595E">
        <w:trPr>
          <w:trHeight w:val="230"/>
        </w:trPr>
        <w:tc>
          <w:tcPr>
            <w:tcW w:w="2972" w:type="dxa"/>
          </w:tcPr>
          <w:p w14:paraId="5B266D19" w14:textId="77777777" w:rsidR="0094595E" w:rsidRPr="007D54FA" w:rsidRDefault="0094595E" w:rsidP="00EE6272">
            <w:pPr>
              <w:pStyle w:val="TableParagraph"/>
              <w:ind w:left="107"/>
              <w:rPr>
                <w:rFonts w:ascii="Cambria" w:hAnsi="Cambria"/>
              </w:rPr>
            </w:pPr>
            <w:r w:rsidRPr="007D54FA">
              <w:rPr>
                <w:rFonts w:ascii="Cambria" w:hAnsi="Cambria"/>
              </w:rPr>
              <w:t>Szerbia</w:t>
            </w:r>
          </w:p>
        </w:tc>
        <w:tc>
          <w:tcPr>
            <w:tcW w:w="3706" w:type="dxa"/>
          </w:tcPr>
          <w:p w14:paraId="6C3442C7" w14:textId="77777777" w:rsidR="0094595E" w:rsidRPr="007D54FA" w:rsidRDefault="0094595E" w:rsidP="00EE6272">
            <w:pPr>
              <w:pStyle w:val="TableParagraph"/>
              <w:ind w:left="107"/>
              <w:rPr>
                <w:rFonts w:ascii="Cambria" w:hAnsi="Cambria"/>
              </w:rPr>
            </w:pPr>
            <w:r w:rsidRPr="007D54FA">
              <w:rPr>
                <w:rFonts w:ascii="Cambria" w:hAnsi="Cambria"/>
              </w:rPr>
              <w:t>Serbien</w:t>
            </w:r>
          </w:p>
        </w:tc>
      </w:tr>
      <w:tr w:rsidR="0094595E" w:rsidRPr="007D54FA" w14:paraId="0C2AB84A" w14:textId="77777777" w:rsidTr="0094595E">
        <w:trPr>
          <w:trHeight w:val="230"/>
        </w:trPr>
        <w:tc>
          <w:tcPr>
            <w:tcW w:w="2972" w:type="dxa"/>
          </w:tcPr>
          <w:p w14:paraId="1AA20CA6" w14:textId="77777777" w:rsidR="0094595E" w:rsidRPr="007D54FA" w:rsidRDefault="0094595E" w:rsidP="00EE6272">
            <w:pPr>
              <w:pStyle w:val="TableParagraph"/>
              <w:ind w:left="107"/>
              <w:rPr>
                <w:rFonts w:ascii="Cambria" w:hAnsi="Cambria"/>
              </w:rPr>
            </w:pPr>
            <w:r w:rsidRPr="007D54FA">
              <w:rPr>
                <w:rFonts w:ascii="Cambria" w:hAnsi="Cambria"/>
              </w:rPr>
              <w:t>Románia</w:t>
            </w:r>
          </w:p>
        </w:tc>
        <w:tc>
          <w:tcPr>
            <w:tcW w:w="3706" w:type="dxa"/>
          </w:tcPr>
          <w:p w14:paraId="55CBF2B4" w14:textId="77777777" w:rsidR="0094595E" w:rsidRPr="007D54FA" w:rsidRDefault="0094595E" w:rsidP="00EE6272">
            <w:pPr>
              <w:pStyle w:val="TableParagraph"/>
              <w:ind w:left="108"/>
              <w:rPr>
                <w:rFonts w:ascii="Cambria" w:hAnsi="Cambria"/>
              </w:rPr>
            </w:pPr>
            <w:r w:rsidRPr="007D54FA">
              <w:rPr>
                <w:rFonts w:ascii="Cambria" w:hAnsi="Cambria"/>
              </w:rPr>
              <w:t>Rumänien</w:t>
            </w:r>
          </w:p>
        </w:tc>
      </w:tr>
      <w:tr w:rsidR="0094595E" w:rsidRPr="007D54FA" w14:paraId="58CD585E" w14:textId="77777777" w:rsidTr="0094595E">
        <w:trPr>
          <w:trHeight w:val="230"/>
        </w:trPr>
        <w:tc>
          <w:tcPr>
            <w:tcW w:w="2972" w:type="dxa"/>
          </w:tcPr>
          <w:p w14:paraId="5DEC9AA4" w14:textId="77777777" w:rsidR="0094595E" w:rsidRPr="007D54FA" w:rsidRDefault="0094595E" w:rsidP="00EE6272">
            <w:pPr>
              <w:pStyle w:val="TableParagraph"/>
              <w:ind w:left="107"/>
              <w:rPr>
                <w:rFonts w:ascii="Cambria" w:hAnsi="Cambria"/>
              </w:rPr>
            </w:pPr>
            <w:r w:rsidRPr="007D54FA">
              <w:rPr>
                <w:rFonts w:ascii="Cambria" w:hAnsi="Cambria"/>
              </w:rPr>
              <w:t>Országhatár 1878-ban</w:t>
            </w:r>
          </w:p>
        </w:tc>
        <w:tc>
          <w:tcPr>
            <w:tcW w:w="3706" w:type="dxa"/>
          </w:tcPr>
          <w:p w14:paraId="58F5626A" w14:textId="77777777" w:rsidR="0094595E" w:rsidRPr="007D54FA" w:rsidRDefault="0094595E" w:rsidP="00EE6272">
            <w:pPr>
              <w:pStyle w:val="TableParagraph"/>
              <w:ind w:left="108"/>
              <w:rPr>
                <w:rFonts w:ascii="Cambria" w:hAnsi="Cambria"/>
              </w:rPr>
            </w:pPr>
            <w:r w:rsidRPr="007D54FA">
              <w:rPr>
                <w:rFonts w:ascii="Cambria" w:hAnsi="Cambria"/>
              </w:rPr>
              <w:t>Landesgrenzen 1878</w:t>
            </w:r>
          </w:p>
        </w:tc>
      </w:tr>
      <w:tr w:rsidR="0094595E" w:rsidRPr="007D54FA" w14:paraId="2E0CE8D1" w14:textId="77777777" w:rsidTr="0094595E">
        <w:trPr>
          <w:trHeight w:val="230"/>
        </w:trPr>
        <w:tc>
          <w:tcPr>
            <w:tcW w:w="2972" w:type="dxa"/>
          </w:tcPr>
          <w:p w14:paraId="58C40283" w14:textId="77777777" w:rsidR="0094595E" w:rsidRPr="007D54FA" w:rsidRDefault="0094595E" w:rsidP="00EE6272">
            <w:pPr>
              <w:pStyle w:val="TableParagraph"/>
              <w:ind w:left="107"/>
              <w:rPr>
                <w:rFonts w:ascii="Cambria" w:hAnsi="Cambria"/>
              </w:rPr>
            </w:pPr>
            <w:r w:rsidRPr="007D54FA">
              <w:rPr>
                <w:rFonts w:ascii="Cambria" w:hAnsi="Cambria"/>
              </w:rPr>
              <w:t>Szövetségen belüli ellentét</w:t>
            </w:r>
          </w:p>
        </w:tc>
        <w:tc>
          <w:tcPr>
            <w:tcW w:w="3706" w:type="dxa"/>
          </w:tcPr>
          <w:p w14:paraId="72A138CC" w14:textId="77777777" w:rsidR="0094595E" w:rsidRPr="007D54FA" w:rsidRDefault="0094595E" w:rsidP="00EE6272">
            <w:pPr>
              <w:pStyle w:val="TableParagraph"/>
              <w:ind w:left="109"/>
              <w:rPr>
                <w:rFonts w:ascii="Cambria" w:hAnsi="Cambria"/>
              </w:rPr>
            </w:pPr>
            <w:r w:rsidRPr="007D54FA">
              <w:rPr>
                <w:rFonts w:ascii="Cambria" w:hAnsi="Cambria"/>
              </w:rPr>
              <w:t>Gegensatz innerhalb des Bündnisses</w:t>
            </w:r>
          </w:p>
        </w:tc>
      </w:tr>
      <w:tr w:rsidR="0094595E" w:rsidRPr="007D54FA" w14:paraId="5FBC74FF" w14:textId="77777777" w:rsidTr="0094595E">
        <w:trPr>
          <w:trHeight w:val="230"/>
        </w:trPr>
        <w:tc>
          <w:tcPr>
            <w:tcW w:w="2972" w:type="dxa"/>
          </w:tcPr>
          <w:p w14:paraId="404C5365" w14:textId="77777777" w:rsidR="0094595E" w:rsidRPr="007D54FA" w:rsidRDefault="0094595E" w:rsidP="00EE6272">
            <w:pPr>
              <w:pStyle w:val="TableParagraph"/>
              <w:ind w:left="107"/>
              <w:rPr>
                <w:rFonts w:ascii="Cambria" w:hAnsi="Cambria"/>
              </w:rPr>
            </w:pPr>
            <w:r w:rsidRPr="007D54FA">
              <w:rPr>
                <w:rFonts w:ascii="Cambria" w:hAnsi="Cambria"/>
              </w:rPr>
              <w:t>Szövetségen kívüli ellentét</w:t>
            </w:r>
          </w:p>
        </w:tc>
        <w:tc>
          <w:tcPr>
            <w:tcW w:w="3706" w:type="dxa"/>
          </w:tcPr>
          <w:p w14:paraId="4B282FBE" w14:textId="77777777" w:rsidR="0094595E" w:rsidRPr="007D54FA" w:rsidRDefault="0094595E" w:rsidP="00EE6272">
            <w:pPr>
              <w:pStyle w:val="TableParagraph"/>
              <w:ind w:left="107"/>
              <w:rPr>
                <w:rFonts w:ascii="Cambria" w:hAnsi="Cambria"/>
              </w:rPr>
            </w:pPr>
            <w:r w:rsidRPr="007D54FA">
              <w:rPr>
                <w:rFonts w:ascii="Cambria" w:hAnsi="Cambria"/>
              </w:rPr>
              <w:t>Gegensatz außerhalb des Bündnisses</w:t>
            </w:r>
          </w:p>
        </w:tc>
      </w:tr>
    </w:tbl>
    <w:p w14:paraId="5BE146D5" w14:textId="77777777" w:rsidR="0094595E" w:rsidRPr="007D54FA" w:rsidRDefault="0094595E" w:rsidP="0094595E">
      <w:pPr>
        <w:pStyle w:val="Szvegtrzs"/>
        <w:rPr>
          <w:rFonts w:ascii="Cambria" w:hAnsi="Cambria"/>
          <w:i/>
          <w:sz w:val="22"/>
          <w:szCs w:val="22"/>
        </w:rPr>
      </w:pPr>
    </w:p>
    <w:tbl>
      <w:tblPr>
        <w:tblStyle w:val="Rcsostblzat"/>
        <w:tblW w:w="0" w:type="auto"/>
        <w:tblLook w:val="04A0" w:firstRow="1" w:lastRow="0" w:firstColumn="1" w:lastColumn="0" w:noHBand="0" w:noVBand="1"/>
      </w:tblPr>
      <w:tblGrid>
        <w:gridCol w:w="4814"/>
        <w:gridCol w:w="4814"/>
      </w:tblGrid>
      <w:tr w:rsidR="00EC3BE8" w:rsidRPr="007D54FA" w14:paraId="4FCE29E0" w14:textId="77777777" w:rsidTr="00EC3BE8">
        <w:tc>
          <w:tcPr>
            <w:tcW w:w="9628" w:type="dxa"/>
            <w:gridSpan w:val="2"/>
            <w:tcBorders>
              <w:top w:val="nil"/>
              <w:left w:val="nil"/>
              <w:bottom w:val="nil"/>
              <w:right w:val="nil"/>
            </w:tcBorders>
          </w:tcPr>
          <w:p w14:paraId="6C673E4E" w14:textId="77777777" w:rsidR="00EC3BE8" w:rsidRPr="007D54FA" w:rsidRDefault="00EC3BE8" w:rsidP="006E73CD">
            <w:pPr>
              <w:jc w:val="both"/>
              <w:rPr>
                <w:rFonts w:ascii="Cambria" w:hAnsi="Cambria"/>
                <w:b/>
                <w:bCs/>
                <w:sz w:val="22"/>
                <w:szCs w:val="22"/>
                <w:lang w:val="en-US"/>
              </w:rPr>
            </w:pPr>
            <w:r w:rsidRPr="007D54FA">
              <w:rPr>
                <w:rFonts w:ascii="Cambria" w:hAnsi="Cambria"/>
                <w:b/>
                <w:bCs/>
                <w:sz w:val="22"/>
                <w:szCs w:val="22"/>
                <w:lang w:val="en-US"/>
              </w:rPr>
              <w:t xml:space="preserve">a) </w:t>
            </w:r>
            <w:r w:rsidRPr="007D54FA">
              <w:rPr>
                <w:rFonts w:ascii="Cambria" w:hAnsi="Cambria"/>
                <w:b/>
                <w:sz w:val="22"/>
                <w:szCs w:val="22"/>
              </w:rPr>
              <w:t>Welches</w:t>
            </w:r>
            <w:r w:rsidRPr="007D54FA">
              <w:rPr>
                <w:rFonts w:ascii="Cambria" w:hAnsi="Cambria"/>
                <w:b/>
                <w:spacing w:val="-17"/>
                <w:sz w:val="22"/>
                <w:szCs w:val="22"/>
              </w:rPr>
              <w:t xml:space="preserve"> </w:t>
            </w:r>
            <w:r w:rsidRPr="007D54FA">
              <w:rPr>
                <w:rFonts w:ascii="Cambria" w:hAnsi="Cambria"/>
                <w:b/>
                <w:sz w:val="22"/>
                <w:szCs w:val="22"/>
              </w:rPr>
              <w:t>Bündnissystem</w:t>
            </w:r>
            <w:r w:rsidRPr="007D54FA">
              <w:rPr>
                <w:rFonts w:ascii="Cambria" w:hAnsi="Cambria"/>
                <w:b/>
                <w:spacing w:val="-15"/>
                <w:sz w:val="22"/>
                <w:szCs w:val="22"/>
              </w:rPr>
              <w:t xml:space="preserve"> </w:t>
            </w:r>
            <w:r w:rsidRPr="007D54FA">
              <w:rPr>
                <w:rFonts w:ascii="Cambria" w:hAnsi="Cambria"/>
                <w:b/>
                <w:sz w:val="22"/>
                <w:szCs w:val="22"/>
              </w:rPr>
              <w:t>wird</w:t>
            </w:r>
            <w:r w:rsidRPr="007D54FA">
              <w:rPr>
                <w:rFonts w:ascii="Cambria" w:hAnsi="Cambria"/>
                <w:b/>
                <w:spacing w:val="-15"/>
                <w:sz w:val="22"/>
                <w:szCs w:val="22"/>
              </w:rPr>
              <w:t xml:space="preserve"> </w:t>
            </w:r>
            <w:r w:rsidRPr="007D54FA">
              <w:rPr>
                <w:rFonts w:ascii="Cambria" w:hAnsi="Cambria"/>
                <w:b/>
                <w:sz w:val="22"/>
                <w:szCs w:val="22"/>
              </w:rPr>
              <w:t>unter</w:t>
            </w:r>
            <w:r w:rsidRPr="007D54FA">
              <w:rPr>
                <w:rFonts w:ascii="Cambria" w:hAnsi="Cambria"/>
                <w:b/>
                <w:spacing w:val="-15"/>
                <w:sz w:val="22"/>
                <w:szCs w:val="22"/>
              </w:rPr>
              <w:t xml:space="preserve"> </w:t>
            </w:r>
            <w:r w:rsidRPr="007D54FA">
              <w:rPr>
                <w:rFonts w:ascii="Cambria" w:hAnsi="Cambria"/>
                <w:b/>
                <w:sz w:val="22"/>
                <w:szCs w:val="22"/>
              </w:rPr>
              <w:t>den</w:t>
            </w:r>
            <w:r w:rsidRPr="007D54FA">
              <w:rPr>
                <w:rFonts w:ascii="Cambria" w:hAnsi="Cambria"/>
                <w:b/>
                <w:spacing w:val="-15"/>
                <w:sz w:val="22"/>
                <w:szCs w:val="22"/>
              </w:rPr>
              <w:t xml:space="preserve"> </w:t>
            </w:r>
            <w:r w:rsidRPr="007D54FA">
              <w:rPr>
                <w:rFonts w:ascii="Cambria" w:hAnsi="Cambria"/>
                <w:b/>
                <w:sz w:val="22"/>
                <w:szCs w:val="22"/>
              </w:rPr>
              <w:t>Aufgezählten</w:t>
            </w:r>
            <w:r w:rsidRPr="007D54FA">
              <w:rPr>
                <w:rFonts w:ascii="Cambria" w:hAnsi="Cambria"/>
                <w:b/>
                <w:spacing w:val="-15"/>
                <w:sz w:val="22"/>
                <w:szCs w:val="22"/>
              </w:rPr>
              <w:t xml:space="preserve"> </w:t>
            </w:r>
            <w:r w:rsidRPr="007D54FA">
              <w:rPr>
                <w:rFonts w:ascii="Cambria" w:hAnsi="Cambria"/>
                <w:b/>
                <w:sz w:val="22"/>
                <w:szCs w:val="22"/>
              </w:rPr>
              <w:t>auf</w:t>
            </w:r>
            <w:r w:rsidRPr="007D54FA">
              <w:rPr>
                <w:rFonts w:ascii="Cambria" w:hAnsi="Cambria"/>
                <w:b/>
                <w:spacing w:val="-15"/>
                <w:sz w:val="22"/>
                <w:szCs w:val="22"/>
              </w:rPr>
              <w:t xml:space="preserve"> </w:t>
            </w:r>
            <w:r w:rsidRPr="007D54FA">
              <w:rPr>
                <w:rFonts w:ascii="Cambria" w:hAnsi="Cambria"/>
                <w:b/>
                <w:sz w:val="22"/>
                <w:szCs w:val="22"/>
              </w:rPr>
              <w:t>der</w:t>
            </w:r>
            <w:r w:rsidRPr="007D54FA">
              <w:rPr>
                <w:rFonts w:ascii="Cambria" w:hAnsi="Cambria"/>
                <w:b/>
                <w:spacing w:val="-15"/>
                <w:sz w:val="22"/>
                <w:szCs w:val="22"/>
              </w:rPr>
              <w:t xml:space="preserve"> </w:t>
            </w:r>
            <w:r w:rsidRPr="007D54FA">
              <w:rPr>
                <w:rFonts w:ascii="Cambria" w:hAnsi="Cambria"/>
                <w:b/>
                <w:sz w:val="22"/>
                <w:szCs w:val="22"/>
              </w:rPr>
              <w:t>Kartenskizze</w:t>
            </w:r>
            <w:r w:rsidRPr="007D54FA">
              <w:rPr>
                <w:rFonts w:ascii="Cambria" w:hAnsi="Cambria"/>
                <w:b/>
                <w:spacing w:val="-13"/>
                <w:sz w:val="22"/>
                <w:szCs w:val="22"/>
              </w:rPr>
              <w:t xml:space="preserve"> </w:t>
            </w:r>
            <w:r w:rsidRPr="007D54FA">
              <w:rPr>
                <w:rFonts w:ascii="Cambria" w:hAnsi="Cambria"/>
                <w:b/>
                <w:sz w:val="22"/>
                <w:szCs w:val="22"/>
              </w:rPr>
              <w:t>dargestellt? Kreisen Sie die Nummer der richtigen Antwort</w:t>
            </w:r>
            <w:r w:rsidRPr="007D54FA">
              <w:rPr>
                <w:rFonts w:ascii="Cambria" w:hAnsi="Cambria"/>
                <w:b/>
                <w:spacing w:val="-3"/>
                <w:sz w:val="22"/>
                <w:szCs w:val="22"/>
              </w:rPr>
              <w:t xml:space="preserve"> </w:t>
            </w:r>
            <w:r w:rsidRPr="007D54FA">
              <w:rPr>
                <w:rFonts w:ascii="Cambria" w:hAnsi="Cambria"/>
                <w:b/>
                <w:sz w:val="22"/>
                <w:szCs w:val="22"/>
              </w:rPr>
              <w:t>ein!</w:t>
            </w:r>
          </w:p>
        </w:tc>
      </w:tr>
      <w:tr w:rsidR="00EC3BE8" w:rsidRPr="007D54FA" w14:paraId="21122782" w14:textId="77777777" w:rsidTr="00EC3BE8">
        <w:tc>
          <w:tcPr>
            <w:tcW w:w="4814" w:type="dxa"/>
            <w:tcBorders>
              <w:top w:val="nil"/>
              <w:left w:val="nil"/>
              <w:bottom w:val="nil"/>
              <w:right w:val="nil"/>
            </w:tcBorders>
          </w:tcPr>
          <w:p w14:paraId="332953D0" w14:textId="77777777" w:rsidR="00EC3BE8" w:rsidRPr="007D54FA" w:rsidRDefault="00EC3BE8" w:rsidP="006E73CD">
            <w:pPr>
              <w:jc w:val="both"/>
              <w:rPr>
                <w:rFonts w:ascii="Cambria" w:hAnsi="Cambria"/>
                <w:b/>
                <w:bCs/>
                <w:sz w:val="22"/>
                <w:szCs w:val="22"/>
                <w:lang w:val="en-US"/>
              </w:rPr>
            </w:pPr>
            <w:r w:rsidRPr="007D54FA">
              <w:rPr>
                <w:rFonts w:ascii="Cambria" w:hAnsi="Cambria"/>
                <w:sz w:val="22"/>
                <w:szCs w:val="22"/>
              </w:rPr>
              <w:t>1.</w:t>
            </w:r>
            <w:r w:rsidRPr="007D54FA">
              <w:rPr>
                <w:rFonts w:ascii="Cambria" w:hAnsi="Cambria"/>
                <w:spacing w:val="-1"/>
                <w:sz w:val="22"/>
                <w:szCs w:val="22"/>
              </w:rPr>
              <w:t xml:space="preserve"> </w:t>
            </w:r>
            <w:r w:rsidRPr="007D54FA">
              <w:rPr>
                <w:rFonts w:ascii="Cambria" w:hAnsi="Cambria"/>
                <w:sz w:val="22"/>
                <w:szCs w:val="22"/>
              </w:rPr>
              <w:t>Dreibund</w:t>
            </w:r>
          </w:p>
          <w:p w14:paraId="53811972" w14:textId="77777777" w:rsidR="00EC3BE8" w:rsidRPr="007D54FA" w:rsidRDefault="00EC3BE8" w:rsidP="006E73CD">
            <w:pPr>
              <w:jc w:val="both"/>
              <w:rPr>
                <w:rFonts w:ascii="Cambria" w:hAnsi="Cambria"/>
                <w:b/>
                <w:bCs/>
                <w:sz w:val="22"/>
                <w:szCs w:val="22"/>
                <w:lang w:val="en-US"/>
              </w:rPr>
            </w:pPr>
            <w:r w:rsidRPr="007D54FA">
              <w:rPr>
                <w:rFonts w:ascii="Cambria" w:hAnsi="Cambria"/>
                <w:sz w:val="22"/>
                <w:szCs w:val="22"/>
              </w:rPr>
              <w:t>2. Dreimächtepakt/Dreimächteabkommen</w:t>
            </w:r>
          </w:p>
        </w:tc>
        <w:tc>
          <w:tcPr>
            <w:tcW w:w="4814" w:type="dxa"/>
            <w:tcBorders>
              <w:top w:val="nil"/>
              <w:left w:val="nil"/>
              <w:bottom w:val="nil"/>
              <w:right w:val="nil"/>
            </w:tcBorders>
          </w:tcPr>
          <w:p w14:paraId="1AB9FDD0" w14:textId="77777777" w:rsidR="00EC3BE8" w:rsidRPr="007D54FA" w:rsidRDefault="00EC3BE8" w:rsidP="006E73CD">
            <w:pPr>
              <w:jc w:val="both"/>
              <w:rPr>
                <w:rFonts w:ascii="Cambria" w:hAnsi="Cambria"/>
                <w:sz w:val="22"/>
                <w:szCs w:val="22"/>
              </w:rPr>
            </w:pPr>
            <w:r w:rsidRPr="007D54FA">
              <w:rPr>
                <w:rFonts w:ascii="Cambria" w:hAnsi="Cambria"/>
                <w:sz w:val="22"/>
                <w:szCs w:val="22"/>
              </w:rPr>
              <w:t>3.</w:t>
            </w:r>
            <w:r w:rsidRPr="007D54FA">
              <w:rPr>
                <w:rFonts w:ascii="Cambria" w:hAnsi="Cambria"/>
                <w:spacing w:val="-1"/>
                <w:sz w:val="22"/>
                <w:szCs w:val="22"/>
              </w:rPr>
              <w:t xml:space="preserve"> </w:t>
            </w:r>
            <w:r w:rsidRPr="007D54FA">
              <w:rPr>
                <w:rFonts w:ascii="Cambria" w:hAnsi="Cambria"/>
                <w:sz w:val="22"/>
                <w:szCs w:val="22"/>
              </w:rPr>
              <w:t>Heilige</w:t>
            </w:r>
            <w:r w:rsidRPr="007D54FA">
              <w:rPr>
                <w:rFonts w:ascii="Cambria" w:hAnsi="Cambria"/>
                <w:spacing w:val="-1"/>
                <w:sz w:val="22"/>
                <w:szCs w:val="22"/>
              </w:rPr>
              <w:t xml:space="preserve"> </w:t>
            </w:r>
            <w:r w:rsidRPr="007D54FA">
              <w:rPr>
                <w:rFonts w:ascii="Cambria" w:hAnsi="Cambria"/>
                <w:sz w:val="22"/>
                <w:szCs w:val="22"/>
              </w:rPr>
              <w:t>Allianz</w:t>
            </w:r>
          </w:p>
          <w:p w14:paraId="6C4ACE68" w14:textId="77777777" w:rsidR="00EC3BE8" w:rsidRPr="007D54FA" w:rsidRDefault="00EC3BE8" w:rsidP="006E73CD">
            <w:pPr>
              <w:jc w:val="both"/>
              <w:rPr>
                <w:rFonts w:ascii="Cambria" w:hAnsi="Cambria"/>
                <w:sz w:val="22"/>
                <w:szCs w:val="22"/>
              </w:rPr>
            </w:pPr>
            <w:r w:rsidRPr="007D54FA">
              <w:rPr>
                <w:rFonts w:ascii="Cambria" w:hAnsi="Cambria"/>
                <w:sz w:val="22"/>
                <w:szCs w:val="22"/>
              </w:rPr>
              <w:t>4. Bündnis der Achselmächte</w:t>
            </w:r>
          </w:p>
          <w:p w14:paraId="0CDD4E51" w14:textId="77777777" w:rsidR="00EC3BE8" w:rsidRPr="007D54FA" w:rsidRDefault="00EC3BE8" w:rsidP="006E73CD">
            <w:pPr>
              <w:jc w:val="both"/>
              <w:rPr>
                <w:rFonts w:ascii="Cambria" w:hAnsi="Cambria"/>
                <w:b/>
                <w:bCs/>
                <w:sz w:val="22"/>
                <w:szCs w:val="22"/>
                <w:lang w:val="en-US"/>
              </w:rPr>
            </w:pPr>
          </w:p>
        </w:tc>
      </w:tr>
      <w:tr w:rsidR="00EC3BE8" w:rsidRPr="007D54FA" w14:paraId="37CB911E" w14:textId="77777777" w:rsidTr="00EC3BE8">
        <w:tc>
          <w:tcPr>
            <w:tcW w:w="9628" w:type="dxa"/>
            <w:gridSpan w:val="2"/>
            <w:tcBorders>
              <w:top w:val="nil"/>
              <w:left w:val="nil"/>
              <w:bottom w:val="nil"/>
              <w:right w:val="nil"/>
            </w:tcBorders>
          </w:tcPr>
          <w:p w14:paraId="508274E7" w14:textId="77777777" w:rsidR="00EC3BE8" w:rsidRPr="007D54FA" w:rsidRDefault="00EC3BE8" w:rsidP="006E73CD">
            <w:pPr>
              <w:jc w:val="both"/>
              <w:rPr>
                <w:rFonts w:ascii="Cambria" w:hAnsi="Cambria"/>
                <w:b/>
                <w:bCs/>
                <w:sz w:val="22"/>
                <w:szCs w:val="22"/>
                <w:lang w:val="en-US"/>
              </w:rPr>
            </w:pPr>
            <w:r w:rsidRPr="007D54FA">
              <w:rPr>
                <w:rFonts w:ascii="Cambria" w:hAnsi="Cambria"/>
                <w:b/>
                <w:bCs/>
                <w:sz w:val="22"/>
                <w:szCs w:val="22"/>
                <w:lang w:val="en-US"/>
              </w:rPr>
              <w:t xml:space="preserve">b) </w:t>
            </w:r>
            <w:r w:rsidRPr="007D54FA">
              <w:rPr>
                <w:rFonts w:ascii="Cambria" w:hAnsi="Cambria"/>
                <w:b/>
                <w:sz w:val="22"/>
                <w:szCs w:val="22"/>
              </w:rPr>
              <w:t xml:space="preserve">Nennen Sie die Staaten, auf die sich die folgenden Behauptungen beziehen! </w:t>
            </w:r>
            <w:r w:rsidRPr="007D54FA">
              <w:rPr>
                <w:rFonts w:ascii="Cambria" w:hAnsi="Cambria"/>
                <w:i/>
                <w:sz w:val="22"/>
                <w:szCs w:val="22"/>
              </w:rPr>
              <w:t>Wählen Sie unter den Staaten, die auf der Kartenskizze markiert</w:t>
            </w:r>
            <w:r w:rsidRPr="007D54FA">
              <w:rPr>
                <w:rFonts w:ascii="Cambria" w:hAnsi="Cambria"/>
                <w:i/>
                <w:spacing w:val="-4"/>
                <w:sz w:val="22"/>
                <w:szCs w:val="22"/>
              </w:rPr>
              <w:t xml:space="preserve"> </w:t>
            </w:r>
            <w:r w:rsidRPr="007D54FA">
              <w:rPr>
                <w:rFonts w:ascii="Cambria" w:hAnsi="Cambria"/>
                <w:i/>
                <w:sz w:val="22"/>
                <w:szCs w:val="22"/>
              </w:rPr>
              <w:t>sind!</w:t>
            </w:r>
          </w:p>
        </w:tc>
      </w:tr>
      <w:tr w:rsidR="00EC3BE8" w:rsidRPr="007D54FA" w14:paraId="23685999" w14:textId="77777777" w:rsidTr="00EC3BE8">
        <w:tc>
          <w:tcPr>
            <w:tcW w:w="9628" w:type="dxa"/>
            <w:gridSpan w:val="2"/>
            <w:tcBorders>
              <w:top w:val="nil"/>
              <w:left w:val="nil"/>
              <w:bottom w:val="nil"/>
              <w:right w:val="nil"/>
            </w:tcBorders>
          </w:tcPr>
          <w:p w14:paraId="178B0584" w14:textId="77777777" w:rsidR="00EC3BE8" w:rsidRPr="007D54FA" w:rsidRDefault="00EC3BE8" w:rsidP="006E73CD">
            <w:pPr>
              <w:jc w:val="both"/>
              <w:rPr>
                <w:rFonts w:ascii="Cambria" w:hAnsi="Cambria"/>
                <w:sz w:val="22"/>
                <w:szCs w:val="22"/>
              </w:rPr>
            </w:pPr>
            <w:r w:rsidRPr="007D54FA">
              <w:rPr>
                <w:rFonts w:ascii="Cambria" w:hAnsi="Cambria"/>
                <w:sz w:val="22"/>
                <w:szCs w:val="22"/>
              </w:rPr>
              <w:t>1.</w:t>
            </w:r>
            <w:r w:rsidRPr="007D54FA">
              <w:rPr>
                <w:rFonts w:ascii="Cambria" w:hAnsi="Cambria"/>
                <w:spacing w:val="-1"/>
                <w:sz w:val="22"/>
                <w:szCs w:val="22"/>
              </w:rPr>
              <w:t xml:space="preserve"> </w:t>
            </w:r>
            <w:r w:rsidRPr="007D54FA">
              <w:rPr>
                <w:rFonts w:ascii="Cambria" w:hAnsi="Cambria"/>
                <w:sz w:val="22"/>
                <w:szCs w:val="22"/>
              </w:rPr>
              <w:t>Die zwei mit ihm benachbarten Großmächte schlossen ein Bündnis, so war es schon am Anfang des Ersten Weltkriegs gezwungen, einen Zweifrontenkrieg zu</w:t>
            </w:r>
            <w:r w:rsidRPr="007D54FA">
              <w:rPr>
                <w:rFonts w:ascii="Cambria" w:hAnsi="Cambria"/>
                <w:spacing w:val="-4"/>
                <w:sz w:val="22"/>
                <w:szCs w:val="22"/>
              </w:rPr>
              <w:t xml:space="preserve"> </w:t>
            </w:r>
            <w:r w:rsidRPr="007D54FA">
              <w:rPr>
                <w:rFonts w:ascii="Cambria" w:hAnsi="Cambria"/>
                <w:sz w:val="22"/>
                <w:szCs w:val="22"/>
              </w:rPr>
              <w:t>führen.</w:t>
            </w:r>
          </w:p>
          <w:p w14:paraId="4B5F55B8" w14:textId="77777777" w:rsidR="00EC3BE8" w:rsidRPr="007D54FA" w:rsidRDefault="00EC3BE8" w:rsidP="006E73CD">
            <w:pPr>
              <w:jc w:val="both"/>
              <w:rPr>
                <w:rFonts w:ascii="Cambria" w:hAnsi="Cambria"/>
                <w:b/>
                <w:bCs/>
                <w:sz w:val="22"/>
                <w:szCs w:val="22"/>
                <w:lang w:val="en-US"/>
              </w:rPr>
            </w:pPr>
            <w:r w:rsidRPr="007D54FA">
              <w:rPr>
                <w:rFonts w:ascii="Cambria" w:hAnsi="Cambria"/>
                <w:b/>
                <w:bCs/>
                <w:sz w:val="22"/>
                <w:szCs w:val="22"/>
                <w:lang w:val="en-US"/>
              </w:rPr>
              <w:t>__________________________________________</w:t>
            </w:r>
          </w:p>
        </w:tc>
      </w:tr>
      <w:tr w:rsidR="00EC3BE8" w:rsidRPr="007D54FA" w14:paraId="4B8A4842" w14:textId="77777777" w:rsidTr="00EC3BE8">
        <w:tc>
          <w:tcPr>
            <w:tcW w:w="9628" w:type="dxa"/>
            <w:gridSpan w:val="2"/>
            <w:tcBorders>
              <w:top w:val="nil"/>
              <w:left w:val="nil"/>
              <w:bottom w:val="nil"/>
              <w:right w:val="nil"/>
            </w:tcBorders>
          </w:tcPr>
          <w:p w14:paraId="75420FAE" w14:textId="77777777" w:rsidR="00EC3BE8" w:rsidRPr="007D54FA" w:rsidRDefault="00EC3BE8" w:rsidP="006E73CD">
            <w:pPr>
              <w:jc w:val="both"/>
              <w:rPr>
                <w:rFonts w:ascii="Cambria" w:hAnsi="Cambria"/>
                <w:sz w:val="22"/>
                <w:szCs w:val="22"/>
              </w:rPr>
            </w:pPr>
            <w:r w:rsidRPr="007D54FA">
              <w:rPr>
                <w:rFonts w:ascii="Cambria" w:hAnsi="Cambria"/>
                <w:sz w:val="22"/>
                <w:szCs w:val="22"/>
              </w:rPr>
              <w:t>2. Sein Verhältnis war auch mit zwei benachbarten Ländern gespannt. Gegen eines der beiden hatte es Gebietsforderungen an seinen Grenzen, mit dem anderen entstand sein Konflikt während der Kolonisierung in Afrika. Mit einem dieser Staaten schloss es vor dem Ersten Weltkrieg</w:t>
            </w:r>
            <w:r w:rsidRPr="007D54FA">
              <w:rPr>
                <w:rFonts w:ascii="Cambria" w:hAnsi="Cambria"/>
                <w:spacing w:val="-12"/>
                <w:sz w:val="22"/>
                <w:szCs w:val="22"/>
              </w:rPr>
              <w:t xml:space="preserve"> </w:t>
            </w:r>
            <w:r w:rsidRPr="007D54FA">
              <w:rPr>
                <w:rFonts w:ascii="Cambria" w:hAnsi="Cambria"/>
                <w:sz w:val="22"/>
                <w:szCs w:val="22"/>
              </w:rPr>
              <w:t>trotzdem</w:t>
            </w:r>
            <w:r w:rsidRPr="007D54FA">
              <w:rPr>
                <w:rFonts w:ascii="Cambria" w:hAnsi="Cambria"/>
                <w:spacing w:val="-13"/>
                <w:sz w:val="22"/>
                <w:szCs w:val="22"/>
              </w:rPr>
              <w:t xml:space="preserve"> </w:t>
            </w:r>
            <w:r w:rsidRPr="007D54FA">
              <w:rPr>
                <w:rFonts w:ascii="Cambria" w:hAnsi="Cambria"/>
                <w:sz w:val="22"/>
                <w:szCs w:val="22"/>
              </w:rPr>
              <w:t>ein</w:t>
            </w:r>
            <w:r w:rsidRPr="007D54FA">
              <w:rPr>
                <w:rFonts w:ascii="Cambria" w:hAnsi="Cambria"/>
                <w:spacing w:val="-9"/>
                <w:sz w:val="22"/>
                <w:szCs w:val="22"/>
              </w:rPr>
              <w:t xml:space="preserve"> </w:t>
            </w:r>
            <w:r w:rsidRPr="007D54FA">
              <w:rPr>
                <w:rFonts w:ascii="Cambria" w:hAnsi="Cambria"/>
                <w:sz w:val="22"/>
                <w:szCs w:val="22"/>
              </w:rPr>
              <w:t>Bündnis,</w:t>
            </w:r>
            <w:r w:rsidRPr="007D54FA">
              <w:rPr>
                <w:rFonts w:ascii="Cambria" w:hAnsi="Cambria"/>
                <w:spacing w:val="-11"/>
                <w:sz w:val="22"/>
                <w:szCs w:val="22"/>
              </w:rPr>
              <w:t xml:space="preserve"> </w:t>
            </w:r>
            <w:r w:rsidRPr="007D54FA">
              <w:rPr>
                <w:rFonts w:ascii="Cambria" w:hAnsi="Cambria"/>
                <w:sz w:val="22"/>
                <w:szCs w:val="22"/>
              </w:rPr>
              <w:t>schließlich</w:t>
            </w:r>
            <w:r w:rsidRPr="007D54FA">
              <w:rPr>
                <w:rFonts w:ascii="Cambria" w:hAnsi="Cambria"/>
                <w:spacing w:val="-10"/>
                <w:sz w:val="22"/>
                <w:szCs w:val="22"/>
              </w:rPr>
              <w:t xml:space="preserve"> </w:t>
            </w:r>
            <w:r w:rsidRPr="007D54FA">
              <w:rPr>
                <w:rFonts w:ascii="Cambria" w:hAnsi="Cambria"/>
                <w:sz w:val="22"/>
                <w:szCs w:val="22"/>
              </w:rPr>
              <w:t>trat</w:t>
            </w:r>
            <w:r w:rsidRPr="007D54FA">
              <w:rPr>
                <w:rFonts w:ascii="Cambria" w:hAnsi="Cambria"/>
                <w:spacing w:val="-11"/>
                <w:sz w:val="22"/>
                <w:szCs w:val="22"/>
              </w:rPr>
              <w:t xml:space="preserve"> </w:t>
            </w:r>
            <w:r w:rsidRPr="007D54FA">
              <w:rPr>
                <w:rFonts w:ascii="Cambria" w:hAnsi="Cambria"/>
                <w:sz w:val="22"/>
                <w:szCs w:val="22"/>
              </w:rPr>
              <w:t>es</w:t>
            </w:r>
            <w:r w:rsidRPr="007D54FA">
              <w:rPr>
                <w:rFonts w:ascii="Cambria" w:hAnsi="Cambria"/>
                <w:spacing w:val="-11"/>
                <w:sz w:val="22"/>
                <w:szCs w:val="22"/>
              </w:rPr>
              <w:t xml:space="preserve"> </w:t>
            </w:r>
            <w:r w:rsidRPr="007D54FA">
              <w:rPr>
                <w:rFonts w:ascii="Cambria" w:hAnsi="Cambria"/>
                <w:sz w:val="22"/>
                <w:szCs w:val="22"/>
              </w:rPr>
              <w:t>doch</w:t>
            </w:r>
            <w:r w:rsidRPr="007D54FA">
              <w:rPr>
                <w:rFonts w:ascii="Cambria" w:hAnsi="Cambria"/>
                <w:spacing w:val="-10"/>
                <w:sz w:val="22"/>
                <w:szCs w:val="22"/>
              </w:rPr>
              <w:t xml:space="preserve"> </w:t>
            </w:r>
            <w:r w:rsidRPr="007D54FA">
              <w:rPr>
                <w:rFonts w:ascii="Cambria" w:hAnsi="Cambria"/>
                <w:sz w:val="22"/>
                <w:szCs w:val="22"/>
              </w:rPr>
              <w:t>auf</w:t>
            </w:r>
            <w:r w:rsidRPr="007D54FA">
              <w:rPr>
                <w:rFonts w:ascii="Cambria" w:hAnsi="Cambria"/>
                <w:spacing w:val="-10"/>
                <w:sz w:val="22"/>
                <w:szCs w:val="22"/>
              </w:rPr>
              <w:t xml:space="preserve"> </w:t>
            </w:r>
            <w:r w:rsidRPr="007D54FA">
              <w:rPr>
                <w:rFonts w:ascii="Cambria" w:hAnsi="Cambria"/>
                <w:sz w:val="22"/>
                <w:szCs w:val="22"/>
              </w:rPr>
              <w:t>der</w:t>
            </w:r>
            <w:r w:rsidRPr="007D54FA">
              <w:rPr>
                <w:rFonts w:ascii="Cambria" w:hAnsi="Cambria"/>
                <w:spacing w:val="-11"/>
                <w:sz w:val="22"/>
                <w:szCs w:val="22"/>
              </w:rPr>
              <w:t xml:space="preserve"> </w:t>
            </w:r>
            <w:r w:rsidRPr="007D54FA">
              <w:rPr>
                <w:rFonts w:ascii="Cambria" w:hAnsi="Cambria"/>
                <w:sz w:val="22"/>
                <w:szCs w:val="22"/>
              </w:rPr>
              <w:t>Seite</w:t>
            </w:r>
            <w:r w:rsidRPr="007D54FA">
              <w:rPr>
                <w:rFonts w:ascii="Cambria" w:hAnsi="Cambria"/>
                <w:spacing w:val="-10"/>
                <w:sz w:val="22"/>
                <w:szCs w:val="22"/>
              </w:rPr>
              <w:t xml:space="preserve"> </w:t>
            </w:r>
            <w:r w:rsidRPr="007D54FA">
              <w:rPr>
                <w:rFonts w:ascii="Cambria" w:hAnsi="Cambria"/>
                <w:sz w:val="22"/>
                <w:szCs w:val="22"/>
              </w:rPr>
              <w:t>des</w:t>
            </w:r>
            <w:r w:rsidRPr="007D54FA">
              <w:rPr>
                <w:rFonts w:ascii="Cambria" w:hAnsi="Cambria"/>
                <w:spacing w:val="-12"/>
                <w:sz w:val="22"/>
                <w:szCs w:val="22"/>
              </w:rPr>
              <w:t xml:space="preserve"> </w:t>
            </w:r>
            <w:r w:rsidRPr="007D54FA">
              <w:rPr>
                <w:rFonts w:ascii="Cambria" w:hAnsi="Cambria"/>
                <w:sz w:val="22"/>
                <w:szCs w:val="22"/>
              </w:rPr>
              <w:t>anderen</w:t>
            </w:r>
            <w:r w:rsidRPr="007D54FA">
              <w:rPr>
                <w:rFonts w:ascii="Cambria" w:hAnsi="Cambria"/>
                <w:spacing w:val="-10"/>
                <w:sz w:val="22"/>
                <w:szCs w:val="22"/>
              </w:rPr>
              <w:t xml:space="preserve"> </w:t>
            </w:r>
            <w:r w:rsidRPr="007D54FA">
              <w:rPr>
                <w:rFonts w:ascii="Cambria" w:hAnsi="Cambria"/>
                <w:sz w:val="22"/>
                <w:szCs w:val="22"/>
              </w:rPr>
              <w:t>in</w:t>
            </w:r>
            <w:r w:rsidRPr="007D54FA">
              <w:rPr>
                <w:rFonts w:ascii="Cambria" w:hAnsi="Cambria"/>
                <w:spacing w:val="-11"/>
                <w:sz w:val="22"/>
                <w:szCs w:val="22"/>
              </w:rPr>
              <w:t xml:space="preserve"> </w:t>
            </w:r>
            <w:r w:rsidRPr="007D54FA">
              <w:rPr>
                <w:rFonts w:ascii="Cambria" w:hAnsi="Cambria"/>
                <w:sz w:val="22"/>
                <w:szCs w:val="22"/>
              </w:rPr>
              <w:t>den</w:t>
            </w:r>
            <w:r w:rsidRPr="007D54FA">
              <w:rPr>
                <w:rFonts w:ascii="Cambria" w:hAnsi="Cambria"/>
                <w:spacing w:val="-10"/>
                <w:sz w:val="22"/>
                <w:szCs w:val="22"/>
              </w:rPr>
              <w:t xml:space="preserve"> </w:t>
            </w:r>
            <w:r w:rsidRPr="007D54FA">
              <w:rPr>
                <w:rFonts w:ascii="Cambria" w:hAnsi="Cambria"/>
                <w:sz w:val="22"/>
                <w:szCs w:val="22"/>
              </w:rPr>
              <w:t>Ersten Weltkrieg</w:t>
            </w:r>
            <w:r w:rsidRPr="007D54FA">
              <w:rPr>
                <w:rFonts w:ascii="Cambria" w:hAnsi="Cambria"/>
                <w:spacing w:val="-2"/>
                <w:sz w:val="22"/>
                <w:szCs w:val="22"/>
              </w:rPr>
              <w:t xml:space="preserve"> </w:t>
            </w:r>
            <w:r w:rsidRPr="007D54FA">
              <w:rPr>
                <w:rFonts w:ascii="Cambria" w:hAnsi="Cambria"/>
                <w:sz w:val="22"/>
                <w:szCs w:val="22"/>
              </w:rPr>
              <w:t>ein.</w:t>
            </w:r>
          </w:p>
          <w:p w14:paraId="026082E5" w14:textId="77777777" w:rsidR="00EC3BE8" w:rsidRPr="007D54FA" w:rsidRDefault="00EC3BE8" w:rsidP="006E73CD">
            <w:pPr>
              <w:jc w:val="both"/>
              <w:rPr>
                <w:rFonts w:ascii="Cambria" w:hAnsi="Cambria"/>
                <w:b/>
                <w:bCs/>
                <w:sz w:val="22"/>
                <w:szCs w:val="22"/>
                <w:lang w:val="en-US"/>
              </w:rPr>
            </w:pPr>
            <w:r w:rsidRPr="007D54FA">
              <w:rPr>
                <w:rFonts w:ascii="Cambria" w:hAnsi="Cambria"/>
                <w:b/>
                <w:bCs/>
                <w:sz w:val="22"/>
                <w:szCs w:val="22"/>
                <w:lang w:val="en-US"/>
              </w:rPr>
              <w:t>__________________________________________</w:t>
            </w:r>
          </w:p>
        </w:tc>
      </w:tr>
      <w:tr w:rsidR="00EC3BE8" w:rsidRPr="007D54FA" w14:paraId="2D24F10B" w14:textId="77777777" w:rsidTr="00EC3BE8">
        <w:tc>
          <w:tcPr>
            <w:tcW w:w="9628" w:type="dxa"/>
            <w:gridSpan w:val="2"/>
            <w:tcBorders>
              <w:top w:val="nil"/>
              <w:left w:val="nil"/>
              <w:bottom w:val="nil"/>
              <w:right w:val="nil"/>
            </w:tcBorders>
          </w:tcPr>
          <w:p w14:paraId="1302E73F" w14:textId="77777777" w:rsidR="00EC3BE8" w:rsidRPr="007D54FA" w:rsidRDefault="00EC3BE8" w:rsidP="006E73CD">
            <w:pPr>
              <w:jc w:val="both"/>
              <w:rPr>
                <w:rFonts w:ascii="Cambria" w:hAnsi="Cambria"/>
                <w:b/>
                <w:bCs/>
                <w:sz w:val="22"/>
                <w:szCs w:val="22"/>
                <w:lang w:val="en-US"/>
              </w:rPr>
            </w:pPr>
          </w:p>
          <w:p w14:paraId="716E0924" w14:textId="77777777" w:rsidR="00EC3BE8" w:rsidRPr="007D54FA" w:rsidRDefault="00EC3BE8" w:rsidP="006E73CD">
            <w:pPr>
              <w:jc w:val="both"/>
              <w:rPr>
                <w:rFonts w:ascii="Cambria" w:hAnsi="Cambria"/>
                <w:sz w:val="22"/>
                <w:szCs w:val="22"/>
              </w:rPr>
            </w:pPr>
            <w:r w:rsidRPr="007D54FA">
              <w:rPr>
                <w:rFonts w:ascii="Cambria" w:hAnsi="Cambria"/>
                <w:b/>
                <w:bCs/>
                <w:sz w:val="22"/>
                <w:szCs w:val="22"/>
                <w:lang w:val="en-US"/>
              </w:rPr>
              <w:t xml:space="preserve">c) </w:t>
            </w:r>
            <w:r w:rsidRPr="007D54FA">
              <w:rPr>
                <w:rFonts w:ascii="Cambria" w:hAnsi="Cambria"/>
                <w:b/>
                <w:sz w:val="22"/>
                <w:szCs w:val="22"/>
              </w:rPr>
              <w:t>Nennen</w:t>
            </w:r>
            <w:r w:rsidRPr="007D54FA">
              <w:rPr>
                <w:rFonts w:ascii="Cambria" w:hAnsi="Cambria"/>
                <w:b/>
                <w:spacing w:val="-8"/>
                <w:sz w:val="22"/>
                <w:szCs w:val="22"/>
              </w:rPr>
              <w:t xml:space="preserve"> </w:t>
            </w:r>
            <w:r w:rsidRPr="007D54FA">
              <w:rPr>
                <w:rFonts w:ascii="Cambria" w:hAnsi="Cambria"/>
                <w:b/>
                <w:sz w:val="22"/>
                <w:szCs w:val="22"/>
              </w:rPr>
              <w:t>Sie</w:t>
            </w:r>
            <w:r w:rsidRPr="007D54FA">
              <w:rPr>
                <w:rFonts w:ascii="Cambria" w:hAnsi="Cambria"/>
                <w:b/>
                <w:spacing w:val="-7"/>
                <w:sz w:val="22"/>
                <w:szCs w:val="22"/>
              </w:rPr>
              <w:t xml:space="preserve"> </w:t>
            </w:r>
            <w:r w:rsidRPr="007D54FA">
              <w:rPr>
                <w:rFonts w:ascii="Cambria" w:hAnsi="Cambria"/>
                <w:b/>
                <w:sz w:val="22"/>
                <w:szCs w:val="22"/>
              </w:rPr>
              <w:t>jenes</w:t>
            </w:r>
            <w:r w:rsidRPr="007D54FA">
              <w:rPr>
                <w:rFonts w:ascii="Cambria" w:hAnsi="Cambria"/>
                <w:b/>
                <w:spacing w:val="-7"/>
                <w:sz w:val="22"/>
                <w:szCs w:val="22"/>
              </w:rPr>
              <w:t xml:space="preserve"> </w:t>
            </w:r>
            <w:r w:rsidRPr="007D54FA">
              <w:rPr>
                <w:rFonts w:ascii="Cambria" w:hAnsi="Cambria"/>
                <w:b/>
                <w:sz w:val="22"/>
                <w:szCs w:val="22"/>
              </w:rPr>
              <w:t>unter</w:t>
            </w:r>
            <w:r w:rsidRPr="007D54FA">
              <w:rPr>
                <w:rFonts w:ascii="Cambria" w:hAnsi="Cambria"/>
                <w:b/>
                <w:spacing w:val="-7"/>
                <w:sz w:val="22"/>
                <w:szCs w:val="22"/>
              </w:rPr>
              <w:t xml:space="preserve"> </w:t>
            </w:r>
            <w:r w:rsidRPr="007D54FA">
              <w:rPr>
                <w:rFonts w:ascii="Cambria" w:hAnsi="Cambria"/>
                <w:b/>
                <w:sz w:val="22"/>
                <w:szCs w:val="22"/>
              </w:rPr>
              <w:t>den</w:t>
            </w:r>
            <w:r w:rsidRPr="007D54FA">
              <w:rPr>
                <w:rFonts w:ascii="Cambria" w:hAnsi="Cambria"/>
                <w:b/>
                <w:spacing w:val="-7"/>
                <w:sz w:val="22"/>
                <w:szCs w:val="22"/>
              </w:rPr>
              <w:t xml:space="preserve"> </w:t>
            </w:r>
            <w:r w:rsidRPr="007D54FA">
              <w:rPr>
                <w:rFonts w:ascii="Cambria" w:hAnsi="Cambria"/>
                <w:b/>
                <w:sz w:val="22"/>
                <w:szCs w:val="22"/>
              </w:rPr>
              <w:t>–</w:t>
            </w:r>
            <w:r w:rsidRPr="007D54FA">
              <w:rPr>
                <w:rFonts w:ascii="Cambria" w:hAnsi="Cambria"/>
                <w:b/>
                <w:spacing w:val="-7"/>
                <w:sz w:val="22"/>
                <w:szCs w:val="22"/>
              </w:rPr>
              <w:t xml:space="preserve"> </w:t>
            </w:r>
            <w:r w:rsidRPr="007D54FA">
              <w:rPr>
                <w:rFonts w:ascii="Cambria" w:hAnsi="Cambria"/>
                <w:b/>
                <w:sz w:val="22"/>
                <w:szCs w:val="22"/>
              </w:rPr>
              <w:t>auf</w:t>
            </w:r>
            <w:r w:rsidRPr="007D54FA">
              <w:rPr>
                <w:rFonts w:ascii="Cambria" w:hAnsi="Cambria"/>
                <w:b/>
                <w:spacing w:val="-7"/>
                <w:sz w:val="22"/>
                <w:szCs w:val="22"/>
              </w:rPr>
              <w:t xml:space="preserve"> </w:t>
            </w:r>
            <w:r w:rsidRPr="007D54FA">
              <w:rPr>
                <w:rFonts w:ascii="Cambria" w:hAnsi="Cambria"/>
                <w:b/>
                <w:sz w:val="22"/>
                <w:szCs w:val="22"/>
              </w:rPr>
              <w:t>der</w:t>
            </w:r>
            <w:r w:rsidRPr="007D54FA">
              <w:rPr>
                <w:rFonts w:ascii="Cambria" w:hAnsi="Cambria"/>
                <w:b/>
                <w:spacing w:val="-7"/>
                <w:sz w:val="22"/>
                <w:szCs w:val="22"/>
              </w:rPr>
              <w:t xml:space="preserve"> </w:t>
            </w:r>
            <w:r w:rsidRPr="007D54FA">
              <w:rPr>
                <w:rFonts w:ascii="Cambria" w:hAnsi="Cambria"/>
                <w:b/>
                <w:sz w:val="22"/>
                <w:szCs w:val="22"/>
              </w:rPr>
              <w:t>Kartenskizze</w:t>
            </w:r>
            <w:r w:rsidRPr="007D54FA">
              <w:rPr>
                <w:rFonts w:ascii="Cambria" w:hAnsi="Cambria"/>
                <w:b/>
                <w:spacing w:val="-7"/>
                <w:sz w:val="22"/>
                <w:szCs w:val="22"/>
              </w:rPr>
              <w:t xml:space="preserve"> </w:t>
            </w:r>
            <w:r w:rsidRPr="007D54FA">
              <w:rPr>
                <w:rFonts w:ascii="Cambria" w:hAnsi="Cambria"/>
                <w:b/>
                <w:sz w:val="22"/>
                <w:szCs w:val="22"/>
              </w:rPr>
              <w:t>markierten</w:t>
            </w:r>
            <w:r w:rsidRPr="007D54FA">
              <w:rPr>
                <w:rFonts w:ascii="Cambria" w:hAnsi="Cambria"/>
                <w:b/>
                <w:spacing w:val="-8"/>
                <w:sz w:val="22"/>
                <w:szCs w:val="22"/>
              </w:rPr>
              <w:t xml:space="preserve"> </w:t>
            </w:r>
            <w:r w:rsidRPr="007D54FA">
              <w:rPr>
                <w:rFonts w:ascii="Cambria" w:hAnsi="Cambria"/>
                <w:b/>
                <w:sz w:val="22"/>
                <w:szCs w:val="22"/>
              </w:rPr>
              <w:t>–</w:t>
            </w:r>
            <w:r w:rsidRPr="007D54FA">
              <w:rPr>
                <w:rFonts w:ascii="Cambria" w:hAnsi="Cambria"/>
                <w:b/>
                <w:spacing w:val="-7"/>
                <w:sz w:val="22"/>
                <w:szCs w:val="22"/>
              </w:rPr>
              <w:t xml:space="preserve"> </w:t>
            </w:r>
            <w:r w:rsidRPr="007D54FA">
              <w:rPr>
                <w:rFonts w:ascii="Cambria" w:hAnsi="Cambria"/>
                <w:b/>
                <w:sz w:val="22"/>
                <w:szCs w:val="22"/>
                <w:u w:val="single"/>
              </w:rPr>
              <w:t>Bündnissystemen</w:t>
            </w:r>
            <w:r w:rsidRPr="007D54FA">
              <w:rPr>
                <w:rFonts w:ascii="Cambria" w:hAnsi="Cambria"/>
                <w:b/>
                <w:sz w:val="22"/>
                <w:szCs w:val="22"/>
              </w:rPr>
              <w:t>,</w:t>
            </w:r>
            <w:r w:rsidRPr="007D54FA">
              <w:rPr>
                <w:rFonts w:ascii="Cambria" w:hAnsi="Cambria"/>
                <w:b/>
                <w:spacing w:val="-7"/>
                <w:sz w:val="22"/>
                <w:szCs w:val="22"/>
              </w:rPr>
              <w:t xml:space="preserve"> </w:t>
            </w:r>
            <w:r w:rsidRPr="007D54FA">
              <w:rPr>
                <w:rFonts w:ascii="Cambria" w:hAnsi="Cambria"/>
                <w:b/>
                <w:sz w:val="22"/>
                <w:szCs w:val="22"/>
              </w:rPr>
              <w:t>das am spätesten entstand, mit einem</w:t>
            </w:r>
            <w:r w:rsidRPr="007D54FA">
              <w:rPr>
                <w:rFonts w:ascii="Cambria" w:hAnsi="Cambria"/>
                <w:b/>
                <w:spacing w:val="-1"/>
                <w:sz w:val="22"/>
                <w:szCs w:val="22"/>
              </w:rPr>
              <w:t xml:space="preserve"> </w:t>
            </w:r>
            <w:r w:rsidRPr="007D54FA">
              <w:rPr>
                <w:rFonts w:ascii="Cambria" w:hAnsi="Cambria"/>
                <w:b/>
                <w:sz w:val="22"/>
                <w:szCs w:val="22"/>
              </w:rPr>
              <w:t>Fachbegriff!</w:t>
            </w:r>
          </w:p>
          <w:p w14:paraId="25619F31" w14:textId="77777777" w:rsidR="00EC3BE8" w:rsidRPr="007D54FA" w:rsidRDefault="00EC3BE8" w:rsidP="006E73CD">
            <w:pPr>
              <w:jc w:val="both"/>
              <w:rPr>
                <w:rFonts w:ascii="Cambria" w:hAnsi="Cambria"/>
                <w:b/>
                <w:bCs/>
                <w:sz w:val="22"/>
                <w:szCs w:val="22"/>
                <w:lang w:val="en-US"/>
              </w:rPr>
            </w:pPr>
            <w:r w:rsidRPr="007D54FA">
              <w:rPr>
                <w:rFonts w:ascii="Cambria" w:hAnsi="Cambria"/>
                <w:b/>
                <w:bCs/>
                <w:sz w:val="22"/>
                <w:szCs w:val="22"/>
                <w:lang w:val="en-US"/>
              </w:rPr>
              <w:t>__________________________________________</w:t>
            </w:r>
          </w:p>
        </w:tc>
      </w:tr>
    </w:tbl>
    <w:p w14:paraId="7D400F74" w14:textId="77777777" w:rsidR="0094595E" w:rsidRPr="007D54FA" w:rsidRDefault="0094595E" w:rsidP="006E73CD">
      <w:pPr>
        <w:jc w:val="both"/>
        <w:rPr>
          <w:rFonts w:ascii="Cambria" w:hAnsi="Cambria"/>
          <w:b/>
          <w:bCs/>
          <w:sz w:val="22"/>
          <w:szCs w:val="22"/>
          <w:lang w:val="en-US"/>
        </w:rPr>
      </w:pPr>
    </w:p>
    <w:p w14:paraId="1D9DDAE4" w14:textId="77777777" w:rsidR="0094595E" w:rsidRPr="007D54FA" w:rsidRDefault="0094595E" w:rsidP="006E73CD">
      <w:pPr>
        <w:jc w:val="both"/>
        <w:rPr>
          <w:rFonts w:ascii="Cambria" w:hAnsi="Cambria"/>
          <w:b/>
          <w:bCs/>
          <w:sz w:val="22"/>
          <w:szCs w:val="22"/>
          <w:lang w:val="en-US"/>
        </w:rPr>
      </w:pPr>
    </w:p>
    <w:p w14:paraId="4BE31925" w14:textId="77777777" w:rsidR="0094595E" w:rsidRPr="007D54FA" w:rsidRDefault="0094595E" w:rsidP="006E73CD">
      <w:pPr>
        <w:jc w:val="both"/>
        <w:rPr>
          <w:rFonts w:ascii="Cambria" w:hAnsi="Cambria"/>
          <w:b/>
          <w:bCs/>
          <w:sz w:val="22"/>
          <w:szCs w:val="22"/>
          <w:lang w:val="en-US"/>
        </w:rPr>
      </w:pPr>
    </w:p>
    <w:p w14:paraId="624882BF" w14:textId="77777777" w:rsidR="0094595E" w:rsidRPr="007D54FA" w:rsidRDefault="0094595E" w:rsidP="006E73CD">
      <w:pPr>
        <w:jc w:val="both"/>
        <w:rPr>
          <w:rFonts w:ascii="Cambria" w:hAnsi="Cambria"/>
          <w:b/>
          <w:bCs/>
          <w:sz w:val="22"/>
          <w:szCs w:val="22"/>
          <w:lang w:val="en-US"/>
        </w:rPr>
      </w:pPr>
    </w:p>
    <w:p w14:paraId="12CCBF38" w14:textId="77777777" w:rsidR="0094595E" w:rsidRPr="007D54FA" w:rsidRDefault="0094595E" w:rsidP="006E73CD">
      <w:pPr>
        <w:jc w:val="both"/>
        <w:rPr>
          <w:rFonts w:ascii="Cambria" w:hAnsi="Cambria"/>
          <w:b/>
          <w:bCs/>
          <w:sz w:val="22"/>
          <w:szCs w:val="22"/>
          <w:lang w:val="en-US"/>
        </w:rPr>
      </w:pPr>
    </w:p>
    <w:p w14:paraId="53D0750D" w14:textId="77777777" w:rsidR="0094595E" w:rsidRPr="007D54FA" w:rsidRDefault="0094595E" w:rsidP="006E73CD">
      <w:pPr>
        <w:jc w:val="both"/>
        <w:rPr>
          <w:rFonts w:ascii="Cambria" w:hAnsi="Cambria"/>
          <w:b/>
          <w:bCs/>
          <w:sz w:val="22"/>
          <w:szCs w:val="22"/>
          <w:lang w:val="en-US"/>
        </w:rPr>
      </w:pPr>
    </w:p>
    <w:p w14:paraId="7F2745EA" w14:textId="77777777" w:rsidR="0094595E" w:rsidRPr="007D54FA" w:rsidRDefault="0094595E" w:rsidP="006E73CD">
      <w:pPr>
        <w:jc w:val="both"/>
        <w:rPr>
          <w:rFonts w:ascii="Cambria" w:hAnsi="Cambria"/>
          <w:b/>
          <w:bCs/>
          <w:sz w:val="22"/>
          <w:szCs w:val="22"/>
          <w:lang w:val="en-US"/>
        </w:rPr>
      </w:pPr>
    </w:p>
    <w:p w14:paraId="20B22C2E" w14:textId="77777777" w:rsidR="00491916" w:rsidRPr="007D54FA" w:rsidRDefault="00D14702" w:rsidP="00491916">
      <w:pPr>
        <w:jc w:val="both"/>
        <w:rPr>
          <w:rFonts w:ascii="Cambria" w:hAnsi="Cambria"/>
          <w:b/>
          <w:bCs/>
          <w:sz w:val="22"/>
          <w:szCs w:val="22"/>
          <w:lang w:val="en-US"/>
        </w:rPr>
      </w:pPr>
      <w:r w:rsidRPr="007D54FA">
        <w:rPr>
          <w:rFonts w:ascii="Cambria" w:hAnsi="Cambria"/>
          <w:sz w:val="22"/>
          <w:szCs w:val="22"/>
          <w:lang w:val="en-US"/>
        </w:rPr>
        <w:br w:type="page"/>
      </w:r>
      <w:bookmarkStart w:id="29" w:name="_Hlk39132372"/>
      <w:r w:rsidR="005E62F8" w:rsidRPr="007D54FA">
        <w:rPr>
          <w:rFonts w:ascii="Cambria" w:hAnsi="Cambria"/>
          <w:b/>
          <w:bCs/>
          <w:sz w:val="22"/>
          <w:szCs w:val="22"/>
          <w:lang w:val="en-US"/>
        </w:rPr>
        <w:lastRenderedPageBreak/>
        <w:t xml:space="preserve">1. </w:t>
      </w:r>
      <w:r w:rsidR="001F1450" w:rsidRPr="007D54FA">
        <w:rPr>
          <w:rFonts w:ascii="Cambria" w:hAnsi="Cambria"/>
          <w:b/>
          <w:sz w:val="22"/>
          <w:szCs w:val="22"/>
        </w:rPr>
        <w:t>Die Aufgabe bezieht sich auf die europäischen Diktaturen im 20. Jahrhundert.</w:t>
      </w:r>
      <w:r w:rsidR="00491916" w:rsidRPr="007D54FA">
        <w:rPr>
          <w:rFonts w:ascii="Cambria" w:hAnsi="Cambria"/>
          <w:b/>
          <w:bCs/>
          <w:sz w:val="22"/>
          <w:szCs w:val="22"/>
          <w:lang w:val="en-US"/>
        </w:rPr>
        <w:t xml:space="preserve"> (K/2)</w:t>
      </w:r>
    </w:p>
    <w:p w14:paraId="6E559216" w14:textId="77777777" w:rsidR="005E62F8" w:rsidRPr="007D54FA" w:rsidRDefault="001F1450" w:rsidP="00491916">
      <w:pPr>
        <w:jc w:val="both"/>
        <w:rPr>
          <w:rFonts w:ascii="Cambria" w:hAnsi="Cambria"/>
          <w:sz w:val="22"/>
          <w:szCs w:val="22"/>
          <w:lang w:val="en-US"/>
        </w:rPr>
      </w:pPr>
      <w:r w:rsidRPr="007D54FA">
        <w:rPr>
          <w:rFonts w:ascii="Cambria" w:hAnsi="Cambria"/>
          <w:b/>
          <w:sz w:val="22"/>
          <w:szCs w:val="22"/>
        </w:rPr>
        <w:t>Verbinden Sie die Aussagen mit den Bildern, schreiben Sie die Nummer der Aussagen zu den Buchstaben der Bilder!</w:t>
      </w:r>
      <w:r w:rsidRPr="007D54FA">
        <w:rPr>
          <w:rFonts w:ascii="Cambria" w:hAnsi="Cambria"/>
          <w:sz w:val="22"/>
          <w:szCs w:val="22"/>
        </w:rPr>
        <w:t xml:space="preserve"> (0,5 Punkte pro</w:t>
      </w:r>
      <w:r w:rsidRPr="007D54FA">
        <w:rPr>
          <w:rFonts w:ascii="Cambria" w:hAnsi="Cambria"/>
          <w:spacing w:val="-6"/>
          <w:sz w:val="22"/>
          <w:szCs w:val="22"/>
        </w:rPr>
        <w:t xml:space="preserve"> </w:t>
      </w:r>
      <w:r w:rsidRPr="007D54FA">
        <w:rPr>
          <w:rFonts w:ascii="Cambria" w:hAnsi="Cambria"/>
          <w:sz w:val="22"/>
          <w:szCs w:val="22"/>
        </w:rPr>
        <w:t>Antwort)</w:t>
      </w:r>
    </w:p>
    <w:p w14:paraId="63D24ABB" w14:textId="77777777" w:rsidR="005E62F8" w:rsidRPr="007D54FA" w:rsidRDefault="005E62F8" w:rsidP="005E62F8">
      <w:pPr>
        <w:jc w:val="both"/>
        <w:rPr>
          <w:rFonts w:ascii="Cambria" w:hAnsi="Cambria"/>
          <w:sz w:val="22"/>
          <w:szCs w:val="22"/>
          <w:lang w:val="en-US"/>
        </w:rPr>
      </w:pPr>
    </w:p>
    <w:tbl>
      <w:tblPr>
        <w:tblW w:w="0" w:type="auto"/>
        <w:tblLook w:val="04A0" w:firstRow="1" w:lastRow="0" w:firstColumn="1" w:lastColumn="0" w:noHBand="0" w:noVBand="1"/>
      </w:tblPr>
      <w:tblGrid>
        <w:gridCol w:w="9638"/>
      </w:tblGrid>
      <w:tr w:rsidR="00AD5073" w:rsidRPr="007D54FA" w14:paraId="60DB9A9A" w14:textId="77777777" w:rsidTr="008427E2">
        <w:tc>
          <w:tcPr>
            <w:tcW w:w="9778" w:type="dxa"/>
            <w:shd w:val="clear" w:color="auto" w:fill="auto"/>
          </w:tcPr>
          <w:p w14:paraId="1589C1C7" w14:textId="77777777" w:rsidR="00AD5073" w:rsidRPr="007D54FA" w:rsidRDefault="001C150A" w:rsidP="008427E2">
            <w:pPr>
              <w:jc w:val="center"/>
              <w:rPr>
                <w:rFonts w:ascii="Cambria" w:hAnsi="Cambria"/>
                <w:sz w:val="22"/>
                <w:szCs w:val="22"/>
                <w:lang w:val="en-US"/>
              </w:rPr>
            </w:pPr>
            <w:r w:rsidRPr="007D54FA">
              <w:rPr>
                <w:rFonts w:ascii="Cambria" w:hAnsi="Cambria"/>
                <w:noProof/>
                <w:lang w:eastAsia="hu-HU" w:bidi="ar-SA"/>
              </w:rPr>
              <w:drawing>
                <wp:inline distT="0" distB="0" distL="0" distR="0" wp14:anchorId="307EEFD6" wp14:editId="10C3C2B5">
                  <wp:extent cx="3749040" cy="3810000"/>
                  <wp:effectExtent l="0" t="0" r="0" b="0"/>
                  <wp:docPr id="53"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749040" cy="3810000"/>
                          </a:xfrm>
                          <a:prstGeom prst="rect">
                            <a:avLst/>
                          </a:prstGeom>
                          <a:noFill/>
                          <a:ln>
                            <a:noFill/>
                          </a:ln>
                        </pic:spPr>
                      </pic:pic>
                    </a:graphicData>
                  </a:graphic>
                </wp:inline>
              </w:drawing>
            </w:r>
          </w:p>
        </w:tc>
      </w:tr>
    </w:tbl>
    <w:p w14:paraId="63C6DF55" w14:textId="77777777" w:rsidR="005E62F8" w:rsidRPr="007D54FA" w:rsidRDefault="005E62F8" w:rsidP="005E62F8">
      <w:pPr>
        <w:jc w:val="both"/>
        <w:rPr>
          <w:rFonts w:ascii="Cambria" w:hAnsi="Cambria"/>
          <w:sz w:val="22"/>
          <w:szCs w:val="22"/>
          <w:lang w:val="en-US"/>
        </w:rPr>
      </w:pPr>
    </w:p>
    <w:p w14:paraId="5F72B477" w14:textId="77777777" w:rsidR="00AD5073" w:rsidRPr="007D54FA" w:rsidRDefault="00AD5073" w:rsidP="00AD5073">
      <w:pPr>
        <w:jc w:val="both"/>
        <w:rPr>
          <w:rFonts w:ascii="Cambria" w:hAnsi="Cambria"/>
          <w:sz w:val="22"/>
          <w:szCs w:val="22"/>
          <w:lang w:val="en-US"/>
        </w:rPr>
      </w:pPr>
      <w:r w:rsidRPr="007D54FA">
        <w:rPr>
          <w:rFonts w:ascii="Cambria" w:hAnsi="Cambria"/>
          <w:b/>
          <w:bCs/>
          <w:sz w:val="22"/>
          <w:szCs w:val="22"/>
          <w:lang w:val="en-US"/>
        </w:rPr>
        <w:t>1.</w:t>
      </w:r>
      <w:r w:rsidRPr="007D54FA">
        <w:rPr>
          <w:rFonts w:ascii="Cambria" w:hAnsi="Cambria"/>
          <w:sz w:val="22"/>
          <w:szCs w:val="22"/>
          <w:lang w:val="en-US"/>
        </w:rPr>
        <w:t xml:space="preserve"> </w:t>
      </w:r>
      <w:r w:rsidR="001F1450" w:rsidRPr="007D54FA">
        <w:rPr>
          <w:rFonts w:ascii="Cambria" w:hAnsi="Cambria"/>
          <w:sz w:val="22"/>
          <w:szCs w:val="22"/>
        </w:rPr>
        <w:t>Es gab Personenkult, der am deutlichsten im unbedingten Gehorsam gegenüber dem Staatsoberhaupt, im maßlosen und unkritischen Lobpreis zum Ausdruck kam.</w:t>
      </w:r>
    </w:p>
    <w:p w14:paraId="4E822B58" w14:textId="77777777" w:rsidR="00AD5073" w:rsidRPr="007D54FA" w:rsidRDefault="00AD5073" w:rsidP="00AD5073">
      <w:pPr>
        <w:jc w:val="both"/>
        <w:rPr>
          <w:rFonts w:ascii="Cambria" w:hAnsi="Cambria"/>
          <w:sz w:val="22"/>
          <w:szCs w:val="22"/>
          <w:lang w:val="en-US"/>
        </w:rPr>
      </w:pPr>
      <w:r w:rsidRPr="007D54FA">
        <w:rPr>
          <w:rFonts w:ascii="Cambria" w:hAnsi="Cambria"/>
          <w:b/>
          <w:bCs/>
          <w:sz w:val="22"/>
          <w:szCs w:val="22"/>
          <w:lang w:val="en-US"/>
        </w:rPr>
        <w:t>2</w:t>
      </w:r>
      <w:r w:rsidRPr="007D54FA">
        <w:rPr>
          <w:rFonts w:ascii="Cambria" w:hAnsi="Cambria"/>
          <w:sz w:val="22"/>
          <w:szCs w:val="22"/>
          <w:lang w:val="en-US"/>
        </w:rPr>
        <w:t xml:space="preserve">. </w:t>
      </w:r>
      <w:r w:rsidR="001F1450" w:rsidRPr="007D54FA">
        <w:rPr>
          <w:rFonts w:ascii="Cambria" w:hAnsi="Cambria"/>
          <w:sz w:val="22"/>
          <w:szCs w:val="22"/>
        </w:rPr>
        <w:t>Die Eigenwirtschaften der Bauern wurden mit Gewalt</w:t>
      </w:r>
      <w:r w:rsidR="001F1450" w:rsidRPr="007D54FA">
        <w:rPr>
          <w:rFonts w:ascii="Cambria" w:hAnsi="Cambria"/>
          <w:spacing w:val="-23"/>
          <w:sz w:val="22"/>
          <w:szCs w:val="22"/>
        </w:rPr>
        <w:t xml:space="preserve"> </w:t>
      </w:r>
      <w:r w:rsidR="001F1450" w:rsidRPr="007D54FA">
        <w:rPr>
          <w:rFonts w:ascii="Cambria" w:hAnsi="Cambria"/>
          <w:sz w:val="22"/>
          <w:szCs w:val="22"/>
        </w:rPr>
        <w:t>weggenommen.</w:t>
      </w:r>
    </w:p>
    <w:p w14:paraId="72C5C14E" w14:textId="77777777" w:rsidR="00AD5073" w:rsidRPr="007D54FA" w:rsidRDefault="00AD5073" w:rsidP="00AD5073">
      <w:pPr>
        <w:jc w:val="both"/>
        <w:rPr>
          <w:rFonts w:ascii="Cambria" w:hAnsi="Cambria"/>
          <w:sz w:val="22"/>
          <w:szCs w:val="22"/>
          <w:lang w:val="en-US"/>
        </w:rPr>
      </w:pPr>
      <w:r w:rsidRPr="007D54FA">
        <w:rPr>
          <w:rFonts w:ascii="Cambria" w:hAnsi="Cambria"/>
          <w:b/>
          <w:bCs/>
          <w:sz w:val="22"/>
          <w:szCs w:val="22"/>
          <w:lang w:val="en-US"/>
        </w:rPr>
        <w:t>3</w:t>
      </w:r>
      <w:r w:rsidRPr="007D54FA">
        <w:rPr>
          <w:rFonts w:ascii="Cambria" w:hAnsi="Cambria"/>
          <w:sz w:val="22"/>
          <w:szCs w:val="22"/>
          <w:lang w:val="en-US"/>
        </w:rPr>
        <w:t xml:space="preserve">. </w:t>
      </w:r>
      <w:r w:rsidR="001F1450" w:rsidRPr="007D54FA">
        <w:rPr>
          <w:rFonts w:ascii="Cambria" w:hAnsi="Cambria"/>
          <w:sz w:val="22"/>
          <w:szCs w:val="22"/>
        </w:rPr>
        <w:t>Die Verfolgung der Kommunisten. Verkündung des Rassenhasses gegenüber den Juden, die Einschränkung der Bürgerrechte der Juden, ihre</w:t>
      </w:r>
      <w:r w:rsidR="001F1450" w:rsidRPr="007D54FA">
        <w:rPr>
          <w:rFonts w:ascii="Cambria" w:hAnsi="Cambria"/>
          <w:spacing w:val="-33"/>
          <w:sz w:val="22"/>
          <w:szCs w:val="22"/>
        </w:rPr>
        <w:t xml:space="preserve"> </w:t>
      </w:r>
      <w:r w:rsidR="001F1450" w:rsidRPr="007D54FA">
        <w:rPr>
          <w:rFonts w:ascii="Cambria" w:hAnsi="Cambria"/>
          <w:sz w:val="22"/>
          <w:szCs w:val="22"/>
        </w:rPr>
        <w:t>Verfolgung.</w:t>
      </w:r>
    </w:p>
    <w:p w14:paraId="2795D495" w14:textId="77777777" w:rsidR="005E62F8" w:rsidRPr="007D54FA" w:rsidRDefault="00AD5073" w:rsidP="00AD5073">
      <w:pPr>
        <w:jc w:val="both"/>
        <w:rPr>
          <w:rFonts w:ascii="Cambria" w:hAnsi="Cambria"/>
          <w:sz w:val="22"/>
          <w:szCs w:val="22"/>
          <w:lang w:val="en-US"/>
        </w:rPr>
      </w:pPr>
      <w:r w:rsidRPr="007D54FA">
        <w:rPr>
          <w:rFonts w:ascii="Cambria" w:hAnsi="Cambria"/>
          <w:b/>
          <w:bCs/>
          <w:sz w:val="22"/>
          <w:szCs w:val="22"/>
          <w:lang w:val="en-US"/>
        </w:rPr>
        <w:t>4.</w:t>
      </w:r>
      <w:r w:rsidRPr="007D54FA">
        <w:rPr>
          <w:rFonts w:ascii="Cambria" w:hAnsi="Cambria"/>
          <w:sz w:val="22"/>
          <w:szCs w:val="22"/>
          <w:lang w:val="en-US"/>
        </w:rPr>
        <w:t xml:space="preserve"> </w:t>
      </w:r>
      <w:r w:rsidR="001F1450" w:rsidRPr="007D54FA">
        <w:rPr>
          <w:rFonts w:ascii="Cambria" w:hAnsi="Cambria"/>
          <w:sz w:val="22"/>
          <w:szCs w:val="22"/>
        </w:rPr>
        <w:t>Das</w:t>
      </w:r>
      <w:r w:rsidR="001F1450" w:rsidRPr="007D54FA">
        <w:rPr>
          <w:rFonts w:ascii="Cambria" w:hAnsi="Cambria"/>
          <w:spacing w:val="-8"/>
          <w:sz w:val="22"/>
          <w:szCs w:val="22"/>
        </w:rPr>
        <w:t xml:space="preserve"> </w:t>
      </w:r>
      <w:r w:rsidR="001F1450" w:rsidRPr="007D54FA">
        <w:rPr>
          <w:rFonts w:ascii="Cambria" w:hAnsi="Cambria"/>
          <w:sz w:val="22"/>
          <w:szCs w:val="22"/>
        </w:rPr>
        <w:t>Leitprinzip</w:t>
      </w:r>
      <w:r w:rsidR="001F1450" w:rsidRPr="007D54FA">
        <w:rPr>
          <w:rFonts w:ascii="Cambria" w:hAnsi="Cambria"/>
          <w:spacing w:val="-7"/>
          <w:sz w:val="22"/>
          <w:szCs w:val="22"/>
        </w:rPr>
        <w:t xml:space="preserve"> </w:t>
      </w:r>
      <w:r w:rsidR="001F1450" w:rsidRPr="007D54FA">
        <w:rPr>
          <w:rFonts w:ascii="Cambria" w:hAnsi="Cambria"/>
          <w:sz w:val="22"/>
          <w:szCs w:val="22"/>
        </w:rPr>
        <w:t>kam</w:t>
      </w:r>
      <w:r w:rsidR="001F1450" w:rsidRPr="007D54FA">
        <w:rPr>
          <w:rFonts w:ascii="Cambria" w:hAnsi="Cambria"/>
          <w:spacing w:val="-8"/>
          <w:sz w:val="22"/>
          <w:szCs w:val="22"/>
        </w:rPr>
        <w:t xml:space="preserve"> </w:t>
      </w:r>
      <w:r w:rsidR="001F1450" w:rsidRPr="007D54FA">
        <w:rPr>
          <w:rFonts w:ascii="Cambria" w:hAnsi="Cambria"/>
          <w:sz w:val="22"/>
          <w:szCs w:val="22"/>
        </w:rPr>
        <w:t>zur</w:t>
      </w:r>
      <w:r w:rsidR="001F1450" w:rsidRPr="007D54FA">
        <w:rPr>
          <w:rFonts w:ascii="Cambria" w:hAnsi="Cambria"/>
          <w:spacing w:val="-7"/>
          <w:sz w:val="22"/>
          <w:szCs w:val="22"/>
        </w:rPr>
        <w:t xml:space="preserve"> </w:t>
      </w:r>
      <w:r w:rsidR="001F1450" w:rsidRPr="007D54FA">
        <w:rPr>
          <w:rFonts w:ascii="Cambria" w:hAnsi="Cambria"/>
          <w:sz w:val="22"/>
          <w:szCs w:val="22"/>
        </w:rPr>
        <w:t>Geltung,</w:t>
      </w:r>
      <w:r w:rsidR="001F1450" w:rsidRPr="007D54FA">
        <w:rPr>
          <w:rFonts w:ascii="Cambria" w:hAnsi="Cambria"/>
          <w:spacing w:val="-7"/>
          <w:sz w:val="22"/>
          <w:szCs w:val="22"/>
        </w:rPr>
        <w:t xml:space="preserve"> </w:t>
      </w:r>
      <w:r w:rsidR="001F1450" w:rsidRPr="007D54FA">
        <w:rPr>
          <w:rFonts w:ascii="Cambria" w:hAnsi="Cambria"/>
          <w:sz w:val="22"/>
          <w:szCs w:val="22"/>
        </w:rPr>
        <w:t>das</w:t>
      </w:r>
      <w:r w:rsidR="001F1450" w:rsidRPr="007D54FA">
        <w:rPr>
          <w:rFonts w:ascii="Cambria" w:hAnsi="Cambria"/>
          <w:spacing w:val="-9"/>
          <w:sz w:val="22"/>
          <w:szCs w:val="22"/>
        </w:rPr>
        <w:t xml:space="preserve"> </w:t>
      </w:r>
      <w:r w:rsidR="001F1450" w:rsidRPr="007D54FA">
        <w:rPr>
          <w:rFonts w:ascii="Cambria" w:hAnsi="Cambria"/>
          <w:sz w:val="22"/>
          <w:szCs w:val="22"/>
        </w:rPr>
        <w:t>mit</w:t>
      </w:r>
      <w:r w:rsidR="001F1450" w:rsidRPr="007D54FA">
        <w:rPr>
          <w:rFonts w:ascii="Cambria" w:hAnsi="Cambria"/>
          <w:spacing w:val="-7"/>
          <w:sz w:val="22"/>
          <w:szCs w:val="22"/>
        </w:rPr>
        <w:t xml:space="preserve"> </w:t>
      </w:r>
      <w:r w:rsidR="001F1450" w:rsidRPr="007D54FA">
        <w:rPr>
          <w:rFonts w:ascii="Cambria" w:hAnsi="Cambria"/>
          <w:sz w:val="22"/>
          <w:szCs w:val="22"/>
        </w:rPr>
        <w:t>dem</w:t>
      </w:r>
      <w:r w:rsidR="001F1450" w:rsidRPr="007D54FA">
        <w:rPr>
          <w:rFonts w:ascii="Cambria" w:hAnsi="Cambria"/>
          <w:spacing w:val="-7"/>
          <w:sz w:val="22"/>
          <w:szCs w:val="22"/>
        </w:rPr>
        <w:t xml:space="preserve"> </w:t>
      </w:r>
      <w:r w:rsidR="001F1450" w:rsidRPr="007D54FA">
        <w:rPr>
          <w:rFonts w:ascii="Cambria" w:hAnsi="Cambria"/>
          <w:sz w:val="22"/>
          <w:szCs w:val="22"/>
        </w:rPr>
        <w:t>Starten</w:t>
      </w:r>
      <w:r w:rsidR="001F1450" w:rsidRPr="007D54FA">
        <w:rPr>
          <w:rFonts w:ascii="Cambria" w:hAnsi="Cambria"/>
          <w:spacing w:val="-8"/>
          <w:sz w:val="22"/>
          <w:szCs w:val="22"/>
        </w:rPr>
        <w:t xml:space="preserve"> </w:t>
      </w:r>
      <w:r w:rsidR="001F1450" w:rsidRPr="007D54FA">
        <w:rPr>
          <w:rFonts w:ascii="Cambria" w:hAnsi="Cambria"/>
          <w:sz w:val="22"/>
          <w:szCs w:val="22"/>
        </w:rPr>
        <w:t>der</w:t>
      </w:r>
      <w:r w:rsidR="001F1450" w:rsidRPr="007D54FA">
        <w:rPr>
          <w:rFonts w:ascii="Cambria" w:hAnsi="Cambria"/>
          <w:spacing w:val="-7"/>
          <w:sz w:val="22"/>
          <w:szCs w:val="22"/>
        </w:rPr>
        <w:t xml:space="preserve"> </w:t>
      </w:r>
      <w:r w:rsidR="001F1450" w:rsidRPr="007D54FA">
        <w:rPr>
          <w:rFonts w:ascii="Cambria" w:hAnsi="Cambria"/>
          <w:sz w:val="22"/>
          <w:szCs w:val="22"/>
        </w:rPr>
        <w:t>Rüstungsproduktion verbunden</w:t>
      </w:r>
      <w:r w:rsidR="001F1450" w:rsidRPr="007D54FA">
        <w:rPr>
          <w:rFonts w:ascii="Cambria" w:hAnsi="Cambria"/>
          <w:spacing w:val="-10"/>
          <w:sz w:val="22"/>
          <w:szCs w:val="22"/>
        </w:rPr>
        <w:t xml:space="preserve"> </w:t>
      </w:r>
      <w:r w:rsidR="001F1450" w:rsidRPr="007D54FA">
        <w:rPr>
          <w:rFonts w:ascii="Cambria" w:hAnsi="Cambria"/>
          <w:sz w:val="22"/>
          <w:szCs w:val="22"/>
        </w:rPr>
        <w:t>war.</w:t>
      </w:r>
    </w:p>
    <w:p w14:paraId="3A092CB9" w14:textId="77777777" w:rsidR="005E62F8" w:rsidRPr="007D54FA" w:rsidRDefault="005E62F8" w:rsidP="005E62F8">
      <w:pPr>
        <w:jc w:val="both"/>
        <w:rPr>
          <w:rFonts w:ascii="Cambria" w:hAnsi="Cambria"/>
          <w:sz w:val="22"/>
          <w:szCs w:val="22"/>
          <w:lang w:val="en-US"/>
        </w:rPr>
      </w:pP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851"/>
        <w:gridCol w:w="3543"/>
      </w:tblGrid>
      <w:tr w:rsidR="001F1450" w:rsidRPr="007D54FA" w14:paraId="0FEF0741" w14:textId="77777777" w:rsidTr="001F1450">
        <w:trPr>
          <w:jc w:val="center"/>
        </w:trPr>
        <w:tc>
          <w:tcPr>
            <w:tcW w:w="2851" w:type="dxa"/>
            <w:shd w:val="clear" w:color="auto" w:fill="auto"/>
          </w:tcPr>
          <w:p w14:paraId="0D0591D2" w14:textId="77777777" w:rsidR="001F1450" w:rsidRPr="007D54FA" w:rsidRDefault="001F1450" w:rsidP="001F1450">
            <w:pPr>
              <w:pStyle w:val="TableParagraph"/>
              <w:ind w:left="175" w:right="167"/>
              <w:jc w:val="center"/>
              <w:rPr>
                <w:rFonts w:ascii="Cambria" w:hAnsi="Cambria"/>
                <w:b/>
              </w:rPr>
            </w:pPr>
            <w:r w:rsidRPr="007D54FA">
              <w:rPr>
                <w:rFonts w:ascii="Cambria" w:hAnsi="Cambria"/>
                <w:b/>
              </w:rPr>
              <w:t>Buchstaben der Bilder</w:t>
            </w:r>
          </w:p>
        </w:tc>
        <w:tc>
          <w:tcPr>
            <w:tcW w:w="3543" w:type="dxa"/>
            <w:shd w:val="clear" w:color="auto" w:fill="auto"/>
          </w:tcPr>
          <w:p w14:paraId="29B7EC3F" w14:textId="77777777" w:rsidR="001F1450" w:rsidRPr="007D54FA" w:rsidRDefault="001F1450" w:rsidP="001F1450">
            <w:pPr>
              <w:pStyle w:val="TableParagraph"/>
              <w:ind w:left="107"/>
              <w:jc w:val="center"/>
              <w:rPr>
                <w:rFonts w:ascii="Cambria" w:hAnsi="Cambria"/>
                <w:b/>
              </w:rPr>
            </w:pPr>
            <w:r w:rsidRPr="007D54FA">
              <w:rPr>
                <w:rFonts w:ascii="Cambria" w:hAnsi="Cambria"/>
                <w:b/>
              </w:rPr>
              <w:t>Nummern der Aussagen</w:t>
            </w:r>
          </w:p>
        </w:tc>
      </w:tr>
      <w:tr w:rsidR="00AD5073" w:rsidRPr="007D54FA" w14:paraId="3D7DDEA7" w14:textId="77777777" w:rsidTr="001F1450">
        <w:trPr>
          <w:jc w:val="center"/>
        </w:trPr>
        <w:tc>
          <w:tcPr>
            <w:tcW w:w="2851" w:type="dxa"/>
            <w:shd w:val="clear" w:color="auto" w:fill="auto"/>
          </w:tcPr>
          <w:p w14:paraId="5FF5FE56" w14:textId="77777777" w:rsidR="00AD5073" w:rsidRPr="007D54FA" w:rsidRDefault="00AD5073" w:rsidP="008427E2">
            <w:pPr>
              <w:jc w:val="center"/>
              <w:rPr>
                <w:rFonts w:ascii="Cambria" w:hAnsi="Cambria"/>
                <w:b/>
                <w:bCs/>
                <w:sz w:val="22"/>
                <w:szCs w:val="22"/>
                <w:lang w:val="en-US"/>
              </w:rPr>
            </w:pPr>
            <w:r w:rsidRPr="007D54FA">
              <w:rPr>
                <w:rFonts w:ascii="Cambria" w:hAnsi="Cambria"/>
                <w:b/>
                <w:bCs/>
                <w:sz w:val="22"/>
                <w:szCs w:val="22"/>
                <w:lang w:val="en-US"/>
              </w:rPr>
              <w:t>A)</w:t>
            </w:r>
          </w:p>
        </w:tc>
        <w:tc>
          <w:tcPr>
            <w:tcW w:w="3543" w:type="dxa"/>
            <w:shd w:val="clear" w:color="auto" w:fill="auto"/>
          </w:tcPr>
          <w:p w14:paraId="7B2B0C25" w14:textId="77777777" w:rsidR="00AD5073" w:rsidRPr="007D54FA" w:rsidRDefault="00AD5073" w:rsidP="008427E2">
            <w:pPr>
              <w:jc w:val="both"/>
              <w:rPr>
                <w:rFonts w:ascii="Cambria" w:hAnsi="Cambria"/>
                <w:sz w:val="22"/>
                <w:szCs w:val="22"/>
                <w:lang w:val="en-US"/>
              </w:rPr>
            </w:pPr>
          </w:p>
        </w:tc>
      </w:tr>
      <w:tr w:rsidR="00AD5073" w:rsidRPr="007D54FA" w14:paraId="721B7B61" w14:textId="77777777" w:rsidTr="001F1450">
        <w:trPr>
          <w:jc w:val="center"/>
        </w:trPr>
        <w:tc>
          <w:tcPr>
            <w:tcW w:w="2851" w:type="dxa"/>
            <w:shd w:val="clear" w:color="auto" w:fill="auto"/>
          </w:tcPr>
          <w:p w14:paraId="20D38636" w14:textId="77777777" w:rsidR="00AD5073" w:rsidRPr="007D54FA" w:rsidRDefault="00AD5073" w:rsidP="008427E2">
            <w:pPr>
              <w:jc w:val="center"/>
              <w:rPr>
                <w:rFonts w:ascii="Cambria" w:hAnsi="Cambria"/>
                <w:b/>
                <w:bCs/>
                <w:sz w:val="22"/>
                <w:szCs w:val="22"/>
                <w:lang w:val="en-US"/>
              </w:rPr>
            </w:pPr>
            <w:r w:rsidRPr="007D54FA">
              <w:rPr>
                <w:rFonts w:ascii="Cambria" w:hAnsi="Cambria"/>
                <w:b/>
                <w:bCs/>
                <w:sz w:val="22"/>
                <w:szCs w:val="22"/>
                <w:lang w:val="en-US"/>
              </w:rPr>
              <w:t>B)</w:t>
            </w:r>
          </w:p>
        </w:tc>
        <w:tc>
          <w:tcPr>
            <w:tcW w:w="3543" w:type="dxa"/>
            <w:shd w:val="clear" w:color="auto" w:fill="auto"/>
          </w:tcPr>
          <w:p w14:paraId="6DD07B6A" w14:textId="77777777" w:rsidR="00AD5073" w:rsidRPr="007D54FA" w:rsidRDefault="00AD5073" w:rsidP="008427E2">
            <w:pPr>
              <w:jc w:val="both"/>
              <w:rPr>
                <w:rFonts w:ascii="Cambria" w:hAnsi="Cambria"/>
                <w:sz w:val="22"/>
                <w:szCs w:val="22"/>
                <w:lang w:val="en-US"/>
              </w:rPr>
            </w:pPr>
          </w:p>
        </w:tc>
      </w:tr>
      <w:tr w:rsidR="00AD5073" w:rsidRPr="007D54FA" w14:paraId="5303317E" w14:textId="77777777" w:rsidTr="001F1450">
        <w:trPr>
          <w:jc w:val="center"/>
        </w:trPr>
        <w:tc>
          <w:tcPr>
            <w:tcW w:w="2851" w:type="dxa"/>
            <w:shd w:val="clear" w:color="auto" w:fill="auto"/>
          </w:tcPr>
          <w:p w14:paraId="23592B68" w14:textId="77777777" w:rsidR="00AD5073" w:rsidRPr="007D54FA" w:rsidRDefault="00AD5073" w:rsidP="008427E2">
            <w:pPr>
              <w:jc w:val="center"/>
              <w:rPr>
                <w:rFonts w:ascii="Cambria" w:hAnsi="Cambria"/>
                <w:b/>
                <w:bCs/>
                <w:sz w:val="22"/>
                <w:szCs w:val="22"/>
                <w:lang w:val="en-US"/>
              </w:rPr>
            </w:pPr>
            <w:r w:rsidRPr="007D54FA">
              <w:rPr>
                <w:rFonts w:ascii="Cambria" w:hAnsi="Cambria"/>
                <w:b/>
                <w:bCs/>
                <w:sz w:val="22"/>
                <w:szCs w:val="22"/>
                <w:lang w:val="en-US"/>
              </w:rPr>
              <w:t>C)</w:t>
            </w:r>
          </w:p>
        </w:tc>
        <w:tc>
          <w:tcPr>
            <w:tcW w:w="3543" w:type="dxa"/>
            <w:shd w:val="clear" w:color="auto" w:fill="auto"/>
          </w:tcPr>
          <w:p w14:paraId="2EE2EF4D" w14:textId="77777777" w:rsidR="00AD5073" w:rsidRPr="007D54FA" w:rsidRDefault="00AD5073" w:rsidP="008427E2">
            <w:pPr>
              <w:jc w:val="both"/>
              <w:rPr>
                <w:rFonts w:ascii="Cambria" w:hAnsi="Cambria"/>
                <w:sz w:val="22"/>
                <w:szCs w:val="22"/>
                <w:lang w:val="en-US"/>
              </w:rPr>
            </w:pPr>
          </w:p>
        </w:tc>
      </w:tr>
      <w:tr w:rsidR="00AD5073" w:rsidRPr="007D54FA" w14:paraId="7B558F43" w14:textId="77777777" w:rsidTr="001F1450">
        <w:trPr>
          <w:jc w:val="center"/>
        </w:trPr>
        <w:tc>
          <w:tcPr>
            <w:tcW w:w="2851" w:type="dxa"/>
            <w:shd w:val="clear" w:color="auto" w:fill="auto"/>
          </w:tcPr>
          <w:p w14:paraId="3C8E846B" w14:textId="77777777" w:rsidR="00AD5073" w:rsidRPr="007D54FA" w:rsidRDefault="00AD5073" w:rsidP="008427E2">
            <w:pPr>
              <w:jc w:val="center"/>
              <w:rPr>
                <w:rFonts w:ascii="Cambria" w:hAnsi="Cambria"/>
                <w:b/>
                <w:bCs/>
                <w:sz w:val="22"/>
                <w:szCs w:val="22"/>
                <w:lang w:val="en-US"/>
              </w:rPr>
            </w:pPr>
            <w:r w:rsidRPr="007D54FA">
              <w:rPr>
                <w:rFonts w:ascii="Cambria" w:hAnsi="Cambria"/>
                <w:b/>
                <w:bCs/>
                <w:sz w:val="22"/>
                <w:szCs w:val="22"/>
                <w:lang w:val="en-US"/>
              </w:rPr>
              <w:t>D)</w:t>
            </w:r>
          </w:p>
        </w:tc>
        <w:tc>
          <w:tcPr>
            <w:tcW w:w="3543" w:type="dxa"/>
            <w:shd w:val="clear" w:color="auto" w:fill="auto"/>
          </w:tcPr>
          <w:p w14:paraId="427AC7F3" w14:textId="77777777" w:rsidR="00AD5073" w:rsidRPr="007D54FA" w:rsidRDefault="00AD5073" w:rsidP="008427E2">
            <w:pPr>
              <w:jc w:val="both"/>
              <w:rPr>
                <w:rFonts w:ascii="Cambria" w:hAnsi="Cambria"/>
                <w:sz w:val="22"/>
                <w:szCs w:val="22"/>
                <w:lang w:val="en-US"/>
              </w:rPr>
            </w:pPr>
          </w:p>
        </w:tc>
      </w:tr>
    </w:tbl>
    <w:p w14:paraId="1C660350" w14:textId="77777777" w:rsidR="005E62F8" w:rsidRPr="007D54FA" w:rsidRDefault="005E62F8" w:rsidP="005E62F8">
      <w:pPr>
        <w:jc w:val="both"/>
        <w:rPr>
          <w:rFonts w:ascii="Cambria" w:hAnsi="Cambria"/>
          <w:sz w:val="22"/>
          <w:szCs w:val="22"/>
          <w:lang w:val="en-US"/>
        </w:rPr>
      </w:pPr>
    </w:p>
    <w:p w14:paraId="1099E537" w14:textId="77777777" w:rsidR="00814646" w:rsidRPr="007D54FA" w:rsidRDefault="00814646" w:rsidP="00814646">
      <w:pPr>
        <w:autoSpaceDE w:val="0"/>
        <w:jc w:val="both"/>
        <w:rPr>
          <w:rFonts w:ascii="Cambria" w:eastAsia="TimesNewRoman" w:hAnsi="Cambria" w:cs="Cambria"/>
          <w:b/>
          <w:bCs/>
          <w:sz w:val="22"/>
          <w:szCs w:val="22"/>
          <w:lang w:val="en-US"/>
        </w:rPr>
      </w:pPr>
      <w:r w:rsidRPr="007D54FA">
        <w:rPr>
          <w:rFonts w:ascii="Cambria" w:hAnsi="Cambria"/>
          <w:sz w:val="22"/>
          <w:szCs w:val="22"/>
          <w:lang w:val="en-US"/>
        </w:rPr>
        <w:br w:type="page"/>
      </w:r>
      <w:r w:rsidR="003E22F2" w:rsidRPr="007D54FA">
        <w:rPr>
          <w:rFonts w:ascii="Cambria" w:hAnsi="Cambria"/>
          <w:b/>
          <w:bCs/>
          <w:sz w:val="22"/>
          <w:szCs w:val="22"/>
          <w:lang w:val="en-US"/>
        </w:rPr>
        <w:lastRenderedPageBreak/>
        <w:t>2</w:t>
      </w:r>
      <w:r w:rsidRPr="007D54FA">
        <w:rPr>
          <w:rFonts w:ascii="Cambria" w:hAnsi="Cambria"/>
          <w:b/>
          <w:bCs/>
          <w:sz w:val="22"/>
          <w:szCs w:val="22"/>
          <w:lang w:val="en-US"/>
        </w:rPr>
        <w:t xml:space="preserve">. </w:t>
      </w:r>
      <w:r w:rsidR="00C21263" w:rsidRPr="007D54FA">
        <w:rPr>
          <w:rFonts w:ascii="Cambria" w:hAnsi="Cambria" w:cstheme="minorHAnsi"/>
          <w:b/>
          <w:sz w:val="22"/>
          <w:szCs w:val="22"/>
        </w:rPr>
        <w:t>Die Aufgabe bezieht sich auf den</w:t>
      </w:r>
      <w:r w:rsidR="00C21263" w:rsidRPr="007D54FA">
        <w:rPr>
          <w:rFonts w:ascii="Cambria" w:hAnsi="Cambria" w:cstheme="minorHAnsi"/>
          <w:b/>
          <w:spacing w:val="-1"/>
          <w:sz w:val="22"/>
          <w:szCs w:val="22"/>
        </w:rPr>
        <w:t xml:space="preserve"> </w:t>
      </w:r>
      <w:r w:rsidR="00C21263" w:rsidRPr="007D54FA">
        <w:rPr>
          <w:rFonts w:ascii="Cambria" w:hAnsi="Cambria" w:cstheme="minorHAnsi"/>
          <w:b/>
          <w:sz w:val="22"/>
          <w:szCs w:val="22"/>
        </w:rPr>
        <w:t>Holocaust.</w:t>
      </w:r>
      <w:r w:rsidRPr="007D54FA">
        <w:rPr>
          <w:rFonts w:ascii="Cambria" w:eastAsia="TimesNewRoman" w:hAnsi="Cambria" w:cs="Cambria"/>
          <w:b/>
          <w:bCs/>
          <w:sz w:val="22"/>
          <w:szCs w:val="22"/>
          <w:lang w:val="en-US"/>
        </w:rPr>
        <w:t xml:space="preserve"> (K/3)</w:t>
      </w:r>
    </w:p>
    <w:p w14:paraId="7AFB1797" w14:textId="77777777" w:rsidR="00814646" w:rsidRPr="007D54FA" w:rsidRDefault="001C0202" w:rsidP="00814646">
      <w:pPr>
        <w:jc w:val="both"/>
        <w:rPr>
          <w:rFonts w:ascii="Cambria" w:hAnsi="Cambria" w:cs="Cambria"/>
          <w:bCs/>
          <w:sz w:val="22"/>
          <w:szCs w:val="22"/>
          <w:lang w:val="en-US"/>
        </w:rPr>
      </w:pPr>
      <w:r w:rsidRPr="007D54FA">
        <w:rPr>
          <w:rFonts w:ascii="Cambria" w:hAnsi="Cambria" w:cstheme="minorHAnsi"/>
          <w:b/>
          <w:sz w:val="22"/>
          <w:szCs w:val="22"/>
        </w:rPr>
        <w:t xml:space="preserve">Schreiben Sie die Nummer der Quelle neben den Begriff, dem sie zuzuordnen ist! </w:t>
      </w:r>
      <w:r w:rsidRPr="007D54FA">
        <w:rPr>
          <w:rFonts w:ascii="Cambria" w:hAnsi="Cambria" w:cstheme="minorHAnsi"/>
          <w:i/>
          <w:sz w:val="22"/>
          <w:szCs w:val="22"/>
        </w:rPr>
        <w:t xml:space="preserve">(Es gehört nicht zu jeder Quelle ein Begriff!) </w:t>
      </w:r>
      <w:r w:rsidRPr="007D54FA">
        <w:rPr>
          <w:rFonts w:ascii="Cambria" w:hAnsi="Cambria" w:cstheme="minorHAnsi"/>
          <w:sz w:val="22"/>
          <w:szCs w:val="22"/>
        </w:rPr>
        <w:t>(1 Punkt pro Antwort.)</w:t>
      </w:r>
    </w:p>
    <w:p w14:paraId="0DC4E6EE" w14:textId="77777777" w:rsidR="00814646" w:rsidRPr="007D54FA" w:rsidRDefault="00814646" w:rsidP="00814646">
      <w:pPr>
        <w:jc w:val="both"/>
        <w:rPr>
          <w:rFonts w:ascii="Cambria" w:hAnsi="Cambria" w:cs="Cambria"/>
          <w:sz w:val="22"/>
          <w:szCs w:val="22"/>
          <w:lang w:val="en-US"/>
        </w:rPr>
      </w:pPr>
    </w:p>
    <w:p w14:paraId="55DC01AA" w14:textId="77777777" w:rsidR="00CE3A2A" w:rsidRPr="007D54FA" w:rsidRDefault="00CE3A2A" w:rsidP="00CE3A2A">
      <w:pPr>
        <w:jc w:val="both"/>
        <w:rPr>
          <w:rFonts w:ascii="Cambria" w:hAnsi="Cambria" w:cs="Cambria"/>
          <w:i/>
          <w:iCs/>
          <w:sz w:val="22"/>
          <w:szCs w:val="22"/>
          <w:lang w:val="en-US"/>
        </w:rPr>
      </w:pPr>
      <w:r w:rsidRPr="007D54FA">
        <w:rPr>
          <w:rFonts w:ascii="Cambria" w:hAnsi="Cambria" w:cs="Cambria"/>
          <w:b/>
          <w:bCs/>
          <w:sz w:val="22"/>
          <w:szCs w:val="22"/>
          <w:lang w:val="en-US"/>
        </w:rPr>
        <w:t>1.</w:t>
      </w:r>
      <w:r w:rsidRPr="007D54FA">
        <w:rPr>
          <w:rFonts w:ascii="Cambria" w:hAnsi="Cambria" w:cs="Cambria"/>
          <w:sz w:val="22"/>
          <w:szCs w:val="22"/>
          <w:lang w:val="en-US"/>
        </w:rPr>
        <w:t xml:space="preserve"> </w:t>
      </w:r>
      <w:r w:rsidR="001C0202" w:rsidRPr="007D54FA">
        <w:rPr>
          <w:rFonts w:ascii="Cambria" w:hAnsi="Cambria" w:cstheme="minorHAnsi"/>
          <w:sz w:val="22"/>
          <w:szCs w:val="22"/>
        </w:rPr>
        <w:t>„Zwei- oder dreimal hielt der Bahnzug auf offener Strecke an, und die Gefangenen durften aussteigen. Es war aber verboten, sich von den Gleisen zu entfernen oder abseits zu treten. Einmal wurden die Türe auf einem österreichischen Bahnhof geöffnet, und die SS – Wachen sahen sich mit unverhohlener Heiterkeit an, dass sich sowohl Frauen als auch Männer dort niederkauern, wo sie nur können, einige auf Bänke, die anderen zwischen den</w:t>
      </w:r>
      <w:r w:rsidR="001C0202" w:rsidRPr="007D54FA">
        <w:rPr>
          <w:rFonts w:ascii="Cambria" w:hAnsi="Cambria" w:cstheme="minorHAnsi"/>
          <w:spacing w:val="46"/>
          <w:sz w:val="22"/>
          <w:szCs w:val="22"/>
        </w:rPr>
        <w:t xml:space="preserve"> </w:t>
      </w:r>
      <w:r w:rsidR="001C0202" w:rsidRPr="007D54FA">
        <w:rPr>
          <w:rFonts w:ascii="Cambria" w:hAnsi="Cambria" w:cstheme="minorHAnsi"/>
          <w:sz w:val="22"/>
          <w:szCs w:val="22"/>
        </w:rPr>
        <w:t>Gleisen.“</w:t>
      </w:r>
    </w:p>
    <w:p w14:paraId="7438C25A" w14:textId="77777777" w:rsidR="00CE3A2A" w:rsidRPr="007D54FA" w:rsidRDefault="00CE3A2A" w:rsidP="00814646">
      <w:pPr>
        <w:jc w:val="both"/>
        <w:rPr>
          <w:rFonts w:ascii="Cambria" w:hAnsi="Cambria" w:cs="Cambria"/>
          <w:sz w:val="22"/>
          <w:szCs w:val="22"/>
          <w:lang w:val="en-US"/>
        </w:rPr>
      </w:pPr>
    </w:p>
    <w:p w14:paraId="4084F09B" w14:textId="77777777" w:rsidR="00814646" w:rsidRPr="007D54FA" w:rsidRDefault="00814646" w:rsidP="00814646">
      <w:pPr>
        <w:jc w:val="both"/>
        <w:rPr>
          <w:rFonts w:ascii="Cambria" w:hAnsi="Cambria"/>
          <w:lang w:val="en-US"/>
        </w:rPr>
      </w:pPr>
      <w:r w:rsidRPr="007D54FA">
        <w:rPr>
          <w:rFonts w:ascii="Cambria" w:hAnsi="Cambria" w:cs="Cambria"/>
          <w:sz w:val="22"/>
          <w:szCs w:val="22"/>
          <w:lang w:val="en-US"/>
        </w:rPr>
        <w:t>„Kétszer vagy háromszor megállt a szerelvény a nyílt pályán, s a foglyok kiszállhattak. Tilos volt azonban akár eltávolodniuk a sínektől, akár félrehúzódniuk. Egy ízben egy osztrák vasútállomáson nyíltak ki az ajtók, s az SS-őrség leplezetlen jókedvvel szemlélte, hogy férfiak és nők egyaránt oda kuporognak le, ahová csak tudnak, egyesek padokra, mások a vágányok közé.” (</w:t>
      </w:r>
      <w:r w:rsidRPr="007D54FA">
        <w:rPr>
          <w:rFonts w:ascii="Cambria" w:hAnsi="Cambria" w:cs="Cambria"/>
          <w:i/>
          <w:iCs/>
          <w:sz w:val="22"/>
          <w:szCs w:val="22"/>
          <w:lang w:val="en-US"/>
        </w:rPr>
        <w:t>Primo Levi</w:t>
      </w:r>
      <w:r w:rsidRPr="007D54FA">
        <w:rPr>
          <w:rFonts w:ascii="Cambria" w:hAnsi="Cambria" w:cs="Cambria"/>
          <w:sz w:val="22"/>
          <w:szCs w:val="22"/>
          <w:lang w:val="en-US"/>
        </w:rPr>
        <w:t xml:space="preserve">: </w:t>
      </w:r>
      <w:r w:rsidRPr="007D54FA">
        <w:rPr>
          <w:rFonts w:ascii="Cambria" w:hAnsi="Cambria" w:cs="Cambria"/>
          <w:i/>
          <w:sz w:val="22"/>
          <w:szCs w:val="22"/>
          <w:lang w:val="en-US"/>
        </w:rPr>
        <w:t>Akik meghaltak és akik megmenekültek</w:t>
      </w:r>
      <w:r w:rsidRPr="007D54FA">
        <w:rPr>
          <w:rFonts w:ascii="Cambria" w:hAnsi="Cambria" w:cs="Cambria"/>
          <w:sz w:val="22"/>
          <w:szCs w:val="22"/>
          <w:lang w:val="en-US"/>
        </w:rPr>
        <w:t>)</w:t>
      </w:r>
    </w:p>
    <w:p w14:paraId="470F322A" w14:textId="77777777" w:rsidR="00814646" w:rsidRPr="007D54FA" w:rsidRDefault="00814646" w:rsidP="00814646">
      <w:pPr>
        <w:autoSpaceDE w:val="0"/>
        <w:jc w:val="both"/>
        <w:rPr>
          <w:rFonts w:ascii="Cambria" w:hAnsi="Cambria" w:cs="Cambria"/>
          <w:sz w:val="22"/>
          <w:szCs w:val="22"/>
          <w:lang w:val="en-US"/>
        </w:rPr>
      </w:pPr>
    </w:p>
    <w:p w14:paraId="2D045684" w14:textId="77777777" w:rsidR="008762D6" w:rsidRPr="007D54FA" w:rsidRDefault="008762D6" w:rsidP="00814646">
      <w:pPr>
        <w:autoSpaceDE w:val="0"/>
        <w:jc w:val="both"/>
        <w:rPr>
          <w:rFonts w:ascii="Cambria" w:hAnsi="Cambria" w:cs="Cambria"/>
          <w:i/>
          <w:iCs/>
          <w:sz w:val="22"/>
          <w:szCs w:val="22"/>
          <w:lang w:val="en-US"/>
        </w:rPr>
      </w:pPr>
      <w:r w:rsidRPr="007D54FA">
        <w:rPr>
          <w:rFonts w:ascii="Cambria" w:hAnsi="Cambria" w:cs="Cambria"/>
          <w:b/>
          <w:bCs/>
          <w:sz w:val="22"/>
          <w:szCs w:val="22"/>
          <w:lang w:val="en-US"/>
        </w:rPr>
        <w:t>2.</w:t>
      </w:r>
      <w:r w:rsidRPr="007D54FA">
        <w:rPr>
          <w:rFonts w:ascii="Cambria" w:hAnsi="Cambria" w:cs="Cambria"/>
          <w:sz w:val="22"/>
          <w:szCs w:val="22"/>
          <w:lang w:val="en-US"/>
        </w:rPr>
        <w:t xml:space="preserve"> </w:t>
      </w:r>
      <w:r w:rsidR="001C0202" w:rsidRPr="007D54FA">
        <w:rPr>
          <w:rFonts w:ascii="Cambria" w:hAnsi="Cambria" w:cstheme="minorHAnsi"/>
          <w:sz w:val="22"/>
          <w:szCs w:val="22"/>
        </w:rPr>
        <w:t xml:space="preserve">„Wenn ich in die Straßenbahn einsteigen will, darf ich nur den ersten Perron benutzen, und ausschließlich wenn ich in die Fabrik gehe, und wenn die Fabrik ferner als sechs Kilometer von meiner Wohnung ist, und nur wenn der erste Perron sicher vom Inneren des Wagens abgetrennt ist.“ </w:t>
      </w:r>
      <w:r w:rsidR="001C0202" w:rsidRPr="007D54FA">
        <w:rPr>
          <w:rFonts w:ascii="Cambria" w:hAnsi="Cambria" w:cstheme="minorHAnsi"/>
          <w:i/>
          <w:sz w:val="22"/>
          <w:szCs w:val="22"/>
        </w:rPr>
        <w:t>(Viktor Klemperer: Die Sprache des Dritten</w:t>
      </w:r>
      <w:r w:rsidR="001C0202" w:rsidRPr="007D54FA">
        <w:rPr>
          <w:rFonts w:ascii="Cambria" w:hAnsi="Cambria" w:cstheme="minorHAnsi"/>
          <w:i/>
          <w:spacing w:val="-4"/>
          <w:sz w:val="22"/>
          <w:szCs w:val="22"/>
        </w:rPr>
        <w:t xml:space="preserve"> </w:t>
      </w:r>
      <w:r w:rsidR="001C0202" w:rsidRPr="007D54FA">
        <w:rPr>
          <w:rFonts w:ascii="Cambria" w:hAnsi="Cambria" w:cstheme="minorHAnsi"/>
          <w:i/>
          <w:sz w:val="22"/>
          <w:szCs w:val="22"/>
        </w:rPr>
        <w:t>Reiches)</w:t>
      </w:r>
    </w:p>
    <w:p w14:paraId="1A77D6F4" w14:textId="77777777" w:rsidR="008762D6" w:rsidRPr="007D54FA" w:rsidRDefault="008762D6" w:rsidP="00814646">
      <w:pPr>
        <w:autoSpaceDE w:val="0"/>
        <w:jc w:val="both"/>
        <w:rPr>
          <w:rFonts w:ascii="Cambria" w:hAnsi="Cambria" w:cs="Cambria"/>
          <w:sz w:val="22"/>
          <w:szCs w:val="22"/>
          <w:lang w:val="en-US"/>
        </w:rPr>
      </w:pPr>
    </w:p>
    <w:p w14:paraId="027E0FAF" w14:textId="77777777" w:rsidR="00814646" w:rsidRPr="007D54FA" w:rsidRDefault="00814646" w:rsidP="00814646">
      <w:pPr>
        <w:autoSpaceDE w:val="0"/>
        <w:jc w:val="both"/>
        <w:rPr>
          <w:rFonts w:ascii="Cambria" w:hAnsi="Cambria"/>
          <w:lang w:val="en-US"/>
        </w:rPr>
      </w:pPr>
      <w:r w:rsidRPr="007D54FA">
        <w:rPr>
          <w:rFonts w:ascii="Cambria" w:hAnsi="Cambria" w:cs="Cambria"/>
          <w:sz w:val="22"/>
          <w:szCs w:val="22"/>
          <w:lang w:val="en-US"/>
        </w:rPr>
        <w:t>„Ha fel akarok szállni a villamosra, csak az első peront használhatom, azt is csak akkor, ha a gyárba megyek, és ha a gyár hat kilométernél messzebb van a lakásomtól, és ha az első peron biztosan el van választva a kocsi belsejétől.” (</w:t>
      </w:r>
      <w:r w:rsidRPr="007D54FA">
        <w:rPr>
          <w:rFonts w:ascii="Cambria" w:hAnsi="Cambria" w:cs="Cambria"/>
          <w:i/>
          <w:iCs/>
          <w:sz w:val="22"/>
          <w:szCs w:val="22"/>
          <w:lang w:val="en-US"/>
        </w:rPr>
        <w:t>Viktor Klemperer:</w:t>
      </w:r>
      <w:r w:rsidRPr="007D54FA">
        <w:rPr>
          <w:rFonts w:ascii="Cambria" w:hAnsi="Cambria" w:cs="Cambria"/>
          <w:i/>
          <w:sz w:val="22"/>
          <w:szCs w:val="22"/>
          <w:lang w:val="en-US"/>
        </w:rPr>
        <w:t xml:space="preserve"> A Harmadik Birodalom nyelve</w:t>
      </w:r>
      <w:r w:rsidRPr="007D54FA">
        <w:rPr>
          <w:rFonts w:ascii="Cambria" w:hAnsi="Cambria" w:cs="Cambria"/>
          <w:sz w:val="22"/>
          <w:szCs w:val="22"/>
          <w:lang w:val="en-US"/>
        </w:rPr>
        <w:t>)</w:t>
      </w:r>
    </w:p>
    <w:p w14:paraId="392C532A" w14:textId="77777777" w:rsidR="00814646" w:rsidRPr="007D54FA" w:rsidRDefault="00814646" w:rsidP="00814646">
      <w:pPr>
        <w:jc w:val="both"/>
        <w:rPr>
          <w:rFonts w:ascii="Cambria" w:hAnsi="Cambria" w:cs="Cambria"/>
          <w:sz w:val="22"/>
          <w:szCs w:val="22"/>
          <w:lang w:val="en-US"/>
        </w:rPr>
      </w:pPr>
    </w:p>
    <w:p w14:paraId="747F3AA3" w14:textId="77777777" w:rsidR="008762D6" w:rsidRPr="007D54FA" w:rsidRDefault="008762D6" w:rsidP="008762D6">
      <w:pPr>
        <w:jc w:val="both"/>
        <w:rPr>
          <w:rFonts w:ascii="Cambria" w:hAnsi="Cambria" w:cs="Cambria"/>
          <w:sz w:val="22"/>
          <w:szCs w:val="22"/>
          <w:lang w:val="en-US"/>
        </w:rPr>
      </w:pPr>
      <w:r w:rsidRPr="007D54FA">
        <w:rPr>
          <w:rFonts w:ascii="Cambria" w:hAnsi="Cambria" w:cs="Cambria"/>
          <w:b/>
          <w:bCs/>
          <w:sz w:val="22"/>
          <w:szCs w:val="22"/>
          <w:lang w:val="en-US"/>
        </w:rPr>
        <w:t>3.</w:t>
      </w:r>
      <w:r w:rsidRPr="007D54FA">
        <w:rPr>
          <w:rFonts w:ascii="Cambria" w:hAnsi="Cambria" w:cs="Cambria"/>
          <w:sz w:val="22"/>
          <w:szCs w:val="22"/>
          <w:lang w:val="en-US"/>
        </w:rPr>
        <w:t xml:space="preserve"> </w:t>
      </w:r>
      <w:r w:rsidR="001C0202" w:rsidRPr="007D54FA">
        <w:rPr>
          <w:rFonts w:ascii="Cambria" w:hAnsi="Cambria" w:cstheme="minorHAnsi"/>
          <w:sz w:val="22"/>
          <w:szCs w:val="22"/>
        </w:rPr>
        <w:t xml:space="preserve">„[…] Die Menschen sind auch hier nicht gleich. Einige haben mehrere Sachen mit sich gebracht, anderen helfen ihre Freunde aus der Stadt, aber es gibt Leute, denen weder das eine noch das andere zukommt. […] Wir haben Ämter, wie ein richtiger Staat […] hier ist der Judenrat mit seinen Abteilungen und die Polizei. […] Die Abteilung für Wohnungen beschäftigt sich mit der Verteilung der Zimmer, besser gesagt der Zimmerecken. […]“ </w:t>
      </w:r>
      <w:r w:rsidR="001C0202" w:rsidRPr="007D54FA">
        <w:rPr>
          <w:rFonts w:ascii="Cambria" w:hAnsi="Cambria" w:cstheme="minorHAnsi"/>
          <w:i/>
          <w:sz w:val="22"/>
          <w:szCs w:val="22"/>
        </w:rPr>
        <w:t>(Marija Rolnikaite: Ich muss es</w:t>
      </w:r>
      <w:r w:rsidR="001C0202" w:rsidRPr="007D54FA">
        <w:rPr>
          <w:rFonts w:ascii="Cambria" w:hAnsi="Cambria" w:cstheme="minorHAnsi"/>
          <w:i/>
          <w:spacing w:val="-27"/>
          <w:sz w:val="22"/>
          <w:szCs w:val="22"/>
        </w:rPr>
        <w:t xml:space="preserve"> </w:t>
      </w:r>
      <w:r w:rsidR="001C0202" w:rsidRPr="007D54FA">
        <w:rPr>
          <w:rFonts w:ascii="Cambria" w:hAnsi="Cambria" w:cstheme="minorHAnsi"/>
          <w:i/>
          <w:sz w:val="22"/>
          <w:szCs w:val="22"/>
        </w:rPr>
        <w:t>sagen)</w:t>
      </w:r>
    </w:p>
    <w:p w14:paraId="4FF981E4" w14:textId="77777777" w:rsidR="008762D6" w:rsidRPr="007D54FA" w:rsidRDefault="008762D6" w:rsidP="00814646">
      <w:pPr>
        <w:jc w:val="both"/>
        <w:rPr>
          <w:rFonts w:ascii="Cambria" w:hAnsi="Cambria" w:cs="Cambria"/>
          <w:sz w:val="22"/>
          <w:szCs w:val="22"/>
          <w:lang w:val="en-US"/>
        </w:rPr>
      </w:pPr>
    </w:p>
    <w:p w14:paraId="31F8D947" w14:textId="77777777" w:rsidR="00814646" w:rsidRPr="007D54FA" w:rsidRDefault="00814646" w:rsidP="00814646">
      <w:pPr>
        <w:jc w:val="both"/>
        <w:rPr>
          <w:rFonts w:ascii="Cambria" w:hAnsi="Cambria"/>
          <w:lang w:val="en-US"/>
        </w:rPr>
      </w:pPr>
      <w:r w:rsidRPr="007D54FA">
        <w:rPr>
          <w:rFonts w:ascii="Cambria" w:hAnsi="Cambria" w:cs="Cambria"/>
          <w:sz w:val="22"/>
          <w:szCs w:val="22"/>
          <w:lang w:val="en-US"/>
        </w:rPr>
        <w:t>„[…] Az emberek itt sem egyformák. Egyesek több holmit hoztak be magukkal, másokat a városban lakó barátaik segítenek, de vannak, akiknek se ebből, se abból nem jutott. […] Éppen úgy vannak hivatalaink, akár egy valódi államnak […] itt a Judenrat a maga osztályaival és a rendőrség. […] A lakásosztály a szobák, jobban mondva szobasarkok elosztásával foglalkozik. […]” (Marija Rolnikaite:</w:t>
      </w:r>
      <w:r w:rsidRPr="007D54FA">
        <w:rPr>
          <w:rFonts w:ascii="Cambria" w:hAnsi="Cambria" w:cs="Cambria"/>
          <w:i/>
          <w:sz w:val="22"/>
          <w:szCs w:val="22"/>
          <w:lang w:val="en-US"/>
        </w:rPr>
        <w:t xml:space="preserve"> El kell mondanom</w:t>
      </w:r>
      <w:r w:rsidRPr="007D54FA">
        <w:rPr>
          <w:rFonts w:ascii="Cambria" w:hAnsi="Cambria" w:cs="Cambria"/>
          <w:sz w:val="22"/>
          <w:szCs w:val="22"/>
          <w:lang w:val="en-US"/>
        </w:rPr>
        <w:t>)</w:t>
      </w:r>
    </w:p>
    <w:p w14:paraId="32B43D47" w14:textId="77777777" w:rsidR="00814646" w:rsidRPr="007D54FA" w:rsidRDefault="00814646" w:rsidP="00814646">
      <w:pPr>
        <w:jc w:val="both"/>
        <w:rPr>
          <w:rFonts w:ascii="Cambria" w:hAnsi="Cambria" w:cs="Cambria"/>
          <w:sz w:val="22"/>
          <w:szCs w:val="22"/>
          <w:lang w:val="en-US"/>
        </w:rPr>
      </w:pPr>
    </w:p>
    <w:p w14:paraId="479FA762" w14:textId="77777777" w:rsidR="008762D6" w:rsidRPr="007D54FA" w:rsidRDefault="008762D6" w:rsidP="00814646">
      <w:pPr>
        <w:jc w:val="both"/>
        <w:rPr>
          <w:rFonts w:ascii="Cambria" w:hAnsi="Cambria" w:cs="Cambria"/>
          <w:sz w:val="22"/>
          <w:szCs w:val="22"/>
          <w:lang w:val="en-US"/>
        </w:rPr>
      </w:pPr>
      <w:r w:rsidRPr="007D54FA">
        <w:rPr>
          <w:rFonts w:ascii="Cambria" w:hAnsi="Cambria" w:cs="Cambria"/>
          <w:b/>
          <w:bCs/>
          <w:sz w:val="22"/>
          <w:szCs w:val="22"/>
          <w:lang w:val="en-US"/>
        </w:rPr>
        <w:t>4.</w:t>
      </w:r>
      <w:r w:rsidRPr="007D54FA">
        <w:rPr>
          <w:rFonts w:ascii="Cambria" w:hAnsi="Cambria" w:cs="Cambria"/>
          <w:sz w:val="22"/>
          <w:szCs w:val="22"/>
          <w:lang w:val="en-US"/>
        </w:rPr>
        <w:t xml:space="preserve"> </w:t>
      </w:r>
      <w:r w:rsidR="001C0202" w:rsidRPr="007D54FA">
        <w:rPr>
          <w:rFonts w:ascii="Cambria" w:hAnsi="Cambria" w:cstheme="minorHAnsi"/>
          <w:sz w:val="22"/>
          <w:szCs w:val="22"/>
        </w:rPr>
        <w:t>„Es ist offenkundig, dass es ein-zweimal am Tag Appel, also Namensaufruf verordnet wurde. […] In Buchenwald mussten auch die Sterbenden und Toten zum Appell am Abend erscheinen: sie wurden auf den Boden gelegt […], damit das Zählen einfacher</w:t>
      </w:r>
      <w:r w:rsidR="001C0202" w:rsidRPr="007D54FA">
        <w:rPr>
          <w:rFonts w:ascii="Cambria" w:hAnsi="Cambria" w:cstheme="minorHAnsi"/>
          <w:spacing w:val="8"/>
          <w:sz w:val="22"/>
          <w:szCs w:val="22"/>
        </w:rPr>
        <w:t xml:space="preserve"> </w:t>
      </w:r>
      <w:r w:rsidR="001C0202" w:rsidRPr="007D54FA">
        <w:rPr>
          <w:rFonts w:ascii="Cambria" w:hAnsi="Cambria" w:cstheme="minorHAnsi"/>
          <w:sz w:val="22"/>
          <w:szCs w:val="22"/>
        </w:rPr>
        <w:t>ist.“</w:t>
      </w:r>
    </w:p>
    <w:p w14:paraId="52E5253B" w14:textId="77777777" w:rsidR="008762D6" w:rsidRPr="007D54FA" w:rsidRDefault="008762D6" w:rsidP="00814646">
      <w:pPr>
        <w:jc w:val="both"/>
        <w:rPr>
          <w:rFonts w:ascii="Cambria" w:hAnsi="Cambria" w:cs="Cambria"/>
          <w:sz w:val="22"/>
          <w:szCs w:val="22"/>
          <w:lang w:val="en-US"/>
        </w:rPr>
      </w:pPr>
    </w:p>
    <w:p w14:paraId="3BD21EFA" w14:textId="77777777" w:rsidR="00814646" w:rsidRPr="007D54FA" w:rsidRDefault="00814646" w:rsidP="00814646">
      <w:pPr>
        <w:jc w:val="both"/>
        <w:rPr>
          <w:rFonts w:ascii="Cambria" w:hAnsi="Cambria"/>
          <w:lang w:val="en-US"/>
        </w:rPr>
      </w:pPr>
      <w:r w:rsidRPr="007D54FA">
        <w:rPr>
          <w:rFonts w:ascii="Cambria" w:hAnsi="Cambria" w:cs="Cambria"/>
          <w:sz w:val="22"/>
          <w:szCs w:val="22"/>
          <w:lang w:val="en-US"/>
        </w:rPr>
        <w:t>„Köztudomású, hogy naponta egyszer-kétszer […] Appelt, vagyis névsorolvasást rendeltek el. […] Buchenwaldban még a haldoklóknak és a halottaknak is meg kellett jelenniük az esti Appelen: a földre fektették őket […], hogy könnyebb legyen a számlálás.” (</w:t>
      </w:r>
      <w:r w:rsidRPr="007D54FA">
        <w:rPr>
          <w:rFonts w:ascii="Cambria" w:hAnsi="Cambria" w:cs="Cambria"/>
          <w:i/>
          <w:iCs/>
          <w:sz w:val="22"/>
          <w:szCs w:val="22"/>
          <w:lang w:val="en-US"/>
        </w:rPr>
        <w:t>Primo Levi</w:t>
      </w:r>
      <w:r w:rsidRPr="007D54FA">
        <w:rPr>
          <w:rFonts w:ascii="Cambria" w:hAnsi="Cambria" w:cs="Cambria"/>
          <w:sz w:val="22"/>
          <w:szCs w:val="22"/>
          <w:lang w:val="en-US"/>
        </w:rPr>
        <w:t>:</w:t>
      </w:r>
      <w:r w:rsidRPr="007D54FA">
        <w:rPr>
          <w:rFonts w:ascii="Cambria" w:hAnsi="Cambria" w:cs="Cambria"/>
          <w:i/>
          <w:sz w:val="22"/>
          <w:szCs w:val="22"/>
          <w:lang w:val="en-US"/>
        </w:rPr>
        <w:t xml:space="preserve"> Akik meghaltak és akik megmenekültek</w:t>
      </w:r>
      <w:r w:rsidRPr="007D54FA">
        <w:rPr>
          <w:rFonts w:ascii="Cambria" w:hAnsi="Cambria" w:cs="Cambria"/>
          <w:sz w:val="22"/>
          <w:szCs w:val="22"/>
          <w:lang w:val="en-US"/>
        </w:rPr>
        <w:t>)</w:t>
      </w:r>
    </w:p>
    <w:p w14:paraId="06FB2ECC" w14:textId="77777777" w:rsidR="00814646" w:rsidRPr="007D54FA" w:rsidRDefault="00814646" w:rsidP="00814646">
      <w:pPr>
        <w:autoSpaceDE w:val="0"/>
        <w:jc w:val="both"/>
        <w:rPr>
          <w:rFonts w:ascii="Cambria" w:hAnsi="Cambria" w:cs="Cambria"/>
          <w:sz w:val="22"/>
          <w:szCs w:val="22"/>
          <w:lang w:val="en-US"/>
        </w:rPr>
      </w:pPr>
    </w:p>
    <w:p w14:paraId="6D3EF0A5" w14:textId="77777777" w:rsidR="00814646" w:rsidRPr="007D54FA" w:rsidRDefault="00814646" w:rsidP="00814646">
      <w:pPr>
        <w:rPr>
          <w:rFonts w:ascii="Cambria" w:hAnsi="Cambria"/>
          <w:lang w:val="en-US"/>
        </w:rPr>
      </w:pPr>
    </w:p>
    <w:tbl>
      <w:tblPr>
        <w:tblW w:w="0" w:type="auto"/>
        <w:tblInd w:w="1615" w:type="dxa"/>
        <w:tblLayout w:type="fixed"/>
        <w:tblCellMar>
          <w:top w:w="55" w:type="dxa"/>
          <w:left w:w="55" w:type="dxa"/>
          <w:bottom w:w="55" w:type="dxa"/>
          <w:right w:w="55" w:type="dxa"/>
        </w:tblCellMar>
        <w:tblLook w:val="0000" w:firstRow="0" w:lastRow="0" w:firstColumn="0" w:lastColumn="0" w:noHBand="0" w:noVBand="0"/>
      </w:tblPr>
      <w:tblGrid>
        <w:gridCol w:w="3046"/>
        <w:gridCol w:w="2907"/>
      </w:tblGrid>
      <w:tr w:rsidR="001C0202" w:rsidRPr="007D54FA" w14:paraId="301197ED" w14:textId="77777777" w:rsidTr="00AF6709">
        <w:tc>
          <w:tcPr>
            <w:tcW w:w="3046" w:type="dxa"/>
            <w:tcBorders>
              <w:top w:val="single" w:sz="12" w:space="0" w:color="000000"/>
              <w:left w:val="single" w:sz="12" w:space="0" w:color="000000"/>
              <w:bottom w:val="single" w:sz="12" w:space="0" w:color="000000"/>
            </w:tcBorders>
            <w:shd w:val="clear" w:color="auto" w:fill="auto"/>
          </w:tcPr>
          <w:p w14:paraId="22A2CE0C" w14:textId="77777777" w:rsidR="001C0202" w:rsidRPr="007D54FA" w:rsidRDefault="001C0202" w:rsidP="001C0202">
            <w:pPr>
              <w:snapToGrid w:val="0"/>
              <w:jc w:val="center"/>
              <w:rPr>
                <w:rFonts w:ascii="Cambria" w:hAnsi="Cambria"/>
                <w:sz w:val="22"/>
                <w:szCs w:val="22"/>
                <w:lang w:val="en-US"/>
              </w:rPr>
            </w:pPr>
            <w:r w:rsidRPr="007D54FA">
              <w:rPr>
                <w:rFonts w:ascii="Cambria" w:hAnsi="Cambria"/>
                <w:b/>
                <w:sz w:val="22"/>
                <w:szCs w:val="22"/>
              </w:rPr>
              <w:t>Begriff</w:t>
            </w:r>
          </w:p>
        </w:tc>
        <w:tc>
          <w:tcPr>
            <w:tcW w:w="2907" w:type="dxa"/>
            <w:tcBorders>
              <w:top w:val="single" w:sz="12" w:space="0" w:color="000000"/>
              <w:left w:val="single" w:sz="12" w:space="0" w:color="000000"/>
              <w:bottom w:val="single" w:sz="12" w:space="0" w:color="000000"/>
              <w:right w:val="single" w:sz="12" w:space="0" w:color="000000"/>
            </w:tcBorders>
            <w:shd w:val="clear" w:color="auto" w:fill="auto"/>
          </w:tcPr>
          <w:p w14:paraId="5AC76F9C" w14:textId="77777777" w:rsidR="001C0202" w:rsidRPr="007D54FA" w:rsidRDefault="001C0202" w:rsidP="001C0202">
            <w:pPr>
              <w:pStyle w:val="TableParagraph"/>
              <w:spacing w:line="256" w:lineRule="exact"/>
              <w:ind w:left="-50"/>
              <w:jc w:val="center"/>
              <w:rPr>
                <w:rFonts w:ascii="Cambria" w:hAnsi="Cambria"/>
                <w:b/>
              </w:rPr>
            </w:pPr>
            <w:r w:rsidRPr="007D54FA">
              <w:rPr>
                <w:rFonts w:ascii="Cambria" w:hAnsi="Cambria"/>
                <w:b/>
              </w:rPr>
              <w:t>Die Nummer der Quelle</w:t>
            </w:r>
          </w:p>
        </w:tc>
      </w:tr>
      <w:tr w:rsidR="001C0202" w:rsidRPr="007D54FA" w14:paraId="0E7BE359" w14:textId="77777777" w:rsidTr="00AF6709">
        <w:tc>
          <w:tcPr>
            <w:tcW w:w="3046" w:type="dxa"/>
            <w:tcBorders>
              <w:left w:val="single" w:sz="12" w:space="0" w:color="000000"/>
              <w:bottom w:val="single" w:sz="12" w:space="0" w:color="000000"/>
            </w:tcBorders>
            <w:shd w:val="clear" w:color="auto" w:fill="auto"/>
          </w:tcPr>
          <w:p w14:paraId="2DFE3A49" w14:textId="77777777" w:rsidR="001C0202" w:rsidRPr="007D54FA" w:rsidRDefault="001C0202" w:rsidP="001C0202">
            <w:pPr>
              <w:snapToGrid w:val="0"/>
              <w:rPr>
                <w:rFonts w:ascii="Cambria" w:hAnsi="Cambria"/>
                <w:sz w:val="22"/>
                <w:szCs w:val="22"/>
                <w:lang w:val="en-US"/>
              </w:rPr>
            </w:pPr>
            <w:r w:rsidRPr="002E5409">
              <w:rPr>
                <w:rFonts w:ascii="Cambria" w:hAnsi="Cambria" w:cs="Cambria"/>
                <w:b/>
                <w:bCs/>
                <w:sz w:val="22"/>
                <w:szCs w:val="22"/>
                <w:lang w:val="en-US"/>
              </w:rPr>
              <w:t>a)</w:t>
            </w:r>
            <w:r w:rsidRPr="007D54FA">
              <w:rPr>
                <w:rFonts w:ascii="Cambria" w:hAnsi="Cambria" w:cs="Cambria"/>
                <w:sz w:val="22"/>
                <w:szCs w:val="22"/>
                <w:lang w:val="en-US"/>
              </w:rPr>
              <w:t xml:space="preserve"> </w:t>
            </w:r>
            <w:r w:rsidRPr="007D54FA">
              <w:rPr>
                <w:rFonts w:ascii="Cambria" w:hAnsi="Cambria"/>
                <w:sz w:val="22"/>
                <w:szCs w:val="22"/>
              </w:rPr>
              <w:t>Deportierung</w:t>
            </w:r>
          </w:p>
        </w:tc>
        <w:tc>
          <w:tcPr>
            <w:tcW w:w="2907" w:type="dxa"/>
            <w:tcBorders>
              <w:left w:val="single" w:sz="12" w:space="0" w:color="000000"/>
              <w:bottom w:val="single" w:sz="12" w:space="0" w:color="000000"/>
              <w:right w:val="single" w:sz="12" w:space="0" w:color="000000"/>
            </w:tcBorders>
            <w:shd w:val="clear" w:color="auto" w:fill="auto"/>
          </w:tcPr>
          <w:p w14:paraId="0D0EDE89" w14:textId="77777777" w:rsidR="001C0202" w:rsidRPr="007D54FA" w:rsidRDefault="001C0202" w:rsidP="001C0202">
            <w:pPr>
              <w:pStyle w:val="Tblzattartalom"/>
              <w:snapToGrid w:val="0"/>
              <w:rPr>
                <w:rFonts w:ascii="Cambria" w:hAnsi="Cambria" w:cs="Cambria"/>
                <w:b/>
                <w:bCs/>
                <w:sz w:val="22"/>
                <w:szCs w:val="22"/>
                <w:lang w:val="en-US"/>
              </w:rPr>
            </w:pPr>
          </w:p>
        </w:tc>
      </w:tr>
      <w:tr w:rsidR="001C0202" w:rsidRPr="007D54FA" w14:paraId="5DD79F82" w14:textId="77777777" w:rsidTr="002108DD">
        <w:tc>
          <w:tcPr>
            <w:tcW w:w="3046" w:type="dxa"/>
            <w:tcBorders>
              <w:left w:val="single" w:sz="12" w:space="0" w:color="000000"/>
              <w:bottom w:val="single" w:sz="12" w:space="0" w:color="000000"/>
            </w:tcBorders>
            <w:shd w:val="clear" w:color="auto" w:fill="auto"/>
          </w:tcPr>
          <w:p w14:paraId="41CD7BF0" w14:textId="77777777" w:rsidR="001C0202" w:rsidRPr="007D54FA" w:rsidRDefault="001C0202" w:rsidP="001C0202">
            <w:pPr>
              <w:snapToGrid w:val="0"/>
              <w:rPr>
                <w:rFonts w:ascii="Cambria" w:hAnsi="Cambria"/>
                <w:sz w:val="22"/>
                <w:szCs w:val="22"/>
                <w:lang w:val="en-US"/>
              </w:rPr>
            </w:pPr>
            <w:r w:rsidRPr="002E5409">
              <w:rPr>
                <w:rFonts w:ascii="Cambria" w:hAnsi="Cambria" w:cs="Cambria"/>
                <w:b/>
                <w:bCs/>
                <w:sz w:val="22"/>
                <w:szCs w:val="22"/>
                <w:lang w:val="en-US"/>
              </w:rPr>
              <w:t>b)</w:t>
            </w:r>
            <w:r w:rsidRPr="007D54FA">
              <w:rPr>
                <w:rFonts w:ascii="Cambria" w:hAnsi="Cambria" w:cs="Cambria"/>
                <w:sz w:val="22"/>
                <w:szCs w:val="22"/>
                <w:lang w:val="en-US"/>
              </w:rPr>
              <w:t xml:space="preserve"> </w:t>
            </w:r>
            <w:r w:rsidRPr="007D54FA">
              <w:rPr>
                <w:rFonts w:ascii="Cambria" w:hAnsi="Cambria"/>
                <w:sz w:val="22"/>
                <w:szCs w:val="22"/>
              </w:rPr>
              <w:t>Getto</w:t>
            </w:r>
          </w:p>
        </w:tc>
        <w:tc>
          <w:tcPr>
            <w:tcW w:w="2907" w:type="dxa"/>
            <w:tcBorders>
              <w:left w:val="single" w:sz="12" w:space="0" w:color="000000"/>
              <w:bottom w:val="single" w:sz="12" w:space="0" w:color="000000"/>
              <w:right w:val="single" w:sz="12" w:space="0" w:color="000000"/>
            </w:tcBorders>
            <w:shd w:val="clear" w:color="auto" w:fill="auto"/>
          </w:tcPr>
          <w:p w14:paraId="03187F48" w14:textId="77777777" w:rsidR="001C0202" w:rsidRPr="007D54FA" w:rsidRDefault="001C0202" w:rsidP="001C0202">
            <w:pPr>
              <w:pStyle w:val="Tblzattartalom"/>
              <w:snapToGrid w:val="0"/>
              <w:rPr>
                <w:rFonts w:ascii="Cambria" w:hAnsi="Cambria" w:cs="Cambria"/>
                <w:b/>
                <w:bCs/>
                <w:sz w:val="22"/>
                <w:szCs w:val="22"/>
                <w:lang w:val="en-US"/>
              </w:rPr>
            </w:pPr>
          </w:p>
        </w:tc>
      </w:tr>
      <w:tr w:rsidR="001C0202" w:rsidRPr="007D54FA" w14:paraId="7061B404" w14:textId="77777777" w:rsidTr="002108DD">
        <w:tc>
          <w:tcPr>
            <w:tcW w:w="3046" w:type="dxa"/>
            <w:tcBorders>
              <w:top w:val="single" w:sz="12" w:space="0" w:color="000000"/>
              <w:left w:val="single" w:sz="12" w:space="0" w:color="000000"/>
              <w:bottom w:val="single" w:sz="12" w:space="0" w:color="000000"/>
            </w:tcBorders>
            <w:shd w:val="clear" w:color="auto" w:fill="auto"/>
          </w:tcPr>
          <w:p w14:paraId="340F1A77" w14:textId="77777777" w:rsidR="001C0202" w:rsidRPr="007D54FA" w:rsidRDefault="001C0202" w:rsidP="001C0202">
            <w:pPr>
              <w:snapToGrid w:val="0"/>
              <w:rPr>
                <w:rFonts w:ascii="Cambria" w:hAnsi="Cambria"/>
                <w:sz w:val="22"/>
                <w:szCs w:val="22"/>
                <w:lang w:val="en-US"/>
              </w:rPr>
            </w:pPr>
            <w:r w:rsidRPr="002E5409">
              <w:rPr>
                <w:rFonts w:ascii="Cambria" w:hAnsi="Cambria" w:cs="Cambria"/>
                <w:b/>
                <w:bCs/>
                <w:sz w:val="22"/>
                <w:szCs w:val="22"/>
                <w:lang w:val="en-US"/>
              </w:rPr>
              <w:t>c)</w:t>
            </w:r>
            <w:r w:rsidRPr="007D54FA">
              <w:rPr>
                <w:rFonts w:ascii="Cambria" w:hAnsi="Cambria" w:cs="Cambria"/>
                <w:sz w:val="22"/>
                <w:szCs w:val="22"/>
                <w:lang w:val="en-US"/>
              </w:rPr>
              <w:t xml:space="preserve"> </w:t>
            </w:r>
            <w:r w:rsidRPr="007D54FA">
              <w:rPr>
                <w:rFonts w:ascii="Cambria" w:hAnsi="Cambria"/>
                <w:sz w:val="22"/>
                <w:szCs w:val="22"/>
              </w:rPr>
              <w:t>Konzentrationslager</w:t>
            </w:r>
          </w:p>
        </w:tc>
        <w:tc>
          <w:tcPr>
            <w:tcW w:w="2907" w:type="dxa"/>
            <w:tcBorders>
              <w:top w:val="single" w:sz="12" w:space="0" w:color="000000"/>
              <w:left w:val="single" w:sz="12" w:space="0" w:color="000000"/>
              <w:bottom w:val="single" w:sz="12" w:space="0" w:color="000000"/>
              <w:right w:val="single" w:sz="12" w:space="0" w:color="000000"/>
            </w:tcBorders>
            <w:shd w:val="clear" w:color="auto" w:fill="auto"/>
          </w:tcPr>
          <w:p w14:paraId="427728B6" w14:textId="77777777" w:rsidR="001C0202" w:rsidRPr="007D54FA" w:rsidRDefault="001C0202" w:rsidP="001C0202">
            <w:pPr>
              <w:pStyle w:val="Tblzattartalom"/>
              <w:snapToGrid w:val="0"/>
              <w:rPr>
                <w:rFonts w:ascii="Cambria" w:hAnsi="Cambria" w:cs="Cambria"/>
                <w:b/>
                <w:bCs/>
                <w:sz w:val="22"/>
                <w:szCs w:val="22"/>
                <w:lang w:val="en-US"/>
              </w:rPr>
            </w:pPr>
          </w:p>
        </w:tc>
      </w:tr>
    </w:tbl>
    <w:p w14:paraId="6F43FEDA" w14:textId="77777777" w:rsidR="00814646" w:rsidRPr="007D54FA" w:rsidRDefault="00814646" w:rsidP="00814646">
      <w:pPr>
        <w:autoSpaceDE w:val="0"/>
        <w:jc w:val="both"/>
        <w:rPr>
          <w:rFonts w:ascii="Cambria" w:hAnsi="Cambria" w:cs="Cambria"/>
          <w:sz w:val="22"/>
          <w:szCs w:val="22"/>
          <w:lang w:val="en-US"/>
        </w:rPr>
      </w:pPr>
    </w:p>
    <w:p w14:paraId="1E94E5B6" w14:textId="77777777" w:rsidR="005E62F8" w:rsidRPr="007D54FA" w:rsidRDefault="005E62F8" w:rsidP="005E62F8">
      <w:pPr>
        <w:jc w:val="both"/>
        <w:rPr>
          <w:rFonts w:ascii="Cambria" w:hAnsi="Cambria"/>
          <w:sz w:val="22"/>
          <w:szCs w:val="22"/>
          <w:lang w:val="en-US"/>
        </w:rPr>
      </w:pPr>
    </w:p>
    <w:p w14:paraId="513D3BFA" w14:textId="77777777" w:rsidR="005E62F8" w:rsidRPr="007D54FA" w:rsidRDefault="005E62F8" w:rsidP="005E62F8">
      <w:pPr>
        <w:jc w:val="both"/>
        <w:rPr>
          <w:rFonts w:ascii="Cambria" w:hAnsi="Cambria"/>
          <w:sz w:val="22"/>
          <w:szCs w:val="22"/>
          <w:lang w:val="en-US"/>
        </w:rPr>
      </w:pPr>
    </w:p>
    <w:p w14:paraId="3532BCE3" w14:textId="77777777" w:rsidR="00571E43" w:rsidRPr="007D54FA" w:rsidRDefault="003E22F2" w:rsidP="00571E43">
      <w:pPr>
        <w:jc w:val="both"/>
        <w:rPr>
          <w:rFonts w:ascii="Cambria" w:hAnsi="Cambria"/>
          <w:b/>
          <w:bCs/>
          <w:sz w:val="22"/>
          <w:szCs w:val="22"/>
          <w:lang w:val="en-US"/>
        </w:rPr>
      </w:pPr>
      <w:r w:rsidRPr="007D54FA">
        <w:rPr>
          <w:rFonts w:ascii="Cambria" w:hAnsi="Cambria"/>
          <w:b/>
          <w:bCs/>
          <w:sz w:val="22"/>
          <w:szCs w:val="22"/>
          <w:lang w:val="en-US"/>
        </w:rPr>
        <w:t>3</w:t>
      </w:r>
      <w:r w:rsidR="00571E43" w:rsidRPr="007D54FA">
        <w:rPr>
          <w:rFonts w:ascii="Cambria" w:hAnsi="Cambria"/>
          <w:b/>
          <w:bCs/>
          <w:sz w:val="22"/>
          <w:szCs w:val="22"/>
          <w:lang w:val="en-US"/>
        </w:rPr>
        <w:t xml:space="preserve">. </w:t>
      </w:r>
      <w:r w:rsidR="000D397A" w:rsidRPr="007D54FA">
        <w:rPr>
          <w:rFonts w:ascii="Cambria" w:hAnsi="Cambria"/>
          <w:b/>
          <w:sz w:val="22"/>
          <w:szCs w:val="22"/>
        </w:rPr>
        <w:t>Die Aufgabe bezieht sich auf die Weltwirtschaftskrise von 1929–33.</w:t>
      </w:r>
      <w:r w:rsidR="00571E43" w:rsidRPr="007D54FA">
        <w:rPr>
          <w:rFonts w:ascii="Cambria" w:hAnsi="Cambria"/>
          <w:b/>
          <w:bCs/>
          <w:sz w:val="22"/>
          <w:szCs w:val="22"/>
          <w:lang w:val="en-US"/>
        </w:rPr>
        <w:t xml:space="preserve"> (K/4)</w:t>
      </w:r>
    </w:p>
    <w:p w14:paraId="76852CD9" w14:textId="77777777" w:rsidR="005E62F8" w:rsidRPr="007D54FA" w:rsidRDefault="000D397A" w:rsidP="00571E43">
      <w:pPr>
        <w:jc w:val="both"/>
        <w:rPr>
          <w:rFonts w:ascii="Cambria" w:hAnsi="Cambria"/>
          <w:b/>
          <w:bCs/>
          <w:sz w:val="22"/>
          <w:szCs w:val="22"/>
          <w:lang w:val="en-US"/>
        </w:rPr>
      </w:pPr>
      <w:r w:rsidRPr="007D54FA">
        <w:rPr>
          <w:rFonts w:ascii="Cambria" w:hAnsi="Cambria"/>
          <w:b/>
          <w:sz w:val="22"/>
          <w:szCs w:val="22"/>
        </w:rPr>
        <w:t>Ergänzen Sie den Text mit Hilfe der der folgenden</w:t>
      </w:r>
      <w:r w:rsidRPr="007D54FA">
        <w:rPr>
          <w:rFonts w:ascii="Cambria" w:hAnsi="Cambria"/>
          <w:b/>
          <w:spacing w:val="-2"/>
          <w:sz w:val="22"/>
          <w:szCs w:val="22"/>
        </w:rPr>
        <w:t xml:space="preserve"> </w:t>
      </w:r>
      <w:r w:rsidRPr="007D54FA">
        <w:rPr>
          <w:rFonts w:ascii="Cambria" w:hAnsi="Cambria"/>
          <w:b/>
          <w:sz w:val="22"/>
          <w:szCs w:val="22"/>
        </w:rPr>
        <w:t xml:space="preserve">Diagramme! </w:t>
      </w:r>
      <w:r w:rsidRPr="007D54FA">
        <w:rPr>
          <w:rFonts w:ascii="Cambria" w:hAnsi="Cambria"/>
          <w:sz w:val="22"/>
          <w:szCs w:val="22"/>
        </w:rPr>
        <w:t>(0,5 Punkte pro Element.)</w:t>
      </w:r>
    </w:p>
    <w:p w14:paraId="6E167F9C" w14:textId="77777777" w:rsidR="005E62F8" w:rsidRPr="007D54FA" w:rsidRDefault="005E62F8" w:rsidP="005E62F8">
      <w:pPr>
        <w:jc w:val="both"/>
        <w:rPr>
          <w:rFonts w:ascii="Cambria" w:hAnsi="Cambria"/>
          <w:sz w:val="22"/>
          <w:szCs w:val="22"/>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8"/>
      </w:tblGrid>
      <w:tr w:rsidR="005551BA" w:rsidRPr="007D54FA" w14:paraId="2640A618" w14:textId="77777777" w:rsidTr="000D397A">
        <w:tc>
          <w:tcPr>
            <w:tcW w:w="9638" w:type="dxa"/>
            <w:tcBorders>
              <w:top w:val="nil"/>
              <w:left w:val="nil"/>
              <w:bottom w:val="single" w:sz="4" w:space="0" w:color="auto"/>
              <w:right w:val="nil"/>
            </w:tcBorders>
            <w:shd w:val="clear" w:color="auto" w:fill="auto"/>
          </w:tcPr>
          <w:p w14:paraId="702A6A65" w14:textId="77777777" w:rsidR="005551BA" w:rsidRPr="007D54FA" w:rsidRDefault="000D397A" w:rsidP="008427E2">
            <w:pPr>
              <w:jc w:val="center"/>
              <w:rPr>
                <w:rFonts w:ascii="Cambria" w:hAnsi="Cambria"/>
                <w:sz w:val="22"/>
                <w:szCs w:val="22"/>
                <w:lang w:val="en-US"/>
              </w:rPr>
            </w:pPr>
            <w:r w:rsidRPr="007D54FA">
              <w:rPr>
                <w:rFonts w:ascii="Cambria" w:hAnsi="Cambria"/>
                <w:noProof/>
                <w:sz w:val="22"/>
                <w:szCs w:val="22"/>
                <w:lang w:eastAsia="hu-HU" w:bidi="ar-SA"/>
              </w:rPr>
              <w:drawing>
                <wp:anchor distT="0" distB="0" distL="0" distR="0" simplePos="0" relativeHeight="251698688" behindDoc="0" locked="0" layoutInCell="1" allowOverlap="1" wp14:anchorId="411144B0" wp14:editId="4E84F0D9">
                  <wp:simplePos x="0" y="0"/>
                  <wp:positionH relativeFrom="page">
                    <wp:posOffset>697230</wp:posOffset>
                  </wp:positionH>
                  <wp:positionV relativeFrom="paragraph">
                    <wp:posOffset>0</wp:posOffset>
                  </wp:positionV>
                  <wp:extent cx="5242560" cy="4803775"/>
                  <wp:effectExtent l="0" t="0" r="0" b="0"/>
                  <wp:wrapTopAndBottom/>
                  <wp:docPr id="508"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8.png"/>
                          <pic:cNvPicPr/>
                        </pic:nvPicPr>
                        <pic:blipFill>
                          <a:blip r:embed="rId107" cstate="print"/>
                          <a:stretch>
                            <a:fillRect/>
                          </a:stretch>
                        </pic:blipFill>
                        <pic:spPr>
                          <a:xfrm>
                            <a:off x="0" y="0"/>
                            <a:ext cx="5242560" cy="4803775"/>
                          </a:xfrm>
                          <a:prstGeom prst="rect">
                            <a:avLst/>
                          </a:prstGeom>
                        </pic:spPr>
                      </pic:pic>
                    </a:graphicData>
                  </a:graphic>
                  <wp14:sizeRelH relativeFrom="margin">
                    <wp14:pctWidth>0</wp14:pctWidth>
                  </wp14:sizeRelH>
                  <wp14:sizeRelV relativeFrom="margin">
                    <wp14:pctHeight>0</wp14:pctHeight>
                  </wp14:sizeRelV>
                </wp:anchor>
              </w:drawing>
            </w:r>
          </w:p>
        </w:tc>
      </w:tr>
    </w:tbl>
    <w:p w14:paraId="1930B4DF" w14:textId="77777777" w:rsidR="00D50B78" w:rsidRPr="007D54FA" w:rsidRDefault="00D50B78" w:rsidP="00ED7EA7">
      <w:pPr>
        <w:jc w:val="both"/>
        <w:rPr>
          <w:rFonts w:ascii="Cambria" w:hAnsi="Cambria"/>
          <w:sz w:val="20"/>
          <w:szCs w:val="22"/>
        </w:rPr>
      </w:pPr>
      <w:r w:rsidRPr="007D54FA">
        <w:rPr>
          <w:rFonts w:ascii="Cambria" w:hAnsi="Cambria"/>
          <w:sz w:val="20"/>
          <w:szCs w:val="22"/>
        </w:rPr>
        <w:t xml:space="preserve">Az ipari termelés indexe… = Der Industrieproduktion in den vier größten Ländern (in %); </w:t>
      </w:r>
    </w:p>
    <w:p w14:paraId="7C9793CB" w14:textId="77777777" w:rsidR="00D50B78" w:rsidRPr="007D54FA" w:rsidRDefault="00D50B78" w:rsidP="00ED7EA7">
      <w:pPr>
        <w:jc w:val="both"/>
        <w:rPr>
          <w:rFonts w:ascii="Cambria" w:hAnsi="Cambria"/>
          <w:sz w:val="20"/>
          <w:szCs w:val="22"/>
        </w:rPr>
      </w:pPr>
      <w:r w:rsidRPr="007D54FA">
        <w:rPr>
          <w:rFonts w:ascii="Cambria" w:hAnsi="Cambria"/>
          <w:sz w:val="20"/>
          <w:szCs w:val="22"/>
        </w:rPr>
        <w:t xml:space="preserve">Nagy-Britannia = Großbritannien; </w:t>
      </w:r>
    </w:p>
    <w:p w14:paraId="5E0DC935" w14:textId="77777777" w:rsidR="00D50B78" w:rsidRPr="007D54FA" w:rsidRDefault="00D50B78" w:rsidP="00ED7EA7">
      <w:pPr>
        <w:jc w:val="both"/>
        <w:rPr>
          <w:rFonts w:ascii="Cambria" w:hAnsi="Cambria"/>
          <w:sz w:val="20"/>
          <w:szCs w:val="22"/>
        </w:rPr>
      </w:pPr>
      <w:r w:rsidRPr="007D54FA">
        <w:rPr>
          <w:rFonts w:ascii="Cambria" w:hAnsi="Cambria"/>
          <w:sz w:val="20"/>
          <w:szCs w:val="22"/>
        </w:rPr>
        <w:t xml:space="preserve">Franciaország = Frankreich; </w:t>
      </w:r>
    </w:p>
    <w:p w14:paraId="51ECD6D6" w14:textId="77777777" w:rsidR="00D50B78" w:rsidRPr="007D54FA" w:rsidRDefault="00D50B78" w:rsidP="00ED7EA7">
      <w:pPr>
        <w:jc w:val="both"/>
        <w:rPr>
          <w:rFonts w:ascii="Cambria" w:hAnsi="Cambria"/>
          <w:sz w:val="20"/>
          <w:szCs w:val="22"/>
        </w:rPr>
      </w:pPr>
      <w:r w:rsidRPr="007D54FA">
        <w:rPr>
          <w:rFonts w:ascii="Cambria" w:hAnsi="Cambria"/>
          <w:sz w:val="20"/>
          <w:szCs w:val="22"/>
        </w:rPr>
        <w:t xml:space="preserve">Németország = Deutschland; </w:t>
      </w:r>
    </w:p>
    <w:p w14:paraId="05FAAEC1" w14:textId="7F8AFFC3" w:rsidR="00D50B78" w:rsidRPr="007D54FA" w:rsidRDefault="00D50B78" w:rsidP="00ED7EA7">
      <w:pPr>
        <w:jc w:val="both"/>
        <w:rPr>
          <w:rFonts w:ascii="Cambria" w:hAnsi="Cambria"/>
          <w:sz w:val="20"/>
          <w:szCs w:val="22"/>
        </w:rPr>
      </w:pPr>
      <w:r w:rsidRPr="007D54FA">
        <w:rPr>
          <w:rFonts w:ascii="Cambria" w:hAnsi="Cambria"/>
          <w:sz w:val="20"/>
          <w:szCs w:val="22"/>
        </w:rPr>
        <w:t>Az agrárolló Magyarországon</w:t>
      </w:r>
      <w:r w:rsidR="0017148E">
        <w:rPr>
          <w:rFonts w:ascii="Cambria" w:hAnsi="Cambria"/>
          <w:sz w:val="20"/>
          <w:szCs w:val="22"/>
        </w:rPr>
        <w:t>...</w:t>
      </w:r>
      <w:r w:rsidRPr="007D54FA">
        <w:rPr>
          <w:rFonts w:ascii="Cambria" w:hAnsi="Cambria"/>
          <w:sz w:val="20"/>
          <w:szCs w:val="22"/>
        </w:rPr>
        <w:t xml:space="preserve"> = Die Agrarschere in Ungarn zwischen 1913-1933 (in %); </w:t>
      </w:r>
    </w:p>
    <w:p w14:paraId="7D0EE1E0" w14:textId="77777777" w:rsidR="00D50B78" w:rsidRPr="007D54FA" w:rsidRDefault="00D50B78" w:rsidP="00ED7EA7">
      <w:pPr>
        <w:jc w:val="both"/>
        <w:rPr>
          <w:rFonts w:ascii="Cambria" w:hAnsi="Cambria"/>
          <w:sz w:val="20"/>
          <w:szCs w:val="22"/>
        </w:rPr>
      </w:pPr>
      <w:r w:rsidRPr="007D54FA">
        <w:rPr>
          <w:rFonts w:ascii="Cambria" w:hAnsi="Cambria"/>
          <w:sz w:val="20"/>
          <w:szCs w:val="22"/>
        </w:rPr>
        <w:t xml:space="preserve">ipari termékek árindex = der Preisindex der Industrieprodunkte; </w:t>
      </w:r>
    </w:p>
    <w:p w14:paraId="3EFC3E51" w14:textId="77777777" w:rsidR="00D50B78" w:rsidRPr="007D54FA" w:rsidRDefault="00D50B78" w:rsidP="00ED7EA7">
      <w:pPr>
        <w:jc w:val="both"/>
        <w:rPr>
          <w:rFonts w:ascii="Cambria" w:hAnsi="Cambria"/>
          <w:sz w:val="20"/>
          <w:szCs w:val="22"/>
        </w:rPr>
      </w:pPr>
      <w:r w:rsidRPr="007D54FA">
        <w:rPr>
          <w:rFonts w:ascii="Cambria" w:hAnsi="Cambria"/>
          <w:sz w:val="20"/>
          <w:szCs w:val="22"/>
        </w:rPr>
        <w:t xml:space="preserve">gabonaárindex = Getreidepreisindex; </w:t>
      </w:r>
    </w:p>
    <w:p w14:paraId="6DEF91A6" w14:textId="77777777" w:rsidR="00D50B78" w:rsidRPr="007D54FA" w:rsidRDefault="00D50B78" w:rsidP="00ED7EA7">
      <w:pPr>
        <w:jc w:val="both"/>
        <w:rPr>
          <w:rFonts w:ascii="Cambria" w:hAnsi="Cambria"/>
          <w:sz w:val="20"/>
          <w:szCs w:val="22"/>
        </w:rPr>
      </w:pPr>
      <w:r w:rsidRPr="007D54FA">
        <w:rPr>
          <w:rFonts w:ascii="Cambria" w:hAnsi="Cambria"/>
          <w:sz w:val="20"/>
          <w:szCs w:val="22"/>
        </w:rPr>
        <w:t xml:space="preserve">A teljes munkanélküliek száma a … = Die Zahl der Vollarbeitslosen im Verhältnis zur Zahl der Arbeiter, 1932; </w:t>
      </w:r>
    </w:p>
    <w:p w14:paraId="1AB3808C" w14:textId="77777777" w:rsidR="000D397A" w:rsidRPr="007D54FA" w:rsidRDefault="00D50B78" w:rsidP="00ED7EA7">
      <w:pPr>
        <w:jc w:val="both"/>
        <w:rPr>
          <w:rFonts w:ascii="Cambria" w:hAnsi="Cambria"/>
          <w:sz w:val="22"/>
          <w:szCs w:val="22"/>
        </w:rPr>
      </w:pPr>
      <w:r w:rsidRPr="007D54FA">
        <w:rPr>
          <w:rFonts w:ascii="Cambria" w:hAnsi="Cambria"/>
          <w:sz w:val="20"/>
          <w:szCs w:val="22"/>
        </w:rPr>
        <w:t>Acéltermelés alakulása…= Die Stahlproduktion in den vier größten kapitalistischen Staaten (Millionen Tonnen)</w:t>
      </w:r>
    </w:p>
    <w:p w14:paraId="73573C6B" w14:textId="77777777" w:rsidR="00D50B78" w:rsidRPr="007D54FA" w:rsidRDefault="00D50B78" w:rsidP="00ED7EA7">
      <w:pPr>
        <w:jc w:val="both"/>
        <w:rPr>
          <w:rFonts w:ascii="Cambria" w:hAnsi="Cambria"/>
          <w:sz w:val="22"/>
          <w:szCs w:val="22"/>
        </w:rPr>
      </w:pPr>
    </w:p>
    <w:p w14:paraId="74B5D299" w14:textId="77777777" w:rsidR="00D50B78" w:rsidRPr="007D54FA" w:rsidRDefault="00D50B78" w:rsidP="00ED7EA7">
      <w:pPr>
        <w:jc w:val="both"/>
        <w:rPr>
          <w:rFonts w:ascii="Cambria" w:hAnsi="Cambria"/>
          <w:sz w:val="22"/>
          <w:szCs w:val="22"/>
        </w:rPr>
      </w:pPr>
    </w:p>
    <w:p w14:paraId="7E5D2FFD" w14:textId="77777777" w:rsidR="005E62F8" w:rsidRPr="007D54FA" w:rsidRDefault="000D397A" w:rsidP="000D397A">
      <w:pPr>
        <w:pStyle w:val="Szvegtrzs"/>
        <w:tabs>
          <w:tab w:val="left" w:leader="dot" w:pos="7458"/>
        </w:tabs>
        <w:jc w:val="both"/>
        <w:rPr>
          <w:rFonts w:ascii="Cambria" w:hAnsi="Cambria"/>
          <w:sz w:val="22"/>
          <w:szCs w:val="22"/>
          <w:lang w:val="en-US"/>
        </w:rPr>
      </w:pPr>
      <w:r w:rsidRPr="007D54FA">
        <w:rPr>
          <w:rFonts w:ascii="Cambria" w:hAnsi="Cambria"/>
          <w:sz w:val="22"/>
          <w:szCs w:val="22"/>
        </w:rPr>
        <w:t>Von der Weltwirtschaftkrise waren zwei Länder</w:t>
      </w:r>
      <w:r w:rsidRPr="007D54FA">
        <w:rPr>
          <w:rFonts w:ascii="Cambria" w:hAnsi="Cambria"/>
          <w:spacing w:val="12"/>
          <w:sz w:val="22"/>
          <w:szCs w:val="22"/>
        </w:rPr>
        <w:t xml:space="preserve"> </w:t>
      </w:r>
      <w:r w:rsidRPr="007D54FA">
        <w:rPr>
          <w:rFonts w:ascii="Cambria" w:hAnsi="Cambria"/>
          <w:sz w:val="22"/>
          <w:szCs w:val="22"/>
        </w:rPr>
        <w:t>besonders</w:t>
      </w:r>
      <w:r w:rsidRPr="007D54FA">
        <w:rPr>
          <w:rFonts w:ascii="Cambria" w:hAnsi="Cambria"/>
          <w:spacing w:val="2"/>
          <w:sz w:val="22"/>
          <w:szCs w:val="22"/>
        </w:rPr>
        <w:t xml:space="preserve"> </w:t>
      </w:r>
      <w:r w:rsidRPr="007D54FA">
        <w:rPr>
          <w:rFonts w:ascii="Cambria" w:hAnsi="Cambria"/>
          <w:sz w:val="22"/>
          <w:szCs w:val="22"/>
        </w:rPr>
        <w:t>betroffen:</w:t>
      </w:r>
      <w:r w:rsidR="00ED7EA7" w:rsidRPr="007D54FA">
        <w:rPr>
          <w:rFonts w:ascii="Cambria" w:hAnsi="Cambria"/>
          <w:sz w:val="22"/>
          <w:szCs w:val="22"/>
          <w:lang w:val="en-US"/>
        </w:rPr>
        <w:t xml:space="preserve"> __________________________ </w:t>
      </w:r>
      <w:r w:rsidR="00ED7EA7" w:rsidRPr="007D54FA">
        <w:rPr>
          <w:rFonts w:ascii="Cambria" w:hAnsi="Cambria"/>
          <w:b/>
          <w:bCs/>
          <w:sz w:val="22"/>
          <w:szCs w:val="22"/>
          <w:lang w:val="en-US"/>
        </w:rPr>
        <w:t xml:space="preserve">(a) </w:t>
      </w:r>
      <w:r w:rsidRPr="007D54FA">
        <w:rPr>
          <w:rFonts w:ascii="Cambria" w:hAnsi="Cambria"/>
          <w:sz w:val="22"/>
          <w:szCs w:val="22"/>
        </w:rPr>
        <w:t>und</w:t>
      </w:r>
      <w:r w:rsidR="00ED7EA7" w:rsidRPr="007D54FA">
        <w:rPr>
          <w:rFonts w:ascii="Cambria" w:hAnsi="Cambria"/>
          <w:sz w:val="22"/>
          <w:szCs w:val="22"/>
          <w:lang w:val="en-US"/>
        </w:rPr>
        <w:t xml:space="preserve"> __________________________ </w:t>
      </w:r>
      <w:r w:rsidR="00ED7EA7" w:rsidRPr="007D54FA">
        <w:rPr>
          <w:rFonts w:ascii="Cambria" w:hAnsi="Cambria"/>
          <w:b/>
          <w:bCs/>
          <w:sz w:val="22"/>
          <w:szCs w:val="22"/>
          <w:lang w:val="en-US"/>
        </w:rPr>
        <w:t>(b)</w:t>
      </w:r>
      <w:r w:rsidR="00ED7EA7" w:rsidRPr="007D54FA">
        <w:rPr>
          <w:rFonts w:ascii="Cambria" w:hAnsi="Cambria"/>
          <w:sz w:val="22"/>
          <w:szCs w:val="22"/>
          <w:lang w:val="en-US"/>
        </w:rPr>
        <w:t xml:space="preserve">. </w:t>
      </w:r>
      <w:r w:rsidRPr="007D54FA">
        <w:rPr>
          <w:rFonts w:ascii="Cambria" w:hAnsi="Cambria"/>
          <w:sz w:val="22"/>
          <w:szCs w:val="22"/>
        </w:rPr>
        <w:t>Während</w:t>
      </w:r>
      <w:r w:rsidRPr="007D54FA">
        <w:rPr>
          <w:rFonts w:ascii="Cambria" w:hAnsi="Cambria"/>
          <w:spacing w:val="3"/>
          <w:sz w:val="22"/>
          <w:szCs w:val="22"/>
        </w:rPr>
        <w:t xml:space="preserve"> </w:t>
      </w:r>
      <w:r w:rsidRPr="007D54FA">
        <w:rPr>
          <w:rFonts w:ascii="Cambria" w:hAnsi="Cambria"/>
          <w:sz w:val="22"/>
          <w:szCs w:val="22"/>
        </w:rPr>
        <w:t>in</w:t>
      </w:r>
      <w:r w:rsidR="00ED7EA7" w:rsidRPr="007D54FA">
        <w:rPr>
          <w:rFonts w:ascii="Cambria" w:hAnsi="Cambria"/>
          <w:sz w:val="22"/>
          <w:szCs w:val="22"/>
          <w:lang w:val="en-US"/>
        </w:rPr>
        <w:t xml:space="preserve"> __________________________ </w:t>
      </w:r>
      <w:r w:rsidR="00ED7EA7" w:rsidRPr="007D54FA">
        <w:rPr>
          <w:rFonts w:ascii="Cambria" w:hAnsi="Cambria"/>
          <w:b/>
          <w:bCs/>
          <w:sz w:val="22"/>
          <w:szCs w:val="22"/>
          <w:lang w:val="en-US"/>
        </w:rPr>
        <w:t xml:space="preserve">(c) </w:t>
      </w:r>
      <w:r w:rsidRPr="007D54FA">
        <w:rPr>
          <w:rFonts w:ascii="Cambria" w:hAnsi="Cambria"/>
          <w:sz w:val="22"/>
          <w:szCs w:val="22"/>
        </w:rPr>
        <w:t>etwa ein</w:t>
      </w:r>
      <w:r w:rsidRPr="007D54FA">
        <w:rPr>
          <w:rFonts w:ascii="Cambria" w:hAnsi="Cambria"/>
          <w:spacing w:val="6"/>
          <w:sz w:val="22"/>
          <w:szCs w:val="22"/>
        </w:rPr>
        <w:t xml:space="preserve"> </w:t>
      </w:r>
      <w:r w:rsidRPr="007D54FA">
        <w:rPr>
          <w:rFonts w:ascii="Cambria" w:hAnsi="Cambria"/>
          <w:sz w:val="22"/>
          <w:szCs w:val="22"/>
        </w:rPr>
        <w:t>Viertel der Menschen arbeitslos war, war in</w:t>
      </w:r>
      <w:r w:rsidR="00ED7EA7" w:rsidRPr="007D54FA">
        <w:rPr>
          <w:rFonts w:ascii="Cambria" w:hAnsi="Cambria"/>
          <w:sz w:val="22"/>
          <w:szCs w:val="22"/>
          <w:lang w:val="en-US"/>
        </w:rPr>
        <w:t xml:space="preserve"> __________________________ </w:t>
      </w:r>
      <w:r w:rsidR="00ED7EA7" w:rsidRPr="007D54FA">
        <w:rPr>
          <w:rFonts w:ascii="Cambria" w:hAnsi="Cambria"/>
          <w:b/>
          <w:bCs/>
          <w:sz w:val="22"/>
          <w:szCs w:val="22"/>
          <w:lang w:val="en-US"/>
        </w:rPr>
        <w:t xml:space="preserve">(d) </w:t>
      </w:r>
      <w:r w:rsidRPr="007D54FA">
        <w:rPr>
          <w:rFonts w:ascii="Cambria" w:hAnsi="Cambria"/>
          <w:sz w:val="22"/>
          <w:szCs w:val="22"/>
        </w:rPr>
        <w:t>fast die Hälfte der Bevölkerung arbeitslos. In (den)</w:t>
      </w:r>
      <w:r w:rsidR="00ED7EA7" w:rsidRPr="007D54FA">
        <w:rPr>
          <w:rFonts w:ascii="Cambria" w:hAnsi="Cambria"/>
          <w:sz w:val="22"/>
          <w:szCs w:val="22"/>
          <w:lang w:val="en-US"/>
        </w:rPr>
        <w:t xml:space="preserve"> __________________________ </w:t>
      </w:r>
      <w:r w:rsidR="00ED7EA7" w:rsidRPr="007D54FA">
        <w:rPr>
          <w:rFonts w:ascii="Cambria" w:hAnsi="Cambria"/>
          <w:b/>
          <w:bCs/>
          <w:sz w:val="22"/>
          <w:szCs w:val="22"/>
          <w:lang w:val="en-US"/>
        </w:rPr>
        <w:t>(e)</w:t>
      </w:r>
      <w:r w:rsidR="00ED7EA7" w:rsidRPr="007D54FA">
        <w:rPr>
          <w:rFonts w:ascii="Cambria" w:hAnsi="Cambria"/>
          <w:sz w:val="22"/>
          <w:szCs w:val="22"/>
          <w:lang w:val="en-US"/>
        </w:rPr>
        <w:t xml:space="preserve"> </w:t>
      </w:r>
      <w:r w:rsidR="00D50B78" w:rsidRPr="007D54FA">
        <w:rPr>
          <w:rFonts w:ascii="Cambria" w:hAnsi="Cambria"/>
          <w:sz w:val="22"/>
          <w:szCs w:val="22"/>
        </w:rPr>
        <w:t>sank die Stahlproduktion zwischen</w:t>
      </w:r>
      <w:r w:rsidR="00D50B78" w:rsidRPr="007D54FA">
        <w:rPr>
          <w:rFonts w:ascii="Cambria" w:hAnsi="Cambria"/>
          <w:spacing w:val="36"/>
          <w:sz w:val="22"/>
          <w:szCs w:val="22"/>
        </w:rPr>
        <w:t xml:space="preserve"> </w:t>
      </w:r>
      <w:r w:rsidR="00D50B78" w:rsidRPr="007D54FA">
        <w:rPr>
          <w:rFonts w:ascii="Cambria" w:hAnsi="Cambria"/>
          <w:sz w:val="22"/>
          <w:szCs w:val="22"/>
        </w:rPr>
        <w:t>1929-32</w:t>
      </w:r>
      <w:r w:rsidR="00D50B78" w:rsidRPr="007D54FA">
        <w:rPr>
          <w:rFonts w:ascii="Cambria" w:hAnsi="Cambria"/>
          <w:spacing w:val="35"/>
          <w:sz w:val="22"/>
          <w:szCs w:val="22"/>
        </w:rPr>
        <w:t xml:space="preserve"> </w:t>
      </w:r>
      <w:r w:rsidR="00D50B78" w:rsidRPr="007D54FA">
        <w:rPr>
          <w:rFonts w:ascii="Cambria" w:hAnsi="Cambria"/>
          <w:sz w:val="22"/>
          <w:szCs w:val="22"/>
        </w:rPr>
        <w:t>auf</w:t>
      </w:r>
      <w:r w:rsidR="00D50B78" w:rsidRPr="007D54FA">
        <w:rPr>
          <w:rFonts w:ascii="Cambria" w:hAnsi="Cambria"/>
          <w:spacing w:val="36"/>
          <w:sz w:val="22"/>
          <w:szCs w:val="22"/>
        </w:rPr>
        <w:t xml:space="preserve"> </w:t>
      </w:r>
      <w:r w:rsidR="00D50B78" w:rsidRPr="007D54FA">
        <w:rPr>
          <w:rFonts w:ascii="Cambria" w:hAnsi="Cambria"/>
          <w:sz w:val="22"/>
          <w:szCs w:val="22"/>
        </w:rPr>
        <w:t>ein</w:t>
      </w:r>
      <w:r w:rsidR="00D50B78" w:rsidRPr="007D54FA">
        <w:rPr>
          <w:rFonts w:ascii="Cambria" w:hAnsi="Cambria"/>
          <w:spacing w:val="36"/>
          <w:sz w:val="22"/>
          <w:szCs w:val="22"/>
        </w:rPr>
        <w:t xml:space="preserve"> </w:t>
      </w:r>
      <w:r w:rsidR="00D50B78" w:rsidRPr="007D54FA">
        <w:rPr>
          <w:rFonts w:ascii="Cambria" w:hAnsi="Cambria"/>
          <w:sz w:val="22"/>
          <w:szCs w:val="22"/>
        </w:rPr>
        <w:t>Viertel.</w:t>
      </w:r>
      <w:r w:rsidR="00D50B78" w:rsidRPr="007D54FA">
        <w:rPr>
          <w:rFonts w:ascii="Cambria" w:hAnsi="Cambria"/>
          <w:spacing w:val="35"/>
          <w:sz w:val="22"/>
          <w:szCs w:val="22"/>
        </w:rPr>
        <w:t xml:space="preserve"> </w:t>
      </w:r>
      <w:r w:rsidR="00D50B78" w:rsidRPr="007D54FA">
        <w:rPr>
          <w:rFonts w:ascii="Cambria" w:hAnsi="Cambria"/>
          <w:sz w:val="22"/>
          <w:szCs w:val="22"/>
        </w:rPr>
        <w:t>Von</w:t>
      </w:r>
      <w:r w:rsidR="00D50B78" w:rsidRPr="007D54FA">
        <w:rPr>
          <w:rFonts w:ascii="Cambria" w:hAnsi="Cambria"/>
          <w:spacing w:val="35"/>
          <w:sz w:val="22"/>
          <w:szCs w:val="22"/>
        </w:rPr>
        <w:t xml:space="preserve"> </w:t>
      </w:r>
      <w:r w:rsidR="00D50B78" w:rsidRPr="007D54FA">
        <w:rPr>
          <w:rFonts w:ascii="Cambria" w:hAnsi="Cambria"/>
          <w:sz w:val="22"/>
          <w:szCs w:val="22"/>
        </w:rPr>
        <w:t>der</w:t>
      </w:r>
      <w:r w:rsidR="00D50B78" w:rsidRPr="007D54FA">
        <w:rPr>
          <w:rFonts w:ascii="Cambria" w:hAnsi="Cambria"/>
          <w:spacing w:val="35"/>
          <w:sz w:val="22"/>
          <w:szCs w:val="22"/>
        </w:rPr>
        <w:t xml:space="preserve"> </w:t>
      </w:r>
      <w:r w:rsidR="00D50B78" w:rsidRPr="007D54FA">
        <w:rPr>
          <w:rFonts w:ascii="Cambria" w:hAnsi="Cambria"/>
          <w:sz w:val="22"/>
          <w:szCs w:val="22"/>
        </w:rPr>
        <w:t>Krise</w:t>
      </w:r>
      <w:r w:rsidR="00D50B78" w:rsidRPr="007D54FA">
        <w:rPr>
          <w:rFonts w:ascii="Cambria" w:hAnsi="Cambria"/>
          <w:spacing w:val="35"/>
          <w:sz w:val="22"/>
          <w:szCs w:val="22"/>
        </w:rPr>
        <w:t xml:space="preserve"> </w:t>
      </w:r>
      <w:r w:rsidR="00D50B78" w:rsidRPr="007D54FA">
        <w:rPr>
          <w:rFonts w:ascii="Cambria" w:hAnsi="Cambria"/>
          <w:sz w:val="22"/>
          <w:szCs w:val="22"/>
        </w:rPr>
        <w:t>war</w:t>
      </w:r>
      <w:r w:rsidR="00D50B78" w:rsidRPr="007D54FA">
        <w:rPr>
          <w:rFonts w:ascii="Cambria" w:hAnsi="Cambria"/>
          <w:spacing w:val="35"/>
          <w:sz w:val="22"/>
          <w:szCs w:val="22"/>
        </w:rPr>
        <w:t xml:space="preserve"> </w:t>
      </w:r>
      <w:r w:rsidR="00D50B78" w:rsidRPr="007D54FA">
        <w:rPr>
          <w:rFonts w:ascii="Cambria" w:hAnsi="Cambria"/>
          <w:sz w:val="22"/>
          <w:szCs w:val="22"/>
        </w:rPr>
        <w:t>auch</w:t>
      </w:r>
      <w:r w:rsidR="00ED7EA7" w:rsidRPr="007D54FA">
        <w:rPr>
          <w:rFonts w:ascii="Cambria" w:hAnsi="Cambria"/>
          <w:sz w:val="22"/>
          <w:szCs w:val="22"/>
          <w:lang w:val="en-US"/>
        </w:rPr>
        <w:t xml:space="preserve"> __________________________ </w:t>
      </w:r>
      <w:r w:rsidR="00ED7EA7" w:rsidRPr="007D54FA">
        <w:rPr>
          <w:rFonts w:ascii="Cambria" w:hAnsi="Cambria"/>
          <w:b/>
          <w:bCs/>
          <w:sz w:val="22"/>
          <w:szCs w:val="22"/>
          <w:lang w:val="en-US"/>
        </w:rPr>
        <w:t>(f)</w:t>
      </w:r>
      <w:r w:rsidR="00ED7EA7" w:rsidRPr="007D54FA">
        <w:rPr>
          <w:rFonts w:ascii="Cambria" w:hAnsi="Cambria"/>
          <w:sz w:val="22"/>
          <w:szCs w:val="22"/>
          <w:lang w:val="en-US"/>
        </w:rPr>
        <w:t xml:space="preserve"> </w:t>
      </w:r>
      <w:r w:rsidR="00D50B78" w:rsidRPr="007D54FA">
        <w:rPr>
          <w:rFonts w:ascii="Cambria" w:hAnsi="Cambria"/>
          <w:sz w:val="22"/>
          <w:szCs w:val="22"/>
        </w:rPr>
        <w:t>schwer betroffen, das zeigt die</w:t>
      </w:r>
      <w:r w:rsidR="00ED7EA7" w:rsidRPr="007D54FA">
        <w:rPr>
          <w:rFonts w:ascii="Cambria" w:hAnsi="Cambria"/>
          <w:sz w:val="22"/>
          <w:szCs w:val="22"/>
          <w:lang w:val="en-US"/>
        </w:rPr>
        <w:t xml:space="preserve"> __________________________ </w:t>
      </w:r>
      <w:r w:rsidR="00ED7EA7" w:rsidRPr="007D54FA">
        <w:rPr>
          <w:rFonts w:ascii="Cambria" w:hAnsi="Cambria"/>
          <w:b/>
          <w:bCs/>
          <w:sz w:val="22"/>
          <w:szCs w:val="22"/>
          <w:lang w:val="en-US"/>
        </w:rPr>
        <w:t>(g)</w:t>
      </w:r>
      <w:r w:rsidR="00ED7EA7" w:rsidRPr="007D54FA">
        <w:rPr>
          <w:rFonts w:ascii="Cambria" w:hAnsi="Cambria"/>
          <w:sz w:val="22"/>
          <w:szCs w:val="22"/>
          <w:lang w:val="en-US"/>
        </w:rPr>
        <w:t xml:space="preserve"> </w:t>
      </w:r>
      <w:r w:rsidR="00D50B78" w:rsidRPr="007D54FA">
        <w:rPr>
          <w:rFonts w:ascii="Cambria" w:hAnsi="Cambria"/>
          <w:sz w:val="22"/>
          <w:szCs w:val="22"/>
        </w:rPr>
        <w:t>die das Verhältnis von landwirtschaftlichen und Industrieprodukten ausdrückt. Die Getreidepreise sanken im Verhältnis zu den Preisen der</w:t>
      </w:r>
      <w:r w:rsidR="00D50B78" w:rsidRPr="007D54FA">
        <w:rPr>
          <w:rFonts w:ascii="Cambria" w:hAnsi="Cambria"/>
          <w:sz w:val="22"/>
          <w:szCs w:val="22"/>
          <w:lang w:val="en-US"/>
        </w:rPr>
        <w:t xml:space="preserve"> </w:t>
      </w:r>
      <w:r w:rsidR="00ED7EA7" w:rsidRPr="007D54FA">
        <w:rPr>
          <w:rFonts w:ascii="Cambria" w:hAnsi="Cambria"/>
          <w:sz w:val="22"/>
          <w:szCs w:val="22"/>
          <w:lang w:val="en-US"/>
        </w:rPr>
        <w:t xml:space="preserve">__________________________ </w:t>
      </w:r>
      <w:r w:rsidR="00ED7EA7" w:rsidRPr="007D54FA">
        <w:rPr>
          <w:rFonts w:ascii="Cambria" w:hAnsi="Cambria"/>
          <w:b/>
          <w:bCs/>
          <w:sz w:val="22"/>
          <w:szCs w:val="22"/>
          <w:lang w:val="en-US"/>
        </w:rPr>
        <w:t>(h)</w:t>
      </w:r>
      <w:r w:rsidR="00D50B78" w:rsidRPr="007D54FA">
        <w:rPr>
          <w:rFonts w:ascii="Cambria" w:hAnsi="Cambria"/>
          <w:sz w:val="22"/>
          <w:szCs w:val="22"/>
        </w:rPr>
        <w:t xml:space="preserve"> bedeutend</w:t>
      </w:r>
      <w:r w:rsidR="00ED7EA7" w:rsidRPr="007D54FA">
        <w:rPr>
          <w:rFonts w:ascii="Cambria" w:hAnsi="Cambria"/>
          <w:sz w:val="22"/>
          <w:szCs w:val="22"/>
          <w:lang w:val="en-US"/>
        </w:rPr>
        <w:t>.</w:t>
      </w:r>
    </w:p>
    <w:p w14:paraId="5806F937" w14:textId="77777777" w:rsidR="005E62F8" w:rsidRPr="007D54FA" w:rsidRDefault="005E62F8" w:rsidP="005E62F8">
      <w:pPr>
        <w:jc w:val="both"/>
        <w:rPr>
          <w:rFonts w:ascii="Cambria" w:hAnsi="Cambria"/>
          <w:sz w:val="22"/>
          <w:szCs w:val="22"/>
          <w:lang w:val="en-US"/>
        </w:rPr>
      </w:pPr>
    </w:p>
    <w:p w14:paraId="1E939A02" w14:textId="77777777" w:rsidR="00947C8A" w:rsidRPr="007D54FA" w:rsidRDefault="00B402EE" w:rsidP="00947C8A">
      <w:pPr>
        <w:jc w:val="both"/>
        <w:rPr>
          <w:rFonts w:ascii="Cambria" w:hAnsi="Cambria"/>
          <w:b/>
          <w:bCs/>
          <w:sz w:val="22"/>
          <w:szCs w:val="22"/>
          <w:lang w:val="en-US"/>
        </w:rPr>
      </w:pPr>
      <w:r w:rsidRPr="007D54FA">
        <w:rPr>
          <w:rFonts w:ascii="Cambria" w:hAnsi="Cambria"/>
          <w:sz w:val="22"/>
          <w:szCs w:val="22"/>
          <w:lang w:val="en-US"/>
        </w:rPr>
        <w:br w:type="page"/>
      </w:r>
      <w:bookmarkStart w:id="30" w:name="_Hlk38916171"/>
      <w:r w:rsidR="003E22F2" w:rsidRPr="007D54FA">
        <w:rPr>
          <w:rFonts w:ascii="Cambria" w:hAnsi="Cambria"/>
          <w:b/>
          <w:bCs/>
          <w:sz w:val="22"/>
          <w:szCs w:val="22"/>
          <w:lang w:val="en-US"/>
        </w:rPr>
        <w:lastRenderedPageBreak/>
        <w:t>4</w:t>
      </w:r>
      <w:r w:rsidRPr="007D54FA">
        <w:rPr>
          <w:rFonts w:ascii="Cambria" w:hAnsi="Cambria"/>
          <w:b/>
          <w:bCs/>
          <w:sz w:val="22"/>
          <w:szCs w:val="22"/>
          <w:lang w:val="en-US"/>
        </w:rPr>
        <w:t>.</w:t>
      </w:r>
      <w:r w:rsidR="00947C8A" w:rsidRPr="007D54FA">
        <w:rPr>
          <w:rFonts w:ascii="Cambria" w:hAnsi="Cambria"/>
          <w:b/>
          <w:bCs/>
          <w:sz w:val="22"/>
          <w:szCs w:val="22"/>
          <w:lang w:val="en-US"/>
        </w:rPr>
        <w:t xml:space="preserve"> </w:t>
      </w:r>
      <w:r w:rsidR="001C6A39" w:rsidRPr="007D54FA">
        <w:rPr>
          <w:rFonts w:ascii="Cambria" w:hAnsi="Cambria"/>
          <w:b/>
          <w:sz w:val="22"/>
          <w:szCs w:val="22"/>
        </w:rPr>
        <w:t>Die Aufgabe bezieht sich auf die Zeit des Zweiten</w:t>
      </w:r>
      <w:r w:rsidR="001C6A39" w:rsidRPr="007D54FA">
        <w:rPr>
          <w:rFonts w:ascii="Cambria" w:hAnsi="Cambria"/>
          <w:b/>
          <w:spacing w:val="-4"/>
          <w:sz w:val="22"/>
          <w:szCs w:val="22"/>
        </w:rPr>
        <w:t xml:space="preserve"> </w:t>
      </w:r>
      <w:r w:rsidR="001C6A39" w:rsidRPr="007D54FA">
        <w:rPr>
          <w:rFonts w:ascii="Cambria" w:hAnsi="Cambria"/>
          <w:b/>
          <w:sz w:val="22"/>
          <w:szCs w:val="22"/>
        </w:rPr>
        <w:t>Weltkrieges.</w:t>
      </w:r>
      <w:r w:rsidR="0050530C" w:rsidRPr="007D54FA">
        <w:rPr>
          <w:rFonts w:ascii="Cambria" w:hAnsi="Cambria"/>
          <w:b/>
          <w:bCs/>
          <w:sz w:val="22"/>
          <w:szCs w:val="22"/>
          <w:lang w:val="en-US"/>
        </w:rPr>
        <w:t xml:space="preserve"> (K/3)</w:t>
      </w:r>
    </w:p>
    <w:p w14:paraId="1F880F34" w14:textId="77777777" w:rsidR="005E62F8" w:rsidRPr="007D54FA" w:rsidRDefault="001C6A39" w:rsidP="00947C8A">
      <w:pPr>
        <w:jc w:val="both"/>
        <w:rPr>
          <w:rFonts w:ascii="Cambria" w:hAnsi="Cambria"/>
          <w:sz w:val="22"/>
          <w:szCs w:val="22"/>
          <w:lang w:val="en-US"/>
        </w:rPr>
      </w:pPr>
      <w:r w:rsidRPr="007D54FA">
        <w:rPr>
          <w:rFonts w:ascii="Cambria" w:hAnsi="Cambria"/>
          <w:b/>
          <w:sz w:val="22"/>
          <w:szCs w:val="22"/>
        </w:rPr>
        <w:t xml:space="preserve">Wählen Sie anhand der Tabelle und Ihrer Kenntnisse drei von den folgenden Feststellungen aus, die die Arbeitskraft-Wirtschaft des Nazi-Deutschlands mit dem Zweiten Weltkrieg verbinden! </w:t>
      </w:r>
      <w:r w:rsidRPr="007D54FA">
        <w:rPr>
          <w:rFonts w:ascii="Cambria" w:hAnsi="Cambria"/>
          <w:i/>
          <w:sz w:val="22"/>
          <w:szCs w:val="22"/>
        </w:rPr>
        <w:t xml:space="preserve">(Markieren Sie Ihre Wahl mit dem Einkreisen der Buchstaben!) </w:t>
      </w:r>
      <w:r w:rsidRPr="007D54FA">
        <w:rPr>
          <w:rFonts w:ascii="Cambria" w:hAnsi="Cambria"/>
          <w:sz w:val="22"/>
          <w:szCs w:val="22"/>
        </w:rPr>
        <w:t>(0,5 Punkte pro Element.)</w:t>
      </w:r>
    </w:p>
    <w:bookmarkEnd w:id="30"/>
    <w:p w14:paraId="41BBF483" w14:textId="77777777" w:rsidR="005E62F8" w:rsidRPr="007D54FA" w:rsidRDefault="005E62F8" w:rsidP="005E62F8">
      <w:pPr>
        <w:jc w:val="both"/>
        <w:rPr>
          <w:rFonts w:ascii="Cambria" w:hAnsi="Cambria"/>
          <w:sz w:val="22"/>
          <w:szCs w:val="22"/>
          <w:lang w:val="en-US"/>
        </w:rPr>
      </w:pPr>
    </w:p>
    <w:tbl>
      <w:tblPr>
        <w:tblW w:w="0" w:type="auto"/>
        <w:tblLook w:val="04A0" w:firstRow="1" w:lastRow="0" w:firstColumn="1" w:lastColumn="0" w:noHBand="0" w:noVBand="1"/>
      </w:tblPr>
      <w:tblGrid>
        <w:gridCol w:w="9638"/>
      </w:tblGrid>
      <w:tr w:rsidR="0050530C" w:rsidRPr="007D54FA" w14:paraId="3646D516" w14:textId="77777777" w:rsidTr="00C127A7">
        <w:tc>
          <w:tcPr>
            <w:tcW w:w="9778" w:type="dxa"/>
            <w:shd w:val="clear" w:color="auto" w:fill="auto"/>
          </w:tcPr>
          <w:p w14:paraId="62A02F63" w14:textId="77777777" w:rsidR="0050530C" w:rsidRPr="007D54FA" w:rsidRDefault="001C6A39" w:rsidP="00D645D0">
            <w:pPr>
              <w:jc w:val="center"/>
              <w:rPr>
                <w:rFonts w:ascii="Cambria" w:hAnsi="Cambria"/>
                <w:sz w:val="22"/>
                <w:szCs w:val="22"/>
                <w:lang w:val="en-US"/>
              </w:rPr>
            </w:pPr>
            <w:r w:rsidRPr="007D54FA">
              <w:rPr>
                <w:rFonts w:ascii="Cambria" w:hAnsi="Cambria"/>
                <w:noProof/>
                <w:lang w:eastAsia="hu-HU" w:bidi="ar-SA"/>
              </w:rPr>
              <w:drawing>
                <wp:inline distT="0" distB="0" distL="0" distR="0" wp14:anchorId="5D1897A9" wp14:editId="137F1EA4">
                  <wp:extent cx="4856081" cy="2773680"/>
                  <wp:effectExtent l="0" t="0" r="1905" b="7620"/>
                  <wp:docPr id="19" name="Kép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4872544" cy="2783083"/>
                          </a:xfrm>
                          <a:prstGeom prst="rect">
                            <a:avLst/>
                          </a:prstGeom>
                        </pic:spPr>
                      </pic:pic>
                    </a:graphicData>
                  </a:graphic>
                </wp:inline>
              </w:drawing>
            </w:r>
          </w:p>
        </w:tc>
      </w:tr>
    </w:tbl>
    <w:p w14:paraId="56698AF4" w14:textId="77777777" w:rsidR="005E62F8" w:rsidRPr="007D54FA" w:rsidRDefault="005E62F8" w:rsidP="005E62F8">
      <w:pPr>
        <w:jc w:val="both"/>
        <w:rPr>
          <w:rFonts w:ascii="Cambria" w:hAnsi="Cambria"/>
          <w:sz w:val="22"/>
          <w:szCs w:val="22"/>
          <w:lang w:val="en-US"/>
        </w:rPr>
      </w:pPr>
    </w:p>
    <w:p w14:paraId="2A0483F1" w14:textId="77777777" w:rsidR="0050530C" w:rsidRPr="007D54FA" w:rsidRDefault="0050530C" w:rsidP="0050530C">
      <w:pPr>
        <w:jc w:val="both"/>
        <w:rPr>
          <w:rFonts w:ascii="Cambria" w:hAnsi="Cambria"/>
          <w:sz w:val="22"/>
          <w:szCs w:val="22"/>
          <w:lang w:val="en-US"/>
        </w:rPr>
      </w:pPr>
      <w:r w:rsidRPr="007D54FA">
        <w:rPr>
          <w:rFonts w:ascii="Cambria" w:hAnsi="Cambria"/>
          <w:b/>
          <w:bCs/>
          <w:sz w:val="22"/>
          <w:szCs w:val="22"/>
          <w:lang w:val="en-US"/>
        </w:rPr>
        <w:t>a)</w:t>
      </w:r>
      <w:r w:rsidRPr="007D54FA">
        <w:rPr>
          <w:rFonts w:ascii="Cambria" w:hAnsi="Cambria"/>
          <w:sz w:val="22"/>
          <w:szCs w:val="22"/>
          <w:lang w:val="en-US"/>
        </w:rPr>
        <w:t xml:space="preserve"> </w:t>
      </w:r>
      <w:r w:rsidR="001C6A39" w:rsidRPr="007D54FA">
        <w:rPr>
          <w:rFonts w:ascii="Cambria" w:hAnsi="Cambria"/>
          <w:sz w:val="22"/>
          <w:szCs w:val="22"/>
        </w:rPr>
        <w:t>Der Zweite Weltkrieg führte zu keinem Mangel an</w:t>
      </w:r>
      <w:r w:rsidR="001C6A39" w:rsidRPr="007D54FA">
        <w:rPr>
          <w:rFonts w:ascii="Cambria" w:hAnsi="Cambria"/>
          <w:spacing w:val="-4"/>
          <w:sz w:val="22"/>
          <w:szCs w:val="22"/>
        </w:rPr>
        <w:t xml:space="preserve"> </w:t>
      </w:r>
      <w:r w:rsidR="001C6A39" w:rsidRPr="007D54FA">
        <w:rPr>
          <w:rFonts w:ascii="Cambria" w:hAnsi="Cambria"/>
          <w:sz w:val="22"/>
          <w:szCs w:val="22"/>
        </w:rPr>
        <w:t>Arbeitskraft.</w:t>
      </w:r>
    </w:p>
    <w:p w14:paraId="0A466B1A" w14:textId="77777777" w:rsidR="0050530C" w:rsidRPr="007D54FA" w:rsidRDefault="0050530C" w:rsidP="0050530C">
      <w:pPr>
        <w:jc w:val="both"/>
        <w:rPr>
          <w:rFonts w:ascii="Cambria" w:hAnsi="Cambria"/>
          <w:sz w:val="22"/>
          <w:szCs w:val="22"/>
          <w:lang w:val="en-US"/>
        </w:rPr>
      </w:pPr>
      <w:r w:rsidRPr="007D54FA">
        <w:rPr>
          <w:rFonts w:ascii="Cambria" w:hAnsi="Cambria"/>
          <w:b/>
          <w:bCs/>
          <w:sz w:val="22"/>
          <w:szCs w:val="22"/>
          <w:lang w:val="en-US"/>
        </w:rPr>
        <w:t>b)</w:t>
      </w:r>
      <w:r w:rsidRPr="007D54FA">
        <w:rPr>
          <w:rFonts w:ascii="Cambria" w:hAnsi="Cambria"/>
          <w:sz w:val="22"/>
          <w:szCs w:val="22"/>
          <w:lang w:val="en-US"/>
        </w:rPr>
        <w:t xml:space="preserve"> </w:t>
      </w:r>
      <w:r w:rsidR="001C6A39" w:rsidRPr="007D54FA">
        <w:rPr>
          <w:rFonts w:ascii="Cambria" w:hAnsi="Cambria"/>
          <w:sz w:val="22"/>
          <w:szCs w:val="22"/>
        </w:rPr>
        <w:t>Im Verhältnis zum letzten Friedensjahr erhöhte sich die Zahl der Frauen unter den Beschäftigten auf das vielfache.</w:t>
      </w:r>
    </w:p>
    <w:p w14:paraId="4A8780EA" w14:textId="77777777" w:rsidR="0050530C" w:rsidRPr="007D54FA" w:rsidRDefault="0050530C" w:rsidP="0050530C">
      <w:pPr>
        <w:jc w:val="both"/>
        <w:rPr>
          <w:rFonts w:ascii="Cambria" w:hAnsi="Cambria"/>
          <w:sz w:val="22"/>
          <w:szCs w:val="22"/>
          <w:lang w:val="en-US"/>
        </w:rPr>
      </w:pPr>
      <w:r w:rsidRPr="007D54FA">
        <w:rPr>
          <w:rFonts w:ascii="Cambria" w:hAnsi="Cambria"/>
          <w:b/>
          <w:bCs/>
          <w:sz w:val="22"/>
          <w:szCs w:val="22"/>
          <w:lang w:val="en-US"/>
        </w:rPr>
        <w:t>c)</w:t>
      </w:r>
      <w:r w:rsidRPr="007D54FA">
        <w:rPr>
          <w:rFonts w:ascii="Cambria" w:hAnsi="Cambria"/>
          <w:sz w:val="22"/>
          <w:szCs w:val="22"/>
          <w:lang w:val="en-US"/>
        </w:rPr>
        <w:t xml:space="preserve"> </w:t>
      </w:r>
      <w:r w:rsidR="001C6A39" w:rsidRPr="007D54FA">
        <w:rPr>
          <w:rFonts w:ascii="Cambria" w:hAnsi="Cambria"/>
          <w:sz w:val="22"/>
          <w:szCs w:val="22"/>
        </w:rPr>
        <w:t>Die Abnahme der männlichen Arbeitskraft ist mit den Einberufungen (behívás) und mit dem Menschenverlust im Krieg zu</w:t>
      </w:r>
      <w:r w:rsidR="001C6A39" w:rsidRPr="007D54FA">
        <w:rPr>
          <w:rFonts w:ascii="Cambria" w:hAnsi="Cambria"/>
          <w:spacing w:val="-2"/>
          <w:sz w:val="22"/>
          <w:szCs w:val="22"/>
        </w:rPr>
        <w:t xml:space="preserve"> </w:t>
      </w:r>
      <w:r w:rsidR="001C6A39" w:rsidRPr="007D54FA">
        <w:rPr>
          <w:rFonts w:ascii="Cambria" w:hAnsi="Cambria"/>
          <w:sz w:val="22"/>
          <w:szCs w:val="22"/>
        </w:rPr>
        <w:t>erklären.</w:t>
      </w:r>
    </w:p>
    <w:p w14:paraId="4B695AE3" w14:textId="77777777" w:rsidR="0050530C" w:rsidRPr="007D54FA" w:rsidRDefault="0050530C" w:rsidP="0050530C">
      <w:pPr>
        <w:jc w:val="both"/>
        <w:rPr>
          <w:rFonts w:ascii="Cambria" w:hAnsi="Cambria"/>
          <w:sz w:val="22"/>
          <w:szCs w:val="22"/>
          <w:lang w:val="en-US"/>
        </w:rPr>
      </w:pPr>
      <w:r w:rsidRPr="007D54FA">
        <w:rPr>
          <w:rFonts w:ascii="Cambria" w:hAnsi="Cambria"/>
          <w:b/>
          <w:bCs/>
          <w:sz w:val="22"/>
          <w:szCs w:val="22"/>
          <w:lang w:val="en-US"/>
        </w:rPr>
        <w:t>d)</w:t>
      </w:r>
      <w:r w:rsidRPr="007D54FA">
        <w:rPr>
          <w:rFonts w:ascii="Cambria" w:hAnsi="Cambria"/>
          <w:sz w:val="22"/>
          <w:szCs w:val="22"/>
          <w:lang w:val="en-US"/>
        </w:rPr>
        <w:t xml:space="preserve"> </w:t>
      </w:r>
      <w:r w:rsidR="001C6A39" w:rsidRPr="007D54FA">
        <w:rPr>
          <w:rFonts w:ascii="Cambria" w:hAnsi="Cambria"/>
          <w:sz w:val="22"/>
          <w:szCs w:val="22"/>
        </w:rPr>
        <w:t xml:space="preserve">Ein erheblicher Teil der fremden Arbeitskraft kam aus den Reihen des </w:t>
      </w:r>
      <w:r w:rsidR="001C6A39" w:rsidRPr="007D54FA">
        <w:rPr>
          <w:rFonts w:ascii="Cambria" w:hAnsi="Cambria"/>
          <w:spacing w:val="-6"/>
          <w:sz w:val="22"/>
          <w:szCs w:val="22"/>
        </w:rPr>
        <w:t xml:space="preserve">in </w:t>
      </w:r>
      <w:r w:rsidR="001C6A39" w:rsidRPr="007D54FA">
        <w:rPr>
          <w:rFonts w:ascii="Cambria" w:hAnsi="Cambria"/>
          <w:sz w:val="22"/>
          <w:szCs w:val="22"/>
        </w:rPr>
        <w:t>Konzentrationslager deportierten</w:t>
      </w:r>
      <w:r w:rsidR="001C6A39" w:rsidRPr="007D54FA">
        <w:rPr>
          <w:rFonts w:ascii="Cambria" w:hAnsi="Cambria"/>
          <w:spacing w:val="-3"/>
          <w:sz w:val="22"/>
          <w:szCs w:val="22"/>
        </w:rPr>
        <w:t xml:space="preserve"> </w:t>
      </w:r>
      <w:r w:rsidR="001C6A39" w:rsidRPr="007D54FA">
        <w:rPr>
          <w:rFonts w:ascii="Cambria" w:hAnsi="Cambria"/>
          <w:sz w:val="22"/>
          <w:szCs w:val="22"/>
        </w:rPr>
        <w:t>Judentums.</w:t>
      </w:r>
    </w:p>
    <w:p w14:paraId="23D0940D" w14:textId="77777777" w:rsidR="005E62F8" w:rsidRPr="007D54FA" w:rsidRDefault="0050530C" w:rsidP="0050530C">
      <w:pPr>
        <w:jc w:val="both"/>
        <w:rPr>
          <w:rFonts w:ascii="Cambria" w:hAnsi="Cambria"/>
          <w:sz w:val="22"/>
          <w:szCs w:val="22"/>
          <w:lang w:val="en-US"/>
        </w:rPr>
      </w:pPr>
      <w:r w:rsidRPr="007D54FA">
        <w:rPr>
          <w:rFonts w:ascii="Cambria" w:hAnsi="Cambria"/>
          <w:b/>
          <w:bCs/>
          <w:sz w:val="22"/>
          <w:szCs w:val="22"/>
          <w:lang w:val="en-US"/>
        </w:rPr>
        <w:t>e)</w:t>
      </w:r>
      <w:r w:rsidRPr="007D54FA">
        <w:rPr>
          <w:rFonts w:ascii="Cambria" w:hAnsi="Cambria"/>
          <w:sz w:val="22"/>
          <w:szCs w:val="22"/>
          <w:lang w:val="en-US"/>
        </w:rPr>
        <w:t xml:space="preserve"> </w:t>
      </w:r>
      <w:r w:rsidR="001C6A39" w:rsidRPr="007D54FA">
        <w:rPr>
          <w:rFonts w:ascii="Cambria" w:hAnsi="Cambria"/>
          <w:sz w:val="22"/>
          <w:szCs w:val="22"/>
        </w:rPr>
        <w:t>Die Zahl der fremden Arbeitskraft nahm nach der massenhaften Deportierung des Judentums (1942)</w:t>
      </w:r>
      <w:r w:rsidR="001C6A39" w:rsidRPr="007D54FA">
        <w:rPr>
          <w:rFonts w:ascii="Cambria" w:hAnsi="Cambria"/>
          <w:spacing w:val="-1"/>
          <w:sz w:val="22"/>
          <w:szCs w:val="22"/>
        </w:rPr>
        <w:t xml:space="preserve"> </w:t>
      </w:r>
      <w:r w:rsidR="001C6A39" w:rsidRPr="007D54FA">
        <w:rPr>
          <w:rFonts w:ascii="Cambria" w:hAnsi="Cambria"/>
          <w:sz w:val="22"/>
          <w:szCs w:val="22"/>
        </w:rPr>
        <w:t>zu.</w:t>
      </w:r>
    </w:p>
    <w:p w14:paraId="13CC8B8B" w14:textId="77777777" w:rsidR="005E62F8" w:rsidRPr="007D54FA" w:rsidRDefault="005E62F8" w:rsidP="005E62F8">
      <w:pPr>
        <w:jc w:val="both"/>
        <w:rPr>
          <w:rFonts w:ascii="Cambria" w:hAnsi="Cambria"/>
          <w:sz w:val="22"/>
          <w:szCs w:val="22"/>
          <w:lang w:val="en-US"/>
        </w:rPr>
      </w:pPr>
    </w:p>
    <w:p w14:paraId="29121EA7" w14:textId="77777777" w:rsidR="00F64DAB" w:rsidRPr="007D54FA" w:rsidRDefault="003E22F2" w:rsidP="00F64DAB">
      <w:pPr>
        <w:jc w:val="both"/>
        <w:rPr>
          <w:rFonts w:ascii="Cambria" w:hAnsi="Cambria"/>
          <w:b/>
          <w:bCs/>
          <w:sz w:val="22"/>
          <w:szCs w:val="22"/>
          <w:lang w:val="en-US"/>
        </w:rPr>
      </w:pPr>
      <w:bookmarkStart w:id="31" w:name="_Hlk38916213"/>
      <w:r w:rsidRPr="007D54FA">
        <w:rPr>
          <w:rFonts w:ascii="Cambria" w:hAnsi="Cambria"/>
          <w:b/>
          <w:bCs/>
          <w:sz w:val="22"/>
          <w:szCs w:val="22"/>
          <w:lang w:val="en-US"/>
        </w:rPr>
        <w:t>5</w:t>
      </w:r>
      <w:r w:rsidR="00F64DAB" w:rsidRPr="007D54FA">
        <w:rPr>
          <w:rFonts w:ascii="Cambria" w:hAnsi="Cambria"/>
          <w:b/>
          <w:bCs/>
          <w:sz w:val="22"/>
          <w:szCs w:val="22"/>
          <w:lang w:val="en-US"/>
        </w:rPr>
        <w:t>.</w:t>
      </w:r>
      <w:r w:rsidR="00F64DAB" w:rsidRPr="007D54FA">
        <w:rPr>
          <w:rFonts w:ascii="Cambria" w:hAnsi="Cambria"/>
          <w:b/>
          <w:bCs/>
        </w:rPr>
        <w:t xml:space="preserve"> </w:t>
      </w:r>
      <w:r w:rsidR="00C62FCB" w:rsidRPr="007D54FA">
        <w:rPr>
          <w:rFonts w:ascii="Cambria" w:hAnsi="Cambria"/>
          <w:b/>
          <w:sz w:val="22"/>
          <w:szCs w:val="22"/>
        </w:rPr>
        <w:t>Die Aussage hängt mit den Vorereignissen des Ersten Weltkrieges</w:t>
      </w:r>
      <w:r w:rsidR="00C62FCB" w:rsidRPr="007D54FA">
        <w:rPr>
          <w:rFonts w:ascii="Cambria" w:hAnsi="Cambria"/>
          <w:b/>
          <w:spacing w:val="-11"/>
          <w:sz w:val="22"/>
          <w:szCs w:val="22"/>
        </w:rPr>
        <w:t xml:space="preserve"> </w:t>
      </w:r>
      <w:r w:rsidR="00C62FCB" w:rsidRPr="007D54FA">
        <w:rPr>
          <w:rFonts w:ascii="Cambria" w:hAnsi="Cambria"/>
          <w:b/>
          <w:sz w:val="22"/>
          <w:szCs w:val="22"/>
        </w:rPr>
        <w:t>zusammen.</w:t>
      </w:r>
      <w:r w:rsidR="00C62FCB" w:rsidRPr="007D54FA">
        <w:rPr>
          <w:rFonts w:ascii="Cambria" w:hAnsi="Cambria"/>
          <w:b/>
          <w:bCs/>
          <w:sz w:val="22"/>
          <w:szCs w:val="22"/>
          <w:lang w:val="en-US"/>
        </w:rPr>
        <w:t xml:space="preserve"> </w:t>
      </w:r>
      <w:r w:rsidR="00F64DAB" w:rsidRPr="007D54FA">
        <w:rPr>
          <w:rFonts w:ascii="Cambria" w:hAnsi="Cambria"/>
          <w:b/>
          <w:bCs/>
          <w:sz w:val="22"/>
          <w:szCs w:val="22"/>
          <w:lang w:val="en-US"/>
        </w:rPr>
        <w:t>(K/2)</w:t>
      </w:r>
    </w:p>
    <w:p w14:paraId="372EA743" w14:textId="77777777" w:rsidR="005E62F8" w:rsidRPr="007D54FA" w:rsidRDefault="00C62FCB" w:rsidP="00F64DAB">
      <w:pPr>
        <w:jc w:val="both"/>
        <w:rPr>
          <w:rFonts w:ascii="Cambria" w:hAnsi="Cambria"/>
          <w:sz w:val="22"/>
          <w:szCs w:val="22"/>
          <w:lang w:val="en-US"/>
        </w:rPr>
      </w:pPr>
      <w:r w:rsidRPr="007D54FA">
        <w:rPr>
          <w:rFonts w:ascii="Cambria" w:hAnsi="Cambria"/>
          <w:b/>
          <w:sz w:val="22"/>
          <w:szCs w:val="22"/>
        </w:rPr>
        <w:t>Lösen Sie die Aufgaben anhand des Geschichtsatlasses für Mittelschulen und Ihrer Kenntnisse!</w:t>
      </w:r>
      <w:r w:rsidRPr="007D54FA">
        <w:rPr>
          <w:rFonts w:ascii="Cambria" w:hAnsi="Cambria"/>
          <w:b/>
        </w:rPr>
        <w:t xml:space="preserve"> </w:t>
      </w:r>
      <w:r w:rsidRPr="007D54FA">
        <w:rPr>
          <w:rFonts w:ascii="Cambria" w:hAnsi="Cambria"/>
          <w:sz w:val="22"/>
          <w:szCs w:val="22"/>
        </w:rPr>
        <w:t>(0,5 Punkte pro Bestandteile)</w:t>
      </w:r>
    </w:p>
    <w:bookmarkEnd w:id="31"/>
    <w:p w14:paraId="13D390D5" w14:textId="77777777" w:rsidR="005E62F8" w:rsidRPr="007D54FA" w:rsidRDefault="005E62F8" w:rsidP="005E62F8">
      <w:pPr>
        <w:jc w:val="both"/>
        <w:rPr>
          <w:rFonts w:ascii="Cambria" w:hAnsi="Cambria"/>
          <w:sz w:val="22"/>
          <w:szCs w:val="22"/>
          <w:lang w:val="en-US"/>
        </w:rPr>
      </w:pPr>
    </w:p>
    <w:tbl>
      <w:tblPr>
        <w:tblW w:w="0" w:type="auto"/>
        <w:tblLook w:val="04A0" w:firstRow="1" w:lastRow="0" w:firstColumn="1" w:lastColumn="0" w:noHBand="0" w:noVBand="1"/>
      </w:tblPr>
      <w:tblGrid>
        <w:gridCol w:w="9638"/>
      </w:tblGrid>
      <w:tr w:rsidR="00A4547F" w:rsidRPr="007D54FA" w14:paraId="4B040796" w14:textId="77777777" w:rsidTr="00D645D0">
        <w:tc>
          <w:tcPr>
            <w:tcW w:w="9778" w:type="dxa"/>
            <w:shd w:val="clear" w:color="auto" w:fill="auto"/>
          </w:tcPr>
          <w:p w14:paraId="3667E68A" w14:textId="77777777" w:rsidR="00A4547F" w:rsidRPr="007D54FA" w:rsidRDefault="00A4547F" w:rsidP="00D645D0">
            <w:pPr>
              <w:jc w:val="both"/>
              <w:rPr>
                <w:rFonts w:ascii="Cambria" w:hAnsi="Cambria"/>
                <w:b/>
                <w:bCs/>
                <w:sz w:val="22"/>
                <w:szCs w:val="22"/>
                <w:lang w:val="en-US"/>
              </w:rPr>
            </w:pPr>
            <w:r w:rsidRPr="007D54FA">
              <w:rPr>
                <w:rFonts w:ascii="Cambria" w:hAnsi="Cambria"/>
                <w:b/>
                <w:bCs/>
                <w:sz w:val="22"/>
                <w:szCs w:val="22"/>
                <w:lang w:val="en-US"/>
              </w:rPr>
              <w:t xml:space="preserve">a) </w:t>
            </w:r>
            <w:r w:rsidR="00C62FCB" w:rsidRPr="007D54FA">
              <w:rPr>
                <w:rFonts w:ascii="Cambria" w:hAnsi="Cambria"/>
                <w:b/>
                <w:sz w:val="22"/>
                <w:szCs w:val="22"/>
              </w:rPr>
              <w:t>Welche Großmacht herrschte 1865 über</w:t>
            </w:r>
            <w:r w:rsidR="00C62FCB" w:rsidRPr="007D54FA">
              <w:rPr>
                <w:rFonts w:ascii="Cambria" w:hAnsi="Cambria"/>
                <w:b/>
                <w:spacing w:val="-7"/>
                <w:sz w:val="22"/>
                <w:szCs w:val="22"/>
              </w:rPr>
              <w:t xml:space="preserve"> </w:t>
            </w:r>
            <w:r w:rsidR="00C62FCB" w:rsidRPr="007D54FA">
              <w:rPr>
                <w:rFonts w:ascii="Cambria" w:hAnsi="Cambria"/>
                <w:b/>
                <w:sz w:val="22"/>
                <w:szCs w:val="22"/>
              </w:rPr>
              <w:t>Elsass-Lothringen?</w:t>
            </w:r>
          </w:p>
        </w:tc>
      </w:tr>
      <w:tr w:rsidR="003D0C10" w:rsidRPr="007D54FA" w14:paraId="4D3A375F" w14:textId="77777777" w:rsidTr="00D645D0">
        <w:tc>
          <w:tcPr>
            <w:tcW w:w="9778" w:type="dxa"/>
            <w:shd w:val="clear" w:color="auto" w:fill="auto"/>
          </w:tcPr>
          <w:p w14:paraId="74A3DBF5" w14:textId="77777777" w:rsidR="00A4547F" w:rsidRPr="007D54FA" w:rsidRDefault="00A4547F" w:rsidP="00D645D0">
            <w:pPr>
              <w:jc w:val="both"/>
              <w:rPr>
                <w:rFonts w:ascii="Cambria" w:hAnsi="Cambria"/>
                <w:sz w:val="22"/>
                <w:szCs w:val="22"/>
                <w:lang w:val="en-US"/>
              </w:rPr>
            </w:pPr>
            <w:r w:rsidRPr="007D54FA">
              <w:rPr>
                <w:rFonts w:ascii="Cambria" w:hAnsi="Cambria"/>
                <w:sz w:val="22"/>
                <w:szCs w:val="22"/>
                <w:lang w:val="en-US"/>
              </w:rPr>
              <w:t>______________________________________________________________________________________________________________</w:t>
            </w:r>
            <w:r w:rsidR="00C62FCB" w:rsidRPr="007D54FA">
              <w:rPr>
                <w:rFonts w:ascii="Cambria" w:hAnsi="Cambria"/>
                <w:sz w:val="22"/>
                <w:szCs w:val="22"/>
                <w:lang w:val="en-US"/>
              </w:rPr>
              <w:t>_____</w:t>
            </w:r>
          </w:p>
        </w:tc>
      </w:tr>
      <w:tr w:rsidR="00A4547F" w:rsidRPr="007D54FA" w14:paraId="5B2CB01C" w14:textId="77777777" w:rsidTr="00D645D0">
        <w:tc>
          <w:tcPr>
            <w:tcW w:w="9778" w:type="dxa"/>
            <w:shd w:val="clear" w:color="auto" w:fill="auto"/>
          </w:tcPr>
          <w:p w14:paraId="4D6B0A9B" w14:textId="77777777" w:rsidR="00005DD4" w:rsidRPr="007D54FA" w:rsidRDefault="00005DD4" w:rsidP="00D645D0">
            <w:pPr>
              <w:jc w:val="both"/>
              <w:rPr>
                <w:rFonts w:ascii="Cambria" w:hAnsi="Cambria"/>
                <w:b/>
                <w:bCs/>
                <w:sz w:val="22"/>
                <w:szCs w:val="22"/>
                <w:lang w:val="en-US"/>
              </w:rPr>
            </w:pPr>
          </w:p>
          <w:p w14:paraId="1E82C702" w14:textId="77777777" w:rsidR="00A4547F" w:rsidRPr="007D54FA" w:rsidRDefault="00A4547F" w:rsidP="00D645D0">
            <w:pPr>
              <w:jc w:val="both"/>
              <w:rPr>
                <w:rFonts w:ascii="Cambria" w:hAnsi="Cambria"/>
                <w:b/>
                <w:bCs/>
                <w:sz w:val="22"/>
                <w:szCs w:val="22"/>
                <w:lang w:val="en-US"/>
              </w:rPr>
            </w:pPr>
            <w:r w:rsidRPr="007D54FA">
              <w:rPr>
                <w:rFonts w:ascii="Cambria" w:hAnsi="Cambria"/>
                <w:b/>
                <w:bCs/>
                <w:sz w:val="22"/>
                <w:szCs w:val="22"/>
                <w:lang w:val="en-US"/>
              </w:rPr>
              <w:t xml:space="preserve">b) </w:t>
            </w:r>
            <w:r w:rsidR="00C62FCB" w:rsidRPr="007D54FA">
              <w:rPr>
                <w:rFonts w:ascii="Cambria" w:hAnsi="Cambria" w:cstheme="minorHAnsi"/>
                <w:b/>
                <w:sz w:val="22"/>
                <w:szCs w:val="22"/>
              </w:rPr>
              <w:t>Geben Sie durch das Einkreisen der entsprechenden Nummer die zwei Großmächte an, die vor dem Ersten Weltkrieg wegen Elsass-Lothringen einander gegenüberstanden!</w:t>
            </w:r>
          </w:p>
          <w:p w14:paraId="1A196461" w14:textId="77777777" w:rsidR="00005DD4" w:rsidRPr="007D54FA" w:rsidRDefault="00005DD4" w:rsidP="00D645D0">
            <w:pPr>
              <w:jc w:val="both"/>
              <w:rPr>
                <w:rFonts w:ascii="Cambria" w:hAnsi="Cambria"/>
                <w:b/>
                <w:bCs/>
                <w:sz w:val="22"/>
                <w:szCs w:val="22"/>
                <w:lang w:val="en-US"/>
              </w:rPr>
            </w:pPr>
          </w:p>
        </w:tc>
      </w:tr>
      <w:tr w:rsidR="003D0C10" w:rsidRPr="007D54FA" w14:paraId="719094B5" w14:textId="77777777" w:rsidTr="00D645D0">
        <w:tc>
          <w:tcPr>
            <w:tcW w:w="9103" w:type="dxa"/>
            <w:shd w:val="clear" w:color="auto" w:fill="auto"/>
          </w:tcPr>
          <w:p w14:paraId="5C6CF7F7" w14:textId="414063BE" w:rsidR="00A4547F" w:rsidRPr="007D54FA" w:rsidRDefault="00A4547F" w:rsidP="00D645D0">
            <w:pPr>
              <w:jc w:val="both"/>
              <w:rPr>
                <w:rFonts w:ascii="Cambria" w:hAnsi="Cambria"/>
                <w:sz w:val="22"/>
                <w:szCs w:val="22"/>
                <w:lang w:val="en-US"/>
              </w:rPr>
            </w:pPr>
            <w:r w:rsidRPr="007D54FA">
              <w:rPr>
                <w:rFonts w:ascii="Cambria" w:hAnsi="Cambria"/>
                <w:sz w:val="22"/>
                <w:szCs w:val="22"/>
                <w:lang w:val="en-US"/>
              </w:rPr>
              <w:t xml:space="preserve">1. </w:t>
            </w:r>
            <w:r w:rsidR="00C62FCB" w:rsidRPr="007D54FA">
              <w:rPr>
                <w:rFonts w:ascii="Cambria" w:hAnsi="Cambria"/>
                <w:sz w:val="22"/>
                <w:szCs w:val="22"/>
              </w:rPr>
              <w:t>Österreichisch-Ungarische Monarchie –</w:t>
            </w:r>
            <w:r w:rsidR="0017148E">
              <w:rPr>
                <w:rFonts w:ascii="Cambria" w:hAnsi="Cambria"/>
                <w:sz w:val="22"/>
                <w:szCs w:val="22"/>
              </w:rPr>
              <w:t xml:space="preserve"> </w:t>
            </w:r>
            <w:r w:rsidR="00C62FCB" w:rsidRPr="007D54FA">
              <w:rPr>
                <w:rFonts w:ascii="Cambria" w:hAnsi="Cambria"/>
                <w:sz w:val="22"/>
                <w:szCs w:val="22"/>
              </w:rPr>
              <w:t>Russland</w:t>
            </w:r>
          </w:p>
          <w:p w14:paraId="5B7197BE" w14:textId="3DFB89B5" w:rsidR="00A4547F" w:rsidRPr="007D54FA" w:rsidRDefault="00A4547F" w:rsidP="00D645D0">
            <w:pPr>
              <w:jc w:val="both"/>
              <w:rPr>
                <w:rFonts w:ascii="Cambria" w:hAnsi="Cambria"/>
                <w:sz w:val="22"/>
                <w:szCs w:val="22"/>
                <w:lang w:val="en-US"/>
              </w:rPr>
            </w:pPr>
            <w:r w:rsidRPr="007D54FA">
              <w:rPr>
                <w:rFonts w:ascii="Cambria" w:hAnsi="Cambria"/>
                <w:sz w:val="22"/>
                <w:szCs w:val="22"/>
                <w:lang w:val="en-US"/>
              </w:rPr>
              <w:t xml:space="preserve">2. </w:t>
            </w:r>
            <w:r w:rsidR="00C62FCB" w:rsidRPr="007D54FA">
              <w:rPr>
                <w:rFonts w:ascii="Cambria" w:hAnsi="Cambria"/>
                <w:sz w:val="22"/>
                <w:szCs w:val="22"/>
              </w:rPr>
              <w:t>England –</w:t>
            </w:r>
            <w:r w:rsidR="0017148E">
              <w:rPr>
                <w:rFonts w:ascii="Cambria" w:hAnsi="Cambria"/>
                <w:sz w:val="22"/>
                <w:szCs w:val="22"/>
              </w:rPr>
              <w:t xml:space="preserve"> </w:t>
            </w:r>
            <w:r w:rsidR="00C62FCB" w:rsidRPr="007D54FA">
              <w:rPr>
                <w:rFonts w:ascii="Cambria" w:hAnsi="Cambria"/>
                <w:sz w:val="22"/>
                <w:szCs w:val="22"/>
              </w:rPr>
              <w:t>Frankreich</w:t>
            </w:r>
          </w:p>
          <w:p w14:paraId="2FD74C23" w14:textId="7B34968E" w:rsidR="00A4547F" w:rsidRPr="007D54FA" w:rsidRDefault="00A4547F" w:rsidP="00D645D0">
            <w:pPr>
              <w:jc w:val="both"/>
              <w:rPr>
                <w:rFonts w:ascii="Cambria" w:hAnsi="Cambria"/>
                <w:sz w:val="22"/>
                <w:szCs w:val="22"/>
                <w:lang w:val="en-US"/>
              </w:rPr>
            </w:pPr>
            <w:r w:rsidRPr="007D54FA">
              <w:rPr>
                <w:rFonts w:ascii="Cambria" w:hAnsi="Cambria"/>
                <w:sz w:val="22"/>
                <w:szCs w:val="22"/>
                <w:lang w:val="en-US"/>
              </w:rPr>
              <w:t xml:space="preserve">3. </w:t>
            </w:r>
            <w:r w:rsidR="00C62FCB" w:rsidRPr="007D54FA">
              <w:rPr>
                <w:rFonts w:ascii="Cambria" w:hAnsi="Cambria"/>
                <w:sz w:val="22"/>
                <w:szCs w:val="22"/>
              </w:rPr>
              <w:t>Frankreich –</w:t>
            </w:r>
            <w:r w:rsidR="0017148E">
              <w:rPr>
                <w:rFonts w:ascii="Cambria" w:hAnsi="Cambria"/>
                <w:sz w:val="22"/>
                <w:szCs w:val="22"/>
              </w:rPr>
              <w:t xml:space="preserve"> </w:t>
            </w:r>
            <w:r w:rsidR="00C62FCB" w:rsidRPr="007D54FA">
              <w:rPr>
                <w:rFonts w:ascii="Cambria" w:hAnsi="Cambria"/>
                <w:sz w:val="22"/>
                <w:szCs w:val="22"/>
              </w:rPr>
              <w:t>Deutschland</w:t>
            </w:r>
          </w:p>
        </w:tc>
      </w:tr>
      <w:tr w:rsidR="00A4547F" w:rsidRPr="007D54FA" w14:paraId="261DB6B2" w14:textId="77777777" w:rsidTr="00D645D0">
        <w:tc>
          <w:tcPr>
            <w:tcW w:w="9778" w:type="dxa"/>
            <w:shd w:val="clear" w:color="auto" w:fill="auto"/>
          </w:tcPr>
          <w:p w14:paraId="52A5D438" w14:textId="77777777" w:rsidR="00005DD4" w:rsidRPr="007D54FA" w:rsidRDefault="00005DD4" w:rsidP="00D645D0">
            <w:pPr>
              <w:jc w:val="both"/>
              <w:rPr>
                <w:rFonts w:ascii="Cambria" w:hAnsi="Cambria"/>
                <w:b/>
                <w:bCs/>
                <w:sz w:val="22"/>
                <w:szCs w:val="22"/>
                <w:lang w:val="en-US"/>
              </w:rPr>
            </w:pPr>
          </w:p>
          <w:p w14:paraId="3ECB5AE9" w14:textId="77777777" w:rsidR="00A4547F" w:rsidRPr="007D54FA" w:rsidRDefault="00A4547F" w:rsidP="00D645D0">
            <w:pPr>
              <w:jc w:val="both"/>
              <w:rPr>
                <w:rFonts w:ascii="Cambria" w:hAnsi="Cambria"/>
                <w:b/>
                <w:bCs/>
                <w:sz w:val="22"/>
                <w:szCs w:val="22"/>
                <w:lang w:val="en-US"/>
              </w:rPr>
            </w:pPr>
            <w:r w:rsidRPr="007D54FA">
              <w:rPr>
                <w:rFonts w:ascii="Cambria" w:hAnsi="Cambria"/>
                <w:b/>
                <w:bCs/>
                <w:sz w:val="22"/>
                <w:szCs w:val="22"/>
                <w:lang w:val="en-US"/>
              </w:rPr>
              <w:t xml:space="preserve">c) </w:t>
            </w:r>
            <w:r w:rsidR="006339BD" w:rsidRPr="007D54FA">
              <w:rPr>
                <w:rFonts w:ascii="Cambria" w:hAnsi="Cambria"/>
                <w:b/>
                <w:sz w:val="22"/>
                <w:szCs w:val="22"/>
              </w:rPr>
              <w:t>Ergänzen Sie die</w:t>
            </w:r>
            <w:r w:rsidR="006339BD" w:rsidRPr="007D54FA">
              <w:rPr>
                <w:rFonts w:ascii="Cambria" w:hAnsi="Cambria"/>
                <w:b/>
                <w:spacing w:val="-1"/>
                <w:sz w:val="22"/>
                <w:szCs w:val="22"/>
              </w:rPr>
              <w:t xml:space="preserve"> </w:t>
            </w:r>
            <w:r w:rsidR="006339BD" w:rsidRPr="007D54FA">
              <w:rPr>
                <w:rFonts w:ascii="Cambria" w:hAnsi="Cambria"/>
                <w:b/>
                <w:sz w:val="22"/>
                <w:szCs w:val="22"/>
              </w:rPr>
              <w:t>Sätze!</w:t>
            </w:r>
          </w:p>
          <w:p w14:paraId="1A6B6C12" w14:textId="77777777" w:rsidR="00005DD4" w:rsidRPr="007D54FA" w:rsidRDefault="00005DD4" w:rsidP="00D645D0">
            <w:pPr>
              <w:jc w:val="both"/>
              <w:rPr>
                <w:rFonts w:ascii="Cambria" w:hAnsi="Cambria"/>
                <w:b/>
                <w:bCs/>
                <w:sz w:val="22"/>
                <w:szCs w:val="22"/>
                <w:lang w:val="en-US"/>
              </w:rPr>
            </w:pPr>
          </w:p>
        </w:tc>
      </w:tr>
      <w:tr w:rsidR="003D0C10" w:rsidRPr="007D54FA" w14:paraId="02E6FDA5" w14:textId="77777777" w:rsidTr="00D645D0">
        <w:tc>
          <w:tcPr>
            <w:tcW w:w="9778" w:type="dxa"/>
            <w:shd w:val="clear" w:color="auto" w:fill="auto"/>
          </w:tcPr>
          <w:p w14:paraId="5CF6A16E" w14:textId="77777777" w:rsidR="00A4547F" w:rsidRPr="007D54FA" w:rsidRDefault="006339BD" w:rsidP="00D645D0">
            <w:pPr>
              <w:jc w:val="both"/>
              <w:rPr>
                <w:rFonts w:ascii="Cambria" w:hAnsi="Cambria"/>
                <w:b/>
                <w:sz w:val="22"/>
                <w:szCs w:val="22"/>
                <w:lang w:val="en-US"/>
              </w:rPr>
            </w:pPr>
            <w:r w:rsidRPr="007D54FA">
              <w:rPr>
                <w:rFonts w:ascii="Cambria" w:hAnsi="Cambria"/>
                <w:sz w:val="22"/>
                <w:szCs w:val="22"/>
              </w:rPr>
              <w:t>Elsass-Lothringen wertete sich in der zweiten Hälfte des 19. Jahrhunderts aus wirtschaftlicher Sicht für die Großmächte auf. Auf die Wirkung der Erneuerungen des/der</w:t>
            </w:r>
            <w:r w:rsidR="00A4547F" w:rsidRPr="007D54FA">
              <w:rPr>
                <w:rFonts w:ascii="Cambria" w:hAnsi="Cambria"/>
                <w:b/>
                <w:sz w:val="22"/>
                <w:szCs w:val="22"/>
                <w:lang w:val="en-US"/>
              </w:rPr>
              <w:t xml:space="preserve"> </w:t>
            </w:r>
            <w:r w:rsidR="00CA784C" w:rsidRPr="007D54FA">
              <w:rPr>
                <w:rFonts w:ascii="Cambria" w:hAnsi="Cambria"/>
                <w:b/>
                <w:sz w:val="22"/>
                <w:szCs w:val="22"/>
                <w:lang w:val="en-US"/>
              </w:rPr>
              <w:t>_________________________________________ (</w:t>
            </w:r>
            <w:r w:rsidR="00A4547F" w:rsidRPr="007D54FA">
              <w:rPr>
                <w:rFonts w:ascii="Cambria" w:hAnsi="Cambria"/>
                <w:b/>
                <w:sz w:val="22"/>
                <w:szCs w:val="22"/>
                <w:lang w:val="en-US"/>
              </w:rPr>
              <w:t xml:space="preserve">1) </w:t>
            </w:r>
            <w:r w:rsidRPr="007D54FA">
              <w:rPr>
                <w:rFonts w:ascii="Cambria" w:hAnsi="Cambria"/>
                <w:sz w:val="22"/>
                <w:szCs w:val="22"/>
              </w:rPr>
              <w:t>(z.B. Bessemerprozess) erhöhte sich die Bedeutung der Stahlindustrie, und so lohnte es sich, auch den/die/das</w:t>
            </w:r>
            <w:r w:rsidR="00A4547F" w:rsidRPr="007D54FA">
              <w:rPr>
                <w:rFonts w:ascii="Cambria" w:hAnsi="Cambria"/>
                <w:b/>
                <w:sz w:val="22"/>
                <w:szCs w:val="22"/>
                <w:lang w:val="en-US"/>
              </w:rPr>
              <w:t xml:space="preserve"> </w:t>
            </w:r>
            <w:r w:rsidR="00CA784C" w:rsidRPr="007D54FA">
              <w:rPr>
                <w:rFonts w:ascii="Cambria" w:hAnsi="Cambria"/>
                <w:b/>
                <w:sz w:val="22"/>
                <w:szCs w:val="22"/>
                <w:lang w:val="en-US"/>
              </w:rPr>
              <w:t>____________________</w:t>
            </w:r>
            <w:r w:rsidR="00A4547F" w:rsidRPr="007D54FA">
              <w:rPr>
                <w:rFonts w:ascii="Cambria" w:hAnsi="Cambria"/>
                <w:b/>
                <w:sz w:val="22"/>
                <w:szCs w:val="22"/>
                <w:lang w:val="en-US"/>
              </w:rPr>
              <w:t xml:space="preserve"> (2) </w:t>
            </w:r>
            <w:r w:rsidRPr="007D54FA">
              <w:rPr>
                <w:rFonts w:ascii="Cambria" w:hAnsi="Cambria"/>
                <w:sz w:val="22"/>
                <w:szCs w:val="22"/>
              </w:rPr>
              <w:t>von schwächerer Qualität in Lothringen</w:t>
            </w:r>
            <w:r w:rsidRPr="007D54FA">
              <w:rPr>
                <w:rFonts w:ascii="Cambria" w:hAnsi="Cambria"/>
                <w:spacing w:val="-7"/>
                <w:sz w:val="22"/>
                <w:szCs w:val="22"/>
              </w:rPr>
              <w:t xml:space="preserve"> </w:t>
            </w:r>
            <w:r w:rsidRPr="007D54FA">
              <w:rPr>
                <w:rFonts w:ascii="Cambria" w:hAnsi="Cambria"/>
                <w:sz w:val="22"/>
                <w:szCs w:val="22"/>
              </w:rPr>
              <w:t>abzubauen.</w:t>
            </w:r>
          </w:p>
          <w:p w14:paraId="7C9BDFD6" w14:textId="77777777" w:rsidR="00C62FCB" w:rsidRPr="007D54FA" w:rsidRDefault="00C62FCB" w:rsidP="00D645D0">
            <w:pPr>
              <w:jc w:val="both"/>
              <w:rPr>
                <w:rFonts w:ascii="Cambria" w:hAnsi="Cambria"/>
                <w:b/>
                <w:sz w:val="22"/>
                <w:szCs w:val="22"/>
                <w:lang w:val="en-US"/>
              </w:rPr>
            </w:pPr>
          </w:p>
        </w:tc>
      </w:tr>
    </w:tbl>
    <w:p w14:paraId="729D61CE" w14:textId="77777777" w:rsidR="00D443F8" w:rsidRPr="007D54FA" w:rsidRDefault="003E22F2" w:rsidP="00D443F8">
      <w:pPr>
        <w:autoSpaceDE w:val="0"/>
        <w:jc w:val="both"/>
        <w:rPr>
          <w:rFonts w:ascii="Cambria" w:hAnsi="Cambria" w:cs="Cambria"/>
          <w:b/>
          <w:bCs/>
          <w:sz w:val="22"/>
          <w:szCs w:val="22"/>
          <w:lang w:val="en-US"/>
        </w:rPr>
      </w:pPr>
      <w:bookmarkStart w:id="32" w:name="_Hlk38916297"/>
      <w:r w:rsidRPr="007D54FA">
        <w:rPr>
          <w:rFonts w:ascii="Cambria" w:hAnsi="Cambria"/>
          <w:b/>
          <w:bCs/>
          <w:sz w:val="22"/>
          <w:szCs w:val="22"/>
          <w:lang w:val="en-US"/>
        </w:rPr>
        <w:lastRenderedPageBreak/>
        <w:t>6</w:t>
      </w:r>
      <w:r w:rsidR="005223A5" w:rsidRPr="007D54FA">
        <w:rPr>
          <w:rFonts w:ascii="Cambria" w:hAnsi="Cambria"/>
          <w:b/>
          <w:bCs/>
          <w:sz w:val="22"/>
          <w:szCs w:val="22"/>
          <w:lang w:val="en-US"/>
        </w:rPr>
        <w:t>.</w:t>
      </w:r>
      <w:r w:rsidR="00D443F8" w:rsidRPr="007D54FA">
        <w:rPr>
          <w:rFonts w:ascii="Cambria" w:hAnsi="Cambria" w:cs="Cambria"/>
          <w:b/>
          <w:bCs/>
          <w:sz w:val="22"/>
          <w:szCs w:val="22"/>
          <w:lang w:val="en-US"/>
        </w:rPr>
        <w:t xml:space="preserve"> </w:t>
      </w:r>
      <w:r w:rsidR="000E6E07" w:rsidRPr="007D54FA">
        <w:rPr>
          <w:rFonts w:ascii="Cambria" w:hAnsi="Cambria"/>
          <w:b/>
          <w:sz w:val="22"/>
          <w:szCs w:val="22"/>
        </w:rPr>
        <w:t>Die Aufgabe bezieht sich auf die Geschichte des nationalsozialistischen</w:t>
      </w:r>
      <w:r w:rsidR="000E6E07" w:rsidRPr="007D54FA">
        <w:rPr>
          <w:rFonts w:ascii="Cambria" w:hAnsi="Cambria"/>
          <w:b/>
          <w:spacing w:val="-19"/>
          <w:sz w:val="22"/>
          <w:szCs w:val="22"/>
        </w:rPr>
        <w:t xml:space="preserve"> </w:t>
      </w:r>
      <w:r w:rsidR="000E6E07" w:rsidRPr="007D54FA">
        <w:rPr>
          <w:rFonts w:ascii="Cambria" w:hAnsi="Cambria"/>
          <w:b/>
          <w:sz w:val="22"/>
          <w:szCs w:val="22"/>
        </w:rPr>
        <w:t>Deutschlands.</w:t>
      </w:r>
      <w:r w:rsidR="00D443F8" w:rsidRPr="007D54FA">
        <w:rPr>
          <w:rFonts w:ascii="Cambria" w:hAnsi="Cambria" w:cs="Cambria"/>
          <w:b/>
          <w:bCs/>
          <w:sz w:val="22"/>
          <w:szCs w:val="22"/>
          <w:lang w:val="en-US"/>
        </w:rPr>
        <w:t xml:space="preserve"> (K/2)</w:t>
      </w:r>
    </w:p>
    <w:p w14:paraId="1ABE04E4" w14:textId="77777777" w:rsidR="00D443F8" w:rsidRPr="007D54FA" w:rsidRDefault="000E6E07" w:rsidP="00D443F8">
      <w:pPr>
        <w:jc w:val="both"/>
        <w:rPr>
          <w:rFonts w:ascii="Cambria" w:hAnsi="Cambria" w:cs="Cambria"/>
          <w:b/>
          <w:sz w:val="22"/>
          <w:szCs w:val="22"/>
          <w:lang w:val="en-US"/>
        </w:rPr>
      </w:pPr>
      <w:r w:rsidRPr="007D54FA">
        <w:rPr>
          <w:rFonts w:ascii="Cambria" w:hAnsi="Cambria"/>
          <w:b/>
          <w:sz w:val="22"/>
          <w:szCs w:val="22"/>
        </w:rPr>
        <w:t>Auf dem Bild ist eine Karikatur über das nationalsozialistische Deutschland zu sehen. Lösen Sie die folgenden Aufgaben!</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9638"/>
      </w:tblGrid>
      <w:tr w:rsidR="00D443F8" w:rsidRPr="007D54FA" w14:paraId="35B97AAE" w14:textId="77777777" w:rsidTr="00D645D0">
        <w:tc>
          <w:tcPr>
            <w:tcW w:w="9638" w:type="dxa"/>
            <w:shd w:val="clear" w:color="auto" w:fill="auto"/>
          </w:tcPr>
          <w:bookmarkEnd w:id="32"/>
          <w:p w14:paraId="06CE5C59" w14:textId="77777777" w:rsidR="00D443F8" w:rsidRPr="007D54FA" w:rsidRDefault="001C150A" w:rsidP="00D645D0">
            <w:pPr>
              <w:pStyle w:val="Tblzattartalom"/>
              <w:snapToGrid w:val="0"/>
              <w:jc w:val="both"/>
              <w:rPr>
                <w:rFonts w:ascii="Cambria" w:hAnsi="Cambria" w:cs="Cambria"/>
                <w:sz w:val="22"/>
                <w:szCs w:val="22"/>
                <w:lang w:val="en-US"/>
              </w:rPr>
            </w:pPr>
            <w:r w:rsidRPr="007D54FA">
              <w:rPr>
                <w:rFonts w:ascii="Cambria" w:hAnsi="Cambria"/>
                <w:noProof/>
                <w:lang w:eastAsia="hu-HU" w:bidi="ar-SA"/>
              </w:rPr>
              <w:drawing>
                <wp:anchor distT="0" distB="0" distL="0" distR="0" simplePos="0" relativeHeight="251670016" behindDoc="0" locked="0" layoutInCell="1" allowOverlap="1" wp14:anchorId="0EC730CE" wp14:editId="0AA7FD4C">
                  <wp:simplePos x="0" y="0"/>
                  <wp:positionH relativeFrom="column">
                    <wp:posOffset>1897380</wp:posOffset>
                  </wp:positionH>
                  <wp:positionV relativeFrom="paragraph">
                    <wp:posOffset>167640</wp:posOffset>
                  </wp:positionV>
                  <wp:extent cx="2247900" cy="2726055"/>
                  <wp:effectExtent l="0" t="0" r="0" b="0"/>
                  <wp:wrapTopAndBottom/>
                  <wp:docPr id="235" name="Kép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247900" cy="272605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r>
    </w:tbl>
    <w:p w14:paraId="27A42F77" w14:textId="77777777" w:rsidR="00D443F8" w:rsidRPr="007D54FA" w:rsidRDefault="00D443F8" w:rsidP="00D443F8">
      <w:pPr>
        <w:jc w:val="both"/>
        <w:rPr>
          <w:rFonts w:ascii="Cambria" w:hAnsi="Cambria" w:cs="Cambria"/>
          <w:sz w:val="22"/>
          <w:szCs w:val="22"/>
          <w:lang w:val="en-US"/>
        </w:rPr>
      </w:pPr>
    </w:p>
    <w:p w14:paraId="60BDC24B" w14:textId="77777777" w:rsidR="00D443F8" w:rsidRPr="007D54FA" w:rsidRDefault="00D443F8" w:rsidP="00D443F8">
      <w:pPr>
        <w:rPr>
          <w:rFonts w:ascii="Cambria" w:hAnsi="Cambria" w:cs="Cambria"/>
          <w:b/>
          <w:sz w:val="22"/>
          <w:szCs w:val="22"/>
          <w:lang w:val="en-US"/>
        </w:rPr>
      </w:pPr>
      <w:r w:rsidRPr="007D54FA">
        <w:rPr>
          <w:rFonts w:ascii="Cambria" w:hAnsi="Cambria" w:cs="Cambria"/>
          <w:b/>
          <w:sz w:val="22"/>
          <w:szCs w:val="22"/>
          <w:lang w:val="en-US"/>
        </w:rPr>
        <w:t xml:space="preserve">a) </w:t>
      </w:r>
      <w:r w:rsidR="000E6E07" w:rsidRPr="007D54FA">
        <w:rPr>
          <w:rFonts w:ascii="Cambria" w:hAnsi="Cambria"/>
          <w:b/>
          <w:sz w:val="22"/>
          <w:szCs w:val="22"/>
        </w:rPr>
        <w:t>Geben Sie der Zeichnung einen treffenden Titel!</w:t>
      </w:r>
      <w:r w:rsidR="000E6E07" w:rsidRPr="007D54FA">
        <w:rPr>
          <w:rFonts w:ascii="Cambria" w:hAnsi="Cambria"/>
          <w:sz w:val="22"/>
          <w:szCs w:val="22"/>
        </w:rPr>
        <w:t xml:space="preserve"> </w:t>
      </w:r>
      <w:r w:rsidR="000E6E07" w:rsidRPr="007D54FA">
        <w:rPr>
          <w:rFonts w:ascii="Cambria" w:hAnsi="Cambria"/>
          <w:i/>
          <w:sz w:val="22"/>
          <w:szCs w:val="22"/>
        </w:rPr>
        <w:t>(0,5</w:t>
      </w:r>
      <w:r w:rsidR="000E6E07" w:rsidRPr="007D54FA">
        <w:rPr>
          <w:rFonts w:ascii="Cambria" w:hAnsi="Cambria"/>
          <w:i/>
          <w:spacing w:val="57"/>
          <w:sz w:val="22"/>
          <w:szCs w:val="22"/>
        </w:rPr>
        <w:t xml:space="preserve"> </w:t>
      </w:r>
      <w:r w:rsidR="000E6E07" w:rsidRPr="007D54FA">
        <w:rPr>
          <w:rFonts w:ascii="Cambria" w:hAnsi="Cambria"/>
          <w:i/>
          <w:sz w:val="22"/>
          <w:szCs w:val="22"/>
        </w:rPr>
        <w:t>Punkte)</w:t>
      </w:r>
    </w:p>
    <w:p w14:paraId="6AD39DD2" w14:textId="77777777" w:rsidR="00D443F8" w:rsidRPr="007D54FA" w:rsidRDefault="00D443F8" w:rsidP="00D443F8">
      <w:pPr>
        <w:jc w:val="both"/>
        <w:rPr>
          <w:rFonts w:ascii="Cambria" w:hAnsi="Cambria"/>
          <w:lang w:val="en-US"/>
        </w:rPr>
      </w:pPr>
      <w:r w:rsidRPr="007D54FA">
        <w:rPr>
          <w:rFonts w:ascii="Cambria" w:eastAsia="TimesNewRoman" w:hAnsi="Cambria" w:cs="Cambria"/>
          <w:b/>
          <w:bCs/>
          <w:i/>
          <w:sz w:val="22"/>
          <w:szCs w:val="22"/>
          <w:lang w:val="en-US"/>
        </w:rPr>
        <w:t>___________________________________________________________________________________________________________________________</w:t>
      </w:r>
    </w:p>
    <w:p w14:paraId="535A74AE" w14:textId="77777777" w:rsidR="00D443F8" w:rsidRPr="007D54FA" w:rsidRDefault="00D443F8" w:rsidP="00D443F8">
      <w:pPr>
        <w:rPr>
          <w:rFonts w:ascii="Cambria" w:hAnsi="Cambria" w:cs="Cambria"/>
          <w:sz w:val="22"/>
          <w:szCs w:val="22"/>
          <w:lang w:val="en-US"/>
        </w:rPr>
      </w:pPr>
    </w:p>
    <w:p w14:paraId="503B068F" w14:textId="77777777" w:rsidR="00D443F8" w:rsidRPr="007D54FA" w:rsidRDefault="00D443F8" w:rsidP="00D443F8">
      <w:pPr>
        <w:rPr>
          <w:rFonts w:ascii="Cambria" w:hAnsi="Cambria"/>
          <w:lang w:val="en-US"/>
        </w:rPr>
      </w:pPr>
      <w:r w:rsidRPr="007D54FA">
        <w:rPr>
          <w:rFonts w:ascii="Cambria" w:hAnsi="Cambria" w:cs="Cambria"/>
          <w:b/>
          <w:sz w:val="22"/>
          <w:szCs w:val="22"/>
          <w:lang w:val="en-US"/>
        </w:rPr>
        <w:t xml:space="preserve">b) </w:t>
      </w:r>
      <w:r w:rsidR="000E6E07" w:rsidRPr="007D54FA">
        <w:rPr>
          <w:rFonts w:ascii="Cambria" w:hAnsi="Cambria"/>
          <w:b/>
          <w:sz w:val="22"/>
          <w:szCs w:val="22"/>
        </w:rPr>
        <w:t>Benennen Sie zwei der auf der Zeichnung zu sehenden</w:t>
      </w:r>
      <w:r w:rsidR="000E6E07" w:rsidRPr="007D54FA">
        <w:rPr>
          <w:rFonts w:ascii="Cambria" w:hAnsi="Cambria"/>
          <w:b/>
          <w:spacing w:val="-5"/>
          <w:sz w:val="22"/>
          <w:szCs w:val="22"/>
        </w:rPr>
        <w:t xml:space="preserve"> </w:t>
      </w:r>
      <w:r w:rsidR="000E6E07" w:rsidRPr="007D54FA">
        <w:rPr>
          <w:rFonts w:ascii="Cambria" w:hAnsi="Cambria"/>
          <w:b/>
          <w:sz w:val="22"/>
          <w:szCs w:val="22"/>
        </w:rPr>
        <w:t>Symbole!</w:t>
      </w:r>
    </w:p>
    <w:p w14:paraId="03778381" w14:textId="77777777" w:rsidR="00D443F8" w:rsidRPr="007D54FA" w:rsidRDefault="00D443F8" w:rsidP="00D443F8">
      <w:pPr>
        <w:rPr>
          <w:rFonts w:ascii="Cambria" w:hAnsi="Cambria"/>
          <w:lang w:val="en-US"/>
        </w:rPr>
      </w:pPr>
      <w:r w:rsidRPr="007D54FA">
        <w:rPr>
          <w:rFonts w:ascii="Cambria" w:hAnsi="Cambria" w:cs="Cambria"/>
          <w:sz w:val="22"/>
          <w:szCs w:val="22"/>
          <w:lang w:val="en-US"/>
        </w:rPr>
        <w:t xml:space="preserve">_____________________________ </w:t>
      </w:r>
      <w:r w:rsidR="00CA784C" w:rsidRPr="007D54FA">
        <w:rPr>
          <w:rFonts w:ascii="Cambria" w:hAnsi="Cambria" w:cs="Cambria"/>
          <w:iCs/>
          <w:sz w:val="22"/>
          <w:szCs w:val="22"/>
          <w:lang w:val="en-US"/>
        </w:rPr>
        <w:t>(</w:t>
      </w:r>
      <w:r w:rsidR="000E6E07" w:rsidRPr="007D54FA">
        <w:rPr>
          <w:rFonts w:ascii="Cambria" w:hAnsi="Cambria"/>
          <w:i/>
          <w:sz w:val="22"/>
          <w:szCs w:val="22"/>
        </w:rPr>
        <w:t>(0,5 Punkte</w:t>
      </w:r>
      <w:r w:rsidR="00CA784C" w:rsidRPr="007D54FA">
        <w:rPr>
          <w:rFonts w:ascii="Cambria" w:hAnsi="Cambria" w:cs="Cambria"/>
          <w:iCs/>
          <w:sz w:val="22"/>
          <w:szCs w:val="22"/>
          <w:lang w:val="en-US"/>
        </w:rPr>
        <w:t xml:space="preserve">) </w:t>
      </w:r>
      <w:r w:rsidRPr="007D54FA">
        <w:rPr>
          <w:rFonts w:ascii="Cambria" w:hAnsi="Cambria" w:cs="Cambria"/>
          <w:i/>
          <w:sz w:val="22"/>
          <w:szCs w:val="22"/>
          <w:lang w:val="en-US"/>
        </w:rPr>
        <w:t>_____________________________</w:t>
      </w:r>
      <w:r w:rsidR="00CA784C" w:rsidRPr="007D54FA">
        <w:rPr>
          <w:rFonts w:ascii="Cambria" w:hAnsi="Cambria" w:cs="Cambria"/>
          <w:i/>
          <w:sz w:val="22"/>
          <w:szCs w:val="22"/>
          <w:lang w:val="en-US"/>
        </w:rPr>
        <w:t xml:space="preserve"> </w:t>
      </w:r>
      <w:r w:rsidRPr="007D54FA">
        <w:rPr>
          <w:rFonts w:ascii="Cambria" w:hAnsi="Cambria" w:cs="Cambria"/>
          <w:iCs/>
          <w:sz w:val="22"/>
          <w:szCs w:val="22"/>
          <w:lang w:val="en-US"/>
        </w:rPr>
        <w:t>(</w:t>
      </w:r>
      <w:r w:rsidR="00BD05D1" w:rsidRPr="007D54FA">
        <w:rPr>
          <w:rFonts w:ascii="Cambria" w:hAnsi="Cambria"/>
          <w:i/>
          <w:sz w:val="22"/>
          <w:szCs w:val="22"/>
        </w:rPr>
        <w:t>(0,5 Punkte</w:t>
      </w:r>
      <w:r w:rsidRPr="007D54FA">
        <w:rPr>
          <w:rFonts w:ascii="Cambria" w:hAnsi="Cambria" w:cs="Cambria"/>
          <w:iCs/>
          <w:sz w:val="22"/>
          <w:szCs w:val="22"/>
          <w:lang w:val="en-US"/>
        </w:rPr>
        <w:t>)</w:t>
      </w:r>
    </w:p>
    <w:p w14:paraId="1AFCA064" w14:textId="77777777" w:rsidR="00D443F8" w:rsidRPr="007D54FA" w:rsidRDefault="00D443F8" w:rsidP="00D443F8">
      <w:pPr>
        <w:rPr>
          <w:rFonts w:ascii="Cambria" w:hAnsi="Cambria" w:cs="Cambria"/>
          <w:sz w:val="22"/>
          <w:szCs w:val="22"/>
          <w:lang w:val="en-US"/>
        </w:rPr>
      </w:pPr>
    </w:p>
    <w:p w14:paraId="68A1DC77" w14:textId="77777777" w:rsidR="00D443F8" w:rsidRPr="007D54FA" w:rsidRDefault="00D443F8" w:rsidP="00D443F8">
      <w:pPr>
        <w:rPr>
          <w:rFonts w:ascii="Cambria" w:hAnsi="Cambria"/>
          <w:lang w:val="en-US"/>
        </w:rPr>
      </w:pPr>
      <w:r w:rsidRPr="007D54FA">
        <w:rPr>
          <w:rFonts w:ascii="Cambria" w:hAnsi="Cambria" w:cs="Cambria"/>
          <w:b/>
          <w:sz w:val="22"/>
          <w:szCs w:val="22"/>
          <w:lang w:val="en-US"/>
        </w:rPr>
        <w:t xml:space="preserve">c) </w:t>
      </w:r>
      <w:r w:rsidR="00BD05D1" w:rsidRPr="007D54FA">
        <w:rPr>
          <w:rFonts w:ascii="Cambria" w:hAnsi="Cambria"/>
          <w:b/>
          <w:sz w:val="22"/>
          <w:szCs w:val="22"/>
        </w:rPr>
        <w:t xml:space="preserve">Interpretieren Sie die Karikatur! </w:t>
      </w:r>
      <w:r w:rsidR="00BD05D1" w:rsidRPr="007D54FA">
        <w:rPr>
          <w:rFonts w:ascii="Cambria" w:hAnsi="Cambria"/>
          <w:i/>
          <w:sz w:val="22"/>
          <w:szCs w:val="22"/>
        </w:rPr>
        <w:t>(0,5</w:t>
      </w:r>
      <w:r w:rsidR="00BD05D1" w:rsidRPr="007D54FA">
        <w:rPr>
          <w:rFonts w:ascii="Cambria" w:hAnsi="Cambria"/>
          <w:i/>
          <w:spacing w:val="59"/>
          <w:sz w:val="22"/>
          <w:szCs w:val="22"/>
        </w:rPr>
        <w:t xml:space="preserve"> </w:t>
      </w:r>
      <w:r w:rsidR="00BD05D1" w:rsidRPr="007D54FA">
        <w:rPr>
          <w:rFonts w:ascii="Cambria" w:hAnsi="Cambria"/>
          <w:i/>
          <w:sz w:val="22"/>
          <w:szCs w:val="22"/>
        </w:rPr>
        <w:t>Punkte)</w:t>
      </w:r>
    </w:p>
    <w:p w14:paraId="2493ADA7" w14:textId="77777777" w:rsidR="00D443F8" w:rsidRPr="007D54FA" w:rsidRDefault="00D443F8" w:rsidP="00D443F8">
      <w:pPr>
        <w:autoSpaceDE w:val="0"/>
        <w:jc w:val="both"/>
        <w:rPr>
          <w:rFonts w:ascii="Cambria" w:hAnsi="Cambria"/>
          <w:lang w:val="en-US"/>
        </w:rPr>
      </w:pPr>
      <w:r w:rsidRPr="007D54FA">
        <w:rPr>
          <w:rFonts w:ascii="Cambria" w:eastAsia="TimesNewRoman" w:hAnsi="Cambria" w:cs="Cambria"/>
          <w:b/>
          <w:bCs/>
          <w:i/>
          <w:sz w:val="22"/>
          <w:szCs w:val="22"/>
          <w:lang w:val="en-US"/>
        </w:rPr>
        <w:t>___________________________________________________________________________________________________________________________</w:t>
      </w:r>
    </w:p>
    <w:p w14:paraId="5079B323" w14:textId="77777777" w:rsidR="00D443F8" w:rsidRPr="007D54FA" w:rsidRDefault="00D443F8" w:rsidP="00D443F8">
      <w:pPr>
        <w:autoSpaceDE w:val="0"/>
        <w:jc w:val="both"/>
        <w:rPr>
          <w:rFonts w:ascii="Cambria" w:hAnsi="Cambria" w:cs="Cambria"/>
          <w:sz w:val="22"/>
          <w:szCs w:val="22"/>
          <w:lang w:val="en-US"/>
        </w:rPr>
      </w:pPr>
    </w:p>
    <w:p w14:paraId="67DA2CE4" w14:textId="77777777" w:rsidR="00201C74" w:rsidRPr="007D54FA" w:rsidRDefault="003E22F2" w:rsidP="00201C74">
      <w:pPr>
        <w:jc w:val="both"/>
        <w:rPr>
          <w:rFonts w:ascii="Cambria" w:hAnsi="Cambria"/>
          <w:b/>
          <w:bCs/>
          <w:sz w:val="22"/>
          <w:szCs w:val="22"/>
          <w:lang w:val="en-US"/>
        </w:rPr>
      </w:pPr>
      <w:bookmarkStart w:id="33" w:name="_Hlk38916353"/>
      <w:r w:rsidRPr="007D54FA">
        <w:rPr>
          <w:rFonts w:ascii="Cambria" w:hAnsi="Cambria"/>
          <w:b/>
          <w:bCs/>
          <w:sz w:val="22"/>
          <w:szCs w:val="22"/>
          <w:lang w:val="en-US"/>
        </w:rPr>
        <w:t>7</w:t>
      </w:r>
      <w:r w:rsidR="00EB030E" w:rsidRPr="007D54FA">
        <w:rPr>
          <w:rFonts w:ascii="Cambria" w:hAnsi="Cambria"/>
          <w:b/>
          <w:bCs/>
          <w:sz w:val="22"/>
          <w:szCs w:val="22"/>
          <w:lang w:val="en-US"/>
        </w:rPr>
        <w:t>.</w:t>
      </w:r>
      <w:r w:rsidR="00201C74" w:rsidRPr="007D54FA">
        <w:rPr>
          <w:rFonts w:ascii="Cambria" w:hAnsi="Cambria"/>
          <w:b/>
          <w:bCs/>
          <w:sz w:val="22"/>
          <w:szCs w:val="22"/>
          <w:lang w:val="en-US"/>
        </w:rPr>
        <w:t xml:space="preserve"> </w:t>
      </w:r>
      <w:r w:rsidR="00993BB4" w:rsidRPr="007D54FA">
        <w:rPr>
          <w:rFonts w:ascii="Cambria" w:hAnsi="Cambria"/>
          <w:b/>
          <w:sz w:val="22"/>
          <w:szCs w:val="22"/>
        </w:rPr>
        <w:t>Die Aufgabe bezieht sich auf die große</w:t>
      </w:r>
      <w:r w:rsidR="00993BB4" w:rsidRPr="007D54FA">
        <w:rPr>
          <w:rFonts w:ascii="Cambria" w:hAnsi="Cambria"/>
          <w:b/>
          <w:spacing w:val="-3"/>
          <w:sz w:val="22"/>
          <w:szCs w:val="22"/>
        </w:rPr>
        <w:t xml:space="preserve"> </w:t>
      </w:r>
      <w:r w:rsidR="00993BB4" w:rsidRPr="007D54FA">
        <w:rPr>
          <w:rFonts w:ascii="Cambria" w:hAnsi="Cambria"/>
          <w:b/>
          <w:sz w:val="22"/>
          <w:szCs w:val="22"/>
        </w:rPr>
        <w:t>Weltwirtschaftskrise.</w:t>
      </w:r>
      <w:r w:rsidR="007D3C18" w:rsidRPr="007D54FA">
        <w:rPr>
          <w:rFonts w:ascii="Cambria" w:hAnsi="Cambria"/>
          <w:b/>
          <w:bCs/>
          <w:sz w:val="22"/>
          <w:szCs w:val="22"/>
          <w:lang w:val="en-US"/>
        </w:rPr>
        <w:t xml:space="preserve"> (K/4)</w:t>
      </w:r>
    </w:p>
    <w:p w14:paraId="37F9053D" w14:textId="77777777" w:rsidR="005E62F8" w:rsidRPr="007D54FA" w:rsidRDefault="00993BB4" w:rsidP="005E62F8">
      <w:pPr>
        <w:jc w:val="both"/>
        <w:rPr>
          <w:rFonts w:ascii="Cambria" w:hAnsi="Cambria"/>
          <w:b/>
          <w:bCs/>
          <w:sz w:val="22"/>
          <w:szCs w:val="22"/>
          <w:lang w:val="en-US"/>
        </w:rPr>
      </w:pPr>
      <w:r w:rsidRPr="007D54FA">
        <w:rPr>
          <w:rFonts w:ascii="Cambria" w:hAnsi="Cambria"/>
          <w:b/>
          <w:sz w:val="22"/>
          <w:szCs w:val="22"/>
        </w:rPr>
        <w:t xml:space="preserve">Entscheiden Sie mit Hilfe der Tabellen, ob die Behauptungen wahr oder falsch sind! </w:t>
      </w:r>
      <w:r w:rsidRPr="007D54FA">
        <w:rPr>
          <w:rFonts w:ascii="Cambria" w:hAnsi="Cambria"/>
          <w:sz w:val="22"/>
          <w:szCs w:val="22"/>
        </w:rPr>
        <w:t>(pro Aufgabenteil 1 Punkt)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27"/>
        <w:gridCol w:w="993"/>
        <w:gridCol w:w="918"/>
      </w:tblGrid>
      <w:tr w:rsidR="009F59F6" w:rsidRPr="007D54FA" w14:paraId="3B308D77" w14:textId="77777777" w:rsidTr="00993BB4">
        <w:tc>
          <w:tcPr>
            <w:tcW w:w="9638" w:type="dxa"/>
            <w:gridSpan w:val="3"/>
            <w:tcBorders>
              <w:top w:val="nil"/>
              <w:left w:val="nil"/>
              <w:bottom w:val="nil"/>
              <w:right w:val="nil"/>
            </w:tcBorders>
            <w:shd w:val="clear" w:color="auto" w:fill="auto"/>
          </w:tcPr>
          <w:bookmarkEnd w:id="33"/>
          <w:p w14:paraId="674AC9E7" w14:textId="77777777" w:rsidR="009F59F6" w:rsidRPr="007D54FA" w:rsidRDefault="00993BB4" w:rsidP="00D645D0">
            <w:pPr>
              <w:jc w:val="center"/>
              <w:rPr>
                <w:rFonts w:ascii="Cambria" w:hAnsi="Cambria"/>
                <w:sz w:val="22"/>
                <w:szCs w:val="22"/>
                <w:lang w:val="en-US"/>
              </w:rPr>
            </w:pPr>
            <w:r w:rsidRPr="007D54FA">
              <w:rPr>
                <w:rFonts w:ascii="Cambria" w:hAnsi="Cambria"/>
                <w:noProof/>
                <w:lang w:eastAsia="hu-HU" w:bidi="ar-SA"/>
              </w:rPr>
              <w:drawing>
                <wp:inline distT="0" distB="0" distL="0" distR="0" wp14:anchorId="69ACF166" wp14:editId="2AB5B703">
                  <wp:extent cx="4663440" cy="2965092"/>
                  <wp:effectExtent l="0" t="0" r="3810" b="6985"/>
                  <wp:docPr id="39" name="Kép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4689236" cy="2981494"/>
                          </a:xfrm>
                          <a:prstGeom prst="rect">
                            <a:avLst/>
                          </a:prstGeom>
                        </pic:spPr>
                      </pic:pic>
                    </a:graphicData>
                  </a:graphic>
                </wp:inline>
              </w:drawing>
            </w:r>
          </w:p>
        </w:tc>
      </w:tr>
      <w:tr w:rsidR="009F59F6" w:rsidRPr="007D54FA" w14:paraId="0915F8D1" w14:textId="77777777" w:rsidTr="00993BB4">
        <w:tc>
          <w:tcPr>
            <w:tcW w:w="9638" w:type="dxa"/>
            <w:gridSpan w:val="3"/>
            <w:tcBorders>
              <w:top w:val="nil"/>
              <w:left w:val="nil"/>
              <w:bottom w:val="single" w:sz="12" w:space="0" w:color="auto"/>
              <w:right w:val="nil"/>
            </w:tcBorders>
            <w:shd w:val="clear" w:color="auto" w:fill="auto"/>
          </w:tcPr>
          <w:p w14:paraId="50AFF34F" w14:textId="77777777" w:rsidR="009F59F6" w:rsidRPr="007D54FA" w:rsidRDefault="009F59F6" w:rsidP="00D645D0">
            <w:pPr>
              <w:jc w:val="both"/>
              <w:rPr>
                <w:rFonts w:ascii="Cambria" w:hAnsi="Cambria"/>
                <w:sz w:val="22"/>
                <w:szCs w:val="22"/>
                <w:lang w:val="en-US"/>
              </w:rPr>
            </w:pPr>
          </w:p>
        </w:tc>
      </w:tr>
      <w:tr w:rsidR="00993BB4" w:rsidRPr="007D54FA" w14:paraId="78CA39A2" w14:textId="77777777" w:rsidTr="00993BB4">
        <w:tc>
          <w:tcPr>
            <w:tcW w:w="7773" w:type="dxa"/>
            <w:tcBorders>
              <w:top w:val="single" w:sz="12" w:space="0" w:color="auto"/>
              <w:left w:val="single" w:sz="12" w:space="0" w:color="auto"/>
              <w:bottom w:val="single" w:sz="12" w:space="0" w:color="auto"/>
              <w:right w:val="single" w:sz="12" w:space="0" w:color="auto"/>
            </w:tcBorders>
            <w:shd w:val="clear" w:color="auto" w:fill="auto"/>
          </w:tcPr>
          <w:p w14:paraId="2AF7189C" w14:textId="77777777" w:rsidR="00993BB4" w:rsidRPr="007D54FA" w:rsidRDefault="00993BB4" w:rsidP="00993BB4">
            <w:pPr>
              <w:jc w:val="center"/>
              <w:rPr>
                <w:rFonts w:ascii="Cambria" w:hAnsi="Cambria"/>
                <w:b/>
                <w:bCs/>
                <w:sz w:val="22"/>
                <w:szCs w:val="22"/>
                <w:lang w:val="en-US"/>
              </w:rPr>
            </w:pPr>
            <w:bookmarkStart w:id="34" w:name="_Hlk38916360"/>
            <w:r w:rsidRPr="007D54FA">
              <w:rPr>
                <w:rFonts w:ascii="Cambria" w:hAnsi="Cambria"/>
                <w:b/>
                <w:sz w:val="22"/>
              </w:rPr>
              <w:t>Aussagen</w:t>
            </w:r>
          </w:p>
        </w:tc>
        <w:tc>
          <w:tcPr>
            <w:tcW w:w="984" w:type="dxa"/>
            <w:tcBorders>
              <w:top w:val="single" w:sz="12" w:space="0" w:color="auto"/>
              <w:left w:val="single" w:sz="12" w:space="0" w:color="auto"/>
              <w:bottom w:val="single" w:sz="12" w:space="0" w:color="auto"/>
              <w:right w:val="single" w:sz="12" w:space="0" w:color="auto"/>
            </w:tcBorders>
            <w:shd w:val="clear" w:color="auto" w:fill="auto"/>
          </w:tcPr>
          <w:p w14:paraId="6477D25D" w14:textId="77777777" w:rsidR="00993BB4" w:rsidRPr="007D54FA" w:rsidRDefault="00993BB4" w:rsidP="00993BB4">
            <w:pPr>
              <w:pStyle w:val="TableParagraph"/>
              <w:ind w:left="107"/>
              <w:rPr>
                <w:rFonts w:ascii="Cambria" w:hAnsi="Cambria"/>
                <w:b/>
              </w:rPr>
            </w:pPr>
            <w:r w:rsidRPr="007D54FA">
              <w:rPr>
                <w:rFonts w:ascii="Cambria" w:hAnsi="Cambria"/>
                <w:b/>
              </w:rPr>
              <w:t>richtig</w:t>
            </w:r>
          </w:p>
        </w:tc>
        <w:tc>
          <w:tcPr>
            <w:tcW w:w="881" w:type="dxa"/>
            <w:tcBorders>
              <w:top w:val="single" w:sz="12" w:space="0" w:color="auto"/>
              <w:left w:val="single" w:sz="12" w:space="0" w:color="auto"/>
              <w:bottom w:val="single" w:sz="12" w:space="0" w:color="auto"/>
              <w:right w:val="single" w:sz="12" w:space="0" w:color="auto"/>
            </w:tcBorders>
            <w:shd w:val="clear" w:color="auto" w:fill="auto"/>
          </w:tcPr>
          <w:p w14:paraId="63CE34BE" w14:textId="77777777" w:rsidR="00993BB4" w:rsidRPr="007D54FA" w:rsidRDefault="00993BB4" w:rsidP="00993BB4">
            <w:pPr>
              <w:pStyle w:val="TableParagraph"/>
              <w:ind w:left="109"/>
              <w:rPr>
                <w:rFonts w:ascii="Cambria" w:hAnsi="Cambria"/>
                <w:b/>
              </w:rPr>
            </w:pPr>
            <w:r w:rsidRPr="007D54FA">
              <w:rPr>
                <w:rFonts w:ascii="Cambria" w:hAnsi="Cambria"/>
                <w:b/>
              </w:rPr>
              <w:t>falsch</w:t>
            </w:r>
          </w:p>
        </w:tc>
      </w:tr>
      <w:tr w:rsidR="009F59F6" w:rsidRPr="007D54FA" w14:paraId="7F239A2A" w14:textId="77777777" w:rsidTr="00993BB4">
        <w:tc>
          <w:tcPr>
            <w:tcW w:w="7773" w:type="dxa"/>
            <w:tcBorders>
              <w:top w:val="single" w:sz="12" w:space="0" w:color="auto"/>
              <w:left w:val="single" w:sz="12" w:space="0" w:color="auto"/>
              <w:bottom w:val="single" w:sz="12" w:space="0" w:color="auto"/>
              <w:right w:val="single" w:sz="12" w:space="0" w:color="auto"/>
            </w:tcBorders>
            <w:shd w:val="clear" w:color="auto" w:fill="auto"/>
          </w:tcPr>
          <w:p w14:paraId="0111E92D" w14:textId="77777777" w:rsidR="009F59F6" w:rsidRPr="007D54FA" w:rsidRDefault="00EE08B0" w:rsidP="00993BB4">
            <w:pPr>
              <w:jc w:val="both"/>
              <w:rPr>
                <w:rFonts w:ascii="Cambria" w:hAnsi="Cambria"/>
                <w:sz w:val="22"/>
                <w:szCs w:val="22"/>
                <w:lang w:val="en-US"/>
              </w:rPr>
            </w:pPr>
            <w:r w:rsidRPr="007D54FA">
              <w:rPr>
                <w:rFonts w:ascii="Cambria" w:hAnsi="Cambria"/>
                <w:b/>
                <w:bCs/>
                <w:sz w:val="22"/>
                <w:szCs w:val="22"/>
                <w:lang w:val="en-US"/>
              </w:rPr>
              <w:t>a)</w:t>
            </w:r>
            <w:r w:rsidRPr="007D54FA">
              <w:rPr>
                <w:rFonts w:ascii="Cambria" w:hAnsi="Cambria"/>
                <w:sz w:val="22"/>
                <w:szCs w:val="22"/>
                <w:lang w:val="en-US"/>
              </w:rPr>
              <w:t xml:space="preserve"> </w:t>
            </w:r>
            <w:r w:rsidR="00993BB4" w:rsidRPr="007D54FA">
              <w:rPr>
                <w:rFonts w:ascii="Cambria" w:hAnsi="Cambria"/>
                <w:sz w:val="22"/>
                <w:szCs w:val="22"/>
              </w:rPr>
              <w:t>In den USA stieg die Arbeitslosigkeit nicht so stark wie in Deutschland an.</w:t>
            </w:r>
          </w:p>
        </w:tc>
        <w:tc>
          <w:tcPr>
            <w:tcW w:w="984" w:type="dxa"/>
            <w:tcBorders>
              <w:top w:val="single" w:sz="12" w:space="0" w:color="auto"/>
              <w:left w:val="single" w:sz="12" w:space="0" w:color="auto"/>
              <w:bottom w:val="single" w:sz="12" w:space="0" w:color="auto"/>
              <w:right w:val="single" w:sz="12" w:space="0" w:color="auto"/>
            </w:tcBorders>
            <w:shd w:val="clear" w:color="auto" w:fill="auto"/>
          </w:tcPr>
          <w:p w14:paraId="272B176D" w14:textId="77777777" w:rsidR="009F59F6" w:rsidRPr="007D54FA" w:rsidRDefault="009F59F6" w:rsidP="00D645D0">
            <w:pPr>
              <w:jc w:val="both"/>
              <w:rPr>
                <w:rFonts w:ascii="Cambria" w:hAnsi="Cambria"/>
                <w:sz w:val="22"/>
                <w:szCs w:val="22"/>
                <w:lang w:val="en-US"/>
              </w:rPr>
            </w:pPr>
          </w:p>
        </w:tc>
        <w:tc>
          <w:tcPr>
            <w:tcW w:w="881" w:type="dxa"/>
            <w:tcBorders>
              <w:top w:val="single" w:sz="12" w:space="0" w:color="auto"/>
              <w:left w:val="single" w:sz="12" w:space="0" w:color="auto"/>
              <w:bottom w:val="single" w:sz="12" w:space="0" w:color="auto"/>
              <w:right w:val="single" w:sz="12" w:space="0" w:color="auto"/>
            </w:tcBorders>
            <w:shd w:val="clear" w:color="auto" w:fill="auto"/>
          </w:tcPr>
          <w:p w14:paraId="3B2E6D4B" w14:textId="77777777" w:rsidR="009F59F6" w:rsidRPr="007D54FA" w:rsidRDefault="009F59F6" w:rsidP="00D645D0">
            <w:pPr>
              <w:jc w:val="both"/>
              <w:rPr>
                <w:rFonts w:ascii="Cambria" w:hAnsi="Cambria"/>
                <w:sz w:val="22"/>
                <w:szCs w:val="22"/>
                <w:lang w:val="en-US"/>
              </w:rPr>
            </w:pPr>
          </w:p>
        </w:tc>
      </w:tr>
      <w:tr w:rsidR="009F59F6" w:rsidRPr="007D54FA" w14:paraId="14EFFF55" w14:textId="77777777" w:rsidTr="00993BB4">
        <w:tc>
          <w:tcPr>
            <w:tcW w:w="7773" w:type="dxa"/>
            <w:tcBorders>
              <w:top w:val="single" w:sz="12" w:space="0" w:color="auto"/>
              <w:left w:val="single" w:sz="12" w:space="0" w:color="auto"/>
              <w:bottom w:val="single" w:sz="12" w:space="0" w:color="auto"/>
              <w:right w:val="single" w:sz="12" w:space="0" w:color="auto"/>
            </w:tcBorders>
            <w:shd w:val="clear" w:color="auto" w:fill="auto"/>
          </w:tcPr>
          <w:p w14:paraId="13DE4388" w14:textId="77777777" w:rsidR="009F59F6" w:rsidRPr="007D54FA" w:rsidRDefault="00EE08B0" w:rsidP="00993BB4">
            <w:pPr>
              <w:jc w:val="both"/>
              <w:rPr>
                <w:rFonts w:ascii="Cambria" w:hAnsi="Cambria"/>
                <w:sz w:val="22"/>
                <w:szCs w:val="22"/>
                <w:lang w:val="en-US"/>
              </w:rPr>
            </w:pPr>
            <w:r w:rsidRPr="007D54FA">
              <w:rPr>
                <w:rFonts w:ascii="Cambria" w:hAnsi="Cambria"/>
                <w:b/>
                <w:bCs/>
                <w:sz w:val="22"/>
                <w:szCs w:val="22"/>
                <w:lang w:val="en-US"/>
              </w:rPr>
              <w:t>b)</w:t>
            </w:r>
            <w:r w:rsidRPr="007D54FA">
              <w:rPr>
                <w:rFonts w:ascii="Cambria" w:hAnsi="Cambria"/>
                <w:sz w:val="22"/>
                <w:szCs w:val="22"/>
                <w:lang w:val="en-US"/>
              </w:rPr>
              <w:t xml:space="preserve"> </w:t>
            </w:r>
            <w:r w:rsidR="00993BB4" w:rsidRPr="007D54FA">
              <w:rPr>
                <w:rFonts w:ascii="Cambria" w:hAnsi="Cambria"/>
                <w:sz w:val="22"/>
                <w:szCs w:val="22"/>
              </w:rPr>
              <w:t>Bei der Industrieproduktion war die Krise in den USA am stärksten.</w:t>
            </w:r>
          </w:p>
        </w:tc>
        <w:tc>
          <w:tcPr>
            <w:tcW w:w="984" w:type="dxa"/>
            <w:tcBorders>
              <w:top w:val="single" w:sz="12" w:space="0" w:color="auto"/>
              <w:left w:val="single" w:sz="12" w:space="0" w:color="auto"/>
              <w:bottom w:val="single" w:sz="12" w:space="0" w:color="auto"/>
              <w:right w:val="single" w:sz="12" w:space="0" w:color="auto"/>
            </w:tcBorders>
            <w:shd w:val="clear" w:color="auto" w:fill="auto"/>
          </w:tcPr>
          <w:p w14:paraId="50D17F10" w14:textId="77777777" w:rsidR="009F59F6" w:rsidRPr="007D54FA" w:rsidRDefault="009F59F6" w:rsidP="00D645D0">
            <w:pPr>
              <w:jc w:val="both"/>
              <w:rPr>
                <w:rFonts w:ascii="Cambria" w:hAnsi="Cambria"/>
                <w:sz w:val="22"/>
                <w:szCs w:val="22"/>
                <w:lang w:val="en-US"/>
              </w:rPr>
            </w:pPr>
          </w:p>
        </w:tc>
        <w:tc>
          <w:tcPr>
            <w:tcW w:w="881" w:type="dxa"/>
            <w:tcBorders>
              <w:top w:val="single" w:sz="12" w:space="0" w:color="auto"/>
              <w:left w:val="single" w:sz="12" w:space="0" w:color="auto"/>
              <w:bottom w:val="single" w:sz="12" w:space="0" w:color="auto"/>
              <w:right w:val="single" w:sz="12" w:space="0" w:color="auto"/>
            </w:tcBorders>
            <w:shd w:val="clear" w:color="auto" w:fill="auto"/>
          </w:tcPr>
          <w:p w14:paraId="10046DAB" w14:textId="77777777" w:rsidR="009F59F6" w:rsidRPr="007D54FA" w:rsidRDefault="009F59F6" w:rsidP="00D645D0">
            <w:pPr>
              <w:jc w:val="both"/>
              <w:rPr>
                <w:rFonts w:ascii="Cambria" w:hAnsi="Cambria"/>
                <w:sz w:val="22"/>
                <w:szCs w:val="22"/>
                <w:lang w:val="en-US"/>
              </w:rPr>
            </w:pPr>
          </w:p>
        </w:tc>
      </w:tr>
      <w:tr w:rsidR="009F59F6" w:rsidRPr="007D54FA" w14:paraId="711858DB" w14:textId="77777777" w:rsidTr="00993BB4">
        <w:tc>
          <w:tcPr>
            <w:tcW w:w="7773" w:type="dxa"/>
            <w:tcBorders>
              <w:top w:val="single" w:sz="12" w:space="0" w:color="auto"/>
              <w:left w:val="single" w:sz="12" w:space="0" w:color="auto"/>
              <w:bottom w:val="single" w:sz="12" w:space="0" w:color="auto"/>
              <w:right w:val="single" w:sz="12" w:space="0" w:color="auto"/>
            </w:tcBorders>
            <w:shd w:val="clear" w:color="auto" w:fill="auto"/>
          </w:tcPr>
          <w:p w14:paraId="56231AEC" w14:textId="77777777" w:rsidR="009F59F6" w:rsidRPr="007D54FA" w:rsidRDefault="00EE08B0" w:rsidP="00993BB4">
            <w:pPr>
              <w:jc w:val="both"/>
              <w:rPr>
                <w:rFonts w:ascii="Cambria" w:hAnsi="Cambria"/>
                <w:sz w:val="22"/>
                <w:szCs w:val="22"/>
                <w:lang w:val="en-US"/>
              </w:rPr>
            </w:pPr>
            <w:r w:rsidRPr="007D54FA">
              <w:rPr>
                <w:rFonts w:ascii="Cambria" w:hAnsi="Cambria"/>
                <w:b/>
                <w:bCs/>
                <w:sz w:val="22"/>
                <w:szCs w:val="22"/>
                <w:lang w:val="en-US"/>
              </w:rPr>
              <w:t>c)</w:t>
            </w:r>
            <w:r w:rsidRPr="007D54FA">
              <w:rPr>
                <w:rFonts w:ascii="Cambria" w:hAnsi="Cambria"/>
                <w:sz w:val="22"/>
                <w:szCs w:val="22"/>
                <w:lang w:val="en-US"/>
              </w:rPr>
              <w:t xml:space="preserve"> </w:t>
            </w:r>
            <w:r w:rsidR="00993BB4" w:rsidRPr="007D54FA">
              <w:rPr>
                <w:rFonts w:ascii="Cambria" w:hAnsi="Cambria"/>
                <w:sz w:val="22"/>
                <w:szCs w:val="22"/>
              </w:rPr>
              <w:t>In Europa war am Ende der zwanziger Jahre in Italien die Veränderung in der Industrieproduktion am stärksten.</w:t>
            </w:r>
          </w:p>
        </w:tc>
        <w:tc>
          <w:tcPr>
            <w:tcW w:w="984" w:type="dxa"/>
            <w:tcBorders>
              <w:top w:val="single" w:sz="12" w:space="0" w:color="auto"/>
              <w:left w:val="single" w:sz="12" w:space="0" w:color="auto"/>
              <w:bottom w:val="single" w:sz="12" w:space="0" w:color="auto"/>
              <w:right w:val="single" w:sz="12" w:space="0" w:color="auto"/>
            </w:tcBorders>
            <w:shd w:val="clear" w:color="auto" w:fill="auto"/>
          </w:tcPr>
          <w:p w14:paraId="1BCCAEAC" w14:textId="77777777" w:rsidR="009F59F6" w:rsidRPr="007D54FA" w:rsidRDefault="009F59F6" w:rsidP="00D645D0">
            <w:pPr>
              <w:jc w:val="both"/>
              <w:rPr>
                <w:rFonts w:ascii="Cambria" w:hAnsi="Cambria"/>
                <w:sz w:val="22"/>
                <w:szCs w:val="22"/>
                <w:lang w:val="en-US"/>
              </w:rPr>
            </w:pPr>
          </w:p>
        </w:tc>
        <w:tc>
          <w:tcPr>
            <w:tcW w:w="881" w:type="dxa"/>
            <w:tcBorders>
              <w:top w:val="single" w:sz="12" w:space="0" w:color="auto"/>
              <w:left w:val="single" w:sz="12" w:space="0" w:color="auto"/>
              <w:bottom w:val="single" w:sz="12" w:space="0" w:color="auto"/>
              <w:right w:val="single" w:sz="12" w:space="0" w:color="auto"/>
            </w:tcBorders>
            <w:shd w:val="clear" w:color="auto" w:fill="auto"/>
          </w:tcPr>
          <w:p w14:paraId="1655B548" w14:textId="77777777" w:rsidR="009F59F6" w:rsidRPr="007D54FA" w:rsidRDefault="009F59F6" w:rsidP="00D645D0">
            <w:pPr>
              <w:jc w:val="both"/>
              <w:rPr>
                <w:rFonts w:ascii="Cambria" w:hAnsi="Cambria"/>
                <w:sz w:val="22"/>
                <w:szCs w:val="22"/>
                <w:lang w:val="en-US"/>
              </w:rPr>
            </w:pPr>
          </w:p>
        </w:tc>
      </w:tr>
      <w:tr w:rsidR="009F59F6" w:rsidRPr="007D54FA" w14:paraId="1B79121B" w14:textId="77777777" w:rsidTr="00993BB4">
        <w:tc>
          <w:tcPr>
            <w:tcW w:w="7773" w:type="dxa"/>
            <w:tcBorders>
              <w:top w:val="single" w:sz="12" w:space="0" w:color="auto"/>
              <w:left w:val="single" w:sz="12" w:space="0" w:color="auto"/>
              <w:bottom w:val="single" w:sz="12" w:space="0" w:color="auto"/>
              <w:right w:val="single" w:sz="12" w:space="0" w:color="auto"/>
            </w:tcBorders>
            <w:shd w:val="clear" w:color="auto" w:fill="auto"/>
          </w:tcPr>
          <w:p w14:paraId="4E15B142" w14:textId="77777777" w:rsidR="009F59F6" w:rsidRPr="007D54FA" w:rsidRDefault="00EE08B0" w:rsidP="00993BB4">
            <w:pPr>
              <w:jc w:val="both"/>
              <w:rPr>
                <w:rFonts w:ascii="Cambria" w:hAnsi="Cambria"/>
                <w:sz w:val="22"/>
                <w:szCs w:val="22"/>
                <w:lang w:val="en-US"/>
              </w:rPr>
            </w:pPr>
            <w:r w:rsidRPr="007D54FA">
              <w:rPr>
                <w:rFonts w:ascii="Cambria" w:hAnsi="Cambria"/>
                <w:b/>
                <w:bCs/>
                <w:sz w:val="22"/>
                <w:szCs w:val="22"/>
                <w:lang w:val="en-US"/>
              </w:rPr>
              <w:t>d)</w:t>
            </w:r>
            <w:r w:rsidRPr="007D54FA">
              <w:rPr>
                <w:rFonts w:ascii="Cambria" w:hAnsi="Cambria"/>
                <w:sz w:val="22"/>
                <w:szCs w:val="22"/>
                <w:lang w:val="en-US"/>
              </w:rPr>
              <w:t xml:space="preserve"> </w:t>
            </w:r>
            <w:r w:rsidR="00993BB4" w:rsidRPr="007D54FA">
              <w:rPr>
                <w:rFonts w:ascii="Cambria" w:hAnsi="Cambria"/>
                <w:sz w:val="22"/>
                <w:szCs w:val="22"/>
              </w:rPr>
              <w:t>In Frankreich überstieg die Industrieproduktion 1938 nicht den Umfang von vor der Krise.</w:t>
            </w:r>
          </w:p>
        </w:tc>
        <w:tc>
          <w:tcPr>
            <w:tcW w:w="984" w:type="dxa"/>
            <w:tcBorders>
              <w:top w:val="single" w:sz="12" w:space="0" w:color="auto"/>
              <w:left w:val="single" w:sz="12" w:space="0" w:color="auto"/>
              <w:bottom w:val="single" w:sz="12" w:space="0" w:color="auto"/>
              <w:right w:val="single" w:sz="12" w:space="0" w:color="auto"/>
            </w:tcBorders>
            <w:shd w:val="clear" w:color="auto" w:fill="auto"/>
          </w:tcPr>
          <w:p w14:paraId="313E19CD" w14:textId="77777777" w:rsidR="009F59F6" w:rsidRPr="007D54FA" w:rsidRDefault="009F59F6" w:rsidP="00D645D0">
            <w:pPr>
              <w:jc w:val="both"/>
              <w:rPr>
                <w:rFonts w:ascii="Cambria" w:hAnsi="Cambria"/>
                <w:sz w:val="22"/>
                <w:szCs w:val="22"/>
                <w:lang w:val="en-US"/>
              </w:rPr>
            </w:pPr>
          </w:p>
        </w:tc>
        <w:tc>
          <w:tcPr>
            <w:tcW w:w="881" w:type="dxa"/>
            <w:tcBorders>
              <w:top w:val="single" w:sz="12" w:space="0" w:color="auto"/>
              <w:left w:val="single" w:sz="12" w:space="0" w:color="auto"/>
              <w:bottom w:val="single" w:sz="12" w:space="0" w:color="auto"/>
              <w:right w:val="single" w:sz="12" w:space="0" w:color="auto"/>
            </w:tcBorders>
            <w:shd w:val="clear" w:color="auto" w:fill="auto"/>
          </w:tcPr>
          <w:p w14:paraId="3670ABBC" w14:textId="77777777" w:rsidR="009F59F6" w:rsidRPr="007D54FA" w:rsidRDefault="009F59F6" w:rsidP="00D645D0">
            <w:pPr>
              <w:jc w:val="both"/>
              <w:rPr>
                <w:rFonts w:ascii="Cambria" w:hAnsi="Cambria"/>
                <w:sz w:val="22"/>
                <w:szCs w:val="22"/>
                <w:lang w:val="en-US"/>
              </w:rPr>
            </w:pPr>
          </w:p>
        </w:tc>
      </w:tr>
      <w:bookmarkEnd w:id="34"/>
    </w:tbl>
    <w:p w14:paraId="0EB8623D" w14:textId="77777777" w:rsidR="00EF78F0" w:rsidRPr="007D54FA" w:rsidRDefault="00EF78F0" w:rsidP="006E725C">
      <w:pPr>
        <w:autoSpaceDE w:val="0"/>
        <w:jc w:val="both"/>
        <w:rPr>
          <w:rFonts w:ascii="Cambria" w:hAnsi="Cambria" w:cs="Cambria"/>
          <w:b/>
          <w:bCs/>
          <w:sz w:val="22"/>
          <w:szCs w:val="22"/>
          <w:lang w:val="en-US"/>
        </w:rPr>
      </w:pPr>
    </w:p>
    <w:p w14:paraId="529D7C20" w14:textId="77777777" w:rsidR="006E725C" w:rsidRPr="007D54FA" w:rsidRDefault="003E22F2" w:rsidP="006E725C">
      <w:pPr>
        <w:autoSpaceDE w:val="0"/>
        <w:jc w:val="both"/>
        <w:rPr>
          <w:rFonts w:ascii="Cambria" w:hAnsi="Cambria" w:cs="Cambria"/>
          <w:b/>
          <w:bCs/>
          <w:sz w:val="22"/>
          <w:szCs w:val="22"/>
          <w:lang w:val="en-US"/>
        </w:rPr>
      </w:pPr>
      <w:r w:rsidRPr="007D54FA">
        <w:rPr>
          <w:rFonts w:ascii="Cambria" w:hAnsi="Cambria" w:cs="Cambria"/>
          <w:b/>
          <w:bCs/>
          <w:sz w:val="22"/>
          <w:szCs w:val="22"/>
          <w:lang w:val="en-US"/>
        </w:rPr>
        <w:t>8</w:t>
      </w:r>
      <w:r w:rsidR="009725F7" w:rsidRPr="007D54FA">
        <w:rPr>
          <w:rFonts w:ascii="Cambria" w:hAnsi="Cambria" w:cs="Cambria"/>
          <w:b/>
          <w:bCs/>
          <w:sz w:val="22"/>
          <w:szCs w:val="22"/>
          <w:lang w:val="en-US"/>
        </w:rPr>
        <w:t xml:space="preserve">. </w:t>
      </w:r>
      <w:r w:rsidR="00F43E4F" w:rsidRPr="007D54FA">
        <w:rPr>
          <w:rFonts w:ascii="Cambria" w:hAnsi="Cambria"/>
          <w:b/>
          <w:sz w:val="22"/>
          <w:szCs w:val="22"/>
        </w:rPr>
        <w:t>Die Aufgabe bezieht sich auf die Zeit zwischen den beiden Weltkriegen, auf die Lage der Frauen.</w:t>
      </w:r>
      <w:r w:rsidR="006E725C" w:rsidRPr="007D54FA">
        <w:rPr>
          <w:rFonts w:ascii="Cambria" w:hAnsi="Cambria" w:cs="Cambria"/>
          <w:b/>
          <w:bCs/>
          <w:sz w:val="22"/>
          <w:szCs w:val="22"/>
          <w:lang w:val="en-US"/>
        </w:rPr>
        <w:t xml:space="preserve"> (K/4)</w:t>
      </w:r>
    </w:p>
    <w:p w14:paraId="7EAFB9C7" w14:textId="77777777" w:rsidR="008E25C8" w:rsidRPr="007D54FA" w:rsidRDefault="00F43E4F" w:rsidP="006E725C">
      <w:pPr>
        <w:autoSpaceDE w:val="0"/>
        <w:jc w:val="both"/>
        <w:rPr>
          <w:rFonts w:ascii="Cambria" w:hAnsi="Cambria" w:cs="Cambria"/>
          <w:sz w:val="22"/>
          <w:szCs w:val="22"/>
          <w:lang w:val="en-US"/>
        </w:rPr>
      </w:pPr>
      <w:r w:rsidRPr="007D54FA">
        <w:rPr>
          <w:rFonts w:ascii="Cambria" w:hAnsi="Cambria"/>
          <w:b/>
          <w:sz w:val="22"/>
          <w:szCs w:val="22"/>
        </w:rPr>
        <w:t xml:space="preserve">Schreiben Sie von den angegebenen Möglichkeiten den passenden Ausdruck in die Lücken der Sätze! </w:t>
      </w:r>
      <w:r w:rsidRPr="007D54FA">
        <w:rPr>
          <w:rFonts w:ascii="Cambria" w:hAnsi="Cambria"/>
          <w:i/>
          <w:sz w:val="22"/>
          <w:szCs w:val="22"/>
        </w:rPr>
        <w:t>(pro Aufgabe 1 Punkt)</w:t>
      </w:r>
    </w:p>
    <w:p w14:paraId="3677058C" w14:textId="77777777" w:rsidR="00201C74" w:rsidRPr="007D54FA" w:rsidRDefault="00201C74" w:rsidP="005E62F8">
      <w:pPr>
        <w:jc w:val="both"/>
        <w:rPr>
          <w:rFonts w:ascii="Cambria" w:hAnsi="Cambria"/>
          <w:sz w:val="22"/>
          <w:szCs w:val="22"/>
          <w:lang w:val="en-US"/>
        </w:rPr>
      </w:pPr>
    </w:p>
    <w:p w14:paraId="0F1CA840" w14:textId="77777777" w:rsidR="005E62F8" w:rsidRPr="007D54FA" w:rsidRDefault="00F43E4F" w:rsidP="00F43E4F">
      <w:pPr>
        <w:tabs>
          <w:tab w:val="left" w:pos="532"/>
          <w:tab w:val="left" w:leader="dot" w:pos="4500"/>
        </w:tabs>
        <w:jc w:val="both"/>
        <w:rPr>
          <w:rFonts w:ascii="Cambria" w:hAnsi="Cambria"/>
          <w:sz w:val="22"/>
          <w:szCs w:val="22"/>
          <w:lang w:val="en-US"/>
        </w:rPr>
      </w:pPr>
      <w:r w:rsidRPr="007D54FA">
        <w:rPr>
          <w:rFonts w:ascii="Cambria" w:hAnsi="Cambria"/>
          <w:sz w:val="22"/>
          <w:szCs w:val="22"/>
        </w:rPr>
        <w:t>Die massenhafte</w:t>
      </w:r>
      <w:r w:rsidR="00204E38" w:rsidRPr="007D54FA">
        <w:rPr>
          <w:rFonts w:ascii="Cambria" w:hAnsi="Cambria"/>
          <w:sz w:val="22"/>
          <w:szCs w:val="22"/>
          <w:lang w:val="en-US"/>
        </w:rPr>
        <w:t xml:space="preserve"> </w:t>
      </w:r>
      <w:r w:rsidR="00204E38" w:rsidRPr="007D54FA">
        <w:rPr>
          <w:rFonts w:ascii="Cambria" w:hAnsi="Cambria"/>
          <w:b/>
          <w:bCs/>
          <w:sz w:val="22"/>
          <w:szCs w:val="22"/>
          <w:lang w:val="en-US"/>
        </w:rPr>
        <w:t>a)</w:t>
      </w:r>
      <w:r w:rsidR="00204E38" w:rsidRPr="007D54FA">
        <w:rPr>
          <w:rFonts w:ascii="Cambria" w:hAnsi="Cambria"/>
          <w:sz w:val="22"/>
          <w:szCs w:val="22"/>
          <w:lang w:val="en-US"/>
        </w:rPr>
        <w:t xml:space="preserve"> _________________ </w:t>
      </w:r>
      <w:r w:rsidRPr="007D54FA">
        <w:rPr>
          <w:rFonts w:ascii="Cambria" w:hAnsi="Cambria"/>
          <w:sz w:val="22"/>
          <w:szCs w:val="22"/>
        </w:rPr>
        <w:t>der Frauen wurde von vielen als eine provisorische Notlösung während des Weltkriegs angesehen. Die Veränderung erwies sich</w:t>
      </w:r>
      <w:r w:rsidRPr="007D54FA">
        <w:rPr>
          <w:rFonts w:ascii="Cambria" w:hAnsi="Cambria"/>
          <w:spacing w:val="46"/>
          <w:sz w:val="22"/>
          <w:szCs w:val="22"/>
        </w:rPr>
        <w:t xml:space="preserve"> </w:t>
      </w:r>
      <w:r w:rsidRPr="007D54FA">
        <w:rPr>
          <w:rFonts w:ascii="Cambria" w:hAnsi="Cambria"/>
          <w:sz w:val="22"/>
          <w:szCs w:val="22"/>
        </w:rPr>
        <w:t>jedoch</w:t>
      </w:r>
      <w:r w:rsidRPr="007D54FA">
        <w:rPr>
          <w:rFonts w:ascii="Cambria" w:hAnsi="Cambria"/>
          <w:spacing w:val="48"/>
          <w:sz w:val="22"/>
          <w:szCs w:val="22"/>
        </w:rPr>
        <w:t xml:space="preserve"> </w:t>
      </w:r>
      <w:r w:rsidRPr="007D54FA">
        <w:rPr>
          <w:rFonts w:ascii="Cambria" w:hAnsi="Cambria"/>
          <w:sz w:val="22"/>
          <w:szCs w:val="22"/>
        </w:rPr>
        <w:t>als</w:t>
      </w:r>
      <w:r w:rsidRPr="007D54FA">
        <w:rPr>
          <w:rFonts w:ascii="Cambria" w:hAnsi="Cambria"/>
          <w:spacing w:val="48"/>
          <w:sz w:val="22"/>
          <w:szCs w:val="22"/>
        </w:rPr>
        <w:t xml:space="preserve"> </w:t>
      </w:r>
      <w:r w:rsidRPr="007D54FA">
        <w:rPr>
          <w:rFonts w:ascii="Cambria" w:hAnsi="Cambria"/>
          <w:sz w:val="22"/>
          <w:szCs w:val="22"/>
        </w:rPr>
        <w:t>dauerhaft.</w:t>
      </w:r>
      <w:r w:rsidRPr="007D54FA">
        <w:rPr>
          <w:rFonts w:ascii="Cambria" w:hAnsi="Cambria"/>
          <w:spacing w:val="48"/>
          <w:sz w:val="22"/>
          <w:szCs w:val="22"/>
        </w:rPr>
        <w:t xml:space="preserve"> </w:t>
      </w:r>
      <w:r w:rsidRPr="007D54FA">
        <w:rPr>
          <w:rFonts w:ascii="Cambria" w:hAnsi="Cambria"/>
          <w:sz w:val="22"/>
          <w:szCs w:val="22"/>
        </w:rPr>
        <w:t>In</w:t>
      </w:r>
      <w:r w:rsidRPr="007D54FA">
        <w:rPr>
          <w:rFonts w:ascii="Cambria" w:hAnsi="Cambria"/>
          <w:spacing w:val="47"/>
          <w:sz w:val="22"/>
          <w:szCs w:val="22"/>
        </w:rPr>
        <w:t xml:space="preserve"> </w:t>
      </w:r>
      <w:r w:rsidRPr="007D54FA">
        <w:rPr>
          <w:rFonts w:ascii="Cambria" w:hAnsi="Cambria"/>
          <w:sz w:val="22"/>
          <w:szCs w:val="22"/>
        </w:rPr>
        <w:t>den</w:t>
      </w:r>
      <w:r w:rsidRPr="007D54FA">
        <w:rPr>
          <w:rFonts w:ascii="Cambria" w:hAnsi="Cambria"/>
          <w:spacing w:val="48"/>
          <w:sz w:val="22"/>
          <w:szCs w:val="22"/>
        </w:rPr>
        <w:t xml:space="preserve"> </w:t>
      </w:r>
      <w:r w:rsidRPr="007D54FA">
        <w:rPr>
          <w:rFonts w:ascii="Cambria" w:hAnsi="Cambria"/>
          <w:sz w:val="22"/>
          <w:szCs w:val="22"/>
        </w:rPr>
        <w:t>meisten</w:t>
      </w:r>
      <w:r w:rsidRPr="007D54FA">
        <w:rPr>
          <w:rFonts w:ascii="Cambria" w:hAnsi="Cambria"/>
          <w:spacing w:val="48"/>
          <w:sz w:val="22"/>
          <w:szCs w:val="22"/>
        </w:rPr>
        <w:t xml:space="preserve"> </w:t>
      </w:r>
      <w:r w:rsidRPr="007D54FA">
        <w:rPr>
          <w:rFonts w:ascii="Cambria" w:hAnsi="Cambria"/>
          <w:sz w:val="22"/>
          <w:szCs w:val="22"/>
        </w:rPr>
        <w:t>europäischen</w:t>
      </w:r>
      <w:r w:rsidRPr="007D54FA">
        <w:rPr>
          <w:rFonts w:ascii="Cambria" w:hAnsi="Cambria"/>
          <w:spacing w:val="48"/>
          <w:sz w:val="22"/>
          <w:szCs w:val="22"/>
        </w:rPr>
        <w:t xml:space="preserve"> </w:t>
      </w:r>
      <w:r w:rsidRPr="007D54FA">
        <w:rPr>
          <w:rFonts w:ascii="Cambria" w:hAnsi="Cambria"/>
          <w:sz w:val="22"/>
          <w:szCs w:val="22"/>
        </w:rPr>
        <w:t>Ländern</w:t>
      </w:r>
      <w:r w:rsidRPr="007D54FA">
        <w:rPr>
          <w:rFonts w:ascii="Cambria" w:hAnsi="Cambria"/>
          <w:spacing w:val="47"/>
          <w:sz w:val="22"/>
          <w:szCs w:val="22"/>
        </w:rPr>
        <w:t xml:space="preserve"> </w:t>
      </w:r>
      <w:r w:rsidRPr="007D54FA">
        <w:rPr>
          <w:rFonts w:ascii="Cambria" w:hAnsi="Cambria"/>
          <w:sz w:val="22"/>
          <w:szCs w:val="22"/>
        </w:rPr>
        <w:t>bekamen</w:t>
      </w:r>
      <w:r w:rsidRPr="007D54FA">
        <w:rPr>
          <w:rFonts w:ascii="Cambria" w:hAnsi="Cambria"/>
          <w:spacing w:val="48"/>
          <w:sz w:val="22"/>
          <w:szCs w:val="22"/>
        </w:rPr>
        <w:t xml:space="preserve"> </w:t>
      </w:r>
      <w:r w:rsidRPr="007D54FA">
        <w:rPr>
          <w:rFonts w:ascii="Cambria" w:hAnsi="Cambria"/>
          <w:sz w:val="22"/>
          <w:szCs w:val="22"/>
        </w:rPr>
        <w:t>die</w:t>
      </w:r>
      <w:r w:rsidRPr="007D54FA">
        <w:rPr>
          <w:rFonts w:ascii="Cambria" w:hAnsi="Cambria"/>
          <w:spacing w:val="48"/>
          <w:sz w:val="22"/>
          <w:szCs w:val="22"/>
        </w:rPr>
        <w:t xml:space="preserve"> </w:t>
      </w:r>
      <w:r w:rsidRPr="007D54FA">
        <w:rPr>
          <w:rFonts w:ascii="Cambria" w:hAnsi="Cambria"/>
          <w:sz w:val="22"/>
          <w:szCs w:val="22"/>
        </w:rPr>
        <w:t>Frauen</w:t>
      </w:r>
      <w:r w:rsidRPr="007D54FA">
        <w:rPr>
          <w:rFonts w:ascii="Cambria" w:hAnsi="Cambria"/>
          <w:spacing w:val="48"/>
          <w:sz w:val="22"/>
          <w:szCs w:val="22"/>
        </w:rPr>
        <w:t xml:space="preserve"> </w:t>
      </w:r>
      <w:r w:rsidRPr="007D54FA">
        <w:rPr>
          <w:rFonts w:ascii="Cambria" w:hAnsi="Cambria"/>
          <w:sz w:val="22"/>
          <w:szCs w:val="22"/>
        </w:rPr>
        <w:t>das</w:t>
      </w:r>
      <w:r w:rsidR="00204E38" w:rsidRPr="007D54FA">
        <w:rPr>
          <w:rFonts w:ascii="Cambria" w:hAnsi="Cambria"/>
          <w:sz w:val="22"/>
          <w:szCs w:val="22"/>
          <w:lang w:val="en-US"/>
        </w:rPr>
        <w:t xml:space="preserve"> </w:t>
      </w:r>
      <w:r w:rsidR="00204E38" w:rsidRPr="007D54FA">
        <w:rPr>
          <w:rFonts w:ascii="Cambria" w:hAnsi="Cambria"/>
          <w:b/>
          <w:bCs/>
          <w:sz w:val="22"/>
          <w:szCs w:val="22"/>
          <w:lang w:val="en-US"/>
        </w:rPr>
        <w:t>b)</w:t>
      </w:r>
      <w:r w:rsidR="00204E38" w:rsidRPr="007D54FA">
        <w:rPr>
          <w:rFonts w:ascii="Cambria" w:hAnsi="Cambria"/>
          <w:sz w:val="22"/>
          <w:szCs w:val="22"/>
          <w:lang w:val="en-US"/>
        </w:rPr>
        <w:t xml:space="preserve"> _________________, </w:t>
      </w:r>
      <w:r w:rsidRPr="007D54FA">
        <w:rPr>
          <w:rFonts w:ascii="Cambria" w:hAnsi="Cambria"/>
          <w:sz w:val="22"/>
          <w:szCs w:val="22"/>
        </w:rPr>
        <w:t>wenn auch oft mit größeren Einschränkungen</w:t>
      </w:r>
      <w:r w:rsidRPr="007D54FA">
        <w:rPr>
          <w:rFonts w:ascii="Cambria" w:hAnsi="Cambria"/>
          <w:spacing w:val="1"/>
          <w:sz w:val="22"/>
          <w:szCs w:val="22"/>
        </w:rPr>
        <w:t xml:space="preserve"> </w:t>
      </w:r>
      <w:r w:rsidRPr="007D54FA">
        <w:rPr>
          <w:rFonts w:ascii="Cambria" w:hAnsi="Cambria"/>
          <w:sz w:val="22"/>
          <w:szCs w:val="22"/>
        </w:rPr>
        <w:t>als die Männer. Diese Veränderungen bedeuteten allerdings keine</w:t>
      </w:r>
      <w:r w:rsidR="00204E38" w:rsidRPr="007D54FA">
        <w:rPr>
          <w:rFonts w:ascii="Cambria" w:hAnsi="Cambria"/>
          <w:sz w:val="22"/>
          <w:szCs w:val="22"/>
          <w:lang w:val="en-US"/>
        </w:rPr>
        <w:t xml:space="preserve"> </w:t>
      </w:r>
      <w:r w:rsidR="00204E38" w:rsidRPr="007D54FA">
        <w:rPr>
          <w:rFonts w:ascii="Cambria" w:hAnsi="Cambria"/>
          <w:b/>
          <w:bCs/>
          <w:sz w:val="22"/>
          <w:szCs w:val="22"/>
          <w:lang w:val="en-US"/>
        </w:rPr>
        <w:t>c)</w:t>
      </w:r>
      <w:r w:rsidR="00204E38" w:rsidRPr="007D54FA">
        <w:rPr>
          <w:rFonts w:ascii="Cambria" w:hAnsi="Cambria"/>
          <w:sz w:val="22"/>
          <w:szCs w:val="22"/>
          <w:lang w:val="en-US"/>
        </w:rPr>
        <w:t xml:space="preserve"> _________________ </w:t>
      </w:r>
      <w:r w:rsidRPr="007D54FA">
        <w:rPr>
          <w:rFonts w:ascii="Cambria" w:hAnsi="Cambria"/>
          <w:sz w:val="22"/>
          <w:szCs w:val="22"/>
        </w:rPr>
        <w:t>die Frauen bekamen im allgemeinen niedrigere Löhne als die in gleichen Arbeitsbereichen tätigen Männer, und nur sehr selten traten sie in führenden Positionen auf. Veränderungen traten auch in anderen Bereichen ein, und sie drückten sich sichtbar in</w:t>
      </w:r>
      <w:r w:rsidRPr="007D54FA">
        <w:rPr>
          <w:rFonts w:ascii="Cambria" w:hAnsi="Cambria"/>
          <w:spacing w:val="-3"/>
          <w:sz w:val="22"/>
          <w:szCs w:val="22"/>
        </w:rPr>
        <w:t xml:space="preserve"> </w:t>
      </w:r>
      <w:r w:rsidRPr="007D54FA">
        <w:rPr>
          <w:rFonts w:ascii="Cambria" w:hAnsi="Cambria"/>
          <w:sz w:val="22"/>
          <w:szCs w:val="22"/>
        </w:rPr>
        <w:t>der</w:t>
      </w:r>
      <w:r w:rsidR="00204E38" w:rsidRPr="007D54FA">
        <w:rPr>
          <w:rFonts w:ascii="Cambria" w:hAnsi="Cambria"/>
          <w:sz w:val="22"/>
          <w:szCs w:val="22"/>
          <w:lang w:val="en-US"/>
        </w:rPr>
        <w:t xml:space="preserve"> </w:t>
      </w:r>
      <w:r w:rsidR="00204E38" w:rsidRPr="007D54FA">
        <w:rPr>
          <w:rFonts w:ascii="Cambria" w:hAnsi="Cambria"/>
          <w:b/>
          <w:bCs/>
          <w:sz w:val="22"/>
          <w:szCs w:val="22"/>
          <w:lang w:val="en-US"/>
        </w:rPr>
        <w:t>d)</w:t>
      </w:r>
      <w:r w:rsidR="00204E38" w:rsidRPr="007D54FA">
        <w:rPr>
          <w:rFonts w:ascii="Cambria" w:hAnsi="Cambria"/>
          <w:sz w:val="22"/>
          <w:szCs w:val="22"/>
          <w:lang w:val="en-US"/>
        </w:rPr>
        <w:t xml:space="preserve"> _________________</w:t>
      </w:r>
      <w:r w:rsidRPr="007D54FA">
        <w:rPr>
          <w:rFonts w:ascii="Cambria" w:hAnsi="Cambria"/>
          <w:sz w:val="22"/>
          <w:szCs w:val="22"/>
        </w:rPr>
        <w:t xml:space="preserve"> der Frauen</w:t>
      </w:r>
      <w:r w:rsidRPr="007D54FA">
        <w:rPr>
          <w:rFonts w:ascii="Cambria" w:hAnsi="Cambria"/>
          <w:spacing w:val="-2"/>
          <w:sz w:val="22"/>
          <w:szCs w:val="22"/>
        </w:rPr>
        <w:t xml:space="preserve"> </w:t>
      </w:r>
      <w:r w:rsidRPr="007D54FA">
        <w:rPr>
          <w:rFonts w:ascii="Cambria" w:hAnsi="Cambria"/>
          <w:sz w:val="22"/>
          <w:szCs w:val="22"/>
        </w:rPr>
        <w:t>aus</w:t>
      </w:r>
      <w:r w:rsidR="00204E38" w:rsidRPr="007D54FA">
        <w:rPr>
          <w:rFonts w:ascii="Cambria" w:hAnsi="Cambria"/>
          <w:sz w:val="22"/>
          <w:szCs w:val="22"/>
          <w:lang w:val="en-US"/>
        </w:rPr>
        <w:t>.</w:t>
      </w:r>
    </w:p>
    <w:p w14:paraId="596F514D" w14:textId="77777777" w:rsidR="005E62F8" w:rsidRPr="007D54FA" w:rsidRDefault="005E62F8" w:rsidP="005E62F8">
      <w:pPr>
        <w:jc w:val="both"/>
        <w:rPr>
          <w:rFonts w:ascii="Cambria" w:hAnsi="Cambria"/>
          <w:sz w:val="22"/>
          <w:szCs w:val="22"/>
          <w:lang w:val="en-US"/>
        </w:rPr>
      </w:pPr>
    </w:p>
    <w:tbl>
      <w:tblPr>
        <w:tblW w:w="0" w:type="auto"/>
        <w:tblLook w:val="04A0" w:firstRow="1" w:lastRow="0" w:firstColumn="1" w:lastColumn="0" w:noHBand="0" w:noVBand="1"/>
      </w:tblPr>
      <w:tblGrid>
        <w:gridCol w:w="4817"/>
        <w:gridCol w:w="4821"/>
      </w:tblGrid>
      <w:tr w:rsidR="00DA36E7" w:rsidRPr="007D54FA" w14:paraId="2955B01E" w14:textId="77777777" w:rsidTr="00D645D0">
        <w:tc>
          <w:tcPr>
            <w:tcW w:w="4889" w:type="dxa"/>
            <w:shd w:val="clear" w:color="auto" w:fill="auto"/>
          </w:tcPr>
          <w:p w14:paraId="1E8EDDB4" w14:textId="77777777" w:rsidR="00DA36E7" w:rsidRPr="007D54FA" w:rsidRDefault="00DA36E7" w:rsidP="00D645D0">
            <w:pPr>
              <w:jc w:val="both"/>
              <w:rPr>
                <w:rFonts w:ascii="Cambria" w:hAnsi="Cambria"/>
                <w:b/>
                <w:bCs/>
                <w:sz w:val="22"/>
                <w:szCs w:val="22"/>
                <w:lang w:val="en-US"/>
              </w:rPr>
            </w:pPr>
            <w:r w:rsidRPr="007D54FA">
              <w:rPr>
                <w:rFonts w:ascii="Cambria" w:hAnsi="Cambria"/>
                <w:b/>
                <w:bCs/>
                <w:sz w:val="22"/>
                <w:szCs w:val="22"/>
                <w:lang w:val="en-US"/>
              </w:rPr>
              <w:t>a)</w:t>
            </w:r>
          </w:p>
          <w:p w14:paraId="69DBF6FD" w14:textId="77777777" w:rsidR="00DA36E7" w:rsidRPr="007D54FA" w:rsidRDefault="00DA36E7" w:rsidP="00D645D0">
            <w:pPr>
              <w:jc w:val="both"/>
              <w:rPr>
                <w:rFonts w:ascii="Cambria" w:hAnsi="Cambria"/>
                <w:sz w:val="22"/>
                <w:szCs w:val="22"/>
                <w:lang w:val="en-US"/>
              </w:rPr>
            </w:pPr>
            <w:r w:rsidRPr="007D54FA">
              <w:rPr>
                <w:rFonts w:ascii="Cambria" w:hAnsi="Cambria"/>
                <w:sz w:val="22"/>
                <w:szCs w:val="22"/>
                <w:lang w:val="en-US"/>
              </w:rPr>
              <w:t xml:space="preserve">    </w:t>
            </w:r>
            <w:r w:rsidR="00F43E4F" w:rsidRPr="007D54FA">
              <w:rPr>
                <w:rFonts w:ascii="Cambria" w:hAnsi="Cambria"/>
                <w:sz w:val="22"/>
                <w:szCs w:val="22"/>
              </w:rPr>
              <w:t>Verarmung</w:t>
            </w:r>
            <w:r w:rsidRPr="007D54FA">
              <w:rPr>
                <w:rFonts w:ascii="Cambria" w:hAnsi="Cambria"/>
                <w:sz w:val="22"/>
                <w:szCs w:val="22"/>
                <w:lang w:val="en-US"/>
              </w:rPr>
              <w:t xml:space="preserve"> </w:t>
            </w:r>
          </w:p>
          <w:p w14:paraId="369F3562" w14:textId="77777777" w:rsidR="00DA36E7" w:rsidRPr="007D54FA" w:rsidRDefault="00DA36E7" w:rsidP="00D645D0">
            <w:pPr>
              <w:jc w:val="both"/>
              <w:rPr>
                <w:rFonts w:ascii="Cambria" w:hAnsi="Cambria"/>
                <w:sz w:val="22"/>
                <w:szCs w:val="22"/>
                <w:lang w:val="en-US"/>
              </w:rPr>
            </w:pPr>
            <w:r w:rsidRPr="007D54FA">
              <w:rPr>
                <w:rFonts w:ascii="Cambria" w:hAnsi="Cambria"/>
                <w:sz w:val="22"/>
                <w:szCs w:val="22"/>
                <w:lang w:val="en-US"/>
              </w:rPr>
              <w:t xml:space="preserve">    </w:t>
            </w:r>
            <w:r w:rsidR="00F43E4F" w:rsidRPr="007D54FA">
              <w:rPr>
                <w:rFonts w:ascii="Cambria" w:hAnsi="Cambria"/>
                <w:sz w:val="22"/>
                <w:szCs w:val="22"/>
              </w:rPr>
              <w:t>Arbeitsaufnahme</w:t>
            </w:r>
            <w:r w:rsidRPr="007D54FA">
              <w:rPr>
                <w:rFonts w:ascii="Cambria" w:hAnsi="Cambria"/>
                <w:sz w:val="22"/>
                <w:szCs w:val="22"/>
                <w:lang w:val="en-US"/>
              </w:rPr>
              <w:t xml:space="preserve"> </w:t>
            </w:r>
          </w:p>
          <w:p w14:paraId="14CFB28B" w14:textId="77777777" w:rsidR="00DA36E7" w:rsidRPr="007D54FA" w:rsidRDefault="00DA36E7" w:rsidP="00D645D0">
            <w:pPr>
              <w:jc w:val="both"/>
              <w:rPr>
                <w:rFonts w:ascii="Cambria" w:hAnsi="Cambria"/>
                <w:sz w:val="22"/>
                <w:szCs w:val="22"/>
                <w:lang w:val="en-US"/>
              </w:rPr>
            </w:pPr>
            <w:r w:rsidRPr="007D54FA">
              <w:rPr>
                <w:rFonts w:ascii="Cambria" w:hAnsi="Cambria"/>
                <w:sz w:val="22"/>
                <w:szCs w:val="22"/>
                <w:lang w:val="en-US"/>
              </w:rPr>
              <w:t xml:space="preserve">    </w:t>
            </w:r>
            <w:r w:rsidR="00F43E4F" w:rsidRPr="007D54FA">
              <w:rPr>
                <w:rFonts w:ascii="Cambria" w:hAnsi="Cambria"/>
                <w:sz w:val="22"/>
                <w:szCs w:val="22"/>
              </w:rPr>
              <w:t>Einberufung</w:t>
            </w:r>
            <w:r w:rsidR="00F43E4F" w:rsidRPr="007D54FA">
              <w:rPr>
                <w:rFonts w:ascii="Cambria" w:hAnsi="Cambria"/>
                <w:spacing w:val="-3"/>
                <w:sz w:val="22"/>
                <w:szCs w:val="22"/>
              </w:rPr>
              <w:t xml:space="preserve"> </w:t>
            </w:r>
            <w:r w:rsidR="00F43E4F" w:rsidRPr="007D54FA">
              <w:rPr>
                <w:rFonts w:ascii="Cambria" w:hAnsi="Cambria"/>
                <w:sz w:val="22"/>
                <w:szCs w:val="22"/>
              </w:rPr>
              <w:t>zum</w:t>
            </w:r>
            <w:r w:rsidR="00F43E4F" w:rsidRPr="007D54FA">
              <w:rPr>
                <w:rFonts w:ascii="Cambria" w:hAnsi="Cambria"/>
                <w:spacing w:val="-5"/>
                <w:sz w:val="22"/>
                <w:szCs w:val="22"/>
              </w:rPr>
              <w:t xml:space="preserve"> </w:t>
            </w:r>
            <w:r w:rsidR="00F43E4F" w:rsidRPr="007D54FA">
              <w:rPr>
                <w:rFonts w:ascii="Cambria" w:hAnsi="Cambria"/>
                <w:sz w:val="22"/>
                <w:szCs w:val="22"/>
              </w:rPr>
              <w:t>Kriegsdienst</w:t>
            </w:r>
          </w:p>
        </w:tc>
        <w:tc>
          <w:tcPr>
            <w:tcW w:w="4889" w:type="dxa"/>
            <w:shd w:val="clear" w:color="auto" w:fill="auto"/>
          </w:tcPr>
          <w:p w14:paraId="7F012BF9" w14:textId="77777777" w:rsidR="00DA36E7" w:rsidRPr="007D54FA" w:rsidRDefault="00DA36E7" w:rsidP="00D645D0">
            <w:pPr>
              <w:jc w:val="both"/>
              <w:rPr>
                <w:rFonts w:ascii="Cambria" w:hAnsi="Cambria"/>
                <w:b/>
                <w:bCs/>
                <w:sz w:val="22"/>
                <w:szCs w:val="22"/>
                <w:lang w:val="en-US"/>
              </w:rPr>
            </w:pPr>
            <w:r w:rsidRPr="007D54FA">
              <w:rPr>
                <w:rFonts w:ascii="Cambria" w:hAnsi="Cambria"/>
                <w:b/>
                <w:bCs/>
                <w:sz w:val="22"/>
                <w:szCs w:val="22"/>
                <w:lang w:val="en-US"/>
              </w:rPr>
              <w:t>c)</w:t>
            </w:r>
          </w:p>
          <w:p w14:paraId="6B00F979" w14:textId="77777777" w:rsidR="00DA36E7" w:rsidRPr="007D54FA" w:rsidRDefault="00DA36E7" w:rsidP="00D645D0">
            <w:pPr>
              <w:jc w:val="both"/>
              <w:rPr>
                <w:rFonts w:ascii="Cambria" w:hAnsi="Cambria"/>
                <w:sz w:val="22"/>
                <w:szCs w:val="22"/>
                <w:lang w:val="en-US"/>
              </w:rPr>
            </w:pPr>
            <w:r w:rsidRPr="007D54FA">
              <w:rPr>
                <w:rFonts w:ascii="Cambria" w:hAnsi="Cambria"/>
                <w:sz w:val="22"/>
                <w:szCs w:val="22"/>
                <w:lang w:val="en-US"/>
              </w:rPr>
              <w:t xml:space="preserve">    </w:t>
            </w:r>
            <w:r w:rsidR="00F43E4F" w:rsidRPr="007D54FA">
              <w:rPr>
                <w:rFonts w:ascii="Cambria" w:hAnsi="Cambria"/>
                <w:sz w:val="22"/>
                <w:szCs w:val="22"/>
              </w:rPr>
              <w:t>Nachteil</w:t>
            </w:r>
          </w:p>
          <w:p w14:paraId="1F6F8747" w14:textId="77777777" w:rsidR="00DA36E7" w:rsidRPr="007D54FA" w:rsidRDefault="00DA36E7" w:rsidP="00D645D0">
            <w:pPr>
              <w:jc w:val="both"/>
              <w:rPr>
                <w:rFonts w:ascii="Cambria" w:hAnsi="Cambria"/>
                <w:sz w:val="22"/>
                <w:szCs w:val="22"/>
                <w:lang w:val="en-US"/>
              </w:rPr>
            </w:pPr>
            <w:r w:rsidRPr="007D54FA">
              <w:rPr>
                <w:rFonts w:ascii="Cambria" w:hAnsi="Cambria"/>
                <w:sz w:val="22"/>
                <w:szCs w:val="22"/>
                <w:lang w:val="en-US"/>
              </w:rPr>
              <w:t xml:space="preserve">    </w:t>
            </w:r>
            <w:r w:rsidR="00F43E4F" w:rsidRPr="007D54FA">
              <w:rPr>
                <w:rFonts w:ascii="Cambria" w:hAnsi="Cambria"/>
                <w:sz w:val="22"/>
                <w:szCs w:val="22"/>
              </w:rPr>
              <w:t>Gleichberechtigung</w:t>
            </w:r>
          </w:p>
          <w:p w14:paraId="14A56D10" w14:textId="77777777" w:rsidR="00DA36E7" w:rsidRPr="007D54FA" w:rsidRDefault="00DA36E7" w:rsidP="00D645D0">
            <w:pPr>
              <w:jc w:val="both"/>
              <w:rPr>
                <w:rFonts w:ascii="Cambria" w:hAnsi="Cambria"/>
                <w:sz w:val="22"/>
                <w:szCs w:val="22"/>
                <w:lang w:val="en-US"/>
              </w:rPr>
            </w:pPr>
            <w:r w:rsidRPr="007D54FA">
              <w:rPr>
                <w:rFonts w:ascii="Cambria" w:hAnsi="Cambria"/>
                <w:sz w:val="22"/>
                <w:szCs w:val="22"/>
                <w:lang w:val="en-US"/>
              </w:rPr>
              <w:t xml:space="preserve">    </w:t>
            </w:r>
            <w:r w:rsidR="00F43E4F" w:rsidRPr="007D54FA">
              <w:rPr>
                <w:rFonts w:ascii="Cambria" w:hAnsi="Cambria"/>
                <w:sz w:val="22"/>
                <w:szCs w:val="22"/>
              </w:rPr>
              <w:t>Privileg</w:t>
            </w:r>
          </w:p>
        </w:tc>
      </w:tr>
      <w:tr w:rsidR="003D0C10" w:rsidRPr="007D54FA" w14:paraId="0CE6793A" w14:textId="77777777" w:rsidTr="00D645D0">
        <w:tc>
          <w:tcPr>
            <w:tcW w:w="4889" w:type="dxa"/>
            <w:shd w:val="clear" w:color="auto" w:fill="auto"/>
          </w:tcPr>
          <w:p w14:paraId="5752364E" w14:textId="77777777" w:rsidR="00DA36E7" w:rsidRPr="007D54FA" w:rsidRDefault="00DA36E7" w:rsidP="00D645D0">
            <w:pPr>
              <w:jc w:val="both"/>
              <w:rPr>
                <w:rFonts w:ascii="Cambria" w:hAnsi="Cambria"/>
                <w:b/>
                <w:bCs/>
                <w:sz w:val="22"/>
                <w:szCs w:val="22"/>
                <w:lang w:val="en-US"/>
              </w:rPr>
            </w:pPr>
            <w:r w:rsidRPr="007D54FA">
              <w:rPr>
                <w:rFonts w:ascii="Cambria" w:hAnsi="Cambria"/>
                <w:b/>
                <w:bCs/>
                <w:sz w:val="22"/>
                <w:szCs w:val="22"/>
                <w:lang w:val="en-US"/>
              </w:rPr>
              <w:t xml:space="preserve">b) </w:t>
            </w:r>
          </w:p>
          <w:p w14:paraId="07FA2C26" w14:textId="77777777" w:rsidR="00DA36E7" w:rsidRPr="007D54FA" w:rsidRDefault="00DA36E7" w:rsidP="00D645D0">
            <w:pPr>
              <w:jc w:val="both"/>
              <w:rPr>
                <w:rFonts w:ascii="Cambria" w:hAnsi="Cambria"/>
                <w:sz w:val="22"/>
                <w:szCs w:val="22"/>
                <w:lang w:val="en-US"/>
              </w:rPr>
            </w:pPr>
            <w:r w:rsidRPr="007D54FA">
              <w:rPr>
                <w:rFonts w:ascii="Cambria" w:hAnsi="Cambria"/>
                <w:sz w:val="22"/>
                <w:szCs w:val="22"/>
                <w:lang w:val="en-US"/>
              </w:rPr>
              <w:t xml:space="preserve">    </w:t>
            </w:r>
            <w:r w:rsidR="00F43E4F" w:rsidRPr="007D54FA">
              <w:rPr>
                <w:rFonts w:ascii="Cambria" w:hAnsi="Cambria"/>
                <w:sz w:val="22"/>
                <w:szCs w:val="22"/>
              </w:rPr>
              <w:t>Personalausweis</w:t>
            </w:r>
            <w:r w:rsidRPr="007D54FA">
              <w:rPr>
                <w:rFonts w:ascii="Cambria" w:hAnsi="Cambria"/>
                <w:sz w:val="22"/>
                <w:szCs w:val="22"/>
                <w:lang w:val="en-US"/>
              </w:rPr>
              <w:t xml:space="preserve"> </w:t>
            </w:r>
          </w:p>
          <w:p w14:paraId="237C712B" w14:textId="77777777" w:rsidR="00DA36E7" w:rsidRPr="007D54FA" w:rsidRDefault="00DA36E7" w:rsidP="00D645D0">
            <w:pPr>
              <w:jc w:val="both"/>
              <w:rPr>
                <w:rFonts w:ascii="Cambria" w:hAnsi="Cambria"/>
                <w:sz w:val="22"/>
                <w:szCs w:val="22"/>
                <w:lang w:val="en-US"/>
              </w:rPr>
            </w:pPr>
            <w:r w:rsidRPr="007D54FA">
              <w:rPr>
                <w:rFonts w:ascii="Cambria" w:hAnsi="Cambria"/>
                <w:sz w:val="22"/>
                <w:szCs w:val="22"/>
                <w:lang w:val="en-US"/>
              </w:rPr>
              <w:t xml:space="preserve">    </w:t>
            </w:r>
            <w:r w:rsidR="00F43E4F" w:rsidRPr="007D54FA">
              <w:rPr>
                <w:rFonts w:ascii="Cambria" w:hAnsi="Cambria"/>
                <w:sz w:val="22"/>
                <w:szCs w:val="22"/>
              </w:rPr>
              <w:t>Selbständigkeit</w:t>
            </w:r>
            <w:r w:rsidRPr="007D54FA">
              <w:rPr>
                <w:rFonts w:ascii="Cambria" w:hAnsi="Cambria"/>
                <w:sz w:val="22"/>
                <w:szCs w:val="22"/>
                <w:lang w:val="en-US"/>
              </w:rPr>
              <w:t xml:space="preserve"> </w:t>
            </w:r>
          </w:p>
          <w:p w14:paraId="780E3D68" w14:textId="77777777" w:rsidR="00DA36E7" w:rsidRPr="007D54FA" w:rsidRDefault="00DA36E7" w:rsidP="00D645D0">
            <w:pPr>
              <w:jc w:val="both"/>
              <w:rPr>
                <w:rFonts w:ascii="Cambria" w:hAnsi="Cambria"/>
                <w:sz w:val="22"/>
                <w:szCs w:val="22"/>
                <w:lang w:val="en-US"/>
              </w:rPr>
            </w:pPr>
            <w:r w:rsidRPr="007D54FA">
              <w:rPr>
                <w:rFonts w:ascii="Cambria" w:hAnsi="Cambria"/>
                <w:sz w:val="22"/>
                <w:szCs w:val="22"/>
                <w:lang w:val="en-US"/>
              </w:rPr>
              <w:t xml:space="preserve">    </w:t>
            </w:r>
            <w:r w:rsidR="00F43E4F" w:rsidRPr="007D54FA">
              <w:rPr>
                <w:rFonts w:ascii="Cambria" w:hAnsi="Cambria"/>
                <w:sz w:val="22"/>
                <w:szCs w:val="22"/>
              </w:rPr>
              <w:t>Wahlrecht</w:t>
            </w:r>
          </w:p>
        </w:tc>
        <w:tc>
          <w:tcPr>
            <w:tcW w:w="4889" w:type="dxa"/>
            <w:shd w:val="clear" w:color="auto" w:fill="auto"/>
          </w:tcPr>
          <w:p w14:paraId="5556C73A" w14:textId="77777777" w:rsidR="00DA36E7" w:rsidRPr="007D54FA" w:rsidRDefault="00DA36E7" w:rsidP="00D645D0">
            <w:pPr>
              <w:jc w:val="both"/>
              <w:rPr>
                <w:rFonts w:ascii="Cambria" w:hAnsi="Cambria"/>
                <w:b/>
                <w:bCs/>
                <w:sz w:val="22"/>
                <w:szCs w:val="22"/>
                <w:lang w:val="en-US"/>
              </w:rPr>
            </w:pPr>
            <w:r w:rsidRPr="007D54FA">
              <w:rPr>
                <w:rFonts w:ascii="Cambria" w:hAnsi="Cambria"/>
                <w:b/>
                <w:bCs/>
                <w:sz w:val="22"/>
                <w:szCs w:val="22"/>
                <w:lang w:val="en-US"/>
              </w:rPr>
              <w:t>d)</w:t>
            </w:r>
          </w:p>
          <w:p w14:paraId="7D25CD10" w14:textId="77777777" w:rsidR="00DA36E7" w:rsidRPr="007D54FA" w:rsidRDefault="00DA36E7" w:rsidP="00D645D0">
            <w:pPr>
              <w:jc w:val="both"/>
              <w:rPr>
                <w:rFonts w:ascii="Cambria" w:hAnsi="Cambria"/>
                <w:sz w:val="22"/>
                <w:szCs w:val="22"/>
                <w:lang w:val="en-US"/>
              </w:rPr>
            </w:pPr>
            <w:r w:rsidRPr="007D54FA">
              <w:rPr>
                <w:rFonts w:ascii="Cambria" w:hAnsi="Cambria"/>
                <w:sz w:val="22"/>
                <w:szCs w:val="22"/>
                <w:lang w:val="en-US"/>
              </w:rPr>
              <w:t xml:space="preserve">    </w:t>
            </w:r>
            <w:r w:rsidR="00F43E4F" w:rsidRPr="007D54FA">
              <w:rPr>
                <w:rFonts w:ascii="Cambria" w:hAnsi="Cambria"/>
                <w:sz w:val="22"/>
                <w:szCs w:val="22"/>
              </w:rPr>
              <w:t>Kleidung</w:t>
            </w:r>
          </w:p>
          <w:p w14:paraId="2E38EC94" w14:textId="77777777" w:rsidR="00DA36E7" w:rsidRPr="007D54FA" w:rsidRDefault="00DA36E7" w:rsidP="00D645D0">
            <w:pPr>
              <w:jc w:val="both"/>
              <w:rPr>
                <w:rFonts w:ascii="Cambria" w:hAnsi="Cambria"/>
                <w:sz w:val="22"/>
                <w:szCs w:val="22"/>
                <w:lang w:val="en-US"/>
              </w:rPr>
            </w:pPr>
            <w:r w:rsidRPr="007D54FA">
              <w:rPr>
                <w:rFonts w:ascii="Cambria" w:hAnsi="Cambria"/>
                <w:sz w:val="22"/>
                <w:szCs w:val="22"/>
                <w:lang w:val="en-US"/>
              </w:rPr>
              <w:t xml:space="preserve">    </w:t>
            </w:r>
            <w:r w:rsidR="00F43E4F" w:rsidRPr="007D54FA">
              <w:rPr>
                <w:rFonts w:ascii="Cambria" w:hAnsi="Cambria"/>
                <w:sz w:val="22"/>
                <w:szCs w:val="22"/>
              </w:rPr>
              <w:t>Bezahlung</w:t>
            </w:r>
          </w:p>
          <w:p w14:paraId="58D8B6B7" w14:textId="77777777" w:rsidR="00DA36E7" w:rsidRPr="007D54FA" w:rsidRDefault="00DA36E7" w:rsidP="00D645D0">
            <w:pPr>
              <w:jc w:val="both"/>
              <w:rPr>
                <w:rFonts w:ascii="Cambria" w:hAnsi="Cambria"/>
                <w:sz w:val="22"/>
                <w:szCs w:val="22"/>
                <w:lang w:val="en-US"/>
              </w:rPr>
            </w:pPr>
            <w:r w:rsidRPr="007D54FA">
              <w:rPr>
                <w:rFonts w:ascii="Cambria" w:hAnsi="Cambria"/>
                <w:sz w:val="22"/>
                <w:szCs w:val="22"/>
                <w:lang w:val="en-US"/>
              </w:rPr>
              <w:t xml:space="preserve">    </w:t>
            </w:r>
            <w:r w:rsidR="00F43E4F" w:rsidRPr="007D54FA">
              <w:rPr>
                <w:rFonts w:ascii="Cambria" w:hAnsi="Cambria"/>
                <w:sz w:val="22"/>
                <w:szCs w:val="22"/>
              </w:rPr>
              <w:t>Gefühle</w:t>
            </w:r>
          </w:p>
        </w:tc>
      </w:tr>
    </w:tbl>
    <w:p w14:paraId="00C56B62" w14:textId="77777777" w:rsidR="005E62F8" w:rsidRPr="007D54FA" w:rsidRDefault="005E62F8" w:rsidP="005E62F8">
      <w:pPr>
        <w:jc w:val="both"/>
        <w:rPr>
          <w:rFonts w:ascii="Cambria" w:hAnsi="Cambria"/>
          <w:sz w:val="22"/>
          <w:szCs w:val="22"/>
          <w:lang w:val="en-US"/>
        </w:rPr>
      </w:pPr>
    </w:p>
    <w:p w14:paraId="30B542C1" w14:textId="77777777" w:rsidR="00CE72AD" w:rsidRPr="007D54FA" w:rsidRDefault="00CE72AD" w:rsidP="00CE72AD">
      <w:pPr>
        <w:autoSpaceDE w:val="0"/>
        <w:jc w:val="both"/>
        <w:rPr>
          <w:rFonts w:ascii="Cambria" w:hAnsi="Cambria" w:cs="Cambria"/>
          <w:sz w:val="22"/>
          <w:szCs w:val="22"/>
          <w:lang w:val="en-US"/>
        </w:rPr>
      </w:pPr>
    </w:p>
    <w:p w14:paraId="34CEA9C7" w14:textId="77777777" w:rsidR="00593B09" w:rsidRPr="007D54FA" w:rsidRDefault="003E22F2" w:rsidP="00593B09">
      <w:pPr>
        <w:jc w:val="both"/>
        <w:rPr>
          <w:rFonts w:ascii="Cambria" w:hAnsi="Cambria"/>
          <w:b/>
          <w:bCs/>
          <w:sz w:val="22"/>
          <w:szCs w:val="22"/>
          <w:lang w:val="en-US"/>
        </w:rPr>
      </w:pPr>
      <w:r w:rsidRPr="007D54FA">
        <w:rPr>
          <w:rFonts w:ascii="Cambria" w:hAnsi="Cambria"/>
          <w:b/>
          <w:bCs/>
          <w:sz w:val="22"/>
          <w:szCs w:val="22"/>
          <w:lang w:val="en-US"/>
        </w:rPr>
        <w:t>9</w:t>
      </w:r>
      <w:r w:rsidR="00836BAF" w:rsidRPr="007D54FA">
        <w:rPr>
          <w:rFonts w:ascii="Cambria" w:hAnsi="Cambria"/>
          <w:b/>
          <w:bCs/>
          <w:sz w:val="22"/>
          <w:szCs w:val="22"/>
          <w:lang w:val="en-US"/>
        </w:rPr>
        <w:t>.</w:t>
      </w:r>
      <w:r w:rsidR="00593B09" w:rsidRPr="007D54FA">
        <w:rPr>
          <w:rFonts w:ascii="Cambria" w:hAnsi="Cambria"/>
          <w:b/>
          <w:bCs/>
          <w:sz w:val="22"/>
          <w:szCs w:val="22"/>
          <w:lang w:val="en-US"/>
        </w:rPr>
        <w:t xml:space="preserve"> </w:t>
      </w:r>
      <w:r w:rsidR="00A014C7" w:rsidRPr="007D54FA">
        <w:rPr>
          <w:rFonts w:ascii="Cambria" w:hAnsi="Cambria"/>
          <w:b/>
          <w:sz w:val="22"/>
          <w:szCs w:val="22"/>
        </w:rPr>
        <w:t>Die Aufgabe bezieht sich auf die Geschichte des nationalsozialistischen Deutschlands.</w:t>
      </w:r>
      <w:r w:rsidR="00593B09" w:rsidRPr="007D54FA">
        <w:rPr>
          <w:rFonts w:ascii="Cambria" w:hAnsi="Cambria"/>
          <w:b/>
          <w:bCs/>
          <w:sz w:val="22"/>
          <w:szCs w:val="22"/>
          <w:lang w:val="en-US"/>
        </w:rPr>
        <w:t xml:space="preserve"> (K/3)</w:t>
      </w:r>
    </w:p>
    <w:p w14:paraId="7753F717" w14:textId="77777777" w:rsidR="005E62F8" w:rsidRPr="007D54FA" w:rsidRDefault="00A014C7" w:rsidP="00593B09">
      <w:pPr>
        <w:jc w:val="both"/>
        <w:rPr>
          <w:rFonts w:ascii="Cambria" w:hAnsi="Cambria"/>
          <w:sz w:val="22"/>
          <w:szCs w:val="22"/>
          <w:lang w:val="en-US"/>
        </w:rPr>
      </w:pPr>
      <w:r w:rsidRPr="007D54FA">
        <w:rPr>
          <w:rFonts w:ascii="Cambria" w:hAnsi="Cambria"/>
          <w:b/>
          <w:sz w:val="22"/>
          <w:szCs w:val="22"/>
        </w:rPr>
        <w:t>Bitte ordnen Sie irgendeinen der angegebenen Begriffen den einzelnen Textteilen</w:t>
      </w:r>
      <w:r w:rsidRPr="007D54FA">
        <w:rPr>
          <w:rFonts w:ascii="Cambria" w:hAnsi="Cambria"/>
          <w:b/>
          <w:spacing w:val="-27"/>
          <w:sz w:val="22"/>
          <w:szCs w:val="22"/>
        </w:rPr>
        <w:t xml:space="preserve"> </w:t>
      </w:r>
      <w:r w:rsidRPr="007D54FA">
        <w:rPr>
          <w:rFonts w:ascii="Cambria" w:hAnsi="Cambria"/>
          <w:b/>
          <w:sz w:val="22"/>
          <w:szCs w:val="22"/>
        </w:rPr>
        <w:t>zu!</w:t>
      </w:r>
      <w:r w:rsidRPr="007D54FA">
        <w:rPr>
          <w:rFonts w:ascii="Cambria" w:hAnsi="Cambria"/>
          <w:sz w:val="22"/>
          <w:szCs w:val="22"/>
        </w:rPr>
        <w:t xml:space="preserve"> </w:t>
      </w:r>
      <w:r w:rsidRPr="007D54FA">
        <w:rPr>
          <w:rFonts w:ascii="Cambria" w:hAnsi="Cambria"/>
          <w:b/>
          <w:sz w:val="22"/>
          <w:szCs w:val="22"/>
        </w:rPr>
        <w:t xml:space="preserve">a)-b)-c)-d) </w:t>
      </w:r>
      <w:r w:rsidRPr="007D54FA">
        <w:rPr>
          <w:rFonts w:ascii="Cambria" w:hAnsi="Cambria"/>
          <w:i/>
          <w:sz w:val="22"/>
          <w:szCs w:val="22"/>
        </w:rPr>
        <w:t>(pro Aufgabenteil 0,5 Punkte)</w:t>
      </w:r>
    </w:p>
    <w:p w14:paraId="6B3B33F6" w14:textId="77777777" w:rsidR="005E62F8" w:rsidRPr="007D54FA" w:rsidRDefault="005E62F8" w:rsidP="005E62F8">
      <w:pPr>
        <w:jc w:val="both"/>
        <w:rPr>
          <w:rFonts w:ascii="Cambria" w:hAnsi="Cambria"/>
          <w:sz w:val="22"/>
          <w:szCs w:val="22"/>
          <w:lang w:val="en-US"/>
        </w:rPr>
      </w:pPr>
    </w:p>
    <w:tbl>
      <w:tblPr>
        <w:tblW w:w="0" w:type="auto"/>
        <w:tblLook w:val="04A0" w:firstRow="1" w:lastRow="0" w:firstColumn="1" w:lastColumn="0" w:noHBand="0" w:noVBand="1"/>
      </w:tblPr>
      <w:tblGrid>
        <w:gridCol w:w="2405"/>
        <w:gridCol w:w="2420"/>
        <w:gridCol w:w="2396"/>
        <w:gridCol w:w="2417"/>
      </w:tblGrid>
      <w:tr w:rsidR="00E95E6E" w:rsidRPr="007D54FA" w14:paraId="1A311227" w14:textId="77777777" w:rsidTr="00D645D0">
        <w:tc>
          <w:tcPr>
            <w:tcW w:w="2444" w:type="dxa"/>
            <w:shd w:val="clear" w:color="auto" w:fill="auto"/>
          </w:tcPr>
          <w:p w14:paraId="59455DAD" w14:textId="77777777" w:rsidR="00E95E6E" w:rsidRPr="007D54FA" w:rsidRDefault="00A014C7" w:rsidP="00CA784C">
            <w:pPr>
              <w:jc w:val="center"/>
              <w:rPr>
                <w:rFonts w:ascii="Cambria" w:hAnsi="Cambria"/>
                <w:sz w:val="22"/>
                <w:szCs w:val="22"/>
                <w:lang w:val="en-US"/>
              </w:rPr>
            </w:pPr>
            <w:r w:rsidRPr="007D54FA">
              <w:rPr>
                <w:rFonts w:ascii="Cambria" w:hAnsi="Cambria"/>
                <w:sz w:val="22"/>
                <w:szCs w:val="22"/>
              </w:rPr>
              <w:t>Endlösung</w:t>
            </w:r>
          </w:p>
        </w:tc>
        <w:tc>
          <w:tcPr>
            <w:tcW w:w="2444" w:type="dxa"/>
            <w:shd w:val="clear" w:color="auto" w:fill="auto"/>
          </w:tcPr>
          <w:p w14:paraId="552792AF" w14:textId="77777777" w:rsidR="00E95E6E" w:rsidRPr="007D54FA" w:rsidRDefault="00A014C7" w:rsidP="00CA784C">
            <w:pPr>
              <w:jc w:val="center"/>
              <w:rPr>
                <w:rFonts w:ascii="Cambria" w:hAnsi="Cambria"/>
                <w:sz w:val="22"/>
                <w:szCs w:val="22"/>
                <w:lang w:val="en-US"/>
              </w:rPr>
            </w:pPr>
            <w:r w:rsidRPr="007D54FA">
              <w:rPr>
                <w:rFonts w:ascii="Cambria" w:hAnsi="Cambria"/>
                <w:sz w:val="22"/>
                <w:szCs w:val="22"/>
              </w:rPr>
              <w:t>Antisozialismus</w:t>
            </w:r>
          </w:p>
        </w:tc>
        <w:tc>
          <w:tcPr>
            <w:tcW w:w="2445" w:type="dxa"/>
            <w:shd w:val="clear" w:color="auto" w:fill="auto"/>
          </w:tcPr>
          <w:p w14:paraId="6A331F6F" w14:textId="77777777" w:rsidR="00E95E6E" w:rsidRPr="007D54FA" w:rsidRDefault="00A014C7" w:rsidP="00CA784C">
            <w:pPr>
              <w:jc w:val="center"/>
              <w:rPr>
                <w:rFonts w:ascii="Cambria" w:hAnsi="Cambria"/>
                <w:sz w:val="22"/>
                <w:szCs w:val="22"/>
                <w:lang w:val="en-US"/>
              </w:rPr>
            </w:pPr>
            <w:r w:rsidRPr="007D54FA">
              <w:rPr>
                <w:rFonts w:ascii="Cambria" w:hAnsi="Cambria"/>
                <w:sz w:val="22"/>
                <w:szCs w:val="22"/>
              </w:rPr>
              <w:t>Führer-Prinzip</w:t>
            </w:r>
          </w:p>
        </w:tc>
        <w:tc>
          <w:tcPr>
            <w:tcW w:w="2445" w:type="dxa"/>
            <w:shd w:val="clear" w:color="auto" w:fill="auto"/>
          </w:tcPr>
          <w:p w14:paraId="4649D9B0" w14:textId="77777777" w:rsidR="00E95E6E" w:rsidRPr="007D54FA" w:rsidRDefault="00A014C7" w:rsidP="00CA784C">
            <w:pPr>
              <w:jc w:val="center"/>
              <w:rPr>
                <w:rFonts w:ascii="Cambria" w:hAnsi="Cambria"/>
                <w:sz w:val="22"/>
                <w:szCs w:val="22"/>
                <w:lang w:val="en-US"/>
              </w:rPr>
            </w:pPr>
            <w:r w:rsidRPr="007D54FA">
              <w:rPr>
                <w:rFonts w:ascii="Cambria" w:hAnsi="Cambria"/>
                <w:sz w:val="22"/>
                <w:szCs w:val="22"/>
              </w:rPr>
              <w:t>Rassengesetze</w:t>
            </w:r>
          </w:p>
        </w:tc>
      </w:tr>
    </w:tbl>
    <w:p w14:paraId="67921425" w14:textId="77777777" w:rsidR="005E62F8" w:rsidRPr="007D54FA" w:rsidRDefault="005E62F8" w:rsidP="00CA784C">
      <w:pPr>
        <w:jc w:val="center"/>
        <w:rPr>
          <w:rFonts w:ascii="Cambria" w:hAnsi="Cambria"/>
          <w:sz w:val="22"/>
          <w:szCs w:val="22"/>
          <w:lang w:val="en-US"/>
        </w:rPr>
      </w:pPr>
    </w:p>
    <w:p w14:paraId="6A1BAF33" w14:textId="2945F372" w:rsidR="00C862C9" w:rsidRPr="007D54FA" w:rsidRDefault="00C862C9" w:rsidP="00A014C7">
      <w:pPr>
        <w:jc w:val="both"/>
        <w:rPr>
          <w:rFonts w:ascii="Cambria" w:hAnsi="Cambria"/>
          <w:sz w:val="22"/>
          <w:szCs w:val="22"/>
          <w:lang w:val="en-US"/>
        </w:rPr>
      </w:pPr>
      <w:r w:rsidRPr="007D54FA">
        <w:rPr>
          <w:rFonts w:ascii="Cambria" w:hAnsi="Cambria"/>
          <w:b/>
          <w:bCs/>
          <w:sz w:val="22"/>
          <w:szCs w:val="22"/>
          <w:lang w:val="en-US"/>
        </w:rPr>
        <w:t>a)</w:t>
      </w:r>
      <w:r w:rsidRPr="007D54FA">
        <w:rPr>
          <w:rFonts w:ascii="Cambria" w:hAnsi="Cambria"/>
          <w:sz w:val="22"/>
          <w:szCs w:val="22"/>
          <w:lang w:val="en-US"/>
        </w:rPr>
        <w:t xml:space="preserve"> </w:t>
      </w:r>
      <w:r w:rsidR="00A014C7" w:rsidRPr="007D54FA">
        <w:rPr>
          <w:rFonts w:ascii="Cambria" w:hAnsi="Cambria"/>
          <w:sz w:val="22"/>
          <w:szCs w:val="22"/>
        </w:rPr>
        <w:t>„Ich schwöre bei Gott mit heiligem Eid, dass ich dem Führer des deutschen Volkes und des Deutschen Reiches, Adolf Hitler, dem obersten Befehlshaber der Wehrmacht, unbedingten Gehorsam schuldig bin, und ich stehe tapfer als Soldat jederzeit bereit, diesen Schwur mit meinem Leben zu bezahlen. Ich schwöre, Adolf Hitler, dem Führer des deutschen Volkes und des Deutschen Reiches treu und gehorsam zu dienen</w:t>
      </w:r>
      <w:r w:rsidR="0017148E">
        <w:rPr>
          <w:rFonts w:ascii="Cambria" w:hAnsi="Cambria"/>
          <w:sz w:val="22"/>
          <w:szCs w:val="22"/>
        </w:rPr>
        <w:t xml:space="preserve"> [</w:t>
      </w:r>
      <w:r w:rsidR="00A014C7" w:rsidRPr="007D54FA">
        <w:rPr>
          <w:rFonts w:ascii="Cambria" w:hAnsi="Cambria"/>
          <w:sz w:val="22"/>
          <w:szCs w:val="22"/>
        </w:rPr>
        <w:t>.</w:t>
      </w:r>
      <w:r w:rsidR="0017148E">
        <w:rPr>
          <w:rFonts w:ascii="Cambria" w:hAnsi="Cambria"/>
          <w:sz w:val="22"/>
          <w:szCs w:val="22"/>
        </w:rPr>
        <w:t>..].</w:t>
      </w:r>
      <w:r w:rsidR="0017148E" w:rsidRPr="007D54FA">
        <w:rPr>
          <w:rFonts w:ascii="Cambria" w:hAnsi="Cambria"/>
          <w:sz w:val="22"/>
          <w:szCs w:val="22"/>
        </w:rPr>
        <w:t>“</w:t>
      </w:r>
      <w:r w:rsidR="00A014C7" w:rsidRPr="007D54FA">
        <w:rPr>
          <w:rFonts w:ascii="Cambria" w:hAnsi="Cambria"/>
          <w:sz w:val="22"/>
          <w:szCs w:val="22"/>
        </w:rPr>
        <w:t xml:space="preserve"> </w:t>
      </w:r>
      <w:r w:rsidR="00A014C7" w:rsidRPr="007D54FA">
        <w:rPr>
          <w:rFonts w:ascii="Cambria" w:hAnsi="Cambria"/>
          <w:i/>
          <w:sz w:val="22"/>
          <w:szCs w:val="22"/>
        </w:rPr>
        <w:t>(Text der Vereidigung der Soldaten und Beamten, 1935)</w:t>
      </w:r>
    </w:p>
    <w:p w14:paraId="431D169D" w14:textId="77777777" w:rsidR="00C862C9" w:rsidRPr="007D54FA" w:rsidRDefault="00C862C9" w:rsidP="00C862C9">
      <w:pPr>
        <w:jc w:val="both"/>
        <w:rPr>
          <w:rFonts w:ascii="Cambria" w:hAnsi="Cambria"/>
          <w:sz w:val="22"/>
          <w:szCs w:val="22"/>
          <w:lang w:val="en-US"/>
        </w:rPr>
      </w:pPr>
    </w:p>
    <w:p w14:paraId="4DF94BC4" w14:textId="77777777" w:rsidR="00C862C9" w:rsidRPr="007D54FA" w:rsidRDefault="00C862C9" w:rsidP="00C862C9">
      <w:pPr>
        <w:jc w:val="both"/>
        <w:rPr>
          <w:rFonts w:ascii="Cambria" w:hAnsi="Cambria"/>
          <w:sz w:val="22"/>
          <w:szCs w:val="22"/>
          <w:lang w:val="en-US"/>
        </w:rPr>
      </w:pPr>
      <w:r w:rsidRPr="007D54FA">
        <w:rPr>
          <w:rFonts w:ascii="Cambria" w:hAnsi="Cambria"/>
          <w:sz w:val="22"/>
          <w:szCs w:val="22"/>
          <w:lang w:val="en-US"/>
        </w:rPr>
        <w:t>„Isten színe előtt szent esküvel fogadom, hogy a német nép és a Német Birodalom vezérének, Adolf Hitlernek, a Véderő legfőbb parancsnokának feltétlen</w:t>
      </w:r>
      <w:r w:rsidR="00EF78F0" w:rsidRPr="007D54FA">
        <w:rPr>
          <w:rFonts w:ascii="Cambria" w:hAnsi="Cambria"/>
          <w:sz w:val="22"/>
          <w:szCs w:val="22"/>
          <w:lang w:val="en-US"/>
        </w:rPr>
        <w:t xml:space="preserve"> </w:t>
      </w:r>
      <w:r w:rsidRPr="007D54FA">
        <w:rPr>
          <w:rFonts w:ascii="Cambria" w:hAnsi="Cambria"/>
          <w:sz w:val="22"/>
          <w:szCs w:val="22"/>
          <w:lang w:val="en-US"/>
        </w:rPr>
        <w:t>engedelmességgel tartozom, és bátor katonaként mindenkor készen állok arra, hogy ezért az esküért életemmel feleljek.</w:t>
      </w:r>
    </w:p>
    <w:p w14:paraId="6FDC8A06" w14:textId="7B9927A4" w:rsidR="00C862C9" w:rsidRPr="007D54FA" w:rsidRDefault="00C862C9" w:rsidP="00C862C9">
      <w:pPr>
        <w:jc w:val="both"/>
        <w:rPr>
          <w:rFonts w:ascii="Cambria" w:hAnsi="Cambria"/>
          <w:sz w:val="22"/>
          <w:szCs w:val="22"/>
          <w:lang w:val="en-US"/>
        </w:rPr>
      </w:pPr>
      <w:r w:rsidRPr="007D54FA">
        <w:rPr>
          <w:rFonts w:ascii="Cambria" w:hAnsi="Cambria"/>
          <w:sz w:val="22"/>
          <w:szCs w:val="22"/>
          <w:lang w:val="en-US"/>
        </w:rPr>
        <w:t>Esküszöm, hogy Adolf Hitlert, a német nép és a Német Birodalom vezérét hűségesen és engedelmesen szolgálom</w:t>
      </w:r>
      <w:r w:rsidR="00EF78F0" w:rsidRPr="007D54FA">
        <w:rPr>
          <w:rFonts w:ascii="Cambria" w:hAnsi="Cambria"/>
          <w:sz w:val="22"/>
          <w:szCs w:val="22"/>
          <w:lang w:val="en-US"/>
        </w:rPr>
        <w:t xml:space="preserve"> […]</w:t>
      </w:r>
      <w:r w:rsidR="0017148E">
        <w:rPr>
          <w:rFonts w:ascii="Cambria" w:hAnsi="Cambria"/>
          <w:sz w:val="22"/>
          <w:szCs w:val="22"/>
          <w:lang w:val="en-US"/>
        </w:rPr>
        <w:t>.</w:t>
      </w:r>
      <w:r w:rsidRPr="007D54FA">
        <w:rPr>
          <w:rFonts w:ascii="Cambria" w:hAnsi="Cambria"/>
          <w:sz w:val="22"/>
          <w:szCs w:val="22"/>
          <w:lang w:val="en-US"/>
        </w:rPr>
        <w:t xml:space="preserve">” </w:t>
      </w:r>
      <w:r w:rsidRPr="007D54FA">
        <w:rPr>
          <w:rFonts w:ascii="Cambria" w:hAnsi="Cambria"/>
          <w:i/>
          <w:iCs/>
          <w:sz w:val="22"/>
          <w:szCs w:val="22"/>
          <w:lang w:val="en-US"/>
        </w:rPr>
        <w:t>(Katonai és köztisztviselői esküszövegek; 1935)</w:t>
      </w:r>
    </w:p>
    <w:p w14:paraId="7AA7F0A0" w14:textId="77777777" w:rsidR="00C862C9" w:rsidRPr="007D54FA" w:rsidRDefault="00C862C9" w:rsidP="00C862C9">
      <w:pPr>
        <w:jc w:val="both"/>
        <w:rPr>
          <w:rFonts w:ascii="Cambria" w:hAnsi="Cambria"/>
          <w:sz w:val="22"/>
          <w:szCs w:val="22"/>
          <w:lang w:val="en-US"/>
        </w:rPr>
      </w:pPr>
      <w:r w:rsidRPr="007D54FA">
        <w:rPr>
          <w:rFonts w:ascii="Cambria" w:hAnsi="Cambria"/>
          <w:sz w:val="22"/>
          <w:szCs w:val="22"/>
          <w:lang w:val="en-US"/>
        </w:rPr>
        <w:t>___________________________________________________________________________</w:t>
      </w:r>
    </w:p>
    <w:p w14:paraId="17C7326C" w14:textId="77777777" w:rsidR="00C862C9" w:rsidRPr="007D54FA" w:rsidRDefault="00C862C9" w:rsidP="00C862C9">
      <w:pPr>
        <w:jc w:val="both"/>
        <w:rPr>
          <w:rFonts w:ascii="Cambria" w:hAnsi="Cambria"/>
          <w:sz w:val="22"/>
          <w:szCs w:val="22"/>
          <w:lang w:val="en-US"/>
        </w:rPr>
      </w:pPr>
    </w:p>
    <w:p w14:paraId="4FE61C4B" w14:textId="77777777" w:rsidR="00A014C7" w:rsidRPr="007D54FA" w:rsidRDefault="00C862C9" w:rsidP="00A014C7">
      <w:pPr>
        <w:tabs>
          <w:tab w:val="left" w:pos="509"/>
        </w:tabs>
        <w:ind w:right="-1"/>
        <w:jc w:val="both"/>
        <w:rPr>
          <w:rFonts w:ascii="Cambria" w:hAnsi="Cambria"/>
          <w:sz w:val="22"/>
          <w:szCs w:val="22"/>
        </w:rPr>
      </w:pPr>
      <w:r w:rsidRPr="007D54FA">
        <w:rPr>
          <w:rFonts w:ascii="Cambria" w:hAnsi="Cambria"/>
          <w:b/>
          <w:bCs/>
          <w:sz w:val="22"/>
          <w:lang w:val="en-US"/>
        </w:rPr>
        <w:t>b)</w:t>
      </w:r>
      <w:r w:rsidRPr="007D54FA">
        <w:rPr>
          <w:rFonts w:ascii="Cambria" w:hAnsi="Cambria"/>
          <w:sz w:val="22"/>
          <w:lang w:val="en-US"/>
        </w:rPr>
        <w:t xml:space="preserve"> </w:t>
      </w:r>
      <w:r w:rsidR="00A014C7" w:rsidRPr="007D54FA">
        <w:rPr>
          <w:rFonts w:ascii="Cambria" w:hAnsi="Cambria"/>
          <w:sz w:val="22"/>
          <w:szCs w:val="22"/>
        </w:rPr>
        <w:t>„§1: Eheschließung zwischen Juden und Staatsangehörigen deutschen oder artverwandten Blutes sind verboten. Trotzdem geschlossene Ehen sind nichtig</w:t>
      </w:r>
      <w:r w:rsidR="00A014C7" w:rsidRPr="007D54FA">
        <w:rPr>
          <w:rFonts w:ascii="Cambria" w:hAnsi="Cambria"/>
          <w:spacing w:val="-11"/>
          <w:sz w:val="22"/>
          <w:szCs w:val="22"/>
        </w:rPr>
        <w:t xml:space="preserve"> </w:t>
      </w:r>
      <w:r w:rsidR="00A014C7" w:rsidRPr="007D54FA">
        <w:rPr>
          <w:rFonts w:ascii="Cambria" w:hAnsi="Cambria"/>
          <w:sz w:val="22"/>
          <w:szCs w:val="22"/>
        </w:rPr>
        <w:t>[...].</w:t>
      </w:r>
    </w:p>
    <w:p w14:paraId="49D858E4" w14:textId="77777777" w:rsidR="00A014C7" w:rsidRPr="007D54FA" w:rsidRDefault="00A014C7" w:rsidP="00A014C7">
      <w:pPr>
        <w:pStyle w:val="Szvegtrzs"/>
        <w:spacing w:after="0"/>
        <w:ind w:right="-1"/>
        <w:jc w:val="both"/>
        <w:rPr>
          <w:rFonts w:ascii="Cambria" w:hAnsi="Cambria"/>
          <w:sz w:val="22"/>
          <w:szCs w:val="22"/>
        </w:rPr>
      </w:pPr>
      <w:r w:rsidRPr="007D54FA">
        <w:rPr>
          <w:rFonts w:ascii="Cambria" w:hAnsi="Cambria"/>
          <w:sz w:val="22"/>
          <w:szCs w:val="22"/>
        </w:rPr>
        <w:lastRenderedPageBreak/>
        <w:t>§2: Außerehelicher Verkehr zwischen Juden und Staatsangehörigen deutschen oder artverwandten Blutes ist verboten.</w:t>
      </w:r>
    </w:p>
    <w:p w14:paraId="0BD6EF09" w14:textId="0FA01DB4" w:rsidR="00C862C9" w:rsidRPr="007D54FA" w:rsidRDefault="00A014C7" w:rsidP="00A014C7">
      <w:pPr>
        <w:ind w:right="-1"/>
        <w:jc w:val="both"/>
        <w:rPr>
          <w:rFonts w:ascii="Cambria" w:hAnsi="Cambria"/>
          <w:i/>
          <w:iCs/>
          <w:sz w:val="22"/>
          <w:szCs w:val="22"/>
          <w:lang w:val="en-US"/>
        </w:rPr>
      </w:pPr>
      <w:r w:rsidRPr="007D54FA">
        <w:rPr>
          <w:rFonts w:ascii="Cambria" w:hAnsi="Cambria"/>
          <w:sz w:val="22"/>
          <w:szCs w:val="22"/>
        </w:rPr>
        <w:t>§4: Juden ist das Hissen der Reichs- und Nationalflagge und das Zeigen der Reichsfarben verboten.</w:t>
      </w:r>
      <w:r w:rsidR="0017148E" w:rsidRPr="007D54FA">
        <w:rPr>
          <w:rFonts w:ascii="Cambria" w:hAnsi="Cambria"/>
          <w:sz w:val="22"/>
          <w:szCs w:val="22"/>
        </w:rPr>
        <w:t>“</w:t>
      </w:r>
      <w:r w:rsidRPr="007D54FA">
        <w:rPr>
          <w:rFonts w:ascii="Cambria" w:hAnsi="Cambria"/>
          <w:sz w:val="22"/>
          <w:szCs w:val="22"/>
        </w:rPr>
        <w:t xml:space="preserve"> </w:t>
      </w:r>
      <w:r w:rsidRPr="007D54FA">
        <w:rPr>
          <w:rFonts w:ascii="Cambria" w:hAnsi="Cambria"/>
          <w:i/>
          <w:sz w:val="22"/>
          <w:szCs w:val="22"/>
        </w:rPr>
        <w:t>(Gesetz zum Schutze des deutschen Blutes und der deutschen Ehre vom 15. September 1935)</w:t>
      </w:r>
    </w:p>
    <w:p w14:paraId="4F9CD554" w14:textId="77777777" w:rsidR="00A014C7" w:rsidRPr="007D54FA" w:rsidRDefault="00A014C7" w:rsidP="00C862C9">
      <w:pPr>
        <w:jc w:val="both"/>
        <w:rPr>
          <w:rFonts w:ascii="Cambria" w:hAnsi="Cambria"/>
          <w:i/>
          <w:iCs/>
          <w:sz w:val="22"/>
          <w:szCs w:val="22"/>
          <w:lang w:val="en-US"/>
        </w:rPr>
      </w:pPr>
    </w:p>
    <w:p w14:paraId="4EB0E609" w14:textId="77777777" w:rsidR="00C862C9" w:rsidRPr="007D54FA" w:rsidRDefault="00C862C9" w:rsidP="00C862C9">
      <w:pPr>
        <w:jc w:val="both"/>
        <w:rPr>
          <w:rFonts w:ascii="Cambria" w:hAnsi="Cambria"/>
          <w:sz w:val="22"/>
          <w:szCs w:val="22"/>
          <w:lang w:val="en-US"/>
        </w:rPr>
      </w:pPr>
      <w:r w:rsidRPr="007D54FA">
        <w:rPr>
          <w:rFonts w:ascii="Cambria" w:hAnsi="Cambria"/>
          <w:sz w:val="22"/>
          <w:szCs w:val="22"/>
          <w:lang w:val="en-US"/>
        </w:rPr>
        <w:t>„1. § Zsidó és német állampolgárságú vagy némettel rokon vérű személyek között a házasságkötés tilos. Az ennek ellenére kötött házasságok semmisek. […]</w:t>
      </w:r>
    </w:p>
    <w:p w14:paraId="7375BE09" w14:textId="77777777" w:rsidR="00C862C9" w:rsidRPr="007D54FA" w:rsidRDefault="00C862C9" w:rsidP="00C862C9">
      <w:pPr>
        <w:jc w:val="both"/>
        <w:rPr>
          <w:rFonts w:ascii="Cambria" w:hAnsi="Cambria"/>
          <w:sz w:val="22"/>
          <w:szCs w:val="22"/>
          <w:lang w:val="en-US"/>
        </w:rPr>
      </w:pPr>
      <w:r w:rsidRPr="007D54FA">
        <w:rPr>
          <w:rFonts w:ascii="Cambria" w:hAnsi="Cambria"/>
          <w:sz w:val="22"/>
          <w:szCs w:val="22"/>
          <w:lang w:val="en-US"/>
        </w:rPr>
        <w:t>2. § A házasságon kívüli érintkezés zsidók és német állampolgárságú vagy némettel rokon személyek között tilos.</w:t>
      </w:r>
    </w:p>
    <w:p w14:paraId="07084626" w14:textId="77777777" w:rsidR="00C862C9" w:rsidRPr="007D54FA" w:rsidRDefault="00C862C9" w:rsidP="00C862C9">
      <w:pPr>
        <w:jc w:val="both"/>
        <w:rPr>
          <w:rFonts w:ascii="Cambria" w:hAnsi="Cambria"/>
          <w:sz w:val="22"/>
          <w:szCs w:val="22"/>
          <w:lang w:val="en-US"/>
        </w:rPr>
      </w:pPr>
      <w:r w:rsidRPr="007D54FA">
        <w:rPr>
          <w:rFonts w:ascii="Cambria" w:hAnsi="Cambria"/>
          <w:sz w:val="22"/>
          <w:szCs w:val="22"/>
          <w:lang w:val="en-US"/>
        </w:rPr>
        <w:t xml:space="preserve">4. § Zsidók nem vonhatják fel a birodalmi és a nemzeti zászlót, s nem viselhetik a birodalmi színeket.” </w:t>
      </w:r>
      <w:r w:rsidRPr="007D54FA">
        <w:rPr>
          <w:rFonts w:ascii="Cambria" w:hAnsi="Cambria"/>
          <w:i/>
          <w:iCs/>
          <w:sz w:val="22"/>
          <w:szCs w:val="22"/>
          <w:lang w:val="en-US"/>
        </w:rPr>
        <w:t>(Törvény a német vér és a német becsület védelmében; 1935)</w:t>
      </w:r>
    </w:p>
    <w:p w14:paraId="6377E26A" w14:textId="77777777" w:rsidR="00C862C9" w:rsidRPr="007D54FA" w:rsidRDefault="00C862C9" w:rsidP="00C862C9">
      <w:pPr>
        <w:jc w:val="both"/>
        <w:rPr>
          <w:rFonts w:ascii="Cambria" w:hAnsi="Cambria"/>
          <w:sz w:val="22"/>
          <w:szCs w:val="22"/>
          <w:lang w:val="en-US"/>
        </w:rPr>
      </w:pPr>
      <w:r w:rsidRPr="007D54FA">
        <w:rPr>
          <w:rFonts w:ascii="Cambria" w:hAnsi="Cambria"/>
          <w:sz w:val="22"/>
          <w:szCs w:val="22"/>
          <w:lang w:val="en-US"/>
        </w:rPr>
        <w:t>___________________________________________________________________________</w:t>
      </w:r>
    </w:p>
    <w:p w14:paraId="0935E8B5" w14:textId="77777777" w:rsidR="00C862C9" w:rsidRPr="007D54FA" w:rsidRDefault="00C862C9" w:rsidP="00C862C9">
      <w:pPr>
        <w:jc w:val="both"/>
        <w:rPr>
          <w:rFonts w:ascii="Cambria" w:hAnsi="Cambria"/>
          <w:sz w:val="22"/>
          <w:szCs w:val="22"/>
          <w:lang w:val="en-US"/>
        </w:rPr>
      </w:pPr>
    </w:p>
    <w:p w14:paraId="742D2651" w14:textId="17177109" w:rsidR="00C862C9" w:rsidRPr="007D54FA" w:rsidRDefault="00C862C9" w:rsidP="00C862C9">
      <w:pPr>
        <w:jc w:val="both"/>
        <w:rPr>
          <w:rFonts w:ascii="Cambria" w:hAnsi="Cambria"/>
          <w:sz w:val="22"/>
          <w:szCs w:val="22"/>
          <w:lang w:val="en-US"/>
        </w:rPr>
      </w:pPr>
      <w:r w:rsidRPr="007D54FA">
        <w:rPr>
          <w:rFonts w:ascii="Cambria" w:hAnsi="Cambria"/>
          <w:b/>
          <w:bCs/>
          <w:sz w:val="22"/>
          <w:szCs w:val="22"/>
          <w:lang w:val="en-US"/>
        </w:rPr>
        <w:t>c)</w:t>
      </w:r>
      <w:r w:rsidRPr="007D54FA">
        <w:rPr>
          <w:rFonts w:ascii="Cambria" w:hAnsi="Cambria"/>
          <w:sz w:val="22"/>
          <w:szCs w:val="22"/>
          <w:lang w:val="en-US"/>
        </w:rPr>
        <w:t xml:space="preserve"> </w:t>
      </w:r>
      <w:r w:rsidR="00A014C7" w:rsidRPr="007D54FA">
        <w:rPr>
          <w:rFonts w:ascii="Cambria" w:hAnsi="Cambria"/>
          <w:sz w:val="22"/>
          <w:szCs w:val="22"/>
        </w:rPr>
        <w:t>„Es trat an uns die Frage heran: Wie ist es mit den [jüdischen] Frauen und Kindern? – Ich habe mich entschlossen, auch hier eine klare Lösung zu finden. Ich hielt mich nämlich nicht für berechtigt, die Männer auszurotten, sprich also umzubringen oder umbringen zu lassen – und die Rächer in Gestalt der Kinder für unsere Söhne und Enkel groß werden zu lassen. Es musste der schwere Entschluss gefasst werden, dieses Volk [das Judentum] von der Erde verschwinden zu lassen.</w:t>
      </w:r>
      <w:r w:rsidR="0017148E" w:rsidRPr="007D54FA">
        <w:rPr>
          <w:rFonts w:ascii="Cambria" w:hAnsi="Cambria"/>
          <w:sz w:val="22"/>
          <w:szCs w:val="22"/>
        </w:rPr>
        <w:t>“</w:t>
      </w:r>
      <w:r w:rsidR="00A014C7" w:rsidRPr="007D54FA">
        <w:rPr>
          <w:rFonts w:ascii="Cambria" w:hAnsi="Cambria"/>
          <w:sz w:val="22"/>
          <w:szCs w:val="22"/>
        </w:rPr>
        <w:t xml:space="preserve"> </w:t>
      </w:r>
      <w:r w:rsidR="00A014C7" w:rsidRPr="007D54FA">
        <w:rPr>
          <w:rFonts w:ascii="Cambria" w:hAnsi="Cambria"/>
          <w:i/>
          <w:sz w:val="22"/>
          <w:szCs w:val="22"/>
        </w:rPr>
        <w:t>(Himmler am 6. Oktober</w:t>
      </w:r>
      <w:r w:rsidR="00A014C7" w:rsidRPr="007D54FA">
        <w:rPr>
          <w:rFonts w:ascii="Cambria" w:hAnsi="Cambria"/>
          <w:i/>
          <w:spacing w:val="-4"/>
          <w:sz w:val="22"/>
          <w:szCs w:val="22"/>
        </w:rPr>
        <w:t xml:space="preserve"> </w:t>
      </w:r>
      <w:r w:rsidR="00A014C7" w:rsidRPr="007D54FA">
        <w:rPr>
          <w:rFonts w:ascii="Cambria" w:hAnsi="Cambria"/>
          <w:i/>
          <w:sz w:val="22"/>
          <w:szCs w:val="22"/>
        </w:rPr>
        <w:t>1943)</w:t>
      </w:r>
    </w:p>
    <w:p w14:paraId="0323E4F8" w14:textId="77777777" w:rsidR="00C862C9" w:rsidRPr="007D54FA" w:rsidRDefault="00C862C9" w:rsidP="00C862C9">
      <w:pPr>
        <w:jc w:val="both"/>
        <w:rPr>
          <w:rFonts w:ascii="Cambria" w:hAnsi="Cambria"/>
          <w:sz w:val="22"/>
          <w:szCs w:val="22"/>
          <w:lang w:val="en-US"/>
        </w:rPr>
      </w:pPr>
    </w:p>
    <w:p w14:paraId="1313B52B" w14:textId="36CA39B0" w:rsidR="00C862C9" w:rsidRPr="007D54FA" w:rsidRDefault="00C862C9" w:rsidP="00C862C9">
      <w:pPr>
        <w:jc w:val="both"/>
        <w:rPr>
          <w:rFonts w:ascii="Cambria" w:hAnsi="Cambria"/>
          <w:sz w:val="22"/>
          <w:szCs w:val="22"/>
          <w:lang w:val="en-US"/>
        </w:rPr>
      </w:pPr>
      <w:bookmarkStart w:id="35" w:name="_Hlk48227593"/>
      <w:r w:rsidRPr="007D54FA">
        <w:rPr>
          <w:rFonts w:ascii="Cambria" w:hAnsi="Cambria"/>
          <w:sz w:val="22"/>
          <w:szCs w:val="22"/>
          <w:lang w:val="en-US"/>
        </w:rPr>
        <w:t xml:space="preserve">„És akkor szembetaláljuk magunkat a kérdéssel: mi történjék a [zsidó] nőkkel és a gyermekekkel? Elhatároztam, hogy itt is egészen világos megoldást találunk. Nem tartom ugyanis jogosnak azt, hogy a férfiakat kiirtsuk – megöljük vagy megöletjük </w:t>
      </w:r>
      <w:r w:rsidR="0017148E">
        <w:rPr>
          <w:rFonts w:ascii="Cambria" w:hAnsi="Cambria"/>
          <w:sz w:val="22"/>
          <w:szCs w:val="22"/>
          <w:lang w:val="en-US"/>
        </w:rPr>
        <w:t>–</w:t>
      </w:r>
      <w:r w:rsidRPr="007D54FA">
        <w:rPr>
          <w:rFonts w:ascii="Cambria" w:hAnsi="Cambria"/>
          <w:sz w:val="22"/>
          <w:szCs w:val="22"/>
          <w:lang w:val="en-US"/>
        </w:rPr>
        <w:t xml:space="preserve">, de azokat, akik a gyermekeinken és az unokáinkon bosszút állnak, a gyermekek alakjában felnőni engedjük. Ezért kellett azt a nehéz döntést meghozni, hogy ezt a népet [a zsidóságot] a Földről eltöröljük.” </w:t>
      </w:r>
      <w:r w:rsidRPr="007D54FA">
        <w:rPr>
          <w:rFonts w:ascii="Cambria" w:hAnsi="Cambria"/>
          <w:i/>
          <w:iCs/>
          <w:sz w:val="22"/>
          <w:szCs w:val="22"/>
          <w:lang w:val="en-US"/>
        </w:rPr>
        <w:t>(Himmler; 1943. október)</w:t>
      </w:r>
    </w:p>
    <w:bookmarkEnd w:id="35"/>
    <w:p w14:paraId="7619F981" w14:textId="77777777" w:rsidR="00C862C9" w:rsidRPr="007D54FA" w:rsidRDefault="00C862C9" w:rsidP="00C862C9">
      <w:pPr>
        <w:jc w:val="both"/>
        <w:rPr>
          <w:rFonts w:ascii="Cambria" w:hAnsi="Cambria"/>
          <w:sz w:val="22"/>
          <w:szCs w:val="22"/>
          <w:lang w:val="en-US"/>
        </w:rPr>
      </w:pPr>
      <w:r w:rsidRPr="007D54FA">
        <w:rPr>
          <w:rFonts w:ascii="Cambria" w:hAnsi="Cambria"/>
          <w:sz w:val="22"/>
          <w:szCs w:val="22"/>
          <w:lang w:val="en-US"/>
        </w:rPr>
        <w:t>___________________________________________________________________________</w:t>
      </w:r>
    </w:p>
    <w:p w14:paraId="5D85B443" w14:textId="77777777" w:rsidR="00C862C9" w:rsidRPr="007D54FA" w:rsidRDefault="00C862C9" w:rsidP="00C862C9">
      <w:pPr>
        <w:jc w:val="both"/>
        <w:rPr>
          <w:rFonts w:ascii="Cambria" w:hAnsi="Cambria"/>
          <w:sz w:val="22"/>
          <w:szCs w:val="22"/>
          <w:lang w:val="en-US"/>
        </w:rPr>
      </w:pPr>
    </w:p>
    <w:p w14:paraId="6D61457B" w14:textId="77777777" w:rsidR="00C862C9" w:rsidRPr="007D54FA" w:rsidRDefault="00C862C9" w:rsidP="00A014C7">
      <w:pPr>
        <w:jc w:val="both"/>
        <w:rPr>
          <w:rFonts w:ascii="Cambria" w:hAnsi="Cambria"/>
          <w:sz w:val="22"/>
          <w:szCs w:val="22"/>
          <w:lang w:val="en-US"/>
        </w:rPr>
      </w:pPr>
      <w:r w:rsidRPr="007D54FA">
        <w:rPr>
          <w:rFonts w:ascii="Cambria" w:hAnsi="Cambria"/>
          <w:b/>
          <w:bCs/>
          <w:sz w:val="22"/>
          <w:szCs w:val="22"/>
          <w:lang w:val="en-US"/>
        </w:rPr>
        <w:t>d)</w:t>
      </w:r>
      <w:r w:rsidRPr="007D54FA">
        <w:rPr>
          <w:rFonts w:ascii="Cambria" w:hAnsi="Cambria"/>
          <w:sz w:val="22"/>
          <w:szCs w:val="22"/>
          <w:lang w:val="en-US"/>
        </w:rPr>
        <w:t xml:space="preserve"> </w:t>
      </w:r>
      <w:r w:rsidR="00A014C7" w:rsidRPr="007D54FA">
        <w:rPr>
          <w:rFonts w:ascii="Cambria" w:hAnsi="Cambria"/>
          <w:sz w:val="22"/>
          <w:szCs w:val="22"/>
        </w:rPr>
        <w:t xml:space="preserve">„Es gibt jetzt kein Erbarmen; wer sich uns in den Weg stellt, wird niedergemacht. Das deutsche Volk wird für Milde kein Verständnis haben. Jeder kommunistische Funktionär wird erschossen, wo er angetroffen wird. Die kommunistischen Abgeordneten müssen noch in dieser Nacht aufgehängt werden. [...] Auch gegen Sozialdemokraten [...] gibt es jetzt keine Schonung mehr.“ </w:t>
      </w:r>
      <w:r w:rsidR="00A014C7" w:rsidRPr="007D54FA">
        <w:rPr>
          <w:rFonts w:ascii="Cambria" w:hAnsi="Cambria"/>
          <w:i/>
          <w:sz w:val="22"/>
          <w:szCs w:val="22"/>
        </w:rPr>
        <w:t>(Hitler vor dem brennenden Reichstag,</w:t>
      </w:r>
      <w:r w:rsidR="00A014C7" w:rsidRPr="007D54FA">
        <w:rPr>
          <w:rFonts w:ascii="Cambria" w:hAnsi="Cambria"/>
          <w:i/>
          <w:spacing w:val="-2"/>
          <w:sz w:val="22"/>
          <w:szCs w:val="22"/>
        </w:rPr>
        <w:t xml:space="preserve"> </w:t>
      </w:r>
      <w:r w:rsidR="00A014C7" w:rsidRPr="007D54FA">
        <w:rPr>
          <w:rFonts w:ascii="Cambria" w:hAnsi="Cambria"/>
          <w:i/>
          <w:sz w:val="22"/>
          <w:szCs w:val="22"/>
        </w:rPr>
        <w:t>1933)</w:t>
      </w:r>
    </w:p>
    <w:p w14:paraId="47B3630A" w14:textId="77777777" w:rsidR="00C862C9" w:rsidRPr="007D54FA" w:rsidRDefault="00C862C9" w:rsidP="00C862C9">
      <w:pPr>
        <w:jc w:val="both"/>
        <w:rPr>
          <w:rFonts w:ascii="Cambria" w:hAnsi="Cambria"/>
          <w:sz w:val="22"/>
          <w:szCs w:val="22"/>
          <w:lang w:val="en-US"/>
        </w:rPr>
      </w:pPr>
    </w:p>
    <w:p w14:paraId="47EB4B14" w14:textId="77777777" w:rsidR="00C862C9" w:rsidRPr="007D54FA" w:rsidRDefault="00C862C9" w:rsidP="00C862C9">
      <w:pPr>
        <w:jc w:val="both"/>
        <w:rPr>
          <w:rFonts w:ascii="Cambria" w:hAnsi="Cambria"/>
          <w:sz w:val="22"/>
          <w:szCs w:val="22"/>
          <w:lang w:val="en-US"/>
        </w:rPr>
      </w:pPr>
      <w:r w:rsidRPr="007D54FA">
        <w:rPr>
          <w:rFonts w:ascii="Cambria" w:hAnsi="Cambria"/>
          <w:sz w:val="22"/>
          <w:szCs w:val="22"/>
          <w:lang w:val="en-US"/>
        </w:rPr>
        <w:t xml:space="preserve">„Most nincs kegyelem, aki az utunkba áll, azt leütjük. A német nép nem lenne megértéssel a lágyság iránt. Ahol megjelenik, minden kommunista funkcionáriust lelövünk. A kommunista képviselőket még az éjjel fel kell akasztani. A szociáldemokraták […] iránt sincs többé kímélet.” </w:t>
      </w:r>
      <w:r w:rsidRPr="007D54FA">
        <w:rPr>
          <w:rFonts w:ascii="Cambria" w:hAnsi="Cambria"/>
          <w:i/>
          <w:iCs/>
          <w:sz w:val="22"/>
          <w:szCs w:val="22"/>
          <w:lang w:val="en-US"/>
        </w:rPr>
        <w:t>(Hitler a lángoló Reichstag előtt; 1933)</w:t>
      </w:r>
    </w:p>
    <w:p w14:paraId="28AC0CF1" w14:textId="77777777" w:rsidR="00C862C9" w:rsidRPr="007D54FA" w:rsidRDefault="00C862C9" w:rsidP="00C862C9">
      <w:pPr>
        <w:jc w:val="both"/>
        <w:rPr>
          <w:rFonts w:ascii="Cambria" w:hAnsi="Cambria"/>
          <w:sz w:val="22"/>
          <w:szCs w:val="22"/>
          <w:lang w:val="en-US"/>
        </w:rPr>
      </w:pPr>
      <w:r w:rsidRPr="007D54FA">
        <w:rPr>
          <w:rFonts w:ascii="Cambria" w:hAnsi="Cambria"/>
          <w:sz w:val="22"/>
          <w:szCs w:val="22"/>
          <w:lang w:val="en-US"/>
        </w:rPr>
        <w:t>___________________________________________________________________________</w:t>
      </w:r>
    </w:p>
    <w:p w14:paraId="6B7948BF" w14:textId="77777777" w:rsidR="00C862C9" w:rsidRPr="007D54FA" w:rsidRDefault="00C862C9" w:rsidP="00C862C9">
      <w:pPr>
        <w:jc w:val="both"/>
        <w:rPr>
          <w:rFonts w:ascii="Cambria" w:hAnsi="Cambria"/>
          <w:sz w:val="22"/>
          <w:szCs w:val="22"/>
          <w:lang w:val="en-US"/>
        </w:rPr>
      </w:pPr>
    </w:p>
    <w:p w14:paraId="26E8C75E" w14:textId="77777777" w:rsidR="00C862C9" w:rsidRPr="007D54FA" w:rsidRDefault="00C862C9" w:rsidP="00C862C9">
      <w:pPr>
        <w:jc w:val="both"/>
        <w:rPr>
          <w:rFonts w:ascii="Cambria" w:hAnsi="Cambria"/>
          <w:sz w:val="22"/>
          <w:szCs w:val="22"/>
          <w:lang w:val="en-US"/>
        </w:rPr>
      </w:pPr>
      <w:r w:rsidRPr="007D54FA">
        <w:rPr>
          <w:rFonts w:ascii="Cambria" w:hAnsi="Cambria"/>
          <w:b/>
          <w:bCs/>
          <w:sz w:val="22"/>
          <w:szCs w:val="22"/>
          <w:lang w:val="en-US"/>
        </w:rPr>
        <w:t xml:space="preserve">e) </w:t>
      </w:r>
      <w:r w:rsidR="00A014C7" w:rsidRPr="007D54FA">
        <w:rPr>
          <w:rFonts w:ascii="Cambria" w:hAnsi="Cambria"/>
          <w:b/>
          <w:sz w:val="22"/>
          <w:szCs w:val="22"/>
        </w:rPr>
        <w:t xml:space="preserve">Der Begriff „Nazi“ ist aus der Verkürzung eines fremdsprachlichen Wortes entstanden. Wie lautet die ungarische Entsprechung des ursprünglich fremden Begriffs? </w:t>
      </w:r>
      <w:r w:rsidR="00A014C7" w:rsidRPr="007D54FA">
        <w:rPr>
          <w:rFonts w:ascii="Cambria" w:hAnsi="Cambria"/>
          <w:i/>
          <w:sz w:val="22"/>
          <w:szCs w:val="22"/>
        </w:rPr>
        <w:t>(1</w:t>
      </w:r>
      <w:r w:rsidR="00A014C7" w:rsidRPr="007D54FA">
        <w:rPr>
          <w:rFonts w:ascii="Cambria" w:hAnsi="Cambria"/>
          <w:i/>
          <w:spacing w:val="-2"/>
          <w:sz w:val="22"/>
          <w:szCs w:val="22"/>
        </w:rPr>
        <w:t xml:space="preserve"> </w:t>
      </w:r>
      <w:r w:rsidR="00A014C7" w:rsidRPr="007D54FA">
        <w:rPr>
          <w:rFonts w:ascii="Cambria" w:hAnsi="Cambria"/>
          <w:i/>
          <w:sz w:val="22"/>
          <w:szCs w:val="22"/>
        </w:rPr>
        <w:t>Punkt)</w:t>
      </w:r>
    </w:p>
    <w:p w14:paraId="4B351DEA" w14:textId="77777777" w:rsidR="005E62F8" w:rsidRPr="007D54FA" w:rsidRDefault="00C862C9" w:rsidP="00C862C9">
      <w:pPr>
        <w:jc w:val="both"/>
        <w:rPr>
          <w:rFonts w:ascii="Cambria" w:hAnsi="Cambria"/>
          <w:sz w:val="22"/>
          <w:szCs w:val="22"/>
          <w:lang w:val="en-US"/>
        </w:rPr>
      </w:pPr>
      <w:r w:rsidRPr="007D54FA">
        <w:rPr>
          <w:rFonts w:ascii="Cambria" w:hAnsi="Cambria"/>
          <w:sz w:val="22"/>
          <w:szCs w:val="22"/>
          <w:lang w:val="en-US"/>
        </w:rPr>
        <w:t>_______________________________________________________________________________________</w:t>
      </w:r>
    </w:p>
    <w:p w14:paraId="4FC97FC3" w14:textId="77777777" w:rsidR="005E62F8" w:rsidRPr="007D54FA" w:rsidRDefault="005E62F8" w:rsidP="005E62F8">
      <w:pPr>
        <w:jc w:val="both"/>
        <w:rPr>
          <w:rFonts w:ascii="Cambria" w:hAnsi="Cambria"/>
          <w:sz w:val="22"/>
          <w:szCs w:val="22"/>
          <w:lang w:val="en-US"/>
        </w:rPr>
      </w:pPr>
    </w:p>
    <w:p w14:paraId="003728F2" w14:textId="77777777" w:rsidR="00854098" w:rsidRPr="007D54FA" w:rsidRDefault="00CA784C" w:rsidP="00854098">
      <w:pPr>
        <w:rPr>
          <w:rFonts w:ascii="Cambria" w:hAnsi="Cambria" w:cs="Cambria"/>
          <w:b/>
          <w:sz w:val="22"/>
          <w:szCs w:val="22"/>
          <w:lang w:val="en-US"/>
        </w:rPr>
      </w:pPr>
      <w:r w:rsidRPr="007D54FA">
        <w:rPr>
          <w:rFonts w:ascii="Cambria" w:hAnsi="Cambria" w:cs="Cambria"/>
          <w:b/>
          <w:sz w:val="22"/>
          <w:szCs w:val="22"/>
          <w:lang w:val="en-US"/>
        </w:rPr>
        <w:br w:type="page"/>
      </w:r>
      <w:r w:rsidR="008A6AD6" w:rsidRPr="007D54FA">
        <w:rPr>
          <w:rFonts w:ascii="Cambria" w:hAnsi="Cambria" w:cs="Cambria"/>
          <w:b/>
          <w:sz w:val="22"/>
          <w:szCs w:val="22"/>
          <w:lang w:val="en-US"/>
        </w:rPr>
        <w:lastRenderedPageBreak/>
        <w:t>1</w:t>
      </w:r>
      <w:r w:rsidR="003E22F2" w:rsidRPr="007D54FA">
        <w:rPr>
          <w:rFonts w:ascii="Cambria" w:hAnsi="Cambria" w:cs="Cambria"/>
          <w:b/>
          <w:sz w:val="22"/>
          <w:szCs w:val="22"/>
          <w:lang w:val="en-US"/>
        </w:rPr>
        <w:t>0</w:t>
      </w:r>
      <w:r w:rsidR="008A6AD6" w:rsidRPr="007D54FA">
        <w:rPr>
          <w:rFonts w:ascii="Cambria" w:hAnsi="Cambria" w:cs="Cambria"/>
          <w:b/>
          <w:sz w:val="22"/>
          <w:szCs w:val="22"/>
          <w:lang w:val="en-US"/>
        </w:rPr>
        <w:t>.</w:t>
      </w:r>
      <w:r w:rsidR="00854098" w:rsidRPr="007D54FA">
        <w:rPr>
          <w:rFonts w:ascii="Cambria" w:hAnsi="Cambria"/>
        </w:rPr>
        <w:t xml:space="preserve"> </w:t>
      </w:r>
      <w:r w:rsidR="0043134E" w:rsidRPr="007D54FA">
        <w:rPr>
          <w:rFonts w:ascii="Cambria" w:hAnsi="Cambria"/>
          <w:b/>
          <w:sz w:val="22"/>
          <w:szCs w:val="22"/>
        </w:rPr>
        <w:t>Die Aufgabe bezieht sich auf die Geschichte der beiden</w:t>
      </w:r>
      <w:r w:rsidR="0043134E" w:rsidRPr="007D54FA">
        <w:rPr>
          <w:rFonts w:ascii="Cambria" w:hAnsi="Cambria"/>
          <w:b/>
          <w:spacing w:val="-9"/>
          <w:sz w:val="22"/>
          <w:szCs w:val="22"/>
        </w:rPr>
        <w:t xml:space="preserve"> </w:t>
      </w:r>
      <w:r w:rsidR="0043134E" w:rsidRPr="007D54FA">
        <w:rPr>
          <w:rFonts w:ascii="Cambria" w:hAnsi="Cambria"/>
          <w:b/>
          <w:sz w:val="22"/>
          <w:szCs w:val="22"/>
        </w:rPr>
        <w:t>Weltkriege.</w:t>
      </w:r>
      <w:r w:rsidR="00854098" w:rsidRPr="007D54FA">
        <w:rPr>
          <w:rFonts w:ascii="Cambria" w:hAnsi="Cambria" w:cs="Cambria"/>
          <w:b/>
          <w:sz w:val="22"/>
          <w:szCs w:val="22"/>
          <w:lang w:val="en-US"/>
        </w:rPr>
        <w:t xml:space="preserve"> (K/3)</w:t>
      </w:r>
    </w:p>
    <w:p w14:paraId="5F2A7BDE" w14:textId="77777777" w:rsidR="00854098" w:rsidRPr="007D54FA" w:rsidRDefault="0043134E" w:rsidP="00854098">
      <w:pPr>
        <w:autoSpaceDE w:val="0"/>
        <w:jc w:val="both"/>
        <w:rPr>
          <w:rFonts w:ascii="Cambria" w:hAnsi="Cambria" w:cs="Cambria"/>
          <w:sz w:val="22"/>
          <w:szCs w:val="22"/>
          <w:lang w:val="en-US"/>
        </w:rPr>
      </w:pPr>
      <w:r w:rsidRPr="007D54FA">
        <w:rPr>
          <w:rFonts w:ascii="Cambria" w:hAnsi="Cambria"/>
          <w:b/>
          <w:sz w:val="22"/>
          <w:szCs w:val="22"/>
        </w:rPr>
        <w:t xml:space="preserve">Kreisen Sie bitte bei jedem Bildpaar die Nummer des Bildes ein, das sich auf den Ersten Weltkrieg bezieht! </w:t>
      </w:r>
      <w:r w:rsidRPr="007D54FA">
        <w:rPr>
          <w:rFonts w:ascii="Cambria" w:hAnsi="Cambria"/>
          <w:sz w:val="22"/>
          <w:szCs w:val="22"/>
        </w:rPr>
        <w:t>(pro Aufgabenteil 1 Punkt)</w:t>
      </w:r>
    </w:p>
    <w:p w14:paraId="7BDED714" w14:textId="77777777" w:rsidR="00854098" w:rsidRPr="007D54FA" w:rsidRDefault="00854098" w:rsidP="00854098">
      <w:pPr>
        <w:autoSpaceDE w:val="0"/>
        <w:jc w:val="both"/>
        <w:rPr>
          <w:rFonts w:ascii="Cambria" w:hAnsi="Cambria"/>
          <w:lang w:val="en-US"/>
        </w:rPr>
      </w:pPr>
      <w:r w:rsidRPr="007D54FA">
        <w:rPr>
          <w:rFonts w:ascii="Cambria" w:hAnsi="Cambria" w:cs="Cambria"/>
          <w:b/>
          <w:bCs/>
          <w:sz w:val="22"/>
          <w:szCs w:val="22"/>
          <w:lang w:val="en-US"/>
        </w:rPr>
        <w:t>a)</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4819"/>
        <w:gridCol w:w="4819"/>
      </w:tblGrid>
      <w:tr w:rsidR="00854098" w:rsidRPr="007D54FA" w14:paraId="67152BBE" w14:textId="77777777" w:rsidTr="00D645D0">
        <w:tc>
          <w:tcPr>
            <w:tcW w:w="4819" w:type="dxa"/>
            <w:shd w:val="clear" w:color="auto" w:fill="auto"/>
          </w:tcPr>
          <w:p w14:paraId="2EEE03EA" w14:textId="77777777" w:rsidR="00854098" w:rsidRPr="007D54FA" w:rsidRDefault="00854098" w:rsidP="00D645D0">
            <w:pPr>
              <w:pStyle w:val="Tblzattartalom"/>
              <w:snapToGrid w:val="0"/>
              <w:jc w:val="center"/>
              <w:rPr>
                <w:rFonts w:ascii="Cambria" w:hAnsi="Cambria"/>
                <w:lang w:val="en-US"/>
              </w:rPr>
            </w:pPr>
            <w:r w:rsidRPr="007D54FA">
              <w:rPr>
                <w:rFonts w:ascii="Cambria" w:hAnsi="Cambria" w:cs="Cambria"/>
                <w:sz w:val="22"/>
                <w:szCs w:val="22"/>
                <w:lang w:val="en-US"/>
              </w:rPr>
              <w:t>1.</w:t>
            </w:r>
          </w:p>
        </w:tc>
        <w:tc>
          <w:tcPr>
            <w:tcW w:w="4819" w:type="dxa"/>
            <w:shd w:val="clear" w:color="auto" w:fill="auto"/>
          </w:tcPr>
          <w:p w14:paraId="7C190657" w14:textId="77777777" w:rsidR="00854098" w:rsidRPr="007D54FA" w:rsidRDefault="00854098" w:rsidP="00D645D0">
            <w:pPr>
              <w:pStyle w:val="Tblzattartalom"/>
              <w:snapToGrid w:val="0"/>
              <w:jc w:val="center"/>
              <w:rPr>
                <w:rFonts w:ascii="Cambria" w:hAnsi="Cambria"/>
                <w:lang w:val="en-US"/>
              </w:rPr>
            </w:pPr>
            <w:r w:rsidRPr="007D54FA">
              <w:rPr>
                <w:rFonts w:ascii="Cambria" w:hAnsi="Cambria" w:cs="Cambria"/>
                <w:sz w:val="22"/>
                <w:szCs w:val="22"/>
                <w:lang w:val="en-US"/>
              </w:rPr>
              <w:t>2.</w:t>
            </w:r>
          </w:p>
        </w:tc>
      </w:tr>
      <w:tr w:rsidR="00854098" w:rsidRPr="007D54FA" w14:paraId="6A5C6DC7" w14:textId="77777777" w:rsidTr="00D645D0">
        <w:tc>
          <w:tcPr>
            <w:tcW w:w="4819" w:type="dxa"/>
            <w:shd w:val="clear" w:color="auto" w:fill="auto"/>
          </w:tcPr>
          <w:p w14:paraId="323C06D8" w14:textId="77777777" w:rsidR="00854098" w:rsidRPr="007D54FA" w:rsidRDefault="001C150A" w:rsidP="00D645D0">
            <w:pPr>
              <w:snapToGrid w:val="0"/>
              <w:jc w:val="center"/>
              <w:rPr>
                <w:rFonts w:ascii="Cambria" w:hAnsi="Cambria" w:cs="Cambria"/>
                <w:i/>
                <w:sz w:val="22"/>
                <w:szCs w:val="22"/>
                <w:lang w:val="en-US"/>
              </w:rPr>
            </w:pPr>
            <w:r w:rsidRPr="007D54FA">
              <w:rPr>
                <w:rFonts w:ascii="Cambria" w:hAnsi="Cambria"/>
                <w:noProof/>
                <w:lang w:eastAsia="hu-HU" w:bidi="ar-SA"/>
              </w:rPr>
              <w:drawing>
                <wp:anchor distT="0" distB="0" distL="0" distR="0" simplePos="0" relativeHeight="251671040" behindDoc="0" locked="0" layoutInCell="1" allowOverlap="1" wp14:anchorId="183AC994" wp14:editId="2254044A">
                  <wp:simplePos x="0" y="0"/>
                  <wp:positionH relativeFrom="column">
                    <wp:align>center</wp:align>
                  </wp:positionH>
                  <wp:positionV relativeFrom="paragraph">
                    <wp:posOffset>5080</wp:posOffset>
                  </wp:positionV>
                  <wp:extent cx="1547495" cy="2108835"/>
                  <wp:effectExtent l="0" t="0" r="0" b="0"/>
                  <wp:wrapTopAndBottom/>
                  <wp:docPr id="239" name="Kép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547495" cy="210883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c>
          <w:tcPr>
            <w:tcW w:w="4819" w:type="dxa"/>
            <w:shd w:val="clear" w:color="auto" w:fill="auto"/>
          </w:tcPr>
          <w:p w14:paraId="43DF58BF" w14:textId="77777777" w:rsidR="00854098" w:rsidRPr="007D54FA" w:rsidRDefault="001C150A" w:rsidP="00D645D0">
            <w:pPr>
              <w:snapToGrid w:val="0"/>
              <w:jc w:val="center"/>
              <w:rPr>
                <w:rFonts w:ascii="Cambria" w:hAnsi="Cambria" w:cs="Cambria"/>
                <w:i/>
                <w:sz w:val="22"/>
                <w:szCs w:val="22"/>
                <w:lang w:val="en-US"/>
              </w:rPr>
            </w:pPr>
            <w:r w:rsidRPr="007D54FA">
              <w:rPr>
                <w:rFonts w:ascii="Cambria" w:hAnsi="Cambria"/>
                <w:noProof/>
                <w:lang w:eastAsia="hu-HU" w:bidi="ar-SA"/>
              </w:rPr>
              <w:drawing>
                <wp:anchor distT="0" distB="0" distL="0" distR="0" simplePos="0" relativeHeight="251672064" behindDoc="0" locked="0" layoutInCell="1" allowOverlap="1" wp14:anchorId="0C355657" wp14:editId="753DF7B5">
                  <wp:simplePos x="0" y="0"/>
                  <wp:positionH relativeFrom="column">
                    <wp:align>center</wp:align>
                  </wp:positionH>
                  <wp:positionV relativeFrom="paragraph">
                    <wp:posOffset>5080</wp:posOffset>
                  </wp:positionV>
                  <wp:extent cx="2984500" cy="1990090"/>
                  <wp:effectExtent l="0" t="0" r="0" b="0"/>
                  <wp:wrapTopAndBottom/>
                  <wp:docPr id="240" name="Kép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984500" cy="199009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r>
    </w:tbl>
    <w:p w14:paraId="76EC55B0" w14:textId="77777777" w:rsidR="00854098" w:rsidRPr="007D54FA" w:rsidRDefault="00854098" w:rsidP="00854098">
      <w:pPr>
        <w:autoSpaceDE w:val="0"/>
        <w:jc w:val="both"/>
        <w:rPr>
          <w:rFonts w:ascii="Cambria" w:hAnsi="Cambria" w:cs="Cambria"/>
          <w:b/>
          <w:bCs/>
          <w:sz w:val="22"/>
          <w:szCs w:val="22"/>
          <w:lang w:val="en-US"/>
        </w:rPr>
      </w:pPr>
    </w:p>
    <w:p w14:paraId="63A03E71" w14:textId="77777777" w:rsidR="00854098" w:rsidRPr="007D54FA" w:rsidRDefault="00854098" w:rsidP="00854098">
      <w:pPr>
        <w:autoSpaceDE w:val="0"/>
        <w:jc w:val="both"/>
        <w:rPr>
          <w:rFonts w:ascii="Cambria" w:hAnsi="Cambria"/>
          <w:lang w:val="en-US"/>
        </w:rPr>
      </w:pPr>
      <w:r w:rsidRPr="007D54FA">
        <w:rPr>
          <w:rFonts w:ascii="Cambria" w:hAnsi="Cambria" w:cs="Cambria"/>
          <w:b/>
          <w:bCs/>
          <w:sz w:val="22"/>
          <w:szCs w:val="22"/>
          <w:lang w:val="en-US"/>
        </w:rPr>
        <w:t xml:space="preserve">b) </w:t>
      </w:r>
    </w:p>
    <w:tbl>
      <w:tblPr>
        <w:tblW w:w="9638" w:type="dxa"/>
        <w:tblInd w:w="55" w:type="dxa"/>
        <w:tblLayout w:type="fixed"/>
        <w:tblCellMar>
          <w:top w:w="55" w:type="dxa"/>
          <w:left w:w="55" w:type="dxa"/>
          <w:bottom w:w="55" w:type="dxa"/>
          <w:right w:w="55" w:type="dxa"/>
        </w:tblCellMar>
        <w:tblLook w:val="0000" w:firstRow="0" w:lastRow="0" w:firstColumn="0" w:lastColumn="0" w:noHBand="0" w:noVBand="0"/>
      </w:tblPr>
      <w:tblGrid>
        <w:gridCol w:w="4820"/>
        <w:gridCol w:w="4818"/>
      </w:tblGrid>
      <w:tr w:rsidR="00854098" w:rsidRPr="007D54FA" w14:paraId="5369C3E5" w14:textId="77777777" w:rsidTr="0043134E">
        <w:tc>
          <w:tcPr>
            <w:tcW w:w="4820" w:type="dxa"/>
            <w:shd w:val="clear" w:color="auto" w:fill="auto"/>
          </w:tcPr>
          <w:p w14:paraId="1588587C" w14:textId="77777777" w:rsidR="00854098" w:rsidRPr="007D54FA" w:rsidRDefault="00854098" w:rsidP="00D645D0">
            <w:pPr>
              <w:pStyle w:val="Tblzattartalom"/>
              <w:snapToGrid w:val="0"/>
              <w:jc w:val="center"/>
              <w:rPr>
                <w:rFonts w:ascii="Cambria" w:hAnsi="Cambria"/>
                <w:lang w:val="en-US"/>
              </w:rPr>
            </w:pPr>
            <w:r w:rsidRPr="007D54FA">
              <w:rPr>
                <w:rFonts w:ascii="Cambria" w:hAnsi="Cambria" w:cs="Cambria"/>
                <w:sz w:val="22"/>
                <w:szCs w:val="22"/>
                <w:lang w:val="en-US"/>
              </w:rPr>
              <w:t>1.</w:t>
            </w:r>
          </w:p>
        </w:tc>
        <w:tc>
          <w:tcPr>
            <w:tcW w:w="4818" w:type="dxa"/>
            <w:shd w:val="clear" w:color="auto" w:fill="auto"/>
          </w:tcPr>
          <w:p w14:paraId="2AB741F3" w14:textId="77777777" w:rsidR="00854098" w:rsidRPr="007D54FA" w:rsidRDefault="00854098" w:rsidP="00D645D0">
            <w:pPr>
              <w:pStyle w:val="Tblzattartalom"/>
              <w:snapToGrid w:val="0"/>
              <w:jc w:val="center"/>
              <w:rPr>
                <w:rFonts w:ascii="Cambria" w:hAnsi="Cambria"/>
                <w:lang w:val="en-US"/>
              </w:rPr>
            </w:pPr>
            <w:r w:rsidRPr="007D54FA">
              <w:rPr>
                <w:rFonts w:ascii="Cambria" w:hAnsi="Cambria" w:cs="Cambria"/>
                <w:sz w:val="22"/>
                <w:szCs w:val="22"/>
                <w:lang w:val="en-US"/>
              </w:rPr>
              <w:t>2.</w:t>
            </w:r>
          </w:p>
        </w:tc>
      </w:tr>
      <w:tr w:rsidR="00854098" w:rsidRPr="007D54FA" w14:paraId="1C95E21C" w14:textId="77777777" w:rsidTr="0043134E">
        <w:trPr>
          <w:trHeight w:val="4452"/>
        </w:trPr>
        <w:tc>
          <w:tcPr>
            <w:tcW w:w="4820" w:type="dxa"/>
            <w:shd w:val="clear" w:color="auto" w:fill="auto"/>
          </w:tcPr>
          <w:p w14:paraId="1B8D0003" w14:textId="77777777" w:rsidR="00854098" w:rsidRPr="007D54FA" w:rsidRDefault="001C150A" w:rsidP="00D645D0">
            <w:pPr>
              <w:snapToGrid w:val="0"/>
              <w:jc w:val="center"/>
              <w:rPr>
                <w:rFonts w:ascii="Cambria" w:hAnsi="Cambria" w:cs="Cambria"/>
                <w:i/>
                <w:sz w:val="22"/>
                <w:szCs w:val="22"/>
                <w:lang w:val="en-US"/>
              </w:rPr>
            </w:pPr>
            <w:r w:rsidRPr="007D54FA">
              <w:rPr>
                <w:rFonts w:ascii="Cambria" w:hAnsi="Cambria"/>
                <w:noProof/>
                <w:lang w:eastAsia="hu-HU" w:bidi="ar-SA"/>
              </w:rPr>
              <w:drawing>
                <wp:anchor distT="0" distB="0" distL="0" distR="0" simplePos="0" relativeHeight="251673088" behindDoc="0" locked="0" layoutInCell="1" allowOverlap="1" wp14:anchorId="6554CC1E" wp14:editId="0127945D">
                  <wp:simplePos x="0" y="0"/>
                  <wp:positionH relativeFrom="column">
                    <wp:align>center</wp:align>
                  </wp:positionH>
                  <wp:positionV relativeFrom="paragraph">
                    <wp:posOffset>5080</wp:posOffset>
                  </wp:positionV>
                  <wp:extent cx="1967230" cy="2684145"/>
                  <wp:effectExtent l="0" t="0" r="0" b="0"/>
                  <wp:wrapTopAndBottom/>
                  <wp:docPr id="241" name="Kép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967230" cy="268414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c>
          <w:tcPr>
            <w:tcW w:w="4818" w:type="dxa"/>
            <w:tcBorders>
              <w:bottom w:val="single" w:sz="4" w:space="0" w:color="auto"/>
            </w:tcBorders>
            <w:shd w:val="clear" w:color="auto" w:fill="auto"/>
          </w:tcPr>
          <w:p w14:paraId="0B462213" w14:textId="77777777" w:rsidR="00854098" w:rsidRPr="007D54FA" w:rsidRDefault="001C150A" w:rsidP="00D645D0">
            <w:pPr>
              <w:snapToGrid w:val="0"/>
              <w:jc w:val="center"/>
              <w:rPr>
                <w:rFonts w:ascii="Cambria" w:hAnsi="Cambria" w:cs="Cambria"/>
                <w:i/>
                <w:sz w:val="22"/>
                <w:szCs w:val="22"/>
                <w:lang w:val="en-US"/>
              </w:rPr>
            </w:pPr>
            <w:r w:rsidRPr="007D54FA">
              <w:rPr>
                <w:rFonts w:ascii="Cambria" w:hAnsi="Cambria"/>
                <w:noProof/>
                <w:lang w:eastAsia="hu-HU" w:bidi="ar-SA"/>
              </w:rPr>
              <w:drawing>
                <wp:anchor distT="0" distB="0" distL="0" distR="0" simplePos="0" relativeHeight="251674112" behindDoc="0" locked="0" layoutInCell="1" allowOverlap="1" wp14:anchorId="667351C1" wp14:editId="71144C20">
                  <wp:simplePos x="0" y="0"/>
                  <wp:positionH relativeFrom="column">
                    <wp:align>center</wp:align>
                  </wp:positionH>
                  <wp:positionV relativeFrom="paragraph">
                    <wp:posOffset>5080</wp:posOffset>
                  </wp:positionV>
                  <wp:extent cx="2744470" cy="2305685"/>
                  <wp:effectExtent l="0" t="0" r="0" b="0"/>
                  <wp:wrapTopAndBottom/>
                  <wp:docPr id="242" name="Kép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744470" cy="230568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r>
    </w:tbl>
    <w:p w14:paraId="3D101048" w14:textId="77777777" w:rsidR="00854098" w:rsidRPr="007D54FA" w:rsidRDefault="00854098" w:rsidP="00854098">
      <w:pPr>
        <w:autoSpaceDE w:val="0"/>
        <w:jc w:val="both"/>
        <w:rPr>
          <w:rFonts w:ascii="Cambria" w:hAnsi="Cambria" w:cs="Cambria"/>
          <w:b/>
          <w:bCs/>
          <w:sz w:val="22"/>
          <w:szCs w:val="22"/>
          <w:lang w:val="en-US"/>
        </w:rPr>
      </w:pPr>
    </w:p>
    <w:p w14:paraId="2C4D7845" w14:textId="77777777" w:rsidR="00854098" w:rsidRPr="007D54FA" w:rsidRDefault="00CA784C" w:rsidP="005E43D1">
      <w:pPr>
        <w:rPr>
          <w:rFonts w:ascii="Cambria" w:hAnsi="Cambria"/>
          <w:b/>
          <w:bCs/>
          <w:sz w:val="22"/>
          <w:szCs w:val="22"/>
          <w:lang w:val="en-US"/>
        </w:rPr>
      </w:pPr>
      <w:r w:rsidRPr="007D54FA">
        <w:rPr>
          <w:rFonts w:ascii="Cambria" w:hAnsi="Cambria"/>
          <w:b/>
          <w:bCs/>
          <w:sz w:val="22"/>
          <w:szCs w:val="22"/>
          <w:lang w:val="en-US"/>
        </w:rPr>
        <w:br w:type="page"/>
      </w:r>
      <w:r w:rsidR="00854098" w:rsidRPr="007D54FA">
        <w:rPr>
          <w:rFonts w:ascii="Cambria" w:hAnsi="Cambria"/>
          <w:b/>
          <w:bCs/>
          <w:sz w:val="22"/>
          <w:szCs w:val="22"/>
          <w:lang w:val="en-US"/>
        </w:rPr>
        <w:lastRenderedPageBreak/>
        <w:t>c)</w:t>
      </w:r>
    </w:p>
    <w:tbl>
      <w:tblPr>
        <w:tblW w:w="9638" w:type="dxa"/>
        <w:tblInd w:w="55" w:type="dxa"/>
        <w:tblLayout w:type="fixed"/>
        <w:tblCellMar>
          <w:top w:w="55" w:type="dxa"/>
          <w:left w:w="55" w:type="dxa"/>
          <w:bottom w:w="55" w:type="dxa"/>
          <w:right w:w="55" w:type="dxa"/>
        </w:tblCellMar>
        <w:tblLook w:val="0000" w:firstRow="0" w:lastRow="0" w:firstColumn="0" w:lastColumn="0" w:noHBand="0" w:noVBand="0"/>
      </w:tblPr>
      <w:tblGrid>
        <w:gridCol w:w="4819"/>
        <w:gridCol w:w="4819"/>
      </w:tblGrid>
      <w:tr w:rsidR="00854098" w:rsidRPr="007D54FA" w14:paraId="017A9324" w14:textId="77777777" w:rsidTr="0043134E">
        <w:tc>
          <w:tcPr>
            <w:tcW w:w="4819" w:type="dxa"/>
            <w:shd w:val="clear" w:color="auto" w:fill="auto"/>
          </w:tcPr>
          <w:p w14:paraId="330BA7F0" w14:textId="77777777" w:rsidR="00854098" w:rsidRPr="007D54FA" w:rsidRDefault="00854098" w:rsidP="00D645D0">
            <w:pPr>
              <w:pStyle w:val="Tblzattartalom"/>
              <w:snapToGrid w:val="0"/>
              <w:jc w:val="center"/>
              <w:rPr>
                <w:rFonts w:ascii="Cambria" w:hAnsi="Cambria"/>
                <w:lang w:val="en-US"/>
              </w:rPr>
            </w:pPr>
            <w:r w:rsidRPr="007D54FA">
              <w:rPr>
                <w:rFonts w:ascii="Cambria" w:hAnsi="Cambria" w:cs="Cambria"/>
                <w:sz w:val="22"/>
                <w:szCs w:val="22"/>
                <w:lang w:val="en-US"/>
              </w:rPr>
              <w:t>1.</w:t>
            </w:r>
          </w:p>
        </w:tc>
        <w:tc>
          <w:tcPr>
            <w:tcW w:w="4819" w:type="dxa"/>
            <w:shd w:val="clear" w:color="auto" w:fill="auto"/>
          </w:tcPr>
          <w:p w14:paraId="613676DB" w14:textId="77777777" w:rsidR="00854098" w:rsidRPr="007D54FA" w:rsidRDefault="00854098" w:rsidP="00D645D0">
            <w:pPr>
              <w:pStyle w:val="Tblzattartalom"/>
              <w:snapToGrid w:val="0"/>
              <w:jc w:val="center"/>
              <w:rPr>
                <w:rFonts w:ascii="Cambria" w:hAnsi="Cambria"/>
                <w:lang w:val="en-US"/>
              </w:rPr>
            </w:pPr>
            <w:r w:rsidRPr="007D54FA">
              <w:rPr>
                <w:rFonts w:ascii="Cambria" w:hAnsi="Cambria" w:cs="Cambria"/>
                <w:sz w:val="22"/>
                <w:szCs w:val="22"/>
                <w:lang w:val="en-US"/>
              </w:rPr>
              <w:t>2.</w:t>
            </w:r>
          </w:p>
        </w:tc>
      </w:tr>
      <w:tr w:rsidR="00854098" w:rsidRPr="007D54FA" w14:paraId="4CBC606A" w14:textId="77777777" w:rsidTr="0043134E">
        <w:tc>
          <w:tcPr>
            <w:tcW w:w="4819" w:type="dxa"/>
            <w:tcBorders>
              <w:bottom w:val="single" w:sz="4" w:space="0" w:color="auto"/>
            </w:tcBorders>
            <w:shd w:val="clear" w:color="auto" w:fill="auto"/>
          </w:tcPr>
          <w:p w14:paraId="566B8EEA" w14:textId="77777777" w:rsidR="00854098" w:rsidRPr="007D54FA" w:rsidRDefault="001C150A" w:rsidP="00D645D0">
            <w:pPr>
              <w:snapToGrid w:val="0"/>
              <w:jc w:val="center"/>
              <w:rPr>
                <w:rFonts w:ascii="Cambria" w:hAnsi="Cambria" w:cs="Cambria"/>
                <w:i/>
                <w:sz w:val="22"/>
                <w:szCs w:val="22"/>
                <w:lang w:val="en-US"/>
              </w:rPr>
            </w:pPr>
            <w:r w:rsidRPr="007D54FA">
              <w:rPr>
                <w:rFonts w:ascii="Cambria" w:hAnsi="Cambria"/>
                <w:noProof/>
                <w:lang w:eastAsia="hu-HU" w:bidi="ar-SA"/>
              </w:rPr>
              <w:drawing>
                <wp:anchor distT="0" distB="0" distL="0" distR="0" simplePos="0" relativeHeight="251675136" behindDoc="0" locked="0" layoutInCell="1" allowOverlap="1" wp14:anchorId="32B96C53" wp14:editId="0E7D7A02">
                  <wp:simplePos x="0" y="0"/>
                  <wp:positionH relativeFrom="column">
                    <wp:align>center</wp:align>
                  </wp:positionH>
                  <wp:positionV relativeFrom="paragraph">
                    <wp:posOffset>5080</wp:posOffset>
                  </wp:positionV>
                  <wp:extent cx="2794635" cy="2280920"/>
                  <wp:effectExtent l="0" t="0" r="0" b="0"/>
                  <wp:wrapTopAndBottom/>
                  <wp:docPr id="243" name="Kép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794635" cy="228092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c>
          <w:tcPr>
            <w:tcW w:w="4819" w:type="dxa"/>
            <w:tcBorders>
              <w:bottom w:val="single" w:sz="4" w:space="0" w:color="auto"/>
            </w:tcBorders>
            <w:shd w:val="clear" w:color="auto" w:fill="auto"/>
          </w:tcPr>
          <w:p w14:paraId="775681BE" w14:textId="77777777" w:rsidR="00854098" w:rsidRPr="007D54FA" w:rsidRDefault="001C150A" w:rsidP="00D645D0">
            <w:pPr>
              <w:snapToGrid w:val="0"/>
              <w:jc w:val="center"/>
              <w:rPr>
                <w:rFonts w:ascii="Cambria" w:hAnsi="Cambria" w:cs="Cambria"/>
                <w:i/>
                <w:sz w:val="22"/>
                <w:szCs w:val="22"/>
                <w:lang w:val="en-US"/>
              </w:rPr>
            </w:pPr>
            <w:r w:rsidRPr="007D54FA">
              <w:rPr>
                <w:rFonts w:ascii="Cambria" w:hAnsi="Cambria"/>
                <w:noProof/>
                <w:lang w:eastAsia="hu-HU" w:bidi="ar-SA"/>
              </w:rPr>
              <w:drawing>
                <wp:anchor distT="0" distB="0" distL="0" distR="0" simplePos="0" relativeHeight="251676160" behindDoc="0" locked="0" layoutInCell="1" allowOverlap="1" wp14:anchorId="7EBE47A2" wp14:editId="64CF18CC">
                  <wp:simplePos x="0" y="0"/>
                  <wp:positionH relativeFrom="column">
                    <wp:align>center</wp:align>
                  </wp:positionH>
                  <wp:positionV relativeFrom="paragraph">
                    <wp:posOffset>5080</wp:posOffset>
                  </wp:positionV>
                  <wp:extent cx="2602865" cy="2267585"/>
                  <wp:effectExtent l="0" t="0" r="0" b="0"/>
                  <wp:wrapTopAndBottom/>
                  <wp:docPr id="244" name="Kép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602865" cy="226758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r>
    </w:tbl>
    <w:p w14:paraId="71CBAF3A" w14:textId="77777777" w:rsidR="005E62F8" w:rsidRPr="007D54FA" w:rsidRDefault="0043134E" w:rsidP="005E62F8">
      <w:pPr>
        <w:jc w:val="both"/>
        <w:rPr>
          <w:rFonts w:ascii="Cambria" w:hAnsi="Cambria"/>
          <w:sz w:val="22"/>
          <w:szCs w:val="22"/>
          <w:lang w:val="en-US"/>
        </w:rPr>
      </w:pPr>
      <w:r w:rsidRPr="007D54FA">
        <w:rPr>
          <w:rFonts w:ascii="Cambria" w:hAnsi="Cambria"/>
          <w:noProof/>
          <w:lang w:eastAsia="hu-HU" w:bidi="ar-SA"/>
        </w:rPr>
        <w:drawing>
          <wp:inline distT="0" distB="0" distL="0" distR="0" wp14:anchorId="77F72931" wp14:editId="5FF429E5">
            <wp:extent cx="6120130" cy="1438910"/>
            <wp:effectExtent l="0" t="0" r="0" b="8890"/>
            <wp:docPr id="30" name="Kép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6120130" cy="1438910"/>
                    </a:xfrm>
                    <a:prstGeom prst="rect">
                      <a:avLst/>
                    </a:prstGeom>
                  </pic:spPr>
                </pic:pic>
              </a:graphicData>
            </a:graphic>
          </wp:inline>
        </w:drawing>
      </w:r>
    </w:p>
    <w:p w14:paraId="2E0E336A" w14:textId="77777777" w:rsidR="00E91BA5" w:rsidRPr="007D54FA" w:rsidRDefault="001B4C30" w:rsidP="00E91BA5">
      <w:pPr>
        <w:jc w:val="both"/>
        <w:rPr>
          <w:rFonts w:ascii="Cambria" w:hAnsi="Cambria"/>
          <w:b/>
          <w:bCs/>
          <w:sz w:val="22"/>
          <w:szCs w:val="22"/>
          <w:lang w:val="en-US"/>
        </w:rPr>
      </w:pPr>
      <w:r w:rsidRPr="007D54FA">
        <w:rPr>
          <w:rFonts w:ascii="Cambria" w:hAnsi="Cambria"/>
          <w:b/>
          <w:bCs/>
          <w:sz w:val="22"/>
          <w:szCs w:val="22"/>
          <w:lang w:val="en-US"/>
        </w:rPr>
        <w:t>1</w:t>
      </w:r>
      <w:r w:rsidR="003E22F2" w:rsidRPr="007D54FA">
        <w:rPr>
          <w:rFonts w:ascii="Cambria" w:hAnsi="Cambria"/>
          <w:b/>
          <w:bCs/>
          <w:sz w:val="22"/>
          <w:szCs w:val="22"/>
          <w:lang w:val="en-US"/>
        </w:rPr>
        <w:t>1</w:t>
      </w:r>
      <w:r w:rsidRPr="007D54FA">
        <w:rPr>
          <w:rFonts w:ascii="Cambria" w:hAnsi="Cambria"/>
          <w:b/>
          <w:bCs/>
          <w:sz w:val="22"/>
          <w:szCs w:val="22"/>
          <w:lang w:val="en-US"/>
        </w:rPr>
        <w:t>.</w:t>
      </w:r>
      <w:r w:rsidR="00E91BA5" w:rsidRPr="007D54FA">
        <w:rPr>
          <w:rFonts w:ascii="Cambria" w:hAnsi="Cambria"/>
          <w:b/>
          <w:bCs/>
          <w:sz w:val="22"/>
          <w:szCs w:val="22"/>
          <w:lang w:val="en-US"/>
        </w:rPr>
        <w:t xml:space="preserve"> </w:t>
      </w:r>
      <w:r w:rsidR="007A52B8" w:rsidRPr="007D54FA">
        <w:rPr>
          <w:rFonts w:ascii="Cambria" w:hAnsi="Cambria"/>
          <w:b/>
          <w:sz w:val="22"/>
          <w:szCs w:val="22"/>
        </w:rPr>
        <w:t>Die Aufgabe bezieht sich auf Veränderungen in der Rolle der Frau in der ersten Hälfte des 20.</w:t>
      </w:r>
      <w:r w:rsidR="007A52B8" w:rsidRPr="007D54FA">
        <w:rPr>
          <w:rFonts w:ascii="Cambria" w:hAnsi="Cambria"/>
          <w:b/>
          <w:spacing w:val="-2"/>
          <w:sz w:val="22"/>
          <w:szCs w:val="22"/>
        </w:rPr>
        <w:t xml:space="preserve"> </w:t>
      </w:r>
      <w:r w:rsidR="007A52B8" w:rsidRPr="007D54FA">
        <w:rPr>
          <w:rFonts w:ascii="Cambria" w:hAnsi="Cambria"/>
          <w:b/>
          <w:sz w:val="22"/>
          <w:szCs w:val="22"/>
        </w:rPr>
        <w:t>Jahrhunderts.</w:t>
      </w:r>
      <w:r w:rsidR="00E91BA5" w:rsidRPr="007D54FA">
        <w:rPr>
          <w:rFonts w:ascii="Cambria" w:hAnsi="Cambria"/>
          <w:b/>
          <w:bCs/>
          <w:sz w:val="22"/>
          <w:szCs w:val="22"/>
          <w:lang w:val="en-US"/>
        </w:rPr>
        <w:t xml:space="preserve"> (K/4)</w:t>
      </w:r>
    </w:p>
    <w:p w14:paraId="71D74059" w14:textId="77777777" w:rsidR="005E62F8" w:rsidRPr="007D54FA" w:rsidRDefault="007A52B8" w:rsidP="00E91BA5">
      <w:pPr>
        <w:jc w:val="both"/>
        <w:rPr>
          <w:rFonts w:ascii="Cambria" w:hAnsi="Cambria"/>
          <w:sz w:val="22"/>
          <w:szCs w:val="22"/>
          <w:lang w:val="en-US"/>
        </w:rPr>
      </w:pPr>
      <w:r w:rsidRPr="007D54FA">
        <w:rPr>
          <w:rFonts w:ascii="Cambria" w:hAnsi="Cambria"/>
          <w:b/>
          <w:sz w:val="22"/>
        </w:rPr>
        <w:t xml:space="preserve">Bitte entscheiden Sie anhand der Quellen und Ihrer Kenntnisse, ob die Behauptungen richtig oder falsch sind! </w:t>
      </w:r>
      <w:r w:rsidRPr="007D54FA">
        <w:rPr>
          <w:rFonts w:ascii="Cambria" w:hAnsi="Cambria"/>
          <w:i/>
          <w:sz w:val="22"/>
        </w:rPr>
        <w:t xml:space="preserve">Kennzeichnen Sie Ihre Antwort mit einem X! </w:t>
      </w:r>
      <w:r w:rsidRPr="007D54FA">
        <w:rPr>
          <w:rFonts w:ascii="Cambria" w:hAnsi="Cambria"/>
          <w:sz w:val="22"/>
        </w:rPr>
        <w:t>(pro Aufgabenteil 1 Punkt)</w:t>
      </w:r>
    </w:p>
    <w:p w14:paraId="69CC842D" w14:textId="77777777" w:rsidR="005E62F8" w:rsidRPr="007D54FA" w:rsidRDefault="005E62F8" w:rsidP="005E62F8">
      <w:pPr>
        <w:jc w:val="both"/>
        <w:rPr>
          <w:rFonts w:ascii="Cambria" w:hAnsi="Cambria"/>
          <w:sz w:val="22"/>
          <w:szCs w:val="22"/>
          <w:lang w:val="en-US"/>
        </w:rPr>
      </w:pPr>
    </w:p>
    <w:tbl>
      <w:tblPr>
        <w:tblW w:w="517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51"/>
        <w:gridCol w:w="2130"/>
        <w:gridCol w:w="989"/>
        <w:gridCol w:w="911"/>
      </w:tblGrid>
      <w:tr w:rsidR="00350DFF" w:rsidRPr="007D54FA" w14:paraId="70364660" w14:textId="77777777" w:rsidTr="007A52B8">
        <w:tc>
          <w:tcPr>
            <w:tcW w:w="2981" w:type="pct"/>
            <w:tcBorders>
              <w:top w:val="nil"/>
              <w:left w:val="nil"/>
              <w:bottom w:val="nil"/>
              <w:right w:val="nil"/>
            </w:tcBorders>
            <w:shd w:val="clear" w:color="auto" w:fill="auto"/>
          </w:tcPr>
          <w:p w14:paraId="65F79746" w14:textId="77777777" w:rsidR="00350DFF" w:rsidRPr="007D54FA" w:rsidRDefault="007A52B8" w:rsidP="007A52B8">
            <w:pPr>
              <w:tabs>
                <w:tab w:val="left" w:pos="5510"/>
              </w:tabs>
              <w:jc w:val="center"/>
              <w:rPr>
                <w:rFonts w:ascii="Cambria" w:hAnsi="Cambria"/>
                <w:sz w:val="22"/>
                <w:szCs w:val="22"/>
                <w:lang w:val="en-US"/>
              </w:rPr>
            </w:pPr>
            <w:r w:rsidRPr="007D54FA">
              <w:rPr>
                <w:rFonts w:ascii="Cambria" w:hAnsi="Cambria"/>
                <w:noProof/>
                <w:lang w:eastAsia="hu-HU" w:bidi="ar-SA"/>
              </w:rPr>
              <w:drawing>
                <wp:inline distT="0" distB="0" distL="0" distR="0" wp14:anchorId="34F82204" wp14:editId="2E3DB58B">
                  <wp:extent cx="2956560" cy="2242106"/>
                  <wp:effectExtent l="0" t="0" r="0" b="6350"/>
                  <wp:docPr id="55" name="Kép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2974881" cy="2255999"/>
                          </a:xfrm>
                          <a:prstGeom prst="rect">
                            <a:avLst/>
                          </a:prstGeom>
                        </pic:spPr>
                      </pic:pic>
                    </a:graphicData>
                  </a:graphic>
                </wp:inline>
              </w:drawing>
            </w:r>
          </w:p>
        </w:tc>
        <w:tc>
          <w:tcPr>
            <w:tcW w:w="2019" w:type="pct"/>
            <w:gridSpan w:val="3"/>
            <w:tcBorders>
              <w:top w:val="nil"/>
              <w:left w:val="nil"/>
              <w:bottom w:val="nil"/>
              <w:right w:val="nil"/>
            </w:tcBorders>
            <w:shd w:val="clear" w:color="auto" w:fill="auto"/>
          </w:tcPr>
          <w:p w14:paraId="66734BF8" w14:textId="77777777" w:rsidR="00350DFF" w:rsidRPr="007D54FA" w:rsidRDefault="001C150A" w:rsidP="004B332E">
            <w:pPr>
              <w:jc w:val="both"/>
              <w:rPr>
                <w:rFonts w:ascii="Cambria" w:hAnsi="Cambria"/>
                <w:sz w:val="22"/>
                <w:szCs w:val="22"/>
                <w:lang w:val="en-US"/>
              </w:rPr>
            </w:pPr>
            <w:r w:rsidRPr="007D54FA">
              <w:rPr>
                <w:rFonts w:ascii="Cambria" w:hAnsi="Cambria"/>
                <w:noProof/>
                <w:lang w:eastAsia="hu-HU" w:bidi="ar-SA"/>
              </w:rPr>
              <w:drawing>
                <wp:inline distT="0" distB="0" distL="0" distR="0" wp14:anchorId="106A50EB" wp14:editId="59AEFC6B">
                  <wp:extent cx="1737360" cy="1973580"/>
                  <wp:effectExtent l="0" t="0" r="0" b="0"/>
                  <wp:docPr id="58"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737360" cy="1973580"/>
                          </a:xfrm>
                          <a:prstGeom prst="rect">
                            <a:avLst/>
                          </a:prstGeom>
                          <a:noFill/>
                          <a:ln>
                            <a:noFill/>
                          </a:ln>
                        </pic:spPr>
                      </pic:pic>
                    </a:graphicData>
                  </a:graphic>
                </wp:inline>
              </w:drawing>
            </w:r>
          </w:p>
        </w:tc>
      </w:tr>
      <w:tr w:rsidR="00350DFF" w:rsidRPr="007D54FA" w14:paraId="623AABAB" w14:textId="77777777" w:rsidTr="007A52B8">
        <w:tc>
          <w:tcPr>
            <w:tcW w:w="2981" w:type="pct"/>
            <w:tcBorders>
              <w:top w:val="nil"/>
              <w:left w:val="nil"/>
              <w:bottom w:val="nil"/>
              <w:right w:val="nil"/>
            </w:tcBorders>
            <w:shd w:val="clear" w:color="auto" w:fill="auto"/>
          </w:tcPr>
          <w:p w14:paraId="6D36D68B" w14:textId="77777777" w:rsidR="00350DFF" w:rsidRPr="007D54FA" w:rsidRDefault="007A52B8" w:rsidP="007A52B8">
            <w:pPr>
              <w:jc w:val="both"/>
              <w:rPr>
                <w:rFonts w:ascii="Cambria" w:hAnsi="Cambria"/>
                <w:i/>
                <w:iCs/>
                <w:sz w:val="22"/>
                <w:szCs w:val="22"/>
                <w:lang w:val="en-US"/>
              </w:rPr>
            </w:pPr>
            <w:r w:rsidRPr="007D54FA">
              <w:rPr>
                <w:rFonts w:ascii="Cambria" w:hAnsi="Cambria"/>
                <w:i/>
                <w:sz w:val="22"/>
              </w:rPr>
              <w:t>Rudolf Andorka: Veränderungen in der gesellschaftlichen Mobilität in Ungarn</w:t>
            </w:r>
          </w:p>
        </w:tc>
        <w:tc>
          <w:tcPr>
            <w:tcW w:w="2019" w:type="pct"/>
            <w:gridSpan w:val="3"/>
            <w:tcBorders>
              <w:top w:val="nil"/>
              <w:left w:val="nil"/>
              <w:bottom w:val="nil"/>
              <w:right w:val="nil"/>
            </w:tcBorders>
            <w:shd w:val="clear" w:color="auto" w:fill="auto"/>
          </w:tcPr>
          <w:p w14:paraId="6BD1947F" w14:textId="77777777" w:rsidR="00350DFF" w:rsidRPr="007D54FA" w:rsidRDefault="007A52B8" w:rsidP="004B332E">
            <w:pPr>
              <w:jc w:val="both"/>
              <w:rPr>
                <w:rFonts w:ascii="Cambria" w:hAnsi="Cambria"/>
                <w:i/>
                <w:iCs/>
                <w:sz w:val="22"/>
                <w:szCs w:val="22"/>
                <w:lang w:val="en-US"/>
              </w:rPr>
            </w:pPr>
            <w:r w:rsidRPr="007D54FA">
              <w:rPr>
                <w:rFonts w:ascii="Cambria" w:hAnsi="Cambria"/>
                <w:i/>
                <w:sz w:val="22"/>
              </w:rPr>
              <w:t>Damenmode in den 1920er Jahren</w:t>
            </w:r>
          </w:p>
        </w:tc>
      </w:tr>
      <w:tr w:rsidR="00350DFF" w:rsidRPr="007D54FA" w14:paraId="00FA02F0" w14:textId="77777777" w:rsidTr="007A52B8">
        <w:tc>
          <w:tcPr>
            <w:tcW w:w="2981" w:type="pct"/>
            <w:tcBorders>
              <w:top w:val="nil"/>
              <w:left w:val="nil"/>
              <w:bottom w:val="single" w:sz="12" w:space="0" w:color="auto"/>
              <w:right w:val="nil"/>
            </w:tcBorders>
            <w:shd w:val="clear" w:color="auto" w:fill="auto"/>
          </w:tcPr>
          <w:p w14:paraId="7FD8AFBC" w14:textId="77777777" w:rsidR="00350DFF" w:rsidRPr="007D54FA" w:rsidRDefault="00350DFF" w:rsidP="004B332E">
            <w:pPr>
              <w:jc w:val="both"/>
              <w:rPr>
                <w:rFonts w:ascii="Cambria" w:hAnsi="Cambria"/>
                <w:sz w:val="22"/>
                <w:szCs w:val="22"/>
                <w:lang w:val="en-US"/>
              </w:rPr>
            </w:pPr>
          </w:p>
        </w:tc>
        <w:tc>
          <w:tcPr>
            <w:tcW w:w="2019" w:type="pct"/>
            <w:gridSpan w:val="3"/>
            <w:tcBorders>
              <w:top w:val="nil"/>
              <w:left w:val="nil"/>
              <w:bottom w:val="single" w:sz="12" w:space="0" w:color="auto"/>
              <w:right w:val="nil"/>
            </w:tcBorders>
            <w:shd w:val="clear" w:color="auto" w:fill="auto"/>
          </w:tcPr>
          <w:p w14:paraId="36DABFBA" w14:textId="77777777" w:rsidR="00350DFF" w:rsidRPr="007D54FA" w:rsidRDefault="00350DFF" w:rsidP="004B332E">
            <w:pPr>
              <w:jc w:val="both"/>
              <w:rPr>
                <w:rFonts w:ascii="Cambria" w:hAnsi="Cambria"/>
                <w:sz w:val="22"/>
                <w:szCs w:val="22"/>
                <w:lang w:val="en-US"/>
              </w:rPr>
            </w:pPr>
          </w:p>
        </w:tc>
      </w:tr>
      <w:tr w:rsidR="007A52B8" w:rsidRPr="007D54FA" w14:paraId="5BAEF21C" w14:textId="77777777" w:rsidTr="007A52B8">
        <w:tc>
          <w:tcPr>
            <w:tcW w:w="4048" w:type="pct"/>
            <w:gridSpan w:val="2"/>
            <w:tcBorders>
              <w:top w:val="single" w:sz="12" w:space="0" w:color="auto"/>
              <w:left w:val="single" w:sz="12" w:space="0" w:color="auto"/>
              <w:bottom w:val="single" w:sz="12" w:space="0" w:color="auto"/>
              <w:right w:val="single" w:sz="12" w:space="0" w:color="auto"/>
            </w:tcBorders>
            <w:shd w:val="clear" w:color="auto" w:fill="auto"/>
          </w:tcPr>
          <w:p w14:paraId="124F65CA" w14:textId="77777777" w:rsidR="007A52B8" w:rsidRPr="007D54FA" w:rsidRDefault="007A52B8" w:rsidP="007A52B8">
            <w:pPr>
              <w:pStyle w:val="TableParagraph"/>
              <w:ind w:left="3319" w:right="3315"/>
              <w:jc w:val="center"/>
              <w:rPr>
                <w:rFonts w:ascii="Cambria" w:hAnsi="Cambria"/>
                <w:b/>
              </w:rPr>
            </w:pPr>
            <w:r w:rsidRPr="007D54FA">
              <w:rPr>
                <w:rFonts w:ascii="Cambria" w:hAnsi="Cambria"/>
                <w:b/>
              </w:rPr>
              <w:t>Behauptung</w:t>
            </w:r>
          </w:p>
        </w:tc>
        <w:tc>
          <w:tcPr>
            <w:tcW w:w="495" w:type="pct"/>
            <w:tcBorders>
              <w:top w:val="single" w:sz="12" w:space="0" w:color="auto"/>
              <w:left w:val="single" w:sz="12" w:space="0" w:color="auto"/>
              <w:bottom w:val="single" w:sz="12" w:space="0" w:color="auto"/>
              <w:right w:val="single" w:sz="12" w:space="0" w:color="auto"/>
            </w:tcBorders>
            <w:shd w:val="clear" w:color="auto" w:fill="auto"/>
          </w:tcPr>
          <w:p w14:paraId="0B00BD7F" w14:textId="77777777" w:rsidR="007A52B8" w:rsidRPr="007D54FA" w:rsidRDefault="007A52B8" w:rsidP="007A52B8">
            <w:pPr>
              <w:pStyle w:val="TableParagraph"/>
              <w:ind w:left="103"/>
              <w:rPr>
                <w:rFonts w:ascii="Cambria" w:hAnsi="Cambria"/>
                <w:b/>
              </w:rPr>
            </w:pPr>
            <w:r w:rsidRPr="007D54FA">
              <w:rPr>
                <w:rFonts w:ascii="Cambria" w:hAnsi="Cambria"/>
                <w:b/>
              </w:rPr>
              <w:t>richtig</w:t>
            </w:r>
          </w:p>
        </w:tc>
        <w:tc>
          <w:tcPr>
            <w:tcW w:w="456" w:type="pct"/>
            <w:tcBorders>
              <w:top w:val="single" w:sz="12" w:space="0" w:color="auto"/>
              <w:left w:val="single" w:sz="12" w:space="0" w:color="auto"/>
              <w:bottom w:val="single" w:sz="12" w:space="0" w:color="auto"/>
              <w:right w:val="single" w:sz="12" w:space="0" w:color="auto"/>
            </w:tcBorders>
            <w:shd w:val="clear" w:color="auto" w:fill="auto"/>
          </w:tcPr>
          <w:p w14:paraId="36725836" w14:textId="77777777" w:rsidR="007A52B8" w:rsidRPr="007D54FA" w:rsidRDefault="007A52B8" w:rsidP="007A52B8">
            <w:pPr>
              <w:pStyle w:val="TableParagraph"/>
              <w:ind w:left="102"/>
              <w:rPr>
                <w:rFonts w:ascii="Cambria" w:hAnsi="Cambria"/>
                <w:b/>
              </w:rPr>
            </w:pPr>
            <w:r w:rsidRPr="007D54FA">
              <w:rPr>
                <w:rFonts w:ascii="Cambria" w:hAnsi="Cambria"/>
                <w:b/>
              </w:rPr>
              <w:t>falsch</w:t>
            </w:r>
          </w:p>
        </w:tc>
      </w:tr>
      <w:tr w:rsidR="007A52B8" w:rsidRPr="007D54FA" w14:paraId="7A664D6F" w14:textId="77777777" w:rsidTr="007A52B8">
        <w:tc>
          <w:tcPr>
            <w:tcW w:w="4048" w:type="pct"/>
            <w:gridSpan w:val="2"/>
            <w:tcBorders>
              <w:top w:val="single" w:sz="12" w:space="0" w:color="auto"/>
              <w:left w:val="single" w:sz="12" w:space="0" w:color="auto"/>
              <w:bottom w:val="single" w:sz="12" w:space="0" w:color="auto"/>
              <w:right w:val="single" w:sz="12" w:space="0" w:color="auto"/>
            </w:tcBorders>
            <w:shd w:val="clear" w:color="auto" w:fill="auto"/>
          </w:tcPr>
          <w:p w14:paraId="618B0046" w14:textId="77777777" w:rsidR="007A52B8" w:rsidRPr="007D54FA" w:rsidRDefault="007A52B8" w:rsidP="007A52B8">
            <w:pPr>
              <w:pStyle w:val="TableParagraph"/>
              <w:ind w:left="22" w:hanging="1"/>
              <w:jc w:val="both"/>
              <w:rPr>
                <w:rFonts w:ascii="Cambria" w:hAnsi="Cambria"/>
              </w:rPr>
            </w:pPr>
            <w:r w:rsidRPr="007D54FA">
              <w:rPr>
                <w:rFonts w:ascii="Cambria" w:hAnsi="Cambria"/>
                <w:b/>
              </w:rPr>
              <w:t xml:space="preserve">a) </w:t>
            </w:r>
            <w:r w:rsidRPr="007D54FA">
              <w:rPr>
                <w:rFonts w:ascii="Cambria" w:hAnsi="Cambria"/>
              </w:rPr>
              <w:t>In den gut anderthalb Jahrzehnten nach dem Ausbruch des Ersten Weltkriegs stieg in Ungarn die Zahl der in der Landwirtschaft beschäftigten Frauen wesentlich.</w:t>
            </w:r>
          </w:p>
        </w:tc>
        <w:tc>
          <w:tcPr>
            <w:tcW w:w="495" w:type="pct"/>
            <w:tcBorders>
              <w:top w:val="single" w:sz="12" w:space="0" w:color="auto"/>
              <w:left w:val="single" w:sz="12" w:space="0" w:color="auto"/>
              <w:bottom w:val="single" w:sz="12" w:space="0" w:color="auto"/>
              <w:right w:val="single" w:sz="12" w:space="0" w:color="auto"/>
            </w:tcBorders>
            <w:shd w:val="clear" w:color="auto" w:fill="auto"/>
          </w:tcPr>
          <w:p w14:paraId="2C96710C" w14:textId="77777777" w:rsidR="007A52B8" w:rsidRPr="007D54FA" w:rsidRDefault="007A52B8" w:rsidP="007A52B8">
            <w:pPr>
              <w:jc w:val="both"/>
              <w:rPr>
                <w:rFonts w:ascii="Cambria" w:hAnsi="Cambria"/>
                <w:sz w:val="22"/>
                <w:szCs w:val="22"/>
                <w:lang w:val="en-US"/>
              </w:rPr>
            </w:pPr>
          </w:p>
        </w:tc>
        <w:tc>
          <w:tcPr>
            <w:tcW w:w="456" w:type="pct"/>
            <w:tcBorders>
              <w:top w:val="single" w:sz="12" w:space="0" w:color="auto"/>
              <w:left w:val="single" w:sz="12" w:space="0" w:color="auto"/>
              <w:bottom w:val="single" w:sz="12" w:space="0" w:color="auto"/>
              <w:right w:val="single" w:sz="12" w:space="0" w:color="auto"/>
            </w:tcBorders>
            <w:shd w:val="clear" w:color="auto" w:fill="auto"/>
          </w:tcPr>
          <w:p w14:paraId="227B9741" w14:textId="77777777" w:rsidR="007A52B8" w:rsidRPr="007D54FA" w:rsidRDefault="007A52B8" w:rsidP="007A52B8">
            <w:pPr>
              <w:jc w:val="both"/>
              <w:rPr>
                <w:rFonts w:ascii="Cambria" w:hAnsi="Cambria"/>
                <w:sz w:val="22"/>
                <w:szCs w:val="22"/>
                <w:lang w:val="en-US"/>
              </w:rPr>
            </w:pPr>
          </w:p>
        </w:tc>
      </w:tr>
      <w:tr w:rsidR="007A52B8" w:rsidRPr="007D54FA" w14:paraId="6424D344" w14:textId="77777777" w:rsidTr="007A52B8">
        <w:tc>
          <w:tcPr>
            <w:tcW w:w="4048" w:type="pct"/>
            <w:gridSpan w:val="2"/>
            <w:tcBorders>
              <w:top w:val="single" w:sz="12" w:space="0" w:color="auto"/>
              <w:left w:val="single" w:sz="12" w:space="0" w:color="auto"/>
              <w:bottom w:val="single" w:sz="12" w:space="0" w:color="auto"/>
              <w:right w:val="single" w:sz="12" w:space="0" w:color="auto"/>
            </w:tcBorders>
            <w:shd w:val="clear" w:color="auto" w:fill="auto"/>
          </w:tcPr>
          <w:p w14:paraId="41B59DB3" w14:textId="77777777" w:rsidR="007A52B8" w:rsidRPr="007D54FA" w:rsidRDefault="007A52B8" w:rsidP="007A52B8">
            <w:pPr>
              <w:pStyle w:val="TableParagraph"/>
              <w:spacing w:before="1"/>
              <w:ind w:left="22" w:right="100" w:hanging="1"/>
              <w:jc w:val="both"/>
              <w:rPr>
                <w:rFonts w:ascii="Cambria" w:hAnsi="Cambria"/>
              </w:rPr>
            </w:pPr>
            <w:r w:rsidRPr="007D54FA">
              <w:rPr>
                <w:rFonts w:ascii="Cambria" w:hAnsi="Cambria"/>
                <w:b/>
              </w:rPr>
              <w:t xml:space="preserve">b) </w:t>
            </w:r>
            <w:r w:rsidRPr="007D54FA">
              <w:rPr>
                <w:rFonts w:ascii="Cambria" w:hAnsi="Cambria"/>
              </w:rPr>
              <w:t>In den 1910er und 1920er Jahren stieg in Ungarn die Zahl der Frauen, die eine intellektuelle Laufbahn einschlugen.</w:t>
            </w:r>
          </w:p>
        </w:tc>
        <w:tc>
          <w:tcPr>
            <w:tcW w:w="495" w:type="pct"/>
            <w:tcBorders>
              <w:top w:val="single" w:sz="12" w:space="0" w:color="auto"/>
              <w:left w:val="single" w:sz="12" w:space="0" w:color="auto"/>
              <w:bottom w:val="single" w:sz="12" w:space="0" w:color="auto"/>
              <w:right w:val="single" w:sz="12" w:space="0" w:color="auto"/>
            </w:tcBorders>
            <w:shd w:val="clear" w:color="auto" w:fill="auto"/>
          </w:tcPr>
          <w:p w14:paraId="6F6FB7F6" w14:textId="77777777" w:rsidR="007A52B8" w:rsidRPr="007D54FA" w:rsidRDefault="007A52B8" w:rsidP="007A52B8">
            <w:pPr>
              <w:jc w:val="both"/>
              <w:rPr>
                <w:rFonts w:ascii="Cambria" w:hAnsi="Cambria"/>
                <w:sz w:val="22"/>
                <w:szCs w:val="22"/>
                <w:lang w:val="en-US"/>
              </w:rPr>
            </w:pPr>
          </w:p>
        </w:tc>
        <w:tc>
          <w:tcPr>
            <w:tcW w:w="456" w:type="pct"/>
            <w:tcBorders>
              <w:top w:val="single" w:sz="12" w:space="0" w:color="auto"/>
              <w:left w:val="single" w:sz="12" w:space="0" w:color="auto"/>
              <w:bottom w:val="single" w:sz="12" w:space="0" w:color="auto"/>
              <w:right w:val="single" w:sz="12" w:space="0" w:color="auto"/>
            </w:tcBorders>
            <w:shd w:val="clear" w:color="auto" w:fill="auto"/>
          </w:tcPr>
          <w:p w14:paraId="2BF153B3" w14:textId="77777777" w:rsidR="007A52B8" w:rsidRPr="007D54FA" w:rsidRDefault="007A52B8" w:rsidP="007A52B8">
            <w:pPr>
              <w:jc w:val="both"/>
              <w:rPr>
                <w:rFonts w:ascii="Cambria" w:hAnsi="Cambria"/>
                <w:sz w:val="22"/>
                <w:szCs w:val="22"/>
                <w:lang w:val="en-US"/>
              </w:rPr>
            </w:pPr>
          </w:p>
        </w:tc>
      </w:tr>
      <w:tr w:rsidR="007A52B8" w:rsidRPr="007D54FA" w14:paraId="395FBDDC" w14:textId="77777777" w:rsidTr="007A52B8">
        <w:tc>
          <w:tcPr>
            <w:tcW w:w="4048" w:type="pct"/>
            <w:gridSpan w:val="2"/>
            <w:tcBorders>
              <w:top w:val="single" w:sz="12" w:space="0" w:color="auto"/>
              <w:left w:val="single" w:sz="12" w:space="0" w:color="auto"/>
              <w:bottom w:val="single" w:sz="12" w:space="0" w:color="auto"/>
              <w:right w:val="single" w:sz="12" w:space="0" w:color="auto"/>
            </w:tcBorders>
            <w:shd w:val="clear" w:color="auto" w:fill="auto"/>
          </w:tcPr>
          <w:p w14:paraId="73C9BE5A" w14:textId="77777777" w:rsidR="007A52B8" w:rsidRPr="007D54FA" w:rsidRDefault="007A52B8" w:rsidP="007A52B8">
            <w:pPr>
              <w:pStyle w:val="TableParagraph"/>
              <w:ind w:left="22" w:hanging="1"/>
              <w:jc w:val="both"/>
              <w:rPr>
                <w:rFonts w:ascii="Cambria" w:hAnsi="Cambria"/>
              </w:rPr>
            </w:pPr>
            <w:r w:rsidRPr="007D54FA">
              <w:rPr>
                <w:rFonts w:ascii="Cambria" w:hAnsi="Cambria"/>
                <w:b/>
              </w:rPr>
              <w:lastRenderedPageBreak/>
              <w:t xml:space="preserve">c) </w:t>
            </w:r>
            <w:r w:rsidRPr="007D54FA">
              <w:rPr>
                <w:rFonts w:ascii="Cambria" w:hAnsi="Cambria"/>
              </w:rPr>
              <w:t>Auch die Mode folgte den Veränderungen: die Damenbekleidung wurde bequemer und ermöglichte damit die freiere Bewegung.</w:t>
            </w:r>
          </w:p>
        </w:tc>
        <w:tc>
          <w:tcPr>
            <w:tcW w:w="495" w:type="pct"/>
            <w:tcBorders>
              <w:top w:val="single" w:sz="12" w:space="0" w:color="auto"/>
              <w:left w:val="single" w:sz="12" w:space="0" w:color="auto"/>
              <w:bottom w:val="single" w:sz="12" w:space="0" w:color="auto"/>
              <w:right w:val="single" w:sz="12" w:space="0" w:color="auto"/>
            </w:tcBorders>
            <w:shd w:val="clear" w:color="auto" w:fill="auto"/>
          </w:tcPr>
          <w:p w14:paraId="1D987D0E" w14:textId="77777777" w:rsidR="007A52B8" w:rsidRPr="007D54FA" w:rsidRDefault="007A52B8" w:rsidP="007A52B8">
            <w:pPr>
              <w:jc w:val="both"/>
              <w:rPr>
                <w:rFonts w:ascii="Cambria" w:hAnsi="Cambria"/>
                <w:sz w:val="22"/>
                <w:szCs w:val="22"/>
                <w:lang w:val="en-US"/>
              </w:rPr>
            </w:pPr>
          </w:p>
        </w:tc>
        <w:tc>
          <w:tcPr>
            <w:tcW w:w="456" w:type="pct"/>
            <w:tcBorders>
              <w:top w:val="single" w:sz="12" w:space="0" w:color="auto"/>
              <w:left w:val="single" w:sz="12" w:space="0" w:color="auto"/>
              <w:bottom w:val="single" w:sz="12" w:space="0" w:color="auto"/>
              <w:right w:val="single" w:sz="12" w:space="0" w:color="auto"/>
            </w:tcBorders>
            <w:shd w:val="clear" w:color="auto" w:fill="auto"/>
          </w:tcPr>
          <w:p w14:paraId="7E024D63" w14:textId="77777777" w:rsidR="007A52B8" w:rsidRPr="007D54FA" w:rsidRDefault="007A52B8" w:rsidP="007A52B8">
            <w:pPr>
              <w:jc w:val="both"/>
              <w:rPr>
                <w:rFonts w:ascii="Cambria" w:hAnsi="Cambria"/>
                <w:sz w:val="22"/>
                <w:szCs w:val="22"/>
                <w:lang w:val="en-US"/>
              </w:rPr>
            </w:pPr>
          </w:p>
        </w:tc>
      </w:tr>
      <w:tr w:rsidR="007A52B8" w:rsidRPr="007D54FA" w14:paraId="0BA46792" w14:textId="77777777" w:rsidTr="007A52B8">
        <w:tc>
          <w:tcPr>
            <w:tcW w:w="4048" w:type="pct"/>
            <w:gridSpan w:val="2"/>
            <w:tcBorders>
              <w:top w:val="single" w:sz="12" w:space="0" w:color="auto"/>
              <w:left w:val="single" w:sz="12" w:space="0" w:color="auto"/>
              <w:bottom w:val="single" w:sz="12" w:space="0" w:color="auto"/>
              <w:right w:val="single" w:sz="12" w:space="0" w:color="auto"/>
            </w:tcBorders>
            <w:shd w:val="clear" w:color="auto" w:fill="auto"/>
          </w:tcPr>
          <w:p w14:paraId="2903742B" w14:textId="77777777" w:rsidR="007A52B8" w:rsidRPr="007D54FA" w:rsidRDefault="007A52B8" w:rsidP="007A52B8">
            <w:pPr>
              <w:pStyle w:val="TableParagraph"/>
              <w:ind w:left="22" w:hanging="1"/>
              <w:jc w:val="both"/>
              <w:rPr>
                <w:rFonts w:ascii="Cambria" w:hAnsi="Cambria"/>
              </w:rPr>
            </w:pPr>
            <w:r w:rsidRPr="007D54FA">
              <w:rPr>
                <w:rFonts w:ascii="Cambria" w:hAnsi="Cambria"/>
                <w:b/>
              </w:rPr>
              <w:t xml:space="preserve">d) </w:t>
            </w:r>
            <w:r w:rsidRPr="007D54FA">
              <w:rPr>
                <w:rFonts w:ascii="Cambria" w:hAnsi="Cambria"/>
              </w:rPr>
              <w:t>1930 waren beschäftigt.</w:t>
            </w:r>
          </w:p>
        </w:tc>
        <w:tc>
          <w:tcPr>
            <w:tcW w:w="495" w:type="pct"/>
            <w:tcBorders>
              <w:top w:val="single" w:sz="12" w:space="0" w:color="auto"/>
              <w:left w:val="single" w:sz="12" w:space="0" w:color="auto"/>
              <w:bottom w:val="single" w:sz="12" w:space="0" w:color="auto"/>
              <w:right w:val="single" w:sz="12" w:space="0" w:color="auto"/>
            </w:tcBorders>
            <w:shd w:val="clear" w:color="auto" w:fill="auto"/>
          </w:tcPr>
          <w:p w14:paraId="048C67E5" w14:textId="77777777" w:rsidR="007A52B8" w:rsidRPr="007D54FA" w:rsidRDefault="007A52B8" w:rsidP="007A52B8">
            <w:pPr>
              <w:jc w:val="both"/>
              <w:rPr>
                <w:rFonts w:ascii="Cambria" w:hAnsi="Cambria"/>
                <w:sz w:val="22"/>
                <w:szCs w:val="22"/>
                <w:lang w:val="en-US"/>
              </w:rPr>
            </w:pPr>
          </w:p>
        </w:tc>
        <w:tc>
          <w:tcPr>
            <w:tcW w:w="456" w:type="pct"/>
            <w:tcBorders>
              <w:top w:val="single" w:sz="12" w:space="0" w:color="auto"/>
              <w:left w:val="single" w:sz="12" w:space="0" w:color="auto"/>
              <w:bottom w:val="single" w:sz="12" w:space="0" w:color="auto"/>
              <w:right w:val="single" w:sz="12" w:space="0" w:color="auto"/>
            </w:tcBorders>
            <w:shd w:val="clear" w:color="auto" w:fill="auto"/>
          </w:tcPr>
          <w:p w14:paraId="197A809B" w14:textId="77777777" w:rsidR="007A52B8" w:rsidRPr="007D54FA" w:rsidRDefault="007A52B8" w:rsidP="007A52B8">
            <w:pPr>
              <w:jc w:val="both"/>
              <w:rPr>
                <w:rFonts w:ascii="Cambria" w:hAnsi="Cambria"/>
                <w:sz w:val="22"/>
                <w:szCs w:val="22"/>
                <w:lang w:val="en-US"/>
              </w:rPr>
            </w:pPr>
          </w:p>
        </w:tc>
      </w:tr>
    </w:tbl>
    <w:p w14:paraId="3D25F46D" w14:textId="77777777" w:rsidR="005E43D1" w:rsidRPr="007D54FA" w:rsidRDefault="005E43D1" w:rsidP="00374062">
      <w:pPr>
        <w:jc w:val="both"/>
        <w:rPr>
          <w:rFonts w:ascii="Cambria" w:hAnsi="Cambria"/>
          <w:b/>
          <w:bCs/>
          <w:sz w:val="22"/>
          <w:szCs w:val="22"/>
          <w:lang w:val="en-US"/>
        </w:rPr>
      </w:pPr>
    </w:p>
    <w:p w14:paraId="741ECFC3" w14:textId="77777777" w:rsidR="00374062" w:rsidRPr="007D54FA" w:rsidRDefault="00F95AF2" w:rsidP="00374062">
      <w:pPr>
        <w:jc w:val="both"/>
        <w:rPr>
          <w:rFonts w:ascii="Cambria" w:hAnsi="Cambria"/>
          <w:b/>
          <w:bCs/>
          <w:sz w:val="22"/>
          <w:szCs w:val="22"/>
          <w:lang w:val="en-US"/>
        </w:rPr>
      </w:pPr>
      <w:r w:rsidRPr="007D54FA">
        <w:rPr>
          <w:rFonts w:ascii="Cambria" w:hAnsi="Cambria"/>
          <w:b/>
          <w:bCs/>
          <w:sz w:val="22"/>
          <w:szCs w:val="22"/>
          <w:lang w:val="en-US"/>
        </w:rPr>
        <w:t>1</w:t>
      </w:r>
      <w:r w:rsidR="003E22F2" w:rsidRPr="007D54FA">
        <w:rPr>
          <w:rFonts w:ascii="Cambria" w:hAnsi="Cambria"/>
          <w:b/>
          <w:bCs/>
          <w:sz w:val="22"/>
          <w:szCs w:val="22"/>
          <w:lang w:val="en-US"/>
        </w:rPr>
        <w:t>2</w:t>
      </w:r>
      <w:r w:rsidRPr="007D54FA">
        <w:rPr>
          <w:rFonts w:ascii="Cambria" w:hAnsi="Cambria"/>
          <w:b/>
          <w:bCs/>
          <w:sz w:val="22"/>
          <w:szCs w:val="22"/>
          <w:lang w:val="en-US"/>
        </w:rPr>
        <w:t>.</w:t>
      </w:r>
      <w:r w:rsidR="00374062" w:rsidRPr="007D54FA">
        <w:rPr>
          <w:rFonts w:ascii="Cambria" w:hAnsi="Cambria"/>
          <w:b/>
          <w:bCs/>
          <w:sz w:val="22"/>
          <w:szCs w:val="22"/>
          <w:lang w:val="en-US"/>
        </w:rPr>
        <w:t xml:space="preserve"> </w:t>
      </w:r>
      <w:r w:rsidR="00C7678B" w:rsidRPr="007D54FA">
        <w:rPr>
          <w:rFonts w:ascii="Cambria" w:hAnsi="Cambria"/>
          <w:b/>
          <w:sz w:val="22"/>
          <w:szCs w:val="22"/>
        </w:rPr>
        <w:t>Die Aufgabe bezieht sich auf die Gleichberechtigung der</w:t>
      </w:r>
      <w:r w:rsidR="00C7678B" w:rsidRPr="007D54FA">
        <w:rPr>
          <w:rFonts w:ascii="Cambria" w:hAnsi="Cambria"/>
          <w:b/>
          <w:spacing w:val="-5"/>
          <w:sz w:val="22"/>
          <w:szCs w:val="22"/>
        </w:rPr>
        <w:t xml:space="preserve"> </w:t>
      </w:r>
      <w:r w:rsidR="00C7678B" w:rsidRPr="007D54FA">
        <w:rPr>
          <w:rFonts w:ascii="Cambria" w:hAnsi="Cambria"/>
          <w:b/>
          <w:sz w:val="22"/>
          <w:szCs w:val="22"/>
        </w:rPr>
        <w:t>Frau.</w:t>
      </w:r>
      <w:r w:rsidR="00374062" w:rsidRPr="007D54FA">
        <w:rPr>
          <w:rFonts w:ascii="Cambria" w:hAnsi="Cambria"/>
          <w:b/>
          <w:bCs/>
          <w:sz w:val="22"/>
          <w:szCs w:val="22"/>
          <w:lang w:val="en-US"/>
        </w:rPr>
        <w:t xml:space="preserve"> (K/4)</w:t>
      </w:r>
    </w:p>
    <w:p w14:paraId="5D1567B2" w14:textId="77777777" w:rsidR="00374062" w:rsidRPr="007D54FA" w:rsidRDefault="00C7678B" w:rsidP="00374062">
      <w:pPr>
        <w:jc w:val="both"/>
        <w:rPr>
          <w:rFonts w:ascii="Cambria" w:hAnsi="Cambria"/>
          <w:sz w:val="22"/>
          <w:szCs w:val="22"/>
          <w:lang w:val="en-US"/>
        </w:rPr>
      </w:pPr>
      <w:r w:rsidRPr="007D54FA">
        <w:rPr>
          <w:rFonts w:ascii="Cambria" w:hAnsi="Cambria"/>
          <w:b/>
          <w:sz w:val="22"/>
          <w:szCs w:val="22"/>
        </w:rPr>
        <w:t xml:space="preserve">Bitte entscheiden Sie, ob die folgenden Bildquellen das Wahlrecht für Frauen unterstützen oder ablehnen! </w:t>
      </w:r>
      <w:r w:rsidRPr="007D54FA">
        <w:rPr>
          <w:rFonts w:ascii="Cambria" w:hAnsi="Cambria"/>
          <w:i/>
          <w:sz w:val="22"/>
          <w:szCs w:val="22"/>
        </w:rPr>
        <w:t xml:space="preserve">Tragen Sie den Buchstaben des Bilds in das entsprechende Feld der Tabelle ein! </w:t>
      </w:r>
      <w:r w:rsidRPr="007D54FA">
        <w:rPr>
          <w:rFonts w:ascii="Cambria" w:hAnsi="Cambria"/>
          <w:sz w:val="22"/>
          <w:szCs w:val="22"/>
        </w:rPr>
        <w:t>(pro Aufgabenteil 1</w:t>
      </w:r>
      <w:r w:rsidRPr="007D54FA">
        <w:rPr>
          <w:rFonts w:ascii="Cambria" w:hAnsi="Cambria"/>
          <w:spacing w:val="-9"/>
          <w:sz w:val="22"/>
          <w:szCs w:val="22"/>
        </w:rPr>
        <w:t xml:space="preserve"> </w:t>
      </w:r>
      <w:r w:rsidRPr="007D54FA">
        <w:rPr>
          <w:rFonts w:ascii="Cambria" w:hAnsi="Cambria"/>
          <w:sz w:val="22"/>
          <w:szCs w:val="22"/>
        </w:rPr>
        <w:t>Punkt)</w:t>
      </w:r>
    </w:p>
    <w:p w14:paraId="1937FB3F" w14:textId="77777777" w:rsidR="00374062" w:rsidRPr="007D54FA" w:rsidRDefault="00374062" w:rsidP="00374062">
      <w:pPr>
        <w:jc w:val="both"/>
        <w:rPr>
          <w:rFonts w:ascii="Cambria" w:hAnsi="Cambria"/>
          <w:sz w:val="22"/>
          <w:szCs w:val="22"/>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96"/>
        <w:gridCol w:w="4442"/>
      </w:tblGrid>
      <w:tr w:rsidR="00374062" w:rsidRPr="007D54FA" w14:paraId="240E2DF2" w14:textId="77777777" w:rsidTr="00C7678B">
        <w:tc>
          <w:tcPr>
            <w:tcW w:w="9638" w:type="dxa"/>
            <w:gridSpan w:val="2"/>
            <w:tcBorders>
              <w:top w:val="nil"/>
              <w:left w:val="nil"/>
              <w:bottom w:val="nil"/>
              <w:right w:val="nil"/>
            </w:tcBorders>
            <w:shd w:val="clear" w:color="auto" w:fill="auto"/>
          </w:tcPr>
          <w:p w14:paraId="13AE62BA" w14:textId="77777777" w:rsidR="00374062" w:rsidRPr="007D54FA" w:rsidRDefault="001C150A" w:rsidP="0017251E">
            <w:pPr>
              <w:jc w:val="center"/>
              <w:rPr>
                <w:rFonts w:ascii="Cambria" w:hAnsi="Cambria"/>
                <w:sz w:val="22"/>
                <w:szCs w:val="22"/>
                <w:lang w:val="en-US"/>
              </w:rPr>
            </w:pPr>
            <w:r w:rsidRPr="007D54FA">
              <w:rPr>
                <w:rFonts w:ascii="Cambria" w:hAnsi="Cambria"/>
                <w:noProof/>
                <w:lang w:eastAsia="hu-HU" w:bidi="ar-SA"/>
              </w:rPr>
              <w:drawing>
                <wp:inline distT="0" distB="0" distL="0" distR="0" wp14:anchorId="291685CA" wp14:editId="601765F4">
                  <wp:extent cx="5570220" cy="3116580"/>
                  <wp:effectExtent l="0" t="0" r="0" b="0"/>
                  <wp:docPr id="59"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570220" cy="3116580"/>
                          </a:xfrm>
                          <a:prstGeom prst="rect">
                            <a:avLst/>
                          </a:prstGeom>
                          <a:noFill/>
                          <a:ln>
                            <a:noFill/>
                          </a:ln>
                        </pic:spPr>
                      </pic:pic>
                    </a:graphicData>
                  </a:graphic>
                </wp:inline>
              </w:drawing>
            </w:r>
          </w:p>
        </w:tc>
      </w:tr>
      <w:tr w:rsidR="00374062" w:rsidRPr="007D54FA" w14:paraId="761D3F44" w14:textId="77777777" w:rsidTr="00C7678B">
        <w:tc>
          <w:tcPr>
            <w:tcW w:w="5021" w:type="dxa"/>
            <w:tcBorders>
              <w:top w:val="nil"/>
              <w:left w:val="nil"/>
              <w:bottom w:val="nil"/>
              <w:right w:val="nil"/>
            </w:tcBorders>
            <w:shd w:val="clear" w:color="auto" w:fill="auto"/>
          </w:tcPr>
          <w:p w14:paraId="4F05757B" w14:textId="77777777" w:rsidR="00374062" w:rsidRPr="007D54FA" w:rsidRDefault="00C7678B" w:rsidP="00E91A1C">
            <w:pPr>
              <w:ind w:left="217"/>
              <w:jc w:val="center"/>
              <w:rPr>
                <w:rFonts w:ascii="Cambria" w:hAnsi="Cambria"/>
                <w:sz w:val="22"/>
                <w:szCs w:val="22"/>
                <w:lang w:val="en-US"/>
              </w:rPr>
            </w:pPr>
            <w:r w:rsidRPr="007D54FA">
              <w:rPr>
                <w:rFonts w:ascii="Cambria" w:hAnsi="Cambria"/>
                <w:i/>
                <w:sz w:val="22"/>
                <w:szCs w:val="22"/>
              </w:rPr>
              <w:t>Aufschrift auf dem Seil: „Politik ist</w:t>
            </w:r>
            <w:r w:rsidR="00E91A1C" w:rsidRPr="007D54FA">
              <w:rPr>
                <w:rFonts w:ascii="Cambria" w:hAnsi="Cambria"/>
                <w:i/>
                <w:sz w:val="22"/>
                <w:szCs w:val="22"/>
              </w:rPr>
              <w:t xml:space="preserve"> </w:t>
            </w:r>
            <w:r w:rsidRPr="007D54FA">
              <w:rPr>
                <w:rFonts w:ascii="Cambria" w:hAnsi="Cambria"/>
                <w:i/>
                <w:sz w:val="22"/>
                <w:szCs w:val="22"/>
              </w:rPr>
              <w:t>nichts</w:t>
            </w:r>
            <w:r w:rsidRPr="007D54FA">
              <w:rPr>
                <w:rFonts w:ascii="Cambria" w:hAnsi="Cambria"/>
                <w:i/>
                <w:spacing w:val="-2"/>
                <w:sz w:val="22"/>
                <w:szCs w:val="22"/>
              </w:rPr>
              <w:t xml:space="preserve"> </w:t>
            </w:r>
            <w:r w:rsidRPr="007D54FA">
              <w:rPr>
                <w:rFonts w:ascii="Cambria" w:hAnsi="Cambria"/>
                <w:i/>
                <w:sz w:val="22"/>
                <w:szCs w:val="22"/>
              </w:rPr>
              <w:t>für Frauen”</w:t>
            </w:r>
          </w:p>
        </w:tc>
        <w:tc>
          <w:tcPr>
            <w:tcW w:w="4617" w:type="dxa"/>
            <w:tcBorders>
              <w:top w:val="nil"/>
              <w:left w:val="nil"/>
              <w:bottom w:val="nil"/>
              <w:right w:val="nil"/>
            </w:tcBorders>
            <w:shd w:val="clear" w:color="auto" w:fill="auto"/>
          </w:tcPr>
          <w:p w14:paraId="1F78BDFC" w14:textId="77777777" w:rsidR="00374062" w:rsidRPr="007D54FA" w:rsidRDefault="00C7678B" w:rsidP="00C7678B">
            <w:pPr>
              <w:jc w:val="center"/>
              <w:rPr>
                <w:rFonts w:ascii="Cambria" w:hAnsi="Cambria"/>
                <w:sz w:val="22"/>
                <w:szCs w:val="22"/>
                <w:lang w:val="en-US"/>
              </w:rPr>
            </w:pPr>
            <w:r w:rsidRPr="007D54FA">
              <w:rPr>
                <w:rFonts w:ascii="Cambria" w:hAnsi="Cambria"/>
                <w:i/>
                <w:sz w:val="22"/>
                <w:szCs w:val="22"/>
              </w:rPr>
              <w:t>Bildaufschrift:</w:t>
            </w:r>
            <w:r w:rsidRPr="007D54FA">
              <w:rPr>
                <w:rFonts w:ascii="Cambria" w:hAnsi="Cambria"/>
                <w:i/>
                <w:spacing w:val="-1"/>
                <w:sz w:val="22"/>
                <w:szCs w:val="22"/>
              </w:rPr>
              <w:t xml:space="preserve"> </w:t>
            </w:r>
            <w:r w:rsidRPr="007D54FA">
              <w:rPr>
                <w:rFonts w:ascii="Cambria" w:hAnsi="Cambria"/>
                <w:i/>
                <w:sz w:val="22"/>
                <w:szCs w:val="22"/>
              </w:rPr>
              <w:t>„Wahltag”</w:t>
            </w:r>
          </w:p>
        </w:tc>
      </w:tr>
      <w:tr w:rsidR="00843219" w:rsidRPr="007D54FA" w14:paraId="72071024" w14:textId="77777777" w:rsidTr="00C7678B">
        <w:tc>
          <w:tcPr>
            <w:tcW w:w="5021" w:type="dxa"/>
            <w:tcBorders>
              <w:top w:val="nil"/>
              <w:left w:val="nil"/>
              <w:bottom w:val="nil"/>
              <w:right w:val="nil"/>
            </w:tcBorders>
            <w:shd w:val="clear" w:color="auto" w:fill="auto"/>
          </w:tcPr>
          <w:p w14:paraId="5B1101EC" w14:textId="77777777" w:rsidR="00843219" w:rsidRPr="007D54FA" w:rsidRDefault="00843219" w:rsidP="00607D05">
            <w:pPr>
              <w:jc w:val="center"/>
              <w:rPr>
                <w:rFonts w:ascii="Cambria" w:hAnsi="Cambria"/>
                <w:i/>
                <w:iCs/>
                <w:sz w:val="22"/>
                <w:szCs w:val="22"/>
                <w:lang w:val="en-US"/>
              </w:rPr>
            </w:pPr>
          </w:p>
        </w:tc>
        <w:tc>
          <w:tcPr>
            <w:tcW w:w="4617" w:type="dxa"/>
            <w:tcBorders>
              <w:top w:val="nil"/>
              <w:left w:val="nil"/>
              <w:bottom w:val="nil"/>
              <w:right w:val="nil"/>
            </w:tcBorders>
            <w:shd w:val="clear" w:color="auto" w:fill="auto"/>
          </w:tcPr>
          <w:p w14:paraId="36839C11" w14:textId="77777777" w:rsidR="00843219" w:rsidRPr="007D54FA" w:rsidRDefault="00843219" w:rsidP="0017251E">
            <w:pPr>
              <w:jc w:val="both"/>
              <w:rPr>
                <w:rFonts w:ascii="Cambria" w:hAnsi="Cambria"/>
                <w:sz w:val="22"/>
                <w:szCs w:val="22"/>
                <w:lang w:val="en-US"/>
              </w:rPr>
            </w:pPr>
          </w:p>
        </w:tc>
      </w:tr>
      <w:tr w:rsidR="00374062" w:rsidRPr="007D54FA" w14:paraId="55CA4ED2" w14:textId="77777777" w:rsidTr="00C7678B">
        <w:tc>
          <w:tcPr>
            <w:tcW w:w="9638" w:type="dxa"/>
            <w:gridSpan w:val="2"/>
            <w:tcBorders>
              <w:top w:val="nil"/>
              <w:left w:val="nil"/>
              <w:bottom w:val="nil"/>
              <w:right w:val="nil"/>
            </w:tcBorders>
            <w:shd w:val="clear" w:color="auto" w:fill="auto"/>
          </w:tcPr>
          <w:p w14:paraId="1403185C" w14:textId="77777777" w:rsidR="00374062" w:rsidRPr="007D54FA" w:rsidRDefault="001C150A" w:rsidP="0017251E">
            <w:pPr>
              <w:jc w:val="center"/>
              <w:rPr>
                <w:rFonts w:ascii="Cambria" w:hAnsi="Cambria"/>
                <w:sz w:val="22"/>
                <w:szCs w:val="22"/>
                <w:lang w:val="en-US"/>
              </w:rPr>
            </w:pPr>
            <w:r w:rsidRPr="007D54FA">
              <w:rPr>
                <w:rFonts w:ascii="Cambria" w:hAnsi="Cambria"/>
                <w:noProof/>
                <w:lang w:eastAsia="hu-HU" w:bidi="ar-SA"/>
              </w:rPr>
              <w:drawing>
                <wp:inline distT="0" distB="0" distL="0" distR="0" wp14:anchorId="7CAF3E18" wp14:editId="69EE139B">
                  <wp:extent cx="6118860" cy="2705100"/>
                  <wp:effectExtent l="0" t="0" r="0" b="0"/>
                  <wp:docPr id="60"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118860" cy="2705100"/>
                          </a:xfrm>
                          <a:prstGeom prst="rect">
                            <a:avLst/>
                          </a:prstGeom>
                          <a:noFill/>
                          <a:ln>
                            <a:noFill/>
                          </a:ln>
                        </pic:spPr>
                      </pic:pic>
                    </a:graphicData>
                  </a:graphic>
                </wp:inline>
              </w:drawing>
            </w:r>
          </w:p>
        </w:tc>
      </w:tr>
      <w:tr w:rsidR="00374062" w:rsidRPr="007D54FA" w14:paraId="532A5A40" w14:textId="77777777" w:rsidTr="00C7678B">
        <w:tc>
          <w:tcPr>
            <w:tcW w:w="5021" w:type="dxa"/>
            <w:tcBorders>
              <w:top w:val="nil"/>
              <w:left w:val="nil"/>
              <w:bottom w:val="nil"/>
              <w:right w:val="nil"/>
            </w:tcBorders>
            <w:shd w:val="clear" w:color="auto" w:fill="auto"/>
          </w:tcPr>
          <w:p w14:paraId="4D3EC07B" w14:textId="77777777" w:rsidR="00374062" w:rsidRPr="007D54FA" w:rsidRDefault="00E91A1C" w:rsidP="00E91A1C">
            <w:pPr>
              <w:jc w:val="center"/>
              <w:rPr>
                <w:rFonts w:ascii="Cambria" w:hAnsi="Cambria"/>
                <w:sz w:val="22"/>
                <w:szCs w:val="22"/>
                <w:lang w:val="en-US"/>
              </w:rPr>
            </w:pPr>
            <w:r w:rsidRPr="007D54FA">
              <w:rPr>
                <w:rFonts w:ascii="Cambria" w:hAnsi="Cambria"/>
                <w:i/>
                <w:sz w:val="22"/>
                <w:szCs w:val="22"/>
              </w:rPr>
              <w:t>Tafelaufschrift: „Verbrecher</w:t>
            </w:r>
            <w:r w:rsidRPr="007D54FA">
              <w:rPr>
                <w:rFonts w:ascii="Cambria" w:hAnsi="Cambria"/>
                <w:i/>
                <w:spacing w:val="-12"/>
                <w:sz w:val="22"/>
                <w:szCs w:val="22"/>
              </w:rPr>
              <w:t xml:space="preserve"> </w:t>
            </w:r>
            <w:r w:rsidRPr="007D54FA">
              <w:rPr>
                <w:rFonts w:ascii="Cambria" w:hAnsi="Cambria"/>
                <w:i/>
                <w:sz w:val="22"/>
                <w:szCs w:val="22"/>
              </w:rPr>
              <w:t>und</w:t>
            </w:r>
            <w:r w:rsidRPr="007D54FA">
              <w:rPr>
                <w:rFonts w:ascii="Cambria" w:hAnsi="Cambria"/>
                <w:i/>
                <w:spacing w:val="-6"/>
                <w:sz w:val="22"/>
                <w:szCs w:val="22"/>
              </w:rPr>
              <w:t xml:space="preserve"> </w:t>
            </w:r>
            <w:r w:rsidRPr="007D54FA">
              <w:rPr>
                <w:rFonts w:ascii="Cambria" w:hAnsi="Cambria"/>
                <w:i/>
                <w:sz w:val="22"/>
                <w:szCs w:val="22"/>
              </w:rPr>
              <w:t>Verrückte haben kein</w:t>
            </w:r>
            <w:r w:rsidRPr="007D54FA">
              <w:rPr>
                <w:rFonts w:ascii="Cambria" w:hAnsi="Cambria"/>
                <w:i/>
                <w:spacing w:val="-3"/>
                <w:sz w:val="22"/>
                <w:szCs w:val="22"/>
              </w:rPr>
              <w:t xml:space="preserve"> </w:t>
            </w:r>
            <w:r w:rsidRPr="007D54FA">
              <w:rPr>
                <w:rFonts w:ascii="Cambria" w:hAnsi="Cambria"/>
                <w:i/>
                <w:sz w:val="22"/>
                <w:szCs w:val="22"/>
              </w:rPr>
              <w:t>Wahlrecht”</w:t>
            </w:r>
          </w:p>
        </w:tc>
        <w:tc>
          <w:tcPr>
            <w:tcW w:w="4617" w:type="dxa"/>
            <w:tcBorders>
              <w:top w:val="nil"/>
              <w:left w:val="nil"/>
              <w:bottom w:val="nil"/>
              <w:right w:val="nil"/>
            </w:tcBorders>
            <w:shd w:val="clear" w:color="auto" w:fill="auto"/>
          </w:tcPr>
          <w:p w14:paraId="7B6B01A0" w14:textId="77777777" w:rsidR="00374062" w:rsidRPr="007D54FA" w:rsidRDefault="00E91A1C" w:rsidP="00E91A1C">
            <w:pPr>
              <w:jc w:val="center"/>
              <w:rPr>
                <w:rFonts w:ascii="Cambria" w:hAnsi="Cambria"/>
                <w:i/>
                <w:iCs/>
                <w:sz w:val="22"/>
                <w:szCs w:val="22"/>
                <w:lang w:val="en-US"/>
              </w:rPr>
            </w:pPr>
            <w:r w:rsidRPr="007D54FA">
              <w:rPr>
                <w:rFonts w:ascii="Cambria" w:hAnsi="Cambria"/>
                <w:i/>
                <w:sz w:val="22"/>
                <w:szCs w:val="22"/>
              </w:rPr>
              <w:t>Bildaufschrift:</w:t>
            </w:r>
            <w:r w:rsidRPr="007D54FA">
              <w:rPr>
                <w:rFonts w:ascii="Cambria" w:hAnsi="Cambria"/>
                <w:i/>
                <w:spacing w:val="-19"/>
                <w:sz w:val="22"/>
                <w:szCs w:val="22"/>
              </w:rPr>
              <w:t xml:space="preserve"> </w:t>
            </w:r>
            <w:r w:rsidRPr="007D54FA">
              <w:rPr>
                <w:rFonts w:ascii="Cambria" w:hAnsi="Cambria"/>
                <w:i/>
                <w:sz w:val="22"/>
                <w:szCs w:val="22"/>
              </w:rPr>
              <w:t>„Liebe</w:t>
            </w:r>
            <w:r w:rsidRPr="007D54FA">
              <w:rPr>
                <w:rFonts w:ascii="Cambria" w:hAnsi="Cambria"/>
                <w:i/>
                <w:spacing w:val="-19"/>
                <w:sz w:val="22"/>
                <w:szCs w:val="22"/>
              </w:rPr>
              <w:t xml:space="preserve"> </w:t>
            </w:r>
            <w:r w:rsidRPr="007D54FA">
              <w:rPr>
                <w:rFonts w:ascii="Cambria" w:hAnsi="Cambria"/>
                <w:i/>
                <w:sz w:val="22"/>
                <w:szCs w:val="22"/>
              </w:rPr>
              <w:t>bewegt</w:t>
            </w:r>
            <w:r w:rsidRPr="007D54FA">
              <w:rPr>
                <w:rFonts w:ascii="Cambria" w:hAnsi="Cambria"/>
                <w:i/>
                <w:spacing w:val="-19"/>
                <w:sz w:val="22"/>
                <w:szCs w:val="22"/>
              </w:rPr>
              <w:t xml:space="preserve"> </w:t>
            </w:r>
            <w:r w:rsidRPr="007D54FA">
              <w:rPr>
                <w:rFonts w:ascii="Cambria" w:hAnsi="Cambria"/>
                <w:i/>
                <w:sz w:val="22"/>
                <w:szCs w:val="22"/>
              </w:rPr>
              <w:t>die</w:t>
            </w:r>
            <w:r w:rsidRPr="007D54FA">
              <w:rPr>
                <w:rFonts w:ascii="Cambria" w:hAnsi="Cambria"/>
                <w:i/>
                <w:spacing w:val="-19"/>
                <w:sz w:val="22"/>
                <w:szCs w:val="22"/>
              </w:rPr>
              <w:t xml:space="preserve"> </w:t>
            </w:r>
            <w:r w:rsidRPr="007D54FA">
              <w:rPr>
                <w:rFonts w:ascii="Cambria" w:hAnsi="Cambria"/>
                <w:i/>
                <w:sz w:val="22"/>
                <w:szCs w:val="22"/>
              </w:rPr>
              <w:t>Welt”</w:t>
            </w:r>
          </w:p>
        </w:tc>
      </w:tr>
      <w:tr w:rsidR="00D74EA7" w:rsidRPr="007D54FA" w14:paraId="51A39BEE" w14:textId="77777777" w:rsidTr="00C7678B">
        <w:tc>
          <w:tcPr>
            <w:tcW w:w="5021" w:type="dxa"/>
            <w:tcBorders>
              <w:top w:val="nil"/>
              <w:left w:val="nil"/>
              <w:bottom w:val="single" w:sz="12" w:space="0" w:color="auto"/>
              <w:right w:val="nil"/>
            </w:tcBorders>
            <w:shd w:val="clear" w:color="auto" w:fill="auto"/>
          </w:tcPr>
          <w:p w14:paraId="1AD51E4C" w14:textId="77777777" w:rsidR="00D74EA7" w:rsidRPr="007D54FA" w:rsidRDefault="00D74EA7" w:rsidP="0017251E">
            <w:pPr>
              <w:jc w:val="both"/>
              <w:rPr>
                <w:rFonts w:ascii="Cambria" w:hAnsi="Cambria"/>
                <w:sz w:val="22"/>
                <w:szCs w:val="22"/>
                <w:lang w:val="en-US"/>
              </w:rPr>
            </w:pPr>
          </w:p>
        </w:tc>
        <w:tc>
          <w:tcPr>
            <w:tcW w:w="4617" w:type="dxa"/>
            <w:tcBorders>
              <w:top w:val="nil"/>
              <w:left w:val="nil"/>
              <w:bottom w:val="single" w:sz="12" w:space="0" w:color="auto"/>
              <w:right w:val="nil"/>
            </w:tcBorders>
            <w:shd w:val="clear" w:color="auto" w:fill="auto"/>
          </w:tcPr>
          <w:p w14:paraId="7CF8034D" w14:textId="77777777" w:rsidR="00D74EA7" w:rsidRPr="007D54FA" w:rsidRDefault="00D74EA7" w:rsidP="0017251E">
            <w:pPr>
              <w:jc w:val="right"/>
              <w:rPr>
                <w:rFonts w:ascii="Cambria" w:hAnsi="Cambria"/>
                <w:i/>
                <w:iCs/>
                <w:sz w:val="22"/>
                <w:szCs w:val="22"/>
                <w:lang w:val="en-US"/>
              </w:rPr>
            </w:pPr>
          </w:p>
        </w:tc>
      </w:tr>
      <w:tr w:rsidR="00C7678B" w:rsidRPr="007D54FA" w14:paraId="3FCA052D" w14:textId="77777777" w:rsidTr="00C7678B">
        <w:tc>
          <w:tcPr>
            <w:tcW w:w="5021" w:type="dxa"/>
            <w:tcBorders>
              <w:top w:val="single" w:sz="12" w:space="0" w:color="auto"/>
              <w:left w:val="single" w:sz="12" w:space="0" w:color="auto"/>
              <w:bottom w:val="single" w:sz="12" w:space="0" w:color="auto"/>
              <w:right w:val="single" w:sz="12" w:space="0" w:color="auto"/>
            </w:tcBorders>
            <w:shd w:val="clear" w:color="auto" w:fill="auto"/>
          </w:tcPr>
          <w:p w14:paraId="0CA1D627" w14:textId="77777777" w:rsidR="00C7678B" w:rsidRPr="007D54FA" w:rsidRDefault="00C7678B" w:rsidP="0017148E">
            <w:pPr>
              <w:pStyle w:val="TableParagraph"/>
              <w:ind w:left="705"/>
              <w:jc w:val="center"/>
              <w:rPr>
                <w:rFonts w:ascii="Cambria" w:hAnsi="Cambria"/>
              </w:rPr>
            </w:pPr>
            <w:r w:rsidRPr="007D54FA">
              <w:rPr>
                <w:rFonts w:ascii="Cambria" w:hAnsi="Cambria"/>
              </w:rPr>
              <w:t>unterstützt das Frauenwahlrecht</w:t>
            </w:r>
          </w:p>
        </w:tc>
        <w:tc>
          <w:tcPr>
            <w:tcW w:w="4617" w:type="dxa"/>
            <w:tcBorders>
              <w:top w:val="single" w:sz="12" w:space="0" w:color="auto"/>
              <w:left w:val="single" w:sz="12" w:space="0" w:color="auto"/>
              <w:bottom w:val="single" w:sz="12" w:space="0" w:color="auto"/>
              <w:right w:val="single" w:sz="12" w:space="0" w:color="auto"/>
            </w:tcBorders>
            <w:shd w:val="clear" w:color="auto" w:fill="auto"/>
          </w:tcPr>
          <w:p w14:paraId="37A13DBB" w14:textId="77777777" w:rsidR="00C7678B" w:rsidRPr="007D54FA" w:rsidRDefault="00C7678B" w:rsidP="0017148E">
            <w:pPr>
              <w:pStyle w:val="TableParagraph"/>
              <w:ind w:left="148"/>
              <w:jc w:val="center"/>
              <w:rPr>
                <w:rFonts w:ascii="Cambria" w:hAnsi="Cambria"/>
              </w:rPr>
            </w:pPr>
            <w:r w:rsidRPr="007D54FA">
              <w:rPr>
                <w:rFonts w:ascii="Cambria" w:hAnsi="Cambria"/>
              </w:rPr>
              <w:t>lehnt das Frauenwahlrecht ab oder kritisiert es</w:t>
            </w:r>
          </w:p>
        </w:tc>
      </w:tr>
      <w:tr w:rsidR="00374062" w:rsidRPr="007D54FA" w14:paraId="50DD0DBC" w14:textId="77777777" w:rsidTr="00C7678B">
        <w:tc>
          <w:tcPr>
            <w:tcW w:w="5021" w:type="dxa"/>
            <w:tcBorders>
              <w:top w:val="single" w:sz="12" w:space="0" w:color="auto"/>
              <w:left w:val="single" w:sz="12" w:space="0" w:color="auto"/>
              <w:bottom w:val="single" w:sz="12" w:space="0" w:color="auto"/>
              <w:right w:val="single" w:sz="12" w:space="0" w:color="auto"/>
            </w:tcBorders>
            <w:shd w:val="clear" w:color="auto" w:fill="auto"/>
          </w:tcPr>
          <w:p w14:paraId="44356BCF" w14:textId="77777777" w:rsidR="00374062" w:rsidRPr="007D54FA" w:rsidRDefault="00374062" w:rsidP="0017251E">
            <w:pPr>
              <w:jc w:val="both"/>
              <w:rPr>
                <w:rFonts w:ascii="Cambria" w:hAnsi="Cambria"/>
                <w:sz w:val="22"/>
                <w:szCs w:val="22"/>
                <w:lang w:val="en-US"/>
              </w:rPr>
            </w:pPr>
          </w:p>
        </w:tc>
        <w:tc>
          <w:tcPr>
            <w:tcW w:w="4617" w:type="dxa"/>
            <w:tcBorders>
              <w:top w:val="single" w:sz="12" w:space="0" w:color="auto"/>
              <w:left w:val="single" w:sz="12" w:space="0" w:color="auto"/>
              <w:bottom w:val="single" w:sz="12" w:space="0" w:color="auto"/>
              <w:right w:val="single" w:sz="12" w:space="0" w:color="auto"/>
            </w:tcBorders>
            <w:shd w:val="clear" w:color="auto" w:fill="auto"/>
          </w:tcPr>
          <w:p w14:paraId="5075C395" w14:textId="77777777" w:rsidR="00374062" w:rsidRPr="007D54FA" w:rsidRDefault="00374062" w:rsidP="0017251E">
            <w:pPr>
              <w:jc w:val="both"/>
              <w:rPr>
                <w:rFonts w:ascii="Cambria" w:hAnsi="Cambria"/>
                <w:sz w:val="22"/>
                <w:szCs w:val="22"/>
                <w:lang w:val="en-US"/>
              </w:rPr>
            </w:pPr>
          </w:p>
        </w:tc>
      </w:tr>
    </w:tbl>
    <w:p w14:paraId="4B64C0A2" w14:textId="77777777" w:rsidR="00D43A9A" w:rsidRPr="007D54FA" w:rsidRDefault="00374062" w:rsidP="00D43A9A">
      <w:pPr>
        <w:autoSpaceDE w:val="0"/>
        <w:jc w:val="both"/>
        <w:rPr>
          <w:rFonts w:ascii="Cambria" w:hAnsi="Cambria"/>
          <w:b/>
          <w:bCs/>
          <w:lang w:val="en-US"/>
        </w:rPr>
      </w:pPr>
      <w:r w:rsidRPr="007D54FA">
        <w:rPr>
          <w:rFonts w:ascii="Cambria" w:hAnsi="Cambria"/>
          <w:b/>
          <w:bCs/>
          <w:sz w:val="22"/>
          <w:szCs w:val="22"/>
          <w:lang w:val="en-US"/>
        </w:rPr>
        <w:lastRenderedPageBreak/>
        <w:t>1</w:t>
      </w:r>
      <w:r w:rsidR="003E22F2" w:rsidRPr="007D54FA">
        <w:rPr>
          <w:rFonts w:ascii="Cambria" w:hAnsi="Cambria"/>
          <w:b/>
          <w:bCs/>
          <w:sz w:val="22"/>
          <w:szCs w:val="22"/>
          <w:lang w:val="en-US"/>
        </w:rPr>
        <w:t>3</w:t>
      </w:r>
      <w:r w:rsidRPr="007D54FA">
        <w:rPr>
          <w:rFonts w:ascii="Cambria" w:hAnsi="Cambria"/>
          <w:b/>
          <w:bCs/>
          <w:sz w:val="22"/>
          <w:szCs w:val="22"/>
          <w:lang w:val="en-US"/>
        </w:rPr>
        <w:t xml:space="preserve">. </w:t>
      </w:r>
      <w:r w:rsidR="00D77A9C" w:rsidRPr="007D54FA">
        <w:rPr>
          <w:rFonts w:ascii="Cambria" w:hAnsi="Cambria"/>
          <w:b/>
          <w:sz w:val="22"/>
          <w:szCs w:val="22"/>
        </w:rPr>
        <w:t>Die Aufgabe bezieht sich auf die Lage der Frauen im 20. Jahrhundert.</w:t>
      </w:r>
      <w:r w:rsidR="00D43A9A" w:rsidRPr="007D54FA">
        <w:rPr>
          <w:rFonts w:ascii="Cambria" w:hAnsi="Cambria" w:cs="Cambria"/>
          <w:b/>
          <w:bCs/>
          <w:sz w:val="22"/>
          <w:szCs w:val="22"/>
          <w:lang w:val="en-US"/>
        </w:rPr>
        <w:t xml:space="preserve"> (K/3)</w:t>
      </w:r>
    </w:p>
    <w:p w14:paraId="733EF0CC" w14:textId="77777777" w:rsidR="00D43A9A" w:rsidRPr="007D54FA" w:rsidRDefault="00D77A9C" w:rsidP="00D43A9A">
      <w:pPr>
        <w:autoSpaceDE w:val="0"/>
        <w:jc w:val="both"/>
        <w:rPr>
          <w:rFonts w:ascii="Cambria" w:hAnsi="Cambria" w:cs="Cambria"/>
          <w:sz w:val="22"/>
          <w:szCs w:val="22"/>
          <w:lang w:val="en-US"/>
        </w:rPr>
      </w:pPr>
      <w:r w:rsidRPr="007D54FA">
        <w:rPr>
          <w:rFonts w:ascii="Cambria" w:hAnsi="Cambria"/>
          <w:b/>
          <w:sz w:val="22"/>
          <w:szCs w:val="22"/>
        </w:rPr>
        <w:t>Bitte lösen Sie die Aufgaben mit Hilfe der Bilder und Ihrer Kenntnisse!</w:t>
      </w:r>
      <w:r w:rsidRPr="007D54FA">
        <w:rPr>
          <w:rFonts w:ascii="Cambria" w:hAnsi="Cambria"/>
          <w:sz w:val="22"/>
          <w:szCs w:val="22"/>
        </w:rPr>
        <w:t xml:space="preserve"> (pro Aufgabenteil 1</w:t>
      </w:r>
      <w:r w:rsidRPr="007D54FA">
        <w:rPr>
          <w:rFonts w:ascii="Cambria" w:hAnsi="Cambria"/>
          <w:spacing w:val="-4"/>
          <w:sz w:val="22"/>
          <w:szCs w:val="22"/>
        </w:rPr>
        <w:t xml:space="preserve"> </w:t>
      </w:r>
      <w:r w:rsidRPr="007D54FA">
        <w:rPr>
          <w:rFonts w:ascii="Cambria" w:hAnsi="Cambria"/>
          <w:sz w:val="22"/>
          <w:szCs w:val="22"/>
        </w:rPr>
        <w:t>Punkt)</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4819"/>
        <w:gridCol w:w="4827"/>
      </w:tblGrid>
      <w:tr w:rsidR="00D43A9A" w:rsidRPr="007D54FA" w14:paraId="78EF2285" w14:textId="77777777" w:rsidTr="0017251E">
        <w:tc>
          <w:tcPr>
            <w:tcW w:w="4819" w:type="dxa"/>
            <w:shd w:val="clear" w:color="auto" w:fill="auto"/>
          </w:tcPr>
          <w:p w14:paraId="50A8BC2B" w14:textId="77777777" w:rsidR="00D43A9A" w:rsidRPr="007D54FA" w:rsidRDefault="00D43A9A" w:rsidP="0017251E">
            <w:pPr>
              <w:jc w:val="center"/>
              <w:rPr>
                <w:rFonts w:ascii="Cambria" w:hAnsi="Cambria"/>
                <w:lang w:val="en-US"/>
              </w:rPr>
            </w:pPr>
            <w:r w:rsidRPr="007D54FA">
              <w:rPr>
                <w:rFonts w:ascii="Cambria" w:hAnsi="Cambria" w:cs="Cambria"/>
                <w:b/>
                <w:bCs/>
                <w:sz w:val="22"/>
                <w:szCs w:val="22"/>
                <w:lang w:val="en-US"/>
              </w:rPr>
              <w:t>A)</w:t>
            </w:r>
          </w:p>
        </w:tc>
        <w:tc>
          <w:tcPr>
            <w:tcW w:w="4827" w:type="dxa"/>
            <w:shd w:val="clear" w:color="auto" w:fill="auto"/>
          </w:tcPr>
          <w:p w14:paraId="74479369" w14:textId="77777777" w:rsidR="00D43A9A" w:rsidRPr="007D54FA" w:rsidRDefault="00D43A9A" w:rsidP="0017251E">
            <w:pPr>
              <w:jc w:val="center"/>
              <w:rPr>
                <w:rFonts w:ascii="Cambria" w:hAnsi="Cambria"/>
                <w:lang w:val="en-US"/>
              </w:rPr>
            </w:pPr>
            <w:r w:rsidRPr="007D54FA">
              <w:rPr>
                <w:rFonts w:ascii="Cambria" w:hAnsi="Cambria" w:cs="Cambria"/>
                <w:b/>
                <w:sz w:val="22"/>
                <w:szCs w:val="22"/>
                <w:lang w:val="en-US"/>
              </w:rPr>
              <w:t>B)</w:t>
            </w:r>
          </w:p>
        </w:tc>
      </w:tr>
      <w:tr w:rsidR="00D43A9A" w:rsidRPr="007D54FA" w14:paraId="308CE1FB" w14:textId="77777777" w:rsidTr="0017251E">
        <w:tc>
          <w:tcPr>
            <w:tcW w:w="4819" w:type="dxa"/>
            <w:shd w:val="clear" w:color="auto" w:fill="auto"/>
          </w:tcPr>
          <w:p w14:paraId="090C406E" w14:textId="77777777" w:rsidR="00D43A9A" w:rsidRPr="007D54FA" w:rsidRDefault="001C150A" w:rsidP="0017251E">
            <w:pPr>
              <w:pStyle w:val="Tblzattartalom"/>
              <w:snapToGrid w:val="0"/>
              <w:jc w:val="both"/>
              <w:rPr>
                <w:rFonts w:ascii="Cambria" w:hAnsi="Cambria" w:cs="Cambria"/>
                <w:sz w:val="22"/>
                <w:szCs w:val="22"/>
                <w:lang w:val="en-US"/>
              </w:rPr>
            </w:pPr>
            <w:r w:rsidRPr="007D54FA">
              <w:rPr>
                <w:rFonts w:ascii="Cambria" w:hAnsi="Cambria"/>
                <w:noProof/>
                <w:lang w:eastAsia="hu-HU" w:bidi="ar-SA"/>
              </w:rPr>
              <w:drawing>
                <wp:anchor distT="0" distB="0" distL="0" distR="0" simplePos="0" relativeHeight="251677184" behindDoc="0" locked="0" layoutInCell="1" allowOverlap="1" wp14:anchorId="6D7308EF" wp14:editId="712A9AAE">
                  <wp:simplePos x="0" y="0"/>
                  <wp:positionH relativeFrom="column">
                    <wp:align>center</wp:align>
                  </wp:positionH>
                  <wp:positionV relativeFrom="paragraph">
                    <wp:posOffset>5080</wp:posOffset>
                  </wp:positionV>
                  <wp:extent cx="2857500" cy="2289810"/>
                  <wp:effectExtent l="0" t="0" r="0" b="0"/>
                  <wp:wrapTopAndBottom/>
                  <wp:docPr id="245" name="Kép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857500" cy="228981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c>
          <w:tcPr>
            <w:tcW w:w="4827" w:type="dxa"/>
            <w:shd w:val="clear" w:color="auto" w:fill="auto"/>
          </w:tcPr>
          <w:p w14:paraId="36107608" w14:textId="77777777" w:rsidR="00D43A9A" w:rsidRPr="007D54FA" w:rsidRDefault="001C150A" w:rsidP="0017251E">
            <w:pPr>
              <w:pStyle w:val="Tblzattartalom"/>
              <w:snapToGrid w:val="0"/>
              <w:jc w:val="both"/>
              <w:rPr>
                <w:rFonts w:ascii="Cambria" w:hAnsi="Cambria" w:cs="Cambria"/>
                <w:sz w:val="22"/>
                <w:szCs w:val="22"/>
                <w:lang w:val="en-US"/>
              </w:rPr>
            </w:pPr>
            <w:r w:rsidRPr="007D54FA">
              <w:rPr>
                <w:rFonts w:ascii="Cambria" w:hAnsi="Cambria"/>
                <w:noProof/>
                <w:lang w:eastAsia="hu-HU" w:bidi="ar-SA"/>
              </w:rPr>
              <w:drawing>
                <wp:anchor distT="0" distB="0" distL="0" distR="0" simplePos="0" relativeHeight="251678208" behindDoc="0" locked="0" layoutInCell="1" allowOverlap="1" wp14:anchorId="0A7CE7BF" wp14:editId="74D33877">
                  <wp:simplePos x="0" y="0"/>
                  <wp:positionH relativeFrom="column">
                    <wp:align>center</wp:align>
                  </wp:positionH>
                  <wp:positionV relativeFrom="paragraph">
                    <wp:posOffset>5080</wp:posOffset>
                  </wp:positionV>
                  <wp:extent cx="2592070" cy="3138170"/>
                  <wp:effectExtent l="0" t="0" r="0" b="0"/>
                  <wp:wrapTopAndBottom/>
                  <wp:docPr id="246" name="Kép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592070" cy="313817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r>
      <w:tr w:rsidR="00D43A9A" w:rsidRPr="007D54FA" w14:paraId="4DDF619B" w14:textId="77777777" w:rsidTr="0017251E">
        <w:tc>
          <w:tcPr>
            <w:tcW w:w="4819" w:type="dxa"/>
            <w:shd w:val="clear" w:color="auto" w:fill="auto"/>
          </w:tcPr>
          <w:p w14:paraId="27C62231" w14:textId="77777777" w:rsidR="00D43A9A" w:rsidRPr="007D54FA" w:rsidRDefault="00881FD9" w:rsidP="0017251E">
            <w:pPr>
              <w:jc w:val="center"/>
              <w:rPr>
                <w:rFonts w:ascii="Cambria" w:hAnsi="Cambria"/>
                <w:lang w:val="en-US"/>
              </w:rPr>
            </w:pPr>
            <w:r w:rsidRPr="007D54FA">
              <w:rPr>
                <w:rFonts w:ascii="Cambria" w:hAnsi="Cambria"/>
                <w:i/>
                <w:sz w:val="22"/>
                <w:szCs w:val="22"/>
              </w:rPr>
              <w:t>Großbritannien, 1917</w:t>
            </w:r>
          </w:p>
        </w:tc>
        <w:tc>
          <w:tcPr>
            <w:tcW w:w="4827" w:type="dxa"/>
            <w:shd w:val="clear" w:color="auto" w:fill="auto"/>
          </w:tcPr>
          <w:p w14:paraId="771A7AA1" w14:textId="77777777" w:rsidR="00D43A9A" w:rsidRPr="007D54FA" w:rsidRDefault="00881FD9" w:rsidP="0017251E">
            <w:pPr>
              <w:jc w:val="center"/>
              <w:rPr>
                <w:rFonts w:ascii="Cambria" w:hAnsi="Cambria"/>
                <w:lang w:val="en-US"/>
              </w:rPr>
            </w:pPr>
            <w:r w:rsidRPr="007D54FA">
              <w:rPr>
                <w:rFonts w:ascii="Cambria" w:hAnsi="Cambria"/>
                <w:i/>
                <w:sz w:val="22"/>
                <w:szCs w:val="22"/>
              </w:rPr>
              <w:t>Großbritannien, 1918</w:t>
            </w:r>
          </w:p>
        </w:tc>
      </w:tr>
    </w:tbl>
    <w:p w14:paraId="0DB05F8A" w14:textId="77777777" w:rsidR="00D43A9A" w:rsidRPr="007D54FA" w:rsidRDefault="00D43A9A" w:rsidP="00D43A9A">
      <w:pPr>
        <w:autoSpaceDE w:val="0"/>
        <w:jc w:val="both"/>
        <w:rPr>
          <w:rFonts w:ascii="Cambria" w:hAnsi="Cambria" w:cs="Cambria"/>
          <w:sz w:val="22"/>
          <w:szCs w:val="22"/>
          <w:lang w:val="en-US"/>
        </w:rPr>
      </w:pPr>
    </w:p>
    <w:p w14:paraId="424DD7A5" w14:textId="77777777" w:rsidR="000840D3" w:rsidRPr="007D54FA" w:rsidRDefault="00D43A9A" w:rsidP="000840D3">
      <w:pPr>
        <w:autoSpaceDE w:val="0"/>
        <w:jc w:val="both"/>
        <w:rPr>
          <w:rFonts w:ascii="Cambria" w:hAnsi="Cambria" w:cs="Cambria"/>
          <w:b/>
          <w:sz w:val="22"/>
          <w:szCs w:val="22"/>
          <w:lang w:val="en-US"/>
        </w:rPr>
      </w:pPr>
      <w:r w:rsidRPr="007D54FA">
        <w:rPr>
          <w:rFonts w:ascii="Cambria" w:hAnsi="Cambria" w:cs="Cambria"/>
          <w:b/>
          <w:sz w:val="22"/>
          <w:szCs w:val="22"/>
          <w:lang w:val="en-US"/>
        </w:rPr>
        <w:t xml:space="preserve">a) </w:t>
      </w:r>
      <w:r w:rsidR="00881FD9" w:rsidRPr="007D54FA">
        <w:rPr>
          <w:rFonts w:ascii="Cambria" w:hAnsi="Cambria"/>
          <w:b/>
          <w:sz w:val="22"/>
          <w:szCs w:val="22"/>
        </w:rPr>
        <w:t>Das Bild A) verweist auf den Wandel in der Lage der Frauen während des Ersten Weltkriegs. Beschreiben Sie diesen</w:t>
      </w:r>
      <w:r w:rsidR="00881FD9" w:rsidRPr="007D54FA">
        <w:rPr>
          <w:rFonts w:ascii="Cambria" w:hAnsi="Cambria"/>
          <w:b/>
          <w:spacing w:val="-6"/>
          <w:sz w:val="22"/>
          <w:szCs w:val="22"/>
        </w:rPr>
        <w:t xml:space="preserve"> </w:t>
      </w:r>
      <w:r w:rsidR="00881FD9" w:rsidRPr="007D54FA">
        <w:rPr>
          <w:rFonts w:ascii="Cambria" w:hAnsi="Cambria"/>
          <w:b/>
          <w:sz w:val="22"/>
          <w:szCs w:val="22"/>
        </w:rPr>
        <w:t>Wandel!</w:t>
      </w:r>
    </w:p>
    <w:p w14:paraId="3F56BCB8" w14:textId="77777777" w:rsidR="00D43A9A" w:rsidRPr="007D54FA" w:rsidRDefault="00D43A9A" w:rsidP="000840D3">
      <w:pPr>
        <w:autoSpaceDE w:val="0"/>
        <w:jc w:val="both"/>
        <w:rPr>
          <w:rFonts w:ascii="Cambria" w:hAnsi="Cambria"/>
          <w:lang w:val="en-US"/>
        </w:rPr>
      </w:pPr>
      <w:r w:rsidRPr="007D54FA">
        <w:rPr>
          <w:rFonts w:ascii="Cambria" w:eastAsia="TimesNewRoman" w:hAnsi="Cambria" w:cs="Cambria"/>
          <w:b/>
          <w:bCs/>
          <w:i/>
          <w:sz w:val="22"/>
          <w:szCs w:val="22"/>
          <w:lang w:val="en-US"/>
        </w:rPr>
        <w:t>___________________________________________________________________________________________________________________________</w:t>
      </w:r>
    </w:p>
    <w:p w14:paraId="7D92A845" w14:textId="77777777" w:rsidR="00D43A9A" w:rsidRPr="007D54FA" w:rsidRDefault="00D43A9A" w:rsidP="00D43A9A">
      <w:pPr>
        <w:autoSpaceDE w:val="0"/>
        <w:jc w:val="both"/>
        <w:rPr>
          <w:rFonts w:ascii="Cambria" w:hAnsi="Cambria"/>
          <w:lang w:val="en-US"/>
        </w:rPr>
      </w:pPr>
      <w:r w:rsidRPr="007D54FA">
        <w:rPr>
          <w:rFonts w:ascii="Cambria" w:eastAsia="TimesNewRoman" w:hAnsi="Cambria" w:cs="Cambria"/>
          <w:b/>
          <w:bCs/>
          <w:i/>
          <w:sz w:val="22"/>
          <w:szCs w:val="22"/>
          <w:lang w:val="en-US"/>
        </w:rPr>
        <w:t>___________________________________________________________________________________________________________________________</w:t>
      </w:r>
    </w:p>
    <w:p w14:paraId="7E4E5F91" w14:textId="77777777" w:rsidR="00D43A9A" w:rsidRPr="007D54FA" w:rsidRDefault="00D43A9A" w:rsidP="00D43A9A">
      <w:pPr>
        <w:autoSpaceDE w:val="0"/>
        <w:jc w:val="both"/>
        <w:rPr>
          <w:rFonts w:ascii="Cambria" w:hAnsi="Cambria" w:cs="Cambria"/>
          <w:sz w:val="22"/>
          <w:szCs w:val="22"/>
          <w:lang w:val="en-US"/>
        </w:rPr>
      </w:pPr>
    </w:p>
    <w:p w14:paraId="1FB52B4C" w14:textId="77777777" w:rsidR="00D43A9A" w:rsidRPr="007D54FA" w:rsidRDefault="00D43A9A" w:rsidP="00D43A9A">
      <w:pPr>
        <w:autoSpaceDE w:val="0"/>
        <w:jc w:val="both"/>
        <w:rPr>
          <w:rFonts w:ascii="Cambria" w:hAnsi="Cambria"/>
          <w:lang w:val="en-US"/>
        </w:rPr>
      </w:pPr>
      <w:r w:rsidRPr="007D54FA">
        <w:rPr>
          <w:rFonts w:ascii="Cambria" w:hAnsi="Cambria" w:cs="Cambria"/>
          <w:b/>
          <w:sz w:val="22"/>
          <w:szCs w:val="22"/>
          <w:lang w:val="en-US"/>
        </w:rPr>
        <w:t xml:space="preserve">b) </w:t>
      </w:r>
      <w:r w:rsidR="00881FD9" w:rsidRPr="007D54FA">
        <w:rPr>
          <w:rFonts w:ascii="Cambria" w:hAnsi="Cambria"/>
          <w:b/>
          <w:sz w:val="22"/>
          <w:szCs w:val="22"/>
        </w:rPr>
        <w:t>Erklären Sie kurz, was der Grund für diesen Wandel</w:t>
      </w:r>
      <w:r w:rsidR="00881FD9" w:rsidRPr="007D54FA">
        <w:rPr>
          <w:rFonts w:ascii="Cambria" w:hAnsi="Cambria"/>
          <w:b/>
          <w:spacing w:val="-3"/>
          <w:sz w:val="22"/>
          <w:szCs w:val="22"/>
        </w:rPr>
        <w:t xml:space="preserve"> </w:t>
      </w:r>
      <w:r w:rsidR="00881FD9" w:rsidRPr="007D54FA">
        <w:rPr>
          <w:rFonts w:ascii="Cambria" w:hAnsi="Cambria"/>
          <w:b/>
          <w:sz w:val="22"/>
          <w:szCs w:val="22"/>
        </w:rPr>
        <w:t>war!</w:t>
      </w:r>
    </w:p>
    <w:p w14:paraId="044AD290" w14:textId="77777777" w:rsidR="00D43A9A" w:rsidRPr="007D54FA" w:rsidRDefault="00D43A9A" w:rsidP="00D43A9A">
      <w:pPr>
        <w:jc w:val="both"/>
        <w:rPr>
          <w:rFonts w:ascii="Cambria" w:hAnsi="Cambria"/>
          <w:lang w:val="en-US"/>
        </w:rPr>
      </w:pPr>
      <w:r w:rsidRPr="007D54FA">
        <w:rPr>
          <w:rFonts w:ascii="Cambria" w:eastAsia="TimesNewRoman" w:hAnsi="Cambria" w:cs="Cambria"/>
          <w:b/>
          <w:bCs/>
          <w:i/>
          <w:sz w:val="22"/>
          <w:szCs w:val="22"/>
          <w:lang w:val="en-US"/>
        </w:rPr>
        <w:t>___________________________________________________________________________________________________________________________</w:t>
      </w:r>
    </w:p>
    <w:p w14:paraId="457C8A85" w14:textId="77777777" w:rsidR="00D43A9A" w:rsidRPr="007D54FA" w:rsidRDefault="00D43A9A" w:rsidP="00D43A9A">
      <w:pPr>
        <w:jc w:val="both"/>
        <w:rPr>
          <w:rFonts w:ascii="Cambria" w:hAnsi="Cambria"/>
          <w:lang w:val="en-US"/>
        </w:rPr>
      </w:pPr>
      <w:r w:rsidRPr="007D54FA">
        <w:rPr>
          <w:rFonts w:ascii="Cambria" w:eastAsia="TimesNewRoman" w:hAnsi="Cambria" w:cs="Cambria"/>
          <w:b/>
          <w:bCs/>
          <w:i/>
          <w:sz w:val="22"/>
          <w:szCs w:val="22"/>
          <w:lang w:val="en-US"/>
        </w:rPr>
        <w:t>___________________________________________________________________________________________________________________________</w:t>
      </w:r>
    </w:p>
    <w:p w14:paraId="55DAF099" w14:textId="77777777" w:rsidR="00D43A9A" w:rsidRPr="007D54FA" w:rsidRDefault="00D43A9A" w:rsidP="00D43A9A">
      <w:pPr>
        <w:rPr>
          <w:rFonts w:ascii="Cambria" w:hAnsi="Cambria" w:cs="Cambria"/>
          <w:sz w:val="22"/>
          <w:szCs w:val="22"/>
          <w:lang w:val="en-US"/>
        </w:rPr>
      </w:pPr>
    </w:p>
    <w:p w14:paraId="4B4D0715" w14:textId="77777777" w:rsidR="00D43A9A" w:rsidRPr="007D54FA" w:rsidRDefault="00D43A9A" w:rsidP="00D43A9A">
      <w:pPr>
        <w:rPr>
          <w:rFonts w:ascii="Cambria" w:hAnsi="Cambria"/>
          <w:lang w:val="en-US"/>
        </w:rPr>
      </w:pPr>
      <w:r w:rsidRPr="007D54FA">
        <w:rPr>
          <w:rFonts w:ascii="Cambria" w:hAnsi="Cambria" w:cs="Cambria"/>
          <w:b/>
          <w:sz w:val="22"/>
          <w:szCs w:val="22"/>
          <w:lang w:val="en-US"/>
        </w:rPr>
        <w:t xml:space="preserve">c) </w:t>
      </w:r>
      <w:r w:rsidR="00881FD9" w:rsidRPr="007D54FA">
        <w:rPr>
          <w:rFonts w:ascii="Cambria" w:hAnsi="Cambria"/>
          <w:b/>
          <w:sz w:val="22"/>
          <w:szCs w:val="22"/>
        </w:rPr>
        <w:t>Nennen Sie – anhand des Bildes B) – das grundlegende politische Recht, das ein Teil der britischen Frauen im Jahr der Beendigung des Ersten Weltkriegs teilweise</w:t>
      </w:r>
      <w:r w:rsidR="00881FD9" w:rsidRPr="007D54FA">
        <w:rPr>
          <w:rFonts w:ascii="Cambria" w:hAnsi="Cambria"/>
          <w:b/>
          <w:spacing w:val="-19"/>
          <w:sz w:val="22"/>
          <w:szCs w:val="22"/>
        </w:rPr>
        <w:t xml:space="preserve"> </w:t>
      </w:r>
      <w:r w:rsidR="00881FD9" w:rsidRPr="007D54FA">
        <w:rPr>
          <w:rFonts w:ascii="Cambria" w:hAnsi="Cambria"/>
          <w:b/>
          <w:sz w:val="22"/>
          <w:szCs w:val="22"/>
        </w:rPr>
        <w:t>errang!</w:t>
      </w:r>
    </w:p>
    <w:p w14:paraId="651580E0" w14:textId="77777777" w:rsidR="00D43A9A" w:rsidRPr="007D54FA" w:rsidRDefault="00D43A9A" w:rsidP="00D43A9A">
      <w:pPr>
        <w:autoSpaceDE w:val="0"/>
        <w:jc w:val="both"/>
        <w:rPr>
          <w:rFonts w:ascii="Cambria" w:hAnsi="Cambria"/>
          <w:lang w:val="en-US"/>
        </w:rPr>
      </w:pPr>
      <w:r w:rsidRPr="007D54FA">
        <w:rPr>
          <w:rFonts w:ascii="Cambria" w:eastAsia="TimesNewRoman" w:hAnsi="Cambria" w:cs="Cambria"/>
          <w:b/>
          <w:bCs/>
          <w:i/>
          <w:sz w:val="22"/>
          <w:szCs w:val="22"/>
          <w:lang w:val="en-US"/>
        </w:rPr>
        <w:t>___________________________________________________________________________________________________________________________</w:t>
      </w:r>
    </w:p>
    <w:p w14:paraId="04FDFFD3" w14:textId="77777777" w:rsidR="00D43A9A" w:rsidRPr="007D54FA" w:rsidRDefault="00D43A9A" w:rsidP="00D43A9A">
      <w:pPr>
        <w:autoSpaceDE w:val="0"/>
        <w:jc w:val="both"/>
        <w:rPr>
          <w:rFonts w:ascii="Cambria" w:hAnsi="Cambria" w:cs="Cambria"/>
          <w:sz w:val="22"/>
          <w:szCs w:val="22"/>
          <w:lang w:val="en-US"/>
        </w:rPr>
      </w:pPr>
    </w:p>
    <w:p w14:paraId="1F4BEB17" w14:textId="77777777" w:rsidR="00B03DE8" w:rsidRPr="007D54FA" w:rsidRDefault="00CA784C" w:rsidP="00B03DE8">
      <w:pPr>
        <w:autoSpaceDE w:val="0"/>
        <w:jc w:val="both"/>
        <w:rPr>
          <w:rFonts w:ascii="Cambria" w:hAnsi="Cambria" w:cs="Cambria"/>
          <w:b/>
          <w:bCs/>
          <w:sz w:val="22"/>
          <w:szCs w:val="22"/>
          <w:lang w:val="en-US"/>
        </w:rPr>
      </w:pPr>
      <w:r w:rsidRPr="007D54FA">
        <w:rPr>
          <w:rFonts w:ascii="Cambria" w:hAnsi="Cambria" w:cs="Cambria"/>
          <w:b/>
          <w:bCs/>
          <w:sz w:val="22"/>
          <w:szCs w:val="22"/>
          <w:lang w:val="en-US"/>
        </w:rPr>
        <w:br w:type="page"/>
      </w:r>
      <w:r w:rsidR="009F0643" w:rsidRPr="007D54FA">
        <w:rPr>
          <w:rFonts w:ascii="Cambria" w:hAnsi="Cambria" w:cs="Cambria"/>
          <w:b/>
          <w:bCs/>
          <w:sz w:val="22"/>
          <w:szCs w:val="22"/>
          <w:lang w:val="en-US"/>
        </w:rPr>
        <w:lastRenderedPageBreak/>
        <w:t>1</w:t>
      </w:r>
      <w:r w:rsidR="003E22F2" w:rsidRPr="007D54FA">
        <w:rPr>
          <w:rFonts w:ascii="Cambria" w:hAnsi="Cambria" w:cs="Cambria"/>
          <w:b/>
          <w:bCs/>
          <w:sz w:val="22"/>
          <w:szCs w:val="22"/>
          <w:lang w:val="en-US"/>
        </w:rPr>
        <w:t>4</w:t>
      </w:r>
      <w:r w:rsidR="009F0643" w:rsidRPr="007D54FA">
        <w:rPr>
          <w:rFonts w:ascii="Cambria" w:hAnsi="Cambria" w:cs="Cambria"/>
          <w:b/>
          <w:bCs/>
          <w:sz w:val="22"/>
          <w:szCs w:val="22"/>
          <w:lang w:val="en-US"/>
        </w:rPr>
        <w:t xml:space="preserve">. </w:t>
      </w:r>
      <w:r w:rsidR="00D05AC0" w:rsidRPr="007D54FA">
        <w:rPr>
          <w:rFonts w:ascii="Cambria" w:hAnsi="Cambria"/>
          <w:b/>
          <w:sz w:val="22"/>
          <w:szCs w:val="22"/>
        </w:rPr>
        <w:t>Die Aufgabe bezieht sich auf die Geschichte des nationalsozialistischen Deutschland.</w:t>
      </w:r>
      <w:r w:rsidR="00B03DE8" w:rsidRPr="007D54FA">
        <w:rPr>
          <w:rFonts w:ascii="Cambria" w:hAnsi="Cambria" w:cs="Cambria"/>
          <w:b/>
          <w:bCs/>
          <w:sz w:val="22"/>
          <w:szCs w:val="22"/>
          <w:lang w:val="en-US"/>
        </w:rPr>
        <w:t xml:space="preserve"> (K/3)</w:t>
      </w:r>
    </w:p>
    <w:p w14:paraId="3E8695FD" w14:textId="77777777" w:rsidR="00D43A9A" w:rsidRPr="007D54FA" w:rsidRDefault="00D05AC0" w:rsidP="00B03DE8">
      <w:pPr>
        <w:autoSpaceDE w:val="0"/>
        <w:jc w:val="both"/>
        <w:rPr>
          <w:rFonts w:ascii="Cambria" w:hAnsi="Cambria" w:cs="Cambria"/>
          <w:b/>
          <w:bCs/>
          <w:sz w:val="22"/>
          <w:szCs w:val="22"/>
          <w:lang w:val="en-US"/>
        </w:rPr>
      </w:pPr>
      <w:r w:rsidRPr="007D54FA">
        <w:rPr>
          <w:rFonts w:ascii="Cambria" w:hAnsi="Cambria"/>
          <w:b/>
          <w:sz w:val="22"/>
          <w:szCs w:val="22"/>
        </w:rPr>
        <w:t>Lösen Sie bitte die Aufgaben anhand der Quelle und Ihrer</w:t>
      </w:r>
      <w:r w:rsidRPr="007D54FA">
        <w:rPr>
          <w:rFonts w:ascii="Cambria" w:hAnsi="Cambria"/>
          <w:b/>
          <w:spacing w:val="-16"/>
          <w:sz w:val="22"/>
          <w:szCs w:val="22"/>
        </w:rPr>
        <w:t xml:space="preserve"> </w:t>
      </w:r>
      <w:r w:rsidRPr="007D54FA">
        <w:rPr>
          <w:rFonts w:ascii="Cambria" w:hAnsi="Cambria"/>
          <w:b/>
          <w:sz w:val="22"/>
          <w:szCs w:val="22"/>
        </w:rPr>
        <w:t>Kenntnisse!</w:t>
      </w:r>
    </w:p>
    <w:p w14:paraId="4C34F36F" w14:textId="77777777" w:rsidR="00374062" w:rsidRPr="007D54FA" w:rsidRDefault="00374062" w:rsidP="00374062">
      <w:pPr>
        <w:jc w:val="both"/>
        <w:rPr>
          <w:rFonts w:ascii="Cambria" w:hAnsi="Cambria"/>
          <w:sz w:val="22"/>
          <w:szCs w:val="22"/>
          <w:lang w:val="en-US"/>
        </w:rPr>
      </w:pPr>
    </w:p>
    <w:tbl>
      <w:tblPr>
        <w:tblW w:w="0" w:type="auto"/>
        <w:tblLook w:val="04A0" w:firstRow="1" w:lastRow="0" w:firstColumn="1" w:lastColumn="0" w:noHBand="0" w:noVBand="1"/>
      </w:tblPr>
      <w:tblGrid>
        <w:gridCol w:w="9638"/>
      </w:tblGrid>
      <w:tr w:rsidR="00B03DE8" w:rsidRPr="007D54FA" w14:paraId="1166FA32" w14:textId="77777777" w:rsidTr="00D05AC0">
        <w:trPr>
          <w:trHeight w:val="3626"/>
        </w:trPr>
        <w:tc>
          <w:tcPr>
            <w:tcW w:w="9778" w:type="dxa"/>
            <w:shd w:val="clear" w:color="auto" w:fill="auto"/>
          </w:tcPr>
          <w:p w14:paraId="266BD213" w14:textId="77777777" w:rsidR="00B03DE8" w:rsidRPr="007D54FA" w:rsidRDefault="001C150A" w:rsidP="004B332E">
            <w:pPr>
              <w:jc w:val="center"/>
              <w:rPr>
                <w:rFonts w:ascii="Cambria" w:hAnsi="Cambria"/>
                <w:sz w:val="22"/>
                <w:szCs w:val="22"/>
                <w:lang w:val="en-US"/>
              </w:rPr>
            </w:pPr>
            <w:r w:rsidRPr="007D54FA">
              <w:rPr>
                <w:rFonts w:ascii="Cambria" w:hAnsi="Cambria"/>
                <w:noProof/>
                <w:lang w:eastAsia="hu-HU" w:bidi="ar-SA"/>
              </w:rPr>
              <w:drawing>
                <wp:inline distT="0" distB="0" distL="0" distR="0" wp14:anchorId="662A2244" wp14:editId="7971806A">
                  <wp:extent cx="1821180" cy="2400300"/>
                  <wp:effectExtent l="0" t="0" r="0" b="0"/>
                  <wp:docPr id="61"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821180" cy="2400300"/>
                          </a:xfrm>
                          <a:prstGeom prst="rect">
                            <a:avLst/>
                          </a:prstGeom>
                          <a:noFill/>
                          <a:ln>
                            <a:noFill/>
                          </a:ln>
                        </pic:spPr>
                      </pic:pic>
                    </a:graphicData>
                  </a:graphic>
                </wp:inline>
              </w:drawing>
            </w:r>
          </w:p>
        </w:tc>
      </w:tr>
      <w:tr w:rsidR="00B03DE8" w:rsidRPr="007D54FA" w14:paraId="2AB133C6" w14:textId="77777777" w:rsidTr="004B332E">
        <w:tc>
          <w:tcPr>
            <w:tcW w:w="9778" w:type="dxa"/>
            <w:shd w:val="clear" w:color="auto" w:fill="auto"/>
          </w:tcPr>
          <w:p w14:paraId="36991B18" w14:textId="515301AB" w:rsidR="00B03DE8" w:rsidRPr="007D54FA" w:rsidRDefault="00D05AC0" w:rsidP="004B332E">
            <w:pPr>
              <w:jc w:val="center"/>
              <w:rPr>
                <w:rFonts w:ascii="Cambria" w:hAnsi="Cambria"/>
                <w:i/>
                <w:iCs/>
                <w:sz w:val="22"/>
                <w:szCs w:val="22"/>
                <w:lang w:val="en-US"/>
              </w:rPr>
            </w:pPr>
            <w:r w:rsidRPr="007D54FA">
              <w:rPr>
                <w:rFonts w:ascii="Cambria" w:hAnsi="Cambria"/>
                <w:i/>
                <w:sz w:val="22"/>
                <w:szCs w:val="22"/>
              </w:rPr>
              <w:t>„Entartete Musik</w:t>
            </w:r>
            <w:r w:rsidR="0017148E" w:rsidRPr="007D54FA">
              <w:rPr>
                <w:rFonts w:ascii="Cambria" w:hAnsi="Cambria"/>
                <w:sz w:val="22"/>
                <w:szCs w:val="22"/>
              </w:rPr>
              <w:t>“</w:t>
            </w:r>
            <w:r w:rsidRPr="007D54FA">
              <w:rPr>
                <w:rFonts w:ascii="Cambria" w:hAnsi="Cambria"/>
                <w:i/>
                <w:sz w:val="22"/>
                <w:szCs w:val="22"/>
              </w:rPr>
              <w:t>, Titelblatt eines Propagandaheftes, 1939</w:t>
            </w:r>
          </w:p>
        </w:tc>
      </w:tr>
      <w:tr w:rsidR="0070434D" w:rsidRPr="007D54FA" w14:paraId="2A7C7D45" w14:textId="77777777" w:rsidTr="004B332E">
        <w:tc>
          <w:tcPr>
            <w:tcW w:w="9778" w:type="dxa"/>
            <w:shd w:val="clear" w:color="auto" w:fill="auto"/>
          </w:tcPr>
          <w:p w14:paraId="6B1BF46A" w14:textId="77777777" w:rsidR="0070434D" w:rsidRPr="007D54FA" w:rsidRDefault="0070434D" w:rsidP="004B332E">
            <w:pPr>
              <w:jc w:val="center"/>
              <w:rPr>
                <w:rFonts w:ascii="Cambria" w:hAnsi="Cambria"/>
                <w:i/>
                <w:iCs/>
                <w:sz w:val="22"/>
                <w:szCs w:val="22"/>
                <w:lang w:val="en-US"/>
              </w:rPr>
            </w:pPr>
          </w:p>
        </w:tc>
      </w:tr>
      <w:tr w:rsidR="003D0C10" w:rsidRPr="007D54FA" w14:paraId="6A33716B" w14:textId="77777777" w:rsidTr="004B332E">
        <w:tc>
          <w:tcPr>
            <w:tcW w:w="9778" w:type="dxa"/>
            <w:shd w:val="clear" w:color="auto" w:fill="auto"/>
          </w:tcPr>
          <w:p w14:paraId="04DE962A" w14:textId="77777777" w:rsidR="00B03DE8" w:rsidRPr="007D54FA" w:rsidRDefault="00B03DE8" w:rsidP="00D05AC0">
            <w:pPr>
              <w:jc w:val="both"/>
              <w:rPr>
                <w:rFonts w:ascii="Cambria" w:hAnsi="Cambria"/>
                <w:b/>
                <w:bCs/>
                <w:sz w:val="22"/>
                <w:szCs w:val="22"/>
                <w:lang w:val="en-US"/>
              </w:rPr>
            </w:pPr>
            <w:r w:rsidRPr="007D54FA">
              <w:rPr>
                <w:rFonts w:ascii="Cambria" w:hAnsi="Cambria"/>
                <w:b/>
                <w:bCs/>
                <w:sz w:val="22"/>
                <w:szCs w:val="22"/>
                <w:lang w:val="en-US"/>
              </w:rPr>
              <w:t xml:space="preserve">a) </w:t>
            </w:r>
            <w:r w:rsidR="00D05AC0" w:rsidRPr="007D54FA">
              <w:rPr>
                <w:rFonts w:ascii="Cambria" w:hAnsi="Cambria"/>
                <w:b/>
                <w:sz w:val="22"/>
                <w:szCs w:val="22"/>
              </w:rPr>
              <w:t>Welcher Zug (bzw.</w:t>
            </w:r>
            <w:r w:rsidR="00D05AC0" w:rsidRPr="007D54FA">
              <w:rPr>
                <w:rFonts w:ascii="Cambria" w:hAnsi="Cambria"/>
                <w:b/>
                <w:sz w:val="22"/>
                <w:szCs w:val="22"/>
              </w:rPr>
              <w:tab/>
              <w:t>welche</w:t>
            </w:r>
            <w:r w:rsidR="00D05AC0" w:rsidRPr="007D54FA">
              <w:rPr>
                <w:rFonts w:ascii="Cambria" w:hAnsi="Cambria"/>
                <w:b/>
                <w:sz w:val="22"/>
                <w:szCs w:val="22"/>
              </w:rPr>
              <w:tab/>
              <w:t>Züge) der nationalsozialistischen Ideologie spiegelt/spiegeln sich auf dem Bild wider?</w:t>
            </w:r>
            <w:r w:rsidR="00D05AC0" w:rsidRPr="007D54FA">
              <w:rPr>
                <w:rFonts w:ascii="Cambria" w:hAnsi="Cambria"/>
                <w:sz w:val="22"/>
                <w:szCs w:val="22"/>
              </w:rPr>
              <w:t xml:space="preserve"> (1</w:t>
            </w:r>
            <w:r w:rsidR="00D05AC0" w:rsidRPr="007D54FA">
              <w:rPr>
                <w:rFonts w:ascii="Cambria" w:hAnsi="Cambria"/>
                <w:spacing w:val="-4"/>
                <w:sz w:val="22"/>
                <w:szCs w:val="22"/>
              </w:rPr>
              <w:t xml:space="preserve"> </w:t>
            </w:r>
            <w:r w:rsidR="00D05AC0" w:rsidRPr="007D54FA">
              <w:rPr>
                <w:rFonts w:ascii="Cambria" w:hAnsi="Cambria"/>
                <w:sz w:val="22"/>
                <w:szCs w:val="22"/>
              </w:rPr>
              <w:t>Punkt)</w:t>
            </w:r>
          </w:p>
        </w:tc>
      </w:tr>
      <w:tr w:rsidR="003D0C10" w:rsidRPr="007D54FA" w14:paraId="6C13D2FE" w14:textId="77777777" w:rsidTr="004B332E">
        <w:tc>
          <w:tcPr>
            <w:tcW w:w="9778" w:type="dxa"/>
            <w:shd w:val="clear" w:color="auto" w:fill="auto"/>
          </w:tcPr>
          <w:p w14:paraId="5292FD7F" w14:textId="77777777" w:rsidR="00B03DE8" w:rsidRPr="007D54FA" w:rsidRDefault="00B03DE8" w:rsidP="004B332E">
            <w:pPr>
              <w:jc w:val="both"/>
              <w:rPr>
                <w:rFonts w:ascii="Cambria" w:hAnsi="Cambria"/>
                <w:sz w:val="22"/>
                <w:szCs w:val="22"/>
                <w:lang w:val="en-US"/>
              </w:rPr>
            </w:pPr>
            <w:r w:rsidRPr="007D54FA">
              <w:rPr>
                <w:rFonts w:ascii="Cambria" w:hAnsi="Cambria"/>
                <w:sz w:val="22"/>
                <w:szCs w:val="22"/>
                <w:lang w:val="en-US"/>
              </w:rPr>
              <w:t>______________________________________________________________________________________________________</w:t>
            </w:r>
            <w:r w:rsidR="00D05AC0" w:rsidRPr="007D54FA">
              <w:rPr>
                <w:rFonts w:ascii="Cambria" w:hAnsi="Cambria"/>
                <w:sz w:val="22"/>
                <w:szCs w:val="22"/>
                <w:lang w:val="en-US"/>
              </w:rPr>
              <w:t>_____________</w:t>
            </w:r>
          </w:p>
        </w:tc>
      </w:tr>
      <w:tr w:rsidR="003D0C10" w:rsidRPr="007D54FA" w14:paraId="4E19E80D" w14:textId="77777777" w:rsidTr="004B332E">
        <w:tc>
          <w:tcPr>
            <w:tcW w:w="9778" w:type="dxa"/>
            <w:shd w:val="clear" w:color="auto" w:fill="auto"/>
          </w:tcPr>
          <w:p w14:paraId="4F923CA7" w14:textId="77777777" w:rsidR="00856BAD" w:rsidRPr="007D54FA" w:rsidRDefault="00856BAD" w:rsidP="004B332E">
            <w:pPr>
              <w:jc w:val="both"/>
              <w:rPr>
                <w:rFonts w:ascii="Cambria" w:hAnsi="Cambria"/>
                <w:b/>
                <w:bCs/>
                <w:sz w:val="22"/>
                <w:szCs w:val="22"/>
                <w:lang w:val="en-US"/>
              </w:rPr>
            </w:pPr>
          </w:p>
          <w:p w14:paraId="382DBF8A" w14:textId="77777777" w:rsidR="00B03DE8" w:rsidRPr="007D54FA" w:rsidRDefault="00B03DE8" w:rsidP="004B332E">
            <w:pPr>
              <w:jc w:val="both"/>
              <w:rPr>
                <w:rFonts w:ascii="Cambria" w:hAnsi="Cambria"/>
                <w:b/>
                <w:bCs/>
                <w:sz w:val="22"/>
                <w:szCs w:val="22"/>
                <w:lang w:val="en-US"/>
              </w:rPr>
            </w:pPr>
            <w:r w:rsidRPr="007D54FA">
              <w:rPr>
                <w:rFonts w:ascii="Cambria" w:hAnsi="Cambria"/>
                <w:b/>
                <w:bCs/>
                <w:sz w:val="22"/>
                <w:szCs w:val="22"/>
                <w:lang w:val="en-US"/>
              </w:rPr>
              <w:t xml:space="preserve">b) </w:t>
            </w:r>
            <w:r w:rsidR="00D05AC0" w:rsidRPr="007D54FA">
              <w:rPr>
                <w:rFonts w:ascii="Cambria" w:hAnsi="Cambria"/>
                <w:b/>
                <w:sz w:val="22"/>
                <w:szCs w:val="22"/>
              </w:rPr>
              <w:t>Beschreiben Sie bitte bei 2 Elementen des Bildes kurz, was sie für die nationalsozialistische Propaganda bedeuten!</w:t>
            </w:r>
            <w:r w:rsidR="00D05AC0" w:rsidRPr="007D54FA">
              <w:rPr>
                <w:rFonts w:ascii="Cambria" w:hAnsi="Cambria"/>
                <w:sz w:val="22"/>
                <w:szCs w:val="22"/>
              </w:rPr>
              <w:t xml:space="preserve"> (pro Aufgabenteil 1</w:t>
            </w:r>
            <w:r w:rsidR="00D05AC0" w:rsidRPr="007D54FA">
              <w:rPr>
                <w:rFonts w:ascii="Cambria" w:hAnsi="Cambria"/>
                <w:spacing w:val="-7"/>
                <w:sz w:val="22"/>
                <w:szCs w:val="22"/>
              </w:rPr>
              <w:t xml:space="preserve"> </w:t>
            </w:r>
            <w:r w:rsidR="00D05AC0" w:rsidRPr="007D54FA">
              <w:rPr>
                <w:rFonts w:ascii="Cambria" w:hAnsi="Cambria"/>
                <w:sz w:val="22"/>
                <w:szCs w:val="22"/>
              </w:rPr>
              <w:t>Punkt)</w:t>
            </w:r>
          </w:p>
        </w:tc>
      </w:tr>
      <w:tr w:rsidR="003D0C10" w:rsidRPr="007D54FA" w14:paraId="2AB4BDA5" w14:textId="77777777" w:rsidTr="004B332E">
        <w:tc>
          <w:tcPr>
            <w:tcW w:w="9778" w:type="dxa"/>
            <w:shd w:val="clear" w:color="auto" w:fill="auto"/>
          </w:tcPr>
          <w:p w14:paraId="52E8092C" w14:textId="77777777" w:rsidR="00B03DE8" w:rsidRPr="007D54FA" w:rsidRDefault="00B03DE8" w:rsidP="004B332E">
            <w:pPr>
              <w:jc w:val="both"/>
              <w:rPr>
                <w:rFonts w:ascii="Cambria" w:hAnsi="Cambria"/>
                <w:sz w:val="22"/>
                <w:szCs w:val="22"/>
                <w:lang w:val="en-US"/>
              </w:rPr>
            </w:pPr>
            <w:r w:rsidRPr="007D54FA">
              <w:rPr>
                <w:rFonts w:ascii="Cambria" w:hAnsi="Cambria"/>
                <w:sz w:val="22"/>
                <w:szCs w:val="22"/>
                <w:lang w:val="en-US"/>
              </w:rPr>
              <w:t>____________________________________________________________________________________</w:t>
            </w:r>
            <w:r w:rsidR="00D05AC0" w:rsidRPr="007D54FA">
              <w:rPr>
                <w:rFonts w:ascii="Cambria" w:hAnsi="Cambria"/>
                <w:sz w:val="22"/>
                <w:szCs w:val="22"/>
                <w:lang w:val="en-US"/>
              </w:rPr>
              <w:t>__</w:t>
            </w:r>
            <w:r w:rsidRPr="007D54FA">
              <w:rPr>
                <w:rFonts w:ascii="Cambria" w:hAnsi="Cambria"/>
                <w:sz w:val="22"/>
                <w:szCs w:val="22"/>
                <w:lang w:val="en-US"/>
              </w:rPr>
              <w:t>_</w:t>
            </w:r>
            <w:r w:rsidR="00D05AC0" w:rsidRPr="007D54FA">
              <w:rPr>
                <w:rFonts w:ascii="Cambria" w:hAnsi="Cambria"/>
                <w:sz w:val="22"/>
                <w:szCs w:val="22"/>
                <w:lang w:val="en-US"/>
              </w:rPr>
              <w:t>____________________________</w:t>
            </w:r>
          </w:p>
        </w:tc>
      </w:tr>
      <w:tr w:rsidR="003D0C10" w:rsidRPr="007D54FA" w14:paraId="02268399" w14:textId="77777777" w:rsidTr="004B332E">
        <w:tc>
          <w:tcPr>
            <w:tcW w:w="9778" w:type="dxa"/>
            <w:shd w:val="clear" w:color="auto" w:fill="auto"/>
          </w:tcPr>
          <w:p w14:paraId="72DC228E" w14:textId="77777777" w:rsidR="00B03DE8" w:rsidRPr="007D54FA" w:rsidRDefault="00B03DE8" w:rsidP="004B332E">
            <w:pPr>
              <w:jc w:val="both"/>
              <w:rPr>
                <w:rFonts w:ascii="Cambria" w:hAnsi="Cambria"/>
                <w:sz w:val="22"/>
                <w:szCs w:val="22"/>
                <w:lang w:val="en-US"/>
              </w:rPr>
            </w:pPr>
            <w:r w:rsidRPr="007D54FA">
              <w:rPr>
                <w:rFonts w:ascii="Cambria" w:hAnsi="Cambria"/>
                <w:sz w:val="22"/>
                <w:szCs w:val="22"/>
                <w:lang w:val="en-US"/>
              </w:rPr>
              <w:t>_____________________________________________________________________________________</w:t>
            </w:r>
            <w:r w:rsidR="00D05AC0" w:rsidRPr="007D54FA">
              <w:rPr>
                <w:rFonts w:ascii="Cambria" w:hAnsi="Cambria"/>
                <w:sz w:val="22"/>
                <w:szCs w:val="22"/>
                <w:lang w:val="en-US"/>
              </w:rPr>
              <w:t>______________________________</w:t>
            </w:r>
          </w:p>
        </w:tc>
      </w:tr>
      <w:tr w:rsidR="003D0C10" w:rsidRPr="007D54FA" w14:paraId="1A79048B" w14:textId="77777777" w:rsidTr="004B332E">
        <w:tc>
          <w:tcPr>
            <w:tcW w:w="9778" w:type="dxa"/>
            <w:shd w:val="clear" w:color="auto" w:fill="auto"/>
          </w:tcPr>
          <w:p w14:paraId="1A93282D" w14:textId="77777777" w:rsidR="00B03DE8" w:rsidRPr="007D54FA" w:rsidRDefault="00B03DE8" w:rsidP="004B332E">
            <w:pPr>
              <w:jc w:val="both"/>
              <w:rPr>
                <w:rFonts w:ascii="Cambria" w:hAnsi="Cambria"/>
                <w:sz w:val="22"/>
                <w:szCs w:val="22"/>
                <w:lang w:val="en-US"/>
              </w:rPr>
            </w:pPr>
            <w:r w:rsidRPr="007D54FA">
              <w:rPr>
                <w:rFonts w:ascii="Cambria" w:hAnsi="Cambria"/>
                <w:sz w:val="22"/>
                <w:szCs w:val="22"/>
                <w:lang w:val="en-US"/>
              </w:rPr>
              <w:t>_________________________________________________________________________________________</w:t>
            </w:r>
            <w:r w:rsidR="00D05AC0" w:rsidRPr="007D54FA">
              <w:rPr>
                <w:rFonts w:ascii="Cambria" w:hAnsi="Cambria"/>
                <w:sz w:val="22"/>
                <w:szCs w:val="22"/>
                <w:lang w:val="en-US"/>
              </w:rPr>
              <w:t>__________________________</w:t>
            </w:r>
          </w:p>
        </w:tc>
      </w:tr>
      <w:tr w:rsidR="003D0C10" w:rsidRPr="007D54FA" w14:paraId="0F761935" w14:textId="77777777" w:rsidTr="004B332E">
        <w:tc>
          <w:tcPr>
            <w:tcW w:w="9778" w:type="dxa"/>
            <w:shd w:val="clear" w:color="auto" w:fill="auto"/>
          </w:tcPr>
          <w:p w14:paraId="2FB009D6" w14:textId="77777777" w:rsidR="00B03DE8" w:rsidRPr="007D54FA" w:rsidRDefault="00B03DE8" w:rsidP="004B332E">
            <w:pPr>
              <w:jc w:val="both"/>
              <w:rPr>
                <w:rFonts w:ascii="Cambria" w:hAnsi="Cambria"/>
                <w:sz w:val="22"/>
                <w:szCs w:val="22"/>
                <w:lang w:val="en-US"/>
              </w:rPr>
            </w:pPr>
            <w:r w:rsidRPr="007D54FA">
              <w:rPr>
                <w:rFonts w:ascii="Cambria" w:hAnsi="Cambria"/>
                <w:sz w:val="22"/>
                <w:szCs w:val="22"/>
                <w:lang w:val="en-US"/>
              </w:rPr>
              <w:t>_____________</w:t>
            </w:r>
            <w:r w:rsidR="00D05AC0" w:rsidRPr="007D54FA">
              <w:rPr>
                <w:rFonts w:ascii="Cambria" w:hAnsi="Cambria"/>
                <w:sz w:val="22"/>
                <w:szCs w:val="22"/>
                <w:lang w:val="en-US"/>
              </w:rPr>
              <w:t>______________________________</w:t>
            </w:r>
            <w:r w:rsidRPr="007D54FA">
              <w:rPr>
                <w:rFonts w:ascii="Cambria" w:hAnsi="Cambria"/>
                <w:sz w:val="22"/>
                <w:szCs w:val="22"/>
                <w:lang w:val="en-US"/>
              </w:rPr>
              <w:t>________________________________________________________________________</w:t>
            </w:r>
          </w:p>
        </w:tc>
      </w:tr>
      <w:tr w:rsidR="003D0C10" w:rsidRPr="007D54FA" w14:paraId="7DD8A4F9" w14:textId="77777777" w:rsidTr="004B332E">
        <w:tc>
          <w:tcPr>
            <w:tcW w:w="9778" w:type="dxa"/>
            <w:shd w:val="clear" w:color="auto" w:fill="auto"/>
          </w:tcPr>
          <w:p w14:paraId="40B1BE27" w14:textId="77777777" w:rsidR="00B03DE8" w:rsidRPr="007D54FA" w:rsidRDefault="00B03DE8" w:rsidP="004B332E">
            <w:pPr>
              <w:jc w:val="both"/>
              <w:rPr>
                <w:rFonts w:ascii="Cambria" w:hAnsi="Cambria"/>
                <w:sz w:val="22"/>
                <w:szCs w:val="22"/>
                <w:lang w:val="en-US"/>
              </w:rPr>
            </w:pPr>
            <w:r w:rsidRPr="007D54FA">
              <w:rPr>
                <w:rFonts w:ascii="Cambria" w:hAnsi="Cambria"/>
                <w:sz w:val="22"/>
                <w:szCs w:val="22"/>
                <w:lang w:val="en-US"/>
              </w:rPr>
              <w:t>___________________________________________________________________________________________________________</w:t>
            </w:r>
            <w:r w:rsidR="00D05AC0" w:rsidRPr="007D54FA">
              <w:rPr>
                <w:rFonts w:ascii="Cambria" w:hAnsi="Cambria"/>
                <w:sz w:val="22"/>
                <w:szCs w:val="22"/>
                <w:lang w:val="en-US"/>
              </w:rPr>
              <w:t>________</w:t>
            </w:r>
          </w:p>
        </w:tc>
      </w:tr>
    </w:tbl>
    <w:p w14:paraId="7B3DD73E" w14:textId="5F379E6B" w:rsidR="0017148E" w:rsidRDefault="0017148E" w:rsidP="005E62F8">
      <w:pPr>
        <w:jc w:val="both"/>
        <w:rPr>
          <w:rFonts w:ascii="Cambria" w:hAnsi="Cambria"/>
          <w:sz w:val="22"/>
          <w:szCs w:val="22"/>
          <w:lang w:val="en-US"/>
        </w:rPr>
      </w:pPr>
    </w:p>
    <w:p w14:paraId="73C5476F" w14:textId="77777777" w:rsidR="0017148E" w:rsidRDefault="0017148E">
      <w:pPr>
        <w:widowControl/>
        <w:suppressAutoHyphens w:val="0"/>
        <w:rPr>
          <w:rFonts w:ascii="Cambria" w:hAnsi="Cambria"/>
          <w:sz w:val="22"/>
          <w:szCs w:val="22"/>
          <w:lang w:val="en-US"/>
        </w:rPr>
      </w:pPr>
      <w:r>
        <w:rPr>
          <w:rFonts w:ascii="Cambria" w:hAnsi="Cambria"/>
          <w:sz w:val="22"/>
          <w:szCs w:val="22"/>
          <w:lang w:val="en-US"/>
        </w:rPr>
        <w:br w:type="page"/>
      </w:r>
    </w:p>
    <w:p w14:paraId="0E777038" w14:textId="77777777" w:rsidR="004A717F" w:rsidRPr="007D54FA" w:rsidRDefault="00550C76" w:rsidP="004A717F">
      <w:pPr>
        <w:rPr>
          <w:rFonts w:ascii="Cambria" w:hAnsi="Cambria" w:cs="Cambria"/>
          <w:b/>
          <w:sz w:val="22"/>
          <w:szCs w:val="22"/>
          <w:lang w:val="en-US"/>
        </w:rPr>
      </w:pPr>
      <w:r w:rsidRPr="007D54FA">
        <w:rPr>
          <w:rFonts w:ascii="Cambria" w:hAnsi="Cambria" w:cs="Cambria"/>
          <w:b/>
          <w:sz w:val="22"/>
          <w:szCs w:val="22"/>
          <w:lang w:val="en-US"/>
        </w:rPr>
        <w:lastRenderedPageBreak/>
        <w:t>1</w:t>
      </w:r>
      <w:r w:rsidR="003E22F2" w:rsidRPr="007D54FA">
        <w:rPr>
          <w:rFonts w:ascii="Cambria" w:hAnsi="Cambria" w:cs="Cambria"/>
          <w:b/>
          <w:sz w:val="22"/>
          <w:szCs w:val="22"/>
          <w:lang w:val="en-US"/>
        </w:rPr>
        <w:t>5</w:t>
      </w:r>
      <w:r w:rsidRPr="007D54FA">
        <w:rPr>
          <w:rFonts w:ascii="Cambria" w:hAnsi="Cambria" w:cs="Cambria"/>
          <w:b/>
          <w:sz w:val="22"/>
          <w:szCs w:val="22"/>
          <w:lang w:val="en-US"/>
        </w:rPr>
        <w:t>.</w:t>
      </w:r>
      <w:r w:rsidR="004A717F" w:rsidRPr="007D54FA">
        <w:rPr>
          <w:rFonts w:ascii="Cambria" w:hAnsi="Cambria" w:cs="Cambria"/>
          <w:b/>
          <w:sz w:val="22"/>
          <w:szCs w:val="22"/>
          <w:lang w:val="en-US"/>
        </w:rPr>
        <w:t xml:space="preserve"> </w:t>
      </w:r>
      <w:r w:rsidR="00AD6814" w:rsidRPr="007D54FA">
        <w:rPr>
          <w:rFonts w:ascii="Cambria" w:hAnsi="Cambria"/>
          <w:b/>
          <w:sz w:val="22"/>
          <w:szCs w:val="22"/>
        </w:rPr>
        <w:t>Die Aufgabe bezieht sich auf die Geschichte des nationalsozialistischen Deutschland.</w:t>
      </w:r>
      <w:r w:rsidR="004A717F" w:rsidRPr="007D54FA">
        <w:rPr>
          <w:rFonts w:ascii="Cambria" w:hAnsi="Cambria" w:cs="Cambria"/>
          <w:b/>
          <w:sz w:val="22"/>
          <w:szCs w:val="22"/>
          <w:lang w:val="en-US"/>
        </w:rPr>
        <w:t xml:space="preserve"> (K/3)</w:t>
      </w:r>
    </w:p>
    <w:p w14:paraId="1718D037" w14:textId="77777777" w:rsidR="004A717F" w:rsidRPr="007D54FA" w:rsidRDefault="00AD6814" w:rsidP="004A717F">
      <w:pPr>
        <w:autoSpaceDE w:val="0"/>
        <w:jc w:val="both"/>
        <w:rPr>
          <w:rFonts w:ascii="Cambria" w:hAnsi="Cambria" w:cs="Cambria"/>
          <w:b/>
          <w:sz w:val="22"/>
          <w:szCs w:val="22"/>
          <w:lang w:val="en-US"/>
        </w:rPr>
      </w:pPr>
      <w:r w:rsidRPr="007D54FA">
        <w:rPr>
          <w:rFonts w:ascii="Cambria" w:hAnsi="Cambria"/>
          <w:b/>
          <w:sz w:val="22"/>
          <w:szCs w:val="22"/>
        </w:rPr>
        <w:t>Untermauern Sie mit Hilfe der Bilder, der Definitionen und Ihrer Kenntnisse die Behauptungen mit Argumenten!</w:t>
      </w:r>
      <w:r w:rsidRPr="007D54FA">
        <w:rPr>
          <w:rFonts w:ascii="Cambria" w:hAnsi="Cambria"/>
          <w:sz w:val="22"/>
          <w:szCs w:val="22"/>
        </w:rPr>
        <w:t xml:space="preserve"> (pro Aufgabenteil 1</w:t>
      </w:r>
      <w:r w:rsidRPr="007D54FA">
        <w:rPr>
          <w:rFonts w:ascii="Cambria" w:hAnsi="Cambria"/>
          <w:spacing w:val="-3"/>
          <w:sz w:val="22"/>
          <w:szCs w:val="22"/>
        </w:rPr>
        <w:t xml:space="preserve"> </w:t>
      </w:r>
      <w:r w:rsidRPr="007D54FA">
        <w:rPr>
          <w:rFonts w:ascii="Cambria" w:hAnsi="Cambria"/>
          <w:sz w:val="22"/>
          <w:szCs w:val="22"/>
        </w:rPr>
        <w:t>Punkt)</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5245"/>
        <w:gridCol w:w="4393"/>
      </w:tblGrid>
      <w:tr w:rsidR="004A717F" w:rsidRPr="007D54FA" w14:paraId="213E496A" w14:textId="77777777" w:rsidTr="00CA784C">
        <w:tc>
          <w:tcPr>
            <w:tcW w:w="5245" w:type="dxa"/>
            <w:shd w:val="clear" w:color="auto" w:fill="auto"/>
          </w:tcPr>
          <w:p w14:paraId="2DF8867A" w14:textId="77777777" w:rsidR="004A717F" w:rsidRPr="007D54FA" w:rsidRDefault="001C150A" w:rsidP="0017251E">
            <w:pPr>
              <w:pStyle w:val="Tblzattartalom"/>
              <w:snapToGrid w:val="0"/>
              <w:jc w:val="both"/>
              <w:rPr>
                <w:rFonts w:ascii="Cambria" w:hAnsi="Cambria" w:cs="Cambria"/>
                <w:sz w:val="22"/>
                <w:szCs w:val="22"/>
                <w:lang w:val="en-US"/>
              </w:rPr>
            </w:pPr>
            <w:r w:rsidRPr="007D54FA">
              <w:rPr>
                <w:rFonts w:ascii="Cambria" w:hAnsi="Cambria"/>
                <w:noProof/>
                <w:lang w:eastAsia="hu-HU" w:bidi="ar-SA"/>
              </w:rPr>
              <w:drawing>
                <wp:anchor distT="0" distB="0" distL="0" distR="0" simplePos="0" relativeHeight="251679232" behindDoc="0" locked="0" layoutInCell="1" allowOverlap="1" wp14:anchorId="12584A10" wp14:editId="601DFC7C">
                  <wp:simplePos x="0" y="0"/>
                  <wp:positionH relativeFrom="column">
                    <wp:align>center</wp:align>
                  </wp:positionH>
                  <wp:positionV relativeFrom="paragraph">
                    <wp:posOffset>5080</wp:posOffset>
                  </wp:positionV>
                  <wp:extent cx="1863725" cy="2653665"/>
                  <wp:effectExtent l="0" t="0" r="0" b="0"/>
                  <wp:wrapTopAndBottom/>
                  <wp:docPr id="247" name="Kép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863725" cy="265366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c>
          <w:tcPr>
            <w:tcW w:w="4393" w:type="dxa"/>
            <w:shd w:val="clear" w:color="auto" w:fill="auto"/>
          </w:tcPr>
          <w:p w14:paraId="324BCE83" w14:textId="77777777" w:rsidR="004A717F" w:rsidRPr="007D54FA" w:rsidRDefault="001C150A" w:rsidP="0017251E">
            <w:pPr>
              <w:pStyle w:val="Tblzattartalom"/>
              <w:snapToGrid w:val="0"/>
              <w:jc w:val="both"/>
              <w:rPr>
                <w:rFonts w:ascii="Cambria" w:hAnsi="Cambria" w:cs="Cambria"/>
                <w:sz w:val="22"/>
                <w:szCs w:val="22"/>
                <w:lang w:val="en-US"/>
              </w:rPr>
            </w:pPr>
            <w:r w:rsidRPr="007D54FA">
              <w:rPr>
                <w:rFonts w:ascii="Cambria" w:hAnsi="Cambria"/>
                <w:noProof/>
                <w:lang w:eastAsia="hu-HU" w:bidi="ar-SA"/>
              </w:rPr>
              <w:drawing>
                <wp:anchor distT="0" distB="0" distL="0" distR="0" simplePos="0" relativeHeight="251680256" behindDoc="0" locked="0" layoutInCell="1" allowOverlap="1" wp14:anchorId="796C157B" wp14:editId="42811A3A">
                  <wp:simplePos x="0" y="0"/>
                  <wp:positionH relativeFrom="column">
                    <wp:align>center</wp:align>
                  </wp:positionH>
                  <wp:positionV relativeFrom="paragraph">
                    <wp:posOffset>5080</wp:posOffset>
                  </wp:positionV>
                  <wp:extent cx="2834640" cy="2002155"/>
                  <wp:effectExtent l="0" t="0" r="0" b="0"/>
                  <wp:wrapTopAndBottom/>
                  <wp:docPr id="248" name="Kép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834640" cy="200215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r>
      <w:tr w:rsidR="004A717F" w:rsidRPr="007D54FA" w14:paraId="10C73D35" w14:textId="77777777" w:rsidTr="00CA784C">
        <w:tc>
          <w:tcPr>
            <w:tcW w:w="5245" w:type="dxa"/>
            <w:shd w:val="clear" w:color="auto" w:fill="auto"/>
          </w:tcPr>
          <w:p w14:paraId="6D932878" w14:textId="77777777" w:rsidR="004A717F" w:rsidRPr="007D54FA" w:rsidRDefault="00227957" w:rsidP="00CA784C">
            <w:pPr>
              <w:jc w:val="center"/>
              <w:rPr>
                <w:rFonts w:ascii="Cambria" w:hAnsi="Cambria"/>
                <w:lang w:val="en-US"/>
              </w:rPr>
            </w:pPr>
            <w:r w:rsidRPr="007D54FA">
              <w:rPr>
                <w:rFonts w:ascii="Cambria" w:hAnsi="Cambria"/>
                <w:i/>
                <w:sz w:val="22"/>
                <w:szCs w:val="22"/>
              </w:rPr>
              <w:t>Aufschrift des Plakats: Damals</w:t>
            </w:r>
            <w:r w:rsidRPr="007D54FA">
              <w:rPr>
                <w:rFonts w:ascii="Cambria" w:hAnsi="Cambria"/>
                <w:i/>
                <w:spacing w:val="-7"/>
                <w:sz w:val="22"/>
                <w:szCs w:val="22"/>
              </w:rPr>
              <w:t xml:space="preserve"> </w:t>
            </w:r>
            <w:r w:rsidRPr="007D54FA">
              <w:rPr>
                <w:rFonts w:ascii="Cambria" w:hAnsi="Cambria"/>
                <w:i/>
                <w:sz w:val="22"/>
                <w:szCs w:val="22"/>
              </w:rPr>
              <w:t>wie</w:t>
            </w:r>
            <w:r w:rsidRPr="007D54FA">
              <w:rPr>
                <w:rFonts w:ascii="Cambria" w:hAnsi="Cambria"/>
                <w:i/>
                <w:spacing w:val="-2"/>
                <w:sz w:val="22"/>
                <w:szCs w:val="22"/>
              </w:rPr>
              <w:t xml:space="preserve"> </w:t>
            </w:r>
            <w:r w:rsidRPr="007D54FA">
              <w:rPr>
                <w:rFonts w:ascii="Cambria" w:hAnsi="Cambria"/>
                <w:i/>
                <w:sz w:val="22"/>
                <w:szCs w:val="22"/>
              </w:rPr>
              <w:t>heute.</w:t>
            </w:r>
            <w:r w:rsidRPr="007D54FA">
              <w:rPr>
                <w:rFonts w:ascii="Cambria" w:hAnsi="Cambria"/>
                <w:i/>
              </w:rPr>
              <w:t xml:space="preserve"> </w:t>
            </w:r>
            <w:r w:rsidRPr="007D54FA">
              <w:rPr>
                <w:rFonts w:ascii="Cambria" w:hAnsi="Cambria"/>
                <w:i/>
                <w:sz w:val="22"/>
                <w:szCs w:val="22"/>
              </w:rPr>
              <w:t>Wir bleiben</w:t>
            </w:r>
            <w:r w:rsidRPr="007D54FA">
              <w:rPr>
                <w:rFonts w:ascii="Cambria" w:hAnsi="Cambria"/>
                <w:i/>
                <w:spacing w:val="-2"/>
                <w:sz w:val="22"/>
                <w:szCs w:val="22"/>
              </w:rPr>
              <w:t xml:space="preserve"> </w:t>
            </w:r>
            <w:r w:rsidRPr="007D54FA">
              <w:rPr>
                <w:rFonts w:ascii="Cambria" w:hAnsi="Cambria"/>
                <w:i/>
                <w:sz w:val="22"/>
                <w:szCs w:val="22"/>
              </w:rPr>
              <w:t>Kameraden.</w:t>
            </w:r>
            <w:r w:rsidRPr="007D54FA">
              <w:rPr>
                <w:rFonts w:ascii="Cambria" w:hAnsi="Cambria"/>
                <w:i/>
              </w:rPr>
              <w:t xml:space="preserve"> </w:t>
            </w:r>
            <w:r w:rsidRPr="007D54FA">
              <w:rPr>
                <w:rFonts w:ascii="Cambria" w:hAnsi="Cambria"/>
                <w:i/>
                <w:sz w:val="22"/>
                <w:szCs w:val="22"/>
              </w:rPr>
              <w:t>Die Deutsche</w:t>
            </w:r>
            <w:r w:rsidRPr="007D54FA">
              <w:rPr>
                <w:rFonts w:ascii="Cambria" w:hAnsi="Cambria"/>
                <w:i/>
              </w:rPr>
              <w:t xml:space="preserve"> </w:t>
            </w:r>
            <w:r w:rsidRPr="007D54FA">
              <w:rPr>
                <w:rFonts w:ascii="Cambria" w:hAnsi="Cambria"/>
                <w:i/>
                <w:sz w:val="22"/>
                <w:szCs w:val="22"/>
              </w:rPr>
              <w:t>Arbeitsfront</w:t>
            </w:r>
            <w:r w:rsidR="004A717F" w:rsidRPr="007D54FA">
              <w:rPr>
                <w:rFonts w:ascii="Cambria" w:hAnsi="Cambria" w:cs="Cambria"/>
                <w:i/>
                <w:sz w:val="22"/>
                <w:szCs w:val="22"/>
                <w:lang w:val="en-US"/>
              </w:rPr>
              <w:t>.</w:t>
            </w:r>
            <w:r w:rsidR="00CA784C" w:rsidRPr="007D54FA">
              <w:rPr>
                <w:rFonts w:ascii="Cambria" w:hAnsi="Cambria" w:cs="Cambria"/>
                <w:i/>
                <w:sz w:val="22"/>
                <w:szCs w:val="22"/>
                <w:lang w:val="en-US"/>
              </w:rPr>
              <w:t>’</w:t>
            </w:r>
          </w:p>
        </w:tc>
        <w:tc>
          <w:tcPr>
            <w:tcW w:w="4393" w:type="dxa"/>
            <w:shd w:val="clear" w:color="auto" w:fill="auto"/>
          </w:tcPr>
          <w:p w14:paraId="41846FF1" w14:textId="77777777" w:rsidR="004A717F" w:rsidRPr="007D54FA" w:rsidRDefault="00227957" w:rsidP="0017251E">
            <w:pPr>
              <w:jc w:val="center"/>
              <w:rPr>
                <w:rFonts w:ascii="Cambria" w:hAnsi="Cambria"/>
                <w:lang w:val="en-US"/>
              </w:rPr>
            </w:pPr>
            <w:r w:rsidRPr="007D54FA">
              <w:rPr>
                <w:rFonts w:ascii="Cambria" w:hAnsi="Cambria"/>
                <w:i/>
                <w:sz w:val="22"/>
                <w:szCs w:val="22"/>
              </w:rPr>
              <w:t>Aufmarsch von Arbeitsdienstlern</w:t>
            </w:r>
          </w:p>
        </w:tc>
      </w:tr>
    </w:tbl>
    <w:p w14:paraId="4683C6C3" w14:textId="77777777" w:rsidR="004A717F" w:rsidRPr="007D54FA" w:rsidRDefault="004A717F" w:rsidP="004A717F">
      <w:pPr>
        <w:autoSpaceDE w:val="0"/>
        <w:jc w:val="center"/>
        <w:rPr>
          <w:rFonts w:ascii="Cambria" w:eastAsia="TimesNewRoman" w:hAnsi="Cambria" w:cs="Cambria"/>
          <w:i/>
          <w:sz w:val="22"/>
          <w:szCs w:val="22"/>
          <w:lang w:val="en-US"/>
        </w:rPr>
      </w:pPr>
    </w:p>
    <w:p w14:paraId="486CFCA2" w14:textId="77777777" w:rsidR="00227957" w:rsidRPr="007D54FA" w:rsidRDefault="00227957" w:rsidP="00227957">
      <w:pPr>
        <w:rPr>
          <w:rFonts w:ascii="Cambria" w:hAnsi="Cambria"/>
          <w:b/>
          <w:sz w:val="22"/>
          <w:szCs w:val="22"/>
        </w:rPr>
      </w:pPr>
      <w:r w:rsidRPr="007D54FA">
        <w:rPr>
          <w:rFonts w:ascii="Cambria" w:hAnsi="Cambria"/>
          <w:b/>
          <w:sz w:val="22"/>
          <w:szCs w:val="22"/>
          <w:u w:val="thick"/>
        </w:rPr>
        <w:t>Definitionen:</w:t>
      </w:r>
    </w:p>
    <w:p w14:paraId="1824ABDE" w14:textId="77777777" w:rsidR="00227957" w:rsidRPr="007D54FA" w:rsidRDefault="00227957" w:rsidP="00227957">
      <w:pPr>
        <w:pStyle w:val="Szvegtrzs"/>
        <w:spacing w:after="0"/>
        <w:rPr>
          <w:rFonts w:ascii="Cambria" w:hAnsi="Cambria"/>
          <w:sz w:val="22"/>
          <w:szCs w:val="22"/>
        </w:rPr>
      </w:pPr>
      <w:r w:rsidRPr="007D54FA">
        <w:rPr>
          <w:rFonts w:ascii="Cambria" w:hAnsi="Cambria"/>
          <w:sz w:val="22"/>
          <w:szCs w:val="22"/>
        </w:rPr>
        <w:t>Reichsarbeitsdienst: der vor Antritt des Militärdienstes zu leistende halbjährige Pflicht- Arbeitsdienst</w:t>
      </w:r>
    </w:p>
    <w:p w14:paraId="51E23565" w14:textId="77777777" w:rsidR="004A717F" w:rsidRPr="007D54FA" w:rsidRDefault="00227957" w:rsidP="00227957">
      <w:pPr>
        <w:rPr>
          <w:rFonts w:ascii="Cambria" w:eastAsia="TimesNewRoman" w:hAnsi="Cambria" w:cs="Cambria"/>
          <w:bCs/>
          <w:sz w:val="22"/>
          <w:szCs w:val="22"/>
          <w:lang w:val="en-US"/>
        </w:rPr>
      </w:pPr>
      <w:r w:rsidRPr="007D54FA">
        <w:rPr>
          <w:rFonts w:ascii="Cambria" w:hAnsi="Cambria"/>
          <w:sz w:val="22"/>
          <w:szCs w:val="22"/>
        </w:rPr>
        <w:t>Deutsche Arbeitsfront: Einheitsorganisation der Arbeitnehmer und Arbeitgeber</w:t>
      </w:r>
    </w:p>
    <w:p w14:paraId="6E27440C" w14:textId="77777777" w:rsidR="00F67B68" w:rsidRPr="007D54FA" w:rsidRDefault="00F67B68" w:rsidP="0028390A">
      <w:pPr>
        <w:rPr>
          <w:rFonts w:ascii="Cambria" w:hAnsi="Cambria" w:cs="Cambria"/>
          <w:bCs/>
          <w:sz w:val="22"/>
          <w:szCs w:val="22"/>
          <w:lang w:val="en-US"/>
        </w:rPr>
      </w:pPr>
    </w:p>
    <w:p w14:paraId="736A70D3" w14:textId="77777777" w:rsidR="004A717F" w:rsidRPr="007D54FA" w:rsidRDefault="004A717F" w:rsidP="004A717F">
      <w:pPr>
        <w:rPr>
          <w:rFonts w:ascii="Cambria" w:hAnsi="Cambria"/>
          <w:lang w:val="en-US"/>
        </w:rPr>
      </w:pPr>
      <w:r w:rsidRPr="007D54FA">
        <w:rPr>
          <w:rFonts w:ascii="Cambria" w:hAnsi="Cambria" w:cs="Cambria"/>
          <w:b/>
          <w:sz w:val="22"/>
          <w:szCs w:val="22"/>
          <w:lang w:val="en-US"/>
        </w:rPr>
        <w:t xml:space="preserve">a) </w:t>
      </w:r>
      <w:r w:rsidR="00227957" w:rsidRPr="007D54FA">
        <w:rPr>
          <w:rFonts w:ascii="Cambria" w:hAnsi="Cambria"/>
          <w:b/>
          <w:sz w:val="22"/>
          <w:szCs w:val="22"/>
          <w:u w:val="single"/>
        </w:rPr>
        <w:t>Behauptung</w:t>
      </w:r>
      <w:r w:rsidR="00227957" w:rsidRPr="0017148E">
        <w:rPr>
          <w:rFonts w:ascii="Cambria" w:hAnsi="Cambria"/>
          <w:b/>
          <w:sz w:val="22"/>
          <w:szCs w:val="22"/>
        </w:rPr>
        <w:t xml:space="preserve">: </w:t>
      </w:r>
      <w:r w:rsidR="00227957" w:rsidRPr="007D54FA">
        <w:rPr>
          <w:rFonts w:ascii="Cambria" w:hAnsi="Cambria"/>
          <w:sz w:val="22"/>
          <w:szCs w:val="22"/>
        </w:rPr>
        <w:t>Der Arbeitsdienst war eines</w:t>
      </w:r>
      <w:r w:rsidR="00227957" w:rsidRPr="007D54FA">
        <w:rPr>
          <w:rFonts w:ascii="Cambria" w:hAnsi="Cambria"/>
          <w:sz w:val="22"/>
          <w:szCs w:val="22"/>
        </w:rPr>
        <w:tab/>
        <w:t xml:space="preserve">der Mittel zur Bekämpfung </w:t>
      </w:r>
      <w:r w:rsidR="00227957" w:rsidRPr="007D54FA">
        <w:rPr>
          <w:rFonts w:ascii="Cambria" w:hAnsi="Cambria"/>
          <w:spacing w:val="-6"/>
          <w:sz w:val="22"/>
          <w:szCs w:val="22"/>
        </w:rPr>
        <w:t xml:space="preserve">der </w:t>
      </w:r>
      <w:r w:rsidR="00227957" w:rsidRPr="007D54FA">
        <w:rPr>
          <w:rFonts w:ascii="Cambria" w:hAnsi="Cambria"/>
          <w:sz w:val="22"/>
          <w:szCs w:val="22"/>
        </w:rPr>
        <w:t>Weltwirtschaftskrise.</w:t>
      </w:r>
    </w:p>
    <w:p w14:paraId="55774137" w14:textId="77777777" w:rsidR="004A717F" w:rsidRPr="007D54FA" w:rsidRDefault="00F67B68" w:rsidP="004A717F">
      <w:pPr>
        <w:rPr>
          <w:rFonts w:ascii="Cambria" w:hAnsi="Cambria"/>
          <w:lang w:val="en-US"/>
        </w:rPr>
      </w:pPr>
      <w:r w:rsidRPr="007D54FA">
        <w:rPr>
          <w:rFonts w:ascii="Cambria" w:hAnsi="Cambria" w:cs="Cambria"/>
          <w:b/>
          <w:sz w:val="22"/>
          <w:szCs w:val="22"/>
          <w:lang w:val="en-US"/>
        </w:rPr>
        <w:t>Argument</w:t>
      </w:r>
      <w:r w:rsidR="004A717F" w:rsidRPr="007D54FA">
        <w:rPr>
          <w:rFonts w:ascii="Cambria" w:hAnsi="Cambria" w:cs="Cambria"/>
          <w:b/>
          <w:sz w:val="22"/>
          <w:szCs w:val="22"/>
          <w:lang w:val="en-US"/>
        </w:rPr>
        <w:t>:</w:t>
      </w:r>
      <w:r w:rsidR="004A717F" w:rsidRPr="007D54FA">
        <w:rPr>
          <w:rFonts w:ascii="Cambria" w:eastAsia="Cambria" w:hAnsi="Cambria" w:cs="Cambria"/>
          <w:sz w:val="22"/>
          <w:szCs w:val="22"/>
          <w:lang w:val="en-US"/>
        </w:rPr>
        <w:t>_______________________________________________________________________________________________________</w:t>
      </w:r>
    </w:p>
    <w:p w14:paraId="5B0DD0D7" w14:textId="77777777" w:rsidR="004A717F" w:rsidRPr="007D54FA" w:rsidRDefault="004A717F" w:rsidP="004A717F">
      <w:pPr>
        <w:jc w:val="both"/>
        <w:rPr>
          <w:rFonts w:ascii="Cambria" w:hAnsi="Cambria"/>
          <w:lang w:val="en-US"/>
        </w:rPr>
      </w:pPr>
      <w:r w:rsidRPr="007D54FA">
        <w:rPr>
          <w:rFonts w:ascii="Cambria" w:eastAsia="TimesNewRoman" w:hAnsi="Cambria" w:cs="Cambria"/>
          <w:b/>
          <w:bCs/>
          <w:i/>
          <w:sz w:val="22"/>
          <w:szCs w:val="22"/>
          <w:lang w:val="en-US"/>
        </w:rPr>
        <w:t>___________________________________________________________________________________________________________________________</w:t>
      </w:r>
    </w:p>
    <w:p w14:paraId="3C11BD98" w14:textId="77777777" w:rsidR="004A717F" w:rsidRPr="007D54FA" w:rsidRDefault="004A717F" w:rsidP="004A717F">
      <w:pPr>
        <w:rPr>
          <w:rFonts w:ascii="Cambria" w:hAnsi="Cambria" w:cs="Cambria"/>
          <w:sz w:val="22"/>
          <w:szCs w:val="22"/>
          <w:lang w:val="en-US"/>
        </w:rPr>
      </w:pPr>
    </w:p>
    <w:p w14:paraId="0FA342DE" w14:textId="77777777" w:rsidR="00F67B68" w:rsidRPr="007D54FA" w:rsidRDefault="004A717F" w:rsidP="00F67B68">
      <w:pPr>
        <w:rPr>
          <w:rFonts w:ascii="Cambria" w:hAnsi="Cambria" w:cs="Cambria"/>
          <w:bCs/>
          <w:sz w:val="22"/>
          <w:szCs w:val="22"/>
          <w:lang w:val="en-US"/>
        </w:rPr>
      </w:pPr>
      <w:r w:rsidRPr="007D54FA">
        <w:rPr>
          <w:rFonts w:ascii="Cambria" w:hAnsi="Cambria" w:cs="Cambria"/>
          <w:b/>
          <w:sz w:val="22"/>
          <w:szCs w:val="22"/>
          <w:lang w:val="en-US"/>
        </w:rPr>
        <w:t xml:space="preserve">b) </w:t>
      </w:r>
      <w:r w:rsidR="00227957" w:rsidRPr="007D54FA">
        <w:rPr>
          <w:rFonts w:ascii="Cambria" w:hAnsi="Cambria"/>
          <w:b/>
          <w:sz w:val="22"/>
          <w:szCs w:val="22"/>
          <w:u w:val="single"/>
        </w:rPr>
        <w:t>Behauptung</w:t>
      </w:r>
      <w:r w:rsidR="00227957" w:rsidRPr="0017148E">
        <w:rPr>
          <w:rFonts w:ascii="Cambria" w:hAnsi="Cambria"/>
          <w:b/>
          <w:sz w:val="22"/>
          <w:szCs w:val="22"/>
        </w:rPr>
        <w:t xml:space="preserve">: </w:t>
      </w:r>
      <w:r w:rsidR="00227957" w:rsidRPr="007D54FA">
        <w:rPr>
          <w:rFonts w:ascii="Cambria" w:hAnsi="Cambria"/>
          <w:sz w:val="22"/>
          <w:szCs w:val="22"/>
        </w:rPr>
        <w:t>Die Gründung der Arbeitsfront bedeutete das Ende</w:t>
      </w:r>
      <w:r w:rsidR="00227957" w:rsidRPr="007D54FA">
        <w:rPr>
          <w:rFonts w:ascii="Cambria" w:hAnsi="Cambria"/>
          <w:sz w:val="22"/>
          <w:szCs w:val="22"/>
        </w:rPr>
        <w:tab/>
        <w:t xml:space="preserve">für </w:t>
      </w:r>
      <w:r w:rsidR="00227957" w:rsidRPr="007D54FA">
        <w:rPr>
          <w:rFonts w:ascii="Cambria" w:hAnsi="Cambria"/>
          <w:spacing w:val="-6"/>
          <w:sz w:val="22"/>
          <w:szCs w:val="22"/>
        </w:rPr>
        <w:t xml:space="preserve">die </w:t>
      </w:r>
      <w:r w:rsidR="00227957" w:rsidRPr="007D54FA">
        <w:rPr>
          <w:rFonts w:ascii="Cambria" w:hAnsi="Cambria"/>
          <w:sz w:val="22"/>
          <w:szCs w:val="22"/>
        </w:rPr>
        <w:t>Interessenvertretung der</w:t>
      </w:r>
      <w:r w:rsidR="00227957" w:rsidRPr="007D54FA">
        <w:rPr>
          <w:rFonts w:ascii="Cambria" w:hAnsi="Cambria"/>
          <w:spacing w:val="-3"/>
          <w:sz w:val="22"/>
          <w:szCs w:val="22"/>
        </w:rPr>
        <w:t xml:space="preserve"> </w:t>
      </w:r>
      <w:r w:rsidR="00227957" w:rsidRPr="007D54FA">
        <w:rPr>
          <w:rFonts w:ascii="Cambria" w:hAnsi="Cambria"/>
          <w:sz w:val="22"/>
          <w:szCs w:val="22"/>
        </w:rPr>
        <w:t>Arbeitnehmer.</w:t>
      </w:r>
    </w:p>
    <w:p w14:paraId="0548FF8A" w14:textId="77777777" w:rsidR="00F67B68" w:rsidRPr="007D54FA" w:rsidRDefault="00F67B68" w:rsidP="00F67B68">
      <w:pPr>
        <w:rPr>
          <w:rFonts w:ascii="Cambria" w:hAnsi="Cambria"/>
          <w:lang w:val="en-US"/>
        </w:rPr>
      </w:pPr>
      <w:r w:rsidRPr="007D54FA">
        <w:rPr>
          <w:rFonts w:ascii="Cambria" w:hAnsi="Cambria" w:cs="Cambria"/>
          <w:b/>
          <w:sz w:val="22"/>
          <w:szCs w:val="22"/>
          <w:lang w:val="en-US"/>
        </w:rPr>
        <w:t>Argument:</w:t>
      </w:r>
      <w:r w:rsidRPr="007D54FA">
        <w:rPr>
          <w:rFonts w:ascii="Cambria" w:eastAsia="Cambria" w:hAnsi="Cambria" w:cs="Cambria"/>
          <w:sz w:val="22"/>
          <w:szCs w:val="22"/>
          <w:lang w:val="en-US"/>
        </w:rPr>
        <w:t>_______________________________________________________________________________________________________</w:t>
      </w:r>
    </w:p>
    <w:p w14:paraId="5C801025" w14:textId="77777777" w:rsidR="00F67B68" w:rsidRPr="007D54FA" w:rsidRDefault="00F67B68" w:rsidP="00F67B68">
      <w:pPr>
        <w:jc w:val="both"/>
        <w:rPr>
          <w:rFonts w:ascii="Cambria" w:hAnsi="Cambria"/>
          <w:lang w:val="en-US"/>
        </w:rPr>
      </w:pPr>
      <w:r w:rsidRPr="007D54FA">
        <w:rPr>
          <w:rFonts w:ascii="Cambria" w:eastAsia="TimesNewRoman" w:hAnsi="Cambria" w:cs="Cambria"/>
          <w:b/>
          <w:bCs/>
          <w:i/>
          <w:sz w:val="22"/>
          <w:szCs w:val="22"/>
          <w:lang w:val="en-US"/>
        </w:rPr>
        <w:t>___________________________________________________________________________________________________________________________</w:t>
      </w:r>
    </w:p>
    <w:p w14:paraId="37F8526E" w14:textId="77777777" w:rsidR="004A717F" w:rsidRPr="007D54FA" w:rsidRDefault="004A717F" w:rsidP="004A717F">
      <w:pPr>
        <w:rPr>
          <w:rFonts w:ascii="Cambria" w:hAnsi="Cambria" w:cs="Cambria"/>
          <w:sz w:val="22"/>
          <w:szCs w:val="22"/>
          <w:lang w:val="en-US"/>
        </w:rPr>
      </w:pPr>
    </w:p>
    <w:p w14:paraId="4C7F0A85" w14:textId="77777777" w:rsidR="004A717F" w:rsidRPr="007D54FA" w:rsidRDefault="004A717F" w:rsidP="004A717F">
      <w:pPr>
        <w:rPr>
          <w:rFonts w:ascii="Cambria" w:hAnsi="Cambria"/>
          <w:lang w:val="en-US"/>
        </w:rPr>
      </w:pPr>
      <w:r w:rsidRPr="007D54FA">
        <w:rPr>
          <w:rFonts w:ascii="Cambria" w:hAnsi="Cambria" w:cs="Cambria"/>
          <w:b/>
          <w:sz w:val="22"/>
          <w:szCs w:val="22"/>
          <w:lang w:val="en-US"/>
        </w:rPr>
        <w:t xml:space="preserve">c) </w:t>
      </w:r>
      <w:r w:rsidR="00227957" w:rsidRPr="007D54FA">
        <w:rPr>
          <w:rFonts w:ascii="Cambria" w:hAnsi="Cambria"/>
          <w:b/>
          <w:sz w:val="22"/>
          <w:szCs w:val="22"/>
          <w:u w:val="single"/>
        </w:rPr>
        <w:t>Behauptung</w:t>
      </w:r>
      <w:r w:rsidR="00227957" w:rsidRPr="0017148E">
        <w:rPr>
          <w:rFonts w:ascii="Cambria" w:hAnsi="Cambria"/>
          <w:b/>
          <w:sz w:val="22"/>
          <w:szCs w:val="22"/>
        </w:rPr>
        <w:t>:</w:t>
      </w:r>
      <w:r w:rsidR="00227957" w:rsidRPr="007D54FA">
        <w:rPr>
          <w:rFonts w:ascii="Cambria" w:hAnsi="Cambria"/>
          <w:b/>
          <w:sz w:val="22"/>
          <w:szCs w:val="22"/>
        </w:rPr>
        <w:t xml:space="preserve"> </w:t>
      </w:r>
      <w:r w:rsidR="00227957" w:rsidRPr="007D54FA">
        <w:rPr>
          <w:rFonts w:ascii="Cambria" w:hAnsi="Cambria"/>
          <w:sz w:val="22"/>
          <w:szCs w:val="22"/>
        </w:rPr>
        <w:t>Die Arbeitsfront und der Arbeitsdienst dienten zur Militarisierung der Gesellschaft.</w:t>
      </w:r>
    </w:p>
    <w:p w14:paraId="40C371E0" w14:textId="77777777" w:rsidR="00F67B68" w:rsidRPr="007D54FA" w:rsidRDefault="00F67B68" w:rsidP="00F67B68">
      <w:pPr>
        <w:rPr>
          <w:rFonts w:ascii="Cambria" w:hAnsi="Cambria"/>
          <w:lang w:val="en-US"/>
        </w:rPr>
      </w:pPr>
      <w:r w:rsidRPr="007D54FA">
        <w:rPr>
          <w:rFonts w:ascii="Cambria" w:hAnsi="Cambria" w:cs="Cambria"/>
          <w:b/>
          <w:sz w:val="22"/>
          <w:szCs w:val="22"/>
          <w:lang w:val="en-US"/>
        </w:rPr>
        <w:t>Argument:</w:t>
      </w:r>
      <w:r w:rsidRPr="007D54FA">
        <w:rPr>
          <w:rFonts w:ascii="Cambria" w:eastAsia="Cambria" w:hAnsi="Cambria" w:cs="Cambria"/>
          <w:sz w:val="22"/>
          <w:szCs w:val="22"/>
          <w:lang w:val="en-US"/>
        </w:rPr>
        <w:t>_______________________________________________________________________________________________________</w:t>
      </w:r>
    </w:p>
    <w:p w14:paraId="24F464E2" w14:textId="77777777" w:rsidR="00F67B68" w:rsidRPr="007D54FA" w:rsidRDefault="00F67B68" w:rsidP="00F67B68">
      <w:pPr>
        <w:jc w:val="both"/>
        <w:rPr>
          <w:rFonts w:ascii="Cambria" w:hAnsi="Cambria"/>
          <w:lang w:val="en-US"/>
        </w:rPr>
      </w:pPr>
      <w:r w:rsidRPr="007D54FA">
        <w:rPr>
          <w:rFonts w:ascii="Cambria" w:eastAsia="TimesNewRoman" w:hAnsi="Cambria" w:cs="Cambria"/>
          <w:b/>
          <w:bCs/>
          <w:i/>
          <w:sz w:val="22"/>
          <w:szCs w:val="22"/>
          <w:lang w:val="en-US"/>
        </w:rPr>
        <w:t>___________________________________________________________________________________________________________________________</w:t>
      </w:r>
    </w:p>
    <w:p w14:paraId="4ECF0905" w14:textId="77777777" w:rsidR="004A717F" w:rsidRPr="007D54FA" w:rsidRDefault="004A717F" w:rsidP="004A717F">
      <w:pPr>
        <w:autoSpaceDE w:val="0"/>
        <w:rPr>
          <w:rFonts w:ascii="Cambria" w:eastAsia="TimesNewRoman" w:hAnsi="Cambria" w:cs="Cambria"/>
          <w:sz w:val="22"/>
          <w:szCs w:val="22"/>
          <w:lang w:val="en-US"/>
        </w:rPr>
      </w:pPr>
    </w:p>
    <w:p w14:paraId="5D85F9B4" w14:textId="77777777" w:rsidR="0017148E" w:rsidRDefault="0017148E">
      <w:pPr>
        <w:widowControl/>
        <w:suppressAutoHyphens w:val="0"/>
        <w:rPr>
          <w:rFonts w:ascii="Cambria" w:eastAsia="TimesNewRoman" w:hAnsi="Cambria" w:cs="Cambria"/>
          <w:b/>
          <w:bCs/>
          <w:sz w:val="22"/>
          <w:szCs w:val="22"/>
          <w:lang w:val="en-US"/>
        </w:rPr>
      </w:pPr>
      <w:r>
        <w:rPr>
          <w:rFonts w:ascii="Cambria" w:eastAsia="TimesNewRoman" w:hAnsi="Cambria" w:cs="Cambria"/>
          <w:b/>
          <w:bCs/>
          <w:sz w:val="22"/>
          <w:szCs w:val="22"/>
          <w:lang w:val="en-US"/>
        </w:rPr>
        <w:br w:type="page"/>
      </w:r>
    </w:p>
    <w:p w14:paraId="7799D343" w14:textId="725261FC" w:rsidR="00DA0210" w:rsidRPr="007D54FA" w:rsidRDefault="005E43D1" w:rsidP="00DA0210">
      <w:pPr>
        <w:jc w:val="both"/>
        <w:rPr>
          <w:rFonts w:ascii="Cambria" w:eastAsia="TimesNewRoman" w:hAnsi="Cambria" w:cs="Cambria"/>
          <w:b/>
          <w:bCs/>
          <w:sz w:val="22"/>
          <w:szCs w:val="22"/>
          <w:lang w:val="en-US"/>
        </w:rPr>
      </w:pPr>
      <w:r w:rsidRPr="007D54FA">
        <w:rPr>
          <w:rFonts w:ascii="Cambria" w:eastAsia="TimesNewRoman" w:hAnsi="Cambria" w:cs="Cambria"/>
          <w:b/>
          <w:bCs/>
          <w:sz w:val="22"/>
          <w:szCs w:val="22"/>
          <w:lang w:val="en-US"/>
        </w:rPr>
        <w:lastRenderedPageBreak/>
        <w:t>1</w:t>
      </w:r>
      <w:r w:rsidR="003E22F2" w:rsidRPr="007D54FA">
        <w:rPr>
          <w:rFonts w:ascii="Cambria" w:eastAsia="TimesNewRoman" w:hAnsi="Cambria" w:cs="Cambria"/>
          <w:b/>
          <w:bCs/>
          <w:sz w:val="22"/>
          <w:szCs w:val="22"/>
          <w:lang w:val="en-US"/>
        </w:rPr>
        <w:t>6</w:t>
      </w:r>
      <w:r w:rsidR="00D604D4" w:rsidRPr="007D54FA">
        <w:rPr>
          <w:rFonts w:ascii="Cambria" w:eastAsia="TimesNewRoman" w:hAnsi="Cambria" w:cs="Cambria"/>
          <w:b/>
          <w:bCs/>
          <w:sz w:val="22"/>
          <w:szCs w:val="22"/>
          <w:lang w:val="en-US"/>
        </w:rPr>
        <w:t>.</w:t>
      </w:r>
      <w:r w:rsidR="00DA0210" w:rsidRPr="007D54FA">
        <w:rPr>
          <w:rFonts w:ascii="Cambria" w:eastAsia="TimesNewRoman" w:hAnsi="Cambria" w:cs="Cambria"/>
          <w:b/>
          <w:bCs/>
          <w:sz w:val="22"/>
          <w:szCs w:val="22"/>
          <w:lang w:val="en-US"/>
        </w:rPr>
        <w:t xml:space="preserve"> </w:t>
      </w:r>
      <w:r w:rsidR="00FE2997" w:rsidRPr="007D54FA">
        <w:rPr>
          <w:rFonts w:ascii="Cambria" w:hAnsi="Cambria"/>
          <w:b/>
          <w:sz w:val="22"/>
          <w:szCs w:val="22"/>
        </w:rPr>
        <w:t>Die Aufgabe bezieht sich auf die territorialen und ethnischen Folgen der Friedensschlüsse nach dem Ersten Weltkrieg.</w:t>
      </w:r>
      <w:r w:rsidR="00FE2997" w:rsidRPr="007D54FA">
        <w:rPr>
          <w:rFonts w:ascii="Cambria" w:eastAsia="TimesNewRoman" w:hAnsi="Cambria" w:cs="Cambria"/>
          <w:b/>
          <w:bCs/>
          <w:sz w:val="22"/>
          <w:szCs w:val="22"/>
          <w:lang w:val="en-US"/>
        </w:rPr>
        <w:t xml:space="preserve"> </w:t>
      </w:r>
      <w:r w:rsidR="00DA0210" w:rsidRPr="007D54FA">
        <w:rPr>
          <w:rFonts w:ascii="Cambria" w:eastAsia="TimesNewRoman" w:hAnsi="Cambria" w:cs="Cambria"/>
          <w:b/>
          <w:bCs/>
          <w:sz w:val="22"/>
          <w:szCs w:val="22"/>
          <w:lang w:val="en-US"/>
        </w:rPr>
        <w:t>(K/4)</w:t>
      </w:r>
    </w:p>
    <w:p w14:paraId="634AB85C" w14:textId="77777777" w:rsidR="004A717F" w:rsidRPr="007D54FA" w:rsidRDefault="00FE2997" w:rsidP="00DA0210">
      <w:pPr>
        <w:jc w:val="both"/>
        <w:rPr>
          <w:rFonts w:ascii="Cambria" w:eastAsia="TimesNewRoman" w:hAnsi="Cambria" w:cs="Cambria"/>
          <w:b/>
          <w:bCs/>
          <w:sz w:val="22"/>
          <w:szCs w:val="22"/>
          <w:lang w:val="en-US"/>
        </w:rPr>
      </w:pPr>
      <w:r w:rsidRPr="007D54FA">
        <w:rPr>
          <w:rFonts w:ascii="Cambria" w:hAnsi="Cambria"/>
          <w:b/>
          <w:sz w:val="22"/>
          <w:szCs w:val="22"/>
        </w:rPr>
        <w:t xml:space="preserve">Bitte lösen Sie die Aufgaben mit Hilfe der Kartenskizze und Ihrer Kenntnisse! </w:t>
      </w:r>
      <w:r w:rsidRPr="007D54FA">
        <w:rPr>
          <w:rFonts w:ascii="Cambria" w:hAnsi="Cambria"/>
          <w:sz w:val="22"/>
          <w:szCs w:val="22"/>
        </w:rPr>
        <w:t>(pro Aufgabenteil 1 Punkt)</w:t>
      </w:r>
    </w:p>
    <w:p w14:paraId="448F878D" w14:textId="77777777" w:rsidR="005E62F8" w:rsidRPr="007D54FA" w:rsidRDefault="005E62F8" w:rsidP="005E62F8">
      <w:pPr>
        <w:jc w:val="both"/>
        <w:rPr>
          <w:rFonts w:ascii="Cambria" w:hAnsi="Cambria"/>
          <w:sz w:val="22"/>
          <w:szCs w:val="22"/>
          <w:lang w:val="en-US"/>
        </w:rPr>
      </w:pPr>
    </w:p>
    <w:tbl>
      <w:tblPr>
        <w:tblW w:w="0" w:type="auto"/>
        <w:jc w:val="center"/>
        <w:tblLook w:val="04A0" w:firstRow="1" w:lastRow="0" w:firstColumn="1" w:lastColumn="0" w:noHBand="0" w:noVBand="1"/>
      </w:tblPr>
      <w:tblGrid>
        <w:gridCol w:w="9638"/>
      </w:tblGrid>
      <w:tr w:rsidR="00773AFE" w:rsidRPr="007D54FA" w14:paraId="0395A18D" w14:textId="77777777" w:rsidTr="004B332E">
        <w:trPr>
          <w:jc w:val="center"/>
        </w:trPr>
        <w:tc>
          <w:tcPr>
            <w:tcW w:w="9848" w:type="dxa"/>
            <w:shd w:val="clear" w:color="auto" w:fill="auto"/>
          </w:tcPr>
          <w:p w14:paraId="514FF5CD" w14:textId="77777777" w:rsidR="00773AFE" w:rsidRPr="007D54FA" w:rsidRDefault="00FE2997" w:rsidP="00FE2997">
            <w:pPr>
              <w:jc w:val="center"/>
              <w:rPr>
                <w:rFonts w:ascii="Cambria" w:hAnsi="Cambria"/>
                <w:sz w:val="22"/>
                <w:szCs w:val="22"/>
                <w:lang w:val="en-US"/>
              </w:rPr>
            </w:pPr>
            <w:r w:rsidRPr="007D54FA">
              <w:rPr>
                <w:rFonts w:ascii="Cambria" w:hAnsi="Cambria"/>
                <w:noProof/>
                <w:lang w:eastAsia="hu-HU" w:bidi="ar-SA"/>
              </w:rPr>
              <w:drawing>
                <wp:inline distT="0" distB="0" distL="0" distR="0" wp14:anchorId="6DD7F75D" wp14:editId="113991E4">
                  <wp:extent cx="4977651" cy="3054350"/>
                  <wp:effectExtent l="0" t="0" r="0" b="0"/>
                  <wp:docPr id="34" name="Kép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4984746" cy="3058703"/>
                          </a:xfrm>
                          <a:prstGeom prst="rect">
                            <a:avLst/>
                          </a:prstGeom>
                        </pic:spPr>
                      </pic:pic>
                    </a:graphicData>
                  </a:graphic>
                </wp:inline>
              </w:drawing>
            </w:r>
          </w:p>
        </w:tc>
      </w:tr>
      <w:tr w:rsidR="003D0C10" w:rsidRPr="007D54FA" w14:paraId="60C322B0" w14:textId="77777777" w:rsidTr="004B332E">
        <w:trPr>
          <w:jc w:val="center"/>
        </w:trPr>
        <w:tc>
          <w:tcPr>
            <w:tcW w:w="9848" w:type="dxa"/>
            <w:shd w:val="clear" w:color="auto" w:fill="auto"/>
          </w:tcPr>
          <w:p w14:paraId="1E635D2A" w14:textId="77777777" w:rsidR="00773AFE" w:rsidRPr="007D54FA" w:rsidRDefault="00FE2997" w:rsidP="00FE2997">
            <w:pPr>
              <w:jc w:val="center"/>
              <w:rPr>
                <w:rFonts w:ascii="Cambria" w:hAnsi="Cambria"/>
                <w:i/>
                <w:sz w:val="22"/>
                <w:szCs w:val="22"/>
              </w:rPr>
            </w:pPr>
            <w:r w:rsidRPr="007D54FA">
              <w:rPr>
                <w:rFonts w:ascii="Cambria" w:hAnsi="Cambria"/>
                <w:i/>
                <w:sz w:val="22"/>
                <w:szCs w:val="22"/>
              </w:rPr>
              <w:t>die ethnischen Verhältnisse der Länder Mittel- und Osteuropas 1920</w:t>
            </w:r>
          </w:p>
          <w:p w14:paraId="64F9DDE9" w14:textId="77777777" w:rsidR="00FE2997" w:rsidRPr="007D54FA" w:rsidRDefault="00FE2997" w:rsidP="00FE2997">
            <w:pPr>
              <w:jc w:val="center"/>
              <w:rPr>
                <w:rFonts w:ascii="Cambria" w:hAnsi="Cambria"/>
                <w:i/>
                <w:iCs/>
                <w:sz w:val="22"/>
                <w:szCs w:val="22"/>
                <w:lang w:val="en-US"/>
              </w:rPr>
            </w:pPr>
          </w:p>
        </w:tc>
      </w:tr>
      <w:tr w:rsidR="003D0C10" w:rsidRPr="007D54FA" w14:paraId="16407437" w14:textId="77777777" w:rsidTr="004B332E">
        <w:trPr>
          <w:jc w:val="center"/>
        </w:trPr>
        <w:tc>
          <w:tcPr>
            <w:tcW w:w="9848" w:type="dxa"/>
            <w:shd w:val="clear" w:color="auto" w:fill="auto"/>
          </w:tcPr>
          <w:tbl>
            <w:tblPr>
              <w:tblStyle w:val="TableNormal"/>
              <w:tblW w:w="0" w:type="auto"/>
              <w:tblInd w:w="1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4606"/>
              <w:gridCol w:w="4607"/>
            </w:tblGrid>
            <w:tr w:rsidR="00FE2997" w:rsidRPr="007D54FA" w14:paraId="2F160868" w14:textId="77777777" w:rsidTr="00055D7D">
              <w:trPr>
                <w:trHeight w:val="184"/>
              </w:trPr>
              <w:tc>
                <w:tcPr>
                  <w:tcW w:w="4606" w:type="dxa"/>
                </w:tcPr>
                <w:p w14:paraId="39169B1F" w14:textId="77777777" w:rsidR="00FE2997" w:rsidRPr="007D54FA" w:rsidRDefault="00FE2997" w:rsidP="00FE2997">
                  <w:pPr>
                    <w:pStyle w:val="TableParagraph"/>
                    <w:ind w:left="1444"/>
                    <w:rPr>
                      <w:rFonts w:ascii="Cambria" w:hAnsi="Cambria"/>
                    </w:rPr>
                  </w:pPr>
                  <w:r w:rsidRPr="007D54FA">
                    <w:rPr>
                      <w:rFonts w:ascii="Cambria" w:hAnsi="Cambria"/>
                    </w:rPr>
                    <w:t>etnikailag homogén terület</w:t>
                  </w:r>
                </w:p>
              </w:tc>
              <w:tc>
                <w:tcPr>
                  <w:tcW w:w="4607" w:type="dxa"/>
                </w:tcPr>
                <w:p w14:paraId="3349BE4B" w14:textId="77777777" w:rsidR="00FE2997" w:rsidRPr="007D54FA" w:rsidRDefault="00FE2997" w:rsidP="00FE2997">
                  <w:pPr>
                    <w:pStyle w:val="TableParagraph"/>
                    <w:ind w:left="1413"/>
                    <w:rPr>
                      <w:rFonts w:ascii="Cambria" w:hAnsi="Cambria"/>
                    </w:rPr>
                  </w:pPr>
                  <w:r w:rsidRPr="007D54FA">
                    <w:rPr>
                      <w:rFonts w:ascii="Cambria" w:hAnsi="Cambria"/>
                    </w:rPr>
                    <w:t>ethnisch homogene Gebiete</w:t>
                  </w:r>
                </w:p>
              </w:tc>
            </w:tr>
            <w:tr w:rsidR="00FE2997" w:rsidRPr="007D54FA" w14:paraId="7B308523" w14:textId="77777777" w:rsidTr="00055D7D">
              <w:trPr>
                <w:trHeight w:val="184"/>
              </w:trPr>
              <w:tc>
                <w:tcPr>
                  <w:tcW w:w="4606" w:type="dxa"/>
                </w:tcPr>
                <w:p w14:paraId="7B4D4A5B" w14:textId="77777777" w:rsidR="00FE2997" w:rsidRPr="007D54FA" w:rsidRDefault="00FE2997" w:rsidP="00FE2997">
                  <w:pPr>
                    <w:pStyle w:val="TableParagraph"/>
                    <w:ind w:right="1374"/>
                    <w:jc w:val="right"/>
                    <w:rPr>
                      <w:rFonts w:ascii="Cambria" w:hAnsi="Cambria"/>
                    </w:rPr>
                  </w:pPr>
                  <w:r w:rsidRPr="007D54FA">
                    <w:rPr>
                      <w:rFonts w:ascii="Cambria" w:hAnsi="Cambria"/>
                    </w:rPr>
                    <w:t>két nemzetiség 10%-on felül</w:t>
                  </w:r>
                </w:p>
              </w:tc>
              <w:tc>
                <w:tcPr>
                  <w:tcW w:w="4607" w:type="dxa"/>
                </w:tcPr>
                <w:p w14:paraId="5F2A7753" w14:textId="77777777" w:rsidR="00FE2997" w:rsidRPr="007D54FA" w:rsidRDefault="00FE2997" w:rsidP="00FE2997">
                  <w:pPr>
                    <w:pStyle w:val="TableParagraph"/>
                    <w:ind w:left="1347"/>
                    <w:rPr>
                      <w:rFonts w:ascii="Cambria" w:hAnsi="Cambria"/>
                    </w:rPr>
                  </w:pPr>
                  <w:r w:rsidRPr="007D54FA">
                    <w:rPr>
                      <w:rFonts w:ascii="Cambria" w:hAnsi="Cambria"/>
                    </w:rPr>
                    <w:t>zwei Nationalitäten über 10%</w:t>
                  </w:r>
                </w:p>
              </w:tc>
            </w:tr>
            <w:tr w:rsidR="00FE2997" w:rsidRPr="007D54FA" w14:paraId="31F8E4F8" w14:textId="77777777" w:rsidTr="00055D7D">
              <w:trPr>
                <w:trHeight w:val="183"/>
              </w:trPr>
              <w:tc>
                <w:tcPr>
                  <w:tcW w:w="4606" w:type="dxa"/>
                </w:tcPr>
                <w:p w14:paraId="0F7095B1" w14:textId="77777777" w:rsidR="00FE2997" w:rsidRPr="007D54FA" w:rsidRDefault="00FE2997" w:rsidP="00FE2997">
                  <w:pPr>
                    <w:pStyle w:val="TableParagraph"/>
                    <w:ind w:right="1266"/>
                    <w:jc w:val="right"/>
                    <w:rPr>
                      <w:rFonts w:ascii="Cambria" w:hAnsi="Cambria"/>
                    </w:rPr>
                  </w:pPr>
                  <w:r w:rsidRPr="007D54FA">
                    <w:rPr>
                      <w:rFonts w:ascii="Cambria" w:hAnsi="Cambria"/>
                    </w:rPr>
                    <w:t>három nemzetiség 10%-on felül</w:t>
                  </w:r>
                </w:p>
              </w:tc>
              <w:tc>
                <w:tcPr>
                  <w:tcW w:w="4607" w:type="dxa"/>
                </w:tcPr>
                <w:p w14:paraId="6D2B5215" w14:textId="77777777" w:rsidR="00FE2997" w:rsidRPr="007D54FA" w:rsidRDefault="00FE2997" w:rsidP="00FE2997">
                  <w:pPr>
                    <w:pStyle w:val="TableParagraph"/>
                    <w:ind w:left="1375"/>
                    <w:rPr>
                      <w:rFonts w:ascii="Cambria" w:hAnsi="Cambria"/>
                    </w:rPr>
                  </w:pPr>
                  <w:r w:rsidRPr="007D54FA">
                    <w:rPr>
                      <w:rFonts w:ascii="Cambria" w:hAnsi="Cambria"/>
                    </w:rPr>
                    <w:t>drei Nationalitäten über 10%</w:t>
                  </w:r>
                </w:p>
              </w:tc>
            </w:tr>
            <w:tr w:rsidR="00FE2997" w:rsidRPr="007D54FA" w14:paraId="724AB923" w14:textId="77777777" w:rsidTr="00055D7D">
              <w:trPr>
                <w:trHeight w:val="184"/>
              </w:trPr>
              <w:tc>
                <w:tcPr>
                  <w:tcW w:w="4606" w:type="dxa"/>
                </w:tcPr>
                <w:p w14:paraId="3474C2F4" w14:textId="77777777" w:rsidR="00FE2997" w:rsidRPr="007D54FA" w:rsidRDefault="00FE2997" w:rsidP="00FE2997">
                  <w:pPr>
                    <w:pStyle w:val="TableParagraph"/>
                    <w:ind w:right="1315"/>
                    <w:jc w:val="right"/>
                    <w:rPr>
                      <w:rFonts w:ascii="Cambria" w:hAnsi="Cambria"/>
                    </w:rPr>
                  </w:pPr>
                  <w:r w:rsidRPr="007D54FA">
                    <w:rPr>
                      <w:rFonts w:ascii="Cambria" w:hAnsi="Cambria"/>
                    </w:rPr>
                    <w:t>négy nemzetiség 10%-on felül</w:t>
                  </w:r>
                </w:p>
              </w:tc>
              <w:tc>
                <w:tcPr>
                  <w:tcW w:w="4607" w:type="dxa"/>
                </w:tcPr>
                <w:p w14:paraId="7E67E1B4" w14:textId="77777777" w:rsidR="00FE2997" w:rsidRPr="007D54FA" w:rsidRDefault="00FE2997" w:rsidP="00FE2997">
                  <w:pPr>
                    <w:pStyle w:val="TableParagraph"/>
                    <w:ind w:left="1375"/>
                    <w:rPr>
                      <w:rFonts w:ascii="Cambria" w:hAnsi="Cambria"/>
                    </w:rPr>
                  </w:pPr>
                  <w:r w:rsidRPr="007D54FA">
                    <w:rPr>
                      <w:rFonts w:ascii="Cambria" w:hAnsi="Cambria"/>
                    </w:rPr>
                    <w:t>vier Nationalitäten über 10%</w:t>
                  </w:r>
                </w:p>
              </w:tc>
            </w:tr>
            <w:tr w:rsidR="00FE2997" w:rsidRPr="007D54FA" w14:paraId="6DFD7D39" w14:textId="77777777" w:rsidTr="00055D7D">
              <w:trPr>
                <w:trHeight w:val="184"/>
              </w:trPr>
              <w:tc>
                <w:tcPr>
                  <w:tcW w:w="4606" w:type="dxa"/>
                </w:tcPr>
                <w:p w14:paraId="37AD7292" w14:textId="77777777" w:rsidR="00FE2997" w:rsidRPr="007D54FA" w:rsidRDefault="00FE2997" w:rsidP="00FE2997">
                  <w:pPr>
                    <w:pStyle w:val="TableParagraph"/>
                    <w:ind w:left="1420"/>
                    <w:rPr>
                      <w:rFonts w:ascii="Cambria" w:hAnsi="Cambria"/>
                    </w:rPr>
                  </w:pPr>
                  <w:r w:rsidRPr="007D54FA">
                    <w:rPr>
                      <w:rFonts w:ascii="Cambria" w:hAnsi="Cambria"/>
                    </w:rPr>
                    <w:t>öt nemzetiség 10%-on felül</w:t>
                  </w:r>
                </w:p>
              </w:tc>
              <w:tc>
                <w:tcPr>
                  <w:tcW w:w="4607" w:type="dxa"/>
                </w:tcPr>
                <w:p w14:paraId="14111273" w14:textId="77777777" w:rsidR="00FE2997" w:rsidRPr="007D54FA" w:rsidRDefault="00FE2997" w:rsidP="00FE2997">
                  <w:pPr>
                    <w:pStyle w:val="TableParagraph"/>
                    <w:ind w:left="1365"/>
                    <w:rPr>
                      <w:rFonts w:ascii="Cambria" w:hAnsi="Cambria"/>
                    </w:rPr>
                  </w:pPr>
                  <w:r w:rsidRPr="007D54FA">
                    <w:rPr>
                      <w:rFonts w:ascii="Cambria" w:hAnsi="Cambria"/>
                    </w:rPr>
                    <w:t>fünf Nationalitäten über 10%</w:t>
                  </w:r>
                </w:p>
              </w:tc>
            </w:tr>
          </w:tbl>
          <w:p w14:paraId="30B9DD6F" w14:textId="77777777" w:rsidR="00797379" w:rsidRPr="007D54FA" w:rsidRDefault="00797379" w:rsidP="004B332E">
            <w:pPr>
              <w:jc w:val="both"/>
              <w:rPr>
                <w:rFonts w:ascii="Cambria" w:hAnsi="Cambria"/>
                <w:b/>
                <w:bCs/>
                <w:sz w:val="22"/>
                <w:szCs w:val="22"/>
                <w:lang w:val="en-US"/>
              </w:rPr>
            </w:pPr>
          </w:p>
          <w:p w14:paraId="2E3DDC7D" w14:textId="77777777" w:rsidR="00773AFE" w:rsidRPr="007D54FA" w:rsidRDefault="00773AFE" w:rsidP="004B332E">
            <w:pPr>
              <w:jc w:val="both"/>
              <w:rPr>
                <w:rFonts w:ascii="Cambria" w:hAnsi="Cambria"/>
                <w:b/>
                <w:bCs/>
                <w:sz w:val="22"/>
                <w:szCs w:val="22"/>
                <w:lang w:val="en-US"/>
              </w:rPr>
            </w:pPr>
            <w:r w:rsidRPr="007D54FA">
              <w:rPr>
                <w:rFonts w:ascii="Cambria" w:hAnsi="Cambria"/>
                <w:b/>
                <w:bCs/>
                <w:sz w:val="22"/>
                <w:szCs w:val="22"/>
                <w:lang w:val="en-US"/>
              </w:rPr>
              <w:t xml:space="preserve">a) </w:t>
            </w:r>
            <w:r w:rsidR="00FE2997" w:rsidRPr="007D54FA">
              <w:rPr>
                <w:rFonts w:ascii="Cambria" w:hAnsi="Cambria"/>
                <w:b/>
                <w:sz w:val="22"/>
                <w:szCs w:val="22"/>
              </w:rPr>
              <w:t>Welche Charakteristik der ethnischen Verhältnisse in Mittel- und Osteuropa, die von der westeuropäischen abweicht, zeigt die</w:t>
            </w:r>
            <w:r w:rsidR="00FE2997" w:rsidRPr="007D54FA">
              <w:rPr>
                <w:rFonts w:ascii="Cambria" w:hAnsi="Cambria"/>
                <w:b/>
                <w:spacing w:val="-1"/>
                <w:sz w:val="22"/>
                <w:szCs w:val="22"/>
              </w:rPr>
              <w:t xml:space="preserve"> </w:t>
            </w:r>
            <w:r w:rsidR="00FE2997" w:rsidRPr="007D54FA">
              <w:rPr>
                <w:rFonts w:ascii="Cambria" w:hAnsi="Cambria"/>
                <w:b/>
                <w:sz w:val="22"/>
                <w:szCs w:val="22"/>
              </w:rPr>
              <w:t>Kartenskizze?</w:t>
            </w:r>
          </w:p>
        </w:tc>
      </w:tr>
      <w:tr w:rsidR="003D0C10" w:rsidRPr="007D54FA" w14:paraId="28CA4F26" w14:textId="77777777" w:rsidTr="004B332E">
        <w:trPr>
          <w:jc w:val="center"/>
        </w:trPr>
        <w:tc>
          <w:tcPr>
            <w:tcW w:w="9848" w:type="dxa"/>
            <w:shd w:val="clear" w:color="auto" w:fill="auto"/>
          </w:tcPr>
          <w:p w14:paraId="41B71C6D" w14:textId="77777777" w:rsidR="00773AFE" w:rsidRPr="007D54FA" w:rsidRDefault="00773AFE" w:rsidP="004B332E">
            <w:pPr>
              <w:jc w:val="both"/>
              <w:rPr>
                <w:rFonts w:ascii="Cambria" w:hAnsi="Cambria"/>
                <w:sz w:val="22"/>
                <w:szCs w:val="22"/>
                <w:lang w:val="en-US"/>
              </w:rPr>
            </w:pPr>
            <w:r w:rsidRPr="007D54FA">
              <w:rPr>
                <w:rFonts w:ascii="Cambria" w:hAnsi="Cambria"/>
                <w:sz w:val="22"/>
                <w:szCs w:val="22"/>
                <w:lang w:val="en-US"/>
              </w:rPr>
              <w:t>______________________________________________________________________________________</w:t>
            </w:r>
            <w:r w:rsidR="00FE2997" w:rsidRPr="007D54FA">
              <w:rPr>
                <w:rFonts w:ascii="Cambria" w:hAnsi="Cambria"/>
                <w:sz w:val="22"/>
                <w:szCs w:val="22"/>
                <w:lang w:val="en-US"/>
              </w:rPr>
              <w:t>_____________________________</w:t>
            </w:r>
          </w:p>
        </w:tc>
      </w:tr>
      <w:tr w:rsidR="00CA784C" w:rsidRPr="007D54FA" w14:paraId="05AC31BF" w14:textId="77777777" w:rsidTr="004B332E">
        <w:trPr>
          <w:jc w:val="center"/>
        </w:trPr>
        <w:tc>
          <w:tcPr>
            <w:tcW w:w="9848" w:type="dxa"/>
            <w:shd w:val="clear" w:color="auto" w:fill="auto"/>
          </w:tcPr>
          <w:p w14:paraId="744B3E91" w14:textId="77777777" w:rsidR="00CA784C" w:rsidRPr="007D54FA" w:rsidRDefault="00CA784C" w:rsidP="004B332E">
            <w:pPr>
              <w:jc w:val="both"/>
              <w:rPr>
                <w:rFonts w:ascii="Cambria" w:hAnsi="Cambria"/>
                <w:sz w:val="22"/>
                <w:szCs w:val="22"/>
                <w:lang w:val="en-US"/>
              </w:rPr>
            </w:pPr>
          </w:p>
        </w:tc>
      </w:tr>
      <w:tr w:rsidR="003D0C10" w:rsidRPr="007D54FA" w14:paraId="3F4BEC7E" w14:textId="77777777" w:rsidTr="004B332E">
        <w:trPr>
          <w:jc w:val="center"/>
        </w:trPr>
        <w:tc>
          <w:tcPr>
            <w:tcW w:w="9848" w:type="dxa"/>
            <w:shd w:val="clear" w:color="auto" w:fill="auto"/>
          </w:tcPr>
          <w:p w14:paraId="39FD239C" w14:textId="77777777" w:rsidR="00773AFE" w:rsidRPr="007D54FA" w:rsidRDefault="00773AFE" w:rsidP="004B332E">
            <w:pPr>
              <w:jc w:val="both"/>
              <w:rPr>
                <w:rFonts w:ascii="Cambria" w:hAnsi="Cambria"/>
                <w:b/>
                <w:bCs/>
                <w:sz w:val="22"/>
                <w:szCs w:val="22"/>
                <w:lang w:val="en-US"/>
              </w:rPr>
            </w:pPr>
            <w:r w:rsidRPr="007D54FA">
              <w:rPr>
                <w:rFonts w:ascii="Cambria" w:hAnsi="Cambria"/>
                <w:b/>
                <w:bCs/>
                <w:sz w:val="22"/>
                <w:szCs w:val="22"/>
                <w:lang w:val="en-US"/>
              </w:rPr>
              <w:t xml:space="preserve">b) </w:t>
            </w:r>
            <w:r w:rsidR="00FE2997" w:rsidRPr="007D54FA">
              <w:rPr>
                <w:rFonts w:ascii="Cambria" w:hAnsi="Cambria"/>
                <w:b/>
                <w:sz w:val="22"/>
                <w:szCs w:val="22"/>
              </w:rPr>
              <w:t>Nennen Sie das Staatsgebilde, dessen Zusammenbruch am Ende des Ersten Weltkriegs im dargestellten Raum zu bedeutenden Veränderungen</w:t>
            </w:r>
            <w:r w:rsidR="00FE2997" w:rsidRPr="007D54FA">
              <w:rPr>
                <w:rFonts w:ascii="Cambria" w:hAnsi="Cambria"/>
                <w:b/>
                <w:spacing w:val="-13"/>
                <w:sz w:val="22"/>
                <w:szCs w:val="22"/>
              </w:rPr>
              <w:t xml:space="preserve"> </w:t>
            </w:r>
            <w:r w:rsidR="00FE2997" w:rsidRPr="007D54FA">
              <w:rPr>
                <w:rFonts w:ascii="Cambria" w:hAnsi="Cambria"/>
                <w:b/>
                <w:sz w:val="22"/>
                <w:szCs w:val="22"/>
              </w:rPr>
              <w:t>führte!</w:t>
            </w:r>
          </w:p>
        </w:tc>
      </w:tr>
      <w:tr w:rsidR="003D0C10" w:rsidRPr="007D54FA" w14:paraId="7D122D0D" w14:textId="77777777" w:rsidTr="004B332E">
        <w:trPr>
          <w:jc w:val="center"/>
        </w:trPr>
        <w:tc>
          <w:tcPr>
            <w:tcW w:w="9848" w:type="dxa"/>
            <w:shd w:val="clear" w:color="auto" w:fill="auto"/>
          </w:tcPr>
          <w:p w14:paraId="5EBC68ED" w14:textId="77777777" w:rsidR="00773AFE" w:rsidRPr="007D54FA" w:rsidRDefault="00773AFE" w:rsidP="004B332E">
            <w:pPr>
              <w:jc w:val="both"/>
              <w:rPr>
                <w:rFonts w:ascii="Cambria" w:hAnsi="Cambria"/>
                <w:sz w:val="22"/>
                <w:szCs w:val="22"/>
                <w:lang w:val="en-US"/>
              </w:rPr>
            </w:pPr>
            <w:r w:rsidRPr="007D54FA">
              <w:rPr>
                <w:rFonts w:ascii="Cambria" w:hAnsi="Cambria"/>
                <w:sz w:val="22"/>
                <w:szCs w:val="22"/>
                <w:lang w:val="en-US"/>
              </w:rPr>
              <w:t>______________________________________________________________________</w:t>
            </w:r>
          </w:p>
        </w:tc>
      </w:tr>
      <w:tr w:rsidR="00CA784C" w:rsidRPr="007D54FA" w14:paraId="5947D1FF" w14:textId="77777777" w:rsidTr="004B332E">
        <w:trPr>
          <w:jc w:val="center"/>
        </w:trPr>
        <w:tc>
          <w:tcPr>
            <w:tcW w:w="9848" w:type="dxa"/>
            <w:shd w:val="clear" w:color="auto" w:fill="auto"/>
          </w:tcPr>
          <w:p w14:paraId="3D574D93" w14:textId="77777777" w:rsidR="00CA784C" w:rsidRPr="007D54FA" w:rsidRDefault="00CA784C" w:rsidP="004B332E">
            <w:pPr>
              <w:jc w:val="both"/>
              <w:rPr>
                <w:rFonts w:ascii="Cambria" w:hAnsi="Cambria"/>
                <w:sz w:val="22"/>
                <w:szCs w:val="22"/>
                <w:lang w:val="en-US"/>
              </w:rPr>
            </w:pPr>
          </w:p>
        </w:tc>
      </w:tr>
      <w:tr w:rsidR="003D0C10" w:rsidRPr="007D54FA" w14:paraId="235F2D95" w14:textId="77777777" w:rsidTr="004B332E">
        <w:trPr>
          <w:jc w:val="center"/>
        </w:trPr>
        <w:tc>
          <w:tcPr>
            <w:tcW w:w="9848" w:type="dxa"/>
            <w:shd w:val="clear" w:color="auto" w:fill="auto"/>
          </w:tcPr>
          <w:p w14:paraId="33501C6C" w14:textId="77777777" w:rsidR="00773AFE" w:rsidRPr="007D54FA" w:rsidRDefault="00773AFE" w:rsidP="004B332E">
            <w:pPr>
              <w:jc w:val="both"/>
              <w:rPr>
                <w:rFonts w:ascii="Cambria" w:hAnsi="Cambria"/>
                <w:b/>
                <w:bCs/>
                <w:sz w:val="22"/>
                <w:szCs w:val="22"/>
                <w:lang w:val="en-US"/>
              </w:rPr>
            </w:pPr>
            <w:r w:rsidRPr="007D54FA">
              <w:rPr>
                <w:rFonts w:ascii="Cambria" w:hAnsi="Cambria"/>
                <w:b/>
                <w:bCs/>
                <w:sz w:val="22"/>
                <w:szCs w:val="22"/>
                <w:lang w:val="en-US"/>
              </w:rPr>
              <w:t xml:space="preserve">c) </w:t>
            </w:r>
            <w:r w:rsidR="00FE2997" w:rsidRPr="007D54FA">
              <w:rPr>
                <w:rFonts w:ascii="Cambria" w:hAnsi="Cambria"/>
                <w:b/>
                <w:sz w:val="22"/>
                <w:szCs w:val="22"/>
              </w:rPr>
              <w:t>Nennen Sie die nationale Minderheit, auf die die folgende Beschreibung</w:t>
            </w:r>
            <w:r w:rsidR="00FE2997" w:rsidRPr="007D54FA">
              <w:rPr>
                <w:rFonts w:ascii="Cambria" w:hAnsi="Cambria"/>
                <w:b/>
                <w:spacing w:val="-18"/>
                <w:sz w:val="22"/>
                <w:szCs w:val="22"/>
              </w:rPr>
              <w:t xml:space="preserve"> </w:t>
            </w:r>
            <w:r w:rsidR="00FE2997" w:rsidRPr="007D54FA">
              <w:rPr>
                <w:rFonts w:ascii="Cambria" w:hAnsi="Cambria"/>
                <w:b/>
                <w:sz w:val="22"/>
                <w:szCs w:val="22"/>
              </w:rPr>
              <w:t>zutrifft!</w:t>
            </w:r>
          </w:p>
        </w:tc>
      </w:tr>
      <w:tr w:rsidR="003D0C10" w:rsidRPr="007D54FA" w14:paraId="4159C8B2" w14:textId="77777777" w:rsidTr="004B332E">
        <w:trPr>
          <w:jc w:val="center"/>
        </w:trPr>
        <w:tc>
          <w:tcPr>
            <w:tcW w:w="9848" w:type="dxa"/>
            <w:shd w:val="clear" w:color="auto" w:fill="auto"/>
          </w:tcPr>
          <w:p w14:paraId="15647882" w14:textId="77777777" w:rsidR="00773AFE" w:rsidRPr="007D54FA" w:rsidRDefault="002E49F4" w:rsidP="004B332E">
            <w:pPr>
              <w:jc w:val="both"/>
              <w:rPr>
                <w:rFonts w:ascii="Cambria" w:hAnsi="Cambria"/>
                <w:sz w:val="22"/>
                <w:szCs w:val="22"/>
                <w:lang w:val="en-US"/>
              </w:rPr>
            </w:pPr>
            <w:r w:rsidRPr="007D54FA">
              <w:rPr>
                <w:rFonts w:ascii="Cambria" w:hAnsi="Cambria"/>
                <w:sz w:val="22"/>
                <w:szCs w:val="22"/>
              </w:rPr>
              <w:t>Ihr Anteil überstieg 1920 in Gebieten unter anderem in der Tschechoslowakei, in Ungarn, Rumänien und dem Königreich der Serben, Kroaten und Slowenen die 10%. Ihr Mutterland missbrauchte dies später zur Untermauerung eigener Machtbestrebungen.</w:t>
            </w:r>
          </w:p>
          <w:p w14:paraId="4A6FE2BA" w14:textId="77777777" w:rsidR="00773AFE" w:rsidRPr="007D54FA" w:rsidRDefault="00773AFE" w:rsidP="004B332E">
            <w:pPr>
              <w:jc w:val="both"/>
              <w:rPr>
                <w:rFonts w:ascii="Cambria" w:hAnsi="Cambria"/>
                <w:sz w:val="22"/>
                <w:szCs w:val="22"/>
                <w:lang w:val="en-US"/>
              </w:rPr>
            </w:pPr>
            <w:r w:rsidRPr="007D54FA">
              <w:rPr>
                <w:rFonts w:ascii="Cambria" w:hAnsi="Cambria"/>
                <w:sz w:val="22"/>
                <w:szCs w:val="22"/>
                <w:lang w:val="en-US"/>
              </w:rPr>
              <w:t>______________________________________________________________________</w:t>
            </w:r>
          </w:p>
        </w:tc>
      </w:tr>
    </w:tbl>
    <w:p w14:paraId="2C752750" w14:textId="77777777" w:rsidR="00A55906" w:rsidRPr="007D54FA" w:rsidRDefault="00A55906">
      <w:pPr>
        <w:rPr>
          <w:rFonts w:ascii="Cambria" w:hAnsi="Cambria"/>
        </w:rPr>
      </w:pPr>
    </w:p>
    <w:tbl>
      <w:tblPr>
        <w:tblW w:w="0" w:type="auto"/>
        <w:jc w:val="center"/>
        <w:tblLook w:val="04A0" w:firstRow="1" w:lastRow="0" w:firstColumn="1" w:lastColumn="0" w:noHBand="0" w:noVBand="1"/>
      </w:tblPr>
      <w:tblGrid>
        <w:gridCol w:w="3208"/>
        <w:gridCol w:w="506"/>
        <w:gridCol w:w="2729"/>
        <w:gridCol w:w="3195"/>
      </w:tblGrid>
      <w:tr w:rsidR="00773AFE" w:rsidRPr="007D54FA" w14:paraId="1E0297A8" w14:textId="77777777" w:rsidTr="004B332E">
        <w:trPr>
          <w:jc w:val="center"/>
        </w:trPr>
        <w:tc>
          <w:tcPr>
            <w:tcW w:w="9848" w:type="dxa"/>
            <w:gridSpan w:val="4"/>
            <w:shd w:val="clear" w:color="auto" w:fill="auto"/>
          </w:tcPr>
          <w:p w14:paraId="2571E8F4" w14:textId="77777777" w:rsidR="00773AFE" w:rsidRPr="007D54FA" w:rsidRDefault="00A55906" w:rsidP="004B332E">
            <w:pPr>
              <w:jc w:val="both"/>
              <w:rPr>
                <w:rFonts w:ascii="Cambria" w:hAnsi="Cambria"/>
                <w:b/>
                <w:bCs/>
                <w:sz w:val="22"/>
                <w:szCs w:val="22"/>
                <w:lang w:val="en-US"/>
              </w:rPr>
            </w:pPr>
            <w:r w:rsidRPr="007D54FA">
              <w:rPr>
                <w:rFonts w:ascii="Cambria" w:hAnsi="Cambria"/>
                <w:b/>
                <w:bCs/>
                <w:sz w:val="22"/>
                <w:szCs w:val="22"/>
                <w:lang w:val="en-US"/>
              </w:rPr>
              <w:t xml:space="preserve">d) </w:t>
            </w:r>
            <w:r w:rsidR="002E49F4" w:rsidRPr="007D54FA">
              <w:rPr>
                <w:rFonts w:ascii="Cambria" w:hAnsi="Cambria"/>
                <w:b/>
                <w:sz w:val="22"/>
                <w:szCs w:val="22"/>
              </w:rPr>
              <w:t xml:space="preserve">Auf welchen Staat trifft die Beschreibung zu? </w:t>
            </w:r>
            <w:r w:rsidR="002E49F4" w:rsidRPr="007D54FA">
              <w:rPr>
                <w:rFonts w:ascii="Cambria" w:hAnsi="Cambria"/>
                <w:i/>
                <w:sz w:val="22"/>
                <w:szCs w:val="22"/>
              </w:rPr>
              <w:t>Bitte kreisen Sie die Nummer der richtigen Antwort</w:t>
            </w:r>
            <w:r w:rsidR="002E49F4" w:rsidRPr="007D54FA">
              <w:rPr>
                <w:rFonts w:ascii="Cambria" w:hAnsi="Cambria"/>
                <w:i/>
                <w:spacing w:val="-2"/>
                <w:sz w:val="22"/>
                <w:szCs w:val="22"/>
              </w:rPr>
              <w:t xml:space="preserve"> </w:t>
            </w:r>
            <w:r w:rsidR="002E49F4" w:rsidRPr="007D54FA">
              <w:rPr>
                <w:rFonts w:ascii="Cambria" w:hAnsi="Cambria"/>
                <w:i/>
                <w:sz w:val="22"/>
                <w:szCs w:val="22"/>
              </w:rPr>
              <w:t>ein!</w:t>
            </w:r>
          </w:p>
        </w:tc>
      </w:tr>
      <w:tr w:rsidR="00773AFE" w:rsidRPr="007D54FA" w14:paraId="4A53A769" w14:textId="77777777" w:rsidTr="004401F1">
        <w:trPr>
          <w:jc w:val="center"/>
        </w:trPr>
        <w:tc>
          <w:tcPr>
            <w:tcW w:w="9848" w:type="dxa"/>
            <w:gridSpan w:val="4"/>
            <w:shd w:val="clear" w:color="auto" w:fill="auto"/>
          </w:tcPr>
          <w:p w14:paraId="6480D8A7" w14:textId="77777777" w:rsidR="00773AFE" w:rsidRPr="007D54FA" w:rsidRDefault="002E49F4" w:rsidP="004B332E">
            <w:pPr>
              <w:jc w:val="both"/>
              <w:rPr>
                <w:rFonts w:ascii="Cambria" w:hAnsi="Cambria"/>
                <w:sz w:val="22"/>
                <w:szCs w:val="22"/>
                <w:lang w:val="en-US"/>
              </w:rPr>
            </w:pPr>
            <w:r w:rsidRPr="007D54FA">
              <w:rPr>
                <w:rFonts w:ascii="Cambria" w:hAnsi="Cambria"/>
                <w:sz w:val="22"/>
                <w:szCs w:val="22"/>
              </w:rPr>
              <w:t>Seine Fläche und Bevölkerung stieg dank der Pariser Vorortverträge auf mehr als das Doppelte. In den Gebieten, die er von Österreich, Ungarn und Russland erhielt, lebten nationale Minderheiten in großer Zahl.</w:t>
            </w:r>
          </w:p>
          <w:p w14:paraId="3E046997" w14:textId="77777777" w:rsidR="004401F1" w:rsidRPr="007D54FA" w:rsidRDefault="004401F1" w:rsidP="004B332E">
            <w:pPr>
              <w:jc w:val="both"/>
              <w:rPr>
                <w:rFonts w:ascii="Cambria" w:hAnsi="Cambria"/>
                <w:sz w:val="22"/>
                <w:szCs w:val="22"/>
                <w:lang w:val="en-US"/>
              </w:rPr>
            </w:pPr>
          </w:p>
        </w:tc>
      </w:tr>
      <w:tr w:rsidR="003D0C10" w:rsidRPr="007D54FA" w14:paraId="1DD0F41A" w14:textId="77777777" w:rsidTr="004401F1">
        <w:trPr>
          <w:jc w:val="center"/>
        </w:trPr>
        <w:tc>
          <w:tcPr>
            <w:tcW w:w="3282" w:type="dxa"/>
            <w:shd w:val="clear" w:color="auto" w:fill="auto"/>
          </w:tcPr>
          <w:p w14:paraId="064A5405" w14:textId="77777777" w:rsidR="00A55906" w:rsidRPr="007D54FA" w:rsidRDefault="00A55906" w:rsidP="00CA784C">
            <w:pPr>
              <w:jc w:val="center"/>
              <w:rPr>
                <w:rFonts w:ascii="Cambria" w:hAnsi="Cambria"/>
                <w:sz w:val="22"/>
                <w:szCs w:val="22"/>
                <w:lang w:val="en-US"/>
              </w:rPr>
            </w:pPr>
            <w:r w:rsidRPr="007D54FA">
              <w:rPr>
                <w:rFonts w:ascii="Cambria" w:hAnsi="Cambria"/>
                <w:sz w:val="22"/>
                <w:szCs w:val="22"/>
                <w:lang w:val="en-US"/>
              </w:rPr>
              <w:t xml:space="preserve">1. </w:t>
            </w:r>
            <w:r w:rsidR="002E49F4" w:rsidRPr="007D54FA">
              <w:rPr>
                <w:rFonts w:ascii="Cambria" w:hAnsi="Cambria"/>
                <w:sz w:val="22"/>
                <w:szCs w:val="22"/>
              </w:rPr>
              <w:t>Bulgarien</w:t>
            </w:r>
          </w:p>
        </w:tc>
        <w:tc>
          <w:tcPr>
            <w:tcW w:w="3283" w:type="dxa"/>
            <w:gridSpan w:val="2"/>
            <w:shd w:val="clear" w:color="auto" w:fill="auto"/>
          </w:tcPr>
          <w:p w14:paraId="6C85F45E" w14:textId="77777777" w:rsidR="00A55906" w:rsidRPr="007D54FA" w:rsidRDefault="00A55906" w:rsidP="00CA784C">
            <w:pPr>
              <w:jc w:val="center"/>
              <w:rPr>
                <w:rFonts w:ascii="Cambria" w:hAnsi="Cambria"/>
                <w:sz w:val="22"/>
                <w:szCs w:val="22"/>
                <w:lang w:val="en-US"/>
              </w:rPr>
            </w:pPr>
            <w:r w:rsidRPr="007D54FA">
              <w:rPr>
                <w:rFonts w:ascii="Cambria" w:hAnsi="Cambria"/>
                <w:sz w:val="22"/>
                <w:szCs w:val="22"/>
                <w:lang w:val="en-US"/>
              </w:rPr>
              <w:t xml:space="preserve">2. </w:t>
            </w:r>
            <w:r w:rsidR="002E49F4" w:rsidRPr="007D54FA">
              <w:rPr>
                <w:rFonts w:ascii="Cambria" w:hAnsi="Cambria"/>
                <w:sz w:val="22"/>
                <w:szCs w:val="22"/>
              </w:rPr>
              <w:t>Tschechoslowakei</w:t>
            </w:r>
          </w:p>
        </w:tc>
        <w:tc>
          <w:tcPr>
            <w:tcW w:w="3283" w:type="dxa"/>
            <w:shd w:val="clear" w:color="auto" w:fill="auto"/>
          </w:tcPr>
          <w:p w14:paraId="69FCAEF6" w14:textId="77777777" w:rsidR="00A55906" w:rsidRPr="007D54FA" w:rsidRDefault="00A55906" w:rsidP="00CA784C">
            <w:pPr>
              <w:jc w:val="center"/>
              <w:rPr>
                <w:rFonts w:ascii="Cambria" w:hAnsi="Cambria"/>
                <w:sz w:val="22"/>
                <w:szCs w:val="22"/>
                <w:lang w:val="en-US"/>
              </w:rPr>
            </w:pPr>
            <w:r w:rsidRPr="007D54FA">
              <w:rPr>
                <w:rFonts w:ascii="Cambria" w:hAnsi="Cambria"/>
                <w:sz w:val="22"/>
                <w:szCs w:val="22"/>
                <w:lang w:val="en-US"/>
              </w:rPr>
              <w:t xml:space="preserve">3. </w:t>
            </w:r>
            <w:r w:rsidR="002E49F4" w:rsidRPr="007D54FA">
              <w:rPr>
                <w:rFonts w:ascii="Cambria" w:hAnsi="Cambria"/>
                <w:sz w:val="22"/>
                <w:szCs w:val="22"/>
              </w:rPr>
              <w:t>Polen</w:t>
            </w:r>
          </w:p>
        </w:tc>
      </w:tr>
      <w:tr w:rsidR="003D0C10" w:rsidRPr="007D54FA" w14:paraId="52AF185D" w14:textId="77777777" w:rsidTr="004401F1">
        <w:trPr>
          <w:jc w:val="center"/>
        </w:trPr>
        <w:tc>
          <w:tcPr>
            <w:tcW w:w="3791" w:type="dxa"/>
            <w:gridSpan w:val="2"/>
            <w:shd w:val="clear" w:color="auto" w:fill="auto"/>
          </w:tcPr>
          <w:p w14:paraId="74315006" w14:textId="77777777" w:rsidR="00A55906" w:rsidRPr="007D54FA" w:rsidRDefault="00A55906" w:rsidP="00CA784C">
            <w:pPr>
              <w:jc w:val="center"/>
              <w:rPr>
                <w:rFonts w:ascii="Cambria" w:hAnsi="Cambria"/>
                <w:sz w:val="22"/>
                <w:szCs w:val="22"/>
                <w:lang w:val="en-US"/>
              </w:rPr>
            </w:pPr>
            <w:r w:rsidRPr="007D54FA">
              <w:rPr>
                <w:rFonts w:ascii="Cambria" w:hAnsi="Cambria"/>
                <w:sz w:val="22"/>
                <w:szCs w:val="22"/>
                <w:lang w:val="en-US"/>
              </w:rPr>
              <w:t xml:space="preserve">4. </w:t>
            </w:r>
            <w:r w:rsidR="002E49F4" w:rsidRPr="007D54FA">
              <w:rPr>
                <w:rFonts w:ascii="Cambria" w:hAnsi="Cambria"/>
                <w:sz w:val="22"/>
                <w:szCs w:val="22"/>
              </w:rPr>
              <w:t>Rumänien</w:t>
            </w:r>
          </w:p>
        </w:tc>
        <w:tc>
          <w:tcPr>
            <w:tcW w:w="6057" w:type="dxa"/>
            <w:gridSpan w:val="2"/>
            <w:shd w:val="clear" w:color="auto" w:fill="auto"/>
          </w:tcPr>
          <w:p w14:paraId="22D7FA6E" w14:textId="77777777" w:rsidR="00A55906" w:rsidRPr="007D54FA" w:rsidRDefault="00A55906" w:rsidP="00CA784C">
            <w:pPr>
              <w:jc w:val="center"/>
              <w:rPr>
                <w:rFonts w:ascii="Cambria" w:hAnsi="Cambria"/>
                <w:sz w:val="22"/>
                <w:szCs w:val="22"/>
                <w:lang w:val="en-US"/>
              </w:rPr>
            </w:pPr>
            <w:r w:rsidRPr="007D54FA">
              <w:rPr>
                <w:rFonts w:ascii="Cambria" w:hAnsi="Cambria"/>
                <w:sz w:val="22"/>
                <w:szCs w:val="22"/>
                <w:lang w:val="en-US"/>
              </w:rPr>
              <w:t xml:space="preserve">5. </w:t>
            </w:r>
            <w:r w:rsidR="002E49F4" w:rsidRPr="007D54FA">
              <w:rPr>
                <w:rFonts w:ascii="Cambria" w:hAnsi="Cambria"/>
                <w:sz w:val="22"/>
                <w:szCs w:val="22"/>
              </w:rPr>
              <w:t>Königreich der Serben, Kroaten und Slowenen</w:t>
            </w:r>
          </w:p>
        </w:tc>
      </w:tr>
    </w:tbl>
    <w:p w14:paraId="0806F05C" w14:textId="77777777" w:rsidR="00BA5F86" w:rsidRPr="007D54FA" w:rsidRDefault="003E22F2" w:rsidP="005E43D1">
      <w:pPr>
        <w:rPr>
          <w:rFonts w:ascii="Cambria" w:hAnsi="Cambria"/>
          <w:sz w:val="22"/>
          <w:szCs w:val="22"/>
          <w:lang w:val="en-US"/>
        </w:rPr>
      </w:pPr>
      <w:r w:rsidRPr="007D54FA">
        <w:rPr>
          <w:rFonts w:ascii="Cambria" w:hAnsi="Cambria"/>
          <w:b/>
          <w:bCs/>
          <w:sz w:val="22"/>
          <w:szCs w:val="22"/>
          <w:lang w:val="en-US"/>
        </w:rPr>
        <w:lastRenderedPageBreak/>
        <w:t>17.</w:t>
      </w:r>
      <w:r w:rsidR="00CE67BF" w:rsidRPr="007D54FA">
        <w:rPr>
          <w:rFonts w:ascii="Cambria" w:hAnsi="Cambria"/>
          <w:b/>
          <w:bCs/>
          <w:sz w:val="22"/>
          <w:szCs w:val="22"/>
          <w:lang w:val="en-US"/>
        </w:rPr>
        <w:t xml:space="preserve"> </w:t>
      </w:r>
      <w:r w:rsidR="00C1781B" w:rsidRPr="007D54FA">
        <w:rPr>
          <w:rFonts w:ascii="Cambria" w:hAnsi="Cambria"/>
          <w:b/>
          <w:sz w:val="22"/>
          <w:szCs w:val="22"/>
        </w:rPr>
        <w:t>Die Aufgabe bezieht sich auf die Wirtschaftsgeschichte zwischen den beiden Weltkriegen.</w:t>
      </w:r>
      <w:r w:rsidR="00BA5F86" w:rsidRPr="007D54FA">
        <w:rPr>
          <w:rFonts w:ascii="Cambria" w:hAnsi="Cambria"/>
          <w:b/>
          <w:bCs/>
          <w:sz w:val="22"/>
          <w:szCs w:val="22"/>
          <w:lang w:val="en-US"/>
        </w:rPr>
        <w:t xml:space="preserve"> (K/4)</w:t>
      </w:r>
    </w:p>
    <w:p w14:paraId="0D3FA0D6" w14:textId="77777777" w:rsidR="005E62F8" w:rsidRPr="007D54FA" w:rsidRDefault="00C1781B" w:rsidP="00BA5F86">
      <w:pPr>
        <w:jc w:val="both"/>
        <w:rPr>
          <w:rFonts w:ascii="Cambria" w:hAnsi="Cambria"/>
          <w:sz w:val="22"/>
          <w:szCs w:val="22"/>
          <w:lang w:val="en-US"/>
        </w:rPr>
      </w:pPr>
      <w:r w:rsidRPr="007D54FA">
        <w:rPr>
          <w:rFonts w:ascii="Cambria" w:hAnsi="Cambria"/>
          <w:b/>
          <w:sz w:val="22"/>
          <w:szCs w:val="22"/>
        </w:rPr>
        <w:t xml:space="preserve">Bitte nennen Sie mit Hilfe der Quellen und Ihrer Kenntnisse den Staat, auf den sich die Beschreibung bezieht! </w:t>
      </w:r>
      <w:r w:rsidRPr="007D54FA">
        <w:rPr>
          <w:rFonts w:ascii="Cambria" w:hAnsi="Cambria"/>
          <w:i/>
          <w:sz w:val="22"/>
          <w:szCs w:val="22"/>
        </w:rPr>
        <w:t xml:space="preserve">Wählen Sie unter den Staaten, die in den Quellen angeführt werden, aus! </w:t>
      </w:r>
      <w:r w:rsidRPr="007D54FA">
        <w:rPr>
          <w:rFonts w:ascii="Cambria" w:hAnsi="Cambria"/>
          <w:sz w:val="22"/>
          <w:szCs w:val="22"/>
        </w:rPr>
        <w:t>(pro Aufgabenteil 1 Punkt)</w:t>
      </w:r>
    </w:p>
    <w:p w14:paraId="5D09FA0C" w14:textId="77777777" w:rsidR="005E62F8" w:rsidRPr="007D54FA" w:rsidRDefault="005E62F8" w:rsidP="005E62F8">
      <w:pPr>
        <w:jc w:val="both"/>
        <w:rPr>
          <w:rFonts w:ascii="Cambria" w:hAnsi="Cambria"/>
          <w:sz w:val="22"/>
          <w:szCs w:val="22"/>
          <w:lang w:val="en-US"/>
        </w:rPr>
      </w:pPr>
    </w:p>
    <w:tbl>
      <w:tblPr>
        <w:tblW w:w="9781" w:type="dxa"/>
        <w:tblLayout w:type="fixed"/>
        <w:tblLook w:val="04A0" w:firstRow="1" w:lastRow="0" w:firstColumn="1" w:lastColumn="0" w:noHBand="0" w:noVBand="1"/>
      </w:tblPr>
      <w:tblGrid>
        <w:gridCol w:w="9781"/>
      </w:tblGrid>
      <w:tr w:rsidR="007C0FBD" w:rsidRPr="007D54FA" w14:paraId="0E12DB73" w14:textId="77777777" w:rsidTr="00C1781B">
        <w:tc>
          <w:tcPr>
            <w:tcW w:w="9781" w:type="dxa"/>
            <w:shd w:val="clear" w:color="auto" w:fill="auto"/>
          </w:tcPr>
          <w:p w14:paraId="62CA8310" w14:textId="77777777" w:rsidR="007C0FBD" w:rsidRPr="007D54FA" w:rsidRDefault="00C1781B" w:rsidP="00C1781B">
            <w:pPr>
              <w:jc w:val="center"/>
              <w:rPr>
                <w:rFonts w:ascii="Cambria" w:hAnsi="Cambria"/>
                <w:sz w:val="22"/>
                <w:szCs w:val="22"/>
                <w:lang w:val="en-US"/>
              </w:rPr>
            </w:pPr>
            <w:r w:rsidRPr="007D54FA">
              <w:rPr>
                <w:rFonts w:ascii="Cambria" w:hAnsi="Cambria"/>
                <w:noProof/>
                <w:lang w:eastAsia="hu-HU" w:bidi="ar-SA"/>
              </w:rPr>
              <w:drawing>
                <wp:inline distT="0" distB="0" distL="0" distR="0" wp14:anchorId="689E88E7" wp14:editId="24F70526">
                  <wp:extent cx="2628900" cy="2185060"/>
                  <wp:effectExtent l="0" t="0" r="0" b="5715"/>
                  <wp:docPr id="35" name="Kép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2635332" cy="2190406"/>
                          </a:xfrm>
                          <a:prstGeom prst="rect">
                            <a:avLst/>
                          </a:prstGeom>
                        </pic:spPr>
                      </pic:pic>
                    </a:graphicData>
                  </a:graphic>
                </wp:inline>
              </w:drawing>
            </w:r>
          </w:p>
        </w:tc>
      </w:tr>
      <w:tr w:rsidR="003D0C10" w:rsidRPr="007D54FA" w14:paraId="464BD9FF" w14:textId="77777777" w:rsidTr="00C1781B">
        <w:tc>
          <w:tcPr>
            <w:tcW w:w="9781" w:type="dxa"/>
            <w:shd w:val="clear" w:color="auto" w:fill="auto"/>
          </w:tcPr>
          <w:p w14:paraId="04798E11" w14:textId="77777777" w:rsidR="007C0FBD" w:rsidRPr="007D54FA" w:rsidRDefault="00C1781B" w:rsidP="00C1781B">
            <w:pPr>
              <w:jc w:val="center"/>
              <w:rPr>
                <w:rFonts w:ascii="Cambria" w:hAnsi="Cambria"/>
                <w:i/>
                <w:iCs/>
                <w:sz w:val="22"/>
                <w:szCs w:val="22"/>
                <w:lang w:val="en-US"/>
              </w:rPr>
            </w:pPr>
            <w:r w:rsidRPr="007D54FA">
              <w:rPr>
                <w:rFonts w:ascii="Cambria" w:hAnsi="Cambria"/>
                <w:i/>
                <w:sz w:val="22"/>
                <w:szCs w:val="22"/>
              </w:rPr>
              <w:t>Veränderung der Industrieproduktion der Großmächte zwischen 1929 und 1933 (1929 = 100%)</w:t>
            </w:r>
          </w:p>
        </w:tc>
      </w:tr>
      <w:tr w:rsidR="003D0C10" w:rsidRPr="007D54FA" w14:paraId="2AA895A8" w14:textId="77777777" w:rsidTr="00C1781B">
        <w:tc>
          <w:tcPr>
            <w:tcW w:w="9781" w:type="dxa"/>
            <w:shd w:val="clear" w:color="auto" w:fill="auto"/>
          </w:tcPr>
          <w:p w14:paraId="66F6F1D6" w14:textId="77777777" w:rsidR="007C0FBD" w:rsidRPr="007D54FA" w:rsidRDefault="00C1781B" w:rsidP="004B332E">
            <w:pPr>
              <w:jc w:val="both"/>
              <w:rPr>
                <w:rFonts w:ascii="Cambria" w:hAnsi="Cambria"/>
                <w:sz w:val="22"/>
                <w:szCs w:val="22"/>
                <w:lang w:val="en-US"/>
              </w:rPr>
            </w:pPr>
            <w:r w:rsidRPr="007D54FA">
              <w:rPr>
                <w:rFonts w:ascii="Cambria" w:hAnsi="Cambria"/>
                <w:noProof/>
                <w:lang w:eastAsia="hu-HU" w:bidi="ar-SA"/>
              </w:rPr>
              <w:drawing>
                <wp:inline distT="0" distB="0" distL="0" distR="0" wp14:anchorId="338D469E" wp14:editId="4DDADDA2">
                  <wp:extent cx="5875020" cy="1803400"/>
                  <wp:effectExtent l="0" t="0" r="0" b="6350"/>
                  <wp:docPr id="62" name="Kép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875020" cy="1803400"/>
                          </a:xfrm>
                          <a:prstGeom prst="rect">
                            <a:avLst/>
                          </a:prstGeom>
                        </pic:spPr>
                      </pic:pic>
                    </a:graphicData>
                  </a:graphic>
                </wp:inline>
              </w:drawing>
            </w:r>
          </w:p>
        </w:tc>
      </w:tr>
    </w:tbl>
    <w:p w14:paraId="20820BA0" w14:textId="77777777" w:rsidR="005E62F8" w:rsidRPr="007D54FA" w:rsidRDefault="005E62F8" w:rsidP="005E62F8">
      <w:pPr>
        <w:jc w:val="both"/>
        <w:rPr>
          <w:rFonts w:ascii="Cambria" w:hAnsi="Cambria"/>
          <w:sz w:val="22"/>
          <w:szCs w:val="22"/>
          <w:lang w:val="en-US"/>
        </w:rPr>
      </w:pPr>
    </w:p>
    <w:p w14:paraId="3804B871" w14:textId="77777777" w:rsidR="0017251E" w:rsidRPr="007D54FA" w:rsidRDefault="0017251E" w:rsidP="0017251E">
      <w:pPr>
        <w:jc w:val="both"/>
        <w:rPr>
          <w:rFonts w:ascii="Cambria" w:hAnsi="Cambria"/>
          <w:sz w:val="22"/>
          <w:szCs w:val="22"/>
          <w:lang w:val="en-US"/>
        </w:rPr>
      </w:pPr>
      <w:r w:rsidRPr="007D54FA">
        <w:rPr>
          <w:rFonts w:ascii="Cambria" w:hAnsi="Cambria"/>
          <w:b/>
          <w:bCs/>
          <w:sz w:val="22"/>
          <w:szCs w:val="22"/>
          <w:lang w:val="en-US"/>
        </w:rPr>
        <w:t>a)</w:t>
      </w:r>
      <w:r w:rsidRPr="007D54FA">
        <w:rPr>
          <w:rFonts w:ascii="Cambria" w:hAnsi="Cambria"/>
          <w:sz w:val="22"/>
          <w:szCs w:val="22"/>
          <w:lang w:val="en-US"/>
        </w:rPr>
        <w:t xml:space="preserve"> </w:t>
      </w:r>
      <w:r w:rsidR="00C1781B" w:rsidRPr="007D54FA">
        <w:rPr>
          <w:rFonts w:ascii="Cambria" w:hAnsi="Cambria"/>
          <w:sz w:val="22"/>
          <w:szCs w:val="22"/>
        </w:rPr>
        <w:t>Nach dem Ersten Weltkrieg erwarb es Industriegebiete, konnte aber trotzdem seinen Anteil an der Weltindustrieproduktion zwischen den beiden Weltkriegen nicht</w:t>
      </w:r>
      <w:r w:rsidR="00C1781B" w:rsidRPr="007D54FA">
        <w:rPr>
          <w:rFonts w:ascii="Cambria" w:hAnsi="Cambria"/>
          <w:spacing w:val="-7"/>
          <w:sz w:val="22"/>
          <w:szCs w:val="22"/>
        </w:rPr>
        <w:t xml:space="preserve"> </w:t>
      </w:r>
      <w:r w:rsidR="00C1781B" w:rsidRPr="007D54FA">
        <w:rPr>
          <w:rFonts w:ascii="Cambria" w:hAnsi="Cambria"/>
          <w:sz w:val="22"/>
          <w:szCs w:val="22"/>
        </w:rPr>
        <w:t>steigern.</w:t>
      </w:r>
    </w:p>
    <w:p w14:paraId="28248D2F" w14:textId="77777777" w:rsidR="0017251E" w:rsidRPr="007D54FA" w:rsidRDefault="00645737" w:rsidP="0017251E">
      <w:pPr>
        <w:jc w:val="both"/>
        <w:rPr>
          <w:rFonts w:ascii="Cambria" w:hAnsi="Cambria"/>
          <w:sz w:val="22"/>
          <w:szCs w:val="22"/>
          <w:lang w:val="en-US"/>
        </w:rPr>
      </w:pPr>
      <w:r w:rsidRPr="007D54FA">
        <w:rPr>
          <w:rFonts w:ascii="Cambria" w:hAnsi="Cambria"/>
          <w:sz w:val="22"/>
          <w:szCs w:val="22"/>
          <w:lang w:val="en-US"/>
        </w:rPr>
        <w:t>__________________________________________</w:t>
      </w:r>
    </w:p>
    <w:p w14:paraId="1D491E84" w14:textId="77777777" w:rsidR="00645737" w:rsidRPr="007D54FA" w:rsidRDefault="00645737" w:rsidP="0017251E">
      <w:pPr>
        <w:jc w:val="both"/>
        <w:rPr>
          <w:rFonts w:ascii="Cambria" w:hAnsi="Cambria"/>
          <w:sz w:val="22"/>
          <w:szCs w:val="22"/>
          <w:lang w:val="en-US"/>
        </w:rPr>
      </w:pPr>
    </w:p>
    <w:p w14:paraId="19246AA6" w14:textId="77777777" w:rsidR="0017251E" w:rsidRPr="007D54FA" w:rsidRDefault="0017251E" w:rsidP="0017251E">
      <w:pPr>
        <w:jc w:val="both"/>
        <w:rPr>
          <w:rFonts w:ascii="Cambria" w:hAnsi="Cambria"/>
          <w:sz w:val="22"/>
          <w:szCs w:val="22"/>
          <w:lang w:val="en-US"/>
        </w:rPr>
      </w:pPr>
      <w:r w:rsidRPr="007D54FA">
        <w:rPr>
          <w:rFonts w:ascii="Cambria" w:hAnsi="Cambria"/>
          <w:b/>
          <w:bCs/>
          <w:sz w:val="22"/>
          <w:szCs w:val="22"/>
          <w:lang w:val="en-US"/>
        </w:rPr>
        <w:t>b)</w:t>
      </w:r>
      <w:r w:rsidRPr="007D54FA">
        <w:rPr>
          <w:rFonts w:ascii="Cambria" w:hAnsi="Cambria"/>
          <w:sz w:val="22"/>
          <w:szCs w:val="22"/>
          <w:lang w:val="en-US"/>
        </w:rPr>
        <w:t xml:space="preserve"> </w:t>
      </w:r>
      <w:r w:rsidR="00C1781B" w:rsidRPr="007D54FA">
        <w:rPr>
          <w:rFonts w:ascii="Cambria" w:hAnsi="Cambria"/>
          <w:sz w:val="22"/>
          <w:szCs w:val="22"/>
        </w:rPr>
        <w:t>Infolge der großen Weltwirtschaftskrise fiel seine Industrieproduktion fast auf die Hälfte zurück. In den 1930er Jahren konnte es seinen Anteil an der Weltindustrieproduktion steigern, was sich vor allem durch den Rückerwerb einiger Industriegebiete und durch Militärinvestitionen erklären</w:t>
      </w:r>
      <w:r w:rsidR="00C1781B" w:rsidRPr="007D54FA">
        <w:rPr>
          <w:rFonts w:ascii="Cambria" w:hAnsi="Cambria"/>
          <w:spacing w:val="-2"/>
          <w:sz w:val="22"/>
          <w:szCs w:val="22"/>
        </w:rPr>
        <w:t xml:space="preserve"> </w:t>
      </w:r>
      <w:r w:rsidR="00C1781B" w:rsidRPr="007D54FA">
        <w:rPr>
          <w:rFonts w:ascii="Cambria" w:hAnsi="Cambria"/>
          <w:sz w:val="22"/>
          <w:szCs w:val="22"/>
        </w:rPr>
        <w:t>lässt.</w:t>
      </w:r>
    </w:p>
    <w:p w14:paraId="251C1ABA" w14:textId="77777777" w:rsidR="00645737" w:rsidRPr="007D54FA" w:rsidRDefault="00645737" w:rsidP="00645737">
      <w:pPr>
        <w:jc w:val="both"/>
        <w:rPr>
          <w:rFonts w:ascii="Cambria" w:hAnsi="Cambria"/>
          <w:sz w:val="22"/>
          <w:szCs w:val="22"/>
          <w:lang w:val="en-US"/>
        </w:rPr>
      </w:pPr>
      <w:r w:rsidRPr="007D54FA">
        <w:rPr>
          <w:rFonts w:ascii="Cambria" w:hAnsi="Cambria"/>
          <w:sz w:val="22"/>
          <w:szCs w:val="22"/>
          <w:lang w:val="en-US"/>
        </w:rPr>
        <w:t>__________________________________________</w:t>
      </w:r>
    </w:p>
    <w:p w14:paraId="423A22CB" w14:textId="77777777" w:rsidR="00C1781B" w:rsidRPr="007D54FA" w:rsidRDefault="00C1781B" w:rsidP="0017251E">
      <w:pPr>
        <w:jc w:val="both"/>
        <w:rPr>
          <w:rFonts w:ascii="Cambria" w:hAnsi="Cambria"/>
          <w:b/>
          <w:bCs/>
          <w:sz w:val="22"/>
          <w:szCs w:val="22"/>
          <w:lang w:val="en-US"/>
        </w:rPr>
      </w:pPr>
    </w:p>
    <w:p w14:paraId="4B559BB0" w14:textId="77777777" w:rsidR="0017251E" w:rsidRPr="007D54FA" w:rsidRDefault="0017251E" w:rsidP="0017251E">
      <w:pPr>
        <w:jc w:val="both"/>
        <w:rPr>
          <w:rFonts w:ascii="Cambria" w:hAnsi="Cambria"/>
          <w:sz w:val="22"/>
          <w:szCs w:val="22"/>
          <w:lang w:val="en-US"/>
        </w:rPr>
      </w:pPr>
      <w:r w:rsidRPr="007D54FA">
        <w:rPr>
          <w:rFonts w:ascii="Cambria" w:hAnsi="Cambria"/>
          <w:b/>
          <w:bCs/>
          <w:sz w:val="22"/>
          <w:szCs w:val="22"/>
          <w:lang w:val="en-US"/>
        </w:rPr>
        <w:t>c)</w:t>
      </w:r>
      <w:r w:rsidRPr="007D54FA">
        <w:rPr>
          <w:rFonts w:ascii="Cambria" w:hAnsi="Cambria"/>
          <w:sz w:val="22"/>
          <w:szCs w:val="22"/>
          <w:lang w:val="en-US"/>
        </w:rPr>
        <w:t xml:space="preserve"> </w:t>
      </w:r>
      <w:r w:rsidR="00C1781B" w:rsidRPr="007D54FA">
        <w:rPr>
          <w:rFonts w:ascii="Cambria" w:hAnsi="Cambria"/>
          <w:sz w:val="22"/>
          <w:szCs w:val="22"/>
        </w:rPr>
        <w:t>Die große Weltwirtschaftskrise wirkte sich nicht stark auf ihre Industrieproduktion aus, die in den 1930er Jahren verglichen mit den anderen Ländern viel schneller</w:t>
      </w:r>
      <w:r w:rsidR="00C1781B" w:rsidRPr="007D54FA">
        <w:rPr>
          <w:rFonts w:ascii="Cambria" w:hAnsi="Cambria"/>
          <w:spacing w:val="-8"/>
          <w:sz w:val="22"/>
          <w:szCs w:val="22"/>
        </w:rPr>
        <w:t xml:space="preserve"> </w:t>
      </w:r>
      <w:r w:rsidR="00C1781B" w:rsidRPr="007D54FA">
        <w:rPr>
          <w:rFonts w:ascii="Cambria" w:hAnsi="Cambria"/>
          <w:sz w:val="22"/>
          <w:szCs w:val="22"/>
        </w:rPr>
        <w:t>wuchs.</w:t>
      </w:r>
    </w:p>
    <w:p w14:paraId="2E4295E4" w14:textId="77777777" w:rsidR="00645737" w:rsidRPr="007D54FA" w:rsidRDefault="00645737" w:rsidP="00645737">
      <w:pPr>
        <w:jc w:val="both"/>
        <w:rPr>
          <w:rFonts w:ascii="Cambria" w:hAnsi="Cambria"/>
          <w:sz w:val="22"/>
          <w:szCs w:val="22"/>
          <w:lang w:val="en-US"/>
        </w:rPr>
      </w:pPr>
      <w:r w:rsidRPr="007D54FA">
        <w:rPr>
          <w:rFonts w:ascii="Cambria" w:hAnsi="Cambria"/>
          <w:sz w:val="22"/>
          <w:szCs w:val="22"/>
          <w:lang w:val="en-US"/>
        </w:rPr>
        <w:t>__________________________________________</w:t>
      </w:r>
    </w:p>
    <w:p w14:paraId="4B7D1555" w14:textId="77777777" w:rsidR="00645737" w:rsidRPr="007D54FA" w:rsidRDefault="00645737" w:rsidP="0017251E">
      <w:pPr>
        <w:jc w:val="both"/>
        <w:rPr>
          <w:rFonts w:ascii="Cambria" w:hAnsi="Cambria"/>
          <w:sz w:val="22"/>
          <w:szCs w:val="22"/>
          <w:lang w:val="en-US"/>
        </w:rPr>
      </w:pPr>
    </w:p>
    <w:p w14:paraId="18A83EFD" w14:textId="77777777" w:rsidR="0017251E" w:rsidRPr="007D54FA" w:rsidRDefault="0017251E" w:rsidP="0017251E">
      <w:pPr>
        <w:jc w:val="both"/>
        <w:rPr>
          <w:rFonts w:ascii="Cambria" w:hAnsi="Cambria"/>
          <w:sz w:val="22"/>
          <w:szCs w:val="22"/>
          <w:lang w:val="en-US"/>
        </w:rPr>
      </w:pPr>
      <w:r w:rsidRPr="007D54FA">
        <w:rPr>
          <w:rFonts w:ascii="Cambria" w:hAnsi="Cambria"/>
          <w:b/>
          <w:bCs/>
          <w:sz w:val="22"/>
          <w:szCs w:val="22"/>
          <w:lang w:val="en-US"/>
        </w:rPr>
        <w:t>d)</w:t>
      </w:r>
      <w:r w:rsidRPr="007D54FA">
        <w:rPr>
          <w:rFonts w:ascii="Cambria" w:hAnsi="Cambria"/>
          <w:sz w:val="22"/>
          <w:szCs w:val="22"/>
          <w:lang w:val="en-US"/>
        </w:rPr>
        <w:t xml:space="preserve"> </w:t>
      </w:r>
      <w:r w:rsidR="00C1781B" w:rsidRPr="007D54FA">
        <w:rPr>
          <w:rFonts w:ascii="Cambria" w:hAnsi="Cambria"/>
          <w:sz w:val="22"/>
          <w:szCs w:val="22"/>
        </w:rPr>
        <w:t>Aus dem Ersten Weltkrieg ging es als Sieger hervor. Infolge der großen Weltwirtschaftskrise fiel seine Industrieproduktion nur um weniger als ein Fünftel zurück. Sein Anteil an der Weltindustrieproduktion erreichte zwischen den beiden Weltkriegen trotzdem nicht den Stand vor dem Ersten</w:t>
      </w:r>
      <w:r w:rsidR="00C1781B" w:rsidRPr="007D54FA">
        <w:rPr>
          <w:rFonts w:ascii="Cambria" w:hAnsi="Cambria"/>
          <w:spacing w:val="-5"/>
          <w:sz w:val="22"/>
          <w:szCs w:val="22"/>
        </w:rPr>
        <w:t xml:space="preserve"> </w:t>
      </w:r>
      <w:r w:rsidR="00C1781B" w:rsidRPr="007D54FA">
        <w:rPr>
          <w:rFonts w:ascii="Cambria" w:hAnsi="Cambria"/>
          <w:sz w:val="22"/>
          <w:szCs w:val="22"/>
        </w:rPr>
        <w:t>Weltkrieg.</w:t>
      </w:r>
    </w:p>
    <w:p w14:paraId="098532FA" w14:textId="77777777" w:rsidR="00645737" w:rsidRPr="007D54FA" w:rsidRDefault="00645737" w:rsidP="00645737">
      <w:pPr>
        <w:jc w:val="both"/>
        <w:rPr>
          <w:rFonts w:ascii="Cambria" w:hAnsi="Cambria"/>
          <w:sz w:val="22"/>
          <w:szCs w:val="22"/>
          <w:lang w:val="en-US"/>
        </w:rPr>
      </w:pPr>
      <w:r w:rsidRPr="007D54FA">
        <w:rPr>
          <w:rFonts w:ascii="Cambria" w:hAnsi="Cambria"/>
          <w:sz w:val="22"/>
          <w:szCs w:val="22"/>
          <w:lang w:val="en-US"/>
        </w:rPr>
        <w:t>__________________________________________</w:t>
      </w:r>
    </w:p>
    <w:p w14:paraId="560143BC" w14:textId="77777777" w:rsidR="005E62F8" w:rsidRPr="007D54FA" w:rsidRDefault="005E62F8" w:rsidP="005E62F8">
      <w:pPr>
        <w:jc w:val="both"/>
        <w:rPr>
          <w:rFonts w:ascii="Cambria" w:hAnsi="Cambria"/>
          <w:sz w:val="22"/>
          <w:szCs w:val="22"/>
          <w:lang w:val="en-US"/>
        </w:rPr>
      </w:pPr>
    </w:p>
    <w:p w14:paraId="0400E1C7" w14:textId="77777777" w:rsidR="0017148E" w:rsidRDefault="0017148E">
      <w:pPr>
        <w:widowControl/>
        <w:suppressAutoHyphens w:val="0"/>
        <w:rPr>
          <w:rFonts w:ascii="Cambria" w:hAnsi="Cambria" w:cs="Cambria"/>
          <w:b/>
          <w:bCs/>
          <w:sz w:val="22"/>
          <w:szCs w:val="22"/>
          <w:lang w:val="en-US"/>
        </w:rPr>
      </w:pPr>
      <w:r>
        <w:rPr>
          <w:rFonts w:ascii="Cambria" w:hAnsi="Cambria" w:cs="Cambria"/>
          <w:b/>
          <w:bCs/>
          <w:sz w:val="22"/>
          <w:szCs w:val="22"/>
          <w:lang w:val="en-US"/>
        </w:rPr>
        <w:br w:type="page"/>
      </w:r>
    </w:p>
    <w:p w14:paraId="099075DE" w14:textId="77C963A6" w:rsidR="00A66402" w:rsidRPr="007D54FA" w:rsidRDefault="005E43D1" w:rsidP="00A66402">
      <w:pPr>
        <w:autoSpaceDE w:val="0"/>
        <w:jc w:val="both"/>
        <w:rPr>
          <w:rFonts w:ascii="Cambria" w:hAnsi="Cambria" w:cs="Cambria"/>
          <w:b/>
          <w:bCs/>
          <w:sz w:val="22"/>
          <w:szCs w:val="22"/>
          <w:lang w:val="en-US"/>
        </w:rPr>
      </w:pPr>
      <w:r w:rsidRPr="007D54FA">
        <w:rPr>
          <w:rFonts w:ascii="Cambria" w:hAnsi="Cambria" w:cs="Cambria"/>
          <w:b/>
          <w:bCs/>
          <w:sz w:val="22"/>
          <w:szCs w:val="22"/>
          <w:lang w:val="en-US"/>
        </w:rPr>
        <w:lastRenderedPageBreak/>
        <w:t>1</w:t>
      </w:r>
      <w:r w:rsidR="003E22F2" w:rsidRPr="007D54FA">
        <w:rPr>
          <w:rFonts w:ascii="Cambria" w:hAnsi="Cambria" w:cs="Cambria"/>
          <w:b/>
          <w:bCs/>
          <w:sz w:val="22"/>
          <w:szCs w:val="22"/>
          <w:lang w:val="en-US"/>
        </w:rPr>
        <w:t>8</w:t>
      </w:r>
      <w:r w:rsidR="0094727C" w:rsidRPr="007D54FA">
        <w:rPr>
          <w:rFonts w:ascii="Cambria" w:hAnsi="Cambria" w:cs="Cambria"/>
          <w:b/>
          <w:bCs/>
          <w:sz w:val="22"/>
          <w:szCs w:val="22"/>
          <w:lang w:val="en-US"/>
        </w:rPr>
        <w:t>.</w:t>
      </w:r>
      <w:r w:rsidR="00A66402" w:rsidRPr="007D54FA">
        <w:rPr>
          <w:rFonts w:ascii="Cambria" w:hAnsi="Cambria" w:cs="Cambria"/>
          <w:b/>
          <w:bCs/>
          <w:sz w:val="22"/>
          <w:szCs w:val="22"/>
          <w:lang w:val="en-US"/>
        </w:rPr>
        <w:t xml:space="preserve"> </w:t>
      </w:r>
      <w:r w:rsidR="001E02CC" w:rsidRPr="007D54FA">
        <w:rPr>
          <w:rFonts w:ascii="Cambria" w:hAnsi="Cambria"/>
          <w:b/>
          <w:sz w:val="22"/>
          <w:szCs w:val="22"/>
        </w:rPr>
        <w:t>Die Aufgabe bezieht sich auf die Wirtschaftsgeschichte der Zeit zwischen den beiden Weltkriegen.</w:t>
      </w:r>
      <w:r w:rsidR="001E02CC" w:rsidRPr="007D54FA">
        <w:rPr>
          <w:rFonts w:ascii="Cambria" w:hAnsi="Cambria" w:cs="Cambria"/>
          <w:b/>
          <w:bCs/>
          <w:sz w:val="22"/>
          <w:szCs w:val="22"/>
          <w:lang w:val="en-US"/>
        </w:rPr>
        <w:t xml:space="preserve"> </w:t>
      </w:r>
      <w:r w:rsidR="00A66402" w:rsidRPr="007D54FA">
        <w:rPr>
          <w:rFonts w:ascii="Cambria" w:hAnsi="Cambria" w:cs="Cambria"/>
          <w:b/>
          <w:bCs/>
          <w:sz w:val="22"/>
          <w:szCs w:val="22"/>
          <w:lang w:val="en-US"/>
        </w:rPr>
        <w:t>(K/</w:t>
      </w:r>
      <w:r w:rsidR="00062DD0" w:rsidRPr="007D54FA">
        <w:rPr>
          <w:rFonts w:ascii="Cambria" w:hAnsi="Cambria" w:cs="Cambria"/>
          <w:b/>
          <w:bCs/>
          <w:sz w:val="22"/>
          <w:szCs w:val="22"/>
          <w:lang w:val="en-US"/>
        </w:rPr>
        <w:t>4</w:t>
      </w:r>
      <w:r w:rsidR="00A66402" w:rsidRPr="007D54FA">
        <w:rPr>
          <w:rFonts w:ascii="Cambria" w:hAnsi="Cambria" w:cs="Cambria"/>
          <w:b/>
          <w:bCs/>
          <w:sz w:val="22"/>
          <w:szCs w:val="22"/>
          <w:lang w:val="en-US"/>
        </w:rPr>
        <w:t>)</w:t>
      </w:r>
    </w:p>
    <w:p w14:paraId="06066EB7" w14:textId="77777777" w:rsidR="00A66402" w:rsidRPr="007D54FA" w:rsidRDefault="001E02CC" w:rsidP="00A66402">
      <w:pPr>
        <w:autoSpaceDE w:val="0"/>
        <w:jc w:val="both"/>
        <w:rPr>
          <w:rFonts w:ascii="Cambria" w:hAnsi="Cambria" w:cs="Cambria"/>
          <w:b/>
          <w:bCs/>
          <w:sz w:val="22"/>
          <w:szCs w:val="22"/>
          <w:lang w:val="en-US"/>
        </w:rPr>
      </w:pPr>
      <w:r w:rsidRPr="007D54FA">
        <w:rPr>
          <w:rFonts w:ascii="Cambria" w:hAnsi="Cambria"/>
          <w:b/>
          <w:sz w:val="22"/>
          <w:szCs w:val="22"/>
        </w:rPr>
        <w:t xml:space="preserve">Bitte lösen Sie die Aufgaben mit Hilfe der Quelle und Ihrer Kenntnisse </w:t>
      </w:r>
      <w:r w:rsidRPr="007D54FA">
        <w:rPr>
          <w:rFonts w:ascii="Cambria" w:hAnsi="Cambria"/>
          <w:sz w:val="22"/>
          <w:szCs w:val="22"/>
        </w:rPr>
        <w:t>(pro Aufgabenteil 1 Punkt)</w:t>
      </w:r>
    </w:p>
    <w:p w14:paraId="3FD20446" w14:textId="77777777" w:rsidR="00A66402" w:rsidRPr="007D54FA" w:rsidRDefault="00A66402" w:rsidP="00A66402">
      <w:pPr>
        <w:autoSpaceDE w:val="0"/>
        <w:jc w:val="both"/>
        <w:rPr>
          <w:rFonts w:ascii="Cambria" w:hAnsi="Cambria" w:cs="Cambria"/>
          <w:sz w:val="22"/>
          <w:szCs w:val="22"/>
          <w:lang w:val="en-US"/>
        </w:rPr>
      </w:pPr>
    </w:p>
    <w:p w14:paraId="76FAC832" w14:textId="290CCF76" w:rsidR="00A66402" w:rsidRPr="007D54FA" w:rsidRDefault="001E02CC" w:rsidP="001E02CC">
      <w:pPr>
        <w:pStyle w:val="Szvegtrzs"/>
        <w:ind w:right="-1"/>
        <w:jc w:val="both"/>
        <w:rPr>
          <w:rFonts w:ascii="Cambria" w:hAnsi="Cambria" w:cs="Cambria"/>
          <w:sz w:val="22"/>
          <w:szCs w:val="22"/>
          <w:lang w:val="en-US"/>
        </w:rPr>
      </w:pPr>
      <w:r w:rsidRPr="007D54FA">
        <w:rPr>
          <w:rFonts w:ascii="Cambria" w:hAnsi="Cambria"/>
          <w:sz w:val="22"/>
          <w:szCs w:val="22"/>
        </w:rPr>
        <w:t xml:space="preserve">„Das Ereignis, das meine Empörung auf ein bis dahin nie gesehenes Maß steigerte, war die amerikanische Politik, während der Krisenjahre die Lebensmittelbestände zu vernichten, damit die Preise nicht fielen - und dies taten sie zu dem Zeitpunkt, als Millionen Arbeitsloser im Elend vegetierten, am Rande des Hungertods. [Diese Wirtschaftspolitik] hatte auf die Europäer eine grobe, erschreckende, wahrhaft schockartige Wirkung, und auch ihr Rest an Glaube an die bestehende Ordnung wurde dadurch zerstört. [...] Hatte nicht schon Marx vorausgesagt, dass der </w:t>
      </w:r>
      <w:r w:rsidRPr="007D54FA">
        <w:rPr>
          <w:rFonts w:ascii="Cambria" w:hAnsi="Cambria"/>
          <w:b/>
          <w:sz w:val="22"/>
          <w:szCs w:val="22"/>
        </w:rPr>
        <w:t xml:space="preserve">[c)] </w:t>
      </w:r>
      <w:r w:rsidRPr="007D54FA">
        <w:rPr>
          <w:rFonts w:ascii="Cambria" w:hAnsi="Cambria"/>
          <w:sz w:val="22"/>
          <w:szCs w:val="22"/>
        </w:rPr>
        <w:t>an seinen inneren Widersprüchen zugrunde gehen würde? Aus den aktivistischen Elementen des verarmten Bürgertums wurden rechte oder linke Revoluzzer. [...] Östlich des Rheins [...] konnte man der Wahl zwischen Faschismus und Kommunismus nicht entgehen</w:t>
      </w:r>
      <w:r w:rsidRPr="0017148E">
        <w:rPr>
          <w:rFonts w:ascii="Cambria" w:hAnsi="Cambria"/>
          <w:iCs/>
          <w:sz w:val="22"/>
          <w:szCs w:val="22"/>
        </w:rPr>
        <w:t>.</w:t>
      </w:r>
      <w:r w:rsidR="0017148E" w:rsidRPr="007D54FA">
        <w:rPr>
          <w:rFonts w:ascii="Cambria" w:hAnsi="Cambria"/>
          <w:sz w:val="22"/>
          <w:szCs w:val="22"/>
        </w:rPr>
        <w:t>“</w:t>
      </w:r>
      <w:r w:rsidRPr="007D54FA">
        <w:rPr>
          <w:rFonts w:ascii="Cambria" w:hAnsi="Cambria"/>
          <w:i/>
          <w:sz w:val="22"/>
          <w:szCs w:val="22"/>
        </w:rPr>
        <w:t xml:space="preserve"> (Arthur Koestler, Schriftsteller, Journalist und Philosoph)</w:t>
      </w:r>
    </w:p>
    <w:p w14:paraId="0DDF0D0B" w14:textId="77777777" w:rsidR="00A66402" w:rsidRPr="007D54FA" w:rsidRDefault="00A66402" w:rsidP="00A66402">
      <w:pPr>
        <w:autoSpaceDE w:val="0"/>
        <w:jc w:val="both"/>
        <w:rPr>
          <w:rFonts w:ascii="Cambria" w:hAnsi="Cambria" w:cs="Cambria"/>
          <w:sz w:val="22"/>
          <w:szCs w:val="22"/>
          <w:lang w:val="en-US"/>
        </w:rPr>
      </w:pPr>
    </w:p>
    <w:p w14:paraId="4104219C" w14:textId="77777777" w:rsidR="00A66402" w:rsidRPr="007D54FA" w:rsidRDefault="00A66402" w:rsidP="00A66402">
      <w:pPr>
        <w:autoSpaceDE w:val="0"/>
        <w:jc w:val="both"/>
        <w:rPr>
          <w:rFonts w:ascii="Cambria" w:hAnsi="Cambria"/>
          <w:lang w:val="en-US"/>
        </w:rPr>
      </w:pPr>
      <w:r w:rsidRPr="007D54FA">
        <w:rPr>
          <w:rFonts w:ascii="Cambria" w:eastAsia="Cambria" w:hAnsi="Cambria" w:cs="Cambria"/>
          <w:sz w:val="22"/>
          <w:szCs w:val="22"/>
          <w:lang w:val="en-US"/>
        </w:rPr>
        <w:t>„</w:t>
      </w:r>
      <w:r w:rsidRPr="007D54FA">
        <w:rPr>
          <w:rFonts w:ascii="Cambria" w:hAnsi="Cambria" w:cs="Cambria"/>
          <w:sz w:val="22"/>
          <w:szCs w:val="22"/>
          <w:lang w:val="en-US"/>
        </w:rPr>
        <w:t xml:space="preserve">Az esemény, amely felháborodásomat addig soha nem látott csúcsig fokozta, az az amerikai politika volt, amikor a válság évei alatt az élelmiszerkészleteket megsemmisítették, nehogy essenek az árak – s tették ezt akkor, amikor munkanélküliek milliói tengődtek nyomorban, az éhhalál peremén. [Ennek a gazdaságpolitikának] durva, ijesztő, valóban sokkszerű hatása volt az európaiakra, és a fennálló rendbe vetett maradék hitüket is lerombolta. […] Nem mondta-e meg Marx előre, hogy a(z) </w:t>
      </w:r>
      <w:r w:rsidRPr="007D54FA">
        <w:rPr>
          <w:rFonts w:ascii="Cambria" w:hAnsi="Cambria" w:cs="Cambria"/>
          <w:b/>
          <w:bCs/>
          <w:sz w:val="22"/>
          <w:szCs w:val="22"/>
          <w:lang w:val="en-US"/>
        </w:rPr>
        <w:t>[c)]</w:t>
      </w:r>
      <w:r w:rsidRPr="007D54FA">
        <w:rPr>
          <w:rFonts w:ascii="Cambria" w:hAnsi="Cambria" w:cs="Cambria"/>
          <w:sz w:val="22"/>
          <w:szCs w:val="22"/>
          <w:lang w:val="en-US"/>
        </w:rPr>
        <w:t xml:space="preserve"> önnön belső ellentmondásai következtében fog megsemmisülni? Az elszegényedett polgárság aktivista [tevékeny] elemeiből jobb- vagy baloldali lázadók lettek. […] A Rajnától keletre […] nem lehetett megúszni a választást a fasizmus és a kommunizmus között.” </w:t>
      </w:r>
      <w:r w:rsidRPr="007D54FA">
        <w:rPr>
          <w:rFonts w:ascii="Cambria" w:hAnsi="Cambria" w:cs="Cambria"/>
          <w:i/>
          <w:iCs/>
          <w:sz w:val="22"/>
          <w:szCs w:val="22"/>
          <w:lang w:val="en-US"/>
        </w:rPr>
        <w:t>(Arthur Koestler, író, újságíró, filozófus)</w:t>
      </w:r>
    </w:p>
    <w:p w14:paraId="568A2381" w14:textId="77777777" w:rsidR="00A66402" w:rsidRPr="007D54FA" w:rsidRDefault="00A66402" w:rsidP="00A66402">
      <w:pPr>
        <w:autoSpaceDE w:val="0"/>
        <w:jc w:val="both"/>
        <w:rPr>
          <w:rFonts w:ascii="Cambria" w:hAnsi="Cambria" w:cs="Cambria"/>
          <w:sz w:val="22"/>
          <w:szCs w:val="22"/>
          <w:lang w:val="en-US"/>
        </w:rPr>
      </w:pPr>
    </w:p>
    <w:p w14:paraId="0C80F0CC" w14:textId="77777777" w:rsidR="00A66402" w:rsidRPr="007D54FA" w:rsidRDefault="00A66402" w:rsidP="00A66402">
      <w:pPr>
        <w:autoSpaceDE w:val="0"/>
        <w:jc w:val="both"/>
        <w:rPr>
          <w:rFonts w:ascii="Cambria" w:hAnsi="Cambria"/>
          <w:lang w:val="en-US"/>
        </w:rPr>
      </w:pPr>
      <w:r w:rsidRPr="007D54FA">
        <w:rPr>
          <w:rFonts w:ascii="Cambria" w:hAnsi="Cambria" w:cs="Cambria"/>
          <w:b/>
          <w:bCs/>
          <w:sz w:val="22"/>
          <w:szCs w:val="22"/>
          <w:lang w:val="en-US"/>
        </w:rPr>
        <w:t xml:space="preserve">a) </w:t>
      </w:r>
      <w:r w:rsidR="001E02CC" w:rsidRPr="007D54FA">
        <w:rPr>
          <w:rFonts w:ascii="Cambria" w:hAnsi="Cambria"/>
          <w:b/>
          <w:sz w:val="22"/>
          <w:szCs w:val="22"/>
        </w:rPr>
        <w:t>In welchem Jahr begann die in der Quelle erwähnte Krise?</w:t>
      </w:r>
      <w:r w:rsidRPr="007D54FA">
        <w:rPr>
          <w:rFonts w:ascii="Cambria" w:hAnsi="Cambria" w:cs="Cambria"/>
          <w:b/>
          <w:bCs/>
          <w:sz w:val="22"/>
          <w:szCs w:val="22"/>
          <w:lang w:val="en-US"/>
        </w:rPr>
        <w:t xml:space="preserve"> __________________________________</w:t>
      </w:r>
    </w:p>
    <w:p w14:paraId="49A268EC" w14:textId="77777777" w:rsidR="00A66402" w:rsidRPr="007D54FA" w:rsidRDefault="00A66402" w:rsidP="00A66402">
      <w:pPr>
        <w:autoSpaceDE w:val="0"/>
        <w:jc w:val="both"/>
        <w:rPr>
          <w:rFonts w:ascii="Cambria" w:hAnsi="Cambria" w:cs="Cambria"/>
          <w:sz w:val="22"/>
          <w:szCs w:val="22"/>
          <w:lang w:val="en-US"/>
        </w:rPr>
      </w:pPr>
    </w:p>
    <w:p w14:paraId="76A00304" w14:textId="77777777" w:rsidR="00A66402" w:rsidRPr="007D54FA" w:rsidRDefault="00A66402" w:rsidP="00A66402">
      <w:pPr>
        <w:autoSpaceDE w:val="0"/>
        <w:jc w:val="both"/>
        <w:rPr>
          <w:rFonts w:ascii="Cambria" w:hAnsi="Cambria"/>
          <w:lang w:val="en-US"/>
        </w:rPr>
      </w:pPr>
      <w:r w:rsidRPr="007D54FA">
        <w:rPr>
          <w:rFonts w:ascii="Cambria" w:hAnsi="Cambria" w:cs="Cambria"/>
          <w:b/>
          <w:bCs/>
          <w:sz w:val="22"/>
          <w:szCs w:val="22"/>
          <w:lang w:val="en-US"/>
        </w:rPr>
        <w:t xml:space="preserve">b) </w:t>
      </w:r>
      <w:r w:rsidR="001E02CC" w:rsidRPr="007D54FA">
        <w:rPr>
          <w:rFonts w:ascii="Cambria" w:hAnsi="Cambria"/>
          <w:b/>
          <w:sz w:val="22"/>
          <w:szCs w:val="22"/>
        </w:rPr>
        <w:t>Welcher allgemeine Grund für die Krise stand hinter der in der Quelle erwähnten wirtschaftlichen Maßnahme der amerikanischen Regierung? Nennen Sie ihn mit einem einzigen</w:t>
      </w:r>
      <w:r w:rsidR="001E02CC" w:rsidRPr="007D54FA">
        <w:rPr>
          <w:rFonts w:ascii="Cambria" w:hAnsi="Cambria"/>
          <w:b/>
          <w:spacing w:val="-1"/>
          <w:sz w:val="22"/>
          <w:szCs w:val="22"/>
        </w:rPr>
        <w:t xml:space="preserve"> </w:t>
      </w:r>
      <w:r w:rsidR="001E02CC" w:rsidRPr="007D54FA">
        <w:rPr>
          <w:rFonts w:ascii="Cambria" w:hAnsi="Cambria"/>
          <w:b/>
          <w:sz w:val="22"/>
          <w:szCs w:val="22"/>
        </w:rPr>
        <w:t>Wort!</w:t>
      </w:r>
    </w:p>
    <w:p w14:paraId="73A0B61F" w14:textId="77777777" w:rsidR="00A66402" w:rsidRPr="007D54FA" w:rsidRDefault="00A66402" w:rsidP="00A66402">
      <w:pPr>
        <w:autoSpaceDE w:val="0"/>
        <w:jc w:val="both"/>
        <w:rPr>
          <w:rFonts w:ascii="Cambria" w:hAnsi="Cambria"/>
          <w:lang w:val="en-US"/>
        </w:rPr>
      </w:pPr>
      <w:r w:rsidRPr="007D54FA">
        <w:rPr>
          <w:rFonts w:ascii="Cambria" w:hAnsi="Cambria" w:cs="Cambria"/>
          <w:b/>
          <w:bCs/>
          <w:sz w:val="22"/>
          <w:szCs w:val="22"/>
          <w:lang w:val="en-US"/>
        </w:rPr>
        <w:t>____________________________________________________________________</w:t>
      </w:r>
    </w:p>
    <w:p w14:paraId="7777C542" w14:textId="77777777" w:rsidR="00A66402" w:rsidRPr="007D54FA" w:rsidRDefault="00A66402" w:rsidP="00A66402">
      <w:pPr>
        <w:autoSpaceDE w:val="0"/>
        <w:jc w:val="both"/>
        <w:rPr>
          <w:rFonts w:ascii="Cambria" w:hAnsi="Cambria" w:cs="Cambria"/>
          <w:sz w:val="22"/>
          <w:szCs w:val="22"/>
          <w:lang w:val="en-US"/>
        </w:rPr>
      </w:pPr>
    </w:p>
    <w:p w14:paraId="48D77AE0" w14:textId="77777777" w:rsidR="00A66402" w:rsidRPr="007D54FA" w:rsidRDefault="00A66402" w:rsidP="00A66402">
      <w:pPr>
        <w:autoSpaceDE w:val="0"/>
        <w:jc w:val="both"/>
        <w:rPr>
          <w:rFonts w:ascii="Cambria" w:hAnsi="Cambria"/>
          <w:lang w:val="en-US"/>
        </w:rPr>
      </w:pPr>
      <w:r w:rsidRPr="007D54FA">
        <w:rPr>
          <w:rFonts w:ascii="Cambria" w:hAnsi="Cambria" w:cs="Cambria"/>
          <w:b/>
          <w:bCs/>
          <w:sz w:val="22"/>
          <w:szCs w:val="22"/>
          <w:lang w:val="en-US"/>
        </w:rPr>
        <w:t xml:space="preserve">c) </w:t>
      </w:r>
      <w:r w:rsidR="001E02CC" w:rsidRPr="007D54FA">
        <w:rPr>
          <w:rFonts w:ascii="Cambria" w:hAnsi="Cambria"/>
          <w:b/>
          <w:sz w:val="22"/>
          <w:szCs w:val="22"/>
        </w:rPr>
        <w:t>Der Name welches Wirtschaftssystems fehlt in dem mit dem Buchstaben c) gekennzeichneten Teil der</w:t>
      </w:r>
      <w:r w:rsidR="001E02CC" w:rsidRPr="007D54FA">
        <w:rPr>
          <w:rFonts w:ascii="Cambria" w:hAnsi="Cambria"/>
          <w:b/>
          <w:spacing w:val="-2"/>
          <w:sz w:val="22"/>
          <w:szCs w:val="22"/>
        </w:rPr>
        <w:t xml:space="preserve"> </w:t>
      </w:r>
      <w:r w:rsidR="001E02CC" w:rsidRPr="007D54FA">
        <w:rPr>
          <w:rFonts w:ascii="Cambria" w:hAnsi="Cambria"/>
          <w:b/>
          <w:sz w:val="22"/>
          <w:szCs w:val="22"/>
        </w:rPr>
        <w:t>Quelle?</w:t>
      </w:r>
    </w:p>
    <w:p w14:paraId="0D91ADA2" w14:textId="77777777" w:rsidR="00A66402" w:rsidRPr="007D54FA" w:rsidRDefault="00A66402" w:rsidP="00A66402">
      <w:pPr>
        <w:autoSpaceDE w:val="0"/>
        <w:jc w:val="both"/>
        <w:rPr>
          <w:rFonts w:ascii="Cambria" w:hAnsi="Cambria"/>
          <w:lang w:val="en-US"/>
        </w:rPr>
      </w:pPr>
      <w:r w:rsidRPr="007D54FA">
        <w:rPr>
          <w:rFonts w:ascii="Cambria" w:hAnsi="Cambria" w:cs="Cambria"/>
          <w:b/>
          <w:bCs/>
          <w:sz w:val="22"/>
          <w:szCs w:val="22"/>
          <w:lang w:val="en-US"/>
        </w:rPr>
        <w:t>____________________________________________________________________</w:t>
      </w:r>
    </w:p>
    <w:p w14:paraId="28BED38E" w14:textId="77777777" w:rsidR="00A66402" w:rsidRPr="007D54FA" w:rsidRDefault="00A66402" w:rsidP="00A66402">
      <w:pPr>
        <w:autoSpaceDE w:val="0"/>
        <w:jc w:val="both"/>
        <w:rPr>
          <w:rFonts w:ascii="Cambria" w:hAnsi="Cambria" w:cs="Cambria"/>
          <w:sz w:val="22"/>
          <w:szCs w:val="22"/>
          <w:lang w:val="en-US"/>
        </w:rPr>
      </w:pPr>
    </w:p>
    <w:p w14:paraId="3BC6AECD" w14:textId="77777777" w:rsidR="0020265E" w:rsidRPr="007D54FA" w:rsidRDefault="00A66402" w:rsidP="001E02CC">
      <w:pPr>
        <w:pStyle w:val="Cmsor1"/>
        <w:keepNext w:val="0"/>
        <w:numPr>
          <w:ilvl w:val="0"/>
          <w:numId w:val="0"/>
        </w:numPr>
        <w:tabs>
          <w:tab w:val="left" w:pos="578"/>
        </w:tabs>
        <w:suppressAutoHyphens w:val="0"/>
        <w:autoSpaceDE w:val="0"/>
        <w:autoSpaceDN w:val="0"/>
        <w:spacing w:before="0" w:after="0"/>
        <w:rPr>
          <w:rFonts w:ascii="Cambria" w:hAnsi="Cambria" w:cs="Cambria"/>
          <w:b w:val="0"/>
          <w:sz w:val="22"/>
          <w:szCs w:val="22"/>
          <w:lang w:val="en-US"/>
        </w:rPr>
      </w:pPr>
      <w:r w:rsidRPr="007D54FA">
        <w:rPr>
          <w:rFonts w:ascii="Cambria" w:hAnsi="Cambria" w:cs="Cambria"/>
          <w:bCs w:val="0"/>
          <w:sz w:val="22"/>
          <w:szCs w:val="22"/>
          <w:lang w:val="en-US"/>
        </w:rPr>
        <w:t>d)</w:t>
      </w:r>
      <w:r w:rsidRPr="007D54FA">
        <w:rPr>
          <w:rFonts w:ascii="Cambria" w:hAnsi="Cambria" w:cs="Cambria"/>
          <w:b w:val="0"/>
          <w:bCs w:val="0"/>
          <w:sz w:val="22"/>
          <w:szCs w:val="22"/>
          <w:lang w:val="en-US"/>
        </w:rPr>
        <w:t xml:space="preserve"> </w:t>
      </w:r>
      <w:r w:rsidR="001E02CC" w:rsidRPr="007D54FA">
        <w:rPr>
          <w:rFonts w:ascii="Cambria" w:hAnsi="Cambria"/>
          <w:sz w:val="22"/>
          <w:szCs w:val="22"/>
        </w:rPr>
        <w:t>Kreisen</w:t>
      </w:r>
      <w:r w:rsidR="001E02CC" w:rsidRPr="007D54FA">
        <w:rPr>
          <w:rFonts w:ascii="Cambria" w:hAnsi="Cambria"/>
          <w:spacing w:val="25"/>
          <w:sz w:val="22"/>
          <w:szCs w:val="22"/>
        </w:rPr>
        <w:t xml:space="preserve"> </w:t>
      </w:r>
      <w:r w:rsidR="001E02CC" w:rsidRPr="007D54FA">
        <w:rPr>
          <w:rFonts w:ascii="Cambria" w:hAnsi="Cambria"/>
          <w:sz w:val="22"/>
          <w:szCs w:val="22"/>
        </w:rPr>
        <w:t>Sie</w:t>
      </w:r>
      <w:r w:rsidR="001E02CC" w:rsidRPr="007D54FA">
        <w:rPr>
          <w:rFonts w:ascii="Cambria" w:hAnsi="Cambria"/>
          <w:spacing w:val="25"/>
          <w:sz w:val="22"/>
          <w:szCs w:val="22"/>
        </w:rPr>
        <w:t xml:space="preserve"> </w:t>
      </w:r>
      <w:r w:rsidR="001E02CC" w:rsidRPr="007D54FA">
        <w:rPr>
          <w:rFonts w:ascii="Cambria" w:hAnsi="Cambria"/>
          <w:sz w:val="22"/>
          <w:szCs w:val="22"/>
        </w:rPr>
        <w:t>den</w:t>
      </w:r>
      <w:r w:rsidR="001E02CC" w:rsidRPr="007D54FA">
        <w:rPr>
          <w:rFonts w:ascii="Cambria" w:hAnsi="Cambria"/>
          <w:spacing w:val="25"/>
          <w:sz w:val="22"/>
          <w:szCs w:val="22"/>
        </w:rPr>
        <w:t xml:space="preserve"> </w:t>
      </w:r>
      <w:r w:rsidR="001E02CC" w:rsidRPr="007D54FA">
        <w:rPr>
          <w:rFonts w:ascii="Cambria" w:hAnsi="Cambria"/>
          <w:sz w:val="22"/>
          <w:szCs w:val="22"/>
        </w:rPr>
        <w:t>Buchstaben</w:t>
      </w:r>
      <w:r w:rsidR="001E02CC" w:rsidRPr="007D54FA">
        <w:rPr>
          <w:rFonts w:ascii="Cambria" w:hAnsi="Cambria"/>
          <w:spacing w:val="25"/>
          <w:sz w:val="22"/>
          <w:szCs w:val="22"/>
        </w:rPr>
        <w:t xml:space="preserve"> </w:t>
      </w:r>
      <w:r w:rsidR="001E02CC" w:rsidRPr="007D54FA">
        <w:rPr>
          <w:rFonts w:ascii="Cambria" w:hAnsi="Cambria"/>
          <w:sz w:val="22"/>
          <w:szCs w:val="22"/>
        </w:rPr>
        <w:t>der</w:t>
      </w:r>
      <w:r w:rsidR="001E02CC" w:rsidRPr="007D54FA">
        <w:rPr>
          <w:rFonts w:ascii="Cambria" w:hAnsi="Cambria"/>
          <w:spacing w:val="26"/>
          <w:sz w:val="22"/>
          <w:szCs w:val="22"/>
        </w:rPr>
        <w:t xml:space="preserve"> </w:t>
      </w:r>
      <w:r w:rsidR="001E02CC" w:rsidRPr="007D54FA">
        <w:rPr>
          <w:rFonts w:ascii="Cambria" w:hAnsi="Cambria"/>
          <w:sz w:val="22"/>
          <w:szCs w:val="22"/>
        </w:rPr>
        <w:t>Behauptung</w:t>
      </w:r>
      <w:r w:rsidR="001E02CC" w:rsidRPr="007D54FA">
        <w:rPr>
          <w:rFonts w:ascii="Cambria" w:hAnsi="Cambria"/>
          <w:spacing w:val="25"/>
          <w:sz w:val="22"/>
          <w:szCs w:val="22"/>
        </w:rPr>
        <w:t xml:space="preserve"> </w:t>
      </w:r>
      <w:r w:rsidR="001E02CC" w:rsidRPr="007D54FA">
        <w:rPr>
          <w:rFonts w:ascii="Cambria" w:hAnsi="Cambria"/>
          <w:sz w:val="22"/>
          <w:szCs w:val="22"/>
        </w:rPr>
        <w:t>ein,</w:t>
      </w:r>
      <w:r w:rsidR="001E02CC" w:rsidRPr="007D54FA">
        <w:rPr>
          <w:rFonts w:ascii="Cambria" w:hAnsi="Cambria"/>
          <w:spacing w:val="25"/>
          <w:sz w:val="22"/>
          <w:szCs w:val="22"/>
        </w:rPr>
        <w:t xml:space="preserve"> </w:t>
      </w:r>
      <w:r w:rsidR="001E02CC" w:rsidRPr="007D54FA">
        <w:rPr>
          <w:rFonts w:ascii="Cambria" w:hAnsi="Cambria"/>
          <w:sz w:val="22"/>
          <w:szCs w:val="22"/>
        </w:rPr>
        <w:t>der</w:t>
      </w:r>
      <w:r w:rsidR="001E02CC" w:rsidRPr="007D54FA">
        <w:rPr>
          <w:rFonts w:ascii="Cambria" w:hAnsi="Cambria"/>
          <w:spacing w:val="26"/>
          <w:sz w:val="22"/>
          <w:szCs w:val="22"/>
        </w:rPr>
        <w:t xml:space="preserve"> </w:t>
      </w:r>
      <w:r w:rsidR="001E02CC" w:rsidRPr="007D54FA">
        <w:rPr>
          <w:rFonts w:ascii="Cambria" w:hAnsi="Cambria"/>
          <w:sz w:val="22"/>
          <w:szCs w:val="22"/>
        </w:rPr>
        <w:t>zutreffend</w:t>
      </w:r>
      <w:r w:rsidR="001E02CC" w:rsidRPr="007D54FA">
        <w:rPr>
          <w:rFonts w:ascii="Cambria" w:hAnsi="Cambria"/>
          <w:spacing w:val="25"/>
          <w:sz w:val="22"/>
          <w:szCs w:val="22"/>
        </w:rPr>
        <w:t xml:space="preserve"> </w:t>
      </w:r>
      <w:r w:rsidR="001E02CC" w:rsidRPr="007D54FA">
        <w:rPr>
          <w:rFonts w:ascii="Cambria" w:hAnsi="Cambria"/>
          <w:sz w:val="22"/>
          <w:szCs w:val="22"/>
        </w:rPr>
        <w:t>für</w:t>
      </w:r>
      <w:r w:rsidR="001E02CC" w:rsidRPr="007D54FA">
        <w:rPr>
          <w:rFonts w:ascii="Cambria" w:hAnsi="Cambria"/>
          <w:spacing w:val="25"/>
          <w:sz w:val="22"/>
          <w:szCs w:val="22"/>
        </w:rPr>
        <w:t xml:space="preserve"> </w:t>
      </w:r>
      <w:r w:rsidR="001E02CC" w:rsidRPr="007D54FA">
        <w:rPr>
          <w:rFonts w:ascii="Cambria" w:hAnsi="Cambria"/>
          <w:sz w:val="22"/>
          <w:szCs w:val="22"/>
        </w:rPr>
        <w:t>die</w:t>
      </w:r>
      <w:r w:rsidR="001E02CC" w:rsidRPr="007D54FA">
        <w:rPr>
          <w:rFonts w:ascii="Cambria" w:hAnsi="Cambria"/>
          <w:spacing w:val="25"/>
          <w:sz w:val="22"/>
          <w:szCs w:val="22"/>
        </w:rPr>
        <w:t xml:space="preserve"> </w:t>
      </w:r>
      <w:r w:rsidR="001E02CC" w:rsidRPr="007D54FA">
        <w:rPr>
          <w:rFonts w:ascii="Cambria" w:hAnsi="Cambria"/>
          <w:sz w:val="22"/>
          <w:szCs w:val="22"/>
        </w:rPr>
        <w:t>Quelle</w:t>
      </w:r>
      <w:r w:rsidR="001E02CC" w:rsidRPr="007D54FA">
        <w:rPr>
          <w:rFonts w:ascii="Cambria" w:hAnsi="Cambria"/>
          <w:spacing w:val="25"/>
          <w:sz w:val="22"/>
          <w:szCs w:val="22"/>
        </w:rPr>
        <w:t xml:space="preserve"> </w:t>
      </w:r>
      <w:r w:rsidR="001E02CC" w:rsidRPr="007D54FA">
        <w:rPr>
          <w:rFonts w:ascii="Cambria" w:hAnsi="Cambria"/>
          <w:sz w:val="22"/>
          <w:szCs w:val="22"/>
        </w:rPr>
        <w:t xml:space="preserve">ist! </w:t>
      </w:r>
      <w:r w:rsidR="001E02CC" w:rsidRPr="007D54FA">
        <w:rPr>
          <w:rFonts w:ascii="Cambria" w:hAnsi="Cambria"/>
          <w:b w:val="0"/>
          <w:i/>
          <w:sz w:val="22"/>
          <w:szCs w:val="22"/>
        </w:rPr>
        <w:t>Kreisen Sie nur einen einzigen Buchstaben ein!</w:t>
      </w:r>
    </w:p>
    <w:p w14:paraId="502CBB80" w14:textId="77777777" w:rsidR="0020265E" w:rsidRPr="007D54FA" w:rsidRDefault="0020265E" w:rsidP="0020265E">
      <w:pPr>
        <w:autoSpaceDE w:val="0"/>
        <w:jc w:val="both"/>
        <w:rPr>
          <w:rFonts w:ascii="Cambria" w:hAnsi="Cambria"/>
          <w:sz w:val="22"/>
          <w:szCs w:val="22"/>
          <w:lang w:val="en-US"/>
        </w:rPr>
      </w:pPr>
      <w:r w:rsidRPr="007D54FA">
        <w:rPr>
          <w:rFonts w:ascii="Cambria" w:hAnsi="Cambria"/>
          <w:sz w:val="22"/>
          <w:szCs w:val="22"/>
          <w:lang w:val="en-US"/>
        </w:rPr>
        <w:t xml:space="preserve">A) </w:t>
      </w:r>
      <w:r w:rsidR="001E02CC" w:rsidRPr="007D54FA">
        <w:rPr>
          <w:rFonts w:ascii="Cambria" w:hAnsi="Cambria"/>
          <w:sz w:val="22"/>
          <w:szCs w:val="22"/>
        </w:rPr>
        <w:t>Laut dem Verfasser trug die Verbreitung der extremen Ideologien zum Ausbruch der Wirtschaftskrise</w:t>
      </w:r>
      <w:r w:rsidR="001E02CC" w:rsidRPr="007D54FA">
        <w:rPr>
          <w:rFonts w:ascii="Cambria" w:hAnsi="Cambria"/>
          <w:spacing w:val="-1"/>
          <w:sz w:val="22"/>
          <w:szCs w:val="22"/>
        </w:rPr>
        <w:t xml:space="preserve"> </w:t>
      </w:r>
      <w:r w:rsidR="001E02CC" w:rsidRPr="007D54FA">
        <w:rPr>
          <w:rFonts w:ascii="Cambria" w:hAnsi="Cambria"/>
          <w:sz w:val="22"/>
          <w:szCs w:val="22"/>
        </w:rPr>
        <w:t>bei.</w:t>
      </w:r>
    </w:p>
    <w:p w14:paraId="5F21ECD9" w14:textId="77777777" w:rsidR="0020265E" w:rsidRPr="007D54FA" w:rsidRDefault="0020265E" w:rsidP="0020265E">
      <w:pPr>
        <w:autoSpaceDE w:val="0"/>
        <w:jc w:val="both"/>
        <w:rPr>
          <w:rFonts w:ascii="Cambria" w:hAnsi="Cambria"/>
          <w:sz w:val="22"/>
          <w:szCs w:val="22"/>
          <w:lang w:val="en-US"/>
        </w:rPr>
      </w:pPr>
      <w:r w:rsidRPr="007D54FA">
        <w:rPr>
          <w:rFonts w:ascii="Cambria" w:hAnsi="Cambria"/>
          <w:sz w:val="22"/>
          <w:szCs w:val="22"/>
          <w:lang w:val="en-US"/>
        </w:rPr>
        <w:t xml:space="preserve">B) </w:t>
      </w:r>
      <w:r w:rsidR="001E02CC" w:rsidRPr="007D54FA">
        <w:rPr>
          <w:rFonts w:ascii="Cambria" w:hAnsi="Cambria"/>
          <w:sz w:val="22"/>
          <w:szCs w:val="22"/>
        </w:rPr>
        <w:t>Der Verfasser beschreibt die Verbreitung extremer Ideologien als Folge der Wirtschaftskrise.</w:t>
      </w:r>
    </w:p>
    <w:p w14:paraId="33882862" w14:textId="77777777" w:rsidR="0020265E" w:rsidRPr="007D54FA" w:rsidRDefault="0020265E" w:rsidP="0020265E">
      <w:pPr>
        <w:autoSpaceDE w:val="0"/>
        <w:jc w:val="both"/>
        <w:rPr>
          <w:rFonts w:ascii="Cambria" w:hAnsi="Cambria"/>
          <w:sz w:val="22"/>
          <w:szCs w:val="22"/>
          <w:lang w:val="en-US"/>
        </w:rPr>
      </w:pPr>
      <w:r w:rsidRPr="007D54FA">
        <w:rPr>
          <w:rFonts w:ascii="Cambria" w:hAnsi="Cambria"/>
          <w:sz w:val="22"/>
          <w:szCs w:val="22"/>
          <w:lang w:val="en-US"/>
        </w:rPr>
        <w:t xml:space="preserve">C) </w:t>
      </w:r>
      <w:r w:rsidR="001E02CC" w:rsidRPr="007D54FA">
        <w:rPr>
          <w:rFonts w:ascii="Cambria" w:hAnsi="Cambria"/>
          <w:sz w:val="22"/>
          <w:szCs w:val="22"/>
        </w:rPr>
        <w:t>Laut Behauptung des Verfassers trugen die extremen Bewegungen zur Lösung der Wirtschaftskrise</w:t>
      </w:r>
      <w:r w:rsidR="001E02CC" w:rsidRPr="007D54FA">
        <w:rPr>
          <w:rFonts w:ascii="Cambria" w:hAnsi="Cambria"/>
          <w:spacing w:val="-1"/>
          <w:sz w:val="22"/>
          <w:szCs w:val="22"/>
        </w:rPr>
        <w:t xml:space="preserve"> </w:t>
      </w:r>
      <w:r w:rsidR="001E02CC" w:rsidRPr="007D54FA">
        <w:rPr>
          <w:rFonts w:ascii="Cambria" w:hAnsi="Cambria"/>
          <w:sz w:val="22"/>
          <w:szCs w:val="22"/>
        </w:rPr>
        <w:t>bei.</w:t>
      </w:r>
    </w:p>
    <w:p w14:paraId="0982127E" w14:textId="77777777" w:rsidR="005E62F8" w:rsidRPr="007D54FA" w:rsidRDefault="0020265E" w:rsidP="0020265E">
      <w:pPr>
        <w:autoSpaceDE w:val="0"/>
        <w:jc w:val="both"/>
        <w:rPr>
          <w:rFonts w:ascii="Cambria" w:hAnsi="Cambria"/>
          <w:sz w:val="22"/>
          <w:szCs w:val="22"/>
          <w:lang w:val="en-US"/>
        </w:rPr>
      </w:pPr>
      <w:r w:rsidRPr="007D54FA">
        <w:rPr>
          <w:rFonts w:ascii="Cambria" w:hAnsi="Cambria"/>
          <w:sz w:val="22"/>
          <w:szCs w:val="22"/>
          <w:lang w:val="en-US"/>
        </w:rPr>
        <w:t xml:space="preserve">D) </w:t>
      </w:r>
      <w:r w:rsidR="001E02CC" w:rsidRPr="007D54FA">
        <w:rPr>
          <w:rFonts w:ascii="Cambria" w:hAnsi="Cambria"/>
          <w:sz w:val="22"/>
          <w:szCs w:val="22"/>
        </w:rPr>
        <w:t>Der Verfasser verurteilt in der zitierten Quelle diejenigen, die sich extremen Bewegungen</w:t>
      </w:r>
      <w:r w:rsidR="001E02CC" w:rsidRPr="007D54FA">
        <w:rPr>
          <w:rFonts w:ascii="Cambria" w:hAnsi="Cambria"/>
          <w:spacing w:val="-2"/>
          <w:sz w:val="22"/>
          <w:szCs w:val="22"/>
        </w:rPr>
        <w:t xml:space="preserve"> </w:t>
      </w:r>
      <w:r w:rsidR="001E02CC" w:rsidRPr="007D54FA">
        <w:rPr>
          <w:rFonts w:ascii="Cambria" w:hAnsi="Cambria"/>
          <w:sz w:val="22"/>
          <w:szCs w:val="22"/>
        </w:rPr>
        <w:t>anschlossen.</w:t>
      </w:r>
      <w:r w:rsidRPr="007D54FA">
        <w:rPr>
          <w:rFonts w:ascii="Cambria" w:hAnsi="Cambria"/>
          <w:sz w:val="22"/>
          <w:szCs w:val="22"/>
          <w:lang w:val="en-US"/>
        </w:rPr>
        <w:t xml:space="preserve"> </w:t>
      </w:r>
    </w:p>
    <w:p w14:paraId="5E0C2BE9" w14:textId="77777777" w:rsidR="001E02CC" w:rsidRPr="007D54FA" w:rsidRDefault="001E02CC" w:rsidP="0020265E">
      <w:pPr>
        <w:autoSpaceDE w:val="0"/>
        <w:jc w:val="both"/>
        <w:rPr>
          <w:rFonts w:ascii="Cambria" w:hAnsi="Cambria"/>
          <w:sz w:val="22"/>
          <w:szCs w:val="22"/>
          <w:lang w:val="en-US"/>
        </w:rPr>
      </w:pPr>
    </w:p>
    <w:p w14:paraId="13FD7612" w14:textId="77777777" w:rsidR="00F113BD" w:rsidRPr="007D54FA" w:rsidRDefault="003E22F2" w:rsidP="00F113BD">
      <w:pPr>
        <w:jc w:val="both"/>
        <w:rPr>
          <w:rFonts w:ascii="Cambria" w:hAnsi="Cambria"/>
          <w:b/>
          <w:bCs/>
          <w:sz w:val="22"/>
          <w:szCs w:val="22"/>
          <w:lang w:val="en-US"/>
        </w:rPr>
      </w:pPr>
      <w:r w:rsidRPr="007D54FA">
        <w:rPr>
          <w:rFonts w:ascii="Cambria" w:hAnsi="Cambria"/>
          <w:b/>
          <w:bCs/>
          <w:sz w:val="22"/>
          <w:szCs w:val="22"/>
          <w:lang w:val="en-US"/>
        </w:rPr>
        <w:t>19</w:t>
      </w:r>
      <w:r w:rsidR="00F113BD" w:rsidRPr="007D54FA">
        <w:rPr>
          <w:rFonts w:ascii="Cambria" w:hAnsi="Cambria"/>
          <w:b/>
          <w:bCs/>
          <w:sz w:val="22"/>
          <w:szCs w:val="22"/>
          <w:lang w:val="en-US"/>
        </w:rPr>
        <w:t xml:space="preserve">. </w:t>
      </w:r>
      <w:r w:rsidR="006E4F8E" w:rsidRPr="007D54FA">
        <w:rPr>
          <w:rFonts w:ascii="Cambria" w:hAnsi="Cambria"/>
          <w:b/>
          <w:sz w:val="22"/>
          <w:szCs w:val="22"/>
        </w:rPr>
        <w:t>Die Aufgabe bezieht sich auf den</w:t>
      </w:r>
      <w:r w:rsidR="006E4F8E" w:rsidRPr="007D54FA">
        <w:rPr>
          <w:rFonts w:ascii="Cambria" w:hAnsi="Cambria"/>
          <w:b/>
          <w:spacing w:val="-7"/>
          <w:sz w:val="22"/>
          <w:szCs w:val="22"/>
        </w:rPr>
        <w:t xml:space="preserve"> </w:t>
      </w:r>
      <w:r w:rsidR="006E4F8E" w:rsidRPr="007D54FA">
        <w:rPr>
          <w:rFonts w:ascii="Cambria" w:hAnsi="Cambria"/>
          <w:b/>
          <w:sz w:val="22"/>
          <w:szCs w:val="22"/>
        </w:rPr>
        <w:t>Holocaust.</w:t>
      </w:r>
      <w:r w:rsidR="00F91DC9" w:rsidRPr="007D54FA">
        <w:rPr>
          <w:rFonts w:ascii="Cambria" w:hAnsi="Cambria"/>
          <w:b/>
          <w:bCs/>
          <w:sz w:val="22"/>
          <w:szCs w:val="22"/>
          <w:lang w:val="en-US"/>
        </w:rPr>
        <w:t xml:space="preserve"> (K/4)</w:t>
      </w:r>
    </w:p>
    <w:p w14:paraId="7DA73DA4" w14:textId="77777777" w:rsidR="005E62F8" w:rsidRPr="007D54FA" w:rsidRDefault="006E4F8E" w:rsidP="00F113BD">
      <w:pPr>
        <w:jc w:val="both"/>
        <w:rPr>
          <w:rFonts w:ascii="Cambria" w:hAnsi="Cambria"/>
          <w:sz w:val="22"/>
          <w:szCs w:val="22"/>
          <w:lang w:val="en-US"/>
        </w:rPr>
      </w:pPr>
      <w:r w:rsidRPr="007D54FA">
        <w:rPr>
          <w:rFonts w:ascii="Cambria" w:hAnsi="Cambria"/>
          <w:b/>
          <w:sz w:val="22"/>
        </w:rPr>
        <w:t xml:space="preserve">Entscheiden Sie anhand der Quelle und Ihrer Kenntnisse, welche Behauptung stimmt! Bitte kreisen Sie die Nummer der zutreffenden Behauptungen ein! </w:t>
      </w:r>
      <w:r w:rsidRPr="007D54FA">
        <w:rPr>
          <w:rFonts w:ascii="Cambria" w:hAnsi="Cambria"/>
          <w:i/>
          <w:sz w:val="22"/>
        </w:rPr>
        <w:t xml:space="preserve">Kreisen Sie pro Aufgabenteil die Nummer einer Behauptung ein! </w:t>
      </w:r>
      <w:r w:rsidRPr="007D54FA">
        <w:rPr>
          <w:rFonts w:ascii="Cambria" w:hAnsi="Cambria"/>
          <w:sz w:val="22"/>
        </w:rPr>
        <w:t>(je Aufgabenteil 1 Punkt)</w:t>
      </w:r>
    </w:p>
    <w:p w14:paraId="13F4CA1F" w14:textId="77777777" w:rsidR="005E62F8" w:rsidRPr="007D54FA" w:rsidRDefault="005E62F8" w:rsidP="005E62F8">
      <w:pPr>
        <w:jc w:val="both"/>
        <w:rPr>
          <w:rFonts w:ascii="Cambria" w:hAnsi="Cambria"/>
          <w:sz w:val="22"/>
          <w:szCs w:val="22"/>
          <w:lang w:val="en-US"/>
        </w:rPr>
      </w:pPr>
    </w:p>
    <w:p w14:paraId="30FABF62" w14:textId="77777777" w:rsidR="00F113BD" w:rsidRPr="007D54FA" w:rsidRDefault="006E4F8E" w:rsidP="007957A7">
      <w:pPr>
        <w:pStyle w:val="Szvegtrzs"/>
        <w:spacing w:after="0"/>
        <w:ind w:right="-1"/>
        <w:jc w:val="both"/>
        <w:rPr>
          <w:rFonts w:ascii="Cambria" w:hAnsi="Cambria"/>
          <w:sz w:val="22"/>
          <w:szCs w:val="22"/>
          <w:lang w:val="en-US"/>
        </w:rPr>
      </w:pPr>
      <w:r w:rsidRPr="007D54FA">
        <w:rPr>
          <w:rFonts w:ascii="Cambria" w:hAnsi="Cambria"/>
          <w:sz w:val="22"/>
          <w:szCs w:val="22"/>
        </w:rPr>
        <w:t>„Doch</w:t>
      </w:r>
      <w:r w:rsidRPr="007D54FA">
        <w:rPr>
          <w:rFonts w:ascii="Cambria" w:hAnsi="Cambria"/>
          <w:spacing w:val="-13"/>
          <w:sz w:val="22"/>
          <w:szCs w:val="22"/>
        </w:rPr>
        <w:t xml:space="preserve"> </w:t>
      </w:r>
      <w:r w:rsidRPr="007D54FA">
        <w:rPr>
          <w:rFonts w:ascii="Cambria" w:hAnsi="Cambria"/>
          <w:sz w:val="22"/>
          <w:szCs w:val="22"/>
        </w:rPr>
        <w:t>schon</w:t>
      </w:r>
      <w:r w:rsidRPr="007D54FA">
        <w:rPr>
          <w:rFonts w:ascii="Cambria" w:hAnsi="Cambria"/>
          <w:spacing w:val="-13"/>
          <w:sz w:val="22"/>
          <w:szCs w:val="22"/>
        </w:rPr>
        <w:t xml:space="preserve"> </w:t>
      </w:r>
      <w:r w:rsidRPr="007D54FA">
        <w:rPr>
          <w:rFonts w:ascii="Cambria" w:hAnsi="Cambria"/>
          <w:sz w:val="22"/>
          <w:szCs w:val="22"/>
        </w:rPr>
        <w:t>ging</w:t>
      </w:r>
      <w:r w:rsidRPr="007D54FA">
        <w:rPr>
          <w:rFonts w:ascii="Cambria" w:hAnsi="Cambria"/>
          <w:spacing w:val="-12"/>
          <w:sz w:val="22"/>
          <w:szCs w:val="22"/>
        </w:rPr>
        <w:t xml:space="preserve"> </w:t>
      </w:r>
      <w:r w:rsidRPr="007D54FA">
        <w:rPr>
          <w:rFonts w:ascii="Cambria" w:hAnsi="Cambria"/>
          <w:sz w:val="22"/>
          <w:szCs w:val="22"/>
        </w:rPr>
        <w:t>die</w:t>
      </w:r>
      <w:r w:rsidRPr="007D54FA">
        <w:rPr>
          <w:rFonts w:ascii="Cambria" w:hAnsi="Cambria"/>
          <w:spacing w:val="-13"/>
          <w:sz w:val="22"/>
          <w:szCs w:val="22"/>
        </w:rPr>
        <w:t xml:space="preserve"> </w:t>
      </w:r>
      <w:r w:rsidRPr="007D54FA">
        <w:rPr>
          <w:rFonts w:ascii="Cambria" w:hAnsi="Cambria"/>
          <w:sz w:val="22"/>
          <w:szCs w:val="22"/>
        </w:rPr>
        <w:t>Nachricht</w:t>
      </w:r>
      <w:r w:rsidRPr="007D54FA">
        <w:rPr>
          <w:rFonts w:ascii="Cambria" w:hAnsi="Cambria"/>
          <w:spacing w:val="-12"/>
          <w:sz w:val="22"/>
          <w:szCs w:val="22"/>
        </w:rPr>
        <w:t xml:space="preserve"> </w:t>
      </w:r>
      <w:r w:rsidRPr="007D54FA">
        <w:rPr>
          <w:rFonts w:ascii="Cambria" w:hAnsi="Cambria"/>
          <w:sz w:val="22"/>
          <w:szCs w:val="22"/>
        </w:rPr>
        <w:t>herum,</w:t>
      </w:r>
      <w:r w:rsidRPr="007D54FA">
        <w:rPr>
          <w:rFonts w:ascii="Cambria" w:hAnsi="Cambria"/>
          <w:spacing w:val="-13"/>
          <w:sz w:val="22"/>
          <w:szCs w:val="22"/>
        </w:rPr>
        <w:t xml:space="preserve"> </w:t>
      </w:r>
      <w:r w:rsidRPr="007D54FA">
        <w:rPr>
          <w:rFonts w:ascii="Cambria" w:hAnsi="Cambria"/>
          <w:sz w:val="22"/>
          <w:szCs w:val="22"/>
        </w:rPr>
        <w:t>dass</w:t>
      </w:r>
      <w:r w:rsidRPr="007D54FA">
        <w:rPr>
          <w:rFonts w:ascii="Cambria" w:hAnsi="Cambria"/>
          <w:spacing w:val="-13"/>
          <w:sz w:val="22"/>
          <w:szCs w:val="22"/>
        </w:rPr>
        <w:t xml:space="preserve"> </w:t>
      </w:r>
      <w:r w:rsidRPr="007D54FA">
        <w:rPr>
          <w:rFonts w:ascii="Cambria" w:hAnsi="Cambria"/>
          <w:sz w:val="22"/>
          <w:szCs w:val="22"/>
        </w:rPr>
        <w:t>die</w:t>
      </w:r>
      <w:r w:rsidRPr="007D54FA">
        <w:rPr>
          <w:rFonts w:ascii="Cambria" w:hAnsi="Cambria"/>
          <w:spacing w:val="-13"/>
          <w:sz w:val="22"/>
          <w:szCs w:val="22"/>
        </w:rPr>
        <w:t xml:space="preserve"> </w:t>
      </w:r>
      <w:r w:rsidRPr="007D54FA">
        <w:rPr>
          <w:rFonts w:ascii="Cambria" w:hAnsi="Cambria"/>
          <w:sz w:val="22"/>
          <w:szCs w:val="22"/>
        </w:rPr>
        <w:t>Koffer</w:t>
      </w:r>
      <w:r w:rsidRPr="007D54FA">
        <w:rPr>
          <w:rFonts w:ascii="Cambria" w:hAnsi="Cambria"/>
          <w:spacing w:val="-12"/>
          <w:sz w:val="22"/>
          <w:szCs w:val="22"/>
        </w:rPr>
        <w:t xml:space="preserve"> </w:t>
      </w:r>
      <w:r w:rsidRPr="007D54FA">
        <w:rPr>
          <w:rFonts w:ascii="Cambria" w:hAnsi="Cambria"/>
          <w:sz w:val="22"/>
          <w:szCs w:val="22"/>
        </w:rPr>
        <w:t>und</w:t>
      </w:r>
      <w:r w:rsidRPr="007D54FA">
        <w:rPr>
          <w:rFonts w:ascii="Cambria" w:hAnsi="Cambria"/>
          <w:spacing w:val="-13"/>
          <w:sz w:val="22"/>
          <w:szCs w:val="22"/>
        </w:rPr>
        <w:t xml:space="preserve"> </w:t>
      </w:r>
      <w:r w:rsidRPr="007D54FA">
        <w:rPr>
          <w:rFonts w:ascii="Cambria" w:hAnsi="Cambria"/>
          <w:sz w:val="22"/>
          <w:szCs w:val="22"/>
        </w:rPr>
        <w:t>Pakete</w:t>
      </w:r>
      <w:r w:rsidRPr="007D54FA">
        <w:rPr>
          <w:rFonts w:ascii="Cambria" w:hAnsi="Cambria"/>
          <w:spacing w:val="-12"/>
          <w:sz w:val="22"/>
          <w:szCs w:val="22"/>
        </w:rPr>
        <w:t xml:space="preserve"> </w:t>
      </w:r>
      <w:r w:rsidRPr="007D54FA">
        <w:rPr>
          <w:rFonts w:ascii="Cambria" w:hAnsi="Cambria"/>
          <w:sz w:val="22"/>
          <w:szCs w:val="22"/>
        </w:rPr>
        <w:t>hierbleiben</w:t>
      </w:r>
      <w:r w:rsidRPr="007D54FA">
        <w:rPr>
          <w:rFonts w:ascii="Cambria" w:hAnsi="Cambria"/>
          <w:spacing w:val="-13"/>
          <w:sz w:val="22"/>
          <w:szCs w:val="22"/>
        </w:rPr>
        <w:t xml:space="preserve"> </w:t>
      </w:r>
      <w:r w:rsidRPr="007D54FA">
        <w:rPr>
          <w:rFonts w:ascii="Cambria" w:hAnsi="Cambria"/>
          <w:sz w:val="22"/>
          <w:szCs w:val="22"/>
        </w:rPr>
        <w:t>sollten. Später</w:t>
      </w:r>
      <w:r w:rsidRPr="007D54FA">
        <w:rPr>
          <w:rFonts w:ascii="Cambria" w:hAnsi="Cambria"/>
          <w:spacing w:val="-11"/>
          <w:sz w:val="22"/>
          <w:szCs w:val="22"/>
        </w:rPr>
        <w:t xml:space="preserve"> </w:t>
      </w:r>
      <w:r w:rsidRPr="007D54FA">
        <w:rPr>
          <w:rFonts w:ascii="Cambria" w:hAnsi="Cambria"/>
          <w:sz w:val="22"/>
          <w:szCs w:val="22"/>
        </w:rPr>
        <w:t>–</w:t>
      </w:r>
      <w:r w:rsidRPr="007D54FA">
        <w:rPr>
          <w:rFonts w:ascii="Cambria" w:hAnsi="Cambria"/>
          <w:spacing w:val="-11"/>
          <w:sz w:val="22"/>
          <w:szCs w:val="22"/>
        </w:rPr>
        <w:t xml:space="preserve"> </w:t>
      </w:r>
      <w:r w:rsidRPr="007D54FA">
        <w:rPr>
          <w:rFonts w:ascii="Cambria" w:hAnsi="Cambria"/>
          <w:sz w:val="22"/>
          <w:szCs w:val="22"/>
        </w:rPr>
        <w:t>so</w:t>
      </w:r>
      <w:r w:rsidRPr="007D54FA">
        <w:rPr>
          <w:rFonts w:ascii="Cambria" w:hAnsi="Cambria"/>
          <w:spacing w:val="-10"/>
          <w:sz w:val="22"/>
          <w:szCs w:val="22"/>
        </w:rPr>
        <w:t xml:space="preserve"> </w:t>
      </w:r>
      <w:r w:rsidRPr="007D54FA">
        <w:rPr>
          <w:rFonts w:ascii="Cambria" w:hAnsi="Cambria"/>
          <w:sz w:val="22"/>
          <w:szCs w:val="22"/>
        </w:rPr>
        <w:t>wurde</w:t>
      </w:r>
      <w:r w:rsidRPr="007D54FA">
        <w:rPr>
          <w:rFonts w:ascii="Cambria" w:hAnsi="Cambria"/>
          <w:spacing w:val="-10"/>
          <w:sz w:val="22"/>
          <w:szCs w:val="22"/>
        </w:rPr>
        <w:t xml:space="preserve"> </w:t>
      </w:r>
      <w:r w:rsidRPr="007D54FA">
        <w:rPr>
          <w:rFonts w:ascii="Cambria" w:hAnsi="Cambria"/>
          <w:sz w:val="22"/>
          <w:szCs w:val="22"/>
        </w:rPr>
        <w:t>erklärt,</w:t>
      </w:r>
      <w:r w:rsidRPr="007D54FA">
        <w:rPr>
          <w:rFonts w:ascii="Cambria" w:hAnsi="Cambria"/>
          <w:spacing w:val="-10"/>
          <w:sz w:val="22"/>
          <w:szCs w:val="22"/>
        </w:rPr>
        <w:t xml:space="preserve"> </w:t>
      </w:r>
      <w:r w:rsidRPr="007D54FA">
        <w:rPr>
          <w:rFonts w:ascii="Cambria" w:hAnsi="Cambria"/>
          <w:sz w:val="22"/>
          <w:szCs w:val="22"/>
        </w:rPr>
        <w:t>übersetzt</w:t>
      </w:r>
      <w:r w:rsidRPr="007D54FA">
        <w:rPr>
          <w:rFonts w:ascii="Cambria" w:hAnsi="Cambria"/>
          <w:spacing w:val="-10"/>
          <w:sz w:val="22"/>
          <w:szCs w:val="22"/>
        </w:rPr>
        <w:t xml:space="preserve"> </w:t>
      </w:r>
      <w:r w:rsidRPr="007D54FA">
        <w:rPr>
          <w:rFonts w:ascii="Cambria" w:hAnsi="Cambria"/>
          <w:sz w:val="22"/>
          <w:szCs w:val="22"/>
        </w:rPr>
        <w:t>und</w:t>
      </w:r>
      <w:r w:rsidRPr="007D54FA">
        <w:rPr>
          <w:rFonts w:ascii="Cambria" w:hAnsi="Cambria"/>
          <w:spacing w:val="-10"/>
          <w:sz w:val="22"/>
          <w:szCs w:val="22"/>
        </w:rPr>
        <w:t xml:space="preserve"> </w:t>
      </w:r>
      <w:r w:rsidRPr="007D54FA">
        <w:rPr>
          <w:rFonts w:ascii="Cambria" w:hAnsi="Cambria"/>
          <w:sz w:val="22"/>
          <w:szCs w:val="22"/>
        </w:rPr>
        <w:t>von</w:t>
      </w:r>
      <w:r w:rsidRPr="007D54FA">
        <w:rPr>
          <w:rFonts w:ascii="Cambria" w:hAnsi="Cambria"/>
          <w:spacing w:val="-10"/>
          <w:sz w:val="22"/>
          <w:szCs w:val="22"/>
        </w:rPr>
        <w:t xml:space="preserve"> </w:t>
      </w:r>
      <w:r w:rsidRPr="007D54FA">
        <w:rPr>
          <w:rFonts w:ascii="Cambria" w:hAnsi="Cambria"/>
          <w:sz w:val="22"/>
          <w:szCs w:val="22"/>
        </w:rPr>
        <w:t>Mund</w:t>
      </w:r>
      <w:r w:rsidRPr="007D54FA">
        <w:rPr>
          <w:rFonts w:ascii="Cambria" w:hAnsi="Cambria"/>
          <w:spacing w:val="-10"/>
          <w:sz w:val="22"/>
          <w:szCs w:val="22"/>
        </w:rPr>
        <w:t xml:space="preserve"> </w:t>
      </w:r>
      <w:r w:rsidRPr="007D54FA">
        <w:rPr>
          <w:rFonts w:ascii="Cambria" w:hAnsi="Cambria"/>
          <w:sz w:val="22"/>
          <w:szCs w:val="22"/>
        </w:rPr>
        <w:t>zu</w:t>
      </w:r>
      <w:r w:rsidRPr="007D54FA">
        <w:rPr>
          <w:rFonts w:ascii="Cambria" w:hAnsi="Cambria"/>
          <w:spacing w:val="-10"/>
          <w:sz w:val="22"/>
          <w:szCs w:val="22"/>
        </w:rPr>
        <w:t xml:space="preserve"> </w:t>
      </w:r>
      <w:r w:rsidRPr="007D54FA">
        <w:rPr>
          <w:rFonts w:ascii="Cambria" w:hAnsi="Cambria"/>
          <w:sz w:val="22"/>
          <w:szCs w:val="22"/>
        </w:rPr>
        <w:t>Mund</w:t>
      </w:r>
      <w:r w:rsidRPr="007D54FA">
        <w:rPr>
          <w:rFonts w:ascii="Cambria" w:hAnsi="Cambria"/>
          <w:spacing w:val="-10"/>
          <w:sz w:val="22"/>
          <w:szCs w:val="22"/>
        </w:rPr>
        <w:t xml:space="preserve"> </w:t>
      </w:r>
      <w:r w:rsidRPr="007D54FA">
        <w:rPr>
          <w:rFonts w:ascii="Cambria" w:hAnsi="Cambria"/>
          <w:sz w:val="22"/>
          <w:szCs w:val="22"/>
        </w:rPr>
        <w:t>weitergegeben</w:t>
      </w:r>
      <w:r w:rsidRPr="007D54FA">
        <w:rPr>
          <w:rFonts w:ascii="Cambria" w:hAnsi="Cambria"/>
          <w:spacing w:val="-10"/>
          <w:sz w:val="22"/>
          <w:szCs w:val="22"/>
        </w:rPr>
        <w:t xml:space="preserve"> </w:t>
      </w:r>
      <w:r w:rsidRPr="007D54FA">
        <w:rPr>
          <w:rFonts w:ascii="Cambria" w:hAnsi="Cambria"/>
          <w:sz w:val="22"/>
          <w:szCs w:val="22"/>
        </w:rPr>
        <w:t>–</w:t>
      </w:r>
      <w:r w:rsidRPr="007D54FA">
        <w:rPr>
          <w:rFonts w:ascii="Cambria" w:hAnsi="Cambria"/>
          <w:spacing w:val="-11"/>
          <w:sz w:val="22"/>
          <w:szCs w:val="22"/>
        </w:rPr>
        <w:t xml:space="preserve"> </w:t>
      </w:r>
      <w:r w:rsidRPr="007D54FA">
        <w:rPr>
          <w:rFonts w:ascii="Cambria" w:hAnsi="Cambria"/>
          <w:sz w:val="22"/>
          <w:szCs w:val="22"/>
        </w:rPr>
        <w:t>würden alle ihr Eigentum selbstverständlich zurückerhalten, zuvor aber erwarte die Sachen eine</w:t>
      </w:r>
      <w:r w:rsidRPr="007D54FA">
        <w:rPr>
          <w:rFonts w:ascii="Cambria" w:hAnsi="Cambria"/>
          <w:spacing w:val="-12"/>
          <w:sz w:val="22"/>
          <w:szCs w:val="22"/>
        </w:rPr>
        <w:t xml:space="preserve"> </w:t>
      </w:r>
      <w:r w:rsidRPr="007D54FA">
        <w:rPr>
          <w:rFonts w:ascii="Cambria" w:hAnsi="Cambria"/>
          <w:sz w:val="22"/>
          <w:szCs w:val="22"/>
        </w:rPr>
        <w:t>Desinfizierung,</w:t>
      </w:r>
      <w:r w:rsidRPr="007D54FA">
        <w:rPr>
          <w:rFonts w:ascii="Cambria" w:hAnsi="Cambria"/>
          <w:spacing w:val="-11"/>
          <w:sz w:val="22"/>
          <w:szCs w:val="22"/>
        </w:rPr>
        <w:t xml:space="preserve"> </w:t>
      </w:r>
      <w:r w:rsidRPr="007D54FA">
        <w:rPr>
          <w:rFonts w:ascii="Cambria" w:hAnsi="Cambria"/>
          <w:sz w:val="22"/>
          <w:szCs w:val="22"/>
        </w:rPr>
        <w:t>uns</w:t>
      </w:r>
      <w:r w:rsidRPr="007D54FA">
        <w:rPr>
          <w:rFonts w:ascii="Cambria" w:hAnsi="Cambria"/>
          <w:spacing w:val="-11"/>
          <w:sz w:val="22"/>
          <w:szCs w:val="22"/>
        </w:rPr>
        <w:t xml:space="preserve"> </w:t>
      </w:r>
      <w:r w:rsidRPr="007D54FA">
        <w:rPr>
          <w:rFonts w:ascii="Cambria" w:hAnsi="Cambria"/>
          <w:sz w:val="22"/>
          <w:szCs w:val="22"/>
        </w:rPr>
        <w:t>selbst</w:t>
      </w:r>
      <w:r w:rsidRPr="007D54FA">
        <w:rPr>
          <w:rFonts w:ascii="Cambria" w:hAnsi="Cambria"/>
          <w:spacing w:val="-11"/>
          <w:sz w:val="22"/>
          <w:szCs w:val="22"/>
        </w:rPr>
        <w:t xml:space="preserve"> </w:t>
      </w:r>
      <w:r w:rsidRPr="007D54FA">
        <w:rPr>
          <w:rFonts w:ascii="Cambria" w:hAnsi="Cambria"/>
          <w:sz w:val="22"/>
          <w:szCs w:val="22"/>
        </w:rPr>
        <w:t>aber</w:t>
      </w:r>
      <w:r w:rsidRPr="007D54FA">
        <w:rPr>
          <w:rFonts w:ascii="Cambria" w:hAnsi="Cambria"/>
          <w:spacing w:val="-11"/>
          <w:sz w:val="22"/>
          <w:szCs w:val="22"/>
        </w:rPr>
        <w:t xml:space="preserve"> </w:t>
      </w:r>
      <w:r w:rsidRPr="007D54FA">
        <w:rPr>
          <w:rFonts w:ascii="Cambria" w:hAnsi="Cambria"/>
          <w:sz w:val="22"/>
          <w:szCs w:val="22"/>
        </w:rPr>
        <w:t>ein</w:t>
      </w:r>
      <w:r w:rsidRPr="007D54FA">
        <w:rPr>
          <w:rFonts w:ascii="Cambria" w:hAnsi="Cambria"/>
          <w:spacing w:val="-11"/>
          <w:sz w:val="22"/>
          <w:szCs w:val="22"/>
        </w:rPr>
        <w:t xml:space="preserve"> </w:t>
      </w:r>
      <w:r w:rsidRPr="007D54FA">
        <w:rPr>
          <w:rFonts w:ascii="Cambria" w:hAnsi="Cambria"/>
          <w:sz w:val="22"/>
          <w:szCs w:val="22"/>
        </w:rPr>
        <w:t>Bad:</w:t>
      </w:r>
      <w:r w:rsidRPr="007D54FA">
        <w:rPr>
          <w:rFonts w:ascii="Cambria" w:hAnsi="Cambria"/>
          <w:spacing w:val="-11"/>
          <w:sz w:val="22"/>
          <w:szCs w:val="22"/>
        </w:rPr>
        <w:t xml:space="preserve"> </w:t>
      </w:r>
      <w:r w:rsidRPr="007D54FA">
        <w:rPr>
          <w:rFonts w:ascii="Cambria" w:hAnsi="Cambria"/>
          <w:sz w:val="22"/>
          <w:szCs w:val="22"/>
        </w:rPr>
        <w:t>[...].</w:t>
      </w:r>
      <w:r w:rsidRPr="007D54FA">
        <w:rPr>
          <w:rFonts w:ascii="Cambria" w:hAnsi="Cambria"/>
          <w:spacing w:val="-11"/>
          <w:sz w:val="22"/>
          <w:szCs w:val="22"/>
        </w:rPr>
        <w:t xml:space="preserve"> </w:t>
      </w:r>
      <w:r w:rsidRPr="007D54FA">
        <w:rPr>
          <w:rFonts w:ascii="Cambria" w:hAnsi="Cambria"/>
          <w:sz w:val="22"/>
          <w:szCs w:val="22"/>
        </w:rPr>
        <w:t>Dann</w:t>
      </w:r>
      <w:r w:rsidRPr="007D54FA">
        <w:rPr>
          <w:rFonts w:ascii="Cambria" w:hAnsi="Cambria"/>
          <w:spacing w:val="-11"/>
          <w:sz w:val="22"/>
          <w:szCs w:val="22"/>
        </w:rPr>
        <w:t xml:space="preserve"> </w:t>
      </w:r>
      <w:r w:rsidRPr="007D54FA">
        <w:rPr>
          <w:rFonts w:ascii="Cambria" w:hAnsi="Cambria"/>
          <w:sz w:val="22"/>
          <w:szCs w:val="22"/>
        </w:rPr>
        <w:t>erst</w:t>
      </w:r>
      <w:r w:rsidRPr="007D54FA">
        <w:rPr>
          <w:rFonts w:ascii="Cambria" w:hAnsi="Cambria"/>
          <w:spacing w:val="-11"/>
          <w:sz w:val="22"/>
          <w:szCs w:val="22"/>
        </w:rPr>
        <w:t xml:space="preserve"> </w:t>
      </w:r>
      <w:r w:rsidRPr="007D54FA">
        <w:rPr>
          <w:rFonts w:ascii="Cambria" w:hAnsi="Cambria"/>
          <w:sz w:val="22"/>
          <w:szCs w:val="22"/>
        </w:rPr>
        <w:t>kamen</w:t>
      </w:r>
      <w:r w:rsidRPr="007D54FA">
        <w:rPr>
          <w:rFonts w:ascii="Cambria" w:hAnsi="Cambria"/>
          <w:spacing w:val="-11"/>
          <w:sz w:val="22"/>
          <w:szCs w:val="22"/>
        </w:rPr>
        <w:t xml:space="preserve"> </w:t>
      </w:r>
      <w:r w:rsidRPr="007D54FA">
        <w:rPr>
          <w:rFonts w:ascii="Cambria" w:hAnsi="Cambria"/>
          <w:sz w:val="22"/>
          <w:szCs w:val="22"/>
        </w:rPr>
        <w:t>die</w:t>
      </w:r>
      <w:r w:rsidRPr="007D54FA">
        <w:rPr>
          <w:rFonts w:ascii="Cambria" w:hAnsi="Cambria"/>
          <w:spacing w:val="-11"/>
          <w:sz w:val="22"/>
          <w:szCs w:val="22"/>
        </w:rPr>
        <w:t xml:space="preserve"> </w:t>
      </w:r>
      <w:r w:rsidRPr="007D54FA">
        <w:rPr>
          <w:rFonts w:ascii="Cambria" w:hAnsi="Cambria"/>
          <w:sz w:val="22"/>
          <w:szCs w:val="22"/>
        </w:rPr>
        <w:t>hier</w:t>
      </w:r>
      <w:r w:rsidRPr="007D54FA">
        <w:rPr>
          <w:rFonts w:ascii="Cambria" w:hAnsi="Cambria"/>
          <w:spacing w:val="-11"/>
          <w:sz w:val="22"/>
          <w:szCs w:val="22"/>
        </w:rPr>
        <w:t xml:space="preserve"> </w:t>
      </w:r>
      <w:r w:rsidRPr="007D54FA">
        <w:rPr>
          <w:rFonts w:ascii="Cambria" w:hAnsi="Cambria"/>
          <w:sz w:val="22"/>
          <w:szCs w:val="22"/>
        </w:rPr>
        <w:t xml:space="preserve">ansässigen Leute in dem Gedränge näher, und ich konnte sie sehen. [...] echte </w:t>
      </w:r>
      <w:r w:rsidRPr="007D54FA">
        <w:rPr>
          <w:rFonts w:ascii="Cambria" w:hAnsi="Cambria"/>
          <w:sz w:val="22"/>
          <w:szCs w:val="22"/>
        </w:rPr>
        <w:lastRenderedPageBreak/>
        <w:t>Sträflinge, im gestreiften Anzug, mit dem kahlgeschorenen Kopf, der runden Mütze der Straftäter. [...] Ein jeder hatte, wie ich sah, die bei Sträflingen übliche Nummer und dazu ein gelbes Dreieck auf der Brust [...]. Als sie uns Jungen bemerkten, gerieten sie, wie mir schien, ganz in Aufregung. [...] Dann [...] wurden sie auf einmal alle sehr neugierig auf unser Alter. Wir sagten: »Vierzehn, Fünfzehn«, je nachdem, wie alt jeder war. Da haben</w:t>
      </w:r>
      <w:r w:rsidRPr="007D54FA">
        <w:rPr>
          <w:rFonts w:ascii="Cambria" w:hAnsi="Cambria"/>
          <w:spacing w:val="-9"/>
          <w:sz w:val="22"/>
          <w:szCs w:val="22"/>
        </w:rPr>
        <w:t xml:space="preserve"> </w:t>
      </w:r>
      <w:r w:rsidRPr="007D54FA">
        <w:rPr>
          <w:rFonts w:ascii="Cambria" w:hAnsi="Cambria"/>
          <w:sz w:val="22"/>
          <w:szCs w:val="22"/>
        </w:rPr>
        <w:t>sie</w:t>
      </w:r>
      <w:r w:rsidRPr="007D54FA">
        <w:rPr>
          <w:rFonts w:ascii="Cambria" w:hAnsi="Cambria"/>
          <w:spacing w:val="-9"/>
          <w:sz w:val="22"/>
          <w:szCs w:val="22"/>
        </w:rPr>
        <w:t xml:space="preserve"> </w:t>
      </w:r>
      <w:r w:rsidRPr="007D54FA">
        <w:rPr>
          <w:rFonts w:ascii="Cambria" w:hAnsi="Cambria"/>
          <w:sz w:val="22"/>
          <w:szCs w:val="22"/>
        </w:rPr>
        <w:t>gleich</w:t>
      </w:r>
      <w:r w:rsidRPr="007D54FA">
        <w:rPr>
          <w:rFonts w:ascii="Cambria" w:hAnsi="Cambria"/>
          <w:spacing w:val="-8"/>
          <w:sz w:val="22"/>
          <w:szCs w:val="22"/>
        </w:rPr>
        <w:t xml:space="preserve"> </w:t>
      </w:r>
      <w:r w:rsidRPr="007D54FA">
        <w:rPr>
          <w:rFonts w:ascii="Cambria" w:hAnsi="Cambria"/>
          <w:sz w:val="22"/>
          <w:szCs w:val="22"/>
        </w:rPr>
        <w:t>sehr</w:t>
      </w:r>
      <w:r w:rsidRPr="007D54FA">
        <w:rPr>
          <w:rFonts w:ascii="Cambria" w:hAnsi="Cambria"/>
          <w:spacing w:val="-9"/>
          <w:sz w:val="22"/>
          <w:szCs w:val="22"/>
        </w:rPr>
        <w:t xml:space="preserve"> </w:t>
      </w:r>
      <w:r w:rsidRPr="007D54FA">
        <w:rPr>
          <w:rFonts w:ascii="Cambria" w:hAnsi="Cambria"/>
          <w:sz w:val="22"/>
          <w:szCs w:val="22"/>
        </w:rPr>
        <w:t>protestiert,</w:t>
      </w:r>
      <w:r w:rsidRPr="007D54FA">
        <w:rPr>
          <w:rFonts w:ascii="Cambria" w:hAnsi="Cambria"/>
          <w:spacing w:val="-8"/>
          <w:sz w:val="22"/>
          <w:szCs w:val="22"/>
        </w:rPr>
        <w:t xml:space="preserve"> </w:t>
      </w:r>
      <w:r w:rsidRPr="007D54FA">
        <w:rPr>
          <w:rFonts w:ascii="Cambria" w:hAnsi="Cambria"/>
          <w:sz w:val="22"/>
          <w:szCs w:val="22"/>
        </w:rPr>
        <w:t>mit</w:t>
      </w:r>
      <w:r w:rsidRPr="007D54FA">
        <w:rPr>
          <w:rFonts w:ascii="Cambria" w:hAnsi="Cambria"/>
          <w:spacing w:val="-9"/>
          <w:sz w:val="22"/>
          <w:szCs w:val="22"/>
        </w:rPr>
        <w:t xml:space="preserve"> </w:t>
      </w:r>
      <w:r w:rsidRPr="007D54FA">
        <w:rPr>
          <w:rFonts w:ascii="Cambria" w:hAnsi="Cambria"/>
          <w:sz w:val="22"/>
          <w:szCs w:val="22"/>
        </w:rPr>
        <w:t>den</w:t>
      </w:r>
      <w:r w:rsidRPr="007D54FA">
        <w:rPr>
          <w:rFonts w:ascii="Cambria" w:hAnsi="Cambria"/>
          <w:spacing w:val="-8"/>
          <w:sz w:val="22"/>
          <w:szCs w:val="22"/>
        </w:rPr>
        <w:t xml:space="preserve"> </w:t>
      </w:r>
      <w:r w:rsidRPr="007D54FA">
        <w:rPr>
          <w:rFonts w:ascii="Cambria" w:hAnsi="Cambria"/>
          <w:sz w:val="22"/>
          <w:szCs w:val="22"/>
        </w:rPr>
        <w:t>Händen,</w:t>
      </w:r>
      <w:r w:rsidRPr="007D54FA">
        <w:rPr>
          <w:rFonts w:ascii="Cambria" w:hAnsi="Cambria"/>
          <w:spacing w:val="-9"/>
          <w:sz w:val="22"/>
          <w:szCs w:val="22"/>
        </w:rPr>
        <w:t xml:space="preserve"> </w:t>
      </w:r>
      <w:r w:rsidRPr="007D54FA">
        <w:rPr>
          <w:rFonts w:ascii="Cambria" w:hAnsi="Cambria"/>
          <w:sz w:val="22"/>
          <w:szCs w:val="22"/>
        </w:rPr>
        <w:t>dem</w:t>
      </w:r>
      <w:r w:rsidRPr="007D54FA">
        <w:rPr>
          <w:rFonts w:ascii="Cambria" w:hAnsi="Cambria"/>
          <w:spacing w:val="-8"/>
          <w:sz w:val="22"/>
          <w:szCs w:val="22"/>
        </w:rPr>
        <w:t xml:space="preserve"> </w:t>
      </w:r>
      <w:r w:rsidRPr="007D54FA">
        <w:rPr>
          <w:rFonts w:ascii="Cambria" w:hAnsi="Cambria"/>
          <w:sz w:val="22"/>
          <w:szCs w:val="22"/>
        </w:rPr>
        <w:t>Kopf,</w:t>
      </w:r>
      <w:r w:rsidRPr="007D54FA">
        <w:rPr>
          <w:rFonts w:ascii="Cambria" w:hAnsi="Cambria"/>
          <w:spacing w:val="-9"/>
          <w:sz w:val="22"/>
          <w:szCs w:val="22"/>
        </w:rPr>
        <w:t xml:space="preserve"> </w:t>
      </w:r>
      <w:r w:rsidRPr="007D54FA">
        <w:rPr>
          <w:rFonts w:ascii="Cambria" w:hAnsi="Cambria"/>
          <w:sz w:val="22"/>
          <w:szCs w:val="22"/>
        </w:rPr>
        <w:t>mit</w:t>
      </w:r>
      <w:r w:rsidRPr="007D54FA">
        <w:rPr>
          <w:rFonts w:ascii="Cambria" w:hAnsi="Cambria"/>
          <w:spacing w:val="-8"/>
          <w:sz w:val="22"/>
          <w:szCs w:val="22"/>
        </w:rPr>
        <w:t xml:space="preserve"> </w:t>
      </w:r>
      <w:r w:rsidRPr="007D54FA">
        <w:rPr>
          <w:rFonts w:ascii="Cambria" w:hAnsi="Cambria"/>
          <w:sz w:val="22"/>
          <w:szCs w:val="22"/>
        </w:rPr>
        <w:t>dem</w:t>
      </w:r>
      <w:r w:rsidRPr="007D54FA">
        <w:rPr>
          <w:rFonts w:ascii="Cambria" w:hAnsi="Cambria"/>
          <w:spacing w:val="-9"/>
          <w:sz w:val="22"/>
          <w:szCs w:val="22"/>
        </w:rPr>
        <w:t xml:space="preserve"> </w:t>
      </w:r>
      <w:r w:rsidRPr="007D54FA">
        <w:rPr>
          <w:rFonts w:ascii="Cambria" w:hAnsi="Cambria"/>
          <w:sz w:val="22"/>
          <w:szCs w:val="22"/>
        </w:rPr>
        <w:t>ganzen</w:t>
      </w:r>
      <w:r w:rsidRPr="007D54FA">
        <w:rPr>
          <w:rFonts w:ascii="Cambria" w:hAnsi="Cambria"/>
          <w:spacing w:val="-9"/>
          <w:sz w:val="22"/>
          <w:szCs w:val="22"/>
        </w:rPr>
        <w:t xml:space="preserve"> </w:t>
      </w:r>
      <w:r w:rsidRPr="007D54FA">
        <w:rPr>
          <w:rFonts w:ascii="Cambria" w:hAnsi="Cambria"/>
          <w:sz w:val="22"/>
          <w:szCs w:val="22"/>
        </w:rPr>
        <w:t>Körper:</w:t>
      </w:r>
      <w:r w:rsidR="007957A7" w:rsidRPr="007D54FA">
        <w:rPr>
          <w:rFonts w:ascii="Cambria" w:hAnsi="Cambria"/>
          <w:sz w:val="22"/>
          <w:szCs w:val="22"/>
        </w:rPr>
        <w:t xml:space="preserve"> </w:t>
      </w:r>
      <w:r w:rsidRPr="007D54FA">
        <w:rPr>
          <w:rFonts w:ascii="Cambria" w:hAnsi="Cambria"/>
          <w:sz w:val="22"/>
          <w:szCs w:val="22"/>
        </w:rPr>
        <w:t>»Seschzajn«,</w:t>
      </w:r>
      <w:r w:rsidRPr="007D54FA">
        <w:rPr>
          <w:rFonts w:ascii="Cambria" w:hAnsi="Cambria"/>
          <w:spacing w:val="-8"/>
          <w:sz w:val="22"/>
          <w:szCs w:val="22"/>
        </w:rPr>
        <w:t xml:space="preserve"> </w:t>
      </w:r>
      <w:r w:rsidRPr="007D54FA">
        <w:rPr>
          <w:rFonts w:ascii="Cambria" w:hAnsi="Cambria"/>
          <w:sz w:val="22"/>
          <w:szCs w:val="22"/>
        </w:rPr>
        <w:t>flüsterten</w:t>
      </w:r>
      <w:r w:rsidRPr="007D54FA">
        <w:rPr>
          <w:rFonts w:ascii="Cambria" w:hAnsi="Cambria"/>
          <w:spacing w:val="-8"/>
          <w:sz w:val="22"/>
          <w:szCs w:val="22"/>
        </w:rPr>
        <w:t xml:space="preserve"> </w:t>
      </w:r>
      <w:r w:rsidRPr="007D54FA">
        <w:rPr>
          <w:rFonts w:ascii="Cambria" w:hAnsi="Cambria"/>
          <w:sz w:val="22"/>
          <w:szCs w:val="22"/>
        </w:rPr>
        <w:t>sie</w:t>
      </w:r>
      <w:r w:rsidRPr="007D54FA">
        <w:rPr>
          <w:rFonts w:ascii="Cambria" w:hAnsi="Cambria"/>
          <w:spacing w:val="-8"/>
          <w:sz w:val="22"/>
          <w:szCs w:val="22"/>
        </w:rPr>
        <w:t xml:space="preserve"> </w:t>
      </w:r>
      <w:r w:rsidRPr="007D54FA">
        <w:rPr>
          <w:rFonts w:ascii="Cambria" w:hAnsi="Cambria"/>
          <w:sz w:val="22"/>
          <w:szCs w:val="22"/>
        </w:rPr>
        <w:t>von</w:t>
      </w:r>
      <w:r w:rsidRPr="007D54FA">
        <w:rPr>
          <w:rFonts w:ascii="Cambria" w:hAnsi="Cambria"/>
          <w:spacing w:val="-8"/>
          <w:sz w:val="22"/>
          <w:szCs w:val="22"/>
        </w:rPr>
        <w:t xml:space="preserve"> </w:t>
      </w:r>
      <w:r w:rsidRPr="007D54FA">
        <w:rPr>
          <w:rFonts w:ascii="Cambria" w:hAnsi="Cambria"/>
          <w:sz w:val="22"/>
          <w:szCs w:val="22"/>
        </w:rPr>
        <w:t>allen</w:t>
      </w:r>
      <w:r w:rsidRPr="007D54FA">
        <w:rPr>
          <w:rFonts w:ascii="Cambria" w:hAnsi="Cambria"/>
          <w:spacing w:val="-8"/>
          <w:sz w:val="22"/>
          <w:szCs w:val="22"/>
        </w:rPr>
        <w:t xml:space="preserve"> </w:t>
      </w:r>
      <w:r w:rsidRPr="007D54FA">
        <w:rPr>
          <w:rFonts w:ascii="Cambria" w:hAnsi="Cambria"/>
          <w:sz w:val="22"/>
          <w:szCs w:val="22"/>
        </w:rPr>
        <w:t>Seiten,</w:t>
      </w:r>
      <w:r w:rsidRPr="007D54FA">
        <w:rPr>
          <w:rFonts w:ascii="Cambria" w:hAnsi="Cambria"/>
          <w:spacing w:val="-8"/>
          <w:sz w:val="22"/>
          <w:szCs w:val="22"/>
        </w:rPr>
        <w:t xml:space="preserve"> </w:t>
      </w:r>
      <w:r w:rsidRPr="007D54FA">
        <w:rPr>
          <w:rFonts w:ascii="Cambria" w:hAnsi="Cambria"/>
          <w:sz w:val="22"/>
          <w:szCs w:val="22"/>
        </w:rPr>
        <w:t>»seschzajn«.</w:t>
      </w:r>
      <w:r w:rsidRPr="007D54FA">
        <w:rPr>
          <w:rFonts w:ascii="Cambria" w:hAnsi="Cambria"/>
          <w:spacing w:val="-7"/>
          <w:sz w:val="22"/>
          <w:szCs w:val="22"/>
        </w:rPr>
        <w:t xml:space="preserve"> </w:t>
      </w:r>
      <w:r w:rsidRPr="007D54FA">
        <w:rPr>
          <w:rFonts w:ascii="Cambria" w:hAnsi="Cambria"/>
          <w:sz w:val="22"/>
          <w:szCs w:val="22"/>
        </w:rPr>
        <w:t>Ich</w:t>
      </w:r>
      <w:r w:rsidRPr="007D54FA">
        <w:rPr>
          <w:rFonts w:ascii="Cambria" w:hAnsi="Cambria"/>
          <w:spacing w:val="-7"/>
          <w:sz w:val="22"/>
          <w:szCs w:val="22"/>
        </w:rPr>
        <w:t xml:space="preserve"> </w:t>
      </w:r>
      <w:r w:rsidRPr="007D54FA">
        <w:rPr>
          <w:rFonts w:ascii="Cambria" w:hAnsi="Cambria"/>
          <w:sz w:val="22"/>
          <w:szCs w:val="22"/>
        </w:rPr>
        <w:t>wunderte</w:t>
      </w:r>
      <w:r w:rsidRPr="007D54FA">
        <w:rPr>
          <w:rFonts w:ascii="Cambria" w:hAnsi="Cambria"/>
          <w:spacing w:val="-8"/>
          <w:sz w:val="22"/>
          <w:szCs w:val="22"/>
        </w:rPr>
        <w:t xml:space="preserve"> </w:t>
      </w:r>
      <w:r w:rsidRPr="007D54FA">
        <w:rPr>
          <w:rFonts w:ascii="Cambria" w:hAnsi="Cambria"/>
          <w:sz w:val="22"/>
          <w:szCs w:val="22"/>
        </w:rPr>
        <w:t>mich</w:t>
      </w:r>
      <w:r w:rsidRPr="007D54FA">
        <w:rPr>
          <w:rFonts w:ascii="Cambria" w:hAnsi="Cambria"/>
          <w:spacing w:val="-8"/>
          <w:sz w:val="22"/>
          <w:szCs w:val="22"/>
        </w:rPr>
        <w:t xml:space="preserve"> </w:t>
      </w:r>
      <w:r w:rsidRPr="007D54FA">
        <w:rPr>
          <w:rFonts w:ascii="Cambria" w:hAnsi="Cambria"/>
          <w:sz w:val="22"/>
          <w:szCs w:val="22"/>
        </w:rPr>
        <w:t>und</w:t>
      </w:r>
      <w:r w:rsidRPr="007D54FA">
        <w:rPr>
          <w:rFonts w:ascii="Cambria" w:hAnsi="Cambria"/>
          <w:spacing w:val="-8"/>
          <w:sz w:val="22"/>
          <w:szCs w:val="22"/>
        </w:rPr>
        <w:t xml:space="preserve"> </w:t>
      </w:r>
      <w:r w:rsidRPr="007D54FA">
        <w:rPr>
          <w:rFonts w:ascii="Cambria" w:hAnsi="Cambria"/>
          <w:sz w:val="22"/>
          <w:szCs w:val="22"/>
        </w:rPr>
        <w:t>habe dann einen auch gefragt: »Warum?« »Willst di arbeiten?« hat er darauf gefragt und den irgendwie leeren Blick seiner tiefliegenden, von Falten umgebenen Augen in die meinen</w:t>
      </w:r>
      <w:r w:rsidRPr="007D54FA">
        <w:rPr>
          <w:rFonts w:ascii="Cambria" w:hAnsi="Cambria"/>
          <w:spacing w:val="-22"/>
          <w:sz w:val="22"/>
          <w:szCs w:val="22"/>
        </w:rPr>
        <w:t xml:space="preserve"> </w:t>
      </w:r>
      <w:r w:rsidRPr="007D54FA">
        <w:rPr>
          <w:rFonts w:ascii="Cambria" w:hAnsi="Cambria"/>
          <w:sz w:val="22"/>
          <w:szCs w:val="22"/>
        </w:rPr>
        <w:t>gebohrt.</w:t>
      </w:r>
      <w:r w:rsidRPr="007D54FA">
        <w:rPr>
          <w:rFonts w:ascii="Cambria" w:hAnsi="Cambria"/>
          <w:spacing w:val="-21"/>
          <w:sz w:val="22"/>
          <w:szCs w:val="22"/>
        </w:rPr>
        <w:t xml:space="preserve"> </w:t>
      </w:r>
      <w:r w:rsidRPr="007D54FA">
        <w:rPr>
          <w:rFonts w:ascii="Cambria" w:hAnsi="Cambria"/>
          <w:sz w:val="22"/>
          <w:szCs w:val="22"/>
        </w:rPr>
        <w:t>Ich</w:t>
      </w:r>
      <w:r w:rsidRPr="007D54FA">
        <w:rPr>
          <w:rFonts w:ascii="Cambria" w:hAnsi="Cambria"/>
          <w:spacing w:val="-21"/>
          <w:sz w:val="22"/>
          <w:szCs w:val="22"/>
        </w:rPr>
        <w:t xml:space="preserve"> </w:t>
      </w:r>
      <w:r w:rsidRPr="007D54FA">
        <w:rPr>
          <w:rFonts w:ascii="Cambria" w:hAnsi="Cambria"/>
          <w:sz w:val="22"/>
          <w:szCs w:val="22"/>
        </w:rPr>
        <w:t>sagte:</w:t>
      </w:r>
      <w:r w:rsidRPr="007D54FA">
        <w:rPr>
          <w:rFonts w:ascii="Cambria" w:hAnsi="Cambria"/>
          <w:spacing w:val="-21"/>
          <w:sz w:val="22"/>
          <w:szCs w:val="22"/>
        </w:rPr>
        <w:t xml:space="preserve"> </w:t>
      </w:r>
      <w:r w:rsidRPr="007D54FA">
        <w:rPr>
          <w:rFonts w:ascii="Cambria" w:hAnsi="Cambria"/>
          <w:sz w:val="22"/>
          <w:szCs w:val="22"/>
        </w:rPr>
        <w:t>»Natürlich«,</w:t>
      </w:r>
      <w:r w:rsidRPr="007D54FA">
        <w:rPr>
          <w:rFonts w:ascii="Cambria" w:hAnsi="Cambria"/>
          <w:spacing w:val="-21"/>
          <w:sz w:val="22"/>
          <w:szCs w:val="22"/>
        </w:rPr>
        <w:t xml:space="preserve"> </w:t>
      </w:r>
      <w:r w:rsidRPr="007D54FA">
        <w:rPr>
          <w:rFonts w:ascii="Cambria" w:hAnsi="Cambria"/>
          <w:sz w:val="22"/>
          <w:szCs w:val="22"/>
        </w:rPr>
        <w:t>denn</w:t>
      </w:r>
      <w:r w:rsidRPr="007D54FA">
        <w:rPr>
          <w:rFonts w:ascii="Cambria" w:hAnsi="Cambria"/>
          <w:spacing w:val="-21"/>
          <w:sz w:val="22"/>
          <w:szCs w:val="22"/>
        </w:rPr>
        <w:t xml:space="preserve"> </w:t>
      </w:r>
      <w:r w:rsidRPr="007D54FA">
        <w:rPr>
          <w:rFonts w:ascii="Cambria" w:hAnsi="Cambria"/>
          <w:sz w:val="22"/>
          <w:szCs w:val="22"/>
        </w:rPr>
        <w:t>schließlich</w:t>
      </w:r>
      <w:r w:rsidRPr="007D54FA">
        <w:rPr>
          <w:rFonts w:ascii="Cambria" w:hAnsi="Cambria"/>
          <w:spacing w:val="-21"/>
          <w:sz w:val="22"/>
          <w:szCs w:val="22"/>
        </w:rPr>
        <w:t xml:space="preserve"> </w:t>
      </w:r>
      <w:r w:rsidRPr="007D54FA">
        <w:rPr>
          <w:rFonts w:ascii="Cambria" w:hAnsi="Cambria"/>
          <w:sz w:val="22"/>
          <w:szCs w:val="22"/>
        </w:rPr>
        <w:t>war</w:t>
      </w:r>
      <w:r w:rsidRPr="007D54FA">
        <w:rPr>
          <w:rFonts w:ascii="Cambria" w:hAnsi="Cambria"/>
          <w:spacing w:val="-21"/>
          <w:sz w:val="22"/>
          <w:szCs w:val="22"/>
        </w:rPr>
        <w:t xml:space="preserve"> </w:t>
      </w:r>
      <w:r w:rsidRPr="007D54FA">
        <w:rPr>
          <w:rFonts w:ascii="Cambria" w:hAnsi="Cambria"/>
          <w:sz w:val="22"/>
          <w:szCs w:val="22"/>
        </w:rPr>
        <w:t>ich</w:t>
      </w:r>
      <w:r w:rsidRPr="007D54FA">
        <w:rPr>
          <w:rFonts w:ascii="Cambria" w:hAnsi="Cambria"/>
          <w:spacing w:val="-21"/>
          <w:sz w:val="22"/>
          <w:szCs w:val="22"/>
        </w:rPr>
        <w:t xml:space="preserve"> </w:t>
      </w:r>
      <w:r w:rsidRPr="007D54FA">
        <w:rPr>
          <w:rFonts w:ascii="Cambria" w:hAnsi="Cambria"/>
          <w:sz w:val="22"/>
          <w:szCs w:val="22"/>
        </w:rPr>
        <w:t>deswegen</w:t>
      </w:r>
      <w:r w:rsidRPr="007D54FA">
        <w:rPr>
          <w:rFonts w:ascii="Cambria" w:hAnsi="Cambria"/>
          <w:spacing w:val="-21"/>
          <w:sz w:val="22"/>
          <w:szCs w:val="22"/>
        </w:rPr>
        <w:t xml:space="preserve"> </w:t>
      </w:r>
      <w:r w:rsidRPr="007D54FA">
        <w:rPr>
          <w:rFonts w:ascii="Cambria" w:hAnsi="Cambria"/>
          <w:sz w:val="22"/>
          <w:szCs w:val="22"/>
        </w:rPr>
        <w:t>gekommen [...]. »Jeder arbeiten, nischt ka mide, nischt ka krenk« – so erfuhr ich von ihnen, und zwar während jener zwei, vielleicht nicht einmal zwei Minuten, bevor ich in dem Gedränge</w:t>
      </w:r>
      <w:r w:rsidRPr="007D54FA">
        <w:rPr>
          <w:rFonts w:ascii="Cambria" w:hAnsi="Cambria"/>
          <w:spacing w:val="37"/>
          <w:sz w:val="22"/>
          <w:szCs w:val="22"/>
        </w:rPr>
        <w:t xml:space="preserve"> </w:t>
      </w:r>
      <w:r w:rsidRPr="007D54FA">
        <w:rPr>
          <w:rFonts w:ascii="Cambria" w:hAnsi="Cambria"/>
          <w:sz w:val="22"/>
          <w:szCs w:val="22"/>
        </w:rPr>
        <w:t>von</w:t>
      </w:r>
      <w:r w:rsidRPr="007D54FA">
        <w:rPr>
          <w:rFonts w:ascii="Cambria" w:hAnsi="Cambria"/>
          <w:spacing w:val="37"/>
          <w:sz w:val="22"/>
          <w:szCs w:val="22"/>
        </w:rPr>
        <w:t xml:space="preserve"> </w:t>
      </w:r>
      <w:r w:rsidRPr="007D54FA">
        <w:rPr>
          <w:rFonts w:ascii="Cambria" w:hAnsi="Cambria"/>
          <w:sz w:val="22"/>
          <w:szCs w:val="22"/>
        </w:rPr>
        <w:t>meinem</w:t>
      </w:r>
      <w:r w:rsidRPr="007D54FA">
        <w:rPr>
          <w:rFonts w:ascii="Cambria" w:hAnsi="Cambria"/>
          <w:spacing w:val="37"/>
          <w:sz w:val="22"/>
          <w:szCs w:val="22"/>
        </w:rPr>
        <w:t xml:space="preserve"> </w:t>
      </w:r>
      <w:r w:rsidRPr="007D54FA">
        <w:rPr>
          <w:rFonts w:ascii="Cambria" w:hAnsi="Cambria"/>
          <w:sz w:val="22"/>
          <w:szCs w:val="22"/>
        </w:rPr>
        <w:t>Platz</w:t>
      </w:r>
      <w:r w:rsidRPr="007D54FA">
        <w:rPr>
          <w:rFonts w:ascii="Cambria" w:hAnsi="Cambria"/>
          <w:spacing w:val="37"/>
          <w:sz w:val="22"/>
          <w:szCs w:val="22"/>
        </w:rPr>
        <w:t xml:space="preserve"> </w:t>
      </w:r>
      <w:r w:rsidRPr="007D54FA">
        <w:rPr>
          <w:rFonts w:ascii="Cambria" w:hAnsi="Cambria"/>
          <w:sz w:val="22"/>
          <w:szCs w:val="22"/>
        </w:rPr>
        <w:t>aus</w:t>
      </w:r>
      <w:r w:rsidRPr="007D54FA">
        <w:rPr>
          <w:rFonts w:ascii="Cambria" w:hAnsi="Cambria"/>
          <w:spacing w:val="38"/>
          <w:sz w:val="22"/>
          <w:szCs w:val="22"/>
        </w:rPr>
        <w:t xml:space="preserve"> </w:t>
      </w:r>
      <w:r w:rsidRPr="007D54FA">
        <w:rPr>
          <w:rFonts w:ascii="Cambria" w:hAnsi="Cambria"/>
          <w:sz w:val="22"/>
          <w:szCs w:val="22"/>
        </w:rPr>
        <w:t>die</w:t>
      </w:r>
      <w:r w:rsidRPr="007D54FA">
        <w:rPr>
          <w:rFonts w:ascii="Cambria" w:hAnsi="Cambria"/>
          <w:spacing w:val="37"/>
          <w:sz w:val="22"/>
          <w:szCs w:val="22"/>
        </w:rPr>
        <w:t xml:space="preserve"> </w:t>
      </w:r>
      <w:r w:rsidRPr="007D54FA">
        <w:rPr>
          <w:rFonts w:ascii="Cambria" w:hAnsi="Cambria"/>
          <w:sz w:val="22"/>
          <w:szCs w:val="22"/>
        </w:rPr>
        <w:t>Wagentür</w:t>
      </w:r>
      <w:r w:rsidRPr="007D54FA">
        <w:rPr>
          <w:rFonts w:ascii="Cambria" w:hAnsi="Cambria"/>
          <w:spacing w:val="37"/>
          <w:sz w:val="22"/>
          <w:szCs w:val="22"/>
        </w:rPr>
        <w:t xml:space="preserve"> </w:t>
      </w:r>
      <w:r w:rsidRPr="007D54FA">
        <w:rPr>
          <w:rFonts w:ascii="Cambria" w:hAnsi="Cambria"/>
          <w:sz w:val="22"/>
          <w:szCs w:val="22"/>
        </w:rPr>
        <w:t>erreichte,</w:t>
      </w:r>
      <w:r w:rsidRPr="007D54FA">
        <w:rPr>
          <w:rFonts w:ascii="Cambria" w:hAnsi="Cambria"/>
          <w:spacing w:val="37"/>
          <w:sz w:val="22"/>
          <w:szCs w:val="22"/>
        </w:rPr>
        <w:t xml:space="preserve"> </w:t>
      </w:r>
      <w:r w:rsidRPr="007D54FA">
        <w:rPr>
          <w:rFonts w:ascii="Cambria" w:hAnsi="Cambria"/>
          <w:sz w:val="22"/>
          <w:szCs w:val="22"/>
        </w:rPr>
        <w:t>und</w:t>
      </w:r>
      <w:r w:rsidRPr="007D54FA">
        <w:rPr>
          <w:rFonts w:ascii="Cambria" w:hAnsi="Cambria"/>
          <w:spacing w:val="37"/>
          <w:sz w:val="22"/>
          <w:szCs w:val="22"/>
        </w:rPr>
        <w:t xml:space="preserve"> </w:t>
      </w:r>
      <w:r w:rsidRPr="007D54FA">
        <w:rPr>
          <w:rFonts w:ascii="Cambria" w:hAnsi="Cambria"/>
          <w:sz w:val="22"/>
          <w:szCs w:val="22"/>
        </w:rPr>
        <w:t>dort</w:t>
      </w:r>
      <w:r w:rsidRPr="007D54FA">
        <w:rPr>
          <w:rFonts w:ascii="Cambria" w:hAnsi="Cambria"/>
          <w:spacing w:val="38"/>
          <w:sz w:val="22"/>
          <w:szCs w:val="22"/>
        </w:rPr>
        <w:t xml:space="preserve"> </w:t>
      </w:r>
      <w:r w:rsidRPr="007D54FA">
        <w:rPr>
          <w:rFonts w:ascii="Cambria" w:hAnsi="Cambria"/>
          <w:sz w:val="22"/>
          <w:szCs w:val="22"/>
        </w:rPr>
        <w:t>habe</w:t>
      </w:r>
      <w:r w:rsidRPr="007D54FA">
        <w:rPr>
          <w:rFonts w:ascii="Cambria" w:hAnsi="Cambria"/>
          <w:spacing w:val="37"/>
          <w:sz w:val="22"/>
          <w:szCs w:val="22"/>
        </w:rPr>
        <w:t xml:space="preserve"> </w:t>
      </w:r>
      <w:r w:rsidRPr="007D54FA">
        <w:rPr>
          <w:rFonts w:ascii="Cambria" w:hAnsi="Cambria"/>
          <w:sz w:val="22"/>
          <w:szCs w:val="22"/>
        </w:rPr>
        <w:t>ich</w:t>
      </w:r>
      <w:r w:rsidRPr="007D54FA">
        <w:rPr>
          <w:rFonts w:ascii="Cambria" w:hAnsi="Cambria"/>
          <w:spacing w:val="37"/>
          <w:sz w:val="22"/>
          <w:szCs w:val="22"/>
        </w:rPr>
        <w:t xml:space="preserve"> </w:t>
      </w:r>
      <w:r w:rsidRPr="007D54FA">
        <w:rPr>
          <w:rFonts w:ascii="Cambria" w:hAnsi="Cambria"/>
          <w:sz w:val="22"/>
          <w:szCs w:val="22"/>
        </w:rPr>
        <w:t xml:space="preserve">dann schließlich einen großen Satz gemacht, an die Sonne und frische Luft hinaus.“ </w:t>
      </w:r>
      <w:r w:rsidRPr="007D54FA">
        <w:rPr>
          <w:rFonts w:ascii="Cambria" w:hAnsi="Cambria"/>
          <w:i/>
          <w:sz w:val="22"/>
          <w:szCs w:val="22"/>
        </w:rPr>
        <w:t>(Imre Kertész: Roman eines Schicksallosen)</w:t>
      </w:r>
    </w:p>
    <w:p w14:paraId="1E8CEE51" w14:textId="77777777" w:rsidR="00F113BD" w:rsidRPr="007D54FA" w:rsidRDefault="00F113BD" w:rsidP="00F113BD">
      <w:pPr>
        <w:jc w:val="both"/>
        <w:rPr>
          <w:rFonts w:ascii="Cambria" w:hAnsi="Cambria"/>
          <w:sz w:val="22"/>
          <w:szCs w:val="22"/>
          <w:lang w:val="en-US"/>
        </w:rPr>
      </w:pPr>
    </w:p>
    <w:p w14:paraId="1F9F597E" w14:textId="77777777" w:rsidR="005E62F8" w:rsidRPr="007D54FA" w:rsidRDefault="00F113BD" w:rsidP="00F113BD">
      <w:pPr>
        <w:jc w:val="both"/>
        <w:rPr>
          <w:rFonts w:ascii="Cambria" w:hAnsi="Cambria"/>
          <w:sz w:val="22"/>
          <w:szCs w:val="22"/>
          <w:lang w:val="en-US"/>
        </w:rPr>
      </w:pPr>
      <w:r w:rsidRPr="007D54FA">
        <w:rPr>
          <w:rFonts w:ascii="Cambria" w:hAnsi="Cambria"/>
          <w:sz w:val="22"/>
          <w:szCs w:val="22"/>
          <w:lang w:val="en-US"/>
        </w:rPr>
        <w:t xml:space="preserve">„De máris híre járt, a bőröndök, csomagok itt maradnak. Később – magyarázták, fordították s adták körülöttem szájról szájra – mindenki visszakapja, magától értetődően, a tulajdonát, előbb azonban a tárgyakra fertőtlenítés, miránk viszont fürdő vár […]. Akkor értek aztán közelebb hozzám a nyüzsgésben, s pillantottam meg végre én is az itteni embereket. […] a gonosztevők csíkos gúnyájában, kopaszra nyírt fejével, kerek sapkájában. […] Mindegyikük mellén, a fegyenceknél szokásos számon kívül még egy sárga háromszöget is ott láttam, […] Amikor minket, fiúkat is észrevettek, úgy láttam, egész izgalomba jöttek. […] a korunkra lettek egyszerre mind igen kíváncsiak. Mondtuk: – Tizennégy, tizenöt –; ki mennyi volt. Rögtön igen tiltakoztak, kezükkel, fejükkel, egész testükkel: – Tizenhat – suttogták mindenfelől –, tizenhat. – Csodálkoztam, s egyiküket meg is kérdeztem: – Miért? – Akarok-e dolgozni, kérdezte erre ő, árkos-vonásos szemének valahogy üres tekintetét egészen az enyémbe vájva. Mondtam neki, természetesen, hisz utóvégre is ezért jöttem […]. Mindenki dolgozik, senki sem fáradt, senki sem beteg. – ennyit tudtam még meg tőlük, éspedig az alatt a két, tán nem is egész kerek perc alatt, amíg a tolongásban a helyemről a kocsiajtóig értem, s ott nagyot ugrottam végre, ki a napfénybe, a szabad levegőre.” </w:t>
      </w:r>
      <w:r w:rsidRPr="007D54FA">
        <w:rPr>
          <w:rFonts w:ascii="Cambria" w:hAnsi="Cambria"/>
          <w:i/>
          <w:iCs/>
          <w:sz w:val="22"/>
          <w:szCs w:val="22"/>
          <w:lang w:val="en-US"/>
        </w:rPr>
        <w:t>(Kertész Imre: Sorstalanság)</w:t>
      </w:r>
    </w:p>
    <w:p w14:paraId="3F38F5DD" w14:textId="77777777" w:rsidR="005E62F8" w:rsidRPr="007D54FA" w:rsidRDefault="005E62F8" w:rsidP="005E62F8">
      <w:pPr>
        <w:jc w:val="both"/>
        <w:rPr>
          <w:rFonts w:ascii="Cambria" w:hAnsi="Cambria"/>
          <w:sz w:val="22"/>
          <w:szCs w:val="22"/>
          <w:lang w:val="en-US"/>
        </w:rPr>
      </w:pPr>
    </w:p>
    <w:tbl>
      <w:tblPr>
        <w:tblW w:w="0" w:type="auto"/>
        <w:tblLook w:val="04A0" w:firstRow="1" w:lastRow="0" w:firstColumn="1" w:lastColumn="0" w:noHBand="0" w:noVBand="1"/>
      </w:tblPr>
      <w:tblGrid>
        <w:gridCol w:w="532"/>
        <w:gridCol w:w="9106"/>
      </w:tblGrid>
      <w:tr w:rsidR="00F91DC9" w:rsidRPr="007D54FA" w14:paraId="4F864070" w14:textId="77777777" w:rsidTr="004B332E">
        <w:tc>
          <w:tcPr>
            <w:tcW w:w="534" w:type="dxa"/>
            <w:shd w:val="clear" w:color="auto" w:fill="auto"/>
          </w:tcPr>
          <w:p w14:paraId="073CF6E1" w14:textId="77777777" w:rsidR="00F91DC9" w:rsidRPr="007D54FA" w:rsidRDefault="00F91DC9" w:rsidP="004B332E">
            <w:pPr>
              <w:jc w:val="both"/>
              <w:rPr>
                <w:rFonts w:ascii="Cambria" w:hAnsi="Cambria"/>
                <w:b/>
                <w:bCs/>
                <w:sz w:val="22"/>
                <w:szCs w:val="22"/>
                <w:lang w:val="en-US"/>
              </w:rPr>
            </w:pPr>
            <w:r w:rsidRPr="007D54FA">
              <w:rPr>
                <w:rFonts w:ascii="Cambria" w:hAnsi="Cambria"/>
                <w:b/>
                <w:bCs/>
                <w:sz w:val="22"/>
                <w:szCs w:val="22"/>
                <w:lang w:val="en-US"/>
              </w:rPr>
              <w:t>a)</w:t>
            </w:r>
          </w:p>
        </w:tc>
        <w:tc>
          <w:tcPr>
            <w:tcW w:w="9244" w:type="dxa"/>
            <w:shd w:val="clear" w:color="auto" w:fill="auto"/>
          </w:tcPr>
          <w:p w14:paraId="48D7D62D" w14:textId="77777777" w:rsidR="00F91DC9" w:rsidRPr="007D54FA" w:rsidRDefault="00F91DC9" w:rsidP="004B332E">
            <w:pPr>
              <w:jc w:val="both"/>
              <w:rPr>
                <w:rFonts w:ascii="Cambria" w:hAnsi="Cambria"/>
                <w:sz w:val="22"/>
                <w:szCs w:val="22"/>
                <w:lang w:val="en-US"/>
              </w:rPr>
            </w:pPr>
            <w:r w:rsidRPr="007D54FA">
              <w:rPr>
                <w:rFonts w:ascii="Cambria" w:hAnsi="Cambria"/>
                <w:sz w:val="22"/>
                <w:szCs w:val="22"/>
                <w:lang w:val="en-US"/>
              </w:rPr>
              <w:t xml:space="preserve">1. </w:t>
            </w:r>
            <w:r w:rsidR="007957A7" w:rsidRPr="007D54FA">
              <w:rPr>
                <w:rFonts w:ascii="Cambria" w:hAnsi="Cambria"/>
                <w:sz w:val="22"/>
                <w:szCs w:val="22"/>
              </w:rPr>
              <w:t>Der Text beschreibt den Augenblick, als der Erzähler und seine Gefährten aus ihrer Heimat verschleppt</w:t>
            </w:r>
            <w:r w:rsidR="007957A7" w:rsidRPr="007D54FA">
              <w:rPr>
                <w:rFonts w:ascii="Cambria" w:hAnsi="Cambria"/>
                <w:spacing w:val="-1"/>
                <w:sz w:val="22"/>
                <w:szCs w:val="22"/>
              </w:rPr>
              <w:t xml:space="preserve"> </w:t>
            </w:r>
            <w:r w:rsidR="007957A7" w:rsidRPr="007D54FA">
              <w:rPr>
                <w:rFonts w:ascii="Cambria" w:hAnsi="Cambria"/>
                <w:sz w:val="22"/>
                <w:szCs w:val="22"/>
              </w:rPr>
              <w:t>werden.</w:t>
            </w:r>
          </w:p>
          <w:p w14:paraId="1B405E48" w14:textId="77777777" w:rsidR="00F91DC9" w:rsidRPr="007D54FA" w:rsidRDefault="00F91DC9" w:rsidP="004B332E">
            <w:pPr>
              <w:jc w:val="both"/>
              <w:rPr>
                <w:rFonts w:ascii="Cambria" w:hAnsi="Cambria"/>
                <w:sz w:val="22"/>
                <w:szCs w:val="22"/>
                <w:lang w:val="en-US"/>
              </w:rPr>
            </w:pPr>
            <w:r w:rsidRPr="007D54FA">
              <w:rPr>
                <w:rFonts w:ascii="Cambria" w:hAnsi="Cambria"/>
                <w:sz w:val="22"/>
                <w:szCs w:val="22"/>
                <w:lang w:val="en-US"/>
              </w:rPr>
              <w:t xml:space="preserve">2. </w:t>
            </w:r>
            <w:r w:rsidR="007957A7" w:rsidRPr="007D54FA">
              <w:rPr>
                <w:rFonts w:ascii="Cambria" w:hAnsi="Cambria"/>
                <w:sz w:val="22"/>
                <w:szCs w:val="22"/>
              </w:rPr>
              <w:t>Der Text beschreibt den Augenblick, als der Erzähler und seine Gefährten im Vernichtungslager</w:t>
            </w:r>
            <w:r w:rsidR="007957A7" w:rsidRPr="007D54FA">
              <w:rPr>
                <w:rFonts w:ascii="Cambria" w:hAnsi="Cambria"/>
                <w:spacing w:val="-2"/>
                <w:sz w:val="22"/>
                <w:szCs w:val="22"/>
              </w:rPr>
              <w:t xml:space="preserve"> </w:t>
            </w:r>
            <w:r w:rsidR="007957A7" w:rsidRPr="007D54FA">
              <w:rPr>
                <w:rFonts w:ascii="Cambria" w:hAnsi="Cambria"/>
                <w:sz w:val="22"/>
                <w:szCs w:val="22"/>
              </w:rPr>
              <w:t>ankommen.</w:t>
            </w:r>
          </w:p>
          <w:p w14:paraId="0F6DB325" w14:textId="77777777" w:rsidR="00F91DC9" w:rsidRPr="007D54FA" w:rsidRDefault="00F91DC9" w:rsidP="004B332E">
            <w:pPr>
              <w:jc w:val="both"/>
              <w:rPr>
                <w:rFonts w:ascii="Cambria" w:hAnsi="Cambria"/>
                <w:sz w:val="22"/>
                <w:szCs w:val="22"/>
                <w:lang w:val="en-US"/>
              </w:rPr>
            </w:pPr>
            <w:r w:rsidRPr="007D54FA">
              <w:rPr>
                <w:rFonts w:ascii="Cambria" w:hAnsi="Cambria"/>
                <w:sz w:val="22"/>
                <w:szCs w:val="22"/>
                <w:lang w:val="en-US"/>
              </w:rPr>
              <w:t xml:space="preserve">3. </w:t>
            </w:r>
            <w:r w:rsidR="007957A7" w:rsidRPr="007D54FA">
              <w:rPr>
                <w:rFonts w:ascii="Cambria" w:hAnsi="Cambria"/>
                <w:sz w:val="22"/>
                <w:szCs w:val="22"/>
              </w:rPr>
              <w:t>Der Text beschreibt den Augenblick, als der Erzähler und seine Gefährten in die Gaskammer getrieben</w:t>
            </w:r>
            <w:r w:rsidR="007957A7" w:rsidRPr="007D54FA">
              <w:rPr>
                <w:rFonts w:ascii="Cambria" w:hAnsi="Cambria"/>
                <w:spacing w:val="-1"/>
                <w:sz w:val="22"/>
                <w:szCs w:val="22"/>
              </w:rPr>
              <w:t xml:space="preserve"> </w:t>
            </w:r>
            <w:r w:rsidR="007957A7" w:rsidRPr="007D54FA">
              <w:rPr>
                <w:rFonts w:ascii="Cambria" w:hAnsi="Cambria"/>
                <w:sz w:val="22"/>
                <w:szCs w:val="22"/>
              </w:rPr>
              <w:t>werden.</w:t>
            </w:r>
          </w:p>
          <w:p w14:paraId="7E7E54C0" w14:textId="77777777" w:rsidR="00B5616F" w:rsidRPr="007D54FA" w:rsidRDefault="00B5616F" w:rsidP="004B332E">
            <w:pPr>
              <w:jc w:val="both"/>
              <w:rPr>
                <w:rFonts w:ascii="Cambria" w:hAnsi="Cambria"/>
                <w:sz w:val="22"/>
                <w:szCs w:val="22"/>
                <w:lang w:val="en-US"/>
              </w:rPr>
            </w:pPr>
          </w:p>
        </w:tc>
      </w:tr>
      <w:tr w:rsidR="00F91DC9" w:rsidRPr="007D54FA" w14:paraId="5F17CDDD" w14:textId="77777777" w:rsidTr="004B332E">
        <w:tc>
          <w:tcPr>
            <w:tcW w:w="534" w:type="dxa"/>
            <w:shd w:val="clear" w:color="auto" w:fill="auto"/>
          </w:tcPr>
          <w:p w14:paraId="6C62D7BC" w14:textId="77777777" w:rsidR="00F91DC9" w:rsidRPr="007D54FA" w:rsidRDefault="00F91DC9" w:rsidP="004B332E">
            <w:pPr>
              <w:jc w:val="both"/>
              <w:rPr>
                <w:rFonts w:ascii="Cambria" w:hAnsi="Cambria"/>
                <w:b/>
                <w:bCs/>
                <w:sz w:val="22"/>
                <w:szCs w:val="22"/>
                <w:lang w:val="en-US"/>
              </w:rPr>
            </w:pPr>
            <w:r w:rsidRPr="007D54FA">
              <w:rPr>
                <w:rFonts w:ascii="Cambria" w:hAnsi="Cambria"/>
                <w:b/>
                <w:bCs/>
                <w:sz w:val="22"/>
                <w:szCs w:val="22"/>
                <w:lang w:val="en-US"/>
              </w:rPr>
              <w:t>b)</w:t>
            </w:r>
          </w:p>
        </w:tc>
        <w:tc>
          <w:tcPr>
            <w:tcW w:w="9244" w:type="dxa"/>
            <w:shd w:val="clear" w:color="auto" w:fill="auto"/>
          </w:tcPr>
          <w:p w14:paraId="26FB3957" w14:textId="77777777" w:rsidR="00F91DC9" w:rsidRPr="007D54FA" w:rsidRDefault="00F91DC9" w:rsidP="004B332E">
            <w:pPr>
              <w:jc w:val="both"/>
              <w:rPr>
                <w:rFonts w:ascii="Cambria" w:hAnsi="Cambria"/>
                <w:sz w:val="22"/>
                <w:szCs w:val="22"/>
                <w:lang w:val="en-US"/>
              </w:rPr>
            </w:pPr>
            <w:r w:rsidRPr="007D54FA">
              <w:rPr>
                <w:rFonts w:ascii="Cambria" w:hAnsi="Cambria"/>
                <w:sz w:val="22"/>
                <w:szCs w:val="22"/>
                <w:lang w:val="en-US"/>
              </w:rPr>
              <w:t xml:space="preserve">1. </w:t>
            </w:r>
            <w:r w:rsidR="007957A7" w:rsidRPr="007D54FA">
              <w:rPr>
                <w:rFonts w:ascii="Cambria" w:hAnsi="Cambria"/>
                <w:sz w:val="22"/>
                <w:szCs w:val="22"/>
              </w:rPr>
              <w:t>Im Konzentrationslager war das Unterscheidungsmerkmal der Juden der gelbe</w:t>
            </w:r>
            <w:r w:rsidR="007957A7" w:rsidRPr="007D54FA">
              <w:rPr>
                <w:rFonts w:ascii="Cambria" w:hAnsi="Cambria"/>
                <w:spacing w:val="-25"/>
                <w:sz w:val="22"/>
                <w:szCs w:val="22"/>
              </w:rPr>
              <w:t xml:space="preserve"> </w:t>
            </w:r>
            <w:r w:rsidR="007957A7" w:rsidRPr="007D54FA">
              <w:rPr>
                <w:rFonts w:ascii="Cambria" w:hAnsi="Cambria"/>
                <w:sz w:val="22"/>
                <w:szCs w:val="22"/>
              </w:rPr>
              <w:t>Stern.</w:t>
            </w:r>
          </w:p>
          <w:p w14:paraId="0ED383C5" w14:textId="77777777" w:rsidR="00F91DC9" w:rsidRPr="007D54FA" w:rsidRDefault="00F91DC9" w:rsidP="004B332E">
            <w:pPr>
              <w:jc w:val="both"/>
              <w:rPr>
                <w:rFonts w:ascii="Cambria" w:hAnsi="Cambria"/>
                <w:sz w:val="22"/>
                <w:szCs w:val="22"/>
                <w:lang w:val="en-US"/>
              </w:rPr>
            </w:pPr>
            <w:r w:rsidRPr="007D54FA">
              <w:rPr>
                <w:rFonts w:ascii="Cambria" w:hAnsi="Cambria"/>
                <w:sz w:val="22"/>
                <w:szCs w:val="22"/>
                <w:lang w:val="en-US"/>
              </w:rPr>
              <w:t xml:space="preserve">2. </w:t>
            </w:r>
            <w:r w:rsidR="007957A7" w:rsidRPr="007D54FA">
              <w:rPr>
                <w:rFonts w:ascii="Cambria" w:hAnsi="Cambria"/>
                <w:sz w:val="22"/>
                <w:szCs w:val="22"/>
              </w:rPr>
              <w:t>Im Konzentrationslager war das Unterscheidungsmerkmal der Juden die gestreifte Sträflingskleidung.</w:t>
            </w:r>
          </w:p>
          <w:p w14:paraId="6372C2C7" w14:textId="77777777" w:rsidR="00F91DC9" w:rsidRPr="007D54FA" w:rsidRDefault="00F91DC9" w:rsidP="004B332E">
            <w:pPr>
              <w:jc w:val="both"/>
              <w:rPr>
                <w:rFonts w:ascii="Cambria" w:hAnsi="Cambria"/>
                <w:sz w:val="22"/>
                <w:szCs w:val="22"/>
                <w:lang w:val="en-US"/>
              </w:rPr>
            </w:pPr>
            <w:r w:rsidRPr="007D54FA">
              <w:rPr>
                <w:rFonts w:ascii="Cambria" w:hAnsi="Cambria"/>
                <w:sz w:val="22"/>
                <w:szCs w:val="22"/>
                <w:lang w:val="en-US"/>
              </w:rPr>
              <w:t xml:space="preserve">3. </w:t>
            </w:r>
            <w:r w:rsidR="007957A7" w:rsidRPr="007D54FA">
              <w:rPr>
                <w:rFonts w:ascii="Cambria" w:hAnsi="Cambria"/>
                <w:sz w:val="22"/>
                <w:szCs w:val="22"/>
              </w:rPr>
              <w:t>Im Konzentrationslager war das Unterscheidungsmerkmal der Juden das gelbe Dreieck.</w:t>
            </w:r>
          </w:p>
          <w:p w14:paraId="44A73E8F" w14:textId="77777777" w:rsidR="00B5616F" w:rsidRPr="007D54FA" w:rsidRDefault="00B5616F" w:rsidP="004B332E">
            <w:pPr>
              <w:jc w:val="both"/>
              <w:rPr>
                <w:rFonts w:ascii="Cambria" w:hAnsi="Cambria"/>
                <w:sz w:val="22"/>
                <w:szCs w:val="22"/>
                <w:lang w:val="en-US"/>
              </w:rPr>
            </w:pPr>
          </w:p>
        </w:tc>
      </w:tr>
    </w:tbl>
    <w:p w14:paraId="2F416FED" w14:textId="77777777" w:rsidR="00B5616F" w:rsidRPr="007D54FA" w:rsidRDefault="00B5616F">
      <w:pPr>
        <w:rPr>
          <w:rFonts w:ascii="Cambria" w:hAnsi="Cambria"/>
          <w:sz w:val="22"/>
          <w:szCs w:val="22"/>
        </w:rPr>
      </w:pPr>
    </w:p>
    <w:tbl>
      <w:tblPr>
        <w:tblW w:w="0" w:type="auto"/>
        <w:tblLook w:val="04A0" w:firstRow="1" w:lastRow="0" w:firstColumn="1" w:lastColumn="0" w:noHBand="0" w:noVBand="1"/>
      </w:tblPr>
      <w:tblGrid>
        <w:gridCol w:w="532"/>
        <w:gridCol w:w="9106"/>
      </w:tblGrid>
      <w:tr w:rsidR="00F91DC9" w:rsidRPr="007D54FA" w14:paraId="0CC1621B" w14:textId="77777777" w:rsidTr="004B332E">
        <w:tc>
          <w:tcPr>
            <w:tcW w:w="534" w:type="dxa"/>
            <w:shd w:val="clear" w:color="auto" w:fill="auto"/>
          </w:tcPr>
          <w:p w14:paraId="7C6FAC5D" w14:textId="77777777" w:rsidR="00F91DC9" w:rsidRPr="007D54FA" w:rsidRDefault="00F91DC9" w:rsidP="004B332E">
            <w:pPr>
              <w:jc w:val="both"/>
              <w:rPr>
                <w:rFonts w:ascii="Cambria" w:hAnsi="Cambria"/>
                <w:b/>
                <w:bCs/>
                <w:sz w:val="22"/>
                <w:szCs w:val="22"/>
                <w:lang w:val="en-US"/>
              </w:rPr>
            </w:pPr>
            <w:r w:rsidRPr="007D54FA">
              <w:rPr>
                <w:rFonts w:ascii="Cambria" w:hAnsi="Cambria"/>
                <w:b/>
                <w:bCs/>
                <w:sz w:val="22"/>
                <w:szCs w:val="22"/>
                <w:lang w:val="en-US"/>
              </w:rPr>
              <w:t>c)</w:t>
            </w:r>
          </w:p>
        </w:tc>
        <w:tc>
          <w:tcPr>
            <w:tcW w:w="9244" w:type="dxa"/>
            <w:shd w:val="clear" w:color="auto" w:fill="auto"/>
          </w:tcPr>
          <w:p w14:paraId="633460BF" w14:textId="77777777" w:rsidR="00F91DC9" w:rsidRPr="007D54FA" w:rsidRDefault="00F91DC9" w:rsidP="004B332E">
            <w:pPr>
              <w:jc w:val="both"/>
              <w:rPr>
                <w:rFonts w:ascii="Cambria" w:hAnsi="Cambria"/>
                <w:sz w:val="22"/>
                <w:szCs w:val="22"/>
                <w:lang w:val="en-US"/>
              </w:rPr>
            </w:pPr>
            <w:r w:rsidRPr="007D54FA">
              <w:rPr>
                <w:rFonts w:ascii="Cambria" w:hAnsi="Cambria"/>
                <w:sz w:val="22"/>
                <w:szCs w:val="22"/>
                <w:lang w:val="en-US"/>
              </w:rPr>
              <w:t xml:space="preserve">1. </w:t>
            </w:r>
            <w:r w:rsidR="007957A7" w:rsidRPr="007D54FA">
              <w:rPr>
                <w:rFonts w:ascii="Cambria" w:hAnsi="Cambria"/>
                <w:sz w:val="22"/>
                <w:szCs w:val="22"/>
              </w:rPr>
              <w:t>Die „Sträflinge” sagten den Jungen, sie sollen lügen und sich für Sechzehnjährige ausgeben, damit sie dann ihre Arbeit übernehmen</w:t>
            </w:r>
            <w:r w:rsidR="007957A7" w:rsidRPr="007D54FA">
              <w:rPr>
                <w:rFonts w:ascii="Cambria" w:hAnsi="Cambria"/>
                <w:spacing w:val="-2"/>
                <w:sz w:val="22"/>
                <w:szCs w:val="22"/>
              </w:rPr>
              <w:t xml:space="preserve"> </w:t>
            </w:r>
            <w:r w:rsidR="007957A7" w:rsidRPr="007D54FA">
              <w:rPr>
                <w:rFonts w:ascii="Cambria" w:hAnsi="Cambria"/>
                <w:sz w:val="22"/>
                <w:szCs w:val="22"/>
              </w:rPr>
              <w:t>können.</w:t>
            </w:r>
          </w:p>
          <w:p w14:paraId="6B706E0E" w14:textId="77777777" w:rsidR="00F91DC9" w:rsidRPr="007D54FA" w:rsidRDefault="00F91DC9" w:rsidP="004B332E">
            <w:pPr>
              <w:jc w:val="both"/>
              <w:rPr>
                <w:rFonts w:ascii="Cambria" w:hAnsi="Cambria"/>
                <w:sz w:val="22"/>
                <w:szCs w:val="22"/>
                <w:lang w:val="en-US"/>
              </w:rPr>
            </w:pPr>
            <w:r w:rsidRPr="007D54FA">
              <w:rPr>
                <w:rFonts w:ascii="Cambria" w:hAnsi="Cambria"/>
                <w:sz w:val="22"/>
                <w:szCs w:val="22"/>
                <w:lang w:val="en-US"/>
              </w:rPr>
              <w:t xml:space="preserve">2. </w:t>
            </w:r>
            <w:r w:rsidR="007957A7" w:rsidRPr="007D54FA">
              <w:rPr>
                <w:rFonts w:ascii="Cambria" w:hAnsi="Cambria"/>
                <w:sz w:val="22"/>
                <w:szCs w:val="22"/>
              </w:rPr>
              <w:t>Die „Sträflinge” sagten den Jungen, sie sollen lügen und sich für Sechzehnjährige ausgeben, weil sie dann als arbeitsfähige Erwachsene gelten und nicht sofort getötet werden.</w:t>
            </w:r>
          </w:p>
          <w:p w14:paraId="533AF3CA" w14:textId="77777777" w:rsidR="00F91DC9" w:rsidRPr="007D54FA" w:rsidRDefault="00F91DC9" w:rsidP="004B332E">
            <w:pPr>
              <w:jc w:val="both"/>
              <w:rPr>
                <w:rFonts w:ascii="Cambria" w:hAnsi="Cambria"/>
                <w:sz w:val="22"/>
                <w:szCs w:val="22"/>
                <w:lang w:val="en-US"/>
              </w:rPr>
            </w:pPr>
            <w:r w:rsidRPr="007D54FA">
              <w:rPr>
                <w:rFonts w:ascii="Cambria" w:hAnsi="Cambria"/>
                <w:sz w:val="22"/>
                <w:szCs w:val="22"/>
                <w:lang w:val="en-US"/>
              </w:rPr>
              <w:t xml:space="preserve">3. </w:t>
            </w:r>
            <w:r w:rsidR="007957A7" w:rsidRPr="007D54FA">
              <w:rPr>
                <w:rFonts w:ascii="Cambria" w:hAnsi="Cambria"/>
                <w:sz w:val="22"/>
                <w:szCs w:val="22"/>
              </w:rPr>
              <w:t>Die „Sträflinge” sagten den Jungen, sie sollen lügen und sich für jünger als sechzehn ausgeben, weil sie dann nicht arbeiten</w:t>
            </w:r>
            <w:r w:rsidR="007957A7" w:rsidRPr="007D54FA">
              <w:rPr>
                <w:rFonts w:ascii="Cambria" w:hAnsi="Cambria"/>
                <w:spacing w:val="-1"/>
                <w:sz w:val="22"/>
                <w:szCs w:val="22"/>
              </w:rPr>
              <w:t xml:space="preserve"> </w:t>
            </w:r>
            <w:r w:rsidR="007957A7" w:rsidRPr="007D54FA">
              <w:rPr>
                <w:rFonts w:ascii="Cambria" w:hAnsi="Cambria"/>
                <w:sz w:val="22"/>
                <w:szCs w:val="22"/>
              </w:rPr>
              <w:t>müssen.</w:t>
            </w:r>
          </w:p>
          <w:p w14:paraId="17A76B05" w14:textId="77777777" w:rsidR="00B5616F" w:rsidRPr="007D54FA" w:rsidRDefault="00B5616F" w:rsidP="004B332E">
            <w:pPr>
              <w:jc w:val="both"/>
              <w:rPr>
                <w:rFonts w:ascii="Cambria" w:hAnsi="Cambria"/>
                <w:sz w:val="22"/>
                <w:szCs w:val="22"/>
                <w:lang w:val="en-US"/>
              </w:rPr>
            </w:pPr>
          </w:p>
        </w:tc>
      </w:tr>
      <w:tr w:rsidR="003D0C10" w:rsidRPr="007D54FA" w14:paraId="4B075DB2" w14:textId="77777777" w:rsidTr="004B332E">
        <w:tc>
          <w:tcPr>
            <w:tcW w:w="534" w:type="dxa"/>
            <w:shd w:val="clear" w:color="auto" w:fill="auto"/>
          </w:tcPr>
          <w:p w14:paraId="71DD5DA1" w14:textId="77777777" w:rsidR="00F91DC9" w:rsidRPr="007D54FA" w:rsidRDefault="00F91DC9" w:rsidP="004B332E">
            <w:pPr>
              <w:jc w:val="both"/>
              <w:rPr>
                <w:rFonts w:ascii="Cambria" w:hAnsi="Cambria"/>
                <w:b/>
                <w:bCs/>
                <w:sz w:val="22"/>
                <w:szCs w:val="22"/>
                <w:lang w:val="en-US"/>
              </w:rPr>
            </w:pPr>
            <w:r w:rsidRPr="007D54FA">
              <w:rPr>
                <w:rFonts w:ascii="Cambria" w:hAnsi="Cambria"/>
                <w:b/>
                <w:bCs/>
                <w:sz w:val="22"/>
                <w:szCs w:val="22"/>
                <w:lang w:val="en-US"/>
              </w:rPr>
              <w:t>d)</w:t>
            </w:r>
          </w:p>
        </w:tc>
        <w:tc>
          <w:tcPr>
            <w:tcW w:w="9244" w:type="dxa"/>
            <w:shd w:val="clear" w:color="auto" w:fill="auto"/>
          </w:tcPr>
          <w:p w14:paraId="545DCFB1" w14:textId="77777777" w:rsidR="002B1416" w:rsidRPr="007D54FA" w:rsidRDefault="002B1416" w:rsidP="004B332E">
            <w:pPr>
              <w:jc w:val="both"/>
              <w:rPr>
                <w:rFonts w:ascii="Cambria" w:hAnsi="Cambria"/>
                <w:sz w:val="22"/>
                <w:szCs w:val="22"/>
                <w:lang w:val="en-US"/>
              </w:rPr>
            </w:pPr>
            <w:r w:rsidRPr="007D54FA">
              <w:rPr>
                <w:rFonts w:ascii="Cambria" w:hAnsi="Cambria"/>
                <w:sz w:val="22"/>
                <w:szCs w:val="22"/>
                <w:lang w:val="en-US"/>
              </w:rPr>
              <w:t xml:space="preserve">1. </w:t>
            </w:r>
            <w:r w:rsidR="007957A7" w:rsidRPr="007D54FA">
              <w:rPr>
                <w:rFonts w:ascii="Cambria" w:hAnsi="Cambria"/>
                <w:sz w:val="22"/>
                <w:szCs w:val="22"/>
              </w:rPr>
              <w:t>Der</w:t>
            </w:r>
            <w:r w:rsidR="007957A7" w:rsidRPr="007D54FA">
              <w:rPr>
                <w:rFonts w:ascii="Cambria" w:hAnsi="Cambria"/>
                <w:spacing w:val="-11"/>
                <w:sz w:val="22"/>
                <w:szCs w:val="22"/>
              </w:rPr>
              <w:t xml:space="preserve"> </w:t>
            </w:r>
            <w:r w:rsidR="007957A7" w:rsidRPr="007D54FA">
              <w:rPr>
                <w:rFonts w:ascii="Cambria" w:hAnsi="Cambria"/>
                <w:sz w:val="22"/>
                <w:szCs w:val="22"/>
              </w:rPr>
              <w:t>Erzähler</w:t>
            </w:r>
            <w:r w:rsidR="007957A7" w:rsidRPr="007D54FA">
              <w:rPr>
                <w:rFonts w:ascii="Cambria" w:hAnsi="Cambria"/>
                <w:spacing w:val="-11"/>
                <w:sz w:val="22"/>
                <w:szCs w:val="22"/>
              </w:rPr>
              <w:t xml:space="preserve"> </w:t>
            </w:r>
            <w:r w:rsidR="007957A7" w:rsidRPr="007D54FA">
              <w:rPr>
                <w:rFonts w:ascii="Cambria" w:hAnsi="Cambria"/>
                <w:sz w:val="22"/>
                <w:szCs w:val="22"/>
              </w:rPr>
              <w:t>und</w:t>
            </w:r>
            <w:r w:rsidR="007957A7" w:rsidRPr="007D54FA">
              <w:rPr>
                <w:rFonts w:ascii="Cambria" w:hAnsi="Cambria"/>
                <w:spacing w:val="-12"/>
                <w:sz w:val="22"/>
                <w:szCs w:val="22"/>
              </w:rPr>
              <w:t xml:space="preserve"> </w:t>
            </w:r>
            <w:r w:rsidR="007957A7" w:rsidRPr="007D54FA">
              <w:rPr>
                <w:rFonts w:ascii="Cambria" w:hAnsi="Cambria"/>
                <w:sz w:val="22"/>
                <w:szCs w:val="22"/>
              </w:rPr>
              <w:t>seine</w:t>
            </w:r>
            <w:r w:rsidR="007957A7" w:rsidRPr="007D54FA">
              <w:rPr>
                <w:rFonts w:ascii="Cambria" w:hAnsi="Cambria"/>
                <w:spacing w:val="-11"/>
                <w:sz w:val="22"/>
                <w:szCs w:val="22"/>
              </w:rPr>
              <w:t xml:space="preserve"> </w:t>
            </w:r>
            <w:r w:rsidR="007957A7" w:rsidRPr="007D54FA">
              <w:rPr>
                <w:rFonts w:ascii="Cambria" w:hAnsi="Cambria"/>
                <w:sz w:val="22"/>
                <w:szCs w:val="22"/>
              </w:rPr>
              <w:t>Gefährten</w:t>
            </w:r>
            <w:r w:rsidR="007957A7" w:rsidRPr="007D54FA">
              <w:rPr>
                <w:rFonts w:ascii="Cambria" w:hAnsi="Cambria"/>
                <w:spacing w:val="-11"/>
                <w:sz w:val="22"/>
                <w:szCs w:val="22"/>
              </w:rPr>
              <w:t xml:space="preserve"> </w:t>
            </w:r>
            <w:r w:rsidR="007957A7" w:rsidRPr="007D54FA">
              <w:rPr>
                <w:rFonts w:ascii="Cambria" w:hAnsi="Cambria"/>
                <w:sz w:val="22"/>
                <w:szCs w:val="22"/>
              </w:rPr>
              <w:t>kamen</w:t>
            </w:r>
            <w:r w:rsidR="007957A7" w:rsidRPr="007D54FA">
              <w:rPr>
                <w:rFonts w:ascii="Cambria" w:hAnsi="Cambria"/>
                <w:spacing w:val="-11"/>
                <w:sz w:val="22"/>
                <w:szCs w:val="22"/>
              </w:rPr>
              <w:t xml:space="preserve"> </w:t>
            </w:r>
            <w:r w:rsidR="007957A7" w:rsidRPr="007D54FA">
              <w:rPr>
                <w:rFonts w:ascii="Cambria" w:hAnsi="Cambria"/>
                <w:sz w:val="22"/>
                <w:szCs w:val="22"/>
              </w:rPr>
              <w:t>in</w:t>
            </w:r>
            <w:r w:rsidR="007957A7" w:rsidRPr="007D54FA">
              <w:rPr>
                <w:rFonts w:ascii="Cambria" w:hAnsi="Cambria"/>
                <w:spacing w:val="-11"/>
                <w:sz w:val="22"/>
                <w:szCs w:val="22"/>
              </w:rPr>
              <w:t xml:space="preserve"> </w:t>
            </w:r>
            <w:r w:rsidR="007957A7" w:rsidRPr="007D54FA">
              <w:rPr>
                <w:rFonts w:ascii="Cambria" w:hAnsi="Cambria"/>
                <w:sz w:val="22"/>
                <w:szCs w:val="22"/>
              </w:rPr>
              <w:t>dem</w:t>
            </w:r>
            <w:r w:rsidR="007957A7" w:rsidRPr="007D54FA">
              <w:rPr>
                <w:rFonts w:ascii="Cambria" w:hAnsi="Cambria"/>
                <w:spacing w:val="-12"/>
                <w:sz w:val="22"/>
                <w:szCs w:val="22"/>
              </w:rPr>
              <w:t xml:space="preserve"> </w:t>
            </w:r>
            <w:r w:rsidR="007957A7" w:rsidRPr="007D54FA">
              <w:rPr>
                <w:rFonts w:ascii="Cambria" w:hAnsi="Cambria"/>
                <w:sz w:val="22"/>
                <w:szCs w:val="22"/>
              </w:rPr>
              <w:t>Glauben</w:t>
            </w:r>
            <w:r w:rsidR="007957A7" w:rsidRPr="007D54FA">
              <w:rPr>
                <w:rFonts w:ascii="Cambria" w:hAnsi="Cambria"/>
                <w:spacing w:val="-11"/>
                <w:sz w:val="22"/>
                <w:szCs w:val="22"/>
              </w:rPr>
              <w:t xml:space="preserve"> </w:t>
            </w:r>
            <w:r w:rsidR="007957A7" w:rsidRPr="007D54FA">
              <w:rPr>
                <w:rFonts w:ascii="Cambria" w:hAnsi="Cambria"/>
                <w:sz w:val="22"/>
                <w:szCs w:val="22"/>
              </w:rPr>
              <w:t>an,</w:t>
            </w:r>
            <w:r w:rsidR="007957A7" w:rsidRPr="007D54FA">
              <w:rPr>
                <w:rFonts w:ascii="Cambria" w:hAnsi="Cambria"/>
                <w:spacing w:val="-11"/>
                <w:sz w:val="22"/>
                <w:szCs w:val="22"/>
              </w:rPr>
              <w:t xml:space="preserve"> </w:t>
            </w:r>
            <w:r w:rsidR="007957A7" w:rsidRPr="007D54FA">
              <w:rPr>
                <w:rFonts w:ascii="Cambria" w:hAnsi="Cambria"/>
                <w:sz w:val="22"/>
                <w:szCs w:val="22"/>
              </w:rPr>
              <w:t>dass</w:t>
            </w:r>
            <w:r w:rsidR="007957A7" w:rsidRPr="007D54FA">
              <w:rPr>
                <w:rFonts w:ascii="Cambria" w:hAnsi="Cambria"/>
                <w:spacing w:val="-11"/>
                <w:sz w:val="22"/>
                <w:szCs w:val="22"/>
              </w:rPr>
              <w:t xml:space="preserve"> </w:t>
            </w:r>
            <w:r w:rsidR="007957A7" w:rsidRPr="007D54FA">
              <w:rPr>
                <w:rFonts w:ascii="Cambria" w:hAnsi="Cambria"/>
                <w:sz w:val="22"/>
                <w:szCs w:val="22"/>
              </w:rPr>
              <w:t>sie</w:t>
            </w:r>
            <w:r w:rsidR="007957A7" w:rsidRPr="007D54FA">
              <w:rPr>
                <w:rFonts w:ascii="Cambria" w:hAnsi="Cambria"/>
                <w:spacing w:val="-11"/>
                <w:sz w:val="22"/>
                <w:szCs w:val="22"/>
              </w:rPr>
              <w:t xml:space="preserve"> </w:t>
            </w:r>
            <w:r w:rsidR="007957A7" w:rsidRPr="007D54FA">
              <w:rPr>
                <w:rFonts w:ascii="Cambria" w:hAnsi="Cambria"/>
                <w:sz w:val="22"/>
                <w:szCs w:val="22"/>
              </w:rPr>
              <w:t>arbeiten</w:t>
            </w:r>
            <w:r w:rsidR="007957A7" w:rsidRPr="007D54FA">
              <w:rPr>
                <w:rFonts w:ascii="Cambria" w:hAnsi="Cambria"/>
                <w:spacing w:val="-12"/>
                <w:sz w:val="22"/>
                <w:szCs w:val="22"/>
              </w:rPr>
              <w:t xml:space="preserve"> </w:t>
            </w:r>
            <w:r w:rsidR="007957A7" w:rsidRPr="007D54FA">
              <w:rPr>
                <w:rFonts w:ascii="Cambria" w:hAnsi="Cambria"/>
                <w:sz w:val="22"/>
                <w:szCs w:val="22"/>
              </w:rPr>
              <w:t>werden.</w:t>
            </w:r>
          </w:p>
          <w:p w14:paraId="2DF589DA" w14:textId="77777777" w:rsidR="002B1416" w:rsidRPr="007D54FA" w:rsidRDefault="002B1416" w:rsidP="004B332E">
            <w:pPr>
              <w:jc w:val="both"/>
              <w:rPr>
                <w:rFonts w:ascii="Cambria" w:hAnsi="Cambria"/>
                <w:sz w:val="22"/>
                <w:szCs w:val="22"/>
                <w:lang w:val="en-US"/>
              </w:rPr>
            </w:pPr>
            <w:r w:rsidRPr="007D54FA">
              <w:rPr>
                <w:rFonts w:ascii="Cambria" w:hAnsi="Cambria"/>
                <w:sz w:val="22"/>
                <w:szCs w:val="22"/>
                <w:lang w:val="en-US"/>
              </w:rPr>
              <w:t xml:space="preserve">2. </w:t>
            </w:r>
            <w:r w:rsidR="007957A7" w:rsidRPr="007D54FA">
              <w:rPr>
                <w:rFonts w:ascii="Cambria" w:hAnsi="Cambria"/>
                <w:sz w:val="22"/>
                <w:szCs w:val="22"/>
              </w:rPr>
              <w:t>Der</w:t>
            </w:r>
            <w:r w:rsidR="007957A7" w:rsidRPr="007D54FA">
              <w:rPr>
                <w:rFonts w:ascii="Cambria" w:hAnsi="Cambria"/>
                <w:spacing w:val="-6"/>
                <w:sz w:val="22"/>
                <w:szCs w:val="22"/>
              </w:rPr>
              <w:t xml:space="preserve"> </w:t>
            </w:r>
            <w:r w:rsidR="007957A7" w:rsidRPr="007D54FA">
              <w:rPr>
                <w:rFonts w:ascii="Cambria" w:hAnsi="Cambria"/>
                <w:sz w:val="22"/>
                <w:szCs w:val="22"/>
              </w:rPr>
              <w:t>Erzähler</w:t>
            </w:r>
            <w:r w:rsidR="007957A7" w:rsidRPr="007D54FA">
              <w:rPr>
                <w:rFonts w:ascii="Cambria" w:hAnsi="Cambria"/>
                <w:spacing w:val="-5"/>
                <w:sz w:val="22"/>
                <w:szCs w:val="22"/>
              </w:rPr>
              <w:t xml:space="preserve"> </w:t>
            </w:r>
            <w:r w:rsidR="007957A7" w:rsidRPr="007D54FA">
              <w:rPr>
                <w:rFonts w:ascii="Cambria" w:hAnsi="Cambria"/>
                <w:sz w:val="22"/>
                <w:szCs w:val="22"/>
              </w:rPr>
              <w:t>und</w:t>
            </w:r>
            <w:r w:rsidR="007957A7" w:rsidRPr="007D54FA">
              <w:rPr>
                <w:rFonts w:ascii="Cambria" w:hAnsi="Cambria"/>
                <w:spacing w:val="-7"/>
                <w:sz w:val="22"/>
                <w:szCs w:val="22"/>
              </w:rPr>
              <w:t xml:space="preserve"> </w:t>
            </w:r>
            <w:r w:rsidR="007957A7" w:rsidRPr="007D54FA">
              <w:rPr>
                <w:rFonts w:ascii="Cambria" w:hAnsi="Cambria"/>
                <w:sz w:val="22"/>
                <w:szCs w:val="22"/>
              </w:rPr>
              <w:t>seine</w:t>
            </w:r>
            <w:r w:rsidR="007957A7" w:rsidRPr="007D54FA">
              <w:rPr>
                <w:rFonts w:ascii="Cambria" w:hAnsi="Cambria"/>
                <w:spacing w:val="-6"/>
                <w:sz w:val="22"/>
                <w:szCs w:val="22"/>
              </w:rPr>
              <w:t xml:space="preserve"> </w:t>
            </w:r>
            <w:r w:rsidR="007957A7" w:rsidRPr="007D54FA">
              <w:rPr>
                <w:rFonts w:ascii="Cambria" w:hAnsi="Cambria"/>
                <w:sz w:val="22"/>
                <w:szCs w:val="22"/>
              </w:rPr>
              <w:t>Gefährten</w:t>
            </w:r>
            <w:r w:rsidR="007957A7" w:rsidRPr="007D54FA">
              <w:rPr>
                <w:rFonts w:ascii="Cambria" w:hAnsi="Cambria"/>
                <w:spacing w:val="-6"/>
                <w:sz w:val="22"/>
                <w:szCs w:val="22"/>
              </w:rPr>
              <w:t xml:space="preserve"> </w:t>
            </w:r>
            <w:r w:rsidR="007957A7" w:rsidRPr="007D54FA">
              <w:rPr>
                <w:rFonts w:ascii="Cambria" w:hAnsi="Cambria"/>
                <w:sz w:val="22"/>
                <w:szCs w:val="22"/>
              </w:rPr>
              <w:t>wussten</w:t>
            </w:r>
            <w:r w:rsidR="007957A7" w:rsidRPr="007D54FA">
              <w:rPr>
                <w:rFonts w:ascii="Cambria" w:hAnsi="Cambria"/>
                <w:spacing w:val="-6"/>
                <w:sz w:val="22"/>
                <w:szCs w:val="22"/>
              </w:rPr>
              <w:t xml:space="preserve"> </w:t>
            </w:r>
            <w:r w:rsidR="007957A7" w:rsidRPr="007D54FA">
              <w:rPr>
                <w:rFonts w:ascii="Cambria" w:hAnsi="Cambria"/>
                <w:sz w:val="22"/>
                <w:szCs w:val="22"/>
              </w:rPr>
              <w:t>genau,</w:t>
            </w:r>
            <w:r w:rsidR="007957A7" w:rsidRPr="007D54FA">
              <w:rPr>
                <w:rFonts w:ascii="Cambria" w:hAnsi="Cambria"/>
                <w:spacing w:val="-5"/>
                <w:sz w:val="22"/>
                <w:szCs w:val="22"/>
              </w:rPr>
              <w:t xml:space="preserve"> </w:t>
            </w:r>
            <w:r w:rsidR="007957A7" w:rsidRPr="007D54FA">
              <w:rPr>
                <w:rFonts w:ascii="Cambria" w:hAnsi="Cambria"/>
                <w:sz w:val="22"/>
                <w:szCs w:val="22"/>
              </w:rPr>
              <w:t>dass</w:t>
            </w:r>
            <w:r w:rsidR="007957A7" w:rsidRPr="007D54FA">
              <w:rPr>
                <w:rFonts w:ascii="Cambria" w:hAnsi="Cambria"/>
                <w:spacing w:val="-5"/>
                <w:sz w:val="22"/>
                <w:szCs w:val="22"/>
              </w:rPr>
              <w:t xml:space="preserve"> </w:t>
            </w:r>
            <w:r w:rsidR="007957A7" w:rsidRPr="007D54FA">
              <w:rPr>
                <w:rFonts w:ascii="Cambria" w:hAnsi="Cambria"/>
                <w:sz w:val="22"/>
                <w:szCs w:val="22"/>
              </w:rPr>
              <w:t>man</w:t>
            </w:r>
            <w:r w:rsidR="007957A7" w:rsidRPr="007D54FA">
              <w:rPr>
                <w:rFonts w:ascii="Cambria" w:hAnsi="Cambria"/>
                <w:spacing w:val="-6"/>
                <w:sz w:val="22"/>
                <w:szCs w:val="22"/>
              </w:rPr>
              <w:t xml:space="preserve"> </w:t>
            </w:r>
            <w:r w:rsidR="007957A7" w:rsidRPr="007D54FA">
              <w:rPr>
                <w:rFonts w:ascii="Cambria" w:hAnsi="Cambria"/>
                <w:sz w:val="22"/>
                <w:szCs w:val="22"/>
              </w:rPr>
              <w:t>sie</w:t>
            </w:r>
            <w:r w:rsidR="007957A7" w:rsidRPr="007D54FA">
              <w:rPr>
                <w:rFonts w:ascii="Cambria" w:hAnsi="Cambria"/>
                <w:spacing w:val="-5"/>
                <w:sz w:val="22"/>
                <w:szCs w:val="22"/>
              </w:rPr>
              <w:t xml:space="preserve"> </w:t>
            </w:r>
            <w:r w:rsidR="007957A7" w:rsidRPr="007D54FA">
              <w:rPr>
                <w:rFonts w:ascii="Cambria" w:hAnsi="Cambria"/>
                <w:sz w:val="22"/>
                <w:szCs w:val="22"/>
              </w:rPr>
              <w:t>hierher</w:t>
            </w:r>
            <w:r w:rsidR="007957A7" w:rsidRPr="007D54FA">
              <w:rPr>
                <w:rFonts w:ascii="Cambria" w:hAnsi="Cambria"/>
                <w:spacing w:val="-6"/>
                <w:sz w:val="22"/>
                <w:szCs w:val="22"/>
              </w:rPr>
              <w:t xml:space="preserve"> </w:t>
            </w:r>
            <w:r w:rsidR="007957A7" w:rsidRPr="007D54FA">
              <w:rPr>
                <w:rFonts w:ascii="Cambria" w:hAnsi="Cambria"/>
                <w:sz w:val="22"/>
                <w:szCs w:val="22"/>
              </w:rPr>
              <w:t>gebracht</w:t>
            </w:r>
            <w:r w:rsidR="007957A7" w:rsidRPr="007D54FA">
              <w:rPr>
                <w:rFonts w:ascii="Cambria" w:hAnsi="Cambria"/>
                <w:spacing w:val="-6"/>
                <w:sz w:val="22"/>
                <w:szCs w:val="22"/>
              </w:rPr>
              <w:t xml:space="preserve"> </w:t>
            </w:r>
            <w:r w:rsidR="007957A7" w:rsidRPr="007D54FA">
              <w:rPr>
                <w:rFonts w:ascii="Cambria" w:hAnsi="Cambria"/>
                <w:sz w:val="22"/>
                <w:szCs w:val="22"/>
              </w:rPr>
              <w:t>hatte, um sie</w:t>
            </w:r>
            <w:r w:rsidR="007957A7" w:rsidRPr="007D54FA">
              <w:rPr>
                <w:rFonts w:ascii="Cambria" w:hAnsi="Cambria"/>
                <w:spacing w:val="-3"/>
                <w:sz w:val="22"/>
                <w:szCs w:val="22"/>
              </w:rPr>
              <w:t xml:space="preserve"> </w:t>
            </w:r>
            <w:r w:rsidR="007957A7" w:rsidRPr="007D54FA">
              <w:rPr>
                <w:rFonts w:ascii="Cambria" w:hAnsi="Cambria"/>
                <w:sz w:val="22"/>
                <w:szCs w:val="22"/>
              </w:rPr>
              <w:t>umzubringen.</w:t>
            </w:r>
          </w:p>
          <w:p w14:paraId="3FB62DC9" w14:textId="77777777" w:rsidR="00F91DC9" w:rsidRPr="007D54FA" w:rsidRDefault="002B1416" w:rsidP="004B332E">
            <w:pPr>
              <w:jc w:val="both"/>
              <w:rPr>
                <w:rFonts w:ascii="Cambria" w:hAnsi="Cambria"/>
                <w:sz w:val="22"/>
                <w:szCs w:val="22"/>
                <w:lang w:val="en-US"/>
              </w:rPr>
            </w:pPr>
            <w:r w:rsidRPr="007D54FA">
              <w:rPr>
                <w:rFonts w:ascii="Cambria" w:hAnsi="Cambria"/>
                <w:sz w:val="22"/>
                <w:szCs w:val="22"/>
                <w:lang w:val="en-US"/>
              </w:rPr>
              <w:t xml:space="preserve">3. </w:t>
            </w:r>
            <w:r w:rsidR="007957A7" w:rsidRPr="007D54FA">
              <w:rPr>
                <w:rFonts w:ascii="Cambria" w:hAnsi="Cambria"/>
                <w:sz w:val="22"/>
                <w:szCs w:val="22"/>
              </w:rPr>
              <w:t>Der Erzähler und seine Gefährten vertrauten darauf, dass sie nach der Reinigung frei gelassen</w:t>
            </w:r>
            <w:r w:rsidR="007957A7" w:rsidRPr="007D54FA">
              <w:rPr>
                <w:rFonts w:ascii="Cambria" w:hAnsi="Cambria"/>
                <w:spacing w:val="-2"/>
                <w:sz w:val="22"/>
                <w:szCs w:val="22"/>
              </w:rPr>
              <w:t xml:space="preserve"> </w:t>
            </w:r>
            <w:r w:rsidR="007957A7" w:rsidRPr="007D54FA">
              <w:rPr>
                <w:rFonts w:ascii="Cambria" w:hAnsi="Cambria"/>
                <w:sz w:val="22"/>
                <w:szCs w:val="22"/>
              </w:rPr>
              <w:t>werden</w:t>
            </w:r>
            <w:r w:rsidRPr="007D54FA">
              <w:rPr>
                <w:rFonts w:ascii="Cambria" w:hAnsi="Cambria"/>
                <w:sz w:val="22"/>
                <w:szCs w:val="22"/>
                <w:lang w:val="en-US"/>
              </w:rPr>
              <w:t>.</w:t>
            </w:r>
          </w:p>
        </w:tc>
      </w:tr>
    </w:tbl>
    <w:p w14:paraId="74A26228" w14:textId="77777777" w:rsidR="005E62F8" w:rsidRPr="007D54FA" w:rsidRDefault="005E62F8" w:rsidP="005E62F8">
      <w:pPr>
        <w:jc w:val="both"/>
        <w:rPr>
          <w:rFonts w:ascii="Cambria" w:hAnsi="Cambria"/>
          <w:sz w:val="22"/>
          <w:szCs w:val="22"/>
          <w:lang w:val="en-US"/>
        </w:rPr>
      </w:pPr>
    </w:p>
    <w:p w14:paraId="149C9956" w14:textId="77777777" w:rsidR="003F4A02" w:rsidRPr="007D54FA" w:rsidRDefault="009A0DD3" w:rsidP="003F4A02">
      <w:pPr>
        <w:jc w:val="both"/>
        <w:rPr>
          <w:rFonts w:ascii="Cambria" w:hAnsi="Cambria"/>
          <w:b/>
          <w:bCs/>
          <w:sz w:val="22"/>
          <w:szCs w:val="22"/>
          <w:lang w:val="en-US"/>
        </w:rPr>
      </w:pPr>
      <w:r w:rsidRPr="007D54FA">
        <w:rPr>
          <w:rFonts w:ascii="Cambria" w:hAnsi="Cambria"/>
          <w:b/>
          <w:bCs/>
          <w:sz w:val="22"/>
          <w:szCs w:val="22"/>
          <w:lang w:val="en-US"/>
        </w:rPr>
        <w:lastRenderedPageBreak/>
        <w:t>2</w:t>
      </w:r>
      <w:r w:rsidR="003E22F2" w:rsidRPr="007D54FA">
        <w:rPr>
          <w:rFonts w:ascii="Cambria" w:hAnsi="Cambria"/>
          <w:b/>
          <w:bCs/>
          <w:sz w:val="22"/>
          <w:szCs w:val="22"/>
          <w:lang w:val="en-US"/>
        </w:rPr>
        <w:t>0</w:t>
      </w:r>
      <w:r w:rsidRPr="007D54FA">
        <w:rPr>
          <w:rFonts w:ascii="Cambria" w:hAnsi="Cambria"/>
          <w:b/>
          <w:bCs/>
          <w:sz w:val="22"/>
          <w:szCs w:val="22"/>
          <w:lang w:val="en-US"/>
        </w:rPr>
        <w:t>.</w:t>
      </w:r>
      <w:r w:rsidR="003F4A02" w:rsidRPr="007D54FA">
        <w:rPr>
          <w:rFonts w:ascii="Cambria" w:hAnsi="Cambria"/>
          <w:b/>
          <w:bCs/>
          <w:sz w:val="22"/>
          <w:szCs w:val="22"/>
          <w:lang w:val="en-US"/>
        </w:rPr>
        <w:t xml:space="preserve"> </w:t>
      </w:r>
      <w:r w:rsidR="007D04EF" w:rsidRPr="007D54FA">
        <w:rPr>
          <w:rFonts w:ascii="Cambria" w:hAnsi="Cambria"/>
          <w:b/>
          <w:sz w:val="22"/>
          <w:szCs w:val="22"/>
        </w:rPr>
        <w:t>Die Aufgabe bezieht sich auf die Geschichte des</w:t>
      </w:r>
      <w:r w:rsidR="007D04EF" w:rsidRPr="007D54FA">
        <w:rPr>
          <w:rFonts w:ascii="Cambria" w:hAnsi="Cambria"/>
          <w:b/>
          <w:spacing w:val="-10"/>
          <w:sz w:val="22"/>
          <w:szCs w:val="22"/>
        </w:rPr>
        <w:t xml:space="preserve"> </w:t>
      </w:r>
      <w:r w:rsidR="007D04EF" w:rsidRPr="007D54FA">
        <w:rPr>
          <w:rFonts w:ascii="Cambria" w:hAnsi="Cambria"/>
          <w:b/>
          <w:sz w:val="22"/>
          <w:szCs w:val="22"/>
        </w:rPr>
        <w:t>Nationalsozialismus.</w:t>
      </w:r>
      <w:r w:rsidR="00CD25F3" w:rsidRPr="007D54FA">
        <w:rPr>
          <w:rFonts w:ascii="Cambria" w:hAnsi="Cambria"/>
          <w:b/>
          <w:bCs/>
          <w:sz w:val="22"/>
          <w:szCs w:val="22"/>
          <w:lang w:val="en-US"/>
        </w:rPr>
        <w:t xml:space="preserve"> (K/4)</w:t>
      </w:r>
    </w:p>
    <w:p w14:paraId="56B33502" w14:textId="77777777" w:rsidR="005E62F8" w:rsidRPr="007D54FA" w:rsidRDefault="007D04EF" w:rsidP="003F4A02">
      <w:pPr>
        <w:jc w:val="both"/>
        <w:rPr>
          <w:rFonts w:ascii="Cambria" w:hAnsi="Cambria"/>
          <w:sz w:val="22"/>
          <w:szCs w:val="22"/>
          <w:lang w:val="en-US"/>
        </w:rPr>
      </w:pPr>
      <w:r w:rsidRPr="007D54FA">
        <w:rPr>
          <w:rFonts w:ascii="Cambria" w:hAnsi="Cambria"/>
          <w:b/>
          <w:sz w:val="22"/>
          <w:szCs w:val="22"/>
        </w:rPr>
        <w:t xml:space="preserve">Bitte wählen Sie mit Hilfe der Quellen und Ihrer Kenntnisse diejenige Feststellung aus, die das </w:t>
      </w:r>
      <w:r w:rsidRPr="007D54FA">
        <w:rPr>
          <w:rFonts w:ascii="Cambria" w:hAnsi="Cambria"/>
          <w:b/>
          <w:sz w:val="22"/>
          <w:szCs w:val="22"/>
          <w:u w:val="single"/>
        </w:rPr>
        <w:t>auf dem Bild sichtbare</w:t>
      </w:r>
      <w:r w:rsidRPr="007D54FA">
        <w:rPr>
          <w:rFonts w:ascii="Cambria" w:hAnsi="Cambria"/>
          <w:b/>
          <w:sz w:val="22"/>
          <w:szCs w:val="22"/>
        </w:rPr>
        <w:t xml:space="preserve"> Phänomen erklärt! Kreisen Sie die Nummer der entsprechenden Behauptung ein! </w:t>
      </w:r>
      <w:r w:rsidRPr="007D54FA">
        <w:rPr>
          <w:rFonts w:ascii="Cambria" w:hAnsi="Cambria"/>
          <w:sz w:val="22"/>
          <w:szCs w:val="22"/>
        </w:rPr>
        <w:t>(je Aufgabenteil 1 Punkt)</w:t>
      </w:r>
    </w:p>
    <w:p w14:paraId="3405737B" w14:textId="77777777" w:rsidR="005E62F8" w:rsidRPr="007D54FA" w:rsidRDefault="005E62F8" w:rsidP="005E62F8">
      <w:pPr>
        <w:jc w:val="both"/>
        <w:rPr>
          <w:rFonts w:ascii="Cambria" w:hAnsi="Cambria"/>
          <w:b/>
          <w:bCs/>
          <w:sz w:val="22"/>
          <w:szCs w:val="22"/>
          <w:lang w:val="en-US"/>
        </w:rPr>
      </w:pPr>
    </w:p>
    <w:tbl>
      <w:tblPr>
        <w:tblW w:w="0" w:type="auto"/>
        <w:tblLook w:val="04A0" w:firstRow="1" w:lastRow="0" w:firstColumn="1" w:lastColumn="0" w:noHBand="0" w:noVBand="1"/>
      </w:tblPr>
      <w:tblGrid>
        <w:gridCol w:w="3804"/>
        <w:gridCol w:w="910"/>
        <w:gridCol w:w="4924"/>
      </w:tblGrid>
      <w:tr w:rsidR="00BE2BA3" w:rsidRPr="007D54FA" w14:paraId="481A59AC" w14:textId="77777777" w:rsidTr="004B332E">
        <w:tc>
          <w:tcPr>
            <w:tcW w:w="4017" w:type="dxa"/>
            <w:shd w:val="clear" w:color="auto" w:fill="auto"/>
            <w:vAlign w:val="center"/>
          </w:tcPr>
          <w:p w14:paraId="502C02C9" w14:textId="77777777" w:rsidR="00BE2BA3" w:rsidRPr="007D54FA" w:rsidRDefault="00BE2BA3" w:rsidP="004B332E">
            <w:pPr>
              <w:jc w:val="right"/>
              <w:rPr>
                <w:rFonts w:ascii="Cambria" w:hAnsi="Cambria"/>
                <w:sz w:val="22"/>
                <w:szCs w:val="22"/>
                <w:lang w:val="en-US"/>
              </w:rPr>
            </w:pPr>
            <w:r w:rsidRPr="007D54FA">
              <w:rPr>
                <w:rFonts w:ascii="Cambria" w:hAnsi="Cambria"/>
                <w:b/>
                <w:bCs/>
                <w:sz w:val="22"/>
                <w:szCs w:val="22"/>
                <w:lang w:val="en-US"/>
              </w:rPr>
              <w:t>a)</w:t>
            </w:r>
            <w:r w:rsidRPr="007D54FA">
              <w:rPr>
                <w:rFonts w:ascii="Cambria" w:hAnsi="Cambria"/>
                <w:sz w:val="22"/>
                <w:szCs w:val="22"/>
                <w:lang w:val="en-US"/>
              </w:rPr>
              <w:t xml:space="preserve"> </w:t>
            </w:r>
            <w:r w:rsidR="00F56EB3" w:rsidRPr="007D54FA">
              <w:rPr>
                <w:rFonts w:ascii="Cambria" w:hAnsi="Cambria"/>
                <w:i/>
                <w:sz w:val="22"/>
                <w:szCs w:val="22"/>
              </w:rPr>
              <w:t>Mitglieder der Deutschen</w:t>
            </w:r>
            <w:r w:rsidR="00F56EB3" w:rsidRPr="007D54FA">
              <w:rPr>
                <w:rFonts w:ascii="Cambria" w:hAnsi="Cambria"/>
                <w:i/>
                <w:spacing w:val="-4"/>
                <w:sz w:val="22"/>
                <w:szCs w:val="22"/>
              </w:rPr>
              <w:t xml:space="preserve"> </w:t>
            </w:r>
            <w:r w:rsidR="00F56EB3" w:rsidRPr="007D54FA">
              <w:rPr>
                <w:rFonts w:ascii="Cambria" w:hAnsi="Cambria"/>
                <w:i/>
                <w:sz w:val="22"/>
                <w:szCs w:val="22"/>
              </w:rPr>
              <w:t>Arbeitsfront</w:t>
            </w:r>
          </w:p>
        </w:tc>
        <w:tc>
          <w:tcPr>
            <w:tcW w:w="5837" w:type="dxa"/>
            <w:gridSpan w:val="2"/>
            <w:shd w:val="clear" w:color="auto" w:fill="auto"/>
          </w:tcPr>
          <w:p w14:paraId="4373AF56" w14:textId="77777777" w:rsidR="00BE2BA3" w:rsidRPr="007D54FA" w:rsidRDefault="001C150A" w:rsidP="004B332E">
            <w:pPr>
              <w:jc w:val="both"/>
              <w:rPr>
                <w:rFonts w:ascii="Cambria" w:hAnsi="Cambria"/>
                <w:sz w:val="22"/>
                <w:szCs w:val="22"/>
                <w:lang w:val="en-US"/>
              </w:rPr>
            </w:pPr>
            <w:r w:rsidRPr="007D54FA">
              <w:rPr>
                <w:rFonts w:ascii="Cambria" w:hAnsi="Cambria"/>
                <w:noProof/>
                <w:lang w:eastAsia="hu-HU" w:bidi="ar-SA"/>
              </w:rPr>
              <w:drawing>
                <wp:inline distT="0" distB="0" distL="0" distR="0" wp14:anchorId="60757F91" wp14:editId="16ABD736">
                  <wp:extent cx="3566160" cy="2537460"/>
                  <wp:effectExtent l="0" t="0" r="0" b="0"/>
                  <wp:docPr id="65"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566160" cy="2537460"/>
                          </a:xfrm>
                          <a:prstGeom prst="rect">
                            <a:avLst/>
                          </a:prstGeom>
                          <a:noFill/>
                          <a:ln>
                            <a:noFill/>
                          </a:ln>
                        </pic:spPr>
                      </pic:pic>
                    </a:graphicData>
                  </a:graphic>
                </wp:inline>
              </w:drawing>
            </w:r>
          </w:p>
        </w:tc>
      </w:tr>
      <w:tr w:rsidR="003D0C10" w:rsidRPr="007D54FA" w14:paraId="66EEF88B" w14:textId="77777777" w:rsidTr="004B332E">
        <w:tc>
          <w:tcPr>
            <w:tcW w:w="9854" w:type="dxa"/>
            <w:gridSpan w:val="3"/>
            <w:shd w:val="clear" w:color="auto" w:fill="auto"/>
          </w:tcPr>
          <w:p w14:paraId="35EEF6BF" w14:textId="77777777" w:rsidR="00BE2BA3" w:rsidRPr="007D54FA" w:rsidRDefault="00BE2BA3" w:rsidP="004B332E">
            <w:pPr>
              <w:jc w:val="both"/>
              <w:rPr>
                <w:rFonts w:ascii="Cambria" w:hAnsi="Cambria"/>
                <w:sz w:val="22"/>
                <w:szCs w:val="22"/>
                <w:lang w:val="en-US"/>
              </w:rPr>
            </w:pPr>
            <w:r w:rsidRPr="007D54FA">
              <w:rPr>
                <w:rFonts w:ascii="Cambria" w:hAnsi="Cambria"/>
                <w:sz w:val="22"/>
                <w:szCs w:val="22"/>
                <w:lang w:val="en-US"/>
              </w:rPr>
              <w:t xml:space="preserve">1) </w:t>
            </w:r>
            <w:r w:rsidR="00F56EB3" w:rsidRPr="007D54FA">
              <w:rPr>
                <w:rFonts w:ascii="Cambria" w:hAnsi="Cambria"/>
                <w:sz w:val="22"/>
                <w:szCs w:val="22"/>
              </w:rPr>
              <w:t>Politische Gegner und Juden wurden zur Strafe zum Arbeitsdienst</w:t>
            </w:r>
            <w:r w:rsidR="00F56EB3" w:rsidRPr="007D54FA">
              <w:rPr>
                <w:rFonts w:ascii="Cambria" w:hAnsi="Cambria"/>
                <w:spacing w:val="-9"/>
                <w:sz w:val="22"/>
                <w:szCs w:val="22"/>
              </w:rPr>
              <w:t xml:space="preserve"> </w:t>
            </w:r>
            <w:r w:rsidR="00F56EB3" w:rsidRPr="007D54FA">
              <w:rPr>
                <w:rFonts w:ascii="Cambria" w:hAnsi="Cambria"/>
                <w:sz w:val="22"/>
                <w:szCs w:val="22"/>
              </w:rPr>
              <w:t>einberufen.</w:t>
            </w:r>
          </w:p>
          <w:p w14:paraId="2B7CE05E" w14:textId="77777777" w:rsidR="00BE2BA3" w:rsidRPr="007D54FA" w:rsidRDefault="00BE2BA3" w:rsidP="004B332E">
            <w:pPr>
              <w:jc w:val="both"/>
              <w:rPr>
                <w:rFonts w:ascii="Cambria" w:hAnsi="Cambria"/>
                <w:sz w:val="22"/>
                <w:szCs w:val="22"/>
                <w:lang w:val="en-US"/>
              </w:rPr>
            </w:pPr>
            <w:r w:rsidRPr="007D54FA">
              <w:rPr>
                <w:rFonts w:ascii="Cambria" w:hAnsi="Cambria"/>
                <w:sz w:val="22"/>
                <w:szCs w:val="22"/>
                <w:lang w:val="en-US"/>
              </w:rPr>
              <w:t xml:space="preserve">2) </w:t>
            </w:r>
            <w:r w:rsidR="00F56EB3" w:rsidRPr="007D54FA">
              <w:rPr>
                <w:rFonts w:ascii="Cambria" w:hAnsi="Cambria"/>
                <w:sz w:val="22"/>
                <w:szCs w:val="22"/>
              </w:rPr>
              <w:t>Die Kommunistische und die Sozialdemokratische Partei schlossen ein Bündnis gegen die Nationalsozialisten und gründeten die</w:t>
            </w:r>
            <w:r w:rsidR="00F56EB3" w:rsidRPr="007D54FA">
              <w:rPr>
                <w:rFonts w:ascii="Cambria" w:hAnsi="Cambria"/>
                <w:spacing w:val="-3"/>
                <w:sz w:val="22"/>
                <w:szCs w:val="22"/>
              </w:rPr>
              <w:t xml:space="preserve"> </w:t>
            </w:r>
            <w:r w:rsidR="00F56EB3" w:rsidRPr="007D54FA">
              <w:rPr>
                <w:rFonts w:ascii="Cambria" w:hAnsi="Cambria"/>
                <w:sz w:val="22"/>
                <w:szCs w:val="22"/>
              </w:rPr>
              <w:t>Arbeitsfront.</w:t>
            </w:r>
          </w:p>
          <w:p w14:paraId="70B84DF6" w14:textId="77777777" w:rsidR="00BE2BA3" w:rsidRPr="007D54FA" w:rsidRDefault="00BE2BA3" w:rsidP="004B332E">
            <w:pPr>
              <w:jc w:val="both"/>
              <w:rPr>
                <w:rFonts w:ascii="Cambria" w:hAnsi="Cambria"/>
                <w:sz w:val="22"/>
                <w:szCs w:val="22"/>
                <w:lang w:val="en-US"/>
              </w:rPr>
            </w:pPr>
            <w:r w:rsidRPr="007D54FA">
              <w:rPr>
                <w:rFonts w:ascii="Cambria" w:hAnsi="Cambria"/>
                <w:sz w:val="22"/>
                <w:szCs w:val="22"/>
                <w:lang w:val="en-US"/>
              </w:rPr>
              <w:t xml:space="preserve">3) </w:t>
            </w:r>
            <w:r w:rsidR="00F56EB3" w:rsidRPr="007D54FA">
              <w:rPr>
                <w:rFonts w:ascii="Cambria" w:hAnsi="Cambria"/>
                <w:sz w:val="22"/>
                <w:szCs w:val="22"/>
              </w:rPr>
              <w:t>Die Arbeitsfront wurde zur Bekämpfung der Arbeitslosigkeit und zur militärischen Erziehung eingeführt.</w:t>
            </w:r>
          </w:p>
          <w:p w14:paraId="6993D212" w14:textId="77777777" w:rsidR="00CA784C" w:rsidRPr="007D54FA" w:rsidRDefault="00CA784C" w:rsidP="004B332E">
            <w:pPr>
              <w:jc w:val="both"/>
              <w:rPr>
                <w:rFonts w:ascii="Cambria" w:hAnsi="Cambria"/>
                <w:sz w:val="22"/>
                <w:szCs w:val="22"/>
                <w:lang w:val="en-US"/>
              </w:rPr>
            </w:pPr>
          </w:p>
        </w:tc>
      </w:tr>
      <w:tr w:rsidR="003D0C10" w:rsidRPr="007D54FA" w14:paraId="0E351009" w14:textId="77777777" w:rsidTr="004B332E">
        <w:tc>
          <w:tcPr>
            <w:tcW w:w="4927" w:type="dxa"/>
            <w:gridSpan w:val="2"/>
            <w:shd w:val="clear" w:color="auto" w:fill="auto"/>
          </w:tcPr>
          <w:p w14:paraId="78C1DDEF" w14:textId="77777777" w:rsidR="00BE2BA3" w:rsidRPr="007D54FA" w:rsidRDefault="001C150A" w:rsidP="004B332E">
            <w:pPr>
              <w:jc w:val="both"/>
              <w:rPr>
                <w:rFonts w:ascii="Cambria" w:hAnsi="Cambria"/>
                <w:sz w:val="22"/>
                <w:szCs w:val="22"/>
                <w:lang w:val="en-US"/>
              </w:rPr>
            </w:pPr>
            <w:r w:rsidRPr="007D54FA">
              <w:rPr>
                <w:rFonts w:ascii="Cambria" w:hAnsi="Cambria"/>
                <w:noProof/>
                <w:lang w:eastAsia="hu-HU" w:bidi="ar-SA"/>
              </w:rPr>
              <w:drawing>
                <wp:inline distT="0" distB="0" distL="0" distR="0" wp14:anchorId="596BFDEB" wp14:editId="1EF90F44">
                  <wp:extent cx="2796540" cy="2781300"/>
                  <wp:effectExtent l="0" t="0" r="0" b="0"/>
                  <wp:docPr id="66"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796540" cy="2781300"/>
                          </a:xfrm>
                          <a:prstGeom prst="rect">
                            <a:avLst/>
                          </a:prstGeom>
                          <a:noFill/>
                          <a:ln>
                            <a:noFill/>
                          </a:ln>
                        </pic:spPr>
                      </pic:pic>
                    </a:graphicData>
                  </a:graphic>
                </wp:inline>
              </w:drawing>
            </w:r>
          </w:p>
        </w:tc>
        <w:tc>
          <w:tcPr>
            <w:tcW w:w="4927" w:type="dxa"/>
            <w:shd w:val="clear" w:color="auto" w:fill="auto"/>
            <w:vAlign w:val="center"/>
          </w:tcPr>
          <w:p w14:paraId="406C1A2D" w14:textId="77777777" w:rsidR="00BE2BA3" w:rsidRPr="007D54FA" w:rsidRDefault="00BE2BA3" w:rsidP="00CD25F3">
            <w:pPr>
              <w:rPr>
                <w:rFonts w:ascii="Cambria" w:hAnsi="Cambria"/>
                <w:sz w:val="22"/>
                <w:szCs w:val="22"/>
                <w:lang w:val="en-US"/>
              </w:rPr>
            </w:pPr>
            <w:r w:rsidRPr="007D54FA">
              <w:rPr>
                <w:rFonts w:ascii="Cambria" w:hAnsi="Cambria"/>
                <w:b/>
                <w:bCs/>
                <w:sz w:val="22"/>
                <w:szCs w:val="22"/>
                <w:lang w:val="en-US"/>
              </w:rPr>
              <w:t>b)</w:t>
            </w:r>
            <w:r w:rsidRPr="007D54FA">
              <w:rPr>
                <w:rFonts w:ascii="Cambria" w:hAnsi="Cambria"/>
                <w:sz w:val="22"/>
                <w:szCs w:val="22"/>
                <w:lang w:val="en-US"/>
              </w:rPr>
              <w:t xml:space="preserve"> </w:t>
            </w:r>
            <w:r w:rsidR="00F56EB3" w:rsidRPr="007D54FA">
              <w:rPr>
                <w:rFonts w:ascii="Cambria" w:hAnsi="Cambria"/>
                <w:i/>
                <w:sz w:val="22"/>
                <w:szCs w:val="22"/>
              </w:rPr>
              <w:t>Hitlerjugend-Beschäftigung</w:t>
            </w:r>
          </w:p>
        </w:tc>
      </w:tr>
      <w:tr w:rsidR="003D0C10" w:rsidRPr="007D54FA" w14:paraId="23BA0626" w14:textId="77777777" w:rsidTr="004B332E">
        <w:tc>
          <w:tcPr>
            <w:tcW w:w="9854" w:type="dxa"/>
            <w:gridSpan w:val="3"/>
            <w:shd w:val="clear" w:color="auto" w:fill="auto"/>
          </w:tcPr>
          <w:p w14:paraId="24B4DB06" w14:textId="77777777" w:rsidR="00BE2BA3" w:rsidRPr="007D54FA" w:rsidRDefault="00BE2BA3" w:rsidP="00EA47EC">
            <w:pPr>
              <w:tabs>
                <w:tab w:val="left" w:pos="318"/>
              </w:tabs>
              <w:jc w:val="both"/>
              <w:rPr>
                <w:rFonts w:ascii="Cambria" w:hAnsi="Cambria"/>
                <w:sz w:val="22"/>
                <w:szCs w:val="22"/>
                <w:lang w:val="en-US"/>
              </w:rPr>
            </w:pPr>
            <w:r w:rsidRPr="007D54FA">
              <w:rPr>
                <w:rFonts w:ascii="Cambria" w:hAnsi="Cambria"/>
                <w:sz w:val="22"/>
                <w:szCs w:val="22"/>
                <w:lang w:val="en-US"/>
              </w:rPr>
              <w:t xml:space="preserve">1. </w:t>
            </w:r>
            <w:r w:rsidR="00F56EB3" w:rsidRPr="007D54FA">
              <w:rPr>
                <w:rFonts w:ascii="Cambria" w:hAnsi="Cambria"/>
                <w:sz w:val="22"/>
                <w:szCs w:val="22"/>
              </w:rPr>
              <w:tab/>
              <w:t>Die Hitlerjugend war eine der freiwilligen Organisationen für sich für technische Wissenschaften interessierende</w:t>
            </w:r>
            <w:r w:rsidR="00F56EB3" w:rsidRPr="007D54FA">
              <w:rPr>
                <w:rFonts w:ascii="Cambria" w:hAnsi="Cambria"/>
                <w:spacing w:val="-1"/>
                <w:sz w:val="22"/>
                <w:szCs w:val="22"/>
              </w:rPr>
              <w:t xml:space="preserve"> </w:t>
            </w:r>
            <w:r w:rsidR="00F56EB3" w:rsidRPr="007D54FA">
              <w:rPr>
                <w:rFonts w:ascii="Cambria" w:hAnsi="Cambria"/>
                <w:sz w:val="22"/>
                <w:szCs w:val="22"/>
              </w:rPr>
              <w:t>Kinder.</w:t>
            </w:r>
          </w:p>
          <w:p w14:paraId="49434008" w14:textId="77777777" w:rsidR="00BE2BA3" w:rsidRPr="007D54FA" w:rsidRDefault="00BE2BA3" w:rsidP="004B332E">
            <w:pPr>
              <w:jc w:val="both"/>
              <w:rPr>
                <w:rFonts w:ascii="Cambria" w:hAnsi="Cambria"/>
                <w:sz w:val="22"/>
                <w:szCs w:val="22"/>
                <w:lang w:val="en-US"/>
              </w:rPr>
            </w:pPr>
            <w:r w:rsidRPr="007D54FA">
              <w:rPr>
                <w:rFonts w:ascii="Cambria" w:hAnsi="Cambria"/>
                <w:sz w:val="22"/>
                <w:szCs w:val="22"/>
                <w:lang w:val="en-US"/>
              </w:rPr>
              <w:t xml:space="preserve">2. </w:t>
            </w:r>
            <w:r w:rsidR="00F56EB3" w:rsidRPr="007D54FA">
              <w:rPr>
                <w:rFonts w:ascii="Cambria" w:hAnsi="Cambria"/>
                <w:sz w:val="22"/>
                <w:szCs w:val="22"/>
              </w:rPr>
              <w:t>Die</w:t>
            </w:r>
            <w:r w:rsidR="00F56EB3" w:rsidRPr="007D54FA">
              <w:rPr>
                <w:rFonts w:ascii="Cambria" w:hAnsi="Cambria"/>
                <w:sz w:val="22"/>
                <w:szCs w:val="22"/>
              </w:rPr>
              <w:tab/>
              <w:t>Hitlerjugend,</w:t>
            </w:r>
            <w:r w:rsidR="00EA47EC" w:rsidRPr="007D54FA">
              <w:rPr>
                <w:rFonts w:ascii="Cambria" w:hAnsi="Cambria"/>
                <w:sz w:val="22"/>
                <w:szCs w:val="22"/>
              </w:rPr>
              <w:t xml:space="preserve"> </w:t>
            </w:r>
            <w:r w:rsidR="00F56EB3" w:rsidRPr="007D54FA">
              <w:rPr>
                <w:rFonts w:ascii="Cambria" w:hAnsi="Cambria"/>
                <w:sz w:val="22"/>
                <w:szCs w:val="22"/>
              </w:rPr>
              <w:t>eine</w:t>
            </w:r>
            <w:r w:rsidR="00EA47EC" w:rsidRPr="007D54FA">
              <w:rPr>
                <w:rFonts w:ascii="Cambria" w:hAnsi="Cambria"/>
                <w:sz w:val="22"/>
                <w:szCs w:val="22"/>
              </w:rPr>
              <w:t xml:space="preserve"> </w:t>
            </w:r>
            <w:r w:rsidR="00F56EB3" w:rsidRPr="007D54FA">
              <w:rPr>
                <w:rFonts w:ascii="Cambria" w:hAnsi="Cambria"/>
                <w:sz w:val="22"/>
                <w:szCs w:val="22"/>
              </w:rPr>
              <w:t>in</w:t>
            </w:r>
            <w:r w:rsidR="00EA47EC" w:rsidRPr="007D54FA">
              <w:rPr>
                <w:rFonts w:ascii="Cambria" w:hAnsi="Cambria"/>
                <w:sz w:val="22"/>
                <w:szCs w:val="22"/>
              </w:rPr>
              <w:t xml:space="preserve"> </w:t>
            </w:r>
            <w:r w:rsidR="00F56EB3" w:rsidRPr="007D54FA">
              <w:rPr>
                <w:rFonts w:ascii="Cambria" w:hAnsi="Cambria"/>
                <w:sz w:val="22"/>
                <w:szCs w:val="22"/>
              </w:rPr>
              <w:t>der</w:t>
            </w:r>
            <w:r w:rsidR="00EA47EC" w:rsidRPr="007D54FA">
              <w:rPr>
                <w:rFonts w:ascii="Cambria" w:hAnsi="Cambria"/>
                <w:sz w:val="22"/>
                <w:szCs w:val="22"/>
              </w:rPr>
              <w:t xml:space="preserve"> </w:t>
            </w:r>
            <w:r w:rsidR="00F56EB3" w:rsidRPr="007D54FA">
              <w:rPr>
                <w:rFonts w:ascii="Cambria" w:hAnsi="Cambria"/>
                <w:sz w:val="22"/>
                <w:szCs w:val="22"/>
              </w:rPr>
              <w:t>nationalsozialistischen</w:t>
            </w:r>
            <w:r w:rsidR="00EA47EC" w:rsidRPr="007D54FA">
              <w:rPr>
                <w:rFonts w:ascii="Cambria" w:hAnsi="Cambria"/>
                <w:sz w:val="22"/>
                <w:szCs w:val="22"/>
              </w:rPr>
              <w:t xml:space="preserve"> </w:t>
            </w:r>
            <w:r w:rsidR="00F56EB3" w:rsidRPr="007D54FA">
              <w:rPr>
                <w:rFonts w:ascii="Cambria" w:hAnsi="Cambria"/>
                <w:sz w:val="22"/>
                <w:szCs w:val="22"/>
              </w:rPr>
              <w:t>Diktatur</w:t>
            </w:r>
            <w:r w:rsidR="00EA47EC" w:rsidRPr="007D54FA">
              <w:rPr>
                <w:rFonts w:ascii="Cambria" w:hAnsi="Cambria"/>
                <w:sz w:val="22"/>
                <w:szCs w:val="22"/>
              </w:rPr>
              <w:t xml:space="preserve"> </w:t>
            </w:r>
            <w:r w:rsidR="00F56EB3" w:rsidRPr="007D54FA">
              <w:rPr>
                <w:rFonts w:ascii="Cambria" w:hAnsi="Cambria"/>
                <w:sz w:val="22"/>
                <w:szCs w:val="22"/>
              </w:rPr>
              <w:t>verpflichtende Jugendorganisation, organisierte auch populäre</w:t>
            </w:r>
            <w:r w:rsidR="00F56EB3" w:rsidRPr="007D54FA">
              <w:rPr>
                <w:rFonts w:ascii="Cambria" w:hAnsi="Cambria"/>
                <w:spacing w:val="-3"/>
                <w:sz w:val="22"/>
                <w:szCs w:val="22"/>
              </w:rPr>
              <w:t xml:space="preserve"> </w:t>
            </w:r>
            <w:r w:rsidR="00F56EB3" w:rsidRPr="007D54FA">
              <w:rPr>
                <w:rFonts w:ascii="Cambria" w:hAnsi="Cambria"/>
                <w:sz w:val="22"/>
                <w:szCs w:val="22"/>
              </w:rPr>
              <w:t>Programme.</w:t>
            </w:r>
          </w:p>
          <w:p w14:paraId="33FC5E5B" w14:textId="77777777" w:rsidR="00BE2BA3" w:rsidRPr="007D54FA" w:rsidRDefault="00BE2BA3" w:rsidP="004B332E">
            <w:pPr>
              <w:jc w:val="both"/>
              <w:rPr>
                <w:rFonts w:ascii="Cambria" w:hAnsi="Cambria"/>
                <w:sz w:val="22"/>
                <w:szCs w:val="22"/>
                <w:lang w:val="en-US"/>
              </w:rPr>
            </w:pPr>
            <w:r w:rsidRPr="007D54FA">
              <w:rPr>
                <w:rFonts w:ascii="Cambria" w:hAnsi="Cambria"/>
                <w:sz w:val="22"/>
                <w:szCs w:val="22"/>
                <w:lang w:val="en-US"/>
              </w:rPr>
              <w:t xml:space="preserve">3. </w:t>
            </w:r>
            <w:r w:rsidR="00F56EB3" w:rsidRPr="007D54FA">
              <w:rPr>
                <w:rFonts w:ascii="Cambria" w:hAnsi="Cambria"/>
                <w:sz w:val="22"/>
                <w:szCs w:val="22"/>
              </w:rPr>
              <w:t>Die Hitlerjugend, eine kleine Organisation für die Kinder der nationalsozialistischen Parteiführung, bot Luxusprogramme an.</w:t>
            </w:r>
          </w:p>
          <w:p w14:paraId="73BC8EAA" w14:textId="77777777" w:rsidR="00CA784C" w:rsidRPr="007D54FA" w:rsidRDefault="00CA784C" w:rsidP="004B332E">
            <w:pPr>
              <w:jc w:val="both"/>
              <w:rPr>
                <w:rFonts w:ascii="Cambria" w:hAnsi="Cambria"/>
                <w:sz w:val="22"/>
                <w:szCs w:val="22"/>
                <w:lang w:val="en-US"/>
              </w:rPr>
            </w:pPr>
          </w:p>
        </w:tc>
      </w:tr>
      <w:tr w:rsidR="003D0C10" w:rsidRPr="007D54FA" w14:paraId="64FCB0D7" w14:textId="77777777" w:rsidTr="004B332E">
        <w:tc>
          <w:tcPr>
            <w:tcW w:w="4927" w:type="dxa"/>
            <w:gridSpan w:val="2"/>
            <w:shd w:val="clear" w:color="auto" w:fill="auto"/>
          </w:tcPr>
          <w:p w14:paraId="328A92FB" w14:textId="77777777" w:rsidR="00BE2BA3" w:rsidRPr="007D54FA" w:rsidRDefault="001C150A" w:rsidP="004B332E">
            <w:pPr>
              <w:jc w:val="both"/>
              <w:rPr>
                <w:rFonts w:ascii="Cambria" w:hAnsi="Cambria"/>
                <w:sz w:val="22"/>
                <w:szCs w:val="22"/>
                <w:lang w:val="en-US"/>
              </w:rPr>
            </w:pPr>
            <w:r w:rsidRPr="007D54FA">
              <w:rPr>
                <w:rFonts w:ascii="Cambria" w:hAnsi="Cambria"/>
                <w:noProof/>
                <w:lang w:eastAsia="hu-HU" w:bidi="ar-SA"/>
              </w:rPr>
              <w:lastRenderedPageBreak/>
              <w:drawing>
                <wp:inline distT="0" distB="0" distL="0" distR="0" wp14:anchorId="53CB76F3" wp14:editId="3F9F1A8D">
                  <wp:extent cx="2788920" cy="2766060"/>
                  <wp:effectExtent l="0" t="0" r="0" b="0"/>
                  <wp:docPr id="67"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788920" cy="2766060"/>
                          </a:xfrm>
                          <a:prstGeom prst="rect">
                            <a:avLst/>
                          </a:prstGeom>
                          <a:noFill/>
                          <a:ln>
                            <a:noFill/>
                          </a:ln>
                        </pic:spPr>
                      </pic:pic>
                    </a:graphicData>
                  </a:graphic>
                </wp:inline>
              </w:drawing>
            </w:r>
          </w:p>
        </w:tc>
        <w:tc>
          <w:tcPr>
            <w:tcW w:w="4927" w:type="dxa"/>
            <w:shd w:val="clear" w:color="auto" w:fill="auto"/>
            <w:vAlign w:val="center"/>
          </w:tcPr>
          <w:p w14:paraId="09358359" w14:textId="77777777" w:rsidR="00BE2BA3" w:rsidRPr="007D54FA" w:rsidRDefault="00BE2BA3" w:rsidP="00CD25F3">
            <w:pPr>
              <w:rPr>
                <w:rFonts w:ascii="Cambria" w:hAnsi="Cambria"/>
                <w:sz w:val="22"/>
                <w:szCs w:val="22"/>
                <w:lang w:val="en-US"/>
              </w:rPr>
            </w:pPr>
            <w:r w:rsidRPr="007D54FA">
              <w:rPr>
                <w:rFonts w:ascii="Cambria" w:hAnsi="Cambria"/>
                <w:b/>
                <w:bCs/>
                <w:sz w:val="22"/>
                <w:szCs w:val="22"/>
                <w:lang w:val="en-US"/>
              </w:rPr>
              <w:t>c)</w:t>
            </w:r>
            <w:r w:rsidRPr="007D54FA">
              <w:rPr>
                <w:rFonts w:ascii="Cambria" w:hAnsi="Cambria"/>
                <w:sz w:val="22"/>
                <w:szCs w:val="22"/>
                <w:lang w:val="en-US"/>
              </w:rPr>
              <w:t xml:space="preserve"> </w:t>
            </w:r>
            <w:r w:rsidR="00F56EB3" w:rsidRPr="007D54FA">
              <w:rPr>
                <w:rFonts w:ascii="Cambria" w:hAnsi="Cambria"/>
                <w:i/>
                <w:sz w:val="22"/>
                <w:szCs w:val="22"/>
              </w:rPr>
              <w:t>nationalsozialistischer Aktivist mit einer Tafel mit der Aufschrift „Deutsche, kauft nicht bei Juden”</w:t>
            </w:r>
          </w:p>
        </w:tc>
      </w:tr>
      <w:tr w:rsidR="003D0C10" w:rsidRPr="007D54FA" w14:paraId="4282C69F" w14:textId="77777777" w:rsidTr="004B332E">
        <w:tc>
          <w:tcPr>
            <w:tcW w:w="9854" w:type="dxa"/>
            <w:gridSpan w:val="3"/>
            <w:shd w:val="clear" w:color="auto" w:fill="auto"/>
          </w:tcPr>
          <w:p w14:paraId="4D191B32" w14:textId="77777777" w:rsidR="00BE2BA3" w:rsidRPr="007D54FA" w:rsidRDefault="00BE2BA3" w:rsidP="004B332E">
            <w:pPr>
              <w:jc w:val="both"/>
              <w:rPr>
                <w:rFonts w:ascii="Cambria" w:hAnsi="Cambria"/>
                <w:sz w:val="22"/>
                <w:szCs w:val="22"/>
                <w:lang w:val="en-US"/>
              </w:rPr>
            </w:pPr>
            <w:r w:rsidRPr="007D54FA">
              <w:rPr>
                <w:rFonts w:ascii="Cambria" w:hAnsi="Cambria"/>
                <w:sz w:val="22"/>
                <w:szCs w:val="22"/>
                <w:lang w:val="en-US"/>
              </w:rPr>
              <w:t xml:space="preserve">1) </w:t>
            </w:r>
            <w:r w:rsidR="00EA47EC" w:rsidRPr="007D54FA">
              <w:rPr>
                <w:rFonts w:ascii="Cambria" w:hAnsi="Cambria"/>
                <w:sz w:val="22"/>
                <w:szCs w:val="22"/>
              </w:rPr>
              <w:t>Der Boykott des Einkaufs bei jüdischen Händlern war einer der ersten Schritte im Prozess der völligen Entrechtung der</w:t>
            </w:r>
            <w:r w:rsidR="00EA47EC" w:rsidRPr="007D54FA">
              <w:rPr>
                <w:rFonts w:ascii="Cambria" w:hAnsi="Cambria"/>
                <w:spacing w:val="-1"/>
                <w:sz w:val="22"/>
                <w:szCs w:val="22"/>
              </w:rPr>
              <w:t xml:space="preserve"> </w:t>
            </w:r>
            <w:r w:rsidR="00EA47EC" w:rsidRPr="007D54FA">
              <w:rPr>
                <w:rFonts w:ascii="Cambria" w:hAnsi="Cambria"/>
                <w:sz w:val="22"/>
                <w:szCs w:val="22"/>
              </w:rPr>
              <w:t>Juden.</w:t>
            </w:r>
          </w:p>
          <w:p w14:paraId="57352701" w14:textId="77777777" w:rsidR="00BE2BA3" w:rsidRPr="007D54FA" w:rsidRDefault="00BE2BA3" w:rsidP="004B332E">
            <w:pPr>
              <w:jc w:val="both"/>
              <w:rPr>
                <w:rFonts w:ascii="Cambria" w:hAnsi="Cambria"/>
                <w:sz w:val="22"/>
                <w:szCs w:val="22"/>
                <w:lang w:val="en-US"/>
              </w:rPr>
            </w:pPr>
            <w:r w:rsidRPr="007D54FA">
              <w:rPr>
                <w:rFonts w:ascii="Cambria" w:hAnsi="Cambria"/>
                <w:sz w:val="22"/>
                <w:szCs w:val="22"/>
                <w:lang w:val="en-US"/>
              </w:rPr>
              <w:t xml:space="preserve">2) </w:t>
            </w:r>
            <w:r w:rsidR="00EA47EC" w:rsidRPr="007D54FA">
              <w:rPr>
                <w:rFonts w:ascii="Cambria" w:hAnsi="Cambria"/>
                <w:sz w:val="22"/>
                <w:szCs w:val="22"/>
              </w:rPr>
              <w:t>Die Tätigkeit der nationalsozialistischen Aktivisten wurde von der Polizei bis 1939 häufig behindert.</w:t>
            </w:r>
          </w:p>
          <w:p w14:paraId="2D262309" w14:textId="77777777" w:rsidR="00BE2BA3" w:rsidRPr="007D54FA" w:rsidRDefault="00BE2BA3" w:rsidP="004B332E">
            <w:pPr>
              <w:jc w:val="both"/>
              <w:rPr>
                <w:rFonts w:ascii="Cambria" w:hAnsi="Cambria"/>
                <w:sz w:val="22"/>
                <w:szCs w:val="22"/>
                <w:lang w:val="en-US"/>
              </w:rPr>
            </w:pPr>
            <w:r w:rsidRPr="007D54FA">
              <w:rPr>
                <w:rFonts w:ascii="Cambria" w:hAnsi="Cambria"/>
                <w:sz w:val="22"/>
                <w:szCs w:val="22"/>
                <w:lang w:val="en-US"/>
              </w:rPr>
              <w:t xml:space="preserve">3) </w:t>
            </w:r>
            <w:r w:rsidR="00EA47EC" w:rsidRPr="007D54FA">
              <w:rPr>
                <w:rFonts w:ascii="Cambria" w:hAnsi="Cambria"/>
                <w:sz w:val="22"/>
                <w:szCs w:val="22"/>
              </w:rPr>
              <w:t>Hauptsächliches Ziel des Boykotts der jüdischen Geschäfte war der Schutz der deutschen Arbeitsplätze.</w:t>
            </w:r>
          </w:p>
          <w:p w14:paraId="2B1AE9A9" w14:textId="77777777" w:rsidR="00CA784C" w:rsidRPr="007D54FA" w:rsidRDefault="00CA784C" w:rsidP="004B332E">
            <w:pPr>
              <w:jc w:val="both"/>
              <w:rPr>
                <w:rFonts w:ascii="Cambria" w:hAnsi="Cambria"/>
                <w:sz w:val="22"/>
                <w:szCs w:val="22"/>
                <w:lang w:val="en-US"/>
              </w:rPr>
            </w:pPr>
          </w:p>
        </w:tc>
      </w:tr>
      <w:tr w:rsidR="003D0C10" w:rsidRPr="007D54FA" w14:paraId="6F39A757" w14:textId="77777777" w:rsidTr="004B332E">
        <w:tc>
          <w:tcPr>
            <w:tcW w:w="4927" w:type="dxa"/>
            <w:gridSpan w:val="2"/>
            <w:shd w:val="clear" w:color="auto" w:fill="auto"/>
            <w:vAlign w:val="center"/>
          </w:tcPr>
          <w:p w14:paraId="2E0A8D84" w14:textId="77777777" w:rsidR="00BE2BA3" w:rsidRPr="007D54FA" w:rsidRDefault="00BE2BA3" w:rsidP="004B332E">
            <w:pPr>
              <w:jc w:val="right"/>
              <w:rPr>
                <w:rFonts w:ascii="Cambria" w:hAnsi="Cambria"/>
                <w:sz w:val="22"/>
                <w:szCs w:val="22"/>
                <w:lang w:val="en-US"/>
              </w:rPr>
            </w:pPr>
            <w:r w:rsidRPr="007D54FA">
              <w:rPr>
                <w:rFonts w:ascii="Cambria" w:hAnsi="Cambria"/>
                <w:b/>
                <w:bCs/>
                <w:sz w:val="22"/>
                <w:szCs w:val="22"/>
                <w:lang w:val="en-US"/>
              </w:rPr>
              <w:t>d)</w:t>
            </w:r>
            <w:r w:rsidRPr="007D54FA">
              <w:rPr>
                <w:rFonts w:ascii="Cambria" w:hAnsi="Cambria"/>
                <w:sz w:val="22"/>
                <w:szCs w:val="22"/>
                <w:lang w:val="en-US"/>
              </w:rPr>
              <w:t xml:space="preserve"> </w:t>
            </w:r>
            <w:r w:rsidR="00EA47EC" w:rsidRPr="007D54FA">
              <w:rPr>
                <w:rFonts w:ascii="Cambria" w:hAnsi="Cambria"/>
                <w:i/>
                <w:sz w:val="22"/>
                <w:szCs w:val="22"/>
              </w:rPr>
              <w:t>Prora-Feriensiedlung an der</w:t>
            </w:r>
            <w:r w:rsidR="00EA47EC" w:rsidRPr="007D54FA">
              <w:rPr>
                <w:rFonts w:ascii="Cambria" w:hAnsi="Cambria"/>
                <w:i/>
                <w:spacing w:val="-1"/>
                <w:sz w:val="22"/>
                <w:szCs w:val="22"/>
              </w:rPr>
              <w:t xml:space="preserve"> </w:t>
            </w:r>
            <w:r w:rsidR="00EA47EC" w:rsidRPr="007D54FA">
              <w:rPr>
                <w:rFonts w:ascii="Cambria" w:hAnsi="Cambria"/>
                <w:i/>
                <w:sz w:val="22"/>
                <w:szCs w:val="22"/>
              </w:rPr>
              <w:t>Ostsee</w:t>
            </w:r>
          </w:p>
        </w:tc>
        <w:tc>
          <w:tcPr>
            <w:tcW w:w="4927" w:type="dxa"/>
            <w:shd w:val="clear" w:color="auto" w:fill="auto"/>
          </w:tcPr>
          <w:p w14:paraId="65E3CCEE" w14:textId="77777777" w:rsidR="00BE2BA3" w:rsidRPr="007D54FA" w:rsidRDefault="001C150A" w:rsidP="004B332E">
            <w:pPr>
              <w:jc w:val="both"/>
              <w:rPr>
                <w:rFonts w:ascii="Cambria" w:hAnsi="Cambria"/>
                <w:sz w:val="22"/>
                <w:szCs w:val="22"/>
                <w:lang w:val="en-US"/>
              </w:rPr>
            </w:pPr>
            <w:r w:rsidRPr="007D54FA">
              <w:rPr>
                <w:rFonts w:ascii="Cambria" w:hAnsi="Cambria"/>
                <w:noProof/>
                <w:lang w:eastAsia="hu-HU" w:bidi="ar-SA"/>
              </w:rPr>
              <w:drawing>
                <wp:inline distT="0" distB="0" distL="0" distR="0" wp14:anchorId="55CA57A2" wp14:editId="4E90B579">
                  <wp:extent cx="2804160" cy="2377440"/>
                  <wp:effectExtent l="0" t="0" r="0" b="0"/>
                  <wp:docPr id="68"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804160" cy="2377440"/>
                          </a:xfrm>
                          <a:prstGeom prst="rect">
                            <a:avLst/>
                          </a:prstGeom>
                          <a:noFill/>
                          <a:ln>
                            <a:noFill/>
                          </a:ln>
                        </pic:spPr>
                      </pic:pic>
                    </a:graphicData>
                  </a:graphic>
                </wp:inline>
              </w:drawing>
            </w:r>
          </w:p>
        </w:tc>
      </w:tr>
      <w:tr w:rsidR="003D0C10" w:rsidRPr="007D54FA" w14:paraId="750E3D3E" w14:textId="77777777" w:rsidTr="004B332E">
        <w:tc>
          <w:tcPr>
            <w:tcW w:w="9854" w:type="dxa"/>
            <w:gridSpan w:val="3"/>
            <w:shd w:val="clear" w:color="auto" w:fill="auto"/>
          </w:tcPr>
          <w:p w14:paraId="11D5AF7E" w14:textId="77777777" w:rsidR="00BE2BA3" w:rsidRPr="007D54FA" w:rsidRDefault="00BE2BA3" w:rsidP="004B332E">
            <w:pPr>
              <w:jc w:val="both"/>
              <w:rPr>
                <w:rFonts w:ascii="Cambria" w:hAnsi="Cambria"/>
                <w:sz w:val="22"/>
                <w:szCs w:val="22"/>
                <w:lang w:val="en-US"/>
              </w:rPr>
            </w:pPr>
            <w:r w:rsidRPr="007D54FA">
              <w:rPr>
                <w:rFonts w:ascii="Cambria" w:hAnsi="Cambria"/>
                <w:sz w:val="22"/>
                <w:szCs w:val="22"/>
                <w:lang w:val="en-US"/>
              </w:rPr>
              <w:t xml:space="preserve">1) </w:t>
            </w:r>
            <w:r w:rsidR="00EA47EC" w:rsidRPr="007D54FA">
              <w:rPr>
                <w:rFonts w:ascii="Cambria" w:hAnsi="Cambria"/>
                <w:sz w:val="22"/>
                <w:szCs w:val="22"/>
              </w:rPr>
              <w:t>Die Nationalsozialisten enteigneten die teilweise der jüdische Elite gehörenden Feriensiedlungen und teilten sie unter den Mitgliedern der Parteiführung</w:t>
            </w:r>
            <w:r w:rsidR="00EA47EC" w:rsidRPr="007D54FA">
              <w:rPr>
                <w:rFonts w:ascii="Cambria" w:hAnsi="Cambria"/>
                <w:spacing w:val="-14"/>
                <w:sz w:val="22"/>
                <w:szCs w:val="22"/>
              </w:rPr>
              <w:t xml:space="preserve"> </w:t>
            </w:r>
            <w:r w:rsidR="00EA47EC" w:rsidRPr="007D54FA">
              <w:rPr>
                <w:rFonts w:ascii="Cambria" w:hAnsi="Cambria"/>
                <w:sz w:val="22"/>
                <w:szCs w:val="22"/>
              </w:rPr>
              <w:t>auf.</w:t>
            </w:r>
          </w:p>
          <w:p w14:paraId="4DBA240D" w14:textId="77777777" w:rsidR="00BE2BA3" w:rsidRPr="007D54FA" w:rsidRDefault="00BE2BA3" w:rsidP="004B332E">
            <w:pPr>
              <w:jc w:val="both"/>
              <w:rPr>
                <w:rFonts w:ascii="Cambria" w:hAnsi="Cambria"/>
                <w:sz w:val="22"/>
                <w:szCs w:val="22"/>
                <w:lang w:val="en-US"/>
              </w:rPr>
            </w:pPr>
            <w:r w:rsidRPr="007D54FA">
              <w:rPr>
                <w:rFonts w:ascii="Cambria" w:hAnsi="Cambria"/>
                <w:sz w:val="22"/>
                <w:szCs w:val="22"/>
                <w:lang w:val="en-US"/>
              </w:rPr>
              <w:t xml:space="preserve">2) </w:t>
            </w:r>
            <w:r w:rsidR="00EA47EC" w:rsidRPr="007D54FA">
              <w:rPr>
                <w:rFonts w:ascii="Cambria" w:hAnsi="Cambria"/>
                <w:sz w:val="22"/>
                <w:szCs w:val="22"/>
              </w:rPr>
              <w:t>Die Nationalsozialisten bauten für die Massenerholung der Arbeiterklasse moderne Ferienanlagen.</w:t>
            </w:r>
          </w:p>
          <w:p w14:paraId="7905F829" w14:textId="77777777" w:rsidR="00BE2BA3" w:rsidRPr="007D54FA" w:rsidRDefault="00BE2BA3" w:rsidP="004B332E">
            <w:pPr>
              <w:jc w:val="both"/>
              <w:rPr>
                <w:rFonts w:ascii="Cambria" w:hAnsi="Cambria"/>
                <w:sz w:val="22"/>
                <w:szCs w:val="22"/>
                <w:lang w:val="en-US"/>
              </w:rPr>
            </w:pPr>
            <w:r w:rsidRPr="007D54FA">
              <w:rPr>
                <w:rFonts w:ascii="Cambria" w:hAnsi="Cambria"/>
                <w:sz w:val="22"/>
                <w:szCs w:val="22"/>
                <w:lang w:val="en-US"/>
              </w:rPr>
              <w:t xml:space="preserve">3) </w:t>
            </w:r>
            <w:r w:rsidR="00EA47EC" w:rsidRPr="007D54FA">
              <w:rPr>
                <w:rFonts w:ascii="Cambria" w:hAnsi="Cambria"/>
                <w:sz w:val="22"/>
                <w:szCs w:val="22"/>
              </w:rPr>
              <w:t>Die Nationalsozialisten planten, aus der eroberten Krim-Halbinsel ein neues Ferienparadies zu</w:t>
            </w:r>
            <w:r w:rsidR="00EA47EC" w:rsidRPr="007D54FA">
              <w:rPr>
                <w:rFonts w:ascii="Cambria" w:hAnsi="Cambria"/>
                <w:spacing w:val="-1"/>
                <w:sz w:val="22"/>
                <w:szCs w:val="22"/>
              </w:rPr>
              <w:t xml:space="preserve"> </w:t>
            </w:r>
            <w:r w:rsidR="00EA47EC" w:rsidRPr="007D54FA">
              <w:rPr>
                <w:rFonts w:ascii="Cambria" w:hAnsi="Cambria"/>
                <w:sz w:val="22"/>
                <w:szCs w:val="22"/>
              </w:rPr>
              <w:t>machen.</w:t>
            </w:r>
          </w:p>
        </w:tc>
      </w:tr>
    </w:tbl>
    <w:p w14:paraId="19ECF2FF" w14:textId="77777777" w:rsidR="0017148E" w:rsidRDefault="0017148E" w:rsidP="00A4442A">
      <w:pPr>
        <w:jc w:val="both"/>
        <w:rPr>
          <w:rFonts w:ascii="Cambria" w:hAnsi="Cambria"/>
          <w:b/>
          <w:bCs/>
          <w:sz w:val="22"/>
          <w:szCs w:val="22"/>
          <w:lang w:val="en-US"/>
        </w:rPr>
      </w:pPr>
    </w:p>
    <w:p w14:paraId="62F4AEB9" w14:textId="77777777" w:rsidR="0017148E" w:rsidRDefault="0017148E">
      <w:pPr>
        <w:widowControl/>
        <w:suppressAutoHyphens w:val="0"/>
        <w:rPr>
          <w:rFonts w:ascii="Cambria" w:hAnsi="Cambria"/>
          <w:b/>
          <w:bCs/>
          <w:sz w:val="22"/>
          <w:szCs w:val="22"/>
          <w:lang w:val="en-US"/>
        </w:rPr>
      </w:pPr>
      <w:r>
        <w:rPr>
          <w:rFonts w:ascii="Cambria" w:hAnsi="Cambria"/>
          <w:b/>
          <w:bCs/>
          <w:sz w:val="22"/>
          <w:szCs w:val="22"/>
          <w:lang w:val="en-US"/>
        </w:rPr>
        <w:br w:type="page"/>
      </w:r>
    </w:p>
    <w:p w14:paraId="3054AE3B" w14:textId="3232D3D0" w:rsidR="00A4442A" w:rsidRPr="007D54FA" w:rsidRDefault="00F960B3" w:rsidP="00A4442A">
      <w:pPr>
        <w:jc w:val="both"/>
        <w:rPr>
          <w:rFonts w:ascii="Cambria" w:hAnsi="Cambria"/>
          <w:b/>
          <w:bCs/>
          <w:sz w:val="22"/>
          <w:szCs w:val="22"/>
          <w:lang w:val="en-US"/>
        </w:rPr>
      </w:pPr>
      <w:r w:rsidRPr="007D54FA">
        <w:rPr>
          <w:rFonts w:ascii="Cambria" w:hAnsi="Cambria"/>
          <w:b/>
          <w:bCs/>
          <w:sz w:val="22"/>
          <w:szCs w:val="22"/>
          <w:lang w:val="en-US"/>
        </w:rPr>
        <w:lastRenderedPageBreak/>
        <w:t>2</w:t>
      </w:r>
      <w:r w:rsidR="003E22F2" w:rsidRPr="007D54FA">
        <w:rPr>
          <w:rFonts w:ascii="Cambria" w:hAnsi="Cambria"/>
          <w:b/>
          <w:bCs/>
          <w:sz w:val="22"/>
          <w:szCs w:val="22"/>
          <w:lang w:val="en-US"/>
        </w:rPr>
        <w:t>1</w:t>
      </w:r>
      <w:r w:rsidRPr="007D54FA">
        <w:rPr>
          <w:rFonts w:ascii="Cambria" w:hAnsi="Cambria"/>
          <w:b/>
          <w:bCs/>
          <w:sz w:val="22"/>
          <w:szCs w:val="22"/>
          <w:lang w:val="en-US"/>
        </w:rPr>
        <w:t>.</w:t>
      </w:r>
      <w:r w:rsidR="00A4442A" w:rsidRPr="007D54FA">
        <w:rPr>
          <w:rFonts w:ascii="Cambria" w:hAnsi="Cambria"/>
          <w:b/>
          <w:bCs/>
          <w:sz w:val="22"/>
          <w:szCs w:val="22"/>
          <w:lang w:val="en-US"/>
        </w:rPr>
        <w:t xml:space="preserve"> </w:t>
      </w:r>
      <w:r w:rsidR="00A13873" w:rsidRPr="007D54FA">
        <w:rPr>
          <w:rFonts w:ascii="Cambria" w:hAnsi="Cambria"/>
          <w:b/>
          <w:sz w:val="22"/>
          <w:szCs w:val="22"/>
        </w:rPr>
        <w:t>Die Aufgabe bezieht sich auf den Ersten</w:t>
      </w:r>
      <w:r w:rsidR="00A13873" w:rsidRPr="007D54FA">
        <w:rPr>
          <w:rFonts w:ascii="Cambria" w:hAnsi="Cambria"/>
          <w:b/>
          <w:spacing w:val="-7"/>
          <w:sz w:val="22"/>
          <w:szCs w:val="22"/>
        </w:rPr>
        <w:t xml:space="preserve"> </w:t>
      </w:r>
      <w:r w:rsidR="00A13873" w:rsidRPr="007D54FA">
        <w:rPr>
          <w:rFonts w:ascii="Cambria" w:hAnsi="Cambria"/>
          <w:b/>
          <w:sz w:val="22"/>
          <w:szCs w:val="22"/>
        </w:rPr>
        <w:t>Weltkrieg.</w:t>
      </w:r>
      <w:r w:rsidR="00A4442A" w:rsidRPr="007D54FA">
        <w:rPr>
          <w:rFonts w:ascii="Cambria" w:hAnsi="Cambria"/>
          <w:b/>
          <w:bCs/>
          <w:sz w:val="22"/>
          <w:szCs w:val="22"/>
          <w:lang w:val="en-US"/>
        </w:rPr>
        <w:t xml:space="preserve"> (K/4)</w:t>
      </w:r>
    </w:p>
    <w:p w14:paraId="3BACDF42" w14:textId="77777777" w:rsidR="005E62F8" w:rsidRPr="007D54FA" w:rsidRDefault="00A13873" w:rsidP="00A4442A">
      <w:pPr>
        <w:jc w:val="both"/>
        <w:rPr>
          <w:rFonts w:ascii="Cambria" w:hAnsi="Cambria"/>
          <w:sz w:val="22"/>
          <w:szCs w:val="22"/>
          <w:lang w:val="en-US"/>
        </w:rPr>
      </w:pPr>
      <w:r w:rsidRPr="007D54FA">
        <w:rPr>
          <w:rFonts w:ascii="Cambria" w:hAnsi="Cambria"/>
          <w:b/>
          <w:sz w:val="22"/>
          <w:szCs w:val="22"/>
        </w:rPr>
        <w:t xml:space="preserve">Bitte stellen Sie fest, auf welchen kriegsteilnehmenden Staat sich die Beschreibungen in der Tabelle beziehen! Tragen Sie die auf der Karte angegebene Nummer des entsprechenden Staates in dem entsprechenden Feld der Tabelle ein! </w:t>
      </w:r>
      <w:r w:rsidRPr="007D54FA">
        <w:rPr>
          <w:rFonts w:ascii="Cambria" w:hAnsi="Cambria"/>
          <w:sz w:val="22"/>
          <w:szCs w:val="22"/>
        </w:rPr>
        <w:t>(je Aufgabenteil 1 Punkt)</w:t>
      </w:r>
    </w:p>
    <w:p w14:paraId="71FDA7F0" w14:textId="77777777" w:rsidR="005E62F8" w:rsidRPr="007D54FA" w:rsidRDefault="005E62F8" w:rsidP="005E62F8">
      <w:pPr>
        <w:jc w:val="both"/>
        <w:rPr>
          <w:rFonts w:ascii="Cambria" w:hAnsi="Cambria"/>
          <w:b/>
          <w:bCs/>
          <w:sz w:val="22"/>
          <w:szCs w:val="22"/>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40"/>
        <w:gridCol w:w="1998"/>
      </w:tblGrid>
      <w:tr w:rsidR="00A4442A" w:rsidRPr="007D54FA" w14:paraId="1B08EA6C" w14:textId="77777777" w:rsidTr="007B2B40">
        <w:tc>
          <w:tcPr>
            <w:tcW w:w="9638" w:type="dxa"/>
            <w:gridSpan w:val="2"/>
            <w:tcBorders>
              <w:top w:val="nil"/>
              <w:left w:val="nil"/>
              <w:bottom w:val="nil"/>
              <w:right w:val="nil"/>
            </w:tcBorders>
            <w:shd w:val="clear" w:color="auto" w:fill="auto"/>
          </w:tcPr>
          <w:p w14:paraId="2B208E89" w14:textId="77777777" w:rsidR="00A4442A" w:rsidRPr="007D54FA" w:rsidRDefault="001C150A" w:rsidP="004B332E">
            <w:pPr>
              <w:jc w:val="center"/>
              <w:rPr>
                <w:rFonts w:ascii="Cambria" w:hAnsi="Cambria"/>
                <w:sz w:val="22"/>
                <w:szCs w:val="22"/>
                <w:lang w:val="en-US"/>
              </w:rPr>
            </w:pPr>
            <w:r w:rsidRPr="007D54FA">
              <w:rPr>
                <w:rFonts w:ascii="Cambria" w:hAnsi="Cambria"/>
                <w:noProof/>
                <w:lang w:eastAsia="hu-HU" w:bidi="ar-SA"/>
              </w:rPr>
              <w:drawing>
                <wp:inline distT="0" distB="0" distL="0" distR="0" wp14:anchorId="208EB1B5" wp14:editId="1D4442ED">
                  <wp:extent cx="3398520" cy="2407920"/>
                  <wp:effectExtent l="0" t="0" r="0" b="0"/>
                  <wp:docPr id="69"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398520" cy="2407920"/>
                          </a:xfrm>
                          <a:prstGeom prst="rect">
                            <a:avLst/>
                          </a:prstGeom>
                          <a:noFill/>
                          <a:ln>
                            <a:noFill/>
                          </a:ln>
                        </pic:spPr>
                      </pic:pic>
                    </a:graphicData>
                  </a:graphic>
                </wp:inline>
              </w:drawing>
            </w:r>
          </w:p>
        </w:tc>
      </w:tr>
      <w:tr w:rsidR="00A4442A" w:rsidRPr="007D54FA" w14:paraId="27A8559A" w14:textId="77777777" w:rsidTr="007B2B40">
        <w:tc>
          <w:tcPr>
            <w:tcW w:w="9638" w:type="dxa"/>
            <w:gridSpan w:val="2"/>
            <w:tcBorders>
              <w:top w:val="nil"/>
              <w:left w:val="nil"/>
              <w:bottom w:val="nil"/>
              <w:right w:val="nil"/>
            </w:tcBorders>
            <w:shd w:val="clear" w:color="auto" w:fill="auto"/>
          </w:tcPr>
          <w:p w14:paraId="4016041B" w14:textId="77777777" w:rsidR="00A4442A" w:rsidRPr="007D54FA" w:rsidRDefault="00A13873" w:rsidP="004B332E">
            <w:pPr>
              <w:jc w:val="center"/>
              <w:rPr>
                <w:rFonts w:ascii="Cambria" w:hAnsi="Cambria"/>
                <w:i/>
                <w:iCs/>
                <w:sz w:val="22"/>
                <w:szCs w:val="22"/>
                <w:lang w:val="en-US"/>
              </w:rPr>
            </w:pPr>
            <w:r w:rsidRPr="007D54FA">
              <w:rPr>
                <w:rFonts w:ascii="Cambria" w:hAnsi="Cambria"/>
                <w:i/>
                <w:sz w:val="22"/>
                <w:szCs w:val="22"/>
              </w:rPr>
              <w:t>Europa 1914</w:t>
            </w:r>
          </w:p>
        </w:tc>
      </w:tr>
      <w:tr w:rsidR="00A4442A" w:rsidRPr="007D54FA" w14:paraId="1C39C0F8" w14:textId="77777777" w:rsidTr="007B2B40">
        <w:tc>
          <w:tcPr>
            <w:tcW w:w="7640" w:type="dxa"/>
            <w:tcBorders>
              <w:top w:val="nil"/>
              <w:left w:val="nil"/>
              <w:bottom w:val="single" w:sz="12" w:space="0" w:color="auto"/>
              <w:right w:val="nil"/>
            </w:tcBorders>
            <w:shd w:val="clear" w:color="auto" w:fill="auto"/>
          </w:tcPr>
          <w:p w14:paraId="7FE8CDF5" w14:textId="77777777" w:rsidR="00A4442A" w:rsidRPr="007D54FA" w:rsidRDefault="00A4442A" w:rsidP="004B332E">
            <w:pPr>
              <w:jc w:val="both"/>
              <w:rPr>
                <w:rFonts w:ascii="Cambria" w:hAnsi="Cambria"/>
                <w:sz w:val="22"/>
                <w:szCs w:val="22"/>
                <w:lang w:val="en-US"/>
              </w:rPr>
            </w:pPr>
          </w:p>
        </w:tc>
        <w:tc>
          <w:tcPr>
            <w:tcW w:w="1998" w:type="dxa"/>
            <w:tcBorders>
              <w:top w:val="nil"/>
              <w:left w:val="nil"/>
              <w:bottom w:val="single" w:sz="12" w:space="0" w:color="auto"/>
              <w:right w:val="nil"/>
            </w:tcBorders>
            <w:shd w:val="clear" w:color="auto" w:fill="auto"/>
          </w:tcPr>
          <w:p w14:paraId="2132281E" w14:textId="77777777" w:rsidR="00A4442A" w:rsidRPr="007D54FA" w:rsidRDefault="00A4442A" w:rsidP="004B332E">
            <w:pPr>
              <w:jc w:val="both"/>
              <w:rPr>
                <w:rFonts w:ascii="Cambria" w:hAnsi="Cambria"/>
                <w:sz w:val="22"/>
                <w:szCs w:val="22"/>
                <w:lang w:val="en-US"/>
              </w:rPr>
            </w:pPr>
          </w:p>
        </w:tc>
      </w:tr>
      <w:tr w:rsidR="007B2B40" w:rsidRPr="007D54FA" w14:paraId="3C447165" w14:textId="77777777" w:rsidTr="007B2B40">
        <w:trPr>
          <w:trHeight w:val="474"/>
        </w:trPr>
        <w:tc>
          <w:tcPr>
            <w:tcW w:w="7640" w:type="dxa"/>
            <w:tcBorders>
              <w:top w:val="single" w:sz="12" w:space="0" w:color="auto"/>
              <w:left w:val="single" w:sz="12" w:space="0" w:color="auto"/>
              <w:bottom w:val="single" w:sz="12" w:space="0" w:color="auto"/>
              <w:right w:val="single" w:sz="12" w:space="0" w:color="auto"/>
            </w:tcBorders>
            <w:shd w:val="clear" w:color="auto" w:fill="auto"/>
            <w:vAlign w:val="center"/>
          </w:tcPr>
          <w:p w14:paraId="6EACBB2A" w14:textId="77777777" w:rsidR="007B2B40" w:rsidRPr="007D54FA" w:rsidRDefault="007B2B40" w:rsidP="007B2B40">
            <w:pPr>
              <w:pStyle w:val="TableParagraph"/>
              <w:jc w:val="center"/>
              <w:rPr>
                <w:rFonts w:ascii="Cambria" w:hAnsi="Cambria"/>
                <w:b/>
              </w:rPr>
            </w:pPr>
            <w:r w:rsidRPr="007D54FA">
              <w:rPr>
                <w:rFonts w:ascii="Cambria" w:hAnsi="Cambria"/>
                <w:b/>
              </w:rPr>
              <w:t>Beschreibung des Staates</w:t>
            </w:r>
          </w:p>
        </w:tc>
        <w:tc>
          <w:tcPr>
            <w:tcW w:w="1998" w:type="dxa"/>
            <w:tcBorders>
              <w:top w:val="single" w:sz="12" w:space="0" w:color="auto"/>
              <w:left w:val="single" w:sz="12" w:space="0" w:color="auto"/>
              <w:bottom w:val="single" w:sz="12" w:space="0" w:color="auto"/>
              <w:right w:val="single" w:sz="12" w:space="0" w:color="auto"/>
            </w:tcBorders>
            <w:shd w:val="clear" w:color="auto" w:fill="auto"/>
            <w:vAlign w:val="center"/>
          </w:tcPr>
          <w:p w14:paraId="739528A0" w14:textId="77777777" w:rsidR="007B2B40" w:rsidRPr="007D54FA" w:rsidRDefault="007B2B40" w:rsidP="007B2B40">
            <w:pPr>
              <w:pStyle w:val="TableParagraph"/>
              <w:ind w:right="18"/>
              <w:jc w:val="center"/>
              <w:rPr>
                <w:rFonts w:ascii="Cambria" w:hAnsi="Cambria"/>
                <w:b/>
              </w:rPr>
            </w:pPr>
            <w:r w:rsidRPr="007D54FA">
              <w:rPr>
                <w:rFonts w:ascii="Cambria" w:hAnsi="Cambria"/>
                <w:b/>
              </w:rPr>
              <w:t>Nummer des Staates auf der Karte</w:t>
            </w:r>
          </w:p>
        </w:tc>
      </w:tr>
      <w:tr w:rsidR="007B2B40" w:rsidRPr="007D54FA" w14:paraId="6979034E" w14:textId="77777777" w:rsidTr="007B2B40">
        <w:tc>
          <w:tcPr>
            <w:tcW w:w="7640" w:type="dxa"/>
            <w:tcBorders>
              <w:top w:val="single" w:sz="12" w:space="0" w:color="auto"/>
              <w:left w:val="single" w:sz="12" w:space="0" w:color="auto"/>
              <w:bottom w:val="single" w:sz="12" w:space="0" w:color="auto"/>
              <w:right w:val="single" w:sz="12" w:space="0" w:color="auto"/>
            </w:tcBorders>
            <w:shd w:val="clear" w:color="auto" w:fill="auto"/>
          </w:tcPr>
          <w:p w14:paraId="28BEFF7E" w14:textId="77777777" w:rsidR="007B2B40" w:rsidRPr="007D54FA" w:rsidRDefault="007B2B40" w:rsidP="007B2B40">
            <w:pPr>
              <w:pStyle w:val="TableParagraph"/>
              <w:ind w:right="97"/>
              <w:jc w:val="both"/>
              <w:rPr>
                <w:rFonts w:ascii="Cambria" w:hAnsi="Cambria"/>
              </w:rPr>
            </w:pPr>
            <w:r w:rsidRPr="007D54FA">
              <w:rPr>
                <w:rFonts w:ascii="Cambria" w:hAnsi="Cambria"/>
                <w:b/>
              </w:rPr>
              <w:t xml:space="preserve">a) </w:t>
            </w:r>
            <w:r w:rsidRPr="007D54FA">
              <w:rPr>
                <w:rFonts w:ascii="Cambria" w:hAnsi="Cambria"/>
              </w:rPr>
              <w:t>Seine früheren Verbündeten verhinderten seine Ausbreitung Richtung Balkan. Deshalb verbündete es sich entgegen seines despotischen Systems mit liberalen konstitutionellen Mächten.</w:t>
            </w:r>
          </w:p>
        </w:tc>
        <w:tc>
          <w:tcPr>
            <w:tcW w:w="1998" w:type="dxa"/>
            <w:tcBorders>
              <w:top w:val="single" w:sz="12" w:space="0" w:color="auto"/>
              <w:left w:val="single" w:sz="12" w:space="0" w:color="auto"/>
              <w:bottom w:val="single" w:sz="12" w:space="0" w:color="auto"/>
              <w:right w:val="single" w:sz="12" w:space="0" w:color="auto"/>
            </w:tcBorders>
            <w:shd w:val="clear" w:color="auto" w:fill="auto"/>
            <w:vAlign w:val="center"/>
          </w:tcPr>
          <w:p w14:paraId="425C4968" w14:textId="77777777" w:rsidR="007B2B40" w:rsidRPr="007D54FA" w:rsidRDefault="007B2B40" w:rsidP="007B2B40">
            <w:pPr>
              <w:jc w:val="both"/>
              <w:rPr>
                <w:rFonts w:ascii="Cambria" w:hAnsi="Cambria"/>
                <w:sz w:val="22"/>
                <w:szCs w:val="22"/>
                <w:lang w:val="en-US"/>
              </w:rPr>
            </w:pPr>
          </w:p>
        </w:tc>
      </w:tr>
      <w:tr w:rsidR="007B2B40" w:rsidRPr="007D54FA" w14:paraId="7E20A272" w14:textId="77777777" w:rsidTr="007B2B40">
        <w:tc>
          <w:tcPr>
            <w:tcW w:w="7640" w:type="dxa"/>
            <w:tcBorders>
              <w:top w:val="single" w:sz="12" w:space="0" w:color="auto"/>
              <w:left w:val="single" w:sz="12" w:space="0" w:color="auto"/>
              <w:bottom w:val="single" w:sz="12" w:space="0" w:color="auto"/>
              <w:right w:val="single" w:sz="12" w:space="0" w:color="auto"/>
            </w:tcBorders>
            <w:shd w:val="clear" w:color="auto" w:fill="auto"/>
          </w:tcPr>
          <w:p w14:paraId="6280B015" w14:textId="77777777" w:rsidR="007B2B40" w:rsidRPr="007D54FA" w:rsidRDefault="007B2B40" w:rsidP="007B2B40">
            <w:pPr>
              <w:pStyle w:val="TableParagraph"/>
              <w:ind w:right="90"/>
              <w:rPr>
                <w:rFonts w:ascii="Cambria" w:hAnsi="Cambria"/>
              </w:rPr>
            </w:pPr>
            <w:r w:rsidRPr="007D54FA">
              <w:rPr>
                <w:rFonts w:ascii="Cambria" w:hAnsi="Cambria"/>
                <w:b/>
              </w:rPr>
              <w:t xml:space="preserve">b) </w:t>
            </w:r>
            <w:r w:rsidRPr="007D54FA">
              <w:rPr>
                <w:rFonts w:ascii="Cambria" w:hAnsi="Cambria"/>
              </w:rPr>
              <w:t>Sein Ziel war die Bewahrung seines Vielvölkerreichs. Deshalb verbündete</w:t>
            </w:r>
            <w:r w:rsidRPr="007D54FA">
              <w:rPr>
                <w:rFonts w:ascii="Cambria" w:hAnsi="Cambria"/>
                <w:spacing w:val="-11"/>
              </w:rPr>
              <w:t xml:space="preserve"> </w:t>
            </w:r>
            <w:r w:rsidRPr="007D54FA">
              <w:rPr>
                <w:rFonts w:ascii="Cambria" w:hAnsi="Cambria"/>
              </w:rPr>
              <w:t>es</w:t>
            </w:r>
            <w:r w:rsidRPr="007D54FA">
              <w:rPr>
                <w:rFonts w:ascii="Cambria" w:hAnsi="Cambria"/>
                <w:spacing w:val="-11"/>
              </w:rPr>
              <w:t xml:space="preserve"> </w:t>
            </w:r>
            <w:r w:rsidRPr="007D54FA">
              <w:rPr>
                <w:rFonts w:ascii="Cambria" w:hAnsi="Cambria"/>
              </w:rPr>
              <w:t>sich</w:t>
            </w:r>
            <w:r w:rsidRPr="007D54FA">
              <w:rPr>
                <w:rFonts w:ascii="Cambria" w:hAnsi="Cambria"/>
                <w:spacing w:val="-11"/>
              </w:rPr>
              <w:t xml:space="preserve"> </w:t>
            </w:r>
            <w:r w:rsidRPr="007D54FA">
              <w:rPr>
                <w:rFonts w:ascii="Cambria" w:hAnsi="Cambria"/>
              </w:rPr>
              <w:t>mit</w:t>
            </w:r>
            <w:r w:rsidRPr="007D54FA">
              <w:rPr>
                <w:rFonts w:ascii="Cambria" w:hAnsi="Cambria"/>
                <w:spacing w:val="-10"/>
              </w:rPr>
              <w:t xml:space="preserve"> </w:t>
            </w:r>
            <w:r w:rsidRPr="007D54FA">
              <w:rPr>
                <w:rFonts w:ascii="Cambria" w:hAnsi="Cambria"/>
              </w:rPr>
              <w:t>seinem</w:t>
            </w:r>
            <w:r w:rsidRPr="007D54FA">
              <w:rPr>
                <w:rFonts w:ascii="Cambria" w:hAnsi="Cambria"/>
                <w:spacing w:val="-12"/>
              </w:rPr>
              <w:t xml:space="preserve"> </w:t>
            </w:r>
            <w:r w:rsidRPr="007D54FA">
              <w:rPr>
                <w:rFonts w:ascii="Cambria" w:hAnsi="Cambria"/>
              </w:rPr>
              <w:t>Nachbarn,</w:t>
            </w:r>
            <w:r w:rsidRPr="007D54FA">
              <w:rPr>
                <w:rFonts w:ascii="Cambria" w:hAnsi="Cambria"/>
                <w:spacing w:val="-11"/>
              </w:rPr>
              <w:t xml:space="preserve"> </w:t>
            </w:r>
            <w:r w:rsidRPr="007D54FA">
              <w:rPr>
                <w:rFonts w:ascii="Cambria" w:hAnsi="Cambria"/>
              </w:rPr>
              <w:t>der</w:t>
            </w:r>
            <w:r w:rsidRPr="007D54FA">
              <w:rPr>
                <w:rFonts w:ascii="Cambria" w:hAnsi="Cambria"/>
                <w:spacing w:val="-11"/>
              </w:rPr>
              <w:t xml:space="preserve"> </w:t>
            </w:r>
            <w:r w:rsidRPr="007D54FA">
              <w:rPr>
                <w:rFonts w:ascii="Cambria" w:hAnsi="Cambria"/>
              </w:rPr>
              <w:t>stärksten</w:t>
            </w:r>
            <w:r w:rsidRPr="007D54FA">
              <w:rPr>
                <w:rFonts w:ascii="Cambria" w:hAnsi="Cambria"/>
                <w:spacing w:val="-10"/>
              </w:rPr>
              <w:t xml:space="preserve"> </w:t>
            </w:r>
            <w:r w:rsidRPr="007D54FA">
              <w:rPr>
                <w:rFonts w:ascii="Cambria" w:hAnsi="Cambria"/>
              </w:rPr>
              <w:t>Macht</w:t>
            </w:r>
            <w:r w:rsidRPr="007D54FA">
              <w:rPr>
                <w:rFonts w:ascii="Cambria" w:hAnsi="Cambria"/>
                <w:spacing w:val="-11"/>
              </w:rPr>
              <w:t xml:space="preserve"> </w:t>
            </w:r>
            <w:r w:rsidRPr="007D54FA">
              <w:rPr>
                <w:rFonts w:ascii="Cambria" w:hAnsi="Cambria"/>
              </w:rPr>
              <w:t>Europas.</w:t>
            </w:r>
          </w:p>
        </w:tc>
        <w:tc>
          <w:tcPr>
            <w:tcW w:w="1998" w:type="dxa"/>
            <w:tcBorders>
              <w:top w:val="single" w:sz="12" w:space="0" w:color="auto"/>
              <w:left w:val="single" w:sz="12" w:space="0" w:color="auto"/>
              <w:bottom w:val="single" w:sz="12" w:space="0" w:color="auto"/>
              <w:right w:val="single" w:sz="12" w:space="0" w:color="auto"/>
            </w:tcBorders>
            <w:shd w:val="clear" w:color="auto" w:fill="auto"/>
            <w:vAlign w:val="center"/>
          </w:tcPr>
          <w:p w14:paraId="7DF01348" w14:textId="77777777" w:rsidR="007B2B40" w:rsidRPr="007D54FA" w:rsidRDefault="007B2B40" w:rsidP="007B2B40">
            <w:pPr>
              <w:jc w:val="both"/>
              <w:rPr>
                <w:rFonts w:ascii="Cambria" w:hAnsi="Cambria"/>
                <w:sz w:val="22"/>
                <w:szCs w:val="22"/>
                <w:lang w:val="en-US"/>
              </w:rPr>
            </w:pPr>
          </w:p>
        </w:tc>
      </w:tr>
      <w:tr w:rsidR="007B2B40" w:rsidRPr="007D54FA" w14:paraId="45E519EB" w14:textId="77777777" w:rsidTr="007B2B40">
        <w:tc>
          <w:tcPr>
            <w:tcW w:w="7640" w:type="dxa"/>
            <w:tcBorders>
              <w:top w:val="single" w:sz="12" w:space="0" w:color="auto"/>
              <w:left w:val="single" w:sz="12" w:space="0" w:color="auto"/>
              <w:bottom w:val="single" w:sz="12" w:space="0" w:color="auto"/>
              <w:right w:val="single" w:sz="12" w:space="0" w:color="auto"/>
            </w:tcBorders>
            <w:shd w:val="clear" w:color="auto" w:fill="auto"/>
          </w:tcPr>
          <w:p w14:paraId="4504E1D4" w14:textId="77777777" w:rsidR="007B2B40" w:rsidRPr="007D54FA" w:rsidRDefault="007B2B40" w:rsidP="007B2B40">
            <w:pPr>
              <w:pStyle w:val="TableParagraph"/>
              <w:ind w:right="96"/>
              <w:jc w:val="both"/>
              <w:rPr>
                <w:rFonts w:ascii="Cambria" w:hAnsi="Cambria"/>
              </w:rPr>
            </w:pPr>
            <w:r w:rsidRPr="007D54FA">
              <w:rPr>
                <w:rFonts w:ascii="Cambria" w:hAnsi="Cambria"/>
                <w:b/>
              </w:rPr>
              <w:t xml:space="preserve">c) </w:t>
            </w:r>
            <w:r w:rsidRPr="007D54FA">
              <w:rPr>
                <w:rFonts w:ascii="Cambria" w:hAnsi="Cambria"/>
              </w:rPr>
              <w:t>Sein Hauptziel war die Revanche für eine frühere Niederlage, die mit Gebietsverlust einherging. Deshalb hielt es seine kolonialen Ambitionen</w:t>
            </w:r>
            <w:r w:rsidRPr="007D54FA">
              <w:rPr>
                <w:rFonts w:ascii="Cambria" w:hAnsi="Cambria"/>
                <w:spacing w:val="-17"/>
              </w:rPr>
              <w:t xml:space="preserve"> </w:t>
            </w:r>
            <w:r w:rsidRPr="007D54FA">
              <w:rPr>
                <w:rFonts w:ascii="Cambria" w:hAnsi="Cambria"/>
              </w:rPr>
              <w:t>zurück,</w:t>
            </w:r>
            <w:r w:rsidRPr="007D54FA">
              <w:rPr>
                <w:rFonts w:ascii="Cambria" w:hAnsi="Cambria"/>
                <w:spacing w:val="-16"/>
              </w:rPr>
              <w:t xml:space="preserve"> </w:t>
            </w:r>
            <w:r w:rsidRPr="007D54FA">
              <w:rPr>
                <w:rFonts w:ascii="Cambria" w:hAnsi="Cambria"/>
              </w:rPr>
              <w:t>um</w:t>
            </w:r>
            <w:r w:rsidRPr="007D54FA">
              <w:rPr>
                <w:rFonts w:ascii="Cambria" w:hAnsi="Cambria"/>
                <w:spacing w:val="-18"/>
              </w:rPr>
              <w:t xml:space="preserve"> </w:t>
            </w:r>
            <w:r w:rsidRPr="007D54FA">
              <w:rPr>
                <w:rFonts w:ascii="Cambria" w:hAnsi="Cambria"/>
              </w:rPr>
              <w:t>sich</w:t>
            </w:r>
            <w:r w:rsidRPr="007D54FA">
              <w:rPr>
                <w:rFonts w:ascii="Cambria" w:hAnsi="Cambria"/>
                <w:spacing w:val="-16"/>
              </w:rPr>
              <w:t xml:space="preserve"> </w:t>
            </w:r>
            <w:r w:rsidRPr="007D54FA">
              <w:rPr>
                <w:rFonts w:ascii="Cambria" w:hAnsi="Cambria"/>
              </w:rPr>
              <w:t>mit</w:t>
            </w:r>
            <w:r w:rsidRPr="007D54FA">
              <w:rPr>
                <w:rFonts w:ascii="Cambria" w:hAnsi="Cambria"/>
                <w:spacing w:val="-16"/>
              </w:rPr>
              <w:t xml:space="preserve"> </w:t>
            </w:r>
            <w:r w:rsidRPr="007D54FA">
              <w:rPr>
                <w:rFonts w:ascii="Cambria" w:hAnsi="Cambria"/>
              </w:rPr>
              <w:t>der</w:t>
            </w:r>
            <w:r w:rsidRPr="007D54FA">
              <w:rPr>
                <w:rFonts w:ascii="Cambria" w:hAnsi="Cambria"/>
                <w:spacing w:val="-16"/>
              </w:rPr>
              <w:t xml:space="preserve"> </w:t>
            </w:r>
            <w:r w:rsidRPr="007D54FA">
              <w:rPr>
                <w:rFonts w:ascii="Cambria" w:hAnsi="Cambria"/>
              </w:rPr>
              <w:t>größten</w:t>
            </w:r>
            <w:r w:rsidRPr="007D54FA">
              <w:rPr>
                <w:rFonts w:ascii="Cambria" w:hAnsi="Cambria"/>
                <w:spacing w:val="-16"/>
              </w:rPr>
              <w:t xml:space="preserve"> </w:t>
            </w:r>
            <w:r w:rsidRPr="007D54FA">
              <w:rPr>
                <w:rFonts w:ascii="Cambria" w:hAnsi="Cambria"/>
              </w:rPr>
              <w:t>Kolonialmacht</w:t>
            </w:r>
            <w:r w:rsidRPr="007D54FA">
              <w:rPr>
                <w:rFonts w:ascii="Cambria" w:hAnsi="Cambria"/>
                <w:spacing w:val="-16"/>
              </w:rPr>
              <w:t xml:space="preserve"> </w:t>
            </w:r>
            <w:r w:rsidRPr="007D54FA">
              <w:rPr>
                <w:rFonts w:ascii="Cambria" w:hAnsi="Cambria"/>
              </w:rPr>
              <w:t>verbünden zu können.</w:t>
            </w:r>
          </w:p>
        </w:tc>
        <w:tc>
          <w:tcPr>
            <w:tcW w:w="1998" w:type="dxa"/>
            <w:tcBorders>
              <w:top w:val="single" w:sz="12" w:space="0" w:color="auto"/>
              <w:left w:val="single" w:sz="12" w:space="0" w:color="auto"/>
              <w:bottom w:val="single" w:sz="12" w:space="0" w:color="auto"/>
              <w:right w:val="single" w:sz="12" w:space="0" w:color="auto"/>
            </w:tcBorders>
            <w:shd w:val="clear" w:color="auto" w:fill="auto"/>
            <w:vAlign w:val="center"/>
          </w:tcPr>
          <w:p w14:paraId="675869F0" w14:textId="77777777" w:rsidR="007B2B40" w:rsidRPr="007D54FA" w:rsidRDefault="007B2B40" w:rsidP="007B2B40">
            <w:pPr>
              <w:jc w:val="both"/>
              <w:rPr>
                <w:rFonts w:ascii="Cambria" w:hAnsi="Cambria"/>
                <w:sz w:val="22"/>
                <w:szCs w:val="22"/>
                <w:lang w:val="en-US"/>
              </w:rPr>
            </w:pPr>
          </w:p>
        </w:tc>
      </w:tr>
      <w:tr w:rsidR="007B2B40" w:rsidRPr="007D54FA" w14:paraId="5B6A92DD" w14:textId="77777777" w:rsidTr="007B2B40">
        <w:tc>
          <w:tcPr>
            <w:tcW w:w="7640" w:type="dxa"/>
            <w:tcBorders>
              <w:top w:val="single" w:sz="12" w:space="0" w:color="auto"/>
              <w:left w:val="single" w:sz="12" w:space="0" w:color="auto"/>
              <w:bottom w:val="single" w:sz="12" w:space="0" w:color="auto"/>
              <w:right w:val="single" w:sz="12" w:space="0" w:color="auto"/>
            </w:tcBorders>
            <w:shd w:val="clear" w:color="auto" w:fill="auto"/>
          </w:tcPr>
          <w:p w14:paraId="01201E46" w14:textId="77777777" w:rsidR="007B2B40" w:rsidRPr="007D54FA" w:rsidRDefault="007B2B40" w:rsidP="007B2B40">
            <w:pPr>
              <w:pStyle w:val="TableParagraph"/>
              <w:rPr>
                <w:rFonts w:ascii="Cambria" w:hAnsi="Cambria"/>
              </w:rPr>
            </w:pPr>
            <w:r w:rsidRPr="007D54FA">
              <w:rPr>
                <w:rFonts w:ascii="Cambria" w:hAnsi="Cambria"/>
                <w:b/>
              </w:rPr>
              <w:t xml:space="preserve">d) </w:t>
            </w:r>
            <w:r w:rsidRPr="007D54FA">
              <w:rPr>
                <w:rFonts w:ascii="Cambria" w:hAnsi="Cambria"/>
              </w:rPr>
              <w:t>Es trat deshalb einem der Bündnissysteme bei, weil es in seinen kolonialen Ambitionen von den größten Kolonialmächten behindert wurde. In den Krieg trat es dann dennoch auf der andere Seite ein.</w:t>
            </w:r>
          </w:p>
        </w:tc>
        <w:tc>
          <w:tcPr>
            <w:tcW w:w="1998" w:type="dxa"/>
            <w:tcBorders>
              <w:top w:val="single" w:sz="12" w:space="0" w:color="auto"/>
              <w:left w:val="single" w:sz="12" w:space="0" w:color="auto"/>
              <w:bottom w:val="single" w:sz="12" w:space="0" w:color="auto"/>
              <w:right w:val="single" w:sz="12" w:space="0" w:color="auto"/>
            </w:tcBorders>
            <w:shd w:val="clear" w:color="auto" w:fill="auto"/>
            <w:vAlign w:val="center"/>
          </w:tcPr>
          <w:p w14:paraId="483604FF" w14:textId="77777777" w:rsidR="007B2B40" w:rsidRPr="007D54FA" w:rsidRDefault="007B2B40" w:rsidP="007B2B40">
            <w:pPr>
              <w:jc w:val="both"/>
              <w:rPr>
                <w:rFonts w:ascii="Cambria" w:hAnsi="Cambria"/>
                <w:sz w:val="22"/>
                <w:szCs w:val="22"/>
                <w:lang w:val="en-US"/>
              </w:rPr>
            </w:pPr>
          </w:p>
        </w:tc>
      </w:tr>
    </w:tbl>
    <w:p w14:paraId="229100A1" w14:textId="77777777" w:rsidR="005E62F8" w:rsidRPr="007D54FA" w:rsidRDefault="005E62F8" w:rsidP="005E62F8">
      <w:pPr>
        <w:jc w:val="both"/>
        <w:rPr>
          <w:rFonts w:ascii="Cambria" w:hAnsi="Cambria"/>
          <w:sz w:val="22"/>
          <w:szCs w:val="22"/>
          <w:lang w:val="en-US"/>
        </w:rPr>
      </w:pPr>
    </w:p>
    <w:p w14:paraId="2997C75B" w14:textId="77777777" w:rsidR="0017148E" w:rsidRDefault="0017148E">
      <w:pPr>
        <w:widowControl/>
        <w:suppressAutoHyphens w:val="0"/>
        <w:rPr>
          <w:rFonts w:ascii="Cambria" w:hAnsi="Cambria"/>
          <w:b/>
          <w:bCs/>
          <w:sz w:val="22"/>
          <w:szCs w:val="22"/>
          <w:lang w:val="en-US"/>
        </w:rPr>
      </w:pPr>
      <w:r>
        <w:rPr>
          <w:rFonts w:ascii="Cambria" w:hAnsi="Cambria"/>
          <w:b/>
          <w:bCs/>
          <w:sz w:val="22"/>
          <w:szCs w:val="22"/>
          <w:lang w:val="en-US"/>
        </w:rPr>
        <w:br w:type="page"/>
      </w:r>
    </w:p>
    <w:p w14:paraId="2FD1D9E2" w14:textId="5FDFD914" w:rsidR="000C2536" w:rsidRPr="007D54FA" w:rsidRDefault="00B54047" w:rsidP="000C2536">
      <w:pPr>
        <w:jc w:val="both"/>
        <w:rPr>
          <w:rFonts w:ascii="Cambria" w:hAnsi="Cambria"/>
          <w:b/>
          <w:bCs/>
          <w:sz w:val="22"/>
          <w:szCs w:val="22"/>
          <w:lang w:val="en-US"/>
        </w:rPr>
      </w:pPr>
      <w:r w:rsidRPr="007D54FA">
        <w:rPr>
          <w:rFonts w:ascii="Cambria" w:hAnsi="Cambria"/>
          <w:b/>
          <w:bCs/>
          <w:sz w:val="22"/>
          <w:szCs w:val="22"/>
          <w:lang w:val="en-US"/>
        </w:rPr>
        <w:lastRenderedPageBreak/>
        <w:t>2</w:t>
      </w:r>
      <w:r w:rsidR="003E22F2" w:rsidRPr="007D54FA">
        <w:rPr>
          <w:rFonts w:ascii="Cambria" w:hAnsi="Cambria"/>
          <w:b/>
          <w:bCs/>
          <w:sz w:val="22"/>
          <w:szCs w:val="22"/>
          <w:lang w:val="en-US"/>
        </w:rPr>
        <w:t>2.</w:t>
      </w:r>
      <w:r w:rsidR="009A5BCD" w:rsidRPr="007D54FA">
        <w:rPr>
          <w:rFonts w:ascii="Cambria" w:hAnsi="Cambria"/>
          <w:sz w:val="22"/>
          <w:szCs w:val="22"/>
        </w:rPr>
        <w:t xml:space="preserve"> </w:t>
      </w:r>
      <w:r w:rsidR="009A5BCD" w:rsidRPr="007D54FA">
        <w:rPr>
          <w:rFonts w:ascii="Cambria" w:hAnsi="Cambria"/>
          <w:b/>
          <w:sz w:val="22"/>
          <w:szCs w:val="22"/>
        </w:rPr>
        <w:t>Die Aufgabe bezieht sich auf die Vorereignisse des Zweiten</w:t>
      </w:r>
      <w:r w:rsidR="009A5BCD" w:rsidRPr="007D54FA">
        <w:rPr>
          <w:rFonts w:ascii="Cambria" w:hAnsi="Cambria"/>
          <w:b/>
          <w:spacing w:val="-5"/>
          <w:sz w:val="22"/>
          <w:szCs w:val="22"/>
        </w:rPr>
        <w:t xml:space="preserve"> </w:t>
      </w:r>
      <w:r w:rsidR="009A5BCD" w:rsidRPr="007D54FA">
        <w:rPr>
          <w:rFonts w:ascii="Cambria" w:hAnsi="Cambria"/>
          <w:b/>
          <w:sz w:val="22"/>
          <w:szCs w:val="22"/>
        </w:rPr>
        <w:t>Weltkriegs.</w:t>
      </w:r>
      <w:r w:rsidR="00341CF7" w:rsidRPr="007D54FA">
        <w:rPr>
          <w:rFonts w:ascii="Cambria" w:hAnsi="Cambria"/>
          <w:b/>
          <w:bCs/>
          <w:sz w:val="22"/>
          <w:szCs w:val="22"/>
          <w:lang w:val="en-US"/>
        </w:rPr>
        <w:t xml:space="preserve"> (K/4)</w:t>
      </w:r>
    </w:p>
    <w:p w14:paraId="20A09230" w14:textId="77777777" w:rsidR="005E62F8" w:rsidRPr="007D54FA" w:rsidRDefault="009A5BCD" w:rsidP="005E62F8">
      <w:pPr>
        <w:jc w:val="both"/>
        <w:rPr>
          <w:rFonts w:ascii="Cambria" w:hAnsi="Cambria"/>
          <w:sz w:val="22"/>
          <w:szCs w:val="22"/>
          <w:lang w:val="en-US"/>
        </w:rPr>
      </w:pPr>
      <w:r w:rsidRPr="007D54FA">
        <w:rPr>
          <w:rFonts w:ascii="Cambria" w:hAnsi="Cambria"/>
          <w:b/>
          <w:sz w:val="22"/>
          <w:szCs w:val="22"/>
        </w:rPr>
        <w:t xml:space="preserve">Ordnen Sie den Quellen über die deutsche Expansion die Nummer jenes Gebietes zu, auf das sich das Zitat bezieht! Tragen Sie die entsprechende Nummer nach der Quelle ein! </w:t>
      </w:r>
      <w:r w:rsidRPr="007D54FA">
        <w:rPr>
          <w:rFonts w:ascii="Cambria" w:hAnsi="Cambria"/>
          <w:i/>
          <w:sz w:val="22"/>
          <w:szCs w:val="22"/>
        </w:rPr>
        <w:t xml:space="preserve">Eine Nummer bleibt übrig. </w:t>
      </w:r>
      <w:r w:rsidRPr="007D54FA">
        <w:rPr>
          <w:rFonts w:ascii="Cambria" w:hAnsi="Cambria"/>
          <w:sz w:val="22"/>
          <w:szCs w:val="22"/>
        </w:rPr>
        <w:t>(Pro Aufgabenteil 1 Punkt)</w:t>
      </w:r>
    </w:p>
    <w:tbl>
      <w:tblPr>
        <w:tblW w:w="0" w:type="auto"/>
        <w:tblLook w:val="04A0" w:firstRow="1" w:lastRow="0" w:firstColumn="1" w:lastColumn="0" w:noHBand="0" w:noVBand="1"/>
      </w:tblPr>
      <w:tblGrid>
        <w:gridCol w:w="9638"/>
      </w:tblGrid>
      <w:tr w:rsidR="00341CF7" w:rsidRPr="007D54FA" w14:paraId="00011772" w14:textId="77777777" w:rsidTr="004B332E">
        <w:tc>
          <w:tcPr>
            <w:tcW w:w="9778" w:type="dxa"/>
            <w:shd w:val="clear" w:color="auto" w:fill="auto"/>
          </w:tcPr>
          <w:p w14:paraId="4B15022B" w14:textId="77777777" w:rsidR="00341CF7" w:rsidRPr="007D54FA" w:rsidRDefault="009A5BCD" w:rsidP="004B332E">
            <w:pPr>
              <w:jc w:val="center"/>
              <w:rPr>
                <w:rFonts w:ascii="Cambria" w:hAnsi="Cambria"/>
                <w:sz w:val="22"/>
                <w:szCs w:val="22"/>
                <w:lang w:val="en-US"/>
              </w:rPr>
            </w:pPr>
            <w:r w:rsidRPr="007D54FA">
              <w:rPr>
                <w:rFonts w:ascii="Cambria" w:hAnsi="Cambria"/>
                <w:noProof/>
                <w:sz w:val="22"/>
                <w:szCs w:val="22"/>
                <w:lang w:eastAsia="hu-HU" w:bidi="ar-SA"/>
              </w:rPr>
              <w:drawing>
                <wp:inline distT="0" distB="0" distL="0" distR="0" wp14:anchorId="5EC82D3A" wp14:editId="407BED93">
                  <wp:extent cx="2846786" cy="2606040"/>
                  <wp:effectExtent l="0" t="0" r="0" b="3810"/>
                  <wp:docPr id="36"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pic:nvPicPr>
                        <pic:blipFill>
                          <a:blip r:embed="rId135" cstate="print"/>
                          <a:stretch>
                            <a:fillRect/>
                          </a:stretch>
                        </pic:blipFill>
                        <pic:spPr>
                          <a:xfrm>
                            <a:off x="0" y="0"/>
                            <a:ext cx="2851606" cy="2610453"/>
                          </a:xfrm>
                          <a:prstGeom prst="rect">
                            <a:avLst/>
                          </a:prstGeom>
                        </pic:spPr>
                      </pic:pic>
                    </a:graphicData>
                  </a:graphic>
                </wp:inline>
              </w:drawing>
            </w:r>
          </w:p>
        </w:tc>
      </w:tr>
      <w:tr w:rsidR="00341CF7" w:rsidRPr="007D54FA" w14:paraId="4243C56E" w14:textId="77777777" w:rsidTr="004B332E">
        <w:tc>
          <w:tcPr>
            <w:tcW w:w="9778" w:type="dxa"/>
            <w:shd w:val="clear" w:color="auto" w:fill="auto"/>
          </w:tcPr>
          <w:p w14:paraId="44ED3280" w14:textId="77777777" w:rsidR="009A5BCD" w:rsidRPr="007D54FA" w:rsidRDefault="009A5BCD" w:rsidP="004B332E">
            <w:pPr>
              <w:jc w:val="center"/>
              <w:rPr>
                <w:rFonts w:ascii="Cambria" w:hAnsi="Cambria"/>
                <w:i/>
                <w:sz w:val="22"/>
                <w:szCs w:val="22"/>
              </w:rPr>
            </w:pPr>
            <w:r w:rsidRPr="007D54FA">
              <w:rPr>
                <w:rFonts w:ascii="Cambria" w:hAnsi="Cambria"/>
                <w:i/>
                <w:sz w:val="22"/>
                <w:szCs w:val="22"/>
              </w:rPr>
              <w:t xml:space="preserve">Zielgebiete der deutschen Expansion in den 1930er Jahren </w:t>
            </w:r>
          </w:p>
          <w:p w14:paraId="5AB73A48" w14:textId="77777777" w:rsidR="00341CF7" w:rsidRPr="007D54FA" w:rsidRDefault="009A5BCD" w:rsidP="004B332E">
            <w:pPr>
              <w:jc w:val="center"/>
              <w:rPr>
                <w:rFonts w:ascii="Cambria" w:hAnsi="Cambria"/>
                <w:i/>
                <w:iCs/>
                <w:sz w:val="22"/>
                <w:szCs w:val="22"/>
                <w:lang w:val="en-US"/>
              </w:rPr>
            </w:pPr>
            <w:r w:rsidRPr="007D54FA">
              <w:rPr>
                <w:rFonts w:ascii="Cambria" w:hAnsi="Cambria"/>
                <w:i/>
                <w:sz w:val="22"/>
                <w:szCs w:val="22"/>
              </w:rPr>
              <w:t>(Die Nummern bedeuten keine chronologische Reihenfolge)</w:t>
            </w:r>
          </w:p>
        </w:tc>
      </w:tr>
      <w:tr w:rsidR="00CA784C" w:rsidRPr="007D54FA" w14:paraId="5B45EA90" w14:textId="77777777" w:rsidTr="004B332E">
        <w:tc>
          <w:tcPr>
            <w:tcW w:w="9778" w:type="dxa"/>
            <w:shd w:val="clear" w:color="auto" w:fill="auto"/>
          </w:tcPr>
          <w:p w14:paraId="3CF9EEAB" w14:textId="77777777" w:rsidR="00CA784C" w:rsidRPr="007D54FA" w:rsidRDefault="00CA784C" w:rsidP="004B332E">
            <w:pPr>
              <w:jc w:val="center"/>
              <w:rPr>
                <w:rFonts w:ascii="Cambria" w:hAnsi="Cambria"/>
                <w:i/>
                <w:iCs/>
                <w:sz w:val="22"/>
                <w:szCs w:val="22"/>
                <w:lang w:val="en-US"/>
              </w:rPr>
            </w:pPr>
          </w:p>
        </w:tc>
      </w:tr>
    </w:tbl>
    <w:p w14:paraId="24448B5A" w14:textId="77777777" w:rsidR="00A32850" w:rsidRPr="007D54FA" w:rsidRDefault="00A32850" w:rsidP="00A32850">
      <w:pPr>
        <w:jc w:val="both"/>
        <w:rPr>
          <w:rFonts w:ascii="Cambria" w:hAnsi="Cambria"/>
          <w:sz w:val="22"/>
          <w:szCs w:val="22"/>
          <w:lang w:val="en-US"/>
        </w:rPr>
      </w:pPr>
      <w:r w:rsidRPr="007D54FA">
        <w:rPr>
          <w:rFonts w:ascii="Cambria" w:hAnsi="Cambria"/>
          <w:b/>
          <w:bCs/>
          <w:sz w:val="22"/>
          <w:szCs w:val="22"/>
          <w:lang w:val="en-US"/>
        </w:rPr>
        <w:t>a)</w:t>
      </w:r>
      <w:r w:rsidRPr="007D54FA">
        <w:rPr>
          <w:rFonts w:ascii="Cambria" w:hAnsi="Cambria"/>
          <w:sz w:val="22"/>
          <w:szCs w:val="22"/>
          <w:lang w:val="en-US"/>
        </w:rPr>
        <w:t xml:space="preserve"> </w:t>
      </w:r>
      <w:r w:rsidR="009A5BCD" w:rsidRPr="007D54FA">
        <w:rPr>
          <w:rFonts w:ascii="Cambria" w:hAnsi="Cambria"/>
          <w:sz w:val="22"/>
          <w:szCs w:val="22"/>
        </w:rPr>
        <w:t>„Morgens</w:t>
      </w:r>
      <w:r w:rsidR="009A5BCD" w:rsidRPr="007D54FA">
        <w:rPr>
          <w:rFonts w:ascii="Cambria" w:hAnsi="Cambria"/>
          <w:spacing w:val="-9"/>
          <w:sz w:val="22"/>
          <w:szCs w:val="22"/>
        </w:rPr>
        <w:t xml:space="preserve"> </w:t>
      </w:r>
      <w:r w:rsidR="009A5BCD" w:rsidRPr="007D54FA">
        <w:rPr>
          <w:rFonts w:ascii="Cambria" w:hAnsi="Cambria"/>
          <w:sz w:val="22"/>
          <w:szCs w:val="22"/>
        </w:rPr>
        <w:t>früh</w:t>
      </w:r>
      <w:r w:rsidR="009A5BCD" w:rsidRPr="007D54FA">
        <w:rPr>
          <w:rFonts w:ascii="Cambria" w:hAnsi="Cambria"/>
          <w:spacing w:val="-8"/>
          <w:sz w:val="22"/>
          <w:szCs w:val="22"/>
        </w:rPr>
        <w:t xml:space="preserve"> </w:t>
      </w:r>
      <w:r w:rsidR="009A5BCD" w:rsidRPr="007D54FA">
        <w:rPr>
          <w:rFonts w:ascii="Cambria" w:hAnsi="Cambria"/>
          <w:sz w:val="22"/>
          <w:szCs w:val="22"/>
        </w:rPr>
        <w:t>um</w:t>
      </w:r>
      <w:r w:rsidR="009A5BCD" w:rsidRPr="007D54FA">
        <w:rPr>
          <w:rFonts w:ascii="Cambria" w:hAnsi="Cambria"/>
          <w:spacing w:val="-9"/>
          <w:sz w:val="22"/>
          <w:szCs w:val="22"/>
        </w:rPr>
        <w:t xml:space="preserve"> </w:t>
      </w:r>
      <w:r w:rsidR="009A5BCD" w:rsidRPr="007D54FA">
        <w:rPr>
          <w:rFonts w:ascii="Cambria" w:hAnsi="Cambria"/>
          <w:sz w:val="22"/>
          <w:szCs w:val="22"/>
        </w:rPr>
        <w:t>5</w:t>
      </w:r>
      <w:r w:rsidR="009A5BCD" w:rsidRPr="007D54FA">
        <w:rPr>
          <w:rFonts w:ascii="Cambria" w:hAnsi="Cambria"/>
          <w:spacing w:val="-8"/>
          <w:sz w:val="22"/>
          <w:szCs w:val="22"/>
        </w:rPr>
        <w:t xml:space="preserve"> </w:t>
      </w:r>
      <w:r w:rsidR="009A5BCD" w:rsidRPr="007D54FA">
        <w:rPr>
          <w:rFonts w:ascii="Cambria" w:hAnsi="Cambria"/>
          <w:sz w:val="22"/>
          <w:szCs w:val="22"/>
        </w:rPr>
        <w:t>Uhr</w:t>
      </w:r>
      <w:r w:rsidR="009A5BCD" w:rsidRPr="007D54FA">
        <w:rPr>
          <w:rFonts w:ascii="Cambria" w:hAnsi="Cambria"/>
          <w:spacing w:val="-9"/>
          <w:sz w:val="22"/>
          <w:szCs w:val="22"/>
        </w:rPr>
        <w:t xml:space="preserve"> </w:t>
      </w:r>
      <w:r w:rsidR="009A5BCD" w:rsidRPr="007D54FA">
        <w:rPr>
          <w:rFonts w:ascii="Cambria" w:hAnsi="Cambria"/>
          <w:sz w:val="22"/>
          <w:szCs w:val="22"/>
        </w:rPr>
        <w:t>marschierte</w:t>
      </w:r>
      <w:r w:rsidR="009A5BCD" w:rsidRPr="007D54FA">
        <w:rPr>
          <w:rFonts w:ascii="Cambria" w:hAnsi="Cambria"/>
          <w:spacing w:val="-8"/>
          <w:sz w:val="22"/>
          <w:szCs w:val="22"/>
        </w:rPr>
        <w:t xml:space="preserve"> </w:t>
      </w:r>
      <w:r w:rsidR="009A5BCD" w:rsidRPr="007D54FA">
        <w:rPr>
          <w:rFonts w:ascii="Cambria" w:hAnsi="Cambria"/>
          <w:sz w:val="22"/>
          <w:szCs w:val="22"/>
        </w:rPr>
        <w:t>die</w:t>
      </w:r>
      <w:r w:rsidR="009A5BCD" w:rsidRPr="007D54FA">
        <w:rPr>
          <w:rFonts w:ascii="Cambria" w:hAnsi="Cambria"/>
          <w:spacing w:val="-9"/>
          <w:sz w:val="22"/>
          <w:szCs w:val="22"/>
        </w:rPr>
        <w:t xml:space="preserve"> </w:t>
      </w:r>
      <w:r w:rsidR="009A5BCD" w:rsidRPr="007D54FA">
        <w:rPr>
          <w:rFonts w:ascii="Cambria" w:hAnsi="Cambria"/>
          <w:sz w:val="22"/>
          <w:szCs w:val="22"/>
        </w:rPr>
        <w:t>internationale</w:t>
      </w:r>
      <w:r w:rsidR="009A5BCD" w:rsidRPr="007D54FA">
        <w:rPr>
          <w:rFonts w:ascii="Cambria" w:hAnsi="Cambria"/>
          <w:spacing w:val="-9"/>
          <w:sz w:val="22"/>
          <w:szCs w:val="22"/>
        </w:rPr>
        <w:t xml:space="preserve"> </w:t>
      </w:r>
      <w:r w:rsidR="009A5BCD" w:rsidRPr="007D54FA">
        <w:rPr>
          <w:rFonts w:ascii="Cambria" w:hAnsi="Cambria"/>
          <w:sz w:val="22"/>
          <w:szCs w:val="22"/>
        </w:rPr>
        <w:t>Polizeigruppe</w:t>
      </w:r>
      <w:r w:rsidR="009A5BCD" w:rsidRPr="007D54FA">
        <w:rPr>
          <w:rFonts w:ascii="Cambria" w:hAnsi="Cambria"/>
          <w:spacing w:val="-10"/>
          <w:sz w:val="22"/>
          <w:szCs w:val="22"/>
        </w:rPr>
        <w:t xml:space="preserve"> </w:t>
      </w:r>
      <w:r w:rsidR="009A5BCD" w:rsidRPr="007D54FA">
        <w:rPr>
          <w:rFonts w:ascii="Cambria" w:hAnsi="Cambria"/>
          <w:sz w:val="22"/>
          <w:szCs w:val="22"/>
        </w:rPr>
        <w:t>auf,</w:t>
      </w:r>
      <w:r w:rsidR="009A5BCD" w:rsidRPr="007D54FA">
        <w:rPr>
          <w:rFonts w:ascii="Cambria" w:hAnsi="Cambria"/>
          <w:spacing w:val="-9"/>
          <w:sz w:val="22"/>
          <w:szCs w:val="22"/>
        </w:rPr>
        <w:t xml:space="preserve"> </w:t>
      </w:r>
      <w:r w:rsidR="009A5BCD" w:rsidRPr="007D54FA">
        <w:rPr>
          <w:rFonts w:ascii="Cambria" w:hAnsi="Cambria"/>
          <w:sz w:val="22"/>
          <w:szCs w:val="22"/>
        </w:rPr>
        <w:t>und</w:t>
      </w:r>
      <w:r w:rsidR="009A5BCD" w:rsidRPr="007D54FA">
        <w:rPr>
          <w:rFonts w:ascii="Cambria" w:hAnsi="Cambria"/>
          <w:spacing w:val="-10"/>
          <w:sz w:val="22"/>
          <w:szCs w:val="22"/>
        </w:rPr>
        <w:t xml:space="preserve"> </w:t>
      </w:r>
      <w:r w:rsidR="009A5BCD" w:rsidRPr="007D54FA">
        <w:rPr>
          <w:rFonts w:ascii="Cambria" w:hAnsi="Cambria"/>
          <w:sz w:val="22"/>
          <w:szCs w:val="22"/>
        </w:rPr>
        <w:t xml:space="preserve">[…] ließ […] die Straßen nach Frankreich und ins Deutsche Reich, sowie die Grenzübergänge besetzten […], damit die Sicherheit der Abstimmung vor jeglichen überfallartigen Angriffen bewahrt wird. […] Wenn 85-90% der Stimmen für Deutschland sind […], würde es einen großen Sieg von Hitler bedeuten.“ </w:t>
      </w:r>
      <w:r w:rsidR="009A5BCD" w:rsidRPr="007D54FA">
        <w:rPr>
          <w:rFonts w:ascii="Cambria" w:hAnsi="Cambria"/>
          <w:i/>
          <w:sz w:val="22"/>
          <w:szCs w:val="22"/>
        </w:rPr>
        <w:t>(zeitgenössischer Bericht)</w:t>
      </w:r>
    </w:p>
    <w:p w14:paraId="74A2CAE4" w14:textId="77777777" w:rsidR="00A32850" w:rsidRPr="007D54FA" w:rsidRDefault="00A32850" w:rsidP="00A32850">
      <w:pPr>
        <w:jc w:val="both"/>
        <w:rPr>
          <w:rFonts w:ascii="Cambria" w:hAnsi="Cambria"/>
          <w:sz w:val="22"/>
          <w:szCs w:val="22"/>
          <w:lang w:val="en-US"/>
        </w:rPr>
      </w:pPr>
    </w:p>
    <w:p w14:paraId="244E8CCF" w14:textId="77777777" w:rsidR="00A32850" w:rsidRPr="007D54FA" w:rsidRDefault="00A32850" w:rsidP="00A32850">
      <w:pPr>
        <w:jc w:val="both"/>
        <w:rPr>
          <w:rFonts w:ascii="Cambria" w:hAnsi="Cambria"/>
          <w:sz w:val="22"/>
          <w:szCs w:val="22"/>
          <w:lang w:val="en-US"/>
        </w:rPr>
      </w:pPr>
      <w:r w:rsidRPr="007D54FA">
        <w:rPr>
          <w:rFonts w:ascii="Cambria" w:hAnsi="Cambria"/>
          <w:b/>
          <w:bCs/>
          <w:sz w:val="22"/>
          <w:szCs w:val="22"/>
          <w:lang w:val="en-US"/>
        </w:rPr>
        <w:t>a)</w:t>
      </w:r>
      <w:r w:rsidRPr="007D54FA">
        <w:rPr>
          <w:rFonts w:ascii="Cambria" w:hAnsi="Cambria"/>
          <w:sz w:val="22"/>
          <w:szCs w:val="22"/>
          <w:lang w:val="en-US"/>
        </w:rPr>
        <w:t xml:space="preserve"> „Hajnali öt órakor felvonult a nemzetközi rendőrhadtest és […] megszállta […] a Franciaországba és a Német Birodalomba vezető utakat és határállomásokat […], hogy a szavazás biztonságát minden rajtaütésszerű támadás ellen biztosítsák. […] Ha a szavazatok nyolcvanöt-kilencven százaléka Németország javára esik […], ez Hitler nagy győzelmét jelentené.” </w:t>
      </w:r>
      <w:r w:rsidRPr="007D54FA">
        <w:rPr>
          <w:rFonts w:ascii="Cambria" w:hAnsi="Cambria"/>
          <w:i/>
          <w:iCs/>
          <w:sz w:val="22"/>
          <w:szCs w:val="22"/>
          <w:lang w:val="en-US"/>
        </w:rPr>
        <w:t>(Korabeli beszámoló)</w:t>
      </w:r>
    </w:p>
    <w:p w14:paraId="747C9DF7" w14:textId="77777777" w:rsidR="00A32850" w:rsidRPr="007D54FA" w:rsidRDefault="00A32850" w:rsidP="00A32850">
      <w:pPr>
        <w:jc w:val="both"/>
        <w:rPr>
          <w:rFonts w:ascii="Cambria" w:hAnsi="Cambria"/>
          <w:sz w:val="22"/>
          <w:szCs w:val="22"/>
          <w:lang w:val="en-US"/>
        </w:rPr>
      </w:pPr>
      <w:r w:rsidRPr="007D54FA">
        <w:rPr>
          <w:rFonts w:ascii="Cambria" w:hAnsi="Cambria"/>
          <w:sz w:val="22"/>
          <w:szCs w:val="22"/>
          <w:lang w:val="en-US"/>
        </w:rPr>
        <w:t>______</w:t>
      </w:r>
    </w:p>
    <w:p w14:paraId="6BC4F27B" w14:textId="77777777" w:rsidR="00A32850" w:rsidRPr="007D54FA" w:rsidRDefault="00A32850" w:rsidP="00A32850">
      <w:pPr>
        <w:jc w:val="both"/>
        <w:rPr>
          <w:rFonts w:ascii="Cambria" w:hAnsi="Cambria"/>
          <w:sz w:val="22"/>
          <w:szCs w:val="22"/>
          <w:lang w:val="en-US"/>
        </w:rPr>
      </w:pPr>
    </w:p>
    <w:p w14:paraId="7D974C4B" w14:textId="77777777" w:rsidR="00A32850" w:rsidRPr="007D54FA" w:rsidRDefault="00A32850" w:rsidP="00A32850">
      <w:pPr>
        <w:jc w:val="both"/>
        <w:rPr>
          <w:rFonts w:ascii="Cambria" w:hAnsi="Cambria"/>
          <w:sz w:val="22"/>
          <w:szCs w:val="22"/>
          <w:lang w:val="en-US"/>
        </w:rPr>
      </w:pPr>
      <w:r w:rsidRPr="007D54FA">
        <w:rPr>
          <w:rFonts w:ascii="Cambria" w:hAnsi="Cambria"/>
          <w:b/>
          <w:bCs/>
          <w:sz w:val="22"/>
          <w:szCs w:val="22"/>
          <w:lang w:val="en-US"/>
        </w:rPr>
        <w:t>b)</w:t>
      </w:r>
      <w:r w:rsidRPr="007D54FA">
        <w:rPr>
          <w:rFonts w:ascii="Cambria" w:hAnsi="Cambria"/>
          <w:sz w:val="22"/>
          <w:szCs w:val="22"/>
          <w:lang w:val="en-US"/>
        </w:rPr>
        <w:t xml:space="preserve"> </w:t>
      </w:r>
      <w:r w:rsidR="009A5BCD" w:rsidRPr="007D54FA">
        <w:rPr>
          <w:rFonts w:ascii="Cambria" w:hAnsi="Cambria"/>
          <w:sz w:val="22"/>
          <w:szCs w:val="22"/>
        </w:rPr>
        <w:t>„Ich proklamiere nunmehr für dieses Land seine neue Mission. Sie entspricht dem Gebote,</w:t>
      </w:r>
      <w:r w:rsidR="009A5BCD" w:rsidRPr="007D54FA">
        <w:rPr>
          <w:rFonts w:ascii="Cambria" w:hAnsi="Cambria"/>
          <w:spacing w:val="-5"/>
          <w:sz w:val="22"/>
          <w:szCs w:val="22"/>
        </w:rPr>
        <w:t xml:space="preserve"> </w:t>
      </w:r>
      <w:r w:rsidR="009A5BCD" w:rsidRPr="007D54FA">
        <w:rPr>
          <w:rFonts w:ascii="Cambria" w:hAnsi="Cambria"/>
          <w:sz w:val="22"/>
          <w:szCs w:val="22"/>
        </w:rPr>
        <w:t>das</w:t>
      </w:r>
      <w:r w:rsidR="009A5BCD" w:rsidRPr="007D54FA">
        <w:rPr>
          <w:rFonts w:ascii="Cambria" w:hAnsi="Cambria"/>
          <w:spacing w:val="-4"/>
          <w:sz w:val="22"/>
          <w:szCs w:val="22"/>
        </w:rPr>
        <w:t xml:space="preserve"> </w:t>
      </w:r>
      <w:r w:rsidR="009A5BCD" w:rsidRPr="007D54FA">
        <w:rPr>
          <w:rFonts w:ascii="Cambria" w:hAnsi="Cambria"/>
          <w:sz w:val="22"/>
          <w:szCs w:val="22"/>
        </w:rPr>
        <w:t>einst</w:t>
      </w:r>
      <w:r w:rsidR="009A5BCD" w:rsidRPr="007D54FA">
        <w:rPr>
          <w:rFonts w:ascii="Cambria" w:hAnsi="Cambria"/>
          <w:spacing w:val="-4"/>
          <w:sz w:val="22"/>
          <w:szCs w:val="22"/>
        </w:rPr>
        <w:t xml:space="preserve"> </w:t>
      </w:r>
      <w:r w:rsidR="009A5BCD" w:rsidRPr="007D54FA">
        <w:rPr>
          <w:rFonts w:ascii="Cambria" w:hAnsi="Cambria"/>
          <w:sz w:val="22"/>
          <w:szCs w:val="22"/>
        </w:rPr>
        <w:t>die</w:t>
      </w:r>
      <w:r w:rsidR="009A5BCD" w:rsidRPr="007D54FA">
        <w:rPr>
          <w:rFonts w:ascii="Cambria" w:hAnsi="Cambria"/>
          <w:spacing w:val="-3"/>
          <w:sz w:val="22"/>
          <w:szCs w:val="22"/>
        </w:rPr>
        <w:t xml:space="preserve"> </w:t>
      </w:r>
      <w:r w:rsidR="009A5BCD" w:rsidRPr="007D54FA">
        <w:rPr>
          <w:rFonts w:ascii="Cambria" w:hAnsi="Cambria"/>
          <w:sz w:val="22"/>
          <w:szCs w:val="22"/>
        </w:rPr>
        <w:t>deutschen</w:t>
      </w:r>
      <w:r w:rsidR="009A5BCD" w:rsidRPr="007D54FA">
        <w:rPr>
          <w:rFonts w:ascii="Cambria" w:hAnsi="Cambria"/>
          <w:spacing w:val="-4"/>
          <w:sz w:val="22"/>
          <w:szCs w:val="22"/>
        </w:rPr>
        <w:t xml:space="preserve"> </w:t>
      </w:r>
      <w:r w:rsidR="009A5BCD" w:rsidRPr="007D54FA">
        <w:rPr>
          <w:rFonts w:ascii="Cambria" w:hAnsi="Cambria"/>
          <w:sz w:val="22"/>
          <w:szCs w:val="22"/>
        </w:rPr>
        <w:t>Siedler</w:t>
      </w:r>
      <w:r w:rsidR="009A5BCD" w:rsidRPr="007D54FA">
        <w:rPr>
          <w:rFonts w:ascii="Cambria" w:hAnsi="Cambria"/>
          <w:spacing w:val="-4"/>
          <w:sz w:val="22"/>
          <w:szCs w:val="22"/>
        </w:rPr>
        <w:t xml:space="preserve"> </w:t>
      </w:r>
      <w:r w:rsidR="009A5BCD" w:rsidRPr="007D54FA">
        <w:rPr>
          <w:rFonts w:ascii="Cambria" w:hAnsi="Cambria"/>
          <w:sz w:val="22"/>
          <w:szCs w:val="22"/>
        </w:rPr>
        <w:t>aus</w:t>
      </w:r>
      <w:r w:rsidR="009A5BCD" w:rsidRPr="007D54FA">
        <w:rPr>
          <w:rFonts w:ascii="Cambria" w:hAnsi="Cambria"/>
          <w:spacing w:val="-6"/>
          <w:sz w:val="22"/>
          <w:szCs w:val="22"/>
        </w:rPr>
        <w:t xml:space="preserve"> </w:t>
      </w:r>
      <w:r w:rsidR="009A5BCD" w:rsidRPr="007D54FA">
        <w:rPr>
          <w:rFonts w:ascii="Cambria" w:hAnsi="Cambria"/>
          <w:sz w:val="22"/>
          <w:szCs w:val="22"/>
        </w:rPr>
        <w:t>allen</w:t>
      </w:r>
      <w:r w:rsidR="009A5BCD" w:rsidRPr="007D54FA">
        <w:rPr>
          <w:rFonts w:ascii="Cambria" w:hAnsi="Cambria"/>
          <w:spacing w:val="-4"/>
          <w:sz w:val="22"/>
          <w:szCs w:val="22"/>
        </w:rPr>
        <w:t xml:space="preserve"> </w:t>
      </w:r>
      <w:r w:rsidR="009A5BCD" w:rsidRPr="007D54FA">
        <w:rPr>
          <w:rFonts w:ascii="Cambria" w:hAnsi="Cambria"/>
          <w:sz w:val="22"/>
          <w:szCs w:val="22"/>
        </w:rPr>
        <w:t>Gauen</w:t>
      </w:r>
      <w:r w:rsidR="009A5BCD" w:rsidRPr="007D54FA">
        <w:rPr>
          <w:rFonts w:ascii="Cambria" w:hAnsi="Cambria"/>
          <w:spacing w:val="-5"/>
          <w:sz w:val="22"/>
          <w:szCs w:val="22"/>
        </w:rPr>
        <w:t xml:space="preserve"> </w:t>
      </w:r>
      <w:r w:rsidR="009A5BCD" w:rsidRPr="007D54FA">
        <w:rPr>
          <w:rFonts w:ascii="Cambria" w:hAnsi="Cambria"/>
          <w:sz w:val="22"/>
          <w:szCs w:val="22"/>
        </w:rPr>
        <w:t>des</w:t>
      </w:r>
      <w:r w:rsidR="009A5BCD" w:rsidRPr="007D54FA">
        <w:rPr>
          <w:rFonts w:ascii="Cambria" w:hAnsi="Cambria"/>
          <w:spacing w:val="-5"/>
          <w:sz w:val="22"/>
          <w:szCs w:val="22"/>
        </w:rPr>
        <w:t xml:space="preserve"> </w:t>
      </w:r>
      <w:r w:rsidR="009A5BCD" w:rsidRPr="007D54FA">
        <w:rPr>
          <w:rFonts w:ascii="Cambria" w:hAnsi="Cambria"/>
          <w:sz w:val="22"/>
          <w:szCs w:val="22"/>
        </w:rPr>
        <w:t>Altreiches</w:t>
      </w:r>
      <w:r w:rsidR="009A5BCD" w:rsidRPr="007D54FA">
        <w:rPr>
          <w:rFonts w:ascii="Cambria" w:hAnsi="Cambria"/>
          <w:spacing w:val="-4"/>
          <w:sz w:val="22"/>
          <w:szCs w:val="22"/>
        </w:rPr>
        <w:t xml:space="preserve"> </w:t>
      </w:r>
      <w:r w:rsidR="009A5BCD" w:rsidRPr="007D54FA">
        <w:rPr>
          <w:rFonts w:ascii="Cambria" w:hAnsi="Cambria"/>
          <w:sz w:val="22"/>
          <w:szCs w:val="22"/>
        </w:rPr>
        <w:t>hieher</w:t>
      </w:r>
      <w:r w:rsidR="009A5BCD" w:rsidRPr="007D54FA">
        <w:rPr>
          <w:rFonts w:ascii="Cambria" w:hAnsi="Cambria"/>
          <w:spacing w:val="-5"/>
          <w:sz w:val="22"/>
          <w:szCs w:val="22"/>
        </w:rPr>
        <w:t xml:space="preserve"> </w:t>
      </w:r>
      <w:r w:rsidR="009A5BCD" w:rsidRPr="007D54FA">
        <w:rPr>
          <w:rFonts w:ascii="Cambria" w:hAnsi="Cambria"/>
          <w:sz w:val="22"/>
          <w:szCs w:val="22"/>
        </w:rPr>
        <w:t>berufen hat:</w:t>
      </w:r>
      <w:r w:rsidR="009A5BCD" w:rsidRPr="007D54FA">
        <w:rPr>
          <w:rFonts w:ascii="Cambria" w:hAnsi="Cambria"/>
          <w:spacing w:val="-8"/>
          <w:sz w:val="22"/>
          <w:szCs w:val="22"/>
        </w:rPr>
        <w:t xml:space="preserve"> </w:t>
      </w:r>
      <w:r w:rsidR="009A5BCD" w:rsidRPr="007D54FA">
        <w:rPr>
          <w:rFonts w:ascii="Cambria" w:hAnsi="Cambria"/>
          <w:sz w:val="22"/>
          <w:szCs w:val="22"/>
        </w:rPr>
        <w:t>Die</w:t>
      </w:r>
      <w:r w:rsidR="009A5BCD" w:rsidRPr="007D54FA">
        <w:rPr>
          <w:rFonts w:ascii="Cambria" w:hAnsi="Cambria"/>
          <w:spacing w:val="-8"/>
          <w:sz w:val="22"/>
          <w:szCs w:val="22"/>
        </w:rPr>
        <w:t xml:space="preserve"> </w:t>
      </w:r>
      <w:r w:rsidR="009A5BCD" w:rsidRPr="007D54FA">
        <w:rPr>
          <w:rFonts w:ascii="Cambria" w:hAnsi="Cambria"/>
          <w:sz w:val="22"/>
          <w:szCs w:val="22"/>
        </w:rPr>
        <w:t>älteste</w:t>
      </w:r>
      <w:r w:rsidR="009A5BCD" w:rsidRPr="007D54FA">
        <w:rPr>
          <w:rFonts w:ascii="Cambria" w:hAnsi="Cambria"/>
          <w:spacing w:val="-8"/>
          <w:sz w:val="22"/>
          <w:szCs w:val="22"/>
        </w:rPr>
        <w:t xml:space="preserve"> </w:t>
      </w:r>
      <w:r w:rsidR="009A5BCD" w:rsidRPr="007D54FA">
        <w:rPr>
          <w:rFonts w:ascii="Cambria" w:hAnsi="Cambria"/>
          <w:sz w:val="22"/>
          <w:szCs w:val="22"/>
        </w:rPr>
        <w:t>Ostmark</w:t>
      </w:r>
      <w:r w:rsidR="009A5BCD" w:rsidRPr="007D54FA">
        <w:rPr>
          <w:rFonts w:ascii="Cambria" w:hAnsi="Cambria"/>
          <w:spacing w:val="-7"/>
          <w:sz w:val="22"/>
          <w:szCs w:val="22"/>
        </w:rPr>
        <w:t xml:space="preserve"> </w:t>
      </w:r>
      <w:r w:rsidR="009A5BCD" w:rsidRPr="007D54FA">
        <w:rPr>
          <w:rFonts w:ascii="Cambria" w:hAnsi="Cambria"/>
          <w:sz w:val="22"/>
          <w:szCs w:val="22"/>
        </w:rPr>
        <w:t>[östliches</w:t>
      </w:r>
      <w:r w:rsidR="009A5BCD" w:rsidRPr="007D54FA">
        <w:rPr>
          <w:rFonts w:ascii="Cambria" w:hAnsi="Cambria"/>
          <w:spacing w:val="-8"/>
          <w:sz w:val="22"/>
          <w:szCs w:val="22"/>
        </w:rPr>
        <w:t xml:space="preserve"> </w:t>
      </w:r>
      <w:r w:rsidR="009A5BCD" w:rsidRPr="007D54FA">
        <w:rPr>
          <w:rFonts w:ascii="Cambria" w:hAnsi="Cambria"/>
          <w:sz w:val="22"/>
          <w:szCs w:val="22"/>
        </w:rPr>
        <w:t>Grenzgebiet]</w:t>
      </w:r>
      <w:r w:rsidR="009A5BCD" w:rsidRPr="007D54FA">
        <w:rPr>
          <w:rFonts w:ascii="Cambria" w:hAnsi="Cambria"/>
          <w:spacing w:val="-8"/>
          <w:sz w:val="22"/>
          <w:szCs w:val="22"/>
        </w:rPr>
        <w:t xml:space="preserve"> </w:t>
      </w:r>
      <w:r w:rsidR="009A5BCD" w:rsidRPr="007D54FA">
        <w:rPr>
          <w:rFonts w:ascii="Cambria" w:hAnsi="Cambria"/>
          <w:sz w:val="22"/>
          <w:szCs w:val="22"/>
        </w:rPr>
        <w:t>des</w:t>
      </w:r>
      <w:r w:rsidR="009A5BCD" w:rsidRPr="007D54FA">
        <w:rPr>
          <w:rFonts w:ascii="Cambria" w:hAnsi="Cambria"/>
          <w:spacing w:val="-8"/>
          <w:sz w:val="22"/>
          <w:szCs w:val="22"/>
        </w:rPr>
        <w:t xml:space="preserve"> </w:t>
      </w:r>
      <w:r w:rsidR="009A5BCD" w:rsidRPr="007D54FA">
        <w:rPr>
          <w:rFonts w:ascii="Cambria" w:hAnsi="Cambria"/>
          <w:sz w:val="22"/>
          <w:szCs w:val="22"/>
        </w:rPr>
        <w:t>deutschen</w:t>
      </w:r>
      <w:r w:rsidR="009A5BCD" w:rsidRPr="007D54FA">
        <w:rPr>
          <w:rFonts w:ascii="Cambria" w:hAnsi="Cambria"/>
          <w:spacing w:val="-7"/>
          <w:sz w:val="22"/>
          <w:szCs w:val="22"/>
        </w:rPr>
        <w:t xml:space="preserve"> </w:t>
      </w:r>
      <w:r w:rsidR="009A5BCD" w:rsidRPr="007D54FA">
        <w:rPr>
          <w:rFonts w:ascii="Cambria" w:hAnsi="Cambria"/>
          <w:sz w:val="22"/>
          <w:szCs w:val="22"/>
        </w:rPr>
        <w:t>Volkes</w:t>
      </w:r>
      <w:r w:rsidR="009A5BCD" w:rsidRPr="007D54FA">
        <w:rPr>
          <w:rFonts w:ascii="Cambria" w:hAnsi="Cambria"/>
          <w:spacing w:val="-8"/>
          <w:sz w:val="22"/>
          <w:szCs w:val="22"/>
        </w:rPr>
        <w:t xml:space="preserve"> </w:t>
      </w:r>
      <w:r w:rsidR="009A5BCD" w:rsidRPr="007D54FA">
        <w:rPr>
          <w:rFonts w:ascii="Cambria" w:hAnsi="Cambria"/>
          <w:sz w:val="22"/>
          <w:szCs w:val="22"/>
        </w:rPr>
        <w:t>soll</w:t>
      </w:r>
      <w:r w:rsidR="009A5BCD" w:rsidRPr="007D54FA">
        <w:rPr>
          <w:rFonts w:ascii="Cambria" w:hAnsi="Cambria"/>
          <w:spacing w:val="-8"/>
          <w:sz w:val="22"/>
          <w:szCs w:val="22"/>
        </w:rPr>
        <w:t xml:space="preserve"> </w:t>
      </w:r>
      <w:r w:rsidR="009A5BCD" w:rsidRPr="007D54FA">
        <w:rPr>
          <w:rFonts w:ascii="Cambria" w:hAnsi="Cambria"/>
          <w:sz w:val="22"/>
          <w:szCs w:val="22"/>
        </w:rPr>
        <w:t>von</w:t>
      </w:r>
      <w:r w:rsidR="009A5BCD" w:rsidRPr="007D54FA">
        <w:rPr>
          <w:rFonts w:ascii="Cambria" w:hAnsi="Cambria"/>
          <w:spacing w:val="-8"/>
          <w:sz w:val="22"/>
          <w:szCs w:val="22"/>
        </w:rPr>
        <w:t xml:space="preserve"> </w:t>
      </w:r>
      <w:r w:rsidR="009A5BCD" w:rsidRPr="007D54FA">
        <w:rPr>
          <w:rFonts w:ascii="Cambria" w:hAnsi="Cambria"/>
          <w:sz w:val="22"/>
          <w:szCs w:val="22"/>
        </w:rPr>
        <w:t>jetzt</w:t>
      </w:r>
      <w:r w:rsidR="009A5BCD" w:rsidRPr="007D54FA">
        <w:rPr>
          <w:rFonts w:ascii="Cambria" w:hAnsi="Cambria"/>
          <w:spacing w:val="-7"/>
          <w:sz w:val="22"/>
          <w:szCs w:val="22"/>
        </w:rPr>
        <w:t xml:space="preserve"> </w:t>
      </w:r>
      <w:r w:rsidR="009A5BCD" w:rsidRPr="007D54FA">
        <w:rPr>
          <w:rFonts w:ascii="Cambria" w:hAnsi="Cambria"/>
          <w:sz w:val="22"/>
          <w:szCs w:val="22"/>
        </w:rPr>
        <w:t xml:space="preserve">ab das jüngste Bollwerk der deutschen Nation und damit des Deutschen Reiches sein. […] Dies Land ist deutsch, es hat seine Mission begriffen, es wird diese erfüllen, und es soll an Treue zur großen deutschen Volksgemeinschaft von niemandem jemals überboten werden.“ </w:t>
      </w:r>
      <w:r w:rsidR="009A5BCD" w:rsidRPr="007D54FA">
        <w:rPr>
          <w:rFonts w:ascii="Cambria" w:hAnsi="Cambria"/>
          <w:i/>
          <w:sz w:val="22"/>
          <w:szCs w:val="22"/>
        </w:rPr>
        <w:t>(Aus der Rede von</w:t>
      </w:r>
      <w:r w:rsidR="009A5BCD" w:rsidRPr="007D54FA">
        <w:rPr>
          <w:rFonts w:ascii="Cambria" w:hAnsi="Cambria"/>
          <w:i/>
          <w:spacing w:val="-7"/>
          <w:sz w:val="22"/>
          <w:szCs w:val="22"/>
        </w:rPr>
        <w:t xml:space="preserve"> </w:t>
      </w:r>
      <w:r w:rsidR="009A5BCD" w:rsidRPr="007D54FA">
        <w:rPr>
          <w:rFonts w:ascii="Cambria" w:hAnsi="Cambria"/>
          <w:i/>
          <w:sz w:val="22"/>
          <w:szCs w:val="22"/>
        </w:rPr>
        <w:t>Hitler)</w:t>
      </w:r>
    </w:p>
    <w:p w14:paraId="3056E3F1" w14:textId="77777777" w:rsidR="00A32850" w:rsidRPr="007D54FA" w:rsidRDefault="00A32850" w:rsidP="00A32850">
      <w:pPr>
        <w:jc w:val="both"/>
        <w:rPr>
          <w:rFonts w:ascii="Cambria" w:hAnsi="Cambria"/>
          <w:sz w:val="22"/>
          <w:szCs w:val="22"/>
          <w:lang w:val="en-US"/>
        </w:rPr>
      </w:pPr>
    </w:p>
    <w:p w14:paraId="1073506C" w14:textId="77777777" w:rsidR="00A32850" w:rsidRPr="007D54FA" w:rsidRDefault="00A32850" w:rsidP="00A32850">
      <w:pPr>
        <w:jc w:val="both"/>
        <w:rPr>
          <w:rFonts w:ascii="Cambria" w:hAnsi="Cambria"/>
          <w:sz w:val="22"/>
          <w:szCs w:val="22"/>
          <w:lang w:val="en-US"/>
        </w:rPr>
      </w:pPr>
      <w:r w:rsidRPr="007D54FA">
        <w:rPr>
          <w:rFonts w:ascii="Cambria" w:hAnsi="Cambria"/>
          <w:b/>
          <w:bCs/>
          <w:sz w:val="22"/>
          <w:szCs w:val="22"/>
          <w:lang w:val="en-US"/>
        </w:rPr>
        <w:t>b)</w:t>
      </w:r>
      <w:r w:rsidRPr="007D54FA">
        <w:rPr>
          <w:rFonts w:ascii="Cambria" w:hAnsi="Cambria"/>
          <w:sz w:val="22"/>
          <w:szCs w:val="22"/>
          <w:lang w:val="en-US"/>
        </w:rPr>
        <w:t xml:space="preserve"> „Most ennek az országnak új missziót hirdetek. Olyat, ami megfelel annak a parancsolatnak, amely egykor ide hívta a német telepeseket az óbirodalom összes tartományából: Legyen a német nép ősi Ostmarkja [keleti határvidéke] mostantól a német nemzet és ezáltal a Német Birodalom legfiatalabb védőbástyája. […] Ez az ország német, megértette a küldetését, teljesíteni fogja azt, és a nagy német népközösséghez való hűségében soha senki nem fogja túlszárnyalni.” </w:t>
      </w:r>
      <w:r w:rsidRPr="007D54FA">
        <w:rPr>
          <w:rFonts w:ascii="Cambria" w:hAnsi="Cambria"/>
          <w:i/>
          <w:iCs/>
          <w:sz w:val="22"/>
          <w:szCs w:val="22"/>
          <w:lang w:val="en-US"/>
        </w:rPr>
        <w:t>(Hitler beszéde)</w:t>
      </w:r>
    </w:p>
    <w:p w14:paraId="32E0F7BB" w14:textId="77777777" w:rsidR="00A32850" w:rsidRPr="007D54FA" w:rsidRDefault="00A32850" w:rsidP="00A32850">
      <w:pPr>
        <w:jc w:val="both"/>
        <w:rPr>
          <w:rFonts w:ascii="Cambria" w:hAnsi="Cambria"/>
          <w:sz w:val="22"/>
          <w:szCs w:val="22"/>
          <w:lang w:val="en-US"/>
        </w:rPr>
      </w:pPr>
      <w:r w:rsidRPr="007D54FA">
        <w:rPr>
          <w:rFonts w:ascii="Cambria" w:hAnsi="Cambria"/>
          <w:sz w:val="22"/>
          <w:szCs w:val="22"/>
          <w:lang w:val="en-US"/>
        </w:rPr>
        <w:t>______</w:t>
      </w:r>
    </w:p>
    <w:p w14:paraId="7B8C991F" w14:textId="77777777" w:rsidR="00A32850" w:rsidRPr="007D54FA" w:rsidRDefault="00A32850" w:rsidP="00A32850">
      <w:pPr>
        <w:jc w:val="both"/>
        <w:rPr>
          <w:rFonts w:ascii="Cambria" w:hAnsi="Cambria"/>
          <w:sz w:val="22"/>
          <w:szCs w:val="22"/>
          <w:lang w:val="en-US"/>
        </w:rPr>
      </w:pPr>
    </w:p>
    <w:p w14:paraId="5BDB3272" w14:textId="77777777" w:rsidR="00A32850" w:rsidRPr="007D54FA" w:rsidRDefault="00A32850" w:rsidP="00A32850">
      <w:pPr>
        <w:jc w:val="both"/>
        <w:rPr>
          <w:rFonts w:ascii="Cambria" w:hAnsi="Cambria"/>
          <w:sz w:val="22"/>
          <w:szCs w:val="22"/>
          <w:lang w:val="en-US"/>
        </w:rPr>
      </w:pPr>
      <w:r w:rsidRPr="007D54FA">
        <w:rPr>
          <w:rFonts w:ascii="Cambria" w:hAnsi="Cambria"/>
          <w:b/>
          <w:bCs/>
          <w:sz w:val="22"/>
          <w:szCs w:val="22"/>
          <w:lang w:val="en-US"/>
        </w:rPr>
        <w:t>c)</w:t>
      </w:r>
      <w:r w:rsidRPr="007D54FA">
        <w:rPr>
          <w:rFonts w:ascii="Cambria" w:hAnsi="Cambria"/>
          <w:sz w:val="22"/>
          <w:szCs w:val="22"/>
          <w:lang w:val="en-US"/>
        </w:rPr>
        <w:t xml:space="preserve"> </w:t>
      </w:r>
      <w:r w:rsidR="009A5BCD" w:rsidRPr="007D54FA">
        <w:rPr>
          <w:rFonts w:ascii="Cambria" w:hAnsi="Cambria"/>
          <w:sz w:val="22"/>
          <w:szCs w:val="22"/>
        </w:rPr>
        <w:t>„Deutschland, das Vereinigte Königreich, Frankreich und Italien sind unter Berücksichtigung des Abkommens, das hinsichtlich der Abtretung des […] Gebietes bereits grundsätzlich erzielt wurde, über folgende Bedingungen und Modalitäten dieser Abtretung und über die danach zu ergreifenden Maßnahmen übereingekommen und erklären sich durch dieses Abkommen einzeln</w:t>
      </w:r>
      <w:r w:rsidR="009A5BCD" w:rsidRPr="007D54FA">
        <w:rPr>
          <w:rFonts w:ascii="Cambria" w:hAnsi="Cambria"/>
          <w:spacing w:val="-37"/>
          <w:sz w:val="22"/>
          <w:szCs w:val="22"/>
        </w:rPr>
        <w:t xml:space="preserve"> </w:t>
      </w:r>
      <w:r w:rsidR="009A5BCD" w:rsidRPr="007D54FA">
        <w:rPr>
          <w:rFonts w:ascii="Cambria" w:hAnsi="Cambria"/>
          <w:sz w:val="22"/>
          <w:szCs w:val="22"/>
        </w:rPr>
        <w:t xml:space="preserve">verantwortlich für die zur Sicherung seiner Erfüllung notwendigen Schritte.“ </w:t>
      </w:r>
      <w:r w:rsidR="009A5BCD" w:rsidRPr="007D54FA">
        <w:rPr>
          <w:rFonts w:ascii="Cambria" w:hAnsi="Cambria"/>
          <w:i/>
          <w:sz w:val="22"/>
          <w:szCs w:val="22"/>
        </w:rPr>
        <w:t>(Auszug aus einem Vertrag)</w:t>
      </w:r>
    </w:p>
    <w:p w14:paraId="032B26BF" w14:textId="77777777" w:rsidR="00A32850" w:rsidRPr="007D54FA" w:rsidRDefault="00A32850" w:rsidP="00A32850">
      <w:pPr>
        <w:jc w:val="both"/>
        <w:rPr>
          <w:rFonts w:ascii="Cambria" w:hAnsi="Cambria"/>
          <w:sz w:val="22"/>
          <w:szCs w:val="22"/>
          <w:lang w:val="en-US"/>
        </w:rPr>
      </w:pPr>
    </w:p>
    <w:p w14:paraId="297A0D02" w14:textId="77777777" w:rsidR="00A32850" w:rsidRPr="007D54FA" w:rsidRDefault="00A32850" w:rsidP="00A32850">
      <w:pPr>
        <w:jc w:val="both"/>
        <w:rPr>
          <w:rFonts w:ascii="Cambria" w:hAnsi="Cambria"/>
          <w:i/>
          <w:iCs/>
          <w:sz w:val="22"/>
          <w:szCs w:val="22"/>
          <w:lang w:val="en-US"/>
        </w:rPr>
      </w:pPr>
      <w:r w:rsidRPr="007D54FA">
        <w:rPr>
          <w:rFonts w:ascii="Cambria" w:hAnsi="Cambria"/>
          <w:b/>
          <w:bCs/>
          <w:sz w:val="22"/>
          <w:szCs w:val="22"/>
          <w:lang w:val="en-US"/>
        </w:rPr>
        <w:lastRenderedPageBreak/>
        <w:t>c)</w:t>
      </w:r>
      <w:r w:rsidRPr="007D54FA">
        <w:rPr>
          <w:rFonts w:ascii="Cambria" w:hAnsi="Cambria"/>
          <w:sz w:val="22"/>
          <w:szCs w:val="22"/>
          <w:lang w:val="en-US"/>
        </w:rPr>
        <w:t xml:space="preserve"> „Németország, az Egyesült Királyság, Franciaország és Olaszország, tekintetbe véve a […] terület elcsatolására vonatkozólag elvben már elért megállapodásokat, megegyezett ennek az elcsatolásnak […] feltételeiben és módozataiban, valamint az ennek következtében foganatosítandó intézkedésekben, és a jelen egyezménnyel egyenként felelősséget vállalnak az egyezmény végrehajtásának biztosításához szükséges lépésekért.” </w:t>
      </w:r>
      <w:r w:rsidRPr="007D54FA">
        <w:rPr>
          <w:rFonts w:ascii="Cambria" w:hAnsi="Cambria"/>
          <w:i/>
          <w:iCs/>
          <w:sz w:val="22"/>
          <w:szCs w:val="22"/>
          <w:lang w:val="en-US"/>
        </w:rPr>
        <w:t>(Szerződésrészlet)</w:t>
      </w:r>
    </w:p>
    <w:p w14:paraId="4A51D23B" w14:textId="77777777" w:rsidR="00A32850" w:rsidRPr="007D54FA" w:rsidRDefault="00A32850" w:rsidP="00A32850">
      <w:pPr>
        <w:jc w:val="both"/>
        <w:rPr>
          <w:rFonts w:ascii="Cambria" w:hAnsi="Cambria"/>
          <w:sz w:val="22"/>
          <w:szCs w:val="22"/>
          <w:lang w:val="en-US"/>
        </w:rPr>
      </w:pPr>
      <w:r w:rsidRPr="007D54FA">
        <w:rPr>
          <w:rFonts w:ascii="Cambria" w:hAnsi="Cambria"/>
          <w:sz w:val="22"/>
          <w:szCs w:val="22"/>
          <w:lang w:val="en-US"/>
        </w:rPr>
        <w:t>______</w:t>
      </w:r>
    </w:p>
    <w:p w14:paraId="3FFAFD5F" w14:textId="77777777" w:rsidR="00A32850" w:rsidRPr="007D54FA" w:rsidRDefault="00A32850" w:rsidP="00A32850">
      <w:pPr>
        <w:jc w:val="both"/>
        <w:rPr>
          <w:rFonts w:ascii="Cambria" w:hAnsi="Cambria"/>
          <w:sz w:val="22"/>
          <w:szCs w:val="22"/>
          <w:lang w:val="en-US"/>
        </w:rPr>
      </w:pPr>
    </w:p>
    <w:p w14:paraId="1AD6FA7C" w14:textId="77777777" w:rsidR="00A32850" w:rsidRPr="007D54FA" w:rsidRDefault="00A32850" w:rsidP="00A32850">
      <w:pPr>
        <w:jc w:val="both"/>
        <w:rPr>
          <w:rFonts w:ascii="Cambria" w:hAnsi="Cambria"/>
          <w:i/>
          <w:iCs/>
          <w:sz w:val="22"/>
          <w:szCs w:val="22"/>
          <w:lang w:val="en-US"/>
        </w:rPr>
      </w:pPr>
      <w:r w:rsidRPr="007D54FA">
        <w:rPr>
          <w:rFonts w:ascii="Cambria" w:hAnsi="Cambria"/>
          <w:b/>
          <w:bCs/>
          <w:sz w:val="22"/>
          <w:szCs w:val="22"/>
          <w:lang w:val="en-US"/>
        </w:rPr>
        <w:t>d)</w:t>
      </w:r>
      <w:r w:rsidRPr="007D54FA">
        <w:rPr>
          <w:rFonts w:ascii="Cambria" w:hAnsi="Cambria"/>
          <w:sz w:val="22"/>
          <w:szCs w:val="22"/>
          <w:lang w:val="en-US"/>
        </w:rPr>
        <w:t xml:space="preserve"> </w:t>
      </w:r>
      <w:r w:rsidR="009A5BCD" w:rsidRPr="007D54FA">
        <w:rPr>
          <w:rFonts w:ascii="Cambria" w:hAnsi="Cambria"/>
          <w:sz w:val="22"/>
          <w:szCs w:val="22"/>
        </w:rPr>
        <w:t>„Die</w:t>
      </w:r>
      <w:r w:rsidR="009A5BCD" w:rsidRPr="007D54FA">
        <w:rPr>
          <w:rFonts w:ascii="Cambria" w:hAnsi="Cambria"/>
          <w:spacing w:val="-12"/>
          <w:sz w:val="22"/>
          <w:szCs w:val="22"/>
        </w:rPr>
        <w:t xml:space="preserve"> </w:t>
      </w:r>
      <w:r w:rsidR="009A5BCD" w:rsidRPr="007D54FA">
        <w:rPr>
          <w:rFonts w:ascii="Cambria" w:hAnsi="Cambria"/>
          <w:sz w:val="22"/>
          <w:szCs w:val="22"/>
        </w:rPr>
        <w:t>Interessensphären</w:t>
      </w:r>
      <w:r w:rsidR="009A5BCD" w:rsidRPr="007D54FA">
        <w:rPr>
          <w:rFonts w:ascii="Cambria" w:hAnsi="Cambria"/>
          <w:spacing w:val="-12"/>
          <w:sz w:val="22"/>
          <w:szCs w:val="22"/>
        </w:rPr>
        <w:t xml:space="preserve"> </w:t>
      </w:r>
      <w:r w:rsidR="009A5BCD" w:rsidRPr="007D54FA">
        <w:rPr>
          <w:rFonts w:ascii="Cambria" w:hAnsi="Cambria"/>
          <w:sz w:val="22"/>
          <w:szCs w:val="22"/>
        </w:rPr>
        <w:t>Deutschlands</w:t>
      </w:r>
      <w:r w:rsidR="009A5BCD" w:rsidRPr="007D54FA">
        <w:rPr>
          <w:rFonts w:ascii="Cambria" w:hAnsi="Cambria"/>
          <w:spacing w:val="-12"/>
          <w:sz w:val="22"/>
          <w:szCs w:val="22"/>
        </w:rPr>
        <w:t xml:space="preserve"> </w:t>
      </w:r>
      <w:r w:rsidR="009A5BCD" w:rsidRPr="007D54FA">
        <w:rPr>
          <w:rFonts w:ascii="Cambria" w:hAnsi="Cambria"/>
          <w:sz w:val="22"/>
          <w:szCs w:val="22"/>
        </w:rPr>
        <w:t>und</w:t>
      </w:r>
      <w:r w:rsidR="009A5BCD" w:rsidRPr="007D54FA">
        <w:rPr>
          <w:rFonts w:ascii="Cambria" w:hAnsi="Cambria"/>
          <w:spacing w:val="-12"/>
          <w:sz w:val="22"/>
          <w:szCs w:val="22"/>
        </w:rPr>
        <w:t xml:space="preserve"> </w:t>
      </w:r>
      <w:r w:rsidR="009A5BCD" w:rsidRPr="007D54FA">
        <w:rPr>
          <w:rFonts w:ascii="Cambria" w:hAnsi="Cambria"/>
          <w:sz w:val="22"/>
          <w:szCs w:val="22"/>
        </w:rPr>
        <w:t>der</w:t>
      </w:r>
      <w:r w:rsidR="009A5BCD" w:rsidRPr="007D54FA">
        <w:rPr>
          <w:rFonts w:ascii="Cambria" w:hAnsi="Cambria"/>
          <w:spacing w:val="-11"/>
          <w:sz w:val="22"/>
          <w:szCs w:val="22"/>
        </w:rPr>
        <w:t xml:space="preserve"> </w:t>
      </w:r>
      <w:r w:rsidR="009A5BCD" w:rsidRPr="007D54FA">
        <w:rPr>
          <w:rFonts w:ascii="Cambria" w:hAnsi="Cambria"/>
          <w:sz w:val="22"/>
          <w:szCs w:val="22"/>
        </w:rPr>
        <w:t>Sowjetunion</w:t>
      </w:r>
      <w:r w:rsidR="009A5BCD" w:rsidRPr="007D54FA">
        <w:rPr>
          <w:rFonts w:ascii="Cambria" w:hAnsi="Cambria"/>
          <w:spacing w:val="-12"/>
          <w:sz w:val="22"/>
          <w:szCs w:val="22"/>
        </w:rPr>
        <w:t xml:space="preserve"> </w:t>
      </w:r>
      <w:r w:rsidR="009A5BCD" w:rsidRPr="007D54FA">
        <w:rPr>
          <w:rFonts w:ascii="Cambria" w:hAnsi="Cambria"/>
          <w:sz w:val="22"/>
          <w:szCs w:val="22"/>
        </w:rPr>
        <w:t>werden</w:t>
      </w:r>
      <w:r w:rsidR="009A5BCD" w:rsidRPr="007D54FA">
        <w:rPr>
          <w:rFonts w:ascii="Cambria" w:hAnsi="Cambria"/>
          <w:spacing w:val="-12"/>
          <w:sz w:val="22"/>
          <w:szCs w:val="22"/>
        </w:rPr>
        <w:t xml:space="preserve"> </w:t>
      </w:r>
      <w:r w:rsidR="009A5BCD" w:rsidRPr="007D54FA">
        <w:rPr>
          <w:rFonts w:ascii="Cambria" w:hAnsi="Cambria"/>
          <w:sz w:val="22"/>
          <w:szCs w:val="22"/>
        </w:rPr>
        <w:t>ungefähr</w:t>
      </w:r>
      <w:r w:rsidR="009A5BCD" w:rsidRPr="007D54FA">
        <w:rPr>
          <w:rFonts w:ascii="Cambria" w:hAnsi="Cambria"/>
          <w:spacing w:val="-12"/>
          <w:sz w:val="22"/>
          <w:szCs w:val="22"/>
        </w:rPr>
        <w:t xml:space="preserve"> </w:t>
      </w:r>
      <w:r w:rsidR="009A5BCD" w:rsidRPr="007D54FA">
        <w:rPr>
          <w:rFonts w:ascii="Cambria" w:hAnsi="Cambria"/>
          <w:sz w:val="22"/>
          <w:szCs w:val="22"/>
        </w:rPr>
        <w:t xml:space="preserve">durch die Linie der Flüsse Narew, Weichsel und San abgegrenzt. Die Frage, ob die beiderseitigen Interessen die Erhaltung eines unabhängigen […] Staates erwünscht erscheinen lassen und wie dieser Staat abzugrenzen wäre, kann endgültig erst im Laufe der weiteren politischen Entwicklung geklärt werden.“ </w:t>
      </w:r>
      <w:r w:rsidR="009A5BCD" w:rsidRPr="007D54FA">
        <w:rPr>
          <w:rFonts w:ascii="Cambria" w:hAnsi="Cambria"/>
          <w:i/>
          <w:sz w:val="22"/>
          <w:szCs w:val="22"/>
        </w:rPr>
        <w:t>(Auszug aus einem Vertrag)</w:t>
      </w:r>
    </w:p>
    <w:p w14:paraId="445419C6" w14:textId="77777777" w:rsidR="00A32850" w:rsidRPr="007D54FA" w:rsidRDefault="00A32850" w:rsidP="00A32850">
      <w:pPr>
        <w:jc w:val="both"/>
        <w:rPr>
          <w:rFonts w:ascii="Cambria" w:hAnsi="Cambria"/>
          <w:sz w:val="22"/>
          <w:szCs w:val="22"/>
          <w:lang w:val="en-US"/>
        </w:rPr>
      </w:pPr>
    </w:p>
    <w:p w14:paraId="696D99A5" w14:textId="77777777" w:rsidR="00A32850" w:rsidRPr="007D54FA" w:rsidRDefault="00A32850" w:rsidP="00A32850">
      <w:pPr>
        <w:jc w:val="both"/>
        <w:rPr>
          <w:rFonts w:ascii="Cambria" w:hAnsi="Cambria"/>
          <w:sz w:val="22"/>
          <w:szCs w:val="22"/>
          <w:lang w:val="en-US"/>
        </w:rPr>
      </w:pPr>
      <w:r w:rsidRPr="007D54FA">
        <w:rPr>
          <w:rFonts w:ascii="Cambria" w:hAnsi="Cambria"/>
          <w:b/>
          <w:bCs/>
          <w:sz w:val="22"/>
          <w:szCs w:val="22"/>
          <w:lang w:val="en-US"/>
        </w:rPr>
        <w:t>d)</w:t>
      </w:r>
      <w:r w:rsidRPr="007D54FA">
        <w:rPr>
          <w:rFonts w:ascii="Cambria" w:hAnsi="Cambria"/>
          <w:sz w:val="22"/>
          <w:szCs w:val="22"/>
          <w:lang w:val="en-US"/>
        </w:rPr>
        <w:t xml:space="preserve"> „Németország és a Szovjetunió érdekszféráját hozzávetőleg a Narev, Visztula és a Szan folyók vonala határolja el. Azt a kérdést, hogy a kétoldalú érdekek kívánatosnak tüntetik-e fel egy független […] állam fenntartását, és melyek lennének ezen állam határai, végleg csak további politikai fejlemények során lehet tisztázni.” </w:t>
      </w:r>
      <w:r w:rsidRPr="007D54FA">
        <w:rPr>
          <w:rFonts w:ascii="Cambria" w:hAnsi="Cambria"/>
          <w:i/>
          <w:iCs/>
          <w:sz w:val="22"/>
          <w:szCs w:val="22"/>
          <w:lang w:val="en-US"/>
        </w:rPr>
        <w:t>(Szerződésrészlet)</w:t>
      </w:r>
    </w:p>
    <w:p w14:paraId="2CAC2B2E" w14:textId="77777777" w:rsidR="005E62F8" w:rsidRPr="007D54FA" w:rsidRDefault="00A32850" w:rsidP="00A32850">
      <w:pPr>
        <w:jc w:val="both"/>
        <w:rPr>
          <w:rFonts w:ascii="Cambria" w:hAnsi="Cambria"/>
          <w:sz w:val="22"/>
          <w:szCs w:val="22"/>
          <w:lang w:val="en-US"/>
        </w:rPr>
      </w:pPr>
      <w:r w:rsidRPr="007D54FA">
        <w:rPr>
          <w:rFonts w:ascii="Cambria" w:hAnsi="Cambria"/>
          <w:sz w:val="22"/>
          <w:szCs w:val="22"/>
          <w:lang w:val="en-US"/>
        </w:rPr>
        <w:t>______</w:t>
      </w:r>
    </w:p>
    <w:p w14:paraId="64014E30" w14:textId="77777777" w:rsidR="005E62F8" w:rsidRPr="007D54FA" w:rsidRDefault="005E62F8" w:rsidP="005E62F8">
      <w:pPr>
        <w:jc w:val="both"/>
        <w:rPr>
          <w:rFonts w:ascii="Cambria" w:hAnsi="Cambria"/>
          <w:sz w:val="22"/>
          <w:szCs w:val="22"/>
          <w:lang w:val="en-US"/>
        </w:rPr>
      </w:pPr>
    </w:p>
    <w:p w14:paraId="21217669" w14:textId="77777777" w:rsidR="00A32850" w:rsidRPr="007D54FA" w:rsidRDefault="00A32850" w:rsidP="00A32850">
      <w:pPr>
        <w:jc w:val="both"/>
        <w:rPr>
          <w:rFonts w:ascii="Cambria" w:hAnsi="Cambria"/>
          <w:b/>
          <w:bCs/>
          <w:sz w:val="22"/>
          <w:szCs w:val="22"/>
          <w:lang w:val="en-US"/>
        </w:rPr>
      </w:pPr>
      <w:r w:rsidRPr="007D54FA">
        <w:rPr>
          <w:rFonts w:ascii="Cambria" w:hAnsi="Cambria"/>
          <w:b/>
          <w:bCs/>
          <w:sz w:val="22"/>
          <w:szCs w:val="22"/>
          <w:lang w:val="en-US"/>
        </w:rPr>
        <w:t>2</w:t>
      </w:r>
      <w:r w:rsidR="003E22F2" w:rsidRPr="007D54FA">
        <w:rPr>
          <w:rFonts w:ascii="Cambria" w:hAnsi="Cambria"/>
          <w:b/>
          <w:bCs/>
          <w:sz w:val="22"/>
          <w:szCs w:val="22"/>
          <w:lang w:val="en-US"/>
        </w:rPr>
        <w:t>3</w:t>
      </w:r>
      <w:r w:rsidRPr="007D54FA">
        <w:rPr>
          <w:rFonts w:ascii="Cambria" w:hAnsi="Cambria"/>
          <w:b/>
          <w:bCs/>
          <w:sz w:val="22"/>
          <w:szCs w:val="22"/>
          <w:lang w:val="en-US"/>
        </w:rPr>
        <w:t xml:space="preserve">. </w:t>
      </w:r>
      <w:r w:rsidR="009C4AC4" w:rsidRPr="007D54FA">
        <w:rPr>
          <w:rFonts w:ascii="Cambria" w:hAnsi="Cambria"/>
          <w:b/>
          <w:sz w:val="22"/>
          <w:szCs w:val="22"/>
        </w:rPr>
        <w:t>Die Aufgabe bezieht sich auf die Vorgeschichte des Zweiten</w:t>
      </w:r>
      <w:r w:rsidR="009C4AC4" w:rsidRPr="007D54FA">
        <w:rPr>
          <w:rFonts w:ascii="Cambria" w:hAnsi="Cambria"/>
          <w:b/>
          <w:spacing w:val="-4"/>
          <w:sz w:val="22"/>
          <w:szCs w:val="22"/>
        </w:rPr>
        <w:t xml:space="preserve"> </w:t>
      </w:r>
      <w:r w:rsidR="009C4AC4" w:rsidRPr="007D54FA">
        <w:rPr>
          <w:rFonts w:ascii="Cambria" w:hAnsi="Cambria"/>
          <w:b/>
          <w:sz w:val="22"/>
          <w:szCs w:val="22"/>
        </w:rPr>
        <w:t>Weltkriegs.</w:t>
      </w:r>
      <w:r w:rsidRPr="007D54FA">
        <w:rPr>
          <w:rFonts w:ascii="Cambria" w:hAnsi="Cambria"/>
          <w:b/>
          <w:bCs/>
          <w:sz w:val="22"/>
          <w:szCs w:val="22"/>
          <w:lang w:val="en-US"/>
        </w:rPr>
        <w:t xml:space="preserve"> (K/4)</w:t>
      </w:r>
    </w:p>
    <w:p w14:paraId="1BC84DFF" w14:textId="77777777" w:rsidR="005E62F8" w:rsidRPr="007D54FA" w:rsidRDefault="009C4AC4" w:rsidP="00A32850">
      <w:pPr>
        <w:jc w:val="both"/>
        <w:rPr>
          <w:rFonts w:ascii="Cambria" w:hAnsi="Cambria"/>
          <w:sz w:val="22"/>
          <w:szCs w:val="22"/>
          <w:lang w:val="en-US"/>
        </w:rPr>
      </w:pPr>
      <w:r w:rsidRPr="007D54FA">
        <w:rPr>
          <w:rFonts w:ascii="Cambria" w:hAnsi="Cambria"/>
          <w:b/>
          <w:sz w:val="22"/>
          <w:szCs w:val="22"/>
        </w:rPr>
        <w:t xml:space="preserve">Bitte beantworten Sie die Fragen mit Hilfe der „Stummen Karte” und Ihrer Kenntnisse! </w:t>
      </w:r>
      <w:r w:rsidRPr="007D54FA">
        <w:rPr>
          <w:rFonts w:ascii="Cambria" w:hAnsi="Cambria"/>
          <w:sz w:val="22"/>
          <w:szCs w:val="22"/>
        </w:rPr>
        <w:t>(je Aufgabenteil 1 Punkt)</w:t>
      </w:r>
    </w:p>
    <w:p w14:paraId="6E64FDC9" w14:textId="77777777" w:rsidR="005E62F8" w:rsidRPr="007D54FA" w:rsidRDefault="005E62F8" w:rsidP="005E62F8">
      <w:pPr>
        <w:jc w:val="both"/>
        <w:rPr>
          <w:rFonts w:ascii="Cambria" w:hAnsi="Cambria"/>
          <w:sz w:val="22"/>
          <w:szCs w:val="22"/>
          <w:lang w:val="en-US"/>
        </w:rPr>
      </w:pPr>
    </w:p>
    <w:tbl>
      <w:tblPr>
        <w:tblW w:w="0" w:type="auto"/>
        <w:tblLook w:val="04A0" w:firstRow="1" w:lastRow="0" w:firstColumn="1" w:lastColumn="0" w:noHBand="0" w:noVBand="1"/>
      </w:tblPr>
      <w:tblGrid>
        <w:gridCol w:w="3229"/>
        <w:gridCol w:w="3200"/>
        <w:gridCol w:w="3209"/>
      </w:tblGrid>
      <w:tr w:rsidR="00A32850" w:rsidRPr="007D54FA" w14:paraId="5C4588DE" w14:textId="77777777" w:rsidTr="004B332E">
        <w:tc>
          <w:tcPr>
            <w:tcW w:w="9778" w:type="dxa"/>
            <w:gridSpan w:val="3"/>
            <w:shd w:val="clear" w:color="auto" w:fill="auto"/>
          </w:tcPr>
          <w:p w14:paraId="3368F32B" w14:textId="77777777" w:rsidR="00A32850" w:rsidRPr="007D54FA" w:rsidRDefault="001C150A" w:rsidP="004B332E">
            <w:pPr>
              <w:jc w:val="center"/>
              <w:rPr>
                <w:rFonts w:ascii="Cambria" w:hAnsi="Cambria"/>
                <w:sz w:val="22"/>
                <w:szCs w:val="22"/>
                <w:lang w:val="en-US"/>
              </w:rPr>
            </w:pPr>
            <w:r w:rsidRPr="007D54FA">
              <w:rPr>
                <w:rFonts w:ascii="Cambria" w:hAnsi="Cambria"/>
                <w:noProof/>
                <w:lang w:eastAsia="hu-HU" w:bidi="ar-SA"/>
              </w:rPr>
              <w:drawing>
                <wp:inline distT="0" distB="0" distL="0" distR="0" wp14:anchorId="6D5602A2" wp14:editId="17AFDFB7">
                  <wp:extent cx="4213860" cy="3116580"/>
                  <wp:effectExtent l="0" t="0" r="0" b="0"/>
                  <wp:docPr id="71"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213860" cy="3116580"/>
                          </a:xfrm>
                          <a:prstGeom prst="rect">
                            <a:avLst/>
                          </a:prstGeom>
                          <a:noFill/>
                          <a:ln>
                            <a:noFill/>
                          </a:ln>
                        </pic:spPr>
                      </pic:pic>
                    </a:graphicData>
                  </a:graphic>
                </wp:inline>
              </w:drawing>
            </w:r>
          </w:p>
        </w:tc>
      </w:tr>
      <w:tr w:rsidR="00A32850" w:rsidRPr="007D54FA" w14:paraId="166AB785" w14:textId="77777777" w:rsidTr="004B332E">
        <w:tc>
          <w:tcPr>
            <w:tcW w:w="9778" w:type="dxa"/>
            <w:gridSpan w:val="3"/>
            <w:shd w:val="clear" w:color="auto" w:fill="auto"/>
          </w:tcPr>
          <w:p w14:paraId="72A09B17" w14:textId="77777777" w:rsidR="00A32850" w:rsidRPr="007D54FA" w:rsidRDefault="009C4AC4" w:rsidP="004B332E">
            <w:pPr>
              <w:jc w:val="center"/>
              <w:rPr>
                <w:rFonts w:ascii="Cambria" w:hAnsi="Cambria"/>
                <w:i/>
                <w:iCs/>
                <w:sz w:val="22"/>
                <w:szCs w:val="22"/>
                <w:lang w:val="en-US"/>
              </w:rPr>
            </w:pPr>
            <w:r w:rsidRPr="007D54FA">
              <w:rPr>
                <w:rFonts w:ascii="Cambria" w:hAnsi="Cambria"/>
                <w:i/>
                <w:sz w:val="22"/>
              </w:rPr>
              <w:t>Europa am Vorabend des Zweiten Weltkriegs</w:t>
            </w:r>
          </w:p>
        </w:tc>
      </w:tr>
      <w:tr w:rsidR="00A32850" w:rsidRPr="007D54FA" w14:paraId="3C658BAC" w14:textId="77777777" w:rsidTr="004B332E">
        <w:tc>
          <w:tcPr>
            <w:tcW w:w="9778" w:type="dxa"/>
            <w:gridSpan w:val="3"/>
            <w:shd w:val="clear" w:color="auto" w:fill="auto"/>
          </w:tcPr>
          <w:p w14:paraId="170F2E07" w14:textId="77777777" w:rsidR="00A32850" w:rsidRPr="007D54FA" w:rsidRDefault="00A32850" w:rsidP="004B332E">
            <w:pPr>
              <w:jc w:val="both"/>
              <w:rPr>
                <w:rFonts w:ascii="Cambria" w:hAnsi="Cambria"/>
                <w:sz w:val="22"/>
                <w:szCs w:val="22"/>
                <w:lang w:val="en-US"/>
              </w:rPr>
            </w:pPr>
          </w:p>
        </w:tc>
      </w:tr>
      <w:tr w:rsidR="003D0C10" w:rsidRPr="007D54FA" w14:paraId="4DD87233" w14:textId="77777777" w:rsidTr="004B332E">
        <w:tc>
          <w:tcPr>
            <w:tcW w:w="9778" w:type="dxa"/>
            <w:gridSpan w:val="3"/>
            <w:shd w:val="clear" w:color="auto" w:fill="auto"/>
          </w:tcPr>
          <w:p w14:paraId="1EAC2A1E" w14:textId="77777777" w:rsidR="00C248A0" w:rsidRPr="007D54FA" w:rsidRDefault="00C60B2C" w:rsidP="004B332E">
            <w:pPr>
              <w:jc w:val="both"/>
              <w:rPr>
                <w:rFonts w:ascii="Cambria" w:hAnsi="Cambria"/>
                <w:b/>
                <w:bCs/>
                <w:sz w:val="22"/>
                <w:szCs w:val="22"/>
                <w:lang w:val="en-US"/>
              </w:rPr>
            </w:pPr>
            <w:r w:rsidRPr="007D54FA">
              <w:rPr>
                <w:rFonts w:ascii="Cambria" w:hAnsi="Cambria"/>
                <w:b/>
                <w:bCs/>
                <w:sz w:val="22"/>
                <w:szCs w:val="22"/>
                <w:lang w:val="en-US"/>
              </w:rPr>
              <w:t xml:space="preserve">a) </w:t>
            </w:r>
            <w:r w:rsidR="009C4AC4" w:rsidRPr="007D54FA">
              <w:rPr>
                <w:rFonts w:ascii="Cambria" w:hAnsi="Cambria"/>
                <w:b/>
                <w:sz w:val="22"/>
                <w:szCs w:val="22"/>
              </w:rPr>
              <w:t>Von</w:t>
            </w:r>
            <w:r w:rsidR="009C4AC4" w:rsidRPr="007D54FA">
              <w:rPr>
                <w:rFonts w:ascii="Cambria" w:hAnsi="Cambria"/>
                <w:b/>
                <w:spacing w:val="-10"/>
                <w:sz w:val="22"/>
                <w:szCs w:val="22"/>
              </w:rPr>
              <w:t xml:space="preserve"> </w:t>
            </w:r>
            <w:r w:rsidR="009C4AC4" w:rsidRPr="007D54FA">
              <w:rPr>
                <w:rFonts w:ascii="Cambria" w:hAnsi="Cambria"/>
                <w:b/>
                <w:sz w:val="22"/>
                <w:szCs w:val="22"/>
              </w:rPr>
              <w:t>dem</w:t>
            </w:r>
            <w:r w:rsidR="009C4AC4" w:rsidRPr="007D54FA">
              <w:rPr>
                <w:rFonts w:ascii="Cambria" w:hAnsi="Cambria"/>
                <w:b/>
                <w:spacing w:val="-10"/>
                <w:sz w:val="22"/>
                <w:szCs w:val="22"/>
              </w:rPr>
              <w:t xml:space="preserve"> </w:t>
            </w:r>
            <w:r w:rsidR="009C4AC4" w:rsidRPr="007D54FA">
              <w:rPr>
                <w:rFonts w:ascii="Cambria" w:hAnsi="Cambria"/>
                <w:b/>
                <w:sz w:val="22"/>
                <w:szCs w:val="22"/>
              </w:rPr>
              <w:t>Ende</w:t>
            </w:r>
            <w:r w:rsidR="009C4AC4" w:rsidRPr="007D54FA">
              <w:rPr>
                <w:rFonts w:ascii="Cambria" w:hAnsi="Cambria"/>
                <w:b/>
                <w:spacing w:val="-9"/>
                <w:sz w:val="22"/>
                <w:szCs w:val="22"/>
              </w:rPr>
              <w:t xml:space="preserve"> </w:t>
            </w:r>
            <w:r w:rsidR="009C4AC4" w:rsidRPr="007D54FA">
              <w:rPr>
                <w:rFonts w:ascii="Cambria" w:hAnsi="Cambria"/>
                <w:b/>
                <w:sz w:val="22"/>
                <w:szCs w:val="22"/>
              </w:rPr>
              <w:t>welchen</w:t>
            </w:r>
            <w:r w:rsidR="009C4AC4" w:rsidRPr="007D54FA">
              <w:rPr>
                <w:rFonts w:ascii="Cambria" w:hAnsi="Cambria"/>
                <w:b/>
                <w:spacing w:val="-10"/>
                <w:sz w:val="22"/>
                <w:szCs w:val="22"/>
              </w:rPr>
              <w:t xml:space="preserve"> </w:t>
            </w:r>
            <w:r w:rsidR="009C4AC4" w:rsidRPr="007D54FA">
              <w:rPr>
                <w:rFonts w:ascii="Cambria" w:hAnsi="Cambria"/>
                <w:b/>
                <w:sz w:val="22"/>
                <w:szCs w:val="22"/>
              </w:rPr>
              <w:t>Jahres</w:t>
            </w:r>
            <w:r w:rsidR="009C4AC4" w:rsidRPr="007D54FA">
              <w:rPr>
                <w:rFonts w:ascii="Cambria" w:hAnsi="Cambria"/>
                <w:b/>
                <w:spacing w:val="-10"/>
                <w:sz w:val="22"/>
                <w:szCs w:val="22"/>
              </w:rPr>
              <w:t xml:space="preserve"> </w:t>
            </w:r>
            <w:r w:rsidR="009C4AC4" w:rsidRPr="007D54FA">
              <w:rPr>
                <w:rFonts w:ascii="Cambria" w:hAnsi="Cambria"/>
                <w:b/>
                <w:sz w:val="22"/>
                <w:szCs w:val="22"/>
              </w:rPr>
              <w:t>sind</w:t>
            </w:r>
            <w:r w:rsidR="009C4AC4" w:rsidRPr="007D54FA">
              <w:rPr>
                <w:rFonts w:ascii="Cambria" w:hAnsi="Cambria"/>
                <w:b/>
                <w:spacing w:val="-10"/>
                <w:sz w:val="22"/>
                <w:szCs w:val="22"/>
              </w:rPr>
              <w:t xml:space="preserve"> </w:t>
            </w:r>
            <w:r w:rsidR="009C4AC4" w:rsidRPr="007D54FA">
              <w:rPr>
                <w:rFonts w:ascii="Cambria" w:hAnsi="Cambria"/>
                <w:b/>
                <w:sz w:val="22"/>
                <w:szCs w:val="22"/>
              </w:rPr>
              <w:t>die</w:t>
            </w:r>
            <w:r w:rsidR="009C4AC4" w:rsidRPr="007D54FA">
              <w:rPr>
                <w:rFonts w:ascii="Cambria" w:hAnsi="Cambria"/>
                <w:b/>
                <w:spacing w:val="-10"/>
                <w:sz w:val="22"/>
                <w:szCs w:val="22"/>
              </w:rPr>
              <w:t xml:space="preserve"> </w:t>
            </w:r>
            <w:r w:rsidR="009C4AC4" w:rsidRPr="007D54FA">
              <w:rPr>
                <w:rFonts w:ascii="Cambria" w:hAnsi="Cambria"/>
                <w:b/>
                <w:sz w:val="22"/>
                <w:szCs w:val="22"/>
              </w:rPr>
              <w:t>politischen</w:t>
            </w:r>
            <w:r w:rsidR="009C4AC4" w:rsidRPr="007D54FA">
              <w:rPr>
                <w:rFonts w:ascii="Cambria" w:hAnsi="Cambria"/>
                <w:b/>
                <w:spacing w:val="-10"/>
                <w:sz w:val="22"/>
                <w:szCs w:val="22"/>
              </w:rPr>
              <w:t xml:space="preserve"> </w:t>
            </w:r>
            <w:r w:rsidR="009C4AC4" w:rsidRPr="007D54FA">
              <w:rPr>
                <w:rFonts w:ascii="Cambria" w:hAnsi="Cambria"/>
                <w:b/>
                <w:sz w:val="22"/>
                <w:szCs w:val="22"/>
              </w:rPr>
              <w:t>Grenzen</w:t>
            </w:r>
            <w:r w:rsidR="009C4AC4" w:rsidRPr="007D54FA">
              <w:rPr>
                <w:rFonts w:ascii="Cambria" w:hAnsi="Cambria"/>
                <w:b/>
                <w:spacing w:val="-10"/>
                <w:sz w:val="22"/>
                <w:szCs w:val="22"/>
              </w:rPr>
              <w:t xml:space="preserve"> </w:t>
            </w:r>
            <w:r w:rsidR="009C4AC4" w:rsidRPr="007D54FA">
              <w:rPr>
                <w:rFonts w:ascii="Cambria" w:hAnsi="Cambria"/>
                <w:b/>
                <w:sz w:val="22"/>
                <w:szCs w:val="22"/>
              </w:rPr>
              <w:t>auf</w:t>
            </w:r>
            <w:r w:rsidR="009C4AC4" w:rsidRPr="007D54FA">
              <w:rPr>
                <w:rFonts w:ascii="Cambria" w:hAnsi="Cambria"/>
                <w:b/>
                <w:spacing w:val="-8"/>
                <w:sz w:val="22"/>
                <w:szCs w:val="22"/>
              </w:rPr>
              <w:t xml:space="preserve"> </w:t>
            </w:r>
            <w:r w:rsidR="009C4AC4" w:rsidRPr="007D54FA">
              <w:rPr>
                <w:rFonts w:ascii="Cambria" w:hAnsi="Cambria"/>
                <w:b/>
                <w:sz w:val="22"/>
                <w:szCs w:val="22"/>
              </w:rPr>
              <w:t>der</w:t>
            </w:r>
            <w:r w:rsidR="009C4AC4" w:rsidRPr="007D54FA">
              <w:rPr>
                <w:rFonts w:ascii="Cambria" w:hAnsi="Cambria"/>
                <w:b/>
                <w:spacing w:val="-9"/>
                <w:sz w:val="22"/>
                <w:szCs w:val="22"/>
              </w:rPr>
              <w:t xml:space="preserve"> </w:t>
            </w:r>
            <w:r w:rsidR="009C4AC4" w:rsidRPr="007D54FA">
              <w:rPr>
                <w:rFonts w:ascii="Cambria" w:hAnsi="Cambria"/>
                <w:b/>
                <w:sz w:val="22"/>
                <w:szCs w:val="22"/>
              </w:rPr>
              <w:t>Karte?</w:t>
            </w:r>
            <w:r w:rsidR="009C4AC4" w:rsidRPr="007D54FA">
              <w:rPr>
                <w:rFonts w:ascii="Cambria" w:hAnsi="Cambria"/>
                <w:b/>
                <w:spacing w:val="-11"/>
                <w:sz w:val="22"/>
                <w:szCs w:val="22"/>
              </w:rPr>
              <w:t xml:space="preserve"> </w:t>
            </w:r>
            <w:r w:rsidR="009C4AC4" w:rsidRPr="007D54FA">
              <w:rPr>
                <w:rFonts w:ascii="Cambria" w:hAnsi="Cambria"/>
                <w:b/>
                <w:sz w:val="22"/>
                <w:szCs w:val="22"/>
              </w:rPr>
              <w:t>Kreisen</w:t>
            </w:r>
            <w:r w:rsidR="009C4AC4" w:rsidRPr="007D54FA">
              <w:rPr>
                <w:rFonts w:ascii="Cambria" w:hAnsi="Cambria"/>
                <w:b/>
                <w:spacing w:val="-9"/>
                <w:sz w:val="22"/>
                <w:szCs w:val="22"/>
              </w:rPr>
              <w:t xml:space="preserve"> </w:t>
            </w:r>
            <w:r w:rsidR="009C4AC4" w:rsidRPr="007D54FA">
              <w:rPr>
                <w:rFonts w:ascii="Cambria" w:hAnsi="Cambria"/>
                <w:b/>
                <w:sz w:val="22"/>
                <w:szCs w:val="22"/>
              </w:rPr>
              <w:t>Sie die Nummer der richtigen Antwort</w:t>
            </w:r>
            <w:r w:rsidR="009C4AC4" w:rsidRPr="007D54FA">
              <w:rPr>
                <w:rFonts w:ascii="Cambria" w:hAnsi="Cambria"/>
                <w:b/>
                <w:spacing w:val="-1"/>
                <w:sz w:val="22"/>
                <w:szCs w:val="22"/>
              </w:rPr>
              <w:t xml:space="preserve"> </w:t>
            </w:r>
            <w:r w:rsidR="009C4AC4" w:rsidRPr="007D54FA">
              <w:rPr>
                <w:rFonts w:ascii="Cambria" w:hAnsi="Cambria"/>
                <w:b/>
                <w:sz w:val="22"/>
                <w:szCs w:val="22"/>
              </w:rPr>
              <w:t>ein!</w:t>
            </w:r>
          </w:p>
        </w:tc>
      </w:tr>
      <w:tr w:rsidR="003D0C10" w:rsidRPr="007D54FA" w14:paraId="1E938B03" w14:textId="77777777" w:rsidTr="004B332E">
        <w:tc>
          <w:tcPr>
            <w:tcW w:w="3259" w:type="dxa"/>
            <w:shd w:val="clear" w:color="auto" w:fill="auto"/>
          </w:tcPr>
          <w:p w14:paraId="03A1FC4D" w14:textId="77777777" w:rsidR="00BD3762" w:rsidRPr="007D54FA" w:rsidRDefault="00BD3762" w:rsidP="004B332E">
            <w:pPr>
              <w:jc w:val="both"/>
              <w:rPr>
                <w:rFonts w:ascii="Cambria" w:hAnsi="Cambria"/>
                <w:sz w:val="22"/>
                <w:szCs w:val="22"/>
                <w:lang w:val="en-US"/>
              </w:rPr>
            </w:pPr>
          </w:p>
          <w:p w14:paraId="7858CD6B" w14:textId="77777777" w:rsidR="00C60B2C" w:rsidRPr="007D54FA" w:rsidRDefault="00C60B2C" w:rsidP="004B332E">
            <w:pPr>
              <w:jc w:val="both"/>
              <w:rPr>
                <w:rFonts w:ascii="Cambria" w:hAnsi="Cambria"/>
                <w:sz w:val="22"/>
                <w:szCs w:val="22"/>
                <w:lang w:val="en-US"/>
              </w:rPr>
            </w:pPr>
            <w:r w:rsidRPr="007D54FA">
              <w:rPr>
                <w:rFonts w:ascii="Cambria" w:hAnsi="Cambria"/>
                <w:sz w:val="22"/>
                <w:szCs w:val="22"/>
                <w:lang w:val="en-US"/>
              </w:rPr>
              <w:t>1. 1937</w:t>
            </w:r>
          </w:p>
        </w:tc>
        <w:tc>
          <w:tcPr>
            <w:tcW w:w="3259" w:type="dxa"/>
            <w:shd w:val="clear" w:color="auto" w:fill="auto"/>
          </w:tcPr>
          <w:p w14:paraId="01CD6B99" w14:textId="77777777" w:rsidR="00BD3762" w:rsidRPr="007D54FA" w:rsidRDefault="00BD3762" w:rsidP="004B332E">
            <w:pPr>
              <w:jc w:val="both"/>
              <w:rPr>
                <w:rFonts w:ascii="Cambria" w:hAnsi="Cambria"/>
                <w:sz w:val="22"/>
                <w:szCs w:val="22"/>
                <w:lang w:val="en-US"/>
              </w:rPr>
            </w:pPr>
          </w:p>
          <w:p w14:paraId="40A58B72" w14:textId="77777777" w:rsidR="00C60B2C" w:rsidRPr="007D54FA" w:rsidRDefault="00C60B2C" w:rsidP="004B332E">
            <w:pPr>
              <w:jc w:val="both"/>
              <w:rPr>
                <w:rFonts w:ascii="Cambria" w:hAnsi="Cambria"/>
                <w:sz w:val="22"/>
                <w:szCs w:val="22"/>
                <w:lang w:val="en-US"/>
              </w:rPr>
            </w:pPr>
            <w:r w:rsidRPr="007D54FA">
              <w:rPr>
                <w:rFonts w:ascii="Cambria" w:hAnsi="Cambria"/>
                <w:sz w:val="22"/>
                <w:szCs w:val="22"/>
                <w:lang w:val="en-US"/>
              </w:rPr>
              <w:t>2. 1938</w:t>
            </w:r>
          </w:p>
        </w:tc>
        <w:tc>
          <w:tcPr>
            <w:tcW w:w="3260" w:type="dxa"/>
            <w:shd w:val="clear" w:color="auto" w:fill="auto"/>
          </w:tcPr>
          <w:p w14:paraId="29E37D78" w14:textId="77777777" w:rsidR="00BD3762" w:rsidRPr="007D54FA" w:rsidRDefault="00BD3762" w:rsidP="004B332E">
            <w:pPr>
              <w:jc w:val="both"/>
              <w:rPr>
                <w:rFonts w:ascii="Cambria" w:hAnsi="Cambria"/>
                <w:sz w:val="22"/>
                <w:szCs w:val="22"/>
                <w:lang w:val="en-US"/>
              </w:rPr>
            </w:pPr>
          </w:p>
          <w:p w14:paraId="1751220A" w14:textId="77777777" w:rsidR="00C60B2C" w:rsidRPr="007D54FA" w:rsidRDefault="00C60B2C" w:rsidP="004B332E">
            <w:pPr>
              <w:jc w:val="both"/>
              <w:rPr>
                <w:rFonts w:ascii="Cambria" w:hAnsi="Cambria"/>
                <w:sz w:val="22"/>
                <w:szCs w:val="22"/>
                <w:lang w:val="en-US"/>
              </w:rPr>
            </w:pPr>
            <w:r w:rsidRPr="007D54FA">
              <w:rPr>
                <w:rFonts w:ascii="Cambria" w:hAnsi="Cambria"/>
                <w:sz w:val="22"/>
                <w:szCs w:val="22"/>
                <w:lang w:val="en-US"/>
              </w:rPr>
              <w:t>3. 1940</w:t>
            </w:r>
          </w:p>
        </w:tc>
      </w:tr>
      <w:tr w:rsidR="003D0C10" w:rsidRPr="007D54FA" w14:paraId="77081777" w14:textId="77777777" w:rsidTr="004B332E">
        <w:tc>
          <w:tcPr>
            <w:tcW w:w="9778" w:type="dxa"/>
            <w:gridSpan w:val="3"/>
            <w:shd w:val="clear" w:color="auto" w:fill="auto"/>
          </w:tcPr>
          <w:p w14:paraId="1D48C078" w14:textId="77777777" w:rsidR="00BD3762" w:rsidRPr="007D54FA" w:rsidRDefault="00BD3762" w:rsidP="004B332E">
            <w:pPr>
              <w:jc w:val="both"/>
              <w:rPr>
                <w:rFonts w:ascii="Cambria" w:hAnsi="Cambria"/>
                <w:b/>
                <w:bCs/>
                <w:sz w:val="22"/>
                <w:szCs w:val="22"/>
                <w:lang w:val="en-US"/>
              </w:rPr>
            </w:pPr>
          </w:p>
          <w:p w14:paraId="0B0C6EEC" w14:textId="77777777" w:rsidR="00C248A0" w:rsidRPr="007D54FA" w:rsidRDefault="00C60B2C" w:rsidP="004B332E">
            <w:pPr>
              <w:jc w:val="both"/>
              <w:rPr>
                <w:rFonts w:ascii="Cambria" w:hAnsi="Cambria"/>
                <w:b/>
                <w:bCs/>
                <w:sz w:val="22"/>
                <w:szCs w:val="22"/>
                <w:lang w:val="en-US"/>
              </w:rPr>
            </w:pPr>
            <w:r w:rsidRPr="007D54FA">
              <w:rPr>
                <w:rFonts w:ascii="Cambria" w:hAnsi="Cambria"/>
                <w:b/>
                <w:bCs/>
                <w:sz w:val="22"/>
                <w:szCs w:val="22"/>
                <w:lang w:val="en-US"/>
              </w:rPr>
              <w:t xml:space="preserve">b) </w:t>
            </w:r>
            <w:r w:rsidR="009C4AC4" w:rsidRPr="007D54FA">
              <w:rPr>
                <w:rFonts w:ascii="Cambria" w:hAnsi="Cambria"/>
                <w:b/>
                <w:sz w:val="22"/>
                <w:szCs w:val="22"/>
              </w:rPr>
              <w:t>Welches Gebiet annektierte Deutschland ausgehend von dem auf der Karte ersichtlichen Zustand als letztes? Kreisen Sie die Nummer der richtigen Antwort</w:t>
            </w:r>
            <w:r w:rsidR="009C4AC4" w:rsidRPr="007D54FA">
              <w:rPr>
                <w:rFonts w:ascii="Cambria" w:hAnsi="Cambria"/>
                <w:b/>
                <w:spacing w:val="-10"/>
                <w:sz w:val="22"/>
                <w:szCs w:val="22"/>
              </w:rPr>
              <w:t xml:space="preserve"> </w:t>
            </w:r>
            <w:r w:rsidR="009C4AC4" w:rsidRPr="007D54FA">
              <w:rPr>
                <w:rFonts w:ascii="Cambria" w:hAnsi="Cambria"/>
                <w:b/>
                <w:sz w:val="22"/>
                <w:szCs w:val="22"/>
              </w:rPr>
              <w:t>ein!</w:t>
            </w:r>
          </w:p>
        </w:tc>
      </w:tr>
      <w:tr w:rsidR="00C60B2C" w:rsidRPr="007D54FA" w14:paraId="3DC9479D" w14:textId="77777777" w:rsidTr="004B332E">
        <w:tc>
          <w:tcPr>
            <w:tcW w:w="3259" w:type="dxa"/>
            <w:shd w:val="clear" w:color="auto" w:fill="auto"/>
          </w:tcPr>
          <w:p w14:paraId="0C79383B" w14:textId="77777777" w:rsidR="00BD3762" w:rsidRPr="007D54FA" w:rsidRDefault="00BD3762" w:rsidP="004B332E">
            <w:pPr>
              <w:jc w:val="both"/>
              <w:rPr>
                <w:rFonts w:ascii="Cambria" w:hAnsi="Cambria"/>
                <w:sz w:val="22"/>
                <w:szCs w:val="22"/>
                <w:lang w:val="en-US"/>
              </w:rPr>
            </w:pPr>
          </w:p>
          <w:p w14:paraId="216ED6A0" w14:textId="77777777" w:rsidR="00C60B2C" w:rsidRPr="007D54FA" w:rsidRDefault="00C60B2C" w:rsidP="004B332E">
            <w:pPr>
              <w:jc w:val="both"/>
              <w:rPr>
                <w:rFonts w:ascii="Cambria" w:hAnsi="Cambria"/>
                <w:sz w:val="22"/>
                <w:szCs w:val="22"/>
                <w:lang w:val="en-US"/>
              </w:rPr>
            </w:pPr>
            <w:r w:rsidRPr="007D54FA">
              <w:rPr>
                <w:rFonts w:ascii="Cambria" w:hAnsi="Cambria"/>
                <w:sz w:val="22"/>
                <w:szCs w:val="22"/>
                <w:lang w:val="en-US"/>
              </w:rPr>
              <w:t xml:space="preserve">1. </w:t>
            </w:r>
            <w:r w:rsidR="009C4AC4" w:rsidRPr="007D54FA">
              <w:rPr>
                <w:rFonts w:ascii="Cambria" w:hAnsi="Cambria"/>
                <w:sz w:val="22"/>
                <w:szCs w:val="22"/>
              </w:rPr>
              <w:t>Elsass-Lothringen</w:t>
            </w:r>
          </w:p>
        </w:tc>
        <w:tc>
          <w:tcPr>
            <w:tcW w:w="3259" w:type="dxa"/>
            <w:shd w:val="clear" w:color="auto" w:fill="auto"/>
          </w:tcPr>
          <w:p w14:paraId="342C6B87" w14:textId="77777777" w:rsidR="00BD3762" w:rsidRPr="007D54FA" w:rsidRDefault="00BD3762" w:rsidP="004B332E">
            <w:pPr>
              <w:jc w:val="both"/>
              <w:rPr>
                <w:rFonts w:ascii="Cambria" w:hAnsi="Cambria"/>
                <w:sz w:val="22"/>
                <w:szCs w:val="22"/>
                <w:lang w:val="en-US"/>
              </w:rPr>
            </w:pPr>
          </w:p>
          <w:p w14:paraId="2725E4C0" w14:textId="77777777" w:rsidR="00C60B2C" w:rsidRPr="007D54FA" w:rsidRDefault="00C60B2C" w:rsidP="004B332E">
            <w:pPr>
              <w:jc w:val="both"/>
              <w:rPr>
                <w:rFonts w:ascii="Cambria" w:hAnsi="Cambria"/>
                <w:sz w:val="22"/>
                <w:szCs w:val="22"/>
                <w:lang w:val="en-US"/>
              </w:rPr>
            </w:pPr>
            <w:r w:rsidRPr="007D54FA">
              <w:rPr>
                <w:rFonts w:ascii="Cambria" w:hAnsi="Cambria"/>
                <w:sz w:val="22"/>
                <w:szCs w:val="22"/>
                <w:lang w:val="en-US"/>
              </w:rPr>
              <w:t xml:space="preserve">2. </w:t>
            </w:r>
            <w:r w:rsidR="009C4AC4" w:rsidRPr="007D54FA">
              <w:rPr>
                <w:rFonts w:ascii="Cambria" w:hAnsi="Cambria"/>
                <w:sz w:val="22"/>
                <w:szCs w:val="22"/>
              </w:rPr>
              <w:t>Saarland</w:t>
            </w:r>
          </w:p>
        </w:tc>
        <w:tc>
          <w:tcPr>
            <w:tcW w:w="3260" w:type="dxa"/>
            <w:shd w:val="clear" w:color="auto" w:fill="auto"/>
          </w:tcPr>
          <w:p w14:paraId="73C550E5" w14:textId="77777777" w:rsidR="00BD3762" w:rsidRPr="007D54FA" w:rsidRDefault="00BD3762" w:rsidP="004B332E">
            <w:pPr>
              <w:jc w:val="both"/>
              <w:rPr>
                <w:rFonts w:ascii="Cambria" w:hAnsi="Cambria"/>
                <w:sz w:val="22"/>
                <w:szCs w:val="22"/>
                <w:lang w:val="en-US"/>
              </w:rPr>
            </w:pPr>
          </w:p>
          <w:p w14:paraId="73BD5567" w14:textId="77777777" w:rsidR="00C60B2C" w:rsidRPr="007D54FA" w:rsidRDefault="00C60B2C" w:rsidP="004B332E">
            <w:pPr>
              <w:jc w:val="both"/>
              <w:rPr>
                <w:rFonts w:ascii="Cambria" w:hAnsi="Cambria"/>
                <w:sz w:val="22"/>
                <w:szCs w:val="22"/>
                <w:lang w:val="en-US"/>
              </w:rPr>
            </w:pPr>
            <w:r w:rsidRPr="007D54FA">
              <w:rPr>
                <w:rFonts w:ascii="Cambria" w:hAnsi="Cambria"/>
                <w:sz w:val="22"/>
                <w:szCs w:val="22"/>
                <w:lang w:val="en-US"/>
              </w:rPr>
              <w:t xml:space="preserve">3. </w:t>
            </w:r>
            <w:r w:rsidR="009C4AC4" w:rsidRPr="007D54FA">
              <w:rPr>
                <w:rFonts w:ascii="Cambria" w:hAnsi="Cambria"/>
                <w:sz w:val="22"/>
                <w:szCs w:val="22"/>
              </w:rPr>
              <w:t>Sudetenland</w:t>
            </w:r>
          </w:p>
          <w:p w14:paraId="41824621" w14:textId="77777777" w:rsidR="00C248A0" w:rsidRPr="007D54FA" w:rsidRDefault="00C248A0" w:rsidP="004B332E">
            <w:pPr>
              <w:jc w:val="both"/>
              <w:rPr>
                <w:rFonts w:ascii="Cambria" w:hAnsi="Cambria"/>
                <w:sz w:val="22"/>
                <w:szCs w:val="22"/>
                <w:lang w:val="en-US"/>
              </w:rPr>
            </w:pPr>
          </w:p>
        </w:tc>
      </w:tr>
      <w:tr w:rsidR="003D0C10" w:rsidRPr="007D54FA" w14:paraId="744C9435" w14:textId="77777777" w:rsidTr="004B332E">
        <w:tc>
          <w:tcPr>
            <w:tcW w:w="9778" w:type="dxa"/>
            <w:gridSpan w:val="3"/>
            <w:shd w:val="clear" w:color="auto" w:fill="auto"/>
          </w:tcPr>
          <w:p w14:paraId="6DCD33E4" w14:textId="77777777" w:rsidR="00A32850" w:rsidRPr="007D54FA" w:rsidRDefault="00C60B2C" w:rsidP="004B332E">
            <w:pPr>
              <w:jc w:val="both"/>
              <w:rPr>
                <w:rFonts w:ascii="Cambria" w:hAnsi="Cambria"/>
                <w:b/>
                <w:bCs/>
                <w:sz w:val="22"/>
                <w:szCs w:val="22"/>
                <w:lang w:val="en-US"/>
              </w:rPr>
            </w:pPr>
            <w:r w:rsidRPr="007D54FA">
              <w:rPr>
                <w:rFonts w:ascii="Cambria" w:hAnsi="Cambria"/>
                <w:b/>
                <w:bCs/>
                <w:sz w:val="22"/>
                <w:szCs w:val="22"/>
                <w:lang w:val="en-US"/>
              </w:rPr>
              <w:lastRenderedPageBreak/>
              <w:t xml:space="preserve">c) </w:t>
            </w:r>
            <w:r w:rsidR="009C4AC4" w:rsidRPr="007D54FA">
              <w:rPr>
                <w:rFonts w:ascii="Cambria" w:hAnsi="Cambria"/>
                <w:b/>
                <w:sz w:val="22"/>
                <w:szCs w:val="22"/>
              </w:rPr>
              <w:t>Die Unabhängigkeit welchen nach dem Ersten Weltkrieg entstandenen Landes war infolge der deutschen Expansion in der auf der Karte ersichtlichen Zeit</w:t>
            </w:r>
            <w:r w:rsidR="009C4AC4" w:rsidRPr="007D54FA">
              <w:rPr>
                <w:rFonts w:ascii="Cambria" w:hAnsi="Cambria"/>
                <w:b/>
                <w:spacing w:val="-14"/>
                <w:sz w:val="22"/>
                <w:szCs w:val="22"/>
              </w:rPr>
              <w:t xml:space="preserve"> </w:t>
            </w:r>
            <w:r w:rsidR="009C4AC4" w:rsidRPr="007D54FA">
              <w:rPr>
                <w:rFonts w:ascii="Cambria" w:hAnsi="Cambria"/>
                <w:b/>
                <w:sz w:val="22"/>
                <w:szCs w:val="22"/>
              </w:rPr>
              <w:t>aufgehoben?</w:t>
            </w:r>
          </w:p>
        </w:tc>
      </w:tr>
      <w:tr w:rsidR="00A32850" w:rsidRPr="007D54FA" w14:paraId="70FF8ED0" w14:textId="77777777" w:rsidTr="004B332E">
        <w:tc>
          <w:tcPr>
            <w:tcW w:w="9778" w:type="dxa"/>
            <w:gridSpan w:val="3"/>
            <w:shd w:val="clear" w:color="auto" w:fill="auto"/>
          </w:tcPr>
          <w:p w14:paraId="38DEA220" w14:textId="77777777" w:rsidR="00A32850" w:rsidRPr="007D54FA" w:rsidRDefault="00C60B2C" w:rsidP="004B332E">
            <w:pPr>
              <w:jc w:val="both"/>
              <w:rPr>
                <w:rFonts w:ascii="Cambria" w:hAnsi="Cambria"/>
                <w:sz w:val="22"/>
                <w:szCs w:val="22"/>
                <w:lang w:val="en-US"/>
              </w:rPr>
            </w:pPr>
            <w:r w:rsidRPr="007D54FA">
              <w:rPr>
                <w:rFonts w:ascii="Cambria" w:hAnsi="Cambria"/>
                <w:sz w:val="22"/>
                <w:szCs w:val="22"/>
                <w:lang w:val="en-US"/>
              </w:rPr>
              <w:t>_______________________________________________________</w:t>
            </w:r>
          </w:p>
          <w:p w14:paraId="4FFE7C9E" w14:textId="77777777" w:rsidR="00C248A0" w:rsidRPr="007D54FA" w:rsidRDefault="00C248A0" w:rsidP="004B332E">
            <w:pPr>
              <w:jc w:val="both"/>
              <w:rPr>
                <w:rFonts w:ascii="Cambria" w:hAnsi="Cambria"/>
                <w:sz w:val="22"/>
                <w:szCs w:val="22"/>
                <w:lang w:val="en-US"/>
              </w:rPr>
            </w:pPr>
          </w:p>
        </w:tc>
      </w:tr>
      <w:tr w:rsidR="003D0C10" w:rsidRPr="007D54FA" w14:paraId="5F7BC94B" w14:textId="77777777" w:rsidTr="004B332E">
        <w:tc>
          <w:tcPr>
            <w:tcW w:w="9778" w:type="dxa"/>
            <w:gridSpan w:val="3"/>
            <w:shd w:val="clear" w:color="auto" w:fill="auto"/>
          </w:tcPr>
          <w:p w14:paraId="1716C477" w14:textId="77777777" w:rsidR="00A32850" w:rsidRPr="007D54FA" w:rsidRDefault="00C60B2C" w:rsidP="004B332E">
            <w:pPr>
              <w:jc w:val="both"/>
              <w:rPr>
                <w:rFonts w:ascii="Cambria" w:hAnsi="Cambria"/>
                <w:b/>
                <w:bCs/>
                <w:sz w:val="22"/>
                <w:szCs w:val="22"/>
                <w:lang w:val="en-US"/>
              </w:rPr>
            </w:pPr>
            <w:r w:rsidRPr="007D54FA">
              <w:rPr>
                <w:rFonts w:ascii="Cambria" w:hAnsi="Cambria"/>
                <w:b/>
                <w:bCs/>
                <w:sz w:val="22"/>
                <w:szCs w:val="22"/>
                <w:lang w:val="en-US"/>
              </w:rPr>
              <w:t xml:space="preserve">d) </w:t>
            </w:r>
            <w:r w:rsidR="009C4AC4" w:rsidRPr="007D54FA">
              <w:rPr>
                <w:rFonts w:ascii="Cambria" w:hAnsi="Cambria"/>
                <w:b/>
                <w:sz w:val="22"/>
                <w:szCs w:val="22"/>
              </w:rPr>
              <w:t>Welches andere im Ersten Weltkrieg besiegte Land (außer Deutschland) vergrößerte sein Gebiet deutlich, wie sich aus der Karte</w:t>
            </w:r>
            <w:r w:rsidR="009C4AC4" w:rsidRPr="007D54FA">
              <w:rPr>
                <w:rFonts w:ascii="Cambria" w:hAnsi="Cambria"/>
                <w:b/>
                <w:spacing w:val="-2"/>
                <w:sz w:val="22"/>
                <w:szCs w:val="22"/>
              </w:rPr>
              <w:t xml:space="preserve"> </w:t>
            </w:r>
            <w:r w:rsidR="009C4AC4" w:rsidRPr="007D54FA">
              <w:rPr>
                <w:rFonts w:ascii="Cambria" w:hAnsi="Cambria"/>
                <w:b/>
                <w:sz w:val="22"/>
                <w:szCs w:val="22"/>
              </w:rPr>
              <w:t>ergibt?</w:t>
            </w:r>
          </w:p>
        </w:tc>
      </w:tr>
      <w:tr w:rsidR="003D0C10" w:rsidRPr="007D54FA" w14:paraId="5A8DD59E" w14:textId="77777777" w:rsidTr="004B332E">
        <w:tc>
          <w:tcPr>
            <w:tcW w:w="9778" w:type="dxa"/>
            <w:gridSpan w:val="3"/>
            <w:shd w:val="clear" w:color="auto" w:fill="auto"/>
          </w:tcPr>
          <w:p w14:paraId="2AE627B3" w14:textId="77777777" w:rsidR="00A32850" w:rsidRPr="007D54FA" w:rsidRDefault="00C60B2C" w:rsidP="004B332E">
            <w:pPr>
              <w:jc w:val="both"/>
              <w:rPr>
                <w:rFonts w:ascii="Cambria" w:hAnsi="Cambria"/>
                <w:sz w:val="22"/>
                <w:szCs w:val="22"/>
                <w:lang w:val="en-US"/>
              </w:rPr>
            </w:pPr>
            <w:r w:rsidRPr="007D54FA">
              <w:rPr>
                <w:rFonts w:ascii="Cambria" w:hAnsi="Cambria"/>
                <w:sz w:val="22"/>
                <w:szCs w:val="22"/>
                <w:lang w:val="en-US"/>
              </w:rPr>
              <w:t>_______________________________________________________</w:t>
            </w:r>
          </w:p>
        </w:tc>
      </w:tr>
    </w:tbl>
    <w:p w14:paraId="0E48F534" w14:textId="77777777" w:rsidR="005E62F8" w:rsidRPr="007D54FA" w:rsidRDefault="005E62F8" w:rsidP="005E62F8">
      <w:pPr>
        <w:jc w:val="both"/>
        <w:rPr>
          <w:rFonts w:ascii="Cambria" w:hAnsi="Cambria"/>
          <w:sz w:val="22"/>
          <w:szCs w:val="22"/>
          <w:lang w:val="en-US"/>
        </w:rPr>
      </w:pPr>
    </w:p>
    <w:p w14:paraId="1FF38776" w14:textId="77777777" w:rsidR="00E72A24" w:rsidRPr="007D54FA" w:rsidRDefault="00C60B2C" w:rsidP="00E72A24">
      <w:pPr>
        <w:jc w:val="both"/>
        <w:rPr>
          <w:rFonts w:ascii="Cambria" w:hAnsi="Cambria"/>
          <w:b/>
          <w:bCs/>
          <w:sz w:val="22"/>
          <w:szCs w:val="22"/>
          <w:lang w:val="en-US"/>
        </w:rPr>
      </w:pPr>
      <w:r w:rsidRPr="007D54FA">
        <w:rPr>
          <w:rFonts w:ascii="Cambria" w:hAnsi="Cambria"/>
          <w:b/>
          <w:bCs/>
          <w:sz w:val="22"/>
          <w:szCs w:val="22"/>
          <w:lang w:val="en-US"/>
        </w:rPr>
        <w:t>2</w:t>
      </w:r>
      <w:r w:rsidR="003E22F2" w:rsidRPr="007D54FA">
        <w:rPr>
          <w:rFonts w:ascii="Cambria" w:hAnsi="Cambria"/>
          <w:b/>
          <w:bCs/>
          <w:sz w:val="22"/>
          <w:szCs w:val="22"/>
          <w:lang w:val="en-US"/>
        </w:rPr>
        <w:t>4</w:t>
      </w:r>
      <w:r w:rsidRPr="007D54FA">
        <w:rPr>
          <w:rFonts w:ascii="Cambria" w:hAnsi="Cambria"/>
          <w:b/>
          <w:bCs/>
          <w:sz w:val="22"/>
          <w:szCs w:val="22"/>
          <w:lang w:val="en-US"/>
        </w:rPr>
        <w:t>.</w:t>
      </w:r>
      <w:r w:rsidR="00E72A24" w:rsidRPr="007D54FA">
        <w:rPr>
          <w:rFonts w:ascii="Cambria" w:hAnsi="Cambria"/>
          <w:b/>
          <w:bCs/>
          <w:sz w:val="22"/>
          <w:szCs w:val="22"/>
          <w:lang w:val="en-US"/>
        </w:rPr>
        <w:t xml:space="preserve"> </w:t>
      </w:r>
      <w:r w:rsidR="00C176DA" w:rsidRPr="007D54FA">
        <w:rPr>
          <w:rFonts w:ascii="Cambria" w:hAnsi="Cambria"/>
          <w:b/>
          <w:sz w:val="22"/>
          <w:szCs w:val="22"/>
        </w:rPr>
        <w:t>In der Aufgabe geht es um die Vorgeschichte des Zweiten</w:t>
      </w:r>
      <w:r w:rsidR="00C176DA" w:rsidRPr="007D54FA">
        <w:rPr>
          <w:rFonts w:ascii="Cambria" w:hAnsi="Cambria"/>
          <w:b/>
          <w:spacing w:val="-9"/>
          <w:sz w:val="22"/>
          <w:szCs w:val="22"/>
        </w:rPr>
        <w:t xml:space="preserve"> </w:t>
      </w:r>
      <w:r w:rsidR="00C176DA" w:rsidRPr="007D54FA">
        <w:rPr>
          <w:rFonts w:ascii="Cambria" w:hAnsi="Cambria"/>
          <w:b/>
          <w:sz w:val="22"/>
          <w:szCs w:val="22"/>
        </w:rPr>
        <w:t>Weltkrieges.</w:t>
      </w:r>
      <w:r w:rsidR="00E72A24" w:rsidRPr="007D54FA">
        <w:rPr>
          <w:rFonts w:ascii="Cambria" w:hAnsi="Cambria"/>
          <w:b/>
          <w:bCs/>
          <w:sz w:val="22"/>
          <w:szCs w:val="22"/>
          <w:lang w:val="en-US"/>
        </w:rPr>
        <w:t xml:space="preserve"> (K/4)</w:t>
      </w:r>
    </w:p>
    <w:p w14:paraId="5CA07CDA" w14:textId="77777777" w:rsidR="005E62F8" w:rsidRPr="007D54FA" w:rsidRDefault="00C176DA" w:rsidP="00E72A24">
      <w:pPr>
        <w:jc w:val="both"/>
        <w:rPr>
          <w:rFonts w:ascii="Cambria" w:hAnsi="Cambria"/>
          <w:b/>
          <w:bCs/>
          <w:sz w:val="22"/>
          <w:szCs w:val="22"/>
          <w:lang w:val="en-US"/>
        </w:rPr>
      </w:pPr>
      <w:r w:rsidRPr="007D54FA">
        <w:rPr>
          <w:rFonts w:ascii="Cambria" w:hAnsi="Cambria"/>
          <w:b/>
          <w:sz w:val="22"/>
          <w:szCs w:val="22"/>
        </w:rPr>
        <w:t xml:space="preserve">Lösen Sie die Aufgaben mit Hilfe der Karikatur und Ihrer Kenntnisse! </w:t>
      </w:r>
      <w:r w:rsidRPr="007D54FA">
        <w:rPr>
          <w:rFonts w:ascii="Cambria" w:hAnsi="Cambria"/>
          <w:sz w:val="22"/>
          <w:szCs w:val="22"/>
        </w:rPr>
        <w:t>(Pro Aufgabenteil 1 Punkt.)</w:t>
      </w:r>
    </w:p>
    <w:p w14:paraId="13E29FE0" w14:textId="77777777" w:rsidR="005E62F8" w:rsidRPr="007D54FA" w:rsidRDefault="005E62F8" w:rsidP="005E62F8">
      <w:pPr>
        <w:jc w:val="both"/>
        <w:rPr>
          <w:rFonts w:ascii="Cambria" w:hAnsi="Cambria"/>
          <w:b/>
          <w:bCs/>
          <w:sz w:val="22"/>
          <w:szCs w:val="22"/>
          <w:lang w:val="en-US"/>
        </w:rPr>
      </w:pPr>
    </w:p>
    <w:tbl>
      <w:tblPr>
        <w:tblW w:w="0" w:type="auto"/>
        <w:tblLook w:val="04A0" w:firstRow="1" w:lastRow="0" w:firstColumn="1" w:lastColumn="0" w:noHBand="0" w:noVBand="1"/>
      </w:tblPr>
      <w:tblGrid>
        <w:gridCol w:w="9638"/>
      </w:tblGrid>
      <w:tr w:rsidR="00E72A24" w:rsidRPr="007D54FA" w14:paraId="64F8F84A" w14:textId="77777777" w:rsidTr="0017148E">
        <w:tc>
          <w:tcPr>
            <w:tcW w:w="9638" w:type="dxa"/>
            <w:shd w:val="clear" w:color="auto" w:fill="auto"/>
          </w:tcPr>
          <w:p w14:paraId="781BFE55" w14:textId="77777777" w:rsidR="00E72A24" w:rsidRPr="007D54FA" w:rsidRDefault="001C150A" w:rsidP="004B332E">
            <w:pPr>
              <w:jc w:val="center"/>
              <w:rPr>
                <w:rFonts w:ascii="Cambria" w:hAnsi="Cambria"/>
                <w:sz w:val="22"/>
                <w:szCs w:val="22"/>
                <w:lang w:val="en-US"/>
              </w:rPr>
            </w:pPr>
            <w:r w:rsidRPr="007D54FA">
              <w:rPr>
                <w:rFonts w:ascii="Cambria" w:hAnsi="Cambria"/>
                <w:noProof/>
                <w:lang w:eastAsia="hu-HU" w:bidi="ar-SA"/>
              </w:rPr>
              <w:drawing>
                <wp:inline distT="0" distB="0" distL="0" distR="0" wp14:anchorId="51262175" wp14:editId="3EDE6543">
                  <wp:extent cx="3718560" cy="2415540"/>
                  <wp:effectExtent l="0" t="0" r="0" b="0"/>
                  <wp:docPr id="72"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718560" cy="2415540"/>
                          </a:xfrm>
                          <a:prstGeom prst="rect">
                            <a:avLst/>
                          </a:prstGeom>
                          <a:noFill/>
                          <a:ln>
                            <a:noFill/>
                          </a:ln>
                        </pic:spPr>
                      </pic:pic>
                    </a:graphicData>
                  </a:graphic>
                </wp:inline>
              </w:drawing>
            </w:r>
          </w:p>
        </w:tc>
      </w:tr>
      <w:tr w:rsidR="00E72A24" w:rsidRPr="007D54FA" w14:paraId="6DD070E8" w14:textId="77777777" w:rsidTr="0017148E">
        <w:tc>
          <w:tcPr>
            <w:tcW w:w="9638" w:type="dxa"/>
            <w:shd w:val="clear" w:color="auto" w:fill="auto"/>
          </w:tcPr>
          <w:p w14:paraId="3E5A2100" w14:textId="77777777" w:rsidR="00C176DA" w:rsidRPr="007D54FA" w:rsidRDefault="00C176DA" w:rsidP="00C176DA">
            <w:pPr>
              <w:ind w:right="154"/>
              <w:jc w:val="center"/>
              <w:rPr>
                <w:rFonts w:ascii="Cambria" w:hAnsi="Cambria"/>
                <w:i/>
                <w:sz w:val="22"/>
                <w:szCs w:val="22"/>
              </w:rPr>
            </w:pPr>
            <w:r w:rsidRPr="007D54FA">
              <w:rPr>
                <w:rFonts w:ascii="Cambria" w:hAnsi="Cambria"/>
                <w:i/>
                <w:sz w:val="22"/>
                <w:szCs w:val="22"/>
              </w:rPr>
              <w:t>Karikatur über die Münchner Konferenz, 1938.</w:t>
            </w:r>
          </w:p>
          <w:p w14:paraId="22B0C8FB" w14:textId="77777777" w:rsidR="00C176DA" w:rsidRPr="007D54FA" w:rsidRDefault="00C176DA" w:rsidP="00C176DA">
            <w:pPr>
              <w:ind w:left="576" w:right="732"/>
              <w:jc w:val="center"/>
              <w:rPr>
                <w:rFonts w:ascii="Cambria" w:hAnsi="Cambria"/>
                <w:i/>
                <w:sz w:val="22"/>
                <w:szCs w:val="22"/>
              </w:rPr>
            </w:pPr>
            <w:r w:rsidRPr="007D54FA">
              <w:rPr>
                <w:rFonts w:ascii="Cambria" w:hAnsi="Cambria"/>
                <w:i/>
                <w:sz w:val="22"/>
                <w:szCs w:val="22"/>
              </w:rPr>
              <w:t>Aufschrift der Karikatur: „Wie bitte? Gibt es keinen Platz für mich?“</w:t>
            </w:r>
          </w:p>
          <w:p w14:paraId="731AFFB3" w14:textId="77777777" w:rsidR="00E72A24" w:rsidRPr="007D54FA" w:rsidRDefault="00C176DA" w:rsidP="00C176DA">
            <w:pPr>
              <w:jc w:val="center"/>
              <w:rPr>
                <w:rFonts w:ascii="Cambria" w:hAnsi="Cambria"/>
                <w:i/>
                <w:iCs/>
                <w:sz w:val="22"/>
                <w:szCs w:val="22"/>
                <w:lang w:val="en-US"/>
              </w:rPr>
            </w:pPr>
            <w:r w:rsidRPr="007D54FA">
              <w:rPr>
                <w:rFonts w:ascii="Cambria" w:hAnsi="Cambria"/>
                <w:i/>
                <w:sz w:val="22"/>
                <w:szCs w:val="22"/>
              </w:rPr>
              <w:t>Die Personen auf dem Bild sind von links nach rechts: Hitler, Chamberlain (britischer Ministerpräsident, Daladier (französischer Ministerpräsident), Mussolini. Die stehende Person ist Stalin</w:t>
            </w:r>
          </w:p>
        </w:tc>
      </w:tr>
      <w:tr w:rsidR="00E72A24" w:rsidRPr="007D54FA" w14:paraId="3D489209" w14:textId="77777777" w:rsidTr="0017148E">
        <w:tc>
          <w:tcPr>
            <w:tcW w:w="9638" w:type="dxa"/>
            <w:shd w:val="clear" w:color="auto" w:fill="auto"/>
          </w:tcPr>
          <w:p w14:paraId="70887049" w14:textId="77777777" w:rsidR="00E72A24" w:rsidRPr="007D54FA" w:rsidRDefault="00E72A24" w:rsidP="004B332E">
            <w:pPr>
              <w:jc w:val="both"/>
              <w:rPr>
                <w:rFonts w:ascii="Cambria" w:hAnsi="Cambria"/>
                <w:sz w:val="22"/>
                <w:szCs w:val="22"/>
                <w:lang w:val="en-US"/>
              </w:rPr>
            </w:pPr>
          </w:p>
        </w:tc>
      </w:tr>
      <w:tr w:rsidR="003D0C10" w:rsidRPr="007D54FA" w14:paraId="2BA4206E" w14:textId="77777777" w:rsidTr="0017148E">
        <w:tc>
          <w:tcPr>
            <w:tcW w:w="9638" w:type="dxa"/>
            <w:shd w:val="clear" w:color="auto" w:fill="auto"/>
          </w:tcPr>
          <w:p w14:paraId="2417444E" w14:textId="77777777" w:rsidR="00E72A24" w:rsidRPr="007D54FA" w:rsidRDefault="00E72A24" w:rsidP="004B332E">
            <w:pPr>
              <w:jc w:val="both"/>
              <w:rPr>
                <w:rFonts w:ascii="Cambria" w:hAnsi="Cambria"/>
                <w:b/>
                <w:bCs/>
                <w:sz w:val="22"/>
                <w:szCs w:val="22"/>
                <w:lang w:val="en-US"/>
              </w:rPr>
            </w:pPr>
            <w:r w:rsidRPr="007D54FA">
              <w:rPr>
                <w:rFonts w:ascii="Cambria" w:hAnsi="Cambria"/>
                <w:b/>
                <w:bCs/>
                <w:sz w:val="22"/>
                <w:szCs w:val="22"/>
                <w:lang w:val="en-US"/>
              </w:rPr>
              <w:t xml:space="preserve">a) </w:t>
            </w:r>
            <w:r w:rsidR="00C176DA" w:rsidRPr="007D54FA">
              <w:rPr>
                <w:rFonts w:ascii="Cambria" w:hAnsi="Cambria"/>
                <w:b/>
                <w:sz w:val="22"/>
                <w:szCs w:val="22"/>
              </w:rPr>
              <w:t>Um die Aufteilung welchen Staates ging es an der – auf der Karikatur abgebildeten – Konferenz der</w:t>
            </w:r>
            <w:r w:rsidR="00C176DA" w:rsidRPr="007D54FA">
              <w:rPr>
                <w:rFonts w:ascii="Cambria" w:hAnsi="Cambria"/>
                <w:b/>
                <w:spacing w:val="-1"/>
                <w:sz w:val="22"/>
                <w:szCs w:val="22"/>
              </w:rPr>
              <w:t xml:space="preserve"> </w:t>
            </w:r>
            <w:r w:rsidR="00C176DA" w:rsidRPr="007D54FA">
              <w:rPr>
                <w:rFonts w:ascii="Cambria" w:hAnsi="Cambria"/>
                <w:b/>
                <w:sz w:val="22"/>
                <w:szCs w:val="22"/>
              </w:rPr>
              <w:t>Großmächte?</w:t>
            </w:r>
          </w:p>
        </w:tc>
      </w:tr>
      <w:tr w:rsidR="00E72A24" w:rsidRPr="007D54FA" w14:paraId="3EB439FB" w14:textId="77777777" w:rsidTr="0017148E">
        <w:tc>
          <w:tcPr>
            <w:tcW w:w="9638" w:type="dxa"/>
            <w:shd w:val="clear" w:color="auto" w:fill="auto"/>
          </w:tcPr>
          <w:p w14:paraId="527CE95C" w14:textId="77777777" w:rsidR="00E72A24" w:rsidRPr="007D54FA" w:rsidRDefault="00E72A24" w:rsidP="004B332E">
            <w:pPr>
              <w:jc w:val="both"/>
              <w:rPr>
                <w:rFonts w:ascii="Cambria" w:hAnsi="Cambria"/>
                <w:sz w:val="22"/>
                <w:szCs w:val="22"/>
                <w:lang w:val="en-US"/>
              </w:rPr>
            </w:pPr>
            <w:r w:rsidRPr="007D54FA">
              <w:rPr>
                <w:rFonts w:ascii="Cambria" w:hAnsi="Cambria"/>
                <w:sz w:val="22"/>
                <w:szCs w:val="22"/>
                <w:lang w:val="en-US"/>
              </w:rPr>
              <w:t>____________________________________________________</w:t>
            </w:r>
          </w:p>
          <w:p w14:paraId="1D11609D" w14:textId="77777777" w:rsidR="002402B7" w:rsidRPr="007D54FA" w:rsidRDefault="002402B7" w:rsidP="004B332E">
            <w:pPr>
              <w:jc w:val="both"/>
              <w:rPr>
                <w:rFonts w:ascii="Cambria" w:hAnsi="Cambria"/>
                <w:sz w:val="22"/>
                <w:szCs w:val="22"/>
                <w:lang w:val="en-US"/>
              </w:rPr>
            </w:pPr>
          </w:p>
        </w:tc>
      </w:tr>
      <w:tr w:rsidR="003D0C10" w:rsidRPr="007D54FA" w14:paraId="4B12CECF" w14:textId="77777777" w:rsidTr="0017148E">
        <w:tc>
          <w:tcPr>
            <w:tcW w:w="9638" w:type="dxa"/>
            <w:shd w:val="clear" w:color="auto" w:fill="auto"/>
          </w:tcPr>
          <w:p w14:paraId="23212EF2" w14:textId="77777777" w:rsidR="00E72A24" w:rsidRPr="007D54FA" w:rsidRDefault="00E72A24" w:rsidP="00C176DA">
            <w:pPr>
              <w:jc w:val="both"/>
              <w:rPr>
                <w:rFonts w:ascii="Cambria" w:hAnsi="Cambria"/>
                <w:b/>
                <w:bCs/>
                <w:sz w:val="22"/>
                <w:szCs w:val="22"/>
                <w:lang w:val="en-US"/>
              </w:rPr>
            </w:pPr>
            <w:r w:rsidRPr="007D54FA">
              <w:rPr>
                <w:rFonts w:ascii="Cambria" w:hAnsi="Cambria"/>
                <w:b/>
                <w:bCs/>
                <w:sz w:val="22"/>
                <w:szCs w:val="22"/>
                <w:lang w:val="en-US"/>
              </w:rPr>
              <w:t xml:space="preserve">b) </w:t>
            </w:r>
            <w:r w:rsidR="00C176DA" w:rsidRPr="007D54FA">
              <w:rPr>
                <w:rFonts w:ascii="Cambria" w:hAnsi="Cambria"/>
                <w:b/>
                <w:sz w:val="22"/>
                <w:szCs w:val="22"/>
              </w:rPr>
              <w:t>Nennen Sie</w:t>
            </w:r>
            <w:r w:rsidR="00C176DA" w:rsidRPr="007D54FA">
              <w:rPr>
                <w:rFonts w:ascii="Cambria" w:hAnsi="Cambria"/>
                <w:b/>
                <w:sz w:val="22"/>
                <w:szCs w:val="22"/>
              </w:rPr>
              <w:tab/>
              <w:t>den Politiker,</w:t>
            </w:r>
            <w:r w:rsidR="00C176DA" w:rsidRPr="007D54FA">
              <w:rPr>
                <w:rFonts w:ascii="Cambria" w:hAnsi="Cambria"/>
                <w:b/>
                <w:sz w:val="22"/>
                <w:szCs w:val="22"/>
              </w:rPr>
              <w:tab/>
              <w:t>der an</w:t>
            </w:r>
            <w:r w:rsidR="00C176DA" w:rsidRPr="007D54FA">
              <w:rPr>
                <w:rFonts w:ascii="Cambria" w:hAnsi="Cambria"/>
                <w:b/>
                <w:sz w:val="22"/>
                <w:szCs w:val="22"/>
              </w:rPr>
              <w:tab/>
              <w:t xml:space="preserve">der Konferenz teilnahm, und </w:t>
            </w:r>
            <w:r w:rsidR="00C176DA" w:rsidRPr="007D54FA">
              <w:rPr>
                <w:rFonts w:ascii="Cambria" w:hAnsi="Cambria"/>
                <w:b/>
                <w:spacing w:val="-4"/>
                <w:sz w:val="22"/>
                <w:szCs w:val="22"/>
              </w:rPr>
              <w:t xml:space="preserve">dessen </w:t>
            </w:r>
            <w:r w:rsidR="00C176DA" w:rsidRPr="007D54FA">
              <w:rPr>
                <w:rFonts w:ascii="Cambria" w:hAnsi="Cambria"/>
                <w:b/>
                <w:sz w:val="22"/>
                <w:szCs w:val="22"/>
              </w:rPr>
              <w:t>Gebietsansprüche erfüllt</w:t>
            </w:r>
            <w:r w:rsidR="00C176DA" w:rsidRPr="007D54FA">
              <w:rPr>
                <w:rFonts w:ascii="Cambria" w:hAnsi="Cambria"/>
                <w:b/>
                <w:spacing w:val="-1"/>
                <w:sz w:val="22"/>
                <w:szCs w:val="22"/>
              </w:rPr>
              <w:t xml:space="preserve"> </w:t>
            </w:r>
            <w:r w:rsidR="00C176DA" w:rsidRPr="007D54FA">
              <w:rPr>
                <w:rFonts w:ascii="Cambria" w:hAnsi="Cambria"/>
                <w:b/>
                <w:sz w:val="22"/>
                <w:szCs w:val="22"/>
              </w:rPr>
              <w:t>wurden!</w:t>
            </w:r>
          </w:p>
        </w:tc>
      </w:tr>
      <w:tr w:rsidR="00E72A24" w:rsidRPr="007D54FA" w14:paraId="3D6078FD" w14:textId="77777777" w:rsidTr="0017148E">
        <w:tc>
          <w:tcPr>
            <w:tcW w:w="9638" w:type="dxa"/>
            <w:shd w:val="clear" w:color="auto" w:fill="auto"/>
          </w:tcPr>
          <w:p w14:paraId="2B94AD52" w14:textId="77777777" w:rsidR="00E72A24" w:rsidRPr="007D54FA" w:rsidRDefault="00E72A24" w:rsidP="004B332E">
            <w:pPr>
              <w:jc w:val="both"/>
              <w:rPr>
                <w:rFonts w:ascii="Cambria" w:hAnsi="Cambria"/>
                <w:sz w:val="22"/>
                <w:szCs w:val="22"/>
                <w:lang w:val="en-US"/>
              </w:rPr>
            </w:pPr>
            <w:r w:rsidRPr="007D54FA">
              <w:rPr>
                <w:rFonts w:ascii="Cambria" w:hAnsi="Cambria"/>
                <w:sz w:val="22"/>
                <w:szCs w:val="22"/>
                <w:lang w:val="en-US"/>
              </w:rPr>
              <w:t>____________________________________________________</w:t>
            </w:r>
          </w:p>
          <w:p w14:paraId="01C9FFA1" w14:textId="77777777" w:rsidR="002402B7" w:rsidRPr="007D54FA" w:rsidRDefault="002402B7" w:rsidP="004B332E">
            <w:pPr>
              <w:jc w:val="both"/>
              <w:rPr>
                <w:rFonts w:ascii="Cambria" w:hAnsi="Cambria"/>
                <w:sz w:val="22"/>
                <w:szCs w:val="22"/>
                <w:lang w:val="en-US"/>
              </w:rPr>
            </w:pPr>
          </w:p>
        </w:tc>
      </w:tr>
      <w:tr w:rsidR="00E72A24" w:rsidRPr="007D54FA" w14:paraId="64147432" w14:textId="77777777" w:rsidTr="0017148E">
        <w:tc>
          <w:tcPr>
            <w:tcW w:w="9638" w:type="dxa"/>
            <w:shd w:val="clear" w:color="auto" w:fill="auto"/>
          </w:tcPr>
          <w:p w14:paraId="390E4FEA" w14:textId="77777777" w:rsidR="00E72A24" w:rsidRPr="007D54FA" w:rsidRDefault="00E72A24" w:rsidP="004B332E">
            <w:pPr>
              <w:jc w:val="both"/>
              <w:rPr>
                <w:rFonts w:ascii="Cambria" w:hAnsi="Cambria"/>
                <w:b/>
                <w:bCs/>
                <w:sz w:val="22"/>
                <w:szCs w:val="22"/>
                <w:lang w:val="en-US"/>
              </w:rPr>
            </w:pPr>
            <w:r w:rsidRPr="007D54FA">
              <w:rPr>
                <w:rFonts w:ascii="Cambria" w:hAnsi="Cambria"/>
                <w:b/>
                <w:bCs/>
                <w:sz w:val="22"/>
                <w:szCs w:val="22"/>
                <w:lang w:val="en-US"/>
              </w:rPr>
              <w:t xml:space="preserve">c) </w:t>
            </w:r>
            <w:r w:rsidR="00C176DA" w:rsidRPr="007D54FA">
              <w:rPr>
                <w:rFonts w:ascii="Cambria" w:hAnsi="Cambria"/>
                <w:b/>
                <w:sz w:val="22"/>
                <w:szCs w:val="22"/>
              </w:rPr>
              <w:t>Worauf deutet die Kleidung der Personen, die auf der Karikatur abgebildet sind? Kreisen Sie die Nummer der richtigen Behauptung</w:t>
            </w:r>
            <w:r w:rsidR="00C176DA" w:rsidRPr="007D54FA">
              <w:rPr>
                <w:rFonts w:ascii="Cambria" w:hAnsi="Cambria"/>
                <w:b/>
                <w:spacing w:val="-4"/>
                <w:sz w:val="22"/>
                <w:szCs w:val="22"/>
              </w:rPr>
              <w:t xml:space="preserve"> </w:t>
            </w:r>
            <w:r w:rsidR="00C176DA" w:rsidRPr="007D54FA">
              <w:rPr>
                <w:rFonts w:ascii="Cambria" w:hAnsi="Cambria"/>
                <w:b/>
                <w:sz w:val="22"/>
                <w:szCs w:val="22"/>
              </w:rPr>
              <w:t>ein!</w:t>
            </w:r>
          </w:p>
          <w:p w14:paraId="751C91DB" w14:textId="77777777" w:rsidR="002402B7" w:rsidRPr="007D54FA" w:rsidRDefault="002402B7" w:rsidP="004B332E">
            <w:pPr>
              <w:jc w:val="both"/>
              <w:rPr>
                <w:rFonts w:ascii="Cambria" w:hAnsi="Cambria"/>
                <w:b/>
                <w:bCs/>
                <w:sz w:val="22"/>
                <w:szCs w:val="22"/>
                <w:lang w:val="en-US"/>
              </w:rPr>
            </w:pPr>
          </w:p>
        </w:tc>
      </w:tr>
      <w:tr w:rsidR="00E72A24" w:rsidRPr="007D54FA" w14:paraId="46722C65" w14:textId="77777777" w:rsidTr="0017148E">
        <w:tc>
          <w:tcPr>
            <w:tcW w:w="9638" w:type="dxa"/>
            <w:shd w:val="clear" w:color="auto" w:fill="auto"/>
          </w:tcPr>
          <w:p w14:paraId="7FBA82E5" w14:textId="77777777" w:rsidR="00E72A24" w:rsidRPr="007D54FA" w:rsidRDefault="00E72A24" w:rsidP="004B332E">
            <w:pPr>
              <w:jc w:val="both"/>
              <w:rPr>
                <w:rFonts w:ascii="Cambria" w:hAnsi="Cambria"/>
                <w:sz w:val="22"/>
                <w:szCs w:val="22"/>
                <w:lang w:val="en-US"/>
              </w:rPr>
            </w:pPr>
            <w:r w:rsidRPr="007D54FA">
              <w:rPr>
                <w:rFonts w:ascii="Cambria" w:hAnsi="Cambria"/>
                <w:sz w:val="22"/>
                <w:szCs w:val="22"/>
                <w:lang w:val="en-US"/>
              </w:rPr>
              <w:t xml:space="preserve">1. </w:t>
            </w:r>
            <w:r w:rsidR="00C176DA" w:rsidRPr="007D54FA">
              <w:rPr>
                <w:rFonts w:ascii="Cambria" w:hAnsi="Cambria"/>
                <w:sz w:val="22"/>
                <w:szCs w:val="22"/>
              </w:rPr>
              <w:t>Sie deutet auf die späteren Bündnisverhältnisse des Zweiten Weltkrieges: Die Anführer der Achselmächte tragen eine helle, die Politiker der Alliierten eine dunkle</w:t>
            </w:r>
            <w:r w:rsidR="00C176DA" w:rsidRPr="007D54FA">
              <w:rPr>
                <w:rFonts w:ascii="Cambria" w:hAnsi="Cambria"/>
                <w:spacing w:val="-7"/>
                <w:sz w:val="22"/>
                <w:szCs w:val="22"/>
              </w:rPr>
              <w:t xml:space="preserve"> </w:t>
            </w:r>
            <w:r w:rsidR="00C176DA" w:rsidRPr="007D54FA">
              <w:rPr>
                <w:rFonts w:ascii="Cambria" w:hAnsi="Cambria"/>
                <w:sz w:val="22"/>
                <w:szCs w:val="22"/>
              </w:rPr>
              <w:t>Kleidung.</w:t>
            </w:r>
          </w:p>
          <w:p w14:paraId="313C7823" w14:textId="77777777" w:rsidR="00E72A24" w:rsidRPr="007D54FA" w:rsidRDefault="00E72A24" w:rsidP="004B332E">
            <w:pPr>
              <w:jc w:val="both"/>
              <w:rPr>
                <w:rFonts w:ascii="Cambria" w:hAnsi="Cambria"/>
                <w:sz w:val="22"/>
                <w:szCs w:val="22"/>
                <w:lang w:val="en-US"/>
              </w:rPr>
            </w:pPr>
            <w:r w:rsidRPr="007D54FA">
              <w:rPr>
                <w:rFonts w:ascii="Cambria" w:hAnsi="Cambria"/>
                <w:sz w:val="22"/>
                <w:szCs w:val="22"/>
                <w:lang w:val="en-US"/>
              </w:rPr>
              <w:t xml:space="preserve">2. </w:t>
            </w:r>
            <w:r w:rsidR="00C176DA" w:rsidRPr="007D54FA">
              <w:rPr>
                <w:rFonts w:ascii="Cambria" w:hAnsi="Cambria"/>
                <w:sz w:val="22"/>
                <w:szCs w:val="22"/>
              </w:rPr>
              <w:t>Sie deutet auf die politische Einrichtung der gegebenen Länder: Die Leiter der bürgerlichen Demokratien haben eine Zivilkleidung an, dagegen tragen die Anführer der diktatorischen Staaten eine</w:t>
            </w:r>
            <w:r w:rsidR="00C176DA" w:rsidRPr="007D54FA">
              <w:rPr>
                <w:rFonts w:ascii="Cambria" w:hAnsi="Cambria"/>
                <w:spacing w:val="-4"/>
                <w:sz w:val="22"/>
                <w:szCs w:val="22"/>
              </w:rPr>
              <w:t xml:space="preserve"> </w:t>
            </w:r>
            <w:r w:rsidR="00C176DA" w:rsidRPr="007D54FA">
              <w:rPr>
                <w:rFonts w:ascii="Cambria" w:hAnsi="Cambria"/>
                <w:sz w:val="22"/>
                <w:szCs w:val="22"/>
              </w:rPr>
              <w:t>Uniform</w:t>
            </w:r>
            <w:r w:rsidRPr="007D54FA">
              <w:rPr>
                <w:rFonts w:ascii="Cambria" w:hAnsi="Cambria"/>
                <w:sz w:val="22"/>
                <w:szCs w:val="22"/>
                <w:lang w:val="en-US"/>
              </w:rPr>
              <w:t>.</w:t>
            </w:r>
          </w:p>
          <w:p w14:paraId="77D9B4BF" w14:textId="77777777" w:rsidR="00E72A24" w:rsidRPr="007D54FA" w:rsidRDefault="00E72A24" w:rsidP="004B332E">
            <w:pPr>
              <w:jc w:val="both"/>
              <w:rPr>
                <w:rFonts w:ascii="Cambria" w:hAnsi="Cambria"/>
                <w:sz w:val="22"/>
                <w:szCs w:val="22"/>
                <w:lang w:val="en-US"/>
              </w:rPr>
            </w:pPr>
            <w:r w:rsidRPr="007D54FA">
              <w:rPr>
                <w:rFonts w:ascii="Cambria" w:hAnsi="Cambria"/>
                <w:sz w:val="22"/>
                <w:szCs w:val="22"/>
                <w:lang w:val="en-US"/>
              </w:rPr>
              <w:t xml:space="preserve">3. </w:t>
            </w:r>
            <w:r w:rsidR="00C176DA" w:rsidRPr="007D54FA">
              <w:rPr>
                <w:rFonts w:ascii="Cambria" w:hAnsi="Cambria"/>
                <w:sz w:val="22"/>
                <w:szCs w:val="22"/>
              </w:rPr>
              <w:t>Sie deutet auf die Staatsform der gegebenen Länder: Die Ministerpräsidenten, die ein Königtum vertreten, tragen eine Uniform, dagegen haben die leitenden Politiker, die Republiken vertreten, Zivilkleidung</w:t>
            </w:r>
            <w:r w:rsidR="00C176DA" w:rsidRPr="007D54FA">
              <w:rPr>
                <w:rFonts w:ascii="Cambria" w:hAnsi="Cambria"/>
                <w:spacing w:val="-1"/>
                <w:sz w:val="22"/>
                <w:szCs w:val="22"/>
              </w:rPr>
              <w:t xml:space="preserve"> </w:t>
            </w:r>
            <w:r w:rsidR="00C176DA" w:rsidRPr="007D54FA">
              <w:rPr>
                <w:rFonts w:ascii="Cambria" w:hAnsi="Cambria"/>
                <w:sz w:val="22"/>
                <w:szCs w:val="22"/>
              </w:rPr>
              <w:t>an</w:t>
            </w:r>
            <w:r w:rsidRPr="007D54FA">
              <w:rPr>
                <w:rFonts w:ascii="Cambria" w:hAnsi="Cambria"/>
                <w:sz w:val="22"/>
                <w:szCs w:val="22"/>
                <w:lang w:val="en-US"/>
              </w:rPr>
              <w:t>.</w:t>
            </w:r>
          </w:p>
          <w:p w14:paraId="75F80203" w14:textId="77777777" w:rsidR="00BC77B3" w:rsidRPr="007D54FA" w:rsidRDefault="00BC77B3" w:rsidP="004B332E">
            <w:pPr>
              <w:jc w:val="both"/>
              <w:rPr>
                <w:rFonts w:ascii="Cambria" w:hAnsi="Cambria"/>
                <w:sz w:val="22"/>
                <w:szCs w:val="22"/>
                <w:lang w:val="en-US"/>
              </w:rPr>
            </w:pPr>
          </w:p>
        </w:tc>
      </w:tr>
    </w:tbl>
    <w:p w14:paraId="423E6DB5" w14:textId="77777777" w:rsidR="0017148E" w:rsidRDefault="0017148E">
      <w:r>
        <w:br w:type="page"/>
      </w:r>
    </w:p>
    <w:tbl>
      <w:tblPr>
        <w:tblW w:w="0" w:type="auto"/>
        <w:tblLook w:val="04A0" w:firstRow="1" w:lastRow="0" w:firstColumn="1" w:lastColumn="0" w:noHBand="0" w:noVBand="1"/>
      </w:tblPr>
      <w:tblGrid>
        <w:gridCol w:w="9638"/>
      </w:tblGrid>
      <w:tr w:rsidR="00E72A24" w:rsidRPr="007D54FA" w14:paraId="094E5D87" w14:textId="77777777" w:rsidTr="0017148E">
        <w:tc>
          <w:tcPr>
            <w:tcW w:w="9638" w:type="dxa"/>
            <w:shd w:val="clear" w:color="auto" w:fill="auto"/>
          </w:tcPr>
          <w:p w14:paraId="251DE98C" w14:textId="422ED342" w:rsidR="00E72A24" w:rsidRPr="007D54FA" w:rsidRDefault="00E72A24" w:rsidP="004B332E">
            <w:pPr>
              <w:jc w:val="both"/>
              <w:rPr>
                <w:rFonts w:ascii="Cambria" w:hAnsi="Cambria"/>
                <w:b/>
                <w:bCs/>
                <w:sz w:val="22"/>
                <w:szCs w:val="22"/>
                <w:lang w:val="en-US"/>
              </w:rPr>
            </w:pPr>
            <w:r w:rsidRPr="007D54FA">
              <w:rPr>
                <w:rFonts w:ascii="Cambria" w:hAnsi="Cambria"/>
                <w:b/>
                <w:bCs/>
                <w:sz w:val="22"/>
                <w:szCs w:val="22"/>
                <w:lang w:val="en-US"/>
              </w:rPr>
              <w:lastRenderedPageBreak/>
              <w:t xml:space="preserve">d) </w:t>
            </w:r>
            <w:r w:rsidR="00C176DA" w:rsidRPr="007D54FA">
              <w:rPr>
                <w:rFonts w:ascii="Cambria" w:hAnsi="Cambria"/>
                <w:b/>
                <w:sz w:val="22"/>
                <w:szCs w:val="22"/>
              </w:rPr>
              <w:t xml:space="preserve">Wie verhielt sich die Sowjetunion zum Abkommen, das am Ende der </w:t>
            </w:r>
            <w:r w:rsidR="0017148E">
              <w:rPr>
                <w:rFonts w:ascii="Cambria" w:hAnsi="Cambria"/>
                <w:b/>
                <w:sz w:val="22"/>
                <w:szCs w:val="22"/>
              </w:rPr>
              <w:t>–</w:t>
            </w:r>
            <w:r w:rsidR="00C176DA" w:rsidRPr="007D54FA">
              <w:rPr>
                <w:rFonts w:ascii="Cambria" w:hAnsi="Cambria"/>
                <w:b/>
                <w:sz w:val="22"/>
                <w:szCs w:val="22"/>
              </w:rPr>
              <w:t xml:space="preserve"> auf der Karikatur abgebildeten </w:t>
            </w:r>
            <w:r w:rsidR="0017148E">
              <w:rPr>
                <w:rFonts w:ascii="Cambria" w:hAnsi="Cambria"/>
                <w:b/>
                <w:sz w:val="22"/>
                <w:szCs w:val="22"/>
              </w:rPr>
              <w:t>–</w:t>
            </w:r>
            <w:r w:rsidR="00C176DA" w:rsidRPr="007D54FA">
              <w:rPr>
                <w:rFonts w:ascii="Cambria" w:hAnsi="Cambria"/>
                <w:b/>
                <w:sz w:val="22"/>
                <w:szCs w:val="22"/>
              </w:rPr>
              <w:t xml:space="preserve"> Verhandlung geschlossen wurde? Kreisen Sie die Nummer der richtigen Behauptung</w:t>
            </w:r>
            <w:r w:rsidR="00C176DA" w:rsidRPr="007D54FA">
              <w:rPr>
                <w:rFonts w:ascii="Cambria" w:hAnsi="Cambria"/>
                <w:b/>
                <w:spacing w:val="-3"/>
                <w:sz w:val="22"/>
                <w:szCs w:val="22"/>
              </w:rPr>
              <w:t xml:space="preserve"> </w:t>
            </w:r>
            <w:r w:rsidR="00C176DA" w:rsidRPr="007D54FA">
              <w:rPr>
                <w:rFonts w:ascii="Cambria" w:hAnsi="Cambria"/>
                <w:b/>
                <w:sz w:val="22"/>
                <w:szCs w:val="22"/>
              </w:rPr>
              <w:t>ein!</w:t>
            </w:r>
          </w:p>
          <w:p w14:paraId="079564F2" w14:textId="77777777" w:rsidR="00BC77B3" w:rsidRPr="007D54FA" w:rsidRDefault="00BC77B3" w:rsidP="004B332E">
            <w:pPr>
              <w:jc w:val="both"/>
              <w:rPr>
                <w:rFonts w:ascii="Cambria" w:hAnsi="Cambria"/>
                <w:b/>
                <w:bCs/>
                <w:sz w:val="22"/>
                <w:szCs w:val="22"/>
                <w:lang w:val="en-US"/>
              </w:rPr>
            </w:pPr>
          </w:p>
        </w:tc>
      </w:tr>
      <w:tr w:rsidR="003D0C10" w:rsidRPr="007D54FA" w14:paraId="7C20AEA2" w14:textId="77777777" w:rsidTr="0017148E">
        <w:trPr>
          <w:trHeight w:val="80"/>
        </w:trPr>
        <w:tc>
          <w:tcPr>
            <w:tcW w:w="9638" w:type="dxa"/>
            <w:shd w:val="clear" w:color="auto" w:fill="auto"/>
          </w:tcPr>
          <w:p w14:paraId="1E66ADB5" w14:textId="77777777" w:rsidR="00E72A24" w:rsidRPr="007D54FA" w:rsidRDefault="00E72A24" w:rsidP="004B332E">
            <w:pPr>
              <w:jc w:val="both"/>
              <w:rPr>
                <w:rFonts w:ascii="Cambria" w:hAnsi="Cambria"/>
                <w:sz w:val="22"/>
                <w:szCs w:val="22"/>
                <w:lang w:val="en-US"/>
              </w:rPr>
            </w:pPr>
            <w:r w:rsidRPr="007D54FA">
              <w:rPr>
                <w:rFonts w:ascii="Cambria" w:hAnsi="Cambria"/>
                <w:sz w:val="22"/>
                <w:szCs w:val="22"/>
                <w:lang w:val="en-US"/>
              </w:rPr>
              <w:t xml:space="preserve">1. </w:t>
            </w:r>
            <w:r w:rsidR="00C176DA" w:rsidRPr="007D54FA">
              <w:rPr>
                <w:rFonts w:ascii="Cambria" w:hAnsi="Cambria"/>
                <w:sz w:val="22"/>
                <w:szCs w:val="22"/>
              </w:rPr>
              <w:t>Sie verurteilte es, weil Polen, das als Feind der Sowjetunion betrachtet wurde, bedeutende Gebiete im Sinne des Abkommens</w:t>
            </w:r>
            <w:r w:rsidR="00C176DA" w:rsidRPr="007D54FA">
              <w:rPr>
                <w:rFonts w:ascii="Cambria" w:hAnsi="Cambria"/>
                <w:spacing w:val="-3"/>
                <w:sz w:val="22"/>
                <w:szCs w:val="22"/>
              </w:rPr>
              <w:t xml:space="preserve"> </w:t>
            </w:r>
            <w:r w:rsidR="00C176DA" w:rsidRPr="007D54FA">
              <w:rPr>
                <w:rFonts w:ascii="Cambria" w:hAnsi="Cambria"/>
                <w:sz w:val="22"/>
                <w:szCs w:val="22"/>
              </w:rPr>
              <w:t>erhielt</w:t>
            </w:r>
            <w:r w:rsidRPr="007D54FA">
              <w:rPr>
                <w:rFonts w:ascii="Cambria" w:hAnsi="Cambria"/>
                <w:sz w:val="22"/>
                <w:szCs w:val="22"/>
                <w:lang w:val="en-US"/>
              </w:rPr>
              <w:t>.</w:t>
            </w:r>
          </w:p>
          <w:p w14:paraId="6422ABEE" w14:textId="77777777" w:rsidR="00E72A24" w:rsidRPr="007D54FA" w:rsidRDefault="00E72A24" w:rsidP="004B332E">
            <w:pPr>
              <w:jc w:val="both"/>
              <w:rPr>
                <w:rFonts w:ascii="Cambria" w:hAnsi="Cambria"/>
                <w:sz w:val="22"/>
                <w:szCs w:val="22"/>
                <w:lang w:val="en-US"/>
              </w:rPr>
            </w:pPr>
            <w:r w:rsidRPr="007D54FA">
              <w:rPr>
                <w:rFonts w:ascii="Cambria" w:hAnsi="Cambria"/>
                <w:sz w:val="22"/>
                <w:szCs w:val="22"/>
                <w:lang w:val="en-US"/>
              </w:rPr>
              <w:t xml:space="preserve">2. </w:t>
            </w:r>
            <w:r w:rsidR="00C176DA" w:rsidRPr="007D54FA">
              <w:rPr>
                <w:rFonts w:ascii="Cambria" w:hAnsi="Cambria"/>
                <w:sz w:val="22"/>
                <w:szCs w:val="22"/>
              </w:rPr>
              <w:t>Sie empfing es gleichgültig, da die Sowjetunion dadurch direkt nicht betroffen</w:t>
            </w:r>
            <w:r w:rsidR="00C176DA" w:rsidRPr="007D54FA">
              <w:rPr>
                <w:rFonts w:ascii="Cambria" w:hAnsi="Cambria"/>
                <w:spacing w:val="-13"/>
                <w:sz w:val="22"/>
                <w:szCs w:val="22"/>
              </w:rPr>
              <w:t xml:space="preserve"> </w:t>
            </w:r>
            <w:r w:rsidR="00C176DA" w:rsidRPr="007D54FA">
              <w:rPr>
                <w:rFonts w:ascii="Cambria" w:hAnsi="Cambria"/>
                <w:sz w:val="22"/>
                <w:szCs w:val="22"/>
              </w:rPr>
              <w:t>war</w:t>
            </w:r>
            <w:r w:rsidRPr="007D54FA">
              <w:rPr>
                <w:rFonts w:ascii="Cambria" w:hAnsi="Cambria"/>
                <w:sz w:val="22"/>
                <w:szCs w:val="22"/>
                <w:lang w:val="en-US"/>
              </w:rPr>
              <w:t>.</w:t>
            </w:r>
          </w:p>
          <w:p w14:paraId="212AA5A0" w14:textId="53D10F1C" w:rsidR="00E72A24" w:rsidRPr="007D54FA" w:rsidRDefault="00E72A24" w:rsidP="004B332E">
            <w:pPr>
              <w:jc w:val="both"/>
              <w:rPr>
                <w:rFonts w:ascii="Cambria" w:hAnsi="Cambria"/>
                <w:sz w:val="22"/>
                <w:szCs w:val="22"/>
                <w:lang w:val="en-US"/>
              </w:rPr>
            </w:pPr>
            <w:r w:rsidRPr="007D54FA">
              <w:rPr>
                <w:rFonts w:ascii="Cambria" w:hAnsi="Cambria"/>
                <w:sz w:val="22"/>
                <w:szCs w:val="22"/>
                <w:lang w:val="en-US"/>
              </w:rPr>
              <w:t xml:space="preserve">3. </w:t>
            </w:r>
            <w:r w:rsidR="00C176DA" w:rsidRPr="007D54FA">
              <w:rPr>
                <w:rFonts w:ascii="Cambria" w:hAnsi="Cambria"/>
                <w:sz w:val="22"/>
                <w:szCs w:val="22"/>
              </w:rPr>
              <w:t>Als ihr das Abkommen bekannt wurde, wertete sie ihre Bündnispolitik um, angesehen, dass die</w:t>
            </w:r>
            <w:r w:rsidR="00C176DA" w:rsidRPr="007D54FA">
              <w:rPr>
                <w:rFonts w:ascii="Cambria" w:hAnsi="Cambria"/>
                <w:spacing w:val="-7"/>
                <w:sz w:val="22"/>
                <w:szCs w:val="22"/>
              </w:rPr>
              <w:t xml:space="preserve"> </w:t>
            </w:r>
            <w:r w:rsidR="00C176DA" w:rsidRPr="007D54FA">
              <w:rPr>
                <w:rFonts w:ascii="Cambria" w:hAnsi="Cambria"/>
                <w:sz w:val="22"/>
                <w:szCs w:val="22"/>
              </w:rPr>
              <w:t>Westmächte</w:t>
            </w:r>
            <w:r w:rsidR="00C176DA" w:rsidRPr="007D54FA">
              <w:rPr>
                <w:rFonts w:ascii="Cambria" w:hAnsi="Cambria"/>
                <w:spacing w:val="-7"/>
                <w:sz w:val="22"/>
                <w:szCs w:val="22"/>
              </w:rPr>
              <w:t xml:space="preserve"> </w:t>
            </w:r>
            <w:r w:rsidR="00C176DA" w:rsidRPr="007D54FA">
              <w:rPr>
                <w:rFonts w:ascii="Cambria" w:hAnsi="Cambria"/>
                <w:sz w:val="22"/>
                <w:szCs w:val="22"/>
              </w:rPr>
              <w:t>ihren</w:t>
            </w:r>
            <w:r w:rsidR="00C176DA" w:rsidRPr="007D54FA">
              <w:rPr>
                <w:rFonts w:ascii="Cambria" w:hAnsi="Cambria"/>
                <w:spacing w:val="-6"/>
                <w:sz w:val="22"/>
                <w:szCs w:val="22"/>
              </w:rPr>
              <w:t xml:space="preserve"> </w:t>
            </w:r>
            <w:r w:rsidR="00C176DA" w:rsidRPr="007D54FA">
              <w:rPr>
                <w:rFonts w:ascii="Cambria" w:hAnsi="Cambria"/>
                <w:sz w:val="22"/>
                <w:szCs w:val="22"/>
              </w:rPr>
              <w:t>früheren</w:t>
            </w:r>
            <w:r w:rsidR="00C176DA" w:rsidRPr="007D54FA">
              <w:rPr>
                <w:rFonts w:ascii="Cambria" w:hAnsi="Cambria"/>
                <w:spacing w:val="-7"/>
                <w:sz w:val="22"/>
                <w:szCs w:val="22"/>
              </w:rPr>
              <w:t xml:space="preserve"> </w:t>
            </w:r>
            <w:r w:rsidR="00C176DA" w:rsidRPr="007D54FA">
              <w:rPr>
                <w:rFonts w:ascii="Cambria" w:hAnsi="Cambria"/>
                <w:sz w:val="22"/>
                <w:szCs w:val="22"/>
              </w:rPr>
              <w:t>-</w:t>
            </w:r>
            <w:r w:rsidR="00C176DA" w:rsidRPr="007D54FA">
              <w:rPr>
                <w:rFonts w:ascii="Cambria" w:hAnsi="Cambria"/>
                <w:spacing w:val="-6"/>
                <w:sz w:val="22"/>
                <w:szCs w:val="22"/>
              </w:rPr>
              <w:t xml:space="preserve"> </w:t>
            </w:r>
            <w:r w:rsidR="00C176DA" w:rsidRPr="007D54FA">
              <w:rPr>
                <w:rFonts w:ascii="Cambria" w:hAnsi="Cambria"/>
                <w:sz w:val="22"/>
                <w:szCs w:val="22"/>
              </w:rPr>
              <w:t>mit</w:t>
            </w:r>
            <w:r w:rsidR="00C176DA" w:rsidRPr="007D54FA">
              <w:rPr>
                <w:rFonts w:ascii="Cambria" w:hAnsi="Cambria"/>
                <w:spacing w:val="-8"/>
                <w:sz w:val="22"/>
                <w:szCs w:val="22"/>
              </w:rPr>
              <w:t xml:space="preserve"> </w:t>
            </w:r>
            <w:r w:rsidR="00C176DA" w:rsidRPr="007D54FA">
              <w:rPr>
                <w:rFonts w:ascii="Cambria" w:hAnsi="Cambria"/>
                <w:sz w:val="22"/>
                <w:szCs w:val="22"/>
              </w:rPr>
              <w:t>Deutschland</w:t>
            </w:r>
            <w:r w:rsidR="00C176DA" w:rsidRPr="007D54FA">
              <w:rPr>
                <w:rFonts w:ascii="Cambria" w:hAnsi="Cambria"/>
                <w:spacing w:val="-7"/>
                <w:sz w:val="22"/>
                <w:szCs w:val="22"/>
              </w:rPr>
              <w:t xml:space="preserve"> </w:t>
            </w:r>
            <w:r w:rsidR="00C176DA" w:rsidRPr="007D54FA">
              <w:rPr>
                <w:rFonts w:ascii="Cambria" w:hAnsi="Cambria"/>
                <w:sz w:val="22"/>
                <w:szCs w:val="22"/>
              </w:rPr>
              <w:t>in</w:t>
            </w:r>
            <w:r w:rsidR="00C176DA" w:rsidRPr="007D54FA">
              <w:rPr>
                <w:rFonts w:ascii="Cambria" w:hAnsi="Cambria"/>
                <w:spacing w:val="-6"/>
                <w:sz w:val="22"/>
                <w:szCs w:val="22"/>
              </w:rPr>
              <w:t xml:space="preserve"> </w:t>
            </w:r>
            <w:r w:rsidR="00C176DA" w:rsidRPr="007D54FA">
              <w:rPr>
                <w:rFonts w:ascii="Cambria" w:hAnsi="Cambria"/>
                <w:sz w:val="22"/>
                <w:szCs w:val="22"/>
              </w:rPr>
              <w:t>Konflikt</w:t>
            </w:r>
            <w:r w:rsidR="00C176DA" w:rsidRPr="007D54FA">
              <w:rPr>
                <w:rFonts w:ascii="Cambria" w:hAnsi="Cambria"/>
                <w:spacing w:val="-8"/>
                <w:sz w:val="22"/>
                <w:szCs w:val="22"/>
              </w:rPr>
              <w:t xml:space="preserve"> </w:t>
            </w:r>
            <w:r w:rsidR="00C176DA" w:rsidRPr="007D54FA">
              <w:rPr>
                <w:rFonts w:ascii="Cambria" w:hAnsi="Cambria"/>
                <w:sz w:val="22"/>
                <w:szCs w:val="22"/>
              </w:rPr>
              <w:t>geratenen</w:t>
            </w:r>
            <w:r w:rsidR="00C176DA" w:rsidRPr="007D54FA">
              <w:rPr>
                <w:rFonts w:ascii="Cambria" w:hAnsi="Cambria"/>
                <w:spacing w:val="-6"/>
                <w:sz w:val="22"/>
                <w:szCs w:val="22"/>
              </w:rPr>
              <w:t xml:space="preserve"> </w:t>
            </w:r>
            <w:r w:rsidR="0017148E">
              <w:rPr>
                <w:rFonts w:ascii="Cambria" w:hAnsi="Cambria"/>
                <w:sz w:val="22"/>
                <w:szCs w:val="22"/>
              </w:rPr>
              <w:t>–</w:t>
            </w:r>
            <w:r w:rsidR="00C176DA" w:rsidRPr="007D54FA">
              <w:rPr>
                <w:rFonts w:ascii="Cambria" w:hAnsi="Cambria"/>
                <w:spacing w:val="-8"/>
                <w:sz w:val="22"/>
                <w:szCs w:val="22"/>
              </w:rPr>
              <w:t xml:space="preserve"> </w:t>
            </w:r>
            <w:r w:rsidR="00C176DA" w:rsidRPr="007D54FA">
              <w:rPr>
                <w:rFonts w:ascii="Cambria" w:hAnsi="Cambria"/>
                <w:sz w:val="22"/>
                <w:szCs w:val="22"/>
              </w:rPr>
              <w:t>Bündnispartner</w:t>
            </w:r>
            <w:r w:rsidR="00C176DA" w:rsidRPr="007D54FA">
              <w:rPr>
                <w:rFonts w:ascii="Cambria" w:hAnsi="Cambria"/>
                <w:spacing w:val="-6"/>
                <w:sz w:val="22"/>
                <w:szCs w:val="22"/>
              </w:rPr>
              <w:t xml:space="preserve"> </w:t>
            </w:r>
            <w:r w:rsidR="00C176DA" w:rsidRPr="007D54FA">
              <w:rPr>
                <w:rFonts w:ascii="Cambria" w:hAnsi="Cambria"/>
                <w:sz w:val="22"/>
                <w:szCs w:val="22"/>
              </w:rPr>
              <w:t>allein ließen</w:t>
            </w:r>
            <w:r w:rsidRPr="007D54FA">
              <w:rPr>
                <w:rFonts w:ascii="Cambria" w:hAnsi="Cambria"/>
                <w:sz w:val="22"/>
                <w:szCs w:val="22"/>
                <w:lang w:val="en-US"/>
              </w:rPr>
              <w:t>.</w:t>
            </w:r>
          </w:p>
        </w:tc>
      </w:tr>
      <w:bookmarkEnd w:id="29"/>
    </w:tbl>
    <w:p w14:paraId="0CD86FF2" w14:textId="77777777" w:rsidR="00C27F75" w:rsidRPr="007D54FA" w:rsidRDefault="00C27F75" w:rsidP="005E62F8">
      <w:pPr>
        <w:jc w:val="both"/>
        <w:rPr>
          <w:rFonts w:ascii="Cambria" w:hAnsi="Cambria"/>
          <w:sz w:val="22"/>
          <w:szCs w:val="22"/>
          <w:lang w:val="en-US"/>
        </w:rPr>
      </w:pPr>
    </w:p>
    <w:p w14:paraId="664B4A63" w14:textId="77777777" w:rsidR="00EE6272" w:rsidRPr="007D54FA" w:rsidRDefault="00EE6272" w:rsidP="00EE6272">
      <w:pPr>
        <w:jc w:val="both"/>
        <w:rPr>
          <w:rFonts w:ascii="Cambria" w:hAnsi="Cambria"/>
          <w:b/>
          <w:sz w:val="22"/>
          <w:szCs w:val="22"/>
        </w:rPr>
      </w:pPr>
      <w:r w:rsidRPr="007D54FA">
        <w:rPr>
          <w:rFonts w:ascii="Cambria" w:hAnsi="Cambria"/>
          <w:b/>
          <w:bCs/>
          <w:sz w:val="22"/>
          <w:szCs w:val="22"/>
          <w:lang w:val="en-US"/>
        </w:rPr>
        <w:t>2</w:t>
      </w:r>
      <w:r w:rsidR="003E22F2" w:rsidRPr="007D54FA">
        <w:rPr>
          <w:rFonts w:ascii="Cambria" w:hAnsi="Cambria"/>
          <w:b/>
          <w:bCs/>
          <w:sz w:val="22"/>
          <w:szCs w:val="22"/>
          <w:lang w:val="en-US"/>
        </w:rPr>
        <w:t>5</w:t>
      </w:r>
      <w:r w:rsidRPr="007D54FA">
        <w:rPr>
          <w:rFonts w:ascii="Cambria" w:hAnsi="Cambria"/>
          <w:b/>
          <w:bCs/>
          <w:sz w:val="22"/>
          <w:szCs w:val="22"/>
          <w:lang w:val="en-US"/>
        </w:rPr>
        <w:t xml:space="preserve">. </w:t>
      </w:r>
      <w:r w:rsidRPr="007D54FA">
        <w:rPr>
          <w:rFonts w:ascii="Cambria" w:hAnsi="Cambria"/>
          <w:b/>
          <w:sz w:val="22"/>
          <w:szCs w:val="22"/>
        </w:rPr>
        <w:t>In der Aufgabe geht es um das nationalsozialistische</w:t>
      </w:r>
      <w:r w:rsidRPr="007D54FA">
        <w:rPr>
          <w:rFonts w:ascii="Cambria" w:hAnsi="Cambria"/>
          <w:b/>
          <w:spacing w:val="-5"/>
          <w:sz w:val="22"/>
          <w:szCs w:val="22"/>
        </w:rPr>
        <w:t xml:space="preserve"> </w:t>
      </w:r>
      <w:r w:rsidRPr="007D54FA">
        <w:rPr>
          <w:rFonts w:ascii="Cambria" w:hAnsi="Cambria"/>
          <w:b/>
          <w:sz w:val="22"/>
          <w:szCs w:val="22"/>
        </w:rPr>
        <w:t>Deutschland. (K/5)</w:t>
      </w:r>
    </w:p>
    <w:p w14:paraId="7171AFFF" w14:textId="77777777" w:rsidR="00EE6272" w:rsidRPr="007D54FA" w:rsidRDefault="00EE6272" w:rsidP="00EE6272">
      <w:pPr>
        <w:jc w:val="both"/>
        <w:rPr>
          <w:rFonts w:ascii="Cambria" w:hAnsi="Cambria"/>
          <w:sz w:val="22"/>
          <w:szCs w:val="22"/>
          <w:lang w:val="en-US"/>
        </w:rPr>
      </w:pPr>
      <w:r w:rsidRPr="007D54FA">
        <w:rPr>
          <w:rFonts w:ascii="Cambria" w:hAnsi="Cambria"/>
          <w:b/>
          <w:sz w:val="22"/>
        </w:rPr>
        <w:t xml:space="preserve">Ordnen Sie die folgenden Quellenauszüge den inhaltlich zu ihnen passenden Behauptungen in der Tabelle zu! Tragen Sie den Buchstaben der Quellenauszüge in die entsprechende Rubrik der Tabelle ein! </w:t>
      </w:r>
      <w:r w:rsidRPr="007D54FA">
        <w:rPr>
          <w:rFonts w:ascii="Cambria" w:hAnsi="Cambria"/>
          <w:i/>
          <w:sz w:val="22"/>
        </w:rPr>
        <w:t>Tragen Sie in eine Rubrik nur einen Buchstaben ein! Ein</w:t>
      </w:r>
      <w:r w:rsidRPr="007D54FA">
        <w:rPr>
          <w:rFonts w:ascii="Cambria" w:hAnsi="Cambria"/>
          <w:i/>
          <w:spacing w:val="-17"/>
          <w:sz w:val="22"/>
        </w:rPr>
        <w:t xml:space="preserve"> </w:t>
      </w:r>
      <w:r w:rsidRPr="007D54FA">
        <w:rPr>
          <w:rFonts w:ascii="Cambria" w:hAnsi="Cambria"/>
          <w:i/>
          <w:sz w:val="22"/>
        </w:rPr>
        <w:t>Buchstabe</w:t>
      </w:r>
      <w:r w:rsidRPr="007D54FA">
        <w:rPr>
          <w:rFonts w:ascii="Cambria" w:hAnsi="Cambria"/>
          <w:i/>
          <w:spacing w:val="-17"/>
          <w:sz w:val="22"/>
        </w:rPr>
        <w:t xml:space="preserve"> </w:t>
      </w:r>
      <w:r w:rsidRPr="007D54FA">
        <w:rPr>
          <w:rFonts w:ascii="Cambria" w:hAnsi="Cambria"/>
          <w:i/>
          <w:sz w:val="22"/>
        </w:rPr>
        <w:t>kann</w:t>
      </w:r>
      <w:r w:rsidRPr="007D54FA">
        <w:rPr>
          <w:rFonts w:ascii="Cambria" w:hAnsi="Cambria"/>
          <w:i/>
          <w:spacing w:val="-17"/>
          <w:sz w:val="22"/>
        </w:rPr>
        <w:t xml:space="preserve"> </w:t>
      </w:r>
      <w:r w:rsidRPr="007D54FA">
        <w:rPr>
          <w:rFonts w:ascii="Cambria" w:hAnsi="Cambria"/>
          <w:i/>
          <w:sz w:val="22"/>
        </w:rPr>
        <w:t>auch</w:t>
      </w:r>
      <w:r w:rsidRPr="007D54FA">
        <w:rPr>
          <w:rFonts w:ascii="Cambria" w:hAnsi="Cambria"/>
          <w:i/>
          <w:spacing w:val="-17"/>
          <w:sz w:val="22"/>
        </w:rPr>
        <w:t xml:space="preserve"> </w:t>
      </w:r>
      <w:r w:rsidRPr="007D54FA">
        <w:rPr>
          <w:rFonts w:ascii="Cambria" w:hAnsi="Cambria"/>
          <w:i/>
          <w:sz w:val="22"/>
        </w:rPr>
        <w:t>in</w:t>
      </w:r>
      <w:r w:rsidRPr="007D54FA">
        <w:rPr>
          <w:rFonts w:ascii="Cambria" w:hAnsi="Cambria"/>
          <w:i/>
          <w:spacing w:val="-17"/>
          <w:sz w:val="22"/>
        </w:rPr>
        <w:t xml:space="preserve"> </w:t>
      </w:r>
      <w:r w:rsidRPr="007D54FA">
        <w:rPr>
          <w:rFonts w:ascii="Cambria" w:hAnsi="Cambria"/>
          <w:i/>
          <w:sz w:val="22"/>
        </w:rPr>
        <w:t>mehrere</w:t>
      </w:r>
      <w:r w:rsidRPr="007D54FA">
        <w:rPr>
          <w:rFonts w:ascii="Cambria" w:hAnsi="Cambria"/>
          <w:i/>
          <w:spacing w:val="-17"/>
          <w:sz w:val="22"/>
        </w:rPr>
        <w:t xml:space="preserve"> </w:t>
      </w:r>
      <w:r w:rsidRPr="007D54FA">
        <w:rPr>
          <w:rFonts w:ascii="Cambria" w:hAnsi="Cambria"/>
          <w:i/>
          <w:sz w:val="22"/>
        </w:rPr>
        <w:t>Rubriken</w:t>
      </w:r>
      <w:r w:rsidRPr="007D54FA">
        <w:rPr>
          <w:rFonts w:ascii="Cambria" w:hAnsi="Cambria"/>
          <w:i/>
          <w:spacing w:val="-17"/>
          <w:sz w:val="22"/>
        </w:rPr>
        <w:t xml:space="preserve"> </w:t>
      </w:r>
      <w:r w:rsidRPr="007D54FA">
        <w:rPr>
          <w:rFonts w:ascii="Cambria" w:hAnsi="Cambria"/>
          <w:i/>
          <w:sz w:val="22"/>
        </w:rPr>
        <w:t>eingetragen</w:t>
      </w:r>
      <w:r w:rsidRPr="007D54FA">
        <w:rPr>
          <w:rFonts w:ascii="Cambria" w:hAnsi="Cambria"/>
          <w:i/>
          <w:spacing w:val="-17"/>
          <w:sz w:val="22"/>
        </w:rPr>
        <w:t xml:space="preserve"> </w:t>
      </w:r>
      <w:r w:rsidRPr="007D54FA">
        <w:rPr>
          <w:rFonts w:ascii="Cambria" w:hAnsi="Cambria"/>
          <w:i/>
          <w:sz w:val="22"/>
        </w:rPr>
        <w:t>werden.</w:t>
      </w:r>
      <w:r w:rsidRPr="007D54FA">
        <w:rPr>
          <w:rFonts w:ascii="Cambria" w:hAnsi="Cambria"/>
          <w:i/>
          <w:spacing w:val="-17"/>
          <w:sz w:val="22"/>
        </w:rPr>
        <w:t xml:space="preserve"> </w:t>
      </w:r>
      <w:r w:rsidRPr="007D54FA">
        <w:rPr>
          <w:rFonts w:ascii="Cambria" w:hAnsi="Cambria"/>
          <w:sz w:val="22"/>
        </w:rPr>
        <w:t>(Pro</w:t>
      </w:r>
      <w:r w:rsidRPr="007D54FA">
        <w:rPr>
          <w:rFonts w:ascii="Cambria" w:hAnsi="Cambria"/>
          <w:spacing w:val="-18"/>
          <w:sz w:val="22"/>
        </w:rPr>
        <w:t xml:space="preserve"> </w:t>
      </w:r>
      <w:r w:rsidRPr="007D54FA">
        <w:rPr>
          <w:rFonts w:ascii="Cambria" w:hAnsi="Cambria"/>
          <w:sz w:val="22"/>
        </w:rPr>
        <w:t>Aufgabenteil</w:t>
      </w:r>
      <w:r w:rsidRPr="007D54FA">
        <w:rPr>
          <w:rFonts w:ascii="Cambria" w:hAnsi="Cambria"/>
          <w:spacing w:val="-17"/>
          <w:sz w:val="22"/>
        </w:rPr>
        <w:t xml:space="preserve"> </w:t>
      </w:r>
      <w:r w:rsidRPr="007D54FA">
        <w:rPr>
          <w:rFonts w:ascii="Cambria" w:hAnsi="Cambria"/>
          <w:sz w:val="22"/>
        </w:rPr>
        <w:t>1</w:t>
      </w:r>
      <w:r w:rsidRPr="007D54FA">
        <w:rPr>
          <w:rFonts w:ascii="Cambria" w:hAnsi="Cambria"/>
          <w:spacing w:val="-17"/>
          <w:sz w:val="22"/>
        </w:rPr>
        <w:t xml:space="preserve"> </w:t>
      </w:r>
      <w:r w:rsidRPr="007D54FA">
        <w:rPr>
          <w:rFonts w:ascii="Cambria" w:hAnsi="Cambria"/>
          <w:sz w:val="22"/>
        </w:rPr>
        <w:t>Punkt.)</w:t>
      </w:r>
    </w:p>
    <w:p w14:paraId="3179C964" w14:textId="77777777" w:rsidR="00EE6272" w:rsidRPr="007D54FA" w:rsidRDefault="00EE6272" w:rsidP="005E62F8">
      <w:pPr>
        <w:jc w:val="both"/>
        <w:rPr>
          <w:rFonts w:ascii="Cambria" w:hAnsi="Cambria"/>
          <w:sz w:val="22"/>
          <w:szCs w:val="22"/>
          <w:lang w:val="en-US"/>
        </w:rPr>
      </w:pPr>
    </w:p>
    <w:p w14:paraId="282FCFA1" w14:textId="77777777" w:rsidR="00CF5463" w:rsidRPr="007D54FA" w:rsidRDefault="00CF5463" w:rsidP="00CF5463">
      <w:pPr>
        <w:pStyle w:val="Szvegtrzs"/>
        <w:spacing w:after="0"/>
        <w:ind w:right="-1"/>
        <w:jc w:val="both"/>
        <w:rPr>
          <w:rFonts w:ascii="Cambria" w:hAnsi="Cambria"/>
          <w:i/>
          <w:sz w:val="22"/>
          <w:szCs w:val="22"/>
        </w:rPr>
      </w:pPr>
      <w:r w:rsidRPr="007D54FA">
        <w:rPr>
          <w:rFonts w:ascii="Cambria" w:hAnsi="Cambria"/>
          <w:b/>
          <w:sz w:val="22"/>
          <w:szCs w:val="22"/>
        </w:rPr>
        <w:t xml:space="preserve">A) </w:t>
      </w:r>
      <w:r w:rsidRPr="007D54FA">
        <w:rPr>
          <w:rFonts w:ascii="Cambria" w:hAnsi="Cambria"/>
          <w:sz w:val="22"/>
          <w:szCs w:val="22"/>
        </w:rPr>
        <w:t>„Die Ausfuhr des fremden Kapitals aus Deutschland wurde streng eingeschränkt […], es wurde der sogenannte […] Wechselfonds zustande gebracht. Ab diesem Zeitpunkt mussten diejenigen, die Auslandsschulden hatten, die Raten hierhin einzahlen.</w:t>
      </w:r>
      <w:r w:rsidRPr="007D54FA">
        <w:rPr>
          <w:rFonts w:ascii="Cambria" w:hAnsi="Cambria"/>
          <w:spacing w:val="-4"/>
          <w:sz w:val="22"/>
          <w:szCs w:val="22"/>
        </w:rPr>
        <w:t xml:space="preserve"> </w:t>
      </w:r>
      <w:r w:rsidRPr="007D54FA">
        <w:rPr>
          <w:rFonts w:ascii="Cambria" w:hAnsi="Cambria"/>
          <w:sz w:val="22"/>
          <w:szCs w:val="22"/>
        </w:rPr>
        <w:t>[…]</w:t>
      </w:r>
      <w:r w:rsidRPr="007D54FA">
        <w:rPr>
          <w:rFonts w:ascii="Cambria" w:hAnsi="Cambria"/>
          <w:spacing w:val="-4"/>
          <w:sz w:val="22"/>
          <w:szCs w:val="22"/>
        </w:rPr>
        <w:t xml:space="preserve"> </w:t>
      </w:r>
      <w:r w:rsidRPr="007D54FA">
        <w:rPr>
          <w:rFonts w:ascii="Cambria" w:hAnsi="Cambria"/>
          <w:sz w:val="22"/>
          <w:szCs w:val="22"/>
        </w:rPr>
        <w:t>Danach</w:t>
      </w:r>
      <w:r w:rsidRPr="007D54FA">
        <w:rPr>
          <w:rFonts w:ascii="Cambria" w:hAnsi="Cambria"/>
          <w:spacing w:val="-3"/>
          <w:sz w:val="22"/>
          <w:szCs w:val="22"/>
        </w:rPr>
        <w:t xml:space="preserve"> </w:t>
      </w:r>
      <w:r w:rsidRPr="007D54FA">
        <w:rPr>
          <w:rFonts w:ascii="Cambria" w:hAnsi="Cambria"/>
          <w:sz w:val="22"/>
          <w:szCs w:val="22"/>
        </w:rPr>
        <w:t>entschied</w:t>
      </w:r>
      <w:r w:rsidRPr="007D54FA">
        <w:rPr>
          <w:rFonts w:ascii="Cambria" w:hAnsi="Cambria"/>
          <w:spacing w:val="-4"/>
          <w:sz w:val="22"/>
          <w:szCs w:val="22"/>
        </w:rPr>
        <w:t xml:space="preserve"> </w:t>
      </w:r>
      <w:r w:rsidRPr="007D54FA">
        <w:rPr>
          <w:rFonts w:ascii="Cambria" w:hAnsi="Cambria"/>
          <w:sz w:val="22"/>
          <w:szCs w:val="22"/>
        </w:rPr>
        <w:t>sich</w:t>
      </w:r>
      <w:r w:rsidRPr="007D54FA">
        <w:rPr>
          <w:rFonts w:ascii="Cambria" w:hAnsi="Cambria"/>
          <w:spacing w:val="-4"/>
          <w:sz w:val="22"/>
          <w:szCs w:val="22"/>
        </w:rPr>
        <w:t xml:space="preserve"> </w:t>
      </w:r>
      <w:r w:rsidRPr="007D54FA">
        <w:rPr>
          <w:rFonts w:ascii="Cambria" w:hAnsi="Cambria"/>
          <w:sz w:val="22"/>
          <w:szCs w:val="22"/>
        </w:rPr>
        <w:t>Schacht</w:t>
      </w:r>
      <w:r w:rsidRPr="007D54FA">
        <w:rPr>
          <w:rFonts w:ascii="Cambria" w:hAnsi="Cambria"/>
          <w:spacing w:val="-4"/>
          <w:sz w:val="22"/>
          <w:szCs w:val="22"/>
        </w:rPr>
        <w:t xml:space="preserve"> </w:t>
      </w:r>
      <w:r w:rsidRPr="007D54FA">
        <w:rPr>
          <w:rFonts w:ascii="Cambria" w:hAnsi="Cambria"/>
          <w:sz w:val="22"/>
          <w:szCs w:val="22"/>
        </w:rPr>
        <w:t>[Präsident</w:t>
      </w:r>
      <w:r w:rsidRPr="007D54FA">
        <w:rPr>
          <w:rFonts w:ascii="Cambria" w:hAnsi="Cambria"/>
          <w:spacing w:val="-5"/>
          <w:sz w:val="22"/>
          <w:szCs w:val="22"/>
        </w:rPr>
        <w:t xml:space="preserve"> </w:t>
      </w:r>
      <w:r w:rsidRPr="007D54FA">
        <w:rPr>
          <w:rFonts w:ascii="Cambria" w:hAnsi="Cambria"/>
          <w:sz w:val="22"/>
          <w:szCs w:val="22"/>
        </w:rPr>
        <w:t>der</w:t>
      </w:r>
      <w:r w:rsidRPr="007D54FA">
        <w:rPr>
          <w:rFonts w:ascii="Cambria" w:hAnsi="Cambria"/>
          <w:spacing w:val="-3"/>
          <w:sz w:val="22"/>
          <w:szCs w:val="22"/>
        </w:rPr>
        <w:t xml:space="preserve"> </w:t>
      </w:r>
      <w:r w:rsidRPr="007D54FA">
        <w:rPr>
          <w:rFonts w:ascii="Cambria" w:hAnsi="Cambria"/>
          <w:sz w:val="22"/>
          <w:szCs w:val="22"/>
        </w:rPr>
        <w:t>Reichsbank],</w:t>
      </w:r>
      <w:r w:rsidRPr="007D54FA">
        <w:rPr>
          <w:rFonts w:ascii="Cambria" w:hAnsi="Cambria"/>
          <w:spacing w:val="-5"/>
          <w:sz w:val="22"/>
          <w:szCs w:val="22"/>
        </w:rPr>
        <w:t xml:space="preserve"> </w:t>
      </w:r>
      <w:r w:rsidRPr="007D54FA">
        <w:rPr>
          <w:rFonts w:ascii="Cambria" w:hAnsi="Cambria"/>
          <w:sz w:val="22"/>
          <w:szCs w:val="22"/>
        </w:rPr>
        <w:t>dass</w:t>
      </w:r>
      <w:r w:rsidRPr="007D54FA">
        <w:rPr>
          <w:rFonts w:ascii="Cambria" w:hAnsi="Cambria"/>
          <w:spacing w:val="-3"/>
          <w:sz w:val="22"/>
          <w:szCs w:val="22"/>
        </w:rPr>
        <w:t xml:space="preserve"> </w:t>
      </w:r>
      <w:r w:rsidRPr="007D54FA">
        <w:rPr>
          <w:rFonts w:ascii="Cambria" w:hAnsi="Cambria"/>
          <w:sz w:val="22"/>
          <w:szCs w:val="22"/>
        </w:rPr>
        <w:t>er</w:t>
      </w:r>
      <w:r w:rsidRPr="007D54FA">
        <w:rPr>
          <w:rFonts w:ascii="Cambria" w:hAnsi="Cambria"/>
          <w:spacing w:val="-5"/>
          <w:sz w:val="22"/>
          <w:szCs w:val="22"/>
        </w:rPr>
        <w:t xml:space="preserve"> </w:t>
      </w:r>
      <w:r w:rsidRPr="007D54FA">
        <w:rPr>
          <w:rFonts w:ascii="Cambria" w:hAnsi="Cambria"/>
          <w:sz w:val="22"/>
          <w:szCs w:val="22"/>
        </w:rPr>
        <w:t>die Kredite erst nach einer Abwertung von 50% bereit ist, zurückzuzahlen. Die Bank zahlte</w:t>
      </w:r>
      <w:r w:rsidRPr="007D54FA">
        <w:rPr>
          <w:rFonts w:ascii="Cambria" w:hAnsi="Cambria"/>
          <w:spacing w:val="-7"/>
          <w:sz w:val="22"/>
          <w:szCs w:val="22"/>
        </w:rPr>
        <w:t xml:space="preserve"> </w:t>
      </w:r>
      <w:r w:rsidRPr="007D54FA">
        <w:rPr>
          <w:rFonts w:ascii="Cambria" w:hAnsi="Cambria"/>
          <w:sz w:val="22"/>
          <w:szCs w:val="22"/>
        </w:rPr>
        <w:t>die</w:t>
      </w:r>
      <w:r w:rsidRPr="007D54FA">
        <w:rPr>
          <w:rFonts w:ascii="Cambria" w:hAnsi="Cambria"/>
          <w:spacing w:val="-6"/>
          <w:sz w:val="22"/>
          <w:szCs w:val="22"/>
        </w:rPr>
        <w:t xml:space="preserve"> </w:t>
      </w:r>
      <w:r w:rsidRPr="007D54FA">
        <w:rPr>
          <w:rFonts w:ascii="Cambria" w:hAnsi="Cambria"/>
          <w:sz w:val="22"/>
          <w:szCs w:val="22"/>
        </w:rPr>
        <w:t>Hälfte</w:t>
      </w:r>
      <w:r w:rsidRPr="007D54FA">
        <w:rPr>
          <w:rFonts w:ascii="Cambria" w:hAnsi="Cambria"/>
          <w:spacing w:val="-7"/>
          <w:sz w:val="22"/>
          <w:szCs w:val="22"/>
        </w:rPr>
        <w:t xml:space="preserve"> </w:t>
      </w:r>
      <w:r w:rsidRPr="007D54FA">
        <w:rPr>
          <w:rFonts w:ascii="Cambria" w:hAnsi="Cambria"/>
          <w:sz w:val="22"/>
          <w:szCs w:val="22"/>
        </w:rPr>
        <w:t>der</w:t>
      </w:r>
      <w:r w:rsidRPr="007D54FA">
        <w:rPr>
          <w:rFonts w:ascii="Cambria" w:hAnsi="Cambria"/>
          <w:spacing w:val="-6"/>
          <w:sz w:val="22"/>
          <w:szCs w:val="22"/>
        </w:rPr>
        <w:t xml:space="preserve"> </w:t>
      </w:r>
      <w:r w:rsidRPr="007D54FA">
        <w:rPr>
          <w:rFonts w:ascii="Cambria" w:hAnsi="Cambria"/>
          <w:sz w:val="22"/>
          <w:szCs w:val="22"/>
        </w:rPr>
        <w:t>Schulden</w:t>
      </w:r>
      <w:r w:rsidRPr="007D54FA">
        <w:rPr>
          <w:rFonts w:ascii="Cambria" w:hAnsi="Cambria"/>
          <w:spacing w:val="-7"/>
          <w:sz w:val="22"/>
          <w:szCs w:val="22"/>
        </w:rPr>
        <w:t xml:space="preserve"> </w:t>
      </w:r>
      <w:r w:rsidRPr="007D54FA">
        <w:rPr>
          <w:rFonts w:ascii="Cambria" w:hAnsi="Cambria"/>
          <w:sz w:val="22"/>
          <w:szCs w:val="22"/>
        </w:rPr>
        <w:t>in</w:t>
      </w:r>
      <w:r w:rsidRPr="007D54FA">
        <w:rPr>
          <w:rFonts w:ascii="Cambria" w:hAnsi="Cambria"/>
          <w:spacing w:val="-6"/>
          <w:sz w:val="22"/>
          <w:szCs w:val="22"/>
        </w:rPr>
        <w:t xml:space="preserve"> </w:t>
      </w:r>
      <w:r w:rsidRPr="007D54FA">
        <w:rPr>
          <w:rFonts w:ascii="Cambria" w:hAnsi="Cambria"/>
          <w:sz w:val="22"/>
          <w:szCs w:val="22"/>
        </w:rPr>
        <w:t>bar,</w:t>
      </w:r>
      <w:r w:rsidRPr="007D54FA">
        <w:rPr>
          <w:rFonts w:ascii="Cambria" w:hAnsi="Cambria"/>
          <w:spacing w:val="-7"/>
          <w:sz w:val="22"/>
          <w:szCs w:val="22"/>
        </w:rPr>
        <w:t xml:space="preserve"> </w:t>
      </w:r>
      <w:r w:rsidRPr="007D54FA">
        <w:rPr>
          <w:rFonts w:ascii="Cambria" w:hAnsi="Cambria"/>
          <w:sz w:val="22"/>
          <w:szCs w:val="22"/>
        </w:rPr>
        <w:t>die</w:t>
      </w:r>
      <w:r w:rsidRPr="007D54FA">
        <w:rPr>
          <w:rFonts w:ascii="Cambria" w:hAnsi="Cambria"/>
          <w:spacing w:val="-7"/>
          <w:sz w:val="22"/>
          <w:szCs w:val="22"/>
        </w:rPr>
        <w:t xml:space="preserve"> </w:t>
      </w:r>
      <w:r w:rsidRPr="007D54FA">
        <w:rPr>
          <w:rFonts w:ascii="Cambria" w:hAnsi="Cambria"/>
          <w:sz w:val="22"/>
          <w:szCs w:val="22"/>
        </w:rPr>
        <w:t>andere</w:t>
      </w:r>
      <w:r w:rsidRPr="007D54FA">
        <w:rPr>
          <w:rFonts w:ascii="Cambria" w:hAnsi="Cambria"/>
          <w:spacing w:val="-6"/>
          <w:sz w:val="22"/>
          <w:szCs w:val="22"/>
        </w:rPr>
        <w:t xml:space="preserve"> </w:t>
      </w:r>
      <w:r w:rsidRPr="007D54FA">
        <w:rPr>
          <w:rFonts w:ascii="Cambria" w:hAnsi="Cambria"/>
          <w:sz w:val="22"/>
          <w:szCs w:val="22"/>
        </w:rPr>
        <w:t>Hälfte</w:t>
      </w:r>
      <w:r w:rsidRPr="007D54FA">
        <w:rPr>
          <w:rFonts w:ascii="Cambria" w:hAnsi="Cambria"/>
          <w:spacing w:val="-7"/>
          <w:sz w:val="22"/>
          <w:szCs w:val="22"/>
        </w:rPr>
        <w:t xml:space="preserve"> </w:t>
      </w:r>
      <w:r w:rsidRPr="007D54FA">
        <w:rPr>
          <w:rFonts w:ascii="Cambria" w:hAnsi="Cambria"/>
          <w:sz w:val="22"/>
          <w:szCs w:val="22"/>
        </w:rPr>
        <w:t>aber</w:t>
      </w:r>
      <w:r w:rsidRPr="007D54FA">
        <w:rPr>
          <w:rFonts w:ascii="Cambria" w:hAnsi="Cambria"/>
          <w:spacing w:val="-7"/>
          <w:sz w:val="22"/>
          <w:szCs w:val="22"/>
        </w:rPr>
        <w:t xml:space="preserve"> </w:t>
      </w:r>
      <w:r w:rsidRPr="007D54FA">
        <w:rPr>
          <w:rFonts w:ascii="Cambria" w:hAnsi="Cambria"/>
          <w:sz w:val="22"/>
          <w:szCs w:val="22"/>
        </w:rPr>
        <w:t>mit</w:t>
      </w:r>
      <w:r w:rsidRPr="007D54FA">
        <w:rPr>
          <w:rFonts w:ascii="Cambria" w:hAnsi="Cambria"/>
          <w:spacing w:val="-6"/>
          <w:sz w:val="22"/>
          <w:szCs w:val="22"/>
        </w:rPr>
        <w:t xml:space="preserve"> </w:t>
      </w:r>
      <w:r w:rsidRPr="007D54FA">
        <w:rPr>
          <w:rFonts w:ascii="Cambria" w:hAnsi="Cambria"/>
          <w:sz w:val="22"/>
          <w:szCs w:val="22"/>
        </w:rPr>
        <w:t>Wechseln</w:t>
      </w:r>
      <w:r w:rsidRPr="007D54FA">
        <w:rPr>
          <w:rFonts w:ascii="Cambria" w:hAnsi="Cambria"/>
          <w:spacing w:val="-7"/>
          <w:sz w:val="22"/>
          <w:szCs w:val="22"/>
        </w:rPr>
        <w:t xml:space="preserve"> </w:t>
      </w:r>
      <w:r w:rsidRPr="007D54FA">
        <w:rPr>
          <w:rFonts w:ascii="Cambria" w:hAnsi="Cambria"/>
          <w:sz w:val="22"/>
          <w:szCs w:val="22"/>
        </w:rPr>
        <w:t>zurück,</w:t>
      </w:r>
      <w:r w:rsidRPr="007D54FA">
        <w:rPr>
          <w:rFonts w:ascii="Cambria" w:hAnsi="Cambria"/>
          <w:spacing w:val="-7"/>
          <w:sz w:val="22"/>
          <w:szCs w:val="22"/>
        </w:rPr>
        <w:t xml:space="preserve"> </w:t>
      </w:r>
      <w:r w:rsidRPr="007D54FA">
        <w:rPr>
          <w:rFonts w:ascii="Cambria" w:hAnsi="Cambria"/>
          <w:sz w:val="22"/>
          <w:szCs w:val="22"/>
        </w:rPr>
        <w:t>die aber</w:t>
      </w:r>
      <w:r w:rsidRPr="007D54FA">
        <w:rPr>
          <w:rFonts w:ascii="Cambria" w:hAnsi="Cambria"/>
          <w:spacing w:val="-9"/>
          <w:sz w:val="22"/>
          <w:szCs w:val="22"/>
        </w:rPr>
        <w:t xml:space="preserve"> </w:t>
      </w:r>
      <w:r w:rsidRPr="007D54FA">
        <w:rPr>
          <w:rFonts w:ascii="Cambria" w:hAnsi="Cambria"/>
          <w:sz w:val="22"/>
          <w:szCs w:val="22"/>
        </w:rPr>
        <w:t>erst</w:t>
      </w:r>
      <w:r w:rsidRPr="007D54FA">
        <w:rPr>
          <w:rFonts w:ascii="Cambria" w:hAnsi="Cambria"/>
          <w:spacing w:val="-8"/>
          <w:sz w:val="22"/>
          <w:szCs w:val="22"/>
        </w:rPr>
        <w:t xml:space="preserve"> </w:t>
      </w:r>
      <w:r w:rsidRPr="007D54FA">
        <w:rPr>
          <w:rFonts w:ascii="Cambria" w:hAnsi="Cambria"/>
          <w:sz w:val="22"/>
          <w:szCs w:val="22"/>
        </w:rPr>
        <w:t>später</w:t>
      </w:r>
      <w:r w:rsidRPr="007D54FA">
        <w:rPr>
          <w:rFonts w:ascii="Cambria" w:hAnsi="Cambria"/>
          <w:spacing w:val="-8"/>
          <w:sz w:val="22"/>
          <w:szCs w:val="22"/>
        </w:rPr>
        <w:t xml:space="preserve"> </w:t>
      </w:r>
      <w:r w:rsidRPr="007D54FA">
        <w:rPr>
          <w:rFonts w:ascii="Cambria" w:hAnsi="Cambria"/>
          <w:sz w:val="22"/>
          <w:szCs w:val="22"/>
        </w:rPr>
        <w:t>eingelöst</w:t>
      </w:r>
      <w:r w:rsidRPr="007D54FA">
        <w:rPr>
          <w:rFonts w:ascii="Cambria" w:hAnsi="Cambria"/>
          <w:spacing w:val="-8"/>
          <w:sz w:val="22"/>
          <w:szCs w:val="22"/>
        </w:rPr>
        <w:t xml:space="preserve"> </w:t>
      </w:r>
      <w:r w:rsidRPr="007D54FA">
        <w:rPr>
          <w:rFonts w:ascii="Cambria" w:hAnsi="Cambria"/>
          <w:sz w:val="22"/>
          <w:szCs w:val="22"/>
        </w:rPr>
        <w:t>werden</w:t>
      </w:r>
      <w:r w:rsidRPr="007D54FA">
        <w:rPr>
          <w:rFonts w:ascii="Cambria" w:hAnsi="Cambria"/>
          <w:spacing w:val="-8"/>
          <w:sz w:val="22"/>
          <w:szCs w:val="22"/>
        </w:rPr>
        <w:t xml:space="preserve"> </w:t>
      </w:r>
      <w:r w:rsidRPr="007D54FA">
        <w:rPr>
          <w:rFonts w:ascii="Cambria" w:hAnsi="Cambria"/>
          <w:sz w:val="22"/>
          <w:szCs w:val="22"/>
        </w:rPr>
        <w:t>konnten,</w:t>
      </w:r>
      <w:r w:rsidRPr="007D54FA">
        <w:rPr>
          <w:rFonts w:ascii="Cambria" w:hAnsi="Cambria"/>
          <w:spacing w:val="-9"/>
          <w:sz w:val="22"/>
          <w:szCs w:val="22"/>
        </w:rPr>
        <w:t xml:space="preserve"> </w:t>
      </w:r>
      <w:r w:rsidRPr="007D54FA">
        <w:rPr>
          <w:rFonts w:ascii="Cambria" w:hAnsi="Cambria"/>
          <w:sz w:val="22"/>
          <w:szCs w:val="22"/>
        </w:rPr>
        <w:t>dann</w:t>
      </w:r>
      <w:r w:rsidRPr="007D54FA">
        <w:rPr>
          <w:rFonts w:ascii="Cambria" w:hAnsi="Cambria"/>
          <w:spacing w:val="-8"/>
          <w:sz w:val="22"/>
          <w:szCs w:val="22"/>
        </w:rPr>
        <w:t xml:space="preserve"> </w:t>
      </w:r>
      <w:r w:rsidRPr="007D54FA">
        <w:rPr>
          <w:rFonts w:ascii="Cambria" w:hAnsi="Cambria"/>
          <w:sz w:val="22"/>
          <w:szCs w:val="22"/>
        </w:rPr>
        <w:t>auch</w:t>
      </w:r>
      <w:r w:rsidRPr="007D54FA">
        <w:rPr>
          <w:rFonts w:ascii="Cambria" w:hAnsi="Cambria"/>
          <w:spacing w:val="-8"/>
          <w:sz w:val="22"/>
          <w:szCs w:val="22"/>
        </w:rPr>
        <w:t xml:space="preserve"> </w:t>
      </w:r>
      <w:r w:rsidRPr="007D54FA">
        <w:rPr>
          <w:rFonts w:ascii="Cambria" w:hAnsi="Cambria"/>
          <w:sz w:val="22"/>
          <w:szCs w:val="22"/>
        </w:rPr>
        <w:t>nur</w:t>
      </w:r>
      <w:r w:rsidRPr="007D54FA">
        <w:rPr>
          <w:rFonts w:ascii="Cambria" w:hAnsi="Cambria"/>
          <w:spacing w:val="-8"/>
          <w:sz w:val="22"/>
          <w:szCs w:val="22"/>
        </w:rPr>
        <w:t xml:space="preserve"> </w:t>
      </w:r>
      <w:r w:rsidRPr="007D54FA">
        <w:rPr>
          <w:rFonts w:ascii="Cambria" w:hAnsi="Cambria"/>
          <w:sz w:val="22"/>
          <w:szCs w:val="22"/>
        </w:rPr>
        <w:t>in</w:t>
      </w:r>
      <w:r w:rsidRPr="007D54FA">
        <w:rPr>
          <w:rFonts w:ascii="Cambria" w:hAnsi="Cambria"/>
          <w:spacing w:val="-8"/>
          <w:sz w:val="22"/>
          <w:szCs w:val="22"/>
        </w:rPr>
        <w:t xml:space="preserve"> </w:t>
      </w:r>
      <w:r w:rsidRPr="007D54FA">
        <w:rPr>
          <w:rFonts w:ascii="Cambria" w:hAnsi="Cambria"/>
          <w:sz w:val="22"/>
          <w:szCs w:val="22"/>
        </w:rPr>
        <w:t>Mark.</w:t>
      </w:r>
      <w:r w:rsidRPr="007D54FA">
        <w:rPr>
          <w:rFonts w:ascii="Cambria" w:hAnsi="Cambria"/>
          <w:spacing w:val="-8"/>
          <w:sz w:val="22"/>
          <w:szCs w:val="22"/>
        </w:rPr>
        <w:t xml:space="preserve"> </w:t>
      </w:r>
      <w:r w:rsidRPr="007D54FA">
        <w:rPr>
          <w:rFonts w:ascii="Cambria" w:hAnsi="Cambria"/>
          <w:sz w:val="22"/>
          <w:szCs w:val="22"/>
        </w:rPr>
        <w:t>Die</w:t>
      </w:r>
      <w:r w:rsidRPr="007D54FA">
        <w:rPr>
          <w:rFonts w:ascii="Cambria" w:hAnsi="Cambria"/>
          <w:spacing w:val="-9"/>
          <w:sz w:val="22"/>
          <w:szCs w:val="22"/>
        </w:rPr>
        <w:t xml:space="preserve"> </w:t>
      </w:r>
      <w:r w:rsidRPr="007D54FA">
        <w:rPr>
          <w:rFonts w:ascii="Cambria" w:hAnsi="Cambria"/>
          <w:sz w:val="22"/>
          <w:szCs w:val="22"/>
        </w:rPr>
        <w:t>Summe</w:t>
      </w:r>
      <w:r w:rsidRPr="007D54FA">
        <w:rPr>
          <w:rFonts w:ascii="Cambria" w:hAnsi="Cambria"/>
          <w:spacing w:val="-8"/>
          <w:sz w:val="22"/>
          <w:szCs w:val="22"/>
        </w:rPr>
        <w:t xml:space="preserve"> </w:t>
      </w:r>
      <w:r w:rsidRPr="007D54FA">
        <w:rPr>
          <w:rFonts w:ascii="Cambria" w:hAnsi="Cambria"/>
          <w:sz w:val="22"/>
          <w:szCs w:val="22"/>
        </w:rPr>
        <w:t xml:space="preserve">durfte außerdem nur für bestimmte Zwecke verwendet werden, z.B. für Tourismus, oder noch öfter für den Kauf von deutschen Exportartikeln.“ </w:t>
      </w:r>
      <w:r w:rsidRPr="007D54FA">
        <w:rPr>
          <w:rFonts w:ascii="Cambria" w:hAnsi="Cambria"/>
          <w:i/>
          <w:sz w:val="22"/>
          <w:szCs w:val="22"/>
        </w:rPr>
        <w:t>(Ökonom Gábor</w:t>
      </w:r>
      <w:r w:rsidRPr="007D54FA">
        <w:rPr>
          <w:rFonts w:ascii="Cambria" w:hAnsi="Cambria"/>
          <w:i/>
          <w:spacing w:val="-41"/>
          <w:sz w:val="22"/>
          <w:szCs w:val="22"/>
        </w:rPr>
        <w:t xml:space="preserve"> </w:t>
      </w:r>
      <w:r w:rsidRPr="007D54FA">
        <w:rPr>
          <w:rFonts w:ascii="Cambria" w:hAnsi="Cambria"/>
          <w:i/>
          <w:sz w:val="22"/>
          <w:szCs w:val="22"/>
        </w:rPr>
        <w:t>Vigvári)</w:t>
      </w:r>
    </w:p>
    <w:p w14:paraId="4D3D2635" w14:textId="77777777" w:rsidR="00CF5463" w:rsidRPr="007D54FA" w:rsidRDefault="00CF5463" w:rsidP="00CF5463">
      <w:pPr>
        <w:pStyle w:val="Szvegtrzs"/>
        <w:spacing w:after="0"/>
        <w:ind w:right="-1"/>
        <w:jc w:val="both"/>
        <w:rPr>
          <w:rFonts w:ascii="Cambria" w:hAnsi="Cambria"/>
          <w:i/>
          <w:sz w:val="22"/>
          <w:szCs w:val="22"/>
        </w:rPr>
      </w:pPr>
    </w:p>
    <w:p w14:paraId="3DEFAD79" w14:textId="77777777" w:rsidR="00CF5463" w:rsidRPr="007D54FA" w:rsidRDefault="00CF5463" w:rsidP="00CF5463">
      <w:pPr>
        <w:pStyle w:val="Listaszerbekezds"/>
        <w:numPr>
          <w:ilvl w:val="0"/>
          <w:numId w:val="28"/>
        </w:numPr>
        <w:tabs>
          <w:tab w:val="left" w:pos="284"/>
          <w:tab w:val="left" w:pos="590"/>
        </w:tabs>
        <w:ind w:left="0" w:right="-1" w:firstLine="0"/>
        <w:jc w:val="both"/>
        <w:rPr>
          <w:rFonts w:ascii="Cambria" w:hAnsi="Cambria"/>
          <w:i/>
        </w:rPr>
      </w:pPr>
      <w:r w:rsidRPr="007D54FA">
        <w:rPr>
          <w:rFonts w:ascii="Cambria" w:hAnsi="Cambria"/>
        </w:rPr>
        <w:t xml:space="preserve">„Szigorúan korlátozták az idegen tőke kivitelét Németországból […], létrehozták az úgynevezett […] Átváltási Alapot. Ettől az időponttól kezdve mindenkinek, akinek külföldi tartozása volt, ide kellett befizetnie a törlesztőrészleteket. […] Ezek után Schacht [a Birodalmi Bank elnöke] úgy döntött, a hiteleket csak 50 százalékos leértékelés után hajlandó visszafizetni, a bank a tartozás felét visszafizette kész- pénzben, másik felét viszont csak kötvényekben, melyeket később lehetett csak beváltani, ráadásul csak márkára. Sőt, az összeget csak bizonyos célra lehetett felhasználni, például turizmusra, vagy még gyakrabban német exporttermékek vásárlására.” </w:t>
      </w:r>
      <w:r w:rsidRPr="007D54FA">
        <w:rPr>
          <w:rFonts w:ascii="Cambria" w:hAnsi="Cambria"/>
          <w:i/>
        </w:rPr>
        <w:t>(Vigvári Gábor</w:t>
      </w:r>
      <w:r w:rsidRPr="007D54FA">
        <w:rPr>
          <w:rFonts w:ascii="Cambria" w:hAnsi="Cambria"/>
          <w:i/>
          <w:spacing w:val="6"/>
        </w:rPr>
        <w:t xml:space="preserve"> </w:t>
      </w:r>
      <w:r w:rsidRPr="007D54FA">
        <w:rPr>
          <w:rFonts w:ascii="Cambria" w:hAnsi="Cambria"/>
          <w:i/>
        </w:rPr>
        <w:t>közgazdász)</w:t>
      </w:r>
    </w:p>
    <w:p w14:paraId="2EDEDC37" w14:textId="77777777" w:rsidR="00CF5463" w:rsidRPr="007D54FA" w:rsidRDefault="00CF5463" w:rsidP="00CF5463">
      <w:pPr>
        <w:pStyle w:val="Listaszerbekezds"/>
        <w:tabs>
          <w:tab w:val="left" w:pos="284"/>
          <w:tab w:val="left" w:pos="590"/>
        </w:tabs>
        <w:ind w:left="0" w:right="-1"/>
        <w:jc w:val="both"/>
        <w:rPr>
          <w:rFonts w:ascii="Cambria" w:hAnsi="Cambria"/>
          <w:i/>
        </w:rPr>
      </w:pPr>
    </w:p>
    <w:p w14:paraId="36B2FAFB" w14:textId="77777777" w:rsidR="00CF5463" w:rsidRPr="007D54FA" w:rsidRDefault="00CF5463" w:rsidP="00CF5463">
      <w:pPr>
        <w:pStyle w:val="Listaszerbekezds"/>
        <w:numPr>
          <w:ilvl w:val="0"/>
          <w:numId w:val="28"/>
        </w:numPr>
        <w:tabs>
          <w:tab w:val="left" w:pos="284"/>
          <w:tab w:val="left" w:pos="555"/>
        </w:tabs>
        <w:ind w:left="0" w:right="-1" w:firstLine="0"/>
        <w:jc w:val="both"/>
        <w:rPr>
          <w:rFonts w:ascii="Cambria" w:hAnsi="Cambria"/>
          <w:i/>
        </w:rPr>
      </w:pPr>
      <w:r w:rsidRPr="007D54FA">
        <w:rPr>
          <w:rFonts w:ascii="Cambria" w:hAnsi="Cambria"/>
        </w:rPr>
        <w:t>„Die</w:t>
      </w:r>
      <w:r w:rsidRPr="007D54FA">
        <w:rPr>
          <w:rFonts w:ascii="Cambria" w:hAnsi="Cambria"/>
          <w:spacing w:val="-8"/>
        </w:rPr>
        <w:t xml:space="preserve"> </w:t>
      </w:r>
      <w:r w:rsidRPr="007D54FA">
        <w:rPr>
          <w:rFonts w:ascii="Cambria" w:hAnsi="Cambria"/>
        </w:rPr>
        <w:t>Fabriken,</w:t>
      </w:r>
      <w:r w:rsidRPr="007D54FA">
        <w:rPr>
          <w:rFonts w:ascii="Cambria" w:hAnsi="Cambria"/>
          <w:spacing w:val="-7"/>
        </w:rPr>
        <w:t xml:space="preserve"> </w:t>
      </w:r>
      <w:r w:rsidRPr="007D54FA">
        <w:rPr>
          <w:rFonts w:ascii="Cambria" w:hAnsi="Cambria"/>
        </w:rPr>
        <w:t>die</w:t>
      </w:r>
      <w:r w:rsidRPr="007D54FA">
        <w:rPr>
          <w:rFonts w:ascii="Cambria" w:hAnsi="Cambria"/>
          <w:spacing w:val="-7"/>
        </w:rPr>
        <w:t xml:space="preserve"> </w:t>
      </w:r>
      <w:r w:rsidRPr="007D54FA">
        <w:rPr>
          <w:rFonts w:ascii="Cambria" w:hAnsi="Cambria"/>
        </w:rPr>
        <w:t>Kriegsmaterial</w:t>
      </w:r>
      <w:r w:rsidRPr="007D54FA">
        <w:rPr>
          <w:rFonts w:ascii="Cambria" w:hAnsi="Cambria"/>
          <w:spacing w:val="-7"/>
        </w:rPr>
        <w:t xml:space="preserve"> </w:t>
      </w:r>
      <w:r w:rsidRPr="007D54FA">
        <w:rPr>
          <w:rFonts w:ascii="Cambria" w:hAnsi="Cambria"/>
        </w:rPr>
        <w:t>produzierten,</w:t>
      </w:r>
      <w:r w:rsidRPr="007D54FA">
        <w:rPr>
          <w:rFonts w:ascii="Cambria" w:hAnsi="Cambria"/>
          <w:spacing w:val="-8"/>
        </w:rPr>
        <w:t xml:space="preserve"> </w:t>
      </w:r>
      <w:r w:rsidRPr="007D54FA">
        <w:rPr>
          <w:rFonts w:ascii="Cambria" w:hAnsi="Cambria"/>
        </w:rPr>
        <w:t>erhielten</w:t>
      </w:r>
      <w:r w:rsidRPr="007D54FA">
        <w:rPr>
          <w:rFonts w:ascii="Cambria" w:hAnsi="Cambria"/>
          <w:spacing w:val="-7"/>
        </w:rPr>
        <w:t xml:space="preserve"> </w:t>
      </w:r>
      <w:r w:rsidRPr="007D54FA">
        <w:rPr>
          <w:rFonts w:ascii="Cambria" w:hAnsi="Cambria"/>
        </w:rPr>
        <w:t>die</w:t>
      </w:r>
      <w:r w:rsidRPr="007D54FA">
        <w:rPr>
          <w:rFonts w:ascii="Cambria" w:hAnsi="Cambria"/>
          <w:spacing w:val="-7"/>
        </w:rPr>
        <w:t xml:space="preserve"> </w:t>
      </w:r>
      <w:r w:rsidRPr="007D54FA">
        <w:rPr>
          <w:rFonts w:ascii="Cambria" w:hAnsi="Cambria"/>
        </w:rPr>
        <w:t>größten</w:t>
      </w:r>
      <w:r w:rsidRPr="007D54FA">
        <w:rPr>
          <w:rFonts w:ascii="Cambria" w:hAnsi="Cambria"/>
          <w:spacing w:val="-7"/>
        </w:rPr>
        <w:t xml:space="preserve"> </w:t>
      </w:r>
      <w:r w:rsidRPr="007D54FA">
        <w:rPr>
          <w:rFonts w:ascii="Cambria" w:hAnsi="Cambria"/>
        </w:rPr>
        <w:t>Aufträge.</w:t>
      </w:r>
      <w:r w:rsidRPr="007D54FA">
        <w:rPr>
          <w:rFonts w:ascii="Cambria" w:hAnsi="Cambria"/>
          <w:spacing w:val="-8"/>
        </w:rPr>
        <w:t xml:space="preserve"> </w:t>
      </w:r>
      <w:r w:rsidRPr="007D54FA">
        <w:rPr>
          <w:rFonts w:ascii="Cambria" w:hAnsi="Cambria"/>
        </w:rPr>
        <w:t>Da zu</w:t>
      </w:r>
      <w:r w:rsidRPr="007D54FA">
        <w:rPr>
          <w:rFonts w:ascii="Cambria" w:hAnsi="Cambria"/>
          <w:spacing w:val="-12"/>
        </w:rPr>
        <w:t xml:space="preserve"> </w:t>
      </w:r>
      <w:r w:rsidRPr="007D54FA">
        <w:rPr>
          <w:rFonts w:ascii="Cambria" w:hAnsi="Cambria"/>
        </w:rPr>
        <w:t>dieser</w:t>
      </w:r>
      <w:r w:rsidRPr="007D54FA">
        <w:rPr>
          <w:rFonts w:ascii="Cambria" w:hAnsi="Cambria"/>
          <w:spacing w:val="-11"/>
        </w:rPr>
        <w:t xml:space="preserve"> </w:t>
      </w:r>
      <w:r w:rsidRPr="007D54FA">
        <w:rPr>
          <w:rFonts w:ascii="Cambria" w:hAnsi="Cambria"/>
        </w:rPr>
        <w:t>Zeit</w:t>
      </w:r>
      <w:r w:rsidRPr="007D54FA">
        <w:rPr>
          <w:rFonts w:ascii="Cambria" w:hAnsi="Cambria"/>
          <w:spacing w:val="-11"/>
        </w:rPr>
        <w:t xml:space="preserve"> </w:t>
      </w:r>
      <w:r w:rsidRPr="007D54FA">
        <w:rPr>
          <w:rFonts w:ascii="Cambria" w:hAnsi="Cambria"/>
        </w:rPr>
        <w:t>die</w:t>
      </w:r>
      <w:r w:rsidRPr="007D54FA">
        <w:rPr>
          <w:rFonts w:ascii="Cambria" w:hAnsi="Cambria"/>
          <w:spacing w:val="-12"/>
        </w:rPr>
        <w:t xml:space="preserve"> </w:t>
      </w:r>
      <w:r w:rsidRPr="007D54FA">
        <w:rPr>
          <w:rFonts w:ascii="Cambria" w:hAnsi="Cambria"/>
        </w:rPr>
        <w:t>Einschränkungen</w:t>
      </w:r>
      <w:r w:rsidRPr="007D54FA">
        <w:rPr>
          <w:rFonts w:ascii="Cambria" w:hAnsi="Cambria"/>
          <w:spacing w:val="-11"/>
        </w:rPr>
        <w:t xml:space="preserve"> </w:t>
      </w:r>
      <w:r w:rsidRPr="007D54FA">
        <w:rPr>
          <w:rFonts w:ascii="Cambria" w:hAnsi="Cambria"/>
        </w:rPr>
        <w:t>des</w:t>
      </w:r>
      <w:r w:rsidRPr="007D54FA">
        <w:rPr>
          <w:rFonts w:ascii="Cambria" w:hAnsi="Cambria"/>
          <w:spacing w:val="-11"/>
        </w:rPr>
        <w:t xml:space="preserve"> </w:t>
      </w:r>
      <w:r w:rsidRPr="007D54FA">
        <w:rPr>
          <w:rFonts w:ascii="Cambria" w:hAnsi="Cambria"/>
        </w:rPr>
        <w:t>Versailleser</w:t>
      </w:r>
      <w:r w:rsidRPr="007D54FA">
        <w:rPr>
          <w:rFonts w:ascii="Cambria" w:hAnsi="Cambria"/>
          <w:spacing w:val="-12"/>
        </w:rPr>
        <w:t xml:space="preserve"> </w:t>
      </w:r>
      <w:r w:rsidRPr="007D54FA">
        <w:rPr>
          <w:rFonts w:ascii="Cambria" w:hAnsi="Cambria"/>
        </w:rPr>
        <w:t>Friedens</w:t>
      </w:r>
      <w:r w:rsidRPr="007D54FA">
        <w:rPr>
          <w:rFonts w:ascii="Cambria" w:hAnsi="Cambria"/>
          <w:spacing w:val="-11"/>
        </w:rPr>
        <w:t xml:space="preserve"> </w:t>
      </w:r>
      <w:r w:rsidRPr="007D54FA">
        <w:rPr>
          <w:rFonts w:ascii="Cambria" w:hAnsi="Cambria"/>
        </w:rPr>
        <w:t>in</w:t>
      </w:r>
      <w:r w:rsidRPr="007D54FA">
        <w:rPr>
          <w:rFonts w:ascii="Cambria" w:hAnsi="Cambria"/>
          <w:spacing w:val="-11"/>
        </w:rPr>
        <w:t xml:space="preserve"> </w:t>
      </w:r>
      <w:r w:rsidRPr="007D54FA">
        <w:rPr>
          <w:rFonts w:ascii="Cambria" w:hAnsi="Cambria"/>
        </w:rPr>
        <w:t>Kraft</w:t>
      </w:r>
      <w:r w:rsidRPr="007D54FA">
        <w:rPr>
          <w:rFonts w:ascii="Cambria" w:hAnsi="Cambria"/>
          <w:spacing w:val="-11"/>
        </w:rPr>
        <w:t xml:space="preserve"> </w:t>
      </w:r>
      <w:r w:rsidRPr="007D54FA">
        <w:rPr>
          <w:rFonts w:ascii="Cambria" w:hAnsi="Cambria"/>
        </w:rPr>
        <w:t>waren,</w:t>
      </w:r>
      <w:r w:rsidRPr="007D54FA">
        <w:rPr>
          <w:rFonts w:ascii="Cambria" w:hAnsi="Cambria"/>
          <w:spacing w:val="-12"/>
        </w:rPr>
        <w:t xml:space="preserve"> </w:t>
      </w:r>
      <w:r w:rsidRPr="007D54FA">
        <w:rPr>
          <w:rFonts w:ascii="Cambria" w:hAnsi="Cambria"/>
        </w:rPr>
        <w:t xml:space="preserve">mussten die Kriegsausgaben getarnt werden. Zu diesem Zweck wurde die Metallurgische Forschungsgesellschaft, die Mefo, zustande gebracht. […] Die Mefo bezahlte die Aufträge mit Wechseln, die dann von der Reichsbank eingelöst wurden. Die Wechsel brachten bis dahin auch Zinse.“ </w:t>
      </w:r>
      <w:r w:rsidRPr="007D54FA">
        <w:rPr>
          <w:rFonts w:ascii="Cambria" w:hAnsi="Cambria"/>
          <w:i/>
        </w:rPr>
        <w:t>(Ökonom Gábor</w:t>
      </w:r>
      <w:r w:rsidRPr="007D54FA">
        <w:rPr>
          <w:rFonts w:ascii="Cambria" w:hAnsi="Cambria"/>
          <w:i/>
          <w:spacing w:val="1"/>
        </w:rPr>
        <w:t xml:space="preserve"> </w:t>
      </w:r>
      <w:r w:rsidRPr="007D54FA">
        <w:rPr>
          <w:rFonts w:ascii="Cambria" w:hAnsi="Cambria"/>
          <w:i/>
        </w:rPr>
        <w:t>Vigvári)</w:t>
      </w:r>
    </w:p>
    <w:p w14:paraId="0B53303A" w14:textId="77777777" w:rsidR="00CF5463" w:rsidRPr="007D54FA" w:rsidRDefault="00CF5463" w:rsidP="00CF5463">
      <w:pPr>
        <w:pStyle w:val="Listaszerbekezds"/>
        <w:tabs>
          <w:tab w:val="left" w:pos="284"/>
          <w:tab w:val="left" w:pos="555"/>
        </w:tabs>
        <w:ind w:left="0" w:right="-1"/>
        <w:jc w:val="both"/>
        <w:rPr>
          <w:rFonts w:ascii="Cambria" w:hAnsi="Cambria"/>
          <w:i/>
        </w:rPr>
      </w:pPr>
    </w:p>
    <w:p w14:paraId="116DC7A9" w14:textId="77777777" w:rsidR="00CF5463" w:rsidRPr="007D54FA" w:rsidRDefault="00CF5463" w:rsidP="00CA298C">
      <w:pPr>
        <w:pStyle w:val="Listaszerbekezds"/>
        <w:numPr>
          <w:ilvl w:val="0"/>
          <w:numId w:val="27"/>
        </w:numPr>
        <w:tabs>
          <w:tab w:val="left" w:pos="284"/>
          <w:tab w:val="left" w:pos="572"/>
        </w:tabs>
        <w:ind w:left="0" w:right="-1" w:firstLine="0"/>
        <w:jc w:val="both"/>
        <w:rPr>
          <w:rFonts w:ascii="Cambria" w:hAnsi="Cambria"/>
          <w:i/>
        </w:rPr>
      </w:pPr>
      <w:r w:rsidRPr="007D54FA">
        <w:rPr>
          <w:rFonts w:ascii="Cambria" w:hAnsi="Cambria"/>
        </w:rPr>
        <w:t>„A legnagyobb megrendeléseket a hadianyaggyártó üzemek kapták. Mivel ebben az</w:t>
      </w:r>
      <w:r w:rsidRPr="007D54FA">
        <w:rPr>
          <w:rFonts w:ascii="Cambria" w:hAnsi="Cambria"/>
          <w:spacing w:val="-19"/>
        </w:rPr>
        <w:t xml:space="preserve"> </w:t>
      </w:r>
      <w:r w:rsidRPr="007D54FA">
        <w:rPr>
          <w:rFonts w:ascii="Cambria" w:hAnsi="Cambria"/>
        </w:rPr>
        <w:t>időszakban</w:t>
      </w:r>
      <w:r w:rsidRPr="007D54FA">
        <w:rPr>
          <w:rFonts w:ascii="Cambria" w:hAnsi="Cambria"/>
          <w:spacing w:val="-18"/>
        </w:rPr>
        <w:t xml:space="preserve"> </w:t>
      </w:r>
      <w:r w:rsidRPr="007D54FA">
        <w:rPr>
          <w:rFonts w:ascii="Cambria" w:hAnsi="Cambria"/>
        </w:rPr>
        <w:t>még</w:t>
      </w:r>
      <w:r w:rsidRPr="007D54FA">
        <w:rPr>
          <w:rFonts w:ascii="Cambria" w:hAnsi="Cambria"/>
          <w:spacing w:val="-19"/>
        </w:rPr>
        <w:t xml:space="preserve"> </w:t>
      </w:r>
      <w:r w:rsidRPr="007D54FA">
        <w:rPr>
          <w:rFonts w:ascii="Cambria" w:hAnsi="Cambria"/>
        </w:rPr>
        <w:t>érvényben</w:t>
      </w:r>
      <w:r w:rsidRPr="007D54FA">
        <w:rPr>
          <w:rFonts w:ascii="Cambria" w:hAnsi="Cambria"/>
          <w:spacing w:val="-18"/>
        </w:rPr>
        <w:t xml:space="preserve"> </w:t>
      </w:r>
      <w:r w:rsidRPr="007D54FA">
        <w:rPr>
          <w:rFonts w:ascii="Cambria" w:hAnsi="Cambria"/>
        </w:rPr>
        <w:t>voltak</w:t>
      </w:r>
      <w:r w:rsidRPr="007D54FA">
        <w:rPr>
          <w:rFonts w:ascii="Cambria" w:hAnsi="Cambria"/>
          <w:spacing w:val="-19"/>
        </w:rPr>
        <w:t xml:space="preserve"> </w:t>
      </w:r>
      <w:r w:rsidRPr="007D54FA">
        <w:rPr>
          <w:rFonts w:ascii="Cambria" w:hAnsi="Cambria"/>
        </w:rPr>
        <w:t>a</w:t>
      </w:r>
      <w:r w:rsidRPr="007D54FA">
        <w:rPr>
          <w:rFonts w:ascii="Cambria" w:hAnsi="Cambria"/>
          <w:spacing w:val="-18"/>
        </w:rPr>
        <w:t xml:space="preserve"> </w:t>
      </w:r>
      <w:r w:rsidRPr="007D54FA">
        <w:rPr>
          <w:rFonts w:ascii="Cambria" w:hAnsi="Cambria"/>
        </w:rPr>
        <w:t>versailles-i</w:t>
      </w:r>
      <w:r w:rsidRPr="007D54FA">
        <w:rPr>
          <w:rFonts w:ascii="Cambria" w:hAnsi="Cambria"/>
          <w:spacing w:val="-19"/>
        </w:rPr>
        <w:t xml:space="preserve"> </w:t>
      </w:r>
      <w:r w:rsidRPr="007D54FA">
        <w:rPr>
          <w:rFonts w:ascii="Cambria" w:hAnsi="Cambria"/>
        </w:rPr>
        <w:t>béke</w:t>
      </w:r>
      <w:r w:rsidRPr="007D54FA">
        <w:rPr>
          <w:rFonts w:ascii="Cambria" w:hAnsi="Cambria"/>
          <w:spacing w:val="-18"/>
        </w:rPr>
        <w:t xml:space="preserve"> </w:t>
      </w:r>
      <w:r w:rsidRPr="007D54FA">
        <w:rPr>
          <w:rFonts w:ascii="Cambria" w:hAnsi="Cambria"/>
        </w:rPr>
        <w:t>korlátozásai,</w:t>
      </w:r>
      <w:r w:rsidRPr="007D54FA">
        <w:rPr>
          <w:rFonts w:ascii="Cambria" w:hAnsi="Cambria"/>
          <w:spacing w:val="-19"/>
        </w:rPr>
        <w:t xml:space="preserve"> </w:t>
      </w:r>
      <w:r w:rsidRPr="007D54FA">
        <w:rPr>
          <w:rFonts w:ascii="Cambria" w:hAnsi="Cambria"/>
        </w:rPr>
        <w:t>a</w:t>
      </w:r>
      <w:r w:rsidRPr="007D54FA">
        <w:rPr>
          <w:rFonts w:ascii="Cambria" w:hAnsi="Cambria"/>
          <w:spacing w:val="-18"/>
        </w:rPr>
        <w:t xml:space="preserve"> </w:t>
      </w:r>
      <w:r w:rsidRPr="007D54FA">
        <w:rPr>
          <w:rFonts w:ascii="Cambria" w:hAnsi="Cambria"/>
        </w:rPr>
        <w:t>hadikiadásokat álcázni kellett. Erre a célra hozták létre a Kohászati Kutatóvállalatot, a Mefót. […] A Mefo a megrendeléseket kötvényekben fizette ki, amit</w:t>
      </w:r>
      <w:r w:rsidRPr="007D54FA">
        <w:rPr>
          <w:rFonts w:ascii="Cambria" w:hAnsi="Cambria"/>
          <w:spacing w:val="27"/>
        </w:rPr>
        <w:t xml:space="preserve"> </w:t>
      </w:r>
      <w:r w:rsidRPr="007D54FA">
        <w:rPr>
          <w:rFonts w:ascii="Cambria" w:hAnsi="Cambria"/>
        </w:rPr>
        <w:t>aztán a</w:t>
      </w:r>
      <w:r w:rsidRPr="007D54FA">
        <w:rPr>
          <w:rFonts w:ascii="Cambria" w:hAnsi="Cambria"/>
          <w:spacing w:val="-7"/>
        </w:rPr>
        <w:t xml:space="preserve"> </w:t>
      </w:r>
      <w:r w:rsidRPr="007D54FA">
        <w:rPr>
          <w:rFonts w:ascii="Cambria" w:hAnsi="Cambria"/>
        </w:rPr>
        <w:t>Reichsbank</w:t>
      </w:r>
      <w:r w:rsidRPr="007D54FA">
        <w:rPr>
          <w:rFonts w:ascii="Cambria" w:hAnsi="Cambria"/>
          <w:spacing w:val="-6"/>
        </w:rPr>
        <w:t xml:space="preserve"> </w:t>
      </w:r>
      <w:r w:rsidRPr="007D54FA">
        <w:rPr>
          <w:rFonts w:ascii="Cambria" w:hAnsi="Cambria"/>
        </w:rPr>
        <w:t>[Birodalmi</w:t>
      </w:r>
      <w:r w:rsidRPr="007D54FA">
        <w:rPr>
          <w:rFonts w:ascii="Cambria" w:hAnsi="Cambria"/>
          <w:spacing w:val="-6"/>
        </w:rPr>
        <w:t xml:space="preserve"> </w:t>
      </w:r>
      <w:r w:rsidRPr="007D54FA">
        <w:rPr>
          <w:rFonts w:ascii="Cambria" w:hAnsi="Cambria"/>
        </w:rPr>
        <w:t>Bank]</w:t>
      </w:r>
      <w:r w:rsidRPr="007D54FA">
        <w:rPr>
          <w:rFonts w:ascii="Cambria" w:hAnsi="Cambria"/>
          <w:spacing w:val="-6"/>
        </w:rPr>
        <w:t xml:space="preserve"> </w:t>
      </w:r>
      <w:r w:rsidRPr="007D54FA">
        <w:rPr>
          <w:rFonts w:ascii="Cambria" w:hAnsi="Cambria"/>
        </w:rPr>
        <w:t>váltott</w:t>
      </w:r>
      <w:r w:rsidRPr="007D54FA">
        <w:rPr>
          <w:rFonts w:ascii="Cambria" w:hAnsi="Cambria"/>
          <w:spacing w:val="-7"/>
        </w:rPr>
        <w:t xml:space="preserve"> </w:t>
      </w:r>
      <w:r w:rsidRPr="007D54FA">
        <w:rPr>
          <w:rFonts w:ascii="Cambria" w:hAnsi="Cambria"/>
        </w:rPr>
        <w:t>be.</w:t>
      </w:r>
      <w:r w:rsidRPr="007D54FA">
        <w:rPr>
          <w:rFonts w:ascii="Cambria" w:hAnsi="Cambria"/>
          <w:spacing w:val="-6"/>
        </w:rPr>
        <w:t xml:space="preserve"> </w:t>
      </w:r>
      <w:r w:rsidRPr="007D54FA">
        <w:rPr>
          <w:rFonts w:ascii="Cambria" w:hAnsi="Cambria"/>
        </w:rPr>
        <w:t>A</w:t>
      </w:r>
      <w:r w:rsidRPr="007D54FA">
        <w:rPr>
          <w:rFonts w:ascii="Cambria" w:hAnsi="Cambria"/>
          <w:spacing w:val="-6"/>
        </w:rPr>
        <w:t xml:space="preserve"> </w:t>
      </w:r>
      <w:r w:rsidRPr="007D54FA">
        <w:rPr>
          <w:rFonts w:ascii="Cambria" w:hAnsi="Cambria"/>
        </w:rPr>
        <w:t>kötvények</w:t>
      </w:r>
      <w:r w:rsidRPr="007D54FA">
        <w:rPr>
          <w:rFonts w:ascii="Cambria" w:hAnsi="Cambria"/>
          <w:spacing w:val="-6"/>
        </w:rPr>
        <w:t xml:space="preserve"> </w:t>
      </w:r>
      <w:r w:rsidRPr="007D54FA">
        <w:rPr>
          <w:rFonts w:ascii="Cambria" w:hAnsi="Cambria"/>
        </w:rPr>
        <w:t>addig</w:t>
      </w:r>
      <w:r w:rsidRPr="007D54FA">
        <w:rPr>
          <w:rFonts w:ascii="Cambria" w:hAnsi="Cambria"/>
          <w:spacing w:val="-6"/>
        </w:rPr>
        <w:t xml:space="preserve"> </w:t>
      </w:r>
      <w:r w:rsidRPr="007D54FA">
        <w:rPr>
          <w:rFonts w:ascii="Cambria" w:hAnsi="Cambria"/>
        </w:rPr>
        <w:t>is</w:t>
      </w:r>
      <w:r w:rsidRPr="007D54FA">
        <w:rPr>
          <w:rFonts w:ascii="Cambria" w:hAnsi="Cambria"/>
          <w:spacing w:val="-6"/>
        </w:rPr>
        <w:t xml:space="preserve"> </w:t>
      </w:r>
      <w:r w:rsidRPr="007D54FA">
        <w:rPr>
          <w:rFonts w:ascii="Cambria" w:hAnsi="Cambria"/>
        </w:rPr>
        <w:t>kamatoztak.”</w:t>
      </w:r>
      <w:r w:rsidRPr="007D54FA">
        <w:rPr>
          <w:rFonts w:ascii="Cambria" w:hAnsi="Cambria"/>
          <w:spacing w:val="-7"/>
        </w:rPr>
        <w:t xml:space="preserve"> </w:t>
      </w:r>
      <w:r w:rsidRPr="007D54FA">
        <w:rPr>
          <w:rFonts w:ascii="Cambria" w:hAnsi="Cambria"/>
          <w:i/>
        </w:rPr>
        <w:t>(Vigvári Gábor</w:t>
      </w:r>
      <w:r w:rsidRPr="007D54FA">
        <w:rPr>
          <w:rFonts w:ascii="Cambria" w:hAnsi="Cambria"/>
          <w:i/>
          <w:spacing w:val="-4"/>
        </w:rPr>
        <w:t xml:space="preserve"> </w:t>
      </w:r>
      <w:r w:rsidRPr="007D54FA">
        <w:rPr>
          <w:rFonts w:ascii="Cambria" w:hAnsi="Cambria"/>
          <w:i/>
        </w:rPr>
        <w:t>közgazdász)</w:t>
      </w:r>
    </w:p>
    <w:p w14:paraId="3B9166C7" w14:textId="77777777" w:rsidR="00CF5463" w:rsidRPr="007D54FA" w:rsidRDefault="00CF5463" w:rsidP="00CF5463">
      <w:pPr>
        <w:tabs>
          <w:tab w:val="left" w:pos="284"/>
        </w:tabs>
        <w:ind w:right="-1"/>
        <w:jc w:val="both"/>
        <w:rPr>
          <w:rFonts w:ascii="Cambria" w:hAnsi="Cambria"/>
          <w:i/>
          <w:sz w:val="22"/>
          <w:szCs w:val="22"/>
        </w:rPr>
      </w:pPr>
    </w:p>
    <w:p w14:paraId="5420A59A" w14:textId="77777777" w:rsidR="00CF5463" w:rsidRPr="007D54FA" w:rsidRDefault="00CF5463" w:rsidP="00CF5463">
      <w:pPr>
        <w:pStyle w:val="Listaszerbekezds"/>
        <w:numPr>
          <w:ilvl w:val="0"/>
          <w:numId w:val="27"/>
        </w:numPr>
        <w:tabs>
          <w:tab w:val="left" w:pos="284"/>
          <w:tab w:val="left" w:pos="621"/>
        </w:tabs>
        <w:ind w:left="0" w:right="-1" w:firstLine="0"/>
        <w:jc w:val="both"/>
        <w:rPr>
          <w:rFonts w:ascii="Cambria" w:hAnsi="Cambria"/>
          <w:i/>
        </w:rPr>
      </w:pPr>
      <w:r w:rsidRPr="007D54FA">
        <w:rPr>
          <w:rFonts w:ascii="Cambria" w:hAnsi="Cambria"/>
        </w:rPr>
        <w:t>„Schon 1934 häuften sich bedeutende Schulden an […], 1936 hatten sie schon Schulden in Höhe von 463 Millionen Mark den Ländern des [südost-europäischen] Raumes gegenüber. Die Deutschen behaupteten die ganze Zeit lang, dass sie die Rechnung an Südost-Europa durch den Export von Industrieartikeln begleichen wollen. In der Wirklichkeit finanzierten diese kleinen Länder das Programm</w:t>
      </w:r>
      <w:r w:rsidRPr="007D54FA">
        <w:rPr>
          <w:rFonts w:ascii="Cambria" w:hAnsi="Cambria"/>
          <w:spacing w:val="-19"/>
        </w:rPr>
        <w:t xml:space="preserve"> </w:t>
      </w:r>
      <w:r w:rsidRPr="007D54FA">
        <w:rPr>
          <w:rFonts w:ascii="Cambria" w:hAnsi="Cambria"/>
        </w:rPr>
        <w:t xml:space="preserve">zur inneren Umgestaltung der deutschen Wirtschaft und die Aufrüstung.“ </w:t>
      </w:r>
      <w:r w:rsidRPr="007D54FA">
        <w:rPr>
          <w:rFonts w:ascii="Cambria" w:hAnsi="Cambria"/>
          <w:i/>
        </w:rPr>
        <w:t>(Zoltán Kaposi, Wirtschaftshistoriker)</w:t>
      </w:r>
    </w:p>
    <w:p w14:paraId="037DDF76" w14:textId="77777777" w:rsidR="00CF5463" w:rsidRPr="007D54FA" w:rsidRDefault="00CF5463" w:rsidP="00CF5463">
      <w:pPr>
        <w:pStyle w:val="Listaszerbekezds"/>
        <w:tabs>
          <w:tab w:val="left" w:pos="284"/>
          <w:tab w:val="left" w:pos="621"/>
        </w:tabs>
        <w:ind w:left="0" w:right="-1"/>
        <w:jc w:val="both"/>
        <w:rPr>
          <w:rFonts w:ascii="Cambria" w:hAnsi="Cambria"/>
          <w:i/>
        </w:rPr>
      </w:pPr>
    </w:p>
    <w:p w14:paraId="0EF27588" w14:textId="77777777" w:rsidR="00CF5463" w:rsidRPr="007D54FA" w:rsidRDefault="00CF5463" w:rsidP="00CF5463">
      <w:pPr>
        <w:pStyle w:val="Listaszerbekezds"/>
        <w:numPr>
          <w:ilvl w:val="0"/>
          <w:numId w:val="26"/>
        </w:numPr>
        <w:tabs>
          <w:tab w:val="left" w:pos="284"/>
          <w:tab w:val="left" w:pos="594"/>
        </w:tabs>
        <w:ind w:left="0" w:right="-1" w:firstLine="0"/>
        <w:jc w:val="both"/>
        <w:rPr>
          <w:rFonts w:ascii="Cambria" w:hAnsi="Cambria"/>
          <w:i/>
        </w:rPr>
      </w:pPr>
      <w:r w:rsidRPr="007D54FA">
        <w:rPr>
          <w:rFonts w:ascii="Cambria" w:hAnsi="Cambria"/>
        </w:rPr>
        <w:t>„Már 1934-ben jelentős német tartozások gyűltek össze […], 1936-ban pedig már 463</w:t>
      </w:r>
      <w:r w:rsidRPr="007D54FA">
        <w:rPr>
          <w:rFonts w:ascii="Cambria" w:hAnsi="Cambria"/>
          <w:spacing w:val="11"/>
        </w:rPr>
        <w:t xml:space="preserve"> </w:t>
      </w:r>
      <w:r w:rsidRPr="007D54FA">
        <w:rPr>
          <w:rFonts w:ascii="Cambria" w:hAnsi="Cambria"/>
        </w:rPr>
        <w:t>millió</w:t>
      </w:r>
      <w:r w:rsidRPr="007D54FA">
        <w:rPr>
          <w:rFonts w:ascii="Cambria" w:hAnsi="Cambria"/>
          <w:spacing w:val="11"/>
        </w:rPr>
        <w:t xml:space="preserve"> </w:t>
      </w:r>
      <w:r w:rsidRPr="007D54FA">
        <w:rPr>
          <w:rFonts w:ascii="Cambria" w:hAnsi="Cambria"/>
        </w:rPr>
        <w:t>márkás</w:t>
      </w:r>
      <w:r w:rsidRPr="007D54FA">
        <w:rPr>
          <w:rFonts w:ascii="Cambria" w:hAnsi="Cambria"/>
          <w:spacing w:val="11"/>
        </w:rPr>
        <w:t xml:space="preserve"> </w:t>
      </w:r>
      <w:r w:rsidRPr="007D54FA">
        <w:rPr>
          <w:rFonts w:ascii="Cambria" w:hAnsi="Cambria"/>
        </w:rPr>
        <w:t>tartozásuk</w:t>
      </w:r>
      <w:r w:rsidRPr="007D54FA">
        <w:rPr>
          <w:rFonts w:ascii="Cambria" w:hAnsi="Cambria"/>
          <w:spacing w:val="11"/>
        </w:rPr>
        <w:t xml:space="preserve"> </w:t>
      </w:r>
      <w:r w:rsidRPr="007D54FA">
        <w:rPr>
          <w:rFonts w:ascii="Cambria" w:hAnsi="Cambria"/>
        </w:rPr>
        <w:t>volt</w:t>
      </w:r>
      <w:r w:rsidRPr="007D54FA">
        <w:rPr>
          <w:rFonts w:ascii="Cambria" w:hAnsi="Cambria"/>
          <w:spacing w:val="12"/>
        </w:rPr>
        <w:t xml:space="preserve"> </w:t>
      </w:r>
      <w:r w:rsidRPr="007D54FA">
        <w:rPr>
          <w:rFonts w:ascii="Cambria" w:hAnsi="Cambria"/>
        </w:rPr>
        <w:t>a</w:t>
      </w:r>
      <w:r w:rsidRPr="007D54FA">
        <w:rPr>
          <w:rFonts w:ascii="Cambria" w:hAnsi="Cambria"/>
          <w:spacing w:val="11"/>
        </w:rPr>
        <w:t xml:space="preserve"> </w:t>
      </w:r>
      <w:r w:rsidRPr="007D54FA">
        <w:rPr>
          <w:rFonts w:ascii="Cambria" w:hAnsi="Cambria"/>
        </w:rPr>
        <w:t>[délkelet-európai]</w:t>
      </w:r>
      <w:r w:rsidRPr="007D54FA">
        <w:rPr>
          <w:rFonts w:ascii="Cambria" w:hAnsi="Cambria"/>
          <w:spacing w:val="10"/>
        </w:rPr>
        <w:t xml:space="preserve"> </w:t>
      </w:r>
      <w:r w:rsidRPr="007D54FA">
        <w:rPr>
          <w:rFonts w:ascii="Cambria" w:hAnsi="Cambria"/>
        </w:rPr>
        <w:t>térség</w:t>
      </w:r>
      <w:r w:rsidRPr="007D54FA">
        <w:rPr>
          <w:rFonts w:ascii="Cambria" w:hAnsi="Cambria"/>
          <w:spacing w:val="10"/>
        </w:rPr>
        <w:t xml:space="preserve"> </w:t>
      </w:r>
      <w:r w:rsidRPr="007D54FA">
        <w:rPr>
          <w:rFonts w:ascii="Cambria" w:hAnsi="Cambria"/>
        </w:rPr>
        <w:t>országaival</w:t>
      </w:r>
      <w:r w:rsidRPr="007D54FA">
        <w:rPr>
          <w:rFonts w:ascii="Cambria" w:hAnsi="Cambria"/>
          <w:spacing w:val="10"/>
        </w:rPr>
        <w:t xml:space="preserve"> </w:t>
      </w:r>
      <w:r w:rsidRPr="007D54FA">
        <w:rPr>
          <w:rFonts w:ascii="Cambria" w:hAnsi="Cambria"/>
        </w:rPr>
        <w:t xml:space="preserve">szemben. A németek végig azt állították, hogy </w:t>
      </w:r>
      <w:r w:rsidRPr="007D54FA">
        <w:rPr>
          <w:rFonts w:ascii="Cambria" w:hAnsi="Cambria"/>
        </w:rPr>
        <w:lastRenderedPageBreak/>
        <w:t xml:space="preserve">ipari kivitellel akarják a számlát kiegyenlíteni Délkelet-Európa felé, a valóság azonban az volt, hogy e kis országok finanszírozták a belső német gazdaságátalakítási programot és a fegyverkezést.” </w:t>
      </w:r>
      <w:r w:rsidRPr="007D54FA">
        <w:rPr>
          <w:rFonts w:ascii="Cambria" w:hAnsi="Cambria"/>
          <w:i/>
        </w:rPr>
        <w:t>(Kaposi Zoltán gazdaságtörténész)</w:t>
      </w:r>
    </w:p>
    <w:p w14:paraId="069396B6" w14:textId="77777777" w:rsidR="00CF5463" w:rsidRPr="007D54FA" w:rsidRDefault="00CF5463" w:rsidP="00CF5463">
      <w:pPr>
        <w:pStyle w:val="Listaszerbekezds"/>
        <w:tabs>
          <w:tab w:val="left" w:pos="284"/>
          <w:tab w:val="left" w:pos="594"/>
        </w:tabs>
        <w:ind w:left="0" w:right="-1"/>
        <w:jc w:val="both"/>
        <w:rPr>
          <w:rFonts w:ascii="Cambria" w:hAnsi="Cambria"/>
          <w:i/>
        </w:rPr>
      </w:pPr>
    </w:p>
    <w:p w14:paraId="67096F59" w14:textId="77777777" w:rsidR="00CF5463" w:rsidRPr="007D54FA" w:rsidRDefault="00CF5463" w:rsidP="00CF5463">
      <w:pPr>
        <w:pStyle w:val="Listaszerbekezds"/>
        <w:numPr>
          <w:ilvl w:val="0"/>
          <w:numId w:val="26"/>
        </w:numPr>
        <w:tabs>
          <w:tab w:val="left" w:pos="284"/>
          <w:tab w:val="left" w:pos="642"/>
        </w:tabs>
        <w:ind w:left="0" w:right="-1" w:firstLine="0"/>
        <w:jc w:val="both"/>
        <w:rPr>
          <w:rFonts w:ascii="Cambria" w:hAnsi="Cambria"/>
          <w:i/>
        </w:rPr>
      </w:pPr>
      <w:r w:rsidRPr="007D54FA">
        <w:rPr>
          <w:rFonts w:ascii="Cambria" w:hAnsi="Cambria"/>
        </w:rPr>
        <w:t>„Auf dem Arbeitsmarkt brachte das Ehestandsdarlehen von 1000 Mark eine Entlastung, dessen Voraussetzung die Ausscheidung der Frauen vom Arbeitsmarkt war. […] Schließlich wurde der Arbeitsmarkt […] durch die Einführung des obligatorischen</w:t>
      </w:r>
      <w:r w:rsidRPr="007D54FA">
        <w:rPr>
          <w:rFonts w:ascii="Cambria" w:hAnsi="Cambria"/>
          <w:spacing w:val="-8"/>
        </w:rPr>
        <w:t xml:space="preserve"> </w:t>
      </w:r>
      <w:r w:rsidRPr="007D54FA">
        <w:rPr>
          <w:rFonts w:ascii="Cambria" w:hAnsi="Cambria"/>
        </w:rPr>
        <w:t>Arbeitsdienstes</w:t>
      </w:r>
      <w:r w:rsidRPr="007D54FA">
        <w:rPr>
          <w:rFonts w:ascii="Cambria" w:hAnsi="Cambria"/>
          <w:spacing w:val="-7"/>
        </w:rPr>
        <w:t xml:space="preserve"> </w:t>
      </w:r>
      <w:r w:rsidRPr="007D54FA">
        <w:rPr>
          <w:rFonts w:ascii="Cambria" w:hAnsi="Cambria"/>
        </w:rPr>
        <w:t>1935</w:t>
      </w:r>
      <w:r w:rsidRPr="007D54FA">
        <w:rPr>
          <w:rFonts w:ascii="Cambria" w:hAnsi="Cambria"/>
          <w:spacing w:val="-7"/>
        </w:rPr>
        <w:t xml:space="preserve"> </w:t>
      </w:r>
      <w:r w:rsidRPr="007D54FA">
        <w:rPr>
          <w:rFonts w:ascii="Cambria" w:hAnsi="Cambria"/>
        </w:rPr>
        <w:t>entlastet.“</w:t>
      </w:r>
      <w:r w:rsidRPr="007D54FA">
        <w:rPr>
          <w:rFonts w:ascii="Cambria" w:hAnsi="Cambria"/>
          <w:spacing w:val="-9"/>
        </w:rPr>
        <w:t xml:space="preserve"> </w:t>
      </w:r>
      <w:r w:rsidRPr="007D54FA">
        <w:rPr>
          <w:rFonts w:ascii="Cambria" w:hAnsi="Cambria"/>
          <w:i/>
        </w:rPr>
        <w:t>(Mária</w:t>
      </w:r>
      <w:r w:rsidRPr="007D54FA">
        <w:rPr>
          <w:rFonts w:ascii="Cambria" w:hAnsi="Cambria"/>
          <w:i/>
          <w:spacing w:val="-16"/>
        </w:rPr>
        <w:t xml:space="preserve"> </w:t>
      </w:r>
      <w:r w:rsidRPr="007D54FA">
        <w:rPr>
          <w:rFonts w:ascii="Cambria" w:hAnsi="Cambria"/>
          <w:i/>
        </w:rPr>
        <w:t>Ormos,</w:t>
      </w:r>
      <w:r w:rsidRPr="007D54FA">
        <w:rPr>
          <w:rFonts w:ascii="Cambria" w:hAnsi="Cambria"/>
          <w:i/>
          <w:spacing w:val="-15"/>
        </w:rPr>
        <w:t xml:space="preserve"> </w:t>
      </w:r>
      <w:r w:rsidRPr="007D54FA">
        <w:rPr>
          <w:rFonts w:ascii="Cambria" w:hAnsi="Cambria"/>
          <w:i/>
        </w:rPr>
        <w:t>Historikerin)</w:t>
      </w:r>
    </w:p>
    <w:p w14:paraId="7001A21D" w14:textId="77777777" w:rsidR="00CF5463" w:rsidRPr="007D54FA" w:rsidRDefault="00CF5463" w:rsidP="00CF5463">
      <w:pPr>
        <w:pStyle w:val="Listaszerbekezds"/>
        <w:tabs>
          <w:tab w:val="left" w:pos="284"/>
          <w:tab w:val="left" w:pos="642"/>
        </w:tabs>
        <w:ind w:left="0" w:right="-1"/>
        <w:jc w:val="both"/>
        <w:rPr>
          <w:rFonts w:ascii="Cambria" w:hAnsi="Cambria"/>
          <w:i/>
        </w:rPr>
      </w:pPr>
    </w:p>
    <w:p w14:paraId="09B52B40" w14:textId="77777777" w:rsidR="00EE6272" w:rsidRPr="007D54FA" w:rsidRDefault="00CF5463" w:rsidP="00CF5463">
      <w:pPr>
        <w:jc w:val="both"/>
        <w:rPr>
          <w:rFonts w:ascii="Cambria" w:hAnsi="Cambria"/>
          <w:sz w:val="22"/>
          <w:szCs w:val="22"/>
          <w:lang w:val="en-US"/>
        </w:rPr>
      </w:pPr>
      <w:r w:rsidRPr="007D54FA">
        <w:rPr>
          <w:rFonts w:ascii="Cambria" w:hAnsi="Cambria"/>
          <w:b/>
          <w:sz w:val="22"/>
          <w:szCs w:val="22"/>
        </w:rPr>
        <w:t xml:space="preserve">D) </w:t>
      </w:r>
      <w:r w:rsidRPr="007D54FA">
        <w:rPr>
          <w:rFonts w:ascii="Cambria" w:hAnsi="Cambria"/>
          <w:sz w:val="22"/>
          <w:szCs w:val="22"/>
        </w:rPr>
        <w:t>„A munkaerőpiacon enyhülést hozott az 1000 márkás házassági segély, amelynek feltétele a nő kivonulása volt a munkaerőpiacról. […] Végül tehermentesítette a munkaerőpiacot</w:t>
      </w:r>
      <w:r w:rsidRPr="007D54FA">
        <w:rPr>
          <w:rFonts w:ascii="Cambria" w:hAnsi="Cambria"/>
          <w:spacing w:val="-30"/>
          <w:sz w:val="22"/>
          <w:szCs w:val="22"/>
        </w:rPr>
        <w:t xml:space="preserve"> </w:t>
      </w:r>
      <w:r w:rsidRPr="007D54FA">
        <w:rPr>
          <w:rFonts w:ascii="Cambria" w:hAnsi="Cambria"/>
          <w:sz w:val="22"/>
          <w:szCs w:val="22"/>
        </w:rPr>
        <w:t>[…]</w:t>
      </w:r>
      <w:r w:rsidRPr="007D54FA">
        <w:rPr>
          <w:rFonts w:ascii="Cambria" w:hAnsi="Cambria"/>
          <w:spacing w:val="-30"/>
          <w:sz w:val="22"/>
          <w:szCs w:val="22"/>
        </w:rPr>
        <w:t xml:space="preserve"> </w:t>
      </w:r>
      <w:r w:rsidRPr="007D54FA">
        <w:rPr>
          <w:rFonts w:ascii="Cambria" w:hAnsi="Cambria"/>
          <w:sz w:val="22"/>
          <w:szCs w:val="22"/>
        </w:rPr>
        <w:t>a</w:t>
      </w:r>
      <w:r w:rsidRPr="007D54FA">
        <w:rPr>
          <w:rFonts w:ascii="Cambria" w:hAnsi="Cambria"/>
          <w:spacing w:val="-30"/>
          <w:sz w:val="22"/>
          <w:szCs w:val="22"/>
        </w:rPr>
        <w:t xml:space="preserve"> </w:t>
      </w:r>
      <w:r w:rsidRPr="007D54FA">
        <w:rPr>
          <w:rFonts w:ascii="Cambria" w:hAnsi="Cambria"/>
          <w:sz w:val="22"/>
          <w:szCs w:val="22"/>
        </w:rPr>
        <w:t>kötelező</w:t>
      </w:r>
      <w:r w:rsidRPr="007D54FA">
        <w:rPr>
          <w:rFonts w:ascii="Cambria" w:hAnsi="Cambria"/>
          <w:spacing w:val="-31"/>
          <w:sz w:val="22"/>
          <w:szCs w:val="22"/>
        </w:rPr>
        <w:t xml:space="preserve"> </w:t>
      </w:r>
      <w:r w:rsidRPr="007D54FA">
        <w:rPr>
          <w:rFonts w:ascii="Cambria" w:hAnsi="Cambria"/>
          <w:sz w:val="22"/>
          <w:szCs w:val="22"/>
        </w:rPr>
        <w:t>munkaszolgálat</w:t>
      </w:r>
      <w:r w:rsidRPr="007D54FA">
        <w:rPr>
          <w:rFonts w:ascii="Cambria" w:hAnsi="Cambria"/>
          <w:spacing w:val="-30"/>
          <w:sz w:val="22"/>
          <w:szCs w:val="22"/>
        </w:rPr>
        <w:t xml:space="preserve"> </w:t>
      </w:r>
      <w:r w:rsidRPr="007D54FA">
        <w:rPr>
          <w:rFonts w:ascii="Cambria" w:hAnsi="Cambria"/>
          <w:sz w:val="22"/>
          <w:szCs w:val="22"/>
        </w:rPr>
        <w:t>bevezetése</w:t>
      </w:r>
      <w:r w:rsidRPr="007D54FA">
        <w:rPr>
          <w:rFonts w:ascii="Cambria" w:hAnsi="Cambria"/>
          <w:spacing w:val="-30"/>
          <w:sz w:val="22"/>
          <w:szCs w:val="22"/>
        </w:rPr>
        <w:t xml:space="preserve"> </w:t>
      </w:r>
      <w:r w:rsidRPr="007D54FA">
        <w:rPr>
          <w:rFonts w:ascii="Cambria" w:hAnsi="Cambria"/>
          <w:sz w:val="22"/>
          <w:szCs w:val="22"/>
        </w:rPr>
        <w:t>is</w:t>
      </w:r>
      <w:r w:rsidRPr="007D54FA">
        <w:rPr>
          <w:rFonts w:ascii="Cambria" w:hAnsi="Cambria"/>
          <w:spacing w:val="-30"/>
          <w:sz w:val="22"/>
          <w:szCs w:val="22"/>
        </w:rPr>
        <w:t xml:space="preserve"> </w:t>
      </w:r>
      <w:r w:rsidRPr="007D54FA">
        <w:rPr>
          <w:rFonts w:ascii="Cambria" w:hAnsi="Cambria"/>
          <w:sz w:val="22"/>
          <w:szCs w:val="22"/>
        </w:rPr>
        <w:t>1935-ben.”</w:t>
      </w:r>
      <w:r w:rsidRPr="007D54FA">
        <w:rPr>
          <w:rFonts w:ascii="Cambria" w:hAnsi="Cambria"/>
          <w:spacing w:val="-30"/>
          <w:sz w:val="22"/>
          <w:szCs w:val="22"/>
        </w:rPr>
        <w:t xml:space="preserve"> </w:t>
      </w:r>
      <w:r w:rsidRPr="007D54FA">
        <w:rPr>
          <w:rFonts w:ascii="Cambria" w:hAnsi="Cambria"/>
          <w:i/>
          <w:sz w:val="22"/>
          <w:szCs w:val="22"/>
        </w:rPr>
        <w:t>(Ormos</w:t>
      </w:r>
      <w:r w:rsidRPr="007D54FA">
        <w:rPr>
          <w:rFonts w:ascii="Cambria" w:hAnsi="Cambria"/>
          <w:i/>
          <w:spacing w:val="-37"/>
          <w:sz w:val="22"/>
          <w:szCs w:val="22"/>
        </w:rPr>
        <w:t xml:space="preserve"> </w:t>
      </w:r>
      <w:r w:rsidRPr="007D54FA">
        <w:rPr>
          <w:rFonts w:ascii="Cambria" w:hAnsi="Cambria"/>
          <w:i/>
          <w:sz w:val="22"/>
          <w:szCs w:val="22"/>
        </w:rPr>
        <w:t>Mária történész)</w:t>
      </w:r>
    </w:p>
    <w:p w14:paraId="0648DB58" w14:textId="77777777" w:rsidR="00CF5463" w:rsidRPr="007D54FA" w:rsidRDefault="00CF5463" w:rsidP="005E62F8">
      <w:pPr>
        <w:jc w:val="both"/>
        <w:rPr>
          <w:rFonts w:ascii="Cambria" w:hAnsi="Cambria"/>
          <w:sz w:val="22"/>
          <w:szCs w:val="22"/>
          <w:lang w:val="en-US"/>
        </w:rPr>
      </w:pPr>
    </w:p>
    <w:tbl>
      <w:tblPr>
        <w:tblStyle w:val="Rcsostblzat"/>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7215"/>
        <w:gridCol w:w="1196"/>
        <w:gridCol w:w="1197"/>
      </w:tblGrid>
      <w:tr w:rsidR="00CF5463" w:rsidRPr="007D54FA" w14:paraId="4F44F54D" w14:textId="77777777" w:rsidTr="00CA298C">
        <w:tc>
          <w:tcPr>
            <w:tcW w:w="7215" w:type="dxa"/>
          </w:tcPr>
          <w:p w14:paraId="34136F13" w14:textId="77777777" w:rsidR="00CF5463" w:rsidRPr="007D54FA" w:rsidRDefault="00CF5463" w:rsidP="00CA298C">
            <w:pPr>
              <w:autoSpaceDE w:val="0"/>
              <w:jc w:val="center"/>
              <w:rPr>
                <w:rFonts w:ascii="Cambria" w:hAnsi="Cambria" w:cs="Cambria"/>
                <w:bCs/>
                <w:sz w:val="22"/>
                <w:szCs w:val="22"/>
                <w:lang w:val="en-US"/>
              </w:rPr>
            </w:pPr>
            <w:r w:rsidRPr="007D54FA">
              <w:rPr>
                <w:rFonts w:ascii="Cambria" w:hAnsi="Cambria"/>
                <w:b/>
                <w:sz w:val="22"/>
              </w:rPr>
              <w:t>Behauptung</w:t>
            </w:r>
          </w:p>
        </w:tc>
        <w:tc>
          <w:tcPr>
            <w:tcW w:w="2393" w:type="dxa"/>
            <w:gridSpan w:val="2"/>
          </w:tcPr>
          <w:p w14:paraId="6898F6E7" w14:textId="77777777" w:rsidR="00CF5463" w:rsidRPr="007D54FA" w:rsidRDefault="00CF5463" w:rsidP="00CA298C">
            <w:pPr>
              <w:autoSpaceDE w:val="0"/>
              <w:jc w:val="center"/>
              <w:rPr>
                <w:rFonts w:ascii="Cambria" w:hAnsi="Cambria" w:cs="Cambria"/>
                <w:bCs/>
                <w:sz w:val="22"/>
                <w:szCs w:val="22"/>
                <w:lang w:val="en-US"/>
              </w:rPr>
            </w:pPr>
            <w:r w:rsidRPr="007D54FA">
              <w:rPr>
                <w:rFonts w:ascii="Cambria" w:hAnsi="Cambria"/>
                <w:b/>
                <w:sz w:val="22"/>
              </w:rPr>
              <w:t>Buchstabe der Quelle</w:t>
            </w:r>
          </w:p>
        </w:tc>
      </w:tr>
      <w:tr w:rsidR="00CF5463" w:rsidRPr="007D54FA" w14:paraId="5CEADDC1" w14:textId="77777777" w:rsidTr="00CA298C">
        <w:tc>
          <w:tcPr>
            <w:tcW w:w="7215" w:type="dxa"/>
          </w:tcPr>
          <w:p w14:paraId="23836EB4" w14:textId="77777777" w:rsidR="00CF5463" w:rsidRPr="007D54FA" w:rsidRDefault="00CF5463" w:rsidP="00CA298C">
            <w:pPr>
              <w:pStyle w:val="TableParagraph"/>
              <w:ind w:left="22"/>
              <w:jc w:val="both"/>
              <w:rPr>
                <w:rFonts w:ascii="Cambria" w:hAnsi="Cambria"/>
              </w:rPr>
            </w:pPr>
            <w:r w:rsidRPr="007D54FA">
              <w:rPr>
                <w:rFonts w:ascii="Cambria" w:hAnsi="Cambria"/>
                <w:b/>
              </w:rPr>
              <w:t xml:space="preserve">a) </w:t>
            </w:r>
            <w:r w:rsidRPr="007D54FA">
              <w:rPr>
                <w:rFonts w:ascii="Cambria" w:hAnsi="Cambria"/>
              </w:rPr>
              <w:t>Während der Bewältigung der Krise wurden einzelne Entscheidungen nicht nur von finanziellen, sondern auch von ideologischen und familienpolitischen Gesichtspunkten beeinflusst.</w:t>
            </w:r>
          </w:p>
        </w:tc>
        <w:tc>
          <w:tcPr>
            <w:tcW w:w="2393" w:type="dxa"/>
            <w:gridSpan w:val="2"/>
            <w:vAlign w:val="center"/>
          </w:tcPr>
          <w:p w14:paraId="043AC02B" w14:textId="77777777" w:rsidR="00CF5463" w:rsidRPr="007D54FA" w:rsidRDefault="00CF5463" w:rsidP="00CA298C">
            <w:pPr>
              <w:autoSpaceDE w:val="0"/>
              <w:jc w:val="center"/>
              <w:rPr>
                <w:rFonts w:ascii="Cambria" w:hAnsi="Cambria" w:cs="Cambria"/>
                <w:b/>
                <w:bCs/>
                <w:sz w:val="22"/>
                <w:szCs w:val="22"/>
                <w:lang w:val="en-US"/>
              </w:rPr>
            </w:pPr>
          </w:p>
        </w:tc>
      </w:tr>
      <w:tr w:rsidR="00CF5463" w:rsidRPr="007D54FA" w14:paraId="7C53F4F1" w14:textId="77777777" w:rsidTr="00CA298C">
        <w:tc>
          <w:tcPr>
            <w:tcW w:w="7215" w:type="dxa"/>
          </w:tcPr>
          <w:p w14:paraId="394A0E6E" w14:textId="77777777" w:rsidR="00CF5463" w:rsidRPr="007D54FA" w:rsidRDefault="00CF5463" w:rsidP="00CA298C">
            <w:pPr>
              <w:pStyle w:val="TableParagraph"/>
              <w:ind w:left="22"/>
              <w:jc w:val="both"/>
              <w:rPr>
                <w:rFonts w:ascii="Cambria" w:hAnsi="Cambria"/>
              </w:rPr>
            </w:pPr>
            <w:r w:rsidRPr="007D54FA">
              <w:rPr>
                <w:rFonts w:ascii="Cambria" w:hAnsi="Cambria"/>
                <w:b/>
              </w:rPr>
              <w:t xml:space="preserve">b) </w:t>
            </w:r>
            <w:r w:rsidRPr="007D54FA">
              <w:rPr>
                <w:rFonts w:ascii="Cambria" w:hAnsi="Cambria"/>
              </w:rPr>
              <w:t>Das Programm zur Aufrüstung war ein wichtiges Element der Bewältigung der Krise.</w:t>
            </w:r>
          </w:p>
        </w:tc>
        <w:tc>
          <w:tcPr>
            <w:tcW w:w="1196" w:type="dxa"/>
            <w:vAlign w:val="center"/>
          </w:tcPr>
          <w:p w14:paraId="69185937" w14:textId="77777777" w:rsidR="00CF5463" w:rsidRPr="007D54FA" w:rsidRDefault="00CF5463" w:rsidP="00CA298C">
            <w:pPr>
              <w:autoSpaceDE w:val="0"/>
              <w:jc w:val="center"/>
              <w:rPr>
                <w:rFonts w:ascii="Cambria" w:hAnsi="Cambria" w:cs="Cambria"/>
                <w:b/>
                <w:bCs/>
                <w:sz w:val="22"/>
                <w:szCs w:val="22"/>
                <w:lang w:val="en-US"/>
              </w:rPr>
            </w:pPr>
          </w:p>
        </w:tc>
        <w:tc>
          <w:tcPr>
            <w:tcW w:w="1197" w:type="dxa"/>
            <w:vAlign w:val="center"/>
          </w:tcPr>
          <w:p w14:paraId="66238937" w14:textId="77777777" w:rsidR="00CF5463" w:rsidRPr="007D54FA" w:rsidRDefault="00CF5463" w:rsidP="00CA298C">
            <w:pPr>
              <w:autoSpaceDE w:val="0"/>
              <w:jc w:val="center"/>
              <w:rPr>
                <w:rFonts w:ascii="Cambria" w:hAnsi="Cambria" w:cs="Cambria"/>
                <w:b/>
                <w:bCs/>
                <w:sz w:val="22"/>
                <w:szCs w:val="22"/>
                <w:lang w:val="en-US"/>
              </w:rPr>
            </w:pPr>
          </w:p>
        </w:tc>
      </w:tr>
      <w:tr w:rsidR="00CF5463" w:rsidRPr="007D54FA" w14:paraId="068B830A" w14:textId="77777777" w:rsidTr="00CA298C">
        <w:tc>
          <w:tcPr>
            <w:tcW w:w="7215" w:type="dxa"/>
          </w:tcPr>
          <w:p w14:paraId="3BE8CC52" w14:textId="77777777" w:rsidR="00CF5463" w:rsidRPr="007D54FA" w:rsidRDefault="00CF5463" w:rsidP="00CA298C">
            <w:pPr>
              <w:pStyle w:val="TableParagraph"/>
              <w:ind w:left="22"/>
              <w:jc w:val="both"/>
              <w:rPr>
                <w:rFonts w:ascii="Cambria" w:hAnsi="Cambria"/>
              </w:rPr>
            </w:pPr>
            <w:r w:rsidRPr="007D54FA">
              <w:rPr>
                <w:rFonts w:ascii="Cambria" w:hAnsi="Cambria"/>
                <w:b/>
              </w:rPr>
              <w:t xml:space="preserve">c) </w:t>
            </w:r>
            <w:r w:rsidRPr="007D54FA">
              <w:rPr>
                <w:rFonts w:ascii="Cambria" w:hAnsi="Cambria"/>
              </w:rPr>
              <w:t>Auch der staatlich gelenkte Außenhandel half bei der Beschaffung des</w:t>
            </w:r>
          </w:p>
          <w:p w14:paraId="6CF3288C" w14:textId="77777777" w:rsidR="00CF5463" w:rsidRPr="007D54FA" w:rsidRDefault="00CF5463" w:rsidP="00CA298C">
            <w:pPr>
              <w:pStyle w:val="TableParagraph"/>
              <w:ind w:left="22"/>
              <w:jc w:val="both"/>
              <w:rPr>
                <w:rFonts w:ascii="Cambria" w:hAnsi="Cambria"/>
              </w:rPr>
            </w:pPr>
            <w:r w:rsidRPr="007D54FA">
              <w:rPr>
                <w:rFonts w:ascii="Cambria" w:hAnsi="Cambria"/>
              </w:rPr>
              <w:t>Kapitals und der Exportmärkte, die für die Investitionen nötig waren.</w:t>
            </w:r>
          </w:p>
        </w:tc>
        <w:tc>
          <w:tcPr>
            <w:tcW w:w="1196" w:type="dxa"/>
            <w:vAlign w:val="center"/>
          </w:tcPr>
          <w:p w14:paraId="47677CFE" w14:textId="77777777" w:rsidR="00CF5463" w:rsidRPr="007D54FA" w:rsidRDefault="00CF5463" w:rsidP="00CA298C">
            <w:pPr>
              <w:autoSpaceDE w:val="0"/>
              <w:jc w:val="center"/>
              <w:rPr>
                <w:rFonts w:ascii="Cambria" w:hAnsi="Cambria" w:cs="Cambria"/>
                <w:b/>
                <w:bCs/>
                <w:sz w:val="22"/>
                <w:szCs w:val="22"/>
                <w:lang w:val="en-US"/>
              </w:rPr>
            </w:pPr>
          </w:p>
        </w:tc>
        <w:tc>
          <w:tcPr>
            <w:tcW w:w="1197" w:type="dxa"/>
            <w:vAlign w:val="center"/>
          </w:tcPr>
          <w:p w14:paraId="6832F91C" w14:textId="77777777" w:rsidR="00CF5463" w:rsidRPr="007D54FA" w:rsidRDefault="00CF5463" w:rsidP="00CA298C">
            <w:pPr>
              <w:autoSpaceDE w:val="0"/>
              <w:jc w:val="center"/>
              <w:rPr>
                <w:rFonts w:ascii="Cambria" w:hAnsi="Cambria" w:cs="Cambria"/>
                <w:b/>
                <w:bCs/>
                <w:sz w:val="22"/>
                <w:szCs w:val="22"/>
                <w:lang w:val="en-US"/>
              </w:rPr>
            </w:pPr>
          </w:p>
        </w:tc>
      </w:tr>
    </w:tbl>
    <w:p w14:paraId="312EBE45" w14:textId="77777777" w:rsidR="00CF5463" w:rsidRPr="007D54FA" w:rsidRDefault="00CF5463" w:rsidP="005E62F8">
      <w:pPr>
        <w:jc w:val="both"/>
        <w:rPr>
          <w:rFonts w:ascii="Cambria" w:hAnsi="Cambria"/>
          <w:sz w:val="22"/>
          <w:szCs w:val="22"/>
          <w:lang w:val="en-US"/>
        </w:rPr>
      </w:pPr>
    </w:p>
    <w:p w14:paraId="69463A46" w14:textId="77777777" w:rsidR="00CF5463" w:rsidRPr="007D54FA" w:rsidRDefault="00CF5463" w:rsidP="005E62F8">
      <w:pPr>
        <w:jc w:val="both"/>
        <w:rPr>
          <w:rFonts w:ascii="Cambria" w:hAnsi="Cambria"/>
          <w:sz w:val="22"/>
          <w:szCs w:val="22"/>
          <w:lang w:val="en-US"/>
        </w:rPr>
      </w:pPr>
    </w:p>
    <w:p w14:paraId="46368E22" w14:textId="77777777" w:rsidR="00EE6272" w:rsidRPr="007D54FA" w:rsidRDefault="00EE6272" w:rsidP="005E62F8">
      <w:pPr>
        <w:jc w:val="both"/>
        <w:rPr>
          <w:rFonts w:ascii="Cambria" w:hAnsi="Cambria"/>
          <w:sz w:val="22"/>
          <w:szCs w:val="22"/>
          <w:lang w:val="en-US"/>
        </w:rPr>
      </w:pPr>
    </w:p>
    <w:p w14:paraId="35F78E1C" w14:textId="77777777" w:rsidR="00EE6272" w:rsidRPr="007D54FA" w:rsidRDefault="00EE6272" w:rsidP="005E62F8">
      <w:pPr>
        <w:jc w:val="both"/>
        <w:rPr>
          <w:rFonts w:ascii="Cambria" w:hAnsi="Cambria"/>
          <w:sz w:val="22"/>
          <w:szCs w:val="22"/>
          <w:lang w:val="en-US"/>
        </w:rPr>
      </w:pPr>
    </w:p>
    <w:p w14:paraId="7513A741" w14:textId="77777777" w:rsidR="00827FF4" w:rsidRPr="007D54FA" w:rsidRDefault="00C27F75" w:rsidP="00711352">
      <w:pPr>
        <w:jc w:val="both"/>
        <w:rPr>
          <w:rFonts w:ascii="Cambria" w:hAnsi="Cambria"/>
          <w:b/>
          <w:bCs/>
          <w:sz w:val="22"/>
          <w:szCs w:val="22"/>
          <w:lang w:val="en-US"/>
        </w:rPr>
      </w:pPr>
      <w:r w:rsidRPr="007D54FA">
        <w:rPr>
          <w:rFonts w:ascii="Cambria" w:hAnsi="Cambria"/>
          <w:sz w:val="22"/>
          <w:szCs w:val="22"/>
          <w:lang w:val="en-US"/>
        </w:rPr>
        <w:br w:type="page"/>
      </w:r>
      <w:r w:rsidR="00827FF4" w:rsidRPr="007D54FA">
        <w:rPr>
          <w:rFonts w:ascii="Cambria" w:hAnsi="Cambria"/>
          <w:b/>
          <w:bCs/>
          <w:sz w:val="22"/>
          <w:szCs w:val="22"/>
          <w:lang w:val="en-US"/>
        </w:rPr>
        <w:lastRenderedPageBreak/>
        <w:t xml:space="preserve">1. </w:t>
      </w:r>
      <w:r w:rsidR="00711352" w:rsidRPr="007D54FA">
        <w:rPr>
          <w:rFonts w:ascii="Cambria" w:hAnsi="Cambria"/>
          <w:b/>
          <w:sz w:val="22"/>
          <w:szCs w:val="22"/>
        </w:rPr>
        <w:t>Die folgende Aufgabe bezieht sich auf die Entstehung des sowjetischen Blocks und dessen</w:t>
      </w:r>
      <w:r w:rsidR="00711352" w:rsidRPr="007D54FA">
        <w:rPr>
          <w:rFonts w:ascii="Cambria" w:hAnsi="Cambria"/>
          <w:b/>
          <w:spacing w:val="-2"/>
          <w:sz w:val="22"/>
          <w:szCs w:val="22"/>
        </w:rPr>
        <w:t xml:space="preserve"> </w:t>
      </w:r>
      <w:r w:rsidR="00711352" w:rsidRPr="007D54FA">
        <w:rPr>
          <w:rFonts w:ascii="Cambria" w:hAnsi="Cambria"/>
          <w:b/>
          <w:sz w:val="22"/>
          <w:szCs w:val="22"/>
        </w:rPr>
        <w:t>Merkmale.</w:t>
      </w:r>
      <w:r w:rsidR="00827FF4" w:rsidRPr="007D54FA">
        <w:rPr>
          <w:rFonts w:ascii="Cambria" w:hAnsi="Cambria"/>
          <w:b/>
          <w:bCs/>
          <w:sz w:val="22"/>
          <w:szCs w:val="22"/>
          <w:lang w:val="en-US"/>
        </w:rPr>
        <w:t xml:space="preserve"> (K/4)</w:t>
      </w:r>
    </w:p>
    <w:p w14:paraId="0E0455B6" w14:textId="77777777" w:rsidR="00827FF4" w:rsidRPr="007D54FA" w:rsidRDefault="00827FF4" w:rsidP="00827FF4">
      <w:pPr>
        <w:jc w:val="both"/>
        <w:rPr>
          <w:rFonts w:ascii="Cambria" w:hAnsi="Cambria"/>
          <w:sz w:val="22"/>
          <w:szCs w:val="22"/>
          <w:lang w:val="en-US"/>
        </w:rPr>
      </w:pPr>
      <w:r w:rsidRPr="007D54FA">
        <w:rPr>
          <w:rFonts w:ascii="Cambria" w:hAnsi="Cambria"/>
          <w:b/>
          <w:bCs/>
          <w:sz w:val="22"/>
          <w:szCs w:val="22"/>
          <w:lang w:val="en-US"/>
        </w:rPr>
        <w:t xml:space="preserve">Use the map and your own knowledge to identify the countries in question. </w:t>
      </w:r>
      <w:r w:rsidRPr="007D54FA">
        <w:rPr>
          <w:rFonts w:ascii="Cambria" w:hAnsi="Cambria"/>
          <w:sz w:val="22"/>
          <w:szCs w:val="22"/>
          <w:lang w:val="en-US"/>
        </w:rPr>
        <w:t>(1 point for each correct item)</w:t>
      </w:r>
    </w:p>
    <w:tbl>
      <w:tblPr>
        <w:tblW w:w="9638" w:type="dxa"/>
        <w:tblInd w:w="55" w:type="dxa"/>
        <w:tblLayout w:type="fixed"/>
        <w:tblCellMar>
          <w:top w:w="55" w:type="dxa"/>
          <w:left w:w="55" w:type="dxa"/>
          <w:bottom w:w="55" w:type="dxa"/>
          <w:right w:w="55" w:type="dxa"/>
        </w:tblCellMar>
        <w:tblLook w:val="0000" w:firstRow="0" w:lastRow="0" w:firstColumn="0" w:lastColumn="0" w:noHBand="0" w:noVBand="0"/>
      </w:tblPr>
      <w:tblGrid>
        <w:gridCol w:w="4819"/>
        <w:gridCol w:w="4819"/>
      </w:tblGrid>
      <w:tr w:rsidR="00827FF4" w:rsidRPr="007D54FA" w14:paraId="0978ABDB" w14:textId="77777777" w:rsidTr="00D918C4">
        <w:tc>
          <w:tcPr>
            <w:tcW w:w="9638" w:type="dxa"/>
            <w:gridSpan w:val="2"/>
            <w:shd w:val="clear" w:color="auto" w:fill="auto"/>
          </w:tcPr>
          <w:p w14:paraId="5758EC93" w14:textId="77777777" w:rsidR="00827FF4" w:rsidRPr="007D54FA" w:rsidRDefault="001C150A" w:rsidP="009B66D1">
            <w:pPr>
              <w:pStyle w:val="Tblzattartalom"/>
              <w:snapToGrid w:val="0"/>
              <w:jc w:val="both"/>
              <w:rPr>
                <w:rFonts w:ascii="Cambria" w:hAnsi="Cambria" w:cs="Cambria"/>
                <w:sz w:val="22"/>
                <w:szCs w:val="22"/>
                <w:lang w:val="en-US"/>
              </w:rPr>
            </w:pPr>
            <w:r w:rsidRPr="007D54FA">
              <w:rPr>
                <w:rFonts w:ascii="Cambria" w:hAnsi="Cambria"/>
                <w:noProof/>
                <w:lang w:eastAsia="hu-HU" w:bidi="ar-SA"/>
              </w:rPr>
              <w:drawing>
                <wp:anchor distT="0" distB="0" distL="0" distR="0" simplePos="0" relativeHeight="251682304" behindDoc="0" locked="0" layoutInCell="1" allowOverlap="1" wp14:anchorId="74DF9A6C" wp14:editId="41340E55">
                  <wp:simplePos x="0" y="0"/>
                  <wp:positionH relativeFrom="column">
                    <wp:posOffset>396240</wp:posOffset>
                  </wp:positionH>
                  <wp:positionV relativeFrom="paragraph">
                    <wp:posOffset>0</wp:posOffset>
                  </wp:positionV>
                  <wp:extent cx="5396230" cy="4084320"/>
                  <wp:effectExtent l="0" t="0" r="0" b="0"/>
                  <wp:wrapTopAndBottom/>
                  <wp:docPr id="264"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396230" cy="408432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r>
      <w:tr w:rsidR="00827FF4" w:rsidRPr="007D54FA" w14:paraId="5883713B" w14:textId="77777777" w:rsidTr="00D918C4">
        <w:tc>
          <w:tcPr>
            <w:tcW w:w="9638" w:type="dxa"/>
            <w:gridSpan w:val="2"/>
            <w:shd w:val="clear" w:color="auto" w:fill="auto"/>
          </w:tcPr>
          <w:p w14:paraId="7565ABF9" w14:textId="77777777" w:rsidR="00827FF4" w:rsidRPr="007D54FA" w:rsidRDefault="00D918C4" w:rsidP="00D918C4">
            <w:pPr>
              <w:autoSpaceDE w:val="0"/>
              <w:jc w:val="center"/>
              <w:rPr>
                <w:rFonts w:ascii="Cambria" w:hAnsi="Cambria"/>
                <w:lang w:val="en-US"/>
              </w:rPr>
            </w:pPr>
            <w:r w:rsidRPr="007D54FA">
              <w:rPr>
                <w:rFonts w:ascii="Cambria" w:hAnsi="Cambria"/>
                <w:i/>
                <w:sz w:val="22"/>
                <w:szCs w:val="22"/>
              </w:rPr>
              <w:t>die farbige Karte finden Sie im Geschichtsatlas für Mittelschulen</w:t>
            </w:r>
          </w:p>
        </w:tc>
      </w:tr>
      <w:tr w:rsidR="00827FF4" w:rsidRPr="007D54FA" w14:paraId="1A66D320" w14:textId="77777777" w:rsidTr="00D918C4">
        <w:tc>
          <w:tcPr>
            <w:tcW w:w="4819" w:type="dxa"/>
            <w:shd w:val="clear" w:color="auto" w:fill="auto"/>
          </w:tcPr>
          <w:p w14:paraId="459BD55A" w14:textId="77777777" w:rsidR="00827FF4" w:rsidRPr="007D54FA" w:rsidRDefault="00D918C4" w:rsidP="009B66D1">
            <w:pPr>
              <w:autoSpaceDE w:val="0"/>
              <w:rPr>
                <w:rFonts w:ascii="Cambria" w:hAnsi="Cambria"/>
                <w:sz w:val="22"/>
                <w:szCs w:val="22"/>
              </w:rPr>
            </w:pPr>
            <w:r w:rsidRPr="007D54FA">
              <w:rPr>
                <w:rFonts w:ascii="Cambria" w:hAnsi="Cambria"/>
                <w:sz w:val="22"/>
                <w:szCs w:val="22"/>
              </w:rPr>
              <w:t>Német Demokrátikus Köztársaság</w:t>
            </w:r>
          </w:p>
          <w:p w14:paraId="0654AD46" w14:textId="77777777" w:rsidR="00D918C4" w:rsidRPr="007D54FA" w:rsidRDefault="00D918C4" w:rsidP="009B66D1">
            <w:pPr>
              <w:autoSpaceDE w:val="0"/>
              <w:rPr>
                <w:rFonts w:ascii="Cambria" w:hAnsi="Cambria"/>
                <w:sz w:val="22"/>
                <w:szCs w:val="22"/>
              </w:rPr>
            </w:pPr>
            <w:r w:rsidRPr="007D54FA">
              <w:rPr>
                <w:rFonts w:ascii="Cambria" w:hAnsi="Cambria"/>
                <w:sz w:val="22"/>
                <w:szCs w:val="22"/>
              </w:rPr>
              <w:t>Lengyelország</w:t>
            </w:r>
          </w:p>
          <w:p w14:paraId="79880628" w14:textId="77777777" w:rsidR="00D918C4" w:rsidRPr="007D54FA" w:rsidRDefault="00D918C4" w:rsidP="009B66D1">
            <w:pPr>
              <w:autoSpaceDE w:val="0"/>
              <w:rPr>
                <w:rFonts w:ascii="Cambria" w:hAnsi="Cambria"/>
                <w:sz w:val="22"/>
                <w:szCs w:val="22"/>
              </w:rPr>
            </w:pPr>
            <w:r w:rsidRPr="007D54FA">
              <w:rPr>
                <w:rFonts w:ascii="Cambria" w:hAnsi="Cambria"/>
                <w:sz w:val="22"/>
                <w:szCs w:val="22"/>
              </w:rPr>
              <w:t>Csehszlovákia</w:t>
            </w:r>
          </w:p>
          <w:p w14:paraId="7261216B" w14:textId="77777777" w:rsidR="00D918C4" w:rsidRPr="007D54FA" w:rsidRDefault="00D918C4" w:rsidP="009B66D1">
            <w:pPr>
              <w:autoSpaceDE w:val="0"/>
              <w:rPr>
                <w:rFonts w:ascii="Cambria" w:hAnsi="Cambria"/>
                <w:sz w:val="22"/>
                <w:szCs w:val="22"/>
              </w:rPr>
            </w:pPr>
            <w:r w:rsidRPr="007D54FA">
              <w:rPr>
                <w:rFonts w:ascii="Cambria" w:hAnsi="Cambria"/>
                <w:sz w:val="22"/>
                <w:szCs w:val="22"/>
              </w:rPr>
              <w:t>Magyarország</w:t>
            </w:r>
          </w:p>
          <w:p w14:paraId="134BED80" w14:textId="77777777" w:rsidR="00D918C4" w:rsidRPr="007D54FA" w:rsidRDefault="00D918C4" w:rsidP="009B66D1">
            <w:pPr>
              <w:autoSpaceDE w:val="0"/>
              <w:rPr>
                <w:rFonts w:ascii="Cambria" w:hAnsi="Cambria"/>
                <w:sz w:val="22"/>
                <w:szCs w:val="22"/>
              </w:rPr>
            </w:pPr>
            <w:r w:rsidRPr="007D54FA">
              <w:rPr>
                <w:rFonts w:ascii="Cambria" w:hAnsi="Cambria"/>
                <w:sz w:val="22"/>
                <w:szCs w:val="22"/>
              </w:rPr>
              <w:t>Szovjetunió</w:t>
            </w:r>
          </w:p>
          <w:p w14:paraId="62E30311" w14:textId="77777777" w:rsidR="00D918C4" w:rsidRPr="007D54FA" w:rsidRDefault="00D918C4" w:rsidP="009B66D1">
            <w:pPr>
              <w:autoSpaceDE w:val="0"/>
              <w:rPr>
                <w:rFonts w:ascii="Cambria" w:hAnsi="Cambria"/>
                <w:sz w:val="22"/>
                <w:szCs w:val="22"/>
              </w:rPr>
            </w:pPr>
            <w:r w:rsidRPr="007D54FA">
              <w:rPr>
                <w:rFonts w:ascii="Cambria" w:hAnsi="Cambria"/>
                <w:sz w:val="22"/>
                <w:szCs w:val="22"/>
              </w:rPr>
              <w:t>Románia</w:t>
            </w:r>
          </w:p>
          <w:p w14:paraId="39F98C87" w14:textId="77777777" w:rsidR="00D918C4" w:rsidRPr="007D54FA" w:rsidRDefault="00D918C4" w:rsidP="009B66D1">
            <w:pPr>
              <w:autoSpaceDE w:val="0"/>
              <w:rPr>
                <w:rFonts w:ascii="Cambria" w:hAnsi="Cambria"/>
                <w:sz w:val="22"/>
                <w:szCs w:val="22"/>
              </w:rPr>
            </w:pPr>
            <w:r w:rsidRPr="007D54FA">
              <w:rPr>
                <w:rFonts w:ascii="Cambria" w:hAnsi="Cambria"/>
                <w:sz w:val="22"/>
                <w:szCs w:val="22"/>
              </w:rPr>
              <w:t>Bulgária</w:t>
            </w:r>
          </w:p>
          <w:p w14:paraId="3590D95B" w14:textId="77777777" w:rsidR="00D918C4" w:rsidRPr="007D54FA" w:rsidRDefault="00D918C4" w:rsidP="00D918C4">
            <w:pPr>
              <w:autoSpaceDE w:val="0"/>
              <w:rPr>
                <w:rFonts w:ascii="Cambria" w:hAnsi="Cambria"/>
                <w:sz w:val="22"/>
                <w:szCs w:val="22"/>
              </w:rPr>
            </w:pPr>
            <w:r w:rsidRPr="007D54FA">
              <w:rPr>
                <w:rFonts w:ascii="Cambria" w:hAnsi="Cambria"/>
                <w:sz w:val="22"/>
                <w:szCs w:val="22"/>
              </w:rPr>
              <w:t>Jugoszlávia</w:t>
            </w:r>
          </w:p>
          <w:p w14:paraId="10EF4863" w14:textId="77777777" w:rsidR="00D918C4" w:rsidRPr="007D54FA" w:rsidRDefault="00D918C4" w:rsidP="009B66D1">
            <w:pPr>
              <w:autoSpaceDE w:val="0"/>
              <w:rPr>
                <w:rFonts w:ascii="Cambria" w:hAnsi="Cambria"/>
                <w:sz w:val="22"/>
                <w:szCs w:val="22"/>
              </w:rPr>
            </w:pPr>
            <w:r w:rsidRPr="007D54FA">
              <w:rPr>
                <w:rFonts w:ascii="Cambria" w:hAnsi="Cambria"/>
                <w:sz w:val="22"/>
                <w:szCs w:val="22"/>
              </w:rPr>
              <w:t>Albánia</w:t>
            </w:r>
          </w:p>
          <w:p w14:paraId="46B8A6A7" w14:textId="77777777" w:rsidR="00D918C4" w:rsidRPr="007D54FA" w:rsidRDefault="00D918C4" w:rsidP="009B66D1">
            <w:pPr>
              <w:autoSpaceDE w:val="0"/>
              <w:rPr>
                <w:rFonts w:ascii="Cambria" w:hAnsi="Cambria"/>
                <w:sz w:val="22"/>
                <w:szCs w:val="22"/>
              </w:rPr>
            </w:pPr>
            <w:r w:rsidRPr="007D54FA">
              <w:rPr>
                <w:rFonts w:ascii="Cambria" w:hAnsi="Cambria"/>
                <w:sz w:val="22"/>
                <w:szCs w:val="22"/>
              </w:rPr>
              <w:t>országhatár 1949-ben</w:t>
            </w:r>
          </w:p>
          <w:p w14:paraId="34DE2059" w14:textId="77777777" w:rsidR="00D918C4" w:rsidRPr="007D54FA" w:rsidRDefault="00D918C4" w:rsidP="009B66D1">
            <w:pPr>
              <w:autoSpaceDE w:val="0"/>
              <w:rPr>
                <w:rFonts w:ascii="Cambria" w:hAnsi="Cambria"/>
                <w:sz w:val="22"/>
                <w:szCs w:val="22"/>
              </w:rPr>
            </w:pPr>
            <w:r w:rsidRPr="007D54FA">
              <w:rPr>
                <w:rFonts w:ascii="Cambria" w:hAnsi="Cambria"/>
                <w:sz w:val="22"/>
                <w:szCs w:val="22"/>
              </w:rPr>
              <w:t>megszűnt 1939-es határ</w:t>
            </w:r>
          </w:p>
          <w:p w14:paraId="488BBB57" w14:textId="77777777" w:rsidR="00D918C4" w:rsidRPr="007D54FA" w:rsidRDefault="00D918C4" w:rsidP="009B66D1">
            <w:pPr>
              <w:autoSpaceDE w:val="0"/>
              <w:rPr>
                <w:rFonts w:ascii="Cambria" w:hAnsi="Cambria" w:cs="Cambria"/>
                <w:iCs/>
                <w:sz w:val="22"/>
                <w:szCs w:val="22"/>
                <w:lang w:val="en-US"/>
              </w:rPr>
            </w:pPr>
            <w:r w:rsidRPr="007D54FA">
              <w:rPr>
                <w:rFonts w:ascii="Cambria" w:hAnsi="Cambria"/>
                <w:sz w:val="22"/>
                <w:szCs w:val="22"/>
              </w:rPr>
              <w:t>Németország határa</w:t>
            </w:r>
          </w:p>
        </w:tc>
        <w:tc>
          <w:tcPr>
            <w:tcW w:w="4819" w:type="dxa"/>
            <w:shd w:val="clear" w:color="auto" w:fill="auto"/>
          </w:tcPr>
          <w:p w14:paraId="339EDD9C" w14:textId="77777777" w:rsidR="00827FF4" w:rsidRPr="007D54FA" w:rsidRDefault="00D918C4" w:rsidP="009B66D1">
            <w:pPr>
              <w:autoSpaceDE w:val="0"/>
              <w:rPr>
                <w:rFonts w:ascii="Cambria" w:hAnsi="Cambria"/>
                <w:sz w:val="22"/>
                <w:szCs w:val="22"/>
              </w:rPr>
            </w:pPr>
            <w:r w:rsidRPr="007D54FA">
              <w:rPr>
                <w:rFonts w:ascii="Cambria" w:hAnsi="Cambria"/>
                <w:sz w:val="22"/>
                <w:szCs w:val="22"/>
              </w:rPr>
              <w:t>Deutsche Demokratische Republik</w:t>
            </w:r>
          </w:p>
          <w:p w14:paraId="70A87DD0" w14:textId="77777777" w:rsidR="00D918C4" w:rsidRPr="007D54FA" w:rsidRDefault="00D918C4" w:rsidP="009B66D1">
            <w:pPr>
              <w:autoSpaceDE w:val="0"/>
              <w:rPr>
                <w:rFonts w:ascii="Cambria" w:hAnsi="Cambria"/>
                <w:sz w:val="22"/>
                <w:szCs w:val="22"/>
              </w:rPr>
            </w:pPr>
            <w:r w:rsidRPr="007D54FA">
              <w:rPr>
                <w:rFonts w:ascii="Cambria" w:hAnsi="Cambria"/>
                <w:sz w:val="22"/>
                <w:szCs w:val="22"/>
              </w:rPr>
              <w:t>Polen</w:t>
            </w:r>
          </w:p>
          <w:p w14:paraId="0AEF9418" w14:textId="77777777" w:rsidR="00D918C4" w:rsidRPr="007D54FA" w:rsidRDefault="00D918C4" w:rsidP="009B66D1">
            <w:pPr>
              <w:autoSpaceDE w:val="0"/>
              <w:rPr>
                <w:rFonts w:ascii="Cambria" w:hAnsi="Cambria"/>
                <w:sz w:val="22"/>
                <w:szCs w:val="22"/>
              </w:rPr>
            </w:pPr>
            <w:r w:rsidRPr="007D54FA">
              <w:rPr>
                <w:rFonts w:ascii="Cambria" w:hAnsi="Cambria"/>
                <w:sz w:val="22"/>
                <w:szCs w:val="22"/>
              </w:rPr>
              <w:t>Tschechoslowakei</w:t>
            </w:r>
          </w:p>
          <w:p w14:paraId="24111631" w14:textId="77777777" w:rsidR="00D918C4" w:rsidRPr="007D54FA" w:rsidRDefault="00D918C4" w:rsidP="009B66D1">
            <w:pPr>
              <w:autoSpaceDE w:val="0"/>
              <w:rPr>
                <w:rFonts w:ascii="Cambria" w:hAnsi="Cambria"/>
                <w:sz w:val="22"/>
                <w:szCs w:val="22"/>
              </w:rPr>
            </w:pPr>
            <w:r w:rsidRPr="007D54FA">
              <w:rPr>
                <w:rFonts w:ascii="Cambria" w:hAnsi="Cambria"/>
                <w:sz w:val="22"/>
                <w:szCs w:val="22"/>
              </w:rPr>
              <w:t>Ungarn</w:t>
            </w:r>
          </w:p>
          <w:p w14:paraId="3E8D157E" w14:textId="77777777" w:rsidR="00D918C4" w:rsidRPr="007D54FA" w:rsidRDefault="00D918C4" w:rsidP="009B66D1">
            <w:pPr>
              <w:autoSpaceDE w:val="0"/>
              <w:rPr>
                <w:rFonts w:ascii="Cambria" w:hAnsi="Cambria"/>
                <w:sz w:val="22"/>
                <w:szCs w:val="22"/>
              </w:rPr>
            </w:pPr>
            <w:r w:rsidRPr="007D54FA">
              <w:rPr>
                <w:rFonts w:ascii="Cambria" w:hAnsi="Cambria"/>
                <w:sz w:val="22"/>
                <w:szCs w:val="22"/>
              </w:rPr>
              <w:t>Sowjetunion</w:t>
            </w:r>
          </w:p>
          <w:p w14:paraId="457E4562" w14:textId="77777777" w:rsidR="00D918C4" w:rsidRPr="007D54FA" w:rsidRDefault="00D918C4" w:rsidP="009B66D1">
            <w:pPr>
              <w:autoSpaceDE w:val="0"/>
              <w:rPr>
                <w:rFonts w:ascii="Cambria" w:hAnsi="Cambria"/>
                <w:sz w:val="22"/>
                <w:szCs w:val="22"/>
              </w:rPr>
            </w:pPr>
            <w:r w:rsidRPr="007D54FA">
              <w:rPr>
                <w:rFonts w:ascii="Cambria" w:hAnsi="Cambria"/>
                <w:sz w:val="22"/>
                <w:szCs w:val="22"/>
              </w:rPr>
              <w:t>Rumänien</w:t>
            </w:r>
          </w:p>
          <w:p w14:paraId="1838ACCD" w14:textId="77777777" w:rsidR="00D918C4" w:rsidRPr="007D54FA" w:rsidRDefault="00D918C4" w:rsidP="009B66D1">
            <w:pPr>
              <w:autoSpaceDE w:val="0"/>
              <w:rPr>
                <w:rFonts w:ascii="Cambria" w:hAnsi="Cambria"/>
                <w:sz w:val="22"/>
                <w:szCs w:val="22"/>
              </w:rPr>
            </w:pPr>
            <w:r w:rsidRPr="007D54FA">
              <w:rPr>
                <w:rFonts w:ascii="Cambria" w:hAnsi="Cambria"/>
                <w:sz w:val="22"/>
                <w:szCs w:val="22"/>
              </w:rPr>
              <w:t>Bulgarien</w:t>
            </w:r>
          </w:p>
          <w:p w14:paraId="5149F309" w14:textId="77777777" w:rsidR="00D918C4" w:rsidRPr="007D54FA" w:rsidRDefault="00D918C4" w:rsidP="009B66D1">
            <w:pPr>
              <w:autoSpaceDE w:val="0"/>
              <w:rPr>
                <w:rFonts w:ascii="Cambria" w:hAnsi="Cambria"/>
                <w:sz w:val="22"/>
                <w:szCs w:val="22"/>
              </w:rPr>
            </w:pPr>
            <w:r w:rsidRPr="007D54FA">
              <w:rPr>
                <w:rFonts w:ascii="Cambria" w:hAnsi="Cambria"/>
                <w:sz w:val="22"/>
                <w:szCs w:val="22"/>
              </w:rPr>
              <w:t>Jugoslawien</w:t>
            </w:r>
          </w:p>
          <w:p w14:paraId="1CFD93D0" w14:textId="77777777" w:rsidR="00D918C4" w:rsidRPr="007D54FA" w:rsidRDefault="00D918C4" w:rsidP="009B66D1">
            <w:pPr>
              <w:autoSpaceDE w:val="0"/>
              <w:rPr>
                <w:rFonts w:ascii="Cambria" w:hAnsi="Cambria"/>
                <w:sz w:val="22"/>
                <w:szCs w:val="22"/>
              </w:rPr>
            </w:pPr>
            <w:r w:rsidRPr="007D54FA">
              <w:rPr>
                <w:rFonts w:ascii="Cambria" w:hAnsi="Cambria"/>
                <w:sz w:val="22"/>
                <w:szCs w:val="22"/>
              </w:rPr>
              <w:t>Albanien</w:t>
            </w:r>
          </w:p>
          <w:p w14:paraId="471C497C" w14:textId="77777777" w:rsidR="00D918C4" w:rsidRPr="007D54FA" w:rsidRDefault="00D918C4" w:rsidP="009B66D1">
            <w:pPr>
              <w:autoSpaceDE w:val="0"/>
              <w:rPr>
                <w:rFonts w:ascii="Cambria" w:hAnsi="Cambria"/>
                <w:sz w:val="22"/>
                <w:szCs w:val="22"/>
              </w:rPr>
            </w:pPr>
            <w:r w:rsidRPr="007D54FA">
              <w:rPr>
                <w:rFonts w:ascii="Cambria" w:hAnsi="Cambria"/>
                <w:sz w:val="22"/>
                <w:szCs w:val="22"/>
              </w:rPr>
              <w:t>Grenze 1949</w:t>
            </w:r>
          </w:p>
          <w:p w14:paraId="233BF95C" w14:textId="77777777" w:rsidR="00D918C4" w:rsidRPr="007D54FA" w:rsidRDefault="00D918C4" w:rsidP="009B66D1">
            <w:pPr>
              <w:autoSpaceDE w:val="0"/>
              <w:rPr>
                <w:rFonts w:ascii="Cambria" w:hAnsi="Cambria"/>
                <w:sz w:val="22"/>
                <w:szCs w:val="22"/>
              </w:rPr>
            </w:pPr>
            <w:r w:rsidRPr="007D54FA">
              <w:rPr>
                <w:rFonts w:ascii="Cambria" w:hAnsi="Cambria"/>
                <w:sz w:val="22"/>
                <w:szCs w:val="22"/>
              </w:rPr>
              <w:t>aufgehobene Grenze von 1939</w:t>
            </w:r>
          </w:p>
          <w:p w14:paraId="4ED9F3B2" w14:textId="77777777" w:rsidR="00D918C4" w:rsidRPr="007D54FA" w:rsidRDefault="00D918C4" w:rsidP="009B66D1">
            <w:pPr>
              <w:autoSpaceDE w:val="0"/>
              <w:rPr>
                <w:rFonts w:ascii="Cambria" w:hAnsi="Cambria" w:cs="Cambria"/>
                <w:iCs/>
                <w:sz w:val="22"/>
                <w:szCs w:val="22"/>
                <w:lang w:val="en-US"/>
              </w:rPr>
            </w:pPr>
            <w:r w:rsidRPr="007D54FA">
              <w:rPr>
                <w:rFonts w:ascii="Cambria" w:hAnsi="Cambria"/>
                <w:sz w:val="22"/>
                <w:szCs w:val="22"/>
              </w:rPr>
              <w:t>Grenze von Deutschland</w:t>
            </w:r>
          </w:p>
        </w:tc>
      </w:tr>
    </w:tbl>
    <w:p w14:paraId="75BE35D5" w14:textId="77777777" w:rsidR="00D918C4" w:rsidRPr="007D54FA" w:rsidRDefault="00D918C4" w:rsidP="00827FF4">
      <w:pPr>
        <w:autoSpaceDE w:val="0"/>
        <w:jc w:val="both"/>
        <w:rPr>
          <w:rFonts w:ascii="Cambria" w:hAnsi="Cambria"/>
          <w:b/>
          <w:sz w:val="22"/>
          <w:szCs w:val="22"/>
        </w:rPr>
      </w:pPr>
    </w:p>
    <w:p w14:paraId="1D2429F6" w14:textId="77777777" w:rsidR="00827FF4" w:rsidRPr="007D54FA" w:rsidRDefault="00D918C4" w:rsidP="00827FF4">
      <w:pPr>
        <w:autoSpaceDE w:val="0"/>
        <w:jc w:val="both"/>
        <w:rPr>
          <w:rFonts w:ascii="Cambria" w:hAnsi="Cambria"/>
          <w:lang w:val="en-US"/>
        </w:rPr>
      </w:pPr>
      <w:r w:rsidRPr="007D54FA">
        <w:rPr>
          <w:rFonts w:ascii="Cambria" w:hAnsi="Cambria"/>
          <w:b/>
          <w:sz w:val="22"/>
          <w:szCs w:val="22"/>
        </w:rPr>
        <w:t>Benennen Sie den damaligen Namen des – auch auf der Karte abgebildeten – Staates</w:t>
      </w:r>
      <w:r w:rsidR="00827FF4" w:rsidRPr="007D54FA">
        <w:rPr>
          <w:rFonts w:ascii="Cambria" w:hAnsi="Cambria" w:cs="Cambria"/>
          <w:b/>
          <w:sz w:val="22"/>
          <w:szCs w:val="22"/>
          <w:lang w:val="en-US"/>
        </w:rPr>
        <w:t>:</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7025"/>
        <w:gridCol w:w="2867"/>
      </w:tblGrid>
      <w:tr w:rsidR="00827FF4" w:rsidRPr="007D54FA" w14:paraId="72168B69" w14:textId="77777777" w:rsidTr="009B66D1">
        <w:tc>
          <w:tcPr>
            <w:tcW w:w="7025" w:type="dxa"/>
            <w:tcBorders>
              <w:top w:val="single" w:sz="12" w:space="0" w:color="000000"/>
              <w:left w:val="single" w:sz="12" w:space="0" w:color="000000"/>
              <w:bottom w:val="single" w:sz="12" w:space="0" w:color="000000"/>
            </w:tcBorders>
            <w:shd w:val="clear" w:color="auto" w:fill="auto"/>
          </w:tcPr>
          <w:p w14:paraId="0F6A8655" w14:textId="77777777" w:rsidR="00827FF4" w:rsidRPr="007D54FA" w:rsidRDefault="00827FF4" w:rsidP="009B66D1">
            <w:pPr>
              <w:pStyle w:val="Tblzattartalom"/>
              <w:snapToGrid w:val="0"/>
              <w:jc w:val="both"/>
              <w:rPr>
                <w:rFonts w:ascii="Cambria" w:hAnsi="Cambria" w:cs="Cambria"/>
                <w:sz w:val="22"/>
                <w:szCs w:val="22"/>
                <w:lang w:val="en-US"/>
              </w:rPr>
            </w:pPr>
          </w:p>
        </w:tc>
        <w:tc>
          <w:tcPr>
            <w:tcW w:w="2867" w:type="dxa"/>
            <w:tcBorders>
              <w:top w:val="single" w:sz="12" w:space="0" w:color="000000"/>
              <w:left w:val="single" w:sz="12" w:space="0" w:color="000000"/>
              <w:bottom w:val="single" w:sz="12" w:space="0" w:color="000000"/>
              <w:right w:val="single" w:sz="12" w:space="0" w:color="000000"/>
            </w:tcBorders>
            <w:shd w:val="clear" w:color="auto" w:fill="auto"/>
          </w:tcPr>
          <w:p w14:paraId="04B014B1" w14:textId="77777777" w:rsidR="00827FF4" w:rsidRPr="007D54FA" w:rsidRDefault="00D918C4" w:rsidP="009B66D1">
            <w:pPr>
              <w:pStyle w:val="Tblzattartalom"/>
              <w:jc w:val="center"/>
              <w:rPr>
                <w:rFonts w:ascii="Cambria" w:hAnsi="Cambria"/>
                <w:lang w:val="en-US"/>
              </w:rPr>
            </w:pPr>
            <w:r w:rsidRPr="007D54FA">
              <w:rPr>
                <w:rFonts w:ascii="Cambria" w:hAnsi="Cambria"/>
                <w:b/>
                <w:sz w:val="22"/>
                <w:szCs w:val="22"/>
              </w:rPr>
              <w:t>Staat</w:t>
            </w:r>
          </w:p>
        </w:tc>
      </w:tr>
      <w:tr w:rsidR="00827FF4" w:rsidRPr="007D54FA" w14:paraId="7A272D63" w14:textId="77777777" w:rsidTr="009B66D1">
        <w:tc>
          <w:tcPr>
            <w:tcW w:w="7025" w:type="dxa"/>
            <w:tcBorders>
              <w:left w:val="single" w:sz="12" w:space="0" w:color="000000"/>
              <w:bottom w:val="single" w:sz="12" w:space="0" w:color="000000"/>
            </w:tcBorders>
            <w:shd w:val="clear" w:color="auto" w:fill="auto"/>
          </w:tcPr>
          <w:p w14:paraId="65EF356D" w14:textId="77777777" w:rsidR="00827FF4" w:rsidRPr="007D54FA" w:rsidRDefault="00827FF4" w:rsidP="00D918C4">
            <w:pPr>
              <w:jc w:val="both"/>
              <w:rPr>
                <w:rFonts w:ascii="Cambria" w:hAnsi="Cambria"/>
                <w:lang w:val="en-US"/>
              </w:rPr>
            </w:pPr>
            <w:r w:rsidRPr="007D54FA">
              <w:rPr>
                <w:rFonts w:ascii="Cambria" w:hAnsi="Cambria" w:cs="Cambria"/>
                <w:b/>
                <w:sz w:val="22"/>
                <w:szCs w:val="22"/>
                <w:lang w:val="en-US"/>
              </w:rPr>
              <w:t xml:space="preserve">a) </w:t>
            </w:r>
            <w:r w:rsidR="00D918C4" w:rsidRPr="007D54FA">
              <w:rPr>
                <w:rFonts w:ascii="Cambria" w:hAnsi="Cambria"/>
                <w:sz w:val="22"/>
                <w:szCs w:val="22"/>
              </w:rPr>
              <w:t>der aus dem östlichen Teil eines in Besatzungszonen aufgeteilten Landes entstanden ist:</w:t>
            </w:r>
          </w:p>
        </w:tc>
        <w:tc>
          <w:tcPr>
            <w:tcW w:w="2867" w:type="dxa"/>
            <w:tcBorders>
              <w:left w:val="single" w:sz="12" w:space="0" w:color="000000"/>
              <w:bottom w:val="single" w:sz="12" w:space="0" w:color="000000"/>
              <w:right w:val="single" w:sz="12" w:space="0" w:color="000000"/>
            </w:tcBorders>
            <w:shd w:val="clear" w:color="auto" w:fill="auto"/>
          </w:tcPr>
          <w:p w14:paraId="24E18139" w14:textId="77777777" w:rsidR="00827FF4" w:rsidRPr="007D54FA" w:rsidRDefault="00827FF4" w:rsidP="009B66D1">
            <w:pPr>
              <w:pStyle w:val="Tblzattartalom"/>
              <w:snapToGrid w:val="0"/>
              <w:jc w:val="both"/>
              <w:rPr>
                <w:rFonts w:ascii="Cambria" w:hAnsi="Cambria" w:cs="Cambria"/>
                <w:sz w:val="22"/>
                <w:szCs w:val="22"/>
                <w:lang w:val="en-US"/>
              </w:rPr>
            </w:pPr>
          </w:p>
        </w:tc>
      </w:tr>
      <w:tr w:rsidR="00827FF4" w:rsidRPr="007D54FA" w14:paraId="035D7CAA" w14:textId="77777777" w:rsidTr="009B66D1">
        <w:tc>
          <w:tcPr>
            <w:tcW w:w="7025" w:type="dxa"/>
            <w:tcBorders>
              <w:left w:val="single" w:sz="12" w:space="0" w:color="000000"/>
              <w:bottom w:val="single" w:sz="12" w:space="0" w:color="000000"/>
            </w:tcBorders>
            <w:shd w:val="clear" w:color="auto" w:fill="auto"/>
          </w:tcPr>
          <w:p w14:paraId="4C052C52" w14:textId="77777777" w:rsidR="00827FF4" w:rsidRPr="007D54FA" w:rsidRDefault="00827FF4" w:rsidP="00D918C4">
            <w:pPr>
              <w:pStyle w:val="TableParagraph"/>
              <w:jc w:val="both"/>
              <w:rPr>
                <w:rFonts w:ascii="Cambria" w:hAnsi="Cambria"/>
                <w:lang w:val="en-US"/>
              </w:rPr>
            </w:pPr>
            <w:r w:rsidRPr="007D54FA">
              <w:rPr>
                <w:rFonts w:ascii="Cambria" w:hAnsi="Cambria" w:cs="Cambria"/>
                <w:b/>
                <w:lang w:val="en-US"/>
              </w:rPr>
              <w:t xml:space="preserve">b) </w:t>
            </w:r>
            <w:r w:rsidR="00D918C4" w:rsidRPr="007D54FA">
              <w:rPr>
                <w:rFonts w:ascii="Cambria" w:hAnsi="Cambria"/>
              </w:rPr>
              <w:t xml:space="preserve">dessen Grenzen nach dem Krieg um ca. 200 km nach Westen verschoben wurden (aus den früher zu Deutschland gehörenden Gebieten wurden mehrere Millionen Deutsche vertrieben), und wo im Sommer </w:t>
            </w:r>
            <w:r w:rsidR="00D918C4" w:rsidRPr="007D54FA">
              <w:rPr>
                <w:rFonts w:ascii="Cambria" w:hAnsi="Cambria"/>
              </w:rPr>
              <w:lastRenderedPageBreak/>
              <w:t>1956 ein Arbeiteraufstand gegen das kommunistische System ausbrach</w:t>
            </w:r>
            <w:r w:rsidRPr="007D54FA">
              <w:rPr>
                <w:rFonts w:ascii="Cambria" w:hAnsi="Cambria" w:cs="Cambria"/>
                <w:lang w:val="en-US"/>
              </w:rPr>
              <w:t>:</w:t>
            </w:r>
          </w:p>
        </w:tc>
        <w:tc>
          <w:tcPr>
            <w:tcW w:w="2867" w:type="dxa"/>
            <w:tcBorders>
              <w:left w:val="single" w:sz="12" w:space="0" w:color="000000"/>
              <w:bottom w:val="single" w:sz="12" w:space="0" w:color="000000"/>
              <w:right w:val="single" w:sz="12" w:space="0" w:color="000000"/>
            </w:tcBorders>
            <w:shd w:val="clear" w:color="auto" w:fill="auto"/>
          </w:tcPr>
          <w:p w14:paraId="7D821B47" w14:textId="77777777" w:rsidR="00827FF4" w:rsidRPr="007D54FA" w:rsidRDefault="00827FF4" w:rsidP="009B66D1">
            <w:pPr>
              <w:pStyle w:val="Tblzattartalom"/>
              <w:snapToGrid w:val="0"/>
              <w:jc w:val="both"/>
              <w:rPr>
                <w:rFonts w:ascii="Cambria" w:hAnsi="Cambria" w:cs="Cambria"/>
                <w:sz w:val="22"/>
                <w:szCs w:val="22"/>
                <w:lang w:val="en-US"/>
              </w:rPr>
            </w:pPr>
          </w:p>
        </w:tc>
      </w:tr>
      <w:tr w:rsidR="00827FF4" w:rsidRPr="007D54FA" w14:paraId="4E791CBD" w14:textId="77777777" w:rsidTr="009B66D1">
        <w:tc>
          <w:tcPr>
            <w:tcW w:w="7025" w:type="dxa"/>
            <w:tcBorders>
              <w:left w:val="single" w:sz="12" w:space="0" w:color="000000"/>
              <w:bottom w:val="single" w:sz="12" w:space="0" w:color="000000"/>
            </w:tcBorders>
            <w:shd w:val="clear" w:color="auto" w:fill="auto"/>
          </w:tcPr>
          <w:p w14:paraId="348441A0" w14:textId="77777777" w:rsidR="00827FF4" w:rsidRPr="007D54FA" w:rsidRDefault="00827FF4" w:rsidP="00D918C4">
            <w:pPr>
              <w:pStyle w:val="TableParagraph"/>
              <w:ind w:left="22"/>
              <w:jc w:val="both"/>
              <w:rPr>
                <w:rFonts w:ascii="Cambria" w:hAnsi="Cambria" w:cs="Cambria"/>
                <w:lang w:val="en-US"/>
              </w:rPr>
            </w:pPr>
            <w:r w:rsidRPr="007D54FA">
              <w:rPr>
                <w:rFonts w:ascii="Cambria" w:hAnsi="Cambria" w:cs="Cambria"/>
                <w:b/>
                <w:lang w:val="en-US"/>
              </w:rPr>
              <w:t xml:space="preserve">c) </w:t>
            </w:r>
            <w:r w:rsidR="00D918C4" w:rsidRPr="007D54FA">
              <w:rPr>
                <w:rFonts w:ascii="Cambria" w:hAnsi="Cambria"/>
              </w:rPr>
              <w:t>von wo die deutsche Bevölkerung in großer Zahl vertrieben wurde, und wo zwanzig Jahre nach der kommunistischen Machtübernahme die entstehenden inneren Reformen durch militärische Einmischung der Staaten des Warschauer Pakts abgestellt wurden</w:t>
            </w:r>
            <w:r w:rsidRPr="007D54FA">
              <w:rPr>
                <w:rFonts w:ascii="Cambria" w:hAnsi="Cambria" w:cs="Cambria"/>
                <w:lang w:val="en-US"/>
              </w:rPr>
              <w:t>:</w:t>
            </w:r>
          </w:p>
        </w:tc>
        <w:tc>
          <w:tcPr>
            <w:tcW w:w="2867" w:type="dxa"/>
            <w:tcBorders>
              <w:left w:val="single" w:sz="12" w:space="0" w:color="000000"/>
              <w:bottom w:val="single" w:sz="12" w:space="0" w:color="000000"/>
              <w:right w:val="single" w:sz="12" w:space="0" w:color="000000"/>
            </w:tcBorders>
            <w:shd w:val="clear" w:color="auto" w:fill="auto"/>
          </w:tcPr>
          <w:p w14:paraId="50D675FC" w14:textId="77777777" w:rsidR="00827FF4" w:rsidRPr="007D54FA" w:rsidRDefault="00827FF4" w:rsidP="009B66D1">
            <w:pPr>
              <w:pStyle w:val="Tblzattartalom"/>
              <w:snapToGrid w:val="0"/>
              <w:jc w:val="both"/>
              <w:rPr>
                <w:rFonts w:ascii="Cambria" w:hAnsi="Cambria" w:cs="Cambria"/>
                <w:sz w:val="22"/>
                <w:szCs w:val="22"/>
                <w:lang w:val="en-US"/>
              </w:rPr>
            </w:pPr>
          </w:p>
        </w:tc>
      </w:tr>
      <w:tr w:rsidR="00827FF4" w:rsidRPr="007D54FA" w14:paraId="65524712" w14:textId="77777777" w:rsidTr="009B66D1">
        <w:tc>
          <w:tcPr>
            <w:tcW w:w="7025" w:type="dxa"/>
            <w:tcBorders>
              <w:left w:val="single" w:sz="12" w:space="0" w:color="000000"/>
              <w:bottom w:val="single" w:sz="12" w:space="0" w:color="000000"/>
            </w:tcBorders>
            <w:shd w:val="clear" w:color="auto" w:fill="auto"/>
          </w:tcPr>
          <w:p w14:paraId="1750507C" w14:textId="77777777" w:rsidR="00827FF4" w:rsidRPr="007D54FA" w:rsidRDefault="00827FF4" w:rsidP="009B66D1">
            <w:pPr>
              <w:jc w:val="both"/>
              <w:rPr>
                <w:rFonts w:ascii="Cambria" w:hAnsi="Cambria"/>
                <w:lang w:val="en-US"/>
              </w:rPr>
            </w:pPr>
            <w:r w:rsidRPr="007D54FA">
              <w:rPr>
                <w:rFonts w:ascii="Cambria" w:hAnsi="Cambria" w:cs="Cambria"/>
                <w:b/>
                <w:sz w:val="22"/>
                <w:szCs w:val="22"/>
                <w:lang w:val="en-US"/>
              </w:rPr>
              <w:t xml:space="preserve">d) </w:t>
            </w:r>
            <w:r w:rsidR="00D918C4" w:rsidRPr="007D54FA">
              <w:rPr>
                <w:rFonts w:ascii="Cambria" w:hAnsi="Cambria"/>
                <w:sz w:val="22"/>
                <w:szCs w:val="22"/>
              </w:rPr>
              <w:t>dessen kommunistische Führung eine von Moskau unabhängige Politik verfolgte, und dem es auch gelang, sich vom sowjetischen Block loszulösen</w:t>
            </w:r>
            <w:r w:rsidRPr="007D54FA">
              <w:rPr>
                <w:rFonts w:ascii="Cambria" w:hAnsi="Cambria" w:cs="Cambria"/>
                <w:sz w:val="22"/>
                <w:szCs w:val="22"/>
                <w:lang w:val="en-US"/>
              </w:rPr>
              <w:t>:</w:t>
            </w:r>
          </w:p>
        </w:tc>
        <w:tc>
          <w:tcPr>
            <w:tcW w:w="2867" w:type="dxa"/>
            <w:tcBorders>
              <w:left w:val="single" w:sz="12" w:space="0" w:color="000000"/>
              <w:bottom w:val="single" w:sz="12" w:space="0" w:color="000000"/>
              <w:right w:val="single" w:sz="12" w:space="0" w:color="000000"/>
            </w:tcBorders>
            <w:shd w:val="clear" w:color="auto" w:fill="auto"/>
          </w:tcPr>
          <w:p w14:paraId="7F2C6602" w14:textId="77777777" w:rsidR="00827FF4" w:rsidRPr="007D54FA" w:rsidRDefault="00827FF4" w:rsidP="009B66D1">
            <w:pPr>
              <w:pStyle w:val="Tblzattartalom"/>
              <w:snapToGrid w:val="0"/>
              <w:jc w:val="both"/>
              <w:rPr>
                <w:rFonts w:ascii="Cambria" w:hAnsi="Cambria" w:cs="Cambria"/>
                <w:sz w:val="22"/>
                <w:szCs w:val="22"/>
                <w:lang w:val="en-US"/>
              </w:rPr>
            </w:pPr>
          </w:p>
        </w:tc>
      </w:tr>
    </w:tbl>
    <w:p w14:paraId="207D708E" w14:textId="77777777" w:rsidR="00827FF4" w:rsidRPr="007D54FA" w:rsidRDefault="00827FF4" w:rsidP="00827FF4">
      <w:pPr>
        <w:autoSpaceDE w:val="0"/>
        <w:jc w:val="both"/>
        <w:rPr>
          <w:rFonts w:ascii="Cambria" w:hAnsi="Cambria" w:cs="Cambria"/>
          <w:sz w:val="22"/>
          <w:szCs w:val="22"/>
          <w:lang w:val="en-US"/>
        </w:rPr>
      </w:pPr>
    </w:p>
    <w:p w14:paraId="0753CA76" w14:textId="77777777" w:rsidR="00827FF4" w:rsidRPr="007D54FA" w:rsidRDefault="00827FF4" w:rsidP="00827FF4">
      <w:pPr>
        <w:autoSpaceDE w:val="0"/>
        <w:jc w:val="both"/>
        <w:rPr>
          <w:rFonts w:ascii="Cambria" w:hAnsi="Cambria"/>
          <w:b/>
          <w:bCs/>
          <w:lang w:val="en-US"/>
        </w:rPr>
      </w:pPr>
      <w:r w:rsidRPr="007D54FA">
        <w:rPr>
          <w:rFonts w:ascii="Cambria" w:hAnsi="Cambria"/>
          <w:b/>
          <w:bCs/>
          <w:sz w:val="22"/>
          <w:szCs w:val="22"/>
          <w:lang w:val="en-US"/>
        </w:rPr>
        <w:t>2.</w:t>
      </w:r>
      <w:r w:rsidRPr="007D54FA">
        <w:rPr>
          <w:rFonts w:ascii="Cambria" w:eastAsia="TimesNewRoman" w:hAnsi="Cambria" w:cs="Cambria"/>
          <w:b/>
          <w:bCs/>
          <w:sz w:val="22"/>
          <w:szCs w:val="22"/>
          <w:lang w:val="en-US"/>
        </w:rPr>
        <w:t xml:space="preserve"> </w:t>
      </w:r>
      <w:r w:rsidR="00D95E5B" w:rsidRPr="007D54FA">
        <w:rPr>
          <w:rFonts w:ascii="Cambria" w:hAnsi="Cambria"/>
          <w:b/>
          <w:sz w:val="22"/>
          <w:szCs w:val="22"/>
        </w:rPr>
        <w:t>Die Aufgabe bezieht sich auf die Entstehung des sowjetischen Blocks und seine Merkmale.</w:t>
      </w:r>
      <w:r w:rsidR="00D95E5B" w:rsidRPr="007D54FA">
        <w:rPr>
          <w:rFonts w:ascii="Cambria" w:hAnsi="Cambria" w:cs="Cambria"/>
          <w:b/>
          <w:bCs/>
          <w:sz w:val="22"/>
          <w:szCs w:val="22"/>
          <w:lang w:val="en-US"/>
        </w:rPr>
        <w:t xml:space="preserve"> </w:t>
      </w:r>
      <w:r w:rsidRPr="007D54FA">
        <w:rPr>
          <w:rFonts w:ascii="Cambria" w:hAnsi="Cambria" w:cs="Cambria"/>
          <w:b/>
          <w:bCs/>
          <w:sz w:val="22"/>
          <w:szCs w:val="22"/>
          <w:lang w:val="en-US"/>
        </w:rPr>
        <w:t>(K/3)</w:t>
      </w:r>
    </w:p>
    <w:p w14:paraId="348AC04C" w14:textId="77777777" w:rsidR="00827FF4" w:rsidRPr="007D54FA" w:rsidRDefault="00D95E5B" w:rsidP="00827FF4">
      <w:pPr>
        <w:autoSpaceDE w:val="0"/>
        <w:jc w:val="both"/>
        <w:rPr>
          <w:rFonts w:ascii="Cambria" w:hAnsi="Cambria" w:cs="Cambria"/>
          <w:sz w:val="22"/>
          <w:szCs w:val="22"/>
          <w:lang w:val="en-US"/>
        </w:rPr>
      </w:pPr>
      <w:r w:rsidRPr="007D54FA">
        <w:rPr>
          <w:rFonts w:ascii="Cambria" w:hAnsi="Cambria"/>
          <w:b/>
          <w:sz w:val="22"/>
          <w:szCs w:val="22"/>
        </w:rPr>
        <w:t xml:space="preserve">Verbinden Sie bitte die Begriffe mit den Bildern bzw. Textquellen! </w:t>
      </w:r>
      <w:r w:rsidRPr="007D54FA">
        <w:rPr>
          <w:rFonts w:ascii="Cambria" w:hAnsi="Cambria"/>
          <w:i/>
          <w:sz w:val="22"/>
          <w:szCs w:val="22"/>
        </w:rPr>
        <w:t xml:space="preserve">Ein Begriff ist überflüssig! </w:t>
      </w:r>
      <w:r w:rsidRPr="007D54FA">
        <w:rPr>
          <w:rFonts w:ascii="Cambria" w:hAnsi="Cambria"/>
          <w:sz w:val="22"/>
          <w:szCs w:val="22"/>
        </w:rPr>
        <w:t>(pro Aufgabenteil 0,5 Punkte)</w:t>
      </w:r>
    </w:p>
    <w:p w14:paraId="49FFFCA0" w14:textId="77777777" w:rsidR="00827FF4" w:rsidRPr="007D54FA" w:rsidRDefault="00827FF4" w:rsidP="00827FF4">
      <w:pPr>
        <w:autoSpaceDE w:val="0"/>
        <w:jc w:val="both"/>
        <w:rPr>
          <w:rFonts w:ascii="Cambria" w:hAnsi="Cambria" w:cs="Cambria"/>
          <w:b/>
          <w:sz w:val="22"/>
          <w:szCs w:val="22"/>
          <w:lang w:val="en-US"/>
        </w:rPr>
      </w:pPr>
    </w:p>
    <w:p w14:paraId="7C8B57DE" w14:textId="77777777" w:rsidR="00827FF4" w:rsidRPr="007D54FA" w:rsidRDefault="00D95E5B" w:rsidP="00827FF4">
      <w:pPr>
        <w:autoSpaceDE w:val="0"/>
        <w:jc w:val="both"/>
        <w:rPr>
          <w:rFonts w:ascii="Cambria" w:hAnsi="Cambria"/>
          <w:lang w:val="en-US"/>
        </w:rPr>
      </w:pPr>
      <w:r w:rsidRPr="007D54FA">
        <w:rPr>
          <w:rFonts w:ascii="Cambria" w:hAnsi="Cambria"/>
          <w:b/>
          <w:sz w:val="22"/>
          <w:szCs w:val="22"/>
        </w:rPr>
        <w:t>Begriffe</w:t>
      </w:r>
      <w:r w:rsidR="00827FF4" w:rsidRPr="007D54FA">
        <w:rPr>
          <w:rFonts w:ascii="Cambria" w:hAnsi="Cambria" w:cs="Cambria"/>
          <w:b/>
          <w:sz w:val="22"/>
          <w:szCs w:val="22"/>
          <w:lang w:val="en-US"/>
        </w:rPr>
        <w:t>:</w:t>
      </w:r>
    </w:p>
    <w:tbl>
      <w:tblPr>
        <w:tblW w:w="9916" w:type="dxa"/>
        <w:tblLook w:val="04A0" w:firstRow="1" w:lastRow="0" w:firstColumn="1" w:lastColumn="0" w:noHBand="0" w:noVBand="1"/>
      </w:tblPr>
      <w:tblGrid>
        <w:gridCol w:w="2486"/>
        <w:gridCol w:w="2192"/>
        <w:gridCol w:w="2835"/>
        <w:gridCol w:w="2403"/>
      </w:tblGrid>
      <w:tr w:rsidR="00827FF4" w:rsidRPr="007D54FA" w14:paraId="713956FF" w14:textId="77777777" w:rsidTr="00D95E5B">
        <w:tc>
          <w:tcPr>
            <w:tcW w:w="2486" w:type="dxa"/>
            <w:shd w:val="clear" w:color="auto" w:fill="auto"/>
          </w:tcPr>
          <w:p w14:paraId="08B6E660" w14:textId="77777777" w:rsidR="00827FF4" w:rsidRPr="007D54FA" w:rsidRDefault="00827FF4" w:rsidP="009B66D1">
            <w:pPr>
              <w:autoSpaceDE w:val="0"/>
              <w:rPr>
                <w:rFonts w:ascii="Cambria" w:hAnsi="Cambria" w:cs="Cambria"/>
                <w:sz w:val="22"/>
                <w:szCs w:val="22"/>
                <w:lang w:val="en-US"/>
              </w:rPr>
            </w:pPr>
            <w:r w:rsidRPr="007D54FA">
              <w:rPr>
                <w:rFonts w:ascii="Cambria" w:hAnsi="Cambria" w:cs="Cambria"/>
                <w:b/>
                <w:bCs/>
                <w:sz w:val="22"/>
                <w:szCs w:val="22"/>
                <w:lang w:val="en-US"/>
              </w:rPr>
              <w:t>a)</w:t>
            </w:r>
            <w:r w:rsidRPr="007D54FA">
              <w:rPr>
                <w:rFonts w:ascii="Cambria" w:hAnsi="Cambria" w:cs="Cambria"/>
                <w:sz w:val="22"/>
                <w:szCs w:val="22"/>
                <w:lang w:val="en-US"/>
              </w:rPr>
              <w:t xml:space="preserve"> </w:t>
            </w:r>
            <w:r w:rsidR="00D95E5B" w:rsidRPr="007D54FA">
              <w:rPr>
                <w:rFonts w:ascii="Cambria" w:hAnsi="Cambria"/>
                <w:sz w:val="22"/>
                <w:szCs w:val="22"/>
              </w:rPr>
              <w:t>Internierung</w:t>
            </w:r>
          </w:p>
        </w:tc>
        <w:tc>
          <w:tcPr>
            <w:tcW w:w="2192" w:type="dxa"/>
            <w:shd w:val="clear" w:color="auto" w:fill="auto"/>
          </w:tcPr>
          <w:p w14:paraId="6BB094C3" w14:textId="77777777" w:rsidR="00827FF4" w:rsidRPr="007D54FA" w:rsidRDefault="00827FF4" w:rsidP="009B66D1">
            <w:pPr>
              <w:autoSpaceDE w:val="0"/>
              <w:rPr>
                <w:rFonts w:ascii="Cambria" w:hAnsi="Cambria" w:cs="Cambria"/>
                <w:sz w:val="22"/>
                <w:szCs w:val="22"/>
                <w:lang w:val="en-US"/>
              </w:rPr>
            </w:pPr>
            <w:r w:rsidRPr="007D54FA">
              <w:rPr>
                <w:rFonts w:ascii="Cambria" w:hAnsi="Cambria" w:cs="Cambria"/>
                <w:b/>
                <w:bCs/>
                <w:sz w:val="22"/>
                <w:szCs w:val="22"/>
                <w:lang w:val="en-US"/>
              </w:rPr>
              <w:t>b)</w:t>
            </w:r>
            <w:r w:rsidRPr="007D54FA">
              <w:rPr>
                <w:rFonts w:ascii="Cambria" w:hAnsi="Cambria" w:cs="Cambria"/>
                <w:sz w:val="22"/>
                <w:szCs w:val="22"/>
                <w:lang w:val="en-US"/>
              </w:rPr>
              <w:t xml:space="preserve"> </w:t>
            </w:r>
            <w:r w:rsidR="00D95E5B" w:rsidRPr="007D54FA">
              <w:rPr>
                <w:rFonts w:ascii="Cambria" w:hAnsi="Cambria"/>
                <w:sz w:val="22"/>
                <w:szCs w:val="22"/>
              </w:rPr>
              <w:t>Ablieferung</w:t>
            </w:r>
          </w:p>
        </w:tc>
        <w:tc>
          <w:tcPr>
            <w:tcW w:w="2835" w:type="dxa"/>
            <w:shd w:val="clear" w:color="auto" w:fill="auto"/>
          </w:tcPr>
          <w:p w14:paraId="7047FD44" w14:textId="77777777" w:rsidR="00827FF4" w:rsidRPr="007D54FA" w:rsidRDefault="00827FF4" w:rsidP="00D95E5B">
            <w:pPr>
              <w:pStyle w:val="TableParagraph"/>
              <w:rPr>
                <w:rFonts w:ascii="Cambria" w:hAnsi="Cambria" w:cs="Cambria"/>
                <w:lang w:val="en-US"/>
              </w:rPr>
            </w:pPr>
            <w:r w:rsidRPr="007D54FA">
              <w:rPr>
                <w:rFonts w:ascii="Cambria" w:hAnsi="Cambria" w:cs="Cambria"/>
                <w:b/>
                <w:bCs/>
                <w:lang w:val="en-US"/>
              </w:rPr>
              <w:t>c)</w:t>
            </w:r>
            <w:r w:rsidRPr="007D54FA">
              <w:rPr>
                <w:rFonts w:ascii="Cambria" w:hAnsi="Cambria" w:cs="Cambria"/>
                <w:lang w:val="en-US"/>
              </w:rPr>
              <w:t xml:space="preserve"> </w:t>
            </w:r>
            <w:r w:rsidR="00D95E5B" w:rsidRPr="007D54FA">
              <w:rPr>
                <w:rFonts w:ascii="Cambria" w:hAnsi="Cambria"/>
              </w:rPr>
              <w:t>Bevölkerungs-austausch</w:t>
            </w:r>
          </w:p>
        </w:tc>
        <w:tc>
          <w:tcPr>
            <w:tcW w:w="2403" w:type="dxa"/>
            <w:shd w:val="clear" w:color="auto" w:fill="auto"/>
          </w:tcPr>
          <w:p w14:paraId="14CC006F" w14:textId="77777777" w:rsidR="00827FF4" w:rsidRPr="007D54FA" w:rsidRDefault="00827FF4" w:rsidP="00D95E5B">
            <w:pPr>
              <w:pStyle w:val="TableParagraph"/>
              <w:ind w:left="39"/>
              <w:rPr>
                <w:rFonts w:ascii="Cambria" w:hAnsi="Cambria" w:cs="Cambria"/>
                <w:lang w:val="en-US"/>
              </w:rPr>
            </w:pPr>
            <w:r w:rsidRPr="007D54FA">
              <w:rPr>
                <w:rFonts w:ascii="Cambria" w:hAnsi="Cambria" w:cs="Cambria"/>
                <w:b/>
                <w:bCs/>
                <w:lang w:val="en-US"/>
              </w:rPr>
              <w:t>d)</w:t>
            </w:r>
            <w:r w:rsidRPr="007D54FA">
              <w:rPr>
                <w:rFonts w:ascii="Cambria" w:hAnsi="Cambria" w:cs="Cambria"/>
                <w:lang w:val="en-US"/>
              </w:rPr>
              <w:t xml:space="preserve"> </w:t>
            </w:r>
            <w:r w:rsidR="00D95E5B" w:rsidRPr="007D54FA">
              <w:rPr>
                <w:rFonts w:ascii="Cambria" w:hAnsi="Cambria"/>
              </w:rPr>
              <w:t>Einpartei-System</w:t>
            </w:r>
          </w:p>
        </w:tc>
      </w:tr>
      <w:tr w:rsidR="00827FF4" w:rsidRPr="007D54FA" w14:paraId="35CB7E71" w14:textId="77777777" w:rsidTr="00D95E5B">
        <w:tc>
          <w:tcPr>
            <w:tcW w:w="2486" w:type="dxa"/>
            <w:shd w:val="clear" w:color="auto" w:fill="auto"/>
          </w:tcPr>
          <w:p w14:paraId="3FCB6913" w14:textId="77777777" w:rsidR="00827FF4" w:rsidRPr="007D54FA" w:rsidRDefault="00827FF4" w:rsidP="009B66D1">
            <w:pPr>
              <w:autoSpaceDE w:val="0"/>
              <w:rPr>
                <w:rFonts w:ascii="Cambria" w:hAnsi="Cambria" w:cs="Cambria"/>
                <w:sz w:val="22"/>
                <w:szCs w:val="22"/>
                <w:lang w:val="en-US"/>
              </w:rPr>
            </w:pPr>
            <w:r w:rsidRPr="007D54FA">
              <w:rPr>
                <w:rFonts w:ascii="Cambria" w:hAnsi="Cambria" w:cs="Cambria"/>
                <w:b/>
                <w:bCs/>
                <w:sz w:val="22"/>
                <w:szCs w:val="22"/>
                <w:lang w:val="en-US"/>
              </w:rPr>
              <w:t>e)</w:t>
            </w:r>
            <w:r w:rsidRPr="007D54FA">
              <w:rPr>
                <w:rFonts w:ascii="Cambria" w:hAnsi="Cambria" w:cs="Cambria"/>
                <w:sz w:val="22"/>
                <w:szCs w:val="22"/>
                <w:lang w:val="en-US"/>
              </w:rPr>
              <w:t xml:space="preserve"> </w:t>
            </w:r>
            <w:r w:rsidR="00D95E5B" w:rsidRPr="007D54FA">
              <w:rPr>
                <w:rFonts w:ascii="Cambria" w:hAnsi="Cambria"/>
                <w:sz w:val="22"/>
                <w:szCs w:val="22"/>
              </w:rPr>
              <w:t>Planwirtschaft</w:t>
            </w:r>
          </w:p>
        </w:tc>
        <w:tc>
          <w:tcPr>
            <w:tcW w:w="2192" w:type="dxa"/>
            <w:shd w:val="clear" w:color="auto" w:fill="auto"/>
          </w:tcPr>
          <w:p w14:paraId="798AE23A" w14:textId="77777777" w:rsidR="00827FF4" w:rsidRPr="007D54FA" w:rsidRDefault="00827FF4" w:rsidP="00D95E5B">
            <w:pPr>
              <w:pStyle w:val="TableParagraph"/>
              <w:rPr>
                <w:rFonts w:ascii="Cambria" w:hAnsi="Cambria" w:cs="Cambria"/>
                <w:lang w:val="en-US"/>
              </w:rPr>
            </w:pPr>
            <w:r w:rsidRPr="007D54FA">
              <w:rPr>
                <w:rFonts w:ascii="Cambria" w:hAnsi="Cambria" w:cs="Cambria"/>
                <w:b/>
                <w:bCs/>
                <w:lang w:val="en-US"/>
              </w:rPr>
              <w:t>f)</w:t>
            </w:r>
            <w:r w:rsidRPr="007D54FA">
              <w:rPr>
                <w:rFonts w:ascii="Cambria" w:hAnsi="Cambria" w:cs="Cambria"/>
                <w:lang w:val="en-US"/>
              </w:rPr>
              <w:t xml:space="preserve"> </w:t>
            </w:r>
            <w:r w:rsidR="00D95E5B" w:rsidRPr="007D54FA">
              <w:rPr>
                <w:rFonts w:ascii="Cambria" w:hAnsi="Cambria"/>
              </w:rPr>
              <w:t>Eiserner Vorhang</w:t>
            </w:r>
          </w:p>
        </w:tc>
        <w:tc>
          <w:tcPr>
            <w:tcW w:w="2835" w:type="dxa"/>
            <w:shd w:val="clear" w:color="auto" w:fill="auto"/>
          </w:tcPr>
          <w:p w14:paraId="6015D397" w14:textId="77777777" w:rsidR="00827FF4" w:rsidRPr="007D54FA" w:rsidRDefault="00827FF4" w:rsidP="009B66D1">
            <w:pPr>
              <w:autoSpaceDE w:val="0"/>
              <w:rPr>
                <w:rFonts w:ascii="Cambria" w:hAnsi="Cambria" w:cs="Cambria"/>
                <w:sz w:val="22"/>
                <w:szCs w:val="22"/>
                <w:lang w:val="en-US"/>
              </w:rPr>
            </w:pPr>
            <w:r w:rsidRPr="007D54FA">
              <w:rPr>
                <w:rFonts w:ascii="Cambria" w:hAnsi="Cambria" w:cs="Cambria"/>
                <w:b/>
                <w:bCs/>
                <w:sz w:val="22"/>
                <w:szCs w:val="22"/>
                <w:lang w:val="en-US"/>
              </w:rPr>
              <w:t>g)</w:t>
            </w:r>
            <w:r w:rsidRPr="007D54FA">
              <w:rPr>
                <w:rFonts w:ascii="Cambria" w:hAnsi="Cambria" w:cs="Cambria"/>
                <w:sz w:val="22"/>
                <w:szCs w:val="22"/>
                <w:lang w:val="en-US"/>
              </w:rPr>
              <w:t xml:space="preserve"> </w:t>
            </w:r>
            <w:r w:rsidR="00D95E5B" w:rsidRPr="007D54FA">
              <w:rPr>
                <w:rFonts w:ascii="Cambria" w:hAnsi="Cambria"/>
                <w:sz w:val="22"/>
                <w:szCs w:val="22"/>
              </w:rPr>
              <w:t>Kalter Krieg</w:t>
            </w:r>
          </w:p>
        </w:tc>
        <w:tc>
          <w:tcPr>
            <w:tcW w:w="2403" w:type="dxa"/>
            <w:shd w:val="clear" w:color="auto" w:fill="auto"/>
          </w:tcPr>
          <w:p w14:paraId="40631FE6" w14:textId="77777777" w:rsidR="00827FF4" w:rsidRPr="007D54FA" w:rsidRDefault="00827FF4" w:rsidP="00D95E5B">
            <w:pPr>
              <w:autoSpaceDE w:val="0"/>
              <w:ind w:left="39"/>
              <w:rPr>
                <w:rFonts w:ascii="Cambria" w:hAnsi="Cambria" w:cs="Cambria"/>
                <w:sz w:val="22"/>
                <w:szCs w:val="22"/>
                <w:lang w:val="en-US"/>
              </w:rPr>
            </w:pPr>
          </w:p>
        </w:tc>
      </w:tr>
    </w:tbl>
    <w:p w14:paraId="5ABE7E41" w14:textId="77777777" w:rsidR="00827FF4" w:rsidRPr="007D54FA" w:rsidRDefault="00827FF4" w:rsidP="00827FF4">
      <w:pPr>
        <w:autoSpaceDE w:val="0"/>
        <w:rPr>
          <w:rFonts w:ascii="Cambria" w:hAnsi="Cambria" w:cs="Cambria"/>
          <w:sz w:val="22"/>
          <w:szCs w:val="22"/>
          <w:lang w:val="en-US"/>
        </w:rPr>
      </w:pPr>
    </w:p>
    <w:p w14:paraId="58FE6F36" w14:textId="6F5DD76B" w:rsidR="00827FF4" w:rsidRPr="007D54FA" w:rsidRDefault="00827FF4" w:rsidP="00827FF4">
      <w:pPr>
        <w:autoSpaceDE w:val="0"/>
        <w:jc w:val="both"/>
        <w:rPr>
          <w:rFonts w:ascii="Cambria" w:eastAsia="TimesNewRoman" w:hAnsi="Cambria" w:cs="Cambria"/>
          <w:sz w:val="22"/>
          <w:szCs w:val="22"/>
          <w:lang w:val="en-US"/>
        </w:rPr>
      </w:pPr>
      <w:r w:rsidRPr="007D54FA">
        <w:rPr>
          <w:rFonts w:ascii="Cambria" w:eastAsia="TimesNewRoman" w:hAnsi="Cambria" w:cs="Cambria"/>
          <w:b/>
          <w:bCs/>
          <w:sz w:val="22"/>
          <w:szCs w:val="22"/>
          <w:lang w:val="en-US"/>
        </w:rPr>
        <w:t>A)</w:t>
      </w:r>
      <w:r w:rsidRPr="007D54FA">
        <w:rPr>
          <w:rFonts w:ascii="Cambria" w:eastAsia="TimesNewRoman" w:hAnsi="Cambria" w:cs="Cambria"/>
          <w:sz w:val="22"/>
          <w:szCs w:val="22"/>
          <w:lang w:val="en-US"/>
        </w:rPr>
        <w:t xml:space="preserve"> </w:t>
      </w:r>
      <w:r w:rsidR="00D95E5B" w:rsidRPr="007D54FA">
        <w:rPr>
          <w:rFonts w:ascii="Cambria" w:hAnsi="Cambria"/>
          <w:sz w:val="22"/>
          <w:szCs w:val="22"/>
        </w:rPr>
        <w:t>„Während sich die Preise auf dem freien Markt zwischen 1946 und 1956 ungefähr versiebenfachten, stiegen die Abgabepreise höchstens um 150%. Weizen z.B. wurde für 60 Ft pro Doppelzentner abgenommen, während seine Herstellungskosten bei ungefähr 280 Ft, sein Preis auf dem freien Markt bei 300 Ft lag. Und wer nicht bezahlen konnte, an dessen Tor erschienen früher oder später</w:t>
      </w:r>
      <w:r w:rsidR="00D95E5B" w:rsidRPr="007D54FA">
        <w:rPr>
          <w:rFonts w:ascii="Cambria" w:hAnsi="Cambria"/>
          <w:spacing w:val="9"/>
          <w:sz w:val="22"/>
          <w:szCs w:val="22"/>
        </w:rPr>
        <w:t xml:space="preserve"> </w:t>
      </w:r>
      <w:r w:rsidR="00D95E5B" w:rsidRPr="007D54FA">
        <w:rPr>
          <w:rFonts w:ascii="Cambria" w:hAnsi="Cambria"/>
          <w:sz w:val="22"/>
          <w:szCs w:val="22"/>
        </w:rPr>
        <w:t>die</w:t>
      </w:r>
      <w:r w:rsidR="00D95E5B" w:rsidRPr="007D54FA">
        <w:rPr>
          <w:rFonts w:ascii="Cambria" w:hAnsi="Cambria"/>
        </w:rPr>
        <w:t xml:space="preserve"> </w:t>
      </w:r>
      <w:r w:rsidR="00D95E5B" w:rsidRPr="007D54FA">
        <w:rPr>
          <w:rFonts w:ascii="Cambria" w:hAnsi="Cambria"/>
          <w:sz w:val="22"/>
          <w:szCs w:val="22"/>
        </w:rPr>
        <w:t xml:space="preserve">„Abrechnungskommissionen” – in Begleitung der örtlichen Polizei, bzw. in manchem Fall von ÁVO-Leuten (Geheimdienstlern) </w:t>
      </w:r>
      <w:r w:rsidR="0017148E">
        <w:rPr>
          <w:rFonts w:ascii="Cambria" w:hAnsi="Cambria"/>
          <w:sz w:val="22"/>
          <w:szCs w:val="22"/>
        </w:rPr>
        <w:t>–</w:t>
      </w:r>
      <w:r w:rsidR="00D95E5B" w:rsidRPr="007D54FA">
        <w:rPr>
          <w:rFonts w:ascii="Cambria" w:hAnsi="Cambria"/>
          <w:sz w:val="22"/>
          <w:szCs w:val="22"/>
        </w:rPr>
        <w:t>, die auf der Suche nach versteckten Gütern das ganze Haus vom Dachboden bis zum Keller auf den Kopf stellten.” (</w:t>
      </w:r>
      <w:r w:rsidR="00D95E5B" w:rsidRPr="007D54FA">
        <w:rPr>
          <w:rFonts w:ascii="Cambria" w:hAnsi="Cambria"/>
          <w:i/>
          <w:sz w:val="22"/>
          <w:szCs w:val="22"/>
        </w:rPr>
        <w:t>Ignác Romsics, Historiker)</w:t>
      </w:r>
    </w:p>
    <w:p w14:paraId="33FD3E2A" w14:textId="77777777" w:rsidR="00827FF4" w:rsidRPr="007D54FA" w:rsidRDefault="00827FF4" w:rsidP="00827FF4">
      <w:pPr>
        <w:autoSpaceDE w:val="0"/>
        <w:jc w:val="both"/>
        <w:rPr>
          <w:rFonts w:ascii="Cambria" w:eastAsia="TimesNewRoman" w:hAnsi="Cambria" w:cs="Cambria"/>
          <w:b/>
          <w:bCs/>
          <w:sz w:val="22"/>
          <w:szCs w:val="22"/>
          <w:lang w:val="en-US"/>
        </w:rPr>
      </w:pPr>
    </w:p>
    <w:p w14:paraId="1546990B" w14:textId="77777777" w:rsidR="00827FF4" w:rsidRPr="007D54FA" w:rsidRDefault="00827FF4" w:rsidP="00827FF4">
      <w:pPr>
        <w:autoSpaceDE w:val="0"/>
        <w:jc w:val="both"/>
        <w:rPr>
          <w:rFonts w:ascii="Cambria" w:hAnsi="Cambria"/>
          <w:i/>
          <w:iCs/>
          <w:lang w:val="en-US"/>
        </w:rPr>
      </w:pPr>
      <w:r w:rsidRPr="007D54FA">
        <w:rPr>
          <w:rFonts w:ascii="Cambria" w:hAnsi="Cambria" w:cs="Cambria"/>
          <w:sz w:val="22"/>
          <w:szCs w:val="22"/>
          <w:lang w:val="en-US"/>
        </w:rPr>
        <w:t xml:space="preserve">„Míg 1946 és 1956 között a szabadpiaci árak körülbelül meghétszereződtek, addig a beadási árak legfeljebb 150%-kal nőttek. A búzát például 60 Ft-ért vették át mázsánként, miközben önköltsége körülbelül 280 Ft, szabadpiaci ára pedig 300 Ft volt. S aki nem tudott fizetni, annak portáján – a helyi rendőrség, illetve olykor az ÁVO embereinek kíséretében – előbb vagy utóbb megjelentek az »elszámoltatási bizottságok«, amelyek az eldugott javak után kutatva padlástól a pincéig mindent felforgattak.” </w:t>
      </w:r>
      <w:r w:rsidRPr="007D54FA">
        <w:rPr>
          <w:rFonts w:ascii="Cambria" w:hAnsi="Cambria" w:cs="Cambria"/>
          <w:i/>
          <w:iCs/>
          <w:sz w:val="22"/>
          <w:szCs w:val="22"/>
          <w:lang w:val="en-US"/>
        </w:rPr>
        <w:t>(Romsics Ignác történész)</w:t>
      </w:r>
    </w:p>
    <w:p w14:paraId="5069EEEC" w14:textId="77777777" w:rsidR="00827FF4" w:rsidRPr="007D54FA" w:rsidRDefault="00827FF4" w:rsidP="00827FF4">
      <w:pPr>
        <w:jc w:val="both"/>
        <w:rPr>
          <w:rFonts w:ascii="Cambria" w:hAnsi="Cambria" w:cs="Cambria"/>
          <w:sz w:val="22"/>
          <w:szCs w:val="22"/>
          <w:lang w:val="en-US"/>
        </w:rPr>
      </w:pPr>
    </w:p>
    <w:p w14:paraId="0AFFA8DB" w14:textId="77777777" w:rsidR="00827FF4" w:rsidRPr="007D54FA" w:rsidRDefault="00827FF4" w:rsidP="00827FF4">
      <w:pPr>
        <w:jc w:val="both"/>
        <w:rPr>
          <w:rFonts w:ascii="Cambria" w:hAnsi="Cambria" w:cs="Cambria"/>
          <w:i/>
          <w:iCs/>
          <w:sz w:val="22"/>
          <w:szCs w:val="22"/>
          <w:lang w:val="en-US"/>
        </w:rPr>
      </w:pPr>
      <w:r w:rsidRPr="007D54FA">
        <w:rPr>
          <w:rFonts w:ascii="Cambria" w:hAnsi="Cambria" w:cs="Cambria"/>
          <w:b/>
          <w:bCs/>
          <w:sz w:val="22"/>
          <w:szCs w:val="22"/>
          <w:lang w:val="en-US"/>
        </w:rPr>
        <w:t>B)</w:t>
      </w:r>
      <w:r w:rsidRPr="007D54FA">
        <w:rPr>
          <w:rFonts w:ascii="Cambria" w:hAnsi="Cambria" w:cs="Cambria"/>
          <w:sz w:val="22"/>
          <w:szCs w:val="22"/>
          <w:lang w:val="en-US"/>
        </w:rPr>
        <w:t xml:space="preserve"> </w:t>
      </w:r>
      <w:r w:rsidR="00D95E5B" w:rsidRPr="007D54FA">
        <w:rPr>
          <w:rFonts w:ascii="Cambria" w:hAnsi="Cambria"/>
          <w:sz w:val="22"/>
          <w:szCs w:val="22"/>
        </w:rPr>
        <w:t xml:space="preserve">„Dahinter liegen all die Hauptstädte der alten Staaten Mittel-und Osteuropas - Warschau, Berlin, Prag, Wien, Budapest, Belgrad, Bukarest uns Sofia. Diese berühmten Städte und die Bevölkerung ringsum liegen alle im sowjetischen Wirkungskreis, so muss ich es nennen, und unterliegen, auf die eine oder andere Weise, nicht bloß sowjetischem Einfluss, sondern zu einem sehr hohen und in einigen Fällen zunehmendem Maße der Lenkung durch Moskau.“ </w:t>
      </w:r>
      <w:r w:rsidR="00D95E5B" w:rsidRPr="007D54FA">
        <w:rPr>
          <w:rFonts w:ascii="Cambria" w:hAnsi="Cambria"/>
          <w:i/>
          <w:sz w:val="22"/>
          <w:szCs w:val="22"/>
        </w:rPr>
        <w:t>(Rede von Churchill in Fulton, 1946)</w:t>
      </w:r>
    </w:p>
    <w:p w14:paraId="0CFD9A3A" w14:textId="77777777" w:rsidR="00827FF4" w:rsidRPr="007D54FA" w:rsidRDefault="00827FF4" w:rsidP="00827FF4">
      <w:pPr>
        <w:jc w:val="both"/>
        <w:rPr>
          <w:rFonts w:ascii="Cambria" w:hAnsi="Cambria" w:cs="Cambria"/>
          <w:i/>
          <w:iCs/>
          <w:sz w:val="22"/>
          <w:szCs w:val="22"/>
          <w:lang w:val="en-US"/>
        </w:rPr>
      </w:pPr>
    </w:p>
    <w:p w14:paraId="78124D2D" w14:textId="77777777" w:rsidR="00827FF4" w:rsidRPr="007D54FA" w:rsidRDefault="00827FF4" w:rsidP="00827FF4">
      <w:pPr>
        <w:jc w:val="both"/>
        <w:rPr>
          <w:rFonts w:ascii="Cambria" w:hAnsi="Cambria"/>
          <w:lang w:val="en-US"/>
        </w:rPr>
      </w:pPr>
      <w:r w:rsidRPr="007D54FA">
        <w:rPr>
          <w:rFonts w:ascii="Cambria" w:hAnsi="Cambria" w:cs="Cambria"/>
          <w:sz w:val="22"/>
          <w:szCs w:val="22"/>
          <w:lang w:val="en-US"/>
        </w:rPr>
        <w:t>„E vonal mögött vannak Közép- és Kelet-Európa régi államainak összes fővárosai – Varsó, Berlin, Prága, Bécs, Budapest, Belgrád, Bukarest és Szófia. Mindezek a híres városok és országuk lakossága a szovjet szférában fekszik és valamilyen formában alá van vetve nemcsak a szovjet befolyásnak, hanem</w:t>
      </w:r>
    </w:p>
    <w:p w14:paraId="7127BAB2" w14:textId="77777777" w:rsidR="00827FF4" w:rsidRPr="007D54FA" w:rsidRDefault="00827FF4" w:rsidP="00827FF4">
      <w:pPr>
        <w:jc w:val="both"/>
        <w:rPr>
          <w:rFonts w:ascii="Cambria" w:hAnsi="Cambria"/>
          <w:lang w:val="en-US"/>
        </w:rPr>
      </w:pPr>
      <w:r w:rsidRPr="007D54FA">
        <w:rPr>
          <w:rFonts w:ascii="Cambria" w:hAnsi="Cambria" w:cs="Cambria"/>
          <w:sz w:val="22"/>
          <w:szCs w:val="22"/>
          <w:lang w:val="en-US"/>
        </w:rPr>
        <w:t xml:space="preserve">Moszkva egyre nagyobb mértékű ellenőrzésének.” </w:t>
      </w:r>
      <w:r w:rsidRPr="007D54FA">
        <w:rPr>
          <w:rFonts w:ascii="Cambria" w:hAnsi="Cambria" w:cs="Cambria"/>
          <w:i/>
          <w:iCs/>
          <w:sz w:val="22"/>
          <w:szCs w:val="22"/>
          <w:lang w:val="en-US"/>
        </w:rPr>
        <w:t>(Churchill beszéde Fultonban; 1946)</w:t>
      </w:r>
    </w:p>
    <w:p w14:paraId="1C32288A" w14:textId="77777777" w:rsidR="00827FF4" w:rsidRPr="007D54FA" w:rsidRDefault="00827FF4" w:rsidP="00827FF4">
      <w:pPr>
        <w:jc w:val="both"/>
        <w:rPr>
          <w:rFonts w:ascii="Cambria" w:hAnsi="Cambria" w:cs="Cambria"/>
          <w:sz w:val="22"/>
          <w:szCs w:val="22"/>
          <w:lang w:val="en-US"/>
        </w:rPr>
      </w:pPr>
    </w:p>
    <w:p w14:paraId="4B4A02EF" w14:textId="77777777" w:rsidR="00827FF4" w:rsidRPr="007D54FA" w:rsidRDefault="00827FF4" w:rsidP="007425B3">
      <w:pPr>
        <w:tabs>
          <w:tab w:val="left" w:pos="1425"/>
        </w:tabs>
        <w:ind w:right="-1"/>
        <w:jc w:val="both"/>
        <w:rPr>
          <w:rFonts w:ascii="Cambria" w:hAnsi="Cambria" w:cs="Cambria"/>
          <w:sz w:val="22"/>
          <w:szCs w:val="22"/>
          <w:lang w:val="en-US"/>
        </w:rPr>
      </w:pPr>
      <w:r w:rsidRPr="007D54FA">
        <w:rPr>
          <w:rFonts w:ascii="Cambria" w:hAnsi="Cambria" w:cs="Cambria"/>
          <w:b/>
          <w:bCs/>
          <w:lang w:val="en-US"/>
        </w:rPr>
        <w:t>C)</w:t>
      </w:r>
      <w:r w:rsidRPr="007D54FA">
        <w:rPr>
          <w:rFonts w:ascii="Cambria" w:hAnsi="Cambria" w:cs="Cambria"/>
          <w:lang w:val="en-US"/>
        </w:rPr>
        <w:t xml:space="preserve"> </w:t>
      </w:r>
      <w:r w:rsidR="007425B3" w:rsidRPr="007D54FA">
        <w:rPr>
          <w:rFonts w:ascii="Cambria" w:hAnsi="Cambria"/>
        </w:rPr>
        <w:t>„Die kommunistischen Parteien, die in allen diesen östlichen Staaten Europas bisher sehr</w:t>
      </w:r>
      <w:r w:rsidR="007425B3" w:rsidRPr="007D54FA">
        <w:rPr>
          <w:rFonts w:ascii="Cambria" w:hAnsi="Cambria"/>
          <w:spacing w:val="23"/>
        </w:rPr>
        <w:t xml:space="preserve"> </w:t>
      </w:r>
      <w:r w:rsidR="007425B3" w:rsidRPr="007D54FA">
        <w:rPr>
          <w:rFonts w:ascii="Cambria" w:hAnsi="Cambria"/>
        </w:rPr>
        <w:t>klein</w:t>
      </w:r>
      <w:r w:rsidR="007425B3" w:rsidRPr="007D54FA">
        <w:rPr>
          <w:rFonts w:ascii="Cambria" w:hAnsi="Cambria"/>
          <w:spacing w:val="24"/>
        </w:rPr>
        <w:t xml:space="preserve"> </w:t>
      </w:r>
      <w:r w:rsidR="007425B3" w:rsidRPr="007D54FA">
        <w:rPr>
          <w:rFonts w:ascii="Cambria" w:hAnsi="Cambria"/>
        </w:rPr>
        <w:t>waren,</w:t>
      </w:r>
      <w:r w:rsidR="007425B3" w:rsidRPr="007D54FA">
        <w:rPr>
          <w:rFonts w:ascii="Cambria" w:hAnsi="Cambria"/>
          <w:spacing w:val="24"/>
        </w:rPr>
        <w:t xml:space="preserve"> </w:t>
      </w:r>
      <w:r w:rsidR="007425B3" w:rsidRPr="007D54FA">
        <w:rPr>
          <w:rFonts w:ascii="Cambria" w:hAnsi="Cambria"/>
        </w:rPr>
        <w:t>sind</w:t>
      </w:r>
      <w:r w:rsidR="007425B3" w:rsidRPr="007D54FA">
        <w:rPr>
          <w:rFonts w:ascii="Cambria" w:hAnsi="Cambria"/>
          <w:spacing w:val="23"/>
        </w:rPr>
        <w:t xml:space="preserve"> </w:t>
      </w:r>
      <w:r w:rsidR="007425B3" w:rsidRPr="007D54FA">
        <w:rPr>
          <w:rFonts w:ascii="Cambria" w:hAnsi="Cambria"/>
        </w:rPr>
        <w:t>überall</w:t>
      </w:r>
      <w:r w:rsidR="007425B3" w:rsidRPr="007D54FA">
        <w:rPr>
          <w:rFonts w:ascii="Cambria" w:hAnsi="Cambria"/>
          <w:spacing w:val="24"/>
        </w:rPr>
        <w:t xml:space="preserve"> </w:t>
      </w:r>
      <w:r w:rsidR="007425B3" w:rsidRPr="007D54FA">
        <w:rPr>
          <w:rFonts w:ascii="Cambria" w:hAnsi="Cambria"/>
        </w:rPr>
        <w:t>großgezogen</w:t>
      </w:r>
      <w:r w:rsidR="007425B3" w:rsidRPr="007D54FA">
        <w:rPr>
          <w:rFonts w:ascii="Cambria" w:hAnsi="Cambria"/>
          <w:spacing w:val="24"/>
        </w:rPr>
        <w:t xml:space="preserve"> </w:t>
      </w:r>
      <w:r w:rsidR="007425B3" w:rsidRPr="007D54FA">
        <w:rPr>
          <w:rFonts w:ascii="Cambria" w:hAnsi="Cambria"/>
        </w:rPr>
        <w:t>worden,</w:t>
      </w:r>
      <w:r w:rsidR="007425B3" w:rsidRPr="007D54FA">
        <w:rPr>
          <w:rFonts w:ascii="Cambria" w:hAnsi="Cambria"/>
          <w:spacing w:val="23"/>
        </w:rPr>
        <w:t xml:space="preserve"> </w:t>
      </w:r>
      <w:r w:rsidR="007425B3" w:rsidRPr="007D54FA">
        <w:rPr>
          <w:rFonts w:ascii="Cambria" w:hAnsi="Cambria"/>
        </w:rPr>
        <w:t>sie</w:t>
      </w:r>
      <w:r w:rsidR="007425B3" w:rsidRPr="007D54FA">
        <w:rPr>
          <w:rFonts w:ascii="Cambria" w:hAnsi="Cambria"/>
          <w:spacing w:val="24"/>
        </w:rPr>
        <w:t xml:space="preserve"> </w:t>
      </w:r>
      <w:r w:rsidR="007425B3" w:rsidRPr="007D54FA">
        <w:rPr>
          <w:rFonts w:ascii="Cambria" w:hAnsi="Cambria"/>
        </w:rPr>
        <w:t>sind</w:t>
      </w:r>
      <w:r w:rsidR="007425B3" w:rsidRPr="007D54FA">
        <w:rPr>
          <w:rFonts w:ascii="Cambria" w:hAnsi="Cambria"/>
          <w:spacing w:val="24"/>
        </w:rPr>
        <w:t xml:space="preserve"> </w:t>
      </w:r>
      <w:r w:rsidR="007425B3" w:rsidRPr="007D54FA">
        <w:rPr>
          <w:rFonts w:ascii="Cambria" w:hAnsi="Cambria"/>
        </w:rPr>
        <w:t>zu</w:t>
      </w:r>
      <w:r w:rsidR="007425B3" w:rsidRPr="007D54FA">
        <w:rPr>
          <w:rFonts w:ascii="Cambria" w:hAnsi="Cambria"/>
          <w:spacing w:val="24"/>
        </w:rPr>
        <w:t xml:space="preserve"> </w:t>
      </w:r>
      <w:r w:rsidR="007425B3" w:rsidRPr="007D54FA">
        <w:rPr>
          <w:rFonts w:ascii="Cambria" w:hAnsi="Cambria"/>
        </w:rPr>
        <w:t xml:space="preserve">unverhältnismäßig </w:t>
      </w:r>
      <w:r w:rsidR="007425B3" w:rsidRPr="007D54FA">
        <w:rPr>
          <w:rFonts w:ascii="Cambria" w:hAnsi="Cambria"/>
          <w:sz w:val="22"/>
          <w:szCs w:val="22"/>
        </w:rPr>
        <w:t xml:space="preserve">hoher Macht gelangt und suchen jetzt überall die totalitäre Kontrolle an sich zu reißen.” </w:t>
      </w:r>
      <w:r w:rsidR="007425B3" w:rsidRPr="007D54FA">
        <w:rPr>
          <w:rFonts w:ascii="Cambria" w:hAnsi="Cambria"/>
          <w:i/>
          <w:sz w:val="22"/>
          <w:szCs w:val="22"/>
        </w:rPr>
        <w:t>(Rede von Churchill in Fulton, 1946)</w:t>
      </w:r>
    </w:p>
    <w:p w14:paraId="715F6BA1" w14:textId="77777777" w:rsidR="00827FF4" w:rsidRPr="007D54FA" w:rsidRDefault="00827FF4" w:rsidP="00827FF4">
      <w:pPr>
        <w:jc w:val="both"/>
        <w:rPr>
          <w:rFonts w:ascii="Cambria" w:hAnsi="Cambria" w:cs="Cambria"/>
          <w:sz w:val="22"/>
          <w:szCs w:val="22"/>
          <w:lang w:val="en-US"/>
        </w:rPr>
      </w:pPr>
    </w:p>
    <w:p w14:paraId="74B0F366" w14:textId="77777777" w:rsidR="00827FF4" w:rsidRPr="007D54FA" w:rsidRDefault="00827FF4" w:rsidP="00827FF4">
      <w:pPr>
        <w:jc w:val="both"/>
        <w:rPr>
          <w:rFonts w:ascii="Cambria" w:hAnsi="Cambria"/>
          <w:lang w:val="en-US"/>
        </w:rPr>
      </w:pPr>
      <w:r w:rsidRPr="007D54FA">
        <w:rPr>
          <w:rFonts w:ascii="Cambria" w:hAnsi="Cambria" w:cs="Cambria"/>
          <w:sz w:val="22"/>
          <w:szCs w:val="22"/>
          <w:lang w:val="en-US"/>
        </w:rPr>
        <w:t xml:space="preserve">„A kommunista pártokat, amelyek ezekben a kelet-európai államokban igen kicsik voltak, hatalomra emelték, </w:t>
      </w:r>
      <w:r w:rsidR="00FD17F8" w:rsidRPr="007D54FA">
        <w:rPr>
          <w:rFonts w:ascii="Cambria" w:hAnsi="Cambria" w:cs="Cambria"/>
          <w:sz w:val="22"/>
          <w:szCs w:val="22"/>
          <w:lang w:val="en-US"/>
        </w:rPr>
        <w:t>[…]</w:t>
      </w:r>
      <w:r w:rsidRPr="007D54FA">
        <w:rPr>
          <w:rFonts w:ascii="Cambria" w:hAnsi="Cambria" w:cs="Cambria"/>
          <w:sz w:val="22"/>
          <w:szCs w:val="22"/>
          <w:lang w:val="en-US"/>
        </w:rPr>
        <w:t xml:space="preserve"> és ezek a pártok most mindenütt arra törekszenek, hogy megszerezzék a totális ellenőrzést.” </w:t>
      </w:r>
      <w:r w:rsidRPr="007D54FA">
        <w:rPr>
          <w:rFonts w:ascii="Cambria" w:hAnsi="Cambria" w:cs="Cambria"/>
          <w:i/>
          <w:iCs/>
          <w:sz w:val="22"/>
          <w:szCs w:val="22"/>
          <w:lang w:val="en-US"/>
        </w:rPr>
        <w:t>(Churchill beszéde Fultonban; 1946)</w:t>
      </w:r>
    </w:p>
    <w:p w14:paraId="43769042" w14:textId="77777777" w:rsidR="00827FF4" w:rsidRPr="007D54FA" w:rsidRDefault="00827FF4" w:rsidP="00827FF4">
      <w:pPr>
        <w:jc w:val="both"/>
        <w:rPr>
          <w:rFonts w:ascii="Cambria" w:hAnsi="Cambria" w:cs="Cambria"/>
          <w:sz w:val="22"/>
          <w:szCs w:val="22"/>
          <w:lang w:val="en-US"/>
        </w:rPr>
      </w:pPr>
    </w:p>
    <w:p w14:paraId="368905B9" w14:textId="77777777" w:rsidR="00827FF4" w:rsidRPr="007D54FA" w:rsidRDefault="00827FF4" w:rsidP="00FD17F8">
      <w:pPr>
        <w:jc w:val="both"/>
        <w:rPr>
          <w:rFonts w:ascii="Cambria" w:hAnsi="Cambria" w:cs="Cambria"/>
          <w:i/>
          <w:sz w:val="22"/>
          <w:szCs w:val="22"/>
          <w:lang w:val="en-US"/>
        </w:rPr>
      </w:pPr>
      <w:r w:rsidRPr="007D54FA">
        <w:rPr>
          <w:rFonts w:ascii="Cambria" w:hAnsi="Cambria" w:cs="Cambria"/>
          <w:b/>
          <w:bCs/>
          <w:sz w:val="22"/>
          <w:szCs w:val="22"/>
          <w:lang w:val="en-US"/>
        </w:rPr>
        <w:t>D)</w:t>
      </w:r>
      <w:r w:rsidRPr="007D54FA">
        <w:rPr>
          <w:rFonts w:ascii="Cambria" w:hAnsi="Cambria" w:cs="Cambria"/>
          <w:iCs/>
          <w:sz w:val="22"/>
          <w:szCs w:val="22"/>
          <w:lang w:val="en-US"/>
        </w:rPr>
        <w:t xml:space="preserve"> </w:t>
      </w:r>
      <w:r w:rsidR="007425B3" w:rsidRPr="007D54FA">
        <w:rPr>
          <w:rFonts w:ascii="Cambria" w:hAnsi="Cambria"/>
          <w:sz w:val="22"/>
          <w:szCs w:val="22"/>
        </w:rPr>
        <w:t>„[...] die Atomwaffen sind in Wirklichkeit keine Waffen, sondern politische</w:t>
      </w:r>
      <w:r w:rsidR="007425B3" w:rsidRPr="007D54FA">
        <w:rPr>
          <w:rFonts w:ascii="Cambria" w:hAnsi="Cambria"/>
          <w:spacing w:val="6"/>
          <w:sz w:val="22"/>
          <w:szCs w:val="22"/>
        </w:rPr>
        <w:t xml:space="preserve"> </w:t>
      </w:r>
      <w:r w:rsidR="007425B3" w:rsidRPr="007D54FA">
        <w:rPr>
          <w:rFonts w:ascii="Cambria" w:hAnsi="Cambria"/>
          <w:sz w:val="22"/>
          <w:szCs w:val="22"/>
        </w:rPr>
        <w:t>Mittel.”</w:t>
      </w:r>
      <w:r w:rsidR="007425B3" w:rsidRPr="007D54FA">
        <w:rPr>
          <w:rFonts w:ascii="Cambria" w:hAnsi="Cambria"/>
        </w:rPr>
        <w:t xml:space="preserve"> </w:t>
      </w:r>
      <w:r w:rsidR="007425B3" w:rsidRPr="007D54FA">
        <w:rPr>
          <w:rFonts w:ascii="Cambria" w:hAnsi="Cambria"/>
          <w:i/>
          <w:sz w:val="22"/>
          <w:szCs w:val="22"/>
        </w:rPr>
        <w:t xml:space="preserve">(Eisenhower, </w:t>
      </w:r>
      <w:r w:rsidR="007425B3" w:rsidRPr="007D54FA">
        <w:rPr>
          <w:rFonts w:ascii="Cambria" w:hAnsi="Cambria"/>
          <w:i/>
          <w:sz w:val="22"/>
          <w:szCs w:val="22"/>
        </w:rPr>
        <w:lastRenderedPageBreak/>
        <w:t>amerikanischer Präsident)</w:t>
      </w:r>
    </w:p>
    <w:p w14:paraId="41AD6A91" w14:textId="77777777" w:rsidR="00827FF4" w:rsidRPr="007D54FA" w:rsidRDefault="00827FF4" w:rsidP="00827FF4">
      <w:pPr>
        <w:jc w:val="both"/>
        <w:rPr>
          <w:rFonts w:ascii="Cambria" w:hAnsi="Cambria" w:cs="Cambria"/>
          <w:i/>
          <w:sz w:val="22"/>
          <w:szCs w:val="22"/>
          <w:lang w:val="en-US"/>
        </w:rPr>
      </w:pPr>
    </w:p>
    <w:p w14:paraId="34DE06C8" w14:textId="77777777" w:rsidR="00827FF4" w:rsidRPr="007D54FA" w:rsidRDefault="00827FF4" w:rsidP="00827FF4">
      <w:pPr>
        <w:jc w:val="both"/>
        <w:rPr>
          <w:rFonts w:ascii="Cambria" w:hAnsi="Cambria"/>
          <w:i/>
          <w:iCs/>
          <w:lang w:val="en-US"/>
        </w:rPr>
      </w:pPr>
      <w:r w:rsidRPr="007D54FA">
        <w:rPr>
          <w:rFonts w:ascii="Cambria" w:hAnsi="Cambria" w:cs="Cambria"/>
          <w:sz w:val="22"/>
          <w:szCs w:val="22"/>
          <w:lang w:val="en-US"/>
        </w:rPr>
        <w:t>„</w:t>
      </w:r>
      <w:r w:rsidR="00FD17F8" w:rsidRPr="007D54FA">
        <w:rPr>
          <w:rFonts w:ascii="Cambria" w:hAnsi="Cambria" w:cs="Cambria"/>
          <w:sz w:val="22"/>
          <w:szCs w:val="22"/>
          <w:lang w:val="en-US"/>
        </w:rPr>
        <w:t xml:space="preserve">[…] </w:t>
      </w:r>
      <w:r w:rsidRPr="007D54FA">
        <w:rPr>
          <w:rFonts w:ascii="Cambria" w:hAnsi="Cambria" w:cs="Cambria"/>
          <w:sz w:val="22"/>
          <w:szCs w:val="22"/>
          <w:lang w:val="en-US"/>
        </w:rPr>
        <w:t xml:space="preserve">az atomfegyverek igazából nem fegyverek, hanem politikai eszközök.” </w:t>
      </w:r>
      <w:r w:rsidRPr="007D54FA">
        <w:rPr>
          <w:rFonts w:ascii="Cambria" w:hAnsi="Cambria" w:cs="Cambria"/>
          <w:i/>
          <w:iCs/>
          <w:sz w:val="22"/>
          <w:szCs w:val="22"/>
          <w:lang w:val="en-US"/>
        </w:rPr>
        <w:t>(Eisenhower amerikai elnök)</w:t>
      </w:r>
    </w:p>
    <w:p w14:paraId="44B6F2C9" w14:textId="77777777" w:rsidR="00827FF4" w:rsidRPr="007D54FA" w:rsidRDefault="00827FF4" w:rsidP="00827FF4">
      <w:pPr>
        <w:jc w:val="both"/>
        <w:rPr>
          <w:rFonts w:ascii="Cambria" w:hAnsi="Cambria"/>
          <w:sz w:val="22"/>
          <w:szCs w:val="22"/>
          <w:lang w:val="en-US"/>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4303"/>
        <w:gridCol w:w="5329"/>
      </w:tblGrid>
      <w:tr w:rsidR="00827FF4" w:rsidRPr="007D54FA" w14:paraId="274320FA" w14:textId="77777777" w:rsidTr="009B66D1">
        <w:tc>
          <w:tcPr>
            <w:tcW w:w="4303" w:type="dxa"/>
            <w:shd w:val="clear" w:color="auto" w:fill="auto"/>
          </w:tcPr>
          <w:p w14:paraId="398CD17A" w14:textId="77777777" w:rsidR="00827FF4" w:rsidRPr="007D54FA" w:rsidRDefault="00827FF4" w:rsidP="009B66D1">
            <w:pPr>
              <w:rPr>
                <w:rFonts w:ascii="Cambria" w:hAnsi="Cambria"/>
                <w:b/>
                <w:bCs/>
                <w:sz w:val="22"/>
                <w:szCs w:val="22"/>
                <w:lang w:val="en-US"/>
              </w:rPr>
            </w:pPr>
            <w:r w:rsidRPr="007D54FA">
              <w:rPr>
                <w:rFonts w:ascii="Cambria" w:hAnsi="Cambria"/>
                <w:b/>
                <w:bCs/>
                <w:sz w:val="22"/>
                <w:szCs w:val="22"/>
                <w:lang w:val="en-US"/>
              </w:rPr>
              <w:t>E)</w:t>
            </w:r>
          </w:p>
        </w:tc>
        <w:tc>
          <w:tcPr>
            <w:tcW w:w="5329" w:type="dxa"/>
            <w:shd w:val="clear" w:color="auto" w:fill="auto"/>
          </w:tcPr>
          <w:p w14:paraId="6A4D0198" w14:textId="77777777" w:rsidR="00827FF4" w:rsidRPr="007D54FA" w:rsidRDefault="00827FF4" w:rsidP="009B66D1">
            <w:pPr>
              <w:pStyle w:val="Tblzattartalom"/>
              <w:snapToGrid w:val="0"/>
              <w:jc w:val="both"/>
              <w:rPr>
                <w:rFonts w:ascii="Cambria" w:hAnsi="Cambria"/>
                <w:b/>
                <w:bCs/>
                <w:sz w:val="22"/>
                <w:szCs w:val="22"/>
                <w:lang w:val="en-US"/>
              </w:rPr>
            </w:pPr>
            <w:r w:rsidRPr="007D54FA">
              <w:rPr>
                <w:rFonts w:ascii="Cambria" w:hAnsi="Cambria" w:cs="Cambria"/>
                <w:b/>
                <w:bCs/>
                <w:sz w:val="22"/>
                <w:szCs w:val="22"/>
                <w:lang w:val="en-US"/>
              </w:rPr>
              <w:t>F)</w:t>
            </w:r>
          </w:p>
        </w:tc>
      </w:tr>
      <w:tr w:rsidR="00827FF4" w:rsidRPr="007D54FA" w14:paraId="0C3EE863" w14:textId="77777777" w:rsidTr="009B66D1">
        <w:tc>
          <w:tcPr>
            <w:tcW w:w="4303" w:type="dxa"/>
            <w:shd w:val="clear" w:color="auto" w:fill="auto"/>
          </w:tcPr>
          <w:p w14:paraId="5554DADB" w14:textId="77777777" w:rsidR="00827FF4" w:rsidRPr="007D54FA" w:rsidRDefault="001C150A" w:rsidP="009B66D1">
            <w:pPr>
              <w:pStyle w:val="Tblzattartalom"/>
              <w:snapToGrid w:val="0"/>
              <w:jc w:val="both"/>
              <w:rPr>
                <w:rFonts w:ascii="Cambria" w:hAnsi="Cambria" w:cs="Cambria"/>
                <w:sz w:val="22"/>
                <w:szCs w:val="22"/>
                <w:lang w:val="en-US"/>
              </w:rPr>
            </w:pPr>
            <w:r w:rsidRPr="007D54FA">
              <w:rPr>
                <w:rFonts w:ascii="Cambria" w:hAnsi="Cambria"/>
                <w:noProof/>
                <w:lang w:eastAsia="hu-HU" w:bidi="ar-SA"/>
              </w:rPr>
              <w:drawing>
                <wp:anchor distT="0" distB="0" distL="0" distR="0" simplePos="0" relativeHeight="251683328" behindDoc="0" locked="0" layoutInCell="1" allowOverlap="1" wp14:anchorId="05169857" wp14:editId="4EDF03B1">
                  <wp:simplePos x="0" y="0"/>
                  <wp:positionH relativeFrom="column">
                    <wp:align>center</wp:align>
                  </wp:positionH>
                  <wp:positionV relativeFrom="paragraph">
                    <wp:posOffset>5080</wp:posOffset>
                  </wp:positionV>
                  <wp:extent cx="1617345" cy="2306955"/>
                  <wp:effectExtent l="0" t="0" r="0" b="0"/>
                  <wp:wrapTopAndBottom/>
                  <wp:docPr id="263" name="Ké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3"/>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617345" cy="230695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c>
          <w:tcPr>
            <w:tcW w:w="5329" w:type="dxa"/>
            <w:shd w:val="clear" w:color="auto" w:fill="auto"/>
          </w:tcPr>
          <w:p w14:paraId="335CDAB4" w14:textId="77777777" w:rsidR="00827FF4" w:rsidRPr="007D54FA" w:rsidRDefault="001C150A" w:rsidP="009B66D1">
            <w:pPr>
              <w:pStyle w:val="Tblzattartalom"/>
              <w:snapToGrid w:val="0"/>
              <w:jc w:val="both"/>
              <w:rPr>
                <w:rFonts w:ascii="Cambria" w:hAnsi="Cambria" w:cs="Cambria"/>
                <w:sz w:val="22"/>
                <w:szCs w:val="22"/>
                <w:lang w:val="en-US"/>
              </w:rPr>
            </w:pPr>
            <w:r w:rsidRPr="007D54FA">
              <w:rPr>
                <w:rFonts w:ascii="Cambria" w:hAnsi="Cambria"/>
                <w:noProof/>
                <w:lang w:eastAsia="hu-HU" w:bidi="ar-SA"/>
              </w:rPr>
              <w:drawing>
                <wp:anchor distT="0" distB="0" distL="0" distR="0" simplePos="0" relativeHeight="251684352" behindDoc="0" locked="0" layoutInCell="1" allowOverlap="1" wp14:anchorId="5C9D7F15" wp14:editId="2121240B">
                  <wp:simplePos x="0" y="0"/>
                  <wp:positionH relativeFrom="column">
                    <wp:align>center</wp:align>
                  </wp:positionH>
                  <wp:positionV relativeFrom="paragraph">
                    <wp:posOffset>5080</wp:posOffset>
                  </wp:positionV>
                  <wp:extent cx="1698625" cy="2306955"/>
                  <wp:effectExtent l="0" t="0" r="0" b="0"/>
                  <wp:wrapTopAndBottom/>
                  <wp:docPr id="262"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698625" cy="230695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r>
      <w:tr w:rsidR="00827FF4" w:rsidRPr="007D54FA" w14:paraId="6D5ACFAF" w14:textId="77777777" w:rsidTr="009B66D1">
        <w:tc>
          <w:tcPr>
            <w:tcW w:w="4303" w:type="dxa"/>
            <w:shd w:val="clear" w:color="auto" w:fill="auto"/>
          </w:tcPr>
          <w:p w14:paraId="6465CBE5" w14:textId="77777777" w:rsidR="00827FF4" w:rsidRPr="007D54FA" w:rsidRDefault="007425B3" w:rsidP="009B66D1">
            <w:pPr>
              <w:snapToGrid w:val="0"/>
              <w:jc w:val="both"/>
              <w:rPr>
                <w:rFonts w:ascii="Cambria" w:hAnsi="Cambria" w:cs="Cambria"/>
                <w:i/>
                <w:sz w:val="22"/>
                <w:szCs w:val="22"/>
                <w:lang w:val="en-US"/>
              </w:rPr>
            </w:pPr>
            <w:r w:rsidRPr="007D54FA">
              <w:rPr>
                <w:rFonts w:ascii="Cambria" w:hAnsi="Cambria"/>
                <w:i/>
                <w:sz w:val="22"/>
                <w:szCs w:val="22"/>
              </w:rPr>
              <w:t>Arbeitswettbewerb: für den 3-Jahres-Plan</w:t>
            </w:r>
          </w:p>
        </w:tc>
        <w:tc>
          <w:tcPr>
            <w:tcW w:w="5329" w:type="dxa"/>
            <w:shd w:val="clear" w:color="auto" w:fill="auto"/>
          </w:tcPr>
          <w:p w14:paraId="304BF74B" w14:textId="77777777" w:rsidR="00827FF4" w:rsidRPr="007D54FA" w:rsidRDefault="007425B3" w:rsidP="009B66D1">
            <w:pPr>
              <w:jc w:val="center"/>
              <w:rPr>
                <w:rFonts w:ascii="Cambria" w:hAnsi="Cambria" w:cs="Cambria"/>
                <w:i/>
                <w:sz w:val="22"/>
                <w:szCs w:val="22"/>
                <w:lang w:val="en-US"/>
              </w:rPr>
            </w:pPr>
            <w:r w:rsidRPr="007D54FA">
              <w:rPr>
                <w:rFonts w:ascii="Cambria" w:hAnsi="Cambria"/>
                <w:i/>
                <w:sz w:val="22"/>
                <w:szCs w:val="22"/>
              </w:rPr>
              <w:t>Aus der Tschechoslowakei nach Ungarn ausgesiedelter ungarischer Bauer verabschiedet sich von seinem slowakischen Nachbarn, 1947</w:t>
            </w:r>
          </w:p>
        </w:tc>
      </w:tr>
    </w:tbl>
    <w:p w14:paraId="4FDE6BCD" w14:textId="77777777" w:rsidR="00827FF4" w:rsidRPr="007D54FA" w:rsidRDefault="00827FF4" w:rsidP="00827FF4">
      <w:pPr>
        <w:autoSpaceDE w:val="0"/>
        <w:jc w:val="both"/>
        <w:rPr>
          <w:rFonts w:ascii="Cambria" w:hAnsi="Cambria" w:cs="Cambria"/>
          <w:i/>
          <w:sz w:val="22"/>
          <w:szCs w:val="22"/>
          <w:lang w:val="en-US"/>
        </w:rPr>
      </w:pPr>
    </w:p>
    <w:tbl>
      <w:tblPr>
        <w:tblW w:w="9892" w:type="dxa"/>
        <w:tblInd w:w="55" w:type="dxa"/>
        <w:tblLayout w:type="fixed"/>
        <w:tblCellMar>
          <w:top w:w="55" w:type="dxa"/>
          <w:left w:w="55" w:type="dxa"/>
          <w:bottom w:w="55" w:type="dxa"/>
          <w:right w:w="55" w:type="dxa"/>
        </w:tblCellMar>
        <w:tblLook w:val="0000" w:firstRow="0" w:lastRow="0" w:firstColumn="0" w:lastColumn="0" w:noHBand="0" w:noVBand="0"/>
      </w:tblPr>
      <w:tblGrid>
        <w:gridCol w:w="1766"/>
        <w:gridCol w:w="1234"/>
        <w:gridCol w:w="1253"/>
        <w:gridCol w:w="1254"/>
        <w:gridCol w:w="1377"/>
        <w:gridCol w:w="1377"/>
        <w:gridCol w:w="1631"/>
      </w:tblGrid>
      <w:tr w:rsidR="00D95E5B" w:rsidRPr="007D54FA" w14:paraId="185183CC" w14:textId="77777777" w:rsidTr="00D95E5B">
        <w:tc>
          <w:tcPr>
            <w:tcW w:w="1766" w:type="dxa"/>
            <w:tcBorders>
              <w:top w:val="single" w:sz="12" w:space="0" w:color="000000"/>
              <w:left w:val="single" w:sz="12" w:space="0" w:color="000000"/>
              <w:bottom w:val="single" w:sz="12" w:space="0" w:color="000000"/>
            </w:tcBorders>
            <w:shd w:val="clear" w:color="auto" w:fill="auto"/>
          </w:tcPr>
          <w:p w14:paraId="22DA81CC" w14:textId="77777777" w:rsidR="00D95E5B" w:rsidRPr="007D54FA" w:rsidRDefault="00D95E5B" w:rsidP="00D95E5B">
            <w:pPr>
              <w:pStyle w:val="TableParagraph"/>
              <w:ind w:left="107"/>
              <w:rPr>
                <w:rFonts w:ascii="Cambria" w:hAnsi="Cambria"/>
                <w:b/>
              </w:rPr>
            </w:pPr>
            <w:r w:rsidRPr="007D54FA">
              <w:rPr>
                <w:rFonts w:ascii="Cambria" w:hAnsi="Cambria"/>
                <w:b/>
              </w:rPr>
              <w:t>Bilder/Quellen</w:t>
            </w:r>
          </w:p>
        </w:tc>
        <w:tc>
          <w:tcPr>
            <w:tcW w:w="1234" w:type="dxa"/>
            <w:tcBorders>
              <w:top w:val="single" w:sz="12" w:space="0" w:color="000000"/>
              <w:left w:val="single" w:sz="12" w:space="0" w:color="000000"/>
              <w:bottom w:val="single" w:sz="12" w:space="0" w:color="000000"/>
            </w:tcBorders>
            <w:shd w:val="clear" w:color="auto" w:fill="auto"/>
          </w:tcPr>
          <w:p w14:paraId="33B23F49" w14:textId="77777777" w:rsidR="00D95E5B" w:rsidRPr="007D54FA" w:rsidRDefault="00D95E5B" w:rsidP="00D95E5B">
            <w:pPr>
              <w:pStyle w:val="Tblzattartalom"/>
              <w:jc w:val="center"/>
              <w:rPr>
                <w:rFonts w:ascii="Cambria" w:hAnsi="Cambria"/>
                <w:lang w:val="en-US"/>
              </w:rPr>
            </w:pPr>
            <w:r w:rsidRPr="007D54FA">
              <w:rPr>
                <w:rFonts w:ascii="Cambria" w:hAnsi="Cambria" w:cs="Cambria"/>
                <w:b/>
                <w:bCs/>
                <w:sz w:val="22"/>
                <w:szCs w:val="22"/>
                <w:lang w:val="en-US"/>
              </w:rPr>
              <w:t>A</w:t>
            </w:r>
          </w:p>
        </w:tc>
        <w:tc>
          <w:tcPr>
            <w:tcW w:w="1253" w:type="dxa"/>
            <w:tcBorders>
              <w:top w:val="single" w:sz="12" w:space="0" w:color="000000"/>
              <w:left w:val="single" w:sz="12" w:space="0" w:color="000000"/>
              <w:bottom w:val="single" w:sz="12" w:space="0" w:color="000000"/>
            </w:tcBorders>
            <w:shd w:val="clear" w:color="auto" w:fill="auto"/>
          </w:tcPr>
          <w:p w14:paraId="583294A2" w14:textId="77777777" w:rsidR="00D95E5B" w:rsidRPr="007D54FA" w:rsidRDefault="00D95E5B" w:rsidP="00D95E5B">
            <w:pPr>
              <w:pStyle w:val="Tblzattartalom"/>
              <w:jc w:val="center"/>
              <w:rPr>
                <w:rFonts w:ascii="Cambria" w:hAnsi="Cambria"/>
                <w:lang w:val="en-US"/>
              </w:rPr>
            </w:pPr>
            <w:r w:rsidRPr="007D54FA">
              <w:rPr>
                <w:rFonts w:ascii="Cambria" w:hAnsi="Cambria" w:cs="Cambria"/>
                <w:b/>
                <w:bCs/>
                <w:sz w:val="22"/>
                <w:szCs w:val="22"/>
                <w:lang w:val="en-US"/>
              </w:rPr>
              <w:t>B</w:t>
            </w:r>
          </w:p>
        </w:tc>
        <w:tc>
          <w:tcPr>
            <w:tcW w:w="1254" w:type="dxa"/>
            <w:tcBorders>
              <w:top w:val="single" w:sz="12" w:space="0" w:color="000000"/>
              <w:left w:val="single" w:sz="12" w:space="0" w:color="000000"/>
              <w:bottom w:val="single" w:sz="12" w:space="0" w:color="000000"/>
            </w:tcBorders>
            <w:shd w:val="clear" w:color="auto" w:fill="auto"/>
          </w:tcPr>
          <w:p w14:paraId="277CDEC6" w14:textId="77777777" w:rsidR="00D95E5B" w:rsidRPr="007D54FA" w:rsidRDefault="00D95E5B" w:rsidP="00D95E5B">
            <w:pPr>
              <w:pStyle w:val="Tblzattartalom"/>
              <w:jc w:val="center"/>
              <w:rPr>
                <w:rFonts w:ascii="Cambria" w:hAnsi="Cambria"/>
                <w:lang w:val="en-US"/>
              </w:rPr>
            </w:pPr>
            <w:r w:rsidRPr="007D54FA">
              <w:rPr>
                <w:rFonts w:ascii="Cambria" w:hAnsi="Cambria" w:cs="Cambria"/>
                <w:b/>
                <w:bCs/>
                <w:sz w:val="22"/>
                <w:szCs w:val="22"/>
                <w:lang w:val="en-US"/>
              </w:rPr>
              <w:t>C</w:t>
            </w:r>
          </w:p>
        </w:tc>
        <w:tc>
          <w:tcPr>
            <w:tcW w:w="1377" w:type="dxa"/>
            <w:tcBorders>
              <w:top w:val="single" w:sz="12" w:space="0" w:color="000000"/>
              <w:left w:val="single" w:sz="12" w:space="0" w:color="000000"/>
              <w:bottom w:val="single" w:sz="12" w:space="0" w:color="000000"/>
            </w:tcBorders>
            <w:shd w:val="clear" w:color="auto" w:fill="auto"/>
          </w:tcPr>
          <w:p w14:paraId="7C7B1630" w14:textId="77777777" w:rsidR="00D95E5B" w:rsidRPr="007D54FA" w:rsidRDefault="00D95E5B" w:rsidP="00D95E5B">
            <w:pPr>
              <w:pStyle w:val="Tblzattartalom"/>
              <w:jc w:val="center"/>
              <w:rPr>
                <w:rFonts w:ascii="Cambria" w:hAnsi="Cambria"/>
                <w:lang w:val="en-US"/>
              </w:rPr>
            </w:pPr>
            <w:r w:rsidRPr="007D54FA">
              <w:rPr>
                <w:rFonts w:ascii="Cambria" w:hAnsi="Cambria" w:cs="Cambria"/>
                <w:b/>
                <w:bCs/>
                <w:sz w:val="22"/>
                <w:szCs w:val="22"/>
                <w:lang w:val="en-US"/>
              </w:rPr>
              <w:t>D</w:t>
            </w:r>
          </w:p>
        </w:tc>
        <w:tc>
          <w:tcPr>
            <w:tcW w:w="1377" w:type="dxa"/>
            <w:tcBorders>
              <w:top w:val="single" w:sz="12" w:space="0" w:color="000000"/>
              <w:left w:val="single" w:sz="12" w:space="0" w:color="000000"/>
              <w:bottom w:val="single" w:sz="12" w:space="0" w:color="000000"/>
            </w:tcBorders>
            <w:shd w:val="clear" w:color="auto" w:fill="auto"/>
          </w:tcPr>
          <w:p w14:paraId="190F1B7D" w14:textId="77777777" w:rsidR="00D95E5B" w:rsidRPr="007D54FA" w:rsidRDefault="00D95E5B" w:rsidP="00D95E5B">
            <w:pPr>
              <w:pStyle w:val="Tblzattartalom"/>
              <w:jc w:val="center"/>
              <w:rPr>
                <w:rFonts w:ascii="Cambria" w:hAnsi="Cambria"/>
                <w:lang w:val="en-US"/>
              </w:rPr>
            </w:pPr>
            <w:r w:rsidRPr="007D54FA">
              <w:rPr>
                <w:rFonts w:ascii="Cambria" w:hAnsi="Cambria" w:cs="Cambria"/>
                <w:b/>
                <w:bCs/>
                <w:sz w:val="22"/>
                <w:szCs w:val="22"/>
                <w:lang w:val="en-US"/>
              </w:rPr>
              <w:t>E</w:t>
            </w:r>
          </w:p>
        </w:tc>
        <w:tc>
          <w:tcPr>
            <w:tcW w:w="1631" w:type="dxa"/>
            <w:tcBorders>
              <w:top w:val="single" w:sz="12" w:space="0" w:color="000000"/>
              <w:left w:val="single" w:sz="12" w:space="0" w:color="000000"/>
              <w:bottom w:val="single" w:sz="12" w:space="0" w:color="000000"/>
              <w:right w:val="single" w:sz="12" w:space="0" w:color="000000"/>
            </w:tcBorders>
            <w:shd w:val="clear" w:color="auto" w:fill="auto"/>
          </w:tcPr>
          <w:p w14:paraId="739E3B30" w14:textId="77777777" w:rsidR="00D95E5B" w:rsidRPr="007D54FA" w:rsidRDefault="00D95E5B" w:rsidP="00D95E5B">
            <w:pPr>
              <w:pStyle w:val="Tblzattartalom"/>
              <w:jc w:val="center"/>
              <w:rPr>
                <w:rFonts w:ascii="Cambria" w:hAnsi="Cambria"/>
                <w:lang w:val="en-US"/>
              </w:rPr>
            </w:pPr>
            <w:r w:rsidRPr="007D54FA">
              <w:rPr>
                <w:rFonts w:ascii="Cambria" w:hAnsi="Cambria" w:cs="Cambria"/>
                <w:b/>
                <w:bCs/>
                <w:sz w:val="22"/>
                <w:szCs w:val="22"/>
                <w:lang w:val="en-US"/>
              </w:rPr>
              <w:t>F</w:t>
            </w:r>
          </w:p>
        </w:tc>
      </w:tr>
      <w:tr w:rsidR="00D95E5B" w:rsidRPr="007D54FA" w14:paraId="4058ED53" w14:textId="77777777" w:rsidTr="00D95E5B">
        <w:tc>
          <w:tcPr>
            <w:tcW w:w="1766" w:type="dxa"/>
            <w:tcBorders>
              <w:left w:val="single" w:sz="12" w:space="0" w:color="000000"/>
              <w:bottom w:val="single" w:sz="12" w:space="0" w:color="000000"/>
            </w:tcBorders>
            <w:shd w:val="clear" w:color="auto" w:fill="auto"/>
          </w:tcPr>
          <w:p w14:paraId="0A39D732" w14:textId="77777777" w:rsidR="00D95E5B" w:rsidRPr="007D54FA" w:rsidRDefault="00D95E5B" w:rsidP="00D95E5B">
            <w:pPr>
              <w:pStyle w:val="TableParagraph"/>
              <w:ind w:left="107"/>
              <w:rPr>
                <w:rFonts w:ascii="Cambria" w:hAnsi="Cambria"/>
                <w:b/>
              </w:rPr>
            </w:pPr>
            <w:r w:rsidRPr="007D54FA">
              <w:rPr>
                <w:rFonts w:ascii="Cambria" w:hAnsi="Cambria"/>
                <w:b/>
              </w:rPr>
              <w:t>Begriffe</w:t>
            </w:r>
          </w:p>
        </w:tc>
        <w:tc>
          <w:tcPr>
            <w:tcW w:w="1234" w:type="dxa"/>
            <w:tcBorders>
              <w:left w:val="single" w:sz="12" w:space="0" w:color="000000"/>
              <w:bottom w:val="single" w:sz="12" w:space="0" w:color="000000"/>
            </w:tcBorders>
            <w:shd w:val="clear" w:color="auto" w:fill="auto"/>
          </w:tcPr>
          <w:p w14:paraId="68014179" w14:textId="77777777" w:rsidR="00D95E5B" w:rsidRPr="007D54FA" w:rsidRDefault="00D95E5B" w:rsidP="00D95E5B">
            <w:pPr>
              <w:pStyle w:val="Tblzattartalom"/>
              <w:snapToGrid w:val="0"/>
              <w:jc w:val="both"/>
              <w:rPr>
                <w:rFonts w:ascii="Cambria" w:hAnsi="Cambria" w:cs="Cambria"/>
                <w:b/>
                <w:bCs/>
                <w:sz w:val="22"/>
                <w:szCs w:val="22"/>
                <w:lang w:val="en-US"/>
              </w:rPr>
            </w:pPr>
          </w:p>
        </w:tc>
        <w:tc>
          <w:tcPr>
            <w:tcW w:w="1253" w:type="dxa"/>
            <w:tcBorders>
              <w:left w:val="single" w:sz="12" w:space="0" w:color="000000"/>
              <w:bottom w:val="single" w:sz="12" w:space="0" w:color="000000"/>
            </w:tcBorders>
            <w:shd w:val="clear" w:color="auto" w:fill="auto"/>
          </w:tcPr>
          <w:p w14:paraId="1339B486" w14:textId="77777777" w:rsidR="00D95E5B" w:rsidRPr="007D54FA" w:rsidRDefault="00D95E5B" w:rsidP="00D95E5B">
            <w:pPr>
              <w:pStyle w:val="Tblzattartalom"/>
              <w:snapToGrid w:val="0"/>
              <w:jc w:val="both"/>
              <w:rPr>
                <w:rFonts w:ascii="Cambria" w:hAnsi="Cambria" w:cs="Cambria"/>
                <w:b/>
                <w:bCs/>
                <w:sz w:val="22"/>
                <w:szCs w:val="22"/>
                <w:lang w:val="en-US"/>
              </w:rPr>
            </w:pPr>
          </w:p>
        </w:tc>
        <w:tc>
          <w:tcPr>
            <w:tcW w:w="1254" w:type="dxa"/>
            <w:tcBorders>
              <w:left w:val="single" w:sz="12" w:space="0" w:color="000000"/>
              <w:bottom w:val="single" w:sz="12" w:space="0" w:color="000000"/>
            </w:tcBorders>
            <w:shd w:val="clear" w:color="auto" w:fill="auto"/>
          </w:tcPr>
          <w:p w14:paraId="27CF2BEF" w14:textId="77777777" w:rsidR="00D95E5B" w:rsidRPr="007D54FA" w:rsidRDefault="00D95E5B" w:rsidP="00D95E5B">
            <w:pPr>
              <w:pStyle w:val="Tblzattartalom"/>
              <w:snapToGrid w:val="0"/>
              <w:jc w:val="both"/>
              <w:rPr>
                <w:rFonts w:ascii="Cambria" w:hAnsi="Cambria" w:cs="Cambria"/>
                <w:b/>
                <w:bCs/>
                <w:sz w:val="22"/>
                <w:szCs w:val="22"/>
                <w:lang w:val="en-US"/>
              </w:rPr>
            </w:pPr>
          </w:p>
        </w:tc>
        <w:tc>
          <w:tcPr>
            <w:tcW w:w="1377" w:type="dxa"/>
            <w:tcBorders>
              <w:left w:val="single" w:sz="12" w:space="0" w:color="000000"/>
              <w:bottom w:val="single" w:sz="12" w:space="0" w:color="000000"/>
            </w:tcBorders>
            <w:shd w:val="clear" w:color="auto" w:fill="auto"/>
          </w:tcPr>
          <w:p w14:paraId="51D52C97" w14:textId="77777777" w:rsidR="00D95E5B" w:rsidRPr="007D54FA" w:rsidRDefault="00D95E5B" w:rsidP="00D95E5B">
            <w:pPr>
              <w:pStyle w:val="Tblzattartalom"/>
              <w:snapToGrid w:val="0"/>
              <w:jc w:val="both"/>
              <w:rPr>
                <w:rFonts w:ascii="Cambria" w:hAnsi="Cambria" w:cs="Cambria"/>
                <w:b/>
                <w:bCs/>
                <w:sz w:val="22"/>
                <w:szCs w:val="22"/>
                <w:lang w:val="en-US"/>
              </w:rPr>
            </w:pPr>
          </w:p>
        </w:tc>
        <w:tc>
          <w:tcPr>
            <w:tcW w:w="1377" w:type="dxa"/>
            <w:tcBorders>
              <w:left w:val="single" w:sz="12" w:space="0" w:color="000000"/>
              <w:bottom w:val="single" w:sz="12" w:space="0" w:color="000000"/>
            </w:tcBorders>
            <w:shd w:val="clear" w:color="auto" w:fill="auto"/>
          </w:tcPr>
          <w:p w14:paraId="7A1C829B" w14:textId="77777777" w:rsidR="00D95E5B" w:rsidRPr="007D54FA" w:rsidRDefault="00D95E5B" w:rsidP="00D95E5B">
            <w:pPr>
              <w:pStyle w:val="Tblzattartalom"/>
              <w:snapToGrid w:val="0"/>
              <w:jc w:val="both"/>
              <w:rPr>
                <w:rFonts w:ascii="Cambria" w:hAnsi="Cambria" w:cs="Cambria"/>
                <w:b/>
                <w:bCs/>
                <w:sz w:val="22"/>
                <w:szCs w:val="22"/>
                <w:lang w:val="en-US"/>
              </w:rPr>
            </w:pPr>
          </w:p>
        </w:tc>
        <w:tc>
          <w:tcPr>
            <w:tcW w:w="1631" w:type="dxa"/>
            <w:tcBorders>
              <w:left w:val="single" w:sz="12" w:space="0" w:color="000000"/>
              <w:bottom w:val="single" w:sz="12" w:space="0" w:color="000000"/>
              <w:right w:val="single" w:sz="12" w:space="0" w:color="000000"/>
            </w:tcBorders>
            <w:shd w:val="clear" w:color="auto" w:fill="auto"/>
          </w:tcPr>
          <w:p w14:paraId="32CB67C6" w14:textId="77777777" w:rsidR="00D95E5B" w:rsidRPr="007D54FA" w:rsidRDefault="00D95E5B" w:rsidP="00D95E5B">
            <w:pPr>
              <w:pStyle w:val="Tblzattartalom"/>
              <w:snapToGrid w:val="0"/>
              <w:jc w:val="both"/>
              <w:rPr>
                <w:rFonts w:ascii="Cambria" w:hAnsi="Cambria" w:cs="Cambria"/>
                <w:b/>
                <w:bCs/>
                <w:sz w:val="22"/>
                <w:szCs w:val="22"/>
                <w:lang w:val="en-US"/>
              </w:rPr>
            </w:pPr>
          </w:p>
        </w:tc>
      </w:tr>
    </w:tbl>
    <w:p w14:paraId="2E954D30" w14:textId="77777777" w:rsidR="00827FF4" w:rsidRPr="007D54FA" w:rsidRDefault="00827FF4" w:rsidP="00827FF4">
      <w:pPr>
        <w:rPr>
          <w:rFonts w:ascii="Cambria" w:hAnsi="Cambria"/>
        </w:rPr>
      </w:pPr>
    </w:p>
    <w:p w14:paraId="30BF0195" w14:textId="77777777" w:rsidR="00827FF4" w:rsidRPr="007D54FA" w:rsidRDefault="00827FF4" w:rsidP="00827FF4">
      <w:pPr>
        <w:jc w:val="both"/>
        <w:rPr>
          <w:rFonts w:ascii="Cambria" w:hAnsi="Cambria"/>
          <w:b/>
          <w:bCs/>
          <w:sz w:val="22"/>
          <w:szCs w:val="22"/>
          <w:lang w:val="en-US"/>
        </w:rPr>
      </w:pPr>
      <w:bookmarkStart w:id="36" w:name="_Hlk38917260"/>
      <w:r w:rsidRPr="007D54FA">
        <w:rPr>
          <w:rFonts w:ascii="Cambria" w:hAnsi="Cambria"/>
          <w:b/>
          <w:bCs/>
          <w:sz w:val="22"/>
          <w:szCs w:val="22"/>
          <w:lang w:val="en-US"/>
        </w:rPr>
        <w:t>3.</w:t>
      </w:r>
      <w:r w:rsidRPr="007D54FA">
        <w:rPr>
          <w:rFonts w:ascii="Cambria" w:hAnsi="Cambria"/>
        </w:rPr>
        <w:t xml:space="preserve"> </w:t>
      </w:r>
      <w:r w:rsidR="00E418C1" w:rsidRPr="007D54FA">
        <w:rPr>
          <w:rFonts w:ascii="Cambria" w:hAnsi="Cambria"/>
          <w:b/>
          <w:sz w:val="22"/>
          <w:szCs w:val="22"/>
        </w:rPr>
        <w:t>Die Aufgabe bezieht sich auf die Zeit des Kalten</w:t>
      </w:r>
      <w:r w:rsidR="00E418C1" w:rsidRPr="007D54FA">
        <w:rPr>
          <w:rFonts w:ascii="Cambria" w:hAnsi="Cambria"/>
          <w:b/>
          <w:spacing w:val="-7"/>
          <w:sz w:val="22"/>
          <w:szCs w:val="22"/>
        </w:rPr>
        <w:t xml:space="preserve"> </w:t>
      </w:r>
      <w:r w:rsidR="00E418C1" w:rsidRPr="007D54FA">
        <w:rPr>
          <w:rFonts w:ascii="Cambria" w:hAnsi="Cambria"/>
          <w:b/>
          <w:sz w:val="22"/>
          <w:szCs w:val="22"/>
        </w:rPr>
        <w:t>Krieges.</w:t>
      </w:r>
      <w:r w:rsidRPr="007D54FA">
        <w:rPr>
          <w:rFonts w:ascii="Cambria" w:hAnsi="Cambria"/>
          <w:b/>
          <w:bCs/>
          <w:sz w:val="22"/>
          <w:szCs w:val="22"/>
          <w:lang w:val="en-US"/>
        </w:rPr>
        <w:t xml:space="preserve"> (K/4)</w:t>
      </w:r>
    </w:p>
    <w:p w14:paraId="2AAC6E1F" w14:textId="77777777" w:rsidR="00827FF4" w:rsidRPr="007D54FA" w:rsidRDefault="00E418C1" w:rsidP="00827FF4">
      <w:pPr>
        <w:jc w:val="both"/>
        <w:rPr>
          <w:rFonts w:ascii="Cambria" w:hAnsi="Cambria"/>
          <w:b/>
          <w:bCs/>
          <w:sz w:val="22"/>
          <w:szCs w:val="22"/>
          <w:lang w:val="en-US"/>
        </w:rPr>
      </w:pPr>
      <w:r w:rsidRPr="007D54FA">
        <w:rPr>
          <w:rFonts w:ascii="Cambria" w:hAnsi="Cambria"/>
          <w:b/>
          <w:sz w:val="22"/>
          <w:szCs w:val="22"/>
        </w:rPr>
        <w:t>Bitte beantworten Sie die Fragen mit Hilfe der Quellen und Ihrer Kenntnisse!</w:t>
      </w:r>
    </w:p>
    <w:p w14:paraId="34096F8F" w14:textId="77777777" w:rsidR="00827FF4" w:rsidRPr="007D54FA" w:rsidRDefault="00827FF4" w:rsidP="00827FF4">
      <w:pPr>
        <w:jc w:val="both"/>
        <w:rPr>
          <w:rFonts w:ascii="Cambria" w:hAnsi="Cambria"/>
          <w:b/>
          <w:bCs/>
          <w:sz w:val="22"/>
          <w:szCs w:val="22"/>
          <w:lang w:val="en-US"/>
        </w:rPr>
      </w:pPr>
    </w:p>
    <w:p w14:paraId="690981AF" w14:textId="042119AD" w:rsidR="00827FF4" w:rsidRPr="007D54FA" w:rsidRDefault="006E750C" w:rsidP="00827FF4">
      <w:pPr>
        <w:jc w:val="both"/>
        <w:rPr>
          <w:rFonts w:ascii="Cambria" w:hAnsi="Cambria"/>
          <w:sz w:val="22"/>
          <w:szCs w:val="22"/>
          <w:lang w:val="en-US"/>
        </w:rPr>
      </w:pPr>
      <w:r w:rsidRPr="007D54FA">
        <w:rPr>
          <w:rFonts w:ascii="Cambria" w:hAnsi="Cambria"/>
          <w:sz w:val="22"/>
          <w:szCs w:val="22"/>
        </w:rPr>
        <w:t>„Das imperialistische Lager wird durch die Erfolge der Sowjetunion beim Aufbau des Kommunismus und dem kulturellen und wirtschaftlichen Aufschwung der Volksdemokratien und der Volksrepublik China immer nervöser. Es wird beunruhigt durch die kraftvolle Entwicklung der kommunistischen und Arbeiterbewegungen in einer Reihe von kapitalistischen Ländern und des Befreiungskampfes in den sich in kolonialer Abhängigkeit befindenden Ländern. Im Gegensatz zu den Ergebnissen des Friedenslagers wachsen im imperialistischen Lager die wirtschaftlichen Probleme und verschärfen sich die Gegensätze zwischen den Vereinigten Staaten und ihrer Vasallen. In dieser Lage entwickeln die Imperialisten eine fieberhafte Aktivität, sind bestrebt, ihren Druck auf das Friedenslager zu verstärken, und richten sich auf solche Provokationen wie denen, deren Zeugen wir in Berlin oder Korea waren.</w:t>
      </w:r>
      <w:r w:rsidR="0017148E" w:rsidRPr="007D54FA">
        <w:rPr>
          <w:rFonts w:ascii="Cambria" w:hAnsi="Cambria"/>
          <w:sz w:val="22"/>
          <w:szCs w:val="22"/>
        </w:rPr>
        <w:t>“</w:t>
      </w:r>
      <w:r w:rsidRPr="007D54FA">
        <w:rPr>
          <w:rFonts w:ascii="Cambria" w:hAnsi="Cambria"/>
          <w:sz w:val="22"/>
          <w:szCs w:val="22"/>
        </w:rPr>
        <w:t xml:space="preserve"> </w:t>
      </w:r>
      <w:r w:rsidRPr="007D54FA">
        <w:rPr>
          <w:rFonts w:ascii="Cambria" w:hAnsi="Cambria"/>
          <w:i/>
          <w:sz w:val="22"/>
          <w:szCs w:val="22"/>
        </w:rPr>
        <w:t>(Rede von Mátyás Rákosi, 11. Juli</w:t>
      </w:r>
      <w:r w:rsidRPr="007D54FA">
        <w:rPr>
          <w:rFonts w:ascii="Cambria" w:hAnsi="Cambria"/>
          <w:i/>
          <w:spacing w:val="-24"/>
          <w:sz w:val="22"/>
          <w:szCs w:val="22"/>
        </w:rPr>
        <w:t xml:space="preserve"> </w:t>
      </w:r>
      <w:r w:rsidRPr="007D54FA">
        <w:rPr>
          <w:rFonts w:ascii="Cambria" w:hAnsi="Cambria"/>
          <w:i/>
          <w:sz w:val="22"/>
          <w:szCs w:val="22"/>
        </w:rPr>
        <w:t>1953)</w:t>
      </w:r>
    </w:p>
    <w:p w14:paraId="2CC11461" w14:textId="77777777" w:rsidR="00827FF4" w:rsidRPr="007D54FA" w:rsidRDefault="00827FF4" w:rsidP="00827FF4">
      <w:pPr>
        <w:jc w:val="both"/>
        <w:rPr>
          <w:rFonts w:ascii="Cambria" w:hAnsi="Cambria"/>
          <w:sz w:val="22"/>
          <w:szCs w:val="22"/>
          <w:lang w:val="en-US"/>
        </w:rPr>
      </w:pPr>
    </w:p>
    <w:p w14:paraId="1FEC1D9F" w14:textId="4F91C485" w:rsidR="0017148E" w:rsidRDefault="00827FF4" w:rsidP="0017148E">
      <w:pPr>
        <w:jc w:val="both"/>
        <w:rPr>
          <w:rFonts w:ascii="Cambria" w:hAnsi="Cambria"/>
          <w:sz w:val="22"/>
          <w:szCs w:val="22"/>
          <w:lang w:val="en-US"/>
        </w:rPr>
      </w:pPr>
      <w:r w:rsidRPr="007D54FA">
        <w:rPr>
          <w:rFonts w:ascii="Cambria" w:hAnsi="Cambria"/>
          <w:sz w:val="22"/>
          <w:szCs w:val="22"/>
          <w:lang w:val="en-US"/>
        </w:rPr>
        <w:t xml:space="preserve">„Az imperialista tábort egyre jobban idegesítik a Szovjetunió sikerei a kommunizmus építése terén, a népi demokráciák, a Kínai Népköztársaság kulturális és gazdasági föllendülése. Nyugtalanítja őket egy sor kapitalista ország kommunista- és munkásmozgalmának, a gyarmati függő országok felszabadító harcának erőteljes fejlődése. A béketábor eredményeivel szemben az imperialista táborban nőnek a gazdasági bajok, kiéleződnek az ellentétek az Egyesült Államok és csatlósai között. Ebben a helyzetben az imperialisták lázas aktivitást fejtenek ki, igyekeznek növelni nyomásukat a béketáborra, irányt vesznek olyan provokációkra, mint amilyeneknek Berlinben vagy Koreában voltunk tanúi.” </w:t>
      </w:r>
      <w:r w:rsidRPr="007D54FA">
        <w:rPr>
          <w:rFonts w:ascii="Cambria" w:hAnsi="Cambria"/>
          <w:i/>
          <w:iCs/>
          <w:sz w:val="22"/>
          <w:szCs w:val="22"/>
          <w:lang w:val="en-US"/>
        </w:rPr>
        <w:t>(Rákosi Mátyás beszéde, 1953. július 11.)</w:t>
      </w:r>
    </w:p>
    <w:p w14:paraId="262CFCAF" w14:textId="26E67B4D" w:rsidR="0017148E" w:rsidRDefault="0017148E">
      <w:pPr>
        <w:widowControl/>
        <w:suppressAutoHyphens w:val="0"/>
        <w:rPr>
          <w:rFonts w:ascii="Cambria" w:hAnsi="Cambria"/>
          <w:sz w:val="22"/>
          <w:szCs w:val="22"/>
          <w:lang w:val="en-US"/>
        </w:rPr>
      </w:pPr>
      <w:r>
        <w:rPr>
          <w:rFonts w:ascii="Cambria" w:hAnsi="Cambria"/>
          <w:sz w:val="22"/>
          <w:szCs w:val="22"/>
          <w:lang w:val="en-US"/>
        </w:rPr>
        <w:br w:type="page"/>
      </w:r>
    </w:p>
    <w:tbl>
      <w:tblPr>
        <w:tblW w:w="0" w:type="auto"/>
        <w:tblLook w:val="04A0" w:firstRow="1" w:lastRow="0" w:firstColumn="1" w:lastColumn="0" w:noHBand="0" w:noVBand="1"/>
      </w:tblPr>
      <w:tblGrid>
        <w:gridCol w:w="9638"/>
      </w:tblGrid>
      <w:tr w:rsidR="00827FF4" w:rsidRPr="007D54FA" w14:paraId="6A670C5A" w14:textId="77777777" w:rsidTr="0017148E">
        <w:tc>
          <w:tcPr>
            <w:tcW w:w="9638" w:type="dxa"/>
            <w:shd w:val="clear" w:color="auto" w:fill="auto"/>
          </w:tcPr>
          <w:p w14:paraId="40391F00" w14:textId="77777777" w:rsidR="00827FF4" w:rsidRPr="007D54FA" w:rsidRDefault="00827FF4" w:rsidP="009B66D1">
            <w:pPr>
              <w:jc w:val="both"/>
              <w:rPr>
                <w:rFonts w:ascii="Cambria" w:hAnsi="Cambria"/>
                <w:b/>
                <w:bCs/>
                <w:sz w:val="22"/>
                <w:szCs w:val="22"/>
                <w:lang w:val="en-US"/>
              </w:rPr>
            </w:pPr>
            <w:r w:rsidRPr="007D54FA">
              <w:rPr>
                <w:rFonts w:ascii="Cambria" w:hAnsi="Cambria"/>
                <w:b/>
                <w:bCs/>
                <w:sz w:val="22"/>
                <w:szCs w:val="22"/>
                <w:lang w:val="en-US"/>
              </w:rPr>
              <w:lastRenderedPageBreak/>
              <w:t xml:space="preserve">a) </w:t>
            </w:r>
            <w:r w:rsidR="006E750C" w:rsidRPr="007D54FA">
              <w:rPr>
                <w:rFonts w:ascii="Cambria" w:hAnsi="Cambria"/>
                <w:b/>
                <w:sz w:val="22"/>
                <w:szCs w:val="22"/>
              </w:rPr>
              <w:t>Welche Ausdrücke (Synonyme) verwendet Mátyás Rákosi in seiner Rede für die Gruppe der sozialistischen Länder?</w:t>
            </w:r>
            <w:r w:rsidR="006E750C" w:rsidRPr="007D54FA">
              <w:rPr>
                <w:rFonts w:ascii="Cambria" w:hAnsi="Cambria"/>
                <w:sz w:val="22"/>
                <w:szCs w:val="22"/>
              </w:rPr>
              <w:t xml:space="preserve"> </w:t>
            </w:r>
            <w:r w:rsidR="006E750C" w:rsidRPr="007D54FA">
              <w:rPr>
                <w:rFonts w:ascii="Cambria" w:hAnsi="Cambria"/>
                <w:b/>
                <w:sz w:val="22"/>
                <w:szCs w:val="22"/>
              </w:rPr>
              <w:t>Schreiben Sie zwei Ausdrücke!</w:t>
            </w:r>
            <w:r w:rsidR="006E750C" w:rsidRPr="007D54FA">
              <w:rPr>
                <w:rFonts w:ascii="Cambria" w:hAnsi="Cambria"/>
                <w:sz w:val="22"/>
                <w:szCs w:val="22"/>
              </w:rPr>
              <w:t xml:space="preserve"> (pro Aufgabenteil 0,5 Punkte)</w:t>
            </w:r>
          </w:p>
        </w:tc>
      </w:tr>
      <w:tr w:rsidR="003D0C10" w:rsidRPr="007D54FA" w14:paraId="73FAECBC" w14:textId="77777777" w:rsidTr="0017148E">
        <w:tc>
          <w:tcPr>
            <w:tcW w:w="9638" w:type="dxa"/>
            <w:shd w:val="clear" w:color="auto" w:fill="auto"/>
          </w:tcPr>
          <w:p w14:paraId="0E51D23B" w14:textId="77777777" w:rsidR="00827FF4" w:rsidRPr="007D54FA" w:rsidRDefault="00827FF4" w:rsidP="009B66D1">
            <w:pPr>
              <w:jc w:val="both"/>
              <w:rPr>
                <w:rFonts w:ascii="Cambria" w:hAnsi="Cambria"/>
                <w:sz w:val="22"/>
                <w:szCs w:val="22"/>
                <w:lang w:val="en-US"/>
              </w:rPr>
            </w:pPr>
            <w:r w:rsidRPr="007D54FA">
              <w:rPr>
                <w:rFonts w:ascii="Cambria" w:hAnsi="Cambria"/>
                <w:sz w:val="22"/>
                <w:szCs w:val="22"/>
                <w:lang w:val="en-US"/>
              </w:rPr>
              <w:t>_____________________________________________________________________________________</w:t>
            </w:r>
            <w:r w:rsidR="006E750C" w:rsidRPr="007D54FA">
              <w:rPr>
                <w:rFonts w:ascii="Cambria" w:hAnsi="Cambria"/>
                <w:sz w:val="22"/>
                <w:szCs w:val="22"/>
                <w:lang w:val="en-US"/>
              </w:rPr>
              <w:t>______________________________</w:t>
            </w:r>
          </w:p>
        </w:tc>
      </w:tr>
      <w:tr w:rsidR="003D0C10" w:rsidRPr="007D54FA" w14:paraId="7744460B" w14:textId="77777777" w:rsidTr="0017148E">
        <w:tc>
          <w:tcPr>
            <w:tcW w:w="9638" w:type="dxa"/>
            <w:shd w:val="clear" w:color="auto" w:fill="auto"/>
          </w:tcPr>
          <w:p w14:paraId="7C58D730" w14:textId="77777777" w:rsidR="00827FF4" w:rsidRPr="007D54FA" w:rsidRDefault="00827FF4" w:rsidP="009B66D1">
            <w:pPr>
              <w:jc w:val="both"/>
              <w:rPr>
                <w:rFonts w:ascii="Cambria" w:hAnsi="Cambria"/>
                <w:sz w:val="22"/>
                <w:szCs w:val="22"/>
                <w:lang w:val="en-US"/>
              </w:rPr>
            </w:pPr>
            <w:r w:rsidRPr="007D54FA">
              <w:rPr>
                <w:rFonts w:ascii="Cambria" w:hAnsi="Cambria"/>
                <w:sz w:val="22"/>
                <w:szCs w:val="22"/>
                <w:lang w:val="en-US"/>
              </w:rPr>
              <w:t>_____________________________________________________________________________________</w:t>
            </w:r>
            <w:r w:rsidR="006E750C" w:rsidRPr="007D54FA">
              <w:rPr>
                <w:rFonts w:ascii="Cambria" w:hAnsi="Cambria"/>
                <w:sz w:val="22"/>
                <w:szCs w:val="22"/>
                <w:lang w:val="en-US"/>
              </w:rPr>
              <w:t>______________________________</w:t>
            </w:r>
          </w:p>
        </w:tc>
      </w:tr>
      <w:tr w:rsidR="00176258" w:rsidRPr="007D54FA" w14:paraId="61344734" w14:textId="77777777" w:rsidTr="0017148E">
        <w:tc>
          <w:tcPr>
            <w:tcW w:w="9638" w:type="dxa"/>
            <w:shd w:val="clear" w:color="auto" w:fill="auto"/>
          </w:tcPr>
          <w:p w14:paraId="11400CB5" w14:textId="77777777" w:rsidR="00176258" w:rsidRPr="007D54FA" w:rsidRDefault="00176258" w:rsidP="009B66D1">
            <w:pPr>
              <w:jc w:val="both"/>
              <w:rPr>
                <w:rFonts w:ascii="Cambria" w:hAnsi="Cambria"/>
                <w:sz w:val="22"/>
                <w:szCs w:val="22"/>
                <w:lang w:val="en-US"/>
              </w:rPr>
            </w:pPr>
          </w:p>
        </w:tc>
      </w:tr>
      <w:tr w:rsidR="003D0C10" w:rsidRPr="007D54FA" w14:paraId="6AB58E35" w14:textId="77777777" w:rsidTr="0017148E">
        <w:tc>
          <w:tcPr>
            <w:tcW w:w="9638" w:type="dxa"/>
            <w:shd w:val="clear" w:color="auto" w:fill="auto"/>
          </w:tcPr>
          <w:p w14:paraId="2D9C92B9" w14:textId="77777777" w:rsidR="00827FF4" w:rsidRPr="007D54FA" w:rsidRDefault="00827FF4" w:rsidP="009B66D1">
            <w:pPr>
              <w:jc w:val="both"/>
              <w:rPr>
                <w:rFonts w:ascii="Cambria" w:hAnsi="Cambria"/>
                <w:b/>
                <w:bCs/>
                <w:sz w:val="22"/>
                <w:szCs w:val="22"/>
                <w:lang w:val="en-US"/>
              </w:rPr>
            </w:pPr>
            <w:r w:rsidRPr="007D54FA">
              <w:rPr>
                <w:rFonts w:ascii="Cambria" w:hAnsi="Cambria"/>
                <w:b/>
                <w:bCs/>
                <w:sz w:val="22"/>
                <w:szCs w:val="22"/>
                <w:lang w:val="en-US"/>
              </w:rPr>
              <w:t xml:space="preserve">b) </w:t>
            </w:r>
            <w:r w:rsidR="006E750C" w:rsidRPr="007D54FA">
              <w:rPr>
                <w:rFonts w:ascii="Cambria" w:hAnsi="Cambria"/>
                <w:b/>
                <w:sz w:val="22"/>
                <w:szCs w:val="22"/>
              </w:rPr>
              <w:t xml:space="preserve">Welchen – in Wirklichkeit falschen – Inhalt suggeriert die Rede beim Vergleich der wirtschaftlichen Entwicklung der beiden Lager? </w:t>
            </w:r>
            <w:r w:rsidR="006E750C" w:rsidRPr="007D54FA">
              <w:rPr>
                <w:rFonts w:ascii="Cambria" w:hAnsi="Cambria"/>
                <w:i/>
                <w:sz w:val="22"/>
                <w:szCs w:val="22"/>
              </w:rPr>
              <w:t xml:space="preserve">Formulieren Sie mit Ihren eigenen Worten! </w:t>
            </w:r>
            <w:r w:rsidR="006E750C" w:rsidRPr="007D54FA">
              <w:rPr>
                <w:rFonts w:ascii="Cambria" w:hAnsi="Cambria"/>
                <w:sz w:val="22"/>
                <w:szCs w:val="22"/>
              </w:rPr>
              <w:t>(1</w:t>
            </w:r>
            <w:r w:rsidR="006E750C" w:rsidRPr="007D54FA">
              <w:rPr>
                <w:rFonts w:ascii="Cambria" w:hAnsi="Cambria"/>
                <w:spacing w:val="-3"/>
                <w:sz w:val="22"/>
                <w:szCs w:val="22"/>
              </w:rPr>
              <w:t xml:space="preserve"> </w:t>
            </w:r>
            <w:r w:rsidR="006E750C" w:rsidRPr="007D54FA">
              <w:rPr>
                <w:rFonts w:ascii="Cambria" w:hAnsi="Cambria"/>
                <w:sz w:val="22"/>
                <w:szCs w:val="22"/>
              </w:rPr>
              <w:t>Punkt)</w:t>
            </w:r>
          </w:p>
        </w:tc>
      </w:tr>
      <w:tr w:rsidR="003D0C10" w:rsidRPr="007D54FA" w14:paraId="50DCD0F2" w14:textId="77777777" w:rsidTr="0017148E">
        <w:tc>
          <w:tcPr>
            <w:tcW w:w="9638" w:type="dxa"/>
            <w:shd w:val="clear" w:color="auto" w:fill="auto"/>
          </w:tcPr>
          <w:p w14:paraId="521D80A3" w14:textId="77777777" w:rsidR="00827FF4" w:rsidRPr="007D54FA" w:rsidRDefault="00827FF4" w:rsidP="009B66D1">
            <w:pPr>
              <w:jc w:val="both"/>
              <w:rPr>
                <w:rFonts w:ascii="Cambria" w:hAnsi="Cambria"/>
                <w:sz w:val="22"/>
                <w:szCs w:val="22"/>
                <w:lang w:val="en-US"/>
              </w:rPr>
            </w:pPr>
            <w:r w:rsidRPr="007D54FA">
              <w:rPr>
                <w:rFonts w:ascii="Cambria" w:hAnsi="Cambria"/>
                <w:sz w:val="22"/>
                <w:szCs w:val="22"/>
                <w:lang w:val="en-US"/>
              </w:rPr>
              <w:t>_____________________________________________________________________________________</w:t>
            </w:r>
            <w:r w:rsidR="006E750C" w:rsidRPr="007D54FA">
              <w:rPr>
                <w:rFonts w:ascii="Cambria" w:hAnsi="Cambria"/>
                <w:sz w:val="22"/>
                <w:szCs w:val="22"/>
                <w:lang w:val="en-US"/>
              </w:rPr>
              <w:t>______________________________</w:t>
            </w:r>
          </w:p>
        </w:tc>
      </w:tr>
      <w:tr w:rsidR="003D0C10" w:rsidRPr="007D54FA" w14:paraId="77E2C66E" w14:textId="77777777" w:rsidTr="0017148E">
        <w:tc>
          <w:tcPr>
            <w:tcW w:w="9638" w:type="dxa"/>
            <w:shd w:val="clear" w:color="auto" w:fill="auto"/>
          </w:tcPr>
          <w:p w14:paraId="4248A4B0" w14:textId="77777777" w:rsidR="00827FF4" w:rsidRPr="007D54FA" w:rsidRDefault="00827FF4" w:rsidP="009B66D1">
            <w:pPr>
              <w:jc w:val="both"/>
              <w:rPr>
                <w:rFonts w:ascii="Cambria" w:hAnsi="Cambria"/>
                <w:sz w:val="22"/>
                <w:szCs w:val="22"/>
                <w:lang w:val="en-US"/>
              </w:rPr>
            </w:pPr>
            <w:r w:rsidRPr="007D54FA">
              <w:rPr>
                <w:rFonts w:ascii="Cambria" w:hAnsi="Cambria"/>
                <w:sz w:val="22"/>
                <w:szCs w:val="22"/>
                <w:lang w:val="en-US"/>
              </w:rPr>
              <w:t>_____________________________________________________________________________________</w:t>
            </w:r>
            <w:r w:rsidR="006E750C" w:rsidRPr="007D54FA">
              <w:rPr>
                <w:rFonts w:ascii="Cambria" w:hAnsi="Cambria"/>
                <w:sz w:val="22"/>
                <w:szCs w:val="22"/>
                <w:lang w:val="en-US"/>
              </w:rPr>
              <w:t>______________________________</w:t>
            </w:r>
          </w:p>
        </w:tc>
      </w:tr>
      <w:tr w:rsidR="00176258" w:rsidRPr="007D54FA" w14:paraId="1C587FD6" w14:textId="77777777" w:rsidTr="0017148E">
        <w:tc>
          <w:tcPr>
            <w:tcW w:w="9638" w:type="dxa"/>
            <w:shd w:val="clear" w:color="auto" w:fill="auto"/>
          </w:tcPr>
          <w:p w14:paraId="51E369A3" w14:textId="77777777" w:rsidR="00176258" w:rsidRPr="007D54FA" w:rsidRDefault="00176258" w:rsidP="009B66D1">
            <w:pPr>
              <w:jc w:val="both"/>
              <w:rPr>
                <w:rFonts w:ascii="Cambria" w:hAnsi="Cambria"/>
                <w:sz w:val="22"/>
                <w:szCs w:val="22"/>
                <w:lang w:val="en-US"/>
              </w:rPr>
            </w:pPr>
          </w:p>
        </w:tc>
      </w:tr>
      <w:tr w:rsidR="003D0C10" w:rsidRPr="007D54FA" w14:paraId="7C16ECFF" w14:textId="77777777" w:rsidTr="0017148E">
        <w:tc>
          <w:tcPr>
            <w:tcW w:w="9638" w:type="dxa"/>
            <w:shd w:val="clear" w:color="auto" w:fill="auto"/>
          </w:tcPr>
          <w:p w14:paraId="0A2D049F" w14:textId="77777777" w:rsidR="00827FF4" w:rsidRPr="007D54FA" w:rsidRDefault="00827FF4" w:rsidP="009B66D1">
            <w:pPr>
              <w:jc w:val="both"/>
              <w:rPr>
                <w:rFonts w:ascii="Cambria" w:hAnsi="Cambria"/>
                <w:b/>
                <w:bCs/>
                <w:sz w:val="22"/>
                <w:szCs w:val="22"/>
                <w:lang w:val="en-US"/>
              </w:rPr>
            </w:pPr>
            <w:r w:rsidRPr="007D54FA">
              <w:rPr>
                <w:rFonts w:ascii="Cambria" w:hAnsi="Cambria"/>
                <w:b/>
                <w:bCs/>
                <w:sz w:val="22"/>
                <w:szCs w:val="22"/>
                <w:lang w:val="en-US"/>
              </w:rPr>
              <w:t xml:space="preserve">c) </w:t>
            </w:r>
            <w:r w:rsidR="006E750C" w:rsidRPr="007D54FA">
              <w:rPr>
                <w:rFonts w:ascii="Cambria" w:hAnsi="Cambria"/>
                <w:b/>
                <w:sz w:val="22"/>
                <w:szCs w:val="22"/>
              </w:rPr>
              <w:t>Auf welchen bewaffneten Zusammenstoß im Kalten Krieg verweist Mátyás Rákosi in seiner Rede?</w:t>
            </w:r>
            <w:r w:rsidR="006E750C" w:rsidRPr="007D54FA">
              <w:rPr>
                <w:rFonts w:ascii="Cambria" w:hAnsi="Cambria"/>
                <w:sz w:val="22"/>
                <w:szCs w:val="22"/>
              </w:rPr>
              <w:t xml:space="preserve"> (1</w:t>
            </w:r>
            <w:r w:rsidR="006E750C" w:rsidRPr="007D54FA">
              <w:rPr>
                <w:rFonts w:ascii="Cambria" w:hAnsi="Cambria"/>
                <w:spacing w:val="-3"/>
                <w:sz w:val="22"/>
                <w:szCs w:val="22"/>
              </w:rPr>
              <w:t xml:space="preserve"> </w:t>
            </w:r>
            <w:r w:rsidR="006E750C" w:rsidRPr="007D54FA">
              <w:rPr>
                <w:rFonts w:ascii="Cambria" w:hAnsi="Cambria"/>
                <w:sz w:val="22"/>
                <w:szCs w:val="22"/>
              </w:rPr>
              <w:t>Punkt)</w:t>
            </w:r>
          </w:p>
        </w:tc>
      </w:tr>
      <w:tr w:rsidR="003D0C10" w:rsidRPr="007D54FA" w14:paraId="069C418C" w14:textId="77777777" w:rsidTr="0017148E">
        <w:tc>
          <w:tcPr>
            <w:tcW w:w="9638" w:type="dxa"/>
            <w:shd w:val="clear" w:color="auto" w:fill="auto"/>
          </w:tcPr>
          <w:p w14:paraId="168EFD68" w14:textId="77777777" w:rsidR="00827FF4" w:rsidRPr="007D54FA" w:rsidRDefault="00827FF4" w:rsidP="009B66D1">
            <w:pPr>
              <w:jc w:val="both"/>
              <w:rPr>
                <w:rFonts w:ascii="Cambria" w:hAnsi="Cambria"/>
                <w:sz w:val="22"/>
                <w:szCs w:val="22"/>
                <w:lang w:val="en-US"/>
              </w:rPr>
            </w:pPr>
            <w:r w:rsidRPr="007D54FA">
              <w:rPr>
                <w:rFonts w:ascii="Cambria" w:hAnsi="Cambria"/>
                <w:sz w:val="22"/>
                <w:szCs w:val="22"/>
                <w:lang w:val="en-US"/>
              </w:rPr>
              <w:t>_____________________________________________________________________________________</w:t>
            </w:r>
            <w:r w:rsidR="006E750C" w:rsidRPr="007D54FA">
              <w:rPr>
                <w:rFonts w:ascii="Cambria" w:hAnsi="Cambria"/>
                <w:sz w:val="22"/>
                <w:szCs w:val="22"/>
                <w:lang w:val="en-US"/>
              </w:rPr>
              <w:t>______________________________</w:t>
            </w:r>
          </w:p>
        </w:tc>
      </w:tr>
      <w:tr w:rsidR="00176258" w:rsidRPr="007D54FA" w14:paraId="00ED1E65" w14:textId="77777777" w:rsidTr="0017148E">
        <w:tc>
          <w:tcPr>
            <w:tcW w:w="9638" w:type="dxa"/>
            <w:shd w:val="clear" w:color="auto" w:fill="auto"/>
          </w:tcPr>
          <w:p w14:paraId="338B4544" w14:textId="77777777" w:rsidR="00176258" w:rsidRPr="007D54FA" w:rsidRDefault="00176258" w:rsidP="009B66D1">
            <w:pPr>
              <w:jc w:val="both"/>
              <w:rPr>
                <w:rFonts w:ascii="Cambria" w:hAnsi="Cambria"/>
                <w:sz w:val="22"/>
                <w:szCs w:val="22"/>
                <w:lang w:val="en-US"/>
              </w:rPr>
            </w:pPr>
          </w:p>
        </w:tc>
      </w:tr>
      <w:tr w:rsidR="003D0C10" w:rsidRPr="007D54FA" w14:paraId="3F7D83DB" w14:textId="77777777" w:rsidTr="0017148E">
        <w:tc>
          <w:tcPr>
            <w:tcW w:w="9638" w:type="dxa"/>
            <w:shd w:val="clear" w:color="auto" w:fill="auto"/>
          </w:tcPr>
          <w:p w14:paraId="23B3B041" w14:textId="77777777" w:rsidR="00827FF4" w:rsidRPr="007D54FA" w:rsidRDefault="00827FF4" w:rsidP="009B66D1">
            <w:pPr>
              <w:jc w:val="both"/>
              <w:rPr>
                <w:rFonts w:ascii="Cambria" w:hAnsi="Cambria"/>
                <w:b/>
                <w:bCs/>
                <w:sz w:val="22"/>
                <w:szCs w:val="22"/>
                <w:lang w:val="en-US"/>
              </w:rPr>
            </w:pPr>
            <w:r w:rsidRPr="007D54FA">
              <w:rPr>
                <w:rFonts w:ascii="Cambria" w:hAnsi="Cambria"/>
                <w:b/>
                <w:bCs/>
                <w:sz w:val="22"/>
                <w:szCs w:val="22"/>
                <w:lang w:val="en-US"/>
              </w:rPr>
              <w:t xml:space="preserve">d) </w:t>
            </w:r>
            <w:r w:rsidR="006E750C" w:rsidRPr="007D54FA">
              <w:rPr>
                <w:rFonts w:ascii="Cambria" w:hAnsi="Cambria"/>
                <w:b/>
                <w:sz w:val="22"/>
                <w:szCs w:val="22"/>
              </w:rPr>
              <w:t>Nennen Sie bitte einen weiteren (in der Rede nicht erwähnten) bewaffneten Konflikt im Kalten Krieg in den 1950er Jahren!</w:t>
            </w:r>
            <w:r w:rsidR="006E750C" w:rsidRPr="007D54FA">
              <w:rPr>
                <w:rFonts w:ascii="Cambria" w:hAnsi="Cambria"/>
                <w:sz w:val="22"/>
                <w:szCs w:val="22"/>
              </w:rPr>
              <w:t xml:space="preserve"> (1</w:t>
            </w:r>
            <w:r w:rsidR="006E750C" w:rsidRPr="007D54FA">
              <w:rPr>
                <w:rFonts w:ascii="Cambria" w:hAnsi="Cambria"/>
                <w:spacing w:val="-7"/>
                <w:sz w:val="22"/>
                <w:szCs w:val="22"/>
              </w:rPr>
              <w:t xml:space="preserve"> </w:t>
            </w:r>
            <w:r w:rsidR="006E750C" w:rsidRPr="007D54FA">
              <w:rPr>
                <w:rFonts w:ascii="Cambria" w:hAnsi="Cambria"/>
                <w:sz w:val="22"/>
                <w:szCs w:val="22"/>
              </w:rPr>
              <w:t>Punkt)</w:t>
            </w:r>
          </w:p>
        </w:tc>
      </w:tr>
      <w:tr w:rsidR="003D0C10" w:rsidRPr="007D54FA" w14:paraId="0475EC51" w14:textId="77777777" w:rsidTr="0017148E">
        <w:tc>
          <w:tcPr>
            <w:tcW w:w="9638" w:type="dxa"/>
            <w:shd w:val="clear" w:color="auto" w:fill="auto"/>
          </w:tcPr>
          <w:p w14:paraId="4D385085" w14:textId="77777777" w:rsidR="00827FF4" w:rsidRPr="007D54FA" w:rsidRDefault="00827FF4" w:rsidP="009B66D1">
            <w:pPr>
              <w:jc w:val="both"/>
              <w:rPr>
                <w:rFonts w:ascii="Cambria" w:hAnsi="Cambria"/>
                <w:sz w:val="22"/>
                <w:szCs w:val="22"/>
                <w:lang w:val="en-US"/>
              </w:rPr>
            </w:pPr>
            <w:r w:rsidRPr="007D54FA">
              <w:rPr>
                <w:rFonts w:ascii="Cambria" w:hAnsi="Cambria"/>
                <w:sz w:val="22"/>
                <w:szCs w:val="22"/>
                <w:lang w:val="en-US"/>
              </w:rPr>
              <w:t>_____________________________________________________________________________________</w:t>
            </w:r>
            <w:r w:rsidR="006E750C" w:rsidRPr="007D54FA">
              <w:rPr>
                <w:rFonts w:ascii="Cambria" w:hAnsi="Cambria"/>
                <w:sz w:val="22"/>
                <w:szCs w:val="22"/>
                <w:lang w:val="en-US"/>
              </w:rPr>
              <w:t>______________________________</w:t>
            </w:r>
          </w:p>
        </w:tc>
      </w:tr>
    </w:tbl>
    <w:p w14:paraId="3AF7856A" w14:textId="77777777" w:rsidR="00827FF4" w:rsidRPr="007D54FA" w:rsidRDefault="00827FF4" w:rsidP="00827FF4">
      <w:pPr>
        <w:jc w:val="both"/>
        <w:rPr>
          <w:rFonts w:ascii="Cambria" w:hAnsi="Cambria"/>
          <w:sz w:val="22"/>
          <w:szCs w:val="22"/>
          <w:lang w:val="en-US"/>
        </w:rPr>
      </w:pPr>
    </w:p>
    <w:bookmarkEnd w:id="36"/>
    <w:p w14:paraId="44C610DE" w14:textId="77777777" w:rsidR="00827FF4" w:rsidRPr="007D54FA" w:rsidRDefault="00827FF4" w:rsidP="00827FF4">
      <w:pPr>
        <w:rPr>
          <w:rFonts w:ascii="Cambria" w:hAnsi="Cambria" w:cs="Cambria"/>
          <w:b/>
          <w:sz w:val="22"/>
          <w:szCs w:val="22"/>
          <w:lang w:val="en-US"/>
        </w:rPr>
      </w:pPr>
      <w:r w:rsidRPr="007D54FA">
        <w:rPr>
          <w:rFonts w:ascii="Cambria" w:hAnsi="Cambria" w:cs="Cambria"/>
          <w:b/>
          <w:sz w:val="22"/>
          <w:szCs w:val="22"/>
          <w:lang w:val="en-US"/>
        </w:rPr>
        <w:t xml:space="preserve">4. </w:t>
      </w:r>
      <w:r w:rsidR="00AD2472" w:rsidRPr="007D54FA">
        <w:rPr>
          <w:rFonts w:ascii="Cambria" w:hAnsi="Cambria"/>
          <w:b/>
          <w:sz w:val="22"/>
          <w:szCs w:val="22"/>
        </w:rPr>
        <w:t>Die Aufgabe bezieht sich auf die Geschichte des sowjetischen</w:t>
      </w:r>
      <w:r w:rsidR="00AD2472" w:rsidRPr="007D54FA">
        <w:rPr>
          <w:rFonts w:ascii="Cambria" w:hAnsi="Cambria"/>
          <w:b/>
          <w:spacing w:val="-9"/>
          <w:sz w:val="22"/>
          <w:szCs w:val="22"/>
        </w:rPr>
        <w:t xml:space="preserve"> </w:t>
      </w:r>
      <w:r w:rsidR="00AD2472" w:rsidRPr="007D54FA">
        <w:rPr>
          <w:rFonts w:ascii="Cambria" w:hAnsi="Cambria"/>
          <w:b/>
          <w:sz w:val="22"/>
          <w:szCs w:val="22"/>
        </w:rPr>
        <w:t>Blocks.</w:t>
      </w:r>
      <w:r w:rsidRPr="007D54FA">
        <w:rPr>
          <w:rFonts w:ascii="Cambria" w:hAnsi="Cambria" w:cs="Cambria"/>
          <w:b/>
          <w:sz w:val="22"/>
          <w:szCs w:val="22"/>
          <w:lang w:val="en-US"/>
        </w:rPr>
        <w:t xml:space="preserve"> (K/4)</w:t>
      </w:r>
    </w:p>
    <w:p w14:paraId="7D81FAEC" w14:textId="77777777" w:rsidR="00827FF4" w:rsidRPr="007D54FA" w:rsidRDefault="00AD2472" w:rsidP="00827FF4">
      <w:pPr>
        <w:jc w:val="both"/>
        <w:rPr>
          <w:rFonts w:ascii="Cambria" w:hAnsi="Cambria"/>
          <w:lang w:val="en-US"/>
        </w:rPr>
      </w:pPr>
      <w:r w:rsidRPr="007D54FA">
        <w:rPr>
          <w:rFonts w:ascii="Cambria" w:hAnsi="Cambria"/>
          <w:b/>
          <w:sz w:val="22"/>
          <w:szCs w:val="22"/>
        </w:rPr>
        <w:t xml:space="preserve">Entscheiden Sie, in die Zeit welchen sowjetischen Parteiführers die auf den Karten dargestellten Ereignisse fallen! </w:t>
      </w:r>
      <w:r w:rsidRPr="007D54FA">
        <w:rPr>
          <w:rFonts w:ascii="Cambria" w:hAnsi="Cambria"/>
          <w:i/>
          <w:sz w:val="22"/>
          <w:szCs w:val="22"/>
        </w:rPr>
        <w:t xml:space="preserve">Tragen Sie den Buchstaben der Karte in der entsprechenden Rubrik ein! Es können mehrere Karten zu einer Person gehören. </w:t>
      </w:r>
      <w:r w:rsidRPr="007D54FA">
        <w:rPr>
          <w:rFonts w:ascii="Cambria" w:hAnsi="Cambria"/>
          <w:sz w:val="22"/>
          <w:szCs w:val="22"/>
        </w:rPr>
        <w:t>(pro Aufgabenteil 1 Punkt)</w:t>
      </w:r>
    </w:p>
    <w:p w14:paraId="7E842D9C" w14:textId="77777777" w:rsidR="00827FF4" w:rsidRPr="007D54FA" w:rsidRDefault="00827FF4" w:rsidP="00827FF4">
      <w:pPr>
        <w:rPr>
          <w:rFonts w:ascii="Cambria" w:hAnsi="Cambria" w:cs="Cambria"/>
          <w:sz w:val="22"/>
          <w:szCs w:val="22"/>
          <w:lang w:val="en-US"/>
        </w:rPr>
      </w:pPr>
    </w:p>
    <w:tbl>
      <w:tblPr>
        <w:tblW w:w="9638" w:type="dxa"/>
        <w:tblInd w:w="55" w:type="dxa"/>
        <w:tblLayout w:type="fixed"/>
        <w:tblCellMar>
          <w:top w:w="55" w:type="dxa"/>
          <w:left w:w="55" w:type="dxa"/>
          <w:bottom w:w="55" w:type="dxa"/>
          <w:right w:w="55" w:type="dxa"/>
        </w:tblCellMar>
        <w:tblLook w:val="0000" w:firstRow="0" w:lastRow="0" w:firstColumn="0" w:lastColumn="0" w:noHBand="0" w:noVBand="0"/>
      </w:tblPr>
      <w:tblGrid>
        <w:gridCol w:w="2409"/>
        <w:gridCol w:w="2410"/>
        <w:gridCol w:w="2409"/>
        <w:gridCol w:w="2410"/>
      </w:tblGrid>
      <w:tr w:rsidR="00827FF4" w:rsidRPr="007D54FA" w14:paraId="70CAD4DF" w14:textId="77777777" w:rsidTr="00FF53C2">
        <w:tc>
          <w:tcPr>
            <w:tcW w:w="4819" w:type="dxa"/>
            <w:gridSpan w:val="2"/>
            <w:shd w:val="clear" w:color="auto" w:fill="auto"/>
          </w:tcPr>
          <w:p w14:paraId="2FD6BFDF" w14:textId="77777777" w:rsidR="00827FF4" w:rsidRPr="007D54FA" w:rsidRDefault="001C150A" w:rsidP="009B66D1">
            <w:pPr>
              <w:pStyle w:val="Tblzattartalom"/>
              <w:snapToGrid w:val="0"/>
              <w:jc w:val="both"/>
              <w:rPr>
                <w:rFonts w:ascii="Cambria" w:hAnsi="Cambria" w:cs="Cambria"/>
                <w:sz w:val="22"/>
                <w:szCs w:val="22"/>
                <w:lang w:val="en-US"/>
              </w:rPr>
            </w:pPr>
            <w:r w:rsidRPr="007D54FA">
              <w:rPr>
                <w:rFonts w:ascii="Cambria" w:hAnsi="Cambria"/>
                <w:noProof/>
                <w:lang w:eastAsia="hu-HU" w:bidi="ar-SA"/>
              </w:rPr>
              <w:drawing>
                <wp:anchor distT="0" distB="0" distL="0" distR="0" simplePos="0" relativeHeight="251686400" behindDoc="0" locked="0" layoutInCell="1" allowOverlap="1" wp14:anchorId="0F70848E" wp14:editId="6A99E4CB">
                  <wp:simplePos x="0" y="0"/>
                  <wp:positionH relativeFrom="column">
                    <wp:align>center</wp:align>
                  </wp:positionH>
                  <wp:positionV relativeFrom="paragraph">
                    <wp:posOffset>1270</wp:posOffset>
                  </wp:positionV>
                  <wp:extent cx="2748280" cy="2301240"/>
                  <wp:effectExtent l="0" t="0" r="0" b="5715"/>
                  <wp:wrapTopAndBottom/>
                  <wp:docPr id="261" name="Kép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7"/>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748280" cy="230124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c>
          <w:tcPr>
            <w:tcW w:w="4819" w:type="dxa"/>
            <w:gridSpan w:val="2"/>
            <w:shd w:val="clear" w:color="auto" w:fill="auto"/>
          </w:tcPr>
          <w:p w14:paraId="5C8B8DC6" w14:textId="77777777" w:rsidR="00827FF4" w:rsidRPr="007D54FA" w:rsidRDefault="001C150A" w:rsidP="009B66D1">
            <w:pPr>
              <w:pStyle w:val="Tblzattartalom"/>
              <w:snapToGrid w:val="0"/>
              <w:jc w:val="both"/>
              <w:rPr>
                <w:rFonts w:ascii="Cambria" w:hAnsi="Cambria" w:cs="Cambria"/>
                <w:sz w:val="22"/>
                <w:szCs w:val="22"/>
                <w:lang w:val="en-US"/>
              </w:rPr>
            </w:pPr>
            <w:r w:rsidRPr="007D54FA">
              <w:rPr>
                <w:rFonts w:ascii="Cambria" w:hAnsi="Cambria"/>
                <w:noProof/>
                <w:lang w:eastAsia="hu-HU" w:bidi="ar-SA"/>
              </w:rPr>
              <w:drawing>
                <wp:anchor distT="0" distB="0" distL="0" distR="0" simplePos="0" relativeHeight="251687424" behindDoc="0" locked="0" layoutInCell="1" allowOverlap="1" wp14:anchorId="2CEB3C34" wp14:editId="5771656A">
                  <wp:simplePos x="0" y="0"/>
                  <wp:positionH relativeFrom="column">
                    <wp:align>center</wp:align>
                  </wp:positionH>
                  <wp:positionV relativeFrom="paragraph">
                    <wp:posOffset>10160</wp:posOffset>
                  </wp:positionV>
                  <wp:extent cx="2051050" cy="2219960"/>
                  <wp:effectExtent l="0" t="0" r="0" b="0"/>
                  <wp:wrapTopAndBottom/>
                  <wp:docPr id="260" name="Kép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6"/>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051050" cy="221996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r>
      <w:tr w:rsidR="00827FF4" w:rsidRPr="007D54FA" w14:paraId="347F2923" w14:textId="77777777" w:rsidTr="00FF53C2">
        <w:tc>
          <w:tcPr>
            <w:tcW w:w="4819" w:type="dxa"/>
            <w:gridSpan w:val="2"/>
            <w:tcBorders>
              <w:bottom w:val="single" w:sz="4" w:space="0" w:color="auto"/>
            </w:tcBorders>
            <w:shd w:val="clear" w:color="auto" w:fill="auto"/>
          </w:tcPr>
          <w:p w14:paraId="30555717" w14:textId="77777777" w:rsidR="00827FF4" w:rsidRPr="007D54FA" w:rsidRDefault="00827FF4" w:rsidP="009B66D1">
            <w:pPr>
              <w:ind w:left="720"/>
              <w:jc w:val="center"/>
              <w:rPr>
                <w:rFonts w:ascii="Cambria" w:hAnsi="Cambria"/>
                <w:lang w:val="en-US"/>
              </w:rPr>
            </w:pPr>
            <w:r w:rsidRPr="00433309">
              <w:rPr>
                <w:rFonts w:ascii="Cambria" w:hAnsi="Cambria" w:cs="Cambria"/>
                <w:b/>
                <w:bCs/>
                <w:iCs/>
                <w:sz w:val="22"/>
                <w:szCs w:val="22"/>
                <w:lang w:val="en-US"/>
              </w:rPr>
              <w:t>A)</w:t>
            </w:r>
            <w:r w:rsidRPr="007D54FA">
              <w:rPr>
                <w:rFonts w:ascii="Cambria" w:hAnsi="Cambria" w:cs="Cambria"/>
                <w:i/>
                <w:sz w:val="22"/>
                <w:szCs w:val="22"/>
                <w:lang w:val="en-US"/>
              </w:rPr>
              <w:t xml:space="preserve"> Budapest</w:t>
            </w:r>
          </w:p>
        </w:tc>
        <w:tc>
          <w:tcPr>
            <w:tcW w:w="4819" w:type="dxa"/>
            <w:gridSpan w:val="2"/>
            <w:tcBorders>
              <w:bottom w:val="single" w:sz="4" w:space="0" w:color="auto"/>
            </w:tcBorders>
            <w:shd w:val="clear" w:color="auto" w:fill="auto"/>
          </w:tcPr>
          <w:p w14:paraId="54FACC5F" w14:textId="77777777" w:rsidR="00827FF4" w:rsidRPr="007D54FA" w:rsidRDefault="00827FF4" w:rsidP="009B66D1">
            <w:pPr>
              <w:jc w:val="center"/>
              <w:rPr>
                <w:rFonts w:ascii="Cambria" w:hAnsi="Cambria"/>
                <w:lang w:val="en-US"/>
              </w:rPr>
            </w:pPr>
            <w:r w:rsidRPr="00433309">
              <w:rPr>
                <w:rFonts w:ascii="Cambria" w:hAnsi="Cambria" w:cs="Cambria"/>
                <w:b/>
                <w:bCs/>
                <w:iCs/>
                <w:sz w:val="22"/>
                <w:szCs w:val="22"/>
                <w:lang w:val="en-US"/>
              </w:rPr>
              <w:t>B)</w:t>
            </w:r>
            <w:r w:rsidRPr="007D54FA">
              <w:rPr>
                <w:rFonts w:ascii="Cambria" w:hAnsi="Cambria" w:cs="Cambria"/>
                <w:i/>
                <w:sz w:val="22"/>
                <w:szCs w:val="22"/>
                <w:lang w:val="en-US"/>
              </w:rPr>
              <w:t xml:space="preserve"> Korea</w:t>
            </w:r>
          </w:p>
        </w:tc>
      </w:tr>
      <w:tr w:rsidR="00FF53C2" w:rsidRPr="007D54FA" w14:paraId="772CF5E4" w14:textId="77777777" w:rsidTr="00FF53C2">
        <w:tc>
          <w:tcPr>
            <w:tcW w:w="2409" w:type="dxa"/>
            <w:tcBorders>
              <w:top w:val="single" w:sz="4" w:space="0" w:color="auto"/>
              <w:left w:val="single" w:sz="4" w:space="0" w:color="auto"/>
              <w:bottom w:val="single" w:sz="4" w:space="0" w:color="auto"/>
            </w:tcBorders>
            <w:shd w:val="clear" w:color="auto" w:fill="auto"/>
          </w:tcPr>
          <w:p w14:paraId="0D59E847" w14:textId="77777777" w:rsidR="00FF53C2" w:rsidRPr="007D54FA" w:rsidRDefault="00FF53C2" w:rsidP="00FF53C2">
            <w:pPr>
              <w:pStyle w:val="TableParagraph"/>
              <w:rPr>
                <w:rFonts w:ascii="Cambria" w:hAnsi="Cambria"/>
                <w:sz w:val="20"/>
              </w:rPr>
            </w:pPr>
            <w:r w:rsidRPr="007D54FA">
              <w:rPr>
                <w:rFonts w:ascii="Cambria" w:hAnsi="Cambria"/>
                <w:sz w:val="20"/>
              </w:rPr>
              <w:t>az október 23-i tüntetés</w:t>
            </w:r>
          </w:p>
          <w:p w14:paraId="4D30A6FC" w14:textId="77777777" w:rsidR="00FF53C2" w:rsidRPr="007D54FA" w:rsidRDefault="00FF53C2" w:rsidP="00FF53C2">
            <w:pPr>
              <w:pStyle w:val="TableParagraph"/>
              <w:spacing w:before="1"/>
              <w:rPr>
                <w:rFonts w:ascii="Cambria" w:hAnsi="Cambria"/>
                <w:sz w:val="20"/>
              </w:rPr>
            </w:pPr>
            <w:r w:rsidRPr="007D54FA">
              <w:rPr>
                <w:rFonts w:ascii="Cambria" w:hAnsi="Cambria"/>
                <w:sz w:val="20"/>
              </w:rPr>
              <w:t>útvonala és helyszínei</w:t>
            </w:r>
          </w:p>
        </w:tc>
        <w:tc>
          <w:tcPr>
            <w:tcW w:w="2410" w:type="dxa"/>
            <w:tcBorders>
              <w:top w:val="single" w:sz="4" w:space="0" w:color="auto"/>
              <w:bottom w:val="single" w:sz="4" w:space="0" w:color="auto"/>
              <w:right w:val="single" w:sz="4" w:space="0" w:color="auto"/>
            </w:tcBorders>
            <w:shd w:val="clear" w:color="auto" w:fill="auto"/>
          </w:tcPr>
          <w:p w14:paraId="5E82FE6B" w14:textId="77777777" w:rsidR="00FF53C2" w:rsidRPr="007D54FA" w:rsidRDefault="00FF53C2" w:rsidP="00FF53C2">
            <w:pPr>
              <w:pStyle w:val="TableParagraph"/>
              <w:tabs>
                <w:tab w:val="left" w:pos="911"/>
                <w:tab w:val="left" w:pos="1490"/>
                <w:tab w:val="left" w:pos="2605"/>
              </w:tabs>
              <w:rPr>
                <w:rFonts w:ascii="Cambria" w:hAnsi="Cambria"/>
                <w:sz w:val="20"/>
              </w:rPr>
            </w:pPr>
            <w:r w:rsidRPr="007D54FA">
              <w:rPr>
                <w:rFonts w:ascii="Cambria" w:hAnsi="Cambria"/>
                <w:sz w:val="20"/>
              </w:rPr>
              <w:t>Routen und Schauplätze der Demonstration vom 23. Oktober</w:t>
            </w:r>
          </w:p>
        </w:tc>
        <w:tc>
          <w:tcPr>
            <w:tcW w:w="2409" w:type="dxa"/>
            <w:tcBorders>
              <w:top w:val="single" w:sz="4" w:space="0" w:color="auto"/>
              <w:left w:val="single" w:sz="4" w:space="0" w:color="auto"/>
              <w:bottom w:val="single" w:sz="4" w:space="0" w:color="auto"/>
            </w:tcBorders>
            <w:shd w:val="clear" w:color="auto" w:fill="auto"/>
          </w:tcPr>
          <w:p w14:paraId="626725C9" w14:textId="77777777" w:rsidR="00FF53C2" w:rsidRPr="007D54FA" w:rsidRDefault="00FF53C2" w:rsidP="00FF53C2">
            <w:pPr>
              <w:pStyle w:val="TableParagraph"/>
              <w:rPr>
                <w:rFonts w:ascii="Cambria" w:hAnsi="Cambria"/>
                <w:sz w:val="20"/>
              </w:rPr>
            </w:pPr>
            <w:r w:rsidRPr="007D54FA">
              <w:rPr>
                <w:rFonts w:ascii="Cambria" w:hAnsi="Cambria"/>
                <w:sz w:val="20"/>
              </w:rPr>
              <w:t>Koreai Népi Demokratikus</w:t>
            </w:r>
          </w:p>
          <w:p w14:paraId="2A2184D6" w14:textId="77777777" w:rsidR="00FF53C2" w:rsidRPr="007D54FA" w:rsidRDefault="00FF53C2" w:rsidP="00FF53C2">
            <w:pPr>
              <w:pStyle w:val="TableParagraph"/>
              <w:spacing w:before="1"/>
              <w:rPr>
                <w:rFonts w:ascii="Cambria" w:hAnsi="Cambria"/>
                <w:sz w:val="20"/>
              </w:rPr>
            </w:pPr>
            <w:r w:rsidRPr="007D54FA">
              <w:rPr>
                <w:rFonts w:ascii="Cambria" w:hAnsi="Cambria"/>
                <w:sz w:val="20"/>
              </w:rPr>
              <w:t>Köztársaság</w:t>
            </w:r>
          </w:p>
        </w:tc>
        <w:tc>
          <w:tcPr>
            <w:tcW w:w="2410" w:type="dxa"/>
            <w:tcBorders>
              <w:top w:val="single" w:sz="4" w:space="0" w:color="auto"/>
              <w:bottom w:val="single" w:sz="4" w:space="0" w:color="auto"/>
              <w:right w:val="single" w:sz="4" w:space="0" w:color="auto"/>
            </w:tcBorders>
            <w:shd w:val="clear" w:color="auto" w:fill="auto"/>
          </w:tcPr>
          <w:p w14:paraId="62F1C009" w14:textId="77777777" w:rsidR="00FF53C2" w:rsidRPr="007D54FA" w:rsidRDefault="00FF53C2" w:rsidP="00FF53C2">
            <w:pPr>
              <w:pStyle w:val="TableParagraph"/>
              <w:rPr>
                <w:rFonts w:ascii="Cambria" w:hAnsi="Cambria"/>
                <w:sz w:val="20"/>
              </w:rPr>
            </w:pPr>
            <w:r w:rsidRPr="007D54FA">
              <w:rPr>
                <w:rFonts w:ascii="Cambria" w:hAnsi="Cambria"/>
                <w:sz w:val="20"/>
              </w:rPr>
              <w:t>Volksdemokratische</w:t>
            </w:r>
          </w:p>
          <w:p w14:paraId="6F60FF3F" w14:textId="77777777" w:rsidR="00FF53C2" w:rsidRPr="007D54FA" w:rsidRDefault="00FF53C2" w:rsidP="00FF53C2">
            <w:pPr>
              <w:pStyle w:val="TableParagraph"/>
              <w:spacing w:before="1"/>
              <w:rPr>
                <w:rFonts w:ascii="Cambria" w:hAnsi="Cambria"/>
                <w:sz w:val="20"/>
              </w:rPr>
            </w:pPr>
            <w:r w:rsidRPr="007D54FA">
              <w:rPr>
                <w:rFonts w:ascii="Cambria" w:hAnsi="Cambria"/>
                <w:sz w:val="20"/>
              </w:rPr>
              <w:t>Republik Korea</w:t>
            </w:r>
          </w:p>
        </w:tc>
      </w:tr>
      <w:tr w:rsidR="00FF53C2" w:rsidRPr="007D54FA" w14:paraId="7876079C" w14:textId="77777777" w:rsidTr="00FF53C2">
        <w:tc>
          <w:tcPr>
            <w:tcW w:w="2409" w:type="dxa"/>
            <w:tcBorders>
              <w:top w:val="single" w:sz="4" w:space="0" w:color="auto"/>
              <w:left w:val="single" w:sz="4" w:space="0" w:color="auto"/>
              <w:bottom w:val="single" w:sz="4" w:space="0" w:color="auto"/>
            </w:tcBorders>
            <w:shd w:val="clear" w:color="auto" w:fill="auto"/>
          </w:tcPr>
          <w:p w14:paraId="12E21C26" w14:textId="77777777" w:rsidR="00FF53C2" w:rsidRPr="007D54FA" w:rsidRDefault="00FF53C2" w:rsidP="00FF53C2">
            <w:pPr>
              <w:pStyle w:val="TableParagraph"/>
              <w:rPr>
                <w:rFonts w:ascii="Cambria" w:hAnsi="Cambria"/>
                <w:sz w:val="20"/>
              </w:rPr>
            </w:pPr>
            <w:r w:rsidRPr="007D54FA">
              <w:rPr>
                <w:rFonts w:ascii="Cambria" w:hAnsi="Cambria"/>
                <w:sz w:val="20"/>
              </w:rPr>
              <w:t>fegyveres összetűzések</w:t>
            </w:r>
          </w:p>
          <w:p w14:paraId="075E9C13" w14:textId="77777777" w:rsidR="00FF53C2" w:rsidRPr="007D54FA" w:rsidRDefault="00FF53C2" w:rsidP="00FF53C2">
            <w:pPr>
              <w:pStyle w:val="TableParagraph"/>
              <w:spacing w:before="3"/>
              <w:ind w:right="388"/>
              <w:rPr>
                <w:rFonts w:ascii="Cambria" w:hAnsi="Cambria"/>
                <w:sz w:val="20"/>
              </w:rPr>
            </w:pPr>
            <w:r w:rsidRPr="007D54FA">
              <w:rPr>
                <w:rFonts w:ascii="Cambria" w:hAnsi="Cambria"/>
                <w:sz w:val="20"/>
              </w:rPr>
              <w:t>és harcok helyszínei október 23-28 között</w:t>
            </w:r>
          </w:p>
        </w:tc>
        <w:tc>
          <w:tcPr>
            <w:tcW w:w="2410" w:type="dxa"/>
            <w:tcBorders>
              <w:top w:val="single" w:sz="4" w:space="0" w:color="auto"/>
              <w:bottom w:val="single" w:sz="4" w:space="0" w:color="auto"/>
              <w:right w:val="single" w:sz="4" w:space="0" w:color="auto"/>
            </w:tcBorders>
            <w:shd w:val="clear" w:color="auto" w:fill="auto"/>
          </w:tcPr>
          <w:p w14:paraId="53963634" w14:textId="77777777" w:rsidR="00FF53C2" w:rsidRPr="007D54FA" w:rsidRDefault="00FF53C2" w:rsidP="00FF53C2">
            <w:pPr>
              <w:pStyle w:val="TableParagraph"/>
              <w:rPr>
                <w:rFonts w:ascii="Cambria" w:hAnsi="Cambria"/>
                <w:sz w:val="20"/>
              </w:rPr>
            </w:pPr>
            <w:r w:rsidRPr="007D54FA">
              <w:rPr>
                <w:rFonts w:ascii="Cambria" w:hAnsi="Cambria"/>
                <w:sz w:val="20"/>
              </w:rPr>
              <w:t>Schauplätze bewaffneter Zusammenstöße und Kämpfe vom 23.-28. Oktober</w:t>
            </w:r>
          </w:p>
        </w:tc>
        <w:tc>
          <w:tcPr>
            <w:tcW w:w="2409" w:type="dxa"/>
            <w:tcBorders>
              <w:top w:val="single" w:sz="4" w:space="0" w:color="auto"/>
              <w:left w:val="single" w:sz="4" w:space="0" w:color="auto"/>
              <w:bottom w:val="single" w:sz="4" w:space="0" w:color="auto"/>
            </w:tcBorders>
            <w:shd w:val="clear" w:color="auto" w:fill="auto"/>
          </w:tcPr>
          <w:p w14:paraId="44AA56A9" w14:textId="77777777" w:rsidR="00FF53C2" w:rsidRPr="007D54FA" w:rsidRDefault="00FF53C2" w:rsidP="00FF53C2">
            <w:pPr>
              <w:pStyle w:val="TableParagraph"/>
              <w:rPr>
                <w:rFonts w:ascii="Cambria" w:hAnsi="Cambria"/>
                <w:sz w:val="20"/>
              </w:rPr>
            </w:pPr>
            <w:r w:rsidRPr="007D54FA">
              <w:rPr>
                <w:rFonts w:ascii="Cambria" w:hAnsi="Cambria"/>
                <w:sz w:val="20"/>
              </w:rPr>
              <w:t>Koreai Köztársaság</w:t>
            </w:r>
          </w:p>
        </w:tc>
        <w:tc>
          <w:tcPr>
            <w:tcW w:w="2410" w:type="dxa"/>
            <w:tcBorders>
              <w:top w:val="single" w:sz="4" w:space="0" w:color="auto"/>
              <w:bottom w:val="single" w:sz="4" w:space="0" w:color="auto"/>
              <w:right w:val="single" w:sz="4" w:space="0" w:color="auto"/>
            </w:tcBorders>
            <w:shd w:val="clear" w:color="auto" w:fill="auto"/>
          </w:tcPr>
          <w:p w14:paraId="55CB6F34" w14:textId="77777777" w:rsidR="00FF53C2" w:rsidRPr="007D54FA" w:rsidRDefault="00FF53C2" w:rsidP="00FF53C2">
            <w:pPr>
              <w:pStyle w:val="TableParagraph"/>
              <w:rPr>
                <w:rFonts w:ascii="Cambria" w:hAnsi="Cambria"/>
                <w:sz w:val="20"/>
              </w:rPr>
            </w:pPr>
            <w:r w:rsidRPr="007D54FA">
              <w:rPr>
                <w:rFonts w:ascii="Cambria" w:hAnsi="Cambria"/>
                <w:sz w:val="20"/>
              </w:rPr>
              <w:t>Republik Korea</w:t>
            </w:r>
          </w:p>
        </w:tc>
      </w:tr>
      <w:tr w:rsidR="00FF53C2" w:rsidRPr="007D54FA" w14:paraId="6742C15B" w14:textId="77777777" w:rsidTr="00FF53C2">
        <w:tc>
          <w:tcPr>
            <w:tcW w:w="2409" w:type="dxa"/>
            <w:tcBorders>
              <w:top w:val="single" w:sz="4" w:space="0" w:color="auto"/>
              <w:left w:val="single" w:sz="4" w:space="0" w:color="auto"/>
              <w:bottom w:val="single" w:sz="4" w:space="0" w:color="auto"/>
            </w:tcBorders>
            <w:shd w:val="clear" w:color="auto" w:fill="auto"/>
          </w:tcPr>
          <w:p w14:paraId="630EF730" w14:textId="77777777" w:rsidR="00FF53C2" w:rsidRPr="007D54FA" w:rsidRDefault="00FF53C2" w:rsidP="00FF53C2">
            <w:pPr>
              <w:pStyle w:val="TableParagraph"/>
              <w:rPr>
                <w:rFonts w:ascii="Cambria" w:hAnsi="Cambria"/>
                <w:sz w:val="20"/>
              </w:rPr>
            </w:pPr>
            <w:r w:rsidRPr="007D54FA">
              <w:rPr>
                <w:rFonts w:ascii="Cambria" w:hAnsi="Cambria"/>
                <w:sz w:val="20"/>
              </w:rPr>
              <w:t>sortűz fegyvertelen</w:t>
            </w:r>
          </w:p>
          <w:p w14:paraId="502DCEAB" w14:textId="77777777" w:rsidR="00FF53C2" w:rsidRPr="007D54FA" w:rsidRDefault="00FF53C2" w:rsidP="00FF53C2">
            <w:pPr>
              <w:pStyle w:val="TableParagraph"/>
              <w:rPr>
                <w:rFonts w:ascii="Cambria" w:hAnsi="Cambria"/>
                <w:sz w:val="20"/>
              </w:rPr>
            </w:pPr>
            <w:r w:rsidRPr="007D54FA">
              <w:rPr>
                <w:rFonts w:ascii="Cambria" w:hAnsi="Cambria"/>
                <w:sz w:val="20"/>
              </w:rPr>
              <w:t>tüntetőkre</w:t>
            </w:r>
          </w:p>
        </w:tc>
        <w:tc>
          <w:tcPr>
            <w:tcW w:w="2410" w:type="dxa"/>
            <w:tcBorders>
              <w:top w:val="single" w:sz="4" w:space="0" w:color="auto"/>
              <w:bottom w:val="single" w:sz="4" w:space="0" w:color="auto"/>
              <w:right w:val="single" w:sz="4" w:space="0" w:color="auto"/>
            </w:tcBorders>
            <w:shd w:val="clear" w:color="auto" w:fill="auto"/>
          </w:tcPr>
          <w:p w14:paraId="085E54FC" w14:textId="77777777" w:rsidR="00FF53C2" w:rsidRPr="007D54FA" w:rsidRDefault="00FF53C2" w:rsidP="00FF53C2">
            <w:pPr>
              <w:pStyle w:val="TableParagraph"/>
              <w:tabs>
                <w:tab w:val="left" w:pos="1304"/>
                <w:tab w:val="left" w:pos="1941"/>
              </w:tabs>
              <w:rPr>
                <w:rFonts w:ascii="Cambria" w:hAnsi="Cambria"/>
                <w:sz w:val="20"/>
              </w:rPr>
            </w:pPr>
            <w:r w:rsidRPr="007D54FA">
              <w:rPr>
                <w:rFonts w:ascii="Cambria" w:hAnsi="Cambria"/>
                <w:sz w:val="20"/>
              </w:rPr>
              <w:t>Salvenfeuer auf unbewaffnete</w:t>
            </w:r>
          </w:p>
          <w:p w14:paraId="25EEF960" w14:textId="77777777" w:rsidR="00FF53C2" w:rsidRPr="007D54FA" w:rsidRDefault="00FF53C2" w:rsidP="00FF53C2">
            <w:pPr>
              <w:pStyle w:val="TableParagraph"/>
              <w:rPr>
                <w:rFonts w:ascii="Cambria" w:hAnsi="Cambria"/>
                <w:sz w:val="20"/>
              </w:rPr>
            </w:pPr>
            <w:r w:rsidRPr="007D54FA">
              <w:rPr>
                <w:rFonts w:ascii="Cambria" w:hAnsi="Cambria"/>
                <w:sz w:val="20"/>
              </w:rPr>
              <w:t>Demonstranten</w:t>
            </w:r>
          </w:p>
        </w:tc>
        <w:tc>
          <w:tcPr>
            <w:tcW w:w="2409" w:type="dxa"/>
            <w:tcBorders>
              <w:top w:val="single" w:sz="4" w:space="0" w:color="auto"/>
              <w:left w:val="single" w:sz="4" w:space="0" w:color="auto"/>
              <w:bottom w:val="single" w:sz="4" w:space="0" w:color="auto"/>
            </w:tcBorders>
            <w:shd w:val="clear" w:color="auto" w:fill="auto"/>
          </w:tcPr>
          <w:p w14:paraId="5BE1A9B2" w14:textId="77777777" w:rsidR="00FF53C2" w:rsidRPr="007D54FA" w:rsidRDefault="00FF53C2" w:rsidP="00FF53C2">
            <w:pPr>
              <w:pStyle w:val="TableParagraph"/>
              <w:rPr>
                <w:rFonts w:ascii="Cambria" w:hAnsi="Cambria"/>
                <w:sz w:val="20"/>
              </w:rPr>
            </w:pPr>
            <w:r w:rsidRPr="007D54FA">
              <w:rPr>
                <w:rFonts w:ascii="Cambria" w:hAnsi="Cambria"/>
                <w:sz w:val="20"/>
              </w:rPr>
              <w:t>Panmindzsoni tűzszüneti</w:t>
            </w:r>
          </w:p>
          <w:p w14:paraId="7B37F8FD" w14:textId="77777777" w:rsidR="00FF53C2" w:rsidRPr="007D54FA" w:rsidRDefault="00FF53C2" w:rsidP="00FF53C2">
            <w:pPr>
              <w:pStyle w:val="TableParagraph"/>
              <w:rPr>
                <w:rFonts w:ascii="Cambria" w:hAnsi="Cambria"/>
                <w:sz w:val="20"/>
              </w:rPr>
            </w:pPr>
            <w:r w:rsidRPr="007D54FA">
              <w:rPr>
                <w:rFonts w:ascii="Cambria" w:hAnsi="Cambria"/>
                <w:sz w:val="20"/>
              </w:rPr>
              <w:t>vonal</w:t>
            </w:r>
          </w:p>
        </w:tc>
        <w:tc>
          <w:tcPr>
            <w:tcW w:w="2410" w:type="dxa"/>
            <w:tcBorders>
              <w:top w:val="single" w:sz="4" w:space="0" w:color="auto"/>
              <w:bottom w:val="single" w:sz="4" w:space="0" w:color="auto"/>
              <w:right w:val="single" w:sz="4" w:space="0" w:color="auto"/>
            </w:tcBorders>
            <w:shd w:val="clear" w:color="auto" w:fill="auto"/>
          </w:tcPr>
          <w:p w14:paraId="2D57EE42" w14:textId="77777777" w:rsidR="00FF53C2" w:rsidRPr="007D54FA" w:rsidRDefault="00FF53C2" w:rsidP="00FF53C2">
            <w:pPr>
              <w:pStyle w:val="TableParagraph"/>
              <w:rPr>
                <w:rFonts w:ascii="Cambria" w:hAnsi="Cambria"/>
                <w:sz w:val="20"/>
              </w:rPr>
            </w:pPr>
            <w:r w:rsidRPr="007D54FA">
              <w:rPr>
                <w:rFonts w:ascii="Cambria" w:hAnsi="Cambria"/>
                <w:sz w:val="20"/>
              </w:rPr>
              <w:t>Waffenstillstandslinie von</w:t>
            </w:r>
          </w:p>
          <w:p w14:paraId="215C26A1" w14:textId="77777777" w:rsidR="00FF53C2" w:rsidRPr="007D54FA" w:rsidRDefault="00FF53C2" w:rsidP="00FF53C2">
            <w:pPr>
              <w:pStyle w:val="TableParagraph"/>
              <w:rPr>
                <w:rFonts w:ascii="Cambria" w:hAnsi="Cambria"/>
                <w:sz w:val="20"/>
              </w:rPr>
            </w:pPr>
            <w:r w:rsidRPr="007D54FA">
              <w:rPr>
                <w:rFonts w:ascii="Cambria" w:hAnsi="Cambria"/>
                <w:sz w:val="20"/>
              </w:rPr>
              <w:t>Panmindschon</w:t>
            </w:r>
          </w:p>
        </w:tc>
      </w:tr>
      <w:tr w:rsidR="00FF53C2" w:rsidRPr="007D54FA" w14:paraId="1DCC8FF3" w14:textId="77777777" w:rsidTr="00FF53C2">
        <w:tc>
          <w:tcPr>
            <w:tcW w:w="2409" w:type="dxa"/>
            <w:tcBorders>
              <w:top w:val="single" w:sz="4" w:space="0" w:color="auto"/>
              <w:left w:val="single" w:sz="4" w:space="0" w:color="auto"/>
              <w:bottom w:val="single" w:sz="4" w:space="0" w:color="auto"/>
            </w:tcBorders>
            <w:shd w:val="clear" w:color="auto" w:fill="auto"/>
          </w:tcPr>
          <w:p w14:paraId="0700BC38" w14:textId="77777777" w:rsidR="00FF53C2" w:rsidRPr="007D54FA" w:rsidRDefault="00FF53C2" w:rsidP="00FF53C2">
            <w:pPr>
              <w:pStyle w:val="TableParagraph"/>
              <w:rPr>
                <w:rFonts w:ascii="Cambria" w:hAnsi="Cambria"/>
                <w:sz w:val="20"/>
              </w:rPr>
            </w:pPr>
            <w:r w:rsidRPr="007D54FA">
              <w:rPr>
                <w:rFonts w:ascii="Cambria" w:hAnsi="Cambria"/>
                <w:sz w:val="20"/>
              </w:rPr>
              <w:t>szovjet csapatok</w:t>
            </w:r>
          </w:p>
          <w:p w14:paraId="424162FF" w14:textId="77777777" w:rsidR="00FF53C2" w:rsidRPr="007D54FA" w:rsidRDefault="00FF53C2" w:rsidP="00FF53C2">
            <w:pPr>
              <w:pStyle w:val="TableParagraph"/>
              <w:spacing w:before="2"/>
              <w:ind w:right="126"/>
              <w:rPr>
                <w:rFonts w:ascii="Cambria" w:hAnsi="Cambria"/>
                <w:sz w:val="20"/>
              </w:rPr>
            </w:pPr>
            <w:r w:rsidRPr="007D54FA">
              <w:rPr>
                <w:rFonts w:ascii="Cambria" w:hAnsi="Cambria"/>
                <w:sz w:val="20"/>
              </w:rPr>
              <w:t xml:space="preserve">benyomulása Budapestre </w:t>
            </w:r>
            <w:r w:rsidRPr="007D54FA">
              <w:rPr>
                <w:rFonts w:ascii="Cambria" w:hAnsi="Cambria"/>
                <w:sz w:val="20"/>
              </w:rPr>
              <w:lastRenderedPageBreak/>
              <w:t>október 24-én hajnalban</w:t>
            </w:r>
          </w:p>
        </w:tc>
        <w:tc>
          <w:tcPr>
            <w:tcW w:w="2410" w:type="dxa"/>
            <w:tcBorders>
              <w:top w:val="single" w:sz="4" w:space="0" w:color="auto"/>
              <w:bottom w:val="single" w:sz="4" w:space="0" w:color="auto"/>
              <w:right w:val="single" w:sz="4" w:space="0" w:color="auto"/>
            </w:tcBorders>
            <w:shd w:val="clear" w:color="auto" w:fill="auto"/>
          </w:tcPr>
          <w:p w14:paraId="617FA262" w14:textId="77777777" w:rsidR="00FF53C2" w:rsidRPr="007D54FA" w:rsidRDefault="00FF53C2" w:rsidP="00FF53C2">
            <w:pPr>
              <w:pStyle w:val="TableParagraph"/>
              <w:rPr>
                <w:rFonts w:ascii="Cambria" w:hAnsi="Cambria"/>
                <w:sz w:val="20"/>
              </w:rPr>
            </w:pPr>
            <w:r w:rsidRPr="007D54FA">
              <w:rPr>
                <w:rFonts w:ascii="Cambria" w:hAnsi="Cambria"/>
                <w:sz w:val="20"/>
              </w:rPr>
              <w:lastRenderedPageBreak/>
              <w:t>Eindringen von sowjetischen Truppen</w:t>
            </w:r>
          </w:p>
          <w:p w14:paraId="788569F5" w14:textId="77777777" w:rsidR="00FF53C2" w:rsidRPr="007D54FA" w:rsidRDefault="00FF53C2" w:rsidP="00FF53C2">
            <w:pPr>
              <w:pStyle w:val="TableParagraph"/>
              <w:spacing w:before="2"/>
              <w:rPr>
                <w:rFonts w:ascii="Cambria" w:hAnsi="Cambria"/>
                <w:sz w:val="20"/>
              </w:rPr>
            </w:pPr>
            <w:r w:rsidRPr="007D54FA">
              <w:rPr>
                <w:rFonts w:ascii="Cambria" w:hAnsi="Cambria"/>
                <w:sz w:val="20"/>
              </w:rPr>
              <w:lastRenderedPageBreak/>
              <w:t>nach Budapest in der Morgendämmerung des 24. Oktobers</w:t>
            </w:r>
          </w:p>
        </w:tc>
        <w:tc>
          <w:tcPr>
            <w:tcW w:w="2409" w:type="dxa"/>
            <w:tcBorders>
              <w:top w:val="single" w:sz="4" w:space="0" w:color="auto"/>
              <w:left w:val="single" w:sz="4" w:space="0" w:color="auto"/>
              <w:bottom w:val="single" w:sz="4" w:space="0" w:color="auto"/>
            </w:tcBorders>
            <w:shd w:val="clear" w:color="auto" w:fill="auto"/>
          </w:tcPr>
          <w:p w14:paraId="313ECC79" w14:textId="77777777" w:rsidR="00FF53C2" w:rsidRPr="007D54FA" w:rsidRDefault="00FF53C2" w:rsidP="00FF53C2">
            <w:pPr>
              <w:pStyle w:val="TableParagraph"/>
              <w:ind w:right="569"/>
              <w:rPr>
                <w:rFonts w:ascii="Cambria" w:hAnsi="Cambria"/>
                <w:sz w:val="20"/>
              </w:rPr>
            </w:pPr>
            <w:r w:rsidRPr="007D54FA">
              <w:rPr>
                <w:rFonts w:ascii="Cambria" w:hAnsi="Cambria"/>
                <w:sz w:val="20"/>
              </w:rPr>
              <w:lastRenderedPageBreak/>
              <w:t xml:space="preserve">Észak-koreai hadsereg </w:t>
            </w:r>
            <w:r w:rsidRPr="007D54FA">
              <w:rPr>
                <w:rFonts w:ascii="Cambria" w:hAnsi="Cambria"/>
                <w:sz w:val="20"/>
              </w:rPr>
              <w:lastRenderedPageBreak/>
              <w:t>hadműveletei</w:t>
            </w:r>
          </w:p>
        </w:tc>
        <w:tc>
          <w:tcPr>
            <w:tcW w:w="2410" w:type="dxa"/>
            <w:tcBorders>
              <w:top w:val="single" w:sz="4" w:space="0" w:color="auto"/>
              <w:bottom w:val="single" w:sz="4" w:space="0" w:color="auto"/>
              <w:right w:val="single" w:sz="4" w:space="0" w:color="auto"/>
            </w:tcBorders>
            <w:shd w:val="clear" w:color="auto" w:fill="auto"/>
          </w:tcPr>
          <w:p w14:paraId="51370A29" w14:textId="77777777" w:rsidR="00FF53C2" w:rsidRPr="007D54FA" w:rsidRDefault="00FF53C2" w:rsidP="00FF53C2">
            <w:pPr>
              <w:pStyle w:val="TableParagraph"/>
              <w:tabs>
                <w:tab w:val="left" w:pos="1148"/>
              </w:tabs>
              <w:rPr>
                <w:rFonts w:ascii="Cambria" w:hAnsi="Cambria"/>
                <w:sz w:val="20"/>
              </w:rPr>
            </w:pPr>
            <w:r w:rsidRPr="007D54FA">
              <w:rPr>
                <w:rFonts w:ascii="Cambria" w:hAnsi="Cambria"/>
                <w:sz w:val="20"/>
              </w:rPr>
              <w:lastRenderedPageBreak/>
              <w:t>militärische</w:t>
            </w:r>
            <w:r w:rsidRPr="007D54FA">
              <w:rPr>
                <w:rFonts w:ascii="Cambria" w:hAnsi="Cambria"/>
                <w:sz w:val="20"/>
              </w:rPr>
              <w:tab/>
              <w:t>Operationen</w:t>
            </w:r>
          </w:p>
          <w:p w14:paraId="478D9652" w14:textId="77777777" w:rsidR="00FF53C2" w:rsidRPr="007D54FA" w:rsidRDefault="00FF53C2" w:rsidP="00FF53C2">
            <w:pPr>
              <w:pStyle w:val="TableParagraph"/>
              <w:tabs>
                <w:tab w:val="left" w:pos="800"/>
              </w:tabs>
              <w:spacing w:before="2"/>
              <w:ind w:right="94"/>
              <w:rPr>
                <w:rFonts w:ascii="Cambria" w:hAnsi="Cambria"/>
                <w:sz w:val="20"/>
              </w:rPr>
            </w:pPr>
            <w:r w:rsidRPr="007D54FA">
              <w:rPr>
                <w:rFonts w:ascii="Cambria" w:hAnsi="Cambria"/>
                <w:sz w:val="20"/>
              </w:rPr>
              <w:t xml:space="preserve">der nordkoreanischen </w:t>
            </w:r>
            <w:r w:rsidRPr="007D54FA">
              <w:rPr>
                <w:rFonts w:ascii="Cambria" w:hAnsi="Cambria"/>
                <w:sz w:val="20"/>
              </w:rPr>
              <w:lastRenderedPageBreak/>
              <w:t>Armee</w:t>
            </w:r>
          </w:p>
        </w:tc>
      </w:tr>
      <w:tr w:rsidR="00FF53C2" w:rsidRPr="007D54FA" w14:paraId="4CE266D3" w14:textId="77777777" w:rsidTr="00FF53C2">
        <w:tc>
          <w:tcPr>
            <w:tcW w:w="2409" w:type="dxa"/>
            <w:tcBorders>
              <w:top w:val="single" w:sz="4" w:space="0" w:color="auto"/>
              <w:left w:val="single" w:sz="4" w:space="0" w:color="auto"/>
              <w:bottom w:val="single" w:sz="4" w:space="0" w:color="auto"/>
            </w:tcBorders>
            <w:shd w:val="clear" w:color="auto" w:fill="auto"/>
          </w:tcPr>
          <w:p w14:paraId="4BBB0DAE" w14:textId="77777777" w:rsidR="00FF53C2" w:rsidRPr="007D54FA" w:rsidRDefault="00FF53C2" w:rsidP="00FF53C2">
            <w:pPr>
              <w:pStyle w:val="TableParagraph"/>
              <w:ind w:right="134"/>
              <w:rPr>
                <w:rFonts w:ascii="Cambria" w:hAnsi="Cambria"/>
                <w:sz w:val="20"/>
              </w:rPr>
            </w:pPr>
            <w:r w:rsidRPr="007D54FA">
              <w:rPr>
                <w:rFonts w:ascii="Cambria" w:hAnsi="Cambria"/>
                <w:sz w:val="20"/>
              </w:rPr>
              <w:lastRenderedPageBreak/>
              <w:t>szovjet csapatok benyomulása</w:t>
            </w:r>
            <w:r w:rsidRPr="007D54FA">
              <w:rPr>
                <w:rFonts w:ascii="Cambria" w:hAnsi="Cambria"/>
                <w:spacing w:val="-8"/>
                <w:sz w:val="20"/>
              </w:rPr>
              <w:t xml:space="preserve"> </w:t>
            </w:r>
            <w:r w:rsidRPr="007D54FA">
              <w:rPr>
                <w:rFonts w:ascii="Cambria" w:hAnsi="Cambria"/>
                <w:sz w:val="20"/>
              </w:rPr>
              <w:t>Budapestre</w:t>
            </w:r>
          </w:p>
          <w:p w14:paraId="6208B316" w14:textId="77777777" w:rsidR="00FF53C2" w:rsidRPr="007D54FA" w:rsidRDefault="00FF53C2" w:rsidP="00FF53C2">
            <w:pPr>
              <w:pStyle w:val="TableParagraph"/>
              <w:rPr>
                <w:rFonts w:ascii="Cambria" w:hAnsi="Cambria"/>
                <w:sz w:val="20"/>
              </w:rPr>
            </w:pPr>
            <w:r w:rsidRPr="007D54FA">
              <w:rPr>
                <w:rFonts w:ascii="Cambria" w:hAnsi="Cambria"/>
                <w:sz w:val="20"/>
              </w:rPr>
              <w:t>november 4-én</w:t>
            </w:r>
            <w:r w:rsidRPr="007D54FA">
              <w:rPr>
                <w:rFonts w:ascii="Cambria" w:hAnsi="Cambria"/>
                <w:spacing w:val="-8"/>
                <w:sz w:val="20"/>
              </w:rPr>
              <w:t xml:space="preserve"> </w:t>
            </w:r>
            <w:r w:rsidRPr="007D54FA">
              <w:rPr>
                <w:rFonts w:ascii="Cambria" w:hAnsi="Cambria"/>
                <w:sz w:val="20"/>
              </w:rPr>
              <w:t>hajnalban</w:t>
            </w:r>
          </w:p>
        </w:tc>
        <w:tc>
          <w:tcPr>
            <w:tcW w:w="2410" w:type="dxa"/>
            <w:tcBorders>
              <w:top w:val="single" w:sz="4" w:space="0" w:color="auto"/>
              <w:bottom w:val="single" w:sz="4" w:space="0" w:color="auto"/>
              <w:right w:val="single" w:sz="4" w:space="0" w:color="auto"/>
            </w:tcBorders>
            <w:shd w:val="clear" w:color="auto" w:fill="auto"/>
          </w:tcPr>
          <w:p w14:paraId="02CB3BE5" w14:textId="77777777" w:rsidR="00FF53C2" w:rsidRPr="007D54FA" w:rsidRDefault="00FF53C2" w:rsidP="00FF53C2">
            <w:pPr>
              <w:pStyle w:val="TableParagraph"/>
              <w:ind w:right="79"/>
              <w:rPr>
                <w:rFonts w:ascii="Cambria" w:hAnsi="Cambria"/>
                <w:sz w:val="20"/>
              </w:rPr>
            </w:pPr>
            <w:r w:rsidRPr="007D54FA">
              <w:rPr>
                <w:rFonts w:ascii="Cambria" w:hAnsi="Cambria"/>
                <w:sz w:val="20"/>
              </w:rPr>
              <w:t>Eindringen von sowjetischen Truppen nach Budapest in der Morgendämmerung</w:t>
            </w:r>
          </w:p>
          <w:p w14:paraId="49C57F0E" w14:textId="77777777" w:rsidR="00FF53C2" w:rsidRPr="007D54FA" w:rsidRDefault="00FF53C2" w:rsidP="00FF53C2">
            <w:pPr>
              <w:pStyle w:val="TableParagraph"/>
              <w:rPr>
                <w:rFonts w:ascii="Cambria" w:hAnsi="Cambria"/>
                <w:sz w:val="20"/>
              </w:rPr>
            </w:pPr>
            <w:r w:rsidRPr="007D54FA">
              <w:rPr>
                <w:rFonts w:ascii="Cambria" w:hAnsi="Cambria"/>
                <w:sz w:val="20"/>
              </w:rPr>
              <w:t>des 4. Novembers</w:t>
            </w:r>
          </w:p>
        </w:tc>
        <w:tc>
          <w:tcPr>
            <w:tcW w:w="2409" w:type="dxa"/>
            <w:tcBorders>
              <w:top w:val="single" w:sz="4" w:space="0" w:color="auto"/>
              <w:left w:val="single" w:sz="4" w:space="0" w:color="auto"/>
              <w:bottom w:val="single" w:sz="4" w:space="0" w:color="auto"/>
            </w:tcBorders>
            <w:shd w:val="clear" w:color="auto" w:fill="auto"/>
          </w:tcPr>
          <w:p w14:paraId="38A82523" w14:textId="77777777" w:rsidR="00FF53C2" w:rsidRPr="007D54FA" w:rsidRDefault="00FF53C2" w:rsidP="00FF53C2">
            <w:pPr>
              <w:pStyle w:val="TableParagraph"/>
              <w:rPr>
                <w:rFonts w:ascii="Cambria" w:hAnsi="Cambria"/>
                <w:sz w:val="20"/>
              </w:rPr>
            </w:pPr>
            <w:r w:rsidRPr="007D54FA">
              <w:rPr>
                <w:rFonts w:ascii="Cambria" w:hAnsi="Cambria"/>
                <w:sz w:val="20"/>
              </w:rPr>
              <w:t>Dél-koreai és az ENSZ csapatok hadműveletei</w:t>
            </w:r>
          </w:p>
        </w:tc>
        <w:tc>
          <w:tcPr>
            <w:tcW w:w="2410" w:type="dxa"/>
            <w:tcBorders>
              <w:top w:val="single" w:sz="4" w:space="0" w:color="auto"/>
              <w:bottom w:val="single" w:sz="4" w:space="0" w:color="auto"/>
              <w:right w:val="single" w:sz="4" w:space="0" w:color="auto"/>
            </w:tcBorders>
            <w:shd w:val="clear" w:color="auto" w:fill="auto"/>
          </w:tcPr>
          <w:p w14:paraId="25A59385" w14:textId="77777777" w:rsidR="00FF53C2" w:rsidRPr="007D54FA" w:rsidRDefault="00FF53C2" w:rsidP="00FF53C2">
            <w:pPr>
              <w:pStyle w:val="TableParagraph"/>
              <w:tabs>
                <w:tab w:val="left" w:pos="1148"/>
              </w:tabs>
              <w:ind w:right="94"/>
              <w:rPr>
                <w:rFonts w:ascii="Cambria" w:hAnsi="Cambria"/>
                <w:sz w:val="20"/>
              </w:rPr>
            </w:pPr>
            <w:r w:rsidRPr="007D54FA">
              <w:rPr>
                <w:rFonts w:ascii="Cambria" w:hAnsi="Cambria"/>
                <w:sz w:val="20"/>
              </w:rPr>
              <w:t xml:space="preserve">militärische </w:t>
            </w:r>
            <w:r w:rsidRPr="007D54FA">
              <w:rPr>
                <w:rFonts w:ascii="Cambria" w:hAnsi="Cambria"/>
                <w:spacing w:val="-1"/>
                <w:sz w:val="20"/>
              </w:rPr>
              <w:t xml:space="preserve">Operationen </w:t>
            </w:r>
            <w:r w:rsidRPr="007D54FA">
              <w:rPr>
                <w:rFonts w:ascii="Cambria" w:hAnsi="Cambria"/>
                <w:sz w:val="20"/>
              </w:rPr>
              <w:t>der südkoreanischen</w:t>
            </w:r>
            <w:r w:rsidRPr="007D54FA">
              <w:rPr>
                <w:rFonts w:ascii="Cambria" w:hAnsi="Cambria"/>
                <w:spacing w:val="32"/>
                <w:sz w:val="20"/>
              </w:rPr>
              <w:t xml:space="preserve"> </w:t>
            </w:r>
            <w:r w:rsidRPr="007D54FA">
              <w:rPr>
                <w:rFonts w:ascii="Cambria" w:hAnsi="Cambria"/>
                <w:sz w:val="20"/>
              </w:rPr>
              <w:t>und</w:t>
            </w:r>
          </w:p>
          <w:p w14:paraId="5C192D0E" w14:textId="77777777" w:rsidR="00FF53C2" w:rsidRPr="007D54FA" w:rsidRDefault="00FF53C2" w:rsidP="00FF53C2">
            <w:pPr>
              <w:pStyle w:val="TableParagraph"/>
              <w:rPr>
                <w:rFonts w:ascii="Cambria" w:hAnsi="Cambria"/>
                <w:sz w:val="20"/>
              </w:rPr>
            </w:pPr>
            <w:r w:rsidRPr="007D54FA">
              <w:rPr>
                <w:rFonts w:ascii="Cambria" w:hAnsi="Cambria"/>
                <w:sz w:val="20"/>
              </w:rPr>
              <w:t>der UNO-Truppen</w:t>
            </w:r>
          </w:p>
        </w:tc>
      </w:tr>
      <w:tr w:rsidR="00FF53C2" w:rsidRPr="007D54FA" w14:paraId="73DD3994" w14:textId="77777777" w:rsidTr="00FF53C2">
        <w:tc>
          <w:tcPr>
            <w:tcW w:w="2409" w:type="dxa"/>
            <w:tcBorders>
              <w:top w:val="single" w:sz="4" w:space="0" w:color="auto"/>
              <w:left w:val="single" w:sz="4" w:space="0" w:color="auto"/>
              <w:bottom w:val="single" w:sz="4" w:space="0" w:color="auto"/>
            </w:tcBorders>
            <w:shd w:val="clear" w:color="auto" w:fill="auto"/>
          </w:tcPr>
          <w:p w14:paraId="248F8658" w14:textId="77777777" w:rsidR="00FF53C2" w:rsidRPr="007D54FA" w:rsidRDefault="00FF53C2" w:rsidP="00FF53C2">
            <w:pPr>
              <w:pStyle w:val="TableParagraph"/>
              <w:ind w:right="158"/>
              <w:jc w:val="both"/>
              <w:rPr>
                <w:rFonts w:ascii="Cambria" w:hAnsi="Cambria"/>
                <w:sz w:val="20"/>
              </w:rPr>
            </w:pPr>
            <w:r w:rsidRPr="007D54FA">
              <w:rPr>
                <w:rFonts w:ascii="Cambria" w:hAnsi="Cambria"/>
                <w:sz w:val="20"/>
              </w:rPr>
              <w:t>fegyveres összecsapások helyszínei november 4-e után</w:t>
            </w:r>
          </w:p>
        </w:tc>
        <w:tc>
          <w:tcPr>
            <w:tcW w:w="2410" w:type="dxa"/>
            <w:tcBorders>
              <w:top w:val="single" w:sz="4" w:space="0" w:color="auto"/>
              <w:bottom w:val="single" w:sz="4" w:space="0" w:color="auto"/>
              <w:right w:val="single" w:sz="4" w:space="0" w:color="auto"/>
            </w:tcBorders>
            <w:shd w:val="clear" w:color="auto" w:fill="auto"/>
          </w:tcPr>
          <w:p w14:paraId="3121A1B5" w14:textId="77777777" w:rsidR="00FF53C2" w:rsidRPr="007D54FA" w:rsidRDefault="00FF53C2" w:rsidP="00FF53C2">
            <w:pPr>
              <w:pStyle w:val="TableParagraph"/>
              <w:rPr>
                <w:rFonts w:ascii="Cambria" w:hAnsi="Cambria"/>
                <w:sz w:val="20"/>
              </w:rPr>
            </w:pPr>
            <w:r w:rsidRPr="007D54FA">
              <w:rPr>
                <w:rFonts w:ascii="Cambria" w:hAnsi="Cambria"/>
                <w:sz w:val="20"/>
              </w:rPr>
              <w:t>Schauplätze bewaffneter Zusammenstöße nach dem 4. November</w:t>
            </w:r>
          </w:p>
        </w:tc>
        <w:tc>
          <w:tcPr>
            <w:tcW w:w="2409" w:type="dxa"/>
            <w:tcBorders>
              <w:top w:val="single" w:sz="4" w:space="0" w:color="auto"/>
              <w:left w:val="single" w:sz="4" w:space="0" w:color="auto"/>
              <w:bottom w:val="single" w:sz="4" w:space="0" w:color="auto"/>
            </w:tcBorders>
            <w:shd w:val="clear" w:color="auto" w:fill="auto"/>
          </w:tcPr>
          <w:p w14:paraId="72455805" w14:textId="77777777" w:rsidR="00FF53C2" w:rsidRPr="007D54FA" w:rsidRDefault="00FF53C2" w:rsidP="00FF53C2">
            <w:pPr>
              <w:pStyle w:val="TableParagraph"/>
              <w:ind w:right="85"/>
              <w:rPr>
                <w:rFonts w:ascii="Cambria" w:hAnsi="Cambria"/>
                <w:sz w:val="20"/>
              </w:rPr>
            </w:pPr>
            <w:r w:rsidRPr="007D54FA">
              <w:rPr>
                <w:rFonts w:ascii="Cambria" w:hAnsi="Cambria"/>
                <w:sz w:val="20"/>
              </w:rPr>
              <w:t>Az észak-koreai hadsereg és a kínai egységek hadműveletei</w:t>
            </w:r>
          </w:p>
        </w:tc>
        <w:tc>
          <w:tcPr>
            <w:tcW w:w="2410" w:type="dxa"/>
            <w:tcBorders>
              <w:top w:val="single" w:sz="4" w:space="0" w:color="auto"/>
              <w:bottom w:val="single" w:sz="4" w:space="0" w:color="auto"/>
              <w:right w:val="single" w:sz="4" w:space="0" w:color="auto"/>
            </w:tcBorders>
            <w:shd w:val="clear" w:color="auto" w:fill="auto"/>
          </w:tcPr>
          <w:p w14:paraId="694EABA7" w14:textId="77777777" w:rsidR="00FF53C2" w:rsidRPr="007D54FA" w:rsidRDefault="00FF53C2" w:rsidP="00FF53C2">
            <w:pPr>
              <w:pStyle w:val="TableParagraph"/>
              <w:tabs>
                <w:tab w:val="left" w:pos="800"/>
                <w:tab w:val="left" w:pos="1148"/>
              </w:tabs>
              <w:ind w:right="94"/>
              <w:rPr>
                <w:rFonts w:ascii="Cambria" w:hAnsi="Cambria"/>
                <w:sz w:val="20"/>
              </w:rPr>
            </w:pPr>
            <w:r w:rsidRPr="007D54FA">
              <w:rPr>
                <w:rFonts w:ascii="Cambria" w:hAnsi="Cambria"/>
                <w:sz w:val="20"/>
              </w:rPr>
              <w:t xml:space="preserve">militärische </w:t>
            </w:r>
            <w:r w:rsidRPr="007D54FA">
              <w:rPr>
                <w:rFonts w:ascii="Cambria" w:hAnsi="Cambria"/>
                <w:spacing w:val="-1"/>
                <w:sz w:val="20"/>
              </w:rPr>
              <w:t xml:space="preserve">Operationen </w:t>
            </w:r>
            <w:r w:rsidRPr="007D54FA">
              <w:rPr>
                <w:rFonts w:ascii="Cambria" w:hAnsi="Cambria"/>
                <w:sz w:val="20"/>
              </w:rPr>
              <w:t>der nordkoreanischen</w:t>
            </w:r>
          </w:p>
          <w:p w14:paraId="0A1C1EFB" w14:textId="77777777" w:rsidR="00FF53C2" w:rsidRPr="007D54FA" w:rsidRDefault="00FF53C2" w:rsidP="00FF53C2">
            <w:pPr>
              <w:pStyle w:val="TableParagraph"/>
              <w:rPr>
                <w:rFonts w:ascii="Cambria" w:hAnsi="Cambria"/>
                <w:sz w:val="20"/>
              </w:rPr>
            </w:pPr>
            <w:r w:rsidRPr="007D54FA">
              <w:rPr>
                <w:rFonts w:ascii="Cambria" w:hAnsi="Cambria"/>
                <w:sz w:val="20"/>
              </w:rPr>
              <w:t>Armee und chinesischer Einheiten</w:t>
            </w:r>
          </w:p>
        </w:tc>
      </w:tr>
    </w:tbl>
    <w:p w14:paraId="08F6DE07" w14:textId="77777777" w:rsidR="00827FF4" w:rsidRPr="007D54FA" w:rsidRDefault="00827FF4" w:rsidP="00827FF4">
      <w:pPr>
        <w:pStyle w:val="Szvegtrzs"/>
        <w:rPr>
          <w:rFonts w:ascii="Cambria" w:hAnsi="Cambria" w:cs="Cambria"/>
          <w:sz w:val="22"/>
          <w:szCs w:val="22"/>
          <w:lang w:val="en-US"/>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4962"/>
        <w:gridCol w:w="4676"/>
      </w:tblGrid>
      <w:tr w:rsidR="00827FF4" w:rsidRPr="007D54FA" w14:paraId="66216CAD" w14:textId="77777777" w:rsidTr="009B66D1">
        <w:tc>
          <w:tcPr>
            <w:tcW w:w="9638" w:type="dxa"/>
            <w:gridSpan w:val="2"/>
            <w:shd w:val="clear" w:color="auto" w:fill="auto"/>
          </w:tcPr>
          <w:p w14:paraId="01B05E61" w14:textId="77777777" w:rsidR="00827FF4" w:rsidRPr="007D54FA" w:rsidRDefault="001C150A" w:rsidP="00CA784C">
            <w:pPr>
              <w:pStyle w:val="Tblzattartalom"/>
              <w:snapToGrid w:val="0"/>
              <w:jc w:val="center"/>
              <w:rPr>
                <w:rFonts w:ascii="Cambria" w:hAnsi="Cambria" w:cs="Cambria"/>
                <w:sz w:val="22"/>
                <w:szCs w:val="22"/>
                <w:lang w:val="en-US"/>
              </w:rPr>
            </w:pPr>
            <w:r w:rsidRPr="007D54FA">
              <w:rPr>
                <w:rFonts w:ascii="Cambria" w:hAnsi="Cambria"/>
                <w:noProof/>
                <w:lang w:eastAsia="hu-HU" w:bidi="ar-SA"/>
              </w:rPr>
              <w:drawing>
                <wp:anchor distT="0" distB="0" distL="0" distR="0" simplePos="0" relativeHeight="251685376" behindDoc="0" locked="0" layoutInCell="1" allowOverlap="1" wp14:anchorId="344C7B22" wp14:editId="751CA934">
                  <wp:simplePos x="0" y="0"/>
                  <wp:positionH relativeFrom="column">
                    <wp:align>center</wp:align>
                  </wp:positionH>
                  <wp:positionV relativeFrom="paragraph">
                    <wp:posOffset>10160</wp:posOffset>
                  </wp:positionV>
                  <wp:extent cx="4946015" cy="2423160"/>
                  <wp:effectExtent l="0" t="0" r="0" b="0"/>
                  <wp:wrapTopAndBottom/>
                  <wp:docPr id="259" name="Ké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5"/>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4946015" cy="242316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CA784C" w:rsidRPr="007D54FA">
              <w:rPr>
                <w:rFonts w:ascii="Cambria" w:hAnsi="Cambria"/>
                <w:b/>
                <w:bCs/>
                <w:sz w:val="22"/>
                <w:szCs w:val="22"/>
                <w:lang w:val="en-US"/>
              </w:rPr>
              <w:t>C)</w:t>
            </w:r>
            <w:r w:rsidR="00CA784C" w:rsidRPr="007D54FA">
              <w:rPr>
                <w:rFonts w:ascii="Cambria" w:hAnsi="Cambria"/>
                <w:i/>
                <w:iCs/>
                <w:sz w:val="22"/>
                <w:szCs w:val="22"/>
                <w:lang w:val="en-US"/>
              </w:rPr>
              <w:t xml:space="preserve"> </w:t>
            </w:r>
            <w:r w:rsidR="00FF53C2" w:rsidRPr="007D54FA">
              <w:rPr>
                <w:rFonts w:ascii="Cambria" w:hAnsi="Cambria"/>
                <w:i/>
                <w:sz w:val="22"/>
                <w:szCs w:val="22"/>
              </w:rPr>
              <w:t>Kuba</w:t>
            </w:r>
          </w:p>
        </w:tc>
      </w:tr>
      <w:tr w:rsidR="00827FF4" w:rsidRPr="007D54FA" w14:paraId="300A4405" w14:textId="77777777" w:rsidTr="009B66D1">
        <w:tc>
          <w:tcPr>
            <w:tcW w:w="9638" w:type="dxa"/>
            <w:gridSpan w:val="2"/>
            <w:tcBorders>
              <w:bottom w:val="single" w:sz="4" w:space="0" w:color="auto"/>
            </w:tcBorders>
            <w:shd w:val="clear" w:color="auto" w:fill="auto"/>
          </w:tcPr>
          <w:p w14:paraId="2B5326F5" w14:textId="77777777" w:rsidR="00827FF4" w:rsidRPr="007D54FA" w:rsidRDefault="00827FF4" w:rsidP="009B66D1">
            <w:pPr>
              <w:pStyle w:val="Tblzattartalom"/>
              <w:snapToGrid w:val="0"/>
              <w:jc w:val="center"/>
              <w:rPr>
                <w:rFonts w:ascii="Cambria" w:hAnsi="Cambria"/>
                <w:i/>
                <w:iCs/>
                <w:sz w:val="22"/>
                <w:szCs w:val="22"/>
                <w:lang w:val="en-US"/>
              </w:rPr>
            </w:pPr>
          </w:p>
        </w:tc>
      </w:tr>
      <w:tr w:rsidR="00827FF4" w:rsidRPr="007D54FA" w14:paraId="6CF16FC1" w14:textId="77777777" w:rsidTr="009B66D1">
        <w:tc>
          <w:tcPr>
            <w:tcW w:w="4962" w:type="dxa"/>
            <w:tcBorders>
              <w:top w:val="single" w:sz="4" w:space="0" w:color="auto"/>
              <w:left w:val="single" w:sz="4" w:space="0" w:color="auto"/>
              <w:bottom w:val="single" w:sz="4" w:space="0" w:color="auto"/>
              <w:right w:val="single" w:sz="4" w:space="0" w:color="auto"/>
            </w:tcBorders>
            <w:shd w:val="clear" w:color="auto" w:fill="auto"/>
          </w:tcPr>
          <w:p w14:paraId="14E04471" w14:textId="77777777" w:rsidR="00FF53C2" w:rsidRPr="007D54FA" w:rsidRDefault="00827FF4" w:rsidP="009B66D1">
            <w:pPr>
              <w:pStyle w:val="Tblzattartalom"/>
              <w:snapToGrid w:val="0"/>
              <w:jc w:val="both"/>
              <w:rPr>
                <w:rFonts w:ascii="Cambria" w:hAnsi="Cambria"/>
                <w:sz w:val="22"/>
                <w:szCs w:val="22"/>
                <w:lang w:val="en-US"/>
              </w:rPr>
            </w:pPr>
            <w:r w:rsidRPr="007D54FA">
              <w:rPr>
                <w:rFonts w:ascii="Cambria" w:hAnsi="Cambria"/>
                <w:sz w:val="22"/>
                <w:szCs w:val="22"/>
                <w:lang w:val="en-US"/>
              </w:rPr>
              <w:t>Az USA által támogatott Kubai emigránsok támadása</w:t>
            </w:r>
          </w:p>
          <w:p w14:paraId="7AAE679B" w14:textId="77777777" w:rsidR="00827FF4" w:rsidRPr="007D54FA" w:rsidRDefault="00827FF4" w:rsidP="009B66D1">
            <w:pPr>
              <w:pStyle w:val="Tblzattartalom"/>
              <w:snapToGrid w:val="0"/>
              <w:jc w:val="both"/>
              <w:rPr>
                <w:rFonts w:ascii="Cambria" w:hAnsi="Cambria"/>
                <w:sz w:val="22"/>
                <w:szCs w:val="22"/>
                <w:lang w:val="en-US"/>
              </w:rPr>
            </w:pPr>
            <w:r w:rsidRPr="007D54FA">
              <w:rPr>
                <w:rFonts w:ascii="Cambria" w:hAnsi="Cambria"/>
                <w:sz w:val="22"/>
                <w:szCs w:val="22"/>
                <w:lang w:val="en-US"/>
              </w:rPr>
              <w:t xml:space="preserve"> </w:t>
            </w:r>
          </w:p>
          <w:p w14:paraId="0FC9AD3B" w14:textId="77777777" w:rsidR="00827FF4" w:rsidRPr="007D54FA" w:rsidRDefault="00827FF4" w:rsidP="009B66D1">
            <w:pPr>
              <w:pStyle w:val="Tblzattartalom"/>
              <w:snapToGrid w:val="0"/>
              <w:jc w:val="both"/>
              <w:rPr>
                <w:rFonts w:ascii="Cambria" w:hAnsi="Cambria"/>
                <w:sz w:val="22"/>
                <w:szCs w:val="22"/>
                <w:lang w:val="en-US"/>
              </w:rPr>
            </w:pPr>
            <w:r w:rsidRPr="007D54FA">
              <w:rPr>
                <w:rFonts w:ascii="Cambria" w:hAnsi="Cambria"/>
                <w:sz w:val="22"/>
                <w:szCs w:val="22"/>
                <w:lang w:val="en-US"/>
              </w:rPr>
              <w:t xml:space="preserve">Középhatósugarú rakétabázis </w:t>
            </w:r>
          </w:p>
          <w:p w14:paraId="47077717" w14:textId="77777777" w:rsidR="00827FF4" w:rsidRPr="007D54FA" w:rsidRDefault="00827FF4" w:rsidP="009B66D1">
            <w:pPr>
              <w:pStyle w:val="Tblzattartalom"/>
              <w:snapToGrid w:val="0"/>
              <w:jc w:val="both"/>
              <w:rPr>
                <w:rFonts w:ascii="Cambria" w:hAnsi="Cambria"/>
                <w:sz w:val="22"/>
                <w:szCs w:val="22"/>
                <w:lang w:val="en-US"/>
              </w:rPr>
            </w:pPr>
            <w:r w:rsidRPr="007D54FA">
              <w:rPr>
                <w:rFonts w:ascii="Cambria" w:hAnsi="Cambria"/>
                <w:sz w:val="22"/>
                <w:szCs w:val="22"/>
                <w:lang w:val="en-US"/>
              </w:rPr>
              <w:t xml:space="preserve">Középhatósugarú repülőtámaszpont </w:t>
            </w:r>
          </w:p>
          <w:p w14:paraId="04709237" w14:textId="77777777" w:rsidR="00827FF4" w:rsidRPr="007D54FA" w:rsidRDefault="00827FF4" w:rsidP="009B66D1">
            <w:pPr>
              <w:pStyle w:val="Tblzattartalom"/>
              <w:snapToGrid w:val="0"/>
              <w:jc w:val="both"/>
              <w:rPr>
                <w:rFonts w:ascii="Cambria" w:hAnsi="Cambria"/>
                <w:sz w:val="22"/>
                <w:szCs w:val="22"/>
                <w:lang w:val="en-US"/>
              </w:rPr>
            </w:pPr>
            <w:r w:rsidRPr="007D54FA">
              <w:rPr>
                <w:rFonts w:ascii="Cambria" w:hAnsi="Cambria"/>
                <w:sz w:val="22"/>
                <w:szCs w:val="22"/>
                <w:lang w:val="en-US"/>
              </w:rPr>
              <w:t xml:space="preserve">Légelhárító rakétabázis </w:t>
            </w:r>
          </w:p>
          <w:p w14:paraId="6DA5E7D3" w14:textId="77777777" w:rsidR="00827FF4" w:rsidRPr="007D54FA" w:rsidRDefault="00827FF4" w:rsidP="009B66D1">
            <w:pPr>
              <w:pStyle w:val="Tblzattartalom"/>
              <w:snapToGrid w:val="0"/>
              <w:jc w:val="both"/>
              <w:rPr>
                <w:rFonts w:ascii="Cambria" w:hAnsi="Cambria"/>
                <w:sz w:val="22"/>
                <w:szCs w:val="22"/>
                <w:lang w:val="en-US"/>
              </w:rPr>
            </w:pPr>
            <w:r w:rsidRPr="007D54FA">
              <w:rPr>
                <w:rFonts w:ascii="Cambria" w:hAnsi="Cambria"/>
                <w:sz w:val="22"/>
                <w:szCs w:val="22"/>
                <w:lang w:val="en-US"/>
              </w:rPr>
              <w:t xml:space="preserve">USA flottabázis </w:t>
            </w:r>
          </w:p>
          <w:p w14:paraId="10BB6B10" w14:textId="77777777" w:rsidR="00827FF4" w:rsidRPr="007D54FA" w:rsidRDefault="00827FF4" w:rsidP="009B66D1">
            <w:pPr>
              <w:pStyle w:val="Tblzattartalom"/>
              <w:snapToGrid w:val="0"/>
              <w:jc w:val="both"/>
              <w:rPr>
                <w:rFonts w:ascii="Cambria" w:hAnsi="Cambria"/>
                <w:sz w:val="22"/>
                <w:szCs w:val="22"/>
                <w:lang w:val="en-US"/>
              </w:rPr>
            </w:pPr>
            <w:r w:rsidRPr="007D54FA">
              <w:rPr>
                <w:rFonts w:ascii="Cambria" w:hAnsi="Cambria"/>
                <w:sz w:val="22"/>
                <w:szCs w:val="22"/>
                <w:lang w:val="en-US"/>
              </w:rPr>
              <w:t xml:space="preserve">Guantanamo-öböl </w:t>
            </w:r>
          </w:p>
          <w:p w14:paraId="0106FD63" w14:textId="77777777" w:rsidR="00827FF4" w:rsidRPr="007D54FA" w:rsidRDefault="00827FF4" w:rsidP="009B66D1">
            <w:pPr>
              <w:pStyle w:val="Tblzattartalom"/>
              <w:snapToGrid w:val="0"/>
              <w:jc w:val="both"/>
              <w:rPr>
                <w:rFonts w:ascii="Cambria" w:hAnsi="Cambria"/>
                <w:sz w:val="22"/>
                <w:szCs w:val="22"/>
                <w:lang w:val="en-US"/>
              </w:rPr>
            </w:pPr>
            <w:r w:rsidRPr="007D54FA">
              <w:rPr>
                <w:rFonts w:ascii="Cambria" w:hAnsi="Cambria"/>
                <w:sz w:val="22"/>
                <w:szCs w:val="22"/>
                <w:lang w:val="en-US"/>
              </w:rPr>
              <w:t xml:space="preserve">Bombázók hatósugara </w:t>
            </w:r>
          </w:p>
          <w:p w14:paraId="043377C4" w14:textId="77777777" w:rsidR="00827FF4" w:rsidRPr="007D54FA" w:rsidRDefault="00827FF4" w:rsidP="009B66D1">
            <w:pPr>
              <w:pStyle w:val="Tblzattartalom"/>
              <w:snapToGrid w:val="0"/>
              <w:jc w:val="both"/>
              <w:rPr>
                <w:rFonts w:ascii="Cambria" w:hAnsi="Cambria"/>
                <w:sz w:val="22"/>
                <w:szCs w:val="22"/>
                <w:lang w:val="en-US"/>
              </w:rPr>
            </w:pPr>
            <w:r w:rsidRPr="007D54FA">
              <w:rPr>
                <w:rFonts w:ascii="Cambria" w:hAnsi="Cambria"/>
                <w:sz w:val="22"/>
                <w:szCs w:val="22"/>
                <w:lang w:val="en-US"/>
              </w:rPr>
              <w:t xml:space="preserve">Közepes hatósugarú rakéták </w:t>
            </w:r>
          </w:p>
          <w:p w14:paraId="4586418B" w14:textId="77777777" w:rsidR="00827FF4" w:rsidRPr="007D54FA" w:rsidRDefault="00FF53C2" w:rsidP="009B66D1">
            <w:pPr>
              <w:pStyle w:val="Tblzattartalom"/>
              <w:snapToGrid w:val="0"/>
              <w:jc w:val="both"/>
              <w:rPr>
                <w:rFonts w:ascii="Cambria" w:hAnsi="Cambria"/>
                <w:sz w:val="22"/>
                <w:szCs w:val="22"/>
                <w:lang w:val="en-US"/>
              </w:rPr>
            </w:pPr>
            <w:r w:rsidRPr="007D54FA">
              <w:rPr>
                <w:rFonts w:ascii="Cambria" w:hAnsi="Cambria"/>
                <w:sz w:val="22"/>
                <w:szCs w:val="22"/>
                <w:lang w:val="en-US"/>
              </w:rPr>
              <w:t>Közbeeső hatósugarú rakéták</w:t>
            </w:r>
          </w:p>
        </w:tc>
        <w:tc>
          <w:tcPr>
            <w:tcW w:w="4676" w:type="dxa"/>
            <w:tcBorders>
              <w:top w:val="single" w:sz="4" w:space="0" w:color="auto"/>
              <w:left w:val="single" w:sz="4" w:space="0" w:color="auto"/>
              <w:bottom w:val="single" w:sz="4" w:space="0" w:color="auto"/>
              <w:right w:val="single" w:sz="4" w:space="0" w:color="auto"/>
            </w:tcBorders>
            <w:shd w:val="clear" w:color="auto" w:fill="auto"/>
          </w:tcPr>
          <w:p w14:paraId="4A8D3E54" w14:textId="77777777" w:rsidR="00FF53C2" w:rsidRPr="007D54FA" w:rsidRDefault="00FF53C2" w:rsidP="009B66D1">
            <w:pPr>
              <w:pStyle w:val="Tblzattartalom"/>
              <w:snapToGrid w:val="0"/>
              <w:jc w:val="both"/>
              <w:rPr>
                <w:rFonts w:ascii="Cambria" w:hAnsi="Cambria"/>
                <w:sz w:val="22"/>
                <w:szCs w:val="22"/>
              </w:rPr>
            </w:pPr>
            <w:r w:rsidRPr="007D54FA">
              <w:rPr>
                <w:rFonts w:ascii="Cambria" w:hAnsi="Cambria"/>
                <w:sz w:val="22"/>
                <w:szCs w:val="22"/>
              </w:rPr>
              <w:t>Angriff von durch die USA unterstützten kubanischen</w:t>
            </w:r>
            <w:r w:rsidRPr="007D54FA">
              <w:rPr>
                <w:rFonts w:ascii="Cambria" w:hAnsi="Cambria"/>
              </w:rPr>
              <w:t xml:space="preserve"> </w:t>
            </w:r>
            <w:r w:rsidRPr="007D54FA">
              <w:rPr>
                <w:rFonts w:ascii="Cambria" w:hAnsi="Cambria"/>
                <w:sz w:val="22"/>
                <w:szCs w:val="22"/>
              </w:rPr>
              <w:t>Emigranten</w:t>
            </w:r>
          </w:p>
          <w:p w14:paraId="279D0C63" w14:textId="77777777" w:rsidR="00827FF4" w:rsidRPr="007D54FA" w:rsidRDefault="00FF53C2" w:rsidP="009B66D1">
            <w:pPr>
              <w:pStyle w:val="Tblzattartalom"/>
              <w:snapToGrid w:val="0"/>
              <w:jc w:val="both"/>
              <w:rPr>
                <w:rFonts w:ascii="Cambria" w:hAnsi="Cambria"/>
                <w:sz w:val="22"/>
                <w:szCs w:val="22"/>
                <w:lang w:val="en-US"/>
              </w:rPr>
            </w:pPr>
            <w:r w:rsidRPr="007D54FA">
              <w:rPr>
                <w:rFonts w:ascii="Cambria" w:hAnsi="Cambria"/>
                <w:sz w:val="22"/>
                <w:szCs w:val="22"/>
              </w:rPr>
              <w:t>Mittelstreckenraketenbasis</w:t>
            </w:r>
          </w:p>
          <w:p w14:paraId="4EF0ECB5" w14:textId="77777777" w:rsidR="00FF53C2" w:rsidRPr="007D54FA" w:rsidRDefault="00FF53C2" w:rsidP="009B66D1">
            <w:pPr>
              <w:pStyle w:val="Tblzattartalom"/>
              <w:snapToGrid w:val="0"/>
              <w:jc w:val="both"/>
              <w:rPr>
                <w:rFonts w:ascii="Cambria" w:hAnsi="Cambria"/>
                <w:sz w:val="22"/>
                <w:szCs w:val="22"/>
                <w:lang w:val="en-US"/>
              </w:rPr>
            </w:pPr>
            <w:r w:rsidRPr="007D54FA">
              <w:rPr>
                <w:rFonts w:ascii="Cambria" w:hAnsi="Cambria"/>
                <w:sz w:val="22"/>
                <w:szCs w:val="22"/>
              </w:rPr>
              <w:t>Mittelstrecken-Flugzeugstützpunkt</w:t>
            </w:r>
            <w:r w:rsidRPr="007D54FA">
              <w:rPr>
                <w:rFonts w:ascii="Cambria" w:hAnsi="Cambria"/>
                <w:sz w:val="22"/>
                <w:szCs w:val="22"/>
                <w:lang w:val="en-US"/>
              </w:rPr>
              <w:t xml:space="preserve"> </w:t>
            </w:r>
          </w:p>
          <w:p w14:paraId="0BB5C52E" w14:textId="77777777" w:rsidR="00827FF4" w:rsidRPr="007D54FA" w:rsidRDefault="00FF53C2" w:rsidP="009B66D1">
            <w:pPr>
              <w:pStyle w:val="Tblzattartalom"/>
              <w:snapToGrid w:val="0"/>
              <w:jc w:val="both"/>
              <w:rPr>
                <w:rFonts w:ascii="Cambria" w:hAnsi="Cambria"/>
                <w:sz w:val="22"/>
                <w:szCs w:val="22"/>
                <w:lang w:val="en-US"/>
              </w:rPr>
            </w:pPr>
            <w:r w:rsidRPr="007D54FA">
              <w:rPr>
                <w:rFonts w:ascii="Cambria" w:hAnsi="Cambria"/>
                <w:sz w:val="22"/>
                <w:szCs w:val="22"/>
              </w:rPr>
              <w:t>Luftabwehr-Raketenbasis</w:t>
            </w:r>
          </w:p>
          <w:p w14:paraId="575A3EFD" w14:textId="77777777" w:rsidR="00FF53C2" w:rsidRPr="007D54FA" w:rsidRDefault="00FF53C2" w:rsidP="009B66D1">
            <w:pPr>
              <w:pStyle w:val="Tblzattartalom"/>
              <w:snapToGrid w:val="0"/>
              <w:jc w:val="both"/>
              <w:rPr>
                <w:rFonts w:ascii="Cambria" w:hAnsi="Cambria"/>
                <w:sz w:val="22"/>
                <w:szCs w:val="22"/>
              </w:rPr>
            </w:pPr>
            <w:r w:rsidRPr="007D54FA">
              <w:rPr>
                <w:rFonts w:ascii="Cambria" w:hAnsi="Cambria"/>
                <w:sz w:val="22"/>
                <w:szCs w:val="22"/>
              </w:rPr>
              <w:t xml:space="preserve">US Flottenbasis </w:t>
            </w:r>
          </w:p>
          <w:p w14:paraId="3C2F627A" w14:textId="77777777" w:rsidR="00827FF4" w:rsidRPr="007D54FA" w:rsidRDefault="00FF53C2" w:rsidP="009B66D1">
            <w:pPr>
              <w:pStyle w:val="Tblzattartalom"/>
              <w:snapToGrid w:val="0"/>
              <w:jc w:val="both"/>
              <w:rPr>
                <w:rFonts w:ascii="Cambria" w:hAnsi="Cambria"/>
                <w:sz w:val="22"/>
                <w:szCs w:val="22"/>
                <w:lang w:val="en-US"/>
              </w:rPr>
            </w:pPr>
            <w:r w:rsidRPr="007D54FA">
              <w:rPr>
                <w:rFonts w:ascii="Cambria" w:hAnsi="Cambria"/>
                <w:sz w:val="22"/>
                <w:szCs w:val="22"/>
              </w:rPr>
              <w:t>Guantanamo-Bucht</w:t>
            </w:r>
          </w:p>
          <w:p w14:paraId="00E1B1C0" w14:textId="77777777" w:rsidR="00827FF4" w:rsidRPr="007D54FA" w:rsidRDefault="00FF53C2" w:rsidP="009B66D1">
            <w:pPr>
              <w:pStyle w:val="Tblzattartalom"/>
              <w:snapToGrid w:val="0"/>
              <w:jc w:val="both"/>
              <w:rPr>
                <w:rFonts w:ascii="Cambria" w:hAnsi="Cambria"/>
                <w:sz w:val="22"/>
                <w:szCs w:val="22"/>
                <w:lang w:val="en-US"/>
              </w:rPr>
            </w:pPr>
            <w:r w:rsidRPr="007D54FA">
              <w:rPr>
                <w:rFonts w:ascii="Cambria" w:hAnsi="Cambria"/>
                <w:sz w:val="22"/>
                <w:szCs w:val="22"/>
              </w:rPr>
              <w:t>Reichweite der Bomber</w:t>
            </w:r>
          </w:p>
          <w:p w14:paraId="6D6CB48A" w14:textId="77777777" w:rsidR="00827FF4" w:rsidRPr="007D54FA" w:rsidRDefault="00FF53C2" w:rsidP="009B66D1">
            <w:pPr>
              <w:pStyle w:val="Tblzattartalom"/>
              <w:snapToGrid w:val="0"/>
              <w:jc w:val="both"/>
              <w:rPr>
                <w:rFonts w:ascii="Cambria" w:hAnsi="Cambria"/>
                <w:sz w:val="22"/>
                <w:szCs w:val="22"/>
                <w:lang w:val="en-US"/>
              </w:rPr>
            </w:pPr>
            <w:r w:rsidRPr="007D54FA">
              <w:rPr>
                <w:rFonts w:ascii="Cambria" w:hAnsi="Cambria"/>
                <w:sz w:val="22"/>
                <w:szCs w:val="22"/>
              </w:rPr>
              <w:t>Mittelstreckenraketen</w:t>
            </w:r>
          </w:p>
          <w:p w14:paraId="7E570F43" w14:textId="77777777" w:rsidR="00827FF4" w:rsidRPr="007D54FA" w:rsidRDefault="00FF53C2" w:rsidP="009B66D1">
            <w:pPr>
              <w:pStyle w:val="Tblzattartalom"/>
              <w:snapToGrid w:val="0"/>
              <w:jc w:val="both"/>
              <w:rPr>
                <w:rFonts w:ascii="Cambria" w:hAnsi="Cambria"/>
                <w:sz w:val="22"/>
                <w:szCs w:val="22"/>
                <w:lang w:val="en-US"/>
              </w:rPr>
            </w:pPr>
            <w:r w:rsidRPr="007D54FA">
              <w:rPr>
                <w:rFonts w:ascii="Cambria" w:hAnsi="Cambria"/>
                <w:sz w:val="22"/>
                <w:szCs w:val="22"/>
              </w:rPr>
              <w:t>Kurzstreckenraketen</w:t>
            </w:r>
          </w:p>
        </w:tc>
      </w:tr>
      <w:tr w:rsidR="00827FF4" w:rsidRPr="007D54FA" w14:paraId="483B8213" w14:textId="77777777" w:rsidTr="009B66D1">
        <w:tc>
          <w:tcPr>
            <w:tcW w:w="9638" w:type="dxa"/>
            <w:gridSpan w:val="2"/>
            <w:tcBorders>
              <w:top w:val="single" w:sz="4" w:space="0" w:color="auto"/>
            </w:tcBorders>
            <w:shd w:val="clear" w:color="auto" w:fill="auto"/>
          </w:tcPr>
          <w:p w14:paraId="0559270B" w14:textId="77777777" w:rsidR="00827FF4" w:rsidRPr="007D54FA" w:rsidRDefault="00827FF4" w:rsidP="009B66D1">
            <w:pPr>
              <w:jc w:val="center"/>
              <w:rPr>
                <w:rFonts w:ascii="Cambria" w:hAnsi="Cambria"/>
                <w:lang w:val="en-US"/>
              </w:rPr>
            </w:pPr>
          </w:p>
        </w:tc>
      </w:tr>
    </w:tbl>
    <w:p w14:paraId="2DF9EBC5" w14:textId="77777777" w:rsidR="00827FF4" w:rsidRPr="007D54FA" w:rsidRDefault="00827FF4" w:rsidP="00827FF4">
      <w:pPr>
        <w:autoSpaceDE w:val="0"/>
        <w:jc w:val="both"/>
        <w:rPr>
          <w:rFonts w:ascii="Cambria" w:eastAsia="TimesNewRoman" w:hAnsi="Cambria" w:cs="Cambria"/>
          <w:b/>
          <w:bCs/>
          <w:i/>
          <w:sz w:val="22"/>
          <w:szCs w:val="22"/>
          <w:lang w:val="en-US"/>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4819"/>
        <w:gridCol w:w="4819"/>
      </w:tblGrid>
      <w:tr w:rsidR="00827FF4" w:rsidRPr="007D54FA" w14:paraId="5ABD38AC" w14:textId="77777777" w:rsidTr="009B66D1">
        <w:tc>
          <w:tcPr>
            <w:tcW w:w="4819" w:type="dxa"/>
            <w:shd w:val="clear" w:color="auto" w:fill="auto"/>
          </w:tcPr>
          <w:p w14:paraId="67D6A860" w14:textId="77777777" w:rsidR="00827FF4" w:rsidRPr="007D54FA" w:rsidRDefault="001C150A" w:rsidP="009B66D1">
            <w:pPr>
              <w:pStyle w:val="Tblzattartalom"/>
              <w:snapToGrid w:val="0"/>
              <w:jc w:val="both"/>
              <w:rPr>
                <w:rFonts w:ascii="Cambria" w:hAnsi="Cambria" w:cs="Cambria"/>
                <w:sz w:val="22"/>
                <w:szCs w:val="22"/>
                <w:lang w:val="en-US"/>
              </w:rPr>
            </w:pPr>
            <w:r w:rsidRPr="007D54FA">
              <w:rPr>
                <w:rFonts w:ascii="Cambria" w:hAnsi="Cambria"/>
                <w:noProof/>
                <w:lang w:eastAsia="hu-HU" w:bidi="ar-SA"/>
              </w:rPr>
              <w:lastRenderedPageBreak/>
              <w:drawing>
                <wp:inline distT="0" distB="0" distL="0" distR="0" wp14:anchorId="679438A2" wp14:editId="3C4D8BB9">
                  <wp:extent cx="2689860" cy="2872740"/>
                  <wp:effectExtent l="0" t="0" r="0" b="0"/>
                  <wp:docPr id="73" name="Ké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4"/>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689860" cy="2872740"/>
                          </a:xfrm>
                          <a:prstGeom prst="rect">
                            <a:avLst/>
                          </a:prstGeom>
                          <a:noFill/>
                          <a:ln>
                            <a:noFill/>
                          </a:ln>
                        </pic:spPr>
                      </pic:pic>
                    </a:graphicData>
                  </a:graphic>
                </wp:inline>
              </w:drawing>
            </w:r>
          </w:p>
        </w:tc>
        <w:tc>
          <w:tcPr>
            <w:tcW w:w="4819" w:type="dxa"/>
            <w:shd w:val="clear" w:color="auto" w:fill="auto"/>
            <w:vAlign w:val="bottom"/>
          </w:tcPr>
          <w:p w14:paraId="3106537A" w14:textId="77777777" w:rsidR="00827FF4" w:rsidRPr="007D54FA" w:rsidRDefault="00827FF4" w:rsidP="009B66D1">
            <w:pPr>
              <w:pStyle w:val="Tblzattartalom"/>
              <w:snapToGrid w:val="0"/>
              <w:rPr>
                <w:rFonts w:ascii="Cambria" w:hAnsi="Cambria" w:cs="Cambria"/>
                <w:sz w:val="22"/>
                <w:szCs w:val="22"/>
                <w:lang w:val="en-US"/>
              </w:rPr>
            </w:pPr>
            <w:r w:rsidRPr="007D54FA">
              <w:rPr>
                <w:rFonts w:ascii="Cambria" w:hAnsi="Cambria" w:cs="Cambria"/>
                <w:i/>
                <w:sz w:val="22"/>
                <w:szCs w:val="22"/>
                <w:lang w:val="en-US"/>
              </w:rPr>
              <w:t>D)</w:t>
            </w:r>
            <w:r w:rsidRPr="007D54FA">
              <w:rPr>
                <w:rFonts w:ascii="Cambria" w:hAnsi="Cambria"/>
              </w:rPr>
              <w:t xml:space="preserve"> </w:t>
            </w:r>
            <w:r w:rsidR="00FF53C2" w:rsidRPr="007D54FA">
              <w:rPr>
                <w:rFonts w:ascii="Cambria" w:hAnsi="Cambria"/>
                <w:i/>
                <w:sz w:val="22"/>
                <w:szCs w:val="22"/>
              </w:rPr>
              <w:t xml:space="preserve">Ausbreitung der Radioaktivität nach </w:t>
            </w:r>
            <w:r w:rsidR="00FF53C2" w:rsidRPr="007D54FA">
              <w:rPr>
                <w:rFonts w:ascii="Cambria" w:hAnsi="Cambria"/>
                <w:i/>
                <w:spacing w:val="-5"/>
                <w:sz w:val="22"/>
                <w:szCs w:val="22"/>
              </w:rPr>
              <w:t xml:space="preserve">dem </w:t>
            </w:r>
            <w:r w:rsidR="00FF53C2" w:rsidRPr="007D54FA">
              <w:rPr>
                <w:rFonts w:ascii="Cambria" w:hAnsi="Cambria"/>
                <w:i/>
                <w:sz w:val="22"/>
                <w:szCs w:val="22"/>
              </w:rPr>
              <w:t>Reaktorunfall von</w:t>
            </w:r>
            <w:r w:rsidR="00FF53C2" w:rsidRPr="007D54FA">
              <w:rPr>
                <w:rFonts w:ascii="Cambria" w:hAnsi="Cambria"/>
                <w:i/>
                <w:spacing w:val="-1"/>
                <w:sz w:val="22"/>
                <w:szCs w:val="22"/>
              </w:rPr>
              <w:t xml:space="preserve"> </w:t>
            </w:r>
            <w:r w:rsidR="00FF53C2" w:rsidRPr="007D54FA">
              <w:rPr>
                <w:rFonts w:ascii="Cambria" w:hAnsi="Cambria"/>
                <w:i/>
                <w:sz w:val="22"/>
                <w:szCs w:val="22"/>
              </w:rPr>
              <w:t>Tschernobyl</w:t>
            </w:r>
          </w:p>
        </w:tc>
      </w:tr>
    </w:tbl>
    <w:p w14:paraId="28341805" w14:textId="77777777" w:rsidR="00827FF4" w:rsidRPr="007D54FA" w:rsidRDefault="00827FF4" w:rsidP="00827FF4">
      <w:pPr>
        <w:rPr>
          <w:rFonts w:ascii="Cambria" w:hAnsi="Cambria" w:cs="Cambria"/>
          <w:sz w:val="22"/>
          <w:szCs w:val="22"/>
          <w:lang w:val="en-US"/>
        </w:rPr>
      </w:pPr>
    </w:p>
    <w:tbl>
      <w:tblPr>
        <w:tblW w:w="9884" w:type="dxa"/>
        <w:tblInd w:w="55" w:type="dxa"/>
        <w:tblLayout w:type="fixed"/>
        <w:tblCellMar>
          <w:top w:w="55" w:type="dxa"/>
          <w:left w:w="55" w:type="dxa"/>
          <w:bottom w:w="55" w:type="dxa"/>
          <w:right w:w="55" w:type="dxa"/>
        </w:tblCellMar>
        <w:tblLook w:val="0000" w:firstRow="0" w:lastRow="0" w:firstColumn="0" w:lastColumn="0" w:noHBand="0" w:noVBand="0"/>
      </w:tblPr>
      <w:tblGrid>
        <w:gridCol w:w="3212"/>
        <w:gridCol w:w="3213"/>
        <w:gridCol w:w="3459"/>
      </w:tblGrid>
      <w:tr w:rsidR="00AD2472" w:rsidRPr="007D54FA" w14:paraId="4B4F4C8B" w14:textId="77777777" w:rsidTr="00AD2472">
        <w:tc>
          <w:tcPr>
            <w:tcW w:w="3212" w:type="dxa"/>
            <w:tcBorders>
              <w:top w:val="single" w:sz="12" w:space="0" w:color="000000"/>
              <w:left w:val="single" w:sz="12" w:space="0" w:color="000000"/>
              <w:bottom w:val="single" w:sz="12" w:space="0" w:color="000000"/>
            </w:tcBorders>
            <w:shd w:val="clear" w:color="auto" w:fill="auto"/>
          </w:tcPr>
          <w:p w14:paraId="718A431E" w14:textId="77777777" w:rsidR="00AD2472" w:rsidRPr="007D54FA" w:rsidRDefault="00AD2472" w:rsidP="00AD2472">
            <w:pPr>
              <w:pStyle w:val="TableParagraph"/>
              <w:ind w:left="1233" w:right="1226"/>
              <w:jc w:val="center"/>
              <w:rPr>
                <w:rFonts w:ascii="Cambria" w:hAnsi="Cambria"/>
                <w:b/>
              </w:rPr>
            </w:pPr>
            <w:r w:rsidRPr="007D54FA">
              <w:rPr>
                <w:rFonts w:ascii="Cambria" w:hAnsi="Cambria"/>
                <w:b/>
              </w:rPr>
              <w:t>Stalin</w:t>
            </w:r>
          </w:p>
        </w:tc>
        <w:tc>
          <w:tcPr>
            <w:tcW w:w="3213" w:type="dxa"/>
            <w:tcBorders>
              <w:top w:val="single" w:sz="12" w:space="0" w:color="000000"/>
              <w:left w:val="single" w:sz="12" w:space="0" w:color="000000"/>
              <w:bottom w:val="single" w:sz="12" w:space="0" w:color="000000"/>
            </w:tcBorders>
            <w:shd w:val="clear" w:color="auto" w:fill="auto"/>
          </w:tcPr>
          <w:p w14:paraId="603DC4CA" w14:textId="77777777" w:rsidR="00AD2472" w:rsidRPr="007D54FA" w:rsidRDefault="00AD2472" w:rsidP="00AD2472">
            <w:pPr>
              <w:pStyle w:val="TableParagraph"/>
              <w:ind w:left="773" w:right="768"/>
              <w:jc w:val="center"/>
              <w:rPr>
                <w:rFonts w:ascii="Cambria" w:hAnsi="Cambria"/>
                <w:b/>
              </w:rPr>
            </w:pPr>
            <w:r w:rsidRPr="007D54FA">
              <w:rPr>
                <w:rFonts w:ascii="Cambria" w:hAnsi="Cambria"/>
                <w:b/>
              </w:rPr>
              <w:t>Chruschtschow</w:t>
            </w:r>
          </w:p>
        </w:tc>
        <w:tc>
          <w:tcPr>
            <w:tcW w:w="3459" w:type="dxa"/>
            <w:tcBorders>
              <w:top w:val="single" w:sz="12" w:space="0" w:color="000000"/>
              <w:left w:val="single" w:sz="12" w:space="0" w:color="000000"/>
              <w:bottom w:val="single" w:sz="12" w:space="0" w:color="000000"/>
              <w:right w:val="single" w:sz="12" w:space="0" w:color="000000"/>
            </w:tcBorders>
            <w:shd w:val="clear" w:color="auto" w:fill="auto"/>
          </w:tcPr>
          <w:p w14:paraId="3CB372FE" w14:textId="77777777" w:rsidR="00AD2472" w:rsidRPr="007D54FA" w:rsidRDefault="00AD2472" w:rsidP="00AD2472">
            <w:pPr>
              <w:pStyle w:val="TableParagraph"/>
              <w:ind w:left="871" w:right="869"/>
              <w:jc w:val="center"/>
              <w:rPr>
                <w:rFonts w:ascii="Cambria" w:hAnsi="Cambria"/>
                <w:b/>
              </w:rPr>
            </w:pPr>
            <w:r w:rsidRPr="007D54FA">
              <w:rPr>
                <w:rFonts w:ascii="Cambria" w:hAnsi="Cambria"/>
                <w:b/>
              </w:rPr>
              <w:t>Gorbatschow</w:t>
            </w:r>
          </w:p>
        </w:tc>
      </w:tr>
      <w:tr w:rsidR="00827FF4" w:rsidRPr="007D54FA" w14:paraId="339AAD1B" w14:textId="77777777" w:rsidTr="00AD2472">
        <w:tc>
          <w:tcPr>
            <w:tcW w:w="3212" w:type="dxa"/>
            <w:tcBorders>
              <w:left w:val="single" w:sz="12" w:space="0" w:color="000000"/>
              <w:bottom w:val="single" w:sz="12" w:space="0" w:color="000000"/>
            </w:tcBorders>
            <w:shd w:val="clear" w:color="auto" w:fill="auto"/>
          </w:tcPr>
          <w:p w14:paraId="3C385B45" w14:textId="77777777" w:rsidR="00827FF4" w:rsidRPr="007D54FA" w:rsidRDefault="00827FF4" w:rsidP="009B66D1">
            <w:pPr>
              <w:pStyle w:val="Tblzattartalom"/>
              <w:snapToGrid w:val="0"/>
              <w:jc w:val="center"/>
              <w:rPr>
                <w:rFonts w:ascii="Cambria" w:hAnsi="Cambria" w:cs="Cambria"/>
                <w:b/>
                <w:bCs/>
                <w:sz w:val="22"/>
                <w:szCs w:val="22"/>
                <w:lang w:val="en-US"/>
              </w:rPr>
            </w:pPr>
          </w:p>
        </w:tc>
        <w:tc>
          <w:tcPr>
            <w:tcW w:w="3213" w:type="dxa"/>
            <w:tcBorders>
              <w:left w:val="single" w:sz="12" w:space="0" w:color="000000"/>
              <w:bottom w:val="single" w:sz="12" w:space="0" w:color="000000"/>
            </w:tcBorders>
            <w:shd w:val="clear" w:color="auto" w:fill="auto"/>
          </w:tcPr>
          <w:p w14:paraId="591239AF" w14:textId="77777777" w:rsidR="00827FF4" w:rsidRPr="007D54FA" w:rsidRDefault="00827FF4" w:rsidP="009B66D1">
            <w:pPr>
              <w:pStyle w:val="Tblzattartalom"/>
              <w:snapToGrid w:val="0"/>
              <w:jc w:val="center"/>
              <w:rPr>
                <w:rFonts w:ascii="Cambria" w:hAnsi="Cambria" w:cs="Cambria"/>
                <w:b/>
                <w:bCs/>
                <w:sz w:val="22"/>
                <w:szCs w:val="22"/>
                <w:lang w:val="en-US"/>
              </w:rPr>
            </w:pPr>
          </w:p>
        </w:tc>
        <w:tc>
          <w:tcPr>
            <w:tcW w:w="3459" w:type="dxa"/>
            <w:tcBorders>
              <w:left w:val="single" w:sz="12" w:space="0" w:color="000000"/>
              <w:bottom w:val="single" w:sz="12" w:space="0" w:color="000000"/>
              <w:right w:val="single" w:sz="12" w:space="0" w:color="000000"/>
            </w:tcBorders>
            <w:shd w:val="clear" w:color="auto" w:fill="auto"/>
          </w:tcPr>
          <w:p w14:paraId="2B3BE3B0" w14:textId="77777777" w:rsidR="00827FF4" w:rsidRPr="007D54FA" w:rsidRDefault="00827FF4" w:rsidP="009B66D1">
            <w:pPr>
              <w:pStyle w:val="Tblzattartalom"/>
              <w:snapToGrid w:val="0"/>
              <w:jc w:val="center"/>
              <w:rPr>
                <w:rFonts w:ascii="Cambria" w:hAnsi="Cambria" w:cs="Cambria"/>
                <w:b/>
                <w:bCs/>
                <w:sz w:val="22"/>
                <w:szCs w:val="22"/>
                <w:lang w:val="en-US"/>
              </w:rPr>
            </w:pPr>
          </w:p>
        </w:tc>
      </w:tr>
    </w:tbl>
    <w:p w14:paraId="4FEFBA4D" w14:textId="77777777" w:rsidR="00827FF4" w:rsidRPr="007D54FA" w:rsidRDefault="00827FF4" w:rsidP="006B3E8B">
      <w:pPr>
        <w:jc w:val="both"/>
        <w:rPr>
          <w:rFonts w:ascii="Cambria" w:hAnsi="Cambria"/>
          <w:b/>
          <w:bCs/>
          <w:sz w:val="22"/>
          <w:szCs w:val="22"/>
          <w:lang w:val="en-US"/>
        </w:rPr>
      </w:pPr>
    </w:p>
    <w:p w14:paraId="3ACAFF7A" w14:textId="77777777" w:rsidR="006B3E8B" w:rsidRPr="007D54FA" w:rsidRDefault="00827FF4" w:rsidP="006B3E8B">
      <w:pPr>
        <w:jc w:val="both"/>
        <w:rPr>
          <w:rFonts w:ascii="Cambria" w:hAnsi="Cambria"/>
          <w:sz w:val="22"/>
          <w:szCs w:val="22"/>
          <w:lang w:val="en-US"/>
        </w:rPr>
      </w:pPr>
      <w:r w:rsidRPr="007D54FA">
        <w:rPr>
          <w:rFonts w:ascii="Cambria" w:hAnsi="Cambria"/>
          <w:b/>
          <w:bCs/>
          <w:sz w:val="22"/>
          <w:szCs w:val="22"/>
          <w:lang w:val="en-US"/>
        </w:rPr>
        <w:t>5</w:t>
      </w:r>
      <w:r w:rsidR="006B3E8B" w:rsidRPr="007D54FA">
        <w:rPr>
          <w:rFonts w:ascii="Cambria" w:hAnsi="Cambria"/>
          <w:b/>
          <w:bCs/>
          <w:sz w:val="22"/>
          <w:szCs w:val="22"/>
          <w:lang w:val="en-US"/>
        </w:rPr>
        <w:t xml:space="preserve">. </w:t>
      </w:r>
      <w:r w:rsidR="00A855EE" w:rsidRPr="007D54FA">
        <w:rPr>
          <w:rFonts w:ascii="Cambria" w:hAnsi="Cambria"/>
          <w:b/>
          <w:sz w:val="22"/>
          <w:szCs w:val="22"/>
        </w:rPr>
        <w:t>In der folgenden Aufgabe geht es um die Zeit nach</w:t>
      </w:r>
      <w:r w:rsidR="00A855EE" w:rsidRPr="007D54FA">
        <w:rPr>
          <w:rFonts w:ascii="Cambria" w:hAnsi="Cambria"/>
          <w:b/>
          <w:spacing w:val="-1"/>
          <w:sz w:val="22"/>
          <w:szCs w:val="22"/>
        </w:rPr>
        <w:t xml:space="preserve"> </w:t>
      </w:r>
      <w:r w:rsidR="00A855EE" w:rsidRPr="007D54FA">
        <w:rPr>
          <w:rFonts w:ascii="Cambria" w:hAnsi="Cambria"/>
          <w:b/>
          <w:sz w:val="22"/>
          <w:szCs w:val="22"/>
        </w:rPr>
        <w:t>1945.</w:t>
      </w:r>
      <w:r w:rsidR="006B3E8B" w:rsidRPr="007D54FA">
        <w:rPr>
          <w:rFonts w:ascii="Cambria" w:hAnsi="Cambria"/>
          <w:b/>
          <w:bCs/>
          <w:sz w:val="22"/>
          <w:szCs w:val="22"/>
          <w:lang w:val="en-US"/>
        </w:rPr>
        <w:t xml:space="preserve"> (K/3)</w:t>
      </w:r>
    </w:p>
    <w:p w14:paraId="18B7CD8E" w14:textId="77777777" w:rsidR="006B3E8B" w:rsidRPr="007D54FA" w:rsidRDefault="00A855EE" w:rsidP="006B3E8B">
      <w:pPr>
        <w:jc w:val="both"/>
        <w:rPr>
          <w:rFonts w:ascii="Cambria" w:hAnsi="Cambria"/>
          <w:sz w:val="22"/>
          <w:szCs w:val="22"/>
          <w:lang w:val="en-US"/>
        </w:rPr>
      </w:pPr>
      <w:r w:rsidRPr="007D54FA">
        <w:rPr>
          <w:rFonts w:ascii="Cambria" w:hAnsi="Cambria"/>
          <w:b/>
          <w:sz w:val="22"/>
          <w:szCs w:val="22"/>
        </w:rPr>
        <w:t xml:space="preserve">Markieren Sie in der Tabelle mit einem X Zeichen, aus welcher Angabenreihe die Folgerungen der Tabelle zu erschließen sind! </w:t>
      </w:r>
      <w:r w:rsidRPr="007D54FA">
        <w:rPr>
          <w:rFonts w:ascii="Cambria" w:hAnsi="Cambria"/>
          <w:sz w:val="22"/>
          <w:szCs w:val="22"/>
        </w:rPr>
        <w:t>(0,5 Punkte pro Element.)</w:t>
      </w:r>
    </w:p>
    <w:p w14:paraId="5E557915" w14:textId="77777777" w:rsidR="005E62F8" w:rsidRPr="007D54FA" w:rsidRDefault="005E62F8" w:rsidP="005E62F8">
      <w:pPr>
        <w:jc w:val="both"/>
        <w:rPr>
          <w:rFonts w:ascii="Cambria" w:hAnsi="Cambria"/>
          <w:sz w:val="22"/>
          <w:szCs w:val="22"/>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8"/>
      </w:tblGrid>
      <w:tr w:rsidR="00D9260A" w:rsidRPr="007D54FA" w14:paraId="41FA341C" w14:textId="77777777" w:rsidTr="00A855EE">
        <w:tc>
          <w:tcPr>
            <w:tcW w:w="9638" w:type="dxa"/>
            <w:tcBorders>
              <w:top w:val="nil"/>
              <w:left w:val="nil"/>
              <w:bottom w:val="nil"/>
              <w:right w:val="nil"/>
            </w:tcBorders>
            <w:shd w:val="clear" w:color="auto" w:fill="auto"/>
          </w:tcPr>
          <w:p w14:paraId="1012F2D3" w14:textId="77777777" w:rsidR="00D9260A" w:rsidRPr="007D54FA" w:rsidRDefault="00A855EE" w:rsidP="009D39EB">
            <w:pPr>
              <w:jc w:val="center"/>
              <w:rPr>
                <w:rFonts w:ascii="Cambria" w:hAnsi="Cambria"/>
                <w:sz w:val="22"/>
                <w:szCs w:val="22"/>
                <w:lang w:val="en-US"/>
              </w:rPr>
            </w:pPr>
            <w:r w:rsidRPr="007D54FA">
              <w:rPr>
                <w:rFonts w:ascii="Cambria" w:hAnsi="Cambria"/>
                <w:noProof/>
                <w:lang w:eastAsia="hu-HU" w:bidi="ar-SA"/>
              </w:rPr>
              <w:drawing>
                <wp:inline distT="0" distB="0" distL="0" distR="0" wp14:anchorId="05F60F21" wp14:editId="4BAF0D13">
                  <wp:extent cx="4905260" cy="1905000"/>
                  <wp:effectExtent l="0" t="0" r="0" b="0"/>
                  <wp:docPr id="509" name="Kép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4936256" cy="1917038"/>
                          </a:xfrm>
                          <a:prstGeom prst="rect">
                            <a:avLst/>
                          </a:prstGeom>
                        </pic:spPr>
                      </pic:pic>
                    </a:graphicData>
                  </a:graphic>
                </wp:inline>
              </w:drawing>
            </w:r>
          </w:p>
        </w:tc>
      </w:tr>
    </w:tbl>
    <w:p w14:paraId="36ADFD80" w14:textId="77777777" w:rsidR="00A855EE" w:rsidRPr="007D54FA" w:rsidRDefault="00A855EE" w:rsidP="00A855EE">
      <w:pPr>
        <w:jc w:val="center"/>
        <w:rPr>
          <w:rFonts w:ascii="Cambria" w:hAnsi="Cambria"/>
        </w:rPr>
      </w:pPr>
      <w:r w:rsidRPr="007D54FA">
        <w:rPr>
          <w:rFonts w:ascii="Cambria" w:hAnsi="Cambria"/>
          <w:noProof/>
          <w:lang w:eastAsia="hu-HU" w:bidi="ar-SA"/>
        </w:rPr>
        <w:lastRenderedPageBreak/>
        <w:drawing>
          <wp:inline distT="0" distB="0" distL="0" distR="0" wp14:anchorId="15957290" wp14:editId="2158BDEE">
            <wp:extent cx="5126546" cy="3735070"/>
            <wp:effectExtent l="0" t="0" r="0" b="0"/>
            <wp:docPr id="510" name="Kép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129646" cy="3737329"/>
                    </a:xfrm>
                    <a:prstGeom prst="rect">
                      <a:avLst/>
                    </a:prstGeom>
                  </pic:spPr>
                </pic:pic>
              </a:graphicData>
            </a:graphic>
          </wp:inline>
        </w:drawing>
      </w:r>
    </w:p>
    <w:p w14:paraId="4BE2DD7C" w14:textId="77777777" w:rsidR="00A855EE" w:rsidRPr="007D54FA" w:rsidRDefault="00A855EE" w:rsidP="00A855EE">
      <w:pPr>
        <w:jc w:val="center"/>
        <w:rPr>
          <w:rFonts w:ascii="Cambria" w:hAnsi="Cambri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19"/>
        <w:gridCol w:w="1180"/>
        <w:gridCol w:w="1179"/>
        <w:gridCol w:w="1176"/>
        <w:gridCol w:w="884"/>
      </w:tblGrid>
      <w:tr w:rsidR="00D9260A" w:rsidRPr="007D54FA" w14:paraId="1336A829" w14:textId="77777777" w:rsidTr="00A855EE">
        <w:tc>
          <w:tcPr>
            <w:tcW w:w="9638" w:type="dxa"/>
            <w:gridSpan w:val="5"/>
            <w:tcBorders>
              <w:top w:val="nil"/>
              <w:left w:val="nil"/>
              <w:bottom w:val="single" w:sz="12" w:space="0" w:color="auto"/>
              <w:right w:val="nil"/>
            </w:tcBorders>
            <w:shd w:val="clear" w:color="auto" w:fill="auto"/>
          </w:tcPr>
          <w:p w14:paraId="5957AA8C" w14:textId="77777777" w:rsidR="00D9260A" w:rsidRPr="007D54FA" w:rsidRDefault="00D9260A" w:rsidP="009D39EB">
            <w:pPr>
              <w:jc w:val="both"/>
              <w:rPr>
                <w:rFonts w:ascii="Cambria" w:hAnsi="Cambria"/>
                <w:sz w:val="22"/>
                <w:szCs w:val="22"/>
                <w:lang w:val="en-US"/>
              </w:rPr>
            </w:pPr>
          </w:p>
        </w:tc>
      </w:tr>
      <w:tr w:rsidR="00A855EE" w:rsidRPr="007D54FA" w14:paraId="5B7B13B7" w14:textId="77777777" w:rsidTr="00A855EE">
        <w:tc>
          <w:tcPr>
            <w:tcW w:w="5219" w:type="dxa"/>
            <w:tcBorders>
              <w:top w:val="single" w:sz="12" w:space="0" w:color="auto"/>
              <w:left w:val="single" w:sz="12" w:space="0" w:color="auto"/>
              <w:bottom w:val="single" w:sz="12" w:space="0" w:color="auto"/>
              <w:right w:val="single" w:sz="12" w:space="0" w:color="auto"/>
            </w:tcBorders>
            <w:shd w:val="clear" w:color="auto" w:fill="auto"/>
          </w:tcPr>
          <w:p w14:paraId="32DDE491" w14:textId="77777777" w:rsidR="00A855EE" w:rsidRPr="007D54FA" w:rsidRDefault="00A855EE" w:rsidP="00A855EE">
            <w:pPr>
              <w:pStyle w:val="TableParagraph"/>
              <w:spacing w:before="6"/>
              <w:jc w:val="center"/>
              <w:rPr>
                <w:rFonts w:ascii="Cambria" w:hAnsi="Cambria"/>
                <w:b/>
              </w:rPr>
            </w:pPr>
            <w:r w:rsidRPr="007D54FA">
              <w:rPr>
                <w:rFonts w:ascii="Cambria" w:hAnsi="Cambria"/>
                <w:b/>
              </w:rPr>
              <w:t>Folgerungen</w:t>
            </w:r>
          </w:p>
        </w:tc>
        <w:tc>
          <w:tcPr>
            <w:tcW w:w="1180" w:type="dxa"/>
            <w:tcBorders>
              <w:top w:val="single" w:sz="12" w:space="0" w:color="auto"/>
              <w:left w:val="single" w:sz="12" w:space="0" w:color="auto"/>
              <w:bottom w:val="single" w:sz="12" w:space="0" w:color="auto"/>
              <w:right w:val="single" w:sz="12" w:space="0" w:color="auto"/>
            </w:tcBorders>
            <w:shd w:val="clear" w:color="auto" w:fill="auto"/>
          </w:tcPr>
          <w:p w14:paraId="059666F2" w14:textId="77777777" w:rsidR="00A855EE" w:rsidRPr="007D54FA" w:rsidRDefault="00A855EE" w:rsidP="00A855EE">
            <w:pPr>
              <w:pStyle w:val="TableParagraph"/>
              <w:spacing w:before="6" w:line="244" w:lineRule="auto"/>
              <w:ind w:right="1"/>
              <w:jc w:val="center"/>
              <w:rPr>
                <w:rFonts w:ascii="Cambria" w:hAnsi="Cambria"/>
                <w:b/>
              </w:rPr>
            </w:pPr>
            <w:r w:rsidRPr="007D54FA">
              <w:rPr>
                <w:rFonts w:ascii="Cambria" w:hAnsi="Cambria"/>
                <w:b/>
              </w:rPr>
              <w:t>Angaben- reihe 1</w:t>
            </w:r>
          </w:p>
        </w:tc>
        <w:tc>
          <w:tcPr>
            <w:tcW w:w="1179" w:type="dxa"/>
            <w:tcBorders>
              <w:top w:val="single" w:sz="12" w:space="0" w:color="auto"/>
              <w:left w:val="single" w:sz="12" w:space="0" w:color="auto"/>
              <w:bottom w:val="single" w:sz="12" w:space="0" w:color="auto"/>
              <w:right w:val="single" w:sz="12" w:space="0" w:color="auto"/>
            </w:tcBorders>
            <w:shd w:val="clear" w:color="auto" w:fill="auto"/>
          </w:tcPr>
          <w:p w14:paraId="75F80456" w14:textId="77777777" w:rsidR="00A855EE" w:rsidRPr="007D54FA" w:rsidRDefault="00A855EE" w:rsidP="00A855EE">
            <w:pPr>
              <w:pStyle w:val="TableParagraph"/>
              <w:spacing w:before="6" w:line="244" w:lineRule="auto"/>
              <w:jc w:val="center"/>
              <w:rPr>
                <w:rFonts w:ascii="Cambria" w:hAnsi="Cambria"/>
                <w:b/>
              </w:rPr>
            </w:pPr>
            <w:r w:rsidRPr="007D54FA">
              <w:rPr>
                <w:rFonts w:ascii="Cambria" w:hAnsi="Cambria"/>
                <w:b/>
              </w:rPr>
              <w:t>Angaben- reihe 2</w:t>
            </w:r>
          </w:p>
        </w:tc>
        <w:tc>
          <w:tcPr>
            <w:tcW w:w="1176" w:type="dxa"/>
            <w:tcBorders>
              <w:top w:val="single" w:sz="12" w:space="0" w:color="auto"/>
              <w:left w:val="single" w:sz="12" w:space="0" w:color="auto"/>
              <w:bottom w:val="single" w:sz="12" w:space="0" w:color="auto"/>
              <w:right w:val="single" w:sz="12" w:space="0" w:color="auto"/>
            </w:tcBorders>
            <w:shd w:val="clear" w:color="auto" w:fill="auto"/>
          </w:tcPr>
          <w:p w14:paraId="46CB60CF" w14:textId="77777777" w:rsidR="00A855EE" w:rsidRPr="007D54FA" w:rsidRDefault="00A855EE" w:rsidP="00A855EE">
            <w:pPr>
              <w:pStyle w:val="TableParagraph"/>
              <w:spacing w:before="6" w:line="244" w:lineRule="auto"/>
              <w:ind w:right="-26" w:hanging="3"/>
              <w:jc w:val="center"/>
              <w:rPr>
                <w:rFonts w:ascii="Cambria" w:hAnsi="Cambria"/>
                <w:b/>
              </w:rPr>
            </w:pPr>
            <w:r w:rsidRPr="007D54FA">
              <w:rPr>
                <w:rFonts w:ascii="Cambria" w:hAnsi="Cambria"/>
                <w:b/>
              </w:rPr>
              <w:t>Angaben- reihe 3</w:t>
            </w:r>
          </w:p>
        </w:tc>
        <w:tc>
          <w:tcPr>
            <w:tcW w:w="884" w:type="dxa"/>
            <w:tcBorders>
              <w:top w:val="single" w:sz="12" w:space="0" w:color="auto"/>
              <w:left w:val="single" w:sz="12" w:space="0" w:color="auto"/>
              <w:bottom w:val="single" w:sz="12" w:space="0" w:color="auto"/>
              <w:right w:val="single" w:sz="12" w:space="0" w:color="auto"/>
            </w:tcBorders>
            <w:shd w:val="clear" w:color="auto" w:fill="auto"/>
          </w:tcPr>
          <w:p w14:paraId="034DD1ED" w14:textId="77777777" w:rsidR="00A855EE" w:rsidRPr="007D54FA" w:rsidRDefault="00A855EE" w:rsidP="00A855EE">
            <w:pPr>
              <w:pStyle w:val="TableParagraph"/>
              <w:spacing w:before="2" w:line="280" w:lineRule="atLeast"/>
              <w:ind w:hanging="1"/>
              <w:jc w:val="center"/>
              <w:rPr>
                <w:rFonts w:ascii="Cambria" w:hAnsi="Cambria"/>
                <w:b/>
              </w:rPr>
            </w:pPr>
            <w:r w:rsidRPr="007D54FA">
              <w:rPr>
                <w:rFonts w:ascii="Cambria" w:hAnsi="Cambria"/>
                <w:b/>
              </w:rPr>
              <w:t>Keine von diesen</w:t>
            </w:r>
          </w:p>
        </w:tc>
      </w:tr>
      <w:tr w:rsidR="00A855EE" w:rsidRPr="007D54FA" w14:paraId="12984E01" w14:textId="77777777" w:rsidTr="00A855EE">
        <w:tc>
          <w:tcPr>
            <w:tcW w:w="5219" w:type="dxa"/>
            <w:tcBorders>
              <w:top w:val="single" w:sz="12" w:space="0" w:color="auto"/>
              <w:left w:val="single" w:sz="12" w:space="0" w:color="auto"/>
              <w:bottom w:val="single" w:sz="12" w:space="0" w:color="auto"/>
              <w:right w:val="single" w:sz="12" w:space="0" w:color="auto"/>
            </w:tcBorders>
            <w:shd w:val="clear" w:color="auto" w:fill="auto"/>
          </w:tcPr>
          <w:p w14:paraId="1BB02A2D" w14:textId="77777777" w:rsidR="00A855EE" w:rsidRPr="007D54FA" w:rsidRDefault="00A855EE" w:rsidP="00A855EE">
            <w:pPr>
              <w:pStyle w:val="TableParagraph"/>
              <w:ind w:left="69" w:right="17"/>
              <w:rPr>
                <w:rFonts w:ascii="Cambria" w:hAnsi="Cambria"/>
              </w:rPr>
            </w:pPr>
            <w:r w:rsidRPr="007D54FA">
              <w:rPr>
                <w:rFonts w:ascii="Cambria" w:hAnsi="Cambria"/>
                <w:b/>
              </w:rPr>
              <w:t xml:space="preserve">a) </w:t>
            </w:r>
            <w:r w:rsidRPr="007D54FA">
              <w:rPr>
                <w:rFonts w:ascii="Cambria" w:hAnsi="Cambria"/>
              </w:rPr>
              <w:t>In den 60er Jahren des 20. Jh.-s wurde die Beschäftigung der Frauen allgemein.</w:t>
            </w:r>
          </w:p>
        </w:tc>
        <w:tc>
          <w:tcPr>
            <w:tcW w:w="1180" w:type="dxa"/>
            <w:tcBorders>
              <w:top w:val="single" w:sz="12" w:space="0" w:color="auto"/>
              <w:left w:val="single" w:sz="12" w:space="0" w:color="auto"/>
              <w:bottom w:val="single" w:sz="12" w:space="0" w:color="auto"/>
              <w:right w:val="single" w:sz="12" w:space="0" w:color="auto"/>
            </w:tcBorders>
            <w:shd w:val="clear" w:color="auto" w:fill="auto"/>
          </w:tcPr>
          <w:p w14:paraId="504ED0E5" w14:textId="77777777" w:rsidR="00A855EE" w:rsidRPr="007D54FA" w:rsidRDefault="00A855EE" w:rsidP="00A855EE">
            <w:pPr>
              <w:jc w:val="both"/>
              <w:rPr>
                <w:rFonts w:ascii="Cambria" w:hAnsi="Cambria"/>
                <w:sz w:val="22"/>
                <w:szCs w:val="22"/>
                <w:lang w:val="en-US"/>
              </w:rPr>
            </w:pPr>
          </w:p>
        </w:tc>
        <w:tc>
          <w:tcPr>
            <w:tcW w:w="1179" w:type="dxa"/>
            <w:tcBorders>
              <w:top w:val="single" w:sz="12" w:space="0" w:color="auto"/>
              <w:left w:val="single" w:sz="12" w:space="0" w:color="auto"/>
              <w:bottom w:val="single" w:sz="12" w:space="0" w:color="auto"/>
              <w:right w:val="single" w:sz="12" w:space="0" w:color="auto"/>
            </w:tcBorders>
            <w:shd w:val="clear" w:color="auto" w:fill="auto"/>
          </w:tcPr>
          <w:p w14:paraId="7AB0C524" w14:textId="77777777" w:rsidR="00A855EE" w:rsidRPr="007D54FA" w:rsidRDefault="00A855EE" w:rsidP="00A855EE">
            <w:pPr>
              <w:jc w:val="both"/>
              <w:rPr>
                <w:rFonts w:ascii="Cambria" w:hAnsi="Cambria"/>
                <w:sz w:val="22"/>
                <w:szCs w:val="22"/>
                <w:lang w:val="en-US"/>
              </w:rPr>
            </w:pPr>
          </w:p>
        </w:tc>
        <w:tc>
          <w:tcPr>
            <w:tcW w:w="1176" w:type="dxa"/>
            <w:tcBorders>
              <w:top w:val="single" w:sz="12" w:space="0" w:color="auto"/>
              <w:left w:val="single" w:sz="12" w:space="0" w:color="auto"/>
              <w:bottom w:val="single" w:sz="12" w:space="0" w:color="auto"/>
              <w:right w:val="single" w:sz="12" w:space="0" w:color="auto"/>
            </w:tcBorders>
            <w:shd w:val="clear" w:color="auto" w:fill="auto"/>
          </w:tcPr>
          <w:p w14:paraId="6A88021E" w14:textId="77777777" w:rsidR="00A855EE" w:rsidRPr="007D54FA" w:rsidRDefault="00A855EE" w:rsidP="00A855EE">
            <w:pPr>
              <w:jc w:val="both"/>
              <w:rPr>
                <w:rFonts w:ascii="Cambria" w:hAnsi="Cambria"/>
                <w:sz w:val="22"/>
                <w:szCs w:val="22"/>
                <w:lang w:val="en-US"/>
              </w:rPr>
            </w:pPr>
          </w:p>
        </w:tc>
        <w:tc>
          <w:tcPr>
            <w:tcW w:w="884" w:type="dxa"/>
            <w:tcBorders>
              <w:top w:val="single" w:sz="12" w:space="0" w:color="auto"/>
              <w:left w:val="single" w:sz="12" w:space="0" w:color="auto"/>
              <w:bottom w:val="single" w:sz="12" w:space="0" w:color="auto"/>
              <w:right w:val="single" w:sz="12" w:space="0" w:color="auto"/>
            </w:tcBorders>
            <w:shd w:val="clear" w:color="auto" w:fill="auto"/>
          </w:tcPr>
          <w:p w14:paraId="7EC62577" w14:textId="77777777" w:rsidR="00A855EE" w:rsidRPr="007D54FA" w:rsidRDefault="00A855EE" w:rsidP="00A855EE">
            <w:pPr>
              <w:jc w:val="both"/>
              <w:rPr>
                <w:rFonts w:ascii="Cambria" w:hAnsi="Cambria"/>
                <w:sz w:val="22"/>
                <w:szCs w:val="22"/>
                <w:lang w:val="en-US"/>
              </w:rPr>
            </w:pPr>
          </w:p>
        </w:tc>
      </w:tr>
      <w:tr w:rsidR="00A855EE" w:rsidRPr="007D54FA" w14:paraId="575F8917" w14:textId="77777777" w:rsidTr="00A855EE">
        <w:tc>
          <w:tcPr>
            <w:tcW w:w="5219" w:type="dxa"/>
            <w:tcBorders>
              <w:top w:val="single" w:sz="12" w:space="0" w:color="auto"/>
              <w:left w:val="single" w:sz="12" w:space="0" w:color="auto"/>
              <w:bottom w:val="single" w:sz="12" w:space="0" w:color="auto"/>
              <w:right w:val="single" w:sz="12" w:space="0" w:color="auto"/>
            </w:tcBorders>
            <w:shd w:val="clear" w:color="auto" w:fill="auto"/>
          </w:tcPr>
          <w:p w14:paraId="77F534EE" w14:textId="77777777" w:rsidR="00A855EE" w:rsidRPr="007D54FA" w:rsidRDefault="00A855EE" w:rsidP="00A855EE">
            <w:pPr>
              <w:pStyle w:val="TableParagraph"/>
              <w:ind w:left="69" w:right="17"/>
              <w:rPr>
                <w:rFonts w:ascii="Cambria" w:hAnsi="Cambria"/>
              </w:rPr>
            </w:pPr>
            <w:r w:rsidRPr="007D54FA">
              <w:rPr>
                <w:rFonts w:ascii="Cambria" w:hAnsi="Cambria"/>
                <w:b/>
              </w:rPr>
              <w:t xml:space="preserve">b) </w:t>
            </w:r>
            <w:r w:rsidRPr="007D54FA">
              <w:rPr>
                <w:rFonts w:ascii="Cambria" w:hAnsi="Cambria"/>
              </w:rPr>
              <w:t>Die Schulausbildung der Bevölkerung stieg ständig an.</w:t>
            </w:r>
          </w:p>
        </w:tc>
        <w:tc>
          <w:tcPr>
            <w:tcW w:w="1180" w:type="dxa"/>
            <w:tcBorders>
              <w:top w:val="single" w:sz="12" w:space="0" w:color="auto"/>
              <w:left w:val="single" w:sz="12" w:space="0" w:color="auto"/>
              <w:bottom w:val="single" w:sz="12" w:space="0" w:color="auto"/>
              <w:right w:val="single" w:sz="12" w:space="0" w:color="auto"/>
            </w:tcBorders>
            <w:shd w:val="clear" w:color="auto" w:fill="auto"/>
          </w:tcPr>
          <w:p w14:paraId="14FC93FC" w14:textId="77777777" w:rsidR="00A855EE" w:rsidRPr="007D54FA" w:rsidRDefault="00A855EE" w:rsidP="00A855EE">
            <w:pPr>
              <w:jc w:val="both"/>
              <w:rPr>
                <w:rFonts w:ascii="Cambria" w:hAnsi="Cambria"/>
                <w:sz w:val="22"/>
                <w:szCs w:val="22"/>
                <w:lang w:val="en-US"/>
              </w:rPr>
            </w:pPr>
          </w:p>
        </w:tc>
        <w:tc>
          <w:tcPr>
            <w:tcW w:w="1179" w:type="dxa"/>
            <w:tcBorders>
              <w:top w:val="single" w:sz="12" w:space="0" w:color="auto"/>
              <w:left w:val="single" w:sz="12" w:space="0" w:color="auto"/>
              <w:bottom w:val="single" w:sz="12" w:space="0" w:color="auto"/>
              <w:right w:val="single" w:sz="12" w:space="0" w:color="auto"/>
            </w:tcBorders>
            <w:shd w:val="clear" w:color="auto" w:fill="auto"/>
          </w:tcPr>
          <w:p w14:paraId="38C5F866" w14:textId="77777777" w:rsidR="00A855EE" w:rsidRPr="007D54FA" w:rsidRDefault="00A855EE" w:rsidP="00A855EE">
            <w:pPr>
              <w:jc w:val="both"/>
              <w:rPr>
                <w:rFonts w:ascii="Cambria" w:hAnsi="Cambria"/>
                <w:sz w:val="22"/>
                <w:szCs w:val="22"/>
                <w:lang w:val="en-US"/>
              </w:rPr>
            </w:pPr>
          </w:p>
        </w:tc>
        <w:tc>
          <w:tcPr>
            <w:tcW w:w="1176" w:type="dxa"/>
            <w:tcBorders>
              <w:top w:val="single" w:sz="12" w:space="0" w:color="auto"/>
              <w:left w:val="single" w:sz="12" w:space="0" w:color="auto"/>
              <w:bottom w:val="single" w:sz="12" w:space="0" w:color="auto"/>
              <w:right w:val="single" w:sz="12" w:space="0" w:color="auto"/>
            </w:tcBorders>
            <w:shd w:val="clear" w:color="auto" w:fill="auto"/>
          </w:tcPr>
          <w:p w14:paraId="1DD73055" w14:textId="77777777" w:rsidR="00A855EE" w:rsidRPr="007D54FA" w:rsidRDefault="00A855EE" w:rsidP="00A855EE">
            <w:pPr>
              <w:jc w:val="both"/>
              <w:rPr>
                <w:rFonts w:ascii="Cambria" w:hAnsi="Cambria"/>
                <w:sz w:val="22"/>
                <w:szCs w:val="22"/>
                <w:lang w:val="en-US"/>
              </w:rPr>
            </w:pPr>
          </w:p>
        </w:tc>
        <w:tc>
          <w:tcPr>
            <w:tcW w:w="884" w:type="dxa"/>
            <w:tcBorders>
              <w:top w:val="single" w:sz="12" w:space="0" w:color="auto"/>
              <w:left w:val="single" w:sz="12" w:space="0" w:color="auto"/>
              <w:bottom w:val="single" w:sz="12" w:space="0" w:color="auto"/>
              <w:right w:val="single" w:sz="12" w:space="0" w:color="auto"/>
            </w:tcBorders>
            <w:shd w:val="clear" w:color="auto" w:fill="auto"/>
          </w:tcPr>
          <w:p w14:paraId="6365E719" w14:textId="77777777" w:rsidR="00A855EE" w:rsidRPr="007D54FA" w:rsidRDefault="00A855EE" w:rsidP="00A855EE">
            <w:pPr>
              <w:jc w:val="both"/>
              <w:rPr>
                <w:rFonts w:ascii="Cambria" w:hAnsi="Cambria"/>
                <w:sz w:val="22"/>
                <w:szCs w:val="22"/>
                <w:lang w:val="en-US"/>
              </w:rPr>
            </w:pPr>
          </w:p>
        </w:tc>
      </w:tr>
      <w:tr w:rsidR="00A855EE" w:rsidRPr="007D54FA" w14:paraId="158A74F4" w14:textId="77777777" w:rsidTr="00A855EE">
        <w:tc>
          <w:tcPr>
            <w:tcW w:w="5219" w:type="dxa"/>
            <w:tcBorders>
              <w:top w:val="single" w:sz="12" w:space="0" w:color="auto"/>
              <w:left w:val="single" w:sz="12" w:space="0" w:color="auto"/>
              <w:bottom w:val="single" w:sz="12" w:space="0" w:color="auto"/>
              <w:right w:val="single" w:sz="12" w:space="0" w:color="auto"/>
            </w:tcBorders>
            <w:shd w:val="clear" w:color="auto" w:fill="auto"/>
          </w:tcPr>
          <w:p w14:paraId="071B1D7D" w14:textId="77777777" w:rsidR="00A855EE" w:rsidRPr="007D54FA" w:rsidRDefault="00A855EE" w:rsidP="00A855EE">
            <w:pPr>
              <w:pStyle w:val="TableParagraph"/>
              <w:ind w:left="69" w:right="17"/>
              <w:rPr>
                <w:rFonts w:ascii="Cambria" w:hAnsi="Cambria"/>
              </w:rPr>
            </w:pPr>
            <w:r w:rsidRPr="007D54FA">
              <w:rPr>
                <w:rFonts w:ascii="Cambria" w:hAnsi="Cambria"/>
                <w:b/>
              </w:rPr>
              <w:t xml:space="preserve">c) </w:t>
            </w:r>
            <w:r w:rsidRPr="007D54FA">
              <w:rPr>
                <w:rFonts w:ascii="Cambria" w:hAnsi="Cambria"/>
              </w:rPr>
              <w:t>In den 50er Jahren erhöhte sich die Zahl der Wohnungen bedeutend.</w:t>
            </w:r>
          </w:p>
        </w:tc>
        <w:tc>
          <w:tcPr>
            <w:tcW w:w="1180" w:type="dxa"/>
            <w:tcBorders>
              <w:top w:val="single" w:sz="12" w:space="0" w:color="auto"/>
              <w:left w:val="single" w:sz="12" w:space="0" w:color="auto"/>
              <w:bottom w:val="single" w:sz="12" w:space="0" w:color="auto"/>
              <w:right w:val="single" w:sz="12" w:space="0" w:color="auto"/>
            </w:tcBorders>
            <w:shd w:val="clear" w:color="auto" w:fill="auto"/>
          </w:tcPr>
          <w:p w14:paraId="3646E7A1" w14:textId="77777777" w:rsidR="00A855EE" w:rsidRPr="007D54FA" w:rsidRDefault="00A855EE" w:rsidP="00A855EE">
            <w:pPr>
              <w:jc w:val="both"/>
              <w:rPr>
                <w:rFonts w:ascii="Cambria" w:hAnsi="Cambria"/>
                <w:sz w:val="22"/>
                <w:szCs w:val="22"/>
                <w:lang w:val="en-US"/>
              </w:rPr>
            </w:pPr>
          </w:p>
        </w:tc>
        <w:tc>
          <w:tcPr>
            <w:tcW w:w="1179" w:type="dxa"/>
            <w:tcBorders>
              <w:top w:val="single" w:sz="12" w:space="0" w:color="auto"/>
              <w:left w:val="single" w:sz="12" w:space="0" w:color="auto"/>
              <w:bottom w:val="single" w:sz="12" w:space="0" w:color="auto"/>
              <w:right w:val="single" w:sz="12" w:space="0" w:color="auto"/>
            </w:tcBorders>
            <w:shd w:val="clear" w:color="auto" w:fill="auto"/>
          </w:tcPr>
          <w:p w14:paraId="5930CD33" w14:textId="77777777" w:rsidR="00A855EE" w:rsidRPr="007D54FA" w:rsidRDefault="00A855EE" w:rsidP="00A855EE">
            <w:pPr>
              <w:jc w:val="both"/>
              <w:rPr>
                <w:rFonts w:ascii="Cambria" w:hAnsi="Cambria"/>
                <w:sz w:val="22"/>
                <w:szCs w:val="22"/>
                <w:lang w:val="en-US"/>
              </w:rPr>
            </w:pPr>
          </w:p>
        </w:tc>
        <w:tc>
          <w:tcPr>
            <w:tcW w:w="1176" w:type="dxa"/>
            <w:tcBorders>
              <w:top w:val="single" w:sz="12" w:space="0" w:color="auto"/>
              <w:left w:val="single" w:sz="12" w:space="0" w:color="auto"/>
              <w:bottom w:val="single" w:sz="12" w:space="0" w:color="auto"/>
              <w:right w:val="single" w:sz="12" w:space="0" w:color="auto"/>
            </w:tcBorders>
            <w:shd w:val="clear" w:color="auto" w:fill="auto"/>
          </w:tcPr>
          <w:p w14:paraId="403D02D5" w14:textId="77777777" w:rsidR="00A855EE" w:rsidRPr="007D54FA" w:rsidRDefault="00A855EE" w:rsidP="00A855EE">
            <w:pPr>
              <w:jc w:val="both"/>
              <w:rPr>
                <w:rFonts w:ascii="Cambria" w:hAnsi="Cambria"/>
                <w:sz w:val="22"/>
                <w:szCs w:val="22"/>
                <w:lang w:val="en-US"/>
              </w:rPr>
            </w:pPr>
          </w:p>
        </w:tc>
        <w:tc>
          <w:tcPr>
            <w:tcW w:w="884" w:type="dxa"/>
            <w:tcBorders>
              <w:top w:val="single" w:sz="12" w:space="0" w:color="auto"/>
              <w:left w:val="single" w:sz="12" w:space="0" w:color="auto"/>
              <w:bottom w:val="single" w:sz="12" w:space="0" w:color="auto"/>
              <w:right w:val="single" w:sz="12" w:space="0" w:color="auto"/>
            </w:tcBorders>
            <w:shd w:val="clear" w:color="auto" w:fill="auto"/>
          </w:tcPr>
          <w:p w14:paraId="7FA26F08" w14:textId="77777777" w:rsidR="00A855EE" w:rsidRPr="007D54FA" w:rsidRDefault="00A855EE" w:rsidP="00A855EE">
            <w:pPr>
              <w:jc w:val="both"/>
              <w:rPr>
                <w:rFonts w:ascii="Cambria" w:hAnsi="Cambria"/>
                <w:sz w:val="22"/>
                <w:szCs w:val="22"/>
                <w:lang w:val="en-US"/>
              </w:rPr>
            </w:pPr>
          </w:p>
        </w:tc>
      </w:tr>
      <w:tr w:rsidR="00A855EE" w:rsidRPr="007D54FA" w14:paraId="3BF88DDE" w14:textId="77777777" w:rsidTr="00A855EE">
        <w:tc>
          <w:tcPr>
            <w:tcW w:w="5219" w:type="dxa"/>
            <w:tcBorders>
              <w:top w:val="single" w:sz="12" w:space="0" w:color="auto"/>
              <w:left w:val="single" w:sz="12" w:space="0" w:color="auto"/>
              <w:bottom w:val="single" w:sz="12" w:space="0" w:color="auto"/>
              <w:right w:val="single" w:sz="12" w:space="0" w:color="auto"/>
            </w:tcBorders>
            <w:shd w:val="clear" w:color="auto" w:fill="auto"/>
          </w:tcPr>
          <w:p w14:paraId="7BB56F9B" w14:textId="77777777" w:rsidR="00A855EE" w:rsidRPr="007D54FA" w:rsidRDefault="00A855EE" w:rsidP="00A855EE">
            <w:pPr>
              <w:pStyle w:val="TableParagraph"/>
              <w:ind w:left="69" w:right="52"/>
              <w:jc w:val="both"/>
              <w:rPr>
                <w:rFonts w:ascii="Cambria" w:hAnsi="Cambria"/>
              </w:rPr>
            </w:pPr>
            <w:r w:rsidRPr="007D54FA">
              <w:rPr>
                <w:rFonts w:ascii="Cambria" w:hAnsi="Cambria"/>
                <w:b/>
              </w:rPr>
              <w:t xml:space="preserve">d) </w:t>
            </w:r>
            <w:r w:rsidRPr="007D54FA">
              <w:rPr>
                <w:rFonts w:ascii="Cambria" w:hAnsi="Cambria"/>
              </w:rPr>
              <w:t>Die intensive Entwicklung der Wirtschaft erforderte die Erhöhung der Arbeitsstellen der Intelligenz</w:t>
            </w:r>
          </w:p>
        </w:tc>
        <w:tc>
          <w:tcPr>
            <w:tcW w:w="1180" w:type="dxa"/>
            <w:tcBorders>
              <w:top w:val="single" w:sz="12" w:space="0" w:color="auto"/>
              <w:left w:val="single" w:sz="12" w:space="0" w:color="auto"/>
              <w:bottom w:val="single" w:sz="12" w:space="0" w:color="auto"/>
              <w:right w:val="single" w:sz="12" w:space="0" w:color="auto"/>
            </w:tcBorders>
            <w:shd w:val="clear" w:color="auto" w:fill="auto"/>
          </w:tcPr>
          <w:p w14:paraId="7A878BA2" w14:textId="77777777" w:rsidR="00A855EE" w:rsidRPr="007D54FA" w:rsidRDefault="00A855EE" w:rsidP="00A855EE">
            <w:pPr>
              <w:jc w:val="both"/>
              <w:rPr>
                <w:rFonts w:ascii="Cambria" w:hAnsi="Cambria"/>
                <w:sz w:val="22"/>
                <w:szCs w:val="22"/>
                <w:lang w:val="en-US"/>
              </w:rPr>
            </w:pPr>
          </w:p>
        </w:tc>
        <w:tc>
          <w:tcPr>
            <w:tcW w:w="1179" w:type="dxa"/>
            <w:tcBorders>
              <w:top w:val="single" w:sz="12" w:space="0" w:color="auto"/>
              <w:left w:val="single" w:sz="12" w:space="0" w:color="auto"/>
              <w:bottom w:val="single" w:sz="12" w:space="0" w:color="auto"/>
              <w:right w:val="single" w:sz="12" w:space="0" w:color="auto"/>
            </w:tcBorders>
            <w:shd w:val="clear" w:color="auto" w:fill="auto"/>
          </w:tcPr>
          <w:p w14:paraId="3D04CFA5" w14:textId="77777777" w:rsidR="00A855EE" w:rsidRPr="007D54FA" w:rsidRDefault="00A855EE" w:rsidP="00A855EE">
            <w:pPr>
              <w:jc w:val="both"/>
              <w:rPr>
                <w:rFonts w:ascii="Cambria" w:hAnsi="Cambria"/>
                <w:sz w:val="22"/>
                <w:szCs w:val="22"/>
                <w:lang w:val="en-US"/>
              </w:rPr>
            </w:pPr>
          </w:p>
        </w:tc>
        <w:tc>
          <w:tcPr>
            <w:tcW w:w="1176" w:type="dxa"/>
            <w:tcBorders>
              <w:top w:val="single" w:sz="12" w:space="0" w:color="auto"/>
              <w:left w:val="single" w:sz="12" w:space="0" w:color="auto"/>
              <w:bottom w:val="single" w:sz="12" w:space="0" w:color="auto"/>
              <w:right w:val="single" w:sz="12" w:space="0" w:color="auto"/>
            </w:tcBorders>
            <w:shd w:val="clear" w:color="auto" w:fill="auto"/>
          </w:tcPr>
          <w:p w14:paraId="7C9EC847" w14:textId="77777777" w:rsidR="00A855EE" w:rsidRPr="007D54FA" w:rsidRDefault="00A855EE" w:rsidP="00A855EE">
            <w:pPr>
              <w:jc w:val="both"/>
              <w:rPr>
                <w:rFonts w:ascii="Cambria" w:hAnsi="Cambria"/>
                <w:sz w:val="22"/>
                <w:szCs w:val="22"/>
                <w:lang w:val="en-US"/>
              </w:rPr>
            </w:pPr>
          </w:p>
        </w:tc>
        <w:tc>
          <w:tcPr>
            <w:tcW w:w="884" w:type="dxa"/>
            <w:tcBorders>
              <w:top w:val="single" w:sz="12" w:space="0" w:color="auto"/>
              <w:left w:val="single" w:sz="12" w:space="0" w:color="auto"/>
              <w:bottom w:val="single" w:sz="12" w:space="0" w:color="auto"/>
              <w:right w:val="single" w:sz="12" w:space="0" w:color="auto"/>
            </w:tcBorders>
            <w:shd w:val="clear" w:color="auto" w:fill="auto"/>
          </w:tcPr>
          <w:p w14:paraId="727635BD" w14:textId="77777777" w:rsidR="00A855EE" w:rsidRPr="007D54FA" w:rsidRDefault="00A855EE" w:rsidP="00A855EE">
            <w:pPr>
              <w:jc w:val="both"/>
              <w:rPr>
                <w:rFonts w:ascii="Cambria" w:hAnsi="Cambria"/>
                <w:sz w:val="22"/>
                <w:szCs w:val="22"/>
                <w:lang w:val="en-US"/>
              </w:rPr>
            </w:pPr>
          </w:p>
        </w:tc>
      </w:tr>
      <w:tr w:rsidR="00A855EE" w:rsidRPr="007D54FA" w14:paraId="3EF83F61" w14:textId="77777777" w:rsidTr="00A855EE">
        <w:tc>
          <w:tcPr>
            <w:tcW w:w="5219" w:type="dxa"/>
            <w:tcBorders>
              <w:top w:val="single" w:sz="12" w:space="0" w:color="auto"/>
              <w:left w:val="single" w:sz="12" w:space="0" w:color="auto"/>
              <w:bottom w:val="single" w:sz="12" w:space="0" w:color="auto"/>
              <w:right w:val="single" w:sz="12" w:space="0" w:color="auto"/>
            </w:tcBorders>
            <w:shd w:val="clear" w:color="auto" w:fill="auto"/>
          </w:tcPr>
          <w:p w14:paraId="49676161" w14:textId="77777777" w:rsidR="00A855EE" w:rsidRPr="007D54FA" w:rsidRDefault="00A855EE" w:rsidP="00A855EE">
            <w:pPr>
              <w:pStyle w:val="TableParagraph"/>
              <w:ind w:left="69" w:right="54"/>
              <w:jc w:val="both"/>
              <w:rPr>
                <w:rFonts w:ascii="Cambria" w:hAnsi="Cambria"/>
              </w:rPr>
            </w:pPr>
            <w:r w:rsidRPr="007D54FA">
              <w:rPr>
                <w:rFonts w:ascii="Cambria" w:hAnsi="Cambria"/>
                <w:b/>
              </w:rPr>
              <w:t xml:space="preserve">e) </w:t>
            </w:r>
            <w:r w:rsidRPr="007D54FA">
              <w:rPr>
                <w:rFonts w:ascii="Cambria" w:hAnsi="Cambria"/>
              </w:rPr>
              <w:t xml:space="preserve">Der dynamischste </w:t>
            </w:r>
            <w:r w:rsidRPr="007D54FA">
              <w:rPr>
                <w:rFonts w:ascii="Cambria" w:hAnsi="Cambria"/>
                <w:spacing w:val="-3"/>
              </w:rPr>
              <w:t xml:space="preserve">Wohnungsbau </w:t>
            </w:r>
            <w:r w:rsidRPr="007D54FA">
              <w:rPr>
                <w:rFonts w:ascii="Cambria" w:hAnsi="Cambria"/>
              </w:rPr>
              <w:t>erfolgte in den 60-70er Jahren des 20. Jh.- s.</w:t>
            </w:r>
          </w:p>
        </w:tc>
        <w:tc>
          <w:tcPr>
            <w:tcW w:w="1180" w:type="dxa"/>
            <w:tcBorders>
              <w:top w:val="single" w:sz="12" w:space="0" w:color="auto"/>
              <w:left w:val="single" w:sz="12" w:space="0" w:color="auto"/>
              <w:bottom w:val="single" w:sz="12" w:space="0" w:color="auto"/>
              <w:right w:val="single" w:sz="12" w:space="0" w:color="auto"/>
            </w:tcBorders>
            <w:shd w:val="clear" w:color="auto" w:fill="auto"/>
          </w:tcPr>
          <w:p w14:paraId="1E0F9703" w14:textId="77777777" w:rsidR="00A855EE" w:rsidRPr="007D54FA" w:rsidRDefault="00A855EE" w:rsidP="00A855EE">
            <w:pPr>
              <w:jc w:val="both"/>
              <w:rPr>
                <w:rFonts w:ascii="Cambria" w:hAnsi="Cambria"/>
                <w:sz w:val="22"/>
                <w:szCs w:val="22"/>
                <w:lang w:val="en-US"/>
              </w:rPr>
            </w:pPr>
          </w:p>
        </w:tc>
        <w:tc>
          <w:tcPr>
            <w:tcW w:w="1179" w:type="dxa"/>
            <w:tcBorders>
              <w:top w:val="single" w:sz="12" w:space="0" w:color="auto"/>
              <w:left w:val="single" w:sz="12" w:space="0" w:color="auto"/>
              <w:bottom w:val="single" w:sz="12" w:space="0" w:color="auto"/>
              <w:right w:val="single" w:sz="12" w:space="0" w:color="auto"/>
            </w:tcBorders>
            <w:shd w:val="clear" w:color="auto" w:fill="auto"/>
          </w:tcPr>
          <w:p w14:paraId="57212096" w14:textId="77777777" w:rsidR="00A855EE" w:rsidRPr="007D54FA" w:rsidRDefault="00A855EE" w:rsidP="00A855EE">
            <w:pPr>
              <w:jc w:val="both"/>
              <w:rPr>
                <w:rFonts w:ascii="Cambria" w:hAnsi="Cambria"/>
                <w:sz w:val="22"/>
                <w:szCs w:val="22"/>
                <w:lang w:val="en-US"/>
              </w:rPr>
            </w:pPr>
          </w:p>
        </w:tc>
        <w:tc>
          <w:tcPr>
            <w:tcW w:w="1176" w:type="dxa"/>
            <w:tcBorders>
              <w:top w:val="single" w:sz="12" w:space="0" w:color="auto"/>
              <w:left w:val="single" w:sz="12" w:space="0" w:color="auto"/>
              <w:bottom w:val="single" w:sz="12" w:space="0" w:color="auto"/>
              <w:right w:val="single" w:sz="12" w:space="0" w:color="auto"/>
            </w:tcBorders>
            <w:shd w:val="clear" w:color="auto" w:fill="auto"/>
          </w:tcPr>
          <w:p w14:paraId="2CEBF3CF" w14:textId="77777777" w:rsidR="00A855EE" w:rsidRPr="007D54FA" w:rsidRDefault="00A855EE" w:rsidP="00A855EE">
            <w:pPr>
              <w:jc w:val="both"/>
              <w:rPr>
                <w:rFonts w:ascii="Cambria" w:hAnsi="Cambria"/>
                <w:sz w:val="22"/>
                <w:szCs w:val="22"/>
                <w:lang w:val="en-US"/>
              </w:rPr>
            </w:pPr>
          </w:p>
        </w:tc>
        <w:tc>
          <w:tcPr>
            <w:tcW w:w="884" w:type="dxa"/>
            <w:tcBorders>
              <w:top w:val="single" w:sz="12" w:space="0" w:color="auto"/>
              <w:left w:val="single" w:sz="12" w:space="0" w:color="auto"/>
              <w:bottom w:val="single" w:sz="12" w:space="0" w:color="auto"/>
              <w:right w:val="single" w:sz="12" w:space="0" w:color="auto"/>
            </w:tcBorders>
            <w:shd w:val="clear" w:color="auto" w:fill="auto"/>
          </w:tcPr>
          <w:p w14:paraId="72F51374" w14:textId="77777777" w:rsidR="00A855EE" w:rsidRPr="007D54FA" w:rsidRDefault="00A855EE" w:rsidP="00A855EE">
            <w:pPr>
              <w:jc w:val="both"/>
              <w:rPr>
                <w:rFonts w:ascii="Cambria" w:hAnsi="Cambria"/>
                <w:sz w:val="22"/>
                <w:szCs w:val="22"/>
                <w:lang w:val="en-US"/>
              </w:rPr>
            </w:pPr>
          </w:p>
        </w:tc>
      </w:tr>
      <w:tr w:rsidR="00A855EE" w:rsidRPr="007D54FA" w14:paraId="6766631B" w14:textId="77777777" w:rsidTr="00A855EE">
        <w:tc>
          <w:tcPr>
            <w:tcW w:w="5219" w:type="dxa"/>
            <w:tcBorders>
              <w:top w:val="single" w:sz="12" w:space="0" w:color="auto"/>
              <w:left w:val="single" w:sz="12" w:space="0" w:color="auto"/>
              <w:bottom w:val="single" w:sz="12" w:space="0" w:color="auto"/>
              <w:right w:val="single" w:sz="12" w:space="0" w:color="auto"/>
            </w:tcBorders>
            <w:shd w:val="clear" w:color="auto" w:fill="auto"/>
          </w:tcPr>
          <w:p w14:paraId="54A437FD" w14:textId="77777777" w:rsidR="00A855EE" w:rsidRPr="007D54FA" w:rsidRDefault="00A855EE" w:rsidP="00A855EE">
            <w:pPr>
              <w:pStyle w:val="TableParagraph"/>
              <w:ind w:left="69" w:right="52"/>
              <w:jc w:val="both"/>
              <w:rPr>
                <w:rFonts w:ascii="Cambria" w:hAnsi="Cambria"/>
              </w:rPr>
            </w:pPr>
            <w:r w:rsidRPr="007D54FA">
              <w:rPr>
                <w:rFonts w:ascii="Cambria" w:hAnsi="Cambria"/>
                <w:b/>
              </w:rPr>
              <w:t xml:space="preserve">f) </w:t>
            </w:r>
            <w:r w:rsidRPr="007D54FA">
              <w:rPr>
                <w:rFonts w:ascii="Cambria" w:hAnsi="Cambria"/>
              </w:rPr>
              <w:t>Die Größe der Wohnungen (die Zahl der Zimmer) erhöhte sich in dieser Zeit bedeutend.</w:t>
            </w:r>
          </w:p>
        </w:tc>
        <w:tc>
          <w:tcPr>
            <w:tcW w:w="1180" w:type="dxa"/>
            <w:tcBorders>
              <w:top w:val="single" w:sz="12" w:space="0" w:color="auto"/>
              <w:left w:val="single" w:sz="12" w:space="0" w:color="auto"/>
              <w:bottom w:val="single" w:sz="12" w:space="0" w:color="auto"/>
              <w:right w:val="single" w:sz="12" w:space="0" w:color="auto"/>
            </w:tcBorders>
            <w:shd w:val="clear" w:color="auto" w:fill="auto"/>
          </w:tcPr>
          <w:p w14:paraId="3B04D740" w14:textId="77777777" w:rsidR="00A855EE" w:rsidRPr="007D54FA" w:rsidRDefault="00A855EE" w:rsidP="00A855EE">
            <w:pPr>
              <w:jc w:val="both"/>
              <w:rPr>
                <w:rFonts w:ascii="Cambria" w:hAnsi="Cambria"/>
                <w:sz w:val="22"/>
                <w:szCs w:val="22"/>
                <w:lang w:val="en-US"/>
              </w:rPr>
            </w:pPr>
          </w:p>
        </w:tc>
        <w:tc>
          <w:tcPr>
            <w:tcW w:w="1179" w:type="dxa"/>
            <w:tcBorders>
              <w:top w:val="single" w:sz="12" w:space="0" w:color="auto"/>
              <w:left w:val="single" w:sz="12" w:space="0" w:color="auto"/>
              <w:bottom w:val="single" w:sz="12" w:space="0" w:color="auto"/>
              <w:right w:val="single" w:sz="12" w:space="0" w:color="auto"/>
            </w:tcBorders>
            <w:shd w:val="clear" w:color="auto" w:fill="auto"/>
          </w:tcPr>
          <w:p w14:paraId="43C29322" w14:textId="77777777" w:rsidR="00A855EE" w:rsidRPr="007D54FA" w:rsidRDefault="00A855EE" w:rsidP="00A855EE">
            <w:pPr>
              <w:jc w:val="both"/>
              <w:rPr>
                <w:rFonts w:ascii="Cambria" w:hAnsi="Cambria"/>
                <w:sz w:val="22"/>
                <w:szCs w:val="22"/>
                <w:lang w:val="en-US"/>
              </w:rPr>
            </w:pPr>
          </w:p>
        </w:tc>
        <w:tc>
          <w:tcPr>
            <w:tcW w:w="1176" w:type="dxa"/>
            <w:tcBorders>
              <w:top w:val="single" w:sz="12" w:space="0" w:color="auto"/>
              <w:left w:val="single" w:sz="12" w:space="0" w:color="auto"/>
              <w:bottom w:val="single" w:sz="12" w:space="0" w:color="auto"/>
              <w:right w:val="single" w:sz="12" w:space="0" w:color="auto"/>
            </w:tcBorders>
            <w:shd w:val="clear" w:color="auto" w:fill="auto"/>
          </w:tcPr>
          <w:p w14:paraId="1A9353E0" w14:textId="77777777" w:rsidR="00A855EE" w:rsidRPr="007D54FA" w:rsidRDefault="00A855EE" w:rsidP="00A855EE">
            <w:pPr>
              <w:jc w:val="both"/>
              <w:rPr>
                <w:rFonts w:ascii="Cambria" w:hAnsi="Cambria"/>
                <w:sz w:val="22"/>
                <w:szCs w:val="22"/>
                <w:lang w:val="en-US"/>
              </w:rPr>
            </w:pPr>
          </w:p>
        </w:tc>
        <w:tc>
          <w:tcPr>
            <w:tcW w:w="884" w:type="dxa"/>
            <w:tcBorders>
              <w:top w:val="single" w:sz="12" w:space="0" w:color="auto"/>
              <w:left w:val="single" w:sz="12" w:space="0" w:color="auto"/>
              <w:bottom w:val="single" w:sz="12" w:space="0" w:color="auto"/>
              <w:right w:val="single" w:sz="12" w:space="0" w:color="auto"/>
            </w:tcBorders>
            <w:shd w:val="clear" w:color="auto" w:fill="auto"/>
          </w:tcPr>
          <w:p w14:paraId="210567A8" w14:textId="77777777" w:rsidR="00A855EE" w:rsidRPr="007D54FA" w:rsidRDefault="00A855EE" w:rsidP="00A855EE">
            <w:pPr>
              <w:jc w:val="both"/>
              <w:rPr>
                <w:rFonts w:ascii="Cambria" w:hAnsi="Cambria"/>
                <w:sz w:val="22"/>
                <w:szCs w:val="22"/>
                <w:lang w:val="en-US"/>
              </w:rPr>
            </w:pPr>
          </w:p>
        </w:tc>
      </w:tr>
    </w:tbl>
    <w:p w14:paraId="5DF50329" w14:textId="77777777" w:rsidR="005E62F8" w:rsidRPr="007D54FA" w:rsidRDefault="005E62F8" w:rsidP="005E62F8">
      <w:pPr>
        <w:jc w:val="both"/>
        <w:rPr>
          <w:rFonts w:ascii="Cambria" w:hAnsi="Cambria"/>
          <w:sz w:val="22"/>
          <w:szCs w:val="22"/>
          <w:lang w:val="en-US"/>
        </w:rPr>
      </w:pPr>
    </w:p>
    <w:p w14:paraId="1B871B81" w14:textId="77777777" w:rsidR="00A855EE" w:rsidRPr="007D54FA" w:rsidRDefault="00A855EE" w:rsidP="00370B52">
      <w:pPr>
        <w:jc w:val="both"/>
        <w:rPr>
          <w:rFonts w:ascii="Cambria" w:hAnsi="Cambria"/>
          <w:b/>
          <w:bCs/>
          <w:sz w:val="22"/>
          <w:szCs w:val="22"/>
          <w:lang w:val="en-US"/>
        </w:rPr>
      </w:pPr>
    </w:p>
    <w:p w14:paraId="2936F503" w14:textId="77777777" w:rsidR="00A855EE" w:rsidRPr="007D54FA" w:rsidRDefault="00A855EE" w:rsidP="00370B52">
      <w:pPr>
        <w:jc w:val="both"/>
        <w:rPr>
          <w:rFonts w:ascii="Cambria" w:hAnsi="Cambria"/>
          <w:b/>
          <w:bCs/>
          <w:sz w:val="22"/>
          <w:szCs w:val="22"/>
          <w:lang w:val="en-US"/>
        </w:rPr>
      </w:pPr>
    </w:p>
    <w:p w14:paraId="3C624311" w14:textId="77777777" w:rsidR="00A855EE" w:rsidRPr="007D54FA" w:rsidRDefault="00A855EE" w:rsidP="00370B52">
      <w:pPr>
        <w:jc w:val="both"/>
        <w:rPr>
          <w:rFonts w:ascii="Cambria" w:hAnsi="Cambria"/>
          <w:b/>
          <w:bCs/>
          <w:sz w:val="22"/>
          <w:szCs w:val="22"/>
          <w:lang w:val="en-US"/>
        </w:rPr>
      </w:pPr>
    </w:p>
    <w:p w14:paraId="20B3A7E3" w14:textId="77777777" w:rsidR="003E22F2" w:rsidRPr="007D54FA" w:rsidRDefault="003E22F2">
      <w:pPr>
        <w:widowControl/>
        <w:suppressAutoHyphens w:val="0"/>
        <w:rPr>
          <w:rFonts w:ascii="Cambria" w:hAnsi="Cambria"/>
          <w:b/>
          <w:bCs/>
          <w:sz w:val="22"/>
          <w:szCs w:val="22"/>
          <w:lang w:val="en-US"/>
        </w:rPr>
      </w:pPr>
      <w:r w:rsidRPr="007D54FA">
        <w:rPr>
          <w:rFonts w:ascii="Cambria" w:hAnsi="Cambria"/>
          <w:b/>
          <w:bCs/>
          <w:sz w:val="22"/>
          <w:szCs w:val="22"/>
          <w:lang w:val="en-US"/>
        </w:rPr>
        <w:br w:type="page"/>
      </w:r>
    </w:p>
    <w:p w14:paraId="273C7899" w14:textId="77777777" w:rsidR="00370B52" w:rsidRPr="007D54FA" w:rsidRDefault="00827FF4" w:rsidP="00370B52">
      <w:pPr>
        <w:jc w:val="both"/>
        <w:rPr>
          <w:rFonts w:ascii="Cambria" w:hAnsi="Cambria"/>
          <w:b/>
          <w:bCs/>
          <w:sz w:val="22"/>
          <w:szCs w:val="22"/>
          <w:lang w:val="en-US"/>
        </w:rPr>
      </w:pPr>
      <w:r w:rsidRPr="007D54FA">
        <w:rPr>
          <w:rFonts w:ascii="Cambria" w:hAnsi="Cambria"/>
          <w:b/>
          <w:bCs/>
          <w:sz w:val="22"/>
          <w:szCs w:val="22"/>
          <w:lang w:val="en-US"/>
        </w:rPr>
        <w:lastRenderedPageBreak/>
        <w:t>6</w:t>
      </w:r>
      <w:r w:rsidR="005431DB" w:rsidRPr="007D54FA">
        <w:rPr>
          <w:rFonts w:ascii="Cambria" w:hAnsi="Cambria"/>
          <w:b/>
          <w:bCs/>
          <w:sz w:val="22"/>
          <w:szCs w:val="22"/>
          <w:lang w:val="en-US"/>
        </w:rPr>
        <w:t>.</w:t>
      </w:r>
      <w:r w:rsidR="00370B52" w:rsidRPr="007D54FA">
        <w:rPr>
          <w:rFonts w:ascii="Cambria" w:hAnsi="Cambria"/>
          <w:b/>
          <w:bCs/>
          <w:sz w:val="22"/>
          <w:szCs w:val="22"/>
          <w:lang w:val="en-US"/>
        </w:rPr>
        <w:t xml:space="preserve"> </w:t>
      </w:r>
      <w:r w:rsidR="007957A7" w:rsidRPr="007D54FA">
        <w:rPr>
          <w:rFonts w:ascii="Cambria" w:hAnsi="Cambria"/>
          <w:b/>
          <w:sz w:val="22"/>
        </w:rPr>
        <w:t>Die Aufgabe bezieht sich auf die Institutionen der Europäischen Union.</w:t>
      </w:r>
      <w:r w:rsidR="00370B52" w:rsidRPr="007D54FA">
        <w:rPr>
          <w:rFonts w:ascii="Cambria" w:hAnsi="Cambria"/>
          <w:b/>
          <w:bCs/>
          <w:sz w:val="22"/>
          <w:szCs w:val="22"/>
          <w:lang w:val="en-US"/>
        </w:rPr>
        <w:t xml:space="preserve"> (K/4)</w:t>
      </w:r>
    </w:p>
    <w:p w14:paraId="55EB43D9" w14:textId="77777777" w:rsidR="005E62F8" w:rsidRPr="007D54FA" w:rsidRDefault="007957A7" w:rsidP="005E62F8">
      <w:pPr>
        <w:jc w:val="both"/>
        <w:rPr>
          <w:rFonts w:ascii="Cambria" w:hAnsi="Cambria"/>
          <w:b/>
          <w:bCs/>
          <w:sz w:val="22"/>
          <w:szCs w:val="22"/>
          <w:lang w:val="en-US"/>
        </w:rPr>
      </w:pPr>
      <w:r w:rsidRPr="007D54FA">
        <w:rPr>
          <w:rFonts w:ascii="Cambria" w:hAnsi="Cambria"/>
          <w:b/>
          <w:sz w:val="22"/>
        </w:rPr>
        <w:t xml:space="preserve">Bitte lösen Sie die Aufgaben mit Hilfe der Quellen und Ihrer Kenntnisse! </w:t>
      </w:r>
      <w:r w:rsidRPr="007D54FA">
        <w:rPr>
          <w:rFonts w:ascii="Cambria" w:hAnsi="Cambria"/>
          <w:sz w:val="22"/>
        </w:rPr>
        <w:t>(je Aufgabenteil 1 Punkt)</w:t>
      </w:r>
    </w:p>
    <w:tbl>
      <w:tblPr>
        <w:tblW w:w="0" w:type="auto"/>
        <w:tblLook w:val="04A0" w:firstRow="1" w:lastRow="0" w:firstColumn="1" w:lastColumn="0" w:noHBand="0" w:noVBand="1"/>
      </w:tblPr>
      <w:tblGrid>
        <w:gridCol w:w="2444"/>
        <w:gridCol w:w="2445"/>
        <w:gridCol w:w="2406"/>
        <w:gridCol w:w="2343"/>
      </w:tblGrid>
      <w:tr w:rsidR="006A0E20" w:rsidRPr="007D54FA" w14:paraId="5970FCE8" w14:textId="77777777" w:rsidTr="009B16A1">
        <w:tc>
          <w:tcPr>
            <w:tcW w:w="9778" w:type="dxa"/>
            <w:gridSpan w:val="4"/>
            <w:shd w:val="clear" w:color="auto" w:fill="auto"/>
          </w:tcPr>
          <w:p w14:paraId="3D96B380" w14:textId="77777777" w:rsidR="006A0E20" w:rsidRPr="007D54FA" w:rsidRDefault="00781DC1" w:rsidP="009B16A1">
            <w:pPr>
              <w:jc w:val="center"/>
              <w:rPr>
                <w:rFonts w:ascii="Cambria" w:hAnsi="Cambria"/>
                <w:sz w:val="22"/>
                <w:szCs w:val="22"/>
                <w:lang w:val="en-US"/>
              </w:rPr>
            </w:pPr>
            <w:r w:rsidRPr="007D54FA">
              <w:rPr>
                <w:rFonts w:ascii="Cambria" w:hAnsi="Cambria"/>
                <w:noProof/>
                <w:lang w:eastAsia="hu-HU" w:bidi="ar-SA"/>
              </w:rPr>
              <w:drawing>
                <wp:inline distT="0" distB="0" distL="0" distR="0" wp14:anchorId="647B0F1A" wp14:editId="5FFF48C3">
                  <wp:extent cx="5692140" cy="3007893"/>
                  <wp:effectExtent l="0" t="0" r="3810" b="2540"/>
                  <wp:docPr id="63" name="Kép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696931" cy="3010424"/>
                          </a:xfrm>
                          <a:prstGeom prst="rect">
                            <a:avLst/>
                          </a:prstGeom>
                        </pic:spPr>
                      </pic:pic>
                    </a:graphicData>
                  </a:graphic>
                </wp:inline>
              </w:drawing>
            </w:r>
          </w:p>
        </w:tc>
      </w:tr>
      <w:tr w:rsidR="006A0E20" w:rsidRPr="007D54FA" w14:paraId="352C1215" w14:textId="77777777" w:rsidTr="009B16A1">
        <w:tc>
          <w:tcPr>
            <w:tcW w:w="9778" w:type="dxa"/>
            <w:gridSpan w:val="4"/>
            <w:shd w:val="clear" w:color="auto" w:fill="auto"/>
          </w:tcPr>
          <w:p w14:paraId="5EA32E17" w14:textId="77777777" w:rsidR="006A0E20" w:rsidRPr="007D54FA" w:rsidRDefault="006A0E20" w:rsidP="009B16A1">
            <w:pPr>
              <w:jc w:val="center"/>
              <w:rPr>
                <w:rFonts w:ascii="Cambria" w:hAnsi="Cambria"/>
                <w:i/>
                <w:iCs/>
                <w:sz w:val="22"/>
                <w:szCs w:val="22"/>
                <w:lang w:val="en-US"/>
              </w:rPr>
            </w:pPr>
            <w:r w:rsidRPr="007D54FA">
              <w:rPr>
                <w:rFonts w:ascii="Cambria" w:hAnsi="Cambria"/>
                <w:i/>
                <w:iCs/>
                <w:sz w:val="22"/>
                <w:szCs w:val="22"/>
                <w:lang w:val="en-US"/>
              </w:rPr>
              <w:t>Institutions of the European Union</w:t>
            </w:r>
          </w:p>
        </w:tc>
      </w:tr>
      <w:tr w:rsidR="006A0E20" w:rsidRPr="007D54FA" w14:paraId="029EE0F5" w14:textId="77777777" w:rsidTr="009B16A1">
        <w:tc>
          <w:tcPr>
            <w:tcW w:w="9778" w:type="dxa"/>
            <w:gridSpan w:val="4"/>
            <w:shd w:val="clear" w:color="auto" w:fill="auto"/>
          </w:tcPr>
          <w:p w14:paraId="76BE6E6A" w14:textId="77777777" w:rsidR="006A0E20" w:rsidRPr="007D54FA" w:rsidRDefault="006A0E20" w:rsidP="009B16A1">
            <w:pPr>
              <w:jc w:val="both"/>
              <w:rPr>
                <w:rFonts w:ascii="Cambria" w:hAnsi="Cambria"/>
                <w:sz w:val="22"/>
                <w:szCs w:val="22"/>
                <w:lang w:val="en-US"/>
              </w:rPr>
            </w:pPr>
          </w:p>
        </w:tc>
      </w:tr>
      <w:tr w:rsidR="003D0C10" w:rsidRPr="007D54FA" w14:paraId="79FAB5DC" w14:textId="77777777" w:rsidTr="009B16A1">
        <w:tc>
          <w:tcPr>
            <w:tcW w:w="9778" w:type="dxa"/>
            <w:gridSpan w:val="4"/>
            <w:shd w:val="clear" w:color="auto" w:fill="auto"/>
          </w:tcPr>
          <w:tbl>
            <w:tblPr>
              <w:tblStyle w:val="Rcsostblzat"/>
              <w:tblW w:w="0" w:type="auto"/>
              <w:tblLook w:val="04A0" w:firstRow="1" w:lastRow="0" w:firstColumn="1" w:lastColumn="0" w:noHBand="0" w:noVBand="1"/>
            </w:tblPr>
            <w:tblGrid>
              <w:gridCol w:w="4706"/>
              <w:gridCol w:w="4706"/>
            </w:tblGrid>
            <w:tr w:rsidR="00781DC1" w:rsidRPr="007D54FA" w14:paraId="78AB398C" w14:textId="77777777" w:rsidTr="00781DC1">
              <w:tc>
                <w:tcPr>
                  <w:tcW w:w="4706" w:type="dxa"/>
                </w:tcPr>
                <w:p w14:paraId="2428C1A4" w14:textId="77777777" w:rsidR="00781DC1" w:rsidRPr="007D54FA" w:rsidRDefault="00781DC1" w:rsidP="009B16A1">
                  <w:pPr>
                    <w:jc w:val="both"/>
                    <w:rPr>
                      <w:rFonts w:ascii="Cambria" w:hAnsi="Cambria"/>
                      <w:sz w:val="22"/>
                      <w:szCs w:val="22"/>
                    </w:rPr>
                  </w:pPr>
                  <w:r w:rsidRPr="007D54FA">
                    <w:rPr>
                      <w:rFonts w:ascii="Cambria" w:hAnsi="Cambria"/>
                      <w:sz w:val="22"/>
                      <w:szCs w:val="22"/>
                    </w:rPr>
                    <w:t>nemzeti kormányok</w:t>
                  </w:r>
                </w:p>
                <w:p w14:paraId="4A99719E" w14:textId="77777777" w:rsidR="00781DC1" w:rsidRPr="007D54FA" w:rsidRDefault="00781DC1" w:rsidP="009B16A1">
                  <w:pPr>
                    <w:jc w:val="both"/>
                    <w:rPr>
                      <w:rFonts w:ascii="Cambria" w:hAnsi="Cambria"/>
                      <w:sz w:val="22"/>
                      <w:szCs w:val="22"/>
                    </w:rPr>
                  </w:pPr>
                  <w:r w:rsidRPr="007D54FA">
                    <w:rPr>
                      <w:rFonts w:ascii="Cambria" w:hAnsi="Cambria"/>
                      <w:sz w:val="22"/>
                      <w:szCs w:val="22"/>
                    </w:rPr>
                    <w:t>kormányfők / államfők</w:t>
                  </w:r>
                </w:p>
                <w:p w14:paraId="7BA89E59" w14:textId="77777777" w:rsidR="00781DC1" w:rsidRPr="007D54FA" w:rsidRDefault="00781DC1" w:rsidP="009B16A1">
                  <w:pPr>
                    <w:jc w:val="both"/>
                    <w:rPr>
                      <w:rFonts w:ascii="Cambria" w:hAnsi="Cambria"/>
                      <w:sz w:val="22"/>
                      <w:szCs w:val="22"/>
                    </w:rPr>
                  </w:pPr>
                  <w:r w:rsidRPr="007D54FA">
                    <w:rPr>
                      <w:rFonts w:ascii="Cambria" w:hAnsi="Cambria"/>
                      <w:sz w:val="22"/>
                      <w:szCs w:val="22"/>
                    </w:rPr>
                    <w:t>E</w:t>
                  </w:r>
                  <w:r w:rsidR="0059329E" w:rsidRPr="007D54FA">
                    <w:rPr>
                      <w:rFonts w:ascii="Cambria" w:hAnsi="Cambria"/>
                      <w:sz w:val="22"/>
                      <w:szCs w:val="22"/>
                    </w:rPr>
                    <w:t>urópai Bíróság</w:t>
                  </w:r>
                </w:p>
                <w:p w14:paraId="0ECFC860" w14:textId="77777777" w:rsidR="00781DC1" w:rsidRPr="007D54FA" w:rsidRDefault="00B541C6" w:rsidP="009B16A1">
                  <w:pPr>
                    <w:jc w:val="both"/>
                    <w:rPr>
                      <w:rFonts w:ascii="Cambria" w:hAnsi="Cambria"/>
                      <w:sz w:val="22"/>
                      <w:szCs w:val="22"/>
                    </w:rPr>
                  </w:pPr>
                  <w:r w:rsidRPr="007D54FA">
                    <w:rPr>
                      <w:rFonts w:ascii="Cambria" w:hAnsi="Cambria"/>
                      <w:sz w:val="22"/>
                      <w:szCs w:val="22"/>
                    </w:rPr>
                    <w:t>M</w:t>
                  </w:r>
                  <w:r w:rsidR="0059329E" w:rsidRPr="007D54FA">
                    <w:rPr>
                      <w:rFonts w:ascii="Cambria" w:hAnsi="Cambria"/>
                      <w:sz w:val="22"/>
                      <w:szCs w:val="22"/>
                    </w:rPr>
                    <w:t>iniszterek Tanácsa</w:t>
                  </w:r>
                </w:p>
                <w:p w14:paraId="5446D115" w14:textId="77777777" w:rsidR="00B541C6" w:rsidRPr="007D54FA" w:rsidRDefault="00B541C6" w:rsidP="009B16A1">
                  <w:pPr>
                    <w:jc w:val="both"/>
                    <w:rPr>
                      <w:rFonts w:ascii="Cambria" w:hAnsi="Cambria"/>
                      <w:sz w:val="22"/>
                      <w:szCs w:val="22"/>
                    </w:rPr>
                  </w:pPr>
                  <w:r w:rsidRPr="007D54FA">
                    <w:rPr>
                      <w:rFonts w:ascii="Cambria" w:hAnsi="Cambria"/>
                      <w:sz w:val="22"/>
                      <w:szCs w:val="22"/>
                    </w:rPr>
                    <w:t>E</w:t>
                  </w:r>
                  <w:r w:rsidR="0059329E" w:rsidRPr="007D54FA">
                    <w:rPr>
                      <w:rFonts w:ascii="Cambria" w:hAnsi="Cambria"/>
                      <w:sz w:val="22"/>
                      <w:szCs w:val="22"/>
                    </w:rPr>
                    <w:t>urópai</w:t>
                  </w:r>
                  <w:r w:rsidRPr="007D54FA">
                    <w:rPr>
                      <w:rFonts w:ascii="Cambria" w:hAnsi="Cambria"/>
                      <w:sz w:val="22"/>
                      <w:szCs w:val="22"/>
                    </w:rPr>
                    <w:t xml:space="preserve"> T</w:t>
                  </w:r>
                  <w:r w:rsidR="0059329E" w:rsidRPr="007D54FA">
                    <w:rPr>
                      <w:rFonts w:ascii="Cambria" w:hAnsi="Cambria"/>
                      <w:sz w:val="22"/>
                      <w:szCs w:val="22"/>
                    </w:rPr>
                    <w:t>anács</w:t>
                  </w:r>
                </w:p>
                <w:p w14:paraId="3BCFF409" w14:textId="77777777" w:rsidR="00B541C6" w:rsidRPr="007D54FA" w:rsidRDefault="00B541C6" w:rsidP="00B541C6">
                  <w:pPr>
                    <w:pStyle w:val="TableParagraph"/>
                    <w:rPr>
                      <w:rFonts w:ascii="Cambria" w:hAnsi="Cambria"/>
                    </w:rPr>
                  </w:pPr>
                  <w:r w:rsidRPr="007D54FA">
                    <w:rPr>
                      <w:rFonts w:ascii="Cambria" w:hAnsi="Cambria"/>
                    </w:rPr>
                    <w:t>E</w:t>
                  </w:r>
                  <w:r w:rsidR="0059329E" w:rsidRPr="007D54FA">
                    <w:rPr>
                      <w:rFonts w:ascii="Cambria" w:hAnsi="Cambria"/>
                    </w:rPr>
                    <w:t>urópai</w:t>
                  </w:r>
                  <w:r w:rsidRPr="007D54FA">
                    <w:rPr>
                      <w:rFonts w:ascii="Cambria" w:hAnsi="Cambria"/>
                    </w:rPr>
                    <w:t xml:space="preserve"> P</w:t>
                  </w:r>
                  <w:r w:rsidR="0059329E" w:rsidRPr="007D54FA">
                    <w:rPr>
                      <w:rFonts w:ascii="Cambria" w:hAnsi="Cambria"/>
                    </w:rPr>
                    <w:t xml:space="preserve">arlament </w:t>
                  </w:r>
                  <w:r w:rsidRPr="007D54FA">
                    <w:rPr>
                      <w:rFonts w:ascii="Cambria" w:hAnsi="Cambria"/>
                    </w:rPr>
                    <w:t>(751 képviselő)</w:t>
                  </w:r>
                </w:p>
                <w:p w14:paraId="33D1DC34" w14:textId="77777777" w:rsidR="00B541C6" w:rsidRPr="007D54FA" w:rsidRDefault="00B541C6" w:rsidP="00B541C6">
                  <w:pPr>
                    <w:pStyle w:val="TableParagraph"/>
                    <w:rPr>
                      <w:rFonts w:ascii="Cambria" w:hAnsi="Cambria"/>
                    </w:rPr>
                  </w:pPr>
                  <w:r w:rsidRPr="007D54FA">
                    <w:rPr>
                      <w:rFonts w:ascii="Cambria" w:hAnsi="Cambria"/>
                    </w:rPr>
                    <w:t>E</w:t>
                  </w:r>
                  <w:r w:rsidR="0059329E" w:rsidRPr="007D54FA">
                    <w:rPr>
                      <w:rFonts w:ascii="Cambria" w:hAnsi="Cambria"/>
                    </w:rPr>
                    <w:t>urópai</w:t>
                  </w:r>
                  <w:r w:rsidRPr="007D54FA">
                    <w:rPr>
                      <w:rFonts w:ascii="Cambria" w:hAnsi="Cambria"/>
                      <w:spacing w:val="-14"/>
                    </w:rPr>
                    <w:t xml:space="preserve"> </w:t>
                  </w:r>
                  <w:r w:rsidRPr="007D54FA">
                    <w:rPr>
                      <w:rFonts w:ascii="Cambria" w:hAnsi="Cambria"/>
                    </w:rPr>
                    <w:t>B</w:t>
                  </w:r>
                  <w:r w:rsidR="0059329E" w:rsidRPr="007D54FA">
                    <w:rPr>
                      <w:rFonts w:ascii="Cambria" w:hAnsi="Cambria"/>
                    </w:rPr>
                    <w:t>izottság</w:t>
                  </w:r>
                  <w:r w:rsidRPr="007D54FA">
                    <w:rPr>
                      <w:rFonts w:ascii="Cambria" w:hAnsi="Cambria"/>
                    </w:rPr>
                    <w:t xml:space="preserve"> (tagállamonként 1</w:t>
                  </w:r>
                  <w:r w:rsidRPr="007D54FA">
                    <w:rPr>
                      <w:rFonts w:ascii="Cambria" w:hAnsi="Cambria"/>
                      <w:spacing w:val="-11"/>
                    </w:rPr>
                    <w:t xml:space="preserve"> </w:t>
                  </w:r>
                  <w:r w:rsidRPr="007D54FA">
                    <w:rPr>
                      <w:rFonts w:ascii="Cambria" w:hAnsi="Cambria"/>
                    </w:rPr>
                    <w:t>biztos)</w:t>
                  </w:r>
                </w:p>
                <w:p w14:paraId="14F9960D" w14:textId="77777777" w:rsidR="0059329E" w:rsidRPr="007D54FA" w:rsidRDefault="0059329E" w:rsidP="00B541C6">
                  <w:pPr>
                    <w:pStyle w:val="TableParagraph"/>
                    <w:rPr>
                      <w:rFonts w:ascii="Cambria" w:hAnsi="Cambria"/>
                    </w:rPr>
                  </w:pPr>
                </w:p>
                <w:p w14:paraId="45FE3E6C" w14:textId="77777777" w:rsidR="00B541C6" w:rsidRPr="007D54FA" w:rsidRDefault="00B541C6" w:rsidP="00B541C6">
                  <w:pPr>
                    <w:pStyle w:val="TableParagraph"/>
                    <w:rPr>
                      <w:rFonts w:ascii="Cambria" w:hAnsi="Cambria"/>
                    </w:rPr>
                  </w:pPr>
                  <w:r w:rsidRPr="007D54FA">
                    <w:rPr>
                      <w:rFonts w:ascii="Cambria" w:hAnsi="Cambria"/>
                    </w:rPr>
                    <w:t>az Európai Unió polgárai</w:t>
                  </w:r>
                </w:p>
                <w:p w14:paraId="45AD9CEF" w14:textId="77777777" w:rsidR="00B541C6" w:rsidRPr="007D54FA" w:rsidRDefault="00B541C6" w:rsidP="00B541C6">
                  <w:pPr>
                    <w:pStyle w:val="TableParagraph"/>
                    <w:rPr>
                      <w:rFonts w:ascii="Cambria" w:hAnsi="Cambria"/>
                    </w:rPr>
                  </w:pPr>
                  <w:r w:rsidRPr="007D54FA">
                    <w:rPr>
                      <w:rFonts w:ascii="Cambria" w:hAnsi="Cambria"/>
                    </w:rPr>
                    <w:t>javasolja tagjait</w:t>
                  </w:r>
                </w:p>
                <w:p w14:paraId="306A65A6" w14:textId="77777777" w:rsidR="00B541C6" w:rsidRPr="007D54FA" w:rsidRDefault="00B541C6" w:rsidP="00B541C6">
                  <w:pPr>
                    <w:pStyle w:val="TableParagraph"/>
                    <w:rPr>
                      <w:rFonts w:ascii="Cambria" w:hAnsi="Cambria"/>
                    </w:rPr>
                  </w:pPr>
                  <w:r w:rsidRPr="007D54FA">
                    <w:rPr>
                      <w:rFonts w:ascii="Cambria" w:hAnsi="Cambria"/>
                    </w:rPr>
                    <w:t>tagjait adja</w:t>
                  </w:r>
                </w:p>
                <w:p w14:paraId="7CCA6F90" w14:textId="77777777" w:rsidR="00B541C6" w:rsidRPr="007D54FA" w:rsidRDefault="00B541C6" w:rsidP="00B541C6">
                  <w:pPr>
                    <w:pStyle w:val="TableParagraph"/>
                    <w:rPr>
                      <w:rFonts w:ascii="Cambria" w:hAnsi="Cambria"/>
                    </w:rPr>
                  </w:pPr>
                  <w:r w:rsidRPr="007D54FA">
                    <w:rPr>
                      <w:rFonts w:ascii="Cambria" w:hAnsi="Cambria"/>
                    </w:rPr>
                    <w:t>elfogad</w:t>
                  </w:r>
                </w:p>
                <w:p w14:paraId="7D26D47B" w14:textId="77777777" w:rsidR="00B541C6" w:rsidRPr="007D54FA" w:rsidRDefault="00B541C6" w:rsidP="00B541C6">
                  <w:pPr>
                    <w:pStyle w:val="TableParagraph"/>
                    <w:rPr>
                      <w:rFonts w:ascii="Cambria" w:hAnsi="Cambria"/>
                    </w:rPr>
                  </w:pPr>
                  <w:r w:rsidRPr="007D54FA">
                    <w:rPr>
                      <w:rFonts w:ascii="Cambria" w:hAnsi="Cambria"/>
                    </w:rPr>
                    <w:t>javasol, végrehajt</w:t>
                  </w:r>
                </w:p>
                <w:p w14:paraId="55B2658C" w14:textId="77777777" w:rsidR="00B541C6" w:rsidRPr="007D54FA" w:rsidRDefault="00B541C6" w:rsidP="00B541C6">
                  <w:pPr>
                    <w:pStyle w:val="TableParagraph"/>
                    <w:rPr>
                      <w:rFonts w:ascii="Cambria" w:hAnsi="Cambria"/>
                    </w:rPr>
                  </w:pPr>
                  <w:r w:rsidRPr="007D54FA">
                    <w:rPr>
                      <w:rFonts w:ascii="Cambria" w:hAnsi="Cambria"/>
                    </w:rPr>
                    <w:t>jóváhagya tagjait</w:t>
                  </w:r>
                </w:p>
                <w:p w14:paraId="37EE973C" w14:textId="77777777" w:rsidR="00B541C6" w:rsidRPr="007D54FA" w:rsidRDefault="00B541C6" w:rsidP="00B541C6">
                  <w:pPr>
                    <w:pStyle w:val="TableParagraph"/>
                    <w:rPr>
                      <w:rFonts w:ascii="Cambria" w:hAnsi="Cambria"/>
                    </w:rPr>
                  </w:pPr>
                  <w:r w:rsidRPr="007D54FA">
                    <w:rPr>
                      <w:rFonts w:ascii="Cambria" w:hAnsi="Cambria"/>
                    </w:rPr>
                    <w:t>választja tagjait</w:t>
                  </w:r>
                </w:p>
                <w:p w14:paraId="572C9770" w14:textId="77777777" w:rsidR="00B541C6" w:rsidRPr="007D54FA" w:rsidRDefault="00B541C6" w:rsidP="00B541C6">
                  <w:pPr>
                    <w:pStyle w:val="TableParagraph"/>
                    <w:rPr>
                      <w:rFonts w:ascii="Cambria" w:hAnsi="Cambria"/>
                      <w:b/>
                      <w:bCs/>
                      <w:lang w:val="en-US"/>
                    </w:rPr>
                  </w:pPr>
                  <w:r w:rsidRPr="007D54FA">
                    <w:rPr>
                      <w:rFonts w:ascii="Cambria" w:hAnsi="Cambria"/>
                    </w:rPr>
                    <w:t>jogszabályok</w:t>
                  </w:r>
                </w:p>
              </w:tc>
              <w:tc>
                <w:tcPr>
                  <w:tcW w:w="4706" w:type="dxa"/>
                </w:tcPr>
                <w:p w14:paraId="64BA77D4" w14:textId="77777777" w:rsidR="00781DC1" w:rsidRPr="007D54FA" w:rsidRDefault="00B541C6" w:rsidP="009B16A1">
                  <w:pPr>
                    <w:jc w:val="both"/>
                    <w:rPr>
                      <w:rFonts w:ascii="Cambria" w:hAnsi="Cambria"/>
                      <w:sz w:val="22"/>
                      <w:szCs w:val="22"/>
                    </w:rPr>
                  </w:pPr>
                  <w:r w:rsidRPr="007D54FA">
                    <w:rPr>
                      <w:rFonts w:ascii="Cambria" w:hAnsi="Cambria"/>
                      <w:sz w:val="22"/>
                      <w:szCs w:val="22"/>
                    </w:rPr>
                    <w:t>nationale Regierungen</w:t>
                  </w:r>
                </w:p>
                <w:p w14:paraId="6093FF8B" w14:textId="77777777" w:rsidR="00B541C6" w:rsidRPr="007D54FA" w:rsidRDefault="00B541C6" w:rsidP="009B16A1">
                  <w:pPr>
                    <w:jc w:val="both"/>
                    <w:rPr>
                      <w:rFonts w:ascii="Cambria" w:hAnsi="Cambria"/>
                      <w:sz w:val="22"/>
                      <w:szCs w:val="22"/>
                    </w:rPr>
                  </w:pPr>
                  <w:r w:rsidRPr="007D54FA">
                    <w:rPr>
                      <w:rFonts w:ascii="Cambria" w:hAnsi="Cambria"/>
                      <w:sz w:val="22"/>
                      <w:szCs w:val="22"/>
                    </w:rPr>
                    <w:t>Regierungschefs / Staatsoberhäupter</w:t>
                  </w:r>
                </w:p>
                <w:p w14:paraId="28BF572E" w14:textId="77777777" w:rsidR="00B541C6" w:rsidRPr="007D54FA" w:rsidRDefault="00B541C6" w:rsidP="009B16A1">
                  <w:pPr>
                    <w:jc w:val="both"/>
                    <w:rPr>
                      <w:rFonts w:ascii="Cambria" w:hAnsi="Cambria"/>
                      <w:sz w:val="22"/>
                      <w:szCs w:val="22"/>
                    </w:rPr>
                  </w:pPr>
                  <w:r w:rsidRPr="007D54FA">
                    <w:rPr>
                      <w:rFonts w:ascii="Cambria" w:hAnsi="Cambria"/>
                      <w:sz w:val="22"/>
                      <w:szCs w:val="22"/>
                    </w:rPr>
                    <w:t>Europäischer Gerichtshof</w:t>
                  </w:r>
                </w:p>
                <w:p w14:paraId="4F8057D3" w14:textId="77777777" w:rsidR="00B541C6" w:rsidRPr="007D54FA" w:rsidRDefault="00B541C6" w:rsidP="009B16A1">
                  <w:pPr>
                    <w:jc w:val="both"/>
                    <w:rPr>
                      <w:rFonts w:ascii="Cambria" w:hAnsi="Cambria"/>
                      <w:sz w:val="22"/>
                      <w:szCs w:val="22"/>
                    </w:rPr>
                  </w:pPr>
                  <w:r w:rsidRPr="007D54FA">
                    <w:rPr>
                      <w:rFonts w:ascii="Cambria" w:hAnsi="Cambria"/>
                      <w:sz w:val="22"/>
                      <w:szCs w:val="22"/>
                    </w:rPr>
                    <w:t>Ministerrat</w:t>
                  </w:r>
                </w:p>
                <w:p w14:paraId="09B62ADF" w14:textId="77777777" w:rsidR="00B541C6" w:rsidRPr="007D54FA" w:rsidRDefault="00B541C6" w:rsidP="009B16A1">
                  <w:pPr>
                    <w:jc w:val="both"/>
                    <w:rPr>
                      <w:rFonts w:ascii="Cambria" w:hAnsi="Cambria"/>
                      <w:sz w:val="22"/>
                      <w:szCs w:val="22"/>
                    </w:rPr>
                  </w:pPr>
                  <w:r w:rsidRPr="007D54FA">
                    <w:rPr>
                      <w:rFonts w:ascii="Cambria" w:hAnsi="Cambria"/>
                      <w:sz w:val="22"/>
                      <w:szCs w:val="22"/>
                    </w:rPr>
                    <w:t>Europäischer Rat</w:t>
                  </w:r>
                </w:p>
                <w:p w14:paraId="2C977219" w14:textId="77777777" w:rsidR="00B541C6" w:rsidRPr="007D54FA" w:rsidRDefault="00B541C6" w:rsidP="009B16A1">
                  <w:pPr>
                    <w:jc w:val="both"/>
                    <w:rPr>
                      <w:rFonts w:ascii="Cambria" w:hAnsi="Cambria"/>
                      <w:sz w:val="22"/>
                      <w:szCs w:val="22"/>
                    </w:rPr>
                  </w:pPr>
                  <w:r w:rsidRPr="007D54FA">
                    <w:rPr>
                      <w:rFonts w:ascii="Cambria" w:hAnsi="Cambria"/>
                      <w:sz w:val="22"/>
                      <w:szCs w:val="22"/>
                    </w:rPr>
                    <w:t>Europäisches Parlament (751 Abgeordnete)</w:t>
                  </w:r>
                </w:p>
                <w:p w14:paraId="4900EEB1" w14:textId="77777777" w:rsidR="00B541C6" w:rsidRPr="007D54FA" w:rsidRDefault="00B541C6" w:rsidP="00B541C6">
                  <w:pPr>
                    <w:pStyle w:val="TableParagraph"/>
                    <w:rPr>
                      <w:rFonts w:ascii="Cambria" w:hAnsi="Cambria"/>
                    </w:rPr>
                  </w:pPr>
                  <w:r w:rsidRPr="007D54FA">
                    <w:rPr>
                      <w:rFonts w:ascii="Cambria" w:hAnsi="Cambria"/>
                    </w:rPr>
                    <w:t>Europäische Kommission (je Mitgliedsstaat ein Kommissar)</w:t>
                  </w:r>
                </w:p>
                <w:p w14:paraId="43D1CC53" w14:textId="77777777" w:rsidR="0059329E" w:rsidRPr="007D54FA" w:rsidRDefault="0059329E" w:rsidP="00B541C6">
                  <w:pPr>
                    <w:pStyle w:val="TableParagraph"/>
                    <w:rPr>
                      <w:rFonts w:ascii="Cambria" w:hAnsi="Cambria"/>
                    </w:rPr>
                  </w:pPr>
                  <w:r w:rsidRPr="007D54FA">
                    <w:rPr>
                      <w:rFonts w:ascii="Cambria" w:hAnsi="Cambria"/>
                    </w:rPr>
                    <w:t>die Bürger der Europäischen Union</w:t>
                  </w:r>
                </w:p>
                <w:p w14:paraId="629865B1" w14:textId="77777777" w:rsidR="0059329E" w:rsidRPr="007D54FA" w:rsidRDefault="0059329E" w:rsidP="00B541C6">
                  <w:pPr>
                    <w:pStyle w:val="TableParagraph"/>
                    <w:rPr>
                      <w:rFonts w:ascii="Cambria" w:hAnsi="Cambria"/>
                    </w:rPr>
                  </w:pPr>
                  <w:r w:rsidRPr="007D54FA">
                    <w:rPr>
                      <w:rFonts w:ascii="Cambria" w:hAnsi="Cambria"/>
                    </w:rPr>
                    <w:t>schlägt die Mitglieder vor</w:t>
                  </w:r>
                </w:p>
                <w:p w14:paraId="0B821377" w14:textId="77777777" w:rsidR="0059329E" w:rsidRPr="007D54FA" w:rsidRDefault="0059329E" w:rsidP="00B541C6">
                  <w:pPr>
                    <w:pStyle w:val="TableParagraph"/>
                    <w:rPr>
                      <w:rFonts w:ascii="Cambria" w:hAnsi="Cambria"/>
                    </w:rPr>
                  </w:pPr>
                  <w:r w:rsidRPr="007D54FA">
                    <w:rPr>
                      <w:rFonts w:ascii="Cambria" w:hAnsi="Cambria"/>
                    </w:rPr>
                    <w:t>entsendet Mitglieder</w:t>
                  </w:r>
                </w:p>
                <w:p w14:paraId="18317FBE" w14:textId="77777777" w:rsidR="0059329E" w:rsidRPr="007D54FA" w:rsidRDefault="0059329E" w:rsidP="00B541C6">
                  <w:pPr>
                    <w:pStyle w:val="TableParagraph"/>
                    <w:rPr>
                      <w:rFonts w:ascii="Cambria" w:hAnsi="Cambria"/>
                    </w:rPr>
                  </w:pPr>
                  <w:r w:rsidRPr="007D54FA">
                    <w:rPr>
                      <w:rFonts w:ascii="Cambria" w:hAnsi="Cambria"/>
                    </w:rPr>
                    <w:t>nimmt an / akzeptiert</w:t>
                  </w:r>
                </w:p>
                <w:p w14:paraId="3DFE68C0" w14:textId="77777777" w:rsidR="0059329E" w:rsidRPr="007D54FA" w:rsidRDefault="0059329E" w:rsidP="00B541C6">
                  <w:pPr>
                    <w:pStyle w:val="TableParagraph"/>
                    <w:rPr>
                      <w:rFonts w:ascii="Cambria" w:hAnsi="Cambria"/>
                    </w:rPr>
                  </w:pPr>
                  <w:r w:rsidRPr="007D54FA">
                    <w:rPr>
                      <w:rFonts w:ascii="Cambria" w:hAnsi="Cambria"/>
                    </w:rPr>
                    <w:t>empfiehlt, führt durch</w:t>
                  </w:r>
                </w:p>
                <w:p w14:paraId="64056796" w14:textId="77777777" w:rsidR="0059329E" w:rsidRPr="007D54FA" w:rsidRDefault="0059329E" w:rsidP="00B541C6">
                  <w:pPr>
                    <w:pStyle w:val="TableParagraph"/>
                    <w:rPr>
                      <w:rFonts w:ascii="Cambria" w:hAnsi="Cambria"/>
                    </w:rPr>
                  </w:pPr>
                  <w:r w:rsidRPr="007D54FA">
                    <w:rPr>
                      <w:rFonts w:ascii="Cambria" w:hAnsi="Cambria"/>
                    </w:rPr>
                    <w:t>bestätigt die Mitglieder</w:t>
                  </w:r>
                </w:p>
                <w:p w14:paraId="3E63DD87" w14:textId="77777777" w:rsidR="0059329E" w:rsidRPr="007D54FA" w:rsidRDefault="0059329E" w:rsidP="00B541C6">
                  <w:pPr>
                    <w:pStyle w:val="TableParagraph"/>
                    <w:rPr>
                      <w:rFonts w:ascii="Cambria" w:hAnsi="Cambria"/>
                    </w:rPr>
                  </w:pPr>
                  <w:r w:rsidRPr="007D54FA">
                    <w:rPr>
                      <w:rFonts w:ascii="Cambria" w:hAnsi="Cambria"/>
                    </w:rPr>
                    <w:t>wählt die Mitglieder</w:t>
                  </w:r>
                </w:p>
                <w:p w14:paraId="18365D6F" w14:textId="77777777" w:rsidR="0059329E" w:rsidRPr="007D54FA" w:rsidRDefault="0059329E" w:rsidP="00B541C6">
                  <w:pPr>
                    <w:pStyle w:val="TableParagraph"/>
                    <w:rPr>
                      <w:rFonts w:ascii="Cambria" w:hAnsi="Cambria"/>
                      <w:b/>
                      <w:bCs/>
                      <w:lang w:val="en-US"/>
                    </w:rPr>
                  </w:pPr>
                  <w:r w:rsidRPr="007D54FA">
                    <w:rPr>
                      <w:rFonts w:ascii="Cambria" w:hAnsi="Cambria"/>
                    </w:rPr>
                    <w:t>Rechtsvorschriften</w:t>
                  </w:r>
                </w:p>
              </w:tc>
            </w:tr>
          </w:tbl>
          <w:p w14:paraId="5BCBA1F9" w14:textId="77777777" w:rsidR="00781DC1" w:rsidRPr="007D54FA" w:rsidRDefault="00781DC1" w:rsidP="009B16A1">
            <w:pPr>
              <w:jc w:val="both"/>
              <w:rPr>
                <w:rFonts w:ascii="Cambria" w:hAnsi="Cambria"/>
                <w:b/>
                <w:bCs/>
                <w:sz w:val="22"/>
                <w:szCs w:val="22"/>
                <w:lang w:val="en-US"/>
              </w:rPr>
            </w:pPr>
          </w:p>
          <w:p w14:paraId="2E11BFE0" w14:textId="77777777" w:rsidR="006A0E20" w:rsidRPr="007D54FA" w:rsidRDefault="006A0E20" w:rsidP="009B16A1">
            <w:pPr>
              <w:jc w:val="both"/>
              <w:rPr>
                <w:rFonts w:ascii="Cambria" w:hAnsi="Cambria"/>
                <w:sz w:val="22"/>
                <w:szCs w:val="22"/>
                <w:lang w:val="en-US"/>
              </w:rPr>
            </w:pPr>
            <w:r w:rsidRPr="007D54FA">
              <w:rPr>
                <w:rFonts w:ascii="Cambria" w:hAnsi="Cambria"/>
                <w:b/>
                <w:bCs/>
                <w:sz w:val="22"/>
                <w:szCs w:val="22"/>
                <w:lang w:val="en-US"/>
              </w:rPr>
              <w:t>a)</w:t>
            </w:r>
            <w:r w:rsidRPr="007D54FA">
              <w:rPr>
                <w:rFonts w:ascii="Cambria" w:hAnsi="Cambria"/>
                <w:sz w:val="22"/>
                <w:szCs w:val="22"/>
                <w:lang w:val="en-US"/>
              </w:rPr>
              <w:t xml:space="preserve"> </w:t>
            </w:r>
            <w:r w:rsidR="007957A7" w:rsidRPr="007D54FA">
              <w:rPr>
                <w:rFonts w:ascii="Cambria" w:hAnsi="Cambria"/>
                <w:sz w:val="22"/>
              </w:rPr>
              <w:t xml:space="preserve">Im Folgenden sind Auszüge aus dem Vertrag über die Europäische Union zu lesen. </w:t>
            </w:r>
            <w:r w:rsidR="007957A7" w:rsidRPr="007D54FA">
              <w:rPr>
                <w:rFonts w:ascii="Cambria" w:hAnsi="Cambria"/>
                <w:b/>
                <w:sz w:val="22"/>
              </w:rPr>
              <w:t>Bitte kreisen Sie die Nummer des Auszugs ein, der sich auf die Europäische Kommission bezieht!</w:t>
            </w:r>
          </w:p>
        </w:tc>
      </w:tr>
      <w:tr w:rsidR="006A0E20" w:rsidRPr="007D54FA" w14:paraId="4FF3E7A0" w14:textId="77777777" w:rsidTr="009B16A1">
        <w:tc>
          <w:tcPr>
            <w:tcW w:w="9778" w:type="dxa"/>
            <w:gridSpan w:val="4"/>
            <w:shd w:val="clear" w:color="auto" w:fill="auto"/>
          </w:tcPr>
          <w:p w14:paraId="221FAFAF" w14:textId="77777777" w:rsidR="00FD17F8" w:rsidRPr="007D54FA" w:rsidRDefault="00FD17F8" w:rsidP="009B16A1">
            <w:pPr>
              <w:jc w:val="both"/>
              <w:rPr>
                <w:rFonts w:ascii="Cambria" w:hAnsi="Cambria"/>
                <w:sz w:val="22"/>
                <w:szCs w:val="22"/>
                <w:lang w:val="en-US"/>
              </w:rPr>
            </w:pPr>
          </w:p>
          <w:p w14:paraId="34A3A2AB" w14:textId="77777777" w:rsidR="006A0E20" w:rsidRPr="007D54FA" w:rsidRDefault="006A0E20" w:rsidP="009B16A1">
            <w:pPr>
              <w:jc w:val="both"/>
              <w:rPr>
                <w:rFonts w:ascii="Cambria" w:hAnsi="Cambria"/>
                <w:sz w:val="22"/>
                <w:szCs w:val="22"/>
                <w:lang w:val="en-US"/>
              </w:rPr>
            </w:pPr>
            <w:r w:rsidRPr="007D54FA">
              <w:rPr>
                <w:rFonts w:ascii="Cambria" w:hAnsi="Cambria"/>
                <w:sz w:val="22"/>
                <w:szCs w:val="22"/>
                <w:lang w:val="en-US"/>
              </w:rPr>
              <w:t xml:space="preserve">1. </w:t>
            </w:r>
            <w:r w:rsidR="007957A7" w:rsidRPr="007D54FA">
              <w:rPr>
                <w:rFonts w:ascii="Cambria" w:hAnsi="Cambria"/>
                <w:sz w:val="22"/>
              </w:rPr>
              <w:t>„Sie überwacht die Anwendung des Unionsrechts unter der Kontrolle des Gerichtshofs</w:t>
            </w:r>
            <w:r w:rsidR="007957A7" w:rsidRPr="007D54FA">
              <w:rPr>
                <w:rFonts w:ascii="Cambria" w:hAnsi="Cambria"/>
                <w:spacing w:val="-7"/>
                <w:sz w:val="22"/>
              </w:rPr>
              <w:t xml:space="preserve"> </w:t>
            </w:r>
            <w:r w:rsidR="007957A7" w:rsidRPr="007D54FA">
              <w:rPr>
                <w:rFonts w:ascii="Cambria" w:hAnsi="Cambria"/>
                <w:sz w:val="22"/>
              </w:rPr>
              <w:t>der</w:t>
            </w:r>
            <w:r w:rsidR="007957A7" w:rsidRPr="007D54FA">
              <w:rPr>
                <w:rFonts w:ascii="Cambria" w:hAnsi="Cambria"/>
                <w:spacing w:val="-7"/>
                <w:sz w:val="22"/>
              </w:rPr>
              <w:t xml:space="preserve"> </w:t>
            </w:r>
            <w:r w:rsidR="007957A7" w:rsidRPr="007D54FA">
              <w:rPr>
                <w:rFonts w:ascii="Cambria" w:hAnsi="Cambria"/>
                <w:sz w:val="22"/>
              </w:rPr>
              <w:t>Europäischen</w:t>
            </w:r>
            <w:r w:rsidR="007957A7" w:rsidRPr="007D54FA">
              <w:rPr>
                <w:rFonts w:ascii="Cambria" w:hAnsi="Cambria"/>
                <w:spacing w:val="-6"/>
                <w:sz w:val="22"/>
              </w:rPr>
              <w:t xml:space="preserve"> </w:t>
            </w:r>
            <w:r w:rsidR="007957A7" w:rsidRPr="007D54FA">
              <w:rPr>
                <w:rFonts w:ascii="Cambria" w:hAnsi="Cambria"/>
                <w:sz w:val="22"/>
              </w:rPr>
              <w:t>Union.</w:t>
            </w:r>
            <w:r w:rsidR="007957A7" w:rsidRPr="007D54FA">
              <w:rPr>
                <w:rFonts w:ascii="Cambria" w:hAnsi="Cambria"/>
                <w:spacing w:val="-7"/>
                <w:sz w:val="22"/>
              </w:rPr>
              <w:t xml:space="preserve"> </w:t>
            </w:r>
            <w:r w:rsidR="007957A7" w:rsidRPr="007D54FA">
              <w:rPr>
                <w:rFonts w:ascii="Cambria" w:hAnsi="Cambria"/>
                <w:sz w:val="22"/>
              </w:rPr>
              <w:t>Sie</w:t>
            </w:r>
            <w:r w:rsidR="007957A7" w:rsidRPr="007D54FA">
              <w:rPr>
                <w:rFonts w:ascii="Cambria" w:hAnsi="Cambria"/>
                <w:spacing w:val="-4"/>
                <w:sz w:val="22"/>
              </w:rPr>
              <w:t xml:space="preserve"> </w:t>
            </w:r>
            <w:r w:rsidR="007957A7" w:rsidRPr="007D54FA">
              <w:rPr>
                <w:rFonts w:ascii="Cambria" w:hAnsi="Cambria"/>
                <w:sz w:val="22"/>
              </w:rPr>
              <w:t>führt</w:t>
            </w:r>
            <w:r w:rsidR="007957A7" w:rsidRPr="007D54FA">
              <w:rPr>
                <w:rFonts w:ascii="Cambria" w:hAnsi="Cambria"/>
                <w:spacing w:val="-6"/>
                <w:sz w:val="22"/>
              </w:rPr>
              <w:t xml:space="preserve"> </w:t>
            </w:r>
            <w:r w:rsidR="007957A7" w:rsidRPr="007D54FA">
              <w:rPr>
                <w:rFonts w:ascii="Cambria" w:hAnsi="Cambria"/>
                <w:sz w:val="22"/>
              </w:rPr>
              <w:t>den</w:t>
            </w:r>
            <w:r w:rsidR="007957A7" w:rsidRPr="007D54FA">
              <w:rPr>
                <w:rFonts w:ascii="Cambria" w:hAnsi="Cambria"/>
                <w:spacing w:val="-6"/>
                <w:sz w:val="22"/>
              </w:rPr>
              <w:t xml:space="preserve"> </w:t>
            </w:r>
            <w:r w:rsidR="007957A7" w:rsidRPr="007D54FA">
              <w:rPr>
                <w:rFonts w:ascii="Cambria" w:hAnsi="Cambria"/>
                <w:sz w:val="22"/>
              </w:rPr>
              <w:t>Haushaltsplan</w:t>
            </w:r>
            <w:r w:rsidR="007957A7" w:rsidRPr="007D54FA">
              <w:rPr>
                <w:rFonts w:ascii="Cambria" w:hAnsi="Cambria"/>
                <w:spacing w:val="-5"/>
                <w:sz w:val="22"/>
              </w:rPr>
              <w:t xml:space="preserve"> </w:t>
            </w:r>
            <w:r w:rsidR="007957A7" w:rsidRPr="007D54FA">
              <w:rPr>
                <w:rFonts w:ascii="Cambria" w:hAnsi="Cambria"/>
                <w:sz w:val="22"/>
              </w:rPr>
              <w:t>aus</w:t>
            </w:r>
            <w:r w:rsidR="007957A7" w:rsidRPr="007D54FA">
              <w:rPr>
                <w:rFonts w:ascii="Cambria" w:hAnsi="Cambria"/>
                <w:spacing w:val="-6"/>
                <w:sz w:val="22"/>
              </w:rPr>
              <w:t xml:space="preserve"> </w:t>
            </w:r>
            <w:r w:rsidR="007957A7" w:rsidRPr="007D54FA">
              <w:rPr>
                <w:rFonts w:ascii="Cambria" w:hAnsi="Cambria"/>
                <w:sz w:val="22"/>
              </w:rPr>
              <w:t>und</w:t>
            </w:r>
            <w:r w:rsidR="007957A7" w:rsidRPr="007D54FA">
              <w:rPr>
                <w:rFonts w:ascii="Cambria" w:hAnsi="Cambria"/>
                <w:spacing w:val="-6"/>
                <w:sz w:val="22"/>
              </w:rPr>
              <w:t xml:space="preserve"> </w:t>
            </w:r>
            <w:r w:rsidR="007957A7" w:rsidRPr="007D54FA">
              <w:rPr>
                <w:rFonts w:ascii="Cambria" w:hAnsi="Cambria"/>
                <w:sz w:val="22"/>
              </w:rPr>
              <w:t>verwaltet die</w:t>
            </w:r>
            <w:r w:rsidR="007957A7" w:rsidRPr="007D54FA">
              <w:rPr>
                <w:rFonts w:ascii="Cambria" w:hAnsi="Cambria"/>
                <w:spacing w:val="4"/>
                <w:sz w:val="22"/>
              </w:rPr>
              <w:t xml:space="preserve"> </w:t>
            </w:r>
            <w:r w:rsidR="007957A7" w:rsidRPr="007D54FA">
              <w:rPr>
                <w:rFonts w:ascii="Cambria" w:hAnsi="Cambria"/>
                <w:sz w:val="22"/>
              </w:rPr>
              <w:t>Programme.“</w:t>
            </w:r>
          </w:p>
          <w:p w14:paraId="04A448A6" w14:textId="77777777" w:rsidR="00FD17F8" w:rsidRPr="007D54FA" w:rsidRDefault="00FD17F8" w:rsidP="009B16A1">
            <w:pPr>
              <w:jc w:val="both"/>
              <w:rPr>
                <w:rFonts w:ascii="Cambria" w:hAnsi="Cambria"/>
                <w:sz w:val="22"/>
                <w:szCs w:val="22"/>
                <w:lang w:val="en-US"/>
              </w:rPr>
            </w:pPr>
          </w:p>
          <w:p w14:paraId="2D83C992" w14:textId="77777777" w:rsidR="006A0E20" w:rsidRPr="007D54FA" w:rsidRDefault="006A0E20" w:rsidP="009B16A1">
            <w:pPr>
              <w:jc w:val="both"/>
              <w:rPr>
                <w:rFonts w:ascii="Cambria" w:hAnsi="Cambria"/>
                <w:sz w:val="22"/>
                <w:szCs w:val="22"/>
                <w:lang w:val="en-US"/>
              </w:rPr>
            </w:pPr>
            <w:r w:rsidRPr="007D54FA">
              <w:rPr>
                <w:rFonts w:ascii="Cambria" w:hAnsi="Cambria"/>
                <w:sz w:val="22"/>
                <w:szCs w:val="22"/>
                <w:lang w:val="en-US"/>
              </w:rPr>
              <w:t>1. „Az Európai Unió Bíróságának ellenőrzése mellett felügyeli az uniós jog alkalmazását. Végrehajtja a költségvetést és irányítja a programokat.”</w:t>
            </w:r>
          </w:p>
          <w:p w14:paraId="33D8A188" w14:textId="77777777" w:rsidR="006A0E20" w:rsidRPr="007D54FA" w:rsidRDefault="006A0E20" w:rsidP="009B16A1">
            <w:pPr>
              <w:jc w:val="both"/>
              <w:rPr>
                <w:rFonts w:ascii="Cambria" w:hAnsi="Cambria"/>
                <w:sz w:val="22"/>
                <w:szCs w:val="22"/>
                <w:lang w:val="en-US"/>
              </w:rPr>
            </w:pPr>
          </w:p>
          <w:p w14:paraId="18B9C0CA" w14:textId="77777777" w:rsidR="006A0E20" w:rsidRPr="007D54FA" w:rsidRDefault="006A0E20" w:rsidP="009B16A1">
            <w:pPr>
              <w:jc w:val="both"/>
              <w:rPr>
                <w:rFonts w:ascii="Cambria" w:hAnsi="Cambria"/>
                <w:sz w:val="20"/>
                <w:szCs w:val="22"/>
                <w:lang w:val="en-US"/>
              </w:rPr>
            </w:pPr>
            <w:r w:rsidRPr="007D54FA">
              <w:rPr>
                <w:rFonts w:ascii="Cambria" w:hAnsi="Cambria"/>
                <w:sz w:val="22"/>
                <w:szCs w:val="22"/>
                <w:lang w:val="en-US"/>
              </w:rPr>
              <w:t xml:space="preserve">2. </w:t>
            </w:r>
            <w:r w:rsidR="007957A7" w:rsidRPr="007D54FA">
              <w:rPr>
                <w:rFonts w:ascii="Cambria" w:hAnsi="Cambria"/>
                <w:sz w:val="22"/>
              </w:rPr>
              <w:t>„Die</w:t>
            </w:r>
            <w:r w:rsidR="007957A7" w:rsidRPr="007D54FA">
              <w:rPr>
                <w:rFonts w:ascii="Cambria" w:hAnsi="Cambria"/>
                <w:spacing w:val="-15"/>
                <w:sz w:val="22"/>
              </w:rPr>
              <w:t xml:space="preserve"> </w:t>
            </w:r>
            <w:r w:rsidR="007957A7" w:rsidRPr="007D54FA">
              <w:rPr>
                <w:rFonts w:ascii="Cambria" w:hAnsi="Cambria"/>
                <w:sz w:val="22"/>
              </w:rPr>
              <w:t>Mitglieder</w:t>
            </w:r>
            <w:r w:rsidR="007957A7" w:rsidRPr="007D54FA">
              <w:rPr>
                <w:rFonts w:ascii="Cambria" w:hAnsi="Cambria"/>
                <w:spacing w:val="-14"/>
                <w:sz w:val="22"/>
              </w:rPr>
              <w:t xml:space="preserve"> </w:t>
            </w:r>
            <w:r w:rsidR="007957A7" w:rsidRPr="007D54FA">
              <w:rPr>
                <w:rFonts w:ascii="Cambria" w:hAnsi="Cambria"/>
                <w:sz w:val="22"/>
              </w:rPr>
              <w:t>[...]</w:t>
            </w:r>
            <w:r w:rsidR="007957A7" w:rsidRPr="007D54FA">
              <w:rPr>
                <w:rFonts w:ascii="Cambria" w:hAnsi="Cambria"/>
                <w:spacing w:val="-15"/>
                <w:sz w:val="22"/>
              </w:rPr>
              <w:t xml:space="preserve"> </w:t>
            </w:r>
            <w:r w:rsidR="007957A7" w:rsidRPr="007D54FA">
              <w:rPr>
                <w:rFonts w:ascii="Cambria" w:hAnsi="Cambria"/>
                <w:sz w:val="22"/>
              </w:rPr>
              <w:t>werden</w:t>
            </w:r>
            <w:r w:rsidR="007957A7" w:rsidRPr="007D54FA">
              <w:rPr>
                <w:rFonts w:ascii="Cambria" w:hAnsi="Cambria"/>
                <w:spacing w:val="-14"/>
                <w:sz w:val="22"/>
              </w:rPr>
              <w:t xml:space="preserve"> </w:t>
            </w:r>
            <w:r w:rsidR="007957A7" w:rsidRPr="007D54FA">
              <w:rPr>
                <w:rFonts w:ascii="Cambria" w:hAnsi="Cambria"/>
                <w:sz w:val="22"/>
              </w:rPr>
              <w:t>in</w:t>
            </w:r>
            <w:r w:rsidR="007957A7" w:rsidRPr="007D54FA">
              <w:rPr>
                <w:rFonts w:ascii="Cambria" w:hAnsi="Cambria"/>
                <w:spacing w:val="-15"/>
                <w:sz w:val="22"/>
              </w:rPr>
              <w:t xml:space="preserve"> </w:t>
            </w:r>
            <w:r w:rsidR="007957A7" w:rsidRPr="007D54FA">
              <w:rPr>
                <w:rFonts w:ascii="Cambria" w:hAnsi="Cambria"/>
                <w:sz w:val="22"/>
              </w:rPr>
              <w:t>allgemeiner,</w:t>
            </w:r>
            <w:r w:rsidR="007957A7" w:rsidRPr="007D54FA">
              <w:rPr>
                <w:rFonts w:ascii="Cambria" w:hAnsi="Cambria"/>
                <w:spacing w:val="-15"/>
                <w:sz w:val="22"/>
              </w:rPr>
              <w:t xml:space="preserve"> </w:t>
            </w:r>
            <w:r w:rsidR="007957A7" w:rsidRPr="007D54FA">
              <w:rPr>
                <w:rFonts w:ascii="Cambria" w:hAnsi="Cambria"/>
                <w:sz w:val="22"/>
              </w:rPr>
              <w:t>unmittelbarer,</w:t>
            </w:r>
            <w:r w:rsidR="007957A7" w:rsidRPr="007D54FA">
              <w:rPr>
                <w:rFonts w:ascii="Cambria" w:hAnsi="Cambria"/>
                <w:spacing w:val="-15"/>
                <w:sz w:val="22"/>
              </w:rPr>
              <w:t xml:space="preserve"> </w:t>
            </w:r>
            <w:r w:rsidR="007957A7" w:rsidRPr="007D54FA">
              <w:rPr>
                <w:rFonts w:ascii="Cambria" w:hAnsi="Cambria"/>
                <w:sz w:val="22"/>
              </w:rPr>
              <w:t>freier</w:t>
            </w:r>
            <w:r w:rsidR="007957A7" w:rsidRPr="007D54FA">
              <w:rPr>
                <w:rFonts w:ascii="Cambria" w:hAnsi="Cambria"/>
                <w:spacing w:val="-15"/>
                <w:sz w:val="22"/>
              </w:rPr>
              <w:t xml:space="preserve"> </w:t>
            </w:r>
            <w:r w:rsidR="007957A7" w:rsidRPr="007D54FA">
              <w:rPr>
                <w:rFonts w:ascii="Cambria" w:hAnsi="Cambria"/>
                <w:sz w:val="22"/>
              </w:rPr>
              <w:t>und</w:t>
            </w:r>
            <w:r w:rsidR="007957A7" w:rsidRPr="007D54FA">
              <w:rPr>
                <w:rFonts w:ascii="Cambria" w:hAnsi="Cambria"/>
                <w:spacing w:val="-15"/>
                <w:sz w:val="22"/>
              </w:rPr>
              <w:t xml:space="preserve"> </w:t>
            </w:r>
            <w:r w:rsidR="007957A7" w:rsidRPr="007D54FA">
              <w:rPr>
                <w:rFonts w:ascii="Cambria" w:hAnsi="Cambria"/>
                <w:sz w:val="22"/>
              </w:rPr>
              <w:t>geheimer</w:t>
            </w:r>
            <w:r w:rsidR="007957A7" w:rsidRPr="007D54FA">
              <w:rPr>
                <w:rFonts w:ascii="Cambria" w:hAnsi="Cambria"/>
                <w:spacing w:val="-16"/>
                <w:sz w:val="22"/>
              </w:rPr>
              <w:t xml:space="preserve"> </w:t>
            </w:r>
            <w:r w:rsidR="007957A7" w:rsidRPr="007D54FA">
              <w:rPr>
                <w:rFonts w:ascii="Cambria" w:hAnsi="Cambria"/>
                <w:sz w:val="22"/>
              </w:rPr>
              <w:t>Wahl für eine Amtszeit von fünf Jahren</w:t>
            </w:r>
            <w:r w:rsidR="007957A7" w:rsidRPr="007D54FA">
              <w:rPr>
                <w:rFonts w:ascii="Cambria" w:hAnsi="Cambria"/>
                <w:spacing w:val="27"/>
                <w:sz w:val="22"/>
              </w:rPr>
              <w:t xml:space="preserve"> </w:t>
            </w:r>
            <w:r w:rsidR="007957A7" w:rsidRPr="007D54FA">
              <w:rPr>
                <w:rFonts w:ascii="Cambria" w:hAnsi="Cambria"/>
                <w:sz w:val="22"/>
              </w:rPr>
              <w:t>gewählt.“</w:t>
            </w:r>
          </w:p>
          <w:p w14:paraId="2925CBD1" w14:textId="77777777" w:rsidR="00FD17F8" w:rsidRPr="007D54FA" w:rsidRDefault="00FD17F8" w:rsidP="009B16A1">
            <w:pPr>
              <w:jc w:val="both"/>
              <w:rPr>
                <w:rFonts w:ascii="Cambria" w:hAnsi="Cambria"/>
                <w:sz w:val="22"/>
                <w:szCs w:val="22"/>
                <w:lang w:val="en-US"/>
              </w:rPr>
            </w:pPr>
          </w:p>
          <w:p w14:paraId="2A08E0E0" w14:textId="77777777" w:rsidR="006A0E20" w:rsidRPr="007D54FA" w:rsidRDefault="006A0E20" w:rsidP="009B16A1">
            <w:pPr>
              <w:jc w:val="both"/>
              <w:rPr>
                <w:rFonts w:ascii="Cambria" w:hAnsi="Cambria"/>
                <w:sz w:val="22"/>
                <w:szCs w:val="22"/>
                <w:lang w:val="en-US"/>
              </w:rPr>
            </w:pPr>
            <w:r w:rsidRPr="007D54FA">
              <w:rPr>
                <w:rFonts w:ascii="Cambria" w:hAnsi="Cambria"/>
                <w:sz w:val="22"/>
                <w:szCs w:val="22"/>
                <w:lang w:val="en-US"/>
              </w:rPr>
              <w:t>2. „Tagjait közvetlen és általános választójog alapján, szabad és titkos választásokon, ötéves időtartamra választják.”</w:t>
            </w:r>
          </w:p>
          <w:p w14:paraId="31A7C3F2" w14:textId="77777777" w:rsidR="006A0E20" w:rsidRPr="007D54FA" w:rsidRDefault="006A0E20" w:rsidP="009B16A1">
            <w:pPr>
              <w:jc w:val="both"/>
              <w:rPr>
                <w:rFonts w:ascii="Cambria" w:hAnsi="Cambria"/>
                <w:sz w:val="22"/>
                <w:szCs w:val="22"/>
                <w:lang w:val="en-US"/>
              </w:rPr>
            </w:pPr>
          </w:p>
          <w:p w14:paraId="0C14FB33" w14:textId="77777777" w:rsidR="006A0E20" w:rsidRPr="007D54FA" w:rsidRDefault="006A0E20" w:rsidP="009B16A1">
            <w:pPr>
              <w:jc w:val="both"/>
              <w:rPr>
                <w:rFonts w:ascii="Cambria" w:hAnsi="Cambria"/>
                <w:sz w:val="22"/>
                <w:szCs w:val="22"/>
                <w:lang w:val="en-US"/>
              </w:rPr>
            </w:pPr>
            <w:r w:rsidRPr="007D54FA">
              <w:rPr>
                <w:rFonts w:ascii="Cambria" w:hAnsi="Cambria"/>
                <w:sz w:val="22"/>
                <w:szCs w:val="22"/>
                <w:lang w:val="en-US"/>
              </w:rPr>
              <w:t xml:space="preserve">3. </w:t>
            </w:r>
            <w:r w:rsidR="007957A7" w:rsidRPr="007D54FA">
              <w:rPr>
                <w:rFonts w:ascii="Cambria" w:hAnsi="Cambria"/>
                <w:sz w:val="22"/>
              </w:rPr>
              <w:t>„</w:t>
            </w:r>
            <w:r w:rsidR="00781DC1" w:rsidRPr="007D54FA">
              <w:rPr>
                <w:rFonts w:ascii="Cambria" w:hAnsi="Cambria"/>
                <w:sz w:val="22"/>
              </w:rPr>
              <w:t>[</w:t>
            </w:r>
            <w:r w:rsidR="007957A7" w:rsidRPr="007D54FA">
              <w:rPr>
                <w:rFonts w:ascii="Cambria" w:hAnsi="Cambria"/>
                <w:sz w:val="22"/>
              </w:rPr>
              <w:t>Er] besteht aus je einem Vertreter jedes Mitgliedstaats auf Ministerebene, der befugt ist, für die Regierung des von ihm vertretenen Mitgliedstaats verbindlich zu handeln und das Stimmrecht</w:t>
            </w:r>
            <w:r w:rsidR="007957A7" w:rsidRPr="007D54FA">
              <w:rPr>
                <w:rFonts w:ascii="Cambria" w:hAnsi="Cambria"/>
                <w:spacing w:val="13"/>
                <w:sz w:val="22"/>
              </w:rPr>
              <w:t xml:space="preserve"> </w:t>
            </w:r>
            <w:r w:rsidR="007957A7" w:rsidRPr="007D54FA">
              <w:rPr>
                <w:rFonts w:ascii="Cambria" w:hAnsi="Cambria"/>
                <w:sz w:val="22"/>
              </w:rPr>
              <w:t>auszuüben.“</w:t>
            </w:r>
          </w:p>
          <w:p w14:paraId="1BF596AA" w14:textId="77777777" w:rsidR="00FD17F8" w:rsidRPr="007D54FA" w:rsidRDefault="00FD17F8" w:rsidP="009B16A1">
            <w:pPr>
              <w:jc w:val="both"/>
              <w:rPr>
                <w:rFonts w:ascii="Cambria" w:hAnsi="Cambria"/>
                <w:sz w:val="22"/>
                <w:szCs w:val="22"/>
                <w:lang w:val="en-US"/>
              </w:rPr>
            </w:pPr>
          </w:p>
          <w:p w14:paraId="37A1C802" w14:textId="77777777" w:rsidR="006A0E20" w:rsidRPr="007D54FA" w:rsidRDefault="006A0E20" w:rsidP="009B16A1">
            <w:pPr>
              <w:jc w:val="both"/>
              <w:rPr>
                <w:rFonts w:ascii="Cambria" w:hAnsi="Cambria"/>
                <w:sz w:val="22"/>
                <w:szCs w:val="22"/>
                <w:lang w:val="en-US"/>
              </w:rPr>
            </w:pPr>
            <w:r w:rsidRPr="007D54FA">
              <w:rPr>
                <w:rFonts w:ascii="Cambria" w:hAnsi="Cambria"/>
                <w:sz w:val="22"/>
                <w:szCs w:val="22"/>
                <w:lang w:val="en-US"/>
              </w:rPr>
              <w:t>3. „A tagállamok egy-egy olyan, miniszteri szintű képviselőjéből áll, aki az általa képviselt tagállam kormánya nevében kötelezettséget vállalhat és szavazhat.”</w:t>
            </w:r>
          </w:p>
          <w:p w14:paraId="5482BCCF" w14:textId="77777777" w:rsidR="006A0E20" w:rsidRPr="007D54FA" w:rsidRDefault="006A0E20" w:rsidP="009B16A1">
            <w:pPr>
              <w:jc w:val="both"/>
              <w:rPr>
                <w:rFonts w:ascii="Cambria" w:hAnsi="Cambria"/>
                <w:sz w:val="22"/>
                <w:szCs w:val="22"/>
                <w:lang w:val="en-US"/>
              </w:rPr>
            </w:pPr>
          </w:p>
          <w:p w14:paraId="36922100" w14:textId="77777777" w:rsidR="006A0E20" w:rsidRPr="007D54FA" w:rsidRDefault="006A0E20" w:rsidP="009B16A1">
            <w:pPr>
              <w:jc w:val="both"/>
              <w:rPr>
                <w:rFonts w:ascii="Cambria" w:hAnsi="Cambria"/>
                <w:sz w:val="22"/>
                <w:szCs w:val="22"/>
                <w:lang w:val="en-US"/>
              </w:rPr>
            </w:pPr>
            <w:r w:rsidRPr="007D54FA">
              <w:rPr>
                <w:rFonts w:ascii="Cambria" w:hAnsi="Cambria"/>
                <w:sz w:val="22"/>
                <w:szCs w:val="22"/>
                <w:lang w:val="en-US"/>
              </w:rPr>
              <w:t xml:space="preserve">4. </w:t>
            </w:r>
            <w:r w:rsidR="00781DC1" w:rsidRPr="007D54FA">
              <w:rPr>
                <w:rFonts w:ascii="Cambria" w:hAnsi="Cambria"/>
                <w:sz w:val="22"/>
              </w:rPr>
              <w:t>„[Es] wird gemeinsam mit dem [Minister-]Rat als Gesetzgeber tätig und übt gemeinsam mit ihm die Haushaltsbefugnisse</w:t>
            </w:r>
            <w:r w:rsidR="00781DC1" w:rsidRPr="007D54FA">
              <w:rPr>
                <w:rFonts w:ascii="Cambria" w:hAnsi="Cambria"/>
                <w:spacing w:val="21"/>
                <w:sz w:val="22"/>
              </w:rPr>
              <w:t xml:space="preserve"> </w:t>
            </w:r>
            <w:r w:rsidR="00781DC1" w:rsidRPr="007D54FA">
              <w:rPr>
                <w:rFonts w:ascii="Cambria" w:hAnsi="Cambria"/>
                <w:sz w:val="22"/>
              </w:rPr>
              <w:t>aus.“</w:t>
            </w:r>
          </w:p>
          <w:p w14:paraId="1F08C1A3" w14:textId="77777777" w:rsidR="00FD17F8" w:rsidRPr="007D54FA" w:rsidRDefault="00FD17F8" w:rsidP="009B16A1">
            <w:pPr>
              <w:jc w:val="both"/>
              <w:rPr>
                <w:rFonts w:ascii="Cambria" w:hAnsi="Cambria"/>
                <w:sz w:val="22"/>
                <w:szCs w:val="22"/>
                <w:lang w:val="en-US"/>
              </w:rPr>
            </w:pPr>
          </w:p>
          <w:p w14:paraId="2DF94C61" w14:textId="77777777" w:rsidR="006A0E20" w:rsidRPr="007D54FA" w:rsidRDefault="006A0E20" w:rsidP="009B16A1">
            <w:pPr>
              <w:jc w:val="both"/>
              <w:rPr>
                <w:rFonts w:ascii="Cambria" w:hAnsi="Cambria"/>
                <w:sz w:val="22"/>
                <w:szCs w:val="22"/>
                <w:lang w:val="en-US"/>
              </w:rPr>
            </w:pPr>
            <w:r w:rsidRPr="007D54FA">
              <w:rPr>
                <w:rFonts w:ascii="Cambria" w:hAnsi="Cambria"/>
                <w:sz w:val="22"/>
                <w:szCs w:val="22"/>
                <w:lang w:val="en-US"/>
              </w:rPr>
              <w:t>4. „A Tanáccsal [a Miniszterek Tanácsával] közösen ellátja a jogalkotási és költségvetési feladatokat.”</w:t>
            </w:r>
          </w:p>
        </w:tc>
      </w:tr>
      <w:tr w:rsidR="006A0E20" w:rsidRPr="007D54FA" w14:paraId="1F8E1FCD" w14:textId="77777777" w:rsidTr="009B16A1">
        <w:tc>
          <w:tcPr>
            <w:tcW w:w="9778" w:type="dxa"/>
            <w:gridSpan w:val="4"/>
            <w:shd w:val="clear" w:color="auto" w:fill="auto"/>
          </w:tcPr>
          <w:p w14:paraId="5B09BC6A" w14:textId="77777777" w:rsidR="006A0E20" w:rsidRPr="007D54FA" w:rsidRDefault="006A0E20" w:rsidP="009B16A1">
            <w:pPr>
              <w:jc w:val="both"/>
              <w:rPr>
                <w:rFonts w:ascii="Cambria" w:hAnsi="Cambria"/>
                <w:b/>
                <w:bCs/>
                <w:sz w:val="22"/>
                <w:szCs w:val="22"/>
                <w:lang w:val="en-US"/>
              </w:rPr>
            </w:pPr>
          </w:p>
        </w:tc>
      </w:tr>
      <w:tr w:rsidR="003D0C10" w:rsidRPr="007D54FA" w14:paraId="44014788" w14:textId="77777777" w:rsidTr="009B16A1">
        <w:tc>
          <w:tcPr>
            <w:tcW w:w="9778" w:type="dxa"/>
            <w:gridSpan w:val="4"/>
            <w:shd w:val="clear" w:color="auto" w:fill="auto"/>
          </w:tcPr>
          <w:p w14:paraId="2A66C787" w14:textId="77777777" w:rsidR="006A0E20" w:rsidRPr="007D54FA" w:rsidRDefault="006A0E20" w:rsidP="009B16A1">
            <w:pPr>
              <w:jc w:val="both"/>
              <w:rPr>
                <w:rFonts w:ascii="Cambria" w:hAnsi="Cambria"/>
                <w:b/>
                <w:bCs/>
                <w:sz w:val="22"/>
                <w:szCs w:val="22"/>
                <w:lang w:val="en-US"/>
              </w:rPr>
            </w:pPr>
            <w:r w:rsidRPr="007D54FA">
              <w:rPr>
                <w:rFonts w:ascii="Cambria" w:hAnsi="Cambria"/>
                <w:b/>
                <w:bCs/>
                <w:sz w:val="22"/>
                <w:szCs w:val="22"/>
                <w:lang w:val="en-US"/>
              </w:rPr>
              <w:t xml:space="preserve">b) </w:t>
            </w:r>
            <w:r w:rsidR="00781DC1" w:rsidRPr="007D54FA">
              <w:rPr>
                <w:rFonts w:ascii="Cambria" w:hAnsi="Cambria"/>
                <w:b/>
                <w:sz w:val="22"/>
              </w:rPr>
              <w:t xml:space="preserve">Die Namen welcher beiden Institutionen der Europäischen Union fehlen in dem folgenden Quellenauszug? Ergänzen Sie den Text! </w:t>
            </w:r>
            <w:r w:rsidR="00781DC1" w:rsidRPr="007D54FA">
              <w:rPr>
                <w:rFonts w:ascii="Cambria" w:hAnsi="Cambria"/>
                <w:i/>
                <w:sz w:val="22"/>
              </w:rPr>
              <w:t>Wählen Sie von den Institutionen, die in dem obigen Diagramm aufgeführt</w:t>
            </w:r>
            <w:r w:rsidR="00781DC1" w:rsidRPr="007D54FA">
              <w:rPr>
                <w:rFonts w:ascii="Cambria" w:hAnsi="Cambria"/>
                <w:i/>
                <w:spacing w:val="-2"/>
                <w:sz w:val="22"/>
              </w:rPr>
              <w:t xml:space="preserve"> </w:t>
            </w:r>
            <w:r w:rsidR="00781DC1" w:rsidRPr="007D54FA">
              <w:rPr>
                <w:rFonts w:ascii="Cambria" w:hAnsi="Cambria"/>
                <w:i/>
                <w:sz w:val="22"/>
              </w:rPr>
              <w:t>sind!</w:t>
            </w:r>
          </w:p>
        </w:tc>
      </w:tr>
      <w:tr w:rsidR="003D0C10" w:rsidRPr="007D54FA" w14:paraId="7AFCA7CE" w14:textId="77777777" w:rsidTr="009B16A1">
        <w:tc>
          <w:tcPr>
            <w:tcW w:w="9778" w:type="dxa"/>
            <w:gridSpan w:val="4"/>
            <w:shd w:val="clear" w:color="auto" w:fill="auto"/>
          </w:tcPr>
          <w:p w14:paraId="0021FCCF" w14:textId="77777777" w:rsidR="00FD17F8" w:rsidRPr="007D54FA" w:rsidRDefault="00FD17F8" w:rsidP="009B16A1">
            <w:pPr>
              <w:jc w:val="both"/>
              <w:rPr>
                <w:rFonts w:ascii="Cambria" w:hAnsi="Cambria"/>
                <w:sz w:val="22"/>
                <w:szCs w:val="22"/>
                <w:lang w:val="en-US"/>
              </w:rPr>
            </w:pPr>
          </w:p>
          <w:p w14:paraId="32EC40DB" w14:textId="77777777" w:rsidR="006A0E20" w:rsidRPr="007D54FA" w:rsidRDefault="00781DC1" w:rsidP="009B16A1">
            <w:pPr>
              <w:jc w:val="both"/>
              <w:rPr>
                <w:rFonts w:ascii="Cambria" w:hAnsi="Cambria"/>
                <w:i/>
                <w:iCs/>
                <w:sz w:val="22"/>
                <w:szCs w:val="22"/>
                <w:lang w:val="en-US"/>
              </w:rPr>
            </w:pPr>
            <w:r w:rsidRPr="007D54FA">
              <w:rPr>
                <w:rFonts w:ascii="Cambria" w:hAnsi="Cambria"/>
                <w:sz w:val="22"/>
                <w:szCs w:val="22"/>
              </w:rPr>
              <w:t>„Der</w:t>
            </w:r>
            <w:r w:rsidRPr="007D54FA">
              <w:rPr>
                <w:rFonts w:ascii="Cambria" w:hAnsi="Cambria"/>
                <w:sz w:val="22"/>
                <w:szCs w:val="22"/>
                <w:lang w:val="en-US"/>
              </w:rPr>
              <w:t xml:space="preserve"> _______________________ (1)</w:t>
            </w:r>
            <w:r w:rsidR="006A0E20" w:rsidRPr="007D54FA">
              <w:rPr>
                <w:rFonts w:ascii="Cambria" w:hAnsi="Cambria"/>
                <w:sz w:val="22"/>
                <w:szCs w:val="22"/>
                <w:lang w:val="en-US"/>
              </w:rPr>
              <w:t xml:space="preserve"> </w:t>
            </w:r>
            <w:r w:rsidRPr="007D54FA">
              <w:rPr>
                <w:rFonts w:ascii="Cambria" w:hAnsi="Cambria"/>
                <w:sz w:val="22"/>
                <w:szCs w:val="22"/>
              </w:rPr>
              <w:t>schlägt dem</w:t>
            </w:r>
            <w:r w:rsidRPr="007D54FA">
              <w:rPr>
                <w:rFonts w:ascii="Cambria" w:hAnsi="Cambria"/>
                <w:sz w:val="22"/>
                <w:szCs w:val="22"/>
                <w:lang w:val="en-US"/>
              </w:rPr>
              <w:t xml:space="preserve"> </w:t>
            </w:r>
            <w:r w:rsidR="006A0E20" w:rsidRPr="007D54FA">
              <w:rPr>
                <w:rFonts w:ascii="Cambria" w:hAnsi="Cambria"/>
                <w:sz w:val="22"/>
                <w:szCs w:val="22"/>
                <w:lang w:val="en-US"/>
              </w:rPr>
              <w:t xml:space="preserve">_______________________ (2) </w:t>
            </w:r>
            <w:r w:rsidRPr="007D54FA">
              <w:rPr>
                <w:rFonts w:ascii="Cambria" w:hAnsi="Cambria"/>
                <w:sz w:val="22"/>
                <w:szCs w:val="22"/>
              </w:rPr>
              <w:t>nach entsprechenden Konsultationen mit qualifizierter Mehrheit einen Kandidaten für das Amt des Präsidenten der Kommission</w:t>
            </w:r>
            <w:r w:rsidRPr="007D54FA">
              <w:rPr>
                <w:rFonts w:ascii="Cambria" w:hAnsi="Cambria"/>
                <w:spacing w:val="-10"/>
                <w:sz w:val="22"/>
                <w:szCs w:val="22"/>
              </w:rPr>
              <w:t xml:space="preserve"> </w:t>
            </w:r>
            <w:r w:rsidRPr="007D54FA">
              <w:rPr>
                <w:rFonts w:ascii="Cambria" w:hAnsi="Cambria"/>
                <w:sz w:val="22"/>
                <w:szCs w:val="22"/>
              </w:rPr>
              <w:t>vor;</w:t>
            </w:r>
            <w:r w:rsidRPr="007D54FA">
              <w:rPr>
                <w:rFonts w:ascii="Cambria" w:hAnsi="Cambria"/>
                <w:spacing w:val="-9"/>
                <w:sz w:val="22"/>
                <w:szCs w:val="22"/>
              </w:rPr>
              <w:t xml:space="preserve"> </w:t>
            </w:r>
            <w:r w:rsidRPr="007D54FA">
              <w:rPr>
                <w:rFonts w:ascii="Cambria" w:hAnsi="Cambria"/>
                <w:sz w:val="22"/>
                <w:szCs w:val="22"/>
              </w:rPr>
              <w:t>dabei</w:t>
            </w:r>
            <w:r w:rsidRPr="007D54FA">
              <w:rPr>
                <w:rFonts w:ascii="Cambria" w:hAnsi="Cambria"/>
                <w:spacing w:val="-10"/>
                <w:sz w:val="22"/>
                <w:szCs w:val="22"/>
              </w:rPr>
              <w:t xml:space="preserve"> </w:t>
            </w:r>
            <w:r w:rsidRPr="007D54FA">
              <w:rPr>
                <w:rFonts w:ascii="Cambria" w:hAnsi="Cambria"/>
                <w:sz w:val="22"/>
                <w:szCs w:val="22"/>
              </w:rPr>
              <w:t>berücksichtigt</w:t>
            </w:r>
            <w:r w:rsidRPr="007D54FA">
              <w:rPr>
                <w:rFonts w:ascii="Cambria" w:hAnsi="Cambria"/>
                <w:spacing w:val="-9"/>
                <w:sz w:val="22"/>
                <w:szCs w:val="22"/>
              </w:rPr>
              <w:t xml:space="preserve"> </w:t>
            </w:r>
            <w:r w:rsidRPr="007D54FA">
              <w:rPr>
                <w:rFonts w:ascii="Cambria" w:hAnsi="Cambria"/>
                <w:sz w:val="22"/>
                <w:szCs w:val="22"/>
              </w:rPr>
              <w:t>er</w:t>
            </w:r>
            <w:r w:rsidRPr="007D54FA">
              <w:rPr>
                <w:rFonts w:ascii="Cambria" w:hAnsi="Cambria"/>
                <w:spacing w:val="-10"/>
                <w:sz w:val="22"/>
                <w:szCs w:val="22"/>
              </w:rPr>
              <w:t xml:space="preserve"> </w:t>
            </w:r>
            <w:r w:rsidRPr="007D54FA">
              <w:rPr>
                <w:rFonts w:ascii="Cambria" w:hAnsi="Cambria"/>
                <w:sz w:val="22"/>
                <w:szCs w:val="22"/>
              </w:rPr>
              <w:t>das</w:t>
            </w:r>
            <w:r w:rsidRPr="007D54FA">
              <w:rPr>
                <w:rFonts w:ascii="Cambria" w:hAnsi="Cambria"/>
                <w:spacing w:val="-9"/>
                <w:sz w:val="22"/>
                <w:szCs w:val="22"/>
              </w:rPr>
              <w:t xml:space="preserve"> </w:t>
            </w:r>
            <w:r w:rsidRPr="007D54FA">
              <w:rPr>
                <w:rFonts w:ascii="Cambria" w:hAnsi="Cambria"/>
                <w:sz w:val="22"/>
                <w:szCs w:val="22"/>
              </w:rPr>
              <w:t>Ergebnis</w:t>
            </w:r>
            <w:r w:rsidRPr="007D54FA">
              <w:rPr>
                <w:rFonts w:ascii="Cambria" w:hAnsi="Cambria"/>
                <w:spacing w:val="-10"/>
                <w:sz w:val="22"/>
                <w:szCs w:val="22"/>
              </w:rPr>
              <w:t xml:space="preserve"> </w:t>
            </w:r>
            <w:r w:rsidRPr="007D54FA">
              <w:rPr>
                <w:rFonts w:ascii="Cambria" w:hAnsi="Cambria"/>
                <w:sz w:val="22"/>
                <w:szCs w:val="22"/>
              </w:rPr>
              <w:t>der</w:t>
            </w:r>
            <w:r w:rsidRPr="007D54FA">
              <w:rPr>
                <w:rFonts w:ascii="Cambria" w:hAnsi="Cambria"/>
                <w:spacing w:val="-9"/>
                <w:sz w:val="22"/>
                <w:szCs w:val="22"/>
              </w:rPr>
              <w:t xml:space="preserve"> </w:t>
            </w:r>
            <w:r w:rsidRPr="007D54FA">
              <w:rPr>
                <w:rFonts w:ascii="Cambria" w:hAnsi="Cambria"/>
                <w:sz w:val="22"/>
                <w:szCs w:val="22"/>
              </w:rPr>
              <w:t>Wahlen</w:t>
            </w:r>
            <w:r w:rsidRPr="007D54FA">
              <w:rPr>
                <w:rFonts w:ascii="Cambria" w:hAnsi="Cambria"/>
                <w:spacing w:val="-10"/>
                <w:sz w:val="22"/>
                <w:szCs w:val="22"/>
              </w:rPr>
              <w:t xml:space="preserve"> </w:t>
            </w:r>
            <w:r w:rsidRPr="007D54FA">
              <w:rPr>
                <w:rFonts w:ascii="Cambria" w:hAnsi="Cambria"/>
                <w:sz w:val="22"/>
                <w:szCs w:val="22"/>
              </w:rPr>
              <w:t>zum</w:t>
            </w:r>
            <w:r w:rsidRPr="007D54FA">
              <w:rPr>
                <w:rFonts w:ascii="Cambria" w:hAnsi="Cambria"/>
                <w:spacing w:val="-9"/>
                <w:sz w:val="22"/>
                <w:szCs w:val="22"/>
              </w:rPr>
              <w:t xml:space="preserve"> </w:t>
            </w:r>
            <w:r w:rsidRPr="007D54FA">
              <w:rPr>
                <w:rFonts w:ascii="Cambria" w:hAnsi="Cambria"/>
                <w:sz w:val="22"/>
                <w:szCs w:val="22"/>
              </w:rPr>
              <w:t>Europäischen Parlament.“</w:t>
            </w:r>
            <w:r w:rsidRPr="007D54FA">
              <w:rPr>
                <w:rFonts w:ascii="Cambria" w:hAnsi="Cambria"/>
                <w:spacing w:val="38"/>
                <w:sz w:val="22"/>
                <w:szCs w:val="22"/>
              </w:rPr>
              <w:t xml:space="preserve"> </w:t>
            </w:r>
            <w:r w:rsidRPr="007D54FA">
              <w:rPr>
                <w:rFonts w:ascii="Cambria" w:hAnsi="Cambria"/>
                <w:sz w:val="22"/>
                <w:szCs w:val="22"/>
              </w:rPr>
              <w:t>(</w:t>
            </w:r>
            <w:r w:rsidRPr="007D54FA">
              <w:rPr>
                <w:rFonts w:ascii="Cambria" w:hAnsi="Cambria"/>
                <w:i/>
                <w:sz w:val="22"/>
                <w:szCs w:val="22"/>
              </w:rPr>
              <w:t>Auszug</w:t>
            </w:r>
            <w:r w:rsidRPr="007D54FA">
              <w:rPr>
                <w:rFonts w:ascii="Cambria" w:hAnsi="Cambria"/>
                <w:i/>
                <w:spacing w:val="-17"/>
                <w:sz w:val="22"/>
                <w:szCs w:val="22"/>
              </w:rPr>
              <w:t xml:space="preserve"> </w:t>
            </w:r>
            <w:r w:rsidRPr="007D54FA">
              <w:rPr>
                <w:rFonts w:ascii="Cambria" w:hAnsi="Cambria"/>
                <w:i/>
                <w:sz w:val="22"/>
                <w:szCs w:val="22"/>
              </w:rPr>
              <w:t>aus</w:t>
            </w:r>
            <w:r w:rsidRPr="007D54FA">
              <w:rPr>
                <w:rFonts w:ascii="Cambria" w:hAnsi="Cambria"/>
                <w:i/>
                <w:spacing w:val="-17"/>
                <w:sz w:val="22"/>
                <w:szCs w:val="22"/>
              </w:rPr>
              <w:t xml:space="preserve"> </w:t>
            </w:r>
            <w:r w:rsidRPr="007D54FA">
              <w:rPr>
                <w:rFonts w:ascii="Cambria" w:hAnsi="Cambria"/>
                <w:i/>
                <w:sz w:val="22"/>
                <w:szCs w:val="22"/>
              </w:rPr>
              <w:t>dem</w:t>
            </w:r>
            <w:r w:rsidRPr="007D54FA">
              <w:rPr>
                <w:rFonts w:ascii="Cambria" w:hAnsi="Cambria"/>
                <w:i/>
                <w:spacing w:val="-18"/>
                <w:sz w:val="22"/>
                <w:szCs w:val="22"/>
              </w:rPr>
              <w:t xml:space="preserve"> </w:t>
            </w:r>
            <w:r w:rsidRPr="007D54FA">
              <w:rPr>
                <w:rFonts w:ascii="Cambria" w:hAnsi="Cambria"/>
                <w:i/>
                <w:sz w:val="22"/>
                <w:szCs w:val="22"/>
              </w:rPr>
              <w:t>Vertrag</w:t>
            </w:r>
            <w:r w:rsidRPr="007D54FA">
              <w:rPr>
                <w:rFonts w:ascii="Cambria" w:hAnsi="Cambria"/>
                <w:i/>
                <w:spacing w:val="-17"/>
                <w:sz w:val="22"/>
                <w:szCs w:val="22"/>
              </w:rPr>
              <w:t xml:space="preserve"> </w:t>
            </w:r>
            <w:r w:rsidRPr="007D54FA">
              <w:rPr>
                <w:rFonts w:ascii="Cambria" w:hAnsi="Cambria"/>
                <w:i/>
                <w:sz w:val="22"/>
                <w:szCs w:val="22"/>
              </w:rPr>
              <w:t>über</w:t>
            </w:r>
            <w:r w:rsidRPr="007D54FA">
              <w:rPr>
                <w:rFonts w:ascii="Cambria" w:hAnsi="Cambria"/>
                <w:i/>
                <w:spacing w:val="-17"/>
                <w:sz w:val="22"/>
                <w:szCs w:val="22"/>
              </w:rPr>
              <w:t xml:space="preserve"> </w:t>
            </w:r>
            <w:r w:rsidRPr="007D54FA">
              <w:rPr>
                <w:rFonts w:ascii="Cambria" w:hAnsi="Cambria"/>
                <w:i/>
                <w:sz w:val="22"/>
                <w:szCs w:val="22"/>
              </w:rPr>
              <w:t>die</w:t>
            </w:r>
            <w:r w:rsidRPr="007D54FA">
              <w:rPr>
                <w:rFonts w:ascii="Cambria" w:hAnsi="Cambria"/>
                <w:i/>
                <w:spacing w:val="-18"/>
                <w:sz w:val="22"/>
                <w:szCs w:val="22"/>
              </w:rPr>
              <w:t xml:space="preserve"> </w:t>
            </w:r>
            <w:r w:rsidRPr="007D54FA">
              <w:rPr>
                <w:rFonts w:ascii="Cambria" w:hAnsi="Cambria"/>
                <w:i/>
                <w:sz w:val="22"/>
                <w:szCs w:val="22"/>
              </w:rPr>
              <w:t>Europäische</w:t>
            </w:r>
            <w:r w:rsidRPr="007D54FA">
              <w:rPr>
                <w:rFonts w:ascii="Cambria" w:hAnsi="Cambria"/>
                <w:i/>
                <w:spacing w:val="-17"/>
                <w:sz w:val="22"/>
                <w:szCs w:val="22"/>
              </w:rPr>
              <w:t xml:space="preserve"> </w:t>
            </w:r>
            <w:r w:rsidRPr="007D54FA">
              <w:rPr>
                <w:rFonts w:ascii="Cambria" w:hAnsi="Cambria"/>
                <w:i/>
                <w:sz w:val="22"/>
                <w:szCs w:val="22"/>
              </w:rPr>
              <w:t>Union)</w:t>
            </w:r>
          </w:p>
          <w:p w14:paraId="2C80D91E" w14:textId="77777777" w:rsidR="00FD17F8" w:rsidRPr="007D54FA" w:rsidRDefault="00FD17F8" w:rsidP="009B16A1">
            <w:pPr>
              <w:jc w:val="both"/>
              <w:rPr>
                <w:rFonts w:ascii="Cambria" w:hAnsi="Cambria"/>
                <w:sz w:val="22"/>
                <w:szCs w:val="22"/>
                <w:lang w:val="en-US"/>
              </w:rPr>
            </w:pPr>
          </w:p>
          <w:p w14:paraId="661627AB" w14:textId="77777777" w:rsidR="00E34B13" w:rsidRPr="007D54FA" w:rsidRDefault="00E34B13" w:rsidP="009B16A1">
            <w:pPr>
              <w:jc w:val="both"/>
              <w:rPr>
                <w:rFonts w:ascii="Cambria" w:hAnsi="Cambria"/>
                <w:sz w:val="22"/>
                <w:szCs w:val="22"/>
                <w:lang w:val="en-US"/>
              </w:rPr>
            </w:pPr>
            <w:r w:rsidRPr="007D54FA">
              <w:rPr>
                <w:rFonts w:ascii="Cambria" w:hAnsi="Cambria"/>
                <w:sz w:val="22"/>
                <w:szCs w:val="22"/>
                <w:lang w:val="en-US"/>
              </w:rPr>
              <w:t>„Az európai parlamenti választások figyelembevételével és a megfelelő egyeztetések lefolytatása után a(z) _____________________ (1.) minősített többséggel eljárva javaslatot tesz a(z) ____________________(2.) -nak/-nek a Bizottság elnökének jelölt személyre vonatkozóan.”</w:t>
            </w:r>
            <w:r w:rsidRPr="007D54FA">
              <w:rPr>
                <w:rFonts w:ascii="Cambria" w:hAnsi="Cambria"/>
                <w:i/>
                <w:iCs/>
                <w:sz w:val="22"/>
                <w:szCs w:val="22"/>
                <w:lang w:val="en-US"/>
              </w:rPr>
              <w:t>(Részlet az Európai Unióról szóló szerződésből)</w:t>
            </w:r>
          </w:p>
        </w:tc>
      </w:tr>
      <w:tr w:rsidR="003D0C10" w:rsidRPr="007D54FA" w14:paraId="1A128C1D" w14:textId="77777777" w:rsidTr="009B16A1">
        <w:tc>
          <w:tcPr>
            <w:tcW w:w="9778" w:type="dxa"/>
            <w:gridSpan w:val="4"/>
            <w:shd w:val="clear" w:color="auto" w:fill="auto"/>
          </w:tcPr>
          <w:p w14:paraId="49BE7E20" w14:textId="77777777" w:rsidR="00FD17F8" w:rsidRPr="007D54FA" w:rsidRDefault="00FD17F8" w:rsidP="009B16A1">
            <w:pPr>
              <w:jc w:val="both"/>
              <w:rPr>
                <w:rFonts w:ascii="Cambria" w:hAnsi="Cambria"/>
                <w:b/>
                <w:bCs/>
                <w:sz w:val="22"/>
                <w:szCs w:val="22"/>
                <w:lang w:val="en-US"/>
              </w:rPr>
            </w:pPr>
          </w:p>
          <w:p w14:paraId="2BF967DE" w14:textId="77777777" w:rsidR="006A0E20" w:rsidRPr="007D54FA" w:rsidRDefault="00712C29" w:rsidP="009B16A1">
            <w:pPr>
              <w:jc w:val="both"/>
              <w:rPr>
                <w:rFonts w:ascii="Cambria" w:hAnsi="Cambria"/>
                <w:b/>
                <w:bCs/>
                <w:sz w:val="22"/>
                <w:szCs w:val="22"/>
                <w:lang w:val="en-US"/>
              </w:rPr>
            </w:pPr>
            <w:r w:rsidRPr="007D54FA">
              <w:rPr>
                <w:rFonts w:ascii="Cambria" w:hAnsi="Cambria"/>
                <w:b/>
                <w:bCs/>
                <w:sz w:val="22"/>
                <w:szCs w:val="22"/>
                <w:lang w:val="en-US"/>
              </w:rPr>
              <w:t>c</w:t>
            </w:r>
            <w:r w:rsidR="0059329E" w:rsidRPr="007D54FA">
              <w:rPr>
                <w:rFonts w:ascii="Cambria" w:hAnsi="Cambria"/>
                <w:sz w:val="22"/>
                <w:szCs w:val="22"/>
              </w:rPr>
              <w:t xml:space="preserve"> </w:t>
            </w:r>
            <w:r w:rsidR="0059329E" w:rsidRPr="007D54FA">
              <w:rPr>
                <w:rFonts w:ascii="Cambria" w:hAnsi="Cambria"/>
                <w:b/>
                <w:sz w:val="22"/>
                <w:szCs w:val="22"/>
              </w:rPr>
              <w:t>Wieviele Kommissare gehörten 2015 der Europäischen Kommission an? Kreisen Sie die richtige Zahl</w:t>
            </w:r>
            <w:r w:rsidR="0059329E" w:rsidRPr="007D54FA">
              <w:rPr>
                <w:rFonts w:ascii="Cambria" w:hAnsi="Cambria"/>
                <w:b/>
                <w:spacing w:val="-2"/>
                <w:sz w:val="22"/>
                <w:szCs w:val="22"/>
              </w:rPr>
              <w:t xml:space="preserve"> </w:t>
            </w:r>
            <w:r w:rsidR="0059329E" w:rsidRPr="007D54FA">
              <w:rPr>
                <w:rFonts w:ascii="Cambria" w:hAnsi="Cambria"/>
                <w:b/>
                <w:sz w:val="22"/>
                <w:szCs w:val="22"/>
              </w:rPr>
              <w:t>ein!</w:t>
            </w:r>
          </w:p>
        </w:tc>
      </w:tr>
      <w:tr w:rsidR="003D0C10" w:rsidRPr="007D54FA" w14:paraId="336E2F9B" w14:textId="77777777" w:rsidTr="009B16A1">
        <w:tc>
          <w:tcPr>
            <w:tcW w:w="2444" w:type="dxa"/>
            <w:shd w:val="clear" w:color="auto" w:fill="auto"/>
          </w:tcPr>
          <w:p w14:paraId="5495ED8E" w14:textId="77777777" w:rsidR="00712C29" w:rsidRPr="007D54FA" w:rsidRDefault="00712C29" w:rsidP="009B16A1">
            <w:pPr>
              <w:jc w:val="center"/>
              <w:rPr>
                <w:rFonts w:ascii="Cambria" w:hAnsi="Cambria"/>
                <w:sz w:val="22"/>
                <w:szCs w:val="22"/>
                <w:lang w:val="en-US"/>
              </w:rPr>
            </w:pPr>
            <w:r w:rsidRPr="007D54FA">
              <w:rPr>
                <w:rFonts w:ascii="Cambria" w:hAnsi="Cambria"/>
                <w:sz w:val="22"/>
                <w:szCs w:val="22"/>
                <w:lang w:val="en-US"/>
              </w:rPr>
              <w:t>6</w:t>
            </w:r>
          </w:p>
        </w:tc>
        <w:tc>
          <w:tcPr>
            <w:tcW w:w="2445" w:type="dxa"/>
            <w:shd w:val="clear" w:color="auto" w:fill="auto"/>
          </w:tcPr>
          <w:p w14:paraId="16C74332" w14:textId="77777777" w:rsidR="00712C29" w:rsidRPr="007D54FA" w:rsidRDefault="00712C29" w:rsidP="009B16A1">
            <w:pPr>
              <w:jc w:val="center"/>
              <w:rPr>
                <w:rFonts w:ascii="Cambria" w:hAnsi="Cambria"/>
                <w:sz w:val="22"/>
                <w:szCs w:val="22"/>
                <w:lang w:val="en-US"/>
              </w:rPr>
            </w:pPr>
            <w:r w:rsidRPr="007D54FA">
              <w:rPr>
                <w:rFonts w:ascii="Cambria" w:hAnsi="Cambria"/>
                <w:sz w:val="22"/>
                <w:szCs w:val="22"/>
                <w:lang w:val="en-US"/>
              </w:rPr>
              <w:t>12</w:t>
            </w:r>
          </w:p>
        </w:tc>
        <w:tc>
          <w:tcPr>
            <w:tcW w:w="2444" w:type="dxa"/>
            <w:shd w:val="clear" w:color="auto" w:fill="auto"/>
          </w:tcPr>
          <w:p w14:paraId="75698A23" w14:textId="77777777" w:rsidR="00712C29" w:rsidRPr="007D54FA" w:rsidRDefault="00712C29" w:rsidP="009B16A1">
            <w:pPr>
              <w:jc w:val="center"/>
              <w:rPr>
                <w:rFonts w:ascii="Cambria" w:hAnsi="Cambria"/>
                <w:sz w:val="22"/>
                <w:szCs w:val="22"/>
                <w:lang w:val="en-US"/>
              </w:rPr>
            </w:pPr>
            <w:r w:rsidRPr="007D54FA">
              <w:rPr>
                <w:rFonts w:ascii="Cambria" w:hAnsi="Cambria"/>
                <w:sz w:val="22"/>
                <w:szCs w:val="22"/>
                <w:lang w:val="en-US"/>
              </w:rPr>
              <w:t>28</w:t>
            </w:r>
          </w:p>
        </w:tc>
        <w:tc>
          <w:tcPr>
            <w:tcW w:w="2445" w:type="dxa"/>
            <w:shd w:val="clear" w:color="auto" w:fill="auto"/>
          </w:tcPr>
          <w:p w14:paraId="6CE54AA9" w14:textId="77777777" w:rsidR="00712C29" w:rsidRPr="007D54FA" w:rsidRDefault="00712C29" w:rsidP="009B16A1">
            <w:pPr>
              <w:jc w:val="center"/>
              <w:rPr>
                <w:rFonts w:ascii="Cambria" w:hAnsi="Cambria"/>
                <w:sz w:val="22"/>
                <w:szCs w:val="22"/>
                <w:lang w:val="en-US"/>
              </w:rPr>
            </w:pPr>
            <w:r w:rsidRPr="007D54FA">
              <w:rPr>
                <w:rFonts w:ascii="Cambria" w:hAnsi="Cambria"/>
                <w:sz w:val="22"/>
                <w:szCs w:val="22"/>
                <w:lang w:val="en-US"/>
              </w:rPr>
              <w:t>47</w:t>
            </w:r>
          </w:p>
        </w:tc>
      </w:tr>
    </w:tbl>
    <w:p w14:paraId="25250AAD" w14:textId="77777777" w:rsidR="005E62F8" w:rsidRPr="007D54FA" w:rsidRDefault="005E62F8" w:rsidP="005E62F8">
      <w:pPr>
        <w:jc w:val="both"/>
        <w:rPr>
          <w:rFonts w:ascii="Cambria" w:hAnsi="Cambria"/>
          <w:sz w:val="22"/>
          <w:szCs w:val="22"/>
          <w:lang w:val="en-US"/>
        </w:rPr>
      </w:pPr>
    </w:p>
    <w:p w14:paraId="19175FA0" w14:textId="77777777" w:rsidR="00DD3FA1" w:rsidRPr="007D54FA" w:rsidRDefault="00827FF4" w:rsidP="00DD3FA1">
      <w:pPr>
        <w:jc w:val="both"/>
        <w:rPr>
          <w:rFonts w:ascii="Cambria" w:hAnsi="Cambria"/>
          <w:b/>
          <w:bCs/>
          <w:sz w:val="22"/>
          <w:szCs w:val="22"/>
          <w:lang w:val="en-US"/>
        </w:rPr>
      </w:pPr>
      <w:r w:rsidRPr="007D54FA">
        <w:rPr>
          <w:rFonts w:ascii="Cambria" w:hAnsi="Cambria"/>
          <w:b/>
          <w:bCs/>
          <w:sz w:val="22"/>
          <w:szCs w:val="22"/>
          <w:lang w:val="en-US"/>
        </w:rPr>
        <w:t>7</w:t>
      </w:r>
      <w:r w:rsidR="00DD3FA1" w:rsidRPr="007D54FA">
        <w:rPr>
          <w:rFonts w:ascii="Cambria" w:hAnsi="Cambria"/>
          <w:b/>
          <w:bCs/>
          <w:sz w:val="22"/>
          <w:szCs w:val="22"/>
          <w:lang w:val="en-US"/>
        </w:rPr>
        <w:t xml:space="preserve">. </w:t>
      </w:r>
      <w:r w:rsidR="00AE6D4E" w:rsidRPr="007D54FA">
        <w:rPr>
          <w:rFonts w:ascii="Cambria" w:hAnsi="Cambria"/>
          <w:b/>
          <w:sz w:val="22"/>
          <w:szCs w:val="22"/>
        </w:rPr>
        <w:t>Die Aufgabe bezieht sich auf den Problemkreis der Umweltverschmutzung.</w:t>
      </w:r>
      <w:r w:rsidR="00123716" w:rsidRPr="007D54FA">
        <w:rPr>
          <w:rFonts w:ascii="Cambria" w:hAnsi="Cambria"/>
          <w:b/>
          <w:bCs/>
          <w:sz w:val="22"/>
          <w:szCs w:val="22"/>
          <w:lang w:val="en-US"/>
        </w:rPr>
        <w:t xml:space="preserve"> (K/5)</w:t>
      </w:r>
    </w:p>
    <w:p w14:paraId="30BC2942" w14:textId="77777777" w:rsidR="005E62F8" w:rsidRPr="007D54FA" w:rsidRDefault="00AE6D4E" w:rsidP="00DD3FA1">
      <w:pPr>
        <w:jc w:val="both"/>
        <w:rPr>
          <w:rFonts w:ascii="Cambria" w:hAnsi="Cambria"/>
          <w:b/>
          <w:bCs/>
          <w:sz w:val="22"/>
          <w:szCs w:val="22"/>
          <w:lang w:val="en-US"/>
        </w:rPr>
      </w:pPr>
      <w:r w:rsidRPr="007D54FA">
        <w:rPr>
          <w:rFonts w:ascii="Cambria" w:hAnsi="Cambria"/>
          <w:b/>
          <w:sz w:val="22"/>
        </w:rPr>
        <w:t xml:space="preserve">Bitte lösen Sie die Aufgaben mit Hilfe der Quelle und Ihrer Kenntnisse! </w:t>
      </w:r>
      <w:r w:rsidRPr="007D54FA">
        <w:rPr>
          <w:rFonts w:ascii="Cambria" w:hAnsi="Cambria"/>
          <w:sz w:val="22"/>
        </w:rPr>
        <w:t>(je Aufgabenteil 1 Punkt)</w:t>
      </w:r>
    </w:p>
    <w:p w14:paraId="3D87A24B" w14:textId="77777777" w:rsidR="005E62F8" w:rsidRPr="007D54FA" w:rsidRDefault="005E62F8" w:rsidP="005E62F8">
      <w:pPr>
        <w:jc w:val="both"/>
        <w:rPr>
          <w:rFonts w:ascii="Cambria" w:hAnsi="Cambria"/>
          <w:sz w:val="22"/>
          <w:szCs w:val="22"/>
          <w:lang w:val="en-US"/>
        </w:rPr>
      </w:pPr>
    </w:p>
    <w:p w14:paraId="1769DE81" w14:textId="77777777" w:rsidR="00AE6D4E" w:rsidRPr="007D54FA" w:rsidRDefault="00AE6D4E" w:rsidP="00AE6D4E">
      <w:pPr>
        <w:pStyle w:val="Szvegtrzs"/>
        <w:spacing w:after="0"/>
        <w:ind w:right="-1"/>
        <w:jc w:val="both"/>
        <w:rPr>
          <w:rFonts w:ascii="Cambria" w:hAnsi="Cambria"/>
          <w:sz w:val="22"/>
          <w:szCs w:val="22"/>
        </w:rPr>
      </w:pPr>
      <w:r w:rsidRPr="007D54FA">
        <w:rPr>
          <w:rFonts w:ascii="Cambria" w:hAnsi="Cambria"/>
          <w:sz w:val="22"/>
          <w:szCs w:val="22"/>
        </w:rPr>
        <w:t>„Es war sicherlich ein verfehlter Schritt, als Geoff [der englische Hauptdarsteller der Parabel,</w:t>
      </w:r>
      <w:r w:rsidRPr="007D54FA">
        <w:rPr>
          <w:rFonts w:ascii="Cambria" w:hAnsi="Cambria"/>
          <w:spacing w:val="-6"/>
          <w:sz w:val="22"/>
          <w:szCs w:val="22"/>
        </w:rPr>
        <w:t xml:space="preserve"> </w:t>
      </w:r>
      <w:r w:rsidRPr="007D54FA">
        <w:rPr>
          <w:rFonts w:ascii="Cambria" w:hAnsi="Cambria"/>
          <w:sz w:val="22"/>
          <w:szCs w:val="22"/>
        </w:rPr>
        <w:t>ein</w:t>
      </w:r>
      <w:r w:rsidRPr="007D54FA">
        <w:rPr>
          <w:rFonts w:ascii="Cambria" w:hAnsi="Cambria"/>
          <w:spacing w:val="-6"/>
          <w:sz w:val="22"/>
          <w:szCs w:val="22"/>
        </w:rPr>
        <w:t xml:space="preserve"> </w:t>
      </w:r>
      <w:r w:rsidRPr="007D54FA">
        <w:rPr>
          <w:rFonts w:ascii="Cambria" w:hAnsi="Cambria"/>
          <w:sz w:val="22"/>
          <w:szCs w:val="22"/>
        </w:rPr>
        <w:t>Durchschnittsmensch]</w:t>
      </w:r>
      <w:r w:rsidRPr="007D54FA">
        <w:rPr>
          <w:rFonts w:ascii="Cambria" w:hAnsi="Cambria"/>
          <w:spacing w:val="-5"/>
          <w:sz w:val="22"/>
          <w:szCs w:val="22"/>
        </w:rPr>
        <w:t xml:space="preserve"> </w:t>
      </w:r>
      <w:r w:rsidRPr="007D54FA">
        <w:rPr>
          <w:rFonts w:ascii="Cambria" w:hAnsi="Cambria"/>
          <w:sz w:val="22"/>
          <w:szCs w:val="22"/>
        </w:rPr>
        <w:t>statt</w:t>
      </w:r>
      <w:r w:rsidRPr="007D54FA">
        <w:rPr>
          <w:rFonts w:ascii="Cambria" w:hAnsi="Cambria"/>
          <w:spacing w:val="-6"/>
          <w:sz w:val="22"/>
          <w:szCs w:val="22"/>
        </w:rPr>
        <w:t xml:space="preserve"> </w:t>
      </w:r>
      <w:r w:rsidRPr="007D54FA">
        <w:rPr>
          <w:rFonts w:ascii="Cambria" w:hAnsi="Cambria"/>
          <w:sz w:val="22"/>
          <w:szCs w:val="22"/>
        </w:rPr>
        <w:t>der</w:t>
      </w:r>
      <w:r w:rsidRPr="007D54FA">
        <w:rPr>
          <w:rFonts w:ascii="Cambria" w:hAnsi="Cambria"/>
          <w:spacing w:val="-5"/>
          <w:sz w:val="22"/>
          <w:szCs w:val="22"/>
        </w:rPr>
        <w:t xml:space="preserve"> </w:t>
      </w:r>
      <w:r w:rsidRPr="007D54FA">
        <w:rPr>
          <w:rFonts w:ascii="Cambria" w:hAnsi="Cambria"/>
          <w:sz w:val="22"/>
          <w:szCs w:val="22"/>
        </w:rPr>
        <w:t>spanischen</w:t>
      </w:r>
      <w:r w:rsidRPr="007D54FA">
        <w:rPr>
          <w:rFonts w:ascii="Cambria" w:hAnsi="Cambria"/>
          <w:spacing w:val="-6"/>
          <w:sz w:val="22"/>
          <w:szCs w:val="22"/>
        </w:rPr>
        <w:t xml:space="preserve"> </w:t>
      </w:r>
      <w:r w:rsidRPr="007D54FA">
        <w:rPr>
          <w:rFonts w:ascii="Cambria" w:hAnsi="Cambria"/>
          <w:sz w:val="22"/>
          <w:szCs w:val="22"/>
        </w:rPr>
        <w:t>Tomate</w:t>
      </w:r>
      <w:r w:rsidRPr="007D54FA">
        <w:rPr>
          <w:rFonts w:ascii="Cambria" w:hAnsi="Cambria"/>
          <w:spacing w:val="-5"/>
          <w:sz w:val="22"/>
          <w:szCs w:val="22"/>
        </w:rPr>
        <w:t xml:space="preserve"> </w:t>
      </w:r>
      <w:r w:rsidRPr="007D54FA">
        <w:rPr>
          <w:rFonts w:ascii="Cambria" w:hAnsi="Cambria"/>
          <w:sz w:val="22"/>
          <w:szCs w:val="22"/>
        </w:rPr>
        <w:t>eine</w:t>
      </w:r>
      <w:r w:rsidRPr="007D54FA">
        <w:rPr>
          <w:rFonts w:ascii="Cambria" w:hAnsi="Cambria"/>
          <w:spacing w:val="-6"/>
          <w:sz w:val="22"/>
          <w:szCs w:val="22"/>
        </w:rPr>
        <w:t xml:space="preserve"> </w:t>
      </w:r>
      <w:r w:rsidRPr="007D54FA">
        <w:rPr>
          <w:rFonts w:ascii="Cambria" w:hAnsi="Cambria"/>
          <w:sz w:val="22"/>
          <w:szCs w:val="22"/>
        </w:rPr>
        <w:t>englische</w:t>
      </w:r>
      <w:r w:rsidRPr="007D54FA">
        <w:rPr>
          <w:rFonts w:ascii="Cambria" w:hAnsi="Cambria"/>
          <w:spacing w:val="-5"/>
          <w:sz w:val="22"/>
          <w:szCs w:val="22"/>
        </w:rPr>
        <w:t xml:space="preserve"> </w:t>
      </w:r>
      <w:r w:rsidRPr="007D54FA">
        <w:rPr>
          <w:rFonts w:ascii="Cambria" w:hAnsi="Cambria"/>
          <w:sz w:val="22"/>
          <w:szCs w:val="22"/>
        </w:rPr>
        <w:t>wählte: der Kohlendioxidausstoß, der dadurch verursacht worden wäre, die Tomate aus Spanien nach England zu transportieren, wurde mehrfach von der Tatsache übertroffen, dass Spanien ein sonniges Land ist, während in England für die Tomatenproduktion beheizte Gewächshäuser notwendig sind.</w:t>
      </w:r>
      <w:r w:rsidRPr="007D54FA">
        <w:rPr>
          <w:rFonts w:ascii="Cambria" w:hAnsi="Cambria"/>
          <w:spacing w:val="-7"/>
          <w:sz w:val="22"/>
          <w:szCs w:val="22"/>
        </w:rPr>
        <w:t xml:space="preserve"> </w:t>
      </w:r>
      <w:r w:rsidRPr="007D54FA">
        <w:rPr>
          <w:rFonts w:ascii="Cambria" w:hAnsi="Cambria"/>
          <w:sz w:val="22"/>
          <w:szCs w:val="22"/>
        </w:rPr>
        <w:t>[...]</w:t>
      </w:r>
    </w:p>
    <w:p w14:paraId="5389CABC" w14:textId="77777777" w:rsidR="00D4086D" w:rsidRPr="007D54FA" w:rsidRDefault="00AE6D4E" w:rsidP="00AE6D4E">
      <w:pPr>
        <w:ind w:right="-1"/>
        <w:jc w:val="both"/>
        <w:rPr>
          <w:rFonts w:ascii="Cambria" w:hAnsi="Cambria"/>
          <w:sz w:val="22"/>
          <w:szCs w:val="22"/>
          <w:lang w:val="en-US"/>
        </w:rPr>
      </w:pPr>
      <w:r w:rsidRPr="007D54FA">
        <w:rPr>
          <w:rFonts w:ascii="Cambria" w:hAnsi="Cambria"/>
          <w:sz w:val="22"/>
          <w:szCs w:val="22"/>
        </w:rPr>
        <w:t>Geoff war mit sich überaus zufrieden, als er sich mit seiner eigenen Plastiktüte zum Supermarkt aufmachte, aber der Kohlenstoffausstoß der Tüte beträgt nur ein Tausendstel dessen der Lebensmittel, die wir hineinpacken. Jedoch konnte dies wohl kaum</w:t>
      </w:r>
      <w:r w:rsidRPr="007D54FA">
        <w:rPr>
          <w:rFonts w:ascii="Cambria" w:hAnsi="Cambria"/>
          <w:spacing w:val="-14"/>
          <w:sz w:val="22"/>
          <w:szCs w:val="22"/>
        </w:rPr>
        <w:t xml:space="preserve"> </w:t>
      </w:r>
      <w:r w:rsidRPr="007D54FA">
        <w:rPr>
          <w:rFonts w:ascii="Cambria" w:hAnsi="Cambria"/>
          <w:sz w:val="22"/>
          <w:szCs w:val="22"/>
        </w:rPr>
        <w:t>den</w:t>
      </w:r>
      <w:r w:rsidRPr="007D54FA">
        <w:rPr>
          <w:rFonts w:ascii="Cambria" w:hAnsi="Cambria"/>
          <w:spacing w:val="-12"/>
          <w:sz w:val="22"/>
          <w:szCs w:val="22"/>
        </w:rPr>
        <w:t xml:space="preserve"> </w:t>
      </w:r>
      <w:r w:rsidRPr="007D54FA">
        <w:rPr>
          <w:rFonts w:ascii="Cambria" w:hAnsi="Cambria"/>
          <w:sz w:val="22"/>
          <w:szCs w:val="22"/>
        </w:rPr>
        <w:t>Exzess</w:t>
      </w:r>
      <w:r w:rsidRPr="007D54FA">
        <w:rPr>
          <w:rFonts w:ascii="Cambria" w:hAnsi="Cambria"/>
          <w:spacing w:val="-12"/>
          <w:sz w:val="22"/>
          <w:szCs w:val="22"/>
        </w:rPr>
        <w:t xml:space="preserve"> </w:t>
      </w:r>
      <w:r w:rsidRPr="007D54FA">
        <w:rPr>
          <w:rFonts w:ascii="Cambria" w:hAnsi="Cambria"/>
          <w:sz w:val="22"/>
          <w:szCs w:val="22"/>
        </w:rPr>
        <w:t>aufwiegen,</w:t>
      </w:r>
      <w:r w:rsidRPr="007D54FA">
        <w:rPr>
          <w:rFonts w:ascii="Cambria" w:hAnsi="Cambria"/>
          <w:spacing w:val="-13"/>
          <w:sz w:val="22"/>
          <w:szCs w:val="22"/>
        </w:rPr>
        <w:t xml:space="preserve"> </w:t>
      </w:r>
      <w:r w:rsidRPr="007D54FA">
        <w:rPr>
          <w:rFonts w:ascii="Cambria" w:hAnsi="Cambria"/>
          <w:sz w:val="22"/>
          <w:szCs w:val="22"/>
        </w:rPr>
        <w:t>dass</w:t>
      </w:r>
      <w:r w:rsidRPr="007D54FA">
        <w:rPr>
          <w:rFonts w:ascii="Cambria" w:hAnsi="Cambria"/>
          <w:spacing w:val="-13"/>
          <w:sz w:val="22"/>
          <w:szCs w:val="22"/>
        </w:rPr>
        <w:t xml:space="preserve"> </w:t>
      </w:r>
      <w:r w:rsidRPr="007D54FA">
        <w:rPr>
          <w:rFonts w:ascii="Cambria" w:hAnsi="Cambria"/>
          <w:sz w:val="22"/>
          <w:szCs w:val="22"/>
        </w:rPr>
        <w:t>er</w:t>
      </w:r>
      <w:r w:rsidRPr="007D54FA">
        <w:rPr>
          <w:rFonts w:ascii="Cambria" w:hAnsi="Cambria"/>
          <w:spacing w:val="-13"/>
          <w:sz w:val="22"/>
          <w:szCs w:val="22"/>
        </w:rPr>
        <w:t xml:space="preserve"> </w:t>
      </w:r>
      <w:r w:rsidRPr="007D54FA">
        <w:rPr>
          <w:rFonts w:ascii="Cambria" w:hAnsi="Cambria"/>
          <w:sz w:val="22"/>
          <w:szCs w:val="22"/>
        </w:rPr>
        <w:t>mit</w:t>
      </w:r>
      <w:r w:rsidRPr="007D54FA">
        <w:rPr>
          <w:rFonts w:ascii="Cambria" w:hAnsi="Cambria"/>
          <w:spacing w:val="-15"/>
          <w:sz w:val="22"/>
          <w:szCs w:val="22"/>
        </w:rPr>
        <w:t xml:space="preserve"> </w:t>
      </w:r>
      <w:r w:rsidRPr="007D54FA">
        <w:rPr>
          <w:rFonts w:ascii="Cambria" w:hAnsi="Cambria"/>
          <w:sz w:val="22"/>
          <w:szCs w:val="22"/>
        </w:rPr>
        <w:t>dem</w:t>
      </w:r>
      <w:r w:rsidRPr="007D54FA">
        <w:rPr>
          <w:rFonts w:ascii="Cambria" w:hAnsi="Cambria"/>
          <w:spacing w:val="-12"/>
          <w:sz w:val="22"/>
          <w:szCs w:val="22"/>
        </w:rPr>
        <w:t xml:space="preserve"> </w:t>
      </w:r>
      <w:r w:rsidRPr="007D54FA">
        <w:rPr>
          <w:rFonts w:ascii="Cambria" w:hAnsi="Cambria"/>
          <w:sz w:val="22"/>
          <w:szCs w:val="22"/>
        </w:rPr>
        <w:t>Auto</w:t>
      </w:r>
      <w:r w:rsidRPr="007D54FA">
        <w:rPr>
          <w:rFonts w:ascii="Cambria" w:hAnsi="Cambria"/>
          <w:spacing w:val="-13"/>
          <w:sz w:val="22"/>
          <w:szCs w:val="22"/>
        </w:rPr>
        <w:t xml:space="preserve"> </w:t>
      </w:r>
      <w:r w:rsidRPr="007D54FA">
        <w:rPr>
          <w:rFonts w:ascii="Cambria" w:hAnsi="Cambria"/>
          <w:sz w:val="22"/>
          <w:szCs w:val="22"/>
        </w:rPr>
        <w:t>zum</w:t>
      </w:r>
      <w:r w:rsidRPr="007D54FA">
        <w:rPr>
          <w:rFonts w:ascii="Cambria" w:hAnsi="Cambria"/>
          <w:spacing w:val="-12"/>
          <w:sz w:val="22"/>
          <w:szCs w:val="22"/>
        </w:rPr>
        <w:t xml:space="preserve"> </w:t>
      </w:r>
      <w:r w:rsidRPr="007D54FA">
        <w:rPr>
          <w:rFonts w:ascii="Cambria" w:hAnsi="Cambria"/>
          <w:sz w:val="22"/>
          <w:szCs w:val="22"/>
        </w:rPr>
        <w:t>Laden</w:t>
      </w:r>
      <w:r w:rsidRPr="007D54FA">
        <w:rPr>
          <w:rFonts w:ascii="Cambria" w:hAnsi="Cambria"/>
          <w:spacing w:val="-12"/>
          <w:sz w:val="22"/>
          <w:szCs w:val="22"/>
        </w:rPr>
        <w:t xml:space="preserve"> </w:t>
      </w:r>
      <w:r w:rsidRPr="007D54FA">
        <w:rPr>
          <w:rFonts w:ascii="Cambria" w:hAnsi="Cambria"/>
          <w:sz w:val="22"/>
          <w:szCs w:val="22"/>
        </w:rPr>
        <w:t>fuhr,</w:t>
      </w:r>
      <w:r w:rsidRPr="007D54FA">
        <w:rPr>
          <w:rFonts w:ascii="Cambria" w:hAnsi="Cambria"/>
          <w:spacing w:val="-12"/>
          <w:sz w:val="22"/>
          <w:szCs w:val="22"/>
        </w:rPr>
        <w:t xml:space="preserve"> </w:t>
      </w:r>
      <w:r w:rsidRPr="007D54FA">
        <w:rPr>
          <w:rFonts w:ascii="Cambria" w:hAnsi="Cambria"/>
          <w:sz w:val="22"/>
          <w:szCs w:val="22"/>
        </w:rPr>
        <w:t>was</w:t>
      </w:r>
      <w:r w:rsidRPr="007D54FA">
        <w:rPr>
          <w:rFonts w:ascii="Cambria" w:hAnsi="Cambria"/>
          <w:spacing w:val="-12"/>
          <w:sz w:val="22"/>
          <w:szCs w:val="22"/>
        </w:rPr>
        <w:t xml:space="preserve"> </w:t>
      </w:r>
      <w:r w:rsidRPr="007D54FA">
        <w:rPr>
          <w:rFonts w:ascii="Cambria" w:hAnsi="Cambria"/>
          <w:sz w:val="22"/>
          <w:szCs w:val="22"/>
        </w:rPr>
        <w:t>zum</w:t>
      </w:r>
      <w:r w:rsidRPr="007D54FA">
        <w:rPr>
          <w:rFonts w:ascii="Cambria" w:hAnsi="Cambria"/>
          <w:spacing w:val="-13"/>
          <w:sz w:val="22"/>
          <w:szCs w:val="22"/>
        </w:rPr>
        <w:t xml:space="preserve"> </w:t>
      </w:r>
      <w:r w:rsidRPr="007D54FA">
        <w:rPr>
          <w:rFonts w:ascii="Cambria" w:hAnsi="Cambria"/>
          <w:sz w:val="22"/>
          <w:szCs w:val="22"/>
        </w:rPr>
        <w:t>Ausstoß von</w:t>
      </w:r>
      <w:r w:rsidRPr="007D54FA">
        <w:rPr>
          <w:rFonts w:ascii="Cambria" w:hAnsi="Cambria"/>
          <w:spacing w:val="-11"/>
          <w:sz w:val="22"/>
          <w:szCs w:val="22"/>
        </w:rPr>
        <w:t xml:space="preserve"> </w:t>
      </w:r>
      <w:r w:rsidRPr="007D54FA">
        <w:rPr>
          <w:rFonts w:ascii="Cambria" w:hAnsi="Cambria"/>
          <w:sz w:val="22"/>
          <w:szCs w:val="22"/>
        </w:rPr>
        <w:t>mehr</w:t>
      </w:r>
      <w:r w:rsidRPr="007D54FA">
        <w:rPr>
          <w:rFonts w:ascii="Cambria" w:hAnsi="Cambria"/>
          <w:spacing w:val="-11"/>
          <w:sz w:val="22"/>
          <w:szCs w:val="22"/>
        </w:rPr>
        <w:t xml:space="preserve"> </w:t>
      </w:r>
      <w:r w:rsidRPr="007D54FA">
        <w:rPr>
          <w:rFonts w:ascii="Cambria" w:hAnsi="Cambria"/>
          <w:sz w:val="22"/>
          <w:szCs w:val="22"/>
        </w:rPr>
        <w:t>als</w:t>
      </w:r>
      <w:r w:rsidRPr="007D54FA">
        <w:rPr>
          <w:rFonts w:ascii="Cambria" w:hAnsi="Cambria"/>
          <w:spacing w:val="-11"/>
          <w:sz w:val="22"/>
          <w:szCs w:val="22"/>
        </w:rPr>
        <w:t xml:space="preserve"> </w:t>
      </w:r>
      <w:r w:rsidRPr="007D54FA">
        <w:rPr>
          <w:rFonts w:ascii="Cambria" w:hAnsi="Cambria"/>
          <w:sz w:val="22"/>
          <w:szCs w:val="22"/>
        </w:rPr>
        <w:t>150</w:t>
      </w:r>
      <w:r w:rsidRPr="007D54FA">
        <w:rPr>
          <w:rFonts w:ascii="Cambria" w:hAnsi="Cambria"/>
          <w:spacing w:val="-11"/>
          <w:sz w:val="22"/>
          <w:szCs w:val="22"/>
        </w:rPr>
        <w:t xml:space="preserve"> </w:t>
      </w:r>
      <w:r w:rsidRPr="007D54FA">
        <w:rPr>
          <w:rFonts w:ascii="Cambria" w:hAnsi="Cambria"/>
          <w:sz w:val="22"/>
          <w:szCs w:val="22"/>
        </w:rPr>
        <w:t>Gramm</w:t>
      </w:r>
      <w:r w:rsidRPr="007D54FA">
        <w:rPr>
          <w:rFonts w:ascii="Cambria" w:hAnsi="Cambria"/>
          <w:spacing w:val="-11"/>
          <w:sz w:val="22"/>
          <w:szCs w:val="22"/>
        </w:rPr>
        <w:t xml:space="preserve"> </w:t>
      </w:r>
      <w:r w:rsidRPr="007D54FA">
        <w:rPr>
          <w:rFonts w:ascii="Cambria" w:hAnsi="Cambria"/>
          <w:sz w:val="22"/>
          <w:szCs w:val="22"/>
        </w:rPr>
        <w:t>pro</w:t>
      </w:r>
      <w:r w:rsidRPr="007D54FA">
        <w:rPr>
          <w:rFonts w:ascii="Cambria" w:hAnsi="Cambria"/>
          <w:spacing w:val="-10"/>
          <w:sz w:val="22"/>
          <w:szCs w:val="22"/>
        </w:rPr>
        <w:t xml:space="preserve"> </w:t>
      </w:r>
      <w:r w:rsidRPr="007D54FA">
        <w:rPr>
          <w:rFonts w:ascii="Cambria" w:hAnsi="Cambria"/>
          <w:sz w:val="22"/>
          <w:szCs w:val="22"/>
        </w:rPr>
        <w:t>Meile</w:t>
      </w:r>
      <w:r w:rsidRPr="007D54FA">
        <w:rPr>
          <w:rFonts w:ascii="Cambria" w:hAnsi="Cambria"/>
          <w:spacing w:val="-11"/>
          <w:sz w:val="22"/>
          <w:szCs w:val="22"/>
        </w:rPr>
        <w:t xml:space="preserve"> </w:t>
      </w:r>
      <w:r w:rsidRPr="007D54FA">
        <w:rPr>
          <w:rFonts w:ascii="Cambria" w:hAnsi="Cambria"/>
          <w:sz w:val="22"/>
          <w:szCs w:val="22"/>
        </w:rPr>
        <w:t>führen</w:t>
      </w:r>
      <w:r w:rsidRPr="007D54FA">
        <w:rPr>
          <w:rFonts w:ascii="Cambria" w:hAnsi="Cambria"/>
          <w:spacing w:val="-11"/>
          <w:sz w:val="22"/>
          <w:szCs w:val="22"/>
        </w:rPr>
        <w:t xml:space="preserve"> </w:t>
      </w:r>
      <w:r w:rsidRPr="007D54FA">
        <w:rPr>
          <w:rFonts w:ascii="Cambria" w:hAnsi="Cambria"/>
          <w:sz w:val="22"/>
          <w:szCs w:val="22"/>
        </w:rPr>
        <w:t>konnte</w:t>
      </w:r>
      <w:r w:rsidRPr="007D54FA">
        <w:rPr>
          <w:rFonts w:ascii="Cambria" w:hAnsi="Cambria"/>
          <w:spacing w:val="-11"/>
          <w:sz w:val="22"/>
          <w:szCs w:val="22"/>
        </w:rPr>
        <w:t xml:space="preserve"> </w:t>
      </w:r>
      <w:r w:rsidRPr="007D54FA">
        <w:rPr>
          <w:rFonts w:ascii="Cambria" w:hAnsi="Cambria"/>
          <w:sz w:val="22"/>
          <w:szCs w:val="22"/>
        </w:rPr>
        <w:t>[...].</w:t>
      </w:r>
      <w:r w:rsidRPr="007D54FA">
        <w:rPr>
          <w:rFonts w:ascii="Cambria" w:hAnsi="Cambria"/>
          <w:spacing w:val="-11"/>
          <w:sz w:val="22"/>
          <w:szCs w:val="22"/>
        </w:rPr>
        <w:t xml:space="preserve"> </w:t>
      </w:r>
      <w:r w:rsidRPr="007D54FA">
        <w:rPr>
          <w:rFonts w:ascii="Cambria" w:hAnsi="Cambria"/>
          <w:sz w:val="22"/>
          <w:szCs w:val="22"/>
        </w:rPr>
        <w:t>Und</w:t>
      </w:r>
      <w:r w:rsidRPr="007D54FA">
        <w:rPr>
          <w:rFonts w:ascii="Cambria" w:hAnsi="Cambria"/>
          <w:spacing w:val="-10"/>
          <w:sz w:val="22"/>
          <w:szCs w:val="22"/>
        </w:rPr>
        <w:t xml:space="preserve"> </w:t>
      </w:r>
      <w:r w:rsidRPr="007D54FA">
        <w:rPr>
          <w:rFonts w:ascii="Cambria" w:hAnsi="Cambria"/>
          <w:sz w:val="22"/>
          <w:szCs w:val="22"/>
        </w:rPr>
        <w:t>möglicherweise</w:t>
      </w:r>
      <w:r w:rsidRPr="007D54FA">
        <w:rPr>
          <w:rFonts w:ascii="Cambria" w:hAnsi="Cambria"/>
          <w:spacing w:val="-11"/>
          <w:sz w:val="22"/>
          <w:szCs w:val="22"/>
        </w:rPr>
        <w:t xml:space="preserve"> </w:t>
      </w:r>
      <w:r w:rsidRPr="007D54FA">
        <w:rPr>
          <w:rFonts w:ascii="Cambria" w:hAnsi="Cambria"/>
          <w:sz w:val="22"/>
          <w:szCs w:val="22"/>
        </w:rPr>
        <w:t>haben</w:t>
      </w:r>
      <w:r w:rsidRPr="007D54FA">
        <w:rPr>
          <w:rFonts w:ascii="Cambria" w:hAnsi="Cambria"/>
          <w:spacing w:val="-11"/>
          <w:sz w:val="22"/>
          <w:szCs w:val="22"/>
        </w:rPr>
        <w:t xml:space="preserve"> </w:t>
      </w:r>
      <w:r w:rsidRPr="007D54FA">
        <w:rPr>
          <w:rFonts w:ascii="Cambria" w:hAnsi="Cambria"/>
          <w:sz w:val="22"/>
          <w:szCs w:val="22"/>
        </w:rPr>
        <w:t>wir die</w:t>
      </w:r>
      <w:r w:rsidRPr="007D54FA">
        <w:rPr>
          <w:rFonts w:ascii="Cambria" w:hAnsi="Cambria"/>
          <w:spacing w:val="-11"/>
          <w:sz w:val="22"/>
          <w:szCs w:val="22"/>
        </w:rPr>
        <w:t xml:space="preserve"> </w:t>
      </w:r>
      <w:r w:rsidRPr="007D54FA">
        <w:rPr>
          <w:rFonts w:ascii="Cambria" w:hAnsi="Cambria"/>
          <w:sz w:val="22"/>
          <w:szCs w:val="22"/>
        </w:rPr>
        <w:t>auch</w:t>
      </w:r>
      <w:r w:rsidRPr="007D54FA">
        <w:rPr>
          <w:rFonts w:ascii="Cambria" w:hAnsi="Cambria"/>
          <w:spacing w:val="-11"/>
          <w:sz w:val="22"/>
          <w:szCs w:val="22"/>
        </w:rPr>
        <w:t xml:space="preserve"> </w:t>
      </w:r>
      <w:r w:rsidRPr="007D54FA">
        <w:rPr>
          <w:rFonts w:ascii="Cambria" w:hAnsi="Cambria"/>
          <w:sz w:val="22"/>
          <w:szCs w:val="22"/>
        </w:rPr>
        <w:t>noch</w:t>
      </w:r>
      <w:r w:rsidRPr="007D54FA">
        <w:rPr>
          <w:rFonts w:ascii="Cambria" w:hAnsi="Cambria"/>
          <w:spacing w:val="-11"/>
          <w:sz w:val="22"/>
          <w:szCs w:val="22"/>
        </w:rPr>
        <w:t xml:space="preserve"> </w:t>
      </w:r>
      <w:r w:rsidRPr="007D54FA">
        <w:rPr>
          <w:rFonts w:ascii="Cambria" w:hAnsi="Cambria"/>
          <w:sz w:val="22"/>
          <w:szCs w:val="22"/>
        </w:rPr>
        <w:t>unterschätzt,</w:t>
      </w:r>
      <w:r w:rsidRPr="007D54FA">
        <w:rPr>
          <w:rFonts w:ascii="Cambria" w:hAnsi="Cambria"/>
          <w:spacing w:val="-10"/>
          <w:sz w:val="22"/>
          <w:szCs w:val="22"/>
        </w:rPr>
        <w:t xml:space="preserve"> </w:t>
      </w:r>
      <w:r w:rsidRPr="007D54FA">
        <w:rPr>
          <w:rFonts w:ascii="Cambria" w:hAnsi="Cambria"/>
          <w:sz w:val="22"/>
          <w:szCs w:val="22"/>
        </w:rPr>
        <w:t>weil</w:t>
      </w:r>
      <w:r w:rsidRPr="007D54FA">
        <w:rPr>
          <w:rFonts w:ascii="Cambria" w:hAnsi="Cambria"/>
          <w:spacing w:val="-11"/>
          <w:sz w:val="22"/>
          <w:szCs w:val="22"/>
        </w:rPr>
        <w:t xml:space="preserve"> </w:t>
      </w:r>
      <w:r w:rsidRPr="007D54FA">
        <w:rPr>
          <w:rFonts w:ascii="Cambria" w:hAnsi="Cambria"/>
          <w:sz w:val="22"/>
          <w:szCs w:val="22"/>
        </w:rPr>
        <w:t>wir</w:t>
      </w:r>
      <w:r w:rsidRPr="007D54FA">
        <w:rPr>
          <w:rFonts w:ascii="Cambria" w:hAnsi="Cambria"/>
          <w:spacing w:val="-11"/>
          <w:sz w:val="22"/>
          <w:szCs w:val="22"/>
        </w:rPr>
        <w:t xml:space="preserve"> </w:t>
      </w:r>
      <w:r w:rsidRPr="007D54FA">
        <w:rPr>
          <w:rFonts w:ascii="Cambria" w:hAnsi="Cambria"/>
          <w:sz w:val="22"/>
          <w:szCs w:val="22"/>
        </w:rPr>
        <w:t>angenommen</w:t>
      </w:r>
      <w:r w:rsidRPr="007D54FA">
        <w:rPr>
          <w:rFonts w:ascii="Cambria" w:hAnsi="Cambria"/>
          <w:spacing w:val="-10"/>
          <w:sz w:val="22"/>
          <w:szCs w:val="22"/>
        </w:rPr>
        <w:t xml:space="preserve"> </w:t>
      </w:r>
      <w:r w:rsidRPr="007D54FA">
        <w:rPr>
          <w:rFonts w:ascii="Cambria" w:hAnsi="Cambria"/>
          <w:sz w:val="22"/>
          <w:szCs w:val="22"/>
        </w:rPr>
        <w:t>haben,</w:t>
      </w:r>
      <w:r w:rsidRPr="007D54FA">
        <w:rPr>
          <w:rFonts w:ascii="Cambria" w:hAnsi="Cambria"/>
          <w:spacing w:val="-11"/>
          <w:sz w:val="22"/>
          <w:szCs w:val="22"/>
        </w:rPr>
        <w:t xml:space="preserve"> </w:t>
      </w:r>
      <w:r w:rsidRPr="007D54FA">
        <w:rPr>
          <w:rFonts w:ascii="Cambria" w:hAnsi="Cambria"/>
          <w:sz w:val="22"/>
          <w:szCs w:val="22"/>
        </w:rPr>
        <w:t>dass</w:t>
      </w:r>
      <w:r w:rsidRPr="007D54FA">
        <w:rPr>
          <w:rFonts w:ascii="Cambria" w:hAnsi="Cambria"/>
          <w:spacing w:val="-11"/>
          <w:sz w:val="22"/>
          <w:szCs w:val="22"/>
        </w:rPr>
        <w:t xml:space="preserve"> </w:t>
      </w:r>
      <w:r w:rsidRPr="007D54FA">
        <w:rPr>
          <w:rFonts w:ascii="Cambria" w:hAnsi="Cambria"/>
          <w:sz w:val="22"/>
          <w:szCs w:val="22"/>
        </w:rPr>
        <w:t>er</w:t>
      </w:r>
      <w:r w:rsidRPr="007D54FA">
        <w:rPr>
          <w:rFonts w:ascii="Cambria" w:hAnsi="Cambria"/>
          <w:spacing w:val="-11"/>
          <w:sz w:val="22"/>
          <w:szCs w:val="22"/>
        </w:rPr>
        <w:t xml:space="preserve"> </w:t>
      </w:r>
      <w:r w:rsidRPr="007D54FA">
        <w:rPr>
          <w:rFonts w:ascii="Cambria" w:hAnsi="Cambria"/>
          <w:sz w:val="22"/>
          <w:szCs w:val="22"/>
        </w:rPr>
        <w:t>unterwegs</w:t>
      </w:r>
      <w:r w:rsidRPr="007D54FA">
        <w:rPr>
          <w:rFonts w:ascii="Cambria" w:hAnsi="Cambria"/>
          <w:spacing w:val="-11"/>
          <w:sz w:val="22"/>
          <w:szCs w:val="22"/>
        </w:rPr>
        <w:t xml:space="preserve"> </w:t>
      </w:r>
      <w:r w:rsidRPr="007D54FA">
        <w:rPr>
          <w:rFonts w:ascii="Cambria" w:hAnsi="Cambria"/>
          <w:sz w:val="22"/>
          <w:szCs w:val="22"/>
        </w:rPr>
        <w:t>in</w:t>
      </w:r>
      <w:r w:rsidRPr="007D54FA">
        <w:rPr>
          <w:rFonts w:ascii="Cambria" w:hAnsi="Cambria"/>
          <w:spacing w:val="-11"/>
          <w:sz w:val="22"/>
          <w:szCs w:val="22"/>
        </w:rPr>
        <w:t xml:space="preserve"> </w:t>
      </w:r>
      <w:r w:rsidRPr="007D54FA">
        <w:rPr>
          <w:rFonts w:ascii="Cambria" w:hAnsi="Cambria"/>
          <w:sz w:val="22"/>
          <w:szCs w:val="22"/>
        </w:rPr>
        <w:t>keinen Stau</w:t>
      </w:r>
      <w:r w:rsidRPr="007D54FA">
        <w:rPr>
          <w:rFonts w:ascii="Cambria" w:hAnsi="Cambria"/>
          <w:spacing w:val="-6"/>
          <w:sz w:val="22"/>
          <w:szCs w:val="22"/>
        </w:rPr>
        <w:t xml:space="preserve"> </w:t>
      </w:r>
      <w:r w:rsidRPr="007D54FA">
        <w:rPr>
          <w:rFonts w:ascii="Cambria" w:hAnsi="Cambria"/>
          <w:sz w:val="22"/>
          <w:szCs w:val="22"/>
        </w:rPr>
        <w:t>geraten</w:t>
      </w:r>
      <w:r w:rsidRPr="007D54FA">
        <w:rPr>
          <w:rFonts w:ascii="Cambria" w:hAnsi="Cambria"/>
          <w:spacing w:val="-5"/>
          <w:sz w:val="22"/>
          <w:szCs w:val="22"/>
        </w:rPr>
        <w:t xml:space="preserve"> </w:t>
      </w:r>
      <w:r w:rsidRPr="007D54FA">
        <w:rPr>
          <w:rFonts w:ascii="Cambria" w:hAnsi="Cambria"/>
          <w:sz w:val="22"/>
          <w:szCs w:val="22"/>
        </w:rPr>
        <w:t>war,</w:t>
      </w:r>
      <w:r w:rsidRPr="007D54FA">
        <w:rPr>
          <w:rFonts w:ascii="Cambria" w:hAnsi="Cambria"/>
          <w:spacing w:val="-5"/>
          <w:sz w:val="22"/>
          <w:szCs w:val="22"/>
        </w:rPr>
        <w:t xml:space="preserve"> </w:t>
      </w:r>
      <w:r w:rsidRPr="007D54FA">
        <w:rPr>
          <w:rFonts w:ascii="Cambria" w:hAnsi="Cambria"/>
          <w:sz w:val="22"/>
          <w:szCs w:val="22"/>
        </w:rPr>
        <w:t>[...]</w:t>
      </w:r>
      <w:r w:rsidRPr="007D54FA">
        <w:rPr>
          <w:rFonts w:ascii="Cambria" w:hAnsi="Cambria"/>
          <w:spacing w:val="-5"/>
          <w:sz w:val="22"/>
          <w:szCs w:val="22"/>
        </w:rPr>
        <w:t xml:space="preserve"> </w:t>
      </w:r>
      <w:r w:rsidRPr="007D54FA">
        <w:rPr>
          <w:rFonts w:ascii="Cambria" w:hAnsi="Cambria"/>
          <w:sz w:val="22"/>
          <w:szCs w:val="22"/>
        </w:rPr>
        <w:t>denn</w:t>
      </w:r>
      <w:r w:rsidRPr="007D54FA">
        <w:rPr>
          <w:rFonts w:ascii="Cambria" w:hAnsi="Cambria"/>
          <w:spacing w:val="-6"/>
          <w:sz w:val="22"/>
          <w:szCs w:val="22"/>
        </w:rPr>
        <w:t xml:space="preserve"> </w:t>
      </w:r>
      <w:r w:rsidRPr="007D54FA">
        <w:rPr>
          <w:rFonts w:ascii="Cambria" w:hAnsi="Cambria"/>
          <w:sz w:val="22"/>
          <w:szCs w:val="22"/>
        </w:rPr>
        <w:t>in</w:t>
      </w:r>
      <w:r w:rsidRPr="007D54FA">
        <w:rPr>
          <w:rFonts w:ascii="Cambria" w:hAnsi="Cambria"/>
          <w:spacing w:val="-1"/>
          <w:sz w:val="22"/>
          <w:szCs w:val="22"/>
        </w:rPr>
        <w:t xml:space="preserve"> </w:t>
      </w:r>
      <w:r w:rsidRPr="007D54FA">
        <w:rPr>
          <w:rFonts w:ascii="Cambria" w:hAnsi="Cambria"/>
          <w:sz w:val="22"/>
          <w:szCs w:val="22"/>
        </w:rPr>
        <w:t>diesem</w:t>
      </w:r>
      <w:r w:rsidRPr="007D54FA">
        <w:rPr>
          <w:rFonts w:ascii="Cambria" w:hAnsi="Cambria"/>
          <w:spacing w:val="-5"/>
          <w:sz w:val="22"/>
          <w:szCs w:val="22"/>
        </w:rPr>
        <w:t xml:space="preserve"> </w:t>
      </w:r>
      <w:r w:rsidRPr="007D54FA">
        <w:rPr>
          <w:rFonts w:ascii="Cambria" w:hAnsi="Cambria"/>
          <w:sz w:val="22"/>
          <w:szCs w:val="22"/>
        </w:rPr>
        <w:t>Falle</w:t>
      </w:r>
      <w:r w:rsidRPr="007D54FA">
        <w:rPr>
          <w:rFonts w:ascii="Cambria" w:hAnsi="Cambria"/>
          <w:spacing w:val="-6"/>
          <w:sz w:val="22"/>
          <w:szCs w:val="22"/>
        </w:rPr>
        <w:t xml:space="preserve"> </w:t>
      </w:r>
      <w:r w:rsidRPr="007D54FA">
        <w:rPr>
          <w:rFonts w:ascii="Cambria" w:hAnsi="Cambria"/>
          <w:sz w:val="22"/>
          <w:szCs w:val="22"/>
        </w:rPr>
        <w:t>[...]</w:t>
      </w:r>
      <w:r w:rsidRPr="007D54FA">
        <w:rPr>
          <w:rFonts w:ascii="Cambria" w:hAnsi="Cambria"/>
          <w:spacing w:val="-5"/>
          <w:sz w:val="22"/>
          <w:szCs w:val="22"/>
        </w:rPr>
        <w:t xml:space="preserve"> </w:t>
      </w:r>
      <w:r w:rsidRPr="007D54FA">
        <w:rPr>
          <w:rFonts w:ascii="Cambria" w:hAnsi="Cambria"/>
          <w:sz w:val="22"/>
          <w:szCs w:val="22"/>
        </w:rPr>
        <w:t>hätte</w:t>
      </w:r>
      <w:r w:rsidRPr="007D54FA">
        <w:rPr>
          <w:rFonts w:ascii="Cambria" w:hAnsi="Cambria"/>
          <w:spacing w:val="-5"/>
          <w:sz w:val="22"/>
          <w:szCs w:val="22"/>
        </w:rPr>
        <w:t xml:space="preserve"> </w:t>
      </w:r>
      <w:r w:rsidRPr="007D54FA">
        <w:rPr>
          <w:rFonts w:ascii="Cambria" w:hAnsi="Cambria"/>
          <w:sz w:val="22"/>
          <w:szCs w:val="22"/>
        </w:rPr>
        <w:t>er</w:t>
      </w:r>
      <w:r w:rsidRPr="007D54FA">
        <w:rPr>
          <w:rFonts w:ascii="Cambria" w:hAnsi="Cambria"/>
          <w:spacing w:val="-5"/>
          <w:sz w:val="22"/>
          <w:szCs w:val="22"/>
        </w:rPr>
        <w:t xml:space="preserve"> </w:t>
      </w:r>
      <w:r w:rsidRPr="007D54FA">
        <w:rPr>
          <w:rFonts w:ascii="Cambria" w:hAnsi="Cambria"/>
          <w:sz w:val="22"/>
          <w:szCs w:val="22"/>
        </w:rPr>
        <w:t>dadurch,</w:t>
      </w:r>
      <w:r w:rsidRPr="007D54FA">
        <w:rPr>
          <w:rFonts w:ascii="Cambria" w:hAnsi="Cambria"/>
          <w:spacing w:val="-6"/>
          <w:sz w:val="22"/>
          <w:szCs w:val="22"/>
        </w:rPr>
        <w:t xml:space="preserve"> </w:t>
      </w:r>
      <w:r w:rsidRPr="007D54FA">
        <w:rPr>
          <w:rFonts w:ascii="Cambria" w:hAnsi="Cambria"/>
          <w:sz w:val="22"/>
          <w:szCs w:val="22"/>
        </w:rPr>
        <w:t>dass</w:t>
      </w:r>
      <w:r w:rsidRPr="007D54FA">
        <w:rPr>
          <w:rFonts w:ascii="Cambria" w:hAnsi="Cambria"/>
          <w:spacing w:val="-5"/>
          <w:sz w:val="22"/>
          <w:szCs w:val="22"/>
        </w:rPr>
        <w:t xml:space="preserve"> </w:t>
      </w:r>
      <w:r w:rsidRPr="007D54FA">
        <w:rPr>
          <w:rFonts w:ascii="Cambria" w:hAnsi="Cambria"/>
          <w:sz w:val="22"/>
          <w:szCs w:val="22"/>
        </w:rPr>
        <w:t>er</w:t>
      </w:r>
      <w:r w:rsidRPr="007D54FA">
        <w:rPr>
          <w:rFonts w:ascii="Cambria" w:hAnsi="Cambria"/>
          <w:spacing w:val="-5"/>
          <w:sz w:val="22"/>
          <w:szCs w:val="22"/>
        </w:rPr>
        <w:t xml:space="preserve"> </w:t>
      </w:r>
      <w:r w:rsidRPr="007D54FA">
        <w:rPr>
          <w:rFonts w:ascii="Cambria" w:hAnsi="Cambria"/>
          <w:sz w:val="22"/>
          <w:szCs w:val="22"/>
        </w:rPr>
        <w:t>andere</w:t>
      </w:r>
      <w:r w:rsidRPr="007D54FA">
        <w:rPr>
          <w:rFonts w:ascii="Cambria" w:hAnsi="Cambria"/>
          <w:spacing w:val="-5"/>
          <w:sz w:val="22"/>
          <w:szCs w:val="22"/>
        </w:rPr>
        <w:t xml:space="preserve"> </w:t>
      </w:r>
      <w:r w:rsidRPr="007D54FA">
        <w:rPr>
          <w:rFonts w:ascii="Cambria" w:hAnsi="Cambria"/>
          <w:sz w:val="22"/>
          <w:szCs w:val="22"/>
        </w:rPr>
        <w:t xml:space="preserve">Autos verlangsamte, mehr Ausstoß produziert, als er selbst direkt produzierte.“ </w:t>
      </w:r>
      <w:r w:rsidRPr="007D54FA">
        <w:rPr>
          <w:rFonts w:ascii="Cambria" w:hAnsi="Cambria"/>
          <w:i/>
          <w:sz w:val="22"/>
          <w:szCs w:val="22"/>
        </w:rPr>
        <w:t>(Parabel des Volkswirtschaftlers Tim Harford)</w:t>
      </w:r>
    </w:p>
    <w:p w14:paraId="68338043" w14:textId="77777777" w:rsidR="00D4086D" w:rsidRPr="007D54FA" w:rsidRDefault="00D4086D" w:rsidP="00D4086D">
      <w:pPr>
        <w:jc w:val="both"/>
        <w:rPr>
          <w:rFonts w:ascii="Cambria" w:hAnsi="Cambria"/>
          <w:sz w:val="22"/>
          <w:szCs w:val="22"/>
          <w:lang w:val="en-US"/>
        </w:rPr>
      </w:pPr>
    </w:p>
    <w:p w14:paraId="1ACC6EBF" w14:textId="77777777" w:rsidR="00D4086D" w:rsidRPr="007D54FA" w:rsidRDefault="00D4086D" w:rsidP="00D4086D">
      <w:pPr>
        <w:jc w:val="both"/>
        <w:rPr>
          <w:rFonts w:ascii="Cambria" w:hAnsi="Cambria"/>
          <w:sz w:val="22"/>
          <w:szCs w:val="22"/>
          <w:lang w:val="en-US"/>
        </w:rPr>
      </w:pPr>
      <w:r w:rsidRPr="007D54FA">
        <w:rPr>
          <w:rFonts w:ascii="Cambria" w:hAnsi="Cambria"/>
          <w:sz w:val="22"/>
          <w:szCs w:val="22"/>
          <w:lang w:val="en-US"/>
        </w:rPr>
        <w:t>„Bizonyosan elhibázott lépés volt, amikor Geoff [a példázat angol főszereplője, egy átlagember] spanyol paradicsom helyett angolt választott: a szén-dioxid-kibocsátást, amit az okozott, hogy a paradicsomot közúton szállították Spanyolországból Angliába, többször ellensúlyozza az a tény, hogy Spanyolország napos ország, míg Angliában a paradicsomtermesztéshez fűtött üvegházakra van szükség. […]</w:t>
      </w:r>
    </w:p>
    <w:p w14:paraId="2FC15826" w14:textId="77777777" w:rsidR="005E62F8" w:rsidRPr="007D54FA" w:rsidRDefault="00D4086D" w:rsidP="00D4086D">
      <w:pPr>
        <w:jc w:val="both"/>
        <w:rPr>
          <w:rFonts w:ascii="Cambria" w:hAnsi="Cambria"/>
          <w:sz w:val="22"/>
          <w:szCs w:val="22"/>
          <w:lang w:val="en-US"/>
        </w:rPr>
      </w:pPr>
      <w:r w:rsidRPr="007D54FA">
        <w:rPr>
          <w:rFonts w:ascii="Cambria" w:hAnsi="Cambria"/>
          <w:sz w:val="22"/>
          <w:szCs w:val="22"/>
          <w:lang w:val="en-US"/>
        </w:rPr>
        <w:t xml:space="preserve">Geoff igen elégedett volt magával, amikor saját műanyag szatyrával indult a szupermarketbe, de a szatyor szén-dioxid-kibocsátása csak egy ezreléke annak az ételnek, amit beleteszünk. Márpedig ez aligha ellentételezi azt a kilengést, hogy autóval ment a boltba, ami egy mérföldön több mint 150 gramm </w:t>
      </w:r>
      <w:r w:rsidRPr="007D54FA">
        <w:rPr>
          <w:rFonts w:ascii="Cambria" w:hAnsi="Cambria"/>
          <w:sz w:val="22"/>
          <w:szCs w:val="22"/>
          <w:lang w:val="en-US"/>
        </w:rPr>
        <w:lastRenderedPageBreak/>
        <w:t xml:space="preserve">kibocsátást is eredményezhet […]. És akkor lehet, hogy még alá is becsültük ezt a számot, mert azt feltételeztük, hogy az úton nem akadt el semmilyen dugóban, […] márpedig ebben az esetben […] azzal, hogy más autókat lelassít, több kibocsátást fog okozni, mint amennyit közvetlenül maga bocsát ki.” </w:t>
      </w:r>
      <w:r w:rsidRPr="007D54FA">
        <w:rPr>
          <w:rFonts w:ascii="Cambria" w:hAnsi="Cambria"/>
          <w:i/>
          <w:iCs/>
          <w:sz w:val="22"/>
          <w:szCs w:val="22"/>
          <w:lang w:val="en-US"/>
        </w:rPr>
        <w:t>(Tim Harford közgazdász példázata)</w:t>
      </w:r>
    </w:p>
    <w:p w14:paraId="275F7D94" w14:textId="77777777" w:rsidR="005E62F8" w:rsidRPr="007D54FA" w:rsidRDefault="005E62F8" w:rsidP="005E62F8">
      <w:pPr>
        <w:jc w:val="both"/>
        <w:rPr>
          <w:rFonts w:ascii="Cambria" w:hAnsi="Cambria"/>
          <w:sz w:val="22"/>
          <w:szCs w:val="22"/>
          <w:lang w:val="en-US"/>
        </w:rPr>
      </w:pPr>
    </w:p>
    <w:tbl>
      <w:tblPr>
        <w:tblW w:w="0" w:type="auto"/>
        <w:tblLook w:val="04A0" w:firstRow="1" w:lastRow="0" w:firstColumn="1" w:lastColumn="0" w:noHBand="0" w:noVBand="1"/>
      </w:tblPr>
      <w:tblGrid>
        <w:gridCol w:w="4889"/>
        <w:gridCol w:w="4749"/>
      </w:tblGrid>
      <w:tr w:rsidR="00123716" w:rsidRPr="007D54FA" w14:paraId="50D73948" w14:textId="77777777" w:rsidTr="009B16A1">
        <w:tc>
          <w:tcPr>
            <w:tcW w:w="9778" w:type="dxa"/>
            <w:gridSpan w:val="2"/>
            <w:shd w:val="clear" w:color="auto" w:fill="auto"/>
          </w:tcPr>
          <w:p w14:paraId="15614D17" w14:textId="77777777" w:rsidR="00123716" w:rsidRPr="007D54FA" w:rsidRDefault="00123716" w:rsidP="009B16A1">
            <w:pPr>
              <w:jc w:val="both"/>
              <w:rPr>
                <w:rFonts w:ascii="Cambria" w:hAnsi="Cambria"/>
                <w:b/>
                <w:bCs/>
                <w:sz w:val="22"/>
                <w:szCs w:val="22"/>
                <w:lang w:val="en-US"/>
              </w:rPr>
            </w:pPr>
            <w:r w:rsidRPr="007D54FA">
              <w:rPr>
                <w:rFonts w:ascii="Cambria" w:hAnsi="Cambria"/>
                <w:b/>
                <w:bCs/>
                <w:sz w:val="22"/>
                <w:szCs w:val="22"/>
                <w:lang w:val="en-US"/>
              </w:rPr>
              <w:t xml:space="preserve">a) </w:t>
            </w:r>
            <w:r w:rsidR="00AE6D4E" w:rsidRPr="007D54FA">
              <w:rPr>
                <w:rFonts w:ascii="Cambria" w:hAnsi="Cambria"/>
                <w:b/>
                <w:sz w:val="22"/>
                <w:szCs w:val="22"/>
              </w:rPr>
              <w:t>Nennen</w:t>
            </w:r>
            <w:r w:rsidR="00AE6D4E" w:rsidRPr="007D54FA">
              <w:rPr>
                <w:rFonts w:ascii="Cambria" w:hAnsi="Cambria"/>
                <w:b/>
                <w:spacing w:val="-13"/>
                <w:sz w:val="22"/>
                <w:szCs w:val="22"/>
              </w:rPr>
              <w:t xml:space="preserve"> </w:t>
            </w:r>
            <w:r w:rsidR="00AE6D4E" w:rsidRPr="007D54FA">
              <w:rPr>
                <w:rFonts w:ascii="Cambria" w:hAnsi="Cambria"/>
                <w:b/>
                <w:sz w:val="22"/>
                <w:szCs w:val="22"/>
              </w:rPr>
              <w:t>Sie</w:t>
            </w:r>
            <w:r w:rsidR="00AE6D4E" w:rsidRPr="007D54FA">
              <w:rPr>
                <w:rFonts w:ascii="Cambria" w:hAnsi="Cambria"/>
                <w:b/>
                <w:spacing w:val="-12"/>
                <w:sz w:val="22"/>
                <w:szCs w:val="22"/>
              </w:rPr>
              <w:t xml:space="preserve"> </w:t>
            </w:r>
            <w:r w:rsidR="00AE6D4E" w:rsidRPr="007D54FA">
              <w:rPr>
                <w:rFonts w:ascii="Cambria" w:hAnsi="Cambria"/>
                <w:b/>
                <w:sz w:val="22"/>
                <w:szCs w:val="22"/>
              </w:rPr>
              <w:t>ein</w:t>
            </w:r>
            <w:r w:rsidR="00AE6D4E" w:rsidRPr="007D54FA">
              <w:rPr>
                <w:rFonts w:ascii="Cambria" w:hAnsi="Cambria"/>
                <w:b/>
                <w:spacing w:val="-12"/>
                <w:sz w:val="22"/>
                <w:szCs w:val="22"/>
              </w:rPr>
              <w:t xml:space="preserve"> </w:t>
            </w:r>
            <w:r w:rsidR="00AE6D4E" w:rsidRPr="007D54FA">
              <w:rPr>
                <w:rFonts w:ascii="Cambria" w:hAnsi="Cambria"/>
                <w:b/>
                <w:sz w:val="22"/>
                <w:szCs w:val="22"/>
              </w:rPr>
              <w:t>globales</w:t>
            </w:r>
            <w:r w:rsidR="00AE6D4E" w:rsidRPr="007D54FA">
              <w:rPr>
                <w:rFonts w:ascii="Cambria" w:hAnsi="Cambria"/>
                <w:b/>
                <w:spacing w:val="-13"/>
                <w:sz w:val="22"/>
                <w:szCs w:val="22"/>
              </w:rPr>
              <w:t xml:space="preserve"> </w:t>
            </w:r>
            <w:r w:rsidR="00AE6D4E" w:rsidRPr="007D54FA">
              <w:rPr>
                <w:rFonts w:ascii="Cambria" w:hAnsi="Cambria"/>
                <w:b/>
                <w:sz w:val="22"/>
                <w:szCs w:val="22"/>
              </w:rPr>
              <w:t>Umweltproblem,</w:t>
            </w:r>
            <w:r w:rsidR="00AE6D4E" w:rsidRPr="007D54FA">
              <w:rPr>
                <w:rFonts w:ascii="Cambria" w:hAnsi="Cambria"/>
                <w:b/>
                <w:spacing w:val="-12"/>
                <w:sz w:val="22"/>
                <w:szCs w:val="22"/>
              </w:rPr>
              <w:t xml:space="preserve"> </w:t>
            </w:r>
            <w:r w:rsidR="00AE6D4E" w:rsidRPr="007D54FA">
              <w:rPr>
                <w:rFonts w:ascii="Cambria" w:hAnsi="Cambria"/>
                <w:b/>
                <w:sz w:val="22"/>
                <w:szCs w:val="22"/>
              </w:rPr>
              <w:t>das</w:t>
            </w:r>
            <w:r w:rsidR="00AE6D4E" w:rsidRPr="007D54FA">
              <w:rPr>
                <w:rFonts w:ascii="Cambria" w:hAnsi="Cambria"/>
                <w:b/>
                <w:spacing w:val="-13"/>
                <w:sz w:val="22"/>
                <w:szCs w:val="22"/>
              </w:rPr>
              <w:t xml:space="preserve"> </w:t>
            </w:r>
            <w:r w:rsidR="00AE6D4E" w:rsidRPr="007D54FA">
              <w:rPr>
                <w:rFonts w:ascii="Cambria" w:hAnsi="Cambria"/>
                <w:b/>
                <w:sz w:val="22"/>
                <w:szCs w:val="22"/>
              </w:rPr>
              <w:t>die</w:t>
            </w:r>
            <w:r w:rsidR="00AE6D4E" w:rsidRPr="007D54FA">
              <w:rPr>
                <w:rFonts w:ascii="Cambria" w:hAnsi="Cambria"/>
                <w:b/>
                <w:spacing w:val="-13"/>
                <w:sz w:val="22"/>
                <w:szCs w:val="22"/>
              </w:rPr>
              <w:t xml:space="preserve"> </w:t>
            </w:r>
            <w:r w:rsidR="00AE6D4E" w:rsidRPr="007D54FA">
              <w:rPr>
                <w:rFonts w:ascii="Cambria" w:hAnsi="Cambria"/>
                <w:b/>
                <w:sz w:val="22"/>
                <w:szCs w:val="22"/>
              </w:rPr>
              <w:t>im</w:t>
            </w:r>
            <w:r w:rsidR="00AE6D4E" w:rsidRPr="007D54FA">
              <w:rPr>
                <w:rFonts w:ascii="Cambria" w:hAnsi="Cambria"/>
                <w:b/>
                <w:spacing w:val="-12"/>
                <w:sz w:val="22"/>
                <w:szCs w:val="22"/>
              </w:rPr>
              <w:t xml:space="preserve"> </w:t>
            </w:r>
            <w:r w:rsidR="00AE6D4E" w:rsidRPr="007D54FA">
              <w:rPr>
                <w:rFonts w:ascii="Cambria" w:hAnsi="Cambria"/>
                <w:b/>
                <w:sz w:val="22"/>
                <w:szCs w:val="22"/>
              </w:rPr>
              <w:t>Text</w:t>
            </w:r>
            <w:r w:rsidR="00AE6D4E" w:rsidRPr="007D54FA">
              <w:rPr>
                <w:rFonts w:ascii="Cambria" w:hAnsi="Cambria"/>
                <w:b/>
                <w:spacing w:val="-12"/>
                <w:sz w:val="22"/>
                <w:szCs w:val="22"/>
              </w:rPr>
              <w:t xml:space="preserve"> </w:t>
            </w:r>
            <w:r w:rsidR="00AE6D4E" w:rsidRPr="007D54FA">
              <w:rPr>
                <w:rFonts w:ascii="Cambria" w:hAnsi="Cambria"/>
                <w:b/>
                <w:sz w:val="22"/>
                <w:szCs w:val="22"/>
              </w:rPr>
              <w:t>erwähnte</w:t>
            </w:r>
            <w:r w:rsidR="00AE6D4E" w:rsidRPr="007D54FA">
              <w:rPr>
                <w:rFonts w:ascii="Cambria" w:hAnsi="Cambria"/>
                <w:b/>
                <w:spacing w:val="-13"/>
                <w:sz w:val="22"/>
                <w:szCs w:val="22"/>
              </w:rPr>
              <w:t xml:space="preserve"> </w:t>
            </w:r>
            <w:r w:rsidR="00AE6D4E" w:rsidRPr="007D54FA">
              <w:rPr>
                <w:rFonts w:ascii="Cambria" w:hAnsi="Cambria"/>
                <w:b/>
                <w:sz w:val="22"/>
                <w:szCs w:val="22"/>
              </w:rPr>
              <w:t>Luftverschmutzung (Kohlendioxidausstoß) verursacht!</w:t>
            </w:r>
          </w:p>
        </w:tc>
      </w:tr>
      <w:tr w:rsidR="00123716" w:rsidRPr="007D54FA" w14:paraId="6C40D57C" w14:textId="77777777" w:rsidTr="009B16A1">
        <w:tc>
          <w:tcPr>
            <w:tcW w:w="9778" w:type="dxa"/>
            <w:gridSpan w:val="2"/>
            <w:shd w:val="clear" w:color="auto" w:fill="auto"/>
          </w:tcPr>
          <w:p w14:paraId="6BBD5565" w14:textId="77777777" w:rsidR="00123716" w:rsidRPr="007D54FA" w:rsidRDefault="00123716" w:rsidP="009B16A1">
            <w:pPr>
              <w:jc w:val="both"/>
              <w:rPr>
                <w:rFonts w:ascii="Cambria" w:hAnsi="Cambria"/>
                <w:sz w:val="22"/>
                <w:szCs w:val="22"/>
                <w:lang w:val="en-US"/>
              </w:rPr>
            </w:pPr>
            <w:r w:rsidRPr="007D54FA">
              <w:rPr>
                <w:rFonts w:ascii="Cambria" w:hAnsi="Cambria"/>
                <w:sz w:val="22"/>
                <w:szCs w:val="22"/>
                <w:lang w:val="en-US"/>
              </w:rPr>
              <w:t>_________________________________________________________________________</w:t>
            </w:r>
          </w:p>
          <w:p w14:paraId="59820684" w14:textId="77777777" w:rsidR="00203DE7" w:rsidRPr="007D54FA" w:rsidRDefault="00203DE7" w:rsidP="009B16A1">
            <w:pPr>
              <w:jc w:val="both"/>
              <w:rPr>
                <w:rFonts w:ascii="Cambria" w:hAnsi="Cambria"/>
                <w:sz w:val="22"/>
                <w:szCs w:val="22"/>
                <w:lang w:val="en-US"/>
              </w:rPr>
            </w:pPr>
          </w:p>
        </w:tc>
      </w:tr>
      <w:tr w:rsidR="003D0C10" w:rsidRPr="007D54FA" w14:paraId="6A7D0219" w14:textId="77777777" w:rsidTr="009B16A1">
        <w:tc>
          <w:tcPr>
            <w:tcW w:w="9778" w:type="dxa"/>
            <w:gridSpan w:val="2"/>
            <w:shd w:val="clear" w:color="auto" w:fill="auto"/>
          </w:tcPr>
          <w:p w14:paraId="0E4AE698" w14:textId="77777777" w:rsidR="00123716" w:rsidRPr="007D54FA" w:rsidRDefault="00123716" w:rsidP="009B16A1">
            <w:pPr>
              <w:jc w:val="both"/>
              <w:rPr>
                <w:rFonts w:ascii="Cambria" w:hAnsi="Cambria"/>
                <w:b/>
                <w:bCs/>
                <w:sz w:val="22"/>
                <w:szCs w:val="22"/>
                <w:lang w:val="en-US"/>
              </w:rPr>
            </w:pPr>
            <w:r w:rsidRPr="007D54FA">
              <w:rPr>
                <w:rFonts w:ascii="Cambria" w:hAnsi="Cambria"/>
                <w:b/>
                <w:bCs/>
                <w:sz w:val="22"/>
                <w:szCs w:val="22"/>
                <w:lang w:val="en-US"/>
              </w:rPr>
              <w:t xml:space="preserve">b) </w:t>
            </w:r>
            <w:r w:rsidR="00AE6D4E" w:rsidRPr="007D54FA">
              <w:rPr>
                <w:rFonts w:ascii="Cambria" w:hAnsi="Cambria"/>
                <w:b/>
                <w:sz w:val="22"/>
                <w:szCs w:val="22"/>
              </w:rPr>
              <w:t xml:space="preserve">Welche menschliche Tätigkeiten verursachen den Kohlendioxidausstoß? Nennen Sie zwei </w:t>
            </w:r>
            <w:r w:rsidR="00AE6D4E" w:rsidRPr="007D54FA">
              <w:rPr>
                <w:rFonts w:ascii="Cambria" w:hAnsi="Cambria"/>
                <w:b/>
                <w:sz w:val="22"/>
                <w:szCs w:val="22"/>
                <w:u w:val="single"/>
              </w:rPr>
              <w:t>anhand des</w:t>
            </w:r>
            <w:r w:rsidR="00AE6D4E" w:rsidRPr="007D54FA">
              <w:rPr>
                <w:rFonts w:ascii="Cambria" w:hAnsi="Cambria"/>
                <w:b/>
                <w:spacing w:val="-2"/>
                <w:sz w:val="22"/>
                <w:szCs w:val="22"/>
                <w:u w:val="single"/>
              </w:rPr>
              <w:t xml:space="preserve"> </w:t>
            </w:r>
            <w:r w:rsidR="00AE6D4E" w:rsidRPr="007D54FA">
              <w:rPr>
                <w:rFonts w:ascii="Cambria" w:hAnsi="Cambria"/>
                <w:b/>
                <w:sz w:val="22"/>
                <w:szCs w:val="22"/>
                <w:u w:val="single"/>
              </w:rPr>
              <w:t>Textes</w:t>
            </w:r>
            <w:r w:rsidR="00AE6D4E" w:rsidRPr="007D54FA">
              <w:rPr>
                <w:rFonts w:ascii="Cambria" w:hAnsi="Cambria"/>
                <w:b/>
                <w:sz w:val="22"/>
                <w:szCs w:val="22"/>
              </w:rPr>
              <w:t>!</w:t>
            </w:r>
          </w:p>
        </w:tc>
      </w:tr>
      <w:tr w:rsidR="00123716" w:rsidRPr="007D54FA" w14:paraId="36DDFD8C" w14:textId="77777777" w:rsidTr="009B16A1">
        <w:tc>
          <w:tcPr>
            <w:tcW w:w="4889" w:type="dxa"/>
            <w:shd w:val="clear" w:color="auto" w:fill="auto"/>
          </w:tcPr>
          <w:p w14:paraId="58C671B7" w14:textId="77777777" w:rsidR="00123716" w:rsidRPr="007D54FA" w:rsidRDefault="00123716" w:rsidP="009B16A1">
            <w:pPr>
              <w:jc w:val="both"/>
              <w:rPr>
                <w:rFonts w:ascii="Cambria" w:hAnsi="Cambria"/>
                <w:sz w:val="22"/>
                <w:szCs w:val="22"/>
                <w:lang w:val="en-US"/>
              </w:rPr>
            </w:pPr>
            <w:r w:rsidRPr="007D54FA">
              <w:rPr>
                <w:rFonts w:ascii="Cambria" w:hAnsi="Cambria"/>
                <w:sz w:val="22"/>
                <w:szCs w:val="22"/>
                <w:lang w:val="en-US"/>
              </w:rPr>
              <w:t>_________________________________________</w:t>
            </w:r>
          </w:p>
        </w:tc>
        <w:tc>
          <w:tcPr>
            <w:tcW w:w="4889" w:type="dxa"/>
            <w:shd w:val="clear" w:color="auto" w:fill="auto"/>
          </w:tcPr>
          <w:p w14:paraId="50056441" w14:textId="77777777" w:rsidR="00123716" w:rsidRPr="007D54FA" w:rsidRDefault="00123716" w:rsidP="009B16A1">
            <w:pPr>
              <w:jc w:val="both"/>
              <w:rPr>
                <w:rFonts w:ascii="Cambria" w:hAnsi="Cambria"/>
                <w:sz w:val="22"/>
                <w:szCs w:val="22"/>
                <w:lang w:val="en-US"/>
              </w:rPr>
            </w:pPr>
            <w:r w:rsidRPr="007D54FA">
              <w:rPr>
                <w:rFonts w:ascii="Cambria" w:hAnsi="Cambria"/>
                <w:sz w:val="22"/>
                <w:szCs w:val="22"/>
                <w:lang w:val="en-US"/>
              </w:rPr>
              <w:t>_________________________________________</w:t>
            </w:r>
          </w:p>
          <w:p w14:paraId="79E3E53B" w14:textId="77777777" w:rsidR="00203DE7" w:rsidRPr="007D54FA" w:rsidRDefault="00203DE7" w:rsidP="009B16A1">
            <w:pPr>
              <w:jc w:val="both"/>
              <w:rPr>
                <w:rFonts w:ascii="Cambria" w:hAnsi="Cambria"/>
                <w:sz w:val="22"/>
                <w:szCs w:val="22"/>
                <w:lang w:val="en-US"/>
              </w:rPr>
            </w:pPr>
          </w:p>
        </w:tc>
      </w:tr>
      <w:tr w:rsidR="00123716" w:rsidRPr="007D54FA" w14:paraId="27C3CAD1" w14:textId="77777777" w:rsidTr="009B16A1">
        <w:tc>
          <w:tcPr>
            <w:tcW w:w="9778" w:type="dxa"/>
            <w:gridSpan w:val="2"/>
            <w:shd w:val="clear" w:color="auto" w:fill="auto"/>
          </w:tcPr>
          <w:p w14:paraId="7D54BA19" w14:textId="77777777" w:rsidR="00123716" w:rsidRPr="007D54FA" w:rsidRDefault="00123716" w:rsidP="009B16A1">
            <w:pPr>
              <w:jc w:val="both"/>
              <w:rPr>
                <w:rFonts w:ascii="Cambria" w:hAnsi="Cambria"/>
                <w:b/>
                <w:bCs/>
                <w:sz w:val="22"/>
                <w:szCs w:val="22"/>
                <w:lang w:val="en-US"/>
              </w:rPr>
            </w:pPr>
            <w:r w:rsidRPr="007D54FA">
              <w:rPr>
                <w:rFonts w:ascii="Cambria" w:hAnsi="Cambria"/>
                <w:b/>
                <w:bCs/>
                <w:sz w:val="22"/>
                <w:szCs w:val="22"/>
                <w:lang w:val="en-US"/>
              </w:rPr>
              <w:t xml:space="preserve">c) </w:t>
            </w:r>
            <w:r w:rsidR="00AE6D4E" w:rsidRPr="007D54FA">
              <w:rPr>
                <w:rFonts w:ascii="Cambria" w:hAnsi="Cambria"/>
                <w:b/>
                <w:sz w:val="22"/>
                <w:szCs w:val="22"/>
              </w:rPr>
              <w:t>Welche</w:t>
            </w:r>
            <w:r w:rsidR="00AE6D4E" w:rsidRPr="007D54FA">
              <w:rPr>
                <w:rFonts w:ascii="Cambria" w:hAnsi="Cambria"/>
                <w:b/>
                <w:spacing w:val="-14"/>
                <w:sz w:val="22"/>
                <w:szCs w:val="22"/>
              </w:rPr>
              <w:t xml:space="preserve"> </w:t>
            </w:r>
            <w:r w:rsidR="00AE6D4E" w:rsidRPr="007D54FA">
              <w:rPr>
                <w:rFonts w:ascii="Cambria" w:hAnsi="Cambria"/>
                <w:b/>
                <w:sz w:val="22"/>
                <w:szCs w:val="22"/>
              </w:rPr>
              <w:t>Behauptung</w:t>
            </w:r>
            <w:r w:rsidR="00AE6D4E" w:rsidRPr="007D54FA">
              <w:rPr>
                <w:rFonts w:ascii="Cambria" w:hAnsi="Cambria"/>
                <w:b/>
                <w:spacing w:val="-13"/>
                <w:sz w:val="22"/>
                <w:szCs w:val="22"/>
              </w:rPr>
              <w:t xml:space="preserve"> </w:t>
            </w:r>
            <w:r w:rsidR="00AE6D4E" w:rsidRPr="007D54FA">
              <w:rPr>
                <w:rFonts w:ascii="Cambria" w:hAnsi="Cambria"/>
                <w:b/>
                <w:sz w:val="22"/>
                <w:szCs w:val="22"/>
              </w:rPr>
              <w:t>entspricht</w:t>
            </w:r>
            <w:r w:rsidR="00AE6D4E" w:rsidRPr="007D54FA">
              <w:rPr>
                <w:rFonts w:ascii="Cambria" w:hAnsi="Cambria"/>
                <w:b/>
                <w:spacing w:val="-14"/>
                <w:sz w:val="22"/>
                <w:szCs w:val="22"/>
              </w:rPr>
              <w:t xml:space="preserve"> </w:t>
            </w:r>
            <w:r w:rsidR="00AE6D4E" w:rsidRPr="007D54FA">
              <w:rPr>
                <w:rFonts w:ascii="Cambria" w:hAnsi="Cambria"/>
                <w:b/>
                <w:sz w:val="22"/>
                <w:szCs w:val="22"/>
              </w:rPr>
              <w:t>dem</w:t>
            </w:r>
            <w:r w:rsidR="00AE6D4E" w:rsidRPr="007D54FA">
              <w:rPr>
                <w:rFonts w:ascii="Cambria" w:hAnsi="Cambria"/>
                <w:b/>
                <w:spacing w:val="-13"/>
                <w:sz w:val="22"/>
                <w:szCs w:val="22"/>
              </w:rPr>
              <w:t xml:space="preserve"> </w:t>
            </w:r>
            <w:r w:rsidR="00AE6D4E" w:rsidRPr="007D54FA">
              <w:rPr>
                <w:rFonts w:ascii="Cambria" w:hAnsi="Cambria"/>
                <w:b/>
                <w:sz w:val="22"/>
                <w:szCs w:val="22"/>
              </w:rPr>
              <w:t>Inhalt</w:t>
            </w:r>
            <w:r w:rsidR="00AE6D4E" w:rsidRPr="007D54FA">
              <w:rPr>
                <w:rFonts w:ascii="Cambria" w:hAnsi="Cambria"/>
                <w:b/>
                <w:spacing w:val="-13"/>
                <w:sz w:val="22"/>
                <w:szCs w:val="22"/>
              </w:rPr>
              <w:t xml:space="preserve"> </w:t>
            </w:r>
            <w:r w:rsidR="00AE6D4E" w:rsidRPr="007D54FA">
              <w:rPr>
                <w:rFonts w:ascii="Cambria" w:hAnsi="Cambria"/>
                <w:b/>
                <w:sz w:val="22"/>
                <w:szCs w:val="22"/>
              </w:rPr>
              <w:t>des</w:t>
            </w:r>
            <w:r w:rsidR="00AE6D4E" w:rsidRPr="007D54FA">
              <w:rPr>
                <w:rFonts w:ascii="Cambria" w:hAnsi="Cambria"/>
                <w:b/>
                <w:spacing w:val="-14"/>
                <w:sz w:val="22"/>
                <w:szCs w:val="22"/>
              </w:rPr>
              <w:t xml:space="preserve"> </w:t>
            </w:r>
            <w:r w:rsidR="00AE6D4E" w:rsidRPr="007D54FA">
              <w:rPr>
                <w:rFonts w:ascii="Cambria" w:hAnsi="Cambria"/>
                <w:b/>
                <w:sz w:val="22"/>
                <w:szCs w:val="22"/>
              </w:rPr>
              <w:t>ersten</w:t>
            </w:r>
            <w:r w:rsidR="00AE6D4E" w:rsidRPr="007D54FA">
              <w:rPr>
                <w:rFonts w:ascii="Cambria" w:hAnsi="Cambria"/>
                <w:b/>
                <w:spacing w:val="-13"/>
                <w:sz w:val="22"/>
                <w:szCs w:val="22"/>
              </w:rPr>
              <w:t xml:space="preserve"> </w:t>
            </w:r>
            <w:r w:rsidR="00AE6D4E" w:rsidRPr="007D54FA">
              <w:rPr>
                <w:rFonts w:ascii="Cambria" w:hAnsi="Cambria"/>
                <w:b/>
                <w:sz w:val="22"/>
                <w:szCs w:val="22"/>
              </w:rPr>
              <w:t>Abschnittes</w:t>
            </w:r>
            <w:r w:rsidR="00AE6D4E" w:rsidRPr="007D54FA">
              <w:rPr>
                <w:rFonts w:ascii="Cambria" w:hAnsi="Cambria"/>
                <w:b/>
                <w:spacing w:val="-14"/>
                <w:sz w:val="22"/>
                <w:szCs w:val="22"/>
              </w:rPr>
              <w:t xml:space="preserve"> </w:t>
            </w:r>
            <w:r w:rsidR="00AE6D4E" w:rsidRPr="007D54FA">
              <w:rPr>
                <w:rFonts w:ascii="Cambria" w:hAnsi="Cambria"/>
                <w:b/>
                <w:sz w:val="22"/>
                <w:szCs w:val="22"/>
              </w:rPr>
              <w:t>der</w:t>
            </w:r>
            <w:r w:rsidR="00AE6D4E" w:rsidRPr="007D54FA">
              <w:rPr>
                <w:rFonts w:ascii="Cambria" w:hAnsi="Cambria"/>
                <w:b/>
                <w:spacing w:val="-14"/>
                <w:sz w:val="22"/>
                <w:szCs w:val="22"/>
              </w:rPr>
              <w:t xml:space="preserve"> </w:t>
            </w:r>
            <w:r w:rsidR="00AE6D4E" w:rsidRPr="007D54FA">
              <w:rPr>
                <w:rFonts w:ascii="Cambria" w:hAnsi="Cambria"/>
                <w:b/>
                <w:sz w:val="22"/>
                <w:szCs w:val="22"/>
              </w:rPr>
              <w:t>Parabel?</w:t>
            </w:r>
            <w:r w:rsidR="00AE6D4E" w:rsidRPr="007D54FA">
              <w:rPr>
                <w:rFonts w:ascii="Cambria" w:hAnsi="Cambria"/>
                <w:b/>
                <w:spacing w:val="-14"/>
                <w:sz w:val="22"/>
                <w:szCs w:val="22"/>
              </w:rPr>
              <w:t xml:space="preserve"> </w:t>
            </w:r>
            <w:r w:rsidR="00AE6D4E" w:rsidRPr="007D54FA">
              <w:rPr>
                <w:rFonts w:ascii="Cambria" w:hAnsi="Cambria"/>
                <w:b/>
                <w:sz w:val="22"/>
                <w:szCs w:val="22"/>
              </w:rPr>
              <w:t>Kreisen Sie die Nummer der entsprechenden Behauptung</w:t>
            </w:r>
            <w:r w:rsidR="00AE6D4E" w:rsidRPr="007D54FA">
              <w:rPr>
                <w:rFonts w:ascii="Cambria" w:hAnsi="Cambria"/>
                <w:b/>
                <w:spacing w:val="-7"/>
                <w:sz w:val="22"/>
                <w:szCs w:val="22"/>
              </w:rPr>
              <w:t xml:space="preserve"> </w:t>
            </w:r>
            <w:r w:rsidR="00AE6D4E" w:rsidRPr="007D54FA">
              <w:rPr>
                <w:rFonts w:ascii="Cambria" w:hAnsi="Cambria"/>
                <w:b/>
                <w:sz w:val="22"/>
                <w:szCs w:val="22"/>
              </w:rPr>
              <w:t>ein!</w:t>
            </w:r>
          </w:p>
          <w:p w14:paraId="367453E8" w14:textId="77777777" w:rsidR="00203DE7" w:rsidRPr="007D54FA" w:rsidRDefault="00203DE7" w:rsidP="009B16A1">
            <w:pPr>
              <w:jc w:val="both"/>
              <w:rPr>
                <w:rFonts w:ascii="Cambria" w:hAnsi="Cambria"/>
                <w:b/>
                <w:bCs/>
                <w:sz w:val="22"/>
                <w:szCs w:val="22"/>
                <w:lang w:val="en-US"/>
              </w:rPr>
            </w:pPr>
          </w:p>
        </w:tc>
      </w:tr>
      <w:tr w:rsidR="00123716" w:rsidRPr="007D54FA" w14:paraId="4ACA1F35" w14:textId="77777777" w:rsidTr="009B16A1">
        <w:tc>
          <w:tcPr>
            <w:tcW w:w="9778" w:type="dxa"/>
            <w:gridSpan w:val="2"/>
            <w:shd w:val="clear" w:color="auto" w:fill="auto"/>
          </w:tcPr>
          <w:p w14:paraId="1D487E1B" w14:textId="77777777" w:rsidR="00123716" w:rsidRPr="007D54FA" w:rsidRDefault="00123716" w:rsidP="009B16A1">
            <w:pPr>
              <w:jc w:val="both"/>
              <w:rPr>
                <w:rFonts w:ascii="Cambria" w:hAnsi="Cambria"/>
                <w:sz w:val="22"/>
                <w:szCs w:val="22"/>
                <w:lang w:val="en-US"/>
              </w:rPr>
            </w:pPr>
            <w:r w:rsidRPr="007D54FA">
              <w:rPr>
                <w:rFonts w:ascii="Cambria" w:hAnsi="Cambria"/>
                <w:sz w:val="22"/>
                <w:szCs w:val="22"/>
                <w:lang w:val="en-US"/>
              </w:rPr>
              <w:t xml:space="preserve">1. </w:t>
            </w:r>
            <w:r w:rsidR="00AE6D4E" w:rsidRPr="007D54FA">
              <w:rPr>
                <w:rFonts w:ascii="Cambria" w:hAnsi="Cambria"/>
                <w:sz w:val="22"/>
                <w:szCs w:val="22"/>
              </w:rPr>
              <w:t>Der Kohlendioxidausstoß durch Transport und Verkehr ist sehr hoch, deshalb lohnt es sich, lokal produzierte Lebensmittel zu</w:t>
            </w:r>
            <w:r w:rsidR="00AE6D4E" w:rsidRPr="007D54FA">
              <w:rPr>
                <w:rFonts w:ascii="Cambria" w:hAnsi="Cambria"/>
                <w:spacing w:val="-1"/>
                <w:sz w:val="22"/>
                <w:szCs w:val="22"/>
              </w:rPr>
              <w:t xml:space="preserve"> </w:t>
            </w:r>
            <w:r w:rsidR="00AE6D4E" w:rsidRPr="007D54FA">
              <w:rPr>
                <w:rFonts w:ascii="Cambria" w:hAnsi="Cambria"/>
                <w:sz w:val="22"/>
                <w:szCs w:val="22"/>
              </w:rPr>
              <w:t>kaufen</w:t>
            </w:r>
            <w:r w:rsidRPr="007D54FA">
              <w:rPr>
                <w:rFonts w:ascii="Cambria" w:hAnsi="Cambria"/>
                <w:sz w:val="22"/>
                <w:szCs w:val="22"/>
                <w:lang w:val="en-US"/>
              </w:rPr>
              <w:t>.</w:t>
            </w:r>
          </w:p>
          <w:p w14:paraId="011AA4E9" w14:textId="77777777" w:rsidR="00123716" w:rsidRPr="007D54FA" w:rsidRDefault="00123716" w:rsidP="009B16A1">
            <w:pPr>
              <w:jc w:val="both"/>
              <w:rPr>
                <w:rFonts w:ascii="Cambria" w:hAnsi="Cambria"/>
                <w:sz w:val="22"/>
                <w:szCs w:val="22"/>
                <w:lang w:val="en-US"/>
              </w:rPr>
            </w:pPr>
            <w:r w:rsidRPr="007D54FA">
              <w:rPr>
                <w:rFonts w:ascii="Cambria" w:hAnsi="Cambria"/>
                <w:sz w:val="22"/>
                <w:szCs w:val="22"/>
                <w:lang w:val="en-US"/>
              </w:rPr>
              <w:t xml:space="preserve">2. </w:t>
            </w:r>
            <w:r w:rsidR="00AE6D4E" w:rsidRPr="007D54FA">
              <w:rPr>
                <w:rFonts w:ascii="Cambria" w:hAnsi="Cambria"/>
                <w:sz w:val="22"/>
                <w:szCs w:val="22"/>
              </w:rPr>
              <w:t>Pflanzenproduktion,</w:t>
            </w:r>
            <w:r w:rsidR="00AE6D4E" w:rsidRPr="007D54FA">
              <w:rPr>
                <w:rFonts w:ascii="Cambria" w:hAnsi="Cambria"/>
                <w:spacing w:val="-10"/>
                <w:sz w:val="22"/>
                <w:szCs w:val="22"/>
              </w:rPr>
              <w:t xml:space="preserve"> </w:t>
            </w:r>
            <w:r w:rsidR="00AE6D4E" w:rsidRPr="007D54FA">
              <w:rPr>
                <w:rFonts w:ascii="Cambria" w:hAnsi="Cambria"/>
                <w:sz w:val="22"/>
                <w:szCs w:val="22"/>
              </w:rPr>
              <w:t>die</w:t>
            </w:r>
            <w:r w:rsidR="00AE6D4E" w:rsidRPr="007D54FA">
              <w:rPr>
                <w:rFonts w:ascii="Cambria" w:hAnsi="Cambria"/>
                <w:spacing w:val="-10"/>
                <w:sz w:val="22"/>
                <w:szCs w:val="22"/>
              </w:rPr>
              <w:t xml:space="preserve"> </w:t>
            </w:r>
            <w:r w:rsidR="00AE6D4E" w:rsidRPr="007D54FA">
              <w:rPr>
                <w:rFonts w:ascii="Cambria" w:hAnsi="Cambria"/>
                <w:sz w:val="22"/>
                <w:szCs w:val="22"/>
              </w:rPr>
              <w:t>unter</w:t>
            </w:r>
            <w:r w:rsidR="00AE6D4E" w:rsidRPr="007D54FA">
              <w:rPr>
                <w:rFonts w:ascii="Cambria" w:hAnsi="Cambria"/>
                <w:spacing w:val="-10"/>
                <w:sz w:val="22"/>
                <w:szCs w:val="22"/>
              </w:rPr>
              <w:t xml:space="preserve"> </w:t>
            </w:r>
            <w:r w:rsidR="00AE6D4E" w:rsidRPr="007D54FA">
              <w:rPr>
                <w:rFonts w:ascii="Cambria" w:hAnsi="Cambria"/>
                <w:sz w:val="22"/>
                <w:szCs w:val="22"/>
              </w:rPr>
              <w:t>den</w:t>
            </w:r>
            <w:r w:rsidR="00AE6D4E" w:rsidRPr="007D54FA">
              <w:rPr>
                <w:rFonts w:ascii="Cambria" w:hAnsi="Cambria"/>
                <w:spacing w:val="-10"/>
                <w:sz w:val="22"/>
                <w:szCs w:val="22"/>
              </w:rPr>
              <w:t xml:space="preserve"> </w:t>
            </w:r>
            <w:r w:rsidR="00AE6D4E" w:rsidRPr="007D54FA">
              <w:rPr>
                <w:rFonts w:ascii="Cambria" w:hAnsi="Cambria"/>
                <w:sz w:val="22"/>
                <w:szCs w:val="22"/>
              </w:rPr>
              <w:t>gegebenen</w:t>
            </w:r>
            <w:r w:rsidR="00AE6D4E" w:rsidRPr="007D54FA">
              <w:rPr>
                <w:rFonts w:ascii="Cambria" w:hAnsi="Cambria"/>
                <w:spacing w:val="-10"/>
                <w:sz w:val="22"/>
                <w:szCs w:val="22"/>
              </w:rPr>
              <w:t xml:space="preserve"> </w:t>
            </w:r>
            <w:r w:rsidR="00AE6D4E" w:rsidRPr="007D54FA">
              <w:rPr>
                <w:rFonts w:ascii="Cambria" w:hAnsi="Cambria"/>
                <w:sz w:val="22"/>
                <w:szCs w:val="22"/>
              </w:rPr>
              <w:t>klimatischen</w:t>
            </w:r>
            <w:r w:rsidR="00AE6D4E" w:rsidRPr="007D54FA">
              <w:rPr>
                <w:rFonts w:ascii="Cambria" w:hAnsi="Cambria"/>
                <w:spacing w:val="-11"/>
                <w:sz w:val="22"/>
                <w:szCs w:val="22"/>
              </w:rPr>
              <w:t xml:space="preserve"> </w:t>
            </w:r>
            <w:r w:rsidR="00AE6D4E" w:rsidRPr="007D54FA">
              <w:rPr>
                <w:rFonts w:ascii="Cambria" w:hAnsi="Cambria"/>
                <w:sz w:val="22"/>
                <w:szCs w:val="22"/>
              </w:rPr>
              <w:t>Bedingungen</w:t>
            </w:r>
            <w:r w:rsidR="00AE6D4E" w:rsidRPr="007D54FA">
              <w:rPr>
                <w:rFonts w:ascii="Cambria" w:hAnsi="Cambria"/>
                <w:spacing w:val="-9"/>
                <w:sz w:val="22"/>
                <w:szCs w:val="22"/>
              </w:rPr>
              <w:t xml:space="preserve"> </w:t>
            </w:r>
            <w:r w:rsidR="00AE6D4E" w:rsidRPr="007D54FA">
              <w:rPr>
                <w:rFonts w:ascii="Cambria" w:hAnsi="Cambria"/>
                <w:sz w:val="22"/>
                <w:szCs w:val="22"/>
              </w:rPr>
              <w:t>nicht</w:t>
            </w:r>
            <w:r w:rsidR="00AE6D4E" w:rsidRPr="007D54FA">
              <w:rPr>
                <w:rFonts w:ascii="Cambria" w:hAnsi="Cambria"/>
                <w:spacing w:val="-11"/>
                <w:sz w:val="22"/>
                <w:szCs w:val="22"/>
              </w:rPr>
              <w:t xml:space="preserve"> </w:t>
            </w:r>
            <w:r w:rsidR="00AE6D4E" w:rsidRPr="007D54FA">
              <w:rPr>
                <w:rFonts w:ascii="Cambria" w:hAnsi="Cambria"/>
                <w:sz w:val="22"/>
                <w:szCs w:val="22"/>
              </w:rPr>
              <w:t>ideal</w:t>
            </w:r>
            <w:r w:rsidR="00AE6D4E" w:rsidRPr="007D54FA">
              <w:rPr>
                <w:rFonts w:ascii="Cambria" w:hAnsi="Cambria"/>
                <w:spacing w:val="-11"/>
                <w:sz w:val="22"/>
                <w:szCs w:val="22"/>
              </w:rPr>
              <w:t xml:space="preserve"> </w:t>
            </w:r>
            <w:r w:rsidR="00AE6D4E" w:rsidRPr="007D54FA">
              <w:rPr>
                <w:rFonts w:ascii="Cambria" w:hAnsi="Cambria"/>
                <w:sz w:val="22"/>
                <w:szCs w:val="22"/>
              </w:rPr>
              <w:t>ist,</w:t>
            </w:r>
            <w:r w:rsidR="00AE6D4E" w:rsidRPr="007D54FA">
              <w:rPr>
                <w:rFonts w:ascii="Cambria" w:hAnsi="Cambria"/>
                <w:spacing w:val="-9"/>
                <w:sz w:val="22"/>
                <w:szCs w:val="22"/>
              </w:rPr>
              <w:t xml:space="preserve"> </w:t>
            </w:r>
            <w:r w:rsidR="00AE6D4E" w:rsidRPr="007D54FA">
              <w:rPr>
                <w:rFonts w:ascii="Cambria" w:hAnsi="Cambria"/>
                <w:sz w:val="22"/>
                <w:szCs w:val="22"/>
              </w:rPr>
              <w:t>kann den Kohlendioxidausstoß</w:t>
            </w:r>
            <w:r w:rsidR="00AE6D4E" w:rsidRPr="007D54FA">
              <w:rPr>
                <w:rFonts w:ascii="Cambria" w:hAnsi="Cambria"/>
                <w:spacing w:val="-2"/>
                <w:sz w:val="22"/>
                <w:szCs w:val="22"/>
              </w:rPr>
              <w:t xml:space="preserve"> </w:t>
            </w:r>
            <w:r w:rsidR="00AE6D4E" w:rsidRPr="007D54FA">
              <w:rPr>
                <w:rFonts w:ascii="Cambria" w:hAnsi="Cambria"/>
                <w:sz w:val="22"/>
                <w:szCs w:val="22"/>
              </w:rPr>
              <w:t>erhöhen</w:t>
            </w:r>
            <w:r w:rsidRPr="007D54FA">
              <w:rPr>
                <w:rFonts w:ascii="Cambria" w:hAnsi="Cambria"/>
                <w:sz w:val="22"/>
                <w:szCs w:val="22"/>
                <w:lang w:val="en-US"/>
              </w:rPr>
              <w:t>.</w:t>
            </w:r>
          </w:p>
          <w:p w14:paraId="76351C9D" w14:textId="77777777" w:rsidR="00123716" w:rsidRPr="007D54FA" w:rsidRDefault="00123716" w:rsidP="009B16A1">
            <w:pPr>
              <w:jc w:val="both"/>
              <w:rPr>
                <w:rFonts w:ascii="Cambria" w:hAnsi="Cambria"/>
                <w:sz w:val="22"/>
                <w:szCs w:val="22"/>
                <w:lang w:val="en-US"/>
              </w:rPr>
            </w:pPr>
            <w:r w:rsidRPr="007D54FA">
              <w:rPr>
                <w:rFonts w:ascii="Cambria" w:hAnsi="Cambria"/>
                <w:sz w:val="22"/>
                <w:szCs w:val="22"/>
                <w:lang w:val="en-US"/>
              </w:rPr>
              <w:t xml:space="preserve">3. </w:t>
            </w:r>
            <w:r w:rsidR="00AE6D4E" w:rsidRPr="007D54FA">
              <w:rPr>
                <w:rFonts w:ascii="Cambria" w:hAnsi="Cambria"/>
                <w:sz w:val="22"/>
                <w:szCs w:val="22"/>
              </w:rPr>
              <w:t>Der Kohlendioxidausstoß durch den Transport ist um ein Mehrfaches höher als der Ausstoß durch beheizte</w:t>
            </w:r>
            <w:r w:rsidR="00AE6D4E" w:rsidRPr="007D54FA">
              <w:rPr>
                <w:rFonts w:ascii="Cambria" w:hAnsi="Cambria"/>
                <w:spacing w:val="-3"/>
                <w:sz w:val="22"/>
                <w:szCs w:val="22"/>
              </w:rPr>
              <w:t xml:space="preserve"> </w:t>
            </w:r>
            <w:r w:rsidR="00AE6D4E" w:rsidRPr="007D54FA">
              <w:rPr>
                <w:rFonts w:ascii="Cambria" w:hAnsi="Cambria"/>
                <w:sz w:val="22"/>
                <w:szCs w:val="22"/>
              </w:rPr>
              <w:t>Gewächshäuser</w:t>
            </w:r>
            <w:r w:rsidRPr="007D54FA">
              <w:rPr>
                <w:rFonts w:ascii="Cambria" w:hAnsi="Cambria"/>
                <w:sz w:val="22"/>
                <w:szCs w:val="22"/>
                <w:lang w:val="en-US"/>
              </w:rPr>
              <w:t>.</w:t>
            </w:r>
          </w:p>
          <w:p w14:paraId="6E97A60C" w14:textId="77777777" w:rsidR="00203DE7" w:rsidRPr="007D54FA" w:rsidRDefault="00203DE7" w:rsidP="009B16A1">
            <w:pPr>
              <w:jc w:val="both"/>
              <w:rPr>
                <w:rFonts w:ascii="Cambria" w:hAnsi="Cambria"/>
                <w:sz w:val="22"/>
                <w:szCs w:val="22"/>
                <w:lang w:val="en-US"/>
              </w:rPr>
            </w:pPr>
          </w:p>
        </w:tc>
      </w:tr>
      <w:tr w:rsidR="003D0C10" w:rsidRPr="007D54FA" w14:paraId="1AA03D08" w14:textId="77777777" w:rsidTr="009B16A1">
        <w:tc>
          <w:tcPr>
            <w:tcW w:w="9778" w:type="dxa"/>
            <w:gridSpan w:val="2"/>
            <w:shd w:val="clear" w:color="auto" w:fill="auto"/>
          </w:tcPr>
          <w:p w14:paraId="471C100A" w14:textId="77777777" w:rsidR="00123716" w:rsidRPr="007D54FA" w:rsidRDefault="00123716" w:rsidP="009B16A1">
            <w:pPr>
              <w:jc w:val="both"/>
              <w:rPr>
                <w:rFonts w:ascii="Cambria" w:hAnsi="Cambria"/>
                <w:b/>
                <w:bCs/>
                <w:sz w:val="22"/>
                <w:szCs w:val="22"/>
                <w:lang w:val="en-US"/>
              </w:rPr>
            </w:pPr>
            <w:r w:rsidRPr="007D54FA">
              <w:rPr>
                <w:rFonts w:ascii="Cambria" w:hAnsi="Cambria"/>
                <w:b/>
                <w:bCs/>
                <w:sz w:val="22"/>
                <w:szCs w:val="22"/>
                <w:lang w:val="en-US"/>
              </w:rPr>
              <w:t xml:space="preserve">d) </w:t>
            </w:r>
            <w:r w:rsidR="00AE6D4E" w:rsidRPr="007D54FA">
              <w:rPr>
                <w:rFonts w:ascii="Cambria" w:hAnsi="Cambria"/>
                <w:b/>
                <w:sz w:val="22"/>
                <w:szCs w:val="22"/>
              </w:rPr>
              <w:t xml:space="preserve">Wovon hängt es ab, wieviel Kohlendioxid dasselbe Fahrzeug auf demselben Straßenabschnitt ausstößt? Formulieren Sie in eigenen Worten einen Faktor </w:t>
            </w:r>
            <w:r w:rsidR="00AE6D4E" w:rsidRPr="007D54FA">
              <w:rPr>
                <w:rFonts w:ascii="Cambria" w:hAnsi="Cambria"/>
                <w:b/>
                <w:sz w:val="22"/>
                <w:szCs w:val="22"/>
                <w:u w:val="single"/>
              </w:rPr>
              <w:t>anhand des Textes</w:t>
            </w:r>
            <w:r w:rsidR="00AE6D4E" w:rsidRPr="007D54FA">
              <w:rPr>
                <w:rFonts w:ascii="Cambria" w:hAnsi="Cambria"/>
                <w:b/>
                <w:sz w:val="22"/>
                <w:szCs w:val="22"/>
              </w:rPr>
              <w:t>!</w:t>
            </w:r>
          </w:p>
        </w:tc>
      </w:tr>
      <w:tr w:rsidR="003D0C10" w:rsidRPr="007D54FA" w14:paraId="38446757" w14:textId="77777777" w:rsidTr="009B16A1">
        <w:tc>
          <w:tcPr>
            <w:tcW w:w="9778" w:type="dxa"/>
            <w:gridSpan w:val="2"/>
            <w:shd w:val="clear" w:color="auto" w:fill="auto"/>
          </w:tcPr>
          <w:p w14:paraId="105216E1" w14:textId="77777777" w:rsidR="00123716" w:rsidRPr="007D54FA" w:rsidRDefault="00123716" w:rsidP="009B16A1">
            <w:pPr>
              <w:jc w:val="both"/>
              <w:rPr>
                <w:rFonts w:ascii="Cambria" w:hAnsi="Cambria"/>
                <w:sz w:val="22"/>
                <w:szCs w:val="22"/>
                <w:lang w:val="en-US"/>
              </w:rPr>
            </w:pPr>
            <w:r w:rsidRPr="007D54FA">
              <w:rPr>
                <w:rFonts w:ascii="Cambria" w:hAnsi="Cambria"/>
                <w:sz w:val="22"/>
                <w:szCs w:val="22"/>
                <w:lang w:val="en-US"/>
              </w:rPr>
              <w:t>_____________________________________________________________________________________________</w:t>
            </w:r>
            <w:r w:rsidR="00AE6D4E" w:rsidRPr="007D54FA">
              <w:rPr>
                <w:rFonts w:ascii="Cambria" w:hAnsi="Cambria"/>
                <w:sz w:val="22"/>
                <w:szCs w:val="22"/>
                <w:lang w:val="en-US"/>
              </w:rPr>
              <w:t>______________________</w:t>
            </w:r>
          </w:p>
        </w:tc>
      </w:tr>
      <w:tr w:rsidR="003D0C10" w:rsidRPr="007D54FA" w14:paraId="53616CCA" w14:textId="77777777" w:rsidTr="009B16A1">
        <w:tc>
          <w:tcPr>
            <w:tcW w:w="9778" w:type="dxa"/>
            <w:gridSpan w:val="2"/>
            <w:shd w:val="clear" w:color="auto" w:fill="auto"/>
          </w:tcPr>
          <w:p w14:paraId="333D57E3" w14:textId="77777777" w:rsidR="00123716" w:rsidRPr="007D54FA" w:rsidRDefault="00123716" w:rsidP="009B16A1">
            <w:pPr>
              <w:jc w:val="both"/>
              <w:rPr>
                <w:rFonts w:ascii="Cambria" w:hAnsi="Cambria"/>
                <w:sz w:val="22"/>
                <w:szCs w:val="22"/>
                <w:lang w:val="en-US"/>
              </w:rPr>
            </w:pPr>
            <w:r w:rsidRPr="007D54FA">
              <w:rPr>
                <w:rFonts w:ascii="Cambria" w:hAnsi="Cambria"/>
                <w:sz w:val="22"/>
                <w:szCs w:val="22"/>
                <w:lang w:val="en-US"/>
              </w:rPr>
              <w:t>_____________________________________________________________________________________</w:t>
            </w:r>
            <w:r w:rsidR="00AE6D4E" w:rsidRPr="007D54FA">
              <w:rPr>
                <w:rFonts w:ascii="Cambria" w:hAnsi="Cambria"/>
                <w:sz w:val="22"/>
                <w:szCs w:val="22"/>
                <w:lang w:val="en-US"/>
              </w:rPr>
              <w:t>______________________________</w:t>
            </w:r>
          </w:p>
        </w:tc>
      </w:tr>
    </w:tbl>
    <w:p w14:paraId="5B976C9B" w14:textId="77777777" w:rsidR="005E62F8" w:rsidRPr="007D54FA" w:rsidRDefault="005E62F8" w:rsidP="005E62F8">
      <w:pPr>
        <w:jc w:val="both"/>
        <w:rPr>
          <w:rFonts w:ascii="Cambria" w:hAnsi="Cambria"/>
          <w:sz w:val="22"/>
          <w:szCs w:val="22"/>
          <w:lang w:val="en-US"/>
        </w:rPr>
      </w:pPr>
    </w:p>
    <w:p w14:paraId="5B2E4D60" w14:textId="77777777" w:rsidR="00C60B0A" w:rsidRPr="007D54FA" w:rsidRDefault="00827FF4" w:rsidP="00C60B0A">
      <w:pPr>
        <w:jc w:val="both"/>
        <w:rPr>
          <w:rFonts w:ascii="Cambria" w:hAnsi="Cambria"/>
          <w:b/>
          <w:bCs/>
          <w:sz w:val="22"/>
          <w:szCs w:val="22"/>
          <w:lang w:val="en-US"/>
        </w:rPr>
      </w:pPr>
      <w:r w:rsidRPr="007D54FA">
        <w:rPr>
          <w:rFonts w:ascii="Cambria" w:hAnsi="Cambria"/>
          <w:b/>
          <w:bCs/>
          <w:sz w:val="22"/>
          <w:szCs w:val="22"/>
          <w:lang w:val="en-US"/>
        </w:rPr>
        <w:t>8</w:t>
      </w:r>
      <w:r w:rsidR="00C60B0A" w:rsidRPr="007D54FA">
        <w:rPr>
          <w:rFonts w:ascii="Cambria" w:hAnsi="Cambria"/>
          <w:b/>
          <w:bCs/>
          <w:sz w:val="22"/>
          <w:szCs w:val="22"/>
          <w:lang w:val="en-US"/>
        </w:rPr>
        <w:t xml:space="preserve">. </w:t>
      </w:r>
      <w:r w:rsidR="007B2B40" w:rsidRPr="007D54FA">
        <w:rPr>
          <w:rFonts w:ascii="Cambria" w:hAnsi="Cambria"/>
          <w:b/>
          <w:sz w:val="22"/>
          <w:szCs w:val="22"/>
        </w:rPr>
        <w:t>Die Aufgabe bezieht sich auf den Kalten</w:t>
      </w:r>
      <w:r w:rsidR="007B2B40" w:rsidRPr="007D54FA">
        <w:rPr>
          <w:rFonts w:ascii="Cambria" w:hAnsi="Cambria"/>
          <w:b/>
          <w:spacing w:val="-6"/>
          <w:sz w:val="22"/>
          <w:szCs w:val="22"/>
        </w:rPr>
        <w:t xml:space="preserve"> </w:t>
      </w:r>
      <w:r w:rsidR="007B2B40" w:rsidRPr="007D54FA">
        <w:rPr>
          <w:rFonts w:ascii="Cambria" w:hAnsi="Cambria"/>
          <w:b/>
          <w:sz w:val="22"/>
          <w:szCs w:val="22"/>
        </w:rPr>
        <w:t xml:space="preserve">Krieg. </w:t>
      </w:r>
      <w:r w:rsidR="0062647C" w:rsidRPr="007D54FA">
        <w:rPr>
          <w:rFonts w:ascii="Cambria" w:hAnsi="Cambria"/>
          <w:b/>
          <w:bCs/>
          <w:sz w:val="22"/>
          <w:szCs w:val="22"/>
          <w:lang w:val="en-US"/>
        </w:rPr>
        <w:t>(K/4)</w:t>
      </w:r>
    </w:p>
    <w:p w14:paraId="1A5B3844" w14:textId="77777777" w:rsidR="005E62F8" w:rsidRPr="007D54FA" w:rsidRDefault="007B2B40" w:rsidP="00C60B0A">
      <w:pPr>
        <w:jc w:val="both"/>
        <w:rPr>
          <w:rFonts w:ascii="Cambria" w:hAnsi="Cambria"/>
          <w:b/>
          <w:bCs/>
          <w:sz w:val="22"/>
          <w:szCs w:val="22"/>
          <w:lang w:val="en-US"/>
        </w:rPr>
      </w:pPr>
      <w:r w:rsidRPr="007D54FA">
        <w:rPr>
          <w:rFonts w:ascii="Cambria" w:hAnsi="Cambria"/>
          <w:b/>
          <w:sz w:val="22"/>
          <w:szCs w:val="22"/>
        </w:rPr>
        <w:t xml:space="preserve">Bitte lösen Sie die Aufgaben mit Hilfe der Quellen und Ihrer Kenntnisse! </w:t>
      </w:r>
      <w:r w:rsidRPr="007D54FA">
        <w:rPr>
          <w:rFonts w:ascii="Cambria" w:hAnsi="Cambria"/>
          <w:sz w:val="22"/>
          <w:szCs w:val="22"/>
        </w:rPr>
        <w:t>(je Aufgabenteil 1 Punkt)</w:t>
      </w:r>
    </w:p>
    <w:p w14:paraId="388A3AC2" w14:textId="77777777" w:rsidR="005E62F8" w:rsidRPr="007D54FA" w:rsidRDefault="005E62F8" w:rsidP="005E62F8">
      <w:pPr>
        <w:jc w:val="both"/>
        <w:rPr>
          <w:rFonts w:ascii="Cambria" w:hAnsi="Cambria"/>
          <w:sz w:val="22"/>
          <w:szCs w:val="22"/>
          <w:lang w:val="en-US"/>
        </w:rPr>
      </w:pPr>
    </w:p>
    <w:p w14:paraId="29FCE4D7" w14:textId="77777777" w:rsidR="008F1980" w:rsidRPr="007D54FA" w:rsidRDefault="008F1980" w:rsidP="008F1980">
      <w:pPr>
        <w:jc w:val="both"/>
        <w:rPr>
          <w:rFonts w:ascii="Cambria" w:hAnsi="Cambria"/>
          <w:sz w:val="22"/>
          <w:szCs w:val="22"/>
          <w:lang w:val="en-US"/>
        </w:rPr>
      </w:pPr>
      <w:r w:rsidRPr="007D54FA">
        <w:rPr>
          <w:rFonts w:ascii="Cambria" w:hAnsi="Cambria"/>
          <w:b/>
          <w:bCs/>
          <w:sz w:val="22"/>
          <w:szCs w:val="22"/>
          <w:lang w:val="en-US"/>
        </w:rPr>
        <w:t>A)</w:t>
      </w:r>
      <w:r w:rsidRPr="007D54FA">
        <w:rPr>
          <w:rFonts w:ascii="Cambria" w:hAnsi="Cambria"/>
          <w:sz w:val="22"/>
          <w:szCs w:val="22"/>
          <w:lang w:val="en-US"/>
        </w:rPr>
        <w:t xml:space="preserve"> </w:t>
      </w:r>
      <w:r w:rsidR="007B2B40" w:rsidRPr="007D54FA">
        <w:rPr>
          <w:rFonts w:ascii="Cambria" w:hAnsi="Cambria"/>
          <w:sz w:val="22"/>
          <w:szCs w:val="22"/>
        </w:rPr>
        <w:t>„Das Wesentliche der Sache ist, dass in den nächsten 3-4 Jahren Europas Bedürfnisse an ausländischen – vor allem amerikanischen – Lebensmitteln und grundlegenden Erzeugnissen viel höher sein wird, als es derzeit zu zahlen imstande ist, deshalb braucht es weitere Hilfe.“ (</w:t>
      </w:r>
      <w:r w:rsidR="007B2B40" w:rsidRPr="007D54FA">
        <w:rPr>
          <w:rFonts w:ascii="Cambria" w:hAnsi="Cambria"/>
          <w:i/>
          <w:sz w:val="22"/>
          <w:szCs w:val="22"/>
        </w:rPr>
        <w:t>der Außenminister der Vereinigten</w:t>
      </w:r>
      <w:r w:rsidR="007B2B40" w:rsidRPr="007D54FA">
        <w:rPr>
          <w:rFonts w:ascii="Cambria" w:hAnsi="Cambria"/>
          <w:i/>
          <w:spacing w:val="-14"/>
          <w:sz w:val="22"/>
          <w:szCs w:val="22"/>
        </w:rPr>
        <w:t xml:space="preserve"> </w:t>
      </w:r>
      <w:r w:rsidR="007B2B40" w:rsidRPr="007D54FA">
        <w:rPr>
          <w:rFonts w:ascii="Cambria" w:hAnsi="Cambria"/>
          <w:i/>
          <w:sz w:val="22"/>
          <w:szCs w:val="22"/>
        </w:rPr>
        <w:t>Staaten)</w:t>
      </w:r>
    </w:p>
    <w:p w14:paraId="65E3E711" w14:textId="77777777" w:rsidR="008F1980" w:rsidRPr="007D54FA" w:rsidRDefault="008F1980" w:rsidP="008F1980">
      <w:pPr>
        <w:jc w:val="both"/>
        <w:rPr>
          <w:rFonts w:ascii="Cambria" w:hAnsi="Cambria"/>
          <w:sz w:val="22"/>
          <w:szCs w:val="22"/>
          <w:lang w:val="en-US"/>
        </w:rPr>
      </w:pPr>
    </w:p>
    <w:p w14:paraId="732464A5" w14:textId="77777777" w:rsidR="008F1980" w:rsidRPr="007D54FA" w:rsidRDefault="008F1980" w:rsidP="008F1980">
      <w:pPr>
        <w:jc w:val="both"/>
        <w:rPr>
          <w:rFonts w:ascii="Cambria" w:hAnsi="Cambria"/>
          <w:sz w:val="22"/>
          <w:szCs w:val="22"/>
          <w:lang w:val="en-US"/>
        </w:rPr>
      </w:pPr>
      <w:r w:rsidRPr="007D54FA">
        <w:rPr>
          <w:rFonts w:ascii="Cambria" w:hAnsi="Cambria"/>
          <w:sz w:val="22"/>
          <w:szCs w:val="22"/>
          <w:lang w:val="en-US"/>
        </w:rPr>
        <w:t xml:space="preserve">„A dolog lényege az, hogy Európa szükségletei a következő 3-4 évben sokkal nagyobbak a külföldi – főleg amerikai – élelmiszerek és alapvető termékek iránt, mint amiért jelenleg fizetni képes, ezért további segítségre van szükségük.” </w:t>
      </w:r>
      <w:r w:rsidRPr="007D54FA">
        <w:rPr>
          <w:rFonts w:ascii="Cambria" w:hAnsi="Cambria"/>
          <w:i/>
          <w:iCs/>
          <w:sz w:val="22"/>
          <w:szCs w:val="22"/>
          <w:lang w:val="en-US"/>
        </w:rPr>
        <w:t>(Az Egyesült Államok külügyminisztere)</w:t>
      </w:r>
    </w:p>
    <w:p w14:paraId="5635F63E" w14:textId="77777777" w:rsidR="008F1980" w:rsidRPr="007D54FA" w:rsidRDefault="008F1980" w:rsidP="008F1980">
      <w:pPr>
        <w:jc w:val="both"/>
        <w:rPr>
          <w:rFonts w:ascii="Cambria" w:hAnsi="Cambria"/>
          <w:sz w:val="22"/>
          <w:szCs w:val="22"/>
          <w:lang w:val="en-US"/>
        </w:rPr>
      </w:pPr>
    </w:p>
    <w:p w14:paraId="6F347C5E" w14:textId="77777777" w:rsidR="008F1980" w:rsidRPr="007D54FA" w:rsidRDefault="008F1980" w:rsidP="008F1980">
      <w:pPr>
        <w:jc w:val="both"/>
        <w:rPr>
          <w:rFonts w:ascii="Cambria" w:hAnsi="Cambria"/>
          <w:sz w:val="22"/>
          <w:szCs w:val="22"/>
          <w:lang w:val="en-US"/>
        </w:rPr>
      </w:pPr>
      <w:r w:rsidRPr="007D54FA">
        <w:rPr>
          <w:rFonts w:ascii="Cambria" w:hAnsi="Cambria"/>
          <w:b/>
          <w:bCs/>
          <w:sz w:val="22"/>
          <w:szCs w:val="22"/>
          <w:lang w:val="en-US"/>
        </w:rPr>
        <w:t>B)</w:t>
      </w:r>
      <w:r w:rsidRPr="007D54FA">
        <w:rPr>
          <w:rFonts w:ascii="Cambria" w:hAnsi="Cambria"/>
          <w:sz w:val="22"/>
          <w:szCs w:val="22"/>
          <w:lang w:val="en-US"/>
        </w:rPr>
        <w:t xml:space="preserve"> </w:t>
      </w:r>
      <w:r w:rsidR="007B2B40" w:rsidRPr="007D54FA">
        <w:rPr>
          <w:rFonts w:ascii="Cambria" w:hAnsi="Cambria"/>
          <w:sz w:val="22"/>
          <w:szCs w:val="22"/>
        </w:rPr>
        <w:t>„Wir</w:t>
      </w:r>
      <w:r w:rsidR="007B2B40" w:rsidRPr="007D54FA">
        <w:rPr>
          <w:rFonts w:ascii="Cambria" w:hAnsi="Cambria"/>
          <w:spacing w:val="-7"/>
          <w:sz w:val="22"/>
          <w:szCs w:val="22"/>
        </w:rPr>
        <w:t xml:space="preserve"> </w:t>
      </w:r>
      <w:r w:rsidR="007B2B40" w:rsidRPr="007D54FA">
        <w:rPr>
          <w:rFonts w:ascii="Cambria" w:hAnsi="Cambria"/>
          <w:sz w:val="22"/>
          <w:szCs w:val="22"/>
        </w:rPr>
        <w:t>haben</w:t>
      </w:r>
      <w:r w:rsidR="007B2B40" w:rsidRPr="007D54FA">
        <w:rPr>
          <w:rFonts w:ascii="Cambria" w:hAnsi="Cambria"/>
          <w:spacing w:val="-7"/>
          <w:sz w:val="22"/>
          <w:szCs w:val="22"/>
        </w:rPr>
        <w:t xml:space="preserve"> </w:t>
      </w:r>
      <w:r w:rsidR="007B2B40" w:rsidRPr="007D54FA">
        <w:rPr>
          <w:rFonts w:ascii="Cambria" w:hAnsi="Cambria"/>
          <w:sz w:val="22"/>
          <w:szCs w:val="22"/>
        </w:rPr>
        <w:t>jetzt</w:t>
      </w:r>
      <w:r w:rsidR="007B2B40" w:rsidRPr="007D54FA">
        <w:rPr>
          <w:rFonts w:ascii="Cambria" w:hAnsi="Cambria"/>
          <w:spacing w:val="-7"/>
          <w:sz w:val="22"/>
          <w:szCs w:val="22"/>
        </w:rPr>
        <w:t xml:space="preserve"> </w:t>
      </w:r>
      <w:r w:rsidR="007B2B40" w:rsidRPr="007D54FA">
        <w:rPr>
          <w:rFonts w:ascii="Cambria" w:hAnsi="Cambria"/>
          <w:sz w:val="22"/>
          <w:szCs w:val="22"/>
        </w:rPr>
        <w:t>erreicht,</w:t>
      </w:r>
      <w:r w:rsidR="007B2B40" w:rsidRPr="007D54FA">
        <w:rPr>
          <w:rFonts w:ascii="Cambria" w:hAnsi="Cambria"/>
          <w:spacing w:val="-6"/>
          <w:sz w:val="22"/>
          <w:szCs w:val="22"/>
        </w:rPr>
        <w:t xml:space="preserve"> </w:t>
      </w:r>
      <w:r w:rsidR="007B2B40" w:rsidRPr="007D54FA">
        <w:rPr>
          <w:rFonts w:ascii="Cambria" w:hAnsi="Cambria"/>
          <w:sz w:val="22"/>
          <w:szCs w:val="22"/>
        </w:rPr>
        <w:t>was</w:t>
      </w:r>
      <w:r w:rsidR="007B2B40" w:rsidRPr="007D54FA">
        <w:rPr>
          <w:rFonts w:ascii="Cambria" w:hAnsi="Cambria"/>
          <w:spacing w:val="-7"/>
          <w:sz w:val="22"/>
          <w:szCs w:val="22"/>
        </w:rPr>
        <w:t xml:space="preserve"> </w:t>
      </w:r>
      <w:r w:rsidR="007B2B40" w:rsidRPr="007D54FA">
        <w:rPr>
          <w:rFonts w:ascii="Cambria" w:hAnsi="Cambria"/>
          <w:sz w:val="22"/>
          <w:szCs w:val="22"/>
        </w:rPr>
        <w:t>wir</w:t>
      </w:r>
      <w:r w:rsidR="007B2B40" w:rsidRPr="007D54FA">
        <w:rPr>
          <w:rFonts w:ascii="Cambria" w:hAnsi="Cambria"/>
          <w:spacing w:val="-7"/>
          <w:sz w:val="22"/>
          <w:szCs w:val="22"/>
        </w:rPr>
        <w:t xml:space="preserve"> </w:t>
      </w:r>
      <w:r w:rsidR="007B2B40" w:rsidRPr="007D54FA">
        <w:rPr>
          <w:rFonts w:ascii="Cambria" w:hAnsi="Cambria"/>
          <w:sz w:val="22"/>
          <w:szCs w:val="22"/>
        </w:rPr>
        <w:t>uns</w:t>
      </w:r>
      <w:r w:rsidR="007B2B40" w:rsidRPr="007D54FA">
        <w:rPr>
          <w:rFonts w:ascii="Cambria" w:hAnsi="Cambria"/>
          <w:spacing w:val="-7"/>
          <w:sz w:val="22"/>
          <w:szCs w:val="22"/>
        </w:rPr>
        <w:t xml:space="preserve"> </w:t>
      </w:r>
      <w:r w:rsidR="007B2B40" w:rsidRPr="007D54FA">
        <w:rPr>
          <w:rFonts w:ascii="Cambria" w:hAnsi="Cambria"/>
          <w:sz w:val="22"/>
          <w:szCs w:val="22"/>
        </w:rPr>
        <w:t>zwischen</w:t>
      </w:r>
      <w:r w:rsidR="007B2B40" w:rsidRPr="007D54FA">
        <w:rPr>
          <w:rFonts w:ascii="Cambria" w:hAnsi="Cambria"/>
          <w:spacing w:val="-6"/>
          <w:sz w:val="22"/>
          <w:szCs w:val="22"/>
        </w:rPr>
        <w:t xml:space="preserve"> </w:t>
      </w:r>
      <w:r w:rsidR="007B2B40" w:rsidRPr="007D54FA">
        <w:rPr>
          <w:rFonts w:ascii="Cambria" w:hAnsi="Cambria"/>
          <w:sz w:val="22"/>
          <w:szCs w:val="22"/>
        </w:rPr>
        <w:t>den</w:t>
      </w:r>
      <w:r w:rsidR="007B2B40" w:rsidRPr="007D54FA">
        <w:rPr>
          <w:rFonts w:ascii="Cambria" w:hAnsi="Cambria"/>
          <w:spacing w:val="-7"/>
          <w:sz w:val="22"/>
          <w:szCs w:val="22"/>
        </w:rPr>
        <w:t xml:space="preserve"> </w:t>
      </w:r>
      <w:r w:rsidR="007B2B40" w:rsidRPr="007D54FA">
        <w:rPr>
          <w:rFonts w:ascii="Cambria" w:hAnsi="Cambria"/>
          <w:sz w:val="22"/>
          <w:szCs w:val="22"/>
        </w:rPr>
        <w:t>beiden</w:t>
      </w:r>
      <w:r w:rsidR="007B2B40" w:rsidRPr="007D54FA">
        <w:rPr>
          <w:rFonts w:ascii="Cambria" w:hAnsi="Cambria"/>
          <w:spacing w:val="-7"/>
          <w:sz w:val="22"/>
          <w:szCs w:val="22"/>
        </w:rPr>
        <w:t xml:space="preserve"> </w:t>
      </w:r>
      <w:r w:rsidR="007B2B40" w:rsidRPr="007D54FA">
        <w:rPr>
          <w:rFonts w:ascii="Cambria" w:hAnsi="Cambria"/>
          <w:sz w:val="22"/>
          <w:szCs w:val="22"/>
        </w:rPr>
        <w:t>Weltkriegen</w:t>
      </w:r>
      <w:r w:rsidR="007B2B40" w:rsidRPr="007D54FA">
        <w:rPr>
          <w:rFonts w:ascii="Cambria" w:hAnsi="Cambria"/>
          <w:spacing w:val="-6"/>
          <w:sz w:val="22"/>
          <w:szCs w:val="22"/>
        </w:rPr>
        <w:t xml:space="preserve"> </w:t>
      </w:r>
      <w:r w:rsidR="007B2B40" w:rsidRPr="007D54FA">
        <w:rPr>
          <w:rFonts w:ascii="Cambria" w:hAnsi="Cambria"/>
          <w:sz w:val="22"/>
          <w:szCs w:val="22"/>
        </w:rPr>
        <w:t xml:space="preserve">vergebens erhofften: Die Vereinigten Staaten von Amerika erklären, dass es für Amerika weder Frieden noch Sicherheit gibt, solange Europa in Gefahr ist.“ </w:t>
      </w:r>
      <w:r w:rsidR="007B2B40" w:rsidRPr="007D54FA">
        <w:rPr>
          <w:rFonts w:ascii="Cambria" w:hAnsi="Cambria"/>
          <w:i/>
          <w:sz w:val="22"/>
          <w:szCs w:val="22"/>
        </w:rPr>
        <w:t>(der französische Außenminister)</w:t>
      </w:r>
    </w:p>
    <w:p w14:paraId="4B9405CD" w14:textId="77777777" w:rsidR="008F1980" w:rsidRPr="007D54FA" w:rsidRDefault="008F1980" w:rsidP="008F1980">
      <w:pPr>
        <w:jc w:val="both"/>
        <w:rPr>
          <w:rFonts w:ascii="Cambria" w:hAnsi="Cambria"/>
          <w:sz w:val="22"/>
          <w:szCs w:val="22"/>
          <w:lang w:val="en-US"/>
        </w:rPr>
      </w:pPr>
    </w:p>
    <w:p w14:paraId="08AF79CB" w14:textId="77777777" w:rsidR="008F1980" w:rsidRPr="007D54FA" w:rsidRDefault="008F1980" w:rsidP="008F1980">
      <w:pPr>
        <w:jc w:val="both"/>
        <w:rPr>
          <w:rFonts w:ascii="Cambria" w:hAnsi="Cambria"/>
          <w:i/>
          <w:iCs/>
          <w:sz w:val="22"/>
          <w:szCs w:val="22"/>
          <w:lang w:val="en-US"/>
        </w:rPr>
      </w:pPr>
      <w:r w:rsidRPr="007D54FA">
        <w:rPr>
          <w:rFonts w:ascii="Cambria" w:hAnsi="Cambria"/>
          <w:sz w:val="22"/>
          <w:szCs w:val="22"/>
          <w:lang w:val="en-US"/>
        </w:rPr>
        <w:t>„Most elértük azt, amit a két világháború között hiába reméltünk: az Amerikai Egyesült Államok kinyilvánítja, hogy Amerika számára sem a béke, sem a biztonság nem jön el addig, amíg Európa veszélyben lesz</w:t>
      </w:r>
      <w:r w:rsidRPr="007D54FA">
        <w:rPr>
          <w:rFonts w:ascii="Cambria" w:hAnsi="Cambria"/>
          <w:i/>
          <w:iCs/>
          <w:sz w:val="22"/>
          <w:szCs w:val="22"/>
          <w:lang w:val="en-US"/>
        </w:rPr>
        <w:t>.” (A francia külügyminiszter)</w:t>
      </w:r>
    </w:p>
    <w:p w14:paraId="4EE01EF0" w14:textId="77777777" w:rsidR="008F1980" w:rsidRPr="007D54FA" w:rsidRDefault="008F1980" w:rsidP="008F1980">
      <w:pPr>
        <w:jc w:val="both"/>
        <w:rPr>
          <w:rFonts w:ascii="Cambria" w:hAnsi="Cambria"/>
          <w:sz w:val="22"/>
          <w:szCs w:val="22"/>
          <w:lang w:val="en-US"/>
        </w:rPr>
      </w:pPr>
    </w:p>
    <w:p w14:paraId="070FADE4" w14:textId="77777777" w:rsidR="008F1980" w:rsidRPr="007D54FA" w:rsidRDefault="008F1980" w:rsidP="008F1980">
      <w:pPr>
        <w:jc w:val="both"/>
        <w:rPr>
          <w:rFonts w:ascii="Cambria" w:hAnsi="Cambria"/>
          <w:i/>
          <w:iCs/>
          <w:sz w:val="22"/>
          <w:szCs w:val="22"/>
          <w:lang w:val="en-US"/>
        </w:rPr>
      </w:pPr>
      <w:r w:rsidRPr="007D54FA">
        <w:rPr>
          <w:rFonts w:ascii="Cambria" w:hAnsi="Cambria"/>
          <w:b/>
          <w:bCs/>
          <w:sz w:val="22"/>
          <w:szCs w:val="22"/>
          <w:lang w:val="en-US"/>
        </w:rPr>
        <w:t>C)</w:t>
      </w:r>
      <w:r w:rsidRPr="007D54FA">
        <w:rPr>
          <w:rFonts w:ascii="Cambria" w:hAnsi="Cambria"/>
          <w:sz w:val="22"/>
          <w:szCs w:val="22"/>
          <w:lang w:val="en-US"/>
        </w:rPr>
        <w:t xml:space="preserve"> </w:t>
      </w:r>
      <w:r w:rsidR="007B2B40" w:rsidRPr="007D54FA">
        <w:rPr>
          <w:rFonts w:ascii="Cambria" w:hAnsi="Cambria"/>
          <w:sz w:val="22"/>
          <w:szCs w:val="22"/>
        </w:rPr>
        <w:t xml:space="preserve">„Hinter dieser Linie liegen sämtliche Hauptstädte der alten Staaten Mittel- und Osteuropas – Warschau, Berlin, Prag, Wien, Budapest, Belgrad, Bukarest und Sofia. All diese berühmten Städte und die Bevölkerung ihrer Länder liegen in der sowjetischen Sphäre.“ </w:t>
      </w:r>
      <w:r w:rsidR="007B2B40" w:rsidRPr="007D54FA">
        <w:rPr>
          <w:rFonts w:ascii="Cambria" w:hAnsi="Cambria"/>
          <w:i/>
          <w:sz w:val="22"/>
          <w:szCs w:val="22"/>
        </w:rPr>
        <w:t>(ein britischer</w:t>
      </w:r>
      <w:r w:rsidR="007B2B40" w:rsidRPr="007D54FA">
        <w:rPr>
          <w:rFonts w:ascii="Cambria" w:hAnsi="Cambria"/>
          <w:i/>
          <w:spacing w:val="-2"/>
          <w:sz w:val="22"/>
          <w:szCs w:val="22"/>
        </w:rPr>
        <w:t xml:space="preserve"> </w:t>
      </w:r>
      <w:r w:rsidR="007B2B40" w:rsidRPr="007D54FA">
        <w:rPr>
          <w:rFonts w:ascii="Cambria" w:hAnsi="Cambria"/>
          <w:i/>
          <w:sz w:val="22"/>
          <w:szCs w:val="22"/>
        </w:rPr>
        <w:t>Politiker)</w:t>
      </w:r>
    </w:p>
    <w:p w14:paraId="7F8EA8FD" w14:textId="77777777" w:rsidR="008F1980" w:rsidRPr="007D54FA" w:rsidRDefault="008F1980" w:rsidP="008F1980">
      <w:pPr>
        <w:jc w:val="both"/>
        <w:rPr>
          <w:rFonts w:ascii="Cambria" w:hAnsi="Cambria"/>
          <w:sz w:val="22"/>
          <w:szCs w:val="22"/>
          <w:lang w:val="en-US"/>
        </w:rPr>
      </w:pPr>
    </w:p>
    <w:p w14:paraId="1EF5F5B6" w14:textId="77777777" w:rsidR="005E62F8" w:rsidRPr="007D54FA" w:rsidRDefault="008F1980" w:rsidP="008F1980">
      <w:pPr>
        <w:jc w:val="both"/>
        <w:rPr>
          <w:rFonts w:ascii="Cambria" w:hAnsi="Cambria"/>
          <w:sz w:val="22"/>
          <w:szCs w:val="22"/>
          <w:lang w:val="en-US"/>
        </w:rPr>
      </w:pPr>
      <w:r w:rsidRPr="007D54FA">
        <w:rPr>
          <w:rFonts w:ascii="Cambria" w:hAnsi="Cambria"/>
          <w:sz w:val="22"/>
          <w:szCs w:val="22"/>
          <w:lang w:val="en-US"/>
        </w:rPr>
        <w:t xml:space="preserve">„E vonal mögött vannak Közép- és Kelet-Európa régi államainak összes fővárosai – Varsó, Berlin, Prága, </w:t>
      </w:r>
      <w:r w:rsidRPr="007D54FA">
        <w:rPr>
          <w:rFonts w:ascii="Cambria" w:hAnsi="Cambria"/>
          <w:sz w:val="22"/>
          <w:szCs w:val="22"/>
          <w:lang w:val="en-US"/>
        </w:rPr>
        <w:lastRenderedPageBreak/>
        <w:t xml:space="preserve">Bécs, Budapest, Belgrád, Bukarest és Szófia. Mindezek a híres városok és országuk lakossága a szovjet szférában fekszik.” </w:t>
      </w:r>
      <w:r w:rsidRPr="007D54FA">
        <w:rPr>
          <w:rFonts w:ascii="Cambria" w:hAnsi="Cambria"/>
          <w:i/>
          <w:iCs/>
          <w:sz w:val="22"/>
          <w:szCs w:val="22"/>
          <w:lang w:val="en-US"/>
        </w:rPr>
        <w:t>(Egy brit politikus)</w:t>
      </w:r>
    </w:p>
    <w:p w14:paraId="5CE00E13" w14:textId="77777777" w:rsidR="005E62F8" w:rsidRPr="007D54FA" w:rsidRDefault="005E62F8" w:rsidP="005E62F8">
      <w:pPr>
        <w:jc w:val="both"/>
        <w:rPr>
          <w:rFonts w:ascii="Cambria" w:hAnsi="Cambria"/>
          <w:sz w:val="22"/>
          <w:szCs w:val="22"/>
          <w:lang w:val="en-US"/>
        </w:rPr>
      </w:pPr>
    </w:p>
    <w:tbl>
      <w:tblPr>
        <w:tblW w:w="0" w:type="auto"/>
        <w:tblLook w:val="04A0" w:firstRow="1" w:lastRow="0" w:firstColumn="1" w:lastColumn="0" w:noHBand="0" w:noVBand="1"/>
      </w:tblPr>
      <w:tblGrid>
        <w:gridCol w:w="3215"/>
        <w:gridCol w:w="3212"/>
        <w:gridCol w:w="3211"/>
      </w:tblGrid>
      <w:tr w:rsidR="00C278B5" w:rsidRPr="007D54FA" w14:paraId="0C9E11CB" w14:textId="77777777" w:rsidTr="009B16A1">
        <w:tc>
          <w:tcPr>
            <w:tcW w:w="9778" w:type="dxa"/>
            <w:gridSpan w:val="3"/>
            <w:shd w:val="clear" w:color="auto" w:fill="auto"/>
          </w:tcPr>
          <w:p w14:paraId="1A88C945" w14:textId="77777777" w:rsidR="00C278B5" w:rsidRPr="007D54FA" w:rsidRDefault="003A2536" w:rsidP="009B16A1">
            <w:pPr>
              <w:jc w:val="both"/>
              <w:rPr>
                <w:rFonts w:ascii="Cambria" w:hAnsi="Cambria"/>
                <w:b/>
                <w:bCs/>
                <w:sz w:val="22"/>
                <w:szCs w:val="22"/>
                <w:lang w:val="en-US"/>
              </w:rPr>
            </w:pPr>
            <w:r w:rsidRPr="007D54FA">
              <w:rPr>
                <w:rFonts w:ascii="Cambria" w:hAnsi="Cambria"/>
                <w:b/>
                <w:bCs/>
                <w:sz w:val="22"/>
                <w:szCs w:val="22"/>
                <w:lang w:val="en-US"/>
              </w:rPr>
              <w:t xml:space="preserve">a) </w:t>
            </w:r>
            <w:r w:rsidR="007B2B40" w:rsidRPr="007D54FA">
              <w:rPr>
                <w:rFonts w:ascii="Cambria" w:hAnsi="Cambria"/>
                <w:b/>
                <w:sz w:val="22"/>
                <w:szCs w:val="22"/>
              </w:rPr>
              <w:t>In</w:t>
            </w:r>
            <w:r w:rsidR="007B2B40" w:rsidRPr="007D54FA">
              <w:rPr>
                <w:rFonts w:ascii="Cambria" w:hAnsi="Cambria"/>
                <w:b/>
                <w:spacing w:val="-16"/>
                <w:sz w:val="22"/>
                <w:szCs w:val="22"/>
              </w:rPr>
              <w:t xml:space="preserve"> </w:t>
            </w:r>
            <w:r w:rsidR="007B2B40" w:rsidRPr="007D54FA">
              <w:rPr>
                <w:rFonts w:ascii="Cambria" w:hAnsi="Cambria"/>
                <w:b/>
                <w:sz w:val="22"/>
                <w:szCs w:val="22"/>
              </w:rPr>
              <w:t>welchem</w:t>
            </w:r>
            <w:r w:rsidR="007B2B40" w:rsidRPr="007D54FA">
              <w:rPr>
                <w:rFonts w:ascii="Cambria" w:hAnsi="Cambria"/>
                <w:b/>
                <w:spacing w:val="-15"/>
                <w:sz w:val="22"/>
                <w:szCs w:val="22"/>
              </w:rPr>
              <w:t xml:space="preserve"> </w:t>
            </w:r>
            <w:r w:rsidR="007B2B40" w:rsidRPr="007D54FA">
              <w:rPr>
                <w:rFonts w:ascii="Cambria" w:hAnsi="Cambria"/>
                <w:b/>
                <w:sz w:val="22"/>
                <w:szCs w:val="22"/>
              </w:rPr>
              <w:t>Zeitraum</w:t>
            </w:r>
            <w:r w:rsidR="007B2B40" w:rsidRPr="007D54FA">
              <w:rPr>
                <w:rFonts w:ascii="Cambria" w:hAnsi="Cambria"/>
                <w:b/>
                <w:spacing w:val="-15"/>
                <w:sz w:val="22"/>
                <w:szCs w:val="22"/>
              </w:rPr>
              <w:t xml:space="preserve"> </w:t>
            </w:r>
            <w:r w:rsidR="007B2B40" w:rsidRPr="007D54FA">
              <w:rPr>
                <w:rFonts w:ascii="Cambria" w:hAnsi="Cambria"/>
                <w:b/>
                <w:sz w:val="22"/>
                <w:szCs w:val="22"/>
              </w:rPr>
              <w:t>entstanden</w:t>
            </w:r>
            <w:r w:rsidR="007B2B40" w:rsidRPr="007D54FA">
              <w:rPr>
                <w:rFonts w:ascii="Cambria" w:hAnsi="Cambria"/>
                <w:b/>
                <w:spacing w:val="-16"/>
                <w:sz w:val="22"/>
                <w:szCs w:val="22"/>
              </w:rPr>
              <w:t xml:space="preserve"> </w:t>
            </w:r>
            <w:r w:rsidR="007B2B40" w:rsidRPr="007D54FA">
              <w:rPr>
                <w:rFonts w:ascii="Cambria" w:hAnsi="Cambria"/>
                <w:b/>
                <w:sz w:val="22"/>
                <w:szCs w:val="22"/>
              </w:rPr>
              <w:t>alle</w:t>
            </w:r>
            <w:r w:rsidR="007B2B40" w:rsidRPr="007D54FA">
              <w:rPr>
                <w:rFonts w:ascii="Cambria" w:hAnsi="Cambria"/>
                <w:b/>
                <w:spacing w:val="-15"/>
                <w:sz w:val="22"/>
                <w:szCs w:val="22"/>
              </w:rPr>
              <w:t xml:space="preserve"> </w:t>
            </w:r>
            <w:r w:rsidR="007B2B40" w:rsidRPr="007D54FA">
              <w:rPr>
                <w:rFonts w:ascii="Cambria" w:hAnsi="Cambria"/>
                <w:b/>
                <w:sz w:val="22"/>
                <w:szCs w:val="22"/>
              </w:rPr>
              <w:t>drei</w:t>
            </w:r>
            <w:r w:rsidR="007B2B40" w:rsidRPr="007D54FA">
              <w:rPr>
                <w:rFonts w:ascii="Cambria" w:hAnsi="Cambria"/>
                <w:b/>
                <w:spacing w:val="-16"/>
                <w:sz w:val="22"/>
                <w:szCs w:val="22"/>
              </w:rPr>
              <w:t xml:space="preserve"> </w:t>
            </w:r>
            <w:r w:rsidR="007B2B40" w:rsidRPr="007D54FA">
              <w:rPr>
                <w:rFonts w:ascii="Cambria" w:hAnsi="Cambria"/>
                <w:b/>
                <w:sz w:val="22"/>
                <w:szCs w:val="22"/>
              </w:rPr>
              <w:t>Texte?</w:t>
            </w:r>
            <w:r w:rsidR="007B2B40" w:rsidRPr="007D54FA">
              <w:rPr>
                <w:rFonts w:ascii="Cambria" w:hAnsi="Cambria"/>
                <w:b/>
                <w:spacing w:val="-15"/>
                <w:sz w:val="22"/>
                <w:szCs w:val="22"/>
              </w:rPr>
              <w:t xml:space="preserve"> </w:t>
            </w:r>
            <w:r w:rsidR="007B2B40" w:rsidRPr="007D54FA">
              <w:rPr>
                <w:rFonts w:ascii="Cambria" w:hAnsi="Cambria"/>
                <w:b/>
                <w:sz w:val="22"/>
                <w:szCs w:val="22"/>
              </w:rPr>
              <w:t>Kreisen</w:t>
            </w:r>
            <w:r w:rsidR="007B2B40" w:rsidRPr="007D54FA">
              <w:rPr>
                <w:rFonts w:ascii="Cambria" w:hAnsi="Cambria"/>
                <w:b/>
                <w:spacing w:val="-16"/>
                <w:sz w:val="22"/>
                <w:szCs w:val="22"/>
              </w:rPr>
              <w:t xml:space="preserve"> </w:t>
            </w:r>
            <w:r w:rsidR="007B2B40" w:rsidRPr="007D54FA">
              <w:rPr>
                <w:rFonts w:ascii="Cambria" w:hAnsi="Cambria"/>
                <w:b/>
                <w:sz w:val="22"/>
                <w:szCs w:val="22"/>
              </w:rPr>
              <w:t>Sie</w:t>
            </w:r>
            <w:r w:rsidR="007B2B40" w:rsidRPr="007D54FA">
              <w:rPr>
                <w:rFonts w:ascii="Cambria" w:hAnsi="Cambria"/>
                <w:b/>
                <w:spacing w:val="-17"/>
                <w:sz w:val="22"/>
                <w:szCs w:val="22"/>
              </w:rPr>
              <w:t xml:space="preserve"> </w:t>
            </w:r>
            <w:r w:rsidR="007B2B40" w:rsidRPr="007D54FA">
              <w:rPr>
                <w:rFonts w:ascii="Cambria" w:hAnsi="Cambria"/>
                <w:b/>
                <w:sz w:val="22"/>
                <w:szCs w:val="22"/>
              </w:rPr>
              <w:t>die</w:t>
            </w:r>
            <w:r w:rsidR="007B2B40" w:rsidRPr="007D54FA">
              <w:rPr>
                <w:rFonts w:ascii="Cambria" w:hAnsi="Cambria"/>
                <w:b/>
                <w:spacing w:val="-15"/>
                <w:sz w:val="22"/>
                <w:szCs w:val="22"/>
              </w:rPr>
              <w:t xml:space="preserve"> </w:t>
            </w:r>
            <w:r w:rsidR="007B2B40" w:rsidRPr="007D54FA">
              <w:rPr>
                <w:rFonts w:ascii="Cambria" w:hAnsi="Cambria"/>
                <w:b/>
                <w:sz w:val="22"/>
                <w:szCs w:val="22"/>
              </w:rPr>
              <w:t>Nummer</w:t>
            </w:r>
            <w:r w:rsidR="007B2B40" w:rsidRPr="007D54FA">
              <w:rPr>
                <w:rFonts w:ascii="Cambria" w:hAnsi="Cambria"/>
                <w:b/>
                <w:spacing w:val="-16"/>
                <w:sz w:val="22"/>
                <w:szCs w:val="22"/>
              </w:rPr>
              <w:t xml:space="preserve"> </w:t>
            </w:r>
            <w:r w:rsidR="007B2B40" w:rsidRPr="007D54FA">
              <w:rPr>
                <w:rFonts w:ascii="Cambria" w:hAnsi="Cambria"/>
                <w:b/>
                <w:sz w:val="22"/>
                <w:szCs w:val="22"/>
              </w:rPr>
              <w:t>der</w:t>
            </w:r>
            <w:r w:rsidR="007B2B40" w:rsidRPr="007D54FA">
              <w:rPr>
                <w:rFonts w:ascii="Cambria" w:hAnsi="Cambria"/>
                <w:b/>
                <w:spacing w:val="-16"/>
                <w:sz w:val="22"/>
                <w:szCs w:val="22"/>
              </w:rPr>
              <w:t xml:space="preserve"> </w:t>
            </w:r>
            <w:r w:rsidR="007B2B40" w:rsidRPr="007D54FA">
              <w:rPr>
                <w:rFonts w:ascii="Cambria" w:hAnsi="Cambria"/>
                <w:b/>
                <w:sz w:val="22"/>
                <w:szCs w:val="22"/>
              </w:rPr>
              <w:t>richtigen Lösung</w:t>
            </w:r>
            <w:r w:rsidR="007B2B40" w:rsidRPr="007D54FA">
              <w:rPr>
                <w:rFonts w:ascii="Cambria" w:hAnsi="Cambria"/>
                <w:b/>
                <w:spacing w:val="-2"/>
                <w:sz w:val="22"/>
                <w:szCs w:val="22"/>
              </w:rPr>
              <w:t xml:space="preserve"> </w:t>
            </w:r>
            <w:r w:rsidR="007B2B40" w:rsidRPr="007D54FA">
              <w:rPr>
                <w:rFonts w:ascii="Cambria" w:hAnsi="Cambria"/>
                <w:b/>
                <w:sz w:val="22"/>
                <w:szCs w:val="22"/>
              </w:rPr>
              <w:t>ein!</w:t>
            </w:r>
          </w:p>
        </w:tc>
      </w:tr>
      <w:tr w:rsidR="003D0C10" w:rsidRPr="007D54FA" w14:paraId="0B592940" w14:textId="77777777" w:rsidTr="009B16A1">
        <w:tc>
          <w:tcPr>
            <w:tcW w:w="3259" w:type="dxa"/>
            <w:shd w:val="clear" w:color="auto" w:fill="auto"/>
          </w:tcPr>
          <w:p w14:paraId="271D554A" w14:textId="77777777" w:rsidR="003A2536" w:rsidRPr="007D54FA" w:rsidRDefault="003A2536" w:rsidP="00CA784C">
            <w:pPr>
              <w:jc w:val="center"/>
              <w:rPr>
                <w:rFonts w:ascii="Cambria" w:hAnsi="Cambria"/>
                <w:sz w:val="22"/>
                <w:szCs w:val="22"/>
                <w:lang w:val="en-US"/>
              </w:rPr>
            </w:pPr>
            <w:r w:rsidRPr="007D54FA">
              <w:rPr>
                <w:rFonts w:ascii="Cambria" w:hAnsi="Cambria"/>
                <w:sz w:val="22"/>
                <w:szCs w:val="22"/>
                <w:lang w:val="en-US"/>
              </w:rPr>
              <w:t>1945-50</w:t>
            </w:r>
          </w:p>
        </w:tc>
        <w:tc>
          <w:tcPr>
            <w:tcW w:w="3259" w:type="dxa"/>
            <w:shd w:val="clear" w:color="auto" w:fill="auto"/>
          </w:tcPr>
          <w:p w14:paraId="2B5DC8BB" w14:textId="77777777" w:rsidR="003A2536" w:rsidRPr="007D54FA" w:rsidRDefault="003A2536" w:rsidP="00CA784C">
            <w:pPr>
              <w:jc w:val="center"/>
              <w:rPr>
                <w:rFonts w:ascii="Cambria" w:hAnsi="Cambria"/>
                <w:sz w:val="22"/>
                <w:szCs w:val="22"/>
                <w:lang w:val="en-US"/>
              </w:rPr>
            </w:pPr>
            <w:r w:rsidRPr="007D54FA">
              <w:rPr>
                <w:rFonts w:ascii="Cambria" w:hAnsi="Cambria"/>
                <w:sz w:val="22"/>
                <w:szCs w:val="22"/>
                <w:lang w:val="en-US"/>
              </w:rPr>
              <w:t>1955-1960</w:t>
            </w:r>
          </w:p>
        </w:tc>
        <w:tc>
          <w:tcPr>
            <w:tcW w:w="3260" w:type="dxa"/>
            <w:shd w:val="clear" w:color="auto" w:fill="auto"/>
          </w:tcPr>
          <w:p w14:paraId="47EA8766" w14:textId="77777777" w:rsidR="003A2536" w:rsidRPr="007D54FA" w:rsidRDefault="003A2536" w:rsidP="00CA784C">
            <w:pPr>
              <w:jc w:val="center"/>
              <w:rPr>
                <w:rFonts w:ascii="Cambria" w:hAnsi="Cambria"/>
                <w:sz w:val="22"/>
                <w:szCs w:val="22"/>
                <w:lang w:val="en-US"/>
              </w:rPr>
            </w:pPr>
            <w:r w:rsidRPr="007D54FA">
              <w:rPr>
                <w:rFonts w:ascii="Cambria" w:hAnsi="Cambria"/>
                <w:sz w:val="22"/>
                <w:szCs w:val="22"/>
                <w:lang w:val="en-US"/>
              </w:rPr>
              <w:t>1961-65</w:t>
            </w:r>
          </w:p>
        </w:tc>
      </w:tr>
      <w:tr w:rsidR="003D0C10" w:rsidRPr="007D54FA" w14:paraId="7E099C93" w14:textId="77777777" w:rsidTr="009B16A1">
        <w:tc>
          <w:tcPr>
            <w:tcW w:w="9778" w:type="dxa"/>
            <w:gridSpan w:val="3"/>
            <w:shd w:val="clear" w:color="auto" w:fill="auto"/>
          </w:tcPr>
          <w:p w14:paraId="769043E1" w14:textId="77777777" w:rsidR="00A62718" w:rsidRPr="007D54FA" w:rsidRDefault="00A62718" w:rsidP="00CA784C">
            <w:pPr>
              <w:jc w:val="center"/>
              <w:rPr>
                <w:rFonts w:ascii="Cambria" w:hAnsi="Cambria"/>
                <w:b/>
                <w:bCs/>
                <w:sz w:val="22"/>
                <w:szCs w:val="22"/>
                <w:lang w:val="en-US"/>
              </w:rPr>
            </w:pPr>
          </w:p>
          <w:p w14:paraId="17890175" w14:textId="77777777" w:rsidR="00C278B5" w:rsidRPr="007D54FA" w:rsidRDefault="003A2536" w:rsidP="00CA784C">
            <w:pPr>
              <w:jc w:val="both"/>
              <w:rPr>
                <w:rFonts w:ascii="Cambria" w:hAnsi="Cambria"/>
                <w:b/>
                <w:bCs/>
                <w:sz w:val="22"/>
                <w:szCs w:val="22"/>
                <w:lang w:val="en-US"/>
              </w:rPr>
            </w:pPr>
            <w:r w:rsidRPr="007D54FA">
              <w:rPr>
                <w:rFonts w:ascii="Cambria" w:hAnsi="Cambria"/>
                <w:b/>
                <w:bCs/>
                <w:sz w:val="22"/>
                <w:szCs w:val="22"/>
                <w:lang w:val="en-US"/>
              </w:rPr>
              <w:t xml:space="preserve">b) </w:t>
            </w:r>
            <w:r w:rsidR="007B2B40" w:rsidRPr="007D54FA">
              <w:rPr>
                <w:rFonts w:ascii="Cambria" w:hAnsi="Cambria"/>
                <w:b/>
                <w:sz w:val="22"/>
                <w:szCs w:val="22"/>
              </w:rPr>
              <w:t>Nennen Sie den Fachbegriff für die „Linie“, die in der Quelle C) erwähnt</w:t>
            </w:r>
            <w:r w:rsidR="007B2B40" w:rsidRPr="007D54FA">
              <w:rPr>
                <w:rFonts w:ascii="Cambria" w:hAnsi="Cambria"/>
                <w:b/>
                <w:spacing w:val="-15"/>
                <w:sz w:val="22"/>
                <w:szCs w:val="22"/>
              </w:rPr>
              <w:t xml:space="preserve"> </w:t>
            </w:r>
            <w:r w:rsidR="007B2B40" w:rsidRPr="007D54FA">
              <w:rPr>
                <w:rFonts w:ascii="Cambria" w:hAnsi="Cambria"/>
                <w:b/>
                <w:sz w:val="22"/>
                <w:szCs w:val="22"/>
              </w:rPr>
              <w:t>wird!</w:t>
            </w:r>
          </w:p>
        </w:tc>
      </w:tr>
      <w:tr w:rsidR="003D0C10" w:rsidRPr="007D54FA" w14:paraId="18C7D3DA" w14:textId="77777777" w:rsidTr="009B16A1">
        <w:tc>
          <w:tcPr>
            <w:tcW w:w="9778" w:type="dxa"/>
            <w:gridSpan w:val="3"/>
            <w:shd w:val="clear" w:color="auto" w:fill="auto"/>
          </w:tcPr>
          <w:p w14:paraId="51C8A0A6" w14:textId="77777777" w:rsidR="00C278B5" w:rsidRPr="007D54FA" w:rsidRDefault="003A2536" w:rsidP="009B16A1">
            <w:pPr>
              <w:jc w:val="both"/>
              <w:rPr>
                <w:rFonts w:ascii="Cambria" w:hAnsi="Cambria"/>
                <w:sz w:val="22"/>
                <w:szCs w:val="22"/>
                <w:lang w:val="en-US"/>
              </w:rPr>
            </w:pPr>
            <w:r w:rsidRPr="007D54FA">
              <w:rPr>
                <w:rFonts w:ascii="Cambria" w:hAnsi="Cambria"/>
                <w:sz w:val="22"/>
                <w:szCs w:val="22"/>
                <w:lang w:val="en-US"/>
              </w:rPr>
              <w:t>___________________________________________</w:t>
            </w:r>
          </w:p>
        </w:tc>
      </w:tr>
      <w:tr w:rsidR="003D0C10" w:rsidRPr="007D54FA" w14:paraId="67F6154A" w14:textId="77777777" w:rsidTr="009B16A1">
        <w:tc>
          <w:tcPr>
            <w:tcW w:w="9778" w:type="dxa"/>
            <w:gridSpan w:val="3"/>
            <w:shd w:val="clear" w:color="auto" w:fill="auto"/>
          </w:tcPr>
          <w:p w14:paraId="451719FA" w14:textId="77777777" w:rsidR="00A62718" w:rsidRPr="007D54FA" w:rsidRDefault="00A62718" w:rsidP="009B16A1">
            <w:pPr>
              <w:jc w:val="both"/>
              <w:rPr>
                <w:rFonts w:ascii="Cambria" w:hAnsi="Cambria"/>
                <w:b/>
                <w:bCs/>
                <w:sz w:val="22"/>
                <w:szCs w:val="22"/>
                <w:lang w:val="en-US"/>
              </w:rPr>
            </w:pPr>
          </w:p>
          <w:p w14:paraId="224C661C" w14:textId="77777777" w:rsidR="00C278B5" w:rsidRPr="007D54FA" w:rsidRDefault="00C278B5" w:rsidP="009B16A1">
            <w:pPr>
              <w:jc w:val="both"/>
              <w:rPr>
                <w:rFonts w:ascii="Cambria" w:hAnsi="Cambria"/>
                <w:b/>
                <w:bCs/>
                <w:sz w:val="22"/>
                <w:szCs w:val="22"/>
                <w:lang w:val="en-US"/>
              </w:rPr>
            </w:pPr>
            <w:r w:rsidRPr="007D54FA">
              <w:rPr>
                <w:rFonts w:ascii="Cambria" w:hAnsi="Cambria"/>
                <w:b/>
                <w:bCs/>
                <w:sz w:val="22"/>
                <w:szCs w:val="22"/>
                <w:lang w:val="en-US"/>
              </w:rPr>
              <w:t xml:space="preserve">c) </w:t>
            </w:r>
            <w:r w:rsidR="007B2B40" w:rsidRPr="007D54FA">
              <w:rPr>
                <w:rFonts w:ascii="Cambria" w:hAnsi="Cambria"/>
                <w:b/>
                <w:sz w:val="22"/>
                <w:szCs w:val="22"/>
              </w:rPr>
              <w:t xml:space="preserve">Was war das Ziel der Vereinigten Staaten mit der Hilfeleistung, die in der Quelle A) erwähnt wird? Kreisen Sie die Nummer der </w:t>
            </w:r>
            <w:r w:rsidR="007B2B40" w:rsidRPr="007D54FA">
              <w:rPr>
                <w:rFonts w:ascii="Cambria" w:hAnsi="Cambria"/>
                <w:b/>
                <w:sz w:val="22"/>
                <w:szCs w:val="22"/>
                <w:u w:val="single"/>
              </w:rPr>
              <w:t>beiden</w:t>
            </w:r>
            <w:r w:rsidR="007B2B40" w:rsidRPr="007D54FA">
              <w:rPr>
                <w:rFonts w:ascii="Cambria" w:hAnsi="Cambria"/>
                <w:b/>
                <w:sz w:val="22"/>
                <w:szCs w:val="22"/>
              </w:rPr>
              <w:t xml:space="preserve"> richtigen Antworten</w:t>
            </w:r>
            <w:r w:rsidR="007B2B40" w:rsidRPr="007D54FA">
              <w:rPr>
                <w:rFonts w:ascii="Cambria" w:hAnsi="Cambria"/>
                <w:b/>
                <w:spacing w:val="-4"/>
                <w:sz w:val="22"/>
                <w:szCs w:val="22"/>
              </w:rPr>
              <w:t xml:space="preserve"> </w:t>
            </w:r>
            <w:r w:rsidR="007B2B40" w:rsidRPr="007D54FA">
              <w:rPr>
                <w:rFonts w:ascii="Cambria" w:hAnsi="Cambria"/>
                <w:b/>
                <w:sz w:val="22"/>
                <w:szCs w:val="22"/>
              </w:rPr>
              <w:t>ein!</w:t>
            </w:r>
          </w:p>
        </w:tc>
      </w:tr>
      <w:tr w:rsidR="003D0C10" w:rsidRPr="007D54FA" w14:paraId="5A17FEC6" w14:textId="77777777" w:rsidTr="009B16A1">
        <w:tc>
          <w:tcPr>
            <w:tcW w:w="9778" w:type="dxa"/>
            <w:gridSpan w:val="3"/>
            <w:shd w:val="clear" w:color="auto" w:fill="auto"/>
          </w:tcPr>
          <w:p w14:paraId="669B9EE8" w14:textId="77777777" w:rsidR="00ED3219" w:rsidRPr="007D54FA" w:rsidRDefault="00ED3219" w:rsidP="009B16A1">
            <w:pPr>
              <w:jc w:val="both"/>
              <w:rPr>
                <w:rFonts w:ascii="Cambria" w:hAnsi="Cambria"/>
                <w:sz w:val="22"/>
                <w:szCs w:val="22"/>
                <w:lang w:val="en-US"/>
              </w:rPr>
            </w:pPr>
          </w:p>
          <w:p w14:paraId="7B2C211D" w14:textId="77777777" w:rsidR="003A2536" w:rsidRPr="007D54FA" w:rsidRDefault="003A2536" w:rsidP="009B16A1">
            <w:pPr>
              <w:jc w:val="both"/>
              <w:rPr>
                <w:rFonts w:ascii="Cambria" w:hAnsi="Cambria"/>
                <w:sz w:val="22"/>
                <w:szCs w:val="22"/>
                <w:lang w:val="en-US"/>
              </w:rPr>
            </w:pPr>
            <w:r w:rsidRPr="007D54FA">
              <w:rPr>
                <w:rFonts w:ascii="Cambria" w:hAnsi="Cambria"/>
                <w:sz w:val="22"/>
                <w:szCs w:val="22"/>
                <w:lang w:val="en-US"/>
              </w:rPr>
              <w:t xml:space="preserve">1. </w:t>
            </w:r>
            <w:r w:rsidR="007B2B40" w:rsidRPr="007D54FA">
              <w:rPr>
                <w:rFonts w:ascii="Cambria" w:hAnsi="Cambria"/>
                <w:sz w:val="22"/>
                <w:szCs w:val="22"/>
              </w:rPr>
              <w:t>Wegen</w:t>
            </w:r>
            <w:r w:rsidR="007B2B40" w:rsidRPr="007D54FA">
              <w:rPr>
                <w:rFonts w:ascii="Cambria" w:hAnsi="Cambria"/>
                <w:spacing w:val="-16"/>
                <w:sz w:val="22"/>
                <w:szCs w:val="22"/>
              </w:rPr>
              <w:t xml:space="preserve"> </w:t>
            </w:r>
            <w:r w:rsidR="007B2B40" w:rsidRPr="007D54FA">
              <w:rPr>
                <w:rFonts w:ascii="Cambria" w:hAnsi="Cambria"/>
                <w:sz w:val="22"/>
                <w:szCs w:val="22"/>
              </w:rPr>
              <w:t>der</w:t>
            </w:r>
            <w:r w:rsidR="007B2B40" w:rsidRPr="007D54FA">
              <w:rPr>
                <w:rFonts w:ascii="Cambria" w:hAnsi="Cambria"/>
                <w:spacing w:val="-16"/>
                <w:sz w:val="22"/>
                <w:szCs w:val="22"/>
              </w:rPr>
              <w:t xml:space="preserve"> </w:t>
            </w:r>
            <w:r w:rsidR="007B2B40" w:rsidRPr="007D54FA">
              <w:rPr>
                <w:rFonts w:ascii="Cambria" w:hAnsi="Cambria"/>
                <w:sz w:val="22"/>
                <w:szCs w:val="22"/>
              </w:rPr>
              <w:t>Überproduktionskrise</w:t>
            </w:r>
            <w:r w:rsidR="007B2B40" w:rsidRPr="007D54FA">
              <w:rPr>
                <w:rFonts w:ascii="Cambria" w:hAnsi="Cambria"/>
                <w:spacing w:val="-16"/>
                <w:sz w:val="22"/>
                <w:szCs w:val="22"/>
              </w:rPr>
              <w:t xml:space="preserve"> </w:t>
            </w:r>
            <w:r w:rsidR="007B2B40" w:rsidRPr="007D54FA">
              <w:rPr>
                <w:rFonts w:ascii="Cambria" w:hAnsi="Cambria"/>
                <w:sz w:val="22"/>
                <w:szCs w:val="22"/>
              </w:rPr>
              <w:t>war</w:t>
            </w:r>
            <w:r w:rsidR="007B2B40" w:rsidRPr="007D54FA">
              <w:rPr>
                <w:rFonts w:ascii="Cambria" w:hAnsi="Cambria"/>
                <w:spacing w:val="-16"/>
                <w:sz w:val="22"/>
                <w:szCs w:val="22"/>
              </w:rPr>
              <w:t xml:space="preserve"> </w:t>
            </w:r>
            <w:r w:rsidR="007B2B40" w:rsidRPr="007D54FA">
              <w:rPr>
                <w:rFonts w:ascii="Cambria" w:hAnsi="Cambria"/>
                <w:sz w:val="22"/>
                <w:szCs w:val="22"/>
              </w:rPr>
              <w:t>es</w:t>
            </w:r>
            <w:r w:rsidR="007B2B40" w:rsidRPr="007D54FA">
              <w:rPr>
                <w:rFonts w:ascii="Cambria" w:hAnsi="Cambria"/>
                <w:spacing w:val="-15"/>
                <w:sz w:val="22"/>
                <w:szCs w:val="22"/>
              </w:rPr>
              <w:t xml:space="preserve"> </w:t>
            </w:r>
            <w:r w:rsidR="007B2B40" w:rsidRPr="007D54FA">
              <w:rPr>
                <w:rFonts w:ascii="Cambria" w:hAnsi="Cambria"/>
                <w:sz w:val="22"/>
                <w:szCs w:val="22"/>
              </w:rPr>
              <w:t>notwendig,</w:t>
            </w:r>
            <w:r w:rsidR="007B2B40" w:rsidRPr="007D54FA">
              <w:rPr>
                <w:rFonts w:ascii="Cambria" w:hAnsi="Cambria"/>
                <w:spacing w:val="-16"/>
                <w:sz w:val="22"/>
                <w:szCs w:val="22"/>
              </w:rPr>
              <w:t xml:space="preserve"> </w:t>
            </w:r>
            <w:r w:rsidR="007B2B40" w:rsidRPr="007D54FA">
              <w:rPr>
                <w:rFonts w:ascii="Cambria" w:hAnsi="Cambria"/>
                <w:sz w:val="22"/>
                <w:szCs w:val="22"/>
              </w:rPr>
              <w:t>die</w:t>
            </w:r>
            <w:r w:rsidR="007B2B40" w:rsidRPr="007D54FA">
              <w:rPr>
                <w:rFonts w:ascii="Cambria" w:hAnsi="Cambria"/>
                <w:spacing w:val="-17"/>
                <w:sz w:val="22"/>
                <w:szCs w:val="22"/>
              </w:rPr>
              <w:t xml:space="preserve"> </w:t>
            </w:r>
            <w:r w:rsidR="007B2B40" w:rsidRPr="007D54FA">
              <w:rPr>
                <w:rFonts w:ascii="Cambria" w:hAnsi="Cambria"/>
                <w:sz w:val="22"/>
                <w:szCs w:val="22"/>
              </w:rPr>
              <w:t>amerikanischen</w:t>
            </w:r>
            <w:r w:rsidR="007B2B40" w:rsidRPr="007D54FA">
              <w:rPr>
                <w:rFonts w:ascii="Cambria" w:hAnsi="Cambria"/>
                <w:spacing w:val="-15"/>
                <w:sz w:val="22"/>
                <w:szCs w:val="22"/>
              </w:rPr>
              <w:t xml:space="preserve"> </w:t>
            </w:r>
            <w:r w:rsidR="007B2B40" w:rsidRPr="007D54FA">
              <w:rPr>
                <w:rFonts w:ascii="Cambria" w:hAnsi="Cambria"/>
                <w:sz w:val="22"/>
                <w:szCs w:val="22"/>
              </w:rPr>
              <w:t>Produkte</w:t>
            </w:r>
            <w:r w:rsidR="007B2B40" w:rsidRPr="007D54FA">
              <w:rPr>
                <w:rFonts w:ascii="Cambria" w:hAnsi="Cambria"/>
                <w:spacing w:val="-17"/>
                <w:sz w:val="22"/>
                <w:szCs w:val="22"/>
              </w:rPr>
              <w:t xml:space="preserve"> </w:t>
            </w:r>
            <w:r w:rsidR="007B2B40" w:rsidRPr="007D54FA">
              <w:rPr>
                <w:rFonts w:ascii="Cambria" w:hAnsi="Cambria"/>
                <w:sz w:val="22"/>
                <w:szCs w:val="22"/>
              </w:rPr>
              <w:t>sofort</w:t>
            </w:r>
            <w:r w:rsidR="007B2B40" w:rsidRPr="007D54FA">
              <w:rPr>
                <w:rFonts w:ascii="Cambria" w:hAnsi="Cambria"/>
                <w:spacing w:val="-15"/>
                <w:sz w:val="22"/>
                <w:szCs w:val="22"/>
              </w:rPr>
              <w:t xml:space="preserve"> </w:t>
            </w:r>
            <w:r w:rsidR="007B2B40" w:rsidRPr="007D54FA">
              <w:rPr>
                <w:rFonts w:ascii="Cambria" w:hAnsi="Cambria"/>
                <w:sz w:val="22"/>
                <w:szCs w:val="22"/>
              </w:rPr>
              <w:t>nach Europa zu</w:t>
            </w:r>
            <w:r w:rsidR="007B2B40" w:rsidRPr="007D54FA">
              <w:rPr>
                <w:rFonts w:ascii="Cambria" w:hAnsi="Cambria"/>
                <w:spacing w:val="-3"/>
                <w:sz w:val="22"/>
                <w:szCs w:val="22"/>
              </w:rPr>
              <w:t xml:space="preserve"> </w:t>
            </w:r>
            <w:r w:rsidR="007B2B40" w:rsidRPr="007D54FA">
              <w:rPr>
                <w:rFonts w:ascii="Cambria" w:hAnsi="Cambria"/>
                <w:sz w:val="22"/>
                <w:szCs w:val="22"/>
              </w:rPr>
              <w:t>verkaufen.</w:t>
            </w:r>
          </w:p>
          <w:p w14:paraId="66FF58E2" w14:textId="77777777" w:rsidR="003A2536" w:rsidRPr="007D54FA" w:rsidRDefault="003A2536" w:rsidP="009B16A1">
            <w:pPr>
              <w:jc w:val="both"/>
              <w:rPr>
                <w:rFonts w:ascii="Cambria" w:hAnsi="Cambria"/>
                <w:sz w:val="22"/>
                <w:szCs w:val="22"/>
                <w:lang w:val="en-US"/>
              </w:rPr>
            </w:pPr>
            <w:r w:rsidRPr="007D54FA">
              <w:rPr>
                <w:rFonts w:ascii="Cambria" w:hAnsi="Cambria"/>
                <w:sz w:val="22"/>
                <w:szCs w:val="22"/>
                <w:lang w:val="en-US"/>
              </w:rPr>
              <w:t xml:space="preserve">2. </w:t>
            </w:r>
            <w:r w:rsidR="007B2B40" w:rsidRPr="007D54FA">
              <w:rPr>
                <w:rFonts w:ascii="Cambria" w:hAnsi="Cambria"/>
                <w:sz w:val="22"/>
                <w:szCs w:val="22"/>
              </w:rPr>
              <w:t>Europa könnte mit der Wiederherstellung seiner Wirtschaft möglicherweise langfristig ein wichtiger Markt für amerikanische Produkte</w:t>
            </w:r>
            <w:r w:rsidR="007B2B40" w:rsidRPr="007D54FA">
              <w:rPr>
                <w:rFonts w:ascii="Cambria" w:hAnsi="Cambria"/>
                <w:spacing w:val="-1"/>
                <w:sz w:val="22"/>
                <w:szCs w:val="22"/>
              </w:rPr>
              <w:t xml:space="preserve"> </w:t>
            </w:r>
            <w:r w:rsidR="007B2B40" w:rsidRPr="007D54FA">
              <w:rPr>
                <w:rFonts w:ascii="Cambria" w:hAnsi="Cambria"/>
                <w:sz w:val="22"/>
                <w:szCs w:val="22"/>
              </w:rPr>
              <w:t>werden.</w:t>
            </w:r>
          </w:p>
          <w:p w14:paraId="6D01BFF9" w14:textId="77777777" w:rsidR="003A2536" w:rsidRPr="007D54FA" w:rsidRDefault="003A2536" w:rsidP="009B16A1">
            <w:pPr>
              <w:jc w:val="both"/>
              <w:rPr>
                <w:rFonts w:ascii="Cambria" w:hAnsi="Cambria"/>
                <w:sz w:val="22"/>
                <w:szCs w:val="22"/>
                <w:lang w:val="en-US"/>
              </w:rPr>
            </w:pPr>
            <w:r w:rsidRPr="007D54FA">
              <w:rPr>
                <w:rFonts w:ascii="Cambria" w:hAnsi="Cambria"/>
                <w:sz w:val="22"/>
                <w:szCs w:val="22"/>
                <w:lang w:val="en-US"/>
              </w:rPr>
              <w:t xml:space="preserve">3. </w:t>
            </w:r>
            <w:r w:rsidR="007B2B40" w:rsidRPr="007D54FA">
              <w:rPr>
                <w:rFonts w:ascii="Cambria" w:hAnsi="Cambria"/>
                <w:sz w:val="22"/>
                <w:szCs w:val="22"/>
              </w:rPr>
              <w:t>Die Vereinigten Staaten wollten verhindern, dass in Europa die wirtschaftlichen Schwierigkeiten der Ausbreitung der kommunistischen Ideologie und der sowjetischen Machtübernahme förderlich</w:t>
            </w:r>
            <w:r w:rsidR="007B2B40" w:rsidRPr="007D54FA">
              <w:rPr>
                <w:rFonts w:ascii="Cambria" w:hAnsi="Cambria"/>
                <w:spacing w:val="-1"/>
                <w:sz w:val="22"/>
                <w:szCs w:val="22"/>
              </w:rPr>
              <w:t xml:space="preserve"> </w:t>
            </w:r>
            <w:r w:rsidR="007B2B40" w:rsidRPr="007D54FA">
              <w:rPr>
                <w:rFonts w:ascii="Cambria" w:hAnsi="Cambria"/>
                <w:sz w:val="22"/>
                <w:szCs w:val="22"/>
              </w:rPr>
              <w:t>wurden.</w:t>
            </w:r>
          </w:p>
          <w:p w14:paraId="772EA68B" w14:textId="77777777" w:rsidR="003A2536" w:rsidRPr="007D54FA" w:rsidRDefault="003A2536" w:rsidP="009B16A1">
            <w:pPr>
              <w:jc w:val="both"/>
              <w:rPr>
                <w:rFonts w:ascii="Cambria" w:hAnsi="Cambria"/>
                <w:sz w:val="22"/>
                <w:szCs w:val="22"/>
                <w:lang w:val="en-US"/>
              </w:rPr>
            </w:pPr>
            <w:r w:rsidRPr="007D54FA">
              <w:rPr>
                <w:rFonts w:ascii="Cambria" w:hAnsi="Cambria"/>
                <w:sz w:val="22"/>
                <w:szCs w:val="22"/>
                <w:lang w:val="en-US"/>
              </w:rPr>
              <w:t xml:space="preserve">4. </w:t>
            </w:r>
            <w:r w:rsidR="007B2B40" w:rsidRPr="007D54FA">
              <w:rPr>
                <w:rFonts w:ascii="Cambria" w:hAnsi="Cambria"/>
                <w:sz w:val="22"/>
                <w:szCs w:val="22"/>
              </w:rPr>
              <w:t>Die</w:t>
            </w:r>
            <w:r w:rsidR="007B2B40" w:rsidRPr="007D54FA">
              <w:rPr>
                <w:rFonts w:ascii="Cambria" w:hAnsi="Cambria"/>
                <w:spacing w:val="-14"/>
                <w:sz w:val="22"/>
                <w:szCs w:val="22"/>
              </w:rPr>
              <w:t xml:space="preserve"> </w:t>
            </w:r>
            <w:r w:rsidR="007B2B40" w:rsidRPr="007D54FA">
              <w:rPr>
                <w:rFonts w:ascii="Cambria" w:hAnsi="Cambria"/>
                <w:sz w:val="22"/>
                <w:szCs w:val="22"/>
              </w:rPr>
              <w:t>Vereinigten</w:t>
            </w:r>
            <w:r w:rsidR="007B2B40" w:rsidRPr="007D54FA">
              <w:rPr>
                <w:rFonts w:ascii="Cambria" w:hAnsi="Cambria"/>
                <w:spacing w:val="-13"/>
                <w:sz w:val="22"/>
                <w:szCs w:val="22"/>
              </w:rPr>
              <w:t xml:space="preserve"> </w:t>
            </w:r>
            <w:r w:rsidR="007B2B40" w:rsidRPr="007D54FA">
              <w:rPr>
                <w:rFonts w:ascii="Cambria" w:hAnsi="Cambria"/>
                <w:sz w:val="22"/>
                <w:szCs w:val="22"/>
              </w:rPr>
              <w:t>Staaten</w:t>
            </w:r>
            <w:r w:rsidR="007B2B40" w:rsidRPr="007D54FA">
              <w:rPr>
                <w:rFonts w:ascii="Cambria" w:hAnsi="Cambria"/>
                <w:spacing w:val="-14"/>
                <w:sz w:val="22"/>
                <w:szCs w:val="22"/>
              </w:rPr>
              <w:t xml:space="preserve"> </w:t>
            </w:r>
            <w:r w:rsidR="007B2B40" w:rsidRPr="007D54FA">
              <w:rPr>
                <w:rFonts w:ascii="Cambria" w:hAnsi="Cambria"/>
                <w:sz w:val="22"/>
                <w:szCs w:val="22"/>
              </w:rPr>
              <w:t>waren</w:t>
            </w:r>
            <w:r w:rsidR="007B2B40" w:rsidRPr="007D54FA">
              <w:rPr>
                <w:rFonts w:ascii="Cambria" w:hAnsi="Cambria"/>
                <w:spacing w:val="-13"/>
                <w:sz w:val="22"/>
                <w:szCs w:val="22"/>
              </w:rPr>
              <w:t xml:space="preserve"> </w:t>
            </w:r>
            <w:r w:rsidR="007B2B40" w:rsidRPr="007D54FA">
              <w:rPr>
                <w:rFonts w:ascii="Cambria" w:hAnsi="Cambria"/>
                <w:sz w:val="22"/>
                <w:szCs w:val="22"/>
              </w:rPr>
              <w:t>gezwungen,</w:t>
            </w:r>
            <w:r w:rsidR="007B2B40" w:rsidRPr="007D54FA">
              <w:rPr>
                <w:rFonts w:ascii="Cambria" w:hAnsi="Cambria"/>
                <w:spacing w:val="-14"/>
                <w:sz w:val="22"/>
                <w:szCs w:val="22"/>
              </w:rPr>
              <w:t xml:space="preserve"> </w:t>
            </w:r>
            <w:r w:rsidR="007B2B40" w:rsidRPr="007D54FA">
              <w:rPr>
                <w:rFonts w:ascii="Cambria" w:hAnsi="Cambria"/>
                <w:sz w:val="22"/>
                <w:szCs w:val="22"/>
              </w:rPr>
              <w:t>mit</w:t>
            </w:r>
            <w:r w:rsidR="007B2B40" w:rsidRPr="007D54FA">
              <w:rPr>
                <w:rFonts w:ascii="Cambria" w:hAnsi="Cambria"/>
                <w:spacing w:val="-13"/>
                <w:sz w:val="22"/>
                <w:szCs w:val="22"/>
              </w:rPr>
              <w:t xml:space="preserve"> </w:t>
            </w:r>
            <w:r w:rsidR="007B2B40" w:rsidRPr="007D54FA">
              <w:rPr>
                <w:rFonts w:ascii="Cambria" w:hAnsi="Cambria"/>
                <w:sz w:val="22"/>
                <w:szCs w:val="22"/>
              </w:rPr>
              <w:t>der</w:t>
            </w:r>
            <w:r w:rsidR="007B2B40" w:rsidRPr="007D54FA">
              <w:rPr>
                <w:rFonts w:ascii="Cambria" w:hAnsi="Cambria"/>
                <w:spacing w:val="-14"/>
                <w:sz w:val="22"/>
                <w:szCs w:val="22"/>
              </w:rPr>
              <w:t xml:space="preserve"> </w:t>
            </w:r>
            <w:r w:rsidR="007B2B40" w:rsidRPr="007D54FA">
              <w:rPr>
                <w:rFonts w:ascii="Cambria" w:hAnsi="Cambria"/>
                <w:sz w:val="22"/>
                <w:szCs w:val="22"/>
              </w:rPr>
              <w:t>Sowjetunion</w:t>
            </w:r>
            <w:r w:rsidR="007B2B40" w:rsidRPr="007D54FA">
              <w:rPr>
                <w:rFonts w:ascii="Cambria" w:hAnsi="Cambria"/>
                <w:spacing w:val="-13"/>
                <w:sz w:val="22"/>
                <w:szCs w:val="22"/>
              </w:rPr>
              <w:t xml:space="preserve"> </w:t>
            </w:r>
            <w:r w:rsidR="007B2B40" w:rsidRPr="007D54FA">
              <w:rPr>
                <w:rFonts w:ascii="Cambria" w:hAnsi="Cambria"/>
                <w:sz w:val="22"/>
                <w:szCs w:val="22"/>
              </w:rPr>
              <w:t>in</w:t>
            </w:r>
            <w:r w:rsidR="007B2B40" w:rsidRPr="007D54FA">
              <w:rPr>
                <w:rFonts w:ascii="Cambria" w:hAnsi="Cambria"/>
                <w:spacing w:val="-14"/>
                <w:sz w:val="22"/>
                <w:szCs w:val="22"/>
              </w:rPr>
              <w:t xml:space="preserve"> </w:t>
            </w:r>
            <w:r w:rsidR="007B2B40" w:rsidRPr="007D54FA">
              <w:rPr>
                <w:rFonts w:ascii="Cambria" w:hAnsi="Cambria"/>
                <w:sz w:val="22"/>
                <w:szCs w:val="22"/>
              </w:rPr>
              <w:t>den</w:t>
            </w:r>
            <w:r w:rsidR="007B2B40" w:rsidRPr="007D54FA">
              <w:rPr>
                <w:rFonts w:ascii="Cambria" w:hAnsi="Cambria"/>
                <w:spacing w:val="-15"/>
                <w:sz w:val="22"/>
                <w:szCs w:val="22"/>
              </w:rPr>
              <w:t xml:space="preserve"> </w:t>
            </w:r>
            <w:r w:rsidR="007B2B40" w:rsidRPr="007D54FA">
              <w:rPr>
                <w:rFonts w:ascii="Cambria" w:hAnsi="Cambria"/>
                <w:sz w:val="22"/>
                <w:szCs w:val="22"/>
              </w:rPr>
              <w:t>Wettbewerb</w:t>
            </w:r>
            <w:r w:rsidR="007B2B40" w:rsidRPr="007D54FA">
              <w:rPr>
                <w:rFonts w:ascii="Cambria" w:hAnsi="Cambria"/>
                <w:spacing w:val="-13"/>
                <w:sz w:val="22"/>
                <w:szCs w:val="22"/>
              </w:rPr>
              <w:t xml:space="preserve"> </w:t>
            </w:r>
            <w:r w:rsidR="007B2B40" w:rsidRPr="007D54FA">
              <w:rPr>
                <w:rFonts w:ascii="Cambria" w:hAnsi="Cambria"/>
                <w:sz w:val="22"/>
                <w:szCs w:val="22"/>
              </w:rPr>
              <w:t>zu</w:t>
            </w:r>
            <w:r w:rsidR="007B2B40" w:rsidRPr="007D54FA">
              <w:rPr>
                <w:rFonts w:ascii="Cambria" w:hAnsi="Cambria"/>
                <w:spacing w:val="-15"/>
                <w:sz w:val="22"/>
                <w:szCs w:val="22"/>
              </w:rPr>
              <w:t xml:space="preserve"> </w:t>
            </w:r>
            <w:r w:rsidR="007B2B40" w:rsidRPr="007D54FA">
              <w:rPr>
                <w:rFonts w:ascii="Cambria" w:hAnsi="Cambria"/>
                <w:sz w:val="22"/>
                <w:szCs w:val="22"/>
              </w:rPr>
              <w:t>treten und den zu ihrer Einflusszone gehörenden Staaten ebenso viel Unterstützung zu leisten wie die Sowjetunion den Staaten in ihrer</w:t>
            </w:r>
            <w:r w:rsidR="007B2B40" w:rsidRPr="007D54FA">
              <w:rPr>
                <w:rFonts w:ascii="Cambria" w:hAnsi="Cambria"/>
                <w:spacing w:val="-4"/>
                <w:sz w:val="22"/>
                <w:szCs w:val="22"/>
              </w:rPr>
              <w:t xml:space="preserve"> </w:t>
            </w:r>
            <w:r w:rsidR="007B2B40" w:rsidRPr="007D54FA">
              <w:rPr>
                <w:rFonts w:ascii="Cambria" w:hAnsi="Cambria"/>
                <w:sz w:val="22"/>
                <w:szCs w:val="22"/>
              </w:rPr>
              <w:t>Zone.</w:t>
            </w:r>
          </w:p>
          <w:p w14:paraId="53B822B3" w14:textId="77777777" w:rsidR="00C278B5" w:rsidRPr="007D54FA" w:rsidRDefault="003A2536" w:rsidP="009B16A1">
            <w:pPr>
              <w:jc w:val="both"/>
              <w:rPr>
                <w:rFonts w:ascii="Cambria" w:hAnsi="Cambria"/>
                <w:sz w:val="22"/>
                <w:szCs w:val="22"/>
                <w:lang w:val="en-US"/>
              </w:rPr>
            </w:pPr>
            <w:r w:rsidRPr="007D54FA">
              <w:rPr>
                <w:rFonts w:ascii="Cambria" w:hAnsi="Cambria"/>
                <w:sz w:val="22"/>
                <w:szCs w:val="22"/>
                <w:lang w:val="en-US"/>
              </w:rPr>
              <w:t xml:space="preserve">5. </w:t>
            </w:r>
            <w:r w:rsidR="007B2B40" w:rsidRPr="007D54FA">
              <w:rPr>
                <w:rFonts w:ascii="Cambria" w:hAnsi="Cambria"/>
                <w:sz w:val="22"/>
                <w:szCs w:val="22"/>
              </w:rPr>
              <w:t>Die Vereinigten Staaten wollten die massenhafte Einwanderung der Europäer auf den amerikanischen Kontinent</w:t>
            </w:r>
            <w:r w:rsidR="007B2B40" w:rsidRPr="007D54FA">
              <w:rPr>
                <w:rFonts w:ascii="Cambria" w:hAnsi="Cambria"/>
                <w:spacing w:val="-1"/>
                <w:sz w:val="22"/>
                <w:szCs w:val="22"/>
              </w:rPr>
              <w:t xml:space="preserve"> </w:t>
            </w:r>
            <w:r w:rsidR="007B2B40" w:rsidRPr="007D54FA">
              <w:rPr>
                <w:rFonts w:ascii="Cambria" w:hAnsi="Cambria"/>
                <w:sz w:val="22"/>
                <w:szCs w:val="22"/>
              </w:rPr>
              <w:t>verhindern.</w:t>
            </w:r>
          </w:p>
        </w:tc>
      </w:tr>
    </w:tbl>
    <w:p w14:paraId="6595D249" w14:textId="77777777" w:rsidR="005E62F8" w:rsidRPr="007D54FA" w:rsidRDefault="005E62F8" w:rsidP="005E62F8">
      <w:pPr>
        <w:jc w:val="both"/>
        <w:rPr>
          <w:rFonts w:ascii="Cambria" w:hAnsi="Cambria"/>
          <w:sz w:val="22"/>
          <w:szCs w:val="22"/>
          <w:lang w:val="en-US"/>
        </w:rPr>
      </w:pPr>
    </w:p>
    <w:p w14:paraId="3FB12AFD" w14:textId="77777777" w:rsidR="00A8179D" w:rsidRPr="007D54FA" w:rsidRDefault="00827FF4" w:rsidP="00A8179D">
      <w:pPr>
        <w:jc w:val="both"/>
        <w:rPr>
          <w:rFonts w:ascii="Cambria" w:hAnsi="Cambria"/>
          <w:b/>
          <w:bCs/>
          <w:sz w:val="22"/>
          <w:szCs w:val="22"/>
          <w:lang w:val="en-US"/>
        </w:rPr>
      </w:pPr>
      <w:r w:rsidRPr="007D54FA">
        <w:rPr>
          <w:rFonts w:ascii="Cambria" w:hAnsi="Cambria"/>
          <w:b/>
          <w:bCs/>
          <w:sz w:val="22"/>
          <w:szCs w:val="22"/>
          <w:lang w:val="en-US"/>
        </w:rPr>
        <w:t>9</w:t>
      </w:r>
      <w:r w:rsidR="00A8179D" w:rsidRPr="007D54FA">
        <w:rPr>
          <w:rFonts w:ascii="Cambria" w:hAnsi="Cambria"/>
          <w:b/>
          <w:bCs/>
          <w:sz w:val="22"/>
          <w:szCs w:val="22"/>
          <w:lang w:val="en-US"/>
        </w:rPr>
        <w:t xml:space="preserve">. </w:t>
      </w:r>
      <w:r w:rsidR="000579BC" w:rsidRPr="007D54FA">
        <w:rPr>
          <w:rFonts w:ascii="Cambria" w:hAnsi="Cambria"/>
          <w:b/>
          <w:sz w:val="22"/>
          <w:szCs w:val="22"/>
        </w:rPr>
        <w:t>Die Aufgabe bezieht sich auf die Auflösung von</w:t>
      </w:r>
      <w:r w:rsidR="000579BC" w:rsidRPr="007D54FA">
        <w:rPr>
          <w:rFonts w:ascii="Cambria" w:hAnsi="Cambria"/>
          <w:b/>
          <w:spacing w:val="-9"/>
          <w:sz w:val="22"/>
          <w:szCs w:val="22"/>
        </w:rPr>
        <w:t xml:space="preserve"> </w:t>
      </w:r>
      <w:r w:rsidR="000579BC" w:rsidRPr="007D54FA">
        <w:rPr>
          <w:rFonts w:ascii="Cambria" w:hAnsi="Cambria"/>
          <w:b/>
          <w:sz w:val="22"/>
          <w:szCs w:val="22"/>
        </w:rPr>
        <w:t>Jugoslawien.</w:t>
      </w:r>
      <w:r w:rsidR="00A8179D" w:rsidRPr="007D54FA">
        <w:rPr>
          <w:rFonts w:ascii="Cambria" w:hAnsi="Cambria"/>
          <w:b/>
          <w:bCs/>
          <w:sz w:val="22"/>
          <w:szCs w:val="22"/>
          <w:lang w:val="en-US"/>
        </w:rPr>
        <w:t xml:space="preserve"> (K/4)</w:t>
      </w:r>
    </w:p>
    <w:p w14:paraId="0ACAF80A" w14:textId="77777777" w:rsidR="005E62F8" w:rsidRPr="007D54FA" w:rsidRDefault="000579BC" w:rsidP="00A8179D">
      <w:pPr>
        <w:jc w:val="both"/>
        <w:rPr>
          <w:rFonts w:ascii="Cambria" w:hAnsi="Cambria"/>
          <w:sz w:val="22"/>
          <w:szCs w:val="22"/>
          <w:lang w:val="en-US"/>
        </w:rPr>
      </w:pPr>
      <w:r w:rsidRPr="007D54FA">
        <w:rPr>
          <w:rFonts w:ascii="Cambria" w:hAnsi="Cambria"/>
          <w:b/>
          <w:sz w:val="22"/>
          <w:szCs w:val="22"/>
        </w:rPr>
        <w:t>Ordnen Sie die Teilrepubliken auf der Kartenskizze den zutreffenden Definitionen zu! Tragen</w:t>
      </w:r>
      <w:r w:rsidRPr="007D54FA">
        <w:rPr>
          <w:rFonts w:ascii="Cambria" w:hAnsi="Cambria"/>
          <w:b/>
          <w:spacing w:val="-5"/>
          <w:sz w:val="22"/>
          <w:szCs w:val="22"/>
        </w:rPr>
        <w:t xml:space="preserve"> </w:t>
      </w:r>
      <w:r w:rsidRPr="007D54FA">
        <w:rPr>
          <w:rFonts w:ascii="Cambria" w:hAnsi="Cambria"/>
          <w:b/>
          <w:sz w:val="22"/>
          <w:szCs w:val="22"/>
        </w:rPr>
        <w:t>Sie</w:t>
      </w:r>
      <w:r w:rsidRPr="007D54FA">
        <w:rPr>
          <w:rFonts w:ascii="Cambria" w:hAnsi="Cambria"/>
          <w:b/>
          <w:spacing w:val="-4"/>
          <w:sz w:val="22"/>
          <w:szCs w:val="22"/>
        </w:rPr>
        <w:t xml:space="preserve"> </w:t>
      </w:r>
      <w:r w:rsidRPr="007D54FA">
        <w:rPr>
          <w:rFonts w:ascii="Cambria" w:hAnsi="Cambria"/>
          <w:b/>
          <w:sz w:val="22"/>
          <w:szCs w:val="22"/>
        </w:rPr>
        <w:t>die</w:t>
      </w:r>
      <w:r w:rsidRPr="007D54FA">
        <w:rPr>
          <w:rFonts w:ascii="Cambria" w:hAnsi="Cambria"/>
          <w:b/>
          <w:spacing w:val="-4"/>
          <w:sz w:val="22"/>
          <w:szCs w:val="22"/>
        </w:rPr>
        <w:t xml:space="preserve"> </w:t>
      </w:r>
      <w:r w:rsidRPr="007D54FA">
        <w:rPr>
          <w:rFonts w:ascii="Cambria" w:hAnsi="Cambria"/>
          <w:b/>
          <w:sz w:val="22"/>
          <w:szCs w:val="22"/>
        </w:rPr>
        <w:t>Nummer</w:t>
      </w:r>
      <w:r w:rsidRPr="007D54FA">
        <w:rPr>
          <w:rFonts w:ascii="Cambria" w:hAnsi="Cambria"/>
          <w:b/>
          <w:spacing w:val="-4"/>
          <w:sz w:val="22"/>
          <w:szCs w:val="22"/>
        </w:rPr>
        <w:t xml:space="preserve"> </w:t>
      </w:r>
      <w:r w:rsidRPr="007D54FA">
        <w:rPr>
          <w:rFonts w:ascii="Cambria" w:hAnsi="Cambria"/>
          <w:b/>
          <w:sz w:val="22"/>
          <w:szCs w:val="22"/>
        </w:rPr>
        <w:t>der</w:t>
      </w:r>
      <w:r w:rsidRPr="007D54FA">
        <w:rPr>
          <w:rFonts w:ascii="Cambria" w:hAnsi="Cambria"/>
          <w:b/>
          <w:spacing w:val="-4"/>
          <w:sz w:val="22"/>
          <w:szCs w:val="22"/>
        </w:rPr>
        <w:t xml:space="preserve"> </w:t>
      </w:r>
      <w:r w:rsidRPr="007D54FA">
        <w:rPr>
          <w:rFonts w:ascii="Cambria" w:hAnsi="Cambria"/>
          <w:b/>
          <w:sz w:val="22"/>
          <w:szCs w:val="22"/>
        </w:rPr>
        <w:t>Teilrepublik</w:t>
      </w:r>
      <w:r w:rsidRPr="007D54FA">
        <w:rPr>
          <w:rFonts w:ascii="Cambria" w:hAnsi="Cambria"/>
          <w:b/>
          <w:spacing w:val="-4"/>
          <w:sz w:val="22"/>
          <w:szCs w:val="22"/>
        </w:rPr>
        <w:t xml:space="preserve"> </w:t>
      </w:r>
      <w:r w:rsidRPr="007D54FA">
        <w:rPr>
          <w:rFonts w:ascii="Cambria" w:hAnsi="Cambria"/>
          <w:b/>
          <w:sz w:val="22"/>
          <w:szCs w:val="22"/>
        </w:rPr>
        <w:t>in</w:t>
      </w:r>
      <w:r w:rsidRPr="007D54FA">
        <w:rPr>
          <w:rFonts w:ascii="Cambria" w:hAnsi="Cambria"/>
          <w:b/>
          <w:spacing w:val="-5"/>
          <w:sz w:val="22"/>
          <w:szCs w:val="22"/>
        </w:rPr>
        <w:t xml:space="preserve"> </w:t>
      </w:r>
      <w:r w:rsidRPr="007D54FA">
        <w:rPr>
          <w:rFonts w:ascii="Cambria" w:hAnsi="Cambria"/>
          <w:b/>
          <w:sz w:val="22"/>
          <w:szCs w:val="22"/>
        </w:rPr>
        <w:t>die</w:t>
      </w:r>
      <w:r w:rsidRPr="007D54FA">
        <w:rPr>
          <w:rFonts w:ascii="Cambria" w:hAnsi="Cambria"/>
          <w:b/>
          <w:spacing w:val="-4"/>
          <w:sz w:val="22"/>
          <w:szCs w:val="22"/>
        </w:rPr>
        <w:t xml:space="preserve"> </w:t>
      </w:r>
      <w:r w:rsidRPr="007D54FA">
        <w:rPr>
          <w:rFonts w:ascii="Cambria" w:hAnsi="Cambria"/>
          <w:b/>
          <w:sz w:val="22"/>
          <w:szCs w:val="22"/>
        </w:rPr>
        <w:t>entsprechende</w:t>
      </w:r>
      <w:r w:rsidRPr="007D54FA">
        <w:rPr>
          <w:rFonts w:ascii="Cambria" w:hAnsi="Cambria"/>
          <w:b/>
          <w:spacing w:val="-4"/>
          <w:sz w:val="22"/>
          <w:szCs w:val="22"/>
        </w:rPr>
        <w:t xml:space="preserve"> </w:t>
      </w:r>
      <w:r w:rsidRPr="007D54FA">
        <w:rPr>
          <w:rFonts w:ascii="Cambria" w:hAnsi="Cambria"/>
          <w:b/>
          <w:sz w:val="22"/>
          <w:szCs w:val="22"/>
        </w:rPr>
        <w:t>Rubrik</w:t>
      </w:r>
      <w:r w:rsidRPr="007D54FA">
        <w:rPr>
          <w:rFonts w:ascii="Cambria" w:hAnsi="Cambria"/>
          <w:b/>
          <w:spacing w:val="-4"/>
          <w:sz w:val="22"/>
          <w:szCs w:val="22"/>
        </w:rPr>
        <w:t xml:space="preserve"> </w:t>
      </w:r>
      <w:r w:rsidRPr="007D54FA">
        <w:rPr>
          <w:rFonts w:ascii="Cambria" w:hAnsi="Cambria"/>
          <w:b/>
          <w:sz w:val="22"/>
          <w:szCs w:val="22"/>
        </w:rPr>
        <w:t>der</w:t>
      </w:r>
      <w:r w:rsidRPr="007D54FA">
        <w:rPr>
          <w:rFonts w:ascii="Cambria" w:hAnsi="Cambria"/>
          <w:b/>
          <w:spacing w:val="-4"/>
          <w:sz w:val="22"/>
          <w:szCs w:val="22"/>
        </w:rPr>
        <w:t xml:space="preserve"> </w:t>
      </w:r>
      <w:r w:rsidRPr="007D54FA">
        <w:rPr>
          <w:rFonts w:ascii="Cambria" w:hAnsi="Cambria"/>
          <w:b/>
          <w:sz w:val="22"/>
          <w:szCs w:val="22"/>
        </w:rPr>
        <w:t>Tabelle</w:t>
      </w:r>
      <w:r w:rsidRPr="007D54FA">
        <w:rPr>
          <w:rFonts w:ascii="Cambria" w:hAnsi="Cambria"/>
          <w:b/>
          <w:spacing w:val="-4"/>
          <w:sz w:val="22"/>
          <w:szCs w:val="22"/>
        </w:rPr>
        <w:t xml:space="preserve"> </w:t>
      </w:r>
      <w:r w:rsidRPr="007D54FA">
        <w:rPr>
          <w:rFonts w:ascii="Cambria" w:hAnsi="Cambria"/>
          <w:b/>
          <w:sz w:val="22"/>
          <w:szCs w:val="22"/>
        </w:rPr>
        <w:t>ein!</w:t>
      </w:r>
      <w:r w:rsidRPr="007D54FA">
        <w:rPr>
          <w:rFonts w:ascii="Cambria" w:hAnsi="Cambria"/>
          <w:b/>
          <w:spacing w:val="-5"/>
          <w:sz w:val="22"/>
          <w:szCs w:val="22"/>
        </w:rPr>
        <w:t xml:space="preserve"> </w:t>
      </w:r>
      <w:r w:rsidRPr="007D54FA">
        <w:rPr>
          <w:rFonts w:ascii="Cambria" w:hAnsi="Cambria"/>
          <w:i/>
          <w:sz w:val="22"/>
          <w:szCs w:val="22"/>
        </w:rPr>
        <w:t xml:space="preserve">In eine Rubrik soll eine Nummer eingetragen werden! Sie können eine Nummer auch mehrmals verwenden. </w:t>
      </w:r>
      <w:r w:rsidRPr="007D54FA">
        <w:rPr>
          <w:rFonts w:ascii="Cambria" w:hAnsi="Cambria"/>
          <w:sz w:val="22"/>
          <w:szCs w:val="22"/>
        </w:rPr>
        <w:t>(Pro Aufgabenteil 1</w:t>
      </w:r>
      <w:r w:rsidRPr="007D54FA">
        <w:rPr>
          <w:rFonts w:ascii="Cambria" w:hAnsi="Cambria"/>
          <w:spacing w:val="-6"/>
          <w:sz w:val="22"/>
          <w:szCs w:val="22"/>
        </w:rPr>
        <w:t xml:space="preserve"> </w:t>
      </w:r>
      <w:r w:rsidRPr="007D54FA">
        <w:rPr>
          <w:rFonts w:ascii="Cambria" w:hAnsi="Cambria"/>
          <w:sz w:val="22"/>
          <w:szCs w:val="22"/>
        </w:rPr>
        <w:t>Punkt.)</w:t>
      </w:r>
    </w:p>
    <w:p w14:paraId="279A6017" w14:textId="77777777" w:rsidR="005E62F8" w:rsidRPr="007D54FA" w:rsidRDefault="005E62F8" w:rsidP="005E62F8">
      <w:pPr>
        <w:jc w:val="both"/>
        <w:rPr>
          <w:rFonts w:ascii="Cambria" w:hAnsi="Cambria"/>
          <w:sz w:val="22"/>
          <w:szCs w:val="22"/>
          <w:lang w:val="en-US"/>
        </w:rPr>
      </w:pPr>
    </w:p>
    <w:tbl>
      <w:tblPr>
        <w:tblW w:w="0" w:type="auto"/>
        <w:jc w:val="center"/>
        <w:tblLook w:val="04A0" w:firstRow="1" w:lastRow="0" w:firstColumn="1" w:lastColumn="0" w:noHBand="0" w:noVBand="1"/>
      </w:tblPr>
      <w:tblGrid>
        <w:gridCol w:w="9638"/>
      </w:tblGrid>
      <w:tr w:rsidR="00724940" w:rsidRPr="007D54FA" w14:paraId="0A55033F" w14:textId="77777777" w:rsidTr="009B16A1">
        <w:trPr>
          <w:jc w:val="center"/>
        </w:trPr>
        <w:tc>
          <w:tcPr>
            <w:tcW w:w="9778" w:type="dxa"/>
            <w:shd w:val="clear" w:color="auto" w:fill="auto"/>
          </w:tcPr>
          <w:p w14:paraId="68651EA1" w14:textId="77777777" w:rsidR="00724940" w:rsidRPr="007D54FA" w:rsidRDefault="001C150A" w:rsidP="009B16A1">
            <w:pPr>
              <w:jc w:val="center"/>
              <w:rPr>
                <w:rFonts w:ascii="Cambria" w:hAnsi="Cambria"/>
                <w:sz w:val="22"/>
                <w:szCs w:val="22"/>
                <w:lang w:val="en-US"/>
              </w:rPr>
            </w:pPr>
            <w:r w:rsidRPr="007D54FA">
              <w:rPr>
                <w:rFonts w:ascii="Cambria" w:hAnsi="Cambria"/>
                <w:noProof/>
                <w:lang w:eastAsia="hu-HU" w:bidi="ar-SA"/>
              </w:rPr>
              <w:drawing>
                <wp:inline distT="0" distB="0" distL="0" distR="0" wp14:anchorId="5F974564" wp14:editId="494E0464">
                  <wp:extent cx="3406140" cy="2438400"/>
                  <wp:effectExtent l="0" t="0" r="0" b="0"/>
                  <wp:docPr id="76"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406140" cy="2438400"/>
                          </a:xfrm>
                          <a:prstGeom prst="rect">
                            <a:avLst/>
                          </a:prstGeom>
                          <a:noFill/>
                          <a:ln>
                            <a:noFill/>
                          </a:ln>
                        </pic:spPr>
                      </pic:pic>
                    </a:graphicData>
                  </a:graphic>
                </wp:inline>
              </w:drawing>
            </w:r>
          </w:p>
        </w:tc>
      </w:tr>
      <w:tr w:rsidR="003D0C10" w:rsidRPr="007D54FA" w14:paraId="5AEF73E0" w14:textId="77777777" w:rsidTr="009B16A1">
        <w:trPr>
          <w:jc w:val="center"/>
        </w:trPr>
        <w:tc>
          <w:tcPr>
            <w:tcW w:w="9778" w:type="dxa"/>
            <w:shd w:val="clear" w:color="auto" w:fill="auto"/>
          </w:tcPr>
          <w:p w14:paraId="7A6A4BEB" w14:textId="77777777" w:rsidR="00724940" w:rsidRPr="007D54FA" w:rsidRDefault="000579BC" w:rsidP="009B16A1">
            <w:pPr>
              <w:jc w:val="center"/>
              <w:rPr>
                <w:rFonts w:ascii="Cambria" w:hAnsi="Cambria"/>
                <w:i/>
                <w:iCs/>
                <w:sz w:val="22"/>
                <w:szCs w:val="22"/>
                <w:lang w:val="en-US"/>
              </w:rPr>
            </w:pPr>
            <w:r w:rsidRPr="007D54FA">
              <w:rPr>
                <w:rFonts w:ascii="Cambria" w:hAnsi="Cambria"/>
                <w:i/>
                <w:sz w:val="22"/>
                <w:szCs w:val="22"/>
              </w:rPr>
              <w:t>Teilrepubliken des ehemaligen Jugoslawiens</w:t>
            </w:r>
          </w:p>
        </w:tc>
      </w:tr>
    </w:tbl>
    <w:p w14:paraId="2F3D3BCE" w14:textId="77777777" w:rsidR="005E62F8" w:rsidRPr="007D54FA" w:rsidRDefault="005E62F8" w:rsidP="005E62F8">
      <w:pPr>
        <w:jc w:val="both"/>
        <w:rPr>
          <w:rFonts w:ascii="Cambria" w:hAnsi="Cambria"/>
          <w:sz w:val="22"/>
          <w:szCs w:val="22"/>
          <w:lang w:val="en-US"/>
        </w:rPr>
      </w:pPr>
    </w:p>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7727"/>
        <w:gridCol w:w="1881"/>
      </w:tblGrid>
      <w:tr w:rsidR="000579BC" w:rsidRPr="007D54FA" w14:paraId="2F1748A1" w14:textId="77777777" w:rsidTr="000579BC">
        <w:tc>
          <w:tcPr>
            <w:tcW w:w="7479" w:type="dxa"/>
            <w:shd w:val="clear" w:color="auto" w:fill="auto"/>
          </w:tcPr>
          <w:p w14:paraId="5B2C2919" w14:textId="77777777" w:rsidR="000579BC" w:rsidRPr="007D54FA" w:rsidRDefault="000579BC" w:rsidP="000579BC">
            <w:pPr>
              <w:pStyle w:val="TableParagraph"/>
              <w:ind w:left="3248" w:right="3240"/>
              <w:jc w:val="center"/>
              <w:rPr>
                <w:rFonts w:ascii="Cambria" w:hAnsi="Cambria"/>
                <w:b/>
              </w:rPr>
            </w:pPr>
            <w:r w:rsidRPr="007D54FA">
              <w:rPr>
                <w:rFonts w:ascii="Cambria" w:hAnsi="Cambria"/>
                <w:b/>
              </w:rPr>
              <w:t>Definition</w:t>
            </w:r>
          </w:p>
        </w:tc>
        <w:tc>
          <w:tcPr>
            <w:tcW w:w="2129" w:type="dxa"/>
            <w:shd w:val="clear" w:color="auto" w:fill="auto"/>
          </w:tcPr>
          <w:p w14:paraId="48318710" w14:textId="77777777" w:rsidR="000579BC" w:rsidRPr="007D54FA" w:rsidRDefault="000579BC" w:rsidP="000579BC">
            <w:pPr>
              <w:pStyle w:val="TableParagraph"/>
              <w:ind w:left="107" w:right="98" w:hanging="1"/>
              <w:jc w:val="center"/>
              <w:rPr>
                <w:rFonts w:ascii="Cambria" w:hAnsi="Cambria"/>
                <w:b/>
              </w:rPr>
            </w:pPr>
            <w:r w:rsidRPr="007D54FA">
              <w:rPr>
                <w:rFonts w:ascii="Cambria" w:hAnsi="Cambria"/>
                <w:b/>
              </w:rPr>
              <w:t>Nummer der Teilrepublik</w:t>
            </w:r>
          </w:p>
        </w:tc>
      </w:tr>
      <w:tr w:rsidR="000579BC" w:rsidRPr="007D54FA" w14:paraId="768CB362" w14:textId="77777777" w:rsidTr="000579BC">
        <w:tc>
          <w:tcPr>
            <w:tcW w:w="7479" w:type="dxa"/>
            <w:shd w:val="clear" w:color="auto" w:fill="auto"/>
          </w:tcPr>
          <w:p w14:paraId="2B4A1DD5" w14:textId="77777777" w:rsidR="000579BC" w:rsidRPr="007D54FA" w:rsidRDefault="000579BC" w:rsidP="000579BC">
            <w:pPr>
              <w:pStyle w:val="TableParagraph"/>
              <w:ind w:left="22" w:hanging="22"/>
              <w:rPr>
                <w:rFonts w:ascii="Cambria" w:hAnsi="Cambria"/>
              </w:rPr>
            </w:pPr>
            <w:r w:rsidRPr="007D54FA">
              <w:rPr>
                <w:rFonts w:ascii="Cambria" w:hAnsi="Cambria"/>
                <w:b/>
              </w:rPr>
              <w:t>a)</w:t>
            </w:r>
            <w:r w:rsidRPr="007D54FA">
              <w:rPr>
                <w:rFonts w:ascii="Cambria" w:hAnsi="Cambria"/>
                <w:b/>
                <w:spacing w:val="-15"/>
              </w:rPr>
              <w:t xml:space="preserve"> </w:t>
            </w:r>
            <w:r w:rsidRPr="007D54FA">
              <w:rPr>
                <w:rFonts w:ascii="Cambria" w:hAnsi="Cambria"/>
              </w:rPr>
              <w:t>Die</w:t>
            </w:r>
            <w:r w:rsidRPr="007D54FA">
              <w:rPr>
                <w:rFonts w:ascii="Cambria" w:hAnsi="Cambria"/>
                <w:spacing w:val="-15"/>
              </w:rPr>
              <w:t xml:space="preserve"> </w:t>
            </w:r>
            <w:r w:rsidRPr="007D54FA">
              <w:rPr>
                <w:rFonts w:ascii="Cambria" w:hAnsi="Cambria"/>
              </w:rPr>
              <w:t>führende</w:t>
            </w:r>
            <w:r w:rsidRPr="007D54FA">
              <w:rPr>
                <w:rFonts w:ascii="Cambria" w:hAnsi="Cambria"/>
                <w:spacing w:val="-15"/>
              </w:rPr>
              <w:t xml:space="preserve"> </w:t>
            </w:r>
            <w:r w:rsidRPr="007D54FA">
              <w:rPr>
                <w:rFonts w:ascii="Cambria" w:hAnsi="Cambria"/>
              </w:rPr>
              <w:t>Teilrepublik</w:t>
            </w:r>
            <w:r w:rsidRPr="007D54FA">
              <w:rPr>
                <w:rFonts w:ascii="Cambria" w:hAnsi="Cambria"/>
                <w:spacing w:val="-15"/>
              </w:rPr>
              <w:t xml:space="preserve"> </w:t>
            </w:r>
            <w:r w:rsidRPr="007D54FA">
              <w:rPr>
                <w:rFonts w:ascii="Cambria" w:hAnsi="Cambria"/>
              </w:rPr>
              <w:t>des</w:t>
            </w:r>
            <w:r w:rsidRPr="007D54FA">
              <w:rPr>
                <w:rFonts w:ascii="Cambria" w:hAnsi="Cambria"/>
                <w:spacing w:val="-15"/>
              </w:rPr>
              <w:t xml:space="preserve"> </w:t>
            </w:r>
            <w:r w:rsidRPr="007D54FA">
              <w:rPr>
                <w:rFonts w:ascii="Cambria" w:hAnsi="Cambria"/>
              </w:rPr>
              <w:t>ehemaligen</w:t>
            </w:r>
            <w:r w:rsidRPr="007D54FA">
              <w:rPr>
                <w:rFonts w:ascii="Cambria" w:hAnsi="Cambria"/>
                <w:spacing w:val="-15"/>
              </w:rPr>
              <w:t xml:space="preserve"> </w:t>
            </w:r>
            <w:r w:rsidRPr="007D54FA">
              <w:rPr>
                <w:rFonts w:ascii="Cambria" w:hAnsi="Cambria"/>
              </w:rPr>
              <w:t>Jugoslawiens.</w:t>
            </w:r>
            <w:r w:rsidRPr="007D54FA">
              <w:rPr>
                <w:rFonts w:ascii="Cambria" w:hAnsi="Cambria"/>
                <w:spacing w:val="-15"/>
              </w:rPr>
              <w:t xml:space="preserve"> </w:t>
            </w:r>
            <w:r w:rsidRPr="007D54FA">
              <w:rPr>
                <w:rFonts w:ascii="Cambria" w:hAnsi="Cambria"/>
              </w:rPr>
              <w:t>Auf</w:t>
            </w:r>
            <w:r w:rsidRPr="007D54FA">
              <w:rPr>
                <w:rFonts w:ascii="Cambria" w:hAnsi="Cambria"/>
                <w:spacing w:val="-15"/>
              </w:rPr>
              <w:t xml:space="preserve"> </w:t>
            </w:r>
            <w:r w:rsidRPr="007D54FA">
              <w:rPr>
                <w:rFonts w:ascii="Cambria" w:hAnsi="Cambria"/>
              </w:rPr>
              <w:t>ihrem</w:t>
            </w:r>
            <w:r w:rsidRPr="007D54FA">
              <w:rPr>
                <w:rFonts w:ascii="Cambria" w:hAnsi="Cambria"/>
                <w:spacing w:val="-14"/>
              </w:rPr>
              <w:t xml:space="preserve"> </w:t>
            </w:r>
            <w:r w:rsidRPr="007D54FA">
              <w:rPr>
                <w:rFonts w:ascii="Cambria" w:hAnsi="Cambria"/>
              </w:rPr>
              <w:t>Gebiet war die Hauptstadt und Gesetzgebung der föderativen</w:t>
            </w:r>
            <w:r w:rsidRPr="007D54FA">
              <w:rPr>
                <w:rFonts w:ascii="Cambria" w:hAnsi="Cambria"/>
                <w:spacing w:val="-18"/>
              </w:rPr>
              <w:t xml:space="preserve"> </w:t>
            </w:r>
            <w:r w:rsidRPr="007D54FA">
              <w:rPr>
                <w:rFonts w:ascii="Cambria" w:hAnsi="Cambria"/>
              </w:rPr>
              <w:t>Republik.</w:t>
            </w:r>
          </w:p>
        </w:tc>
        <w:tc>
          <w:tcPr>
            <w:tcW w:w="2129" w:type="dxa"/>
            <w:shd w:val="clear" w:color="auto" w:fill="auto"/>
          </w:tcPr>
          <w:p w14:paraId="556749F2" w14:textId="77777777" w:rsidR="000579BC" w:rsidRPr="007D54FA" w:rsidRDefault="000579BC" w:rsidP="000579BC">
            <w:pPr>
              <w:jc w:val="both"/>
              <w:rPr>
                <w:rFonts w:ascii="Cambria" w:hAnsi="Cambria"/>
                <w:sz w:val="22"/>
                <w:szCs w:val="22"/>
                <w:lang w:val="en-US"/>
              </w:rPr>
            </w:pPr>
          </w:p>
        </w:tc>
      </w:tr>
      <w:tr w:rsidR="000579BC" w:rsidRPr="007D54FA" w14:paraId="0EBB992F" w14:textId="77777777" w:rsidTr="000579BC">
        <w:tc>
          <w:tcPr>
            <w:tcW w:w="7479" w:type="dxa"/>
            <w:shd w:val="clear" w:color="auto" w:fill="auto"/>
          </w:tcPr>
          <w:p w14:paraId="0ECABB14" w14:textId="77777777" w:rsidR="000579BC" w:rsidRPr="007D54FA" w:rsidRDefault="000579BC" w:rsidP="000579BC">
            <w:pPr>
              <w:pStyle w:val="TableParagraph"/>
              <w:ind w:left="22" w:hanging="22"/>
              <w:rPr>
                <w:rFonts w:ascii="Cambria" w:hAnsi="Cambria"/>
              </w:rPr>
            </w:pPr>
            <w:r w:rsidRPr="007D54FA">
              <w:rPr>
                <w:rFonts w:ascii="Cambria" w:hAnsi="Cambria"/>
                <w:b/>
              </w:rPr>
              <w:lastRenderedPageBreak/>
              <w:t xml:space="preserve">b) </w:t>
            </w:r>
            <w:r w:rsidRPr="007D54FA">
              <w:rPr>
                <w:rFonts w:ascii="Cambria" w:hAnsi="Cambria"/>
              </w:rPr>
              <w:t>Eine ehemalige Teilrepublik, die das lateinische Alphabet benutzt und die</w:t>
            </w:r>
          </w:p>
          <w:p w14:paraId="1277A724" w14:textId="77777777" w:rsidR="000579BC" w:rsidRPr="007D54FA" w:rsidRDefault="000579BC" w:rsidP="000579BC">
            <w:pPr>
              <w:pStyle w:val="TableParagraph"/>
              <w:ind w:left="22" w:hanging="22"/>
              <w:rPr>
                <w:rFonts w:ascii="Cambria" w:hAnsi="Cambria"/>
              </w:rPr>
            </w:pPr>
            <w:r w:rsidRPr="007D54FA">
              <w:rPr>
                <w:rFonts w:ascii="Cambria" w:hAnsi="Cambria"/>
              </w:rPr>
              <w:t>über eine tausendjährige christliche (katholische) Tradition verfügt.</w:t>
            </w:r>
          </w:p>
        </w:tc>
        <w:tc>
          <w:tcPr>
            <w:tcW w:w="2129" w:type="dxa"/>
            <w:shd w:val="clear" w:color="auto" w:fill="auto"/>
          </w:tcPr>
          <w:p w14:paraId="1353BE63" w14:textId="77777777" w:rsidR="000579BC" w:rsidRPr="007D54FA" w:rsidRDefault="000579BC" w:rsidP="000579BC">
            <w:pPr>
              <w:jc w:val="both"/>
              <w:rPr>
                <w:rFonts w:ascii="Cambria" w:hAnsi="Cambria"/>
                <w:sz w:val="22"/>
                <w:szCs w:val="22"/>
                <w:lang w:val="en-US"/>
              </w:rPr>
            </w:pPr>
          </w:p>
        </w:tc>
      </w:tr>
      <w:tr w:rsidR="000579BC" w:rsidRPr="007D54FA" w14:paraId="5ACB0B2A" w14:textId="77777777" w:rsidTr="000579BC">
        <w:tc>
          <w:tcPr>
            <w:tcW w:w="7479" w:type="dxa"/>
            <w:shd w:val="clear" w:color="auto" w:fill="auto"/>
          </w:tcPr>
          <w:p w14:paraId="4DF062E9" w14:textId="77777777" w:rsidR="000579BC" w:rsidRPr="007D54FA" w:rsidRDefault="000579BC" w:rsidP="000579BC">
            <w:pPr>
              <w:pStyle w:val="TableParagraph"/>
              <w:ind w:left="22" w:right="96" w:hanging="22"/>
              <w:jc w:val="both"/>
              <w:rPr>
                <w:rFonts w:ascii="Cambria" w:hAnsi="Cambria"/>
              </w:rPr>
            </w:pPr>
            <w:r w:rsidRPr="007D54FA">
              <w:rPr>
                <w:rFonts w:ascii="Cambria" w:hAnsi="Cambria"/>
                <w:b/>
              </w:rPr>
              <w:t>c)</w:t>
            </w:r>
            <w:r w:rsidRPr="007D54FA">
              <w:rPr>
                <w:rFonts w:ascii="Cambria" w:hAnsi="Cambria"/>
                <w:b/>
                <w:spacing w:val="-5"/>
              </w:rPr>
              <w:t xml:space="preserve"> </w:t>
            </w:r>
            <w:r w:rsidRPr="007D54FA">
              <w:rPr>
                <w:rFonts w:ascii="Cambria" w:hAnsi="Cambria"/>
              </w:rPr>
              <w:t>Eine</w:t>
            </w:r>
            <w:r w:rsidRPr="007D54FA">
              <w:rPr>
                <w:rFonts w:ascii="Cambria" w:hAnsi="Cambria"/>
                <w:spacing w:val="-5"/>
              </w:rPr>
              <w:t xml:space="preserve"> </w:t>
            </w:r>
            <w:r w:rsidRPr="007D54FA">
              <w:rPr>
                <w:rFonts w:ascii="Cambria" w:hAnsi="Cambria"/>
              </w:rPr>
              <w:t>ehemalige</w:t>
            </w:r>
            <w:r w:rsidRPr="007D54FA">
              <w:rPr>
                <w:rFonts w:ascii="Cambria" w:hAnsi="Cambria"/>
                <w:spacing w:val="-5"/>
              </w:rPr>
              <w:t xml:space="preserve"> </w:t>
            </w:r>
            <w:r w:rsidRPr="007D54FA">
              <w:rPr>
                <w:rFonts w:ascii="Cambria" w:hAnsi="Cambria"/>
              </w:rPr>
              <w:t>Teilrepublik,</w:t>
            </w:r>
            <w:r w:rsidRPr="007D54FA">
              <w:rPr>
                <w:rFonts w:ascii="Cambria" w:hAnsi="Cambria"/>
                <w:spacing w:val="-5"/>
              </w:rPr>
              <w:t xml:space="preserve"> </w:t>
            </w:r>
            <w:r w:rsidRPr="007D54FA">
              <w:rPr>
                <w:rFonts w:ascii="Cambria" w:hAnsi="Cambria"/>
              </w:rPr>
              <w:t>deren</w:t>
            </w:r>
            <w:r w:rsidRPr="007D54FA">
              <w:rPr>
                <w:rFonts w:ascii="Cambria" w:hAnsi="Cambria"/>
                <w:spacing w:val="-5"/>
              </w:rPr>
              <w:t xml:space="preserve"> </w:t>
            </w:r>
            <w:r w:rsidRPr="007D54FA">
              <w:rPr>
                <w:rFonts w:ascii="Cambria" w:hAnsi="Cambria"/>
              </w:rPr>
              <w:t>Bevölkerung</w:t>
            </w:r>
            <w:r w:rsidRPr="007D54FA">
              <w:rPr>
                <w:rFonts w:ascii="Cambria" w:hAnsi="Cambria"/>
                <w:spacing w:val="-5"/>
              </w:rPr>
              <w:t xml:space="preserve"> </w:t>
            </w:r>
            <w:r w:rsidRPr="007D54FA">
              <w:rPr>
                <w:rFonts w:ascii="Cambria" w:hAnsi="Cambria"/>
              </w:rPr>
              <w:t>sowohl</w:t>
            </w:r>
            <w:r w:rsidRPr="007D54FA">
              <w:rPr>
                <w:rFonts w:ascii="Cambria" w:hAnsi="Cambria"/>
                <w:spacing w:val="-5"/>
              </w:rPr>
              <w:t xml:space="preserve"> </w:t>
            </w:r>
            <w:r w:rsidRPr="007D54FA">
              <w:rPr>
                <w:rFonts w:ascii="Cambria" w:hAnsi="Cambria"/>
              </w:rPr>
              <w:t>aus</w:t>
            </w:r>
            <w:r w:rsidRPr="007D54FA">
              <w:rPr>
                <w:rFonts w:ascii="Cambria" w:hAnsi="Cambria"/>
                <w:spacing w:val="-5"/>
              </w:rPr>
              <w:t xml:space="preserve"> </w:t>
            </w:r>
            <w:r w:rsidRPr="007D54FA">
              <w:rPr>
                <w:rFonts w:ascii="Cambria" w:hAnsi="Cambria"/>
              </w:rPr>
              <w:t>religiöser</w:t>
            </w:r>
            <w:r w:rsidRPr="007D54FA">
              <w:rPr>
                <w:rFonts w:ascii="Cambria" w:hAnsi="Cambria"/>
                <w:spacing w:val="-5"/>
              </w:rPr>
              <w:t xml:space="preserve"> </w:t>
            </w:r>
            <w:r w:rsidRPr="007D54FA">
              <w:rPr>
                <w:rFonts w:ascii="Cambria" w:hAnsi="Cambria"/>
              </w:rPr>
              <w:t>als auch</w:t>
            </w:r>
            <w:r w:rsidRPr="007D54FA">
              <w:rPr>
                <w:rFonts w:ascii="Cambria" w:hAnsi="Cambria"/>
                <w:spacing w:val="-15"/>
              </w:rPr>
              <w:t xml:space="preserve"> </w:t>
            </w:r>
            <w:r w:rsidRPr="007D54FA">
              <w:rPr>
                <w:rFonts w:ascii="Cambria" w:hAnsi="Cambria"/>
              </w:rPr>
              <w:t>aus</w:t>
            </w:r>
            <w:r w:rsidRPr="007D54FA">
              <w:rPr>
                <w:rFonts w:ascii="Cambria" w:hAnsi="Cambria"/>
                <w:spacing w:val="-14"/>
              </w:rPr>
              <w:t xml:space="preserve"> </w:t>
            </w:r>
            <w:r w:rsidRPr="007D54FA">
              <w:rPr>
                <w:rFonts w:ascii="Cambria" w:hAnsi="Cambria"/>
              </w:rPr>
              <w:t>ethnischer</w:t>
            </w:r>
            <w:r w:rsidRPr="007D54FA">
              <w:rPr>
                <w:rFonts w:ascii="Cambria" w:hAnsi="Cambria"/>
                <w:spacing w:val="-14"/>
              </w:rPr>
              <w:t xml:space="preserve"> </w:t>
            </w:r>
            <w:r w:rsidRPr="007D54FA">
              <w:rPr>
                <w:rFonts w:ascii="Cambria" w:hAnsi="Cambria"/>
              </w:rPr>
              <w:t>Hinsicht</w:t>
            </w:r>
            <w:r w:rsidRPr="007D54FA">
              <w:rPr>
                <w:rFonts w:ascii="Cambria" w:hAnsi="Cambria"/>
                <w:spacing w:val="-15"/>
              </w:rPr>
              <w:t xml:space="preserve"> </w:t>
            </w:r>
            <w:r w:rsidRPr="007D54FA">
              <w:rPr>
                <w:rFonts w:ascii="Cambria" w:hAnsi="Cambria"/>
              </w:rPr>
              <w:t>am</w:t>
            </w:r>
            <w:r w:rsidRPr="007D54FA">
              <w:rPr>
                <w:rFonts w:ascii="Cambria" w:hAnsi="Cambria"/>
                <w:spacing w:val="-15"/>
              </w:rPr>
              <w:t xml:space="preserve"> </w:t>
            </w:r>
            <w:r w:rsidRPr="007D54FA">
              <w:rPr>
                <w:rFonts w:ascii="Cambria" w:hAnsi="Cambria"/>
              </w:rPr>
              <w:t>meisten</w:t>
            </w:r>
            <w:r w:rsidRPr="007D54FA">
              <w:rPr>
                <w:rFonts w:ascii="Cambria" w:hAnsi="Cambria"/>
                <w:spacing w:val="-14"/>
              </w:rPr>
              <w:t xml:space="preserve"> </w:t>
            </w:r>
            <w:r w:rsidRPr="007D54FA">
              <w:rPr>
                <w:rFonts w:ascii="Cambria" w:hAnsi="Cambria"/>
              </w:rPr>
              <w:t>gemischt</w:t>
            </w:r>
            <w:r w:rsidRPr="007D54FA">
              <w:rPr>
                <w:rFonts w:ascii="Cambria" w:hAnsi="Cambria"/>
                <w:spacing w:val="-14"/>
              </w:rPr>
              <w:t xml:space="preserve"> </w:t>
            </w:r>
            <w:r w:rsidRPr="007D54FA">
              <w:rPr>
                <w:rFonts w:ascii="Cambria" w:hAnsi="Cambria"/>
              </w:rPr>
              <w:t>war.</w:t>
            </w:r>
            <w:r w:rsidRPr="007D54FA">
              <w:rPr>
                <w:rFonts w:ascii="Cambria" w:hAnsi="Cambria"/>
                <w:spacing w:val="-15"/>
              </w:rPr>
              <w:t xml:space="preserve"> </w:t>
            </w:r>
            <w:r w:rsidRPr="007D54FA">
              <w:rPr>
                <w:rFonts w:ascii="Cambria" w:hAnsi="Cambria"/>
              </w:rPr>
              <w:t>Aus</w:t>
            </w:r>
            <w:r w:rsidRPr="007D54FA">
              <w:rPr>
                <w:rFonts w:ascii="Cambria" w:hAnsi="Cambria"/>
                <w:spacing w:val="-14"/>
              </w:rPr>
              <w:t xml:space="preserve"> </w:t>
            </w:r>
            <w:r w:rsidRPr="007D54FA">
              <w:rPr>
                <w:rFonts w:ascii="Cambria" w:hAnsi="Cambria"/>
              </w:rPr>
              <w:t>diesem</w:t>
            </w:r>
            <w:r w:rsidRPr="007D54FA">
              <w:rPr>
                <w:rFonts w:ascii="Cambria" w:hAnsi="Cambria"/>
                <w:spacing w:val="-16"/>
              </w:rPr>
              <w:t xml:space="preserve"> </w:t>
            </w:r>
            <w:r w:rsidRPr="007D54FA">
              <w:rPr>
                <w:rFonts w:ascii="Cambria" w:hAnsi="Cambria"/>
              </w:rPr>
              <w:t>Grund litt sie im südslawischen (Jugoslawien)Krieg am</w:t>
            </w:r>
            <w:r w:rsidRPr="007D54FA">
              <w:rPr>
                <w:rFonts w:ascii="Cambria" w:hAnsi="Cambria"/>
                <w:spacing w:val="-5"/>
              </w:rPr>
              <w:t xml:space="preserve"> </w:t>
            </w:r>
            <w:r w:rsidRPr="007D54FA">
              <w:rPr>
                <w:rFonts w:ascii="Cambria" w:hAnsi="Cambria"/>
              </w:rPr>
              <w:t>meisten.</w:t>
            </w:r>
          </w:p>
        </w:tc>
        <w:tc>
          <w:tcPr>
            <w:tcW w:w="2129" w:type="dxa"/>
            <w:shd w:val="clear" w:color="auto" w:fill="auto"/>
          </w:tcPr>
          <w:p w14:paraId="1A0F5F63" w14:textId="77777777" w:rsidR="000579BC" w:rsidRPr="007D54FA" w:rsidRDefault="000579BC" w:rsidP="000579BC">
            <w:pPr>
              <w:jc w:val="both"/>
              <w:rPr>
                <w:rFonts w:ascii="Cambria" w:hAnsi="Cambria"/>
                <w:sz w:val="22"/>
                <w:szCs w:val="22"/>
                <w:lang w:val="en-US"/>
              </w:rPr>
            </w:pPr>
          </w:p>
        </w:tc>
      </w:tr>
      <w:tr w:rsidR="000579BC" w:rsidRPr="007D54FA" w14:paraId="12EE6E5D" w14:textId="77777777" w:rsidTr="000579BC">
        <w:tc>
          <w:tcPr>
            <w:tcW w:w="7479" w:type="dxa"/>
            <w:shd w:val="clear" w:color="auto" w:fill="auto"/>
          </w:tcPr>
          <w:p w14:paraId="3A783EEC" w14:textId="77777777" w:rsidR="000579BC" w:rsidRPr="007D54FA" w:rsidRDefault="000579BC" w:rsidP="000579BC">
            <w:pPr>
              <w:pStyle w:val="TableParagraph"/>
              <w:ind w:left="22" w:right="93" w:hanging="22"/>
              <w:jc w:val="both"/>
              <w:rPr>
                <w:rFonts w:ascii="Cambria" w:hAnsi="Cambria"/>
              </w:rPr>
            </w:pPr>
            <w:r w:rsidRPr="007D54FA">
              <w:rPr>
                <w:rFonts w:ascii="Cambria" w:hAnsi="Cambria"/>
                <w:b/>
              </w:rPr>
              <w:t xml:space="preserve">d) </w:t>
            </w:r>
            <w:r w:rsidRPr="007D54FA">
              <w:rPr>
                <w:rFonts w:ascii="Cambria" w:hAnsi="Cambria"/>
              </w:rPr>
              <w:t>Eine ehemalige Teilrepublik, die auch aus dem Tourismus an der Meeresküste bedeutende Einnahmen erhielt. Sie hatte aus der politischen Macht – im Vergleich zu ihrer wirtschaftlichen Leistung – einen unterproportional kleinen Anteil.</w:t>
            </w:r>
          </w:p>
        </w:tc>
        <w:tc>
          <w:tcPr>
            <w:tcW w:w="2129" w:type="dxa"/>
            <w:shd w:val="clear" w:color="auto" w:fill="auto"/>
          </w:tcPr>
          <w:p w14:paraId="3212B675" w14:textId="77777777" w:rsidR="000579BC" w:rsidRPr="007D54FA" w:rsidRDefault="000579BC" w:rsidP="000579BC">
            <w:pPr>
              <w:jc w:val="both"/>
              <w:rPr>
                <w:rFonts w:ascii="Cambria" w:hAnsi="Cambria"/>
                <w:sz w:val="22"/>
                <w:szCs w:val="22"/>
                <w:lang w:val="en-US"/>
              </w:rPr>
            </w:pPr>
          </w:p>
        </w:tc>
      </w:tr>
    </w:tbl>
    <w:p w14:paraId="600CA0AD" w14:textId="77777777" w:rsidR="005E62F8" w:rsidRPr="007D54FA" w:rsidRDefault="005E62F8" w:rsidP="005E62F8">
      <w:pPr>
        <w:jc w:val="both"/>
        <w:rPr>
          <w:rFonts w:ascii="Cambria" w:hAnsi="Cambria"/>
          <w:sz w:val="22"/>
          <w:szCs w:val="22"/>
          <w:lang w:val="en-US"/>
        </w:rPr>
      </w:pPr>
    </w:p>
    <w:p w14:paraId="5F7D0435" w14:textId="77777777" w:rsidR="007122ED" w:rsidRPr="007D54FA" w:rsidRDefault="00827FF4" w:rsidP="007122ED">
      <w:pPr>
        <w:jc w:val="both"/>
        <w:rPr>
          <w:rFonts w:ascii="Cambria" w:hAnsi="Cambria"/>
          <w:b/>
          <w:bCs/>
          <w:sz w:val="22"/>
          <w:szCs w:val="22"/>
          <w:lang w:val="en-US"/>
        </w:rPr>
      </w:pPr>
      <w:r w:rsidRPr="007D54FA">
        <w:rPr>
          <w:rFonts w:ascii="Cambria" w:hAnsi="Cambria"/>
          <w:b/>
          <w:bCs/>
          <w:sz w:val="22"/>
          <w:szCs w:val="22"/>
          <w:lang w:val="en-US"/>
        </w:rPr>
        <w:t>10</w:t>
      </w:r>
      <w:r w:rsidR="007122ED" w:rsidRPr="007D54FA">
        <w:rPr>
          <w:rFonts w:ascii="Cambria" w:hAnsi="Cambria"/>
          <w:b/>
          <w:bCs/>
          <w:sz w:val="22"/>
          <w:szCs w:val="22"/>
          <w:lang w:val="en-US"/>
        </w:rPr>
        <w:t xml:space="preserve">. </w:t>
      </w:r>
      <w:r w:rsidR="004E1F99" w:rsidRPr="007D54FA">
        <w:rPr>
          <w:rFonts w:ascii="Cambria" w:hAnsi="Cambria"/>
          <w:b/>
          <w:sz w:val="22"/>
          <w:szCs w:val="22"/>
        </w:rPr>
        <w:t>Die Aufgabe bezieht sich auf den</w:t>
      </w:r>
      <w:r w:rsidR="004E1F99" w:rsidRPr="007D54FA">
        <w:rPr>
          <w:rFonts w:ascii="Cambria" w:hAnsi="Cambria"/>
          <w:b/>
          <w:spacing w:val="-6"/>
          <w:sz w:val="22"/>
          <w:szCs w:val="22"/>
        </w:rPr>
        <w:t xml:space="preserve"> </w:t>
      </w:r>
      <w:r w:rsidR="004E1F99" w:rsidRPr="007D54FA">
        <w:rPr>
          <w:rFonts w:ascii="Cambria" w:hAnsi="Cambria"/>
          <w:b/>
          <w:sz w:val="22"/>
          <w:szCs w:val="22"/>
        </w:rPr>
        <w:t>Ost-West-Konflikt.</w:t>
      </w:r>
      <w:r w:rsidR="007122ED" w:rsidRPr="007D54FA">
        <w:rPr>
          <w:rFonts w:ascii="Cambria" w:hAnsi="Cambria"/>
          <w:b/>
          <w:bCs/>
          <w:sz w:val="22"/>
          <w:szCs w:val="22"/>
          <w:lang w:val="en-US"/>
        </w:rPr>
        <w:t xml:space="preserve"> (K/3)</w:t>
      </w:r>
    </w:p>
    <w:p w14:paraId="5A174CA7" w14:textId="77777777" w:rsidR="005E62F8" w:rsidRPr="007D54FA" w:rsidRDefault="004E1F99" w:rsidP="005E62F8">
      <w:pPr>
        <w:jc w:val="both"/>
        <w:rPr>
          <w:rFonts w:ascii="Cambria" w:hAnsi="Cambria"/>
          <w:b/>
          <w:bCs/>
          <w:sz w:val="22"/>
          <w:szCs w:val="22"/>
          <w:lang w:val="en-US"/>
        </w:rPr>
      </w:pPr>
      <w:r w:rsidRPr="007D54FA">
        <w:rPr>
          <w:rFonts w:ascii="Cambria" w:hAnsi="Cambria"/>
          <w:b/>
          <w:sz w:val="22"/>
        </w:rPr>
        <w:t>Bitte lösen Sie die Aufgaben mit Hilfe der Quellen und Ihrer Kenntnisse!</w:t>
      </w:r>
    </w:p>
    <w:tbl>
      <w:tblPr>
        <w:tblW w:w="0" w:type="auto"/>
        <w:tblLook w:val="04A0" w:firstRow="1" w:lastRow="0" w:firstColumn="1" w:lastColumn="0" w:noHBand="0" w:noVBand="1"/>
      </w:tblPr>
      <w:tblGrid>
        <w:gridCol w:w="9638"/>
      </w:tblGrid>
      <w:tr w:rsidR="00CE6CDF" w:rsidRPr="007D54FA" w14:paraId="3E5AACEE" w14:textId="77777777" w:rsidTr="00A53FAF">
        <w:tc>
          <w:tcPr>
            <w:tcW w:w="9638" w:type="dxa"/>
            <w:shd w:val="clear" w:color="auto" w:fill="auto"/>
          </w:tcPr>
          <w:p w14:paraId="4AE495FB" w14:textId="77777777" w:rsidR="00CE6CDF" w:rsidRPr="007D54FA" w:rsidRDefault="00A53FAF" w:rsidP="00A53FAF">
            <w:pPr>
              <w:jc w:val="both"/>
              <w:rPr>
                <w:rFonts w:ascii="Cambria" w:hAnsi="Cambria"/>
                <w:b/>
                <w:bCs/>
                <w:sz w:val="22"/>
                <w:szCs w:val="22"/>
                <w:lang w:val="en-US"/>
              </w:rPr>
            </w:pPr>
            <w:r w:rsidRPr="007D54FA">
              <w:rPr>
                <w:rFonts w:ascii="Cambria" w:hAnsi="Cambria"/>
                <w:noProof/>
                <w:lang w:eastAsia="hu-HU" w:bidi="ar-SA"/>
              </w:rPr>
              <w:drawing>
                <wp:inline distT="0" distB="0" distL="0" distR="0" wp14:anchorId="510B3BDB" wp14:editId="37041DFF">
                  <wp:extent cx="6120130" cy="2103755"/>
                  <wp:effectExtent l="0" t="0" r="0" b="0"/>
                  <wp:docPr id="455" name="Kép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6120130" cy="2103755"/>
                          </a:xfrm>
                          <a:prstGeom prst="rect">
                            <a:avLst/>
                          </a:prstGeom>
                        </pic:spPr>
                      </pic:pic>
                    </a:graphicData>
                  </a:graphic>
                </wp:inline>
              </w:drawing>
            </w:r>
          </w:p>
        </w:tc>
      </w:tr>
      <w:tr w:rsidR="003D0C10" w:rsidRPr="007D54FA" w14:paraId="6669BF14" w14:textId="77777777" w:rsidTr="00A53FAF">
        <w:trPr>
          <w:trHeight w:val="68"/>
        </w:trPr>
        <w:tc>
          <w:tcPr>
            <w:tcW w:w="9638" w:type="dxa"/>
            <w:shd w:val="clear" w:color="auto" w:fill="auto"/>
          </w:tcPr>
          <w:p w14:paraId="37A8EBC5" w14:textId="77777777" w:rsidR="00CE6CDF" w:rsidRPr="007D54FA" w:rsidRDefault="00CE6CDF" w:rsidP="009B16A1">
            <w:pPr>
              <w:jc w:val="both"/>
              <w:rPr>
                <w:rFonts w:ascii="Cambria" w:hAnsi="Cambria"/>
                <w:i/>
                <w:iCs/>
                <w:sz w:val="22"/>
                <w:szCs w:val="22"/>
                <w:lang w:val="en-US"/>
              </w:rPr>
            </w:pPr>
          </w:p>
        </w:tc>
      </w:tr>
      <w:tr w:rsidR="00CE6CDF" w:rsidRPr="007D54FA" w14:paraId="60660575" w14:textId="77777777" w:rsidTr="00A53FAF">
        <w:tc>
          <w:tcPr>
            <w:tcW w:w="9638" w:type="dxa"/>
            <w:shd w:val="clear" w:color="auto" w:fill="auto"/>
          </w:tcPr>
          <w:p w14:paraId="01D44C4B" w14:textId="77777777" w:rsidR="00CE6CDF" w:rsidRPr="007D54FA" w:rsidRDefault="003D0697" w:rsidP="009B16A1">
            <w:pPr>
              <w:jc w:val="both"/>
              <w:rPr>
                <w:rFonts w:ascii="Cambria" w:hAnsi="Cambria"/>
                <w:b/>
                <w:bCs/>
                <w:sz w:val="22"/>
                <w:szCs w:val="22"/>
                <w:lang w:val="en-US"/>
              </w:rPr>
            </w:pPr>
            <w:r w:rsidRPr="007D54FA">
              <w:rPr>
                <w:rFonts w:ascii="Cambria" w:hAnsi="Cambria"/>
                <w:b/>
                <w:bCs/>
                <w:sz w:val="22"/>
                <w:szCs w:val="22"/>
                <w:lang w:val="en-US"/>
              </w:rPr>
              <w:t>B,</w:t>
            </w:r>
          </w:p>
          <w:p w14:paraId="487F8D8C" w14:textId="77777777" w:rsidR="003D0697" w:rsidRPr="007D54FA" w:rsidRDefault="001C150A" w:rsidP="009B16A1">
            <w:pPr>
              <w:jc w:val="both"/>
              <w:rPr>
                <w:rFonts w:ascii="Cambria" w:hAnsi="Cambria"/>
                <w:b/>
                <w:bCs/>
                <w:sz w:val="22"/>
                <w:szCs w:val="22"/>
                <w:lang w:val="en-US"/>
              </w:rPr>
            </w:pPr>
            <w:r w:rsidRPr="007D54FA">
              <w:rPr>
                <w:rFonts w:ascii="Cambria" w:hAnsi="Cambria"/>
                <w:noProof/>
                <w:lang w:eastAsia="hu-HU" w:bidi="ar-SA"/>
              </w:rPr>
              <w:drawing>
                <wp:inline distT="0" distB="0" distL="0" distR="0" wp14:anchorId="33FF8685" wp14:editId="6CD86FB6">
                  <wp:extent cx="4213860" cy="1920240"/>
                  <wp:effectExtent l="0" t="0" r="0" b="0"/>
                  <wp:docPr id="78"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213860" cy="1920240"/>
                          </a:xfrm>
                          <a:prstGeom prst="rect">
                            <a:avLst/>
                          </a:prstGeom>
                          <a:noFill/>
                          <a:ln>
                            <a:noFill/>
                          </a:ln>
                        </pic:spPr>
                      </pic:pic>
                    </a:graphicData>
                  </a:graphic>
                </wp:inline>
              </w:drawing>
            </w:r>
          </w:p>
        </w:tc>
      </w:tr>
      <w:tr w:rsidR="003D0C10" w:rsidRPr="007D54FA" w14:paraId="36D06DBE" w14:textId="77777777" w:rsidTr="00A53FAF">
        <w:tc>
          <w:tcPr>
            <w:tcW w:w="9638" w:type="dxa"/>
            <w:shd w:val="clear" w:color="auto" w:fill="auto"/>
          </w:tcPr>
          <w:p w14:paraId="44EC42EE" w14:textId="77777777" w:rsidR="00CE6CDF" w:rsidRPr="007D54FA" w:rsidRDefault="004E1F99" w:rsidP="004E1F99">
            <w:pPr>
              <w:jc w:val="center"/>
              <w:rPr>
                <w:rFonts w:ascii="Cambria" w:hAnsi="Cambria"/>
                <w:i/>
                <w:iCs/>
                <w:sz w:val="22"/>
                <w:szCs w:val="22"/>
                <w:lang w:val="en-US"/>
              </w:rPr>
            </w:pPr>
            <w:r w:rsidRPr="007D54FA">
              <w:rPr>
                <w:rFonts w:ascii="Cambria" w:hAnsi="Cambria"/>
                <w:i/>
              </w:rPr>
              <w:t>Ölpreisentwicklung (Dollar/Barrel)</w:t>
            </w:r>
          </w:p>
        </w:tc>
      </w:tr>
    </w:tbl>
    <w:p w14:paraId="750EDE39" w14:textId="77777777" w:rsidR="005E62F8" w:rsidRPr="007D54FA" w:rsidRDefault="005E62F8" w:rsidP="005E62F8">
      <w:pPr>
        <w:jc w:val="both"/>
        <w:rPr>
          <w:rFonts w:ascii="Cambria" w:hAnsi="Cambria"/>
          <w:sz w:val="22"/>
          <w:szCs w:val="22"/>
          <w:lang w:val="en-US"/>
        </w:rPr>
      </w:pPr>
    </w:p>
    <w:p w14:paraId="5670267E" w14:textId="77777777" w:rsidR="00B32727" w:rsidRPr="007D54FA" w:rsidRDefault="00B32727" w:rsidP="00B32727">
      <w:pPr>
        <w:jc w:val="both"/>
        <w:rPr>
          <w:rFonts w:ascii="Cambria" w:hAnsi="Cambria"/>
          <w:sz w:val="22"/>
          <w:szCs w:val="22"/>
          <w:lang w:val="en-US"/>
        </w:rPr>
      </w:pPr>
      <w:r w:rsidRPr="007D54FA">
        <w:rPr>
          <w:rFonts w:ascii="Cambria" w:hAnsi="Cambria"/>
          <w:b/>
          <w:bCs/>
          <w:sz w:val="22"/>
          <w:szCs w:val="22"/>
          <w:lang w:val="en-US"/>
        </w:rPr>
        <w:t>C)</w:t>
      </w:r>
      <w:r w:rsidRPr="007D54FA">
        <w:rPr>
          <w:rFonts w:ascii="Cambria" w:hAnsi="Cambria"/>
          <w:sz w:val="22"/>
          <w:szCs w:val="22"/>
          <w:lang w:val="en-US"/>
        </w:rPr>
        <w:t xml:space="preserve"> </w:t>
      </w:r>
      <w:r w:rsidR="004E1F99" w:rsidRPr="007D54FA">
        <w:rPr>
          <w:rFonts w:ascii="Cambria" w:hAnsi="Cambria"/>
          <w:sz w:val="22"/>
        </w:rPr>
        <w:t>„Diese</w:t>
      </w:r>
      <w:r w:rsidR="004E1F99" w:rsidRPr="007D54FA">
        <w:rPr>
          <w:rFonts w:ascii="Cambria" w:hAnsi="Cambria"/>
          <w:spacing w:val="-6"/>
          <w:sz w:val="22"/>
        </w:rPr>
        <w:t xml:space="preserve"> </w:t>
      </w:r>
      <w:r w:rsidR="004E1F99" w:rsidRPr="007D54FA">
        <w:rPr>
          <w:rFonts w:ascii="Cambria" w:hAnsi="Cambria"/>
          <w:sz w:val="22"/>
        </w:rPr>
        <w:t>Krise</w:t>
      </w:r>
      <w:r w:rsidR="004E1F99" w:rsidRPr="007D54FA">
        <w:rPr>
          <w:rFonts w:ascii="Cambria" w:hAnsi="Cambria"/>
          <w:spacing w:val="-5"/>
          <w:sz w:val="22"/>
        </w:rPr>
        <w:t xml:space="preserve"> </w:t>
      </w:r>
      <w:r w:rsidR="004E1F99" w:rsidRPr="007D54FA">
        <w:rPr>
          <w:rFonts w:ascii="Cambria" w:hAnsi="Cambria"/>
          <w:sz w:val="22"/>
        </w:rPr>
        <w:t>überzeugt</w:t>
      </w:r>
      <w:r w:rsidR="004E1F99" w:rsidRPr="007D54FA">
        <w:rPr>
          <w:rFonts w:ascii="Cambria" w:hAnsi="Cambria"/>
          <w:spacing w:val="-5"/>
          <w:sz w:val="22"/>
        </w:rPr>
        <w:t xml:space="preserve"> </w:t>
      </w:r>
      <w:r w:rsidR="004E1F99" w:rsidRPr="007D54FA">
        <w:rPr>
          <w:rFonts w:ascii="Cambria" w:hAnsi="Cambria"/>
          <w:sz w:val="22"/>
        </w:rPr>
        <w:t>die</w:t>
      </w:r>
      <w:r w:rsidR="004E1F99" w:rsidRPr="007D54FA">
        <w:rPr>
          <w:rFonts w:ascii="Cambria" w:hAnsi="Cambria"/>
          <w:spacing w:val="-5"/>
          <w:sz w:val="22"/>
        </w:rPr>
        <w:t xml:space="preserve"> </w:t>
      </w:r>
      <w:r w:rsidR="004E1F99" w:rsidRPr="007D54FA">
        <w:rPr>
          <w:rFonts w:ascii="Cambria" w:hAnsi="Cambria"/>
          <w:sz w:val="22"/>
        </w:rPr>
        <w:t>Massen</w:t>
      </w:r>
      <w:r w:rsidR="004E1F99" w:rsidRPr="007D54FA">
        <w:rPr>
          <w:rFonts w:ascii="Cambria" w:hAnsi="Cambria"/>
          <w:spacing w:val="-5"/>
          <w:sz w:val="22"/>
        </w:rPr>
        <w:t xml:space="preserve"> </w:t>
      </w:r>
      <w:r w:rsidR="004E1F99" w:rsidRPr="007D54FA">
        <w:rPr>
          <w:rFonts w:ascii="Cambria" w:hAnsi="Cambria"/>
          <w:sz w:val="22"/>
        </w:rPr>
        <w:t>immer</w:t>
      </w:r>
      <w:r w:rsidR="004E1F99" w:rsidRPr="007D54FA">
        <w:rPr>
          <w:rFonts w:ascii="Cambria" w:hAnsi="Cambria"/>
          <w:spacing w:val="-6"/>
          <w:sz w:val="22"/>
        </w:rPr>
        <w:t xml:space="preserve"> </w:t>
      </w:r>
      <w:r w:rsidR="004E1F99" w:rsidRPr="007D54FA">
        <w:rPr>
          <w:rFonts w:ascii="Cambria" w:hAnsi="Cambria"/>
          <w:sz w:val="22"/>
        </w:rPr>
        <w:t>mehr</w:t>
      </w:r>
      <w:r w:rsidR="004E1F99" w:rsidRPr="007D54FA">
        <w:rPr>
          <w:rFonts w:ascii="Cambria" w:hAnsi="Cambria"/>
          <w:spacing w:val="-5"/>
          <w:sz w:val="22"/>
        </w:rPr>
        <w:t xml:space="preserve"> </w:t>
      </w:r>
      <w:r w:rsidR="004E1F99" w:rsidRPr="007D54FA">
        <w:rPr>
          <w:rFonts w:ascii="Cambria" w:hAnsi="Cambria"/>
          <w:sz w:val="22"/>
        </w:rPr>
        <w:t>davon,</w:t>
      </w:r>
      <w:r w:rsidR="004E1F99" w:rsidRPr="007D54FA">
        <w:rPr>
          <w:rFonts w:ascii="Cambria" w:hAnsi="Cambria"/>
          <w:spacing w:val="-5"/>
          <w:sz w:val="22"/>
        </w:rPr>
        <w:t xml:space="preserve"> </w:t>
      </w:r>
      <w:r w:rsidR="004E1F99" w:rsidRPr="007D54FA">
        <w:rPr>
          <w:rFonts w:ascii="Cambria" w:hAnsi="Cambria"/>
          <w:sz w:val="22"/>
        </w:rPr>
        <w:t>dass</w:t>
      </w:r>
      <w:r w:rsidR="004E1F99" w:rsidRPr="007D54FA">
        <w:rPr>
          <w:rFonts w:ascii="Cambria" w:hAnsi="Cambria"/>
          <w:spacing w:val="-5"/>
          <w:sz w:val="22"/>
        </w:rPr>
        <w:t xml:space="preserve"> </w:t>
      </w:r>
      <w:r w:rsidR="004E1F99" w:rsidRPr="007D54FA">
        <w:rPr>
          <w:rFonts w:ascii="Cambria" w:hAnsi="Cambria"/>
          <w:sz w:val="22"/>
        </w:rPr>
        <w:t>der</w:t>
      </w:r>
      <w:r w:rsidR="004E1F99" w:rsidRPr="007D54FA">
        <w:rPr>
          <w:rFonts w:ascii="Cambria" w:hAnsi="Cambria"/>
          <w:spacing w:val="-5"/>
          <w:sz w:val="22"/>
        </w:rPr>
        <w:t xml:space="preserve"> </w:t>
      </w:r>
      <w:r w:rsidR="004E1F99" w:rsidRPr="007D54FA">
        <w:rPr>
          <w:rFonts w:ascii="Cambria" w:hAnsi="Cambria"/>
          <w:sz w:val="22"/>
        </w:rPr>
        <w:t>Kapitalismus</w:t>
      </w:r>
      <w:r w:rsidR="004E1F99" w:rsidRPr="007D54FA">
        <w:rPr>
          <w:rFonts w:ascii="Cambria" w:hAnsi="Cambria"/>
          <w:spacing w:val="-6"/>
          <w:sz w:val="22"/>
        </w:rPr>
        <w:t xml:space="preserve"> </w:t>
      </w:r>
      <w:r w:rsidR="004E1F99" w:rsidRPr="007D54FA">
        <w:rPr>
          <w:rFonts w:ascii="Cambria" w:hAnsi="Cambria"/>
          <w:sz w:val="22"/>
        </w:rPr>
        <w:t xml:space="preserve">eine Gesellschaft ist, die keine Zukunft hat; zugleich vervielfacht diese Krise die Zahl der Anhänger des anderen, des sozialistischen Wegs. Diese Krise kann weder durch die Versuche </w:t>
      </w:r>
      <w:r w:rsidR="004E1F99" w:rsidRPr="007D54FA">
        <w:rPr>
          <w:rFonts w:ascii="Cambria" w:hAnsi="Cambria"/>
          <w:sz w:val="22"/>
          <w:u w:val="single"/>
        </w:rPr>
        <w:t>des imperialistischen militärisch-politischen Blocks</w:t>
      </w:r>
      <w:r w:rsidR="004E1F99" w:rsidRPr="007D54FA">
        <w:rPr>
          <w:rFonts w:ascii="Cambria" w:hAnsi="Cambria"/>
          <w:sz w:val="22"/>
        </w:rPr>
        <w:t xml:space="preserve"> und durch Wettrüsten noch</w:t>
      </w:r>
      <w:r w:rsidR="004E1F99" w:rsidRPr="007D54FA">
        <w:rPr>
          <w:rFonts w:ascii="Cambria" w:hAnsi="Cambria"/>
          <w:spacing w:val="38"/>
          <w:sz w:val="22"/>
        </w:rPr>
        <w:t xml:space="preserve"> </w:t>
      </w:r>
      <w:r w:rsidR="004E1F99" w:rsidRPr="007D54FA">
        <w:rPr>
          <w:rFonts w:ascii="Cambria" w:hAnsi="Cambria"/>
          <w:sz w:val="22"/>
        </w:rPr>
        <w:t>durch</w:t>
      </w:r>
      <w:r w:rsidR="004E1F99" w:rsidRPr="007D54FA">
        <w:rPr>
          <w:rFonts w:ascii="Cambria" w:hAnsi="Cambria"/>
          <w:spacing w:val="39"/>
          <w:sz w:val="22"/>
        </w:rPr>
        <w:t xml:space="preserve"> </w:t>
      </w:r>
      <w:r w:rsidR="004E1F99" w:rsidRPr="007D54FA">
        <w:rPr>
          <w:rFonts w:ascii="Cambria" w:hAnsi="Cambria"/>
          <w:sz w:val="22"/>
        </w:rPr>
        <w:t>die</w:t>
      </w:r>
      <w:r w:rsidR="004E1F99" w:rsidRPr="007D54FA">
        <w:rPr>
          <w:rFonts w:ascii="Cambria" w:hAnsi="Cambria"/>
          <w:spacing w:val="38"/>
          <w:sz w:val="22"/>
        </w:rPr>
        <w:t xml:space="preserve"> </w:t>
      </w:r>
      <w:r w:rsidR="004E1F99" w:rsidRPr="007D54FA">
        <w:rPr>
          <w:rFonts w:ascii="Cambria" w:hAnsi="Cambria"/>
          <w:sz w:val="22"/>
        </w:rPr>
        <w:t>wirtschaftliche</w:t>
      </w:r>
      <w:r w:rsidR="004E1F99" w:rsidRPr="007D54FA">
        <w:rPr>
          <w:rFonts w:ascii="Cambria" w:hAnsi="Cambria"/>
          <w:spacing w:val="39"/>
          <w:sz w:val="22"/>
        </w:rPr>
        <w:t xml:space="preserve"> </w:t>
      </w:r>
      <w:r w:rsidR="004E1F99" w:rsidRPr="007D54FA">
        <w:rPr>
          <w:rFonts w:ascii="Cambria" w:hAnsi="Cambria"/>
          <w:sz w:val="22"/>
        </w:rPr>
        <w:t>Integration</w:t>
      </w:r>
      <w:r w:rsidR="004E1F99" w:rsidRPr="007D54FA">
        <w:rPr>
          <w:rFonts w:ascii="Cambria" w:hAnsi="Cambria"/>
          <w:spacing w:val="38"/>
          <w:sz w:val="22"/>
        </w:rPr>
        <w:t xml:space="preserve"> </w:t>
      </w:r>
      <w:r w:rsidR="004E1F99" w:rsidRPr="007D54FA">
        <w:rPr>
          <w:rFonts w:ascii="Cambria" w:hAnsi="Cambria"/>
          <w:sz w:val="22"/>
        </w:rPr>
        <w:t>der</w:t>
      </w:r>
      <w:r w:rsidR="004E1F99" w:rsidRPr="007D54FA">
        <w:rPr>
          <w:rFonts w:ascii="Cambria" w:hAnsi="Cambria"/>
          <w:spacing w:val="39"/>
          <w:sz w:val="22"/>
        </w:rPr>
        <w:t xml:space="preserve"> </w:t>
      </w:r>
      <w:r w:rsidR="004E1F99" w:rsidRPr="007D54FA">
        <w:rPr>
          <w:rFonts w:ascii="Cambria" w:hAnsi="Cambria"/>
          <w:sz w:val="22"/>
        </w:rPr>
        <w:t>Monopole</w:t>
      </w:r>
      <w:r w:rsidR="004E1F99" w:rsidRPr="007D54FA">
        <w:rPr>
          <w:rFonts w:ascii="Cambria" w:hAnsi="Cambria"/>
          <w:spacing w:val="39"/>
          <w:sz w:val="22"/>
        </w:rPr>
        <w:t xml:space="preserve"> </w:t>
      </w:r>
      <w:r w:rsidR="004E1F99" w:rsidRPr="007D54FA">
        <w:rPr>
          <w:rFonts w:ascii="Cambria" w:hAnsi="Cambria"/>
          <w:sz w:val="22"/>
        </w:rPr>
        <w:t>noch</w:t>
      </w:r>
      <w:r w:rsidR="004E1F99" w:rsidRPr="007D54FA">
        <w:rPr>
          <w:rFonts w:ascii="Cambria" w:hAnsi="Cambria"/>
          <w:spacing w:val="38"/>
          <w:sz w:val="22"/>
        </w:rPr>
        <w:t xml:space="preserve"> </w:t>
      </w:r>
      <w:r w:rsidR="004E1F99" w:rsidRPr="007D54FA">
        <w:rPr>
          <w:rFonts w:ascii="Cambria" w:hAnsi="Cambria"/>
          <w:sz w:val="22"/>
        </w:rPr>
        <w:t>durch</w:t>
      </w:r>
      <w:r w:rsidR="004E1F99" w:rsidRPr="007D54FA">
        <w:rPr>
          <w:rFonts w:ascii="Cambria" w:hAnsi="Cambria"/>
          <w:spacing w:val="39"/>
          <w:sz w:val="22"/>
        </w:rPr>
        <w:t xml:space="preserve"> </w:t>
      </w:r>
      <w:r w:rsidR="004E1F99" w:rsidRPr="007D54FA">
        <w:rPr>
          <w:rFonts w:ascii="Cambria" w:hAnsi="Cambria"/>
          <w:sz w:val="22"/>
        </w:rPr>
        <w:t xml:space="preserve">vorgebliche gesellschaftliche Reformen noch durch Unterdrückung gestoppt werden.“ </w:t>
      </w:r>
      <w:r w:rsidR="004E1F99" w:rsidRPr="007D54FA">
        <w:rPr>
          <w:rFonts w:ascii="Cambria" w:hAnsi="Cambria"/>
          <w:i/>
          <w:sz w:val="22"/>
        </w:rPr>
        <w:t>(Rede des sowjetischen Partei-Generalsekretärs Breschnew, 1976)</w:t>
      </w:r>
    </w:p>
    <w:p w14:paraId="27819E4B" w14:textId="77777777" w:rsidR="00B32727" w:rsidRPr="007D54FA" w:rsidRDefault="00B32727" w:rsidP="00B32727">
      <w:pPr>
        <w:jc w:val="both"/>
        <w:rPr>
          <w:rFonts w:ascii="Cambria" w:hAnsi="Cambria"/>
          <w:sz w:val="22"/>
          <w:szCs w:val="22"/>
          <w:lang w:val="en-US"/>
        </w:rPr>
      </w:pPr>
    </w:p>
    <w:p w14:paraId="32A27A04" w14:textId="77777777" w:rsidR="005E62F8" w:rsidRPr="007D54FA" w:rsidRDefault="00B32727" w:rsidP="00B32727">
      <w:pPr>
        <w:jc w:val="both"/>
        <w:rPr>
          <w:rFonts w:ascii="Cambria" w:hAnsi="Cambria"/>
          <w:sz w:val="22"/>
          <w:szCs w:val="22"/>
          <w:lang w:val="en-US"/>
        </w:rPr>
      </w:pPr>
      <w:r w:rsidRPr="007D54FA">
        <w:rPr>
          <w:rFonts w:ascii="Cambria" w:hAnsi="Cambria"/>
          <w:sz w:val="22"/>
          <w:szCs w:val="22"/>
          <w:lang w:val="en-US"/>
        </w:rPr>
        <w:t xml:space="preserve">„Ez a válság egyre jobban meggyőzi a tömegeket arról, hogy a kapitalizmus olyan társadalom, amelynek nincs jövője; egyszersmind ez a válság megsokszorozza a másik, a szocialista út híveinek számát is. Ezt a válságot nem lehet megállítani sem </w:t>
      </w:r>
      <w:r w:rsidRPr="007D54FA">
        <w:rPr>
          <w:rFonts w:ascii="Cambria" w:hAnsi="Cambria"/>
          <w:sz w:val="22"/>
          <w:szCs w:val="22"/>
          <w:u w:val="single"/>
          <w:lang w:val="en-US"/>
        </w:rPr>
        <w:t>az imperialisták katonai-politikai tömbjének</w:t>
      </w:r>
      <w:r w:rsidRPr="007D54FA">
        <w:rPr>
          <w:rFonts w:ascii="Cambria" w:hAnsi="Cambria"/>
          <w:sz w:val="22"/>
          <w:szCs w:val="22"/>
          <w:lang w:val="en-US"/>
        </w:rPr>
        <w:t xml:space="preserve"> próbálkozásaival és a fegyverkezési hajszával, sem a monopóliumok gazdasági integrációjával, sem a társadalmi reformok látszatával, sem pedig elnyomással.” </w:t>
      </w:r>
      <w:r w:rsidRPr="007D54FA">
        <w:rPr>
          <w:rFonts w:ascii="Cambria" w:hAnsi="Cambria"/>
          <w:i/>
          <w:iCs/>
          <w:sz w:val="22"/>
          <w:szCs w:val="22"/>
          <w:lang w:val="en-US"/>
        </w:rPr>
        <w:t>(Brezsnyev szovjet pártfőtitkár beszéde, 1976)</w:t>
      </w:r>
    </w:p>
    <w:p w14:paraId="1E2FABF8" w14:textId="77777777" w:rsidR="005E62F8" w:rsidRPr="007D54FA" w:rsidRDefault="005E62F8" w:rsidP="005E62F8">
      <w:pPr>
        <w:jc w:val="both"/>
        <w:rPr>
          <w:rFonts w:ascii="Cambria" w:hAnsi="Cambria"/>
          <w:sz w:val="22"/>
          <w:szCs w:val="22"/>
          <w:lang w:val="en-US"/>
        </w:rPr>
      </w:pPr>
    </w:p>
    <w:tbl>
      <w:tblPr>
        <w:tblW w:w="0" w:type="auto"/>
        <w:tblLook w:val="04A0" w:firstRow="1" w:lastRow="0" w:firstColumn="1" w:lastColumn="0" w:noHBand="0" w:noVBand="1"/>
      </w:tblPr>
      <w:tblGrid>
        <w:gridCol w:w="9638"/>
      </w:tblGrid>
      <w:tr w:rsidR="0073030E" w:rsidRPr="007D54FA" w14:paraId="054DC989" w14:textId="77777777" w:rsidTr="00A53FAF">
        <w:tc>
          <w:tcPr>
            <w:tcW w:w="9638" w:type="dxa"/>
            <w:shd w:val="clear" w:color="auto" w:fill="auto"/>
          </w:tcPr>
          <w:p w14:paraId="25E50BA2" w14:textId="77777777" w:rsidR="0073030E" w:rsidRPr="007D54FA" w:rsidRDefault="0073030E" w:rsidP="009B16A1">
            <w:pPr>
              <w:jc w:val="both"/>
              <w:rPr>
                <w:rFonts w:ascii="Cambria" w:hAnsi="Cambria"/>
                <w:sz w:val="22"/>
                <w:szCs w:val="22"/>
                <w:lang w:val="en-US"/>
              </w:rPr>
            </w:pPr>
            <w:r w:rsidRPr="007D54FA">
              <w:rPr>
                <w:rFonts w:ascii="Cambria" w:hAnsi="Cambria"/>
                <w:b/>
                <w:bCs/>
                <w:sz w:val="22"/>
                <w:szCs w:val="22"/>
                <w:lang w:val="en-US"/>
              </w:rPr>
              <w:lastRenderedPageBreak/>
              <w:t xml:space="preserve">a) </w:t>
            </w:r>
            <w:r w:rsidR="00A53FAF" w:rsidRPr="007D54FA">
              <w:rPr>
                <w:rFonts w:ascii="Cambria" w:hAnsi="Cambria"/>
                <w:b/>
                <w:sz w:val="22"/>
                <w:szCs w:val="22"/>
              </w:rPr>
              <w:t>Wählen</w:t>
            </w:r>
            <w:r w:rsidR="00A53FAF" w:rsidRPr="007D54FA">
              <w:rPr>
                <w:rFonts w:ascii="Cambria" w:hAnsi="Cambria"/>
                <w:b/>
                <w:spacing w:val="-8"/>
                <w:sz w:val="22"/>
                <w:szCs w:val="22"/>
              </w:rPr>
              <w:t xml:space="preserve"> </w:t>
            </w:r>
            <w:r w:rsidR="00A53FAF" w:rsidRPr="007D54FA">
              <w:rPr>
                <w:rFonts w:ascii="Cambria" w:hAnsi="Cambria"/>
                <w:b/>
                <w:sz w:val="22"/>
                <w:szCs w:val="22"/>
              </w:rPr>
              <w:t>Sie</w:t>
            </w:r>
            <w:r w:rsidR="00A53FAF" w:rsidRPr="007D54FA">
              <w:rPr>
                <w:rFonts w:ascii="Cambria" w:hAnsi="Cambria"/>
                <w:b/>
                <w:spacing w:val="-6"/>
                <w:sz w:val="22"/>
                <w:szCs w:val="22"/>
              </w:rPr>
              <w:t xml:space="preserve"> </w:t>
            </w:r>
            <w:r w:rsidR="00A53FAF" w:rsidRPr="007D54FA">
              <w:rPr>
                <w:rFonts w:ascii="Cambria" w:hAnsi="Cambria"/>
                <w:b/>
                <w:sz w:val="22"/>
                <w:szCs w:val="22"/>
              </w:rPr>
              <w:t>die</w:t>
            </w:r>
            <w:r w:rsidR="00A53FAF" w:rsidRPr="007D54FA">
              <w:rPr>
                <w:rFonts w:ascii="Cambria" w:hAnsi="Cambria"/>
                <w:b/>
                <w:spacing w:val="-6"/>
                <w:sz w:val="22"/>
                <w:szCs w:val="22"/>
              </w:rPr>
              <w:t xml:space="preserve"> </w:t>
            </w:r>
            <w:r w:rsidR="00A53FAF" w:rsidRPr="007D54FA">
              <w:rPr>
                <w:rFonts w:ascii="Cambria" w:hAnsi="Cambria"/>
                <w:b/>
                <w:sz w:val="22"/>
                <w:szCs w:val="22"/>
              </w:rPr>
              <w:t>richtige</w:t>
            </w:r>
            <w:r w:rsidR="00A53FAF" w:rsidRPr="007D54FA">
              <w:rPr>
                <w:rFonts w:ascii="Cambria" w:hAnsi="Cambria"/>
                <w:b/>
                <w:spacing w:val="-5"/>
                <w:sz w:val="22"/>
                <w:szCs w:val="22"/>
              </w:rPr>
              <w:t xml:space="preserve"> </w:t>
            </w:r>
            <w:r w:rsidR="00A53FAF" w:rsidRPr="007D54FA">
              <w:rPr>
                <w:rFonts w:ascii="Cambria" w:hAnsi="Cambria"/>
                <w:b/>
                <w:sz w:val="22"/>
                <w:szCs w:val="22"/>
              </w:rPr>
              <w:t>Erklärung</w:t>
            </w:r>
            <w:r w:rsidR="00A53FAF" w:rsidRPr="007D54FA">
              <w:rPr>
                <w:rFonts w:ascii="Cambria" w:hAnsi="Cambria"/>
                <w:b/>
                <w:spacing w:val="-5"/>
                <w:sz w:val="22"/>
                <w:szCs w:val="22"/>
              </w:rPr>
              <w:t xml:space="preserve"> </w:t>
            </w:r>
            <w:r w:rsidR="00A53FAF" w:rsidRPr="007D54FA">
              <w:rPr>
                <w:rFonts w:ascii="Cambria" w:hAnsi="Cambria"/>
                <w:b/>
                <w:sz w:val="22"/>
                <w:szCs w:val="22"/>
              </w:rPr>
              <w:t>hinsichtlich</w:t>
            </w:r>
            <w:r w:rsidR="00A53FAF" w:rsidRPr="007D54FA">
              <w:rPr>
                <w:rFonts w:ascii="Cambria" w:hAnsi="Cambria"/>
                <w:b/>
                <w:spacing w:val="-5"/>
                <w:sz w:val="22"/>
                <w:szCs w:val="22"/>
              </w:rPr>
              <w:t xml:space="preserve"> </w:t>
            </w:r>
            <w:r w:rsidR="00A53FAF" w:rsidRPr="007D54FA">
              <w:rPr>
                <w:rFonts w:ascii="Cambria" w:hAnsi="Cambria"/>
                <w:b/>
                <w:sz w:val="22"/>
                <w:szCs w:val="22"/>
              </w:rPr>
              <w:t>der</w:t>
            </w:r>
            <w:r w:rsidR="00A53FAF" w:rsidRPr="007D54FA">
              <w:rPr>
                <w:rFonts w:ascii="Cambria" w:hAnsi="Cambria"/>
                <w:b/>
                <w:spacing w:val="-6"/>
                <w:sz w:val="22"/>
                <w:szCs w:val="22"/>
              </w:rPr>
              <w:t xml:space="preserve"> </w:t>
            </w:r>
            <w:r w:rsidR="00A53FAF" w:rsidRPr="007D54FA">
              <w:rPr>
                <w:rFonts w:ascii="Cambria" w:hAnsi="Cambria"/>
                <w:b/>
                <w:sz w:val="22"/>
                <w:szCs w:val="22"/>
              </w:rPr>
              <w:t>Quelle</w:t>
            </w:r>
            <w:r w:rsidR="00A53FAF" w:rsidRPr="007D54FA">
              <w:rPr>
                <w:rFonts w:ascii="Cambria" w:hAnsi="Cambria"/>
                <w:b/>
                <w:spacing w:val="-6"/>
                <w:sz w:val="22"/>
                <w:szCs w:val="22"/>
              </w:rPr>
              <w:t xml:space="preserve"> </w:t>
            </w:r>
            <w:r w:rsidR="00A53FAF" w:rsidRPr="007D54FA">
              <w:rPr>
                <w:rFonts w:ascii="Cambria" w:hAnsi="Cambria"/>
                <w:b/>
                <w:sz w:val="22"/>
                <w:szCs w:val="22"/>
              </w:rPr>
              <w:t>C)!</w:t>
            </w:r>
            <w:r w:rsidR="00A53FAF" w:rsidRPr="007D54FA">
              <w:rPr>
                <w:rFonts w:ascii="Cambria" w:hAnsi="Cambria"/>
                <w:b/>
                <w:spacing w:val="-6"/>
                <w:sz w:val="22"/>
                <w:szCs w:val="22"/>
              </w:rPr>
              <w:t xml:space="preserve"> </w:t>
            </w:r>
            <w:r w:rsidR="00A53FAF" w:rsidRPr="007D54FA">
              <w:rPr>
                <w:rFonts w:ascii="Cambria" w:hAnsi="Cambria"/>
                <w:b/>
                <w:sz w:val="22"/>
                <w:szCs w:val="22"/>
              </w:rPr>
              <w:t>Kreisen</w:t>
            </w:r>
            <w:r w:rsidR="00A53FAF" w:rsidRPr="007D54FA">
              <w:rPr>
                <w:rFonts w:ascii="Cambria" w:hAnsi="Cambria"/>
                <w:b/>
                <w:spacing w:val="-5"/>
                <w:sz w:val="22"/>
                <w:szCs w:val="22"/>
              </w:rPr>
              <w:t xml:space="preserve"> </w:t>
            </w:r>
            <w:r w:rsidR="00A53FAF" w:rsidRPr="007D54FA">
              <w:rPr>
                <w:rFonts w:ascii="Cambria" w:hAnsi="Cambria"/>
                <w:b/>
                <w:sz w:val="22"/>
                <w:szCs w:val="22"/>
              </w:rPr>
              <w:t>Sie</w:t>
            </w:r>
            <w:r w:rsidR="00A53FAF" w:rsidRPr="007D54FA">
              <w:rPr>
                <w:rFonts w:ascii="Cambria" w:hAnsi="Cambria"/>
                <w:b/>
                <w:spacing w:val="-6"/>
                <w:sz w:val="22"/>
                <w:szCs w:val="22"/>
              </w:rPr>
              <w:t xml:space="preserve"> </w:t>
            </w:r>
            <w:r w:rsidR="00A53FAF" w:rsidRPr="007D54FA">
              <w:rPr>
                <w:rFonts w:ascii="Cambria" w:hAnsi="Cambria"/>
                <w:b/>
                <w:sz w:val="22"/>
                <w:szCs w:val="22"/>
              </w:rPr>
              <w:t>die</w:t>
            </w:r>
            <w:r w:rsidR="00A53FAF" w:rsidRPr="007D54FA">
              <w:rPr>
                <w:rFonts w:ascii="Cambria" w:hAnsi="Cambria"/>
                <w:b/>
                <w:spacing w:val="-6"/>
                <w:sz w:val="22"/>
                <w:szCs w:val="22"/>
              </w:rPr>
              <w:t xml:space="preserve"> </w:t>
            </w:r>
            <w:r w:rsidR="00A53FAF" w:rsidRPr="007D54FA">
              <w:rPr>
                <w:rFonts w:ascii="Cambria" w:hAnsi="Cambria"/>
                <w:b/>
                <w:sz w:val="22"/>
                <w:szCs w:val="22"/>
              </w:rPr>
              <w:t>Nummer der richtigen Erklärung ein!</w:t>
            </w:r>
            <w:r w:rsidR="00A53FAF" w:rsidRPr="007D54FA">
              <w:rPr>
                <w:rFonts w:ascii="Cambria" w:hAnsi="Cambria"/>
                <w:sz w:val="22"/>
                <w:szCs w:val="22"/>
              </w:rPr>
              <w:t xml:space="preserve"> (1</w:t>
            </w:r>
            <w:r w:rsidR="00A53FAF" w:rsidRPr="007D54FA">
              <w:rPr>
                <w:rFonts w:ascii="Cambria" w:hAnsi="Cambria"/>
                <w:spacing w:val="-3"/>
                <w:sz w:val="22"/>
                <w:szCs w:val="22"/>
              </w:rPr>
              <w:t xml:space="preserve"> </w:t>
            </w:r>
            <w:r w:rsidR="00A53FAF" w:rsidRPr="007D54FA">
              <w:rPr>
                <w:rFonts w:ascii="Cambria" w:hAnsi="Cambria"/>
                <w:sz w:val="22"/>
                <w:szCs w:val="22"/>
              </w:rPr>
              <w:t>Punkt)</w:t>
            </w:r>
          </w:p>
          <w:p w14:paraId="5EFC04B7" w14:textId="77777777" w:rsidR="00986A6B" w:rsidRPr="007D54FA" w:rsidRDefault="00986A6B" w:rsidP="009B16A1">
            <w:pPr>
              <w:jc w:val="both"/>
              <w:rPr>
                <w:rFonts w:ascii="Cambria" w:hAnsi="Cambria"/>
                <w:b/>
                <w:bCs/>
                <w:sz w:val="22"/>
                <w:szCs w:val="22"/>
                <w:lang w:val="en-US"/>
              </w:rPr>
            </w:pPr>
          </w:p>
        </w:tc>
      </w:tr>
      <w:tr w:rsidR="003D0C10" w:rsidRPr="007D54FA" w14:paraId="39FB98CC" w14:textId="77777777" w:rsidTr="00A53FAF">
        <w:tc>
          <w:tcPr>
            <w:tcW w:w="9638" w:type="dxa"/>
            <w:shd w:val="clear" w:color="auto" w:fill="auto"/>
          </w:tcPr>
          <w:p w14:paraId="14393336" w14:textId="77777777" w:rsidR="0073030E" w:rsidRPr="007D54FA" w:rsidRDefault="0073030E" w:rsidP="009B16A1">
            <w:pPr>
              <w:jc w:val="both"/>
              <w:rPr>
                <w:rFonts w:ascii="Cambria" w:hAnsi="Cambria"/>
                <w:sz w:val="22"/>
                <w:szCs w:val="22"/>
                <w:lang w:val="en-US"/>
              </w:rPr>
            </w:pPr>
            <w:r w:rsidRPr="007D54FA">
              <w:rPr>
                <w:rFonts w:ascii="Cambria" w:hAnsi="Cambria"/>
                <w:sz w:val="22"/>
                <w:szCs w:val="22"/>
                <w:lang w:val="en-US"/>
              </w:rPr>
              <w:t xml:space="preserve">1. </w:t>
            </w:r>
            <w:r w:rsidR="00A53FAF" w:rsidRPr="007D54FA">
              <w:rPr>
                <w:rFonts w:ascii="Cambria" w:hAnsi="Cambria"/>
                <w:sz w:val="22"/>
                <w:szCs w:val="22"/>
              </w:rPr>
              <w:t>Breschnew folgerte aus dem Sinken der Ölpreise auf den Sturz des</w:t>
            </w:r>
            <w:r w:rsidR="00A53FAF" w:rsidRPr="007D54FA">
              <w:rPr>
                <w:rFonts w:ascii="Cambria" w:hAnsi="Cambria"/>
                <w:spacing w:val="-12"/>
                <w:sz w:val="22"/>
                <w:szCs w:val="22"/>
              </w:rPr>
              <w:t xml:space="preserve"> </w:t>
            </w:r>
            <w:r w:rsidR="00A53FAF" w:rsidRPr="007D54FA">
              <w:rPr>
                <w:rFonts w:ascii="Cambria" w:hAnsi="Cambria"/>
                <w:sz w:val="22"/>
                <w:szCs w:val="22"/>
              </w:rPr>
              <w:t>Kapitalismus</w:t>
            </w:r>
            <w:r w:rsidRPr="007D54FA">
              <w:rPr>
                <w:rFonts w:ascii="Cambria" w:hAnsi="Cambria"/>
                <w:sz w:val="22"/>
                <w:szCs w:val="22"/>
                <w:lang w:val="en-US"/>
              </w:rPr>
              <w:t>.</w:t>
            </w:r>
          </w:p>
          <w:p w14:paraId="716E590F" w14:textId="77777777" w:rsidR="0073030E" w:rsidRPr="007D54FA" w:rsidRDefault="0073030E" w:rsidP="009B16A1">
            <w:pPr>
              <w:jc w:val="both"/>
              <w:rPr>
                <w:rFonts w:ascii="Cambria" w:hAnsi="Cambria"/>
                <w:sz w:val="22"/>
                <w:szCs w:val="22"/>
                <w:lang w:val="en-US"/>
              </w:rPr>
            </w:pPr>
            <w:r w:rsidRPr="007D54FA">
              <w:rPr>
                <w:rFonts w:ascii="Cambria" w:hAnsi="Cambria"/>
                <w:sz w:val="22"/>
                <w:szCs w:val="22"/>
                <w:lang w:val="en-US"/>
              </w:rPr>
              <w:t xml:space="preserve">2. </w:t>
            </w:r>
            <w:r w:rsidR="00A53FAF" w:rsidRPr="007D54FA">
              <w:rPr>
                <w:rFonts w:ascii="Cambria" w:hAnsi="Cambria"/>
                <w:sz w:val="22"/>
                <w:szCs w:val="22"/>
              </w:rPr>
              <w:t>Laut Breschnew stellte die Ölpreisexplosion den finanziellen Rahmen für die sowjetische Aufrüstung</w:t>
            </w:r>
            <w:r w:rsidR="00A53FAF" w:rsidRPr="007D54FA">
              <w:rPr>
                <w:rFonts w:ascii="Cambria" w:hAnsi="Cambria"/>
                <w:spacing w:val="-3"/>
                <w:sz w:val="22"/>
                <w:szCs w:val="22"/>
              </w:rPr>
              <w:t xml:space="preserve"> </w:t>
            </w:r>
            <w:r w:rsidR="00A53FAF" w:rsidRPr="007D54FA">
              <w:rPr>
                <w:rFonts w:ascii="Cambria" w:hAnsi="Cambria"/>
                <w:sz w:val="22"/>
                <w:szCs w:val="22"/>
              </w:rPr>
              <w:t>sicher</w:t>
            </w:r>
            <w:r w:rsidRPr="007D54FA">
              <w:rPr>
                <w:rFonts w:ascii="Cambria" w:hAnsi="Cambria"/>
                <w:sz w:val="22"/>
                <w:szCs w:val="22"/>
                <w:lang w:val="en-US"/>
              </w:rPr>
              <w:t>.</w:t>
            </w:r>
          </w:p>
          <w:p w14:paraId="315B885D" w14:textId="77777777" w:rsidR="0073030E" w:rsidRPr="007D54FA" w:rsidRDefault="0073030E" w:rsidP="009B16A1">
            <w:pPr>
              <w:jc w:val="both"/>
              <w:rPr>
                <w:rFonts w:ascii="Cambria" w:hAnsi="Cambria"/>
                <w:sz w:val="22"/>
                <w:szCs w:val="22"/>
                <w:lang w:val="en-US"/>
              </w:rPr>
            </w:pPr>
            <w:r w:rsidRPr="007D54FA">
              <w:rPr>
                <w:rFonts w:ascii="Cambria" w:hAnsi="Cambria"/>
                <w:sz w:val="22"/>
                <w:szCs w:val="22"/>
                <w:lang w:val="en-US"/>
              </w:rPr>
              <w:t xml:space="preserve">3. </w:t>
            </w:r>
            <w:r w:rsidR="00A53FAF" w:rsidRPr="007D54FA">
              <w:rPr>
                <w:rFonts w:ascii="Cambria" w:hAnsi="Cambria"/>
                <w:sz w:val="22"/>
                <w:szCs w:val="22"/>
              </w:rPr>
              <w:t>Laut Breschnew ist der Wettkampf der beiden Weltsysteme im Wesentlichen entschieden: Der Sozialismus wird</w:t>
            </w:r>
            <w:r w:rsidR="00A53FAF" w:rsidRPr="007D54FA">
              <w:rPr>
                <w:rFonts w:ascii="Cambria" w:hAnsi="Cambria"/>
                <w:spacing w:val="-1"/>
                <w:sz w:val="22"/>
                <w:szCs w:val="22"/>
              </w:rPr>
              <w:t xml:space="preserve"> </w:t>
            </w:r>
            <w:r w:rsidR="00A53FAF" w:rsidRPr="007D54FA">
              <w:rPr>
                <w:rFonts w:ascii="Cambria" w:hAnsi="Cambria"/>
                <w:sz w:val="22"/>
                <w:szCs w:val="22"/>
              </w:rPr>
              <w:t>siegen</w:t>
            </w:r>
            <w:r w:rsidRPr="007D54FA">
              <w:rPr>
                <w:rFonts w:ascii="Cambria" w:hAnsi="Cambria"/>
                <w:sz w:val="22"/>
                <w:szCs w:val="22"/>
                <w:lang w:val="en-US"/>
              </w:rPr>
              <w:t>.</w:t>
            </w:r>
          </w:p>
          <w:p w14:paraId="1F8B31A0" w14:textId="77777777" w:rsidR="0073030E" w:rsidRPr="007D54FA" w:rsidRDefault="0073030E" w:rsidP="009B16A1">
            <w:pPr>
              <w:jc w:val="both"/>
              <w:rPr>
                <w:rFonts w:ascii="Cambria" w:hAnsi="Cambria"/>
                <w:sz w:val="22"/>
                <w:szCs w:val="22"/>
                <w:lang w:val="en-US"/>
              </w:rPr>
            </w:pPr>
            <w:r w:rsidRPr="007D54FA">
              <w:rPr>
                <w:rFonts w:ascii="Cambria" w:hAnsi="Cambria"/>
                <w:sz w:val="22"/>
                <w:szCs w:val="22"/>
                <w:lang w:val="en-US"/>
              </w:rPr>
              <w:t xml:space="preserve">4. </w:t>
            </w:r>
            <w:r w:rsidR="00A53FAF" w:rsidRPr="007D54FA">
              <w:rPr>
                <w:rFonts w:ascii="Cambria" w:hAnsi="Cambria"/>
                <w:sz w:val="22"/>
                <w:szCs w:val="22"/>
              </w:rPr>
              <w:t>Laut Breschnew wurde durch den Anstieg der Ölpreise der Weg zur Schaffung von gesellschaftlichen Reformen</w:t>
            </w:r>
            <w:r w:rsidR="00A53FAF" w:rsidRPr="007D54FA">
              <w:rPr>
                <w:rFonts w:ascii="Cambria" w:hAnsi="Cambria"/>
                <w:spacing w:val="-1"/>
                <w:sz w:val="22"/>
                <w:szCs w:val="22"/>
              </w:rPr>
              <w:t xml:space="preserve"> </w:t>
            </w:r>
            <w:r w:rsidR="00A53FAF" w:rsidRPr="007D54FA">
              <w:rPr>
                <w:rFonts w:ascii="Cambria" w:hAnsi="Cambria"/>
                <w:sz w:val="22"/>
                <w:szCs w:val="22"/>
              </w:rPr>
              <w:t>versperrt</w:t>
            </w:r>
            <w:r w:rsidRPr="007D54FA">
              <w:rPr>
                <w:rFonts w:ascii="Cambria" w:hAnsi="Cambria"/>
                <w:sz w:val="22"/>
                <w:szCs w:val="22"/>
                <w:lang w:val="en-US"/>
              </w:rPr>
              <w:t>.</w:t>
            </w:r>
          </w:p>
        </w:tc>
      </w:tr>
      <w:tr w:rsidR="003D0C10" w:rsidRPr="007D54FA" w14:paraId="198A33BA" w14:textId="77777777" w:rsidTr="00A53FAF">
        <w:tc>
          <w:tcPr>
            <w:tcW w:w="9638" w:type="dxa"/>
            <w:shd w:val="clear" w:color="auto" w:fill="auto"/>
          </w:tcPr>
          <w:p w14:paraId="0421A381" w14:textId="77777777" w:rsidR="0066576C" w:rsidRPr="007D54FA" w:rsidRDefault="00CA784C" w:rsidP="00A53FAF">
            <w:pPr>
              <w:jc w:val="both"/>
              <w:rPr>
                <w:rFonts w:ascii="Cambria" w:hAnsi="Cambria"/>
                <w:sz w:val="22"/>
                <w:szCs w:val="22"/>
                <w:lang w:val="en-US"/>
              </w:rPr>
            </w:pPr>
            <w:r w:rsidRPr="007D54FA">
              <w:rPr>
                <w:rFonts w:ascii="Cambria" w:hAnsi="Cambria"/>
              </w:rPr>
              <w:br w:type="page"/>
            </w:r>
            <w:r w:rsidR="00585C87" w:rsidRPr="007D54FA">
              <w:rPr>
                <w:rFonts w:ascii="Cambria" w:hAnsi="Cambria"/>
                <w:b/>
                <w:bCs/>
                <w:sz w:val="22"/>
                <w:szCs w:val="22"/>
                <w:lang w:val="en-US"/>
              </w:rPr>
              <w:t xml:space="preserve">b) </w:t>
            </w:r>
            <w:r w:rsidR="00A53FAF" w:rsidRPr="007D54FA">
              <w:rPr>
                <w:rFonts w:ascii="Cambria" w:hAnsi="Cambria"/>
                <w:b/>
                <w:sz w:val="22"/>
                <w:szCs w:val="22"/>
              </w:rPr>
              <w:t>Entscheiden Sie, welche kursiv gedruckten und nummerierten Begriffe in den Satz passen! Kreisen Sie die Nummer des jeweilig passenden Begriffs ein!</w:t>
            </w:r>
            <w:r w:rsidR="00A53FAF" w:rsidRPr="007D54FA">
              <w:rPr>
                <w:rFonts w:ascii="Cambria" w:hAnsi="Cambria"/>
                <w:sz w:val="22"/>
                <w:szCs w:val="22"/>
              </w:rPr>
              <w:t xml:space="preserve"> (je Aufgabenteil 0,5</w:t>
            </w:r>
            <w:r w:rsidR="00A53FAF" w:rsidRPr="007D54FA">
              <w:rPr>
                <w:rFonts w:ascii="Cambria" w:hAnsi="Cambria"/>
                <w:spacing w:val="-2"/>
                <w:sz w:val="22"/>
                <w:szCs w:val="22"/>
              </w:rPr>
              <w:t xml:space="preserve"> </w:t>
            </w:r>
            <w:r w:rsidR="00A53FAF" w:rsidRPr="007D54FA">
              <w:rPr>
                <w:rFonts w:ascii="Cambria" w:hAnsi="Cambria"/>
                <w:sz w:val="22"/>
                <w:szCs w:val="22"/>
              </w:rPr>
              <w:t>Punkte)</w:t>
            </w:r>
          </w:p>
        </w:tc>
      </w:tr>
      <w:tr w:rsidR="003D0C10" w:rsidRPr="007D54FA" w14:paraId="5713FA0C" w14:textId="77777777" w:rsidTr="00A53FAF">
        <w:tc>
          <w:tcPr>
            <w:tcW w:w="9638" w:type="dxa"/>
            <w:shd w:val="clear" w:color="auto" w:fill="auto"/>
          </w:tcPr>
          <w:p w14:paraId="65EF3252" w14:textId="77777777" w:rsidR="00A53FAF" w:rsidRPr="007D54FA" w:rsidRDefault="00A53FAF" w:rsidP="009B16A1">
            <w:pPr>
              <w:jc w:val="both"/>
              <w:rPr>
                <w:rFonts w:ascii="Cambria" w:hAnsi="Cambria"/>
              </w:rPr>
            </w:pPr>
          </w:p>
          <w:p w14:paraId="246A6622" w14:textId="77777777" w:rsidR="002C4183" w:rsidRPr="007D54FA" w:rsidRDefault="00A53FAF" w:rsidP="009B16A1">
            <w:pPr>
              <w:jc w:val="both"/>
              <w:rPr>
                <w:rFonts w:ascii="Cambria" w:hAnsi="Cambria"/>
                <w:b/>
                <w:bCs/>
                <w:sz w:val="22"/>
                <w:szCs w:val="22"/>
                <w:lang w:val="en-US"/>
              </w:rPr>
            </w:pPr>
            <w:r w:rsidRPr="007D54FA">
              <w:rPr>
                <w:rFonts w:ascii="Cambria" w:hAnsi="Cambria"/>
              </w:rPr>
              <w:t xml:space="preserve">Parallel zu </w:t>
            </w:r>
            <w:r w:rsidRPr="007D54FA">
              <w:rPr>
                <w:rFonts w:ascii="Cambria" w:hAnsi="Cambria"/>
                <w:b/>
              </w:rPr>
              <w:t xml:space="preserve">1. </w:t>
            </w:r>
            <w:r w:rsidRPr="007D54FA">
              <w:rPr>
                <w:rFonts w:ascii="Cambria" w:hAnsi="Cambria"/>
                <w:i/>
              </w:rPr>
              <w:t xml:space="preserve">dem Wachstum </w:t>
            </w:r>
            <w:r w:rsidRPr="007D54FA">
              <w:rPr>
                <w:rFonts w:ascii="Cambria" w:hAnsi="Cambria"/>
                <w:b/>
              </w:rPr>
              <w:t xml:space="preserve">/ 2. </w:t>
            </w:r>
            <w:r w:rsidRPr="007D54FA">
              <w:rPr>
                <w:rFonts w:ascii="Cambria" w:hAnsi="Cambria"/>
                <w:i/>
              </w:rPr>
              <w:t xml:space="preserve">der Stagnation / </w:t>
            </w:r>
            <w:r w:rsidRPr="007D54FA">
              <w:rPr>
                <w:rFonts w:ascii="Cambria" w:hAnsi="Cambria"/>
                <w:b/>
              </w:rPr>
              <w:t>3</w:t>
            </w:r>
            <w:r w:rsidRPr="007D54FA">
              <w:rPr>
                <w:rFonts w:ascii="Cambria" w:hAnsi="Cambria"/>
                <w:i/>
              </w:rPr>
              <w:t xml:space="preserve">. dem Rückgang </w:t>
            </w:r>
            <w:r w:rsidRPr="007D54FA">
              <w:rPr>
                <w:rFonts w:ascii="Cambria" w:hAnsi="Cambria"/>
              </w:rPr>
              <w:t>der sowjetischen Erdölproduktion</w:t>
            </w:r>
            <w:r w:rsidRPr="007D54FA">
              <w:rPr>
                <w:rFonts w:ascii="Cambria" w:hAnsi="Cambria"/>
                <w:spacing w:val="-10"/>
              </w:rPr>
              <w:t xml:space="preserve"> </w:t>
            </w:r>
            <w:r w:rsidRPr="007D54FA">
              <w:rPr>
                <w:rFonts w:ascii="Cambria" w:hAnsi="Cambria"/>
              </w:rPr>
              <w:t>zwischen</w:t>
            </w:r>
            <w:r w:rsidRPr="007D54FA">
              <w:rPr>
                <w:rFonts w:ascii="Cambria" w:hAnsi="Cambria"/>
                <w:spacing w:val="-10"/>
              </w:rPr>
              <w:t xml:space="preserve"> </w:t>
            </w:r>
            <w:r w:rsidRPr="007D54FA">
              <w:rPr>
                <w:rFonts w:ascii="Cambria" w:hAnsi="Cambria"/>
              </w:rPr>
              <w:t>1979</w:t>
            </w:r>
            <w:r w:rsidRPr="007D54FA">
              <w:rPr>
                <w:rFonts w:ascii="Cambria" w:hAnsi="Cambria"/>
                <w:spacing w:val="-9"/>
              </w:rPr>
              <w:t xml:space="preserve"> </w:t>
            </w:r>
            <w:r w:rsidRPr="007D54FA">
              <w:rPr>
                <w:rFonts w:ascii="Cambria" w:hAnsi="Cambria"/>
              </w:rPr>
              <w:t>und</w:t>
            </w:r>
            <w:r w:rsidRPr="007D54FA">
              <w:rPr>
                <w:rFonts w:ascii="Cambria" w:hAnsi="Cambria"/>
                <w:spacing w:val="-11"/>
              </w:rPr>
              <w:t xml:space="preserve"> </w:t>
            </w:r>
            <w:r w:rsidRPr="007D54FA">
              <w:rPr>
                <w:rFonts w:ascii="Cambria" w:hAnsi="Cambria"/>
              </w:rPr>
              <w:t>1983</w:t>
            </w:r>
            <w:r w:rsidRPr="007D54FA">
              <w:rPr>
                <w:rFonts w:ascii="Cambria" w:hAnsi="Cambria"/>
                <w:spacing w:val="-12"/>
              </w:rPr>
              <w:t xml:space="preserve"> </w:t>
            </w:r>
            <w:r w:rsidRPr="007D54FA">
              <w:rPr>
                <w:rFonts w:ascii="Cambria" w:hAnsi="Cambria"/>
                <w:b/>
              </w:rPr>
              <w:t>1.</w:t>
            </w:r>
            <w:r w:rsidRPr="007D54FA">
              <w:rPr>
                <w:rFonts w:ascii="Cambria" w:hAnsi="Cambria"/>
                <w:b/>
                <w:spacing w:val="-9"/>
              </w:rPr>
              <w:t xml:space="preserve"> </w:t>
            </w:r>
            <w:r w:rsidRPr="007D54FA">
              <w:rPr>
                <w:rFonts w:ascii="Cambria" w:hAnsi="Cambria"/>
                <w:i/>
              </w:rPr>
              <w:t>wuchs</w:t>
            </w:r>
            <w:r w:rsidRPr="007D54FA">
              <w:rPr>
                <w:rFonts w:ascii="Cambria" w:hAnsi="Cambria"/>
                <w:i/>
                <w:spacing w:val="-10"/>
              </w:rPr>
              <w:t xml:space="preserve"> </w:t>
            </w:r>
            <w:r w:rsidRPr="007D54FA">
              <w:rPr>
                <w:rFonts w:ascii="Cambria" w:hAnsi="Cambria"/>
                <w:b/>
              </w:rPr>
              <w:t>/</w:t>
            </w:r>
            <w:r w:rsidRPr="007D54FA">
              <w:rPr>
                <w:rFonts w:ascii="Cambria" w:hAnsi="Cambria"/>
                <w:b/>
                <w:spacing w:val="-8"/>
              </w:rPr>
              <w:t xml:space="preserve"> </w:t>
            </w:r>
            <w:r w:rsidRPr="007D54FA">
              <w:rPr>
                <w:rFonts w:ascii="Cambria" w:hAnsi="Cambria"/>
                <w:b/>
              </w:rPr>
              <w:t>2.</w:t>
            </w:r>
            <w:r w:rsidRPr="007D54FA">
              <w:rPr>
                <w:rFonts w:ascii="Cambria" w:hAnsi="Cambria"/>
                <w:b/>
                <w:spacing w:val="-10"/>
              </w:rPr>
              <w:t xml:space="preserve"> </w:t>
            </w:r>
            <w:r w:rsidRPr="007D54FA">
              <w:rPr>
                <w:rFonts w:ascii="Cambria" w:hAnsi="Cambria"/>
                <w:i/>
              </w:rPr>
              <w:t>stagnierte</w:t>
            </w:r>
            <w:r w:rsidRPr="007D54FA">
              <w:rPr>
                <w:rFonts w:ascii="Cambria" w:hAnsi="Cambria"/>
                <w:i/>
                <w:spacing w:val="-11"/>
              </w:rPr>
              <w:t xml:space="preserve"> </w:t>
            </w:r>
            <w:r w:rsidRPr="007D54FA">
              <w:rPr>
                <w:rFonts w:ascii="Cambria" w:hAnsi="Cambria"/>
                <w:b/>
              </w:rPr>
              <w:t>/</w:t>
            </w:r>
            <w:r w:rsidRPr="007D54FA">
              <w:rPr>
                <w:rFonts w:ascii="Cambria" w:hAnsi="Cambria"/>
                <w:b/>
                <w:spacing w:val="-8"/>
              </w:rPr>
              <w:t xml:space="preserve"> </w:t>
            </w:r>
            <w:r w:rsidRPr="007D54FA">
              <w:rPr>
                <w:rFonts w:ascii="Cambria" w:hAnsi="Cambria"/>
                <w:b/>
              </w:rPr>
              <w:t>3.</w:t>
            </w:r>
            <w:r w:rsidRPr="007D54FA">
              <w:rPr>
                <w:rFonts w:ascii="Cambria" w:hAnsi="Cambria"/>
                <w:b/>
                <w:spacing w:val="-10"/>
              </w:rPr>
              <w:t xml:space="preserve"> </w:t>
            </w:r>
            <w:r w:rsidRPr="007D54FA">
              <w:rPr>
                <w:rFonts w:ascii="Cambria" w:hAnsi="Cambria"/>
                <w:i/>
              </w:rPr>
              <w:t>sank</w:t>
            </w:r>
            <w:r w:rsidRPr="007D54FA">
              <w:rPr>
                <w:rFonts w:ascii="Cambria" w:hAnsi="Cambria"/>
                <w:i/>
                <w:spacing w:val="-10"/>
              </w:rPr>
              <w:t xml:space="preserve"> </w:t>
            </w:r>
            <w:r w:rsidRPr="007D54FA">
              <w:rPr>
                <w:rFonts w:ascii="Cambria" w:hAnsi="Cambria"/>
              </w:rPr>
              <w:t>die</w:t>
            </w:r>
            <w:r w:rsidRPr="007D54FA">
              <w:rPr>
                <w:rFonts w:ascii="Cambria" w:hAnsi="Cambria"/>
                <w:spacing w:val="-9"/>
              </w:rPr>
              <w:t xml:space="preserve"> </w:t>
            </w:r>
            <w:r w:rsidRPr="007D54FA">
              <w:rPr>
                <w:rFonts w:ascii="Cambria" w:hAnsi="Cambria"/>
              </w:rPr>
              <w:t>Erdölproduktion der</w:t>
            </w:r>
            <w:r w:rsidRPr="007D54FA">
              <w:rPr>
                <w:rFonts w:ascii="Cambria" w:hAnsi="Cambria"/>
                <w:spacing w:val="-2"/>
              </w:rPr>
              <w:t xml:space="preserve"> </w:t>
            </w:r>
            <w:r w:rsidRPr="007D54FA">
              <w:rPr>
                <w:rFonts w:ascii="Cambria" w:hAnsi="Cambria"/>
              </w:rPr>
              <w:t>OPEC</w:t>
            </w:r>
            <w:r w:rsidRPr="007D54FA">
              <w:rPr>
                <w:rFonts w:ascii="Cambria" w:hAnsi="Cambria"/>
                <w:i/>
              </w:rPr>
              <w:t>.</w:t>
            </w:r>
          </w:p>
          <w:p w14:paraId="20DCE0DF" w14:textId="77777777" w:rsidR="00A53FAF" w:rsidRPr="007D54FA" w:rsidRDefault="00A53FAF" w:rsidP="009B16A1">
            <w:pPr>
              <w:jc w:val="both"/>
              <w:rPr>
                <w:rFonts w:ascii="Cambria" w:hAnsi="Cambria"/>
                <w:b/>
                <w:bCs/>
                <w:sz w:val="22"/>
                <w:szCs w:val="22"/>
                <w:lang w:val="en-US"/>
              </w:rPr>
            </w:pPr>
          </w:p>
          <w:p w14:paraId="54AB9F88" w14:textId="77777777" w:rsidR="0073030E" w:rsidRPr="007D54FA" w:rsidRDefault="006F590D" w:rsidP="009B16A1">
            <w:pPr>
              <w:jc w:val="both"/>
              <w:rPr>
                <w:rFonts w:ascii="Cambria" w:hAnsi="Cambria"/>
                <w:b/>
                <w:bCs/>
                <w:sz w:val="22"/>
                <w:szCs w:val="22"/>
                <w:lang w:val="en-US"/>
              </w:rPr>
            </w:pPr>
            <w:r w:rsidRPr="007D54FA">
              <w:rPr>
                <w:rFonts w:ascii="Cambria" w:hAnsi="Cambria"/>
                <w:b/>
                <w:bCs/>
                <w:sz w:val="22"/>
                <w:szCs w:val="22"/>
                <w:lang w:val="en-US"/>
              </w:rPr>
              <w:t xml:space="preserve">c) </w:t>
            </w:r>
            <w:r w:rsidR="00A53FAF" w:rsidRPr="007D54FA">
              <w:rPr>
                <w:rFonts w:ascii="Cambria" w:hAnsi="Cambria"/>
                <w:b/>
                <w:sz w:val="22"/>
                <w:szCs w:val="22"/>
              </w:rPr>
              <w:t>Nennen Sie den in der Quelle C) unterstrichenen militärisch-politischen</w:t>
            </w:r>
            <w:r w:rsidR="00A53FAF" w:rsidRPr="007D54FA">
              <w:rPr>
                <w:rFonts w:ascii="Cambria" w:hAnsi="Cambria"/>
                <w:b/>
                <w:spacing w:val="-24"/>
                <w:sz w:val="22"/>
                <w:szCs w:val="22"/>
              </w:rPr>
              <w:t xml:space="preserve"> </w:t>
            </w:r>
            <w:r w:rsidR="00A53FAF" w:rsidRPr="007D54FA">
              <w:rPr>
                <w:rFonts w:ascii="Cambria" w:hAnsi="Cambria"/>
                <w:b/>
                <w:sz w:val="22"/>
                <w:szCs w:val="22"/>
              </w:rPr>
              <w:t>Block!</w:t>
            </w:r>
            <w:r w:rsidR="00A53FAF" w:rsidRPr="007D54FA">
              <w:rPr>
                <w:rFonts w:ascii="Cambria" w:hAnsi="Cambria"/>
                <w:sz w:val="22"/>
                <w:szCs w:val="22"/>
              </w:rPr>
              <w:t xml:space="preserve"> (1 Punkt)</w:t>
            </w:r>
          </w:p>
        </w:tc>
      </w:tr>
      <w:tr w:rsidR="003D0C10" w:rsidRPr="007D54FA" w14:paraId="43D58576" w14:textId="77777777" w:rsidTr="00A53FAF">
        <w:tc>
          <w:tcPr>
            <w:tcW w:w="9638" w:type="dxa"/>
            <w:shd w:val="clear" w:color="auto" w:fill="auto"/>
          </w:tcPr>
          <w:p w14:paraId="346C8FCD" w14:textId="77777777" w:rsidR="0073030E" w:rsidRPr="007D54FA" w:rsidRDefault="006F590D" w:rsidP="009B16A1">
            <w:pPr>
              <w:jc w:val="both"/>
              <w:rPr>
                <w:rFonts w:ascii="Cambria" w:hAnsi="Cambria"/>
                <w:sz w:val="22"/>
                <w:szCs w:val="22"/>
                <w:lang w:val="en-US"/>
              </w:rPr>
            </w:pPr>
            <w:r w:rsidRPr="007D54FA">
              <w:rPr>
                <w:rFonts w:ascii="Cambria" w:hAnsi="Cambria"/>
                <w:sz w:val="22"/>
                <w:szCs w:val="22"/>
                <w:lang w:val="en-US"/>
              </w:rPr>
              <w:t>____________________________________________________________</w:t>
            </w:r>
          </w:p>
        </w:tc>
      </w:tr>
    </w:tbl>
    <w:p w14:paraId="716DDF79" w14:textId="77777777" w:rsidR="005E62F8" w:rsidRPr="007D54FA" w:rsidRDefault="005E62F8" w:rsidP="005E62F8">
      <w:pPr>
        <w:jc w:val="both"/>
        <w:rPr>
          <w:rFonts w:ascii="Cambria" w:hAnsi="Cambria"/>
          <w:sz w:val="22"/>
          <w:szCs w:val="22"/>
          <w:lang w:val="en-US"/>
        </w:rPr>
      </w:pPr>
    </w:p>
    <w:p w14:paraId="1F231C78" w14:textId="77777777" w:rsidR="00F43149" w:rsidRPr="007D54FA" w:rsidRDefault="00827FF4" w:rsidP="00F43149">
      <w:pPr>
        <w:jc w:val="both"/>
        <w:rPr>
          <w:rFonts w:ascii="Cambria" w:hAnsi="Cambria"/>
          <w:b/>
          <w:bCs/>
          <w:sz w:val="22"/>
          <w:szCs w:val="22"/>
          <w:lang w:val="en-US"/>
        </w:rPr>
      </w:pPr>
      <w:r w:rsidRPr="007D54FA">
        <w:rPr>
          <w:rFonts w:ascii="Cambria" w:hAnsi="Cambria"/>
          <w:b/>
          <w:bCs/>
          <w:sz w:val="22"/>
          <w:szCs w:val="22"/>
          <w:lang w:val="en-US"/>
        </w:rPr>
        <w:t>11</w:t>
      </w:r>
      <w:r w:rsidR="00F43149" w:rsidRPr="007D54FA">
        <w:rPr>
          <w:rFonts w:ascii="Cambria" w:hAnsi="Cambria"/>
          <w:b/>
          <w:bCs/>
          <w:sz w:val="22"/>
          <w:szCs w:val="22"/>
          <w:lang w:val="en-US"/>
        </w:rPr>
        <w:t xml:space="preserve">. </w:t>
      </w:r>
      <w:r w:rsidR="00C176DA" w:rsidRPr="007D54FA">
        <w:rPr>
          <w:rFonts w:ascii="Cambria" w:hAnsi="Cambria"/>
          <w:b/>
          <w:sz w:val="22"/>
          <w:szCs w:val="22"/>
        </w:rPr>
        <w:t>In der Aufgabe geht es um die Europäische Union.</w:t>
      </w:r>
      <w:r w:rsidR="00F43149" w:rsidRPr="007D54FA">
        <w:rPr>
          <w:rFonts w:ascii="Cambria" w:hAnsi="Cambria"/>
          <w:b/>
          <w:bCs/>
          <w:sz w:val="22"/>
          <w:szCs w:val="22"/>
          <w:lang w:val="en-US"/>
        </w:rPr>
        <w:t xml:space="preserve"> (K/4)</w:t>
      </w:r>
    </w:p>
    <w:p w14:paraId="2107F6A5" w14:textId="77777777" w:rsidR="005E62F8" w:rsidRPr="007D54FA" w:rsidRDefault="00C176DA" w:rsidP="005E62F8">
      <w:pPr>
        <w:jc w:val="both"/>
        <w:rPr>
          <w:rFonts w:ascii="Cambria" w:hAnsi="Cambria"/>
          <w:sz w:val="22"/>
          <w:szCs w:val="22"/>
          <w:lang w:val="en-US"/>
        </w:rPr>
      </w:pPr>
      <w:r w:rsidRPr="007D54FA">
        <w:rPr>
          <w:rFonts w:ascii="Cambria" w:hAnsi="Cambria"/>
          <w:b/>
          <w:sz w:val="22"/>
          <w:szCs w:val="22"/>
        </w:rPr>
        <w:t xml:space="preserve">Entscheiden Sie mit Hilfe der Quellen und Ihrer Kenntnisse, welche die richtige Beendigung der Sätze sind! Kreisen Sie die Nummer der richtigen Beendigung der Sätze ein! </w:t>
      </w:r>
      <w:r w:rsidRPr="007D54FA">
        <w:rPr>
          <w:rFonts w:ascii="Cambria" w:hAnsi="Cambria"/>
          <w:sz w:val="22"/>
          <w:szCs w:val="22"/>
        </w:rPr>
        <w:t>(Pro Aufgabenteil 1 Punkt.)</w:t>
      </w:r>
    </w:p>
    <w:p w14:paraId="498DE39E" w14:textId="77777777" w:rsidR="00FD17F8" w:rsidRPr="007D54FA" w:rsidRDefault="00FD17F8" w:rsidP="005E62F8">
      <w:pPr>
        <w:jc w:val="both"/>
        <w:rPr>
          <w:rFonts w:ascii="Cambria" w:hAnsi="Cambria"/>
          <w:b/>
          <w:bCs/>
          <w:sz w:val="22"/>
          <w:szCs w:val="22"/>
          <w:lang w:val="en-US"/>
        </w:rPr>
      </w:pPr>
    </w:p>
    <w:p w14:paraId="63620FC5" w14:textId="77777777" w:rsidR="00C176DA" w:rsidRPr="007D54FA" w:rsidRDefault="00C176DA" w:rsidP="00C176DA">
      <w:pPr>
        <w:pStyle w:val="Szvegtrzs"/>
        <w:tabs>
          <w:tab w:val="left" w:pos="142"/>
          <w:tab w:val="left" w:pos="284"/>
          <w:tab w:val="left" w:pos="9072"/>
        </w:tabs>
        <w:spacing w:after="0"/>
        <w:ind w:right="-1"/>
        <w:jc w:val="both"/>
        <w:rPr>
          <w:rFonts w:ascii="Cambria" w:hAnsi="Cambria"/>
          <w:sz w:val="22"/>
          <w:szCs w:val="22"/>
        </w:rPr>
      </w:pPr>
      <w:r w:rsidRPr="007D54FA">
        <w:rPr>
          <w:rFonts w:ascii="Cambria" w:hAnsi="Cambria"/>
          <w:sz w:val="22"/>
          <w:szCs w:val="22"/>
        </w:rPr>
        <w:t>„Die qualifizierte Mehrheit ist die im Rat am meisten angewandte Art der Abstimmung.</w:t>
      </w:r>
      <w:r w:rsidRPr="007D54FA">
        <w:rPr>
          <w:rFonts w:ascii="Cambria" w:hAnsi="Cambria"/>
          <w:spacing w:val="-8"/>
          <w:sz w:val="22"/>
          <w:szCs w:val="22"/>
        </w:rPr>
        <w:t xml:space="preserve"> </w:t>
      </w:r>
      <w:r w:rsidRPr="007D54FA">
        <w:rPr>
          <w:rFonts w:ascii="Cambria" w:hAnsi="Cambria"/>
          <w:sz w:val="22"/>
          <w:szCs w:val="22"/>
        </w:rPr>
        <w:t>[…]</w:t>
      </w:r>
      <w:r w:rsidRPr="007D54FA">
        <w:rPr>
          <w:rFonts w:ascii="Cambria" w:hAnsi="Cambria"/>
          <w:spacing w:val="-7"/>
          <w:sz w:val="22"/>
          <w:szCs w:val="22"/>
        </w:rPr>
        <w:t xml:space="preserve"> </w:t>
      </w:r>
      <w:r w:rsidRPr="007D54FA">
        <w:rPr>
          <w:rFonts w:ascii="Cambria" w:hAnsi="Cambria"/>
          <w:sz w:val="22"/>
          <w:szCs w:val="22"/>
        </w:rPr>
        <w:t>In</w:t>
      </w:r>
      <w:r w:rsidRPr="007D54FA">
        <w:rPr>
          <w:rFonts w:ascii="Cambria" w:hAnsi="Cambria"/>
          <w:spacing w:val="-7"/>
          <w:sz w:val="22"/>
          <w:szCs w:val="22"/>
        </w:rPr>
        <w:t xml:space="preserve"> </w:t>
      </w:r>
      <w:r w:rsidRPr="007D54FA">
        <w:rPr>
          <w:rFonts w:ascii="Cambria" w:hAnsi="Cambria"/>
          <w:sz w:val="22"/>
          <w:szCs w:val="22"/>
        </w:rPr>
        <w:t>dem</w:t>
      </w:r>
      <w:r w:rsidRPr="007D54FA">
        <w:rPr>
          <w:rFonts w:ascii="Cambria" w:hAnsi="Cambria"/>
          <w:spacing w:val="-7"/>
          <w:sz w:val="22"/>
          <w:szCs w:val="22"/>
        </w:rPr>
        <w:t xml:space="preserve"> </w:t>
      </w:r>
      <w:r w:rsidRPr="007D54FA">
        <w:rPr>
          <w:rFonts w:ascii="Cambria" w:hAnsi="Cambria"/>
          <w:sz w:val="22"/>
          <w:szCs w:val="22"/>
        </w:rPr>
        <w:t>Fall</w:t>
      </w:r>
      <w:r w:rsidRPr="007D54FA">
        <w:rPr>
          <w:rFonts w:ascii="Cambria" w:hAnsi="Cambria"/>
          <w:spacing w:val="-8"/>
          <w:sz w:val="22"/>
          <w:szCs w:val="22"/>
        </w:rPr>
        <w:t xml:space="preserve"> </w:t>
      </w:r>
      <w:r w:rsidRPr="007D54FA">
        <w:rPr>
          <w:rFonts w:ascii="Cambria" w:hAnsi="Cambria"/>
          <w:sz w:val="22"/>
          <w:szCs w:val="22"/>
        </w:rPr>
        <w:t>wird</w:t>
      </w:r>
      <w:r w:rsidRPr="007D54FA">
        <w:rPr>
          <w:rFonts w:ascii="Cambria" w:hAnsi="Cambria"/>
          <w:spacing w:val="-7"/>
          <w:sz w:val="22"/>
          <w:szCs w:val="22"/>
        </w:rPr>
        <w:t xml:space="preserve"> </w:t>
      </w:r>
      <w:r w:rsidRPr="007D54FA">
        <w:rPr>
          <w:rFonts w:ascii="Cambria" w:hAnsi="Cambria"/>
          <w:sz w:val="22"/>
          <w:szCs w:val="22"/>
        </w:rPr>
        <w:t>die</w:t>
      </w:r>
      <w:r w:rsidRPr="007D54FA">
        <w:rPr>
          <w:rFonts w:ascii="Cambria" w:hAnsi="Cambria"/>
          <w:spacing w:val="-7"/>
          <w:sz w:val="22"/>
          <w:szCs w:val="22"/>
        </w:rPr>
        <w:t xml:space="preserve"> </w:t>
      </w:r>
      <w:r w:rsidRPr="007D54FA">
        <w:rPr>
          <w:rFonts w:ascii="Cambria" w:hAnsi="Cambria"/>
          <w:sz w:val="22"/>
          <w:szCs w:val="22"/>
        </w:rPr>
        <w:t>qualifizierte</w:t>
      </w:r>
      <w:r w:rsidRPr="007D54FA">
        <w:rPr>
          <w:rFonts w:ascii="Cambria" w:hAnsi="Cambria"/>
          <w:spacing w:val="-7"/>
          <w:sz w:val="22"/>
          <w:szCs w:val="22"/>
        </w:rPr>
        <w:t xml:space="preserve"> </w:t>
      </w:r>
      <w:r w:rsidRPr="007D54FA">
        <w:rPr>
          <w:rFonts w:ascii="Cambria" w:hAnsi="Cambria"/>
          <w:sz w:val="22"/>
          <w:szCs w:val="22"/>
        </w:rPr>
        <w:t>Mehrheit</w:t>
      </w:r>
      <w:r w:rsidRPr="007D54FA">
        <w:rPr>
          <w:rFonts w:ascii="Cambria" w:hAnsi="Cambria"/>
          <w:spacing w:val="-7"/>
          <w:sz w:val="22"/>
          <w:szCs w:val="22"/>
        </w:rPr>
        <w:t xml:space="preserve"> </w:t>
      </w:r>
      <w:r w:rsidRPr="007D54FA">
        <w:rPr>
          <w:rFonts w:ascii="Cambria" w:hAnsi="Cambria"/>
          <w:sz w:val="22"/>
          <w:szCs w:val="22"/>
        </w:rPr>
        <w:t>erreicht,</w:t>
      </w:r>
      <w:r w:rsidRPr="007D54FA">
        <w:rPr>
          <w:rFonts w:ascii="Cambria" w:hAnsi="Cambria"/>
          <w:spacing w:val="-8"/>
          <w:sz w:val="22"/>
          <w:szCs w:val="22"/>
        </w:rPr>
        <w:t xml:space="preserve"> </w:t>
      </w:r>
      <w:r w:rsidRPr="007D54FA">
        <w:rPr>
          <w:rFonts w:ascii="Cambria" w:hAnsi="Cambria"/>
          <w:sz w:val="22"/>
          <w:szCs w:val="22"/>
        </w:rPr>
        <w:t>wenn</w:t>
      </w:r>
      <w:r w:rsidRPr="007D54FA">
        <w:rPr>
          <w:rFonts w:ascii="Cambria" w:hAnsi="Cambria"/>
          <w:spacing w:val="-7"/>
          <w:sz w:val="22"/>
          <w:szCs w:val="22"/>
        </w:rPr>
        <w:t xml:space="preserve"> </w:t>
      </w:r>
      <w:r w:rsidRPr="007D54FA">
        <w:rPr>
          <w:rFonts w:ascii="Cambria" w:hAnsi="Cambria"/>
          <w:sz w:val="22"/>
          <w:szCs w:val="22"/>
        </w:rPr>
        <w:t>folgende zwei Bedingungen erfüllt sind:</w:t>
      </w:r>
    </w:p>
    <w:p w14:paraId="4403DD92" w14:textId="77777777" w:rsidR="00C176DA" w:rsidRPr="007D54FA" w:rsidRDefault="00C176DA" w:rsidP="0055063A">
      <w:pPr>
        <w:pStyle w:val="Listaszerbekezds"/>
        <w:numPr>
          <w:ilvl w:val="0"/>
          <w:numId w:val="22"/>
        </w:numPr>
        <w:tabs>
          <w:tab w:val="left" w:pos="142"/>
          <w:tab w:val="left" w:pos="284"/>
          <w:tab w:val="left" w:pos="393"/>
          <w:tab w:val="left" w:pos="9072"/>
        </w:tabs>
        <w:ind w:left="0" w:right="-1" w:firstLine="27"/>
        <w:jc w:val="both"/>
        <w:rPr>
          <w:rFonts w:ascii="Cambria" w:hAnsi="Cambria"/>
        </w:rPr>
      </w:pPr>
      <w:r w:rsidRPr="007D54FA">
        <w:rPr>
          <w:rFonts w:ascii="Cambria" w:hAnsi="Cambria"/>
        </w:rPr>
        <w:t>[mindestens]</w:t>
      </w:r>
      <w:r w:rsidRPr="007D54FA">
        <w:rPr>
          <w:rFonts w:ascii="Cambria" w:hAnsi="Cambria"/>
          <w:spacing w:val="-6"/>
        </w:rPr>
        <w:t xml:space="preserve"> </w:t>
      </w:r>
      <w:r w:rsidRPr="007D54FA">
        <w:rPr>
          <w:rFonts w:ascii="Cambria" w:hAnsi="Cambria"/>
        </w:rPr>
        <w:t>55</w:t>
      </w:r>
      <w:r w:rsidRPr="007D54FA">
        <w:rPr>
          <w:rFonts w:ascii="Cambria" w:hAnsi="Cambria"/>
          <w:spacing w:val="-5"/>
        </w:rPr>
        <w:t xml:space="preserve"> </w:t>
      </w:r>
      <w:r w:rsidRPr="007D54FA">
        <w:rPr>
          <w:rFonts w:ascii="Cambria" w:hAnsi="Cambria"/>
        </w:rPr>
        <w:t>%</w:t>
      </w:r>
      <w:r w:rsidRPr="007D54FA">
        <w:rPr>
          <w:rFonts w:ascii="Cambria" w:hAnsi="Cambria"/>
          <w:spacing w:val="-5"/>
        </w:rPr>
        <w:t xml:space="preserve"> </w:t>
      </w:r>
      <w:r w:rsidRPr="007D54FA">
        <w:rPr>
          <w:rFonts w:ascii="Cambria" w:hAnsi="Cambria"/>
        </w:rPr>
        <w:t>der</w:t>
      </w:r>
      <w:r w:rsidRPr="007D54FA">
        <w:rPr>
          <w:rFonts w:ascii="Cambria" w:hAnsi="Cambria"/>
          <w:spacing w:val="-6"/>
        </w:rPr>
        <w:t xml:space="preserve"> </w:t>
      </w:r>
      <w:r w:rsidRPr="007D54FA">
        <w:rPr>
          <w:rFonts w:ascii="Cambria" w:hAnsi="Cambria"/>
        </w:rPr>
        <w:t>Mitgliedstaaten</w:t>
      </w:r>
      <w:r w:rsidRPr="007D54FA">
        <w:rPr>
          <w:rFonts w:ascii="Cambria" w:hAnsi="Cambria"/>
          <w:spacing w:val="-5"/>
        </w:rPr>
        <w:t xml:space="preserve"> </w:t>
      </w:r>
      <w:r w:rsidRPr="007D54FA">
        <w:rPr>
          <w:rFonts w:ascii="Cambria" w:hAnsi="Cambria"/>
        </w:rPr>
        <w:t>(in</w:t>
      </w:r>
      <w:r w:rsidRPr="007D54FA">
        <w:rPr>
          <w:rFonts w:ascii="Cambria" w:hAnsi="Cambria"/>
          <w:spacing w:val="-5"/>
        </w:rPr>
        <w:t xml:space="preserve"> </w:t>
      </w:r>
      <w:r w:rsidRPr="007D54FA">
        <w:rPr>
          <w:rFonts w:ascii="Cambria" w:hAnsi="Cambria"/>
        </w:rPr>
        <w:t>der</w:t>
      </w:r>
      <w:r w:rsidRPr="007D54FA">
        <w:rPr>
          <w:rFonts w:ascii="Cambria" w:hAnsi="Cambria"/>
          <w:spacing w:val="-6"/>
        </w:rPr>
        <w:t xml:space="preserve"> </w:t>
      </w:r>
      <w:r w:rsidRPr="007D54FA">
        <w:rPr>
          <w:rFonts w:ascii="Cambria" w:hAnsi="Cambria"/>
        </w:rPr>
        <w:t>Praxis</w:t>
      </w:r>
      <w:r w:rsidRPr="007D54FA">
        <w:rPr>
          <w:rFonts w:ascii="Cambria" w:hAnsi="Cambria"/>
          <w:spacing w:val="-5"/>
        </w:rPr>
        <w:t xml:space="preserve"> </w:t>
      </w:r>
      <w:r w:rsidRPr="007D54FA">
        <w:rPr>
          <w:rFonts w:ascii="Cambria" w:hAnsi="Cambria"/>
        </w:rPr>
        <w:t>aus</w:t>
      </w:r>
      <w:r w:rsidRPr="007D54FA">
        <w:rPr>
          <w:rFonts w:ascii="Cambria" w:hAnsi="Cambria"/>
          <w:spacing w:val="-5"/>
        </w:rPr>
        <w:t xml:space="preserve"> </w:t>
      </w:r>
      <w:r w:rsidRPr="007D54FA">
        <w:rPr>
          <w:rFonts w:ascii="Cambria" w:hAnsi="Cambria"/>
        </w:rPr>
        <w:t>28</w:t>
      </w:r>
      <w:r w:rsidRPr="007D54FA">
        <w:rPr>
          <w:rFonts w:ascii="Cambria" w:hAnsi="Cambria"/>
          <w:spacing w:val="-5"/>
        </w:rPr>
        <w:t xml:space="preserve"> </w:t>
      </w:r>
      <w:r w:rsidRPr="007D54FA">
        <w:rPr>
          <w:rFonts w:ascii="Cambria" w:hAnsi="Cambria"/>
        </w:rPr>
        <w:t>Ländern</w:t>
      </w:r>
      <w:r w:rsidRPr="007D54FA">
        <w:rPr>
          <w:rFonts w:ascii="Cambria" w:hAnsi="Cambria"/>
          <w:spacing w:val="-6"/>
        </w:rPr>
        <w:t xml:space="preserve"> </w:t>
      </w:r>
      <w:r w:rsidRPr="007D54FA">
        <w:rPr>
          <w:rFonts w:ascii="Cambria" w:hAnsi="Cambria"/>
        </w:rPr>
        <w:t>16)</w:t>
      </w:r>
      <w:r w:rsidRPr="007D54FA">
        <w:rPr>
          <w:rFonts w:ascii="Cambria" w:hAnsi="Cambria"/>
          <w:spacing w:val="-5"/>
        </w:rPr>
        <w:t xml:space="preserve"> </w:t>
      </w:r>
      <w:r w:rsidRPr="007D54FA">
        <w:rPr>
          <w:rFonts w:ascii="Cambria" w:hAnsi="Cambria"/>
        </w:rPr>
        <w:t>stimmen</w:t>
      </w:r>
      <w:r w:rsidRPr="007D54FA">
        <w:rPr>
          <w:rFonts w:ascii="Cambria" w:hAnsi="Cambria"/>
          <w:spacing w:val="-5"/>
        </w:rPr>
        <w:t xml:space="preserve"> </w:t>
      </w:r>
      <w:r w:rsidRPr="007D54FA">
        <w:rPr>
          <w:rFonts w:ascii="Cambria" w:hAnsi="Cambria"/>
        </w:rPr>
        <w:t>für den</w:t>
      </w:r>
      <w:r w:rsidRPr="007D54FA">
        <w:rPr>
          <w:rFonts w:ascii="Cambria" w:hAnsi="Cambria"/>
          <w:spacing w:val="-2"/>
        </w:rPr>
        <w:t xml:space="preserve"> </w:t>
      </w:r>
      <w:r w:rsidRPr="007D54FA">
        <w:rPr>
          <w:rFonts w:ascii="Cambria" w:hAnsi="Cambria"/>
        </w:rPr>
        <w:t>Vorschlag</w:t>
      </w:r>
    </w:p>
    <w:p w14:paraId="6357FE2F" w14:textId="77777777" w:rsidR="00C176DA" w:rsidRPr="007D54FA" w:rsidRDefault="00C176DA" w:rsidP="0055063A">
      <w:pPr>
        <w:pStyle w:val="Listaszerbekezds"/>
        <w:numPr>
          <w:ilvl w:val="0"/>
          <w:numId w:val="22"/>
        </w:numPr>
        <w:tabs>
          <w:tab w:val="left" w:pos="142"/>
          <w:tab w:val="left" w:pos="284"/>
          <w:tab w:val="left" w:pos="390"/>
          <w:tab w:val="left" w:pos="9072"/>
        </w:tabs>
        <w:ind w:left="0" w:right="-1" w:firstLine="27"/>
        <w:jc w:val="both"/>
        <w:rPr>
          <w:rFonts w:ascii="Cambria" w:hAnsi="Cambria"/>
        </w:rPr>
      </w:pPr>
      <w:r w:rsidRPr="007D54FA">
        <w:rPr>
          <w:rFonts w:ascii="Cambria" w:hAnsi="Cambria"/>
        </w:rPr>
        <w:t>der</w:t>
      </w:r>
      <w:r w:rsidRPr="007D54FA">
        <w:rPr>
          <w:rFonts w:ascii="Cambria" w:hAnsi="Cambria"/>
          <w:spacing w:val="-11"/>
        </w:rPr>
        <w:t xml:space="preserve"> </w:t>
      </w:r>
      <w:r w:rsidRPr="007D54FA">
        <w:rPr>
          <w:rFonts w:ascii="Cambria" w:hAnsi="Cambria"/>
        </w:rPr>
        <w:t>Vorschlag</w:t>
      </w:r>
      <w:r w:rsidRPr="007D54FA">
        <w:rPr>
          <w:rFonts w:ascii="Cambria" w:hAnsi="Cambria"/>
          <w:spacing w:val="-10"/>
        </w:rPr>
        <w:t xml:space="preserve"> </w:t>
      </w:r>
      <w:r w:rsidRPr="007D54FA">
        <w:rPr>
          <w:rFonts w:ascii="Cambria" w:hAnsi="Cambria"/>
        </w:rPr>
        <w:t>wird</w:t>
      </w:r>
      <w:r w:rsidRPr="007D54FA">
        <w:rPr>
          <w:rFonts w:ascii="Cambria" w:hAnsi="Cambria"/>
          <w:spacing w:val="-10"/>
        </w:rPr>
        <w:t xml:space="preserve"> </w:t>
      </w:r>
      <w:r w:rsidRPr="007D54FA">
        <w:rPr>
          <w:rFonts w:ascii="Cambria" w:hAnsi="Cambria"/>
        </w:rPr>
        <w:t>von</w:t>
      </w:r>
      <w:r w:rsidRPr="007D54FA">
        <w:rPr>
          <w:rFonts w:ascii="Cambria" w:hAnsi="Cambria"/>
          <w:spacing w:val="-10"/>
        </w:rPr>
        <w:t xml:space="preserve"> </w:t>
      </w:r>
      <w:r w:rsidRPr="007D54FA">
        <w:rPr>
          <w:rFonts w:ascii="Cambria" w:hAnsi="Cambria"/>
        </w:rPr>
        <w:t>Mitgliedstaaten</w:t>
      </w:r>
      <w:r w:rsidRPr="007D54FA">
        <w:rPr>
          <w:rFonts w:ascii="Cambria" w:hAnsi="Cambria"/>
          <w:spacing w:val="-10"/>
        </w:rPr>
        <w:t xml:space="preserve"> </w:t>
      </w:r>
      <w:r w:rsidRPr="007D54FA">
        <w:rPr>
          <w:rFonts w:ascii="Cambria" w:hAnsi="Cambria"/>
        </w:rPr>
        <w:t>unterstützt,</w:t>
      </w:r>
      <w:r w:rsidRPr="007D54FA">
        <w:rPr>
          <w:rFonts w:ascii="Cambria" w:hAnsi="Cambria"/>
          <w:spacing w:val="-10"/>
        </w:rPr>
        <w:t xml:space="preserve"> </w:t>
      </w:r>
      <w:r w:rsidRPr="007D54FA">
        <w:rPr>
          <w:rFonts w:ascii="Cambria" w:hAnsi="Cambria"/>
        </w:rPr>
        <w:t>die</w:t>
      </w:r>
      <w:r w:rsidRPr="007D54FA">
        <w:rPr>
          <w:rFonts w:ascii="Cambria" w:hAnsi="Cambria"/>
          <w:spacing w:val="-10"/>
        </w:rPr>
        <w:t xml:space="preserve"> </w:t>
      </w:r>
      <w:r w:rsidRPr="007D54FA">
        <w:rPr>
          <w:rFonts w:ascii="Cambria" w:hAnsi="Cambria"/>
        </w:rPr>
        <w:t>zusammen</w:t>
      </w:r>
      <w:r w:rsidRPr="007D54FA">
        <w:rPr>
          <w:rFonts w:ascii="Cambria" w:hAnsi="Cambria"/>
          <w:spacing w:val="-10"/>
        </w:rPr>
        <w:t xml:space="preserve"> </w:t>
      </w:r>
      <w:r w:rsidRPr="007D54FA">
        <w:rPr>
          <w:rFonts w:ascii="Cambria" w:hAnsi="Cambria"/>
        </w:rPr>
        <w:t>mindestens</w:t>
      </w:r>
      <w:r w:rsidRPr="007D54FA">
        <w:rPr>
          <w:rFonts w:ascii="Cambria" w:hAnsi="Cambria"/>
          <w:spacing w:val="-3"/>
        </w:rPr>
        <w:t xml:space="preserve"> </w:t>
      </w:r>
      <w:r w:rsidRPr="007D54FA">
        <w:rPr>
          <w:rFonts w:ascii="Cambria" w:hAnsi="Cambria"/>
        </w:rPr>
        <w:t>65</w:t>
      </w:r>
      <w:r w:rsidRPr="007D54FA">
        <w:rPr>
          <w:rFonts w:ascii="Cambria" w:hAnsi="Cambria"/>
          <w:spacing w:val="-2"/>
        </w:rPr>
        <w:t xml:space="preserve"> </w:t>
      </w:r>
      <w:r w:rsidRPr="007D54FA">
        <w:rPr>
          <w:rFonts w:ascii="Cambria" w:hAnsi="Cambria"/>
        </w:rPr>
        <w:t>% der Gesamtbevölkerung der Union ausmachen.</w:t>
      </w:r>
      <w:r w:rsidRPr="007D54FA">
        <w:rPr>
          <w:rFonts w:ascii="Cambria" w:hAnsi="Cambria"/>
          <w:spacing w:val="-3"/>
        </w:rPr>
        <w:t xml:space="preserve"> </w:t>
      </w:r>
      <w:r w:rsidRPr="007D54FA">
        <w:rPr>
          <w:rFonts w:ascii="Cambria" w:hAnsi="Cambria"/>
        </w:rPr>
        <w:t>[…]</w:t>
      </w:r>
    </w:p>
    <w:p w14:paraId="41BF2A3D" w14:textId="77777777" w:rsidR="00F5780E" w:rsidRPr="007D54FA" w:rsidRDefault="00C176DA" w:rsidP="00C176DA">
      <w:pPr>
        <w:tabs>
          <w:tab w:val="left" w:pos="142"/>
          <w:tab w:val="left" w:pos="284"/>
          <w:tab w:val="left" w:pos="9072"/>
        </w:tabs>
        <w:ind w:right="-1"/>
        <w:jc w:val="both"/>
        <w:rPr>
          <w:rFonts w:ascii="Cambria" w:hAnsi="Cambria"/>
          <w:sz w:val="22"/>
          <w:szCs w:val="22"/>
          <w:lang w:val="en-US"/>
        </w:rPr>
      </w:pPr>
      <w:r w:rsidRPr="007D54FA">
        <w:rPr>
          <w:rFonts w:ascii="Cambria" w:hAnsi="Cambria"/>
          <w:sz w:val="22"/>
          <w:szCs w:val="22"/>
        </w:rPr>
        <w:t xml:space="preserve">Eine Sperrminorität muss aus mindestens vier Mitgliedstaaten des Rats bestehen, die zusammen mehr als 35 % der EU-Bevölkerung vertreten.” </w:t>
      </w:r>
      <w:r w:rsidRPr="007D54FA">
        <w:rPr>
          <w:rFonts w:ascii="Cambria" w:hAnsi="Cambria"/>
          <w:i/>
          <w:sz w:val="22"/>
          <w:szCs w:val="22"/>
        </w:rPr>
        <w:t>(Offizielle Webseite des Europäischen Rats)</w:t>
      </w:r>
    </w:p>
    <w:p w14:paraId="5DC445D8" w14:textId="77777777" w:rsidR="00F5780E" w:rsidRPr="007D54FA" w:rsidRDefault="00F5780E" w:rsidP="00F5780E">
      <w:pPr>
        <w:jc w:val="both"/>
        <w:rPr>
          <w:rFonts w:ascii="Cambria" w:hAnsi="Cambria"/>
          <w:sz w:val="22"/>
          <w:szCs w:val="22"/>
          <w:lang w:val="en-US"/>
        </w:rPr>
      </w:pPr>
    </w:p>
    <w:p w14:paraId="4DB84795" w14:textId="77777777" w:rsidR="00F5780E" w:rsidRPr="007D54FA" w:rsidRDefault="00F5780E" w:rsidP="00F5780E">
      <w:pPr>
        <w:jc w:val="both"/>
        <w:rPr>
          <w:rFonts w:ascii="Cambria" w:hAnsi="Cambria"/>
          <w:sz w:val="22"/>
          <w:szCs w:val="22"/>
          <w:lang w:val="en-US"/>
        </w:rPr>
      </w:pPr>
      <w:r w:rsidRPr="007D54FA">
        <w:rPr>
          <w:rFonts w:ascii="Cambria" w:hAnsi="Cambria"/>
          <w:sz w:val="22"/>
          <w:szCs w:val="22"/>
          <w:lang w:val="en-US"/>
        </w:rPr>
        <w:t>„A minősített többségi szavazás a Tanácsban leggyakrabban alkalmazott szavazási mód. […] Akkor beszélünk minősített többségről, ha az alábbi két feltétel teljesül:</w:t>
      </w:r>
    </w:p>
    <w:p w14:paraId="319F1059" w14:textId="77777777" w:rsidR="00F5780E" w:rsidRPr="007D54FA" w:rsidRDefault="00F5780E" w:rsidP="00F5780E">
      <w:pPr>
        <w:jc w:val="both"/>
        <w:rPr>
          <w:rFonts w:ascii="Cambria" w:hAnsi="Cambria"/>
          <w:sz w:val="22"/>
          <w:szCs w:val="22"/>
          <w:lang w:val="en-US"/>
        </w:rPr>
      </w:pPr>
      <w:r w:rsidRPr="007D54FA">
        <w:rPr>
          <w:rFonts w:ascii="Cambria" w:hAnsi="Cambria"/>
          <w:sz w:val="22"/>
          <w:szCs w:val="22"/>
          <w:lang w:val="en-US"/>
        </w:rPr>
        <w:t>• a tagállamok [legalább] 55%-a (vagyis a gyakorlatban a 28 tagállamból 16) a javaslat mellett szavaz</w:t>
      </w:r>
    </w:p>
    <w:p w14:paraId="3E42EB6B" w14:textId="77777777" w:rsidR="00F5780E" w:rsidRPr="007D54FA" w:rsidRDefault="00F5780E" w:rsidP="00F5780E">
      <w:pPr>
        <w:jc w:val="both"/>
        <w:rPr>
          <w:rFonts w:ascii="Cambria" w:hAnsi="Cambria"/>
          <w:sz w:val="22"/>
          <w:szCs w:val="22"/>
          <w:lang w:val="en-US"/>
        </w:rPr>
      </w:pPr>
      <w:r w:rsidRPr="007D54FA">
        <w:rPr>
          <w:rFonts w:ascii="Cambria" w:hAnsi="Cambria"/>
          <w:sz w:val="22"/>
          <w:szCs w:val="22"/>
          <w:lang w:val="en-US"/>
        </w:rPr>
        <w:t>• a javaslatot támogató tagállamok az EU teljes népességének legalább 65%-át képviselik. […]</w:t>
      </w:r>
    </w:p>
    <w:p w14:paraId="284E2D7B" w14:textId="77777777" w:rsidR="005E62F8" w:rsidRPr="007D54FA" w:rsidRDefault="00F5780E" w:rsidP="00F5780E">
      <w:pPr>
        <w:jc w:val="both"/>
        <w:rPr>
          <w:rFonts w:ascii="Cambria" w:hAnsi="Cambria"/>
          <w:i/>
          <w:iCs/>
          <w:sz w:val="22"/>
          <w:szCs w:val="22"/>
          <w:lang w:val="en-US"/>
        </w:rPr>
      </w:pPr>
      <w:r w:rsidRPr="007D54FA">
        <w:rPr>
          <w:rFonts w:ascii="Cambria" w:hAnsi="Cambria"/>
          <w:sz w:val="22"/>
          <w:szCs w:val="22"/>
          <w:lang w:val="en-US"/>
        </w:rPr>
        <w:t xml:space="preserve">A blokkoló kisebbségnek legalább a Tanács négy, az Unió népességének több mint 35%-át képviselő tagállamából kell állnia.” </w:t>
      </w:r>
      <w:r w:rsidRPr="007D54FA">
        <w:rPr>
          <w:rFonts w:ascii="Cambria" w:hAnsi="Cambria"/>
          <w:i/>
          <w:iCs/>
          <w:sz w:val="22"/>
          <w:szCs w:val="22"/>
          <w:lang w:val="en-US"/>
        </w:rPr>
        <w:t>(Az Európai Tanács hivatalos honlapja)</w:t>
      </w:r>
    </w:p>
    <w:p w14:paraId="5A3397B5" w14:textId="77777777" w:rsidR="00F5780E" w:rsidRPr="007D54FA" w:rsidRDefault="00F5780E" w:rsidP="00F5780E">
      <w:pPr>
        <w:jc w:val="both"/>
        <w:rPr>
          <w:rFonts w:ascii="Cambria" w:hAnsi="Cambria"/>
          <w:i/>
          <w:iCs/>
          <w:sz w:val="22"/>
          <w:szCs w:val="22"/>
          <w:lang w:val="en-US"/>
        </w:rPr>
      </w:pPr>
    </w:p>
    <w:tbl>
      <w:tblPr>
        <w:tblW w:w="0" w:type="auto"/>
        <w:tblLook w:val="04A0" w:firstRow="1" w:lastRow="0" w:firstColumn="1" w:lastColumn="0" w:noHBand="0" w:noVBand="1"/>
      </w:tblPr>
      <w:tblGrid>
        <w:gridCol w:w="9638"/>
      </w:tblGrid>
      <w:tr w:rsidR="00A02856" w:rsidRPr="007D54FA" w14:paraId="79901D68" w14:textId="77777777" w:rsidTr="003E22F2">
        <w:tc>
          <w:tcPr>
            <w:tcW w:w="9638" w:type="dxa"/>
            <w:shd w:val="clear" w:color="auto" w:fill="auto"/>
          </w:tcPr>
          <w:p w14:paraId="084FD44C" w14:textId="77777777" w:rsidR="00A02856" w:rsidRPr="007D54FA" w:rsidRDefault="00C176DA" w:rsidP="009B16A1">
            <w:pPr>
              <w:jc w:val="center"/>
              <w:rPr>
                <w:rFonts w:ascii="Cambria" w:hAnsi="Cambria"/>
                <w:sz w:val="22"/>
                <w:szCs w:val="22"/>
                <w:lang w:val="en-US"/>
              </w:rPr>
            </w:pPr>
            <w:r w:rsidRPr="007D54FA">
              <w:rPr>
                <w:rFonts w:ascii="Cambria" w:hAnsi="Cambria"/>
                <w:noProof/>
                <w:lang w:eastAsia="hu-HU" w:bidi="ar-SA"/>
              </w:rPr>
              <w:lastRenderedPageBreak/>
              <w:drawing>
                <wp:inline distT="0" distB="0" distL="0" distR="0" wp14:anchorId="46427953" wp14:editId="7F3547AE">
                  <wp:extent cx="3550920" cy="5096536"/>
                  <wp:effectExtent l="0" t="0" r="0" b="8890"/>
                  <wp:docPr id="51" name="Kép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3556529" cy="5104586"/>
                          </a:xfrm>
                          <a:prstGeom prst="rect">
                            <a:avLst/>
                          </a:prstGeom>
                        </pic:spPr>
                      </pic:pic>
                    </a:graphicData>
                  </a:graphic>
                </wp:inline>
              </w:drawing>
            </w:r>
          </w:p>
        </w:tc>
      </w:tr>
      <w:tr w:rsidR="00A02856" w:rsidRPr="007D54FA" w14:paraId="29E9E1D6" w14:textId="77777777" w:rsidTr="003E22F2">
        <w:tc>
          <w:tcPr>
            <w:tcW w:w="9638" w:type="dxa"/>
            <w:shd w:val="clear" w:color="auto" w:fill="auto"/>
          </w:tcPr>
          <w:p w14:paraId="28C508A8" w14:textId="77777777" w:rsidR="00A02856" w:rsidRPr="007D54FA" w:rsidRDefault="00A02856" w:rsidP="009B16A1">
            <w:pPr>
              <w:jc w:val="both"/>
              <w:rPr>
                <w:rFonts w:ascii="Cambria" w:hAnsi="Cambria"/>
                <w:sz w:val="22"/>
                <w:szCs w:val="22"/>
                <w:lang w:val="en-US"/>
              </w:rPr>
            </w:pPr>
          </w:p>
        </w:tc>
      </w:tr>
      <w:tr w:rsidR="003D0C10" w:rsidRPr="007D54FA" w14:paraId="1360C3FE" w14:textId="77777777" w:rsidTr="003E22F2">
        <w:tc>
          <w:tcPr>
            <w:tcW w:w="9638" w:type="dxa"/>
            <w:shd w:val="clear" w:color="auto" w:fill="auto"/>
          </w:tcPr>
          <w:p w14:paraId="0C898931" w14:textId="77777777" w:rsidR="00A02856" w:rsidRPr="007D54FA" w:rsidRDefault="007F20E2" w:rsidP="009B16A1">
            <w:pPr>
              <w:jc w:val="both"/>
              <w:rPr>
                <w:rFonts w:ascii="Cambria" w:hAnsi="Cambria"/>
                <w:sz w:val="22"/>
                <w:szCs w:val="22"/>
                <w:lang w:val="en-US"/>
              </w:rPr>
            </w:pPr>
            <w:r w:rsidRPr="007D54FA">
              <w:rPr>
                <w:rFonts w:ascii="Cambria" w:hAnsi="Cambria"/>
                <w:b/>
                <w:bCs/>
                <w:sz w:val="22"/>
                <w:szCs w:val="22"/>
                <w:lang w:val="en-US"/>
              </w:rPr>
              <w:t>a)</w:t>
            </w:r>
            <w:r w:rsidRPr="007D54FA">
              <w:rPr>
                <w:rFonts w:ascii="Cambria" w:hAnsi="Cambria"/>
                <w:sz w:val="22"/>
                <w:szCs w:val="22"/>
                <w:lang w:val="en-US"/>
              </w:rPr>
              <w:t xml:space="preserve"> </w:t>
            </w:r>
            <w:r w:rsidR="006D3455" w:rsidRPr="007D54FA">
              <w:rPr>
                <w:rFonts w:ascii="Cambria" w:hAnsi="Cambria"/>
                <w:sz w:val="22"/>
                <w:szCs w:val="22"/>
              </w:rPr>
              <w:t>Der Rat kann keine Entscheidung mit qualifizierter Mehrheit treffen,</w:t>
            </w:r>
            <w:r w:rsidRPr="007D54FA">
              <w:rPr>
                <w:rFonts w:ascii="Cambria" w:hAnsi="Cambria"/>
                <w:sz w:val="22"/>
                <w:szCs w:val="22"/>
                <w:lang w:val="en-US"/>
              </w:rPr>
              <w:t xml:space="preserve"> …</w:t>
            </w:r>
          </w:p>
        </w:tc>
      </w:tr>
      <w:tr w:rsidR="00A02856" w:rsidRPr="007D54FA" w14:paraId="6789F25B" w14:textId="77777777" w:rsidTr="003E22F2">
        <w:tc>
          <w:tcPr>
            <w:tcW w:w="9638" w:type="dxa"/>
            <w:shd w:val="clear" w:color="auto" w:fill="auto"/>
          </w:tcPr>
          <w:p w14:paraId="024B9AAE" w14:textId="77777777" w:rsidR="00AE2AD6" w:rsidRPr="007D54FA" w:rsidRDefault="00AE2AD6" w:rsidP="009B16A1">
            <w:pPr>
              <w:jc w:val="both"/>
              <w:rPr>
                <w:rFonts w:ascii="Cambria" w:hAnsi="Cambria"/>
                <w:sz w:val="22"/>
                <w:szCs w:val="22"/>
                <w:lang w:val="en-US"/>
              </w:rPr>
            </w:pPr>
          </w:p>
          <w:p w14:paraId="2979A98E" w14:textId="77777777" w:rsidR="007F20E2" w:rsidRPr="007D54FA" w:rsidRDefault="007F20E2" w:rsidP="009B16A1">
            <w:pPr>
              <w:jc w:val="both"/>
              <w:rPr>
                <w:rFonts w:ascii="Cambria" w:hAnsi="Cambria"/>
                <w:sz w:val="22"/>
                <w:szCs w:val="22"/>
                <w:lang w:val="en-US"/>
              </w:rPr>
            </w:pPr>
            <w:r w:rsidRPr="007D54FA">
              <w:rPr>
                <w:rFonts w:ascii="Cambria" w:hAnsi="Cambria"/>
                <w:sz w:val="22"/>
                <w:szCs w:val="22"/>
                <w:lang w:val="en-US"/>
              </w:rPr>
              <w:t xml:space="preserve">1. </w:t>
            </w:r>
            <w:r w:rsidR="006D3455" w:rsidRPr="007D54FA">
              <w:rPr>
                <w:rFonts w:ascii="Cambria" w:hAnsi="Cambria"/>
                <w:sz w:val="22"/>
                <w:szCs w:val="22"/>
              </w:rPr>
              <w:t>wenn Deutschland, Ungarn, die Slowakei und Kroatien dagegen</w:t>
            </w:r>
            <w:r w:rsidR="006D3455" w:rsidRPr="007D54FA">
              <w:rPr>
                <w:rFonts w:ascii="Cambria" w:hAnsi="Cambria"/>
                <w:spacing w:val="-9"/>
                <w:sz w:val="22"/>
                <w:szCs w:val="22"/>
              </w:rPr>
              <w:t xml:space="preserve"> </w:t>
            </w:r>
            <w:r w:rsidR="006D3455" w:rsidRPr="007D54FA">
              <w:rPr>
                <w:rFonts w:ascii="Cambria" w:hAnsi="Cambria"/>
                <w:sz w:val="22"/>
                <w:szCs w:val="22"/>
              </w:rPr>
              <w:t>sind</w:t>
            </w:r>
            <w:r w:rsidRPr="007D54FA">
              <w:rPr>
                <w:rFonts w:ascii="Cambria" w:hAnsi="Cambria"/>
                <w:sz w:val="22"/>
                <w:szCs w:val="22"/>
                <w:lang w:val="en-US"/>
              </w:rPr>
              <w:t>.</w:t>
            </w:r>
          </w:p>
          <w:p w14:paraId="3B6A63BC" w14:textId="77777777" w:rsidR="007F20E2" w:rsidRPr="007D54FA" w:rsidRDefault="007F20E2" w:rsidP="009B16A1">
            <w:pPr>
              <w:jc w:val="both"/>
              <w:rPr>
                <w:rFonts w:ascii="Cambria" w:hAnsi="Cambria"/>
                <w:sz w:val="22"/>
                <w:szCs w:val="22"/>
                <w:lang w:val="en-US"/>
              </w:rPr>
            </w:pPr>
            <w:r w:rsidRPr="007D54FA">
              <w:rPr>
                <w:rFonts w:ascii="Cambria" w:hAnsi="Cambria"/>
                <w:sz w:val="22"/>
                <w:szCs w:val="22"/>
                <w:lang w:val="en-US"/>
              </w:rPr>
              <w:t xml:space="preserve">2. </w:t>
            </w:r>
            <w:r w:rsidR="006D3455" w:rsidRPr="007D54FA">
              <w:rPr>
                <w:rFonts w:ascii="Cambria" w:hAnsi="Cambria"/>
                <w:sz w:val="22"/>
                <w:szCs w:val="22"/>
              </w:rPr>
              <w:t>wenn Deutschland, Frankreich, Italien und Spanien dagegen</w:t>
            </w:r>
            <w:r w:rsidR="006D3455" w:rsidRPr="007D54FA">
              <w:rPr>
                <w:rFonts w:ascii="Cambria" w:hAnsi="Cambria"/>
                <w:spacing w:val="-8"/>
                <w:sz w:val="22"/>
                <w:szCs w:val="22"/>
              </w:rPr>
              <w:t xml:space="preserve"> </w:t>
            </w:r>
            <w:r w:rsidR="006D3455" w:rsidRPr="007D54FA">
              <w:rPr>
                <w:rFonts w:ascii="Cambria" w:hAnsi="Cambria"/>
                <w:sz w:val="22"/>
                <w:szCs w:val="22"/>
              </w:rPr>
              <w:t>sind</w:t>
            </w:r>
            <w:r w:rsidRPr="007D54FA">
              <w:rPr>
                <w:rFonts w:ascii="Cambria" w:hAnsi="Cambria"/>
                <w:sz w:val="22"/>
                <w:szCs w:val="22"/>
                <w:lang w:val="en-US"/>
              </w:rPr>
              <w:t>.</w:t>
            </w:r>
          </w:p>
          <w:p w14:paraId="7B810826" w14:textId="77777777" w:rsidR="00A02856" w:rsidRPr="007D54FA" w:rsidRDefault="007F20E2" w:rsidP="009B16A1">
            <w:pPr>
              <w:jc w:val="both"/>
              <w:rPr>
                <w:rFonts w:ascii="Cambria" w:hAnsi="Cambria"/>
                <w:sz w:val="22"/>
                <w:szCs w:val="22"/>
                <w:lang w:val="en-US"/>
              </w:rPr>
            </w:pPr>
            <w:r w:rsidRPr="007D54FA">
              <w:rPr>
                <w:rFonts w:ascii="Cambria" w:hAnsi="Cambria"/>
                <w:sz w:val="22"/>
                <w:szCs w:val="22"/>
                <w:lang w:val="en-US"/>
              </w:rPr>
              <w:t xml:space="preserve">3. </w:t>
            </w:r>
            <w:r w:rsidR="006D3455" w:rsidRPr="007D54FA">
              <w:rPr>
                <w:rFonts w:ascii="Cambria" w:hAnsi="Cambria"/>
                <w:sz w:val="22"/>
                <w:szCs w:val="22"/>
              </w:rPr>
              <w:t>wenn beliebige 5 Mitgliedstaaten dagegen</w:t>
            </w:r>
            <w:r w:rsidR="006D3455" w:rsidRPr="007D54FA">
              <w:rPr>
                <w:rFonts w:ascii="Cambria" w:hAnsi="Cambria"/>
                <w:spacing w:val="-1"/>
                <w:sz w:val="22"/>
                <w:szCs w:val="22"/>
              </w:rPr>
              <w:t xml:space="preserve"> </w:t>
            </w:r>
            <w:r w:rsidR="006D3455" w:rsidRPr="007D54FA">
              <w:rPr>
                <w:rFonts w:ascii="Cambria" w:hAnsi="Cambria"/>
                <w:sz w:val="22"/>
                <w:szCs w:val="22"/>
              </w:rPr>
              <w:t>sind</w:t>
            </w:r>
            <w:r w:rsidRPr="007D54FA">
              <w:rPr>
                <w:rFonts w:ascii="Cambria" w:hAnsi="Cambria"/>
                <w:sz w:val="22"/>
                <w:szCs w:val="22"/>
                <w:lang w:val="en-US"/>
              </w:rPr>
              <w:t>.</w:t>
            </w:r>
          </w:p>
          <w:p w14:paraId="20228661" w14:textId="77777777" w:rsidR="00AE2AD6" w:rsidRPr="007D54FA" w:rsidRDefault="00AE2AD6" w:rsidP="009B16A1">
            <w:pPr>
              <w:jc w:val="both"/>
              <w:rPr>
                <w:rFonts w:ascii="Cambria" w:hAnsi="Cambria"/>
                <w:sz w:val="22"/>
                <w:szCs w:val="22"/>
                <w:lang w:val="en-US"/>
              </w:rPr>
            </w:pPr>
          </w:p>
        </w:tc>
      </w:tr>
      <w:tr w:rsidR="003D0C10" w:rsidRPr="007D54FA" w14:paraId="14FE2268" w14:textId="77777777" w:rsidTr="003E22F2">
        <w:tc>
          <w:tcPr>
            <w:tcW w:w="9638" w:type="dxa"/>
            <w:shd w:val="clear" w:color="auto" w:fill="auto"/>
          </w:tcPr>
          <w:p w14:paraId="322372F6" w14:textId="77777777" w:rsidR="00A02856" w:rsidRPr="007D54FA" w:rsidRDefault="007F20E2" w:rsidP="009B16A1">
            <w:pPr>
              <w:jc w:val="both"/>
              <w:rPr>
                <w:rFonts w:ascii="Cambria" w:hAnsi="Cambria"/>
                <w:sz w:val="22"/>
                <w:szCs w:val="22"/>
                <w:lang w:val="en-US"/>
              </w:rPr>
            </w:pPr>
            <w:r w:rsidRPr="007D54FA">
              <w:rPr>
                <w:rFonts w:ascii="Cambria" w:hAnsi="Cambria"/>
                <w:b/>
                <w:bCs/>
                <w:sz w:val="22"/>
                <w:szCs w:val="22"/>
                <w:lang w:val="en-US"/>
              </w:rPr>
              <w:t>b)</w:t>
            </w:r>
            <w:r w:rsidRPr="007D54FA">
              <w:rPr>
                <w:rFonts w:ascii="Cambria" w:hAnsi="Cambria"/>
                <w:sz w:val="22"/>
                <w:szCs w:val="22"/>
                <w:lang w:val="en-US"/>
              </w:rPr>
              <w:t xml:space="preserve"> </w:t>
            </w:r>
            <w:r w:rsidR="006D3455" w:rsidRPr="007D54FA">
              <w:rPr>
                <w:rFonts w:ascii="Cambria" w:hAnsi="Cambria"/>
                <w:sz w:val="22"/>
                <w:szCs w:val="22"/>
              </w:rPr>
              <w:t>Der Rat kann einen Vorschlag mit qualifizierter Mehrheit in dem Fall annehmen,</w:t>
            </w:r>
            <w:r w:rsidRPr="007D54FA">
              <w:rPr>
                <w:rFonts w:ascii="Cambria" w:hAnsi="Cambria"/>
                <w:sz w:val="22"/>
                <w:szCs w:val="22"/>
                <w:lang w:val="en-US"/>
              </w:rPr>
              <w:t xml:space="preserve"> …</w:t>
            </w:r>
          </w:p>
        </w:tc>
      </w:tr>
      <w:tr w:rsidR="00A02856" w:rsidRPr="007D54FA" w14:paraId="64C0A918" w14:textId="77777777" w:rsidTr="003E22F2">
        <w:tc>
          <w:tcPr>
            <w:tcW w:w="9638" w:type="dxa"/>
            <w:shd w:val="clear" w:color="auto" w:fill="auto"/>
          </w:tcPr>
          <w:p w14:paraId="747ABDDB" w14:textId="77777777" w:rsidR="00AE2AD6" w:rsidRPr="007D54FA" w:rsidRDefault="00AE2AD6" w:rsidP="009B16A1">
            <w:pPr>
              <w:jc w:val="both"/>
              <w:rPr>
                <w:rFonts w:ascii="Cambria" w:hAnsi="Cambria"/>
                <w:sz w:val="22"/>
                <w:szCs w:val="22"/>
                <w:lang w:val="en-US"/>
              </w:rPr>
            </w:pPr>
          </w:p>
          <w:p w14:paraId="23D25EBD" w14:textId="77777777" w:rsidR="007F20E2" w:rsidRPr="007D54FA" w:rsidRDefault="007F20E2" w:rsidP="009B16A1">
            <w:pPr>
              <w:jc w:val="both"/>
              <w:rPr>
                <w:rFonts w:ascii="Cambria" w:hAnsi="Cambria"/>
                <w:sz w:val="22"/>
                <w:szCs w:val="22"/>
                <w:lang w:val="en-US"/>
              </w:rPr>
            </w:pPr>
            <w:r w:rsidRPr="007D54FA">
              <w:rPr>
                <w:rFonts w:ascii="Cambria" w:hAnsi="Cambria"/>
                <w:sz w:val="22"/>
                <w:szCs w:val="22"/>
                <w:lang w:val="en-US"/>
              </w:rPr>
              <w:t xml:space="preserve">1. </w:t>
            </w:r>
            <w:r w:rsidR="006D3455" w:rsidRPr="007D54FA">
              <w:rPr>
                <w:rFonts w:ascii="Cambria" w:hAnsi="Cambria"/>
                <w:sz w:val="22"/>
                <w:szCs w:val="22"/>
              </w:rPr>
              <w:t>wenn mindestens 65 % der 751 Abgeordneten des Europäischen Parlaments den Vorschlag annehmen, so, dass sie 55 % der Mitgliedstaaten</w:t>
            </w:r>
            <w:r w:rsidR="006D3455" w:rsidRPr="007D54FA">
              <w:rPr>
                <w:rFonts w:ascii="Cambria" w:hAnsi="Cambria"/>
                <w:spacing w:val="-4"/>
                <w:sz w:val="22"/>
                <w:szCs w:val="22"/>
              </w:rPr>
              <w:t xml:space="preserve"> </w:t>
            </w:r>
            <w:r w:rsidR="006D3455" w:rsidRPr="007D54FA">
              <w:rPr>
                <w:rFonts w:ascii="Cambria" w:hAnsi="Cambria"/>
                <w:sz w:val="22"/>
                <w:szCs w:val="22"/>
              </w:rPr>
              <w:t>vertreten</w:t>
            </w:r>
            <w:r w:rsidRPr="007D54FA">
              <w:rPr>
                <w:rFonts w:ascii="Cambria" w:hAnsi="Cambria"/>
                <w:sz w:val="22"/>
                <w:szCs w:val="22"/>
                <w:lang w:val="en-US"/>
              </w:rPr>
              <w:t>.</w:t>
            </w:r>
          </w:p>
          <w:p w14:paraId="58894CF4" w14:textId="77777777" w:rsidR="007F20E2" w:rsidRPr="007D54FA" w:rsidRDefault="007F20E2" w:rsidP="009B16A1">
            <w:pPr>
              <w:jc w:val="both"/>
              <w:rPr>
                <w:rFonts w:ascii="Cambria" w:hAnsi="Cambria"/>
                <w:sz w:val="22"/>
                <w:szCs w:val="22"/>
                <w:lang w:val="en-US"/>
              </w:rPr>
            </w:pPr>
            <w:r w:rsidRPr="007D54FA">
              <w:rPr>
                <w:rFonts w:ascii="Cambria" w:hAnsi="Cambria"/>
                <w:sz w:val="22"/>
                <w:szCs w:val="22"/>
                <w:lang w:val="en-US"/>
              </w:rPr>
              <w:t xml:space="preserve">2. </w:t>
            </w:r>
            <w:r w:rsidR="006D3455" w:rsidRPr="007D54FA">
              <w:rPr>
                <w:rFonts w:ascii="Cambria" w:hAnsi="Cambria"/>
                <w:sz w:val="22"/>
                <w:szCs w:val="22"/>
              </w:rPr>
              <w:t>wenn mindestens 55 % der 28 Staats- oder Regierungschefs den Vorschlag annehmen, so, dass sie mindestens 65 % der Bevölkerung</w:t>
            </w:r>
            <w:r w:rsidR="006D3455" w:rsidRPr="007D54FA">
              <w:rPr>
                <w:rFonts w:ascii="Cambria" w:hAnsi="Cambria"/>
                <w:spacing w:val="-3"/>
                <w:sz w:val="22"/>
                <w:szCs w:val="22"/>
              </w:rPr>
              <w:t xml:space="preserve"> </w:t>
            </w:r>
            <w:r w:rsidR="006D3455" w:rsidRPr="007D54FA">
              <w:rPr>
                <w:rFonts w:ascii="Cambria" w:hAnsi="Cambria"/>
                <w:sz w:val="22"/>
                <w:szCs w:val="22"/>
              </w:rPr>
              <w:t>vertreten</w:t>
            </w:r>
            <w:r w:rsidRPr="007D54FA">
              <w:rPr>
                <w:rFonts w:ascii="Cambria" w:hAnsi="Cambria"/>
                <w:sz w:val="22"/>
                <w:szCs w:val="22"/>
                <w:lang w:val="en-US"/>
              </w:rPr>
              <w:t>.</w:t>
            </w:r>
          </w:p>
          <w:p w14:paraId="265A13BE" w14:textId="77777777" w:rsidR="00A02856" w:rsidRPr="007D54FA" w:rsidRDefault="007F20E2" w:rsidP="009B16A1">
            <w:pPr>
              <w:jc w:val="both"/>
              <w:rPr>
                <w:rFonts w:ascii="Cambria" w:hAnsi="Cambria"/>
                <w:sz w:val="22"/>
                <w:szCs w:val="22"/>
                <w:lang w:val="en-US"/>
              </w:rPr>
            </w:pPr>
            <w:r w:rsidRPr="007D54FA">
              <w:rPr>
                <w:rFonts w:ascii="Cambria" w:hAnsi="Cambria"/>
                <w:sz w:val="22"/>
                <w:szCs w:val="22"/>
                <w:lang w:val="en-US"/>
              </w:rPr>
              <w:t xml:space="preserve">3. </w:t>
            </w:r>
            <w:r w:rsidR="006D3455" w:rsidRPr="007D54FA">
              <w:rPr>
                <w:rFonts w:ascii="Cambria" w:hAnsi="Cambria"/>
                <w:sz w:val="22"/>
                <w:szCs w:val="22"/>
              </w:rPr>
              <w:t>wenn mindestens 10 Mitglieder, d.h. 35 % der 28 Personen der Europäischen Kommission nicht gegen den Vorschlag</w:t>
            </w:r>
            <w:r w:rsidR="006D3455" w:rsidRPr="007D54FA">
              <w:rPr>
                <w:rFonts w:ascii="Cambria" w:hAnsi="Cambria"/>
                <w:spacing w:val="-3"/>
                <w:sz w:val="22"/>
                <w:szCs w:val="22"/>
              </w:rPr>
              <w:t xml:space="preserve"> </w:t>
            </w:r>
            <w:r w:rsidR="006D3455" w:rsidRPr="007D54FA">
              <w:rPr>
                <w:rFonts w:ascii="Cambria" w:hAnsi="Cambria"/>
                <w:sz w:val="22"/>
                <w:szCs w:val="22"/>
              </w:rPr>
              <w:t>sind</w:t>
            </w:r>
            <w:r w:rsidRPr="007D54FA">
              <w:rPr>
                <w:rFonts w:ascii="Cambria" w:hAnsi="Cambria"/>
                <w:sz w:val="22"/>
                <w:szCs w:val="22"/>
                <w:lang w:val="en-US"/>
              </w:rPr>
              <w:t>.</w:t>
            </w:r>
          </w:p>
          <w:p w14:paraId="68B43776" w14:textId="77777777" w:rsidR="00AE2AD6" w:rsidRPr="007D54FA" w:rsidRDefault="00AE2AD6" w:rsidP="009B16A1">
            <w:pPr>
              <w:jc w:val="both"/>
              <w:rPr>
                <w:rFonts w:ascii="Cambria" w:hAnsi="Cambria"/>
                <w:sz w:val="22"/>
                <w:szCs w:val="22"/>
                <w:lang w:val="en-US"/>
              </w:rPr>
            </w:pPr>
          </w:p>
        </w:tc>
      </w:tr>
      <w:tr w:rsidR="00A02856" w:rsidRPr="007D54FA" w14:paraId="5283FE6D" w14:textId="77777777" w:rsidTr="003E22F2">
        <w:tc>
          <w:tcPr>
            <w:tcW w:w="9638" w:type="dxa"/>
            <w:shd w:val="clear" w:color="auto" w:fill="auto"/>
          </w:tcPr>
          <w:p w14:paraId="4E23E7E4" w14:textId="77777777" w:rsidR="00A02856" w:rsidRPr="007D54FA" w:rsidRDefault="007F20E2" w:rsidP="009B16A1">
            <w:pPr>
              <w:jc w:val="both"/>
              <w:rPr>
                <w:rFonts w:ascii="Cambria" w:hAnsi="Cambria"/>
                <w:sz w:val="22"/>
                <w:szCs w:val="22"/>
                <w:lang w:val="en-US"/>
              </w:rPr>
            </w:pPr>
            <w:r w:rsidRPr="007D54FA">
              <w:rPr>
                <w:rFonts w:ascii="Cambria" w:hAnsi="Cambria"/>
                <w:b/>
                <w:bCs/>
                <w:sz w:val="22"/>
                <w:szCs w:val="22"/>
                <w:lang w:val="en-US"/>
              </w:rPr>
              <w:t>c)</w:t>
            </w:r>
            <w:r w:rsidRPr="007D54FA">
              <w:rPr>
                <w:rFonts w:ascii="Cambria" w:hAnsi="Cambria"/>
                <w:sz w:val="22"/>
                <w:szCs w:val="22"/>
                <w:lang w:val="en-US"/>
              </w:rPr>
              <w:t xml:space="preserve"> </w:t>
            </w:r>
            <w:r w:rsidR="006D3455" w:rsidRPr="007D54FA">
              <w:rPr>
                <w:rFonts w:ascii="Cambria" w:hAnsi="Cambria"/>
                <w:sz w:val="22"/>
                <w:szCs w:val="22"/>
              </w:rPr>
              <w:t>Die Art und Weise der Entscheidungsfindung des Rats</w:t>
            </w:r>
            <w:r w:rsidRPr="007D54FA">
              <w:rPr>
                <w:rFonts w:ascii="Cambria" w:hAnsi="Cambria"/>
                <w:sz w:val="22"/>
                <w:szCs w:val="22"/>
                <w:lang w:val="en-US"/>
              </w:rPr>
              <w:t xml:space="preserve"> …</w:t>
            </w:r>
          </w:p>
        </w:tc>
      </w:tr>
      <w:tr w:rsidR="00A02856" w:rsidRPr="007D54FA" w14:paraId="6C3F3E5F" w14:textId="77777777" w:rsidTr="003E22F2">
        <w:tc>
          <w:tcPr>
            <w:tcW w:w="9638" w:type="dxa"/>
            <w:shd w:val="clear" w:color="auto" w:fill="auto"/>
          </w:tcPr>
          <w:p w14:paraId="2CC48B51" w14:textId="77777777" w:rsidR="00AE2AD6" w:rsidRPr="007D54FA" w:rsidRDefault="00AE2AD6" w:rsidP="009B16A1">
            <w:pPr>
              <w:jc w:val="both"/>
              <w:rPr>
                <w:rFonts w:ascii="Cambria" w:hAnsi="Cambria"/>
                <w:sz w:val="22"/>
                <w:szCs w:val="22"/>
                <w:lang w:val="en-US"/>
              </w:rPr>
            </w:pPr>
          </w:p>
          <w:p w14:paraId="0B21759A" w14:textId="77777777" w:rsidR="007F20E2" w:rsidRPr="007D54FA" w:rsidRDefault="007F20E2" w:rsidP="009B16A1">
            <w:pPr>
              <w:jc w:val="both"/>
              <w:rPr>
                <w:rFonts w:ascii="Cambria" w:hAnsi="Cambria"/>
                <w:sz w:val="22"/>
                <w:szCs w:val="22"/>
                <w:lang w:val="en-US"/>
              </w:rPr>
            </w:pPr>
            <w:r w:rsidRPr="007D54FA">
              <w:rPr>
                <w:rFonts w:ascii="Cambria" w:hAnsi="Cambria"/>
                <w:sz w:val="22"/>
                <w:szCs w:val="22"/>
                <w:lang w:val="en-US"/>
              </w:rPr>
              <w:t xml:space="preserve">1. </w:t>
            </w:r>
            <w:r w:rsidR="006D3455" w:rsidRPr="007D54FA">
              <w:rPr>
                <w:rFonts w:ascii="Cambria" w:hAnsi="Cambria"/>
                <w:sz w:val="22"/>
                <w:szCs w:val="22"/>
              </w:rPr>
              <w:t>hat in erster Linie einen zwischenstaatlichen Charakter, da der Einfluss der kleinen und großen Mitgliedstaaten gleich</w:t>
            </w:r>
            <w:r w:rsidR="006D3455" w:rsidRPr="007D54FA">
              <w:rPr>
                <w:rFonts w:ascii="Cambria" w:hAnsi="Cambria"/>
                <w:spacing w:val="-2"/>
                <w:sz w:val="22"/>
                <w:szCs w:val="22"/>
              </w:rPr>
              <w:t xml:space="preserve"> </w:t>
            </w:r>
            <w:r w:rsidR="006D3455" w:rsidRPr="007D54FA">
              <w:rPr>
                <w:rFonts w:ascii="Cambria" w:hAnsi="Cambria"/>
                <w:sz w:val="22"/>
                <w:szCs w:val="22"/>
              </w:rPr>
              <w:t>ist</w:t>
            </w:r>
            <w:r w:rsidRPr="007D54FA">
              <w:rPr>
                <w:rFonts w:ascii="Cambria" w:hAnsi="Cambria"/>
                <w:sz w:val="22"/>
                <w:szCs w:val="22"/>
                <w:lang w:val="en-US"/>
              </w:rPr>
              <w:t>.</w:t>
            </w:r>
          </w:p>
          <w:p w14:paraId="1DA939E3" w14:textId="77777777" w:rsidR="007F20E2" w:rsidRPr="007D54FA" w:rsidRDefault="007F20E2" w:rsidP="009B16A1">
            <w:pPr>
              <w:jc w:val="both"/>
              <w:rPr>
                <w:rFonts w:ascii="Cambria" w:hAnsi="Cambria"/>
                <w:sz w:val="22"/>
                <w:szCs w:val="22"/>
                <w:lang w:val="en-US"/>
              </w:rPr>
            </w:pPr>
            <w:r w:rsidRPr="007D54FA">
              <w:rPr>
                <w:rFonts w:ascii="Cambria" w:hAnsi="Cambria"/>
                <w:sz w:val="22"/>
                <w:szCs w:val="22"/>
                <w:lang w:val="en-US"/>
              </w:rPr>
              <w:t xml:space="preserve">2. </w:t>
            </w:r>
            <w:r w:rsidR="006D3455" w:rsidRPr="007D54FA">
              <w:rPr>
                <w:rFonts w:ascii="Cambria" w:hAnsi="Cambria"/>
                <w:sz w:val="22"/>
                <w:szCs w:val="22"/>
              </w:rPr>
              <w:t>hat in erster Linie einen supranationalen/übernationalen Charakter, da die Entscheidungen von der Mehrheit der Bevölkerung unterstützt werden</w:t>
            </w:r>
            <w:r w:rsidR="006D3455" w:rsidRPr="007D54FA">
              <w:rPr>
                <w:rFonts w:ascii="Cambria" w:hAnsi="Cambria"/>
                <w:spacing w:val="-9"/>
                <w:sz w:val="22"/>
                <w:szCs w:val="22"/>
              </w:rPr>
              <w:t xml:space="preserve"> </w:t>
            </w:r>
            <w:r w:rsidR="006D3455" w:rsidRPr="007D54FA">
              <w:rPr>
                <w:rFonts w:ascii="Cambria" w:hAnsi="Cambria"/>
                <w:sz w:val="22"/>
                <w:szCs w:val="22"/>
              </w:rPr>
              <w:t>müssen</w:t>
            </w:r>
            <w:r w:rsidRPr="007D54FA">
              <w:rPr>
                <w:rFonts w:ascii="Cambria" w:hAnsi="Cambria"/>
                <w:sz w:val="22"/>
                <w:szCs w:val="22"/>
                <w:lang w:val="en-US"/>
              </w:rPr>
              <w:t>.</w:t>
            </w:r>
          </w:p>
          <w:p w14:paraId="001E8200" w14:textId="77777777" w:rsidR="00A02856" w:rsidRPr="007D54FA" w:rsidRDefault="007F20E2" w:rsidP="009B16A1">
            <w:pPr>
              <w:jc w:val="both"/>
              <w:rPr>
                <w:rFonts w:ascii="Cambria" w:hAnsi="Cambria"/>
                <w:sz w:val="22"/>
                <w:szCs w:val="22"/>
                <w:lang w:val="en-US"/>
              </w:rPr>
            </w:pPr>
            <w:r w:rsidRPr="007D54FA">
              <w:rPr>
                <w:rFonts w:ascii="Cambria" w:hAnsi="Cambria"/>
                <w:sz w:val="22"/>
                <w:szCs w:val="22"/>
                <w:lang w:val="en-US"/>
              </w:rPr>
              <w:t xml:space="preserve">3. </w:t>
            </w:r>
            <w:r w:rsidR="006D3455" w:rsidRPr="007D54FA">
              <w:rPr>
                <w:rFonts w:ascii="Cambria" w:hAnsi="Cambria"/>
                <w:sz w:val="22"/>
                <w:szCs w:val="22"/>
              </w:rPr>
              <w:t>drückt</w:t>
            </w:r>
            <w:r w:rsidR="006D3455" w:rsidRPr="007D54FA">
              <w:rPr>
                <w:rFonts w:ascii="Cambria" w:hAnsi="Cambria"/>
                <w:spacing w:val="-11"/>
                <w:sz w:val="22"/>
                <w:szCs w:val="22"/>
              </w:rPr>
              <w:t xml:space="preserve"> </w:t>
            </w:r>
            <w:r w:rsidR="006D3455" w:rsidRPr="007D54FA">
              <w:rPr>
                <w:rFonts w:ascii="Cambria" w:hAnsi="Cambria"/>
                <w:sz w:val="22"/>
                <w:szCs w:val="22"/>
              </w:rPr>
              <w:t>den</w:t>
            </w:r>
            <w:r w:rsidR="006D3455" w:rsidRPr="007D54FA">
              <w:rPr>
                <w:rFonts w:ascii="Cambria" w:hAnsi="Cambria"/>
                <w:spacing w:val="-11"/>
                <w:sz w:val="22"/>
                <w:szCs w:val="22"/>
              </w:rPr>
              <w:t xml:space="preserve"> </w:t>
            </w:r>
            <w:r w:rsidR="006D3455" w:rsidRPr="007D54FA">
              <w:rPr>
                <w:rFonts w:ascii="Cambria" w:hAnsi="Cambria"/>
                <w:sz w:val="22"/>
                <w:szCs w:val="22"/>
              </w:rPr>
              <w:t>zweifachen</w:t>
            </w:r>
            <w:r w:rsidR="006D3455" w:rsidRPr="007D54FA">
              <w:rPr>
                <w:rFonts w:ascii="Cambria" w:hAnsi="Cambria"/>
                <w:spacing w:val="-11"/>
                <w:sz w:val="22"/>
                <w:szCs w:val="22"/>
              </w:rPr>
              <w:t xml:space="preserve"> </w:t>
            </w:r>
            <w:r w:rsidR="006D3455" w:rsidRPr="007D54FA">
              <w:rPr>
                <w:rFonts w:ascii="Cambria" w:hAnsi="Cambria"/>
                <w:sz w:val="22"/>
                <w:szCs w:val="22"/>
              </w:rPr>
              <w:t>Charakter</w:t>
            </w:r>
            <w:r w:rsidR="006D3455" w:rsidRPr="007D54FA">
              <w:rPr>
                <w:rFonts w:ascii="Cambria" w:hAnsi="Cambria"/>
                <w:spacing w:val="-11"/>
                <w:sz w:val="22"/>
                <w:szCs w:val="22"/>
              </w:rPr>
              <w:t xml:space="preserve"> </w:t>
            </w:r>
            <w:r w:rsidR="006D3455" w:rsidRPr="007D54FA">
              <w:rPr>
                <w:rFonts w:ascii="Cambria" w:hAnsi="Cambria"/>
                <w:sz w:val="22"/>
                <w:szCs w:val="22"/>
              </w:rPr>
              <w:t>der</w:t>
            </w:r>
            <w:r w:rsidR="006D3455" w:rsidRPr="007D54FA">
              <w:rPr>
                <w:rFonts w:ascii="Cambria" w:hAnsi="Cambria"/>
                <w:spacing w:val="-11"/>
                <w:sz w:val="22"/>
                <w:szCs w:val="22"/>
              </w:rPr>
              <w:t xml:space="preserve"> </w:t>
            </w:r>
            <w:r w:rsidR="006D3455" w:rsidRPr="007D54FA">
              <w:rPr>
                <w:rFonts w:ascii="Cambria" w:hAnsi="Cambria"/>
                <w:sz w:val="22"/>
                <w:szCs w:val="22"/>
              </w:rPr>
              <w:t>Europäischen</w:t>
            </w:r>
            <w:r w:rsidR="006D3455" w:rsidRPr="007D54FA">
              <w:rPr>
                <w:rFonts w:ascii="Cambria" w:hAnsi="Cambria"/>
                <w:spacing w:val="-11"/>
                <w:sz w:val="22"/>
                <w:szCs w:val="22"/>
              </w:rPr>
              <w:t xml:space="preserve"> </w:t>
            </w:r>
            <w:r w:rsidR="006D3455" w:rsidRPr="007D54FA">
              <w:rPr>
                <w:rFonts w:ascii="Cambria" w:hAnsi="Cambria"/>
                <w:sz w:val="22"/>
                <w:szCs w:val="22"/>
              </w:rPr>
              <w:t>Union</w:t>
            </w:r>
            <w:r w:rsidR="006D3455" w:rsidRPr="007D54FA">
              <w:rPr>
                <w:rFonts w:ascii="Cambria" w:hAnsi="Cambria"/>
                <w:spacing w:val="-10"/>
                <w:sz w:val="22"/>
                <w:szCs w:val="22"/>
              </w:rPr>
              <w:t xml:space="preserve"> </w:t>
            </w:r>
            <w:r w:rsidR="006D3455" w:rsidRPr="007D54FA">
              <w:rPr>
                <w:rFonts w:ascii="Cambria" w:hAnsi="Cambria"/>
                <w:sz w:val="22"/>
                <w:szCs w:val="22"/>
              </w:rPr>
              <w:t>aus,</w:t>
            </w:r>
            <w:r w:rsidR="006D3455" w:rsidRPr="007D54FA">
              <w:rPr>
                <w:rFonts w:ascii="Cambria" w:hAnsi="Cambria"/>
                <w:spacing w:val="-11"/>
                <w:sz w:val="22"/>
                <w:szCs w:val="22"/>
              </w:rPr>
              <w:t xml:space="preserve"> </w:t>
            </w:r>
            <w:r w:rsidR="006D3455" w:rsidRPr="007D54FA">
              <w:rPr>
                <w:rFonts w:ascii="Cambria" w:hAnsi="Cambria"/>
                <w:sz w:val="22"/>
                <w:szCs w:val="22"/>
              </w:rPr>
              <w:t>da</w:t>
            </w:r>
            <w:r w:rsidR="006D3455" w:rsidRPr="007D54FA">
              <w:rPr>
                <w:rFonts w:ascii="Cambria" w:hAnsi="Cambria"/>
                <w:spacing w:val="-11"/>
                <w:sz w:val="22"/>
                <w:szCs w:val="22"/>
              </w:rPr>
              <w:t xml:space="preserve"> </w:t>
            </w:r>
            <w:r w:rsidR="006D3455" w:rsidRPr="007D54FA">
              <w:rPr>
                <w:rFonts w:ascii="Cambria" w:hAnsi="Cambria"/>
                <w:sz w:val="22"/>
                <w:szCs w:val="22"/>
              </w:rPr>
              <w:t>weder</w:t>
            </w:r>
            <w:r w:rsidR="006D3455" w:rsidRPr="007D54FA">
              <w:rPr>
                <w:rFonts w:ascii="Cambria" w:hAnsi="Cambria"/>
                <w:spacing w:val="-10"/>
                <w:sz w:val="22"/>
                <w:szCs w:val="22"/>
              </w:rPr>
              <w:t xml:space="preserve"> </w:t>
            </w:r>
            <w:r w:rsidR="006D3455" w:rsidRPr="007D54FA">
              <w:rPr>
                <w:rFonts w:ascii="Cambria" w:hAnsi="Cambria"/>
                <w:sz w:val="22"/>
                <w:szCs w:val="22"/>
              </w:rPr>
              <w:t>die</w:t>
            </w:r>
            <w:r w:rsidR="006D3455" w:rsidRPr="007D54FA">
              <w:rPr>
                <w:rFonts w:ascii="Cambria" w:hAnsi="Cambria"/>
                <w:spacing w:val="-11"/>
                <w:sz w:val="22"/>
                <w:szCs w:val="22"/>
              </w:rPr>
              <w:t xml:space="preserve"> </w:t>
            </w:r>
            <w:r w:rsidR="006D3455" w:rsidRPr="007D54FA">
              <w:rPr>
                <w:rFonts w:ascii="Cambria" w:hAnsi="Cambria"/>
                <w:sz w:val="22"/>
                <w:szCs w:val="22"/>
              </w:rPr>
              <w:t xml:space="preserve">Mehrheit der </w:t>
            </w:r>
            <w:r w:rsidR="006D3455" w:rsidRPr="007D54FA">
              <w:rPr>
                <w:rFonts w:ascii="Cambria" w:hAnsi="Cambria"/>
                <w:sz w:val="22"/>
                <w:szCs w:val="22"/>
              </w:rPr>
              <w:lastRenderedPageBreak/>
              <w:t>Mitgliedstaaten, noch die Mehrheit der Bevölkerung an und für sich für eine Entscheidungsfindung nicht ausreichend ist</w:t>
            </w:r>
            <w:r w:rsidRPr="007D54FA">
              <w:rPr>
                <w:rFonts w:ascii="Cambria" w:hAnsi="Cambria"/>
                <w:sz w:val="22"/>
                <w:szCs w:val="22"/>
                <w:lang w:val="en-US"/>
              </w:rPr>
              <w:t>.</w:t>
            </w:r>
          </w:p>
          <w:p w14:paraId="2D6DE6E2" w14:textId="77777777" w:rsidR="00AE2AD6" w:rsidRPr="007D54FA" w:rsidRDefault="00AE2AD6" w:rsidP="009B16A1">
            <w:pPr>
              <w:jc w:val="both"/>
              <w:rPr>
                <w:rFonts w:ascii="Cambria" w:hAnsi="Cambria"/>
                <w:sz w:val="22"/>
                <w:szCs w:val="22"/>
                <w:lang w:val="en-US"/>
              </w:rPr>
            </w:pPr>
          </w:p>
        </w:tc>
      </w:tr>
      <w:tr w:rsidR="003D0C10" w:rsidRPr="007D54FA" w14:paraId="6E548462" w14:textId="77777777" w:rsidTr="003E22F2">
        <w:tc>
          <w:tcPr>
            <w:tcW w:w="9638" w:type="dxa"/>
            <w:shd w:val="clear" w:color="auto" w:fill="auto"/>
          </w:tcPr>
          <w:p w14:paraId="5148BBAC" w14:textId="77777777" w:rsidR="00A02856" w:rsidRPr="007D54FA" w:rsidRDefault="007F20E2" w:rsidP="006D3455">
            <w:pPr>
              <w:jc w:val="both"/>
              <w:rPr>
                <w:rFonts w:ascii="Cambria" w:hAnsi="Cambria"/>
                <w:sz w:val="22"/>
                <w:szCs w:val="22"/>
                <w:lang w:val="en-US"/>
              </w:rPr>
            </w:pPr>
            <w:r w:rsidRPr="007D54FA">
              <w:rPr>
                <w:rFonts w:ascii="Cambria" w:hAnsi="Cambria"/>
                <w:b/>
                <w:bCs/>
                <w:sz w:val="22"/>
                <w:szCs w:val="22"/>
                <w:lang w:val="en-US"/>
              </w:rPr>
              <w:lastRenderedPageBreak/>
              <w:t>d)</w:t>
            </w:r>
            <w:r w:rsidRPr="007D54FA">
              <w:rPr>
                <w:rFonts w:ascii="Cambria" w:hAnsi="Cambria"/>
                <w:sz w:val="22"/>
                <w:szCs w:val="22"/>
                <w:lang w:val="en-US"/>
              </w:rPr>
              <w:t xml:space="preserve"> </w:t>
            </w:r>
            <w:r w:rsidR="006D3455" w:rsidRPr="007D54FA">
              <w:rPr>
                <w:rFonts w:ascii="Cambria" w:hAnsi="Cambria"/>
                <w:sz w:val="22"/>
                <w:szCs w:val="22"/>
              </w:rPr>
              <w:t>Zur Entscheidungsfindung des Rats mit qualifizierter</w:t>
            </w:r>
            <w:r w:rsidR="006D3455" w:rsidRPr="007D54FA">
              <w:rPr>
                <w:rFonts w:ascii="Cambria" w:hAnsi="Cambria"/>
                <w:spacing w:val="-3"/>
                <w:sz w:val="22"/>
                <w:szCs w:val="22"/>
              </w:rPr>
              <w:t xml:space="preserve"> </w:t>
            </w:r>
            <w:r w:rsidR="006D3455" w:rsidRPr="007D54FA">
              <w:rPr>
                <w:rFonts w:ascii="Cambria" w:hAnsi="Cambria"/>
                <w:sz w:val="22"/>
                <w:szCs w:val="22"/>
              </w:rPr>
              <w:t>Mehrheit</w:t>
            </w:r>
            <w:r w:rsidR="006D3455" w:rsidRPr="007D54FA">
              <w:rPr>
                <w:rFonts w:ascii="Cambria" w:hAnsi="Cambria"/>
                <w:sz w:val="22"/>
                <w:szCs w:val="22"/>
                <w:lang w:val="en-US"/>
              </w:rPr>
              <w:t xml:space="preserve"> </w:t>
            </w:r>
            <w:r w:rsidRPr="007D54FA">
              <w:rPr>
                <w:rFonts w:ascii="Cambria" w:hAnsi="Cambria"/>
                <w:sz w:val="22"/>
                <w:szCs w:val="22"/>
                <w:lang w:val="en-US"/>
              </w:rPr>
              <w:t>…</w:t>
            </w:r>
          </w:p>
        </w:tc>
      </w:tr>
      <w:tr w:rsidR="003D0C10" w:rsidRPr="007D54FA" w14:paraId="4DFD7081" w14:textId="77777777" w:rsidTr="003E22F2">
        <w:tc>
          <w:tcPr>
            <w:tcW w:w="9638" w:type="dxa"/>
            <w:shd w:val="clear" w:color="auto" w:fill="auto"/>
          </w:tcPr>
          <w:p w14:paraId="3B6787B5" w14:textId="77777777" w:rsidR="00AE2AD6" w:rsidRPr="007D54FA" w:rsidRDefault="00AE2AD6" w:rsidP="009B16A1">
            <w:pPr>
              <w:jc w:val="both"/>
              <w:rPr>
                <w:rFonts w:ascii="Cambria" w:hAnsi="Cambria"/>
                <w:sz w:val="22"/>
                <w:szCs w:val="22"/>
                <w:lang w:val="en-US"/>
              </w:rPr>
            </w:pPr>
          </w:p>
          <w:p w14:paraId="0DCDF802" w14:textId="77777777" w:rsidR="007F20E2" w:rsidRPr="007D54FA" w:rsidRDefault="007F20E2" w:rsidP="009B16A1">
            <w:pPr>
              <w:jc w:val="both"/>
              <w:rPr>
                <w:rFonts w:ascii="Cambria" w:hAnsi="Cambria"/>
                <w:sz w:val="22"/>
                <w:szCs w:val="22"/>
                <w:lang w:val="en-US"/>
              </w:rPr>
            </w:pPr>
            <w:r w:rsidRPr="007D54FA">
              <w:rPr>
                <w:rFonts w:ascii="Cambria" w:hAnsi="Cambria"/>
                <w:sz w:val="22"/>
                <w:szCs w:val="22"/>
                <w:lang w:val="en-US"/>
              </w:rPr>
              <w:t xml:space="preserve">1. </w:t>
            </w:r>
            <w:r w:rsidR="006D3455" w:rsidRPr="007D54FA">
              <w:rPr>
                <w:rFonts w:ascii="Cambria" w:hAnsi="Cambria"/>
                <w:sz w:val="22"/>
                <w:szCs w:val="22"/>
              </w:rPr>
              <w:t>ist es genügend, wenn sämtliche Gründungsstaaten von 1992 mit Ja</w:t>
            </w:r>
            <w:r w:rsidR="006D3455" w:rsidRPr="007D54FA">
              <w:rPr>
                <w:rFonts w:ascii="Cambria" w:hAnsi="Cambria"/>
                <w:spacing w:val="-9"/>
                <w:sz w:val="22"/>
                <w:szCs w:val="22"/>
              </w:rPr>
              <w:t xml:space="preserve"> </w:t>
            </w:r>
            <w:r w:rsidR="006D3455" w:rsidRPr="007D54FA">
              <w:rPr>
                <w:rFonts w:ascii="Cambria" w:hAnsi="Cambria"/>
                <w:sz w:val="22"/>
                <w:szCs w:val="22"/>
              </w:rPr>
              <w:t>stimmen</w:t>
            </w:r>
            <w:r w:rsidRPr="007D54FA">
              <w:rPr>
                <w:rFonts w:ascii="Cambria" w:hAnsi="Cambria"/>
                <w:sz w:val="22"/>
                <w:szCs w:val="22"/>
                <w:lang w:val="en-US"/>
              </w:rPr>
              <w:t>.</w:t>
            </w:r>
          </w:p>
          <w:p w14:paraId="31B0229E" w14:textId="77777777" w:rsidR="007F20E2" w:rsidRPr="007D54FA" w:rsidRDefault="007F20E2" w:rsidP="009B16A1">
            <w:pPr>
              <w:jc w:val="both"/>
              <w:rPr>
                <w:rFonts w:ascii="Cambria" w:hAnsi="Cambria"/>
                <w:sz w:val="22"/>
                <w:szCs w:val="22"/>
                <w:lang w:val="en-US"/>
              </w:rPr>
            </w:pPr>
            <w:r w:rsidRPr="007D54FA">
              <w:rPr>
                <w:rFonts w:ascii="Cambria" w:hAnsi="Cambria"/>
                <w:sz w:val="22"/>
                <w:szCs w:val="22"/>
                <w:lang w:val="en-US"/>
              </w:rPr>
              <w:t xml:space="preserve">2. </w:t>
            </w:r>
            <w:r w:rsidR="006D3455" w:rsidRPr="007D54FA">
              <w:rPr>
                <w:rFonts w:ascii="Cambria" w:hAnsi="Cambria"/>
                <w:sz w:val="22"/>
                <w:szCs w:val="22"/>
              </w:rPr>
              <w:t>ist es genügend, wenn sämtliche Mitgliedstaaten, die sich seit 1992 anschlossen, mit Ja</w:t>
            </w:r>
            <w:r w:rsidR="006D3455" w:rsidRPr="007D54FA">
              <w:rPr>
                <w:rFonts w:ascii="Cambria" w:hAnsi="Cambria"/>
                <w:spacing w:val="-1"/>
                <w:sz w:val="22"/>
                <w:szCs w:val="22"/>
              </w:rPr>
              <w:t xml:space="preserve"> </w:t>
            </w:r>
            <w:r w:rsidR="006D3455" w:rsidRPr="007D54FA">
              <w:rPr>
                <w:rFonts w:ascii="Cambria" w:hAnsi="Cambria"/>
                <w:sz w:val="22"/>
                <w:szCs w:val="22"/>
              </w:rPr>
              <w:t>stimmen</w:t>
            </w:r>
            <w:r w:rsidRPr="007D54FA">
              <w:rPr>
                <w:rFonts w:ascii="Cambria" w:hAnsi="Cambria"/>
                <w:sz w:val="22"/>
                <w:szCs w:val="22"/>
                <w:lang w:val="en-US"/>
              </w:rPr>
              <w:t>.</w:t>
            </w:r>
          </w:p>
          <w:p w14:paraId="4D2CE296" w14:textId="77777777" w:rsidR="00A02856" w:rsidRPr="007D54FA" w:rsidRDefault="007F20E2" w:rsidP="009B16A1">
            <w:pPr>
              <w:jc w:val="both"/>
              <w:rPr>
                <w:rFonts w:ascii="Cambria" w:hAnsi="Cambria"/>
                <w:sz w:val="22"/>
                <w:szCs w:val="22"/>
                <w:lang w:val="en-US"/>
              </w:rPr>
            </w:pPr>
            <w:r w:rsidRPr="007D54FA">
              <w:rPr>
                <w:rFonts w:ascii="Cambria" w:hAnsi="Cambria"/>
                <w:sz w:val="22"/>
                <w:szCs w:val="22"/>
                <w:lang w:val="en-US"/>
              </w:rPr>
              <w:t xml:space="preserve">3. </w:t>
            </w:r>
            <w:r w:rsidR="006D3455" w:rsidRPr="007D54FA">
              <w:rPr>
                <w:rFonts w:ascii="Cambria" w:hAnsi="Cambria"/>
                <w:sz w:val="22"/>
                <w:szCs w:val="22"/>
              </w:rPr>
              <w:t>braucht man die Stimmen der Mitgliedstaaten, die sich vor und nach 1992 anschlossen</w:t>
            </w:r>
            <w:r w:rsidRPr="007D54FA">
              <w:rPr>
                <w:rFonts w:ascii="Cambria" w:hAnsi="Cambria"/>
                <w:sz w:val="22"/>
                <w:szCs w:val="22"/>
                <w:lang w:val="en-US"/>
              </w:rPr>
              <w:t>.</w:t>
            </w:r>
          </w:p>
        </w:tc>
      </w:tr>
    </w:tbl>
    <w:p w14:paraId="0ED1E0CE" w14:textId="77777777" w:rsidR="00F5780E" w:rsidRPr="007D54FA" w:rsidRDefault="00F5780E" w:rsidP="00F5780E">
      <w:pPr>
        <w:jc w:val="both"/>
        <w:rPr>
          <w:rFonts w:ascii="Cambria" w:hAnsi="Cambria"/>
          <w:sz w:val="22"/>
          <w:szCs w:val="22"/>
          <w:lang w:val="en-US"/>
        </w:rPr>
      </w:pPr>
    </w:p>
    <w:p w14:paraId="24A9ED71" w14:textId="77777777" w:rsidR="006F5859" w:rsidRPr="007D54FA" w:rsidRDefault="00827FF4" w:rsidP="003E22F2">
      <w:pPr>
        <w:jc w:val="both"/>
        <w:rPr>
          <w:rFonts w:ascii="Cambria" w:eastAsia="TimesNewRoman" w:hAnsi="Cambria" w:cs="Cambria"/>
          <w:b/>
          <w:bCs/>
          <w:sz w:val="22"/>
          <w:szCs w:val="22"/>
          <w:lang w:val="en-US"/>
        </w:rPr>
      </w:pPr>
      <w:r w:rsidRPr="007D54FA">
        <w:rPr>
          <w:rFonts w:ascii="Cambria" w:hAnsi="Cambria"/>
          <w:b/>
          <w:bCs/>
          <w:sz w:val="22"/>
          <w:szCs w:val="22"/>
          <w:lang w:val="en-US"/>
        </w:rPr>
        <w:t>12</w:t>
      </w:r>
      <w:r w:rsidR="00BD074B" w:rsidRPr="007D54FA">
        <w:rPr>
          <w:rFonts w:ascii="Cambria" w:hAnsi="Cambria" w:cs="Cambria"/>
          <w:b/>
          <w:bCs/>
          <w:sz w:val="22"/>
          <w:szCs w:val="22"/>
          <w:lang w:val="en-US"/>
        </w:rPr>
        <w:t xml:space="preserve">. </w:t>
      </w:r>
      <w:r w:rsidR="003A5005" w:rsidRPr="007D54FA">
        <w:rPr>
          <w:rFonts w:ascii="Cambria" w:hAnsi="Cambria"/>
          <w:b/>
          <w:sz w:val="22"/>
          <w:szCs w:val="22"/>
        </w:rPr>
        <w:t>In der Aufgabe geht es um die Probleme der „globalen Welt“.</w:t>
      </w:r>
      <w:r w:rsidR="00FF7F0C" w:rsidRPr="007D54FA">
        <w:rPr>
          <w:rFonts w:ascii="Cambria" w:eastAsia="TimesNewRoman" w:hAnsi="Cambria" w:cs="Cambria"/>
          <w:b/>
          <w:bCs/>
          <w:sz w:val="22"/>
          <w:szCs w:val="22"/>
          <w:lang w:val="en-US"/>
        </w:rPr>
        <w:t xml:space="preserve"> (K/2)</w:t>
      </w:r>
    </w:p>
    <w:p w14:paraId="2606E124" w14:textId="77777777" w:rsidR="00DC63B8" w:rsidRPr="007D54FA" w:rsidRDefault="003A5005" w:rsidP="00FF7F0C">
      <w:pPr>
        <w:autoSpaceDE w:val="0"/>
        <w:rPr>
          <w:rFonts w:ascii="Cambria" w:eastAsia="TimesNewRoman" w:hAnsi="Cambria" w:cs="Cambria"/>
          <w:b/>
          <w:bCs/>
          <w:sz w:val="22"/>
          <w:szCs w:val="22"/>
          <w:lang w:val="en-US"/>
        </w:rPr>
      </w:pPr>
      <w:r w:rsidRPr="007D54FA">
        <w:rPr>
          <w:rFonts w:ascii="Cambria" w:hAnsi="Cambria"/>
          <w:b/>
          <w:sz w:val="22"/>
          <w:szCs w:val="22"/>
        </w:rPr>
        <w:t>Antworten Sie auf die Fragen mit Hilfe der</w:t>
      </w:r>
      <w:r w:rsidRPr="007D54FA">
        <w:rPr>
          <w:rFonts w:ascii="Cambria" w:hAnsi="Cambria"/>
          <w:b/>
          <w:spacing w:val="-9"/>
          <w:sz w:val="22"/>
          <w:szCs w:val="22"/>
        </w:rPr>
        <w:t xml:space="preserve"> </w:t>
      </w:r>
      <w:r w:rsidRPr="007D54FA">
        <w:rPr>
          <w:rFonts w:ascii="Cambria" w:hAnsi="Cambria"/>
          <w:b/>
          <w:sz w:val="22"/>
          <w:szCs w:val="22"/>
        </w:rPr>
        <w:t>Quellen!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48"/>
        <w:gridCol w:w="4790"/>
      </w:tblGrid>
      <w:tr w:rsidR="00FF7F0C" w:rsidRPr="007D54FA" w14:paraId="745D19FB" w14:textId="77777777" w:rsidTr="00021717">
        <w:tc>
          <w:tcPr>
            <w:tcW w:w="9778" w:type="dxa"/>
            <w:gridSpan w:val="2"/>
            <w:tcBorders>
              <w:top w:val="nil"/>
              <w:left w:val="nil"/>
              <w:bottom w:val="single" w:sz="4" w:space="0" w:color="auto"/>
              <w:right w:val="nil"/>
            </w:tcBorders>
            <w:shd w:val="clear" w:color="auto" w:fill="auto"/>
          </w:tcPr>
          <w:p w14:paraId="70F7FACA" w14:textId="77777777" w:rsidR="00FF7F0C" w:rsidRPr="007D54FA" w:rsidRDefault="001C150A" w:rsidP="00021717">
            <w:pPr>
              <w:autoSpaceDE w:val="0"/>
              <w:jc w:val="center"/>
              <w:rPr>
                <w:rFonts w:ascii="Cambria" w:hAnsi="Cambria" w:cs="Cambria"/>
                <w:sz w:val="22"/>
                <w:szCs w:val="22"/>
                <w:lang w:val="en-US"/>
              </w:rPr>
            </w:pPr>
            <w:r w:rsidRPr="007D54FA">
              <w:rPr>
                <w:rFonts w:ascii="Cambria" w:hAnsi="Cambria"/>
                <w:noProof/>
                <w:lang w:eastAsia="hu-HU" w:bidi="ar-SA"/>
              </w:rPr>
              <w:drawing>
                <wp:inline distT="0" distB="0" distL="0" distR="0" wp14:anchorId="3A0BD8F2" wp14:editId="738E83C4">
                  <wp:extent cx="4648200" cy="2804160"/>
                  <wp:effectExtent l="0" t="0" r="0" b="0"/>
                  <wp:docPr id="80"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648200" cy="2804160"/>
                          </a:xfrm>
                          <a:prstGeom prst="rect">
                            <a:avLst/>
                          </a:prstGeom>
                          <a:noFill/>
                          <a:ln>
                            <a:noFill/>
                          </a:ln>
                        </pic:spPr>
                      </pic:pic>
                    </a:graphicData>
                  </a:graphic>
                </wp:inline>
              </w:drawing>
            </w:r>
          </w:p>
        </w:tc>
      </w:tr>
      <w:tr w:rsidR="003D0C10" w:rsidRPr="007D54FA" w14:paraId="71CD9B7C" w14:textId="77777777" w:rsidTr="00021717">
        <w:tc>
          <w:tcPr>
            <w:tcW w:w="4889" w:type="dxa"/>
            <w:tcBorders>
              <w:right w:val="nil"/>
            </w:tcBorders>
            <w:shd w:val="clear" w:color="auto" w:fill="auto"/>
          </w:tcPr>
          <w:p w14:paraId="32BAA31A" w14:textId="77777777" w:rsidR="003A5005" w:rsidRPr="007D54FA" w:rsidRDefault="003A5005" w:rsidP="00021717">
            <w:pPr>
              <w:autoSpaceDE w:val="0"/>
              <w:jc w:val="both"/>
              <w:rPr>
                <w:rFonts w:ascii="Cambria" w:hAnsi="Cambria"/>
                <w:sz w:val="22"/>
                <w:szCs w:val="22"/>
              </w:rPr>
            </w:pPr>
            <w:r w:rsidRPr="007D54FA">
              <w:rPr>
                <w:rFonts w:ascii="Cambria" w:hAnsi="Cambria"/>
                <w:sz w:val="22"/>
                <w:szCs w:val="22"/>
              </w:rPr>
              <w:t xml:space="preserve">népességnövekedés </w:t>
            </w:r>
          </w:p>
          <w:p w14:paraId="3D0FEC18" w14:textId="77777777" w:rsidR="003A5005" w:rsidRPr="007D54FA" w:rsidRDefault="003A5005" w:rsidP="00021717">
            <w:pPr>
              <w:autoSpaceDE w:val="0"/>
              <w:jc w:val="both"/>
              <w:rPr>
                <w:rFonts w:ascii="Cambria" w:hAnsi="Cambria"/>
                <w:sz w:val="22"/>
                <w:szCs w:val="22"/>
              </w:rPr>
            </w:pPr>
            <w:r w:rsidRPr="007D54FA">
              <w:rPr>
                <w:rFonts w:ascii="Cambria" w:hAnsi="Cambria"/>
                <w:sz w:val="22"/>
                <w:szCs w:val="22"/>
              </w:rPr>
              <w:t xml:space="preserve">az emberi jogok megsértése </w:t>
            </w:r>
          </w:p>
          <w:p w14:paraId="26E131C8" w14:textId="77777777" w:rsidR="003A5005" w:rsidRPr="007D54FA" w:rsidRDefault="003A5005" w:rsidP="00021717">
            <w:pPr>
              <w:autoSpaceDE w:val="0"/>
              <w:jc w:val="both"/>
              <w:rPr>
                <w:rFonts w:ascii="Cambria" w:hAnsi="Cambria"/>
                <w:sz w:val="22"/>
                <w:szCs w:val="22"/>
              </w:rPr>
            </w:pPr>
            <w:r w:rsidRPr="007D54FA">
              <w:rPr>
                <w:rFonts w:ascii="Cambria" w:hAnsi="Cambria"/>
                <w:sz w:val="22"/>
                <w:szCs w:val="22"/>
              </w:rPr>
              <w:t>társadalmi-gazdasági egyenlőtlenségek</w:t>
            </w:r>
          </w:p>
          <w:p w14:paraId="283F9010" w14:textId="77777777" w:rsidR="003A5005" w:rsidRPr="007D54FA" w:rsidRDefault="003A5005" w:rsidP="00021717">
            <w:pPr>
              <w:autoSpaceDE w:val="0"/>
              <w:jc w:val="both"/>
              <w:rPr>
                <w:rFonts w:ascii="Cambria" w:hAnsi="Cambria"/>
                <w:sz w:val="22"/>
                <w:szCs w:val="22"/>
              </w:rPr>
            </w:pPr>
            <w:r w:rsidRPr="007D54FA">
              <w:rPr>
                <w:rFonts w:ascii="Cambria" w:hAnsi="Cambria"/>
                <w:sz w:val="22"/>
                <w:szCs w:val="22"/>
              </w:rPr>
              <w:t xml:space="preserve">írástudatlanság, szegénység, munkanélküliség </w:t>
            </w:r>
          </w:p>
          <w:p w14:paraId="29867774" w14:textId="77777777" w:rsidR="003A5005" w:rsidRPr="007D54FA" w:rsidRDefault="003A5005" w:rsidP="00021717">
            <w:pPr>
              <w:autoSpaceDE w:val="0"/>
              <w:jc w:val="both"/>
              <w:rPr>
                <w:rFonts w:ascii="Cambria" w:hAnsi="Cambria"/>
                <w:sz w:val="22"/>
                <w:szCs w:val="22"/>
              </w:rPr>
            </w:pPr>
            <w:r w:rsidRPr="007D54FA">
              <w:rPr>
                <w:rFonts w:ascii="Cambria" w:hAnsi="Cambria"/>
                <w:sz w:val="22"/>
                <w:szCs w:val="22"/>
              </w:rPr>
              <w:t>éhínség</w:t>
            </w:r>
          </w:p>
          <w:p w14:paraId="26A1551D" w14:textId="77777777" w:rsidR="003A5005" w:rsidRPr="007D54FA" w:rsidRDefault="003A5005" w:rsidP="00021717">
            <w:pPr>
              <w:autoSpaceDE w:val="0"/>
              <w:jc w:val="both"/>
              <w:rPr>
                <w:rFonts w:ascii="Cambria" w:hAnsi="Cambria"/>
                <w:sz w:val="22"/>
                <w:szCs w:val="22"/>
              </w:rPr>
            </w:pPr>
            <w:r w:rsidRPr="007D54FA">
              <w:rPr>
                <w:rFonts w:ascii="Cambria" w:hAnsi="Cambria"/>
                <w:sz w:val="22"/>
                <w:szCs w:val="22"/>
              </w:rPr>
              <w:t>járványok terjedése, vándorlások→menekültek, hontalanok, bűnözés terjedése</w:t>
            </w:r>
          </w:p>
          <w:p w14:paraId="164B0750" w14:textId="77777777" w:rsidR="003A5005" w:rsidRPr="007D54FA" w:rsidRDefault="003A5005" w:rsidP="00021717">
            <w:pPr>
              <w:autoSpaceDE w:val="0"/>
              <w:jc w:val="both"/>
              <w:rPr>
                <w:rFonts w:ascii="Cambria" w:hAnsi="Cambria"/>
                <w:sz w:val="22"/>
                <w:szCs w:val="22"/>
              </w:rPr>
            </w:pPr>
          </w:p>
          <w:p w14:paraId="5764505E" w14:textId="77777777" w:rsidR="003A5005" w:rsidRPr="007D54FA" w:rsidRDefault="003A5005" w:rsidP="00021717">
            <w:pPr>
              <w:autoSpaceDE w:val="0"/>
              <w:jc w:val="both"/>
              <w:rPr>
                <w:rFonts w:ascii="Cambria" w:hAnsi="Cambria"/>
                <w:sz w:val="22"/>
                <w:szCs w:val="22"/>
              </w:rPr>
            </w:pPr>
            <w:r w:rsidRPr="007D54FA">
              <w:rPr>
                <w:rFonts w:ascii="Cambria" w:hAnsi="Cambria"/>
                <w:sz w:val="22"/>
                <w:szCs w:val="22"/>
              </w:rPr>
              <w:t>urbanizációs problémák</w:t>
            </w:r>
          </w:p>
          <w:p w14:paraId="3E6C0ADA" w14:textId="77777777" w:rsidR="00FF7F0C" w:rsidRPr="007D54FA" w:rsidRDefault="003A5005" w:rsidP="003A5005">
            <w:pPr>
              <w:autoSpaceDE w:val="0"/>
              <w:jc w:val="both"/>
              <w:rPr>
                <w:rFonts w:ascii="Cambria" w:hAnsi="Cambria" w:cs="Cambria"/>
                <w:sz w:val="22"/>
                <w:szCs w:val="22"/>
                <w:lang w:val="en-US"/>
              </w:rPr>
            </w:pPr>
            <w:r w:rsidRPr="007D54FA">
              <w:rPr>
                <w:rFonts w:ascii="Cambria" w:hAnsi="Cambria"/>
                <w:sz w:val="22"/>
                <w:szCs w:val="22"/>
              </w:rPr>
              <w:t>a természeti erőforrások kimerülése</w:t>
            </w:r>
          </w:p>
        </w:tc>
        <w:tc>
          <w:tcPr>
            <w:tcW w:w="4889" w:type="dxa"/>
            <w:tcBorders>
              <w:left w:val="nil"/>
            </w:tcBorders>
            <w:shd w:val="clear" w:color="auto" w:fill="auto"/>
          </w:tcPr>
          <w:p w14:paraId="51E92BD4" w14:textId="77777777" w:rsidR="00FF7F0C" w:rsidRPr="007D54FA" w:rsidRDefault="003A5005" w:rsidP="00021717">
            <w:pPr>
              <w:autoSpaceDE w:val="0"/>
              <w:jc w:val="both"/>
              <w:rPr>
                <w:rFonts w:ascii="Cambria" w:hAnsi="Cambria"/>
                <w:sz w:val="22"/>
                <w:szCs w:val="22"/>
              </w:rPr>
            </w:pPr>
            <w:r w:rsidRPr="007D54FA">
              <w:rPr>
                <w:rFonts w:ascii="Cambria" w:hAnsi="Cambria"/>
                <w:sz w:val="22"/>
                <w:szCs w:val="22"/>
              </w:rPr>
              <w:t>Bevölkerungszuwachs</w:t>
            </w:r>
          </w:p>
          <w:p w14:paraId="79434DA9" w14:textId="77777777" w:rsidR="003A5005" w:rsidRPr="007D54FA" w:rsidRDefault="003A5005" w:rsidP="00021717">
            <w:pPr>
              <w:autoSpaceDE w:val="0"/>
              <w:jc w:val="both"/>
              <w:rPr>
                <w:rFonts w:ascii="Cambria" w:hAnsi="Cambria"/>
                <w:sz w:val="22"/>
                <w:szCs w:val="22"/>
              </w:rPr>
            </w:pPr>
            <w:r w:rsidRPr="007D54FA">
              <w:rPr>
                <w:rFonts w:ascii="Cambria" w:hAnsi="Cambria"/>
                <w:sz w:val="22"/>
                <w:szCs w:val="22"/>
              </w:rPr>
              <w:t>Verletzung der Menschenrechte</w:t>
            </w:r>
          </w:p>
          <w:p w14:paraId="260750F2" w14:textId="77777777" w:rsidR="003A5005" w:rsidRPr="007D54FA" w:rsidRDefault="003A5005" w:rsidP="00021717">
            <w:pPr>
              <w:autoSpaceDE w:val="0"/>
              <w:jc w:val="both"/>
              <w:rPr>
                <w:rFonts w:ascii="Cambria" w:hAnsi="Cambria"/>
                <w:sz w:val="22"/>
                <w:szCs w:val="22"/>
              </w:rPr>
            </w:pPr>
            <w:r w:rsidRPr="007D54FA">
              <w:rPr>
                <w:rFonts w:ascii="Cambria" w:hAnsi="Cambria"/>
                <w:sz w:val="22"/>
                <w:szCs w:val="22"/>
              </w:rPr>
              <w:t>gesellschaftliche - wirtschaftliche Ungleichheiten</w:t>
            </w:r>
          </w:p>
          <w:p w14:paraId="01B913D5" w14:textId="77777777" w:rsidR="003A5005" w:rsidRPr="007D54FA" w:rsidRDefault="003A5005" w:rsidP="00021717">
            <w:pPr>
              <w:autoSpaceDE w:val="0"/>
              <w:jc w:val="both"/>
              <w:rPr>
                <w:rFonts w:ascii="Cambria" w:hAnsi="Cambria"/>
                <w:sz w:val="22"/>
                <w:szCs w:val="22"/>
              </w:rPr>
            </w:pPr>
            <w:r w:rsidRPr="007D54FA">
              <w:rPr>
                <w:rFonts w:ascii="Cambria" w:hAnsi="Cambria"/>
                <w:sz w:val="22"/>
                <w:szCs w:val="22"/>
              </w:rPr>
              <w:t>Analphabetismus, Armut, Arbeitslosigkeit</w:t>
            </w:r>
          </w:p>
          <w:p w14:paraId="343A8388" w14:textId="77777777" w:rsidR="003A5005" w:rsidRPr="007D54FA" w:rsidRDefault="003A5005" w:rsidP="00021717">
            <w:pPr>
              <w:autoSpaceDE w:val="0"/>
              <w:jc w:val="both"/>
              <w:rPr>
                <w:rFonts w:ascii="Cambria" w:hAnsi="Cambria"/>
                <w:sz w:val="22"/>
                <w:szCs w:val="22"/>
              </w:rPr>
            </w:pPr>
            <w:r w:rsidRPr="007D54FA">
              <w:rPr>
                <w:rFonts w:ascii="Cambria" w:hAnsi="Cambria"/>
                <w:sz w:val="22"/>
                <w:szCs w:val="22"/>
              </w:rPr>
              <w:t>Hungersnot</w:t>
            </w:r>
          </w:p>
          <w:p w14:paraId="43D4D83E" w14:textId="77777777" w:rsidR="003A5005" w:rsidRPr="007D54FA" w:rsidRDefault="003A5005" w:rsidP="003A5005">
            <w:pPr>
              <w:autoSpaceDE w:val="0"/>
              <w:jc w:val="both"/>
              <w:rPr>
                <w:rFonts w:ascii="Cambria" w:hAnsi="Cambria"/>
                <w:sz w:val="22"/>
                <w:szCs w:val="22"/>
              </w:rPr>
            </w:pPr>
            <w:r w:rsidRPr="007D54FA">
              <w:rPr>
                <w:rFonts w:ascii="Cambria" w:hAnsi="Cambria"/>
                <w:sz w:val="22"/>
                <w:szCs w:val="22"/>
              </w:rPr>
              <w:t>Ausbreitung von Seuchen, Wanderungen, Flüchtlinge, Heimatlose, Verbreitung der Kriminalität</w:t>
            </w:r>
          </w:p>
          <w:p w14:paraId="57789937" w14:textId="77777777" w:rsidR="003A5005" w:rsidRPr="007D54FA" w:rsidRDefault="003A5005" w:rsidP="003A5005">
            <w:pPr>
              <w:autoSpaceDE w:val="0"/>
              <w:jc w:val="both"/>
              <w:rPr>
                <w:rFonts w:ascii="Cambria" w:hAnsi="Cambria"/>
                <w:sz w:val="22"/>
                <w:szCs w:val="22"/>
              </w:rPr>
            </w:pPr>
            <w:r w:rsidRPr="007D54FA">
              <w:rPr>
                <w:rFonts w:ascii="Cambria" w:hAnsi="Cambria"/>
                <w:sz w:val="22"/>
                <w:szCs w:val="22"/>
              </w:rPr>
              <w:t>Urbanisationsprobleme</w:t>
            </w:r>
          </w:p>
          <w:p w14:paraId="489AB2E3" w14:textId="77777777" w:rsidR="003A5005" w:rsidRPr="007D54FA" w:rsidRDefault="003A5005" w:rsidP="003A5005">
            <w:pPr>
              <w:autoSpaceDE w:val="0"/>
              <w:jc w:val="both"/>
              <w:rPr>
                <w:rFonts w:ascii="Cambria" w:hAnsi="Cambria" w:cs="Cambria"/>
                <w:sz w:val="22"/>
                <w:szCs w:val="22"/>
                <w:lang w:val="en-US"/>
              </w:rPr>
            </w:pPr>
            <w:r w:rsidRPr="007D54FA">
              <w:rPr>
                <w:rFonts w:ascii="Cambria" w:hAnsi="Cambria"/>
                <w:sz w:val="22"/>
                <w:szCs w:val="22"/>
              </w:rPr>
              <w:t>Erschöpfung der natürlichen Energiequellen</w:t>
            </w:r>
          </w:p>
        </w:tc>
      </w:tr>
    </w:tbl>
    <w:p w14:paraId="77D2C8E6" w14:textId="77777777" w:rsidR="001E6FEB" w:rsidRPr="007D54FA" w:rsidRDefault="001E6FEB" w:rsidP="001A77DD">
      <w:pPr>
        <w:autoSpaceDE w:val="0"/>
        <w:jc w:val="both"/>
        <w:rPr>
          <w:rFonts w:ascii="Cambria" w:hAnsi="Cambria" w:cs="Cambria"/>
          <w:sz w:val="22"/>
          <w:szCs w:val="22"/>
          <w:lang w:val="en-US"/>
        </w:rPr>
      </w:pPr>
    </w:p>
    <w:p w14:paraId="6C720C46" w14:textId="77777777" w:rsidR="003A5005" w:rsidRPr="007D54FA" w:rsidRDefault="003A5005" w:rsidP="003A5005">
      <w:pPr>
        <w:jc w:val="both"/>
        <w:rPr>
          <w:rFonts w:ascii="Cambria" w:hAnsi="Cambria"/>
          <w:sz w:val="22"/>
        </w:rPr>
      </w:pPr>
      <w:r w:rsidRPr="007D54FA">
        <w:rPr>
          <w:rFonts w:ascii="Cambria" w:hAnsi="Cambria"/>
          <w:sz w:val="22"/>
        </w:rPr>
        <w:t>„[…] Wir können andere alternative Energiequellen außer den Atomreaktoren neuen Typs suchen. Vor allem sollten wir größere Solarbatterien entwickeln. […] Neben den viel besseren Solarbatterien sollten solche Akkumulatoren entwickelt werden,</w:t>
      </w:r>
      <w:r w:rsidRPr="007D54FA">
        <w:rPr>
          <w:rFonts w:ascii="Cambria" w:hAnsi="Cambria"/>
          <w:spacing w:val="66"/>
          <w:sz w:val="22"/>
        </w:rPr>
        <w:t xml:space="preserve"> </w:t>
      </w:r>
      <w:r w:rsidRPr="007D54FA">
        <w:rPr>
          <w:rFonts w:ascii="Cambria" w:hAnsi="Cambria"/>
          <w:sz w:val="22"/>
        </w:rPr>
        <w:t>die mehr Energie als die heutigen Akkumulatoren speichern können. Mit besseren Akkus werden die elektrischen Autos viel schneller sein, und sie müssen nur nach mehreren hundert Kilometern aufgeladen werden. Mit der Verbreitung der Autos,</w:t>
      </w:r>
      <w:r w:rsidRPr="007D54FA">
        <w:rPr>
          <w:rFonts w:ascii="Cambria" w:hAnsi="Cambria"/>
          <w:spacing w:val="66"/>
          <w:sz w:val="22"/>
        </w:rPr>
        <w:t xml:space="preserve"> </w:t>
      </w:r>
      <w:r w:rsidRPr="007D54FA">
        <w:rPr>
          <w:rFonts w:ascii="Cambria" w:hAnsi="Cambria"/>
          <w:sz w:val="22"/>
        </w:rPr>
        <w:t>die mit Sonnenelektrizität getrieben werden, sinkt die Emission des Kohlendioxyds und anderer Gase, und die Erwärmung wegen des Treibhauseffekts wird</w:t>
      </w:r>
      <w:r w:rsidRPr="007D54FA">
        <w:rPr>
          <w:rFonts w:ascii="Cambria" w:hAnsi="Cambria"/>
          <w:spacing w:val="47"/>
          <w:sz w:val="22"/>
        </w:rPr>
        <w:t xml:space="preserve"> </w:t>
      </w:r>
      <w:r w:rsidRPr="007D54FA">
        <w:rPr>
          <w:rFonts w:ascii="Cambria" w:hAnsi="Cambria"/>
          <w:sz w:val="22"/>
        </w:rPr>
        <w:t>geringer.</w:t>
      </w:r>
    </w:p>
    <w:p w14:paraId="6E4DC8D8" w14:textId="49F0EFDE" w:rsidR="001A77DD" w:rsidRPr="007D54FA" w:rsidRDefault="003A5005" w:rsidP="003A5005">
      <w:pPr>
        <w:jc w:val="both"/>
        <w:rPr>
          <w:rFonts w:ascii="Cambria" w:hAnsi="Cambria" w:cs="Cambria"/>
          <w:lang w:val="en-US"/>
        </w:rPr>
      </w:pPr>
      <w:r w:rsidRPr="007D54FA">
        <w:rPr>
          <w:rFonts w:ascii="Cambria" w:hAnsi="Cambria"/>
          <w:sz w:val="22"/>
        </w:rPr>
        <w:t>Andere alternative Energieträger (Windenergie, Gezeitenkraftwerke, an Wasserfälle und Dämme gebaute Wasserkraftwerke) können nur einige Prozente des derzeitigen Energiebedarfes decken.</w:t>
      </w:r>
      <w:r w:rsidR="00433309" w:rsidRPr="007D54FA">
        <w:rPr>
          <w:rFonts w:ascii="Cambria" w:hAnsi="Cambria"/>
          <w:sz w:val="22"/>
          <w:szCs w:val="22"/>
        </w:rPr>
        <w:t>“</w:t>
      </w:r>
      <w:r w:rsidRPr="007D54FA">
        <w:rPr>
          <w:rFonts w:ascii="Cambria" w:hAnsi="Cambria"/>
          <w:sz w:val="22"/>
        </w:rPr>
        <w:t xml:space="preserve"> </w:t>
      </w:r>
      <w:r w:rsidRPr="007D54FA">
        <w:rPr>
          <w:rFonts w:ascii="Cambria" w:hAnsi="Cambria"/>
          <w:i/>
          <w:sz w:val="22"/>
        </w:rPr>
        <w:t>(Lehrbuchtext)</w:t>
      </w:r>
    </w:p>
    <w:p w14:paraId="391F0A91" w14:textId="77777777" w:rsidR="001E6FEB" w:rsidRPr="007D54FA" w:rsidRDefault="001E6FEB" w:rsidP="001A77DD">
      <w:pPr>
        <w:autoSpaceDE w:val="0"/>
        <w:jc w:val="both"/>
        <w:rPr>
          <w:rFonts w:ascii="Cambria" w:hAnsi="Cambria" w:cs="Cambria"/>
          <w:sz w:val="22"/>
          <w:szCs w:val="22"/>
          <w:lang w:val="en-US"/>
        </w:rPr>
      </w:pPr>
    </w:p>
    <w:p w14:paraId="76E53F81" w14:textId="77777777" w:rsidR="001A77DD" w:rsidRPr="007D54FA" w:rsidRDefault="001A77DD" w:rsidP="001A77DD">
      <w:pPr>
        <w:autoSpaceDE w:val="0"/>
        <w:jc w:val="both"/>
        <w:rPr>
          <w:rFonts w:ascii="Cambria" w:hAnsi="Cambria" w:cs="Cambria"/>
          <w:sz w:val="22"/>
          <w:szCs w:val="22"/>
          <w:lang w:val="en-US"/>
        </w:rPr>
      </w:pPr>
      <w:r w:rsidRPr="007D54FA">
        <w:rPr>
          <w:rFonts w:ascii="Cambria" w:hAnsi="Cambria" w:cs="Cambria"/>
          <w:sz w:val="22"/>
          <w:szCs w:val="22"/>
          <w:lang w:val="en-US"/>
        </w:rPr>
        <w:t xml:space="preserve">„[…] Kereshetünk más alternatív energiaforrásokat az új típusú atomreaktorokon kívül. Az első, hogy nagyobb napelemeket fejlesszünk ki. […] A sokkal jobb napelemek mellett olyan akkumulátorokat kell kifejleszteni, amelyek a maiaknál több energiát tárolnak. Jobb telepekkel az elektromos autók sokkal gyorsabbak lesznek, és csak több száz kilométer után kell azokat újra tölteni. A napelektromosságot </w:t>
      </w:r>
      <w:r w:rsidRPr="007D54FA">
        <w:rPr>
          <w:rFonts w:ascii="Cambria" w:hAnsi="Cambria" w:cs="Cambria"/>
          <w:sz w:val="22"/>
          <w:szCs w:val="22"/>
          <w:lang w:val="en-US"/>
        </w:rPr>
        <w:lastRenderedPageBreak/>
        <w:t>felhasználó autókkal csökken a szén-dioxid és más gázok kibocsátása, és csökken az üvegház okozta felmelegedés.</w:t>
      </w:r>
    </w:p>
    <w:p w14:paraId="53C2281B" w14:textId="77777777" w:rsidR="001A77DD" w:rsidRPr="007D54FA" w:rsidRDefault="001A77DD" w:rsidP="001A77DD">
      <w:pPr>
        <w:autoSpaceDE w:val="0"/>
        <w:jc w:val="both"/>
        <w:rPr>
          <w:rFonts w:ascii="Cambria" w:hAnsi="Cambria" w:cs="Cambria"/>
          <w:i/>
          <w:iCs/>
          <w:sz w:val="22"/>
          <w:szCs w:val="22"/>
          <w:lang w:val="en-US"/>
        </w:rPr>
      </w:pPr>
      <w:r w:rsidRPr="007D54FA">
        <w:rPr>
          <w:rFonts w:ascii="Cambria" w:hAnsi="Cambria" w:cs="Cambria"/>
          <w:sz w:val="22"/>
          <w:szCs w:val="22"/>
          <w:lang w:val="en-US"/>
        </w:rPr>
        <w:t xml:space="preserve">Egyéb alternatív energiahordozók (szélenergia, árapály-erőművek, vízesések és gátak mellé épített vízi erőművek) a jelenlegi igényeknek csak kis százalékát tudják fedezni.” </w:t>
      </w:r>
      <w:r w:rsidRPr="007D54FA">
        <w:rPr>
          <w:rFonts w:ascii="Cambria" w:hAnsi="Cambria" w:cs="Cambria"/>
          <w:i/>
          <w:iCs/>
          <w:sz w:val="22"/>
          <w:szCs w:val="22"/>
          <w:lang w:val="en-US"/>
        </w:rPr>
        <w:t>(Tankönyvi szöveg)</w:t>
      </w:r>
    </w:p>
    <w:p w14:paraId="5A89718B" w14:textId="77777777" w:rsidR="003E22F2" w:rsidRPr="007D54FA" w:rsidRDefault="003E22F2" w:rsidP="001A77DD">
      <w:pPr>
        <w:autoSpaceDE w:val="0"/>
        <w:jc w:val="both"/>
        <w:rPr>
          <w:rFonts w:ascii="Cambria" w:hAnsi="Cambria" w:cs="Cambria"/>
          <w:i/>
          <w:iCs/>
          <w:sz w:val="22"/>
          <w:szCs w:val="22"/>
          <w:lang w:val="en-US"/>
        </w:rPr>
      </w:pPr>
    </w:p>
    <w:p w14:paraId="65D5C440" w14:textId="77777777" w:rsidR="001A77DD" w:rsidRPr="007D54FA" w:rsidRDefault="001A77DD" w:rsidP="001A77DD">
      <w:pPr>
        <w:autoSpaceDE w:val="0"/>
        <w:jc w:val="both"/>
        <w:rPr>
          <w:rFonts w:ascii="Cambria" w:hAnsi="Cambria" w:cs="Cambria"/>
          <w:sz w:val="22"/>
          <w:szCs w:val="22"/>
          <w:lang w:val="en-US"/>
        </w:rPr>
      </w:pPr>
      <w:r w:rsidRPr="007D54FA">
        <w:rPr>
          <w:rFonts w:ascii="Cambria" w:hAnsi="Cambria" w:cs="Cambria"/>
          <w:b/>
          <w:bCs/>
          <w:sz w:val="22"/>
          <w:szCs w:val="22"/>
          <w:lang w:val="en-US"/>
        </w:rPr>
        <w:t>a)</w:t>
      </w:r>
      <w:r w:rsidRPr="007D54FA">
        <w:rPr>
          <w:rFonts w:ascii="Cambria" w:hAnsi="Cambria" w:cs="Cambria"/>
          <w:sz w:val="22"/>
          <w:szCs w:val="22"/>
          <w:lang w:val="en-US"/>
        </w:rPr>
        <w:t xml:space="preserve"> </w:t>
      </w:r>
      <w:r w:rsidR="003A5005" w:rsidRPr="007D54FA">
        <w:rPr>
          <w:rFonts w:ascii="Cambria" w:hAnsi="Cambria"/>
          <w:b/>
          <w:sz w:val="22"/>
          <w:szCs w:val="22"/>
        </w:rPr>
        <w:t xml:space="preserve">Nennen Sie zwei unmittelbare Folgen des Bevölkerungszuwachses! </w:t>
      </w:r>
      <w:r w:rsidR="003A5005" w:rsidRPr="007D54FA">
        <w:rPr>
          <w:rFonts w:ascii="Cambria" w:hAnsi="Cambria"/>
          <w:sz w:val="22"/>
          <w:szCs w:val="22"/>
        </w:rPr>
        <w:t>(0,5 Punkte pro Antwort)</w:t>
      </w:r>
    </w:p>
    <w:p w14:paraId="54D6B486" w14:textId="77777777" w:rsidR="001A77DD" w:rsidRPr="007D54FA" w:rsidRDefault="006B66CE" w:rsidP="001A77DD">
      <w:pPr>
        <w:autoSpaceDE w:val="0"/>
        <w:jc w:val="both"/>
        <w:rPr>
          <w:rFonts w:ascii="Cambria" w:hAnsi="Cambria" w:cs="Cambria"/>
          <w:sz w:val="22"/>
          <w:szCs w:val="22"/>
          <w:lang w:val="en-US"/>
        </w:rPr>
      </w:pPr>
      <w:r w:rsidRPr="007D54FA">
        <w:rPr>
          <w:rFonts w:ascii="Cambria" w:hAnsi="Cambria" w:cs="Cambria"/>
          <w:sz w:val="22"/>
          <w:szCs w:val="22"/>
          <w:lang w:val="en-US"/>
        </w:rPr>
        <w:t>__________________________________________________________________________________________________________________________________________________________________________________________________________________</w:t>
      </w:r>
    </w:p>
    <w:p w14:paraId="4BD85A63" w14:textId="77777777" w:rsidR="00D17CDB" w:rsidRPr="007D54FA" w:rsidRDefault="00D17CDB" w:rsidP="001A77DD">
      <w:pPr>
        <w:autoSpaceDE w:val="0"/>
        <w:jc w:val="both"/>
        <w:rPr>
          <w:rFonts w:ascii="Cambria" w:hAnsi="Cambria" w:cs="Cambria"/>
          <w:sz w:val="22"/>
          <w:szCs w:val="22"/>
          <w:lang w:val="en-US"/>
        </w:rPr>
      </w:pPr>
    </w:p>
    <w:p w14:paraId="46105C69" w14:textId="77777777" w:rsidR="00FF7F0C" w:rsidRPr="007D54FA" w:rsidRDefault="001A77DD" w:rsidP="001A77DD">
      <w:pPr>
        <w:autoSpaceDE w:val="0"/>
        <w:jc w:val="both"/>
        <w:rPr>
          <w:rFonts w:ascii="Cambria" w:hAnsi="Cambria" w:cs="Cambria"/>
          <w:sz w:val="22"/>
          <w:szCs w:val="22"/>
          <w:lang w:val="en-US"/>
        </w:rPr>
      </w:pPr>
      <w:r w:rsidRPr="007D54FA">
        <w:rPr>
          <w:rFonts w:ascii="Cambria" w:hAnsi="Cambria" w:cs="Cambria"/>
          <w:b/>
          <w:bCs/>
          <w:sz w:val="22"/>
          <w:szCs w:val="22"/>
          <w:lang w:val="en-US"/>
        </w:rPr>
        <w:t>b)</w:t>
      </w:r>
      <w:r w:rsidRPr="007D54FA">
        <w:rPr>
          <w:rFonts w:ascii="Cambria" w:hAnsi="Cambria" w:cs="Cambria"/>
          <w:sz w:val="22"/>
          <w:szCs w:val="22"/>
          <w:lang w:val="en-US"/>
        </w:rPr>
        <w:t xml:space="preserve"> </w:t>
      </w:r>
      <w:r w:rsidR="003A5005" w:rsidRPr="007D54FA">
        <w:rPr>
          <w:rFonts w:ascii="Cambria" w:hAnsi="Cambria"/>
          <w:b/>
          <w:sz w:val="22"/>
          <w:szCs w:val="22"/>
        </w:rPr>
        <w:t>Machen Sie anhand der Quelle einen Vorschlag zur Lösung der Energiekrise! Schreiben Sie zwei Beispiele für alternative Energieträger!</w:t>
      </w:r>
      <w:r w:rsidR="003A5005" w:rsidRPr="007D54FA">
        <w:rPr>
          <w:rFonts w:ascii="Cambria" w:hAnsi="Cambria"/>
          <w:sz w:val="22"/>
          <w:szCs w:val="22"/>
        </w:rPr>
        <w:t xml:space="preserve"> (0,5 Punkte pro</w:t>
      </w:r>
      <w:r w:rsidR="003A5005" w:rsidRPr="007D54FA">
        <w:rPr>
          <w:rFonts w:ascii="Cambria" w:hAnsi="Cambria"/>
          <w:spacing w:val="-9"/>
          <w:sz w:val="22"/>
          <w:szCs w:val="22"/>
        </w:rPr>
        <w:t xml:space="preserve"> </w:t>
      </w:r>
      <w:r w:rsidR="003A5005" w:rsidRPr="007D54FA">
        <w:rPr>
          <w:rFonts w:ascii="Cambria" w:hAnsi="Cambria"/>
          <w:sz w:val="22"/>
          <w:szCs w:val="22"/>
        </w:rPr>
        <w:t>Antwort)</w:t>
      </w:r>
    </w:p>
    <w:p w14:paraId="7CB5F6D1" w14:textId="77777777" w:rsidR="001A77DD" w:rsidRPr="007D54FA" w:rsidRDefault="006B66CE">
      <w:pPr>
        <w:autoSpaceDE w:val="0"/>
        <w:jc w:val="both"/>
        <w:rPr>
          <w:rFonts w:ascii="Cambria" w:hAnsi="Cambria" w:cs="Cambria"/>
          <w:sz w:val="22"/>
          <w:szCs w:val="22"/>
          <w:lang w:val="en-US"/>
        </w:rPr>
      </w:pPr>
      <w:r w:rsidRPr="007D54FA">
        <w:rPr>
          <w:rFonts w:ascii="Cambria" w:hAnsi="Cambria" w:cs="Cambria"/>
          <w:sz w:val="22"/>
          <w:szCs w:val="22"/>
          <w:lang w:val="en-US"/>
        </w:rPr>
        <w:t>_______________________________________________________________________</w:t>
      </w:r>
    </w:p>
    <w:p w14:paraId="6BCAA57C" w14:textId="77777777" w:rsidR="00141CF1" w:rsidRPr="007D54FA" w:rsidRDefault="00141CF1">
      <w:pPr>
        <w:autoSpaceDE w:val="0"/>
        <w:jc w:val="both"/>
        <w:rPr>
          <w:rFonts w:ascii="Cambria" w:hAnsi="Cambria" w:cs="Cambria"/>
          <w:sz w:val="22"/>
          <w:szCs w:val="22"/>
          <w:lang w:val="en-US"/>
        </w:rPr>
      </w:pPr>
    </w:p>
    <w:p w14:paraId="583B8619" w14:textId="77777777" w:rsidR="00F92F8B" w:rsidRPr="007D54FA" w:rsidRDefault="00827FF4" w:rsidP="00F92F8B">
      <w:pPr>
        <w:autoSpaceDE w:val="0"/>
        <w:jc w:val="both"/>
        <w:rPr>
          <w:rFonts w:ascii="Cambria" w:hAnsi="Cambria" w:cs="Cambria"/>
          <w:b/>
          <w:bCs/>
          <w:sz w:val="22"/>
          <w:szCs w:val="22"/>
          <w:lang w:val="en-US"/>
        </w:rPr>
      </w:pPr>
      <w:r w:rsidRPr="007D54FA">
        <w:rPr>
          <w:rFonts w:ascii="Cambria" w:hAnsi="Cambria" w:cs="Cambria"/>
          <w:b/>
          <w:bCs/>
          <w:sz w:val="22"/>
          <w:szCs w:val="22"/>
          <w:lang w:val="en-US"/>
        </w:rPr>
        <w:t>1</w:t>
      </w:r>
      <w:r w:rsidR="003E22F2" w:rsidRPr="007D54FA">
        <w:rPr>
          <w:rFonts w:ascii="Cambria" w:hAnsi="Cambria" w:cs="Cambria"/>
          <w:b/>
          <w:bCs/>
          <w:sz w:val="22"/>
          <w:szCs w:val="22"/>
          <w:lang w:val="en-US"/>
        </w:rPr>
        <w:t>3</w:t>
      </w:r>
      <w:r w:rsidR="00141CF1" w:rsidRPr="007D54FA">
        <w:rPr>
          <w:rFonts w:ascii="Cambria" w:hAnsi="Cambria" w:cs="Cambria"/>
          <w:b/>
          <w:bCs/>
          <w:sz w:val="22"/>
          <w:szCs w:val="22"/>
          <w:lang w:val="en-US"/>
        </w:rPr>
        <w:t>.</w:t>
      </w:r>
      <w:r w:rsidR="00F92F8B" w:rsidRPr="007D54FA">
        <w:rPr>
          <w:rFonts w:ascii="Cambria" w:hAnsi="Cambria" w:cs="Cambria"/>
          <w:b/>
          <w:bCs/>
          <w:sz w:val="22"/>
          <w:szCs w:val="22"/>
          <w:lang w:val="en-US"/>
        </w:rPr>
        <w:t xml:space="preserve"> </w:t>
      </w:r>
      <w:r w:rsidR="001C0202" w:rsidRPr="007D54FA">
        <w:rPr>
          <w:rFonts w:ascii="Cambria" w:hAnsi="Cambria" w:cstheme="minorHAnsi"/>
          <w:b/>
          <w:sz w:val="22"/>
          <w:szCs w:val="22"/>
        </w:rPr>
        <w:t>Die Aufgabe bezieht sich auf die Probleme der Staaten in Ostmitteleuropa am Ende des 20.</w:t>
      </w:r>
      <w:r w:rsidR="001C0202" w:rsidRPr="007D54FA">
        <w:rPr>
          <w:rFonts w:ascii="Cambria" w:hAnsi="Cambria" w:cstheme="minorHAnsi"/>
          <w:b/>
          <w:spacing w:val="-2"/>
          <w:sz w:val="22"/>
          <w:szCs w:val="22"/>
        </w:rPr>
        <w:t xml:space="preserve"> </w:t>
      </w:r>
      <w:r w:rsidR="001C0202" w:rsidRPr="007D54FA">
        <w:rPr>
          <w:rFonts w:ascii="Cambria" w:hAnsi="Cambria" w:cstheme="minorHAnsi"/>
          <w:b/>
          <w:sz w:val="22"/>
          <w:szCs w:val="22"/>
        </w:rPr>
        <w:t>Jahrhunderts.</w:t>
      </w:r>
      <w:r w:rsidR="001C0202" w:rsidRPr="007D54FA">
        <w:rPr>
          <w:rFonts w:ascii="Cambria" w:hAnsi="Cambria" w:cs="Cambria"/>
          <w:b/>
          <w:bCs/>
          <w:sz w:val="22"/>
          <w:szCs w:val="22"/>
          <w:lang w:val="en-US"/>
        </w:rPr>
        <w:t xml:space="preserve"> </w:t>
      </w:r>
      <w:r w:rsidR="00F92F8B" w:rsidRPr="007D54FA">
        <w:rPr>
          <w:rFonts w:ascii="Cambria" w:hAnsi="Cambria" w:cs="Cambria"/>
          <w:b/>
          <w:bCs/>
          <w:sz w:val="22"/>
          <w:szCs w:val="22"/>
          <w:lang w:val="en-US"/>
        </w:rPr>
        <w:t>(K/4)</w:t>
      </w:r>
    </w:p>
    <w:p w14:paraId="7E945740" w14:textId="77777777" w:rsidR="00141CF1" w:rsidRPr="007D54FA" w:rsidRDefault="001C0202" w:rsidP="00F92F8B">
      <w:pPr>
        <w:autoSpaceDE w:val="0"/>
        <w:jc w:val="both"/>
        <w:rPr>
          <w:rFonts w:ascii="Cambria" w:hAnsi="Cambria" w:cs="Cambria"/>
          <w:b/>
          <w:bCs/>
          <w:sz w:val="22"/>
          <w:szCs w:val="22"/>
          <w:lang w:val="en-US"/>
        </w:rPr>
      </w:pPr>
      <w:r w:rsidRPr="007D54FA">
        <w:rPr>
          <w:rFonts w:ascii="Cambria" w:hAnsi="Cambria" w:cstheme="minorHAnsi"/>
          <w:b/>
          <w:sz w:val="22"/>
          <w:szCs w:val="22"/>
        </w:rPr>
        <w:t>Lösen Sie die Aufgabe anhand der Tabelle, der Diagramme und Ihrer Kenntnisse!</w:t>
      </w:r>
    </w:p>
    <w:p w14:paraId="1BE44137" w14:textId="77777777" w:rsidR="00F92F8B" w:rsidRPr="007D54FA" w:rsidRDefault="00F92F8B" w:rsidP="00F92F8B">
      <w:pPr>
        <w:autoSpaceDE w:val="0"/>
        <w:jc w:val="both"/>
        <w:rPr>
          <w:rFonts w:ascii="Cambria" w:hAnsi="Cambria" w:cs="Cambria"/>
          <w:b/>
          <w:bCs/>
          <w:sz w:val="22"/>
          <w:szCs w:val="22"/>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8"/>
      </w:tblGrid>
      <w:tr w:rsidR="00266A04" w:rsidRPr="007D54FA" w14:paraId="3EC7DCF5" w14:textId="77777777" w:rsidTr="00CA784C">
        <w:tc>
          <w:tcPr>
            <w:tcW w:w="9778" w:type="dxa"/>
            <w:tcBorders>
              <w:top w:val="nil"/>
              <w:left w:val="nil"/>
              <w:bottom w:val="nil"/>
              <w:right w:val="nil"/>
            </w:tcBorders>
            <w:shd w:val="clear" w:color="auto" w:fill="auto"/>
          </w:tcPr>
          <w:tbl>
            <w:tblPr>
              <w:tblStyle w:val="TableNormal"/>
              <w:tblW w:w="0" w:type="auto"/>
              <w:tblInd w:w="2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898"/>
              <w:gridCol w:w="905"/>
              <w:gridCol w:w="905"/>
              <w:gridCol w:w="905"/>
              <w:gridCol w:w="905"/>
              <w:gridCol w:w="905"/>
              <w:gridCol w:w="905"/>
              <w:gridCol w:w="905"/>
              <w:gridCol w:w="905"/>
            </w:tblGrid>
            <w:tr w:rsidR="00CB557E" w:rsidRPr="007D54FA" w14:paraId="79FB4A69" w14:textId="77777777" w:rsidTr="000D397A">
              <w:trPr>
                <w:trHeight w:val="551"/>
              </w:trPr>
              <w:tc>
                <w:tcPr>
                  <w:tcW w:w="9137" w:type="dxa"/>
                  <w:gridSpan w:val="9"/>
                </w:tcPr>
                <w:p w14:paraId="1EA6A456" w14:textId="77777777" w:rsidR="00CB557E" w:rsidRPr="007D54FA" w:rsidRDefault="00CB557E" w:rsidP="00CB557E">
                  <w:pPr>
                    <w:pStyle w:val="TableParagraph"/>
                    <w:spacing w:before="2" w:line="276" w:lineRule="exact"/>
                    <w:ind w:left="4031" w:right="160" w:hanging="3837"/>
                    <w:rPr>
                      <w:rFonts w:ascii="Cambria" w:hAnsi="Cambria" w:cstheme="minorHAnsi"/>
                      <w:b/>
                    </w:rPr>
                  </w:pPr>
                  <w:r w:rsidRPr="007D54FA">
                    <w:rPr>
                      <w:rFonts w:ascii="Cambria" w:hAnsi="Cambria" w:cstheme="minorHAnsi"/>
                      <w:b/>
                    </w:rPr>
                    <w:t>Einige wichtige wirtschaftliche Kennziffer in den ehemaligen sozialistischen Ländern, 1989–1992</w:t>
                  </w:r>
                </w:p>
              </w:tc>
            </w:tr>
            <w:tr w:rsidR="00CB557E" w:rsidRPr="007D54FA" w14:paraId="5F920CEB" w14:textId="77777777" w:rsidTr="000D397A">
              <w:trPr>
                <w:trHeight w:val="549"/>
              </w:trPr>
              <w:tc>
                <w:tcPr>
                  <w:tcW w:w="1898" w:type="dxa"/>
                </w:tcPr>
                <w:p w14:paraId="38628FD0" w14:textId="77777777" w:rsidR="00CB557E" w:rsidRPr="007D54FA" w:rsidRDefault="00CB557E" w:rsidP="00CB557E">
                  <w:pPr>
                    <w:pStyle w:val="TableParagraph"/>
                    <w:rPr>
                      <w:rFonts w:ascii="Cambria" w:hAnsi="Cambria" w:cstheme="minorHAnsi"/>
                    </w:rPr>
                  </w:pPr>
                </w:p>
              </w:tc>
              <w:tc>
                <w:tcPr>
                  <w:tcW w:w="3619" w:type="dxa"/>
                  <w:gridSpan w:val="4"/>
                </w:tcPr>
                <w:p w14:paraId="3833E72B" w14:textId="77777777" w:rsidR="00CB557E" w:rsidRPr="007D54FA" w:rsidRDefault="00CB557E" w:rsidP="00CB557E">
                  <w:pPr>
                    <w:pStyle w:val="TableParagraph"/>
                    <w:spacing w:line="273" w:lineRule="exact"/>
                    <w:ind w:left="49" w:right="39"/>
                    <w:jc w:val="center"/>
                    <w:rPr>
                      <w:rFonts w:ascii="Cambria" w:hAnsi="Cambria" w:cstheme="minorHAnsi"/>
                      <w:b/>
                    </w:rPr>
                  </w:pPr>
                  <w:r w:rsidRPr="007D54FA">
                    <w:rPr>
                      <w:rFonts w:ascii="Cambria" w:hAnsi="Cambria" w:cstheme="minorHAnsi"/>
                      <w:b/>
                    </w:rPr>
                    <w:t>Die Veränderung des</w:t>
                  </w:r>
                </w:p>
                <w:p w14:paraId="3A3836D6" w14:textId="77777777" w:rsidR="00CB557E" w:rsidRPr="007D54FA" w:rsidRDefault="00CB557E" w:rsidP="00CB557E">
                  <w:pPr>
                    <w:pStyle w:val="TableParagraph"/>
                    <w:spacing w:line="257" w:lineRule="exact"/>
                    <w:ind w:left="50" w:right="39"/>
                    <w:jc w:val="center"/>
                    <w:rPr>
                      <w:rFonts w:ascii="Cambria" w:hAnsi="Cambria" w:cstheme="minorHAnsi"/>
                      <w:b/>
                    </w:rPr>
                  </w:pPr>
                  <w:r w:rsidRPr="007D54FA">
                    <w:rPr>
                      <w:rFonts w:ascii="Cambria" w:hAnsi="Cambria" w:cstheme="minorHAnsi"/>
                      <w:b/>
                    </w:rPr>
                    <w:t>Bruttosozialproduktes (GDP) (%)</w:t>
                  </w:r>
                </w:p>
              </w:tc>
              <w:tc>
                <w:tcPr>
                  <w:tcW w:w="3620" w:type="dxa"/>
                  <w:gridSpan w:val="4"/>
                </w:tcPr>
                <w:p w14:paraId="199C7DE5" w14:textId="77777777" w:rsidR="00CB557E" w:rsidRPr="007D54FA" w:rsidRDefault="00CB557E" w:rsidP="00CB557E">
                  <w:pPr>
                    <w:pStyle w:val="TableParagraph"/>
                    <w:spacing w:line="273" w:lineRule="exact"/>
                    <w:ind w:left="298" w:right="280"/>
                    <w:jc w:val="center"/>
                    <w:rPr>
                      <w:rFonts w:ascii="Cambria" w:hAnsi="Cambria" w:cstheme="minorHAnsi"/>
                      <w:b/>
                    </w:rPr>
                  </w:pPr>
                  <w:r w:rsidRPr="007D54FA">
                    <w:rPr>
                      <w:rFonts w:ascii="Cambria" w:hAnsi="Cambria" w:cstheme="minorHAnsi"/>
                      <w:b/>
                    </w:rPr>
                    <w:t>Die Veränderung der</w:t>
                  </w:r>
                </w:p>
                <w:p w14:paraId="23967EFA" w14:textId="77777777" w:rsidR="00CB557E" w:rsidRPr="007D54FA" w:rsidRDefault="00CB557E" w:rsidP="00CB557E">
                  <w:pPr>
                    <w:pStyle w:val="TableParagraph"/>
                    <w:spacing w:line="257" w:lineRule="exact"/>
                    <w:ind w:left="302" w:right="280"/>
                    <w:jc w:val="center"/>
                    <w:rPr>
                      <w:rFonts w:ascii="Cambria" w:hAnsi="Cambria" w:cstheme="minorHAnsi"/>
                      <w:b/>
                    </w:rPr>
                  </w:pPr>
                  <w:r w:rsidRPr="007D54FA">
                    <w:rPr>
                      <w:rFonts w:ascii="Cambria" w:hAnsi="Cambria" w:cstheme="minorHAnsi"/>
                      <w:b/>
                    </w:rPr>
                    <w:t>industriellen Produktion (%)</w:t>
                  </w:r>
                </w:p>
              </w:tc>
            </w:tr>
            <w:tr w:rsidR="00CB557E" w:rsidRPr="007D54FA" w14:paraId="20D16625" w14:textId="77777777" w:rsidTr="000D397A">
              <w:trPr>
                <w:trHeight w:val="276"/>
              </w:trPr>
              <w:tc>
                <w:tcPr>
                  <w:tcW w:w="1898" w:type="dxa"/>
                </w:tcPr>
                <w:p w14:paraId="010673E2" w14:textId="77777777" w:rsidR="00CB557E" w:rsidRPr="007D54FA" w:rsidRDefault="00CB557E" w:rsidP="00CB557E">
                  <w:pPr>
                    <w:pStyle w:val="TableParagraph"/>
                    <w:spacing w:line="257" w:lineRule="exact"/>
                    <w:ind w:left="69"/>
                    <w:rPr>
                      <w:rFonts w:ascii="Cambria" w:hAnsi="Cambria" w:cstheme="minorHAnsi"/>
                      <w:b/>
                    </w:rPr>
                  </w:pPr>
                  <w:r w:rsidRPr="007D54FA">
                    <w:rPr>
                      <w:rFonts w:ascii="Cambria" w:hAnsi="Cambria" w:cstheme="minorHAnsi"/>
                      <w:b/>
                    </w:rPr>
                    <w:t>Land</w:t>
                  </w:r>
                </w:p>
              </w:tc>
              <w:tc>
                <w:tcPr>
                  <w:tcW w:w="904" w:type="dxa"/>
                </w:tcPr>
                <w:p w14:paraId="6F9856C7" w14:textId="77777777" w:rsidR="00CB557E" w:rsidRPr="007D54FA" w:rsidRDefault="00CB557E" w:rsidP="00CB557E">
                  <w:pPr>
                    <w:pStyle w:val="TableParagraph"/>
                    <w:spacing w:line="257" w:lineRule="exact"/>
                    <w:ind w:left="193" w:right="180"/>
                    <w:jc w:val="center"/>
                    <w:rPr>
                      <w:rFonts w:ascii="Cambria" w:hAnsi="Cambria" w:cstheme="minorHAnsi"/>
                      <w:b/>
                    </w:rPr>
                  </w:pPr>
                  <w:r w:rsidRPr="007D54FA">
                    <w:rPr>
                      <w:rFonts w:ascii="Cambria" w:hAnsi="Cambria" w:cstheme="minorHAnsi"/>
                      <w:b/>
                    </w:rPr>
                    <w:t>1989</w:t>
                  </w:r>
                </w:p>
              </w:tc>
              <w:tc>
                <w:tcPr>
                  <w:tcW w:w="905" w:type="dxa"/>
                </w:tcPr>
                <w:p w14:paraId="4245FA8B" w14:textId="77777777" w:rsidR="00CB557E" w:rsidRPr="007D54FA" w:rsidRDefault="00CB557E" w:rsidP="00CB557E">
                  <w:pPr>
                    <w:pStyle w:val="TableParagraph"/>
                    <w:spacing w:line="257" w:lineRule="exact"/>
                    <w:ind w:right="197"/>
                    <w:jc w:val="right"/>
                    <w:rPr>
                      <w:rFonts w:ascii="Cambria" w:hAnsi="Cambria" w:cstheme="minorHAnsi"/>
                      <w:b/>
                    </w:rPr>
                  </w:pPr>
                  <w:r w:rsidRPr="007D54FA">
                    <w:rPr>
                      <w:rFonts w:ascii="Cambria" w:hAnsi="Cambria" w:cstheme="minorHAnsi"/>
                      <w:b/>
                    </w:rPr>
                    <w:t>1990</w:t>
                  </w:r>
                </w:p>
              </w:tc>
              <w:tc>
                <w:tcPr>
                  <w:tcW w:w="905" w:type="dxa"/>
                </w:tcPr>
                <w:p w14:paraId="11A97B3E" w14:textId="77777777" w:rsidR="00CB557E" w:rsidRPr="007D54FA" w:rsidRDefault="00CB557E" w:rsidP="00CB557E">
                  <w:pPr>
                    <w:pStyle w:val="TableParagraph"/>
                    <w:spacing w:line="257" w:lineRule="exact"/>
                    <w:ind w:left="74" w:right="58"/>
                    <w:jc w:val="center"/>
                    <w:rPr>
                      <w:rFonts w:ascii="Cambria" w:hAnsi="Cambria" w:cstheme="minorHAnsi"/>
                      <w:b/>
                    </w:rPr>
                  </w:pPr>
                  <w:r w:rsidRPr="007D54FA">
                    <w:rPr>
                      <w:rFonts w:ascii="Cambria" w:hAnsi="Cambria" w:cstheme="minorHAnsi"/>
                      <w:b/>
                    </w:rPr>
                    <w:t>1991</w:t>
                  </w:r>
                </w:p>
              </w:tc>
              <w:tc>
                <w:tcPr>
                  <w:tcW w:w="905" w:type="dxa"/>
                </w:tcPr>
                <w:p w14:paraId="2DE9BDB6" w14:textId="77777777" w:rsidR="00CB557E" w:rsidRPr="007D54FA" w:rsidRDefault="00CB557E" w:rsidP="00CB557E">
                  <w:pPr>
                    <w:pStyle w:val="TableParagraph"/>
                    <w:spacing w:line="257" w:lineRule="exact"/>
                    <w:ind w:left="74" w:right="56"/>
                    <w:jc w:val="center"/>
                    <w:rPr>
                      <w:rFonts w:ascii="Cambria" w:hAnsi="Cambria" w:cstheme="minorHAnsi"/>
                      <w:b/>
                    </w:rPr>
                  </w:pPr>
                  <w:r w:rsidRPr="007D54FA">
                    <w:rPr>
                      <w:rFonts w:ascii="Cambria" w:hAnsi="Cambria" w:cstheme="minorHAnsi"/>
                      <w:b/>
                    </w:rPr>
                    <w:t>1992</w:t>
                  </w:r>
                </w:p>
              </w:tc>
              <w:tc>
                <w:tcPr>
                  <w:tcW w:w="905" w:type="dxa"/>
                </w:tcPr>
                <w:p w14:paraId="7B1FADD4" w14:textId="77777777" w:rsidR="00CB557E" w:rsidRPr="007D54FA" w:rsidRDefault="00CB557E" w:rsidP="00CB557E">
                  <w:pPr>
                    <w:pStyle w:val="TableParagraph"/>
                    <w:spacing w:line="257" w:lineRule="exact"/>
                    <w:ind w:right="195"/>
                    <w:jc w:val="right"/>
                    <w:rPr>
                      <w:rFonts w:ascii="Cambria" w:hAnsi="Cambria" w:cstheme="minorHAnsi"/>
                      <w:b/>
                    </w:rPr>
                  </w:pPr>
                  <w:r w:rsidRPr="007D54FA">
                    <w:rPr>
                      <w:rFonts w:ascii="Cambria" w:hAnsi="Cambria" w:cstheme="minorHAnsi"/>
                      <w:b/>
                    </w:rPr>
                    <w:t>1989</w:t>
                  </w:r>
                </w:p>
              </w:tc>
              <w:tc>
                <w:tcPr>
                  <w:tcW w:w="905" w:type="dxa"/>
                </w:tcPr>
                <w:p w14:paraId="095C9F7F" w14:textId="77777777" w:rsidR="00CB557E" w:rsidRPr="007D54FA" w:rsidRDefault="00CB557E" w:rsidP="00CB557E">
                  <w:pPr>
                    <w:pStyle w:val="TableParagraph"/>
                    <w:spacing w:line="257" w:lineRule="exact"/>
                    <w:ind w:left="74" w:right="53"/>
                    <w:jc w:val="center"/>
                    <w:rPr>
                      <w:rFonts w:ascii="Cambria" w:hAnsi="Cambria" w:cstheme="minorHAnsi"/>
                      <w:b/>
                    </w:rPr>
                  </w:pPr>
                  <w:r w:rsidRPr="007D54FA">
                    <w:rPr>
                      <w:rFonts w:ascii="Cambria" w:hAnsi="Cambria" w:cstheme="minorHAnsi"/>
                      <w:b/>
                    </w:rPr>
                    <w:t>1990</w:t>
                  </w:r>
                </w:p>
              </w:tc>
              <w:tc>
                <w:tcPr>
                  <w:tcW w:w="905" w:type="dxa"/>
                </w:tcPr>
                <w:p w14:paraId="415F79D1" w14:textId="77777777" w:rsidR="00CB557E" w:rsidRPr="007D54FA" w:rsidRDefault="00CB557E" w:rsidP="00CB557E">
                  <w:pPr>
                    <w:pStyle w:val="TableParagraph"/>
                    <w:spacing w:line="257" w:lineRule="exact"/>
                    <w:ind w:right="194"/>
                    <w:jc w:val="right"/>
                    <w:rPr>
                      <w:rFonts w:ascii="Cambria" w:hAnsi="Cambria" w:cstheme="minorHAnsi"/>
                      <w:b/>
                    </w:rPr>
                  </w:pPr>
                  <w:r w:rsidRPr="007D54FA">
                    <w:rPr>
                      <w:rFonts w:ascii="Cambria" w:hAnsi="Cambria" w:cstheme="minorHAnsi"/>
                      <w:b/>
                    </w:rPr>
                    <w:t>1991</w:t>
                  </w:r>
                </w:p>
              </w:tc>
              <w:tc>
                <w:tcPr>
                  <w:tcW w:w="905" w:type="dxa"/>
                </w:tcPr>
                <w:p w14:paraId="06D126FD" w14:textId="77777777" w:rsidR="00CB557E" w:rsidRPr="007D54FA" w:rsidRDefault="00CB557E" w:rsidP="00CB557E">
                  <w:pPr>
                    <w:pStyle w:val="TableParagraph"/>
                    <w:spacing w:line="257" w:lineRule="exact"/>
                    <w:ind w:right="193"/>
                    <w:jc w:val="right"/>
                    <w:rPr>
                      <w:rFonts w:ascii="Cambria" w:hAnsi="Cambria" w:cstheme="minorHAnsi"/>
                      <w:b/>
                    </w:rPr>
                  </w:pPr>
                  <w:r w:rsidRPr="007D54FA">
                    <w:rPr>
                      <w:rFonts w:ascii="Cambria" w:hAnsi="Cambria" w:cstheme="minorHAnsi"/>
                      <w:b/>
                    </w:rPr>
                    <w:t>1992</w:t>
                  </w:r>
                </w:p>
              </w:tc>
            </w:tr>
            <w:tr w:rsidR="00CB557E" w:rsidRPr="007D54FA" w14:paraId="6B34F903" w14:textId="77777777" w:rsidTr="000D397A">
              <w:trPr>
                <w:trHeight w:val="275"/>
              </w:trPr>
              <w:tc>
                <w:tcPr>
                  <w:tcW w:w="1898" w:type="dxa"/>
                </w:tcPr>
                <w:p w14:paraId="1C484FB1" w14:textId="77777777" w:rsidR="00CB557E" w:rsidRPr="007D54FA" w:rsidRDefault="00CB557E" w:rsidP="00CB557E">
                  <w:pPr>
                    <w:pStyle w:val="TableParagraph"/>
                    <w:spacing w:line="256" w:lineRule="exact"/>
                    <w:ind w:left="69"/>
                    <w:rPr>
                      <w:rFonts w:ascii="Cambria" w:hAnsi="Cambria" w:cstheme="minorHAnsi"/>
                    </w:rPr>
                  </w:pPr>
                  <w:r w:rsidRPr="007D54FA">
                    <w:rPr>
                      <w:rFonts w:ascii="Cambria" w:hAnsi="Cambria" w:cstheme="minorHAnsi"/>
                    </w:rPr>
                    <w:t>Bulgarien</w:t>
                  </w:r>
                </w:p>
              </w:tc>
              <w:tc>
                <w:tcPr>
                  <w:tcW w:w="904" w:type="dxa"/>
                </w:tcPr>
                <w:p w14:paraId="1D260043" w14:textId="77777777" w:rsidR="00CB557E" w:rsidRPr="007D54FA" w:rsidRDefault="00CB557E" w:rsidP="00CB557E">
                  <w:pPr>
                    <w:pStyle w:val="TableParagraph"/>
                    <w:spacing w:line="256" w:lineRule="exact"/>
                    <w:ind w:left="187" w:right="180"/>
                    <w:jc w:val="center"/>
                    <w:rPr>
                      <w:rFonts w:ascii="Cambria" w:hAnsi="Cambria" w:cstheme="minorHAnsi"/>
                    </w:rPr>
                  </w:pPr>
                  <w:r w:rsidRPr="007D54FA">
                    <w:rPr>
                      <w:rFonts w:ascii="Cambria" w:hAnsi="Cambria" w:cstheme="minorHAnsi"/>
                    </w:rPr>
                    <w:t>-0, 3</w:t>
                  </w:r>
                </w:p>
              </w:tc>
              <w:tc>
                <w:tcPr>
                  <w:tcW w:w="905" w:type="dxa"/>
                </w:tcPr>
                <w:p w14:paraId="55E4BE57" w14:textId="77777777" w:rsidR="00CB557E" w:rsidRPr="007D54FA" w:rsidRDefault="00CB557E" w:rsidP="00CB557E">
                  <w:pPr>
                    <w:pStyle w:val="TableParagraph"/>
                    <w:spacing w:line="256" w:lineRule="exact"/>
                    <w:ind w:right="161"/>
                    <w:jc w:val="right"/>
                    <w:rPr>
                      <w:rFonts w:ascii="Cambria" w:hAnsi="Cambria" w:cstheme="minorHAnsi"/>
                    </w:rPr>
                  </w:pPr>
                  <w:r w:rsidRPr="007D54FA">
                    <w:rPr>
                      <w:rFonts w:ascii="Cambria" w:hAnsi="Cambria" w:cstheme="minorHAnsi"/>
                    </w:rPr>
                    <w:t>-17, 5</w:t>
                  </w:r>
                </w:p>
              </w:tc>
              <w:tc>
                <w:tcPr>
                  <w:tcW w:w="905" w:type="dxa"/>
                </w:tcPr>
                <w:p w14:paraId="4366EBB1" w14:textId="77777777" w:rsidR="00CB557E" w:rsidRPr="007D54FA" w:rsidRDefault="00CB557E" w:rsidP="00CB557E">
                  <w:pPr>
                    <w:pStyle w:val="TableParagraph"/>
                    <w:spacing w:line="256" w:lineRule="exact"/>
                    <w:ind w:left="70" w:right="61"/>
                    <w:jc w:val="center"/>
                    <w:rPr>
                      <w:rFonts w:ascii="Cambria" w:hAnsi="Cambria" w:cstheme="minorHAnsi"/>
                    </w:rPr>
                  </w:pPr>
                  <w:r w:rsidRPr="007D54FA">
                    <w:rPr>
                      <w:rFonts w:ascii="Cambria" w:hAnsi="Cambria" w:cstheme="minorHAnsi"/>
                    </w:rPr>
                    <w:t>-25, 7</w:t>
                  </w:r>
                </w:p>
              </w:tc>
              <w:tc>
                <w:tcPr>
                  <w:tcW w:w="905" w:type="dxa"/>
                </w:tcPr>
                <w:p w14:paraId="5E6CC834" w14:textId="77777777" w:rsidR="00CB557E" w:rsidRPr="007D54FA" w:rsidRDefault="00CB557E" w:rsidP="00CB557E">
                  <w:pPr>
                    <w:pStyle w:val="TableParagraph"/>
                    <w:spacing w:line="256" w:lineRule="exact"/>
                    <w:ind w:left="72" w:right="61"/>
                    <w:jc w:val="center"/>
                    <w:rPr>
                      <w:rFonts w:ascii="Cambria" w:hAnsi="Cambria" w:cstheme="minorHAnsi"/>
                    </w:rPr>
                  </w:pPr>
                  <w:r w:rsidRPr="007D54FA">
                    <w:rPr>
                      <w:rFonts w:ascii="Cambria" w:hAnsi="Cambria" w:cstheme="minorHAnsi"/>
                    </w:rPr>
                    <w:t>-22, 0</w:t>
                  </w:r>
                </w:p>
              </w:tc>
              <w:tc>
                <w:tcPr>
                  <w:tcW w:w="905" w:type="dxa"/>
                </w:tcPr>
                <w:p w14:paraId="0E496A1B" w14:textId="77777777" w:rsidR="00CB557E" w:rsidRPr="007D54FA" w:rsidRDefault="00CB557E" w:rsidP="00CB557E">
                  <w:pPr>
                    <w:pStyle w:val="TableParagraph"/>
                    <w:spacing w:line="256" w:lineRule="exact"/>
                    <w:ind w:right="257"/>
                    <w:jc w:val="right"/>
                    <w:rPr>
                      <w:rFonts w:ascii="Cambria" w:hAnsi="Cambria" w:cstheme="minorHAnsi"/>
                    </w:rPr>
                  </w:pPr>
                  <w:r w:rsidRPr="007D54FA">
                    <w:rPr>
                      <w:rFonts w:ascii="Cambria" w:hAnsi="Cambria" w:cstheme="minorHAnsi"/>
                    </w:rPr>
                    <w:t>2, 2</w:t>
                  </w:r>
                </w:p>
              </w:tc>
              <w:tc>
                <w:tcPr>
                  <w:tcW w:w="905" w:type="dxa"/>
                </w:tcPr>
                <w:p w14:paraId="317840E9" w14:textId="77777777" w:rsidR="00CB557E" w:rsidRPr="007D54FA" w:rsidRDefault="00CB557E" w:rsidP="00CB557E">
                  <w:pPr>
                    <w:pStyle w:val="TableParagraph"/>
                    <w:spacing w:line="256" w:lineRule="exact"/>
                    <w:ind w:left="74" w:right="59"/>
                    <w:jc w:val="center"/>
                    <w:rPr>
                      <w:rFonts w:ascii="Cambria" w:hAnsi="Cambria" w:cstheme="minorHAnsi"/>
                    </w:rPr>
                  </w:pPr>
                  <w:r w:rsidRPr="007D54FA">
                    <w:rPr>
                      <w:rFonts w:ascii="Cambria" w:hAnsi="Cambria" w:cstheme="minorHAnsi"/>
                    </w:rPr>
                    <w:t>-12, 6</w:t>
                  </w:r>
                </w:p>
              </w:tc>
              <w:tc>
                <w:tcPr>
                  <w:tcW w:w="905" w:type="dxa"/>
                </w:tcPr>
                <w:p w14:paraId="6D5EFFD6" w14:textId="77777777" w:rsidR="00CB557E" w:rsidRPr="007D54FA" w:rsidRDefault="00CB557E" w:rsidP="00CB557E">
                  <w:pPr>
                    <w:pStyle w:val="TableParagraph"/>
                    <w:spacing w:line="256" w:lineRule="exact"/>
                    <w:ind w:right="156"/>
                    <w:jc w:val="right"/>
                    <w:rPr>
                      <w:rFonts w:ascii="Cambria" w:hAnsi="Cambria" w:cstheme="minorHAnsi"/>
                    </w:rPr>
                  </w:pPr>
                  <w:r w:rsidRPr="007D54FA">
                    <w:rPr>
                      <w:rFonts w:ascii="Cambria" w:hAnsi="Cambria" w:cstheme="minorHAnsi"/>
                    </w:rPr>
                    <w:t>-23, 3</w:t>
                  </w:r>
                </w:p>
              </w:tc>
              <w:tc>
                <w:tcPr>
                  <w:tcW w:w="905" w:type="dxa"/>
                </w:tcPr>
                <w:p w14:paraId="7089A2BC" w14:textId="77777777" w:rsidR="00CB557E" w:rsidRPr="007D54FA" w:rsidRDefault="00CB557E" w:rsidP="00CB557E">
                  <w:pPr>
                    <w:pStyle w:val="TableParagraph"/>
                    <w:spacing w:line="256" w:lineRule="exact"/>
                    <w:ind w:right="155"/>
                    <w:jc w:val="right"/>
                    <w:rPr>
                      <w:rFonts w:ascii="Cambria" w:hAnsi="Cambria" w:cstheme="minorHAnsi"/>
                    </w:rPr>
                  </w:pPr>
                  <w:r w:rsidRPr="007D54FA">
                    <w:rPr>
                      <w:rFonts w:ascii="Cambria" w:hAnsi="Cambria" w:cstheme="minorHAnsi"/>
                    </w:rPr>
                    <w:t>-22, 0</w:t>
                  </w:r>
                </w:p>
              </w:tc>
            </w:tr>
            <w:tr w:rsidR="00CB557E" w:rsidRPr="007D54FA" w14:paraId="28D612D1" w14:textId="77777777" w:rsidTr="000D397A">
              <w:trPr>
                <w:trHeight w:val="275"/>
              </w:trPr>
              <w:tc>
                <w:tcPr>
                  <w:tcW w:w="1898" w:type="dxa"/>
                </w:tcPr>
                <w:p w14:paraId="6A41C586" w14:textId="77777777" w:rsidR="00CB557E" w:rsidRPr="007D54FA" w:rsidRDefault="00CB557E" w:rsidP="00CB557E">
                  <w:pPr>
                    <w:pStyle w:val="TableParagraph"/>
                    <w:spacing w:line="256" w:lineRule="exact"/>
                    <w:ind w:left="69"/>
                    <w:rPr>
                      <w:rFonts w:ascii="Cambria" w:hAnsi="Cambria" w:cstheme="minorHAnsi"/>
                    </w:rPr>
                  </w:pPr>
                  <w:r w:rsidRPr="007D54FA">
                    <w:rPr>
                      <w:rFonts w:ascii="Cambria" w:hAnsi="Cambria" w:cstheme="minorHAnsi"/>
                    </w:rPr>
                    <w:t>Tschechien</w:t>
                  </w:r>
                </w:p>
              </w:tc>
              <w:tc>
                <w:tcPr>
                  <w:tcW w:w="904" w:type="dxa"/>
                </w:tcPr>
                <w:p w14:paraId="784392FF" w14:textId="77777777" w:rsidR="00CB557E" w:rsidRPr="007D54FA" w:rsidRDefault="00CB557E" w:rsidP="00CB557E">
                  <w:pPr>
                    <w:pStyle w:val="TableParagraph"/>
                    <w:spacing w:line="256" w:lineRule="exact"/>
                    <w:ind w:left="191" w:right="180"/>
                    <w:jc w:val="center"/>
                    <w:rPr>
                      <w:rFonts w:ascii="Cambria" w:hAnsi="Cambria" w:cstheme="minorHAnsi"/>
                    </w:rPr>
                  </w:pPr>
                  <w:r w:rsidRPr="007D54FA">
                    <w:rPr>
                      <w:rFonts w:ascii="Cambria" w:hAnsi="Cambria" w:cstheme="minorHAnsi"/>
                    </w:rPr>
                    <w:t>2, 4</w:t>
                  </w:r>
                </w:p>
              </w:tc>
              <w:tc>
                <w:tcPr>
                  <w:tcW w:w="905" w:type="dxa"/>
                </w:tcPr>
                <w:p w14:paraId="536B415D" w14:textId="77777777" w:rsidR="00CB557E" w:rsidRPr="007D54FA" w:rsidRDefault="00CB557E" w:rsidP="00CB557E">
                  <w:pPr>
                    <w:pStyle w:val="TableParagraph"/>
                    <w:spacing w:line="256" w:lineRule="exact"/>
                    <w:ind w:right="259"/>
                    <w:jc w:val="right"/>
                    <w:rPr>
                      <w:rFonts w:ascii="Cambria" w:hAnsi="Cambria" w:cstheme="minorHAnsi"/>
                    </w:rPr>
                  </w:pPr>
                  <w:r w:rsidRPr="007D54FA">
                    <w:rPr>
                      <w:rFonts w:ascii="Cambria" w:hAnsi="Cambria" w:cstheme="minorHAnsi"/>
                    </w:rPr>
                    <w:t>0, 8</w:t>
                  </w:r>
                </w:p>
              </w:tc>
              <w:tc>
                <w:tcPr>
                  <w:tcW w:w="905" w:type="dxa"/>
                </w:tcPr>
                <w:p w14:paraId="54B76905" w14:textId="77777777" w:rsidR="00CB557E" w:rsidRPr="007D54FA" w:rsidRDefault="00CB557E" w:rsidP="00CB557E">
                  <w:pPr>
                    <w:pStyle w:val="TableParagraph"/>
                    <w:spacing w:line="256" w:lineRule="exact"/>
                    <w:ind w:left="73" w:right="61"/>
                    <w:jc w:val="center"/>
                    <w:rPr>
                      <w:rFonts w:ascii="Cambria" w:hAnsi="Cambria" w:cstheme="minorHAnsi"/>
                    </w:rPr>
                  </w:pPr>
                  <w:r w:rsidRPr="007D54FA">
                    <w:rPr>
                      <w:rFonts w:ascii="Cambria" w:hAnsi="Cambria" w:cstheme="minorHAnsi"/>
                    </w:rPr>
                    <w:t>-19, 0</w:t>
                  </w:r>
                </w:p>
              </w:tc>
              <w:tc>
                <w:tcPr>
                  <w:tcW w:w="905" w:type="dxa"/>
                </w:tcPr>
                <w:p w14:paraId="1B44D5A9" w14:textId="77777777" w:rsidR="00CB557E" w:rsidRPr="007D54FA" w:rsidRDefault="00CB557E" w:rsidP="00CB557E">
                  <w:pPr>
                    <w:pStyle w:val="TableParagraph"/>
                    <w:spacing w:line="256" w:lineRule="exact"/>
                    <w:ind w:left="74" w:right="60"/>
                    <w:jc w:val="center"/>
                    <w:rPr>
                      <w:rFonts w:ascii="Cambria" w:hAnsi="Cambria" w:cstheme="minorHAnsi"/>
                    </w:rPr>
                  </w:pPr>
                  <w:r w:rsidRPr="007D54FA">
                    <w:rPr>
                      <w:rFonts w:ascii="Cambria" w:hAnsi="Cambria" w:cstheme="minorHAnsi"/>
                    </w:rPr>
                    <w:t>-7, 1</w:t>
                  </w:r>
                </w:p>
              </w:tc>
              <w:tc>
                <w:tcPr>
                  <w:tcW w:w="905" w:type="dxa"/>
                </w:tcPr>
                <w:p w14:paraId="3AC57D00" w14:textId="77777777" w:rsidR="00CB557E" w:rsidRPr="007D54FA" w:rsidRDefault="00CB557E" w:rsidP="00CB557E">
                  <w:pPr>
                    <w:pStyle w:val="TableParagraph"/>
                    <w:spacing w:line="256" w:lineRule="exact"/>
                    <w:ind w:right="256"/>
                    <w:jc w:val="right"/>
                    <w:rPr>
                      <w:rFonts w:ascii="Cambria" w:hAnsi="Cambria" w:cstheme="minorHAnsi"/>
                    </w:rPr>
                  </w:pPr>
                  <w:r w:rsidRPr="007D54FA">
                    <w:rPr>
                      <w:rFonts w:ascii="Cambria" w:hAnsi="Cambria" w:cstheme="minorHAnsi"/>
                    </w:rPr>
                    <w:t>1, 7</w:t>
                  </w:r>
                </w:p>
              </w:tc>
              <w:tc>
                <w:tcPr>
                  <w:tcW w:w="905" w:type="dxa"/>
                </w:tcPr>
                <w:p w14:paraId="45594337" w14:textId="77777777" w:rsidR="00CB557E" w:rsidRPr="007D54FA" w:rsidRDefault="00CB557E" w:rsidP="00CB557E">
                  <w:pPr>
                    <w:pStyle w:val="TableParagraph"/>
                    <w:spacing w:line="256" w:lineRule="exact"/>
                    <w:ind w:left="74" w:right="56"/>
                    <w:jc w:val="center"/>
                    <w:rPr>
                      <w:rFonts w:ascii="Cambria" w:hAnsi="Cambria" w:cstheme="minorHAnsi"/>
                    </w:rPr>
                  </w:pPr>
                  <w:r w:rsidRPr="007D54FA">
                    <w:rPr>
                      <w:rFonts w:ascii="Cambria" w:hAnsi="Cambria" w:cstheme="minorHAnsi"/>
                    </w:rPr>
                    <w:t>-3, 3</w:t>
                  </w:r>
                </w:p>
              </w:tc>
              <w:tc>
                <w:tcPr>
                  <w:tcW w:w="905" w:type="dxa"/>
                </w:tcPr>
                <w:p w14:paraId="0C746322" w14:textId="77777777" w:rsidR="00CB557E" w:rsidRPr="007D54FA" w:rsidRDefault="00CB557E" w:rsidP="00CB557E">
                  <w:pPr>
                    <w:pStyle w:val="TableParagraph"/>
                    <w:spacing w:line="256" w:lineRule="exact"/>
                    <w:ind w:right="155"/>
                    <w:jc w:val="right"/>
                    <w:rPr>
                      <w:rFonts w:ascii="Cambria" w:hAnsi="Cambria" w:cstheme="minorHAnsi"/>
                    </w:rPr>
                  </w:pPr>
                  <w:r w:rsidRPr="007D54FA">
                    <w:rPr>
                      <w:rFonts w:ascii="Cambria" w:hAnsi="Cambria" w:cstheme="minorHAnsi"/>
                    </w:rPr>
                    <w:t>-24, 4</w:t>
                  </w:r>
                </w:p>
              </w:tc>
              <w:tc>
                <w:tcPr>
                  <w:tcW w:w="905" w:type="dxa"/>
                </w:tcPr>
                <w:p w14:paraId="680BD422" w14:textId="77777777" w:rsidR="00CB557E" w:rsidRPr="007D54FA" w:rsidRDefault="00CB557E" w:rsidP="00CB557E">
                  <w:pPr>
                    <w:pStyle w:val="TableParagraph"/>
                    <w:spacing w:line="256" w:lineRule="exact"/>
                    <w:ind w:right="154"/>
                    <w:jc w:val="right"/>
                    <w:rPr>
                      <w:rFonts w:ascii="Cambria" w:hAnsi="Cambria" w:cstheme="minorHAnsi"/>
                    </w:rPr>
                  </w:pPr>
                  <w:r w:rsidRPr="007D54FA">
                    <w:rPr>
                      <w:rFonts w:ascii="Cambria" w:hAnsi="Cambria" w:cstheme="minorHAnsi"/>
                    </w:rPr>
                    <w:t>-10, 6</w:t>
                  </w:r>
                </w:p>
              </w:tc>
            </w:tr>
            <w:tr w:rsidR="00CB557E" w:rsidRPr="007D54FA" w14:paraId="3032DB30" w14:textId="77777777" w:rsidTr="000D397A">
              <w:trPr>
                <w:trHeight w:val="275"/>
              </w:trPr>
              <w:tc>
                <w:tcPr>
                  <w:tcW w:w="1898" w:type="dxa"/>
                </w:tcPr>
                <w:p w14:paraId="379C9612" w14:textId="77777777" w:rsidR="00CB557E" w:rsidRPr="007D54FA" w:rsidRDefault="00CB557E" w:rsidP="00CB557E">
                  <w:pPr>
                    <w:pStyle w:val="TableParagraph"/>
                    <w:spacing w:line="256" w:lineRule="exact"/>
                    <w:ind w:left="69"/>
                    <w:rPr>
                      <w:rFonts w:ascii="Cambria" w:hAnsi="Cambria" w:cstheme="minorHAnsi"/>
                    </w:rPr>
                  </w:pPr>
                  <w:r w:rsidRPr="007D54FA">
                    <w:rPr>
                      <w:rFonts w:ascii="Cambria" w:hAnsi="Cambria" w:cstheme="minorHAnsi"/>
                    </w:rPr>
                    <w:t>Die Slowakei</w:t>
                  </w:r>
                </w:p>
              </w:tc>
              <w:tc>
                <w:tcPr>
                  <w:tcW w:w="904" w:type="dxa"/>
                </w:tcPr>
                <w:p w14:paraId="0D360895" w14:textId="77777777" w:rsidR="00CB557E" w:rsidRPr="007D54FA" w:rsidRDefault="00CB557E" w:rsidP="00CB557E">
                  <w:pPr>
                    <w:pStyle w:val="TableParagraph"/>
                    <w:spacing w:line="256" w:lineRule="exact"/>
                    <w:ind w:left="189" w:right="180"/>
                    <w:jc w:val="center"/>
                    <w:rPr>
                      <w:rFonts w:ascii="Cambria" w:hAnsi="Cambria" w:cstheme="minorHAnsi"/>
                    </w:rPr>
                  </w:pPr>
                  <w:r w:rsidRPr="007D54FA">
                    <w:rPr>
                      <w:rFonts w:ascii="Cambria" w:hAnsi="Cambria" w:cstheme="minorHAnsi"/>
                    </w:rPr>
                    <w:t>1, 1</w:t>
                  </w:r>
                </w:p>
              </w:tc>
              <w:tc>
                <w:tcPr>
                  <w:tcW w:w="905" w:type="dxa"/>
                </w:tcPr>
                <w:p w14:paraId="6CF40003" w14:textId="77777777" w:rsidR="00CB557E" w:rsidRPr="007D54FA" w:rsidRDefault="00CB557E" w:rsidP="00CB557E">
                  <w:pPr>
                    <w:pStyle w:val="TableParagraph"/>
                    <w:spacing w:line="256" w:lineRule="exact"/>
                    <w:ind w:right="221"/>
                    <w:jc w:val="right"/>
                    <w:rPr>
                      <w:rFonts w:ascii="Cambria" w:hAnsi="Cambria" w:cstheme="minorHAnsi"/>
                    </w:rPr>
                  </w:pPr>
                  <w:r w:rsidRPr="007D54FA">
                    <w:rPr>
                      <w:rFonts w:ascii="Cambria" w:hAnsi="Cambria" w:cstheme="minorHAnsi"/>
                    </w:rPr>
                    <w:t>-3, 8</w:t>
                  </w:r>
                </w:p>
              </w:tc>
              <w:tc>
                <w:tcPr>
                  <w:tcW w:w="905" w:type="dxa"/>
                </w:tcPr>
                <w:p w14:paraId="67B162A8" w14:textId="77777777" w:rsidR="00CB557E" w:rsidRPr="007D54FA" w:rsidRDefault="00CB557E" w:rsidP="00CB557E">
                  <w:pPr>
                    <w:pStyle w:val="TableParagraph"/>
                    <w:spacing w:line="256" w:lineRule="exact"/>
                    <w:ind w:left="71" w:right="61"/>
                    <w:jc w:val="center"/>
                    <w:rPr>
                      <w:rFonts w:ascii="Cambria" w:hAnsi="Cambria" w:cstheme="minorHAnsi"/>
                    </w:rPr>
                  </w:pPr>
                  <w:r w:rsidRPr="007D54FA">
                    <w:rPr>
                      <w:rFonts w:ascii="Cambria" w:hAnsi="Cambria" w:cstheme="minorHAnsi"/>
                    </w:rPr>
                    <w:t>-19, 3</w:t>
                  </w:r>
                </w:p>
              </w:tc>
              <w:tc>
                <w:tcPr>
                  <w:tcW w:w="905" w:type="dxa"/>
                </w:tcPr>
                <w:p w14:paraId="1B22B2B5" w14:textId="77777777" w:rsidR="00CB557E" w:rsidRPr="007D54FA" w:rsidRDefault="00CB557E" w:rsidP="00CB557E">
                  <w:pPr>
                    <w:pStyle w:val="TableParagraph"/>
                    <w:spacing w:line="256" w:lineRule="exact"/>
                    <w:ind w:left="72" w:right="61"/>
                    <w:jc w:val="center"/>
                    <w:rPr>
                      <w:rFonts w:ascii="Cambria" w:hAnsi="Cambria" w:cstheme="minorHAnsi"/>
                    </w:rPr>
                  </w:pPr>
                  <w:r w:rsidRPr="007D54FA">
                    <w:rPr>
                      <w:rFonts w:ascii="Cambria" w:hAnsi="Cambria" w:cstheme="minorHAnsi"/>
                    </w:rPr>
                    <w:t>-6, 0</w:t>
                  </w:r>
                </w:p>
              </w:tc>
              <w:tc>
                <w:tcPr>
                  <w:tcW w:w="905" w:type="dxa"/>
                </w:tcPr>
                <w:p w14:paraId="1D2E7DE8" w14:textId="77777777" w:rsidR="00CB557E" w:rsidRPr="007D54FA" w:rsidRDefault="00CB557E" w:rsidP="00CB557E">
                  <w:pPr>
                    <w:pStyle w:val="TableParagraph"/>
                    <w:spacing w:line="256" w:lineRule="exact"/>
                    <w:ind w:right="218"/>
                    <w:jc w:val="right"/>
                    <w:rPr>
                      <w:rFonts w:ascii="Cambria" w:hAnsi="Cambria" w:cstheme="minorHAnsi"/>
                    </w:rPr>
                  </w:pPr>
                  <w:r w:rsidRPr="007D54FA">
                    <w:rPr>
                      <w:rFonts w:ascii="Cambria" w:hAnsi="Cambria" w:cstheme="minorHAnsi"/>
                    </w:rPr>
                    <w:t>-1, 3</w:t>
                  </w:r>
                </w:p>
              </w:tc>
              <w:tc>
                <w:tcPr>
                  <w:tcW w:w="905" w:type="dxa"/>
                </w:tcPr>
                <w:p w14:paraId="1BA0F0F2" w14:textId="77777777" w:rsidR="00CB557E" w:rsidRPr="007D54FA" w:rsidRDefault="00CB557E" w:rsidP="00CB557E">
                  <w:pPr>
                    <w:pStyle w:val="TableParagraph"/>
                    <w:spacing w:line="256" w:lineRule="exact"/>
                    <w:ind w:left="74" w:right="59"/>
                    <w:jc w:val="center"/>
                    <w:rPr>
                      <w:rFonts w:ascii="Cambria" w:hAnsi="Cambria" w:cstheme="minorHAnsi"/>
                    </w:rPr>
                  </w:pPr>
                  <w:r w:rsidRPr="007D54FA">
                    <w:rPr>
                      <w:rFonts w:ascii="Cambria" w:hAnsi="Cambria" w:cstheme="minorHAnsi"/>
                    </w:rPr>
                    <w:t>-4, 0</w:t>
                  </w:r>
                </w:p>
              </w:tc>
              <w:tc>
                <w:tcPr>
                  <w:tcW w:w="905" w:type="dxa"/>
                </w:tcPr>
                <w:p w14:paraId="08482838" w14:textId="77777777" w:rsidR="00CB557E" w:rsidRPr="007D54FA" w:rsidRDefault="00CB557E" w:rsidP="00CB557E">
                  <w:pPr>
                    <w:pStyle w:val="TableParagraph"/>
                    <w:spacing w:line="256" w:lineRule="exact"/>
                    <w:ind w:right="157"/>
                    <w:jc w:val="right"/>
                    <w:rPr>
                      <w:rFonts w:ascii="Cambria" w:hAnsi="Cambria" w:cstheme="minorHAnsi"/>
                    </w:rPr>
                  </w:pPr>
                  <w:r w:rsidRPr="007D54FA">
                    <w:rPr>
                      <w:rFonts w:ascii="Cambria" w:hAnsi="Cambria" w:cstheme="minorHAnsi"/>
                    </w:rPr>
                    <w:t>-25, 4</w:t>
                  </w:r>
                </w:p>
              </w:tc>
              <w:tc>
                <w:tcPr>
                  <w:tcW w:w="905" w:type="dxa"/>
                </w:tcPr>
                <w:p w14:paraId="533B9794" w14:textId="77777777" w:rsidR="00CB557E" w:rsidRPr="007D54FA" w:rsidRDefault="00CB557E" w:rsidP="00CB557E">
                  <w:pPr>
                    <w:pStyle w:val="TableParagraph"/>
                    <w:spacing w:line="256" w:lineRule="exact"/>
                    <w:ind w:right="156"/>
                    <w:jc w:val="right"/>
                    <w:rPr>
                      <w:rFonts w:ascii="Cambria" w:hAnsi="Cambria" w:cstheme="minorHAnsi"/>
                    </w:rPr>
                  </w:pPr>
                  <w:r w:rsidRPr="007D54FA">
                    <w:rPr>
                      <w:rFonts w:ascii="Cambria" w:hAnsi="Cambria" w:cstheme="minorHAnsi"/>
                    </w:rPr>
                    <w:t>-12, 5</w:t>
                  </w:r>
                </w:p>
              </w:tc>
            </w:tr>
            <w:tr w:rsidR="00CB557E" w:rsidRPr="007D54FA" w14:paraId="1EC7F1CE" w14:textId="77777777" w:rsidTr="000D397A">
              <w:trPr>
                <w:trHeight w:val="276"/>
              </w:trPr>
              <w:tc>
                <w:tcPr>
                  <w:tcW w:w="1898" w:type="dxa"/>
                </w:tcPr>
                <w:p w14:paraId="2A0F92C9" w14:textId="77777777" w:rsidR="00CB557E" w:rsidRPr="007D54FA" w:rsidRDefault="00CB557E" w:rsidP="00CB557E">
                  <w:pPr>
                    <w:pStyle w:val="TableParagraph"/>
                    <w:spacing w:line="257" w:lineRule="exact"/>
                    <w:ind w:left="69"/>
                    <w:rPr>
                      <w:rFonts w:ascii="Cambria" w:hAnsi="Cambria" w:cstheme="minorHAnsi"/>
                    </w:rPr>
                  </w:pPr>
                  <w:r w:rsidRPr="007D54FA">
                    <w:rPr>
                      <w:rFonts w:ascii="Cambria" w:hAnsi="Cambria" w:cstheme="minorHAnsi"/>
                    </w:rPr>
                    <w:t>Kroatien</w:t>
                  </w:r>
                </w:p>
              </w:tc>
              <w:tc>
                <w:tcPr>
                  <w:tcW w:w="904" w:type="dxa"/>
                </w:tcPr>
                <w:p w14:paraId="327EF466" w14:textId="77777777" w:rsidR="00CB557E" w:rsidRPr="007D54FA" w:rsidRDefault="00CB557E" w:rsidP="00CB557E">
                  <w:pPr>
                    <w:pStyle w:val="TableParagraph"/>
                    <w:spacing w:line="257" w:lineRule="exact"/>
                    <w:ind w:left="186" w:right="180"/>
                    <w:jc w:val="center"/>
                    <w:rPr>
                      <w:rFonts w:ascii="Cambria" w:hAnsi="Cambria" w:cstheme="minorHAnsi"/>
                    </w:rPr>
                  </w:pPr>
                  <w:r w:rsidRPr="007D54FA">
                    <w:rPr>
                      <w:rFonts w:ascii="Cambria" w:hAnsi="Cambria" w:cstheme="minorHAnsi"/>
                    </w:rPr>
                    <w:t>-1, 5</w:t>
                  </w:r>
                </w:p>
              </w:tc>
              <w:tc>
                <w:tcPr>
                  <w:tcW w:w="905" w:type="dxa"/>
                </w:tcPr>
                <w:p w14:paraId="4B72BC8E" w14:textId="77777777" w:rsidR="00CB557E" w:rsidRPr="007D54FA" w:rsidRDefault="00CB557E" w:rsidP="00CB557E">
                  <w:pPr>
                    <w:pStyle w:val="TableParagraph"/>
                    <w:spacing w:line="257" w:lineRule="exact"/>
                    <w:ind w:right="222"/>
                    <w:jc w:val="right"/>
                    <w:rPr>
                      <w:rFonts w:ascii="Cambria" w:hAnsi="Cambria" w:cstheme="minorHAnsi"/>
                    </w:rPr>
                  </w:pPr>
                  <w:r w:rsidRPr="007D54FA">
                    <w:rPr>
                      <w:rFonts w:ascii="Cambria" w:hAnsi="Cambria" w:cstheme="minorHAnsi"/>
                    </w:rPr>
                    <w:t>-8, 5</w:t>
                  </w:r>
                </w:p>
              </w:tc>
              <w:tc>
                <w:tcPr>
                  <w:tcW w:w="905" w:type="dxa"/>
                </w:tcPr>
                <w:p w14:paraId="0BB862B7" w14:textId="77777777" w:rsidR="00CB557E" w:rsidRPr="007D54FA" w:rsidRDefault="00CB557E" w:rsidP="00CB557E">
                  <w:pPr>
                    <w:pStyle w:val="TableParagraph"/>
                    <w:spacing w:line="257" w:lineRule="exact"/>
                    <w:ind w:left="69" w:right="61"/>
                    <w:jc w:val="center"/>
                    <w:rPr>
                      <w:rFonts w:ascii="Cambria" w:hAnsi="Cambria" w:cstheme="minorHAnsi"/>
                    </w:rPr>
                  </w:pPr>
                  <w:r w:rsidRPr="007D54FA">
                    <w:rPr>
                      <w:rFonts w:ascii="Cambria" w:hAnsi="Cambria" w:cstheme="minorHAnsi"/>
                    </w:rPr>
                    <w:t>-28, 2</w:t>
                  </w:r>
                </w:p>
              </w:tc>
              <w:tc>
                <w:tcPr>
                  <w:tcW w:w="905" w:type="dxa"/>
                </w:tcPr>
                <w:p w14:paraId="3BAFB2C4" w14:textId="77777777" w:rsidR="00CB557E" w:rsidRPr="007D54FA" w:rsidRDefault="00CB557E" w:rsidP="00CB557E">
                  <w:pPr>
                    <w:pStyle w:val="TableParagraph"/>
                    <w:spacing w:line="257" w:lineRule="exact"/>
                    <w:ind w:left="71" w:right="61"/>
                    <w:jc w:val="center"/>
                    <w:rPr>
                      <w:rFonts w:ascii="Cambria" w:hAnsi="Cambria" w:cstheme="minorHAnsi"/>
                    </w:rPr>
                  </w:pPr>
                  <w:r w:rsidRPr="007D54FA">
                    <w:rPr>
                      <w:rFonts w:ascii="Cambria" w:hAnsi="Cambria" w:cstheme="minorHAnsi"/>
                    </w:rPr>
                    <w:t>-24, 3</w:t>
                  </w:r>
                </w:p>
              </w:tc>
              <w:tc>
                <w:tcPr>
                  <w:tcW w:w="905" w:type="dxa"/>
                </w:tcPr>
                <w:p w14:paraId="5E69CA17" w14:textId="77777777" w:rsidR="00CB557E" w:rsidRPr="007D54FA" w:rsidRDefault="00CB557E" w:rsidP="00CB557E">
                  <w:pPr>
                    <w:pStyle w:val="TableParagraph"/>
                    <w:spacing w:line="257" w:lineRule="exact"/>
                    <w:ind w:right="219"/>
                    <w:jc w:val="right"/>
                    <w:rPr>
                      <w:rFonts w:ascii="Cambria" w:hAnsi="Cambria" w:cstheme="minorHAnsi"/>
                    </w:rPr>
                  </w:pPr>
                  <w:r w:rsidRPr="007D54FA">
                    <w:rPr>
                      <w:rFonts w:ascii="Cambria" w:hAnsi="Cambria" w:cstheme="minorHAnsi"/>
                    </w:rPr>
                    <w:t>-1, 0</w:t>
                  </w:r>
                </w:p>
              </w:tc>
              <w:tc>
                <w:tcPr>
                  <w:tcW w:w="905" w:type="dxa"/>
                </w:tcPr>
                <w:p w14:paraId="1B7AB9BC" w14:textId="77777777" w:rsidR="00CB557E" w:rsidRPr="007D54FA" w:rsidRDefault="00CB557E" w:rsidP="00CB557E">
                  <w:pPr>
                    <w:pStyle w:val="TableParagraph"/>
                    <w:spacing w:line="257" w:lineRule="exact"/>
                    <w:ind w:left="74" w:right="61"/>
                    <w:jc w:val="center"/>
                    <w:rPr>
                      <w:rFonts w:ascii="Cambria" w:hAnsi="Cambria" w:cstheme="minorHAnsi"/>
                    </w:rPr>
                  </w:pPr>
                  <w:r w:rsidRPr="007D54FA">
                    <w:rPr>
                      <w:rFonts w:ascii="Cambria" w:hAnsi="Cambria" w:cstheme="minorHAnsi"/>
                    </w:rPr>
                    <w:t>-11, 0</w:t>
                  </w:r>
                </w:p>
              </w:tc>
              <w:tc>
                <w:tcPr>
                  <w:tcW w:w="905" w:type="dxa"/>
                </w:tcPr>
                <w:p w14:paraId="4E3431EB" w14:textId="77777777" w:rsidR="00CB557E" w:rsidRPr="007D54FA" w:rsidRDefault="00CB557E" w:rsidP="00CB557E">
                  <w:pPr>
                    <w:pStyle w:val="TableParagraph"/>
                    <w:spacing w:line="257" w:lineRule="exact"/>
                    <w:ind w:right="157"/>
                    <w:jc w:val="right"/>
                    <w:rPr>
                      <w:rFonts w:ascii="Cambria" w:hAnsi="Cambria" w:cstheme="minorHAnsi"/>
                    </w:rPr>
                  </w:pPr>
                  <w:r w:rsidRPr="007D54FA">
                    <w:rPr>
                      <w:rFonts w:ascii="Cambria" w:hAnsi="Cambria" w:cstheme="minorHAnsi"/>
                    </w:rPr>
                    <w:t>-28, 5</w:t>
                  </w:r>
                </w:p>
              </w:tc>
              <w:tc>
                <w:tcPr>
                  <w:tcW w:w="905" w:type="dxa"/>
                </w:tcPr>
                <w:p w14:paraId="436BEF4B" w14:textId="77777777" w:rsidR="00CB557E" w:rsidRPr="007D54FA" w:rsidRDefault="00CB557E" w:rsidP="00CB557E">
                  <w:pPr>
                    <w:pStyle w:val="TableParagraph"/>
                    <w:spacing w:line="257" w:lineRule="exact"/>
                    <w:ind w:right="156"/>
                    <w:jc w:val="right"/>
                    <w:rPr>
                      <w:rFonts w:ascii="Cambria" w:hAnsi="Cambria" w:cstheme="minorHAnsi"/>
                    </w:rPr>
                  </w:pPr>
                  <w:r w:rsidRPr="007D54FA">
                    <w:rPr>
                      <w:rFonts w:ascii="Cambria" w:hAnsi="Cambria" w:cstheme="minorHAnsi"/>
                    </w:rPr>
                    <w:t>-14, 6</w:t>
                  </w:r>
                </w:p>
              </w:tc>
            </w:tr>
            <w:tr w:rsidR="00CB557E" w:rsidRPr="007D54FA" w14:paraId="53F325B6" w14:textId="77777777" w:rsidTr="000D397A">
              <w:trPr>
                <w:trHeight w:val="275"/>
              </w:trPr>
              <w:tc>
                <w:tcPr>
                  <w:tcW w:w="1898" w:type="dxa"/>
                </w:tcPr>
                <w:p w14:paraId="77943257" w14:textId="77777777" w:rsidR="00CB557E" w:rsidRPr="007D54FA" w:rsidRDefault="00CB557E" w:rsidP="00CB557E">
                  <w:pPr>
                    <w:pStyle w:val="TableParagraph"/>
                    <w:spacing w:line="256" w:lineRule="exact"/>
                    <w:ind w:left="69"/>
                    <w:rPr>
                      <w:rFonts w:ascii="Cambria" w:hAnsi="Cambria" w:cstheme="minorHAnsi"/>
                    </w:rPr>
                  </w:pPr>
                  <w:r w:rsidRPr="007D54FA">
                    <w:rPr>
                      <w:rFonts w:ascii="Cambria" w:hAnsi="Cambria" w:cstheme="minorHAnsi"/>
                    </w:rPr>
                    <w:t>Polen</w:t>
                  </w:r>
                </w:p>
              </w:tc>
              <w:tc>
                <w:tcPr>
                  <w:tcW w:w="904" w:type="dxa"/>
                </w:tcPr>
                <w:p w14:paraId="0B5C30E4" w14:textId="77777777" w:rsidR="00CB557E" w:rsidRPr="007D54FA" w:rsidRDefault="00CB557E" w:rsidP="00CB557E">
                  <w:pPr>
                    <w:pStyle w:val="TableParagraph"/>
                    <w:spacing w:line="256" w:lineRule="exact"/>
                    <w:ind w:left="190" w:right="180"/>
                    <w:jc w:val="center"/>
                    <w:rPr>
                      <w:rFonts w:ascii="Cambria" w:hAnsi="Cambria" w:cstheme="minorHAnsi"/>
                    </w:rPr>
                  </w:pPr>
                  <w:r w:rsidRPr="007D54FA">
                    <w:rPr>
                      <w:rFonts w:ascii="Cambria" w:hAnsi="Cambria" w:cstheme="minorHAnsi"/>
                    </w:rPr>
                    <w:t>0, 2</w:t>
                  </w:r>
                </w:p>
              </w:tc>
              <w:tc>
                <w:tcPr>
                  <w:tcW w:w="905" w:type="dxa"/>
                </w:tcPr>
                <w:p w14:paraId="6ACC42EA" w14:textId="77777777" w:rsidR="00CB557E" w:rsidRPr="007D54FA" w:rsidRDefault="00CB557E" w:rsidP="00CB557E">
                  <w:pPr>
                    <w:pStyle w:val="TableParagraph"/>
                    <w:spacing w:line="256" w:lineRule="exact"/>
                    <w:ind w:right="160"/>
                    <w:jc w:val="right"/>
                    <w:rPr>
                      <w:rFonts w:ascii="Cambria" w:hAnsi="Cambria" w:cstheme="minorHAnsi"/>
                    </w:rPr>
                  </w:pPr>
                  <w:r w:rsidRPr="007D54FA">
                    <w:rPr>
                      <w:rFonts w:ascii="Cambria" w:hAnsi="Cambria" w:cstheme="minorHAnsi"/>
                    </w:rPr>
                    <w:t>-11, 6</w:t>
                  </w:r>
                </w:p>
              </w:tc>
              <w:tc>
                <w:tcPr>
                  <w:tcW w:w="905" w:type="dxa"/>
                </w:tcPr>
                <w:p w14:paraId="392FEBAB" w14:textId="77777777" w:rsidR="00CB557E" w:rsidRPr="007D54FA" w:rsidRDefault="00CB557E" w:rsidP="00CB557E">
                  <w:pPr>
                    <w:pStyle w:val="TableParagraph"/>
                    <w:spacing w:line="256" w:lineRule="exact"/>
                    <w:ind w:left="71" w:right="61"/>
                    <w:jc w:val="center"/>
                    <w:rPr>
                      <w:rFonts w:ascii="Cambria" w:hAnsi="Cambria" w:cstheme="minorHAnsi"/>
                    </w:rPr>
                  </w:pPr>
                  <w:r w:rsidRPr="007D54FA">
                    <w:rPr>
                      <w:rFonts w:ascii="Cambria" w:hAnsi="Cambria" w:cstheme="minorHAnsi"/>
                    </w:rPr>
                    <w:t>-7, 6</w:t>
                  </w:r>
                </w:p>
              </w:tc>
              <w:tc>
                <w:tcPr>
                  <w:tcW w:w="905" w:type="dxa"/>
                </w:tcPr>
                <w:p w14:paraId="7E70BEE2" w14:textId="77777777" w:rsidR="00CB557E" w:rsidRPr="007D54FA" w:rsidRDefault="00CB557E" w:rsidP="00CB557E">
                  <w:pPr>
                    <w:pStyle w:val="TableParagraph"/>
                    <w:spacing w:line="256" w:lineRule="exact"/>
                    <w:ind w:left="74" w:right="61"/>
                    <w:jc w:val="center"/>
                    <w:rPr>
                      <w:rFonts w:ascii="Cambria" w:hAnsi="Cambria" w:cstheme="minorHAnsi"/>
                    </w:rPr>
                  </w:pPr>
                  <w:r w:rsidRPr="007D54FA">
                    <w:rPr>
                      <w:rFonts w:ascii="Cambria" w:hAnsi="Cambria" w:cstheme="minorHAnsi"/>
                    </w:rPr>
                    <w:t>0, 5 – 2</w:t>
                  </w:r>
                </w:p>
              </w:tc>
              <w:tc>
                <w:tcPr>
                  <w:tcW w:w="905" w:type="dxa"/>
                </w:tcPr>
                <w:p w14:paraId="4657D40B" w14:textId="77777777" w:rsidR="00CB557E" w:rsidRPr="007D54FA" w:rsidRDefault="00CB557E" w:rsidP="00CB557E">
                  <w:pPr>
                    <w:pStyle w:val="TableParagraph"/>
                    <w:spacing w:line="256" w:lineRule="exact"/>
                    <w:ind w:right="217"/>
                    <w:jc w:val="right"/>
                    <w:rPr>
                      <w:rFonts w:ascii="Cambria" w:hAnsi="Cambria" w:cstheme="minorHAnsi"/>
                    </w:rPr>
                  </w:pPr>
                  <w:r w:rsidRPr="007D54FA">
                    <w:rPr>
                      <w:rFonts w:ascii="Cambria" w:hAnsi="Cambria" w:cstheme="minorHAnsi"/>
                    </w:rPr>
                    <w:t>-0, 5</w:t>
                  </w:r>
                </w:p>
              </w:tc>
              <w:tc>
                <w:tcPr>
                  <w:tcW w:w="905" w:type="dxa"/>
                </w:tcPr>
                <w:p w14:paraId="326E9239" w14:textId="77777777" w:rsidR="00CB557E" w:rsidRPr="007D54FA" w:rsidRDefault="00CB557E" w:rsidP="00CB557E">
                  <w:pPr>
                    <w:pStyle w:val="TableParagraph"/>
                    <w:spacing w:line="256" w:lineRule="exact"/>
                    <w:ind w:left="74" w:right="58"/>
                    <w:jc w:val="center"/>
                    <w:rPr>
                      <w:rFonts w:ascii="Cambria" w:hAnsi="Cambria" w:cstheme="minorHAnsi"/>
                    </w:rPr>
                  </w:pPr>
                  <w:r w:rsidRPr="007D54FA">
                    <w:rPr>
                      <w:rFonts w:ascii="Cambria" w:hAnsi="Cambria" w:cstheme="minorHAnsi"/>
                    </w:rPr>
                    <w:t>-24, 2</w:t>
                  </w:r>
                </w:p>
              </w:tc>
              <w:tc>
                <w:tcPr>
                  <w:tcW w:w="905" w:type="dxa"/>
                </w:tcPr>
                <w:p w14:paraId="56EC6195" w14:textId="77777777" w:rsidR="00CB557E" w:rsidRPr="007D54FA" w:rsidRDefault="00CB557E" w:rsidP="00CB557E">
                  <w:pPr>
                    <w:pStyle w:val="TableParagraph"/>
                    <w:spacing w:line="256" w:lineRule="exact"/>
                    <w:ind w:right="156"/>
                    <w:jc w:val="right"/>
                    <w:rPr>
                      <w:rFonts w:ascii="Cambria" w:hAnsi="Cambria" w:cstheme="minorHAnsi"/>
                    </w:rPr>
                  </w:pPr>
                  <w:r w:rsidRPr="007D54FA">
                    <w:rPr>
                      <w:rFonts w:ascii="Cambria" w:hAnsi="Cambria" w:cstheme="minorHAnsi"/>
                    </w:rPr>
                    <w:t>-11, 9</w:t>
                  </w:r>
                </w:p>
              </w:tc>
              <w:tc>
                <w:tcPr>
                  <w:tcW w:w="905" w:type="dxa"/>
                </w:tcPr>
                <w:p w14:paraId="456878E8" w14:textId="77777777" w:rsidR="00CB557E" w:rsidRPr="007D54FA" w:rsidRDefault="00CB557E" w:rsidP="00CB557E">
                  <w:pPr>
                    <w:pStyle w:val="TableParagraph"/>
                    <w:spacing w:line="256" w:lineRule="exact"/>
                    <w:ind w:right="254"/>
                    <w:jc w:val="right"/>
                    <w:rPr>
                      <w:rFonts w:ascii="Cambria" w:hAnsi="Cambria" w:cstheme="minorHAnsi"/>
                    </w:rPr>
                  </w:pPr>
                  <w:r w:rsidRPr="007D54FA">
                    <w:rPr>
                      <w:rFonts w:ascii="Cambria" w:hAnsi="Cambria" w:cstheme="minorHAnsi"/>
                    </w:rPr>
                    <w:t>4, 2</w:t>
                  </w:r>
                </w:p>
              </w:tc>
            </w:tr>
            <w:tr w:rsidR="00CB557E" w:rsidRPr="007D54FA" w14:paraId="41E05A24" w14:textId="77777777" w:rsidTr="000D397A">
              <w:trPr>
                <w:trHeight w:val="275"/>
              </w:trPr>
              <w:tc>
                <w:tcPr>
                  <w:tcW w:w="1898" w:type="dxa"/>
                </w:tcPr>
                <w:p w14:paraId="31FA9142" w14:textId="77777777" w:rsidR="00CB557E" w:rsidRPr="007D54FA" w:rsidRDefault="00CB557E" w:rsidP="00CB557E">
                  <w:pPr>
                    <w:pStyle w:val="TableParagraph"/>
                    <w:spacing w:line="256" w:lineRule="exact"/>
                    <w:ind w:left="69"/>
                    <w:rPr>
                      <w:rFonts w:ascii="Cambria" w:hAnsi="Cambria" w:cstheme="minorHAnsi"/>
                    </w:rPr>
                  </w:pPr>
                  <w:r w:rsidRPr="007D54FA">
                    <w:rPr>
                      <w:rFonts w:ascii="Cambria" w:hAnsi="Cambria" w:cstheme="minorHAnsi"/>
                    </w:rPr>
                    <w:t>Ungarn</w:t>
                  </w:r>
                </w:p>
              </w:tc>
              <w:tc>
                <w:tcPr>
                  <w:tcW w:w="904" w:type="dxa"/>
                </w:tcPr>
                <w:p w14:paraId="74A35828" w14:textId="77777777" w:rsidR="00CB557E" w:rsidRPr="007D54FA" w:rsidRDefault="00CB557E" w:rsidP="00CB557E">
                  <w:pPr>
                    <w:pStyle w:val="TableParagraph"/>
                    <w:spacing w:line="256" w:lineRule="exact"/>
                    <w:ind w:left="190" w:right="180"/>
                    <w:jc w:val="center"/>
                    <w:rPr>
                      <w:rFonts w:ascii="Cambria" w:hAnsi="Cambria" w:cstheme="minorHAnsi"/>
                    </w:rPr>
                  </w:pPr>
                  <w:r w:rsidRPr="007D54FA">
                    <w:rPr>
                      <w:rFonts w:ascii="Cambria" w:hAnsi="Cambria" w:cstheme="minorHAnsi"/>
                    </w:rPr>
                    <w:t>0, 4</w:t>
                  </w:r>
                </w:p>
              </w:tc>
              <w:tc>
                <w:tcPr>
                  <w:tcW w:w="905" w:type="dxa"/>
                </w:tcPr>
                <w:p w14:paraId="3979E5CD" w14:textId="77777777" w:rsidR="00CB557E" w:rsidRPr="007D54FA" w:rsidRDefault="00CB557E" w:rsidP="00CB557E">
                  <w:pPr>
                    <w:pStyle w:val="TableParagraph"/>
                    <w:spacing w:line="256" w:lineRule="exact"/>
                    <w:ind w:right="220"/>
                    <w:jc w:val="right"/>
                    <w:rPr>
                      <w:rFonts w:ascii="Cambria" w:hAnsi="Cambria" w:cstheme="minorHAnsi"/>
                    </w:rPr>
                  </w:pPr>
                  <w:r w:rsidRPr="007D54FA">
                    <w:rPr>
                      <w:rFonts w:ascii="Cambria" w:hAnsi="Cambria" w:cstheme="minorHAnsi"/>
                    </w:rPr>
                    <w:t>-3, 3</w:t>
                  </w:r>
                </w:p>
              </w:tc>
              <w:tc>
                <w:tcPr>
                  <w:tcW w:w="905" w:type="dxa"/>
                </w:tcPr>
                <w:p w14:paraId="1471B946" w14:textId="77777777" w:rsidR="00CB557E" w:rsidRPr="007D54FA" w:rsidRDefault="00CB557E" w:rsidP="00CB557E">
                  <w:pPr>
                    <w:pStyle w:val="TableParagraph"/>
                    <w:spacing w:line="256" w:lineRule="exact"/>
                    <w:ind w:left="72" w:right="61"/>
                    <w:jc w:val="center"/>
                    <w:rPr>
                      <w:rFonts w:ascii="Cambria" w:hAnsi="Cambria" w:cstheme="minorHAnsi"/>
                    </w:rPr>
                  </w:pPr>
                  <w:r w:rsidRPr="007D54FA">
                    <w:rPr>
                      <w:rFonts w:ascii="Cambria" w:hAnsi="Cambria" w:cstheme="minorHAnsi"/>
                    </w:rPr>
                    <w:t>-11, 9</w:t>
                  </w:r>
                </w:p>
              </w:tc>
              <w:tc>
                <w:tcPr>
                  <w:tcW w:w="905" w:type="dxa"/>
                </w:tcPr>
                <w:p w14:paraId="69DD7710" w14:textId="77777777" w:rsidR="00CB557E" w:rsidRPr="007D54FA" w:rsidRDefault="00CB557E" w:rsidP="00CB557E">
                  <w:pPr>
                    <w:pStyle w:val="TableParagraph"/>
                    <w:spacing w:line="256" w:lineRule="exact"/>
                    <w:ind w:left="74" w:right="60"/>
                    <w:jc w:val="center"/>
                    <w:rPr>
                      <w:rFonts w:ascii="Cambria" w:hAnsi="Cambria" w:cstheme="minorHAnsi"/>
                    </w:rPr>
                  </w:pPr>
                  <w:r w:rsidRPr="007D54FA">
                    <w:rPr>
                      <w:rFonts w:ascii="Cambria" w:hAnsi="Cambria" w:cstheme="minorHAnsi"/>
                    </w:rPr>
                    <w:t>-4 - 6</w:t>
                  </w:r>
                </w:p>
              </w:tc>
              <w:tc>
                <w:tcPr>
                  <w:tcW w:w="905" w:type="dxa"/>
                </w:tcPr>
                <w:p w14:paraId="702D8956" w14:textId="77777777" w:rsidR="00CB557E" w:rsidRPr="007D54FA" w:rsidRDefault="00CB557E" w:rsidP="00CB557E">
                  <w:pPr>
                    <w:pStyle w:val="TableParagraph"/>
                    <w:spacing w:line="256" w:lineRule="exact"/>
                    <w:ind w:right="218"/>
                    <w:jc w:val="right"/>
                    <w:rPr>
                      <w:rFonts w:ascii="Cambria" w:hAnsi="Cambria" w:cstheme="minorHAnsi"/>
                    </w:rPr>
                  </w:pPr>
                  <w:r w:rsidRPr="007D54FA">
                    <w:rPr>
                      <w:rFonts w:ascii="Cambria" w:hAnsi="Cambria" w:cstheme="minorHAnsi"/>
                    </w:rPr>
                    <w:t>-2, 5</w:t>
                  </w:r>
                </w:p>
              </w:tc>
              <w:tc>
                <w:tcPr>
                  <w:tcW w:w="905" w:type="dxa"/>
                </w:tcPr>
                <w:p w14:paraId="1DFA90FF" w14:textId="77777777" w:rsidR="00CB557E" w:rsidRPr="007D54FA" w:rsidRDefault="00CB557E" w:rsidP="00CB557E">
                  <w:pPr>
                    <w:pStyle w:val="TableParagraph"/>
                    <w:spacing w:line="256" w:lineRule="exact"/>
                    <w:ind w:left="74" w:right="59"/>
                    <w:jc w:val="center"/>
                    <w:rPr>
                      <w:rFonts w:ascii="Cambria" w:hAnsi="Cambria" w:cstheme="minorHAnsi"/>
                    </w:rPr>
                  </w:pPr>
                  <w:r w:rsidRPr="007D54FA">
                    <w:rPr>
                      <w:rFonts w:ascii="Cambria" w:hAnsi="Cambria" w:cstheme="minorHAnsi"/>
                    </w:rPr>
                    <w:t>-4, 5</w:t>
                  </w:r>
                </w:p>
              </w:tc>
              <w:tc>
                <w:tcPr>
                  <w:tcW w:w="905" w:type="dxa"/>
                </w:tcPr>
                <w:p w14:paraId="309937B7" w14:textId="77777777" w:rsidR="00CB557E" w:rsidRPr="007D54FA" w:rsidRDefault="00CB557E" w:rsidP="00CB557E">
                  <w:pPr>
                    <w:pStyle w:val="TableParagraph"/>
                    <w:spacing w:line="256" w:lineRule="exact"/>
                    <w:ind w:right="156"/>
                    <w:jc w:val="right"/>
                    <w:rPr>
                      <w:rFonts w:ascii="Cambria" w:hAnsi="Cambria" w:cstheme="minorHAnsi"/>
                    </w:rPr>
                  </w:pPr>
                  <w:r w:rsidRPr="007D54FA">
                    <w:rPr>
                      <w:rFonts w:ascii="Cambria" w:hAnsi="Cambria" w:cstheme="minorHAnsi"/>
                    </w:rPr>
                    <w:t>-19, 1</w:t>
                  </w:r>
                </w:p>
              </w:tc>
              <w:tc>
                <w:tcPr>
                  <w:tcW w:w="905" w:type="dxa"/>
                </w:tcPr>
                <w:p w14:paraId="00FB4059" w14:textId="77777777" w:rsidR="00CB557E" w:rsidRPr="007D54FA" w:rsidRDefault="00CB557E" w:rsidP="00CB557E">
                  <w:pPr>
                    <w:pStyle w:val="TableParagraph"/>
                    <w:spacing w:line="256" w:lineRule="exact"/>
                    <w:ind w:right="215"/>
                    <w:jc w:val="right"/>
                    <w:rPr>
                      <w:rFonts w:ascii="Cambria" w:hAnsi="Cambria" w:cstheme="minorHAnsi"/>
                    </w:rPr>
                  </w:pPr>
                  <w:r w:rsidRPr="007D54FA">
                    <w:rPr>
                      <w:rFonts w:ascii="Cambria" w:hAnsi="Cambria" w:cstheme="minorHAnsi"/>
                    </w:rPr>
                    <w:t>-9, 8</w:t>
                  </w:r>
                </w:p>
              </w:tc>
            </w:tr>
            <w:tr w:rsidR="00CB557E" w:rsidRPr="007D54FA" w14:paraId="04D83026" w14:textId="77777777" w:rsidTr="000D397A">
              <w:trPr>
                <w:trHeight w:val="276"/>
              </w:trPr>
              <w:tc>
                <w:tcPr>
                  <w:tcW w:w="1898" w:type="dxa"/>
                </w:tcPr>
                <w:p w14:paraId="56EEFFAE" w14:textId="77777777" w:rsidR="00CB557E" w:rsidRPr="007D54FA" w:rsidRDefault="00CB557E" w:rsidP="00CB557E">
                  <w:pPr>
                    <w:pStyle w:val="TableParagraph"/>
                    <w:spacing w:line="257" w:lineRule="exact"/>
                    <w:ind w:left="69"/>
                    <w:rPr>
                      <w:rFonts w:ascii="Cambria" w:hAnsi="Cambria" w:cstheme="minorHAnsi"/>
                    </w:rPr>
                  </w:pPr>
                  <w:r w:rsidRPr="007D54FA">
                    <w:rPr>
                      <w:rFonts w:ascii="Cambria" w:hAnsi="Cambria" w:cstheme="minorHAnsi"/>
                    </w:rPr>
                    <w:t>Rumänien</w:t>
                  </w:r>
                </w:p>
              </w:tc>
              <w:tc>
                <w:tcPr>
                  <w:tcW w:w="904" w:type="dxa"/>
                </w:tcPr>
                <w:p w14:paraId="29D38B08" w14:textId="77777777" w:rsidR="00CB557E" w:rsidRPr="007D54FA" w:rsidRDefault="00CB557E" w:rsidP="00CB557E">
                  <w:pPr>
                    <w:pStyle w:val="TableParagraph"/>
                    <w:spacing w:line="257" w:lineRule="exact"/>
                    <w:ind w:left="187" w:right="180"/>
                    <w:jc w:val="center"/>
                    <w:rPr>
                      <w:rFonts w:ascii="Cambria" w:hAnsi="Cambria" w:cstheme="minorHAnsi"/>
                    </w:rPr>
                  </w:pPr>
                  <w:r w:rsidRPr="007D54FA">
                    <w:rPr>
                      <w:rFonts w:ascii="Cambria" w:hAnsi="Cambria" w:cstheme="minorHAnsi"/>
                    </w:rPr>
                    <w:t>-5, 8</w:t>
                  </w:r>
                </w:p>
              </w:tc>
              <w:tc>
                <w:tcPr>
                  <w:tcW w:w="905" w:type="dxa"/>
                </w:tcPr>
                <w:p w14:paraId="33897D0F" w14:textId="77777777" w:rsidR="00CB557E" w:rsidRPr="007D54FA" w:rsidRDefault="00CB557E" w:rsidP="00CB557E">
                  <w:pPr>
                    <w:pStyle w:val="TableParagraph"/>
                    <w:spacing w:line="257" w:lineRule="exact"/>
                    <w:ind w:right="221"/>
                    <w:jc w:val="right"/>
                    <w:rPr>
                      <w:rFonts w:ascii="Cambria" w:hAnsi="Cambria" w:cstheme="minorHAnsi"/>
                    </w:rPr>
                  </w:pPr>
                  <w:r w:rsidRPr="007D54FA">
                    <w:rPr>
                      <w:rFonts w:ascii="Cambria" w:hAnsi="Cambria" w:cstheme="minorHAnsi"/>
                    </w:rPr>
                    <w:t>-7, 4</w:t>
                  </w:r>
                </w:p>
              </w:tc>
              <w:tc>
                <w:tcPr>
                  <w:tcW w:w="905" w:type="dxa"/>
                </w:tcPr>
                <w:p w14:paraId="3C8F8968" w14:textId="77777777" w:rsidR="00CB557E" w:rsidRPr="007D54FA" w:rsidRDefault="00CB557E" w:rsidP="00CB557E">
                  <w:pPr>
                    <w:pStyle w:val="TableParagraph"/>
                    <w:spacing w:line="257" w:lineRule="exact"/>
                    <w:ind w:left="70" w:right="61"/>
                    <w:jc w:val="center"/>
                    <w:rPr>
                      <w:rFonts w:ascii="Cambria" w:hAnsi="Cambria" w:cstheme="minorHAnsi"/>
                    </w:rPr>
                  </w:pPr>
                  <w:r w:rsidRPr="007D54FA">
                    <w:rPr>
                      <w:rFonts w:ascii="Cambria" w:hAnsi="Cambria" w:cstheme="minorHAnsi"/>
                    </w:rPr>
                    <w:t>-13, 7</w:t>
                  </w:r>
                </w:p>
              </w:tc>
              <w:tc>
                <w:tcPr>
                  <w:tcW w:w="905" w:type="dxa"/>
                </w:tcPr>
                <w:p w14:paraId="69973644" w14:textId="77777777" w:rsidR="00CB557E" w:rsidRPr="007D54FA" w:rsidRDefault="00CB557E" w:rsidP="00CB557E">
                  <w:pPr>
                    <w:pStyle w:val="TableParagraph"/>
                    <w:spacing w:line="257" w:lineRule="exact"/>
                    <w:ind w:left="72" w:right="61"/>
                    <w:jc w:val="center"/>
                    <w:rPr>
                      <w:rFonts w:ascii="Cambria" w:hAnsi="Cambria" w:cstheme="minorHAnsi"/>
                    </w:rPr>
                  </w:pPr>
                  <w:r w:rsidRPr="007D54FA">
                    <w:rPr>
                      <w:rFonts w:ascii="Cambria" w:hAnsi="Cambria" w:cstheme="minorHAnsi"/>
                    </w:rPr>
                    <w:t>-15, 4</w:t>
                  </w:r>
                </w:p>
              </w:tc>
              <w:tc>
                <w:tcPr>
                  <w:tcW w:w="905" w:type="dxa"/>
                </w:tcPr>
                <w:p w14:paraId="6909C696" w14:textId="77777777" w:rsidR="00CB557E" w:rsidRPr="007D54FA" w:rsidRDefault="00CB557E" w:rsidP="00CB557E">
                  <w:pPr>
                    <w:pStyle w:val="TableParagraph"/>
                    <w:spacing w:line="257" w:lineRule="exact"/>
                    <w:ind w:right="219"/>
                    <w:jc w:val="right"/>
                    <w:rPr>
                      <w:rFonts w:ascii="Cambria" w:hAnsi="Cambria" w:cstheme="minorHAnsi"/>
                    </w:rPr>
                  </w:pPr>
                  <w:r w:rsidRPr="007D54FA">
                    <w:rPr>
                      <w:rFonts w:ascii="Cambria" w:hAnsi="Cambria" w:cstheme="minorHAnsi"/>
                    </w:rPr>
                    <w:t>-2, 1</w:t>
                  </w:r>
                </w:p>
              </w:tc>
              <w:tc>
                <w:tcPr>
                  <w:tcW w:w="905" w:type="dxa"/>
                </w:tcPr>
                <w:p w14:paraId="37145A4F" w14:textId="77777777" w:rsidR="00CB557E" w:rsidRPr="007D54FA" w:rsidRDefault="00CB557E" w:rsidP="00CB557E">
                  <w:pPr>
                    <w:pStyle w:val="TableParagraph"/>
                    <w:spacing w:line="257" w:lineRule="exact"/>
                    <w:ind w:left="74" w:right="60"/>
                    <w:jc w:val="center"/>
                    <w:rPr>
                      <w:rFonts w:ascii="Cambria" w:hAnsi="Cambria" w:cstheme="minorHAnsi"/>
                    </w:rPr>
                  </w:pPr>
                  <w:r w:rsidRPr="007D54FA">
                    <w:rPr>
                      <w:rFonts w:ascii="Cambria" w:hAnsi="Cambria" w:cstheme="minorHAnsi"/>
                    </w:rPr>
                    <w:t>-17, 8</w:t>
                  </w:r>
                </w:p>
              </w:tc>
              <w:tc>
                <w:tcPr>
                  <w:tcW w:w="905" w:type="dxa"/>
                </w:tcPr>
                <w:p w14:paraId="22D95F2B" w14:textId="77777777" w:rsidR="00CB557E" w:rsidRPr="007D54FA" w:rsidRDefault="00CB557E" w:rsidP="00CB557E">
                  <w:pPr>
                    <w:pStyle w:val="TableParagraph"/>
                    <w:spacing w:line="257" w:lineRule="exact"/>
                    <w:ind w:right="157"/>
                    <w:jc w:val="right"/>
                    <w:rPr>
                      <w:rFonts w:ascii="Cambria" w:hAnsi="Cambria" w:cstheme="minorHAnsi"/>
                    </w:rPr>
                  </w:pPr>
                  <w:r w:rsidRPr="007D54FA">
                    <w:rPr>
                      <w:rFonts w:ascii="Cambria" w:hAnsi="Cambria" w:cstheme="minorHAnsi"/>
                    </w:rPr>
                    <w:t>-19, 6</w:t>
                  </w:r>
                </w:p>
              </w:tc>
              <w:tc>
                <w:tcPr>
                  <w:tcW w:w="905" w:type="dxa"/>
                </w:tcPr>
                <w:p w14:paraId="0824BFA1" w14:textId="77777777" w:rsidR="00CB557E" w:rsidRPr="007D54FA" w:rsidRDefault="00CB557E" w:rsidP="00CB557E">
                  <w:pPr>
                    <w:pStyle w:val="TableParagraph"/>
                    <w:spacing w:line="257" w:lineRule="exact"/>
                    <w:ind w:right="156"/>
                    <w:jc w:val="right"/>
                    <w:rPr>
                      <w:rFonts w:ascii="Cambria" w:hAnsi="Cambria" w:cstheme="minorHAnsi"/>
                    </w:rPr>
                  </w:pPr>
                  <w:r w:rsidRPr="007D54FA">
                    <w:rPr>
                      <w:rFonts w:ascii="Cambria" w:hAnsi="Cambria" w:cstheme="minorHAnsi"/>
                    </w:rPr>
                    <w:t>-22, 1</w:t>
                  </w:r>
                </w:p>
              </w:tc>
            </w:tr>
            <w:tr w:rsidR="00CB557E" w:rsidRPr="007D54FA" w14:paraId="5E4B6B52" w14:textId="77777777" w:rsidTr="000D397A">
              <w:trPr>
                <w:trHeight w:val="275"/>
              </w:trPr>
              <w:tc>
                <w:tcPr>
                  <w:tcW w:w="1898" w:type="dxa"/>
                </w:tcPr>
                <w:p w14:paraId="74BBDF2B" w14:textId="77777777" w:rsidR="00CB557E" w:rsidRPr="007D54FA" w:rsidRDefault="00CB557E" w:rsidP="00CB557E">
                  <w:pPr>
                    <w:pStyle w:val="TableParagraph"/>
                    <w:spacing w:line="256" w:lineRule="exact"/>
                    <w:ind w:left="69"/>
                    <w:rPr>
                      <w:rFonts w:ascii="Cambria" w:hAnsi="Cambria" w:cstheme="minorHAnsi"/>
                    </w:rPr>
                  </w:pPr>
                  <w:r w:rsidRPr="007D54FA">
                    <w:rPr>
                      <w:rFonts w:ascii="Cambria" w:hAnsi="Cambria" w:cstheme="minorHAnsi"/>
                    </w:rPr>
                    <w:t>Slowenien</w:t>
                  </w:r>
                </w:p>
              </w:tc>
              <w:tc>
                <w:tcPr>
                  <w:tcW w:w="904" w:type="dxa"/>
                </w:tcPr>
                <w:p w14:paraId="666D6BC1" w14:textId="77777777" w:rsidR="00CB557E" w:rsidRPr="007D54FA" w:rsidRDefault="00CB557E" w:rsidP="00CB557E">
                  <w:pPr>
                    <w:pStyle w:val="TableParagraph"/>
                    <w:spacing w:line="256" w:lineRule="exact"/>
                    <w:ind w:left="188" w:right="180"/>
                    <w:jc w:val="center"/>
                    <w:rPr>
                      <w:rFonts w:ascii="Cambria" w:hAnsi="Cambria" w:cstheme="minorHAnsi"/>
                    </w:rPr>
                  </w:pPr>
                  <w:r w:rsidRPr="007D54FA">
                    <w:rPr>
                      <w:rFonts w:ascii="Cambria" w:hAnsi="Cambria" w:cstheme="minorHAnsi"/>
                    </w:rPr>
                    <w:t>-0, 5</w:t>
                  </w:r>
                </w:p>
              </w:tc>
              <w:tc>
                <w:tcPr>
                  <w:tcW w:w="905" w:type="dxa"/>
                </w:tcPr>
                <w:p w14:paraId="0ECBC420" w14:textId="77777777" w:rsidR="00CB557E" w:rsidRPr="007D54FA" w:rsidRDefault="00CB557E" w:rsidP="00CB557E">
                  <w:pPr>
                    <w:pStyle w:val="TableParagraph"/>
                    <w:spacing w:line="256" w:lineRule="exact"/>
                    <w:ind w:right="221"/>
                    <w:jc w:val="right"/>
                    <w:rPr>
                      <w:rFonts w:ascii="Cambria" w:hAnsi="Cambria" w:cstheme="minorHAnsi"/>
                    </w:rPr>
                  </w:pPr>
                  <w:r w:rsidRPr="007D54FA">
                    <w:rPr>
                      <w:rFonts w:ascii="Cambria" w:hAnsi="Cambria" w:cstheme="minorHAnsi"/>
                    </w:rPr>
                    <w:t>-3, 4</w:t>
                  </w:r>
                </w:p>
              </w:tc>
              <w:tc>
                <w:tcPr>
                  <w:tcW w:w="905" w:type="dxa"/>
                </w:tcPr>
                <w:p w14:paraId="3A2FC083" w14:textId="77777777" w:rsidR="00CB557E" w:rsidRPr="007D54FA" w:rsidRDefault="00CB557E" w:rsidP="00CB557E">
                  <w:pPr>
                    <w:pStyle w:val="TableParagraph"/>
                    <w:spacing w:line="256" w:lineRule="exact"/>
                    <w:ind w:left="70" w:right="61"/>
                    <w:jc w:val="center"/>
                    <w:rPr>
                      <w:rFonts w:ascii="Cambria" w:hAnsi="Cambria" w:cstheme="minorHAnsi"/>
                    </w:rPr>
                  </w:pPr>
                  <w:r w:rsidRPr="007D54FA">
                    <w:rPr>
                      <w:rFonts w:ascii="Cambria" w:hAnsi="Cambria" w:cstheme="minorHAnsi"/>
                    </w:rPr>
                    <w:t>-9, 3</w:t>
                  </w:r>
                </w:p>
              </w:tc>
              <w:tc>
                <w:tcPr>
                  <w:tcW w:w="905" w:type="dxa"/>
                </w:tcPr>
                <w:p w14:paraId="54F946F8" w14:textId="77777777" w:rsidR="00CB557E" w:rsidRPr="007D54FA" w:rsidRDefault="00CB557E" w:rsidP="00CB557E">
                  <w:pPr>
                    <w:pStyle w:val="TableParagraph"/>
                    <w:spacing w:line="256" w:lineRule="exact"/>
                    <w:ind w:left="72" w:right="61"/>
                    <w:jc w:val="center"/>
                    <w:rPr>
                      <w:rFonts w:ascii="Cambria" w:hAnsi="Cambria" w:cstheme="minorHAnsi"/>
                    </w:rPr>
                  </w:pPr>
                  <w:r w:rsidRPr="007D54FA">
                    <w:rPr>
                      <w:rFonts w:ascii="Cambria" w:hAnsi="Cambria" w:cstheme="minorHAnsi"/>
                    </w:rPr>
                    <w:t>-6, 5</w:t>
                  </w:r>
                </w:p>
              </w:tc>
              <w:tc>
                <w:tcPr>
                  <w:tcW w:w="905" w:type="dxa"/>
                </w:tcPr>
                <w:p w14:paraId="7A2468B7" w14:textId="77777777" w:rsidR="00CB557E" w:rsidRPr="007D54FA" w:rsidRDefault="00CB557E" w:rsidP="00CB557E">
                  <w:pPr>
                    <w:pStyle w:val="TableParagraph"/>
                    <w:spacing w:line="256" w:lineRule="exact"/>
                    <w:ind w:right="258"/>
                    <w:jc w:val="right"/>
                    <w:rPr>
                      <w:rFonts w:ascii="Cambria" w:hAnsi="Cambria" w:cstheme="minorHAnsi"/>
                    </w:rPr>
                  </w:pPr>
                  <w:r w:rsidRPr="007D54FA">
                    <w:rPr>
                      <w:rFonts w:ascii="Cambria" w:hAnsi="Cambria" w:cstheme="minorHAnsi"/>
                    </w:rPr>
                    <w:t>1, 1</w:t>
                  </w:r>
                </w:p>
              </w:tc>
              <w:tc>
                <w:tcPr>
                  <w:tcW w:w="905" w:type="dxa"/>
                </w:tcPr>
                <w:p w14:paraId="61D21F67" w14:textId="77777777" w:rsidR="00CB557E" w:rsidRPr="007D54FA" w:rsidRDefault="00CB557E" w:rsidP="00CB557E">
                  <w:pPr>
                    <w:pStyle w:val="TableParagraph"/>
                    <w:spacing w:line="256" w:lineRule="exact"/>
                    <w:ind w:left="74" w:right="59"/>
                    <w:jc w:val="center"/>
                    <w:rPr>
                      <w:rFonts w:ascii="Cambria" w:hAnsi="Cambria" w:cstheme="minorHAnsi"/>
                    </w:rPr>
                  </w:pPr>
                  <w:r w:rsidRPr="007D54FA">
                    <w:rPr>
                      <w:rFonts w:ascii="Cambria" w:hAnsi="Cambria" w:cstheme="minorHAnsi"/>
                    </w:rPr>
                    <w:t>-10, 5</w:t>
                  </w:r>
                </w:p>
              </w:tc>
              <w:tc>
                <w:tcPr>
                  <w:tcW w:w="905" w:type="dxa"/>
                </w:tcPr>
                <w:p w14:paraId="550B940C" w14:textId="77777777" w:rsidR="00CB557E" w:rsidRPr="007D54FA" w:rsidRDefault="00CB557E" w:rsidP="00CB557E">
                  <w:pPr>
                    <w:pStyle w:val="TableParagraph"/>
                    <w:spacing w:line="256" w:lineRule="exact"/>
                    <w:ind w:right="156"/>
                    <w:jc w:val="right"/>
                    <w:rPr>
                      <w:rFonts w:ascii="Cambria" w:hAnsi="Cambria" w:cstheme="minorHAnsi"/>
                    </w:rPr>
                  </w:pPr>
                  <w:r w:rsidRPr="007D54FA">
                    <w:rPr>
                      <w:rFonts w:ascii="Cambria" w:hAnsi="Cambria" w:cstheme="minorHAnsi"/>
                    </w:rPr>
                    <w:t>-12, 4</w:t>
                  </w:r>
                </w:p>
              </w:tc>
              <w:tc>
                <w:tcPr>
                  <w:tcW w:w="905" w:type="dxa"/>
                </w:tcPr>
                <w:p w14:paraId="383B8433" w14:textId="77777777" w:rsidR="00CB557E" w:rsidRPr="007D54FA" w:rsidRDefault="00CB557E" w:rsidP="00CB557E">
                  <w:pPr>
                    <w:pStyle w:val="TableParagraph"/>
                    <w:spacing w:line="256" w:lineRule="exact"/>
                    <w:ind w:right="155"/>
                    <w:jc w:val="right"/>
                    <w:rPr>
                      <w:rFonts w:ascii="Cambria" w:hAnsi="Cambria" w:cstheme="minorHAnsi"/>
                    </w:rPr>
                  </w:pPr>
                  <w:r w:rsidRPr="007D54FA">
                    <w:rPr>
                      <w:rFonts w:ascii="Cambria" w:hAnsi="Cambria" w:cstheme="minorHAnsi"/>
                    </w:rPr>
                    <w:t>-13, 2</w:t>
                  </w:r>
                </w:p>
              </w:tc>
            </w:tr>
          </w:tbl>
          <w:p w14:paraId="0E611DFB" w14:textId="77777777" w:rsidR="00266A04" w:rsidRPr="007D54FA" w:rsidRDefault="00266A04" w:rsidP="00021717">
            <w:pPr>
              <w:autoSpaceDE w:val="0"/>
              <w:jc w:val="center"/>
              <w:rPr>
                <w:rFonts w:ascii="Cambria" w:hAnsi="Cambria" w:cs="Cambria"/>
                <w:b/>
                <w:bCs/>
                <w:sz w:val="22"/>
                <w:szCs w:val="22"/>
                <w:lang w:val="en-US"/>
              </w:rPr>
            </w:pPr>
          </w:p>
        </w:tc>
      </w:tr>
      <w:tr w:rsidR="003D0C10" w:rsidRPr="007D54FA" w14:paraId="52A16AC1" w14:textId="77777777" w:rsidTr="00CA784C">
        <w:tc>
          <w:tcPr>
            <w:tcW w:w="9778" w:type="dxa"/>
            <w:tcBorders>
              <w:top w:val="nil"/>
              <w:left w:val="nil"/>
              <w:bottom w:val="nil"/>
              <w:right w:val="nil"/>
            </w:tcBorders>
            <w:shd w:val="clear" w:color="auto" w:fill="auto"/>
          </w:tcPr>
          <w:p w14:paraId="14747461" w14:textId="77777777" w:rsidR="00266A04" w:rsidRPr="007D54FA" w:rsidRDefault="00CB557E" w:rsidP="00021717">
            <w:pPr>
              <w:autoSpaceDE w:val="0"/>
              <w:jc w:val="center"/>
              <w:rPr>
                <w:rFonts w:ascii="Cambria" w:hAnsi="Cambria" w:cs="Cambria"/>
                <w:b/>
                <w:bCs/>
                <w:sz w:val="22"/>
                <w:szCs w:val="22"/>
                <w:lang w:val="en-US"/>
              </w:rPr>
            </w:pPr>
            <w:r w:rsidRPr="007D54FA">
              <w:rPr>
                <w:rFonts w:ascii="Cambria" w:hAnsi="Cambria"/>
                <w:noProof/>
                <w:lang w:eastAsia="hu-HU" w:bidi="ar-SA"/>
              </w:rPr>
              <w:drawing>
                <wp:inline distT="0" distB="0" distL="0" distR="0" wp14:anchorId="3D61FDD3" wp14:editId="735358CC">
                  <wp:extent cx="4755085" cy="3337560"/>
                  <wp:effectExtent l="0" t="0" r="7620" b="0"/>
                  <wp:docPr id="505" name="Kép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4772181" cy="3349559"/>
                          </a:xfrm>
                          <a:prstGeom prst="rect">
                            <a:avLst/>
                          </a:prstGeom>
                        </pic:spPr>
                      </pic:pic>
                    </a:graphicData>
                  </a:graphic>
                </wp:inline>
              </w:drawing>
            </w:r>
          </w:p>
        </w:tc>
      </w:tr>
      <w:tr w:rsidR="003D0C10" w:rsidRPr="007D54FA" w14:paraId="4F5504E8" w14:textId="77777777" w:rsidTr="00CA784C">
        <w:tc>
          <w:tcPr>
            <w:tcW w:w="9778" w:type="dxa"/>
            <w:tcBorders>
              <w:top w:val="nil"/>
              <w:left w:val="nil"/>
              <w:bottom w:val="single" w:sz="4" w:space="0" w:color="auto"/>
              <w:right w:val="nil"/>
            </w:tcBorders>
            <w:shd w:val="clear" w:color="auto" w:fill="auto"/>
          </w:tcPr>
          <w:p w14:paraId="15894CD3" w14:textId="77777777" w:rsidR="00266A04" w:rsidRPr="007D54FA" w:rsidRDefault="00CB557E" w:rsidP="00021717">
            <w:pPr>
              <w:autoSpaceDE w:val="0"/>
              <w:jc w:val="center"/>
              <w:rPr>
                <w:rFonts w:ascii="Cambria" w:hAnsi="Cambria" w:cs="Cambria"/>
                <w:b/>
                <w:bCs/>
                <w:sz w:val="22"/>
                <w:szCs w:val="22"/>
                <w:lang w:val="en-US"/>
              </w:rPr>
            </w:pPr>
            <w:r w:rsidRPr="007D54FA">
              <w:rPr>
                <w:rFonts w:ascii="Cambria" w:hAnsi="Cambria"/>
                <w:noProof/>
                <w:lang w:eastAsia="hu-HU" w:bidi="ar-SA"/>
              </w:rPr>
              <w:lastRenderedPageBreak/>
              <w:drawing>
                <wp:inline distT="0" distB="0" distL="0" distR="0" wp14:anchorId="5F827F72" wp14:editId="2C6023A3">
                  <wp:extent cx="6120130" cy="3277870"/>
                  <wp:effectExtent l="0" t="0" r="0" b="0"/>
                  <wp:docPr id="506" name="Kép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6120130" cy="3277870"/>
                          </a:xfrm>
                          <a:prstGeom prst="rect">
                            <a:avLst/>
                          </a:prstGeom>
                        </pic:spPr>
                      </pic:pic>
                    </a:graphicData>
                  </a:graphic>
                </wp:inline>
              </w:drawing>
            </w:r>
          </w:p>
        </w:tc>
      </w:tr>
      <w:tr w:rsidR="00CA784C" w:rsidRPr="007D54FA" w14:paraId="547A3E25" w14:textId="77777777" w:rsidTr="00CA784C">
        <w:tc>
          <w:tcPr>
            <w:tcW w:w="9778" w:type="dxa"/>
            <w:tcBorders>
              <w:top w:val="single" w:sz="4" w:space="0" w:color="auto"/>
            </w:tcBorders>
            <w:shd w:val="clear" w:color="auto" w:fill="auto"/>
          </w:tcPr>
          <w:p w14:paraId="0BAA1259" w14:textId="77777777" w:rsidR="00CB557E" w:rsidRPr="007D54FA" w:rsidRDefault="00CB557E" w:rsidP="00CA784C">
            <w:pPr>
              <w:autoSpaceDE w:val="0"/>
              <w:jc w:val="both"/>
              <w:rPr>
                <w:rFonts w:ascii="Cambria" w:hAnsi="Cambria" w:cstheme="minorHAnsi"/>
                <w:sz w:val="22"/>
                <w:szCs w:val="22"/>
              </w:rPr>
            </w:pPr>
            <w:r w:rsidRPr="007D54FA">
              <w:rPr>
                <w:rFonts w:ascii="Cambria" w:hAnsi="Cambria" w:cstheme="minorHAnsi"/>
                <w:sz w:val="22"/>
                <w:szCs w:val="22"/>
              </w:rPr>
              <w:t>Szlovénia = Slowenien</w:t>
            </w:r>
          </w:p>
          <w:p w14:paraId="168EA08C" w14:textId="77777777" w:rsidR="00CB557E" w:rsidRPr="007D54FA" w:rsidRDefault="00CB557E" w:rsidP="00CA784C">
            <w:pPr>
              <w:autoSpaceDE w:val="0"/>
              <w:jc w:val="both"/>
              <w:rPr>
                <w:rFonts w:ascii="Cambria" w:hAnsi="Cambria" w:cstheme="minorHAnsi"/>
                <w:sz w:val="22"/>
                <w:szCs w:val="22"/>
              </w:rPr>
            </w:pPr>
            <w:r w:rsidRPr="007D54FA">
              <w:rPr>
                <w:rFonts w:ascii="Cambria" w:hAnsi="Cambria" w:cstheme="minorHAnsi"/>
                <w:sz w:val="22"/>
                <w:szCs w:val="22"/>
              </w:rPr>
              <w:t xml:space="preserve">Horvátország = Kroatien </w:t>
            </w:r>
          </w:p>
          <w:p w14:paraId="78B1E7E2" w14:textId="77777777" w:rsidR="00CB557E" w:rsidRPr="007D54FA" w:rsidRDefault="00CB557E" w:rsidP="00CA784C">
            <w:pPr>
              <w:autoSpaceDE w:val="0"/>
              <w:jc w:val="both"/>
              <w:rPr>
                <w:rFonts w:ascii="Cambria" w:hAnsi="Cambria" w:cstheme="minorHAnsi"/>
                <w:sz w:val="22"/>
                <w:szCs w:val="22"/>
              </w:rPr>
            </w:pPr>
            <w:r w:rsidRPr="007D54FA">
              <w:rPr>
                <w:rFonts w:ascii="Cambria" w:hAnsi="Cambria" w:cstheme="minorHAnsi"/>
                <w:sz w:val="22"/>
                <w:szCs w:val="22"/>
              </w:rPr>
              <w:t>Lengyelország = Polen</w:t>
            </w:r>
          </w:p>
          <w:p w14:paraId="5C19BED0" w14:textId="77777777" w:rsidR="00CB557E" w:rsidRPr="007D54FA" w:rsidRDefault="00CB557E" w:rsidP="00CA784C">
            <w:pPr>
              <w:autoSpaceDE w:val="0"/>
              <w:jc w:val="both"/>
              <w:rPr>
                <w:rFonts w:ascii="Cambria" w:hAnsi="Cambria" w:cstheme="minorHAnsi"/>
                <w:sz w:val="22"/>
                <w:szCs w:val="22"/>
              </w:rPr>
            </w:pPr>
            <w:r w:rsidRPr="007D54FA">
              <w:rPr>
                <w:rFonts w:ascii="Cambria" w:hAnsi="Cambria" w:cstheme="minorHAnsi"/>
                <w:sz w:val="22"/>
                <w:szCs w:val="22"/>
              </w:rPr>
              <w:t>Csehország = Tschechien</w:t>
            </w:r>
          </w:p>
          <w:p w14:paraId="62BA1930" w14:textId="77777777" w:rsidR="00CB557E" w:rsidRPr="007D54FA" w:rsidRDefault="00CB557E" w:rsidP="00CA784C">
            <w:pPr>
              <w:autoSpaceDE w:val="0"/>
              <w:jc w:val="both"/>
              <w:rPr>
                <w:rFonts w:ascii="Cambria" w:hAnsi="Cambria" w:cstheme="minorHAnsi"/>
                <w:sz w:val="22"/>
                <w:szCs w:val="22"/>
              </w:rPr>
            </w:pPr>
            <w:r w:rsidRPr="007D54FA">
              <w:rPr>
                <w:rFonts w:ascii="Cambria" w:hAnsi="Cambria" w:cstheme="minorHAnsi"/>
                <w:sz w:val="22"/>
                <w:szCs w:val="22"/>
              </w:rPr>
              <w:t xml:space="preserve">Magyarország = Ungarn </w:t>
            </w:r>
          </w:p>
          <w:p w14:paraId="1865284C" w14:textId="77777777" w:rsidR="00CB557E" w:rsidRPr="007D54FA" w:rsidRDefault="00CB557E" w:rsidP="00CA784C">
            <w:pPr>
              <w:autoSpaceDE w:val="0"/>
              <w:jc w:val="both"/>
              <w:rPr>
                <w:rFonts w:ascii="Cambria" w:hAnsi="Cambria" w:cstheme="minorHAnsi"/>
                <w:sz w:val="22"/>
                <w:szCs w:val="22"/>
              </w:rPr>
            </w:pPr>
            <w:r w:rsidRPr="007D54FA">
              <w:rPr>
                <w:rFonts w:ascii="Cambria" w:hAnsi="Cambria" w:cstheme="minorHAnsi"/>
                <w:sz w:val="22"/>
                <w:szCs w:val="22"/>
              </w:rPr>
              <w:t xml:space="preserve">Szlovákia = die Slowakei </w:t>
            </w:r>
          </w:p>
          <w:p w14:paraId="7BC7A7A0" w14:textId="77777777" w:rsidR="00CB557E" w:rsidRPr="007D54FA" w:rsidRDefault="00CB557E" w:rsidP="00CA784C">
            <w:pPr>
              <w:autoSpaceDE w:val="0"/>
              <w:jc w:val="both"/>
              <w:rPr>
                <w:rFonts w:ascii="Cambria" w:hAnsi="Cambria" w:cstheme="minorHAnsi"/>
                <w:sz w:val="22"/>
                <w:szCs w:val="22"/>
              </w:rPr>
            </w:pPr>
            <w:r w:rsidRPr="007D54FA">
              <w:rPr>
                <w:rFonts w:ascii="Cambria" w:hAnsi="Cambria" w:cstheme="minorHAnsi"/>
                <w:sz w:val="22"/>
                <w:szCs w:val="22"/>
              </w:rPr>
              <w:t>Románia = Rumänien</w:t>
            </w:r>
          </w:p>
          <w:p w14:paraId="357691EC" w14:textId="77777777" w:rsidR="00CB557E" w:rsidRPr="007D54FA" w:rsidRDefault="00CB557E" w:rsidP="00CA784C">
            <w:pPr>
              <w:autoSpaceDE w:val="0"/>
              <w:jc w:val="both"/>
              <w:rPr>
                <w:rFonts w:ascii="Cambria" w:hAnsi="Cambria" w:cstheme="minorHAnsi"/>
                <w:sz w:val="22"/>
                <w:szCs w:val="22"/>
              </w:rPr>
            </w:pPr>
            <w:r w:rsidRPr="007D54FA">
              <w:rPr>
                <w:rFonts w:ascii="Cambria" w:hAnsi="Cambria" w:cstheme="minorHAnsi"/>
                <w:sz w:val="22"/>
                <w:szCs w:val="22"/>
              </w:rPr>
              <w:t xml:space="preserve">Bulgária = Bulgarien </w:t>
            </w:r>
          </w:p>
          <w:p w14:paraId="20C8DAAF" w14:textId="77777777" w:rsidR="00CA784C" w:rsidRPr="007D54FA" w:rsidRDefault="00CB557E" w:rsidP="00CA784C">
            <w:pPr>
              <w:autoSpaceDE w:val="0"/>
              <w:jc w:val="both"/>
              <w:rPr>
                <w:rFonts w:ascii="Cambria" w:hAnsi="Cambria" w:cs="Cambria"/>
                <w:sz w:val="22"/>
                <w:szCs w:val="22"/>
                <w:lang w:val="en-US"/>
              </w:rPr>
            </w:pPr>
            <w:r w:rsidRPr="007D54FA">
              <w:rPr>
                <w:rFonts w:ascii="Cambria" w:hAnsi="Cambria" w:cstheme="minorHAnsi"/>
                <w:sz w:val="22"/>
                <w:szCs w:val="22"/>
              </w:rPr>
              <w:t>Átlagos havi munkabér = Durchschnittslohn im Monat</w:t>
            </w:r>
          </w:p>
        </w:tc>
      </w:tr>
    </w:tbl>
    <w:p w14:paraId="70AEF1B9" w14:textId="77777777" w:rsidR="00266A04" w:rsidRPr="007D54FA" w:rsidRDefault="00266A04" w:rsidP="00F92F8B">
      <w:pPr>
        <w:autoSpaceDE w:val="0"/>
        <w:jc w:val="both"/>
        <w:rPr>
          <w:rFonts w:ascii="Cambria" w:hAnsi="Cambria" w:cs="Cambria"/>
          <w:sz w:val="22"/>
          <w:szCs w:val="22"/>
          <w:lang w:val="en-US"/>
        </w:rPr>
      </w:pPr>
    </w:p>
    <w:p w14:paraId="027C2FB6" w14:textId="77777777" w:rsidR="00266A04" w:rsidRPr="007D54FA" w:rsidRDefault="00266A04" w:rsidP="00266A04">
      <w:pPr>
        <w:autoSpaceDE w:val="0"/>
        <w:jc w:val="both"/>
        <w:rPr>
          <w:rFonts w:ascii="Cambria" w:hAnsi="Cambria" w:cs="Cambria"/>
          <w:b/>
          <w:bCs/>
          <w:sz w:val="22"/>
          <w:szCs w:val="22"/>
          <w:lang w:val="en-US"/>
        </w:rPr>
      </w:pPr>
      <w:r w:rsidRPr="007D54FA">
        <w:rPr>
          <w:rFonts w:ascii="Cambria" w:hAnsi="Cambria" w:cs="Cambria"/>
          <w:b/>
          <w:bCs/>
          <w:sz w:val="22"/>
          <w:szCs w:val="22"/>
          <w:lang w:val="en-US"/>
        </w:rPr>
        <w:t xml:space="preserve">a) </w:t>
      </w:r>
      <w:r w:rsidR="00CB557E" w:rsidRPr="007D54FA">
        <w:rPr>
          <w:rFonts w:ascii="Cambria" w:hAnsi="Cambria" w:cstheme="minorHAnsi"/>
          <w:b/>
          <w:sz w:val="22"/>
          <w:szCs w:val="22"/>
        </w:rPr>
        <w:t>Unterstreichen Sie, wie sich das Bruttosozialprodukt (GDP) der Länder zwischen 1989–1991 veränderte!</w:t>
      </w:r>
      <w:r w:rsidR="00CB557E" w:rsidRPr="007D54FA">
        <w:rPr>
          <w:rFonts w:ascii="Cambria" w:hAnsi="Cambria" w:cstheme="minorHAnsi"/>
          <w:sz w:val="22"/>
          <w:szCs w:val="22"/>
        </w:rPr>
        <w:t xml:space="preserve"> (0,5</w:t>
      </w:r>
      <w:r w:rsidR="00CB557E" w:rsidRPr="007D54FA">
        <w:rPr>
          <w:rFonts w:ascii="Cambria" w:hAnsi="Cambria" w:cstheme="minorHAnsi"/>
          <w:spacing w:val="-3"/>
          <w:sz w:val="22"/>
          <w:szCs w:val="22"/>
        </w:rPr>
        <w:t xml:space="preserve"> </w:t>
      </w:r>
      <w:r w:rsidR="00CB557E" w:rsidRPr="007D54FA">
        <w:rPr>
          <w:rFonts w:ascii="Cambria" w:hAnsi="Cambria" w:cstheme="minorHAnsi"/>
          <w:sz w:val="22"/>
          <w:szCs w:val="22"/>
        </w:rPr>
        <w:t>Punkte)</w:t>
      </w:r>
    </w:p>
    <w:p w14:paraId="713F0300" w14:textId="77777777" w:rsidR="00266A04" w:rsidRPr="007D54FA" w:rsidRDefault="00266A04" w:rsidP="00266A04">
      <w:pPr>
        <w:autoSpaceDE w:val="0"/>
        <w:jc w:val="both"/>
        <w:rPr>
          <w:rFonts w:ascii="Cambria" w:hAnsi="Cambria" w:cs="Cambria"/>
          <w:sz w:val="22"/>
          <w:szCs w:val="22"/>
          <w:lang w:val="en-US"/>
        </w:rPr>
      </w:pPr>
      <w:r w:rsidRPr="007D54FA">
        <w:rPr>
          <w:rFonts w:ascii="Cambria" w:hAnsi="Cambria" w:cs="Cambria"/>
          <w:b/>
          <w:bCs/>
          <w:sz w:val="22"/>
          <w:szCs w:val="22"/>
          <w:lang w:val="en-US"/>
        </w:rPr>
        <w:tab/>
      </w:r>
      <w:r w:rsidR="00CB557E" w:rsidRPr="007D54FA">
        <w:rPr>
          <w:rFonts w:ascii="Cambria" w:hAnsi="Cambria" w:cstheme="minorHAnsi"/>
          <w:sz w:val="22"/>
          <w:szCs w:val="22"/>
        </w:rPr>
        <w:t>stagnierte</w:t>
      </w:r>
      <w:r w:rsidR="00CB557E" w:rsidRPr="007D54FA">
        <w:rPr>
          <w:rFonts w:ascii="Cambria" w:hAnsi="Cambria" w:cstheme="minorHAnsi"/>
          <w:sz w:val="22"/>
          <w:szCs w:val="22"/>
        </w:rPr>
        <w:tab/>
      </w:r>
      <w:r w:rsidR="00CB557E" w:rsidRPr="007D54FA">
        <w:rPr>
          <w:rFonts w:ascii="Cambria" w:hAnsi="Cambria" w:cstheme="minorHAnsi"/>
          <w:sz w:val="22"/>
          <w:szCs w:val="22"/>
        </w:rPr>
        <w:tab/>
      </w:r>
      <w:r w:rsidR="00CB557E" w:rsidRPr="007D54FA">
        <w:rPr>
          <w:rFonts w:ascii="Cambria" w:hAnsi="Cambria" w:cstheme="minorHAnsi"/>
          <w:sz w:val="22"/>
          <w:szCs w:val="22"/>
        </w:rPr>
        <w:tab/>
        <w:t>sank</w:t>
      </w:r>
      <w:r w:rsidR="00CB557E" w:rsidRPr="007D54FA">
        <w:rPr>
          <w:rFonts w:ascii="Cambria" w:hAnsi="Cambria" w:cstheme="minorHAnsi"/>
          <w:sz w:val="22"/>
          <w:szCs w:val="22"/>
        </w:rPr>
        <w:tab/>
      </w:r>
      <w:r w:rsidR="00CB557E" w:rsidRPr="007D54FA">
        <w:rPr>
          <w:rFonts w:ascii="Cambria" w:hAnsi="Cambria" w:cstheme="minorHAnsi"/>
          <w:sz w:val="22"/>
          <w:szCs w:val="22"/>
        </w:rPr>
        <w:tab/>
      </w:r>
      <w:r w:rsidR="00CB557E" w:rsidRPr="007D54FA">
        <w:rPr>
          <w:rFonts w:ascii="Cambria" w:hAnsi="Cambria" w:cstheme="minorHAnsi"/>
          <w:sz w:val="22"/>
          <w:szCs w:val="22"/>
        </w:rPr>
        <w:tab/>
      </w:r>
      <w:r w:rsidR="00CB557E" w:rsidRPr="007D54FA">
        <w:rPr>
          <w:rFonts w:ascii="Cambria" w:hAnsi="Cambria" w:cstheme="minorHAnsi"/>
          <w:sz w:val="22"/>
          <w:szCs w:val="22"/>
        </w:rPr>
        <w:tab/>
        <w:t>nahm bedeutend</w:t>
      </w:r>
      <w:r w:rsidR="00CB557E" w:rsidRPr="007D54FA">
        <w:rPr>
          <w:rFonts w:ascii="Cambria" w:hAnsi="Cambria" w:cstheme="minorHAnsi"/>
          <w:spacing w:val="-2"/>
          <w:sz w:val="22"/>
          <w:szCs w:val="22"/>
        </w:rPr>
        <w:t xml:space="preserve"> </w:t>
      </w:r>
      <w:r w:rsidR="00CB557E" w:rsidRPr="007D54FA">
        <w:rPr>
          <w:rFonts w:ascii="Cambria" w:hAnsi="Cambria" w:cstheme="minorHAnsi"/>
          <w:sz w:val="22"/>
          <w:szCs w:val="22"/>
        </w:rPr>
        <w:t>ab</w:t>
      </w:r>
    </w:p>
    <w:p w14:paraId="19630573" w14:textId="77777777" w:rsidR="00266A04" w:rsidRPr="007D54FA" w:rsidRDefault="00266A04" w:rsidP="00266A04">
      <w:pPr>
        <w:autoSpaceDE w:val="0"/>
        <w:jc w:val="both"/>
        <w:rPr>
          <w:rFonts w:ascii="Cambria" w:hAnsi="Cambria" w:cs="Cambria"/>
          <w:b/>
          <w:bCs/>
          <w:sz w:val="22"/>
          <w:szCs w:val="22"/>
          <w:lang w:val="en-US"/>
        </w:rPr>
      </w:pPr>
    </w:p>
    <w:p w14:paraId="06D4CD4B" w14:textId="77777777" w:rsidR="00266A04" w:rsidRPr="007D54FA" w:rsidRDefault="00266A04" w:rsidP="00266A04">
      <w:pPr>
        <w:autoSpaceDE w:val="0"/>
        <w:jc w:val="both"/>
        <w:rPr>
          <w:rFonts w:ascii="Cambria" w:hAnsi="Cambria" w:cs="Cambria"/>
          <w:b/>
          <w:bCs/>
          <w:sz w:val="22"/>
          <w:szCs w:val="22"/>
          <w:lang w:val="en-US"/>
        </w:rPr>
      </w:pPr>
      <w:r w:rsidRPr="007D54FA">
        <w:rPr>
          <w:rFonts w:ascii="Cambria" w:hAnsi="Cambria" w:cs="Cambria"/>
          <w:b/>
          <w:bCs/>
          <w:sz w:val="22"/>
          <w:szCs w:val="22"/>
          <w:lang w:val="en-US"/>
        </w:rPr>
        <w:t xml:space="preserve">b) </w:t>
      </w:r>
      <w:r w:rsidR="00CB557E" w:rsidRPr="007D54FA">
        <w:rPr>
          <w:rFonts w:ascii="Cambria" w:hAnsi="Cambria" w:cstheme="minorHAnsi"/>
          <w:b/>
          <w:sz w:val="22"/>
          <w:szCs w:val="22"/>
        </w:rPr>
        <w:t>Wie veränderte sich die Industrieproduktion zwischen 1989–1991?</w:t>
      </w:r>
      <w:r w:rsidR="00CB557E" w:rsidRPr="007D54FA">
        <w:rPr>
          <w:rFonts w:ascii="Cambria" w:hAnsi="Cambria" w:cstheme="minorHAnsi"/>
          <w:sz w:val="22"/>
          <w:szCs w:val="22"/>
        </w:rPr>
        <w:t xml:space="preserve"> (0,5</w:t>
      </w:r>
      <w:r w:rsidR="00CB557E" w:rsidRPr="007D54FA">
        <w:rPr>
          <w:rFonts w:ascii="Cambria" w:hAnsi="Cambria" w:cstheme="minorHAnsi"/>
          <w:spacing w:val="-5"/>
          <w:sz w:val="22"/>
          <w:szCs w:val="22"/>
        </w:rPr>
        <w:t xml:space="preserve"> </w:t>
      </w:r>
      <w:r w:rsidR="00CB557E" w:rsidRPr="007D54FA">
        <w:rPr>
          <w:rFonts w:ascii="Cambria" w:hAnsi="Cambria" w:cstheme="minorHAnsi"/>
          <w:sz w:val="22"/>
          <w:szCs w:val="22"/>
        </w:rPr>
        <w:t>Punkte)</w:t>
      </w:r>
    </w:p>
    <w:p w14:paraId="2CD478C9" w14:textId="77777777" w:rsidR="00266A04" w:rsidRPr="007D54FA" w:rsidRDefault="00266A04" w:rsidP="00266A04">
      <w:pPr>
        <w:autoSpaceDE w:val="0"/>
        <w:jc w:val="both"/>
        <w:rPr>
          <w:rFonts w:ascii="Cambria" w:hAnsi="Cambria" w:cs="Cambria"/>
          <w:b/>
          <w:bCs/>
          <w:sz w:val="22"/>
          <w:szCs w:val="22"/>
          <w:lang w:val="en-US"/>
        </w:rPr>
      </w:pPr>
      <w:r w:rsidRPr="007D54FA">
        <w:rPr>
          <w:rFonts w:ascii="Cambria" w:hAnsi="Cambria" w:cs="Cambria"/>
          <w:b/>
          <w:bCs/>
          <w:sz w:val="22"/>
          <w:szCs w:val="22"/>
          <w:lang w:val="en-US"/>
        </w:rPr>
        <w:t>_____________________________________________________________________________________________________________________</w:t>
      </w:r>
    </w:p>
    <w:p w14:paraId="6E2A75E2" w14:textId="77777777" w:rsidR="00266A04" w:rsidRPr="007D54FA" w:rsidRDefault="00266A04" w:rsidP="00266A04">
      <w:pPr>
        <w:autoSpaceDE w:val="0"/>
        <w:jc w:val="both"/>
        <w:rPr>
          <w:rFonts w:ascii="Cambria" w:hAnsi="Cambria" w:cs="Cambria"/>
          <w:b/>
          <w:bCs/>
          <w:sz w:val="22"/>
          <w:szCs w:val="22"/>
          <w:lang w:val="en-US"/>
        </w:rPr>
      </w:pPr>
    </w:p>
    <w:p w14:paraId="6DF94826" w14:textId="77777777" w:rsidR="00266A04" w:rsidRPr="007D54FA" w:rsidRDefault="00266A04" w:rsidP="00266A04">
      <w:pPr>
        <w:autoSpaceDE w:val="0"/>
        <w:jc w:val="both"/>
        <w:rPr>
          <w:rFonts w:ascii="Cambria" w:hAnsi="Cambria" w:cs="Cambria"/>
          <w:sz w:val="22"/>
          <w:szCs w:val="22"/>
          <w:lang w:val="en-US"/>
        </w:rPr>
      </w:pPr>
      <w:r w:rsidRPr="007D54FA">
        <w:rPr>
          <w:rFonts w:ascii="Cambria" w:hAnsi="Cambria" w:cs="Cambria"/>
          <w:b/>
          <w:bCs/>
          <w:sz w:val="22"/>
          <w:szCs w:val="22"/>
          <w:lang w:val="en-US"/>
        </w:rPr>
        <w:t xml:space="preserve">c) </w:t>
      </w:r>
      <w:r w:rsidR="00CB557E" w:rsidRPr="007D54FA">
        <w:rPr>
          <w:rFonts w:ascii="Cambria" w:hAnsi="Cambria" w:cstheme="minorHAnsi"/>
          <w:b/>
          <w:sz w:val="22"/>
          <w:szCs w:val="22"/>
        </w:rPr>
        <w:t>Nennen Sie eine mögliche Ursache für die obigen Veränderungen!</w:t>
      </w:r>
      <w:r w:rsidR="00CB557E" w:rsidRPr="007D54FA">
        <w:rPr>
          <w:rFonts w:ascii="Cambria" w:hAnsi="Cambria" w:cstheme="minorHAnsi"/>
          <w:sz w:val="22"/>
          <w:szCs w:val="22"/>
        </w:rPr>
        <w:t xml:space="preserve"> (1</w:t>
      </w:r>
      <w:r w:rsidR="00CB557E" w:rsidRPr="007D54FA">
        <w:rPr>
          <w:rFonts w:ascii="Cambria" w:hAnsi="Cambria" w:cstheme="minorHAnsi"/>
          <w:spacing w:val="-11"/>
          <w:sz w:val="22"/>
          <w:szCs w:val="22"/>
        </w:rPr>
        <w:t xml:space="preserve"> </w:t>
      </w:r>
      <w:r w:rsidR="00CB557E" w:rsidRPr="007D54FA">
        <w:rPr>
          <w:rFonts w:ascii="Cambria" w:hAnsi="Cambria" w:cstheme="minorHAnsi"/>
          <w:sz w:val="22"/>
          <w:szCs w:val="22"/>
        </w:rPr>
        <w:t>Punkt)</w:t>
      </w:r>
    </w:p>
    <w:p w14:paraId="0F51CD1F" w14:textId="77777777" w:rsidR="00266A04" w:rsidRPr="007D54FA" w:rsidRDefault="00266A04" w:rsidP="00266A04">
      <w:pPr>
        <w:autoSpaceDE w:val="0"/>
        <w:jc w:val="both"/>
        <w:rPr>
          <w:rFonts w:ascii="Cambria" w:hAnsi="Cambria" w:cs="Cambria"/>
          <w:b/>
          <w:bCs/>
          <w:sz w:val="22"/>
          <w:szCs w:val="22"/>
          <w:lang w:val="en-US"/>
        </w:rPr>
      </w:pPr>
      <w:r w:rsidRPr="007D54FA">
        <w:rPr>
          <w:rFonts w:ascii="Cambria" w:hAnsi="Cambria" w:cs="Cambria"/>
          <w:b/>
          <w:bCs/>
          <w:sz w:val="22"/>
          <w:szCs w:val="22"/>
          <w:lang w:val="en-US"/>
        </w:rPr>
        <w:t>_____________________________________________________________________________________________________________________</w:t>
      </w:r>
    </w:p>
    <w:p w14:paraId="5036E6B7" w14:textId="77777777" w:rsidR="00CA784C" w:rsidRPr="007D54FA" w:rsidRDefault="00CA784C" w:rsidP="00266A04">
      <w:pPr>
        <w:autoSpaceDE w:val="0"/>
        <w:jc w:val="both"/>
        <w:rPr>
          <w:rFonts w:ascii="Cambria" w:hAnsi="Cambria" w:cs="Cambria"/>
          <w:b/>
          <w:bCs/>
          <w:sz w:val="22"/>
          <w:szCs w:val="22"/>
          <w:lang w:val="en-US"/>
        </w:rPr>
      </w:pPr>
    </w:p>
    <w:p w14:paraId="653DED1E" w14:textId="77777777" w:rsidR="00266A04" w:rsidRPr="007D54FA" w:rsidRDefault="00266A04" w:rsidP="00266A04">
      <w:pPr>
        <w:autoSpaceDE w:val="0"/>
        <w:jc w:val="both"/>
        <w:rPr>
          <w:rFonts w:ascii="Cambria" w:hAnsi="Cambria" w:cs="Cambria"/>
          <w:b/>
          <w:bCs/>
          <w:sz w:val="22"/>
          <w:szCs w:val="22"/>
          <w:lang w:val="en-US"/>
        </w:rPr>
      </w:pPr>
      <w:r w:rsidRPr="007D54FA">
        <w:rPr>
          <w:rFonts w:ascii="Cambria" w:hAnsi="Cambria" w:cs="Cambria"/>
          <w:b/>
          <w:bCs/>
          <w:sz w:val="22"/>
          <w:szCs w:val="22"/>
          <w:lang w:val="en-US"/>
        </w:rPr>
        <w:t xml:space="preserve">d) </w:t>
      </w:r>
      <w:r w:rsidR="00CB557E" w:rsidRPr="007D54FA">
        <w:rPr>
          <w:rFonts w:ascii="Cambria" w:hAnsi="Cambria" w:cstheme="minorHAnsi"/>
          <w:b/>
          <w:sz w:val="22"/>
          <w:szCs w:val="22"/>
        </w:rPr>
        <w:t>Nennen Sie den politischen Vorgang, der den wirtschaftlichen Wandel dieser Länder ermöglichte!</w:t>
      </w:r>
      <w:r w:rsidR="00CB557E" w:rsidRPr="007D54FA">
        <w:rPr>
          <w:rFonts w:ascii="Cambria" w:hAnsi="Cambria" w:cstheme="minorHAnsi"/>
          <w:sz w:val="22"/>
          <w:szCs w:val="22"/>
        </w:rPr>
        <w:t xml:space="preserve"> (1 Punkt)</w:t>
      </w:r>
    </w:p>
    <w:p w14:paraId="13BE94A8" w14:textId="77777777" w:rsidR="00266A04" w:rsidRPr="007D54FA" w:rsidRDefault="00266A04" w:rsidP="00266A04">
      <w:pPr>
        <w:autoSpaceDE w:val="0"/>
        <w:jc w:val="both"/>
        <w:rPr>
          <w:rFonts w:ascii="Cambria" w:hAnsi="Cambria" w:cs="Cambria"/>
          <w:b/>
          <w:bCs/>
          <w:sz w:val="22"/>
          <w:szCs w:val="22"/>
          <w:lang w:val="en-US"/>
        </w:rPr>
      </w:pPr>
      <w:r w:rsidRPr="007D54FA">
        <w:rPr>
          <w:rFonts w:ascii="Cambria" w:hAnsi="Cambria" w:cs="Cambria"/>
          <w:b/>
          <w:bCs/>
          <w:sz w:val="22"/>
          <w:szCs w:val="22"/>
          <w:lang w:val="en-US"/>
        </w:rPr>
        <w:t>_____________________________________________________________________________________________________________________</w:t>
      </w:r>
    </w:p>
    <w:p w14:paraId="1159B512" w14:textId="77777777" w:rsidR="00266A04" w:rsidRPr="007D54FA" w:rsidRDefault="00266A04" w:rsidP="00266A04">
      <w:pPr>
        <w:autoSpaceDE w:val="0"/>
        <w:jc w:val="both"/>
        <w:rPr>
          <w:rFonts w:ascii="Cambria" w:hAnsi="Cambria" w:cs="Cambria"/>
          <w:b/>
          <w:bCs/>
          <w:sz w:val="22"/>
          <w:szCs w:val="22"/>
          <w:lang w:val="en-US"/>
        </w:rPr>
      </w:pPr>
    </w:p>
    <w:p w14:paraId="39842451" w14:textId="77777777" w:rsidR="00266A04" w:rsidRPr="007D54FA" w:rsidRDefault="00266A04" w:rsidP="00266A04">
      <w:pPr>
        <w:autoSpaceDE w:val="0"/>
        <w:jc w:val="both"/>
        <w:rPr>
          <w:rFonts w:ascii="Cambria" w:hAnsi="Cambria" w:cs="Cambria"/>
          <w:sz w:val="22"/>
          <w:szCs w:val="22"/>
          <w:lang w:val="en-US"/>
        </w:rPr>
      </w:pPr>
      <w:r w:rsidRPr="007D54FA">
        <w:rPr>
          <w:rFonts w:ascii="Cambria" w:hAnsi="Cambria" w:cs="Cambria"/>
          <w:b/>
          <w:bCs/>
          <w:sz w:val="22"/>
          <w:szCs w:val="22"/>
          <w:lang w:val="en-US"/>
        </w:rPr>
        <w:t xml:space="preserve">e) </w:t>
      </w:r>
      <w:r w:rsidR="00CB557E" w:rsidRPr="007D54FA">
        <w:rPr>
          <w:rFonts w:ascii="Cambria" w:hAnsi="Cambria" w:cstheme="minorHAnsi"/>
          <w:b/>
          <w:sz w:val="22"/>
          <w:szCs w:val="22"/>
        </w:rPr>
        <w:t>Nennen Sie zwei bedeutende gesellschaftliche Wirkungen, Folgen des Übertrittes zur Marktwirtschaft!</w:t>
      </w:r>
      <w:r w:rsidR="00CB557E" w:rsidRPr="007D54FA">
        <w:rPr>
          <w:rFonts w:ascii="Cambria" w:hAnsi="Cambria" w:cstheme="minorHAnsi"/>
          <w:sz w:val="22"/>
          <w:szCs w:val="22"/>
        </w:rPr>
        <w:t xml:space="preserve"> (0,5 Punkte pro</w:t>
      </w:r>
      <w:r w:rsidR="00CB557E" w:rsidRPr="007D54FA">
        <w:rPr>
          <w:rFonts w:ascii="Cambria" w:hAnsi="Cambria" w:cstheme="minorHAnsi"/>
          <w:spacing w:val="-6"/>
          <w:sz w:val="22"/>
          <w:szCs w:val="22"/>
        </w:rPr>
        <w:t xml:space="preserve"> </w:t>
      </w:r>
      <w:r w:rsidR="00CB557E" w:rsidRPr="007D54FA">
        <w:rPr>
          <w:rFonts w:ascii="Cambria" w:hAnsi="Cambria" w:cstheme="minorHAnsi"/>
          <w:sz w:val="22"/>
          <w:szCs w:val="22"/>
        </w:rPr>
        <w:t>Antwort)</w:t>
      </w:r>
    </w:p>
    <w:p w14:paraId="1D721AC8" w14:textId="77777777" w:rsidR="00266A04" w:rsidRPr="007D54FA" w:rsidRDefault="00266A04" w:rsidP="00266A04">
      <w:pPr>
        <w:autoSpaceDE w:val="0"/>
        <w:jc w:val="both"/>
        <w:rPr>
          <w:rFonts w:ascii="Cambria" w:hAnsi="Cambria" w:cs="Cambria"/>
          <w:b/>
          <w:bCs/>
          <w:sz w:val="22"/>
          <w:szCs w:val="22"/>
          <w:lang w:val="en-US"/>
        </w:rPr>
      </w:pPr>
      <w:r w:rsidRPr="007D54FA">
        <w:rPr>
          <w:rFonts w:ascii="Cambria" w:hAnsi="Cambria" w:cs="Cambria"/>
          <w:b/>
          <w:bCs/>
          <w:sz w:val="22"/>
          <w:szCs w:val="22"/>
          <w:lang w:val="en-US"/>
        </w:rPr>
        <w:t>_____________________________________________________________________________________________________________________</w:t>
      </w:r>
    </w:p>
    <w:p w14:paraId="3D7A3EF3" w14:textId="77777777" w:rsidR="00266A04" w:rsidRPr="007D54FA" w:rsidRDefault="00266A04" w:rsidP="00266A04">
      <w:pPr>
        <w:autoSpaceDE w:val="0"/>
        <w:jc w:val="both"/>
        <w:rPr>
          <w:rFonts w:ascii="Cambria" w:hAnsi="Cambria" w:cs="Cambria"/>
          <w:b/>
          <w:bCs/>
          <w:sz w:val="22"/>
          <w:szCs w:val="22"/>
          <w:lang w:val="en-US"/>
        </w:rPr>
      </w:pPr>
      <w:r w:rsidRPr="007D54FA">
        <w:rPr>
          <w:rFonts w:ascii="Cambria" w:hAnsi="Cambria" w:cs="Cambria"/>
          <w:b/>
          <w:bCs/>
          <w:sz w:val="22"/>
          <w:szCs w:val="22"/>
          <w:lang w:val="en-US"/>
        </w:rPr>
        <w:t>_____________________________________________________________________________________________________________________</w:t>
      </w:r>
    </w:p>
    <w:p w14:paraId="15CDD762" w14:textId="77777777" w:rsidR="00266A04" w:rsidRPr="007D54FA" w:rsidRDefault="00266A04" w:rsidP="00F92F8B">
      <w:pPr>
        <w:autoSpaceDE w:val="0"/>
        <w:jc w:val="both"/>
        <w:rPr>
          <w:rFonts w:ascii="Cambria" w:hAnsi="Cambria" w:cs="Cambria"/>
          <w:b/>
          <w:bCs/>
          <w:sz w:val="22"/>
          <w:szCs w:val="22"/>
          <w:lang w:val="en-US"/>
        </w:rPr>
      </w:pPr>
    </w:p>
    <w:p w14:paraId="14CC7BAF" w14:textId="77777777" w:rsidR="000C1466" w:rsidRPr="007D54FA" w:rsidRDefault="00632A11" w:rsidP="000C1466">
      <w:pPr>
        <w:autoSpaceDE w:val="0"/>
        <w:jc w:val="both"/>
        <w:rPr>
          <w:rFonts w:ascii="Cambria" w:hAnsi="Cambria" w:cs="Cambria"/>
          <w:b/>
          <w:bCs/>
          <w:sz w:val="22"/>
          <w:szCs w:val="22"/>
          <w:lang w:val="en-US"/>
        </w:rPr>
      </w:pPr>
      <w:r w:rsidRPr="007D54FA">
        <w:rPr>
          <w:rFonts w:ascii="Cambria" w:hAnsi="Cambria" w:cs="Cambria"/>
          <w:b/>
          <w:bCs/>
          <w:sz w:val="22"/>
          <w:szCs w:val="22"/>
          <w:lang w:val="en-US"/>
        </w:rPr>
        <w:br w:type="page"/>
      </w:r>
      <w:r w:rsidR="00827FF4" w:rsidRPr="007D54FA">
        <w:rPr>
          <w:rFonts w:ascii="Cambria" w:hAnsi="Cambria" w:cs="Cambria"/>
          <w:b/>
          <w:bCs/>
          <w:sz w:val="22"/>
          <w:szCs w:val="22"/>
          <w:lang w:val="en-US"/>
        </w:rPr>
        <w:lastRenderedPageBreak/>
        <w:t>1</w:t>
      </w:r>
      <w:r w:rsidR="003E22F2" w:rsidRPr="007D54FA">
        <w:rPr>
          <w:rFonts w:ascii="Cambria" w:hAnsi="Cambria" w:cs="Cambria"/>
          <w:b/>
          <w:bCs/>
          <w:sz w:val="22"/>
          <w:szCs w:val="22"/>
          <w:lang w:val="en-US"/>
        </w:rPr>
        <w:t>4</w:t>
      </w:r>
      <w:r w:rsidR="000C1466" w:rsidRPr="007D54FA">
        <w:rPr>
          <w:rFonts w:ascii="Cambria" w:hAnsi="Cambria" w:cs="Cambria"/>
          <w:b/>
          <w:bCs/>
          <w:sz w:val="22"/>
          <w:szCs w:val="22"/>
          <w:lang w:val="en-US"/>
        </w:rPr>
        <w:t xml:space="preserve">. </w:t>
      </w:r>
      <w:r w:rsidR="005F2776" w:rsidRPr="007D54FA">
        <w:rPr>
          <w:rFonts w:ascii="Cambria" w:hAnsi="Cambria"/>
          <w:b/>
          <w:sz w:val="22"/>
        </w:rPr>
        <w:t>Die Aufgabe bezieht sich auf den Aufbau der Europäischen Union.</w:t>
      </w:r>
      <w:r w:rsidR="000C1466" w:rsidRPr="007D54FA">
        <w:rPr>
          <w:rFonts w:ascii="Cambria" w:hAnsi="Cambria" w:cs="Cambria"/>
          <w:b/>
          <w:bCs/>
          <w:sz w:val="22"/>
          <w:szCs w:val="22"/>
          <w:lang w:val="en-US"/>
        </w:rPr>
        <w:t xml:space="preserve"> (K/4)</w:t>
      </w:r>
    </w:p>
    <w:p w14:paraId="03B19B14" w14:textId="77777777" w:rsidR="00266A04" w:rsidRPr="007D54FA" w:rsidRDefault="005F2776" w:rsidP="00F92F8B">
      <w:pPr>
        <w:autoSpaceDE w:val="0"/>
        <w:jc w:val="both"/>
        <w:rPr>
          <w:rFonts w:ascii="Cambria" w:hAnsi="Cambria" w:cs="Cambria"/>
          <w:b/>
          <w:bCs/>
          <w:sz w:val="22"/>
          <w:szCs w:val="22"/>
          <w:lang w:val="en-US"/>
        </w:rPr>
      </w:pPr>
      <w:r w:rsidRPr="007D54FA">
        <w:rPr>
          <w:rFonts w:ascii="Cambria" w:hAnsi="Cambria"/>
          <w:b/>
          <w:sz w:val="22"/>
        </w:rPr>
        <w:t>Lösen Sie die Aufgabe mit Hilfe der Abbildung und Ihrer</w:t>
      </w:r>
      <w:r w:rsidRPr="007D54FA">
        <w:rPr>
          <w:rFonts w:ascii="Cambria" w:hAnsi="Cambria"/>
          <w:b/>
          <w:spacing w:val="-12"/>
          <w:sz w:val="22"/>
        </w:rPr>
        <w:t xml:space="preserve"> </w:t>
      </w:r>
      <w:r w:rsidRPr="007D54FA">
        <w:rPr>
          <w:rFonts w:ascii="Cambria" w:hAnsi="Cambria"/>
          <w:b/>
          <w:sz w:val="22"/>
        </w:rPr>
        <w:t>Kenntnisse!</w:t>
      </w:r>
    </w:p>
    <w:tbl>
      <w:tblPr>
        <w:tblW w:w="0" w:type="auto"/>
        <w:tblLook w:val="04A0" w:firstRow="1" w:lastRow="0" w:firstColumn="1" w:lastColumn="0" w:noHBand="0" w:noVBand="1"/>
      </w:tblPr>
      <w:tblGrid>
        <w:gridCol w:w="9638"/>
      </w:tblGrid>
      <w:tr w:rsidR="00A31FC0" w:rsidRPr="007D54FA" w14:paraId="719D4B80" w14:textId="77777777" w:rsidTr="00021717">
        <w:tc>
          <w:tcPr>
            <w:tcW w:w="9778" w:type="dxa"/>
            <w:shd w:val="clear" w:color="auto" w:fill="auto"/>
          </w:tcPr>
          <w:p w14:paraId="4F971213" w14:textId="77777777" w:rsidR="00A31FC0" w:rsidRPr="007D54FA" w:rsidRDefault="00E64DD5" w:rsidP="00021717">
            <w:pPr>
              <w:autoSpaceDE w:val="0"/>
              <w:jc w:val="center"/>
              <w:rPr>
                <w:rFonts w:ascii="Cambria" w:hAnsi="Cambria" w:cs="Cambria"/>
                <w:b/>
                <w:bCs/>
                <w:sz w:val="22"/>
                <w:szCs w:val="22"/>
                <w:lang w:val="en-US"/>
              </w:rPr>
            </w:pPr>
            <w:r w:rsidRPr="007D54FA">
              <w:rPr>
                <w:rFonts w:ascii="Cambria" w:hAnsi="Cambria"/>
                <w:noProof/>
                <w:lang w:eastAsia="hu-HU" w:bidi="ar-SA"/>
              </w:rPr>
              <w:drawing>
                <wp:inline distT="0" distB="0" distL="0" distR="0" wp14:anchorId="7F43FB47" wp14:editId="6E0BD58A">
                  <wp:extent cx="5176520" cy="3937442"/>
                  <wp:effectExtent l="0" t="0" r="5080" b="6350"/>
                  <wp:docPr id="16" name="Kép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190097" cy="3947769"/>
                          </a:xfrm>
                          <a:prstGeom prst="rect">
                            <a:avLst/>
                          </a:prstGeom>
                        </pic:spPr>
                      </pic:pic>
                    </a:graphicData>
                  </a:graphic>
                </wp:inline>
              </w:drawing>
            </w:r>
          </w:p>
        </w:tc>
      </w:tr>
      <w:tr w:rsidR="00A31FC0" w:rsidRPr="007D54FA" w14:paraId="04130098" w14:textId="77777777" w:rsidTr="00021717">
        <w:tc>
          <w:tcPr>
            <w:tcW w:w="9778" w:type="dxa"/>
            <w:shd w:val="clear" w:color="auto" w:fill="auto"/>
          </w:tcPr>
          <w:p w14:paraId="3A665D38" w14:textId="77777777" w:rsidR="00A31FC0" w:rsidRPr="007D54FA" w:rsidRDefault="00A31FC0" w:rsidP="00021717">
            <w:pPr>
              <w:autoSpaceDE w:val="0"/>
              <w:jc w:val="both"/>
              <w:rPr>
                <w:rFonts w:ascii="Cambria" w:hAnsi="Cambria" w:cs="Cambria"/>
                <w:b/>
                <w:bCs/>
                <w:sz w:val="22"/>
                <w:szCs w:val="22"/>
                <w:lang w:val="en-US"/>
              </w:rPr>
            </w:pPr>
          </w:p>
        </w:tc>
      </w:tr>
      <w:tr w:rsidR="003D0C10" w:rsidRPr="007D54FA" w14:paraId="73EF7D65" w14:textId="77777777" w:rsidTr="00021717">
        <w:tc>
          <w:tcPr>
            <w:tcW w:w="9778" w:type="dxa"/>
            <w:shd w:val="clear" w:color="auto" w:fill="auto"/>
          </w:tcPr>
          <w:p w14:paraId="680A7320" w14:textId="77777777" w:rsidR="00A31FC0" w:rsidRPr="007D54FA" w:rsidRDefault="00A31FC0" w:rsidP="00021717">
            <w:pPr>
              <w:autoSpaceDE w:val="0"/>
              <w:jc w:val="both"/>
              <w:rPr>
                <w:rFonts w:ascii="Cambria" w:hAnsi="Cambria" w:cs="Cambria"/>
                <w:b/>
                <w:bCs/>
                <w:sz w:val="22"/>
                <w:szCs w:val="22"/>
                <w:lang w:val="en-US"/>
              </w:rPr>
            </w:pPr>
            <w:r w:rsidRPr="007D54FA">
              <w:rPr>
                <w:rFonts w:ascii="Cambria" w:hAnsi="Cambria" w:cs="Cambria"/>
                <w:b/>
                <w:bCs/>
                <w:sz w:val="22"/>
                <w:szCs w:val="22"/>
                <w:lang w:val="en-US"/>
              </w:rPr>
              <w:t xml:space="preserve">a) </w:t>
            </w:r>
            <w:r w:rsidR="005F2776" w:rsidRPr="007D54FA">
              <w:rPr>
                <w:rFonts w:ascii="Cambria" w:hAnsi="Cambria"/>
                <w:b/>
                <w:sz w:val="22"/>
              </w:rPr>
              <w:t xml:space="preserve">Ergänzen Sie die lückenhafte Abbildung mit Hilfe der obigen Abbildung! </w:t>
            </w:r>
            <w:r w:rsidR="005F2776" w:rsidRPr="007D54FA">
              <w:rPr>
                <w:rFonts w:ascii="Cambria" w:hAnsi="Cambria"/>
                <w:sz w:val="22"/>
              </w:rPr>
              <w:t>(0,5 Punkte pro</w:t>
            </w:r>
            <w:r w:rsidR="005F2776" w:rsidRPr="007D54FA">
              <w:rPr>
                <w:rFonts w:ascii="Cambria" w:hAnsi="Cambria"/>
                <w:spacing w:val="-1"/>
                <w:sz w:val="22"/>
              </w:rPr>
              <w:t xml:space="preserve"> </w:t>
            </w:r>
            <w:r w:rsidR="005F2776" w:rsidRPr="007D54FA">
              <w:rPr>
                <w:rFonts w:ascii="Cambria" w:hAnsi="Cambria"/>
                <w:sz w:val="22"/>
              </w:rPr>
              <w:t>Element.)</w:t>
            </w:r>
          </w:p>
        </w:tc>
      </w:tr>
      <w:tr w:rsidR="003D0C10" w:rsidRPr="007D54FA" w14:paraId="39D70C99" w14:textId="77777777" w:rsidTr="00021717">
        <w:tc>
          <w:tcPr>
            <w:tcW w:w="9778" w:type="dxa"/>
            <w:shd w:val="clear" w:color="auto" w:fill="auto"/>
          </w:tcPr>
          <w:p w14:paraId="45AA85AD" w14:textId="77777777" w:rsidR="00A31FC0" w:rsidRPr="007D54FA" w:rsidRDefault="001C150A" w:rsidP="00021717">
            <w:pPr>
              <w:autoSpaceDE w:val="0"/>
              <w:jc w:val="center"/>
              <w:rPr>
                <w:rFonts w:ascii="Cambria" w:hAnsi="Cambria" w:cs="Cambria"/>
                <w:b/>
                <w:bCs/>
                <w:sz w:val="22"/>
                <w:szCs w:val="22"/>
                <w:lang w:val="en-US"/>
              </w:rPr>
            </w:pPr>
            <w:r w:rsidRPr="007D54FA">
              <w:rPr>
                <w:rFonts w:ascii="Cambria" w:hAnsi="Cambria"/>
                <w:noProof/>
                <w:lang w:eastAsia="hu-HU" w:bidi="ar-SA"/>
              </w:rPr>
              <w:drawing>
                <wp:inline distT="0" distB="0" distL="0" distR="0" wp14:anchorId="570C0DFC" wp14:editId="04816A52">
                  <wp:extent cx="5527248" cy="3360420"/>
                  <wp:effectExtent l="0" t="0" r="0" b="0"/>
                  <wp:docPr id="85"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533358" cy="3364135"/>
                          </a:xfrm>
                          <a:prstGeom prst="rect">
                            <a:avLst/>
                          </a:prstGeom>
                          <a:noFill/>
                          <a:ln>
                            <a:noFill/>
                          </a:ln>
                        </pic:spPr>
                      </pic:pic>
                    </a:graphicData>
                  </a:graphic>
                </wp:inline>
              </w:drawing>
            </w:r>
          </w:p>
        </w:tc>
      </w:tr>
    </w:tbl>
    <w:p w14:paraId="0A0B1FC1" w14:textId="77777777" w:rsidR="003E6243" w:rsidRPr="007D54FA" w:rsidRDefault="003E6243">
      <w:pPr>
        <w:rPr>
          <w:rFonts w:ascii="Cambria" w:hAnsi="Cambria"/>
        </w:rPr>
      </w:pPr>
    </w:p>
    <w:p w14:paraId="67CDDE3E" w14:textId="77777777" w:rsidR="005D5E5E" w:rsidRPr="007D54FA" w:rsidRDefault="003E6243">
      <w:pPr>
        <w:rPr>
          <w:rFonts w:ascii="Cambria" w:hAnsi="Cambria"/>
        </w:rPr>
      </w:pPr>
      <w:r w:rsidRPr="007D54FA">
        <w:rPr>
          <w:rFonts w:ascii="Cambria" w:hAnsi="Cambria"/>
        </w:rPr>
        <w:br w:type="page"/>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9628"/>
      </w:tblGrid>
      <w:tr w:rsidR="005D5E5E" w:rsidRPr="007D54FA" w14:paraId="664CA8AF" w14:textId="77777777" w:rsidTr="00021717">
        <w:tc>
          <w:tcPr>
            <w:tcW w:w="9778" w:type="dxa"/>
            <w:shd w:val="clear" w:color="auto" w:fill="auto"/>
          </w:tcPr>
          <w:p w14:paraId="5FD3D407" w14:textId="77777777" w:rsidR="00E64DD5" w:rsidRPr="007D54FA" w:rsidRDefault="00E64DD5" w:rsidP="00E64DD5">
            <w:pPr>
              <w:pStyle w:val="Szvegtrzs"/>
              <w:spacing w:after="0"/>
              <w:ind w:right="413"/>
              <w:jc w:val="both"/>
              <w:rPr>
                <w:rFonts w:ascii="Cambria" w:hAnsi="Cambria"/>
                <w:sz w:val="22"/>
                <w:szCs w:val="22"/>
              </w:rPr>
            </w:pPr>
            <w:r w:rsidRPr="007D54FA">
              <w:rPr>
                <w:rFonts w:ascii="Cambria" w:hAnsi="Cambria"/>
                <w:sz w:val="22"/>
                <w:szCs w:val="22"/>
              </w:rPr>
              <w:lastRenderedPageBreak/>
              <w:t xml:space="preserve">Európai Tanács= </w:t>
            </w:r>
            <w:r w:rsidRPr="007D54FA">
              <w:rPr>
                <w:rFonts w:ascii="Cambria" w:hAnsi="Cambria"/>
                <w:b/>
                <w:sz w:val="22"/>
                <w:szCs w:val="22"/>
              </w:rPr>
              <w:t>EUROPARAT</w:t>
            </w:r>
            <w:r w:rsidRPr="007D54FA">
              <w:rPr>
                <w:rFonts w:ascii="Cambria" w:hAnsi="Cambria"/>
                <w:sz w:val="22"/>
                <w:szCs w:val="22"/>
              </w:rPr>
              <w:t xml:space="preserve">; </w:t>
            </w:r>
          </w:p>
          <w:p w14:paraId="5C79F2C6" w14:textId="77777777" w:rsidR="00E64DD5" w:rsidRPr="007D54FA" w:rsidRDefault="00E64DD5" w:rsidP="00E64DD5">
            <w:pPr>
              <w:pStyle w:val="Szvegtrzs"/>
              <w:spacing w:after="0"/>
              <w:ind w:right="413"/>
              <w:jc w:val="both"/>
              <w:rPr>
                <w:rFonts w:ascii="Cambria" w:hAnsi="Cambria"/>
                <w:sz w:val="22"/>
                <w:szCs w:val="22"/>
              </w:rPr>
            </w:pPr>
            <w:r w:rsidRPr="007D54FA">
              <w:rPr>
                <w:rFonts w:ascii="Cambria" w:hAnsi="Cambria"/>
                <w:sz w:val="22"/>
                <w:szCs w:val="22"/>
              </w:rPr>
              <w:t xml:space="preserve">döntések= Entscheidungen; </w:t>
            </w:r>
          </w:p>
          <w:p w14:paraId="4D6374CA" w14:textId="77777777" w:rsidR="00E64DD5" w:rsidRPr="007D54FA" w:rsidRDefault="00E64DD5" w:rsidP="00E64DD5">
            <w:pPr>
              <w:pStyle w:val="Szvegtrzs"/>
              <w:spacing w:after="0"/>
              <w:ind w:right="413"/>
              <w:jc w:val="both"/>
              <w:rPr>
                <w:rFonts w:ascii="Cambria" w:hAnsi="Cambria"/>
                <w:sz w:val="22"/>
                <w:szCs w:val="22"/>
              </w:rPr>
            </w:pPr>
            <w:r w:rsidRPr="007D54FA">
              <w:rPr>
                <w:rFonts w:ascii="Cambria" w:hAnsi="Cambria"/>
                <w:sz w:val="22"/>
                <w:szCs w:val="22"/>
              </w:rPr>
              <w:t xml:space="preserve">az EU tanácsa= DER RAT DER EUROPÄISCHEN UNION; </w:t>
            </w:r>
          </w:p>
          <w:p w14:paraId="7B844192" w14:textId="77777777" w:rsidR="00E64DD5" w:rsidRPr="007D54FA" w:rsidRDefault="00E64DD5" w:rsidP="00E64DD5">
            <w:pPr>
              <w:pStyle w:val="Szvegtrzs"/>
              <w:spacing w:after="0"/>
              <w:ind w:right="413"/>
              <w:jc w:val="both"/>
              <w:rPr>
                <w:rFonts w:ascii="Cambria" w:hAnsi="Cambria"/>
                <w:sz w:val="22"/>
                <w:szCs w:val="22"/>
              </w:rPr>
            </w:pPr>
            <w:r w:rsidRPr="007D54FA">
              <w:rPr>
                <w:rFonts w:ascii="Cambria" w:hAnsi="Cambria"/>
                <w:sz w:val="22"/>
                <w:szCs w:val="22"/>
              </w:rPr>
              <w:t xml:space="preserve">Állandó képviselők bizottsága= Ausschuss der ständigen Abgeordneten; </w:t>
            </w:r>
          </w:p>
          <w:p w14:paraId="1BD4763A" w14:textId="77777777" w:rsidR="00E64DD5" w:rsidRPr="007D54FA" w:rsidRDefault="00E64DD5" w:rsidP="00E64DD5">
            <w:pPr>
              <w:pStyle w:val="Szvegtrzs"/>
              <w:spacing w:after="0"/>
              <w:ind w:right="413"/>
              <w:jc w:val="both"/>
              <w:rPr>
                <w:rFonts w:ascii="Cambria" w:hAnsi="Cambria"/>
                <w:sz w:val="22"/>
                <w:szCs w:val="22"/>
              </w:rPr>
            </w:pPr>
            <w:r w:rsidRPr="007D54FA">
              <w:rPr>
                <w:rFonts w:ascii="Cambria" w:hAnsi="Cambria"/>
                <w:sz w:val="22"/>
                <w:szCs w:val="22"/>
              </w:rPr>
              <w:t xml:space="preserve">munkacsoportok= Arbeitsgruppen; </w:t>
            </w:r>
          </w:p>
          <w:p w14:paraId="40C85009" w14:textId="77777777" w:rsidR="00E64DD5" w:rsidRPr="007D54FA" w:rsidRDefault="00E64DD5" w:rsidP="00E64DD5">
            <w:pPr>
              <w:pStyle w:val="Szvegtrzs"/>
              <w:spacing w:after="0"/>
              <w:ind w:right="413"/>
              <w:jc w:val="both"/>
              <w:rPr>
                <w:rFonts w:ascii="Cambria" w:hAnsi="Cambria"/>
                <w:sz w:val="22"/>
                <w:szCs w:val="22"/>
              </w:rPr>
            </w:pPr>
            <w:r w:rsidRPr="007D54FA">
              <w:rPr>
                <w:rFonts w:ascii="Cambria" w:hAnsi="Cambria"/>
                <w:sz w:val="22"/>
                <w:szCs w:val="22"/>
              </w:rPr>
              <w:t xml:space="preserve">egyeztetés= Übereinkunft; </w:t>
            </w:r>
          </w:p>
          <w:p w14:paraId="5FB32F40" w14:textId="77777777" w:rsidR="00E64DD5" w:rsidRPr="007D54FA" w:rsidRDefault="00E64DD5" w:rsidP="00E64DD5">
            <w:pPr>
              <w:pStyle w:val="Szvegtrzs"/>
              <w:spacing w:after="0"/>
              <w:ind w:right="413"/>
              <w:jc w:val="both"/>
              <w:rPr>
                <w:rFonts w:ascii="Cambria" w:hAnsi="Cambria"/>
                <w:sz w:val="22"/>
                <w:szCs w:val="22"/>
              </w:rPr>
            </w:pPr>
            <w:r w:rsidRPr="007D54FA">
              <w:rPr>
                <w:rFonts w:ascii="Cambria" w:hAnsi="Cambria"/>
                <w:sz w:val="22"/>
                <w:szCs w:val="22"/>
              </w:rPr>
              <w:t xml:space="preserve">vélemény= Meinung; </w:t>
            </w:r>
          </w:p>
          <w:p w14:paraId="78289D1D" w14:textId="77777777" w:rsidR="00E64DD5" w:rsidRPr="007D54FA" w:rsidRDefault="00E64DD5" w:rsidP="00E64DD5">
            <w:pPr>
              <w:pStyle w:val="Szvegtrzs"/>
              <w:spacing w:after="0"/>
              <w:ind w:right="413"/>
              <w:jc w:val="both"/>
              <w:rPr>
                <w:rFonts w:ascii="Cambria" w:hAnsi="Cambria"/>
                <w:sz w:val="22"/>
                <w:szCs w:val="22"/>
              </w:rPr>
            </w:pPr>
            <w:r w:rsidRPr="007D54FA">
              <w:rPr>
                <w:rFonts w:ascii="Cambria" w:hAnsi="Cambria"/>
                <w:sz w:val="22"/>
                <w:szCs w:val="22"/>
              </w:rPr>
              <w:t xml:space="preserve">javaslat= Vorschlag; </w:t>
            </w:r>
          </w:p>
          <w:p w14:paraId="49204CD5" w14:textId="77777777" w:rsidR="00E64DD5" w:rsidRPr="007D54FA" w:rsidRDefault="00E64DD5" w:rsidP="00E64DD5">
            <w:pPr>
              <w:pStyle w:val="Szvegtrzs"/>
              <w:spacing w:after="0"/>
              <w:ind w:right="413"/>
              <w:jc w:val="both"/>
              <w:rPr>
                <w:rFonts w:ascii="Cambria" w:hAnsi="Cambria"/>
                <w:sz w:val="22"/>
                <w:szCs w:val="22"/>
              </w:rPr>
            </w:pPr>
            <w:r w:rsidRPr="007D54FA">
              <w:rPr>
                <w:rFonts w:ascii="Cambria" w:hAnsi="Cambria"/>
                <w:sz w:val="22"/>
                <w:szCs w:val="22"/>
              </w:rPr>
              <w:t xml:space="preserve">módosított javaslat= modifizierter Vorschlag; </w:t>
            </w:r>
          </w:p>
          <w:p w14:paraId="77306569" w14:textId="77777777" w:rsidR="00E64DD5" w:rsidRPr="007D54FA" w:rsidRDefault="00E64DD5" w:rsidP="00E64DD5">
            <w:pPr>
              <w:pStyle w:val="Szvegtrzs"/>
              <w:spacing w:after="0"/>
              <w:ind w:right="413"/>
              <w:jc w:val="both"/>
              <w:rPr>
                <w:rFonts w:ascii="Cambria" w:hAnsi="Cambria"/>
                <w:sz w:val="22"/>
                <w:szCs w:val="22"/>
              </w:rPr>
            </w:pPr>
            <w:r w:rsidRPr="007D54FA">
              <w:rPr>
                <w:rFonts w:ascii="Cambria" w:hAnsi="Cambria"/>
                <w:sz w:val="22"/>
                <w:szCs w:val="22"/>
              </w:rPr>
              <w:t>Gazdasági Szociális Bizottság = DER EUROPÄISCHE WIRTSCHAFTS- UND SOZIALAUSSCHUSS;</w:t>
            </w:r>
          </w:p>
          <w:p w14:paraId="16AF6BC7" w14:textId="77777777" w:rsidR="00E64DD5" w:rsidRPr="007D54FA" w:rsidRDefault="00E64DD5" w:rsidP="00E64DD5">
            <w:pPr>
              <w:ind w:right="412"/>
              <w:jc w:val="both"/>
              <w:rPr>
                <w:rFonts w:ascii="Cambria" w:hAnsi="Cambria"/>
                <w:sz w:val="22"/>
                <w:szCs w:val="22"/>
              </w:rPr>
            </w:pPr>
            <w:r w:rsidRPr="007D54FA">
              <w:rPr>
                <w:rFonts w:ascii="Cambria" w:hAnsi="Cambria"/>
                <w:sz w:val="22"/>
                <w:szCs w:val="22"/>
              </w:rPr>
              <w:t xml:space="preserve">Albizottságok= Unterausschüsse; </w:t>
            </w:r>
          </w:p>
          <w:p w14:paraId="62C663DE" w14:textId="77777777" w:rsidR="00E64DD5" w:rsidRPr="007D54FA" w:rsidRDefault="00E64DD5" w:rsidP="00E64DD5">
            <w:pPr>
              <w:ind w:right="412"/>
              <w:jc w:val="both"/>
              <w:rPr>
                <w:rFonts w:ascii="Cambria" w:hAnsi="Cambria"/>
                <w:sz w:val="22"/>
                <w:szCs w:val="22"/>
              </w:rPr>
            </w:pPr>
            <w:r w:rsidRPr="007D54FA">
              <w:rPr>
                <w:rFonts w:ascii="Cambria" w:hAnsi="Cambria"/>
                <w:sz w:val="22"/>
                <w:szCs w:val="22"/>
              </w:rPr>
              <w:t xml:space="preserve">Főigazgatóságok= Generaldirektionen; </w:t>
            </w:r>
          </w:p>
          <w:p w14:paraId="6FF22CCA" w14:textId="77777777" w:rsidR="00E64DD5" w:rsidRPr="007D54FA" w:rsidRDefault="00E64DD5" w:rsidP="00E64DD5">
            <w:pPr>
              <w:ind w:right="412"/>
              <w:jc w:val="both"/>
              <w:rPr>
                <w:rFonts w:ascii="Cambria" w:hAnsi="Cambria"/>
                <w:sz w:val="22"/>
                <w:szCs w:val="22"/>
              </w:rPr>
            </w:pPr>
            <w:r w:rsidRPr="007D54FA">
              <w:rPr>
                <w:rFonts w:ascii="Cambria" w:hAnsi="Cambria"/>
                <w:sz w:val="22"/>
                <w:szCs w:val="22"/>
              </w:rPr>
              <w:t xml:space="preserve">Európai Parlament= DAS EUROPÄISCHE PARLAMENT. </w:t>
            </w:r>
          </w:p>
          <w:p w14:paraId="38AD25DD" w14:textId="77777777" w:rsidR="00E64DD5" w:rsidRPr="007D54FA" w:rsidRDefault="00E64DD5" w:rsidP="00E64DD5">
            <w:pPr>
              <w:ind w:right="412"/>
              <w:jc w:val="both"/>
              <w:rPr>
                <w:rFonts w:ascii="Cambria" w:hAnsi="Cambria"/>
                <w:sz w:val="22"/>
                <w:szCs w:val="22"/>
              </w:rPr>
            </w:pPr>
            <w:r w:rsidRPr="007D54FA">
              <w:rPr>
                <w:rFonts w:ascii="Cambria" w:hAnsi="Cambria"/>
                <w:sz w:val="22"/>
                <w:szCs w:val="22"/>
              </w:rPr>
              <w:t>Bizottság = DIE (EUROPÄISCHE) KOMMISSION</w:t>
            </w:r>
          </w:p>
          <w:p w14:paraId="65925916" w14:textId="77777777" w:rsidR="00E64DD5" w:rsidRPr="007D54FA" w:rsidRDefault="00E64DD5" w:rsidP="00E64DD5">
            <w:pPr>
              <w:pStyle w:val="Szvegtrzs"/>
              <w:spacing w:after="0"/>
              <w:rPr>
                <w:rFonts w:ascii="Cambria" w:hAnsi="Cambria"/>
                <w:sz w:val="22"/>
                <w:szCs w:val="22"/>
              </w:rPr>
            </w:pPr>
          </w:p>
          <w:p w14:paraId="3A709DF9" w14:textId="77777777" w:rsidR="00E64DD5" w:rsidRPr="007D54FA" w:rsidRDefault="00E64DD5" w:rsidP="00E64DD5">
            <w:pPr>
              <w:pStyle w:val="Szvegtrzs"/>
              <w:spacing w:after="0"/>
              <w:rPr>
                <w:rFonts w:ascii="Cambria" w:hAnsi="Cambria"/>
                <w:sz w:val="22"/>
                <w:szCs w:val="22"/>
              </w:rPr>
            </w:pPr>
            <w:r w:rsidRPr="007D54FA">
              <w:rPr>
                <w:rFonts w:ascii="Cambria" w:hAnsi="Cambria"/>
                <w:sz w:val="22"/>
                <w:szCs w:val="22"/>
              </w:rPr>
              <w:t>Die Institutionen der Europäischen Union</w:t>
            </w:r>
          </w:p>
          <w:p w14:paraId="0D693266" w14:textId="77777777" w:rsidR="00E64DD5" w:rsidRPr="007D54FA" w:rsidRDefault="00E64DD5" w:rsidP="00E64DD5">
            <w:pPr>
              <w:ind w:right="474"/>
              <w:rPr>
                <w:rFonts w:ascii="Cambria" w:hAnsi="Cambria"/>
                <w:sz w:val="22"/>
                <w:szCs w:val="22"/>
              </w:rPr>
            </w:pPr>
            <w:r w:rsidRPr="007D54FA">
              <w:rPr>
                <w:rFonts w:ascii="Cambria" w:hAnsi="Cambria"/>
                <w:sz w:val="22"/>
                <w:szCs w:val="22"/>
              </w:rPr>
              <w:t>Európai Tanács…= Europarat, Die Staats- und Ministerpräsidenten, Außenminister der Mitgliedstaaten, der Vorsitzende der</w:t>
            </w:r>
            <w:r w:rsidRPr="007D54FA">
              <w:rPr>
                <w:rFonts w:ascii="Cambria" w:hAnsi="Cambria"/>
                <w:spacing w:val="-1"/>
                <w:sz w:val="22"/>
                <w:szCs w:val="22"/>
              </w:rPr>
              <w:t xml:space="preserve"> </w:t>
            </w:r>
            <w:r w:rsidRPr="007D54FA">
              <w:rPr>
                <w:rFonts w:ascii="Cambria" w:hAnsi="Cambria"/>
                <w:sz w:val="22"/>
                <w:szCs w:val="22"/>
              </w:rPr>
              <w:t>Kommission</w:t>
            </w:r>
          </w:p>
          <w:p w14:paraId="17BF3DD6" w14:textId="77777777" w:rsidR="00E64DD5" w:rsidRPr="007D54FA" w:rsidRDefault="00E64DD5" w:rsidP="00E64DD5">
            <w:pPr>
              <w:pStyle w:val="Szvegtrzs"/>
              <w:spacing w:after="0"/>
              <w:ind w:right="1379"/>
              <w:rPr>
                <w:rFonts w:ascii="Cambria" w:hAnsi="Cambria"/>
                <w:sz w:val="22"/>
                <w:szCs w:val="22"/>
              </w:rPr>
            </w:pPr>
            <w:r w:rsidRPr="007D54FA">
              <w:rPr>
                <w:rFonts w:ascii="Cambria" w:hAnsi="Cambria"/>
                <w:sz w:val="22"/>
                <w:szCs w:val="22"/>
              </w:rPr>
              <w:t>Politikai rányvonalak kijelölése= Die Bestimmung der politischen Richtlinien; Gazdasági Szociális Bizottság = Der Europäische Wirtschafts- und Sozialausschuss; Régiók Bizottsága= Der Ausschuss der Regionen;</w:t>
            </w:r>
          </w:p>
          <w:p w14:paraId="1EB3F8DC" w14:textId="77777777" w:rsidR="00E64DD5" w:rsidRPr="007D54FA" w:rsidRDefault="00E64DD5" w:rsidP="00E64DD5">
            <w:pPr>
              <w:rPr>
                <w:rFonts w:ascii="Cambria" w:hAnsi="Cambria"/>
                <w:sz w:val="22"/>
                <w:szCs w:val="22"/>
              </w:rPr>
            </w:pPr>
            <w:r w:rsidRPr="007D54FA">
              <w:rPr>
                <w:rFonts w:ascii="Cambria" w:hAnsi="Cambria"/>
                <w:sz w:val="22"/>
                <w:szCs w:val="22"/>
              </w:rPr>
              <w:t>Európai Bíróság= Der Europäische Gerichtshof; ellenőrzés= Kontrolle;</w:t>
            </w:r>
          </w:p>
          <w:p w14:paraId="795ED9A6" w14:textId="77777777" w:rsidR="00E64DD5" w:rsidRPr="007D54FA" w:rsidRDefault="00E64DD5" w:rsidP="00E64DD5">
            <w:pPr>
              <w:rPr>
                <w:rFonts w:ascii="Cambria" w:hAnsi="Cambria"/>
                <w:sz w:val="22"/>
                <w:szCs w:val="22"/>
              </w:rPr>
            </w:pPr>
            <w:r w:rsidRPr="007D54FA">
              <w:rPr>
                <w:rFonts w:ascii="Cambria" w:hAnsi="Cambria"/>
                <w:sz w:val="22"/>
                <w:szCs w:val="22"/>
              </w:rPr>
              <w:t>Európai Számvevőszék= Der Europäische Rechnungshof; pénzügyek ellenőrzése= Überprüfung der Finanzangelegenheiten;</w:t>
            </w:r>
          </w:p>
          <w:p w14:paraId="46D0AB51" w14:textId="77777777" w:rsidR="00E64DD5" w:rsidRPr="007D54FA" w:rsidRDefault="00E64DD5" w:rsidP="00E64DD5">
            <w:pPr>
              <w:ind w:right="2515"/>
              <w:rPr>
                <w:rFonts w:ascii="Cambria" w:hAnsi="Cambria"/>
                <w:sz w:val="22"/>
                <w:szCs w:val="22"/>
              </w:rPr>
            </w:pPr>
            <w:r w:rsidRPr="007D54FA">
              <w:rPr>
                <w:rFonts w:ascii="Cambria" w:hAnsi="Cambria"/>
                <w:sz w:val="22"/>
                <w:szCs w:val="22"/>
              </w:rPr>
              <w:t>döntés = die Entscheidung; javaslat = der Vorschlag; ajánlások = die Empfehlung(en); a Bizottság megválasztása, ellenőrzése= Wahl und Kontrolle der Kommission;</w:t>
            </w:r>
          </w:p>
          <w:p w14:paraId="4E491F90" w14:textId="77777777" w:rsidR="005D5E5E" w:rsidRPr="007D54FA" w:rsidRDefault="00E64DD5" w:rsidP="00E64DD5">
            <w:pPr>
              <w:rPr>
                <w:rFonts w:ascii="Cambria" w:hAnsi="Cambria"/>
              </w:rPr>
            </w:pPr>
            <w:r w:rsidRPr="007D54FA">
              <w:rPr>
                <w:rFonts w:ascii="Cambria" w:hAnsi="Cambria"/>
                <w:sz w:val="22"/>
                <w:szCs w:val="22"/>
              </w:rPr>
              <w:t>konzultáció, együttműködés… = Konsultation, Kooperation, Mitentscheidung, Genehmigung</w:t>
            </w:r>
          </w:p>
        </w:tc>
      </w:tr>
    </w:tbl>
    <w:p w14:paraId="25F02575" w14:textId="77777777" w:rsidR="00266A04" w:rsidRPr="007D54FA" w:rsidRDefault="00266A04" w:rsidP="00F92F8B">
      <w:pPr>
        <w:autoSpaceDE w:val="0"/>
        <w:jc w:val="both"/>
        <w:rPr>
          <w:rFonts w:ascii="Cambria" w:hAnsi="Cambria" w:cs="Cambria"/>
          <w:b/>
          <w:bCs/>
          <w:sz w:val="22"/>
          <w:szCs w:val="22"/>
          <w:lang w:val="en-US"/>
        </w:rPr>
      </w:pPr>
    </w:p>
    <w:p w14:paraId="08D9B1DB" w14:textId="77777777" w:rsidR="005D5E5E" w:rsidRPr="007D54FA" w:rsidRDefault="005D5E5E" w:rsidP="005D5E5E">
      <w:pPr>
        <w:autoSpaceDE w:val="0"/>
        <w:jc w:val="both"/>
        <w:rPr>
          <w:rFonts w:ascii="Cambria" w:hAnsi="Cambria" w:cs="Cambria"/>
          <w:sz w:val="22"/>
          <w:szCs w:val="22"/>
          <w:lang w:val="en-US"/>
        </w:rPr>
      </w:pPr>
      <w:r w:rsidRPr="007D54FA">
        <w:rPr>
          <w:rFonts w:ascii="Cambria" w:hAnsi="Cambria" w:cs="Cambria"/>
          <w:b/>
          <w:bCs/>
          <w:sz w:val="22"/>
          <w:szCs w:val="22"/>
          <w:lang w:val="en-US"/>
        </w:rPr>
        <w:t xml:space="preserve">b) </w:t>
      </w:r>
      <w:r w:rsidR="005F2776" w:rsidRPr="007D54FA">
        <w:rPr>
          <w:rFonts w:ascii="Cambria" w:hAnsi="Cambria"/>
          <w:b/>
          <w:sz w:val="22"/>
          <w:szCs w:val="22"/>
        </w:rPr>
        <w:t xml:space="preserve">Wann wurde die Europäische Wirtschaftsgemeinschaft (EWG) gegründet? </w:t>
      </w:r>
      <w:r w:rsidR="005F2776" w:rsidRPr="007D54FA">
        <w:rPr>
          <w:rFonts w:ascii="Cambria" w:hAnsi="Cambria"/>
          <w:sz w:val="22"/>
          <w:szCs w:val="22"/>
        </w:rPr>
        <w:t>(0,5 Punkte)</w:t>
      </w:r>
    </w:p>
    <w:p w14:paraId="2288C274" w14:textId="77777777" w:rsidR="005D5E5E" w:rsidRPr="007D54FA" w:rsidRDefault="005D5E5E" w:rsidP="005D5E5E">
      <w:pPr>
        <w:autoSpaceDE w:val="0"/>
        <w:jc w:val="both"/>
        <w:rPr>
          <w:rFonts w:ascii="Cambria" w:hAnsi="Cambria" w:cs="Cambria"/>
          <w:sz w:val="22"/>
          <w:szCs w:val="22"/>
          <w:lang w:val="en-US"/>
        </w:rPr>
      </w:pPr>
      <w:r w:rsidRPr="007D54FA">
        <w:rPr>
          <w:rFonts w:ascii="Cambria" w:hAnsi="Cambria" w:cs="Cambria"/>
          <w:sz w:val="22"/>
          <w:szCs w:val="22"/>
          <w:lang w:val="en-US"/>
        </w:rPr>
        <w:t>__________________________________________________________________</w:t>
      </w:r>
    </w:p>
    <w:p w14:paraId="73988FD7" w14:textId="77777777" w:rsidR="005D5E5E" w:rsidRPr="007D54FA" w:rsidRDefault="005D5E5E" w:rsidP="005D5E5E">
      <w:pPr>
        <w:autoSpaceDE w:val="0"/>
        <w:jc w:val="both"/>
        <w:rPr>
          <w:rFonts w:ascii="Cambria" w:hAnsi="Cambria" w:cs="Cambria"/>
          <w:sz w:val="22"/>
          <w:szCs w:val="22"/>
          <w:lang w:val="en-US"/>
        </w:rPr>
      </w:pPr>
    </w:p>
    <w:p w14:paraId="3ED311AF" w14:textId="77777777" w:rsidR="005D5E5E" w:rsidRPr="007D54FA" w:rsidRDefault="005D5E5E" w:rsidP="005D5E5E">
      <w:pPr>
        <w:autoSpaceDE w:val="0"/>
        <w:jc w:val="both"/>
        <w:rPr>
          <w:rFonts w:ascii="Cambria" w:hAnsi="Cambria" w:cs="Cambria"/>
          <w:sz w:val="22"/>
          <w:szCs w:val="22"/>
          <w:lang w:val="en-US"/>
        </w:rPr>
      </w:pPr>
      <w:r w:rsidRPr="007D54FA">
        <w:rPr>
          <w:rFonts w:ascii="Cambria" w:hAnsi="Cambria" w:cs="Cambria"/>
          <w:b/>
          <w:bCs/>
          <w:sz w:val="22"/>
          <w:szCs w:val="22"/>
          <w:lang w:val="en-US"/>
        </w:rPr>
        <w:t xml:space="preserve">c) </w:t>
      </w:r>
      <w:r w:rsidR="005F2776" w:rsidRPr="007D54FA">
        <w:rPr>
          <w:rFonts w:ascii="Cambria" w:hAnsi="Cambria"/>
          <w:b/>
          <w:sz w:val="22"/>
          <w:szCs w:val="22"/>
        </w:rPr>
        <w:t xml:space="preserve">Nennen Sie die zwei Institutionen der Europäischen Union, die die folgenden </w:t>
      </w:r>
      <w:r w:rsidR="005F2776" w:rsidRPr="007D54FA">
        <w:rPr>
          <w:rFonts w:ascii="Cambria" w:hAnsi="Cambria"/>
          <w:b/>
          <w:spacing w:val="-3"/>
          <w:sz w:val="22"/>
          <w:szCs w:val="22"/>
        </w:rPr>
        <w:t xml:space="preserve">Texte </w:t>
      </w:r>
      <w:r w:rsidR="005F2776" w:rsidRPr="007D54FA">
        <w:rPr>
          <w:rFonts w:ascii="Cambria" w:hAnsi="Cambria"/>
          <w:b/>
          <w:sz w:val="22"/>
          <w:szCs w:val="22"/>
        </w:rPr>
        <w:t>beschreiben!</w:t>
      </w:r>
      <w:r w:rsidR="005F2776" w:rsidRPr="007D54FA">
        <w:rPr>
          <w:rFonts w:ascii="Cambria" w:hAnsi="Cambria"/>
          <w:sz w:val="22"/>
          <w:szCs w:val="22"/>
        </w:rPr>
        <w:t xml:space="preserve"> (1 Punkt pro Antwort)</w:t>
      </w:r>
    </w:p>
    <w:p w14:paraId="425A33AD" w14:textId="77777777" w:rsidR="005D5E5E" w:rsidRPr="007D54FA" w:rsidRDefault="005D5E5E" w:rsidP="005D5E5E">
      <w:pPr>
        <w:autoSpaceDE w:val="0"/>
        <w:jc w:val="both"/>
        <w:rPr>
          <w:rFonts w:ascii="Cambria" w:hAnsi="Cambria" w:cs="Cambria"/>
          <w:sz w:val="22"/>
          <w:szCs w:val="22"/>
          <w:lang w:val="en-US"/>
        </w:rPr>
      </w:pPr>
    </w:p>
    <w:p w14:paraId="197D4A2B" w14:textId="77777777" w:rsidR="005D5E5E" w:rsidRPr="007D54FA" w:rsidRDefault="005D5E5E" w:rsidP="005D5E5E">
      <w:pPr>
        <w:autoSpaceDE w:val="0"/>
        <w:jc w:val="both"/>
        <w:rPr>
          <w:rFonts w:ascii="Cambria" w:hAnsi="Cambria" w:cs="Cambria"/>
          <w:sz w:val="22"/>
          <w:szCs w:val="22"/>
          <w:lang w:val="en-US"/>
        </w:rPr>
      </w:pPr>
      <w:r w:rsidRPr="007D54FA">
        <w:rPr>
          <w:rFonts w:ascii="Cambria" w:hAnsi="Cambria" w:cs="Cambria"/>
          <w:sz w:val="22"/>
          <w:szCs w:val="22"/>
          <w:lang w:val="en-US"/>
        </w:rPr>
        <w:t xml:space="preserve">1) </w:t>
      </w:r>
      <w:r w:rsidR="005F2776" w:rsidRPr="007D54FA">
        <w:rPr>
          <w:rFonts w:ascii="Cambria" w:hAnsi="Cambria"/>
          <w:sz w:val="22"/>
        </w:rPr>
        <w:t>Sie wird auch „die Regierung“ der Europäischen Union genannt, weil es ihre Aufgabe ist, Vorschläge für neue Gesetze zu erarbeiten, die Beschlüsse des Ministerrates (=des Rates der Europäischen Union) durchzuführen, und darauf zu achten, dass die Mitgliedstaaten die gemeinsamen Regelungen einhalten. Sie ist die Vorschlag gebende, Entscheidungen vorbereitende, ausführende, kontrollierende Institution der Europäischen Union, obwohl ihre ausführende und gesetzgebende Kompetenz begrenzt</w:t>
      </w:r>
      <w:r w:rsidR="005F2776" w:rsidRPr="007D54FA">
        <w:rPr>
          <w:rFonts w:ascii="Cambria" w:hAnsi="Cambria"/>
          <w:spacing w:val="-1"/>
          <w:sz w:val="22"/>
        </w:rPr>
        <w:t xml:space="preserve"> </w:t>
      </w:r>
      <w:r w:rsidR="005F2776" w:rsidRPr="007D54FA">
        <w:rPr>
          <w:rFonts w:ascii="Cambria" w:hAnsi="Cambria"/>
          <w:sz w:val="22"/>
        </w:rPr>
        <w:t>ist.</w:t>
      </w:r>
    </w:p>
    <w:p w14:paraId="769310AF" w14:textId="77777777" w:rsidR="005D5E5E" w:rsidRPr="007D54FA" w:rsidRDefault="005D5E5E" w:rsidP="005D5E5E">
      <w:pPr>
        <w:autoSpaceDE w:val="0"/>
        <w:jc w:val="both"/>
        <w:rPr>
          <w:rFonts w:ascii="Cambria" w:hAnsi="Cambria" w:cs="Cambria"/>
          <w:sz w:val="22"/>
          <w:szCs w:val="22"/>
          <w:lang w:val="en-US"/>
        </w:rPr>
      </w:pPr>
      <w:r w:rsidRPr="007D54FA">
        <w:rPr>
          <w:rFonts w:ascii="Cambria" w:hAnsi="Cambria" w:cs="Cambria"/>
          <w:sz w:val="22"/>
          <w:szCs w:val="22"/>
          <w:lang w:val="en-US"/>
        </w:rPr>
        <w:t>__________________________________________________________________</w:t>
      </w:r>
    </w:p>
    <w:p w14:paraId="02F40B34" w14:textId="77777777" w:rsidR="00CA784C" w:rsidRPr="007D54FA" w:rsidRDefault="00CA784C" w:rsidP="005D5E5E">
      <w:pPr>
        <w:autoSpaceDE w:val="0"/>
        <w:jc w:val="both"/>
        <w:rPr>
          <w:rFonts w:ascii="Cambria" w:hAnsi="Cambria" w:cs="Cambria"/>
          <w:sz w:val="22"/>
          <w:szCs w:val="22"/>
          <w:lang w:val="en-US"/>
        </w:rPr>
      </w:pPr>
    </w:p>
    <w:p w14:paraId="675E86A8" w14:textId="77777777" w:rsidR="005D5E5E" w:rsidRPr="007D54FA" w:rsidRDefault="005D5E5E" w:rsidP="005D5E5E">
      <w:pPr>
        <w:autoSpaceDE w:val="0"/>
        <w:jc w:val="both"/>
        <w:rPr>
          <w:rFonts w:ascii="Cambria" w:hAnsi="Cambria" w:cs="Cambria"/>
          <w:sz w:val="22"/>
          <w:szCs w:val="22"/>
          <w:lang w:val="en-US"/>
        </w:rPr>
      </w:pPr>
      <w:r w:rsidRPr="007D54FA">
        <w:rPr>
          <w:rFonts w:ascii="Cambria" w:hAnsi="Cambria" w:cs="Cambria"/>
          <w:sz w:val="22"/>
          <w:szCs w:val="22"/>
          <w:lang w:val="en-US"/>
        </w:rPr>
        <w:t xml:space="preserve">2) </w:t>
      </w:r>
      <w:r w:rsidR="005F2776" w:rsidRPr="007D54FA">
        <w:rPr>
          <w:rFonts w:ascii="Cambria" w:hAnsi="Cambria"/>
          <w:sz w:val="22"/>
        </w:rPr>
        <w:t>Seine wichtigste Aufgabe ist die Kontrolle und Aufsicht der Durchführung des gemeinsamen Budgets, die Überprüfung der EU-Buchhaltung, sowie die Anfertigung von Jahresberichten über irgendwelche Institutionen, die Überprüfung der finanziellen Angelegenheiten der EU, die Kontrolle der Budget-Regeln.</w:t>
      </w:r>
    </w:p>
    <w:p w14:paraId="3060C0CA" w14:textId="77777777" w:rsidR="005D5E5E" w:rsidRPr="007D54FA" w:rsidRDefault="005D5E5E" w:rsidP="005D5E5E">
      <w:pPr>
        <w:autoSpaceDE w:val="0"/>
        <w:jc w:val="both"/>
        <w:rPr>
          <w:rFonts w:ascii="Cambria" w:hAnsi="Cambria" w:cs="Cambria"/>
          <w:sz w:val="22"/>
          <w:szCs w:val="22"/>
          <w:lang w:val="en-US"/>
        </w:rPr>
      </w:pPr>
      <w:r w:rsidRPr="007D54FA">
        <w:rPr>
          <w:rFonts w:ascii="Cambria" w:hAnsi="Cambria" w:cs="Cambria"/>
          <w:sz w:val="22"/>
          <w:szCs w:val="22"/>
          <w:lang w:val="en-US"/>
        </w:rPr>
        <w:t>__________________________________________________________________</w:t>
      </w:r>
    </w:p>
    <w:p w14:paraId="0AD0C321" w14:textId="77777777" w:rsidR="00266A04" w:rsidRPr="007D54FA" w:rsidRDefault="00266A04" w:rsidP="00F92F8B">
      <w:pPr>
        <w:autoSpaceDE w:val="0"/>
        <w:jc w:val="both"/>
        <w:rPr>
          <w:rFonts w:ascii="Cambria" w:hAnsi="Cambria" w:cs="Cambria"/>
          <w:b/>
          <w:bCs/>
          <w:sz w:val="22"/>
          <w:szCs w:val="22"/>
          <w:lang w:val="en-US"/>
        </w:rPr>
      </w:pPr>
    </w:p>
    <w:p w14:paraId="05DA6FE1" w14:textId="77777777" w:rsidR="00BD1EA7" w:rsidRPr="007D54FA" w:rsidRDefault="00BD1EA7" w:rsidP="00BD1EA7">
      <w:pPr>
        <w:autoSpaceDE w:val="0"/>
        <w:jc w:val="both"/>
        <w:rPr>
          <w:rFonts w:ascii="Cambria" w:hAnsi="Cambria" w:cs="Cambria"/>
          <w:b/>
          <w:sz w:val="22"/>
          <w:szCs w:val="22"/>
          <w:lang w:val="en-US"/>
        </w:rPr>
      </w:pPr>
      <w:r w:rsidRPr="007D54FA">
        <w:rPr>
          <w:rFonts w:ascii="Cambria" w:hAnsi="Cambria"/>
          <w:bCs/>
          <w:lang w:val="en-US"/>
        </w:rPr>
        <w:br w:type="page"/>
      </w:r>
      <w:r w:rsidR="00827FF4" w:rsidRPr="007D54FA">
        <w:rPr>
          <w:rFonts w:ascii="Cambria" w:hAnsi="Cambria" w:cs="Cambria"/>
          <w:b/>
          <w:sz w:val="22"/>
          <w:szCs w:val="22"/>
          <w:lang w:val="en-US"/>
        </w:rPr>
        <w:lastRenderedPageBreak/>
        <w:t>1</w:t>
      </w:r>
      <w:r w:rsidR="003E22F2" w:rsidRPr="007D54FA">
        <w:rPr>
          <w:rFonts w:ascii="Cambria" w:hAnsi="Cambria" w:cs="Cambria"/>
          <w:b/>
          <w:sz w:val="22"/>
          <w:szCs w:val="22"/>
          <w:lang w:val="en-US"/>
        </w:rPr>
        <w:t>5</w:t>
      </w:r>
      <w:r w:rsidR="006132CC" w:rsidRPr="007D54FA">
        <w:rPr>
          <w:rFonts w:ascii="Cambria" w:hAnsi="Cambria" w:cs="Cambria"/>
          <w:b/>
          <w:sz w:val="22"/>
          <w:szCs w:val="22"/>
          <w:lang w:val="en-US"/>
        </w:rPr>
        <w:t xml:space="preserve">. </w:t>
      </w:r>
      <w:r w:rsidR="007541AF" w:rsidRPr="007D54FA">
        <w:rPr>
          <w:rFonts w:ascii="Cambria" w:hAnsi="Cambria"/>
          <w:b/>
          <w:sz w:val="22"/>
          <w:szCs w:val="22"/>
        </w:rPr>
        <w:t>Die Aufgabe beschäftigt sich mit den globalen Problemen der</w:t>
      </w:r>
      <w:r w:rsidR="007541AF" w:rsidRPr="007D54FA">
        <w:rPr>
          <w:rFonts w:ascii="Cambria" w:hAnsi="Cambria"/>
          <w:b/>
          <w:spacing w:val="-8"/>
          <w:sz w:val="22"/>
          <w:szCs w:val="22"/>
        </w:rPr>
        <w:t xml:space="preserve"> </w:t>
      </w:r>
      <w:r w:rsidR="007541AF" w:rsidRPr="007D54FA">
        <w:rPr>
          <w:rFonts w:ascii="Cambria" w:hAnsi="Cambria"/>
          <w:b/>
          <w:sz w:val="22"/>
          <w:szCs w:val="22"/>
        </w:rPr>
        <w:t>Welt.</w:t>
      </w:r>
      <w:r w:rsidRPr="007D54FA">
        <w:rPr>
          <w:rFonts w:ascii="Cambria" w:hAnsi="Cambria" w:cs="Cambria"/>
          <w:b/>
          <w:sz w:val="22"/>
          <w:szCs w:val="22"/>
          <w:lang w:val="en-US"/>
        </w:rPr>
        <w:t xml:space="preserve"> (K/5)</w:t>
      </w:r>
    </w:p>
    <w:p w14:paraId="2802C8A1" w14:textId="77777777" w:rsidR="00BD1EA7" w:rsidRPr="007D54FA" w:rsidRDefault="007541AF" w:rsidP="00BD1EA7">
      <w:pPr>
        <w:autoSpaceDE w:val="0"/>
        <w:jc w:val="both"/>
        <w:rPr>
          <w:rFonts w:ascii="Cambria" w:hAnsi="Cambria"/>
          <w:lang w:val="en-US"/>
        </w:rPr>
      </w:pPr>
      <w:r w:rsidRPr="007D54FA">
        <w:rPr>
          <w:rFonts w:ascii="Cambria" w:hAnsi="Cambria"/>
          <w:b/>
          <w:sz w:val="22"/>
          <w:szCs w:val="22"/>
        </w:rPr>
        <w:t>Antworten Sie auf die Fragen anhand der Tabelle, der Karikatur und Ihrer Kenntnisse!</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9638"/>
      </w:tblGrid>
      <w:tr w:rsidR="00BD1EA7" w:rsidRPr="007D54FA" w14:paraId="24AEFFDD" w14:textId="77777777" w:rsidTr="00021717">
        <w:tc>
          <w:tcPr>
            <w:tcW w:w="9638" w:type="dxa"/>
            <w:shd w:val="clear" w:color="auto" w:fill="auto"/>
          </w:tcPr>
          <w:p w14:paraId="0DD7A3AE" w14:textId="77777777" w:rsidR="00BD1EA7" w:rsidRPr="007D54FA" w:rsidRDefault="007541AF" w:rsidP="007541AF">
            <w:pPr>
              <w:pStyle w:val="Tblzattartalom"/>
              <w:snapToGrid w:val="0"/>
              <w:jc w:val="center"/>
              <w:rPr>
                <w:rFonts w:ascii="Cambria" w:hAnsi="Cambria" w:cs="Cambria"/>
                <w:sz w:val="22"/>
                <w:szCs w:val="22"/>
                <w:lang w:val="en-US"/>
              </w:rPr>
            </w:pPr>
            <w:r w:rsidRPr="007D54FA">
              <w:rPr>
                <w:rFonts w:ascii="Cambria" w:hAnsi="Cambria"/>
                <w:noProof/>
                <w:lang w:eastAsia="hu-HU" w:bidi="ar-SA"/>
              </w:rPr>
              <w:drawing>
                <wp:inline distT="0" distB="0" distL="0" distR="0" wp14:anchorId="73D8833C" wp14:editId="542F7E85">
                  <wp:extent cx="5608320" cy="3597024"/>
                  <wp:effectExtent l="0" t="0" r="0" b="3810"/>
                  <wp:docPr id="20" name="Kép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5616463" cy="3602247"/>
                          </a:xfrm>
                          <a:prstGeom prst="rect">
                            <a:avLst/>
                          </a:prstGeom>
                        </pic:spPr>
                      </pic:pic>
                    </a:graphicData>
                  </a:graphic>
                </wp:inline>
              </w:drawing>
            </w:r>
          </w:p>
        </w:tc>
      </w:tr>
    </w:tbl>
    <w:p w14:paraId="689A76DB" w14:textId="77777777" w:rsidR="00BD1EA7" w:rsidRPr="007D54FA" w:rsidRDefault="00BD1EA7" w:rsidP="00BD1EA7">
      <w:pPr>
        <w:autoSpaceDE w:val="0"/>
        <w:jc w:val="both"/>
        <w:rPr>
          <w:rFonts w:ascii="Cambria" w:hAnsi="Cambria"/>
          <w:lang w:val="en-US"/>
        </w:rPr>
      </w:pPr>
      <w:r w:rsidRPr="007D54FA">
        <w:rPr>
          <w:rFonts w:ascii="Cambria" w:hAnsi="Cambria" w:cs="Cambria"/>
          <w:b/>
          <w:sz w:val="22"/>
          <w:szCs w:val="22"/>
          <w:lang w:val="en-US"/>
        </w:rPr>
        <w:t xml:space="preserve">a) </w:t>
      </w:r>
      <w:r w:rsidR="007541AF" w:rsidRPr="007D54FA">
        <w:rPr>
          <w:rFonts w:ascii="Cambria" w:hAnsi="Cambria"/>
          <w:b/>
          <w:sz w:val="22"/>
          <w:szCs w:val="22"/>
        </w:rPr>
        <w:t>Bestimmen Sie, wo das prozentuale Verhältnis der Bevölkerung sich zwischen 1950 und 2000 am meisten veränderte!</w:t>
      </w:r>
      <w:r w:rsidR="007541AF" w:rsidRPr="007D54FA">
        <w:rPr>
          <w:rFonts w:ascii="Cambria" w:hAnsi="Cambria"/>
          <w:sz w:val="22"/>
          <w:szCs w:val="22"/>
        </w:rPr>
        <w:t xml:space="preserve"> (0,5</w:t>
      </w:r>
      <w:r w:rsidR="007541AF" w:rsidRPr="007D54FA">
        <w:rPr>
          <w:rFonts w:ascii="Cambria" w:hAnsi="Cambria"/>
          <w:spacing w:val="-6"/>
          <w:sz w:val="22"/>
          <w:szCs w:val="22"/>
        </w:rPr>
        <w:t xml:space="preserve"> </w:t>
      </w:r>
      <w:r w:rsidR="007541AF" w:rsidRPr="007D54FA">
        <w:rPr>
          <w:rFonts w:ascii="Cambria" w:hAnsi="Cambria"/>
          <w:sz w:val="22"/>
          <w:szCs w:val="22"/>
        </w:rPr>
        <w:t>Punkte)</w:t>
      </w:r>
    </w:p>
    <w:p w14:paraId="08CEAAE5" w14:textId="77777777" w:rsidR="00BD1EA7" w:rsidRPr="007D54FA" w:rsidRDefault="00BD1EA7" w:rsidP="00BD1EA7">
      <w:pPr>
        <w:rPr>
          <w:rFonts w:ascii="Cambria" w:hAnsi="Cambria"/>
          <w:lang w:val="en-US"/>
        </w:rPr>
      </w:pPr>
      <w:r w:rsidRPr="007D54FA">
        <w:rPr>
          <w:rFonts w:ascii="Cambria" w:eastAsia="Cambria" w:hAnsi="Cambria" w:cs="Cambria"/>
          <w:sz w:val="22"/>
          <w:szCs w:val="22"/>
          <w:lang w:val="en-US"/>
        </w:rPr>
        <w:t>_____________________________________________________________________________________________________________________</w:t>
      </w:r>
    </w:p>
    <w:p w14:paraId="7B7EC5EA" w14:textId="77777777" w:rsidR="00BD1EA7" w:rsidRPr="007D54FA" w:rsidRDefault="00BD1EA7" w:rsidP="00BD1EA7">
      <w:pPr>
        <w:jc w:val="both"/>
        <w:rPr>
          <w:rFonts w:ascii="Cambria" w:hAnsi="Cambria" w:cs="Cambria"/>
          <w:sz w:val="22"/>
          <w:szCs w:val="22"/>
          <w:lang w:val="en-US"/>
        </w:rPr>
      </w:pPr>
    </w:p>
    <w:p w14:paraId="497BA116" w14:textId="77777777" w:rsidR="00BD1EA7" w:rsidRPr="007D54FA" w:rsidRDefault="00BD1EA7" w:rsidP="00BD1EA7">
      <w:pPr>
        <w:jc w:val="both"/>
        <w:rPr>
          <w:rFonts w:ascii="Cambria" w:hAnsi="Cambria"/>
          <w:lang w:val="en-US"/>
        </w:rPr>
      </w:pPr>
      <w:r w:rsidRPr="007D54FA">
        <w:rPr>
          <w:rFonts w:ascii="Cambria" w:hAnsi="Cambria" w:cs="Cambria"/>
          <w:b/>
          <w:sz w:val="22"/>
          <w:szCs w:val="22"/>
          <w:lang w:val="en-US"/>
        </w:rPr>
        <w:t xml:space="preserve">b) </w:t>
      </w:r>
      <w:r w:rsidR="007541AF" w:rsidRPr="007D54FA">
        <w:rPr>
          <w:rFonts w:ascii="Cambria" w:hAnsi="Cambria"/>
          <w:b/>
          <w:sz w:val="22"/>
          <w:szCs w:val="22"/>
        </w:rPr>
        <w:t>Bestimmen Sie, mit welcher Katastrophe der Zeichner die Überbevölkerung vergleicht!</w:t>
      </w:r>
      <w:r w:rsidR="007541AF" w:rsidRPr="007D54FA">
        <w:rPr>
          <w:rFonts w:ascii="Cambria" w:hAnsi="Cambria"/>
          <w:sz w:val="22"/>
          <w:szCs w:val="22"/>
        </w:rPr>
        <w:t xml:space="preserve"> (0,5</w:t>
      </w:r>
      <w:r w:rsidR="007541AF" w:rsidRPr="007D54FA">
        <w:rPr>
          <w:rFonts w:ascii="Cambria" w:hAnsi="Cambria"/>
          <w:spacing w:val="-3"/>
          <w:sz w:val="22"/>
          <w:szCs w:val="22"/>
        </w:rPr>
        <w:t xml:space="preserve"> </w:t>
      </w:r>
      <w:r w:rsidR="007541AF" w:rsidRPr="007D54FA">
        <w:rPr>
          <w:rFonts w:ascii="Cambria" w:hAnsi="Cambria"/>
          <w:sz w:val="22"/>
          <w:szCs w:val="22"/>
        </w:rPr>
        <w:t>Punkte)</w:t>
      </w:r>
    </w:p>
    <w:p w14:paraId="26DFA53B" w14:textId="77777777" w:rsidR="00BD1EA7" w:rsidRPr="007D54FA" w:rsidRDefault="00BD1EA7" w:rsidP="00BD1EA7">
      <w:pPr>
        <w:rPr>
          <w:rFonts w:ascii="Cambria" w:hAnsi="Cambria"/>
          <w:lang w:val="en-US"/>
        </w:rPr>
      </w:pPr>
      <w:r w:rsidRPr="007D54FA">
        <w:rPr>
          <w:rFonts w:ascii="Cambria" w:eastAsia="Cambria" w:hAnsi="Cambria" w:cs="Cambria"/>
          <w:sz w:val="22"/>
          <w:szCs w:val="22"/>
          <w:lang w:val="en-US"/>
        </w:rPr>
        <w:t>_____________________________________________________________________________________________________________________</w:t>
      </w:r>
    </w:p>
    <w:p w14:paraId="6CD292E9" w14:textId="77777777" w:rsidR="00BD1EA7" w:rsidRPr="007D54FA" w:rsidRDefault="00BD1EA7" w:rsidP="00BD1EA7">
      <w:pPr>
        <w:jc w:val="both"/>
        <w:rPr>
          <w:rFonts w:ascii="Cambria" w:hAnsi="Cambria" w:cs="Cambria"/>
          <w:sz w:val="22"/>
          <w:szCs w:val="22"/>
          <w:lang w:val="en-US"/>
        </w:rPr>
      </w:pPr>
    </w:p>
    <w:p w14:paraId="655AE39D" w14:textId="77777777" w:rsidR="00BD1EA7" w:rsidRPr="007D54FA" w:rsidRDefault="00BD1EA7" w:rsidP="007541AF">
      <w:pPr>
        <w:pStyle w:val="Cmsor1"/>
        <w:keepNext w:val="0"/>
        <w:numPr>
          <w:ilvl w:val="0"/>
          <w:numId w:val="0"/>
        </w:numPr>
        <w:tabs>
          <w:tab w:val="left" w:pos="964"/>
        </w:tabs>
        <w:suppressAutoHyphens w:val="0"/>
        <w:autoSpaceDE w:val="0"/>
        <w:autoSpaceDN w:val="0"/>
        <w:spacing w:before="0" w:after="0"/>
        <w:rPr>
          <w:rFonts w:ascii="Cambria" w:hAnsi="Cambria"/>
          <w:b w:val="0"/>
          <w:lang w:val="en-US"/>
        </w:rPr>
      </w:pPr>
      <w:r w:rsidRPr="007D54FA">
        <w:rPr>
          <w:rFonts w:ascii="Cambria" w:hAnsi="Cambria" w:cs="Cambria"/>
          <w:sz w:val="22"/>
          <w:szCs w:val="22"/>
          <w:lang w:val="en-US"/>
        </w:rPr>
        <w:t>c)</w:t>
      </w:r>
      <w:r w:rsidRPr="007D54FA">
        <w:rPr>
          <w:rFonts w:ascii="Cambria" w:hAnsi="Cambria" w:cs="Cambria"/>
          <w:b w:val="0"/>
          <w:sz w:val="22"/>
          <w:szCs w:val="22"/>
          <w:lang w:val="en-US"/>
        </w:rPr>
        <w:t xml:space="preserve"> </w:t>
      </w:r>
      <w:r w:rsidR="007541AF" w:rsidRPr="007D54FA">
        <w:rPr>
          <w:rFonts w:ascii="Cambria" w:hAnsi="Cambria"/>
          <w:sz w:val="22"/>
          <w:szCs w:val="22"/>
        </w:rPr>
        <w:t>Bestimmen Sie, wie die Überbevölkerung außerhalb Europa auf Europa</w:t>
      </w:r>
      <w:r w:rsidR="007541AF" w:rsidRPr="007D54FA">
        <w:rPr>
          <w:rFonts w:ascii="Cambria" w:hAnsi="Cambria"/>
          <w:spacing w:val="-26"/>
          <w:sz w:val="22"/>
          <w:szCs w:val="22"/>
        </w:rPr>
        <w:t xml:space="preserve"> </w:t>
      </w:r>
      <w:r w:rsidR="007541AF" w:rsidRPr="007D54FA">
        <w:rPr>
          <w:rFonts w:ascii="Cambria" w:hAnsi="Cambria"/>
          <w:sz w:val="22"/>
          <w:szCs w:val="22"/>
        </w:rPr>
        <w:t xml:space="preserve">wirkt! </w:t>
      </w:r>
      <w:r w:rsidR="007541AF" w:rsidRPr="007D54FA">
        <w:rPr>
          <w:rFonts w:ascii="Cambria" w:hAnsi="Cambria"/>
          <w:b w:val="0"/>
          <w:sz w:val="22"/>
          <w:szCs w:val="22"/>
        </w:rPr>
        <w:t>(1 Punkt)</w:t>
      </w:r>
    </w:p>
    <w:p w14:paraId="6ADAD852" w14:textId="77777777" w:rsidR="00BD1EA7" w:rsidRPr="007D54FA" w:rsidRDefault="00BD1EA7" w:rsidP="00BD1EA7">
      <w:pPr>
        <w:rPr>
          <w:rFonts w:ascii="Cambria" w:hAnsi="Cambria"/>
          <w:lang w:val="en-US"/>
        </w:rPr>
      </w:pPr>
      <w:r w:rsidRPr="007D54FA">
        <w:rPr>
          <w:rFonts w:ascii="Cambria" w:eastAsia="Cambria" w:hAnsi="Cambria" w:cs="Cambria"/>
          <w:sz w:val="22"/>
          <w:szCs w:val="22"/>
          <w:lang w:val="en-US"/>
        </w:rPr>
        <w:t>_____________________________________________________________________________________________________________________</w:t>
      </w:r>
    </w:p>
    <w:p w14:paraId="68A9BD45" w14:textId="77777777" w:rsidR="00BD1EA7" w:rsidRPr="007D54FA" w:rsidRDefault="00BD1EA7" w:rsidP="00BD1EA7">
      <w:pPr>
        <w:jc w:val="both"/>
        <w:rPr>
          <w:rFonts w:ascii="Cambria" w:hAnsi="Cambria" w:cs="Cambria"/>
          <w:sz w:val="22"/>
          <w:szCs w:val="22"/>
          <w:lang w:val="en-US"/>
        </w:rPr>
      </w:pPr>
    </w:p>
    <w:p w14:paraId="52CEE718" w14:textId="77777777" w:rsidR="00BD1EA7" w:rsidRPr="007D54FA" w:rsidRDefault="00BD1EA7" w:rsidP="00BD1EA7">
      <w:pPr>
        <w:jc w:val="both"/>
        <w:rPr>
          <w:rFonts w:ascii="Cambria" w:hAnsi="Cambria"/>
          <w:lang w:val="en-US"/>
        </w:rPr>
      </w:pPr>
      <w:r w:rsidRPr="007D54FA">
        <w:rPr>
          <w:rFonts w:ascii="Cambria" w:hAnsi="Cambria" w:cs="Cambria"/>
          <w:b/>
          <w:sz w:val="22"/>
          <w:szCs w:val="22"/>
          <w:lang w:val="en-US"/>
        </w:rPr>
        <w:t xml:space="preserve">d) </w:t>
      </w:r>
      <w:r w:rsidR="007541AF" w:rsidRPr="007D54FA">
        <w:rPr>
          <w:rFonts w:ascii="Cambria" w:hAnsi="Cambria"/>
          <w:b/>
          <w:sz w:val="22"/>
          <w:szCs w:val="22"/>
        </w:rPr>
        <w:t>Nennen Sie zwei Probleme, die die überbevölkerten Länder</w:t>
      </w:r>
      <w:r w:rsidR="007541AF" w:rsidRPr="007D54FA">
        <w:rPr>
          <w:rFonts w:ascii="Cambria" w:hAnsi="Cambria"/>
          <w:b/>
          <w:spacing w:val="-13"/>
          <w:sz w:val="22"/>
          <w:szCs w:val="22"/>
        </w:rPr>
        <w:t xml:space="preserve"> </w:t>
      </w:r>
      <w:r w:rsidR="007541AF" w:rsidRPr="007D54FA">
        <w:rPr>
          <w:rFonts w:ascii="Cambria" w:hAnsi="Cambria"/>
          <w:b/>
          <w:sz w:val="22"/>
          <w:szCs w:val="22"/>
        </w:rPr>
        <w:t>haben!</w:t>
      </w:r>
      <w:r w:rsidR="007541AF" w:rsidRPr="007D54FA">
        <w:rPr>
          <w:rFonts w:ascii="Cambria" w:hAnsi="Cambria"/>
          <w:sz w:val="22"/>
          <w:szCs w:val="22"/>
        </w:rPr>
        <w:t xml:space="preserve"> (0,5 Punkte pro Antwort.)</w:t>
      </w:r>
    </w:p>
    <w:p w14:paraId="66845431" w14:textId="77777777" w:rsidR="00BD1EA7" w:rsidRPr="007D54FA" w:rsidRDefault="00BD1EA7" w:rsidP="00BD1EA7">
      <w:pPr>
        <w:rPr>
          <w:rFonts w:ascii="Cambria" w:hAnsi="Cambria"/>
          <w:lang w:val="en-US"/>
        </w:rPr>
      </w:pPr>
      <w:r w:rsidRPr="007D54FA">
        <w:rPr>
          <w:rFonts w:ascii="Cambria" w:eastAsia="Cambria" w:hAnsi="Cambria" w:cs="Cambria"/>
          <w:sz w:val="22"/>
          <w:szCs w:val="22"/>
          <w:lang w:val="en-US"/>
        </w:rPr>
        <w:t>__________________________________________________________________________________________________________________________________________________________________________________________________________________________________________</w:t>
      </w:r>
      <w:r w:rsidR="004D0FF0" w:rsidRPr="007D54FA">
        <w:rPr>
          <w:rFonts w:ascii="Cambria" w:eastAsia="Cambria" w:hAnsi="Cambria" w:cs="Cambria"/>
          <w:sz w:val="22"/>
          <w:szCs w:val="22"/>
          <w:lang w:val="en-US"/>
        </w:rPr>
        <w:t>__</w:t>
      </w:r>
    </w:p>
    <w:p w14:paraId="7D9EB8C9" w14:textId="77777777" w:rsidR="00BD1EA7" w:rsidRPr="007D54FA" w:rsidRDefault="00BD1EA7" w:rsidP="00BD1EA7">
      <w:pPr>
        <w:jc w:val="both"/>
        <w:rPr>
          <w:rFonts w:ascii="Cambria" w:hAnsi="Cambria" w:cs="Cambria"/>
          <w:sz w:val="22"/>
          <w:szCs w:val="22"/>
          <w:lang w:val="en-US"/>
        </w:rPr>
      </w:pPr>
    </w:p>
    <w:p w14:paraId="4D23E0D1" w14:textId="77777777" w:rsidR="00BD1EA7" w:rsidRPr="007D54FA" w:rsidRDefault="00BD1EA7" w:rsidP="008130F3">
      <w:pPr>
        <w:jc w:val="both"/>
        <w:rPr>
          <w:rFonts w:ascii="Cambria" w:hAnsi="Cambria" w:cs="Cambria"/>
          <w:bCs/>
          <w:sz w:val="22"/>
          <w:szCs w:val="22"/>
          <w:lang w:val="en-US"/>
        </w:rPr>
      </w:pPr>
      <w:r w:rsidRPr="007D54FA">
        <w:rPr>
          <w:rFonts w:ascii="Cambria" w:hAnsi="Cambria" w:cs="Cambria"/>
          <w:b/>
          <w:sz w:val="22"/>
          <w:szCs w:val="22"/>
          <w:lang w:val="en-US"/>
        </w:rPr>
        <w:t>e</w:t>
      </w:r>
      <w:r w:rsidR="008130F3" w:rsidRPr="007D54FA">
        <w:rPr>
          <w:rFonts w:ascii="Cambria" w:hAnsi="Cambria" w:cs="Cambria"/>
          <w:b/>
          <w:sz w:val="22"/>
          <w:szCs w:val="22"/>
          <w:lang w:val="en-US"/>
        </w:rPr>
        <w:t xml:space="preserve">) </w:t>
      </w:r>
      <w:r w:rsidR="007541AF" w:rsidRPr="007D54FA">
        <w:rPr>
          <w:rFonts w:ascii="Cambria" w:hAnsi="Cambria"/>
          <w:b/>
          <w:sz w:val="22"/>
          <w:szCs w:val="22"/>
        </w:rPr>
        <w:t>Nennen Sie eine gesellschaftliche und eine wirtschaftliche Lösung der</w:t>
      </w:r>
      <w:r w:rsidR="007541AF" w:rsidRPr="007D54FA">
        <w:rPr>
          <w:rFonts w:ascii="Cambria" w:hAnsi="Cambria"/>
          <w:b/>
          <w:spacing w:val="-18"/>
          <w:sz w:val="22"/>
          <w:szCs w:val="22"/>
        </w:rPr>
        <w:t xml:space="preserve"> </w:t>
      </w:r>
      <w:r w:rsidR="007541AF" w:rsidRPr="007D54FA">
        <w:rPr>
          <w:rFonts w:ascii="Cambria" w:hAnsi="Cambria"/>
          <w:b/>
          <w:sz w:val="22"/>
          <w:szCs w:val="22"/>
        </w:rPr>
        <w:t>Probleme!</w:t>
      </w:r>
      <w:r w:rsidR="007541AF" w:rsidRPr="007D54FA">
        <w:rPr>
          <w:rFonts w:ascii="Cambria" w:hAnsi="Cambria"/>
          <w:sz w:val="22"/>
          <w:szCs w:val="22"/>
        </w:rPr>
        <w:t xml:space="preserve"> (1 Punkt pro Antwort.)</w:t>
      </w:r>
    </w:p>
    <w:p w14:paraId="74749E0B" w14:textId="77777777" w:rsidR="004D0FF0" w:rsidRPr="007D54FA" w:rsidRDefault="004D0FF0" w:rsidP="004D0FF0">
      <w:pPr>
        <w:rPr>
          <w:rFonts w:ascii="Cambria" w:hAnsi="Cambria"/>
          <w:lang w:val="en-US"/>
        </w:rPr>
      </w:pPr>
      <w:r w:rsidRPr="007D54FA">
        <w:rPr>
          <w:rFonts w:ascii="Cambria" w:eastAsia="Cambria" w:hAnsi="Cambria" w:cs="Cambria"/>
          <w:sz w:val="22"/>
          <w:szCs w:val="22"/>
          <w:lang w:val="en-US"/>
        </w:rPr>
        <w:t>____________________________________________________________________________________________________________________________________________________________________________________________________________________________________________</w:t>
      </w:r>
    </w:p>
    <w:p w14:paraId="38E01052" w14:textId="77777777" w:rsidR="003E3C76" w:rsidRPr="007D54FA" w:rsidRDefault="003E3C76" w:rsidP="003E3C76">
      <w:pPr>
        <w:autoSpaceDE w:val="0"/>
        <w:jc w:val="both"/>
        <w:rPr>
          <w:rFonts w:ascii="Cambria" w:hAnsi="Cambria" w:cs="Cambria"/>
          <w:b/>
          <w:bCs/>
          <w:sz w:val="22"/>
          <w:szCs w:val="22"/>
          <w:lang w:val="en-US"/>
        </w:rPr>
      </w:pPr>
      <w:r w:rsidRPr="007D54FA">
        <w:rPr>
          <w:rFonts w:ascii="Cambria" w:hAnsi="Cambria" w:cs="Cambria"/>
          <w:b/>
          <w:bCs/>
          <w:sz w:val="22"/>
          <w:szCs w:val="22"/>
          <w:lang w:val="en-US"/>
        </w:rPr>
        <w:br w:type="page"/>
      </w:r>
      <w:r w:rsidR="00827FF4" w:rsidRPr="007D54FA">
        <w:rPr>
          <w:rFonts w:ascii="Cambria" w:hAnsi="Cambria" w:cs="Cambria"/>
          <w:b/>
          <w:bCs/>
          <w:sz w:val="22"/>
          <w:szCs w:val="22"/>
          <w:lang w:val="en-US"/>
        </w:rPr>
        <w:lastRenderedPageBreak/>
        <w:t>1</w:t>
      </w:r>
      <w:r w:rsidR="003E22F2" w:rsidRPr="007D54FA">
        <w:rPr>
          <w:rFonts w:ascii="Cambria" w:hAnsi="Cambria" w:cs="Cambria"/>
          <w:b/>
          <w:bCs/>
          <w:sz w:val="22"/>
          <w:szCs w:val="22"/>
          <w:lang w:val="en-US"/>
        </w:rPr>
        <w:t>6</w:t>
      </w:r>
      <w:r w:rsidR="00F61A98" w:rsidRPr="007D54FA">
        <w:rPr>
          <w:rFonts w:ascii="Cambria" w:hAnsi="Cambria" w:cs="Cambria"/>
          <w:b/>
          <w:bCs/>
          <w:sz w:val="22"/>
          <w:szCs w:val="22"/>
          <w:lang w:val="en-US"/>
        </w:rPr>
        <w:t>.</w:t>
      </w:r>
      <w:r w:rsidRPr="007D54FA">
        <w:rPr>
          <w:rFonts w:ascii="Cambria" w:hAnsi="Cambria" w:cs="Cambria"/>
          <w:b/>
          <w:bCs/>
          <w:sz w:val="22"/>
          <w:szCs w:val="22"/>
          <w:lang w:val="en-US"/>
        </w:rPr>
        <w:t xml:space="preserve"> </w:t>
      </w:r>
      <w:r w:rsidR="006339BD" w:rsidRPr="007D54FA">
        <w:rPr>
          <w:rFonts w:ascii="Cambria" w:hAnsi="Cambria"/>
          <w:b/>
          <w:sz w:val="22"/>
          <w:szCs w:val="22"/>
        </w:rPr>
        <w:t>Die Aufgabe hängt mit den Charakteristiken der ehemaligen sozialistischen Länder.</w:t>
      </w:r>
      <w:r w:rsidRPr="007D54FA">
        <w:rPr>
          <w:rFonts w:ascii="Cambria" w:hAnsi="Cambria" w:cs="Cambria"/>
          <w:b/>
          <w:bCs/>
          <w:sz w:val="22"/>
          <w:szCs w:val="22"/>
          <w:lang w:val="en-US"/>
        </w:rPr>
        <w:t xml:space="preserve"> (K/2)</w:t>
      </w:r>
    </w:p>
    <w:p w14:paraId="06DEEB3D" w14:textId="77777777" w:rsidR="00BD1EA7" w:rsidRPr="007D54FA" w:rsidRDefault="006339BD" w:rsidP="003E3C76">
      <w:pPr>
        <w:autoSpaceDE w:val="0"/>
        <w:jc w:val="both"/>
        <w:rPr>
          <w:rFonts w:ascii="Cambria" w:hAnsi="Cambria" w:cs="Cambria"/>
          <w:b/>
          <w:bCs/>
          <w:sz w:val="22"/>
          <w:szCs w:val="22"/>
          <w:lang w:val="en-US"/>
        </w:rPr>
      </w:pPr>
      <w:r w:rsidRPr="007D54FA">
        <w:rPr>
          <w:rFonts w:ascii="Cambria" w:hAnsi="Cambria"/>
          <w:b/>
          <w:sz w:val="22"/>
          <w:szCs w:val="22"/>
        </w:rPr>
        <w:t xml:space="preserve">Entscheiden Sie anhand der Karte und der statistischen Angaben, ob die Aussagen richtig oder falsch sind! </w:t>
      </w:r>
      <w:r w:rsidRPr="007D54FA">
        <w:rPr>
          <w:rFonts w:ascii="Cambria" w:hAnsi="Cambria"/>
          <w:sz w:val="22"/>
          <w:szCs w:val="22"/>
        </w:rPr>
        <w:t>(0,5 Punkte pro Bestandteil)</w:t>
      </w:r>
    </w:p>
    <w:p w14:paraId="30F347A5" w14:textId="77777777" w:rsidR="00266A04" w:rsidRPr="007D54FA" w:rsidRDefault="00266A04" w:rsidP="00F92F8B">
      <w:pPr>
        <w:autoSpaceDE w:val="0"/>
        <w:jc w:val="both"/>
        <w:rPr>
          <w:rFonts w:ascii="Cambria" w:hAnsi="Cambria" w:cs="Cambria"/>
          <w:b/>
          <w:bCs/>
          <w:sz w:val="22"/>
          <w:szCs w:val="22"/>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89"/>
        <w:gridCol w:w="2938"/>
        <w:gridCol w:w="930"/>
        <w:gridCol w:w="881"/>
      </w:tblGrid>
      <w:tr w:rsidR="003E3C76" w:rsidRPr="007D54FA" w14:paraId="0F2DAF0A" w14:textId="77777777" w:rsidTr="006339BD">
        <w:tc>
          <w:tcPr>
            <w:tcW w:w="9638" w:type="dxa"/>
            <w:gridSpan w:val="4"/>
            <w:tcBorders>
              <w:top w:val="nil"/>
              <w:left w:val="nil"/>
              <w:bottom w:val="nil"/>
              <w:right w:val="nil"/>
            </w:tcBorders>
            <w:shd w:val="clear" w:color="auto" w:fill="auto"/>
          </w:tcPr>
          <w:p w14:paraId="00105F89" w14:textId="77777777" w:rsidR="003E3C76" w:rsidRPr="007D54FA" w:rsidRDefault="001C150A" w:rsidP="00021717">
            <w:pPr>
              <w:autoSpaceDE w:val="0"/>
              <w:jc w:val="center"/>
              <w:rPr>
                <w:rFonts w:ascii="Cambria" w:hAnsi="Cambria" w:cs="Cambria"/>
                <w:b/>
                <w:bCs/>
                <w:sz w:val="22"/>
                <w:szCs w:val="22"/>
                <w:lang w:val="en-US"/>
              </w:rPr>
            </w:pPr>
            <w:r w:rsidRPr="007D54FA">
              <w:rPr>
                <w:rFonts w:ascii="Cambria" w:hAnsi="Cambria"/>
                <w:noProof/>
                <w:lang w:eastAsia="hu-HU" w:bidi="ar-SA"/>
              </w:rPr>
              <w:drawing>
                <wp:inline distT="0" distB="0" distL="0" distR="0" wp14:anchorId="3D15998C" wp14:editId="00B0528D">
                  <wp:extent cx="4160520" cy="3520440"/>
                  <wp:effectExtent l="0" t="0" r="0" b="0"/>
                  <wp:docPr id="87"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160520" cy="3520440"/>
                          </a:xfrm>
                          <a:prstGeom prst="rect">
                            <a:avLst/>
                          </a:prstGeom>
                          <a:noFill/>
                          <a:ln>
                            <a:noFill/>
                          </a:ln>
                        </pic:spPr>
                      </pic:pic>
                    </a:graphicData>
                  </a:graphic>
                </wp:inline>
              </w:drawing>
            </w:r>
          </w:p>
        </w:tc>
      </w:tr>
      <w:tr w:rsidR="003E3C76" w:rsidRPr="007D54FA" w14:paraId="05287216" w14:textId="77777777" w:rsidTr="006339BD">
        <w:tc>
          <w:tcPr>
            <w:tcW w:w="9638" w:type="dxa"/>
            <w:gridSpan w:val="4"/>
            <w:tcBorders>
              <w:top w:val="nil"/>
              <w:left w:val="nil"/>
              <w:bottom w:val="nil"/>
              <w:right w:val="nil"/>
            </w:tcBorders>
            <w:shd w:val="clear" w:color="auto" w:fill="auto"/>
          </w:tcPr>
          <w:p w14:paraId="66A0C2D0" w14:textId="77777777" w:rsidR="003E3C76" w:rsidRPr="007D54FA" w:rsidRDefault="006339BD" w:rsidP="00021717">
            <w:pPr>
              <w:autoSpaceDE w:val="0"/>
              <w:jc w:val="center"/>
              <w:rPr>
                <w:rFonts w:ascii="Cambria" w:hAnsi="Cambria"/>
                <w:i/>
                <w:sz w:val="22"/>
                <w:szCs w:val="22"/>
              </w:rPr>
            </w:pPr>
            <w:r w:rsidRPr="007D54FA">
              <w:rPr>
                <w:rFonts w:ascii="Cambria" w:hAnsi="Cambria"/>
                <w:i/>
                <w:sz w:val="22"/>
                <w:szCs w:val="22"/>
              </w:rPr>
              <w:t>Die Länder der Europäischen Union und die Beitrittskandidaten (2005)</w:t>
            </w:r>
          </w:p>
          <w:p w14:paraId="405E8531" w14:textId="77777777" w:rsidR="006339BD" w:rsidRPr="007D54FA" w:rsidRDefault="006339BD" w:rsidP="00021717">
            <w:pPr>
              <w:autoSpaceDE w:val="0"/>
              <w:jc w:val="center"/>
              <w:rPr>
                <w:rFonts w:ascii="Cambria" w:hAnsi="Cambria" w:cs="Cambria"/>
                <w:i/>
                <w:iCs/>
                <w:sz w:val="22"/>
                <w:szCs w:val="22"/>
                <w:lang w:val="en-US"/>
              </w:rPr>
            </w:pPr>
          </w:p>
        </w:tc>
      </w:tr>
      <w:tr w:rsidR="003E3C76" w:rsidRPr="007D54FA" w14:paraId="44A8C9CE" w14:textId="77777777" w:rsidTr="006339BD">
        <w:tc>
          <w:tcPr>
            <w:tcW w:w="9638" w:type="dxa"/>
            <w:gridSpan w:val="4"/>
            <w:tcBorders>
              <w:top w:val="nil"/>
              <w:left w:val="nil"/>
              <w:bottom w:val="single" w:sz="4" w:space="0" w:color="auto"/>
              <w:right w:val="nil"/>
            </w:tcBorders>
            <w:shd w:val="clear" w:color="auto" w:fill="auto"/>
          </w:tcPr>
          <w:p w14:paraId="7BAD5BD4" w14:textId="77777777" w:rsidR="003E3C76" w:rsidRPr="007D54FA" w:rsidRDefault="003E3C76" w:rsidP="00021717">
            <w:pPr>
              <w:autoSpaceDE w:val="0"/>
              <w:jc w:val="both"/>
              <w:rPr>
                <w:rFonts w:ascii="Cambria" w:hAnsi="Cambria" w:cs="Cambria"/>
                <w:b/>
                <w:bCs/>
                <w:sz w:val="22"/>
                <w:szCs w:val="22"/>
                <w:lang w:val="en-US"/>
              </w:rPr>
            </w:pPr>
          </w:p>
        </w:tc>
      </w:tr>
      <w:tr w:rsidR="003E3C76" w:rsidRPr="007D54FA" w14:paraId="030570EC" w14:textId="77777777" w:rsidTr="006339BD">
        <w:tc>
          <w:tcPr>
            <w:tcW w:w="4889" w:type="dxa"/>
            <w:tcBorders>
              <w:bottom w:val="single" w:sz="4" w:space="0" w:color="auto"/>
              <w:right w:val="nil"/>
            </w:tcBorders>
            <w:shd w:val="clear" w:color="auto" w:fill="auto"/>
          </w:tcPr>
          <w:p w14:paraId="1A52ABFF" w14:textId="77777777" w:rsidR="003E3C76" w:rsidRPr="007D54FA" w:rsidRDefault="003E3C76" w:rsidP="00021717">
            <w:pPr>
              <w:autoSpaceDE w:val="0"/>
              <w:jc w:val="both"/>
              <w:rPr>
                <w:rFonts w:ascii="Cambria" w:hAnsi="Cambria" w:cs="Cambria"/>
                <w:sz w:val="22"/>
                <w:szCs w:val="22"/>
                <w:lang w:val="en-US"/>
              </w:rPr>
            </w:pPr>
            <w:r w:rsidRPr="007D54FA">
              <w:rPr>
                <w:rFonts w:ascii="Cambria" w:hAnsi="Cambria" w:cs="Cambria"/>
                <w:sz w:val="22"/>
                <w:szCs w:val="22"/>
                <w:lang w:val="en-US"/>
              </w:rPr>
              <w:t xml:space="preserve">EU-tagállamok </w:t>
            </w:r>
          </w:p>
          <w:p w14:paraId="709D060A" w14:textId="77777777" w:rsidR="003E3C76" w:rsidRPr="007D54FA" w:rsidRDefault="003E3C76" w:rsidP="00021717">
            <w:pPr>
              <w:autoSpaceDE w:val="0"/>
              <w:jc w:val="both"/>
              <w:rPr>
                <w:rFonts w:ascii="Cambria" w:hAnsi="Cambria" w:cs="Cambria"/>
                <w:sz w:val="22"/>
                <w:szCs w:val="22"/>
                <w:lang w:val="en-US"/>
              </w:rPr>
            </w:pPr>
            <w:r w:rsidRPr="007D54FA">
              <w:rPr>
                <w:rFonts w:ascii="Cambria" w:hAnsi="Cambria" w:cs="Cambria"/>
                <w:sz w:val="22"/>
                <w:szCs w:val="22"/>
                <w:lang w:val="en-US"/>
              </w:rPr>
              <w:t xml:space="preserve">2004-ben csatlakozott államok </w:t>
            </w:r>
          </w:p>
          <w:p w14:paraId="52FD9482" w14:textId="77777777" w:rsidR="006339BD" w:rsidRPr="007D54FA" w:rsidRDefault="003E3C76" w:rsidP="00021717">
            <w:pPr>
              <w:autoSpaceDE w:val="0"/>
              <w:jc w:val="both"/>
              <w:rPr>
                <w:rFonts w:ascii="Cambria" w:hAnsi="Cambria" w:cs="Cambria"/>
                <w:sz w:val="22"/>
                <w:szCs w:val="22"/>
                <w:lang w:val="en-US"/>
              </w:rPr>
            </w:pPr>
            <w:r w:rsidRPr="007D54FA">
              <w:rPr>
                <w:rFonts w:ascii="Cambria" w:hAnsi="Cambria" w:cs="Cambria"/>
                <w:sz w:val="22"/>
                <w:szCs w:val="22"/>
                <w:lang w:val="en-US"/>
              </w:rPr>
              <w:t xml:space="preserve">2007-ben csatlakozó országok </w:t>
            </w:r>
          </w:p>
          <w:p w14:paraId="65372833" w14:textId="77777777" w:rsidR="003E3C76" w:rsidRPr="007D54FA" w:rsidRDefault="006339BD" w:rsidP="00021717">
            <w:pPr>
              <w:autoSpaceDE w:val="0"/>
              <w:jc w:val="both"/>
              <w:rPr>
                <w:rFonts w:ascii="Cambria" w:hAnsi="Cambria" w:cs="Cambria"/>
                <w:sz w:val="22"/>
                <w:szCs w:val="22"/>
                <w:lang w:val="en-US"/>
              </w:rPr>
            </w:pPr>
            <w:r w:rsidRPr="007D54FA">
              <w:rPr>
                <w:rFonts w:ascii="Cambria" w:hAnsi="Cambria" w:cs="Cambria"/>
                <w:sz w:val="22"/>
                <w:szCs w:val="22"/>
                <w:lang w:val="en-US"/>
              </w:rPr>
              <w:t xml:space="preserve">tárgyalás alatt </w:t>
            </w:r>
          </w:p>
        </w:tc>
        <w:tc>
          <w:tcPr>
            <w:tcW w:w="4749" w:type="dxa"/>
            <w:gridSpan w:val="3"/>
            <w:tcBorders>
              <w:left w:val="nil"/>
              <w:bottom w:val="single" w:sz="4" w:space="0" w:color="auto"/>
            </w:tcBorders>
            <w:shd w:val="clear" w:color="auto" w:fill="auto"/>
          </w:tcPr>
          <w:p w14:paraId="100E18BA" w14:textId="77777777" w:rsidR="003E3C76" w:rsidRPr="007D54FA" w:rsidRDefault="006339BD" w:rsidP="00021717">
            <w:pPr>
              <w:autoSpaceDE w:val="0"/>
              <w:jc w:val="both"/>
              <w:rPr>
                <w:rFonts w:ascii="Cambria" w:hAnsi="Cambria" w:cs="Cambria"/>
                <w:sz w:val="22"/>
                <w:szCs w:val="22"/>
                <w:lang w:val="en-US"/>
              </w:rPr>
            </w:pPr>
            <w:r w:rsidRPr="007D54FA">
              <w:rPr>
                <w:rFonts w:ascii="Cambria" w:hAnsi="Cambria"/>
                <w:sz w:val="22"/>
                <w:szCs w:val="22"/>
              </w:rPr>
              <w:t>EU Mitgliedstaaten</w:t>
            </w:r>
          </w:p>
          <w:p w14:paraId="07D75624" w14:textId="77777777" w:rsidR="003E3C76" w:rsidRPr="007D54FA" w:rsidRDefault="006339BD" w:rsidP="00021717">
            <w:pPr>
              <w:autoSpaceDE w:val="0"/>
              <w:jc w:val="both"/>
              <w:rPr>
                <w:rFonts w:ascii="Cambria" w:hAnsi="Cambria" w:cs="Cambria"/>
                <w:sz w:val="22"/>
                <w:szCs w:val="22"/>
                <w:lang w:val="en-US"/>
              </w:rPr>
            </w:pPr>
            <w:r w:rsidRPr="007D54FA">
              <w:rPr>
                <w:rFonts w:ascii="Cambria" w:hAnsi="Cambria"/>
                <w:sz w:val="22"/>
                <w:szCs w:val="22"/>
              </w:rPr>
              <w:t>im Jahr 2004 beigetretene Staaten</w:t>
            </w:r>
          </w:p>
          <w:p w14:paraId="6B1049E4" w14:textId="77777777" w:rsidR="003E3C76" w:rsidRPr="007D54FA" w:rsidRDefault="006339BD" w:rsidP="00021717">
            <w:pPr>
              <w:autoSpaceDE w:val="0"/>
              <w:jc w:val="both"/>
              <w:rPr>
                <w:rFonts w:ascii="Cambria" w:hAnsi="Cambria" w:cs="Cambria"/>
                <w:sz w:val="22"/>
                <w:szCs w:val="22"/>
                <w:lang w:val="en-US"/>
              </w:rPr>
            </w:pPr>
            <w:r w:rsidRPr="007D54FA">
              <w:rPr>
                <w:rFonts w:ascii="Cambria" w:hAnsi="Cambria"/>
                <w:sz w:val="22"/>
                <w:szCs w:val="22"/>
              </w:rPr>
              <w:t>Staaten, die 2007 beitraten</w:t>
            </w:r>
          </w:p>
          <w:p w14:paraId="6AEF8D1D" w14:textId="77777777" w:rsidR="003E3C76" w:rsidRPr="007D54FA" w:rsidRDefault="006339BD" w:rsidP="00021717">
            <w:pPr>
              <w:autoSpaceDE w:val="0"/>
              <w:jc w:val="both"/>
              <w:rPr>
                <w:rFonts w:ascii="Cambria" w:hAnsi="Cambria" w:cs="Cambria"/>
                <w:sz w:val="22"/>
                <w:szCs w:val="22"/>
                <w:lang w:val="en-US"/>
              </w:rPr>
            </w:pPr>
            <w:r w:rsidRPr="007D54FA">
              <w:rPr>
                <w:rFonts w:ascii="Cambria" w:hAnsi="Cambria"/>
                <w:sz w:val="22"/>
                <w:szCs w:val="22"/>
              </w:rPr>
              <w:t>in der Verhandlungsphase</w:t>
            </w:r>
          </w:p>
        </w:tc>
      </w:tr>
      <w:tr w:rsidR="003E3C76" w:rsidRPr="007D54FA" w14:paraId="12593709" w14:textId="77777777" w:rsidTr="006339BD">
        <w:tc>
          <w:tcPr>
            <w:tcW w:w="9638" w:type="dxa"/>
            <w:gridSpan w:val="4"/>
            <w:tcBorders>
              <w:left w:val="nil"/>
              <w:bottom w:val="nil"/>
              <w:right w:val="nil"/>
            </w:tcBorders>
            <w:shd w:val="clear" w:color="auto" w:fill="auto"/>
          </w:tcPr>
          <w:p w14:paraId="02C9CA0E" w14:textId="77777777" w:rsidR="003E3C76" w:rsidRPr="007D54FA" w:rsidRDefault="005C38D0" w:rsidP="005C38D0">
            <w:pPr>
              <w:autoSpaceDE w:val="0"/>
              <w:jc w:val="center"/>
              <w:rPr>
                <w:rFonts w:ascii="Cambria" w:hAnsi="Cambria" w:cs="Cambria"/>
                <w:b/>
                <w:bCs/>
                <w:sz w:val="22"/>
                <w:szCs w:val="22"/>
                <w:lang w:val="en-US"/>
              </w:rPr>
            </w:pPr>
            <w:r w:rsidRPr="007D54FA">
              <w:rPr>
                <w:rFonts w:ascii="Cambria" w:hAnsi="Cambria"/>
                <w:noProof/>
                <w:lang w:eastAsia="hu-HU" w:bidi="ar-SA"/>
              </w:rPr>
              <w:drawing>
                <wp:inline distT="0" distB="0" distL="0" distR="0" wp14:anchorId="075B91AA" wp14:editId="5EEFE134">
                  <wp:extent cx="5151120" cy="3387404"/>
                  <wp:effectExtent l="0" t="0" r="0" b="3810"/>
                  <wp:docPr id="22" name="Kép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5168840" cy="3399057"/>
                          </a:xfrm>
                          <a:prstGeom prst="rect">
                            <a:avLst/>
                          </a:prstGeom>
                        </pic:spPr>
                      </pic:pic>
                    </a:graphicData>
                  </a:graphic>
                </wp:inline>
              </w:drawing>
            </w:r>
          </w:p>
        </w:tc>
      </w:tr>
      <w:tr w:rsidR="006339BD" w:rsidRPr="007D54FA" w14:paraId="171222CC" w14:textId="77777777" w:rsidTr="005C38D0">
        <w:trPr>
          <w:trHeight w:val="174"/>
        </w:trPr>
        <w:tc>
          <w:tcPr>
            <w:tcW w:w="7827" w:type="dxa"/>
            <w:gridSpan w:val="2"/>
            <w:tcBorders>
              <w:top w:val="single" w:sz="18" w:space="0" w:color="auto"/>
              <w:left w:val="single" w:sz="12" w:space="0" w:color="auto"/>
              <w:bottom w:val="single" w:sz="12" w:space="0" w:color="auto"/>
              <w:right w:val="single" w:sz="12" w:space="0" w:color="auto"/>
            </w:tcBorders>
            <w:shd w:val="clear" w:color="auto" w:fill="auto"/>
          </w:tcPr>
          <w:p w14:paraId="03A1045F" w14:textId="77777777" w:rsidR="006339BD" w:rsidRPr="007D54FA" w:rsidRDefault="006339BD" w:rsidP="006339BD">
            <w:pPr>
              <w:autoSpaceDE w:val="0"/>
              <w:jc w:val="center"/>
              <w:rPr>
                <w:rFonts w:ascii="Cambria" w:hAnsi="Cambria" w:cs="Cambria"/>
                <w:b/>
                <w:bCs/>
                <w:sz w:val="22"/>
                <w:szCs w:val="22"/>
                <w:lang w:val="en-US"/>
              </w:rPr>
            </w:pPr>
            <w:r w:rsidRPr="007D54FA">
              <w:rPr>
                <w:rFonts w:ascii="Cambria" w:hAnsi="Cambria"/>
                <w:b/>
                <w:sz w:val="22"/>
                <w:szCs w:val="22"/>
              </w:rPr>
              <w:lastRenderedPageBreak/>
              <w:t>Aussage</w:t>
            </w:r>
          </w:p>
        </w:tc>
        <w:tc>
          <w:tcPr>
            <w:tcW w:w="930" w:type="dxa"/>
            <w:tcBorders>
              <w:top w:val="single" w:sz="18" w:space="0" w:color="auto"/>
              <w:left w:val="single" w:sz="12" w:space="0" w:color="auto"/>
              <w:bottom w:val="single" w:sz="12" w:space="0" w:color="auto"/>
              <w:right w:val="single" w:sz="12" w:space="0" w:color="auto"/>
            </w:tcBorders>
            <w:shd w:val="clear" w:color="auto" w:fill="auto"/>
          </w:tcPr>
          <w:p w14:paraId="533173E4" w14:textId="77777777" w:rsidR="006339BD" w:rsidRPr="007D54FA" w:rsidRDefault="006339BD" w:rsidP="006339BD">
            <w:pPr>
              <w:pStyle w:val="TableParagraph"/>
              <w:spacing w:before="39"/>
              <w:rPr>
                <w:rFonts w:ascii="Cambria" w:hAnsi="Cambria"/>
                <w:b/>
              </w:rPr>
            </w:pPr>
            <w:r w:rsidRPr="007D54FA">
              <w:rPr>
                <w:rFonts w:ascii="Cambria" w:hAnsi="Cambria"/>
                <w:b/>
              </w:rPr>
              <w:t>Richtig</w:t>
            </w:r>
          </w:p>
        </w:tc>
        <w:tc>
          <w:tcPr>
            <w:tcW w:w="881" w:type="dxa"/>
            <w:tcBorders>
              <w:top w:val="single" w:sz="18" w:space="0" w:color="auto"/>
              <w:left w:val="single" w:sz="12" w:space="0" w:color="auto"/>
              <w:bottom w:val="single" w:sz="12" w:space="0" w:color="auto"/>
              <w:right w:val="single" w:sz="12" w:space="0" w:color="auto"/>
            </w:tcBorders>
            <w:shd w:val="clear" w:color="auto" w:fill="auto"/>
          </w:tcPr>
          <w:p w14:paraId="2B37CF22" w14:textId="77777777" w:rsidR="006339BD" w:rsidRPr="007D54FA" w:rsidRDefault="006339BD" w:rsidP="006339BD">
            <w:pPr>
              <w:pStyle w:val="TableParagraph"/>
              <w:spacing w:before="39"/>
              <w:rPr>
                <w:rFonts w:ascii="Cambria" w:hAnsi="Cambria"/>
                <w:b/>
              </w:rPr>
            </w:pPr>
            <w:r w:rsidRPr="007D54FA">
              <w:rPr>
                <w:rFonts w:ascii="Cambria" w:hAnsi="Cambria"/>
                <w:b/>
              </w:rPr>
              <w:t>Falsch</w:t>
            </w:r>
          </w:p>
        </w:tc>
      </w:tr>
      <w:tr w:rsidR="006339BD" w:rsidRPr="007D54FA" w14:paraId="45A076E5" w14:textId="77777777" w:rsidTr="006339BD">
        <w:tc>
          <w:tcPr>
            <w:tcW w:w="7827" w:type="dxa"/>
            <w:gridSpan w:val="2"/>
            <w:tcBorders>
              <w:top w:val="single" w:sz="12" w:space="0" w:color="auto"/>
              <w:left w:val="single" w:sz="12" w:space="0" w:color="auto"/>
              <w:bottom w:val="single" w:sz="12" w:space="0" w:color="auto"/>
              <w:right w:val="single" w:sz="12" w:space="0" w:color="auto"/>
            </w:tcBorders>
            <w:shd w:val="clear" w:color="auto" w:fill="auto"/>
          </w:tcPr>
          <w:p w14:paraId="2DCD9E9D" w14:textId="77777777" w:rsidR="006339BD" w:rsidRPr="007D54FA" w:rsidRDefault="006339BD" w:rsidP="006339BD">
            <w:pPr>
              <w:pStyle w:val="TableParagraph"/>
              <w:ind w:right="95"/>
              <w:jc w:val="both"/>
              <w:rPr>
                <w:rFonts w:ascii="Cambria" w:hAnsi="Cambria"/>
              </w:rPr>
            </w:pPr>
            <w:r w:rsidRPr="007D54FA">
              <w:rPr>
                <w:rFonts w:ascii="Cambria" w:hAnsi="Cambria"/>
                <w:b/>
              </w:rPr>
              <w:t xml:space="preserve">a) </w:t>
            </w:r>
            <w:r w:rsidRPr="007D54FA">
              <w:rPr>
                <w:rFonts w:ascii="Cambria" w:hAnsi="Cambria"/>
              </w:rPr>
              <w:t>In allen Ländern, die der Europäischen Union 2004 beigetreten sind, war die Arbeitslosigkeit 1997 kleiner, als in den Ländern, die 2007 beigetreten sind.</w:t>
            </w:r>
          </w:p>
        </w:tc>
        <w:tc>
          <w:tcPr>
            <w:tcW w:w="930" w:type="dxa"/>
            <w:tcBorders>
              <w:top w:val="single" w:sz="12" w:space="0" w:color="auto"/>
              <w:left w:val="single" w:sz="12" w:space="0" w:color="auto"/>
              <w:bottom w:val="single" w:sz="12" w:space="0" w:color="auto"/>
              <w:right w:val="single" w:sz="12" w:space="0" w:color="auto"/>
            </w:tcBorders>
            <w:shd w:val="clear" w:color="auto" w:fill="auto"/>
          </w:tcPr>
          <w:p w14:paraId="444AB0D8" w14:textId="77777777" w:rsidR="006339BD" w:rsidRPr="007D54FA" w:rsidRDefault="006339BD" w:rsidP="006339BD">
            <w:pPr>
              <w:autoSpaceDE w:val="0"/>
              <w:jc w:val="both"/>
              <w:rPr>
                <w:rFonts w:ascii="Cambria" w:hAnsi="Cambria" w:cs="Cambria"/>
                <w:sz w:val="22"/>
                <w:szCs w:val="22"/>
                <w:lang w:val="en-US"/>
              </w:rPr>
            </w:pPr>
          </w:p>
        </w:tc>
        <w:tc>
          <w:tcPr>
            <w:tcW w:w="881" w:type="dxa"/>
            <w:tcBorders>
              <w:top w:val="single" w:sz="12" w:space="0" w:color="auto"/>
              <w:left w:val="single" w:sz="12" w:space="0" w:color="auto"/>
              <w:bottom w:val="single" w:sz="12" w:space="0" w:color="auto"/>
              <w:right w:val="single" w:sz="12" w:space="0" w:color="auto"/>
            </w:tcBorders>
            <w:shd w:val="clear" w:color="auto" w:fill="auto"/>
          </w:tcPr>
          <w:p w14:paraId="006F3713" w14:textId="77777777" w:rsidR="006339BD" w:rsidRPr="007D54FA" w:rsidRDefault="006339BD" w:rsidP="006339BD">
            <w:pPr>
              <w:autoSpaceDE w:val="0"/>
              <w:jc w:val="both"/>
              <w:rPr>
                <w:rFonts w:ascii="Cambria" w:hAnsi="Cambria" w:cs="Cambria"/>
                <w:sz w:val="22"/>
                <w:szCs w:val="22"/>
                <w:lang w:val="en-US"/>
              </w:rPr>
            </w:pPr>
          </w:p>
        </w:tc>
      </w:tr>
      <w:tr w:rsidR="006339BD" w:rsidRPr="007D54FA" w14:paraId="79570FFA" w14:textId="77777777" w:rsidTr="006339BD">
        <w:tc>
          <w:tcPr>
            <w:tcW w:w="7827" w:type="dxa"/>
            <w:gridSpan w:val="2"/>
            <w:tcBorders>
              <w:top w:val="single" w:sz="12" w:space="0" w:color="auto"/>
              <w:left w:val="single" w:sz="12" w:space="0" w:color="auto"/>
              <w:bottom w:val="single" w:sz="12" w:space="0" w:color="auto"/>
              <w:right w:val="single" w:sz="12" w:space="0" w:color="auto"/>
            </w:tcBorders>
            <w:shd w:val="clear" w:color="auto" w:fill="auto"/>
          </w:tcPr>
          <w:p w14:paraId="37FE025D" w14:textId="77777777" w:rsidR="006339BD" w:rsidRPr="007D54FA" w:rsidRDefault="006339BD" w:rsidP="006339BD">
            <w:pPr>
              <w:pStyle w:val="TableParagraph"/>
              <w:ind w:right="38"/>
              <w:jc w:val="both"/>
              <w:rPr>
                <w:rFonts w:ascii="Cambria" w:hAnsi="Cambria"/>
              </w:rPr>
            </w:pPr>
            <w:r w:rsidRPr="007D54FA">
              <w:rPr>
                <w:rFonts w:ascii="Cambria" w:hAnsi="Cambria"/>
                <w:b/>
              </w:rPr>
              <w:t xml:space="preserve">b) </w:t>
            </w:r>
            <w:r w:rsidRPr="007D54FA">
              <w:rPr>
                <w:rFonts w:ascii="Cambria" w:hAnsi="Cambria"/>
              </w:rPr>
              <w:t>Unter den ehemaligen sozialistischen Ländern ist das GDP in jenen das höchste, in denen die Arbeitslosigkeit am niedrigsten ist.</w:t>
            </w:r>
          </w:p>
        </w:tc>
        <w:tc>
          <w:tcPr>
            <w:tcW w:w="930" w:type="dxa"/>
            <w:tcBorders>
              <w:top w:val="single" w:sz="12" w:space="0" w:color="auto"/>
              <w:left w:val="single" w:sz="12" w:space="0" w:color="auto"/>
              <w:bottom w:val="single" w:sz="12" w:space="0" w:color="auto"/>
              <w:right w:val="single" w:sz="12" w:space="0" w:color="auto"/>
            </w:tcBorders>
            <w:shd w:val="clear" w:color="auto" w:fill="auto"/>
          </w:tcPr>
          <w:p w14:paraId="26AD808E" w14:textId="77777777" w:rsidR="006339BD" w:rsidRPr="007D54FA" w:rsidRDefault="006339BD" w:rsidP="006339BD">
            <w:pPr>
              <w:autoSpaceDE w:val="0"/>
              <w:jc w:val="both"/>
              <w:rPr>
                <w:rFonts w:ascii="Cambria" w:hAnsi="Cambria" w:cs="Cambria"/>
                <w:sz w:val="22"/>
                <w:szCs w:val="22"/>
                <w:lang w:val="en-US"/>
              </w:rPr>
            </w:pPr>
          </w:p>
        </w:tc>
        <w:tc>
          <w:tcPr>
            <w:tcW w:w="881" w:type="dxa"/>
            <w:tcBorders>
              <w:top w:val="single" w:sz="12" w:space="0" w:color="auto"/>
              <w:left w:val="single" w:sz="12" w:space="0" w:color="auto"/>
              <w:bottom w:val="single" w:sz="12" w:space="0" w:color="auto"/>
              <w:right w:val="single" w:sz="12" w:space="0" w:color="auto"/>
            </w:tcBorders>
            <w:shd w:val="clear" w:color="auto" w:fill="auto"/>
          </w:tcPr>
          <w:p w14:paraId="69298819" w14:textId="77777777" w:rsidR="006339BD" w:rsidRPr="007D54FA" w:rsidRDefault="006339BD" w:rsidP="006339BD">
            <w:pPr>
              <w:autoSpaceDE w:val="0"/>
              <w:jc w:val="both"/>
              <w:rPr>
                <w:rFonts w:ascii="Cambria" w:hAnsi="Cambria" w:cs="Cambria"/>
                <w:sz w:val="22"/>
                <w:szCs w:val="22"/>
                <w:lang w:val="en-US"/>
              </w:rPr>
            </w:pPr>
          </w:p>
        </w:tc>
      </w:tr>
      <w:tr w:rsidR="006339BD" w:rsidRPr="007D54FA" w14:paraId="07CA866F" w14:textId="77777777" w:rsidTr="006339BD">
        <w:tc>
          <w:tcPr>
            <w:tcW w:w="7827" w:type="dxa"/>
            <w:gridSpan w:val="2"/>
            <w:tcBorders>
              <w:top w:val="single" w:sz="12" w:space="0" w:color="auto"/>
              <w:left w:val="single" w:sz="12" w:space="0" w:color="auto"/>
              <w:bottom w:val="single" w:sz="12" w:space="0" w:color="auto"/>
              <w:right w:val="single" w:sz="12" w:space="0" w:color="auto"/>
            </w:tcBorders>
            <w:shd w:val="clear" w:color="auto" w:fill="auto"/>
          </w:tcPr>
          <w:p w14:paraId="1C0CF56A" w14:textId="77777777" w:rsidR="006339BD" w:rsidRPr="007D54FA" w:rsidRDefault="006339BD" w:rsidP="006339BD">
            <w:pPr>
              <w:pStyle w:val="TableParagraph"/>
              <w:ind w:right="94"/>
              <w:jc w:val="both"/>
              <w:rPr>
                <w:rFonts w:ascii="Cambria" w:hAnsi="Cambria"/>
              </w:rPr>
            </w:pPr>
            <w:r w:rsidRPr="007D54FA">
              <w:rPr>
                <w:rFonts w:ascii="Cambria" w:hAnsi="Cambria"/>
                <w:b/>
              </w:rPr>
              <w:t xml:space="preserve">c) </w:t>
            </w:r>
            <w:r w:rsidRPr="007D54FA">
              <w:rPr>
                <w:rFonts w:ascii="Cambria" w:hAnsi="Cambria"/>
              </w:rPr>
              <w:t>Von den im Jahr 2004 beigetretenen Ländern hat das Entwicklungsniveau der Europäischen Union 1997 einer der jugoslawischen Nachfolgestaaten annähernd erreicht.</w:t>
            </w:r>
          </w:p>
        </w:tc>
        <w:tc>
          <w:tcPr>
            <w:tcW w:w="930" w:type="dxa"/>
            <w:tcBorders>
              <w:top w:val="single" w:sz="12" w:space="0" w:color="auto"/>
              <w:left w:val="single" w:sz="12" w:space="0" w:color="auto"/>
              <w:bottom w:val="single" w:sz="12" w:space="0" w:color="auto"/>
              <w:right w:val="single" w:sz="12" w:space="0" w:color="auto"/>
            </w:tcBorders>
            <w:shd w:val="clear" w:color="auto" w:fill="auto"/>
          </w:tcPr>
          <w:p w14:paraId="382FA645" w14:textId="77777777" w:rsidR="006339BD" w:rsidRPr="007D54FA" w:rsidRDefault="006339BD" w:rsidP="006339BD">
            <w:pPr>
              <w:autoSpaceDE w:val="0"/>
              <w:jc w:val="both"/>
              <w:rPr>
                <w:rFonts w:ascii="Cambria" w:hAnsi="Cambria" w:cs="Cambria"/>
                <w:sz w:val="22"/>
                <w:szCs w:val="22"/>
                <w:lang w:val="en-US"/>
              </w:rPr>
            </w:pPr>
          </w:p>
        </w:tc>
        <w:tc>
          <w:tcPr>
            <w:tcW w:w="881" w:type="dxa"/>
            <w:tcBorders>
              <w:top w:val="single" w:sz="12" w:space="0" w:color="auto"/>
              <w:left w:val="single" w:sz="12" w:space="0" w:color="auto"/>
              <w:bottom w:val="single" w:sz="12" w:space="0" w:color="auto"/>
              <w:right w:val="single" w:sz="12" w:space="0" w:color="auto"/>
            </w:tcBorders>
            <w:shd w:val="clear" w:color="auto" w:fill="auto"/>
          </w:tcPr>
          <w:p w14:paraId="170A78D7" w14:textId="77777777" w:rsidR="006339BD" w:rsidRPr="007D54FA" w:rsidRDefault="006339BD" w:rsidP="006339BD">
            <w:pPr>
              <w:autoSpaceDE w:val="0"/>
              <w:jc w:val="both"/>
              <w:rPr>
                <w:rFonts w:ascii="Cambria" w:hAnsi="Cambria" w:cs="Cambria"/>
                <w:sz w:val="22"/>
                <w:szCs w:val="22"/>
                <w:lang w:val="en-US"/>
              </w:rPr>
            </w:pPr>
          </w:p>
        </w:tc>
      </w:tr>
      <w:tr w:rsidR="006339BD" w:rsidRPr="007D54FA" w14:paraId="289D863D" w14:textId="77777777" w:rsidTr="006339BD">
        <w:tc>
          <w:tcPr>
            <w:tcW w:w="7827" w:type="dxa"/>
            <w:gridSpan w:val="2"/>
            <w:tcBorders>
              <w:top w:val="single" w:sz="12" w:space="0" w:color="auto"/>
              <w:left w:val="single" w:sz="12" w:space="0" w:color="auto"/>
              <w:bottom w:val="single" w:sz="12" w:space="0" w:color="auto"/>
              <w:right w:val="single" w:sz="12" w:space="0" w:color="auto"/>
            </w:tcBorders>
            <w:shd w:val="clear" w:color="auto" w:fill="auto"/>
          </w:tcPr>
          <w:p w14:paraId="7F93F7E2" w14:textId="77777777" w:rsidR="006339BD" w:rsidRPr="007D54FA" w:rsidRDefault="006339BD" w:rsidP="006339BD">
            <w:pPr>
              <w:pStyle w:val="TableParagraph"/>
              <w:ind w:right="92"/>
              <w:jc w:val="both"/>
              <w:rPr>
                <w:rFonts w:ascii="Cambria" w:hAnsi="Cambria"/>
              </w:rPr>
            </w:pPr>
            <w:r w:rsidRPr="007D54FA">
              <w:rPr>
                <w:rFonts w:ascii="Cambria" w:hAnsi="Cambria"/>
                <w:b/>
              </w:rPr>
              <w:t xml:space="preserve">d) </w:t>
            </w:r>
            <w:r w:rsidRPr="007D54FA">
              <w:rPr>
                <w:rFonts w:ascii="Cambria" w:hAnsi="Cambria"/>
              </w:rPr>
              <w:t>Die Europäische Union erlaubt zur Vermeidung der Nationalitätenkonflikte den Beitritt nur den Ländern, die auch vor 1990 selbständige Staaten waren.</w:t>
            </w:r>
          </w:p>
        </w:tc>
        <w:tc>
          <w:tcPr>
            <w:tcW w:w="930" w:type="dxa"/>
            <w:tcBorders>
              <w:top w:val="single" w:sz="12" w:space="0" w:color="auto"/>
              <w:left w:val="single" w:sz="12" w:space="0" w:color="auto"/>
              <w:bottom w:val="single" w:sz="12" w:space="0" w:color="auto"/>
              <w:right w:val="single" w:sz="12" w:space="0" w:color="auto"/>
            </w:tcBorders>
            <w:shd w:val="clear" w:color="auto" w:fill="auto"/>
          </w:tcPr>
          <w:p w14:paraId="6A9995B4" w14:textId="77777777" w:rsidR="006339BD" w:rsidRPr="007D54FA" w:rsidRDefault="006339BD" w:rsidP="006339BD">
            <w:pPr>
              <w:autoSpaceDE w:val="0"/>
              <w:jc w:val="both"/>
              <w:rPr>
                <w:rFonts w:ascii="Cambria" w:hAnsi="Cambria" w:cs="Cambria"/>
                <w:sz w:val="22"/>
                <w:szCs w:val="22"/>
                <w:lang w:val="en-US"/>
              </w:rPr>
            </w:pPr>
          </w:p>
        </w:tc>
        <w:tc>
          <w:tcPr>
            <w:tcW w:w="881" w:type="dxa"/>
            <w:tcBorders>
              <w:top w:val="single" w:sz="12" w:space="0" w:color="auto"/>
              <w:left w:val="single" w:sz="12" w:space="0" w:color="auto"/>
              <w:bottom w:val="single" w:sz="12" w:space="0" w:color="auto"/>
              <w:right w:val="single" w:sz="12" w:space="0" w:color="auto"/>
            </w:tcBorders>
            <w:shd w:val="clear" w:color="auto" w:fill="auto"/>
          </w:tcPr>
          <w:p w14:paraId="21111D4B" w14:textId="77777777" w:rsidR="006339BD" w:rsidRPr="007D54FA" w:rsidRDefault="006339BD" w:rsidP="006339BD">
            <w:pPr>
              <w:autoSpaceDE w:val="0"/>
              <w:jc w:val="both"/>
              <w:rPr>
                <w:rFonts w:ascii="Cambria" w:hAnsi="Cambria" w:cs="Cambria"/>
                <w:sz w:val="22"/>
                <w:szCs w:val="22"/>
                <w:lang w:val="en-US"/>
              </w:rPr>
            </w:pPr>
          </w:p>
        </w:tc>
      </w:tr>
    </w:tbl>
    <w:p w14:paraId="3E338A48" w14:textId="77777777" w:rsidR="00266A04" w:rsidRPr="007D54FA" w:rsidRDefault="00266A04" w:rsidP="00F92F8B">
      <w:pPr>
        <w:autoSpaceDE w:val="0"/>
        <w:jc w:val="both"/>
        <w:rPr>
          <w:rFonts w:ascii="Cambria" w:hAnsi="Cambria" w:cs="Cambria"/>
          <w:b/>
          <w:bCs/>
          <w:sz w:val="22"/>
          <w:szCs w:val="22"/>
          <w:lang w:val="en-US"/>
        </w:rPr>
      </w:pPr>
    </w:p>
    <w:p w14:paraId="5A4CC7DE" w14:textId="77777777" w:rsidR="003F07E8" w:rsidRPr="007D54FA" w:rsidRDefault="003E22F2" w:rsidP="003F07E8">
      <w:pPr>
        <w:rPr>
          <w:rFonts w:ascii="Cambria" w:hAnsi="Cambria" w:cs="Cambria"/>
          <w:b/>
          <w:sz w:val="22"/>
          <w:szCs w:val="22"/>
          <w:lang w:val="en-US"/>
        </w:rPr>
      </w:pPr>
      <w:r w:rsidRPr="007D54FA">
        <w:rPr>
          <w:rFonts w:ascii="Cambria" w:hAnsi="Cambria" w:cs="Cambria"/>
          <w:b/>
          <w:sz w:val="22"/>
          <w:szCs w:val="22"/>
          <w:lang w:val="en-US"/>
        </w:rPr>
        <w:t>17</w:t>
      </w:r>
      <w:r w:rsidR="00EB5A14" w:rsidRPr="007D54FA">
        <w:rPr>
          <w:rFonts w:ascii="Cambria" w:hAnsi="Cambria" w:cs="Cambria"/>
          <w:b/>
          <w:sz w:val="22"/>
          <w:szCs w:val="22"/>
          <w:lang w:val="en-US"/>
        </w:rPr>
        <w:t>.</w:t>
      </w:r>
      <w:r w:rsidR="003F07E8" w:rsidRPr="007D54FA">
        <w:rPr>
          <w:rFonts w:ascii="Cambria" w:hAnsi="Cambria" w:cs="Cambria"/>
          <w:b/>
          <w:sz w:val="22"/>
          <w:szCs w:val="22"/>
          <w:lang w:val="en-US"/>
        </w:rPr>
        <w:t xml:space="preserve"> </w:t>
      </w:r>
      <w:r w:rsidR="00BD05D1" w:rsidRPr="007D54FA">
        <w:rPr>
          <w:rFonts w:ascii="Cambria" w:hAnsi="Cambria"/>
          <w:b/>
          <w:sz w:val="22"/>
          <w:szCs w:val="22"/>
        </w:rPr>
        <w:t>Die Aufgabe bezieht sich auf die Erscheinungsformen der globalisierten</w:t>
      </w:r>
      <w:r w:rsidR="00BD05D1" w:rsidRPr="007D54FA">
        <w:rPr>
          <w:rFonts w:ascii="Cambria" w:hAnsi="Cambria"/>
          <w:b/>
          <w:spacing w:val="-16"/>
          <w:sz w:val="22"/>
          <w:szCs w:val="22"/>
        </w:rPr>
        <w:t xml:space="preserve"> </w:t>
      </w:r>
      <w:r w:rsidR="00BD05D1" w:rsidRPr="007D54FA">
        <w:rPr>
          <w:rFonts w:ascii="Cambria" w:hAnsi="Cambria"/>
          <w:b/>
          <w:sz w:val="22"/>
          <w:szCs w:val="22"/>
        </w:rPr>
        <w:t>Welt.</w:t>
      </w:r>
      <w:r w:rsidR="00BD05D1" w:rsidRPr="007D54FA">
        <w:rPr>
          <w:rFonts w:ascii="Cambria" w:hAnsi="Cambria" w:cs="Cambria"/>
          <w:b/>
          <w:sz w:val="22"/>
          <w:szCs w:val="22"/>
          <w:lang w:val="en-US"/>
        </w:rPr>
        <w:t xml:space="preserve"> </w:t>
      </w:r>
      <w:r w:rsidR="003F07E8" w:rsidRPr="007D54FA">
        <w:rPr>
          <w:rFonts w:ascii="Cambria" w:hAnsi="Cambria" w:cs="Cambria"/>
          <w:b/>
          <w:sz w:val="22"/>
          <w:szCs w:val="22"/>
          <w:lang w:val="en-US"/>
        </w:rPr>
        <w:t xml:space="preserve"> (K/4)</w:t>
      </w:r>
    </w:p>
    <w:p w14:paraId="4E9C7613" w14:textId="77777777" w:rsidR="003F07E8" w:rsidRPr="007D54FA" w:rsidRDefault="00BD05D1" w:rsidP="003F07E8">
      <w:pPr>
        <w:jc w:val="both"/>
        <w:rPr>
          <w:rFonts w:ascii="Cambria" w:hAnsi="Cambria" w:cs="Cambria"/>
          <w:sz w:val="22"/>
          <w:szCs w:val="22"/>
          <w:lang w:val="en-US"/>
        </w:rPr>
      </w:pPr>
      <w:r w:rsidRPr="007D54FA">
        <w:rPr>
          <w:rFonts w:ascii="Cambria" w:hAnsi="Cambria"/>
          <w:b/>
          <w:sz w:val="22"/>
          <w:szCs w:val="22"/>
        </w:rPr>
        <w:t xml:space="preserve">Im Folgenden geben wir einen Lexikonartikel und einen Auszug aus der Studie eines Sozialpsychologen wieder. Beantworten Sie die Fragen! </w:t>
      </w:r>
      <w:r w:rsidRPr="007D54FA">
        <w:rPr>
          <w:rFonts w:ascii="Cambria" w:hAnsi="Cambria"/>
          <w:i/>
          <w:sz w:val="22"/>
          <w:szCs w:val="22"/>
        </w:rPr>
        <w:t>(pro Aufgabe 1 Punkt)</w:t>
      </w:r>
      <w:r w:rsidR="008E7E30" w:rsidRPr="007D54FA">
        <w:rPr>
          <w:rFonts w:ascii="Cambria" w:hAnsi="Cambria" w:cs="Cambria"/>
          <w:bCs/>
          <w:sz w:val="22"/>
          <w:szCs w:val="22"/>
          <w:lang w:val="en-US"/>
        </w:rPr>
        <w:t>)</w:t>
      </w:r>
    </w:p>
    <w:p w14:paraId="636A9C5A" w14:textId="77777777" w:rsidR="008E7E30" w:rsidRPr="007D54FA" w:rsidRDefault="008E7E30" w:rsidP="003F07E8">
      <w:pPr>
        <w:jc w:val="both"/>
        <w:rPr>
          <w:rFonts w:ascii="Cambria" w:hAnsi="Cambria" w:cs="Cambria"/>
          <w:b/>
          <w:sz w:val="22"/>
          <w:szCs w:val="22"/>
          <w:lang w:val="en-US"/>
        </w:rPr>
      </w:pPr>
    </w:p>
    <w:p w14:paraId="0BFD26A7" w14:textId="77777777" w:rsidR="008E7E30" w:rsidRPr="007D54FA" w:rsidRDefault="00BD05D1" w:rsidP="003F07E8">
      <w:pPr>
        <w:jc w:val="both"/>
        <w:rPr>
          <w:rFonts w:ascii="Cambria" w:hAnsi="Cambria" w:cs="Cambria"/>
          <w:bCs/>
          <w:sz w:val="22"/>
          <w:szCs w:val="22"/>
          <w:lang w:val="en-US"/>
        </w:rPr>
      </w:pPr>
      <w:r w:rsidRPr="007D54FA">
        <w:rPr>
          <w:rFonts w:ascii="Cambria" w:hAnsi="Cambria"/>
          <w:b/>
          <w:sz w:val="22"/>
          <w:szCs w:val="22"/>
        </w:rPr>
        <w:t xml:space="preserve">Manipulation: </w:t>
      </w:r>
      <w:r w:rsidRPr="007D54FA">
        <w:rPr>
          <w:rFonts w:ascii="Cambria" w:hAnsi="Cambria"/>
          <w:sz w:val="22"/>
          <w:szCs w:val="22"/>
        </w:rPr>
        <w:t>Die Beeinflussung der öffentlichen Meinung, der Massen, in verkleideter Form zur Verwirklichung eines politischen Ziels unter Verwendung der Massenmedien.</w:t>
      </w:r>
    </w:p>
    <w:p w14:paraId="09C0951C" w14:textId="77777777" w:rsidR="008E7E30" w:rsidRPr="007D54FA" w:rsidRDefault="00585FBF" w:rsidP="003F07E8">
      <w:pPr>
        <w:jc w:val="both"/>
        <w:rPr>
          <w:rFonts w:ascii="Cambria" w:hAnsi="Cambria" w:cs="Cambria"/>
          <w:sz w:val="22"/>
          <w:szCs w:val="22"/>
          <w:lang w:val="en-US"/>
        </w:rPr>
      </w:pPr>
      <w:r w:rsidRPr="007D54FA">
        <w:rPr>
          <w:rFonts w:ascii="Cambria" w:hAnsi="Cambria" w:cs="Cambria"/>
          <w:b/>
          <w:bCs/>
          <w:sz w:val="22"/>
          <w:szCs w:val="22"/>
          <w:lang w:val="en-US"/>
        </w:rPr>
        <w:t>Manipuláció</w:t>
      </w:r>
      <w:r w:rsidRPr="007D54FA">
        <w:rPr>
          <w:rFonts w:ascii="Cambria" w:hAnsi="Cambria" w:cs="Cambria"/>
          <w:sz w:val="22"/>
          <w:szCs w:val="22"/>
          <w:lang w:val="en-US"/>
        </w:rPr>
        <w:t>: A közvéleménynek, a tömegeknek valamely politikai cél érdekében burkolt módon történő befolyásolása a tömegkommunikációs eszközök felhasználásával.</w:t>
      </w:r>
    </w:p>
    <w:p w14:paraId="3C250EBE" w14:textId="77777777" w:rsidR="00585FBF" w:rsidRPr="007D54FA" w:rsidRDefault="00585FBF" w:rsidP="003F07E8">
      <w:pPr>
        <w:jc w:val="both"/>
        <w:rPr>
          <w:rFonts w:ascii="Cambria" w:hAnsi="Cambria" w:cs="Cambria"/>
          <w:sz w:val="22"/>
          <w:szCs w:val="22"/>
          <w:lang w:val="en-US"/>
        </w:rPr>
      </w:pPr>
    </w:p>
    <w:p w14:paraId="74B35202" w14:textId="59CC7EBF" w:rsidR="00585FBF" w:rsidRPr="007D54FA" w:rsidRDefault="00BD05D1" w:rsidP="00585FBF">
      <w:pPr>
        <w:jc w:val="both"/>
        <w:rPr>
          <w:rFonts w:ascii="Cambria" w:hAnsi="Cambria" w:cs="Cambria"/>
          <w:sz w:val="22"/>
          <w:szCs w:val="22"/>
          <w:lang w:val="en-US"/>
        </w:rPr>
      </w:pPr>
      <w:r w:rsidRPr="007D54FA">
        <w:rPr>
          <w:rFonts w:ascii="Cambria" w:hAnsi="Cambria"/>
          <w:sz w:val="22"/>
          <w:szCs w:val="22"/>
        </w:rPr>
        <w:t>„Dieses Bild ist nicht der phantastische Alptraum einer imaginären Zukunft, sondern die Beschreibung dessen, was im Laufe der Präsidentschaftswahl von 1968 tatsächlich geschehen ist. Ein Journalist, Joe McGinnis, beschreibt in seiner sensationellen Aufdeckungsschrift über die Nixon-Kampagne, mit welchem Sachverstand die Berater von Nixon [Präsident der USA von 1968-1974] das Bild formten, das sie dem amerikanischen Volk vorhielten. Laut McGinnis kann man mit der gewaltigen Kraft des Fernsehens die Wähler eher dazu bringen, für das künstlich geschaffene Bild eines Kandidaten zu stimmen als für den Kandidaten selber. Oder, wie einer der Mitarbeiter Nixons sagte: „Eine völlig neue Konzeption beginnt zu entstehen, und so wird man sie immer wählen. Die von nun an kommenden Gestalten [Personen] werden alle Vortragskünstler sein müssen.” ... Der Mitarbeiter zielte dabei auf das Fernsehprogramm ab, das so gestaltet war, als ob Nixon, der Kandidat für das Präsidentenamt, spontan auf die telefonischen Fragen der Zuschauer geantwortet hätte. In Wahrheit antwortete er auf Fragen, die sorgfältig vorbereitet und ausprobiert worden waren. Wenn ein Wähler am Telefon eine Frage stellte, formulierten Nixons Mitarbeiter die Frage so um, dass sie einer der vorher ausgearbeiteten Fragen entsprach, versahen die Frage dann mit dem Namen des Fragenden und ließen dann den Präsidentschaftsbewerber die von vornherein feststehende Antwort aufsagen.</w:t>
      </w:r>
      <w:r w:rsidR="00433309" w:rsidRPr="007D54FA">
        <w:rPr>
          <w:rFonts w:ascii="Cambria" w:hAnsi="Cambria"/>
          <w:sz w:val="22"/>
          <w:szCs w:val="22"/>
        </w:rPr>
        <w:t>“</w:t>
      </w:r>
      <w:r w:rsidRPr="007D54FA">
        <w:rPr>
          <w:rFonts w:ascii="Cambria" w:hAnsi="Cambria"/>
          <w:sz w:val="22"/>
          <w:szCs w:val="22"/>
        </w:rPr>
        <w:t xml:space="preserve"> </w:t>
      </w:r>
      <w:r w:rsidRPr="007D54FA">
        <w:rPr>
          <w:rFonts w:ascii="Cambria" w:hAnsi="Cambria"/>
          <w:i/>
          <w:sz w:val="22"/>
          <w:szCs w:val="22"/>
        </w:rPr>
        <w:t>(Aronson: Das gesellschaftliche</w:t>
      </w:r>
      <w:r w:rsidRPr="007D54FA">
        <w:rPr>
          <w:rFonts w:ascii="Cambria" w:hAnsi="Cambria"/>
          <w:i/>
          <w:spacing w:val="-3"/>
          <w:sz w:val="22"/>
          <w:szCs w:val="22"/>
        </w:rPr>
        <w:t xml:space="preserve"> </w:t>
      </w:r>
      <w:r w:rsidRPr="007D54FA">
        <w:rPr>
          <w:rFonts w:ascii="Cambria" w:hAnsi="Cambria"/>
          <w:i/>
          <w:sz w:val="22"/>
          <w:szCs w:val="22"/>
        </w:rPr>
        <w:t>Wesen)</w:t>
      </w:r>
    </w:p>
    <w:p w14:paraId="1E5DFF67" w14:textId="77777777" w:rsidR="00585FBF" w:rsidRPr="007D54FA" w:rsidRDefault="00585FBF" w:rsidP="003F07E8">
      <w:pPr>
        <w:jc w:val="both"/>
        <w:rPr>
          <w:rFonts w:ascii="Cambria" w:hAnsi="Cambria" w:cs="Cambria"/>
          <w:sz w:val="22"/>
          <w:szCs w:val="22"/>
          <w:lang w:val="en-US"/>
        </w:rPr>
      </w:pPr>
    </w:p>
    <w:p w14:paraId="171BE2D2" w14:textId="77777777" w:rsidR="003F07E8" w:rsidRPr="007D54FA" w:rsidRDefault="003F07E8" w:rsidP="003F07E8">
      <w:pPr>
        <w:jc w:val="both"/>
        <w:rPr>
          <w:rFonts w:ascii="Cambria" w:hAnsi="Cambria"/>
          <w:lang w:val="en-US"/>
        </w:rPr>
      </w:pPr>
      <w:r w:rsidRPr="007D54FA">
        <w:rPr>
          <w:rFonts w:ascii="Cambria" w:eastAsia="Cambria" w:hAnsi="Cambria" w:cs="Cambria"/>
          <w:sz w:val="22"/>
          <w:szCs w:val="22"/>
          <w:lang w:val="en-US"/>
        </w:rPr>
        <w:t>„</w:t>
      </w:r>
      <w:r w:rsidRPr="007D54FA">
        <w:rPr>
          <w:rFonts w:ascii="Cambria" w:hAnsi="Cambria" w:cs="Cambria"/>
          <w:sz w:val="22"/>
          <w:szCs w:val="22"/>
          <w:lang w:val="en-US"/>
        </w:rPr>
        <w:t xml:space="preserve">Ez a kép nem egy elképzelt jövő fantasztikus lidércnyomása, hanem annak leírása, ami valóban megtörtént az 1968-as elnökválasztás során. Egy újságíró, Joe McGinnis a Nixon-kampányról szóló szenzációs leleplező írásában elmondja, hogy Nixon [az USA elnöke 1968-1974] tanácsadói milyen hozzáértéssel formálták azt a képet, amelyet az amerikai nép elé vetítettek. McGinnis szerint a televízió hatalmas erejével inkább arra lehet rávenni a választókat, hogy egy jelöltről mesterségesen kialakított képre szavazzanak, mintsem magára a jelöltre. Vagy, ahogy Nixon egyik munkatársa mondta: „Egy egészen új koncepció kezd kialakulni, így mindig meg fogják őket választani. Az ezután következő szivarok[személyek] mind előadóművészek kell hogy legyenek.” … A munkatárs közelebbről arra a tévéműsorra célzott, amely úgy volt megcsinálva, mintha az elnökjelölt, Nixon rögtönözve válaszolt volna a nézők telefonon beérkezett kérdéseire. Valójában olyan kérdésekre válaszolt, amelyeket gondosan előkészítettek és kipróbáltak. Amikor egy választó telefonon feltett egy kérdést, Nixon munkatársai a kérdést átfogalmazták oly módon, hogy megegyezzen valamelyik előre kidolgozott kérdéssel, a kérdést ezután a kérdező nevével látták el, majd az elnökjelölttel elmondatták az előre kész választ.” (Aronson: </w:t>
      </w:r>
      <w:r w:rsidRPr="007D54FA">
        <w:rPr>
          <w:rFonts w:ascii="Cambria" w:hAnsi="Cambria" w:cs="Cambria"/>
          <w:i/>
          <w:sz w:val="22"/>
          <w:szCs w:val="22"/>
          <w:lang w:val="en-US"/>
        </w:rPr>
        <w:t>A társas lény</w:t>
      </w:r>
      <w:r w:rsidRPr="007D54FA">
        <w:rPr>
          <w:rFonts w:ascii="Cambria" w:hAnsi="Cambria" w:cs="Cambria"/>
          <w:sz w:val="22"/>
          <w:szCs w:val="22"/>
          <w:lang w:val="en-US"/>
        </w:rPr>
        <w:t>)</w:t>
      </w:r>
    </w:p>
    <w:p w14:paraId="23D941F2" w14:textId="77777777" w:rsidR="003F07E8" w:rsidRPr="007D54FA" w:rsidRDefault="003F07E8" w:rsidP="003F07E8">
      <w:pPr>
        <w:rPr>
          <w:rFonts w:ascii="Cambria" w:hAnsi="Cambria" w:cs="Cambria"/>
          <w:sz w:val="22"/>
          <w:szCs w:val="22"/>
          <w:lang w:val="en-US"/>
        </w:rPr>
      </w:pPr>
    </w:p>
    <w:p w14:paraId="1EFED6BE" w14:textId="77777777" w:rsidR="00433309" w:rsidRDefault="00433309">
      <w:pPr>
        <w:widowControl/>
        <w:suppressAutoHyphens w:val="0"/>
        <w:rPr>
          <w:rFonts w:ascii="Cambria" w:hAnsi="Cambria" w:cs="Cambria"/>
          <w:b/>
          <w:sz w:val="22"/>
          <w:szCs w:val="22"/>
          <w:lang w:val="en-US"/>
        </w:rPr>
      </w:pPr>
      <w:r>
        <w:rPr>
          <w:rFonts w:ascii="Cambria" w:hAnsi="Cambria" w:cs="Cambria"/>
          <w:b/>
          <w:sz w:val="22"/>
          <w:szCs w:val="22"/>
          <w:lang w:val="en-US"/>
        </w:rPr>
        <w:br w:type="page"/>
      </w:r>
    </w:p>
    <w:p w14:paraId="60C3A878" w14:textId="152747EC" w:rsidR="003F07E8" w:rsidRPr="007D54FA" w:rsidRDefault="003F07E8" w:rsidP="003F07E8">
      <w:pPr>
        <w:rPr>
          <w:rFonts w:ascii="Cambria" w:hAnsi="Cambria"/>
          <w:lang w:val="en-US"/>
        </w:rPr>
      </w:pPr>
      <w:r w:rsidRPr="007D54FA">
        <w:rPr>
          <w:rFonts w:ascii="Cambria" w:hAnsi="Cambria" w:cs="Cambria"/>
          <w:b/>
          <w:sz w:val="22"/>
          <w:szCs w:val="22"/>
          <w:lang w:val="en-US"/>
        </w:rPr>
        <w:lastRenderedPageBreak/>
        <w:t xml:space="preserve">a) </w:t>
      </w:r>
      <w:r w:rsidR="00BD05D1" w:rsidRPr="007D54FA">
        <w:rPr>
          <w:rFonts w:ascii="Cambria" w:hAnsi="Cambria"/>
          <w:b/>
          <w:sz w:val="22"/>
          <w:szCs w:val="22"/>
        </w:rPr>
        <w:t>Welches Medium war im beschriebenen Fall das Werkzeug der</w:t>
      </w:r>
      <w:r w:rsidR="00BD05D1" w:rsidRPr="007D54FA">
        <w:rPr>
          <w:rFonts w:ascii="Cambria" w:hAnsi="Cambria"/>
          <w:b/>
          <w:spacing w:val="-6"/>
          <w:sz w:val="22"/>
          <w:szCs w:val="22"/>
        </w:rPr>
        <w:t xml:space="preserve"> </w:t>
      </w:r>
      <w:r w:rsidR="00BD05D1" w:rsidRPr="007D54FA">
        <w:rPr>
          <w:rFonts w:ascii="Cambria" w:hAnsi="Cambria"/>
          <w:b/>
          <w:sz w:val="22"/>
          <w:szCs w:val="22"/>
        </w:rPr>
        <w:t>Manipulation?</w:t>
      </w:r>
    </w:p>
    <w:p w14:paraId="4D22EF57" w14:textId="77777777" w:rsidR="003F07E8" w:rsidRPr="007D54FA" w:rsidRDefault="003F07E8" w:rsidP="003F07E8">
      <w:pPr>
        <w:jc w:val="both"/>
        <w:rPr>
          <w:rFonts w:ascii="Cambria" w:hAnsi="Cambria"/>
          <w:lang w:val="en-US"/>
        </w:rPr>
      </w:pPr>
      <w:r w:rsidRPr="007D54FA">
        <w:rPr>
          <w:rFonts w:ascii="Cambria" w:hAnsi="Cambria" w:cs="Cambria"/>
          <w:sz w:val="22"/>
          <w:szCs w:val="22"/>
          <w:lang w:val="en-US"/>
        </w:rPr>
        <w:t>_____________________________________________________________________________________________________________________</w:t>
      </w:r>
    </w:p>
    <w:p w14:paraId="5044BE16" w14:textId="77777777" w:rsidR="003F07E8" w:rsidRPr="007D54FA" w:rsidRDefault="003F07E8" w:rsidP="003F07E8">
      <w:pPr>
        <w:rPr>
          <w:rFonts w:ascii="Cambria" w:hAnsi="Cambria" w:cs="Cambria"/>
          <w:sz w:val="22"/>
          <w:szCs w:val="22"/>
          <w:lang w:val="en-US"/>
        </w:rPr>
      </w:pPr>
    </w:p>
    <w:p w14:paraId="783D37E4" w14:textId="77777777" w:rsidR="003F07E8" w:rsidRPr="007D54FA" w:rsidRDefault="003F07E8" w:rsidP="003F07E8">
      <w:pPr>
        <w:rPr>
          <w:rFonts w:ascii="Cambria" w:hAnsi="Cambria"/>
          <w:lang w:val="en-US"/>
        </w:rPr>
      </w:pPr>
      <w:r w:rsidRPr="007D54FA">
        <w:rPr>
          <w:rFonts w:ascii="Cambria" w:hAnsi="Cambria" w:cs="Cambria"/>
          <w:b/>
          <w:sz w:val="22"/>
          <w:szCs w:val="22"/>
          <w:lang w:val="en-US"/>
        </w:rPr>
        <w:t>b</w:t>
      </w:r>
      <w:r w:rsidR="00246D07" w:rsidRPr="007D54FA">
        <w:rPr>
          <w:rFonts w:ascii="Cambria" w:hAnsi="Cambria" w:cs="Cambria"/>
          <w:b/>
          <w:sz w:val="22"/>
          <w:szCs w:val="22"/>
          <w:lang w:val="en-US"/>
        </w:rPr>
        <w:t>)</w:t>
      </w:r>
      <w:r w:rsidR="00246D07" w:rsidRPr="007D54FA">
        <w:rPr>
          <w:rFonts w:ascii="Cambria" w:hAnsi="Cambria"/>
        </w:rPr>
        <w:t xml:space="preserve"> </w:t>
      </w:r>
      <w:r w:rsidR="00BD05D1" w:rsidRPr="007D54FA">
        <w:rPr>
          <w:rFonts w:ascii="Cambria" w:hAnsi="Cambria"/>
          <w:b/>
          <w:sz w:val="22"/>
          <w:szCs w:val="22"/>
        </w:rPr>
        <w:t>Was war das politische Ziel der</w:t>
      </w:r>
      <w:r w:rsidR="00BD05D1" w:rsidRPr="007D54FA">
        <w:rPr>
          <w:rFonts w:ascii="Cambria" w:hAnsi="Cambria"/>
          <w:b/>
          <w:spacing w:val="-5"/>
          <w:sz w:val="22"/>
          <w:szCs w:val="22"/>
        </w:rPr>
        <w:t xml:space="preserve"> </w:t>
      </w:r>
      <w:r w:rsidR="00BD05D1" w:rsidRPr="007D54FA">
        <w:rPr>
          <w:rFonts w:ascii="Cambria" w:hAnsi="Cambria"/>
          <w:b/>
          <w:sz w:val="22"/>
          <w:szCs w:val="22"/>
        </w:rPr>
        <w:t>Manipulation?</w:t>
      </w:r>
    </w:p>
    <w:p w14:paraId="5F96273A" w14:textId="77777777" w:rsidR="003F07E8" w:rsidRPr="007D54FA" w:rsidRDefault="003F07E8" w:rsidP="003F07E8">
      <w:pPr>
        <w:jc w:val="both"/>
        <w:rPr>
          <w:rFonts w:ascii="Cambria" w:hAnsi="Cambria"/>
          <w:lang w:val="en-US"/>
        </w:rPr>
      </w:pPr>
      <w:r w:rsidRPr="007D54FA">
        <w:rPr>
          <w:rFonts w:ascii="Cambria" w:hAnsi="Cambria" w:cs="Cambria"/>
          <w:sz w:val="22"/>
          <w:szCs w:val="22"/>
          <w:lang w:val="en-US"/>
        </w:rPr>
        <w:t>_____________________________________________________________________________________________________________________</w:t>
      </w:r>
    </w:p>
    <w:p w14:paraId="1E6BD096" w14:textId="77777777" w:rsidR="00131314" w:rsidRPr="007D54FA" w:rsidRDefault="00131314" w:rsidP="003F07E8">
      <w:pPr>
        <w:rPr>
          <w:rFonts w:ascii="Cambria" w:hAnsi="Cambria" w:cs="Cambria"/>
          <w:b/>
          <w:sz w:val="22"/>
          <w:szCs w:val="22"/>
          <w:lang w:val="en-US"/>
        </w:rPr>
      </w:pPr>
    </w:p>
    <w:p w14:paraId="292DCF47" w14:textId="77777777" w:rsidR="003F07E8" w:rsidRPr="007D54FA" w:rsidRDefault="003F07E8" w:rsidP="003F07E8">
      <w:pPr>
        <w:rPr>
          <w:rFonts w:ascii="Cambria" w:hAnsi="Cambria"/>
          <w:lang w:val="en-US"/>
        </w:rPr>
      </w:pPr>
      <w:r w:rsidRPr="007D54FA">
        <w:rPr>
          <w:rFonts w:ascii="Cambria" w:hAnsi="Cambria" w:cs="Cambria"/>
          <w:b/>
          <w:sz w:val="22"/>
          <w:szCs w:val="22"/>
          <w:lang w:val="en-US"/>
        </w:rPr>
        <w:t xml:space="preserve">c) </w:t>
      </w:r>
      <w:r w:rsidR="00BD05D1" w:rsidRPr="007D54FA">
        <w:rPr>
          <w:rFonts w:ascii="Cambria" w:hAnsi="Cambria"/>
          <w:b/>
          <w:sz w:val="22"/>
          <w:szCs w:val="22"/>
        </w:rPr>
        <w:t>Auf wen zielte die Manipulation</w:t>
      </w:r>
      <w:r w:rsidR="00BD05D1" w:rsidRPr="007D54FA">
        <w:rPr>
          <w:rFonts w:ascii="Cambria" w:hAnsi="Cambria"/>
          <w:b/>
          <w:spacing w:val="-1"/>
          <w:sz w:val="22"/>
          <w:szCs w:val="22"/>
        </w:rPr>
        <w:t xml:space="preserve"> </w:t>
      </w:r>
      <w:r w:rsidR="00BD05D1" w:rsidRPr="007D54FA">
        <w:rPr>
          <w:rFonts w:ascii="Cambria" w:hAnsi="Cambria"/>
          <w:b/>
          <w:sz w:val="22"/>
          <w:szCs w:val="22"/>
        </w:rPr>
        <w:t>ab?</w:t>
      </w:r>
    </w:p>
    <w:p w14:paraId="5D75A6E4" w14:textId="77777777" w:rsidR="003F07E8" w:rsidRPr="007D54FA" w:rsidRDefault="003F07E8" w:rsidP="003F07E8">
      <w:pPr>
        <w:jc w:val="both"/>
        <w:rPr>
          <w:rFonts w:ascii="Cambria" w:hAnsi="Cambria"/>
          <w:lang w:val="en-US"/>
        </w:rPr>
      </w:pPr>
      <w:r w:rsidRPr="007D54FA">
        <w:rPr>
          <w:rFonts w:ascii="Cambria" w:eastAsia="Cambria" w:hAnsi="Cambria" w:cs="Cambria"/>
          <w:sz w:val="22"/>
          <w:szCs w:val="22"/>
          <w:lang w:val="en-US"/>
        </w:rPr>
        <w:t>_____________________________________________________________________________________________________________________</w:t>
      </w:r>
    </w:p>
    <w:p w14:paraId="05905957" w14:textId="77777777" w:rsidR="003F07E8" w:rsidRPr="007D54FA" w:rsidRDefault="003F07E8" w:rsidP="003F07E8">
      <w:pPr>
        <w:rPr>
          <w:rFonts w:ascii="Cambria" w:hAnsi="Cambria" w:cs="Cambria"/>
          <w:sz w:val="22"/>
          <w:szCs w:val="22"/>
          <w:lang w:val="en-US"/>
        </w:rPr>
      </w:pPr>
    </w:p>
    <w:p w14:paraId="0DC01049" w14:textId="77777777" w:rsidR="003F07E8" w:rsidRPr="007D54FA" w:rsidRDefault="003F07E8" w:rsidP="003F07E8">
      <w:pPr>
        <w:rPr>
          <w:rFonts w:ascii="Cambria" w:hAnsi="Cambria"/>
          <w:lang w:val="en-US"/>
        </w:rPr>
      </w:pPr>
      <w:r w:rsidRPr="007D54FA">
        <w:rPr>
          <w:rFonts w:ascii="Cambria" w:hAnsi="Cambria" w:cs="Cambria"/>
          <w:b/>
          <w:sz w:val="22"/>
          <w:szCs w:val="22"/>
          <w:lang w:val="en-US"/>
        </w:rPr>
        <w:t xml:space="preserve">d) </w:t>
      </w:r>
      <w:r w:rsidR="00BD05D1" w:rsidRPr="007D54FA">
        <w:rPr>
          <w:rFonts w:ascii="Cambria" w:hAnsi="Cambria"/>
          <w:b/>
          <w:sz w:val="22"/>
          <w:szCs w:val="22"/>
        </w:rPr>
        <w:t>Auf welche „verdeckte Weise” geschah in diesem Fall die</w:t>
      </w:r>
      <w:r w:rsidR="00BD05D1" w:rsidRPr="007D54FA">
        <w:rPr>
          <w:rFonts w:ascii="Cambria" w:hAnsi="Cambria"/>
          <w:b/>
          <w:spacing w:val="-9"/>
          <w:sz w:val="22"/>
          <w:szCs w:val="22"/>
        </w:rPr>
        <w:t xml:space="preserve"> </w:t>
      </w:r>
      <w:r w:rsidR="00BD05D1" w:rsidRPr="007D54FA">
        <w:rPr>
          <w:rFonts w:ascii="Cambria" w:hAnsi="Cambria"/>
          <w:b/>
          <w:sz w:val="22"/>
          <w:szCs w:val="22"/>
        </w:rPr>
        <w:t>Manipulation?</w:t>
      </w:r>
    </w:p>
    <w:p w14:paraId="1C3D8468" w14:textId="77777777" w:rsidR="003F07E8" w:rsidRPr="007D54FA" w:rsidRDefault="003F07E8" w:rsidP="003F07E8">
      <w:pPr>
        <w:jc w:val="both"/>
        <w:rPr>
          <w:rFonts w:ascii="Cambria" w:hAnsi="Cambria"/>
          <w:lang w:val="en-US"/>
        </w:rPr>
      </w:pPr>
      <w:r w:rsidRPr="007D54FA">
        <w:rPr>
          <w:rFonts w:ascii="Cambria" w:eastAsia="Cambria" w:hAnsi="Cambria" w:cs="Cambria"/>
          <w:sz w:val="22"/>
          <w:szCs w:val="22"/>
          <w:lang w:val="en-US"/>
        </w:rPr>
        <w:t>_____________________________________________________________________________________________________________________</w:t>
      </w:r>
    </w:p>
    <w:p w14:paraId="7F0D52FC" w14:textId="77777777" w:rsidR="003F07E8" w:rsidRPr="007D54FA" w:rsidRDefault="003F07E8" w:rsidP="003F07E8">
      <w:pPr>
        <w:jc w:val="both"/>
        <w:rPr>
          <w:rFonts w:ascii="Cambria" w:hAnsi="Cambria"/>
          <w:lang w:val="en-US"/>
        </w:rPr>
      </w:pPr>
      <w:r w:rsidRPr="007D54FA">
        <w:rPr>
          <w:rFonts w:ascii="Cambria" w:eastAsia="Cambria" w:hAnsi="Cambria" w:cs="Cambria"/>
          <w:sz w:val="22"/>
          <w:szCs w:val="22"/>
          <w:lang w:val="en-US"/>
        </w:rPr>
        <w:t>_____________________________________________________________________________________________________________________</w:t>
      </w:r>
    </w:p>
    <w:p w14:paraId="3D357925" w14:textId="77777777" w:rsidR="00266A04" w:rsidRPr="007D54FA" w:rsidRDefault="003F07E8" w:rsidP="003F07E8">
      <w:pPr>
        <w:autoSpaceDE w:val="0"/>
        <w:jc w:val="both"/>
        <w:rPr>
          <w:rFonts w:ascii="Cambria" w:hAnsi="Cambria" w:cs="Cambria"/>
          <w:b/>
          <w:bCs/>
          <w:sz w:val="22"/>
          <w:szCs w:val="22"/>
          <w:lang w:val="en-US"/>
        </w:rPr>
      </w:pPr>
      <w:r w:rsidRPr="007D54FA">
        <w:rPr>
          <w:rFonts w:ascii="Cambria" w:hAnsi="Cambria" w:cs="Cambria"/>
          <w:sz w:val="22"/>
          <w:szCs w:val="22"/>
          <w:lang w:val="en-US"/>
        </w:rPr>
        <w:t>_____________________________________________________________________________________________________________________</w:t>
      </w:r>
    </w:p>
    <w:p w14:paraId="477553FC" w14:textId="77777777" w:rsidR="00266A04" w:rsidRPr="007D54FA" w:rsidRDefault="00266A04" w:rsidP="00F92F8B">
      <w:pPr>
        <w:autoSpaceDE w:val="0"/>
        <w:jc w:val="both"/>
        <w:rPr>
          <w:rFonts w:ascii="Cambria" w:hAnsi="Cambria" w:cs="Cambria"/>
          <w:b/>
          <w:bCs/>
          <w:sz w:val="22"/>
          <w:szCs w:val="22"/>
          <w:lang w:val="en-US"/>
        </w:rPr>
      </w:pPr>
    </w:p>
    <w:p w14:paraId="7B23D8B0" w14:textId="77777777" w:rsidR="00343F67" w:rsidRPr="007D54FA" w:rsidRDefault="00827FF4" w:rsidP="00343F67">
      <w:pPr>
        <w:autoSpaceDE w:val="0"/>
        <w:jc w:val="both"/>
        <w:rPr>
          <w:rFonts w:ascii="Cambria" w:hAnsi="Cambria" w:cs="Cambria"/>
          <w:b/>
          <w:bCs/>
          <w:sz w:val="22"/>
          <w:szCs w:val="22"/>
          <w:lang w:val="en-US"/>
        </w:rPr>
      </w:pPr>
      <w:r w:rsidRPr="007D54FA">
        <w:rPr>
          <w:rFonts w:ascii="Cambria" w:hAnsi="Cambria" w:cs="Cambria"/>
          <w:b/>
          <w:bCs/>
          <w:sz w:val="22"/>
          <w:szCs w:val="22"/>
          <w:lang w:val="en-US"/>
        </w:rPr>
        <w:t>1</w:t>
      </w:r>
      <w:r w:rsidR="003E22F2" w:rsidRPr="007D54FA">
        <w:rPr>
          <w:rFonts w:ascii="Cambria" w:hAnsi="Cambria" w:cs="Cambria"/>
          <w:b/>
          <w:bCs/>
          <w:sz w:val="22"/>
          <w:szCs w:val="22"/>
          <w:lang w:val="en-US"/>
        </w:rPr>
        <w:t>8</w:t>
      </w:r>
      <w:r w:rsidR="00343F67" w:rsidRPr="007D54FA">
        <w:rPr>
          <w:rFonts w:ascii="Cambria" w:hAnsi="Cambria" w:cs="Cambria"/>
          <w:b/>
          <w:bCs/>
          <w:sz w:val="22"/>
          <w:szCs w:val="22"/>
          <w:lang w:val="en-US"/>
        </w:rPr>
        <w:t xml:space="preserve">. </w:t>
      </w:r>
      <w:r w:rsidR="00993BB4" w:rsidRPr="007D54FA">
        <w:rPr>
          <w:rFonts w:ascii="Cambria" w:hAnsi="Cambria"/>
          <w:b/>
          <w:sz w:val="22"/>
          <w:szCs w:val="22"/>
        </w:rPr>
        <w:t>Die Aufgabe bezieht sich auf das institutionelle System der Europäischen Union.</w:t>
      </w:r>
      <w:r w:rsidR="00343F67" w:rsidRPr="007D54FA">
        <w:rPr>
          <w:rFonts w:ascii="Cambria" w:hAnsi="Cambria" w:cs="Cambria"/>
          <w:b/>
          <w:bCs/>
          <w:sz w:val="22"/>
          <w:szCs w:val="22"/>
          <w:lang w:val="en-US"/>
        </w:rPr>
        <w:t xml:space="preserve"> (K/3)</w:t>
      </w:r>
    </w:p>
    <w:p w14:paraId="293CD897" w14:textId="77777777" w:rsidR="00266A04" w:rsidRPr="007D54FA" w:rsidRDefault="00993BB4" w:rsidP="00343F67">
      <w:pPr>
        <w:autoSpaceDE w:val="0"/>
        <w:jc w:val="both"/>
        <w:rPr>
          <w:rFonts w:ascii="Cambria" w:hAnsi="Cambria" w:cs="Cambria"/>
          <w:sz w:val="22"/>
          <w:szCs w:val="22"/>
          <w:lang w:val="en-US"/>
        </w:rPr>
      </w:pPr>
      <w:r w:rsidRPr="007D54FA">
        <w:rPr>
          <w:rFonts w:ascii="Cambria" w:hAnsi="Cambria"/>
          <w:b/>
          <w:sz w:val="22"/>
          <w:szCs w:val="22"/>
        </w:rPr>
        <w:t>Füllen Sie die unten stehende Tabelle mit Hilfe der Quelle aus!</w:t>
      </w:r>
      <w:r w:rsidRPr="007D54FA">
        <w:rPr>
          <w:rFonts w:ascii="Cambria" w:hAnsi="Cambria"/>
          <w:sz w:val="22"/>
          <w:szCs w:val="22"/>
        </w:rPr>
        <w:t xml:space="preserve"> (pro Aufgabenteil 0,5 Punkt)</w:t>
      </w:r>
    </w:p>
    <w:p w14:paraId="1E4DEE0D" w14:textId="77777777" w:rsidR="00266A04" w:rsidRPr="007D54FA" w:rsidRDefault="00266A04" w:rsidP="00F92F8B">
      <w:pPr>
        <w:autoSpaceDE w:val="0"/>
        <w:jc w:val="both"/>
        <w:rPr>
          <w:rFonts w:ascii="Cambria" w:hAnsi="Cambria" w:cs="Cambria"/>
          <w:b/>
          <w:bCs/>
          <w:sz w:val="22"/>
          <w:szCs w:val="22"/>
          <w:lang w:val="en-US"/>
        </w:rPr>
      </w:pPr>
    </w:p>
    <w:tbl>
      <w:tblPr>
        <w:tblW w:w="98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44"/>
        <w:gridCol w:w="1418"/>
        <w:gridCol w:w="1701"/>
        <w:gridCol w:w="992"/>
        <w:gridCol w:w="1105"/>
      </w:tblGrid>
      <w:tr w:rsidR="001E078A" w:rsidRPr="007D54FA" w14:paraId="04F5DF6A" w14:textId="77777777" w:rsidTr="00AF3B42">
        <w:tc>
          <w:tcPr>
            <w:tcW w:w="9860" w:type="dxa"/>
            <w:gridSpan w:val="5"/>
            <w:tcBorders>
              <w:top w:val="nil"/>
              <w:left w:val="nil"/>
              <w:bottom w:val="nil"/>
              <w:right w:val="nil"/>
            </w:tcBorders>
            <w:shd w:val="clear" w:color="auto" w:fill="auto"/>
          </w:tcPr>
          <w:p w14:paraId="2EB2305B" w14:textId="77777777" w:rsidR="001E078A" w:rsidRPr="007D54FA" w:rsidRDefault="001C150A" w:rsidP="00021717">
            <w:pPr>
              <w:autoSpaceDE w:val="0"/>
              <w:jc w:val="both"/>
              <w:rPr>
                <w:rFonts w:ascii="Cambria" w:hAnsi="Cambria" w:cs="Cambria"/>
                <w:b/>
                <w:bCs/>
                <w:sz w:val="22"/>
                <w:szCs w:val="22"/>
                <w:lang w:val="en-US"/>
              </w:rPr>
            </w:pPr>
            <w:r w:rsidRPr="007D54FA">
              <w:rPr>
                <w:rFonts w:ascii="Cambria" w:hAnsi="Cambria"/>
                <w:noProof/>
                <w:lang w:eastAsia="hu-HU" w:bidi="ar-SA"/>
              </w:rPr>
              <w:drawing>
                <wp:inline distT="0" distB="0" distL="0" distR="0" wp14:anchorId="339F60F2" wp14:editId="0456E601">
                  <wp:extent cx="6126480" cy="3627120"/>
                  <wp:effectExtent l="0" t="0" r="0" b="0"/>
                  <wp:docPr id="89"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6126480" cy="3627120"/>
                          </a:xfrm>
                          <a:prstGeom prst="rect">
                            <a:avLst/>
                          </a:prstGeom>
                          <a:noFill/>
                          <a:ln>
                            <a:noFill/>
                          </a:ln>
                        </pic:spPr>
                      </pic:pic>
                    </a:graphicData>
                  </a:graphic>
                </wp:inline>
              </w:drawing>
            </w:r>
          </w:p>
        </w:tc>
      </w:tr>
      <w:tr w:rsidR="001E078A" w:rsidRPr="007D54FA" w14:paraId="7EE8E723" w14:textId="77777777" w:rsidTr="00AF3B42">
        <w:tc>
          <w:tcPr>
            <w:tcW w:w="9860" w:type="dxa"/>
            <w:gridSpan w:val="5"/>
            <w:tcBorders>
              <w:top w:val="nil"/>
              <w:left w:val="nil"/>
              <w:right w:val="nil"/>
            </w:tcBorders>
            <w:shd w:val="clear" w:color="auto" w:fill="auto"/>
          </w:tcPr>
          <w:p w14:paraId="67889C81" w14:textId="77777777" w:rsidR="001E078A" w:rsidRPr="007D54FA" w:rsidRDefault="001E078A" w:rsidP="00021717">
            <w:pPr>
              <w:autoSpaceDE w:val="0"/>
              <w:jc w:val="both"/>
              <w:rPr>
                <w:rFonts w:ascii="Cambria" w:hAnsi="Cambria" w:cs="Cambria"/>
                <w:b/>
                <w:bCs/>
                <w:sz w:val="22"/>
                <w:szCs w:val="22"/>
                <w:lang w:val="en-US"/>
              </w:rPr>
            </w:pPr>
          </w:p>
        </w:tc>
      </w:tr>
      <w:tr w:rsidR="001E078A" w:rsidRPr="007D54FA" w14:paraId="5BF619E6" w14:textId="77777777" w:rsidTr="00AF3B42">
        <w:tc>
          <w:tcPr>
            <w:tcW w:w="9860" w:type="dxa"/>
            <w:gridSpan w:val="5"/>
            <w:tcBorders>
              <w:bottom w:val="single" w:sz="4" w:space="0" w:color="auto"/>
            </w:tcBorders>
            <w:shd w:val="clear" w:color="auto" w:fill="auto"/>
          </w:tcPr>
          <w:p w14:paraId="47F82798" w14:textId="77777777" w:rsidR="00592A85" w:rsidRPr="007D54FA" w:rsidRDefault="00592A85" w:rsidP="00021717">
            <w:pPr>
              <w:autoSpaceDE w:val="0"/>
              <w:jc w:val="both"/>
              <w:rPr>
                <w:rFonts w:ascii="Cambria" w:hAnsi="Cambria"/>
                <w:sz w:val="22"/>
                <w:szCs w:val="22"/>
              </w:rPr>
            </w:pPr>
            <w:r w:rsidRPr="007D54FA">
              <w:rPr>
                <w:rFonts w:ascii="Cambria" w:hAnsi="Cambria"/>
                <w:sz w:val="22"/>
                <w:szCs w:val="22"/>
              </w:rPr>
              <w:t xml:space="preserve">Az Európai Unió intézményei = Institutionen der Europäischen Union; </w:t>
            </w:r>
          </w:p>
          <w:p w14:paraId="1613D20E" w14:textId="77777777" w:rsidR="00592A85" w:rsidRPr="007D54FA" w:rsidRDefault="00592A85" w:rsidP="00021717">
            <w:pPr>
              <w:autoSpaceDE w:val="0"/>
              <w:jc w:val="both"/>
              <w:rPr>
                <w:rFonts w:ascii="Cambria" w:hAnsi="Cambria"/>
                <w:sz w:val="22"/>
                <w:szCs w:val="22"/>
              </w:rPr>
            </w:pPr>
            <w:r w:rsidRPr="007D54FA">
              <w:rPr>
                <w:rFonts w:ascii="Cambria" w:hAnsi="Cambria"/>
                <w:sz w:val="22"/>
                <w:szCs w:val="22"/>
              </w:rPr>
              <w:t xml:space="preserve">Európai Tanács = Europarat; </w:t>
            </w:r>
          </w:p>
          <w:p w14:paraId="116E22C7" w14:textId="77777777" w:rsidR="00592A85" w:rsidRPr="007D54FA" w:rsidRDefault="00592A85" w:rsidP="00021717">
            <w:pPr>
              <w:autoSpaceDE w:val="0"/>
              <w:jc w:val="both"/>
              <w:rPr>
                <w:rFonts w:ascii="Cambria" w:hAnsi="Cambria"/>
                <w:sz w:val="22"/>
                <w:szCs w:val="22"/>
              </w:rPr>
            </w:pPr>
            <w:r w:rsidRPr="007D54FA">
              <w:rPr>
                <w:rFonts w:ascii="Cambria" w:hAnsi="Cambria"/>
                <w:sz w:val="22"/>
                <w:szCs w:val="22"/>
              </w:rPr>
              <w:t xml:space="preserve">tagállamok állam- és kormányfői, külügyminiszterei + bizottság elnöke = Staats- und Regierungschefs und Außenminister der Mitgliedsstaaten + Vorsitzender der Kommission; </w:t>
            </w:r>
          </w:p>
          <w:p w14:paraId="4938EEE7" w14:textId="77777777" w:rsidR="00592A85" w:rsidRPr="007D54FA" w:rsidRDefault="00592A85" w:rsidP="00021717">
            <w:pPr>
              <w:autoSpaceDE w:val="0"/>
              <w:jc w:val="both"/>
              <w:rPr>
                <w:rFonts w:ascii="Cambria" w:hAnsi="Cambria"/>
                <w:sz w:val="22"/>
                <w:szCs w:val="22"/>
              </w:rPr>
            </w:pPr>
            <w:r w:rsidRPr="007D54FA">
              <w:rPr>
                <w:rFonts w:ascii="Cambria" w:hAnsi="Cambria"/>
                <w:sz w:val="22"/>
                <w:szCs w:val="22"/>
              </w:rPr>
              <w:t xml:space="preserve">politikai irányvonalak kijelölése = Vorgabe politischer Richtlinien; </w:t>
            </w:r>
          </w:p>
          <w:p w14:paraId="2832001E" w14:textId="77777777" w:rsidR="00592A85" w:rsidRPr="007D54FA" w:rsidRDefault="00592A85" w:rsidP="00021717">
            <w:pPr>
              <w:autoSpaceDE w:val="0"/>
              <w:jc w:val="both"/>
              <w:rPr>
                <w:rFonts w:ascii="Cambria" w:hAnsi="Cambria"/>
                <w:sz w:val="22"/>
                <w:szCs w:val="22"/>
              </w:rPr>
            </w:pPr>
            <w:r w:rsidRPr="007D54FA">
              <w:rPr>
                <w:rFonts w:ascii="Cambria" w:hAnsi="Cambria"/>
                <w:sz w:val="22"/>
                <w:szCs w:val="22"/>
              </w:rPr>
              <w:t xml:space="preserve">Az Európai Unió tanácsa = Rat der Europäischen Union; </w:t>
            </w:r>
          </w:p>
          <w:p w14:paraId="213B3D77" w14:textId="77777777" w:rsidR="00592A85" w:rsidRPr="007D54FA" w:rsidRDefault="00592A85" w:rsidP="00021717">
            <w:pPr>
              <w:autoSpaceDE w:val="0"/>
              <w:jc w:val="both"/>
              <w:rPr>
                <w:rFonts w:ascii="Cambria" w:hAnsi="Cambria"/>
                <w:sz w:val="22"/>
                <w:szCs w:val="22"/>
              </w:rPr>
            </w:pPr>
            <w:r w:rsidRPr="007D54FA">
              <w:rPr>
                <w:rFonts w:ascii="Cambria" w:hAnsi="Cambria"/>
                <w:sz w:val="22"/>
                <w:szCs w:val="22"/>
              </w:rPr>
              <w:t xml:space="preserve">a tagállamok kormányainak képviselői = Vertreter der Regierungen der Mitgliedsstaaten; </w:t>
            </w:r>
          </w:p>
          <w:p w14:paraId="78B1CB67" w14:textId="77777777" w:rsidR="00592A85" w:rsidRPr="007D54FA" w:rsidRDefault="00592A85" w:rsidP="00021717">
            <w:pPr>
              <w:autoSpaceDE w:val="0"/>
              <w:jc w:val="both"/>
              <w:rPr>
                <w:rFonts w:ascii="Cambria" w:hAnsi="Cambria"/>
                <w:sz w:val="22"/>
                <w:szCs w:val="22"/>
              </w:rPr>
            </w:pPr>
            <w:r w:rsidRPr="007D54FA">
              <w:rPr>
                <w:rFonts w:ascii="Cambria" w:hAnsi="Cambria"/>
                <w:sz w:val="22"/>
                <w:szCs w:val="22"/>
              </w:rPr>
              <w:t xml:space="preserve">Gazdasági és Szociális Bizottság = Wirtschafts- und Sozialausschuss; </w:t>
            </w:r>
          </w:p>
          <w:p w14:paraId="57D53211" w14:textId="77777777" w:rsidR="00592A85" w:rsidRPr="007D54FA" w:rsidRDefault="00592A85" w:rsidP="00021717">
            <w:pPr>
              <w:autoSpaceDE w:val="0"/>
              <w:jc w:val="both"/>
              <w:rPr>
                <w:rFonts w:ascii="Cambria" w:hAnsi="Cambria"/>
                <w:sz w:val="22"/>
                <w:szCs w:val="22"/>
              </w:rPr>
            </w:pPr>
            <w:r w:rsidRPr="007D54FA">
              <w:rPr>
                <w:rFonts w:ascii="Cambria" w:hAnsi="Cambria"/>
                <w:sz w:val="22"/>
                <w:szCs w:val="22"/>
              </w:rPr>
              <w:t xml:space="preserve">Régiók Bizottsága = Ausschuss der Regionen; </w:t>
            </w:r>
          </w:p>
          <w:p w14:paraId="28EE9590" w14:textId="77777777" w:rsidR="00592A85" w:rsidRPr="007D54FA" w:rsidRDefault="00592A85" w:rsidP="00021717">
            <w:pPr>
              <w:autoSpaceDE w:val="0"/>
              <w:jc w:val="both"/>
              <w:rPr>
                <w:rFonts w:ascii="Cambria" w:hAnsi="Cambria"/>
                <w:sz w:val="22"/>
                <w:szCs w:val="22"/>
              </w:rPr>
            </w:pPr>
            <w:r w:rsidRPr="007D54FA">
              <w:rPr>
                <w:rFonts w:ascii="Cambria" w:hAnsi="Cambria"/>
                <w:sz w:val="22"/>
                <w:szCs w:val="22"/>
              </w:rPr>
              <w:t xml:space="preserve">biztos = Komissar; </w:t>
            </w:r>
          </w:p>
          <w:p w14:paraId="63EC718E" w14:textId="77777777" w:rsidR="00592A85" w:rsidRPr="007D54FA" w:rsidRDefault="00592A85" w:rsidP="00021717">
            <w:pPr>
              <w:autoSpaceDE w:val="0"/>
              <w:jc w:val="both"/>
              <w:rPr>
                <w:rFonts w:ascii="Cambria" w:hAnsi="Cambria"/>
                <w:sz w:val="22"/>
                <w:szCs w:val="22"/>
              </w:rPr>
            </w:pPr>
            <w:r w:rsidRPr="007D54FA">
              <w:rPr>
                <w:rFonts w:ascii="Cambria" w:hAnsi="Cambria"/>
                <w:sz w:val="22"/>
                <w:szCs w:val="22"/>
              </w:rPr>
              <w:t xml:space="preserve">Európai Parlament = Europäisches Parlament; </w:t>
            </w:r>
          </w:p>
          <w:p w14:paraId="00CD2FED" w14:textId="77777777" w:rsidR="00592A85" w:rsidRPr="007D54FA" w:rsidRDefault="00592A85" w:rsidP="00021717">
            <w:pPr>
              <w:autoSpaceDE w:val="0"/>
              <w:jc w:val="both"/>
              <w:rPr>
                <w:rFonts w:ascii="Cambria" w:hAnsi="Cambria"/>
                <w:sz w:val="22"/>
                <w:szCs w:val="22"/>
              </w:rPr>
            </w:pPr>
            <w:r w:rsidRPr="007D54FA">
              <w:rPr>
                <w:rFonts w:ascii="Cambria" w:hAnsi="Cambria"/>
                <w:sz w:val="22"/>
                <w:szCs w:val="22"/>
              </w:rPr>
              <w:t xml:space="preserve">képviselő = Abgeordneter; </w:t>
            </w:r>
          </w:p>
          <w:p w14:paraId="5AB45AAF" w14:textId="77777777" w:rsidR="00592A85" w:rsidRPr="007D54FA" w:rsidRDefault="00592A85" w:rsidP="00021717">
            <w:pPr>
              <w:autoSpaceDE w:val="0"/>
              <w:jc w:val="both"/>
              <w:rPr>
                <w:rFonts w:ascii="Cambria" w:hAnsi="Cambria"/>
                <w:sz w:val="22"/>
                <w:szCs w:val="22"/>
              </w:rPr>
            </w:pPr>
            <w:r w:rsidRPr="007D54FA">
              <w:rPr>
                <w:rFonts w:ascii="Cambria" w:hAnsi="Cambria"/>
                <w:sz w:val="22"/>
                <w:szCs w:val="22"/>
              </w:rPr>
              <w:t xml:space="preserve">Európai Bíróság = Europäischer Gerichtshof; </w:t>
            </w:r>
          </w:p>
          <w:p w14:paraId="5407BF45" w14:textId="77777777" w:rsidR="00592A85" w:rsidRPr="007D54FA" w:rsidRDefault="00592A85" w:rsidP="00021717">
            <w:pPr>
              <w:autoSpaceDE w:val="0"/>
              <w:jc w:val="both"/>
              <w:rPr>
                <w:rFonts w:ascii="Cambria" w:hAnsi="Cambria"/>
                <w:sz w:val="22"/>
                <w:szCs w:val="22"/>
              </w:rPr>
            </w:pPr>
            <w:r w:rsidRPr="007D54FA">
              <w:rPr>
                <w:rFonts w:ascii="Cambria" w:hAnsi="Cambria"/>
                <w:sz w:val="22"/>
                <w:szCs w:val="22"/>
              </w:rPr>
              <w:t xml:space="preserve">ellenörzés = Kontrolle; </w:t>
            </w:r>
          </w:p>
          <w:p w14:paraId="48419B40" w14:textId="77777777" w:rsidR="00592A85" w:rsidRPr="007D54FA" w:rsidRDefault="00592A85" w:rsidP="00021717">
            <w:pPr>
              <w:autoSpaceDE w:val="0"/>
              <w:jc w:val="both"/>
              <w:rPr>
                <w:rFonts w:ascii="Cambria" w:hAnsi="Cambria"/>
                <w:sz w:val="22"/>
                <w:szCs w:val="22"/>
              </w:rPr>
            </w:pPr>
            <w:r w:rsidRPr="007D54FA">
              <w:rPr>
                <w:rFonts w:ascii="Cambria" w:hAnsi="Cambria"/>
                <w:sz w:val="22"/>
                <w:szCs w:val="22"/>
              </w:rPr>
              <w:lastRenderedPageBreak/>
              <w:t xml:space="preserve">Európai számvevőszék = Europäischer Rechnungshof; </w:t>
            </w:r>
          </w:p>
          <w:p w14:paraId="17EDB048" w14:textId="77777777" w:rsidR="00592A85" w:rsidRPr="007D54FA" w:rsidRDefault="00592A85" w:rsidP="00021717">
            <w:pPr>
              <w:autoSpaceDE w:val="0"/>
              <w:jc w:val="both"/>
              <w:rPr>
                <w:rFonts w:ascii="Cambria" w:hAnsi="Cambria"/>
                <w:sz w:val="22"/>
                <w:szCs w:val="22"/>
              </w:rPr>
            </w:pPr>
            <w:r w:rsidRPr="007D54FA">
              <w:rPr>
                <w:rFonts w:ascii="Cambria" w:hAnsi="Cambria"/>
                <w:sz w:val="22"/>
                <w:szCs w:val="22"/>
              </w:rPr>
              <w:t xml:space="preserve">pénzügyek ellenörzése = finanzielle Kontrolle; </w:t>
            </w:r>
          </w:p>
          <w:p w14:paraId="14907F51" w14:textId="77777777" w:rsidR="00592A85" w:rsidRPr="007D54FA" w:rsidRDefault="00592A85" w:rsidP="00021717">
            <w:pPr>
              <w:autoSpaceDE w:val="0"/>
              <w:jc w:val="both"/>
              <w:rPr>
                <w:rFonts w:ascii="Cambria" w:hAnsi="Cambria"/>
                <w:sz w:val="22"/>
                <w:szCs w:val="22"/>
              </w:rPr>
            </w:pPr>
            <w:r w:rsidRPr="007D54FA">
              <w:rPr>
                <w:rFonts w:ascii="Cambria" w:hAnsi="Cambria"/>
                <w:sz w:val="22"/>
                <w:szCs w:val="22"/>
              </w:rPr>
              <w:t xml:space="preserve">konzultáció, együttműködés, együtt döntés, hozzájárulás = Konsultation, Zusammenarbeit, gemeinsame Entscheidung, Zustimmung; </w:t>
            </w:r>
          </w:p>
          <w:p w14:paraId="06711302" w14:textId="77777777" w:rsidR="00592A85" w:rsidRPr="007D54FA" w:rsidRDefault="00592A85" w:rsidP="00021717">
            <w:pPr>
              <w:autoSpaceDE w:val="0"/>
              <w:jc w:val="both"/>
              <w:rPr>
                <w:rFonts w:ascii="Cambria" w:hAnsi="Cambria"/>
                <w:sz w:val="22"/>
                <w:szCs w:val="22"/>
              </w:rPr>
            </w:pPr>
            <w:r w:rsidRPr="007D54FA">
              <w:rPr>
                <w:rFonts w:ascii="Cambria" w:hAnsi="Cambria"/>
                <w:sz w:val="22"/>
                <w:szCs w:val="22"/>
              </w:rPr>
              <w:t xml:space="preserve">döntés = Entscheidung; </w:t>
            </w:r>
          </w:p>
          <w:p w14:paraId="3AF2D944" w14:textId="77777777" w:rsidR="00592A85" w:rsidRPr="007D54FA" w:rsidRDefault="00592A85" w:rsidP="00021717">
            <w:pPr>
              <w:autoSpaceDE w:val="0"/>
              <w:jc w:val="both"/>
              <w:rPr>
                <w:rFonts w:ascii="Cambria" w:hAnsi="Cambria"/>
                <w:sz w:val="22"/>
                <w:szCs w:val="22"/>
              </w:rPr>
            </w:pPr>
            <w:r w:rsidRPr="007D54FA">
              <w:rPr>
                <w:rFonts w:ascii="Cambria" w:hAnsi="Cambria"/>
                <w:sz w:val="22"/>
                <w:szCs w:val="22"/>
              </w:rPr>
              <w:t xml:space="preserve">javaslat = Vorschlag; </w:t>
            </w:r>
          </w:p>
          <w:p w14:paraId="1185DF9F" w14:textId="77777777" w:rsidR="00592A85" w:rsidRPr="007D54FA" w:rsidRDefault="00592A85" w:rsidP="00021717">
            <w:pPr>
              <w:autoSpaceDE w:val="0"/>
              <w:jc w:val="both"/>
              <w:rPr>
                <w:rFonts w:ascii="Cambria" w:hAnsi="Cambria"/>
                <w:sz w:val="22"/>
                <w:szCs w:val="22"/>
              </w:rPr>
            </w:pPr>
            <w:r w:rsidRPr="007D54FA">
              <w:rPr>
                <w:rFonts w:ascii="Cambria" w:hAnsi="Cambria"/>
                <w:sz w:val="22"/>
                <w:szCs w:val="22"/>
              </w:rPr>
              <w:t xml:space="preserve">ajánlások = Empfehlungen; </w:t>
            </w:r>
          </w:p>
          <w:p w14:paraId="57E0890A" w14:textId="77777777" w:rsidR="001E078A" w:rsidRPr="007D54FA" w:rsidRDefault="00592A85" w:rsidP="00021717">
            <w:pPr>
              <w:autoSpaceDE w:val="0"/>
              <w:jc w:val="both"/>
              <w:rPr>
                <w:rFonts w:ascii="Cambria" w:hAnsi="Cambria" w:cs="Cambria"/>
                <w:sz w:val="22"/>
                <w:szCs w:val="22"/>
                <w:lang w:val="en-US"/>
              </w:rPr>
            </w:pPr>
            <w:r w:rsidRPr="007D54FA">
              <w:rPr>
                <w:rFonts w:ascii="Cambria" w:hAnsi="Cambria"/>
                <w:sz w:val="22"/>
                <w:szCs w:val="22"/>
              </w:rPr>
              <w:t>a Bizottság megválasztása, ellenörzése = Wahl und Kontrolle der Kommission</w:t>
            </w:r>
          </w:p>
        </w:tc>
      </w:tr>
      <w:tr w:rsidR="001E078A" w:rsidRPr="007D54FA" w14:paraId="1111938D" w14:textId="77777777" w:rsidTr="00AF3B42">
        <w:tc>
          <w:tcPr>
            <w:tcW w:w="9860" w:type="dxa"/>
            <w:gridSpan w:val="5"/>
            <w:tcBorders>
              <w:left w:val="nil"/>
              <w:bottom w:val="single" w:sz="12" w:space="0" w:color="auto"/>
              <w:right w:val="nil"/>
            </w:tcBorders>
            <w:shd w:val="clear" w:color="auto" w:fill="auto"/>
          </w:tcPr>
          <w:p w14:paraId="0B4C8185" w14:textId="77777777" w:rsidR="001E078A" w:rsidRPr="007D54FA" w:rsidRDefault="001E078A" w:rsidP="00021717">
            <w:pPr>
              <w:autoSpaceDE w:val="0"/>
              <w:jc w:val="both"/>
              <w:rPr>
                <w:rFonts w:ascii="Cambria" w:hAnsi="Cambria" w:cs="Cambria"/>
                <w:b/>
                <w:bCs/>
                <w:sz w:val="22"/>
                <w:szCs w:val="22"/>
                <w:lang w:val="en-US"/>
              </w:rPr>
            </w:pPr>
          </w:p>
        </w:tc>
      </w:tr>
      <w:tr w:rsidR="00592A85" w:rsidRPr="007D54FA" w14:paraId="731E7017" w14:textId="77777777" w:rsidTr="005C1A8E">
        <w:tc>
          <w:tcPr>
            <w:tcW w:w="4644" w:type="dxa"/>
            <w:tcBorders>
              <w:top w:val="single" w:sz="12" w:space="0" w:color="auto"/>
              <w:left w:val="single" w:sz="12" w:space="0" w:color="auto"/>
              <w:bottom w:val="single" w:sz="12" w:space="0" w:color="auto"/>
              <w:right w:val="single" w:sz="12" w:space="0" w:color="auto"/>
            </w:tcBorders>
            <w:shd w:val="clear" w:color="auto" w:fill="auto"/>
            <w:vAlign w:val="center"/>
          </w:tcPr>
          <w:p w14:paraId="6A563F98" w14:textId="77777777" w:rsidR="00592A85" w:rsidRPr="007D54FA" w:rsidRDefault="00592A85" w:rsidP="00592A85">
            <w:pPr>
              <w:autoSpaceDE w:val="0"/>
              <w:jc w:val="center"/>
              <w:rPr>
                <w:rFonts w:ascii="Cambria" w:hAnsi="Cambria" w:cs="Cambria"/>
                <w:b/>
                <w:bCs/>
                <w:sz w:val="22"/>
                <w:szCs w:val="22"/>
                <w:lang w:val="en-US"/>
              </w:rPr>
            </w:pPr>
          </w:p>
        </w:tc>
        <w:tc>
          <w:tcPr>
            <w:tcW w:w="1418" w:type="dxa"/>
            <w:tcBorders>
              <w:top w:val="single" w:sz="12" w:space="0" w:color="auto"/>
              <w:left w:val="single" w:sz="12" w:space="0" w:color="auto"/>
              <w:bottom w:val="single" w:sz="12" w:space="0" w:color="auto"/>
              <w:right w:val="single" w:sz="12" w:space="0" w:color="auto"/>
            </w:tcBorders>
            <w:shd w:val="clear" w:color="auto" w:fill="auto"/>
          </w:tcPr>
          <w:p w14:paraId="09D28CFA" w14:textId="77777777" w:rsidR="00592A85" w:rsidRPr="007D54FA" w:rsidRDefault="00592A85" w:rsidP="00592A85">
            <w:pPr>
              <w:pStyle w:val="TableParagraph"/>
              <w:jc w:val="center"/>
              <w:rPr>
                <w:rFonts w:ascii="Cambria" w:hAnsi="Cambria"/>
                <w:b/>
              </w:rPr>
            </w:pPr>
          </w:p>
          <w:p w14:paraId="6D7715BB" w14:textId="46E266D9" w:rsidR="00592A85" w:rsidRPr="007D54FA" w:rsidRDefault="00592A85" w:rsidP="00592A85">
            <w:pPr>
              <w:pStyle w:val="TableParagraph"/>
              <w:tabs>
                <w:tab w:val="left" w:pos="646"/>
              </w:tabs>
              <w:jc w:val="center"/>
              <w:rPr>
                <w:rFonts w:ascii="Cambria" w:hAnsi="Cambria"/>
                <w:b/>
              </w:rPr>
            </w:pPr>
            <w:r w:rsidRPr="007D54FA">
              <w:rPr>
                <w:rFonts w:ascii="Cambria" w:hAnsi="Cambria"/>
                <w:b/>
              </w:rPr>
              <w:t>Europa</w:t>
            </w:r>
            <w:r w:rsidR="00433309">
              <w:rPr>
                <w:rFonts w:ascii="Cambria" w:hAnsi="Cambria"/>
                <w:b/>
              </w:rPr>
              <w:t>r</w:t>
            </w:r>
            <w:r w:rsidRPr="007D54FA">
              <w:rPr>
                <w:rFonts w:ascii="Cambria" w:hAnsi="Cambria"/>
                <w:b/>
              </w:rPr>
              <w:t>at</w:t>
            </w:r>
          </w:p>
        </w:tc>
        <w:tc>
          <w:tcPr>
            <w:tcW w:w="1701" w:type="dxa"/>
            <w:tcBorders>
              <w:top w:val="single" w:sz="12" w:space="0" w:color="auto"/>
              <w:left w:val="single" w:sz="12" w:space="0" w:color="auto"/>
              <w:bottom w:val="single" w:sz="12" w:space="0" w:color="auto"/>
              <w:right w:val="single" w:sz="12" w:space="0" w:color="auto"/>
            </w:tcBorders>
            <w:shd w:val="clear" w:color="auto" w:fill="auto"/>
          </w:tcPr>
          <w:p w14:paraId="0C8988A5" w14:textId="77777777" w:rsidR="00592A85" w:rsidRPr="007D54FA" w:rsidRDefault="00592A85" w:rsidP="00592A85">
            <w:pPr>
              <w:pStyle w:val="TableParagraph"/>
              <w:jc w:val="center"/>
              <w:rPr>
                <w:rFonts w:ascii="Cambria" w:hAnsi="Cambria"/>
                <w:b/>
              </w:rPr>
            </w:pPr>
            <w:r w:rsidRPr="007D54FA">
              <w:rPr>
                <w:rFonts w:ascii="Cambria" w:hAnsi="Cambria"/>
                <w:b/>
              </w:rPr>
              <w:t>Kommission oder Europäische Kommission</w:t>
            </w:r>
          </w:p>
        </w:tc>
        <w:tc>
          <w:tcPr>
            <w:tcW w:w="992" w:type="dxa"/>
            <w:tcBorders>
              <w:top w:val="single" w:sz="12" w:space="0" w:color="auto"/>
              <w:left w:val="single" w:sz="12" w:space="0" w:color="auto"/>
              <w:bottom w:val="single" w:sz="12" w:space="0" w:color="auto"/>
              <w:right w:val="single" w:sz="12" w:space="0" w:color="auto"/>
            </w:tcBorders>
            <w:shd w:val="clear" w:color="auto" w:fill="auto"/>
          </w:tcPr>
          <w:p w14:paraId="134BD006" w14:textId="77777777" w:rsidR="00592A85" w:rsidRPr="007D54FA" w:rsidRDefault="00592A85" w:rsidP="00592A85">
            <w:pPr>
              <w:pStyle w:val="TableParagraph"/>
              <w:jc w:val="center"/>
              <w:rPr>
                <w:rFonts w:ascii="Cambria" w:hAnsi="Cambria"/>
                <w:b/>
              </w:rPr>
            </w:pPr>
          </w:p>
          <w:p w14:paraId="5E7844DA" w14:textId="77777777" w:rsidR="00592A85" w:rsidRPr="007D54FA" w:rsidRDefault="00592A85" w:rsidP="00592A85">
            <w:pPr>
              <w:pStyle w:val="TableParagraph"/>
              <w:jc w:val="center"/>
              <w:rPr>
                <w:rFonts w:ascii="Cambria" w:hAnsi="Cambria"/>
                <w:b/>
              </w:rPr>
            </w:pPr>
            <w:r w:rsidRPr="007D54FA">
              <w:rPr>
                <w:rFonts w:ascii="Cambria" w:hAnsi="Cambria"/>
                <w:b/>
              </w:rPr>
              <w:t>beide</w:t>
            </w:r>
          </w:p>
        </w:tc>
        <w:tc>
          <w:tcPr>
            <w:tcW w:w="1105" w:type="dxa"/>
            <w:tcBorders>
              <w:top w:val="single" w:sz="12" w:space="0" w:color="auto"/>
              <w:left w:val="single" w:sz="12" w:space="0" w:color="auto"/>
              <w:bottom w:val="single" w:sz="12" w:space="0" w:color="auto"/>
              <w:right w:val="single" w:sz="12" w:space="0" w:color="auto"/>
            </w:tcBorders>
            <w:shd w:val="clear" w:color="auto" w:fill="auto"/>
          </w:tcPr>
          <w:p w14:paraId="46F654C2" w14:textId="77777777" w:rsidR="00592A85" w:rsidRPr="007D54FA" w:rsidRDefault="00592A85" w:rsidP="00592A85">
            <w:pPr>
              <w:pStyle w:val="TableParagraph"/>
              <w:jc w:val="center"/>
              <w:rPr>
                <w:rFonts w:ascii="Cambria" w:hAnsi="Cambria"/>
                <w:b/>
              </w:rPr>
            </w:pPr>
            <w:r w:rsidRPr="007D54FA">
              <w:rPr>
                <w:rFonts w:ascii="Cambria" w:hAnsi="Cambria"/>
                <w:b/>
              </w:rPr>
              <w:t>keine von beiden</w:t>
            </w:r>
          </w:p>
        </w:tc>
      </w:tr>
      <w:tr w:rsidR="00592A85" w:rsidRPr="007D54FA" w14:paraId="3F7084F1" w14:textId="77777777" w:rsidTr="00CD0919">
        <w:tc>
          <w:tcPr>
            <w:tcW w:w="4644" w:type="dxa"/>
            <w:tcBorders>
              <w:top w:val="single" w:sz="12" w:space="0" w:color="auto"/>
              <w:left w:val="single" w:sz="12" w:space="0" w:color="auto"/>
              <w:bottom w:val="single" w:sz="12" w:space="0" w:color="auto"/>
              <w:right w:val="single" w:sz="12" w:space="0" w:color="auto"/>
            </w:tcBorders>
            <w:shd w:val="clear" w:color="auto" w:fill="auto"/>
          </w:tcPr>
          <w:p w14:paraId="71BF057C" w14:textId="77777777" w:rsidR="00592A85" w:rsidRPr="007D54FA" w:rsidRDefault="00592A85" w:rsidP="00592A85">
            <w:pPr>
              <w:pStyle w:val="TableParagraph"/>
              <w:rPr>
                <w:rFonts w:ascii="Cambria" w:hAnsi="Cambria"/>
              </w:rPr>
            </w:pPr>
            <w:r w:rsidRPr="007D54FA">
              <w:rPr>
                <w:rFonts w:ascii="Cambria" w:hAnsi="Cambria" w:cs="Cambria"/>
                <w:b/>
                <w:bCs/>
                <w:lang w:val="en-US"/>
              </w:rPr>
              <w:t>1.</w:t>
            </w:r>
            <w:r w:rsidRPr="007D54FA">
              <w:rPr>
                <w:rFonts w:ascii="Cambria" w:hAnsi="Cambria" w:cs="Cambria"/>
                <w:lang w:val="en-US"/>
              </w:rPr>
              <w:t xml:space="preserve"> </w:t>
            </w:r>
            <w:r w:rsidRPr="007D54FA">
              <w:rPr>
                <w:rFonts w:ascii="Cambria" w:hAnsi="Cambria"/>
              </w:rPr>
              <w:t>Zu den Mitgliedern gehören die</w:t>
            </w:r>
          </w:p>
          <w:p w14:paraId="48424BE0" w14:textId="77777777" w:rsidR="00592A85" w:rsidRPr="007D54FA" w:rsidRDefault="00592A85" w:rsidP="00592A85">
            <w:pPr>
              <w:autoSpaceDE w:val="0"/>
              <w:rPr>
                <w:rFonts w:ascii="Cambria" w:hAnsi="Cambria" w:cs="Cambria"/>
                <w:sz w:val="22"/>
                <w:szCs w:val="22"/>
                <w:lang w:val="en-US"/>
              </w:rPr>
            </w:pPr>
            <w:r w:rsidRPr="007D54FA">
              <w:rPr>
                <w:rFonts w:ascii="Cambria" w:hAnsi="Cambria"/>
                <w:sz w:val="22"/>
                <w:szCs w:val="22"/>
              </w:rPr>
              <w:t>Staats- und Regierungschefs der Mitgliedsstaaten.</w:t>
            </w:r>
          </w:p>
        </w:tc>
        <w:tc>
          <w:tcPr>
            <w:tcW w:w="1418" w:type="dxa"/>
            <w:tcBorders>
              <w:top w:val="single" w:sz="12" w:space="0" w:color="auto"/>
              <w:left w:val="single" w:sz="12" w:space="0" w:color="auto"/>
              <w:bottom w:val="single" w:sz="12" w:space="0" w:color="auto"/>
              <w:right w:val="single" w:sz="12" w:space="0" w:color="auto"/>
            </w:tcBorders>
            <w:shd w:val="clear" w:color="auto" w:fill="auto"/>
          </w:tcPr>
          <w:p w14:paraId="3265A485" w14:textId="77777777" w:rsidR="00592A85" w:rsidRPr="007D54FA" w:rsidRDefault="00592A85" w:rsidP="00592A85">
            <w:pPr>
              <w:autoSpaceDE w:val="0"/>
              <w:jc w:val="both"/>
              <w:rPr>
                <w:rFonts w:ascii="Cambria" w:hAnsi="Cambria" w:cs="Cambria"/>
                <w:sz w:val="22"/>
                <w:szCs w:val="22"/>
                <w:lang w:val="en-US"/>
              </w:rPr>
            </w:pPr>
          </w:p>
        </w:tc>
        <w:tc>
          <w:tcPr>
            <w:tcW w:w="1701" w:type="dxa"/>
            <w:tcBorders>
              <w:top w:val="single" w:sz="12" w:space="0" w:color="auto"/>
              <w:left w:val="single" w:sz="12" w:space="0" w:color="auto"/>
              <w:bottom w:val="single" w:sz="12" w:space="0" w:color="auto"/>
              <w:right w:val="single" w:sz="12" w:space="0" w:color="auto"/>
            </w:tcBorders>
            <w:shd w:val="clear" w:color="auto" w:fill="auto"/>
          </w:tcPr>
          <w:p w14:paraId="00655B7C" w14:textId="77777777" w:rsidR="00592A85" w:rsidRPr="007D54FA" w:rsidRDefault="00592A85" w:rsidP="00592A85">
            <w:pPr>
              <w:autoSpaceDE w:val="0"/>
              <w:jc w:val="both"/>
              <w:rPr>
                <w:rFonts w:ascii="Cambria" w:hAnsi="Cambria" w:cs="Cambria"/>
                <w:sz w:val="22"/>
                <w:szCs w:val="22"/>
                <w:lang w:val="en-US"/>
              </w:rPr>
            </w:pPr>
          </w:p>
        </w:tc>
        <w:tc>
          <w:tcPr>
            <w:tcW w:w="992" w:type="dxa"/>
            <w:tcBorders>
              <w:top w:val="single" w:sz="12" w:space="0" w:color="auto"/>
              <w:left w:val="single" w:sz="12" w:space="0" w:color="auto"/>
              <w:bottom w:val="single" w:sz="12" w:space="0" w:color="auto"/>
              <w:right w:val="single" w:sz="12" w:space="0" w:color="auto"/>
            </w:tcBorders>
            <w:shd w:val="clear" w:color="auto" w:fill="auto"/>
          </w:tcPr>
          <w:p w14:paraId="4B735D5E" w14:textId="77777777" w:rsidR="00592A85" w:rsidRPr="007D54FA" w:rsidRDefault="00592A85" w:rsidP="00592A85">
            <w:pPr>
              <w:autoSpaceDE w:val="0"/>
              <w:jc w:val="both"/>
              <w:rPr>
                <w:rFonts w:ascii="Cambria" w:hAnsi="Cambria" w:cs="Cambria"/>
                <w:sz w:val="22"/>
                <w:szCs w:val="22"/>
                <w:lang w:val="en-US"/>
              </w:rPr>
            </w:pPr>
          </w:p>
        </w:tc>
        <w:tc>
          <w:tcPr>
            <w:tcW w:w="1105" w:type="dxa"/>
            <w:tcBorders>
              <w:top w:val="single" w:sz="12" w:space="0" w:color="auto"/>
              <w:left w:val="single" w:sz="12" w:space="0" w:color="auto"/>
              <w:bottom w:val="single" w:sz="12" w:space="0" w:color="auto"/>
              <w:right w:val="single" w:sz="12" w:space="0" w:color="auto"/>
            </w:tcBorders>
            <w:shd w:val="clear" w:color="auto" w:fill="auto"/>
          </w:tcPr>
          <w:p w14:paraId="23D1B745" w14:textId="77777777" w:rsidR="00592A85" w:rsidRPr="007D54FA" w:rsidRDefault="00592A85" w:rsidP="00592A85">
            <w:pPr>
              <w:autoSpaceDE w:val="0"/>
              <w:jc w:val="both"/>
              <w:rPr>
                <w:rFonts w:ascii="Cambria" w:hAnsi="Cambria" w:cs="Cambria"/>
                <w:sz w:val="22"/>
                <w:szCs w:val="22"/>
                <w:lang w:val="en-US"/>
              </w:rPr>
            </w:pPr>
          </w:p>
        </w:tc>
      </w:tr>
      <w:tr w:rsidR="00592A85" w:rsidRPr="007D54FA" w14:paraId="16E4E188" w14:textId="77777777" w:rsidTr="00CD0919">
        <w:tc>
          <w:tcPr>
            <w:tcW w:w="4644" w:type="dxa"/>
            <w:tcBorders>
              <w:top w:val="single" w:sz="12" w:space="0" w:color="auto"/>
              <w:left w:val="single" w:sz="12" w:space="0" w:color="auto"/>
              <w:bottom w:val="single" w:sz="12" w:space="0" w:color="auto"/>
              <w:right w:val="single" w:sz="12" w:space="0" w:color="auto"/>
            </w:tcBorders>
            <w:shd w:val="clear" w:color="auto" w:fill="auto"/>
          </w:tcPr>
          <w:p w14:paraId="5AA8F834" w14:textId="77777777" w:rsidR="00592A85" w:rsidRPr="007D54FA" w:rsidRDefault="00592A85" w:rsidP="00592A85">
            <w:pPr>
              <w:autoSpaceDE w:val="0"/>
              <w:rPr>
                <w:rFonts w:ascii="Cambria" w:hAnsi="Cambria" w:cs="Cambria"/>
                <w:sz w:val="22"/>
                <w:szCs w:val="22"/>
                <w:lang w:val="en-US"/>
              </w:rPr>
            </w:pPr>
            <w:r w:rsidRPr="007D54FA">
              <w:rPr>
                <w:rFonts w:ascii="Cambria" w:hAnsi="Cambria" w:cs="Cambria"/>
                <w:b/>
                <w:bCs/>
                <w:sz w:val="22"/>
                <w:szCs w:val="22"/>
                <w:lang w:val="en-US"/>
              </w:rPr>
              <w:t>2.</w:t>
            </w:r>
            <w:r w:rsidRPr="007D54FA">
              <w:rPr>
                <w:rFonts w:ascii="Cambria" w:hAnsi="Cambria" w:cs="Cambria"/>
                <w:sz w:val="22"/>
                <w:szCs w:val="22"/>
                <w:lang w:val="en-US"/>
              </w:rPr>
              <w:t xml:space="preserve"> </w:t>
            </w:r>
            <w:r w:rsidRPr="007D54FA">
              <w:rPr>
                <w:rFonts w:ascii="Cambria" w:hAnsi="Cambria"/>
                <w:sz w:val="22"/>
                <w:szCs w:val="22"/>
              </w:rPr>
              <w:t>besteht aus 732 Abgeordneten</w:t>
            </w:r>
            <w:r w:rsidRPr="007D54FA">
              <w:rPr>
                <w:rFonts w:ascii="Cambria" w:hAnsi="Cambria" w:cs="Cambria"/>
                <w:sz w:val="22"/>
                <w:szCs w:val="22"/>
                <w:lang w:val="en-US"/>
              </w:rPr>
              <w:t>.</w:t>
            </w:r>
          </w:p>
        </w:tc>
        <w:tc>
          <w:tcPr>
            <w:tcW w:w="1418" w:type="dxa"/>
            <w:tcBorders>
              <w:top w:val="single" w:sz="12" w:space="0" w:color="auto"/>
              <w:left w:val="single" w:sz="12" w:space="0" w:color="auto"/>
              <w:bottom w:val="single" w:sz="12" w:space="0" w:color="auto"/>
              <w:right w:val="single" w:sz="12" w:space="0" w:color="auto"/>
            </w:tcBorders>
            <w:shd w:val="clear" w:color="auto" w:fill="auto"/>
          </w:tcPr>
          <w:p w14:paraId="1F46B6E3" w14:textId="77777777" w:rsidR="00592A85" w:rsidRPr="007D54FA" w:rsidRDefault="00592A85" w:rsidP="00592A85">
            <w:pPr>
              <w:autoSpaceDE w:val="0"/>
              <w:jc w:val="both"/>
              <w:rPr>
                <w:rFonts w:ascii="Cambria" w:hAnsi="Cambria" w:cs="Cambria"/>
                <w:sz w:val="22"/>
                <w:szCs w:val="22"/>
                <w:lang w:val="en-US"/>
              </w:rPr>
            </w:pPr>
          </w:p>
        </w:tc>
        <w:tc>
          <w:tcPr>
            <w:tcW w:w="1701" w:type="dxa"/>
            <w:tcBorders>
              <w:top w:val="single" w:sz="12" w:space="0" w:color="auto"/>
              <w:left w:val="single" w:sz="12" w:space="0" w:color="auto"/>
              <w:bottom w:val="single" w:sz="12" w:space="0" w:color="auto"/>
              <w:right w:val="single" w:sz="12" w:space="0" w:color="auto"/>
            </w:tcBorders>
            <w:shd w:val="clear" w:color="auto" w:fill="auto"/>
          </w:tcPr>
          <w:p w14:paraId="76E2EDB1" w14:textId="77777777" w:rsidR="00592A85" w:rsidRPr="007D54FA" w:rsidRDefault="00592A85" w:rsidP="00592A85">
            <w:pPr>
              <w:autoSpaceDE w:val="0"/>
              <w:jc w:val="both"/>
              <w:rPr>
                <w:rFonts w:ascii="Cambria" w:hAnsi="Cambria" w:cs="Cambria"/>
                <w:sz w:val="22"/>
                <w:szCs w:val="22"/>
                <w:lang w:val="en-US"/>
              </w:rPr>
            </w:pPr>
          </w:p>
        </w:tc>
        <w:tc>
          <w:tcPr>
            <w:tcW w:w="992" w:type="dxa"/>
            <w:tcBorders>
              <w:top w:val="single" w:sz="12" w:space="0" w:color="auto"/>
              <w:left w:val="single" w:sz="12" w:space="0" w:color="auto"/>
              <w:bottom w:val="single" w:sz="12" w:space="0" w:color="auto"/>
              <w:right w:val="single" w:sz="12" w:space="0" w:color="auto"/>
            </w:tcBorders>
            <w:shd w:val="clear" w:color="auto" w:fill="auto"/>
          </w:tcPr>
          <w:p w14:paraId="7AC58739" w14:textId="77777777" w:rsidR="00592A85" w:rsidRPr="007D54FA" w:rsidRDefault="00592A85" w:rsidP="00592A85">
            <w:pPr>
              <w:autoSpaceDE w:val="0"/>
              <w:jc w:val="both"/>
              <w:rPr>
                <w:rFonts w:ascii="Cambria" w:hAnsi="Cambria" w:cs="Cambria"/>
                <w:sz w:val="22"/>
                <w:szCs w:val="22"/>
                <w:lang w:val="en-US"/>
              </w:rPr>
            </w:pPr>
          </w:p>
        </w:tc>
        <w:tc>
          <w:tcPr>
            <w:tcW w:w="1105" w:type="dxa"/>
            <w:tcBorders>
              <w:top w:val="single" w:sz="12" w:space="0" w:color="auto"/>
              <w:left w:val="single" w:sz="12" w:space="0" w:color="auto"/>
              <w:bottom w:val="single" w:sz="12" w:space="0" w:color="auto"/>
              <w:right w:val="single" w:sz="12" w:space="0" w:color="auto"/>
            </w:tcBorders>
            <w:shd w:val="clear" w:color="auto" w:fill="auto"/>
          </w:tcPr>
          <w:p w14:paraId="06E19384" w14:textId="77777777" w:rsidR="00592A85" w:rsidRPr="007D54FA" w:rsidRDefault="00592A85" w:rsidP="00592A85">
            <w:pPr>
              <w:autoSpaceDE w:val="0"/>
              <w:jc w:val="both"/>
              <w:rPr>
                <w:rFonts w:ascii="Cambria" w:hAnsi="Cambria" w:cs="Cambria"/>
                <w:sz w:val="22"/>
                <w:szCs w:val="22"/>
                <w:lang w:val="en-US"/>
              </w:rPr>
            </w:pPr>
          </w:p>
        </w:tc>
      </w:tr>
      <w:tr w:rsidR="00592A85" w:rsidRPr="007D54FA" w14:paraId="66538348" w14:textId="77777777" w:rsidTr="00CD0919">
        <w:tc>
          <w:tcPr>
            <w:tcW w:w="4644" w:type="dxa"/>
            <w:tcBorders>
              <w:top w:val="single" w:sz="12" w:space="0" w:color="auto"/>
              <w:left w:val="single" w:sz="12" w:space="0" w:color="auto"/>
              <w:bottom w:val="single" w:sz="12" w:space="0" w:color="auto"/>
              <w:right w:val="single" w:sz="12" w:space="0" w:color="auto"/>
            </w:tcBorders>
            <w:shd w:val="clear" w:color="auto" w:fill="auto"/>
          </w:tcPr>
          <w:p w14:paraId="65ACE92F" w14:textId="40A41760" w:rsidR="00592A85" w:rsidRPr="007D54FA" w:rsidRDefault="00592A85" w:rsidP="00592A85">
            <w:pPr>
              <w:pStyle w:val="TableParagraph"/>
              <w:ind w:left="22" w:right="95"/>
              <w:jc w:val="both"/>
              <w:rPr>
                <w:rFonts w:ascii="Cambria" w:hAnsi="Cambria" w:cs="Cambria"/>
                <w:lang w:val="en-US"/>
              </w:rPr>
            </w:pPr>
            <w:r w:rsidRPr="007D54FA">
              <w:rPr>
                <w:rFonts w:ascii="Cambria" w:hAnsi="Cambria" w:cs="Cambria"/>
                <w:b/>
                <w:bCs/>
                <w:lang w:val="en-US"/>
              </w:rPr>
              <w:t>3.</w:t>
            </w:r>
            <w:r w:rsidRPr="007D54FA">
              <w:rPr>
                <w:rFonts w:ascii="Cambria" w:hAnsi="Cambria" w:cs="Cambria"/>
                <w:lang w:val="en-US"/>
              </w:rPr>
              <w:t xml:space="preserve"> </w:t>
            </w:r>
            <w:r w:rsidRPr="007D54FA">
              <w:rPr>
                <w:rFonts w:ascii="Cambria" w:hAnsi="Cambria"/>
              </w:rPr>
              <w:t xml:space="preserve">kann dem </w:t>
            </w:r>
            <w:r w:rsidRPr="007D54FA">
              <w:rPr>
                <w:rFonts w:ascii="Cambria" w:hAnsi="Cambria"/>
                <w:spacing w:val="-2"/>
              </w:rPr>
              <w:t xml:space="preserve">Europäischen </w:t>
            </w:r>
            <w:r w:rsidRPr="007D54FA">
              <w:rPr>
                <w:rFonts w:ascii="Cambria" w:hAnsi="Cambria"/>
              </w:rPr>
              <w:t xml:space="preserve">Parlament und dem Rat </w:t>
            </w:r>
            <w:r w:rsidRPr="007D54FA">
              <w:rPr>
                <w:rFonts w:ascii="Cambria" w:hAnsi="Cambria"/>
                <w:spacing w:val="-4"/>
              </w:rPr>
              <w:t xml:space="preserve">der </w:t>
            </w:r>
            <w:r w:rsidRPr="007D54FA">
              <w:rPr>
                <w:rFonts w:ascii="Cambria" w:hAnsi="Cambria"/>
              </w:rPr>
              <w:t>Europäischen Union</w:t>
            </w:r>
            <w:r w:rsidRPr="007D54FA">
              <w:rPr>
                <w:rFonts w:ascii="Cambria" w:hAnsi="Cambria"/>
                <w:spacing w:val="22"/>
              </w:rPr>
              <w:t xml:space="preserve"> </w:t>
            </w:r>
            <w:r w:rsidRPr="007D54FA">
              <w:rPr>
                <w:rFonts w:ascii="Cambria" w:hAnsi="Cambria"/>
              </w:rPr>
              <w:t>Vorschläge unterbreiten</w:t>
            </w:r>
          </w:p>
        </w:tc>
        <w:tc>
          <w:tcPr>
            <w:tcW w:w="1418" w:type="dxa"/>
            <w:tcBorders>
              <w:top w:val="single" w:sz="12" w:space="0" w:color="auto"/>
              <w:left w:val="single" w:sz="12" w:space="0" w:color="auto"/>
              <w:bottom w:val="single" w:sz="12" w:space="0" w:color="auto"/>
              <w:right w:val="single" w:sz="12" w:space="0" w:color="auto"/>
            </w:tcBorders>
            <w:shd w:val="clear" w:color="auto" w:fill="auto"/>
          </w:tcPr>
          <w:p w14:paraId="357A948E" w14:textId="77777777" w:rsidR="00592A85" w:rsidRPr="007D54FA" w:rsidRDefault="00592A85" w:rsidP="00592A85">
            <w:pPr>
              <w:autoSpaceDE w:val="0"/>
              <w:jc w:val="both"/>
              <w:rPr>
                <w:rFonts w:ascii="Cambria" w:hAnsi="Cambria" w:cs="Cambria"/>
                <w:sz w:val="22"/>
                <w:szCs w:val="22"/>
                <w:lang w:val="en-US"/>
              </w:rPr>
            </w:pPr>
          </w:p>
        </w:tc>
        <w:tc>
          <w:tcPr>
            <w:tcW w:w="1701" w:type="dxa"/>
            <w:tcBorders>
              <w:top w:val="single" w:sz="12" w:space="0" w:color="auto"/>
              <w:left w:val="single" w:sz="12" w:space="0" w:color="auto"/>
              <w:bottom w:val="single" w:sz="12" w:space="0" w:color="auto"/>
              <w:right w:val="single" w:sz="12" w:space="0" w:color="auto"/>
            </w:tcBorders>
            <w:shd w:val="clear" w:color="auto" w:fill="auto"/>
          </w:tcPr>
          <w:p w14:paraId="3AA1D551" w14:textId="77777777" w:rsidR="00592A85" w:rsidRPr="007D54FA" w:rsidRDefault="00592A85" w:rsidP="00592A85">
            <w:pPr>
              <w:autoSpaceDE w:val="0"/>
              <w:jc w:val="both"/>
              <w:rPr>
                <w:rFonts w:ascii="Cambria" w:hAnsi="Cambria" w:cs="Cambria"/>
                <w:sz w:val="22"/>
                <w:szCs w:val="22"/>
                <w:lang w:val="en-US"/>
              </w:rPr>
            </w:pPr>
          </w:p>
        </w:tc>
        <w:tc>
          <w:tcPr>
            <w:tcW w:w="992" w:type="dxa"/>
            <w:tcBorders>
              <w:top w:val="single" w:sz="12" w:space="0" w:color="auto"/>
              <w:left w:val="single" w:sz="12" w:space="0" w:color="auto"/>
              <w:bottom w:val="single" w:sz="12" w:space="0" w:color="auto"/>
              <w:right w:val="single" w:sz="12" w:space="0" w:color="auto"/>
            </w:tcBorders>
            <w:shd w:val="clear" w:color="auto" w:fill="auto"/>
          </w:tcPr>
          <w:p w14:paraId="6D815412" w14:textId="77777777" w:rsidR="00592A85" w:rsidRPr="007D54FA" w:rsidRDefault="00592A85" w:rsidP="00592A85">
            <w:pPr>
              <w:autoSpaceDE w:val="0"/>
              <w:jc w:val="both"/>
              <w:rPr>
                <w:rFonts w:ascii="Cambria" w:hAnsi="Cambria" w:cs="Cambria"/>
                <w:sz w:val="22"/>
                <w:szCs w:val="22"/>
                <w:lang w:val="en-US"/>
              </w:rPr>
            </w:pPr>
          </w:p>
        </w:tc>
        <w:tc>
          <w:tcPr>
            <w:tcW w:w="1105" w:type="dxa"/>
            <w:tcBorders>
              <w:top w:val="single" w:sz="12" w:space="0" w:color="auto"/>
              <w:left w:val="single" w:sz="12" w:space="0" w:color="auto"/>
              <w:bottom w:val="single" w:sz="12" w:space="0" w:color="auto"/>
              <w:right w:val="single" w:sz="12" w:space="0" w:color="auto"/>
            </w:tcBorders>
            <w:shd w:val="clear" w:color="auto" w:fill="auto"/>
          </w:tcPr>
          <w:p w14:paraId="158339F7" w14:textId="77777777" w:rsidR="00592A85" w:rsidRPr="007D54FA" w:rsidRDefault="00592A85" w:rsidP="00592A85">
            <w:pPr>
              <w:autoSpaceDE w:val="0"/>
              <w:jc w:val="both"/>
              <w:rPr>
                <w:rFonts w:ascii="Cambria" w:hAnsi="Cambria" w:cs="Cambria"/>
                <w:sz w:val="22"/>
                <w:szCs w:val="22"/>
                <w:lang w:val="en-US"/>
              </w:rPr>
            </w:pPr>
          </w:p>
        </w:tc>
      </w:tr>
      <w:tr w:rsidR="00592A85" w:rsidRPr="007D54FA" w14:paraId="7A63D8FE" w14:textId="77777777" w:rsidTr="00CD0919">
        <w:tc>
          <w:tcPr>
            <w:tcW w:w="4644" w:type="dxa"/>
            <w:tcBorders>
              <w:top w:val="single" w:sz="12" w:space="0" w:color="auto"/>
              <w:left w:val="single" w:sz="12" w:space="0" w:color="auto"/>
              <w:bottom w:val="single" w:sz="12" w:space="0" w:color="auto"/>
              <w:right w:val="single" w:sz="12" w:space="0" w:color="auto"/>
            </w:tcBorders>
            <w:shd w:val="clear" w:color="auto" w:fill="auto"/>
          </w:tcPr>
          <w:p w14:paraId="2CE05718" w14:textId="77777777" w:rsidR="00592A85" w:rsidRPr="007D54FA" w:rsidRDefault="00592A85" w:rsidP="00592A85">
            <w:pPr>
              <w:autoSpaceDE w:val="0"/>
              <w:rPr>
                <w:rFonts w:ascii="Cambria" w:hAnsi="Cambria" w:cs="Cambria"/>
                <w:sz w:val="22"/>
                <w:szCs w:val="22"/>
                <w:lang w:val="en-US"/>
              </w:rPr>
            </w:pPr>
            <w:r w:rsidRPr="007D54FA">
              <w:rPr>
                <w:rFonts w:ascii="Cambria" w:hAnsi="Cambria" w:cs="Cambria"/>
                <w:b/>
                <w:bCs/>
                <w:sz w:val="22"/>
                <w:szCs w:val="22"/>
                <w:lang w:val="en-US"/>
              </w:rPr>
              <w:t>4.</w:t>
            </w:r>
            <w:r w:rsidRPr="007D54FA">
              <w:rPr>
                <w:rFonts w:ascii="Cambria" w:hAnsi="Cambria" w:cs="Cambria"/>
                <w:sz w:val="22"/>
                <w:szCs w:val="22"/>
                <w:lang w:val="en-US"/>
              </w:rPr>
              <w:t xml:space="preserve"> </w:t>
            </w:r>
            <w:r w:rsidRPr="007D54FA">
              <w:rPr>
                <w:rFonts w:ascii="Cambria" w:hAnsi="Cambria"/>
                <w:sz w:val="22"/>
                <w:szCs w:val="22"/>
              </w:rPr>
              <w:t xml:space="preserve">zu den wichtigsten </w:t>
            </w:r>
            <w:r w:rsidRPr="007D54FA">
              <w:rPr>
                <w:rFonts w:ascii="Cambria" w:hAnsi="Cambria"/>
                <w:spacing w:val="-3"/>
                <w:sz w:val="22"/>
                <w:szCs w:val="22"/>
              </w:rPr>
              <w:t xml:space="preserve">Aufgaben </w:t>
            </w:r>
            <w:r w:rsidRPr="007D54FA">
              <w:rPr>
                <w:rFonts w:ascii="Cambria" w:hAnsi="Cambria"/>
                <w:sz w:val="22"/>
                <w:szCs w:val="22"/>
              </w:rPr>
              <w:t>gehört die Kontrolle der</w:t>
            </w:r>
            <w:r w:rsidRPr="007D54FA">
              <w:rPr>
                <w:rFonts w:ascii="Cambria" w:hAnsi="Cambria"/>
                <w:spacing w:val="-4"/>
                <w:sz w:val="22"/>
                <w:szCs w:val="22"/>
              </w:rPr>
              <w:t xml:space="preserve"> </w:t>
            </w:r>
            <w:r w:rsidRPr="007D54FA">
              <w:rPr>
                <w:rFonts w:ascii="Cambria" w:hAnsi="Cambria"/>
                <w:sz w:val="22"/>
                <w:szCs w:val="22"/>
              </w:rPr>
              <w:t>Finanzen</w:t>
            </w:r>
          </w:p>
        </w:tc>
        <w:tc>
          <w:tcPr>
            <w:tcW w:w="1418" w:type="dxa"/>
            <w:tcBorders>
              <w:top w:val="single" w:sz="12" w:space="0" w:color="auto"/>
              <w:left w:val="single" w:sz="12" w:space="0" w:color="auto"/>
              <w:bottom w:val="single" w:sz="12" w:space="0" w:color="auto"/>
              <w:right w:val="single" w:sz="12" w:space="0" w:color="auto"/>
            </w:tcBorders>
            <w:shd w:val="clear" w:color="auto" w:fill="auto"/>
          </w:tcPr>
          <w:p w14:paraId="357A09D0" w14:textId="77777777" w:rsidR="00592A85" w:rsidRPr="007D54FA" w:rsidRDefault="00592A85" w:rsidP="00592A85">
            <w:pPr>
              <w:autoSpaceDE w:val="0"/>
              <w:jc w:val="both"/>
              <w:rPr>
                <w:rFonts w:ascii="Cambria" w:hAnsi="Cambria" w:cs="Cambria"/>
                <w:sz w:val="22"/>
                <w:szCs w:val="22"/>
                <w:lang w:val="en-US"/>
              </w:rPr>
            </w:pPr>
          </w:p>
        </w:tc>
        <w:tc>
          <w:tcPr>
            <w:tcW w:w="1701" w:type="dxa"/>
            <w:tcBorders>
              <w:top w:val="single" w:sz="12" w:space="0" w:color="auto"/>
              <w:left w:val="single" w:sz="12" w:space="0" w:color="auto"/>
              <w:bottom w:val="single" w:sz="12" w:space="0" w:color="auto"/>
              <w:right w:val="single" w:sz="12" w:space="0" w:color="auto"/>
            </w:tcBorders>
            <w:shd w:val="clear" w:color="auto" w:fill="auto"/>
          </w:tcPr>
          <w:p w14:paraId="25D73F17" w14:textId="77777777" w:rsidR="00592A85" w:rsidRPr="007D54FA" w:rsidRDefault="00592A85" w:rsidP="00592A85">
            <w:pPr>
              <w:autoSpaceDE w:val="0"/>
              <w:jc w:val="both"/>
              <w:rPr>
                <w:rFonts w:ascii="Cambria" w:hAnsi="Cambria" w:cs="Cambria"/>
                <w:sz w:val="22"/>
                <w:szCs w:val="22"/>
                <w:lang w:val="en-US"/>
              </w:rPr>
            </w:pPr>
          </w:p>
        </w:tc>
        <w:tc>
          <w:tcPr>
            <w:tcW w:w="992" w:type="dxa"/>
            <w:tcBorders>
              <w:top w:val="single" w:sz="12" w:space="0" w:color="auto"/>
              <w:left w:val="single" w:sz="12" w:space="0" w:color="auto"/>
              <w:bottom w:val="single" w:sz="12" w:space="0" w:color="auto"/>
              <w:right w:val="single" w:sz="12" w:space="0" w:color="auto"/>
            </w:tcBorders>
            <w:shd w:val="clear" w:color="auto" w:fill="auto"/>
          </w:tcPr>
          <w:p w14:paraId="4D9C169E" w14:textId="77777777" w:rsidR="00592A85" w:rsidRPr="007D54FA" w:rsidRDefault="00592A85" w:rsidP="00592A85">
            <w:pPr>
              <w:autoSpaceDE w:val="0"/>
              <w:jc w:val="both"/>
              <w:rPr>
                <w:rFonts w:ascii="Cambria" w:hAnsi="Cambria" w:cs="Cambria"/>
                <w:sz w:val="22"/>
                <w:szCs w:val="22"/>
                <w:lang w:val="en-US"/>
              </w:rPr>
            </w:pPr>
          </w:p>
        </w:tc>
        <w:tc>
          <w:tcPr>
            <w:tcW w:w="1105" w:type="dxa"/>
            <w:tcBorders>
              <w:top w:val="single" w:sz="12" w:space="0" w:color="auto"/>
              <w:left w:val="single" w:sz="12" w:space="0" w:color="auto"/>
              <w:bottom w:val="single" w:sz="12" w:space="0" w:color="auto"/>
              <w:right w:val="single" w:sz="12" w:space="0" w:color="auto"/>
            </w:tcBorders>
            <w:shd w:val="clear" w:color="auto" w:fill="auto"/>
          </w:tcPr>
          <w:p w14:paraId="781C8D40" w14:textId="77777777" w:rsidR="00592A85" w:rsidRPr="007D54FA" w:rsidRDefault="00592A85" w:rsidP="00592A85">
            <w:pPr>
              <w:autoSpaceDE w:val="0"/>
              <w:jc w:val="both"/>
              <w:rPr>
                <w:rFonts w:ascii="Cambria" w:hAnsi="Cambria" w:cs="Cambria"/>
                <w:sz w:val="22"/>
                <w:szCs w:val="22"/>
                <w:lang w:val="en-US"/>
              </w:rPr>
            </w:pPr>
          </w:p>
        </w:tc>
      </w:tr>
      <w:tr w:rsidR="00592A85" w:rsidRPr="007D54FA" w14:paraId="13794F76" w14:textId="77777777" w:rsidTr="00CD0919">
        <w:tc>
          <w:tcPr>
            <w:tcW w:w="4644" w:type="dxa"/>
            <w:tcBorders>
              <w:top w:val="single" w:sz="12" w:space="0" w:color="auto"/>
              <w:left w:val="single" w:sz="12" w:space="0" w:color="auto"/>
              <w:bottom w:val="single" w:sz="12" w:space="0" w:color="auto"/>
              <w:right w:val="single" w:sz="12" w:space="0" w:color="auto"/>
            </w:tcBorders>
            <w:shd w:val="clear" w:color="auto" w:fill="auto"/>
          </w:tcPr>
          <w:p w14:paraId="63887524" w14:textId="77777777" w:rsidR="00592A85" w:rsidRPr="007D54FA" w:rsidRDefault="00592A85" w:rsidP="00592A85">
            <w:pPr>
              <w:autoSpaceDE w:val="0"/>
              <w:rPr>
                <w:rFonts w:ascii="Cambria" w:hAnsi="Cambria" w:cs="Cambria"/>
                <w:sz w:val="22"/>
                <w:szCs w:val="22"/>
                <w:lang w:val="en-US"/>
              </w:rPr>
            </w:pPr>
            <w:r w:rsidRPr="007D54FA">
              <w:rPr>
                <w:rFonts w:ascii="Cambria" w:hAnsi="Cambria" w:cs="Cambria"/>
                <w:b/>
                <w:bCs/>
                <w:sz w:val="22"/>
                <w:szCs w:val="22"/>
                <w:lang w:val="en-US"/>
              </w:rPr>
              <w:t>5.</w:t>
            </w:r>
            <w:r w:rsidRPr="007D54FA">
              <w:rPr>
                <w:rFonts w:ascii="Cambria" w:hAnsi="Cambria" w:cs="Cambria"/>
                <w:sz w:val="22"/>
                <w:szCs w:val="22"/>
                <w:lang w:val="en-US"/>
              </w:rPr>
              <w:t xml:space="preserve"> </w:t>
            </w:r>
            <w:r w:rsidRPr="007D54FA">
              <w:rPr>
                <w:rFonts w:ascii="Cambria" w:hAnsi="Cambria"/>
                <w:sz w:val="22"/>
                <w:szCs w:val="22"/>
              </w:rPr>
              <w:t xml:space="preserve">Die Mitglieder werden </w:t>
            </w:r>
            <w:r w:rsidRPr="007D54FA">
              <w:rPr>
                <w:rFonts w:ascii="Cambria" w:hAnsi="Cambria"/>
                <w:spacing w:val="-6"/>
                <w:sz w:val="22"/>
                <w:szCs w:val="22"/>
              </w:rPr>
              <w:t xml:space="preserve">vom </w:t>
            </w:r>
            <w:r w:rsidRPr="007D54FA">
              <w:rPr>
                <w:rFonts w:ascii="Cambria" w:hAnsi="Cambria"/>
                <w:sz w:val="22"/>
                <w:szCs w:val="22"/>
              </w:rPr>
              <w:t>Europäischen Parlament</w:t>
            </w:r>
            <w:r w:rsidRPr="007D54FA">
              <w:rPr>
                <w:rFonts w:ascii="Cambria" w:hAnsi="Cambria"/>
                <w:spacing w:val="-1"/>
                <w:sz w:val="22"/>
                <w:szCs w:val="22"/>
              </w:rPr>
              <w:t xml:space="preserve"> </w:t>
            </w:r>
            <w:r w:rsidRPr="007D54FA">
              <w:rPr>
                <w:rFonts w:ascii="Cambria" w:hAnsi="Cambria"/>
                <w:sz w:val="22"/>
                <w:szCs w:val="22"/>
              </w:rPr>
              <w:t>gewählt.</w:t>
            </w:r>
          </w:p>
        </w:tc>
        <w:tc>
          <w:tcPr>
            <w:tcW w:w="1418" w:type="dxa"/>
            <w:tcBorders>
              <w:top w:val="single" w:sz="12" w:space="0" w:color="auto"/>
              <w:left w:val="single" w:sz="12" w:space="0" w:color="auto"/>
              <w:bottom w:val="single" w:sz="12" w:space="0" w:color="auto"/>
              <w:right w:val="single" w:sz="12" w:space="0" w:color="auto"/>
            </w:tcBorders>
            <w:shd w:val="clear" w:color="auto" w:fill="auto"/>
          </w:tcPr>
          <w:p w14:paraId="0502E370" w14:textId="77777777" w:rsidR="00592A85" w:rsidRPr="007D54FA" w:rsidRDefault="00592A85" w:rsidP="00592A85">
            <w:pPr>
              <w:autoSpaceDE w:val="0"/>
              <w:jc w:val="both"/>
              <w:rPr>
                <w:rFonts w:ascii="Cambria" w:hAnsi="Cambria" w:cs="Cambria"/>
                <w:sz w:val="22"/>
                <w:szCs w:val="22"/>
                <w:lang w:val="en-US"/>
              </w:rPr>
            </w:pPr>
          </w:p>
        </w:tc>
        <w:tc>
          <w:tcPr>
            <w:tcW w:w="1701" w:type="dxa"/>
            <w:tcBorders>
              <w:top w:val="single" w:sz="12" w:space="0" w:color="auto"/>
              <w:left w:val="single" w:sz="12" w:space="0" w:color="auto"/>
              <w:bottom w:val="single" w:sz="12" w:space="0" w:color="auto"/>
              <w:right w:val="single" w:sz="12" w:space="0" w:color="auto"/>
            </w:tcBorders>
            <w:shd w:val="clear" w:color="auto" w:fill="auto"/>
          </w:tcPr>
          <w:p w14:paraId="5ADBEEBE" w14:textId="77777777" w:rsidR="00592A85" w:rsidRPr="007D54FA" w:rsidRDefault="00592A85" w:rsidP="00592A85">
            <w:pPr>
              <w:autoSpaceDE w:val="0"/>
              <w:jc w:val="both"/>
              <w:rPr>
                <w:rFonts w:ascii="Cambria" w:hAnsi="Cambria" w:cs="Cambria"/>
                <w:sz w:val="22"/>
                <w:szCs w:val="22"/>
                <w:lang w:val="en-US"/>
              </w:rPr>
            </w:pPr>
          </w:p>
        </w:tc>
        <w:tc>
          <w:tcPr>
            <w:tcW w:w="992" w:type="dxa"/>
            <w:tcBorders>
              <w:top w:val="single" w:sz="12" w:space="0" w:color="auto"/>
              <w:left w:val="single" w:sz="12" w:space="0" w:color="auto"/>
              <w:bottom w:val="single" w:sz="12" w:space="0" w:color="auto"/>
              <w:right w:val="single" w:sz="12" w:space="0" w:color="auto"/>
            </w:tcBorders>
            <w:shd w:val="clear" w:color="auto" w:fill="auto"/>
          </w:tcPr>
          <w:p w14:paraId="4262CB8F" w14:textId="77777777" w:rsidR="00592A85" w:rsidRPr="007D54FA" w:rsidRDefault="00592A85" w:rsidP="00592A85">
            <w:pPr>
              <w:autoSpaceDE w:val="0"/>
              <w:jc w:val="both"/>
              <w:rPr>
                <w:rFonts w:ascii="Cambria" w:hAnsi="Cambria" w:cs="Cambria"/>
                <w:sz w:val="22"/>
                <w:szCs w:val="22"/>
                <w:lang w:val="en-US"/>
              </w:rPr>
            </w:pPr>
          </w:p>
        </w:tc>
        <w:tc>
          <w:tcPr>
            <w:tcW w:w="1105" w:type="dxa"/>
            <w:tcBorders>
              <w:top w:val="single" w:sz="12" w:space="0" w:color="auto"/>
              <w:left w:val="single" w:sz="12" w:space="0" w:color="auto"/>
              <w:bottom w:val="single" w:sz="12" w:space="0" w:color="auto"/>
              <w:right w:val="single" w:sz="12" w:space="0" w:color="auto"/>
            </w:tcBorders>
            <w:shd w:val="clear" w:color="auto" w:fill="auto"/>
          </w:tcPr>
          <w:p w14:paraId="6328134D" w14:textId="77777777" w:rsidR="00592A85" w:rsidRPr="007D54FA" w:rsidRDefault="00592A85" w:rsidP="00592A85">
            <w:pPr>
              <w:autoSpaceDE w:val="0"/>
              <w:jc w:val="both"/>
              <w:rPr>
                <w:rFonts w:ascii="Cambria" w:hAnsi="Cambria" w:cs="Cambria"/>
                <w:sz w:val="22"/>
                <w:szCs w:val="22"/>
                <w:lang w:val="en-US"/>
              </w:rPr>
            </w:pPr>
          </w:p>
        </w:tc>
      </w:tr>
      <w:tr w:rsidR="00592A85" w:rsidRPr="007D54FA" w14:paraId="46C561B3" w14:textId="77777777" w:rsidTr="00CD0919">
        <w:tc>
          <w:tcPr>
            <w:tcW w:w="4644" w:type="dxa"/>
            <w:tcBorders>
              <w:top w:val="single" w:sz="12" w:space="0" w:color="auto"/>
              <w:left w:val="single" w:sz="12" w:space="0" w:color="auto"/>
              <w:bottom w:val="single" w:sz="12" w:space="0" w:color="auto"/>
              <w:right w:val="single" w:sz="12" w:space="0" w:color="auto"/>
            </w:tcBorders>
            <w:shd w:val="clear" w:color="auto" w:fill="auto"/>
          </w:tcPr>
          <w:p w14:paraId="2FEA1738" w14:textId="77777777" w:rsidR="00592A85" w:rsidRPr="007D54FA" w:rsidRDefault="00592A85" w:rsidP="00592A85">
            <w:pPr>
              <w:pStyle w:val="TableParagraph"/>
              <w:rPr>
                <w:rFonts w:ascii="Cambria" w:hAnsi="Cambria"/>
              </w:rPr>
            </w:pPr>
            <w:r w:rsidRPr="007D54FA">
              <w:rPr>
                <w:rFonts w:ascii="Cambria" w:hAnsi="Cambria" w:cs="Cambria"/>
                <w:b/>
                <w:bCs/>
                <w:lang w:val="en-US"/>
              </w:rPr>
              <w:t>6.</w:t>
            </w:r>
            <w:r w:rsidRPr="007D54FA">
              <w:rPr>
                <w:rFonts w:ascii="Cambria" w:hAnsi="Cambria" w:cs="Cambria"/>
                <w:lang w:val="en-US"/>
              </w:rPr>
              <w:t xml:space="preserve"> </w:t>
            </w:r>
            <w:r w:rsidRPr="007D54FA">
              <w:rPr>
                <w:rFonts w:ascii="Cambria" w:hAnsi="Cambria"/>
              </w:rPr>
              <w:t>formuliert Empfehlungen für den</w:t>
            </w:r>
          </w:p>
          <w:p w14:paraId="42897F68" w14:textId="77777777" w:rsidR="00592A85" w:rsidRPr="007D54FA" w:rsidRDefault="00592A85" w:rsidP="00592A85">
            <w:pPr>
              <w:autoSpaceDE w:val="0"/>
              <w:rPr>
                <w:rFonts w:ascii="Cambria" w:hAnsi="Cambria" w:cs="Cambria"/>
                <w:sz w:val="22"/>
                <w:szCs w:val="22"/>
                <w:lang w:val="en-US"/>
              </w:rPr>
            </w:pPr>
            <w:r w:rsidRPr="007D54FA">
              <w:rPr>
                <w:rFonts w:ascii="Cambria" w:hAnsi="Cambria"/>
                <w:sz w:val="22"/>
                <w:szCs w:val="22"/>
              </w:rPr>
              <w:t>Rat der Europäischen Union und für die Kommission</w:t>
            </w:r>
          </w:p>
        </w:tc>
        <w:tc>
          <w:tcPr>
            <w:tcW w:w="1418" w:type="dxa"/>
            <w:tcBorders>
              <w:top w:val="single" w:sz="12" w:space="0" w:color="auto"/>
              <w:left w:val="single" w:sz="12" w:space="0" w:color="auto"/>
              <w:bottom w:val="single" w:sz="12" w:space="0" w:color="auto"/>
              <w:right w:val="single" w:sz="12" w:space="0" w:color="auto"/>
            </w:tcBorders>
            <w:shd w:val="clear" w:color="auto" w:fill="auto"/>
          </w:tcPr>
          <w:p w14:paraId="2FE99E3C" w14:textId="77777777" w:rsidR="00592A85" w:rsidRPr="007D54FA" w:rsidRDefault="00592A85" w:rsidP="00592A85">
            <w:pPr>
              <w:autoSpaceDE w:val="0"/>
              <w:jc w:val="both"/>
              <w:rPr>
                <w:rFonts w:ascii="Cambria" w:hAnsi="Cambria" w:cs="Cambria"/>
                <w:sz w:val="22"/>
                <w:szCs w:val="22"/>
                <w:lang w:val="en-US"/>
              </w:rPr>
            </w:pPr>
          </w:p>
        </w:tc>
        <w:tc>
          <w:tcPr>
            <w:tcW w:w="1701" w:type="dxa"/>
            <w:tcBorders>
              <w:top w:val="single" w:sz="12" w:space="0" w:color="auto"/>
              <w:left w:val="single" w:sz="12" w:space="0" w:color="auto"/>
              <w:bottom w:val="single" w:sz="12" w:space="0" w:color="auto"/>
              <w:right w:val="single" w:sz="12" w:space="0" w:color="auto"/>
            </w:tcBorders>
            <w:shd w:val="clear" w:color="auto" w:fill="auto"/>
          </w:tcPr>
          <w:p w14:paraId="30683B64" w14:textId="77777777" w:rsidR="00592A85" w:rsidRPr="007D54FA" w:rsidRDefault="00592A85" w:rsidP="00592A85">
            <w:pPr>
              <w:autoSpaceDE w:val="0"/>
              <w:jc w:val="both"/>
              <w:rPr>
                <w:rFonts w:ascii="Cambria" w:hAnsi="Cambria" w:cs="Cambria"/>
                <w:sz w:val="22"/>
                <w:szCs w:val="22"/>
                <w:lang w:val="en-US"/>
              </w:rPr>
            </w:pPr>
          </w:p>
        </w:tc>
        <w:tc>
          <w:tcPr>
            <w:tcW w:w="992" w:type="dxa"/>
            <w:tcBorders>
              <w:top w:val="single" w:sz="12" w:space="0" w:color="auto"/>
              <w:left w:val="single" w:sz="12" w:space="0" w:color="auto"/>
              <w:bottom w:val="single" w:sz="12" w:space="0" w:color="auto"/>
              <w:right w:val="single" w:sz="12" w:space="0" w:color="auto"/>
            </w:tcBorders>
            <w:shd w:val="clear" w:color="auto" w:fill="auto"/>
          </w:tcPr>
          <w:p w14:paraId="29BB2BC5" w14:textId="77777777" w:rsidR="00592A85" w:rsidRPr="007D54FA" w:rsidRDefault="00592A85" w:rsidP="00592A85">
            <w:pPr>
              <w:autoSpaceDE w:val="0"/>
              <w:jc w:val="both"/>
              <w:rPr>
                <w:rFonts w:ascii="Cambria" w:hAnsi="Cambria" w:cs="Cambria"/>
                <w:sz w:val="22"/>
                <w:szCs w:val="22"/>
                <w:lang w:val="en-US"/>
              </w:rPr>
            </w:pPr>
          </w:p>
        </w:tc>
        <w:tc>
          <w:tcPr>
            <w:tcW w:w="1105" w:type="dxa"/>
            <w:tcBorders>
              <w:top w:val="single" w:sz="12" w:space="0" w:color="auto"/>
              <w:left w:val="single" w:sz="12" w:space="0" w:color="auto"/>
              <w:bottom w:val="single" w:sz="12" w:space="0" w:color="auto"/>
              <w:right w:val="single" w:sz="12" w:space="0" w:color="auto"/>
            </w:tcBorders>
            <w:shd w:val="clear" w:color="auto" w:fill="auto"/>
          </w:tcPr>
          <w:p w14:paraId="0C8AE023" w14:textId="77777777" w:rsidR="00592A85" w:rsidRPr="007D54FA" w:rsidRDefault="00592A85" w:rsidP="00592A85">
            <w:pPr>
              <w:autoSpaceDE w:val="0"/>
              <w:jc w:val="both"/>
              <w:rPr>
                <w:rFonts w:ascii="Cambria" w:hAnsi="Cambria" w:cs="Cambria"/>
                <w:sz w:val="22"/>
                <w:szCs w:val="22"/>
                <w:lang w:val="en-US"/>
              </w:rPr>
            </w:pPr>
          </w:p>
        </w:tc>
      </w:tr>
    </w:tbl>
    <w:p w14:paraId="1D41F8B4" w14:textId="77777777" w:rsidR="00266A04" w:rsidRPr="007D54FA" w:rsidRDefault="00266A04" w:rsidP="00F92F8B">
      <w:pPr>
        <w:autoSpaceDE w:val="0"/>
        <w:jc w:val="both"/>
        <w:rPr>
          <w:rFonts w:ascii="Cambria" w:hAnsi="Cambria" w:cs="Cambria"/>
          <w:b/>
          <w:bCs/>
          <w:sz w:val="22"/>
          <w:szCs w:val="22"/>
          <w:lang w:val="en-US"/>
        </w:rPr>
      </w:pPr>
    </w:p>
    <w:p w14:paraId="06EEE1B8" w14:textId="77777777" w:rsidR="00F33EA4" w:rsidRPr="007D54FA" w:rsidRDefault="003E22F2" w:rsidP="00F33EA4">
      <w:pPr>
        <w:autoSpaceDE w:val="0"/>
        <w:jc w:val="both"/>
        <w:rPr>
          <w:rFonts w:ascii="Cambria" w:hAnsi="Cambria" w:cs="Cambria"/>
          <w:b/>
          <w:bCs/>
          <w:sz w:val="22"/>
          <w:szCs w:val="22"/>
          <w:lang w:val="en-US"/>
        </w:rPr>
      </w:pPr>
      <w:r w:rsidRPr="007D54FA">
        <w:rPr>
          <w:rFonts w:ascii="Cambria" w:hAnsi="Cambria" w:cs="Cambria"/>
          <w:b/>
          <w:bCs/>
          <w:sz w:val="22"/>
          <w:szCs w:val="22"/>
          <w:lang w:val="en-US"/>
        </w:rPr>
        <w:t>19</w:t>
      </w:r>
      <w:r w:rsidR="009E4FCA" w:rsidRPr="007D54FA">
        <w:rPr>
          <w:rFonts w:ascii="Cambria" w:hAnsi="Cambria" w:cs="Cambria"/>
          <w:b/>
          <w:bCs/>
          <w:sz w:val="22"/>
          <w:szCs w:val="22"/>
          <w:lang w:val="en-US"/>
        </w:rPr>
        <w:t>.</w:t>
      </w:r>
      <w:r w:rsidR="00F33EA4" w:rsidRPr="007D54FA">
        <w:rPr>
          <w:rFonts w:ascii="Cambria" w:hAnsi="Cambria" w:cs="Cambria"/>
          <w:b/>
          <w:bCs/>
          <w:sz w:val="22"/>
          <w:szCs w:val="22"/>
          <w:lang w:val="en-US"/>
        </w:rPr>
        <w:t xml:space="preserve"> </w:t>
      </w:r>
      <w:r w:rsidR="00EE3D57" w:rsidRPr="007D54FA">
        <w:rPr>
          <w:rFonts w:ascii="Cambria" w:hAnsi="Cambria"/>
          <w:b/>
          <w:sz w:val="22"/>
          <w:szCs w:val="22"/>
        </w:rPr>
        <w:t>Die folgende Aufgabe bezieht sich auf die Nationalitätenprobleme in Mitteleuropa.</w:t>
      </w:r>
      <w:r w:rsidR="009E72C9" w:rsidRPr="007D54FA">
        <w:rPr>
          <w:rFonts w:ascii="Cambria" w:hAnsi="Cambria" w:cs="Cambria"/>
          <w:b/>
          <w:bCs/>
          <w:sz w:val="22"/>
          <w:szCs w:val="22"/>
          <w:lang w:val="en-US"/>
        </w:rPr>
        <w:t xml:space="preserve"> </w:t>
      </w:r>
      <w:r w:rsidR="00F33EA4" w:rsidRPr="007D54FA">
        <w:rPr>
          <w:rFonts w:ascii="Cambria" w:hAnsi="Cambria" w:cs="Cambria"/>
          <w:b/>
          <w:bCs/>
          <w:sz w:val="22"/>
          <w:szCs w:val="22"/>
          <w:lang w:val="en-US"/>
        </w:rPr>
        <w:t>(K/3)</w:t>
      </w:r>
    </w:p>
    <w:p w14:paraId="1555F888" w14:textId="77777777" w:rsidR="00266A04" w:rsidRPr="007D54FA" w:rsidRDefault="00EE3D57" w:rsidP="00F33EA4">
      <w:pPr>
        <w:autoSpaceDE w:val="0"/>
        <w:jc w:val="both"/>
        <w:rPr>
          <w:rFonts w:ascii="Cambria" w:hAnsi="Cambria" w:cs="Cambria"/>
          <w:b/>
          <w:bCs/>
          <w:sz w:val="22"/>
          <w:szCs w:val="22"/>
          <w:lang w:val="en-US"/>
        </w:rPr>
      </w:pPr>
      <w:r w:rsidRPr="007D54FA">
        <w:rPr>
          <w:rFonts w:ascii="Cambria" w:hAnsi="Cambria"/>
          <w:b/>
          <w:sz w:val="22"/>
          <w:szCs w:val="22"/>
        </w:rPr>
        <w:t xml:space="preserve">Wählen Sie aus dem Text über die südslawischen ethnischen Konflikte die in den Satz passenden Ausdrücke aus! </w:t>
      </w:r>
      <w:r w:rsidRPr="007D54FA">
        <w:rPr>
          <w:rFonts w:ascii="Cambria" w:hAnsi="Cambria"/>
          <w:i/>
          <w:sz w:val="22"/>
          <w:szCs w:val="22"/>
        </w:rPr>
        <w:t xml:space="preserve">Unterstreichen Sie den jeweilig richtigen Ausdruck unter den in Zweierpaaren angeordneten Ausdrücken! </w:t>
      </w:r>
      <w:r w:rsidRPr="007D54FA">
        <w:rPr>
          <w:rFonts w:ascii="Cambria" w:hAnsi="Cambria"/>
          <w:sz w:val="22"/>
          <w:szCs w:val="22"/>
        </w:rPr>
        <w:t>(pro Aufgabenteil 0,5</w:t>
      </w:r>
      <w:r w:rsidRPr="007D54FA">
        <w:rPr>
          <w:rFonts w:ascii="Cambria" w:hAnsi="Cambria"/>
          <w:spacing w:val="-8"/>
          <w:sz w:val="22"/>
          <w:szCs w:val="22"/>
        </w:rPr>
        <w:t xml:space="preserve"> </w:t>
      </w:r>
      <w:r w:rsidRPr="007D54FA">
        <w:rPr>
          <w:rFonts w:ascii="Cambria" w:hAnsi="Cambria"/>
          <w:sz w:val="22"/>
          <w:szCs w:val="22"/>
        </w:rPr>
        <w:t>Punkte)</w:t>
      </w:r>
    </w:p>
    <w:p w14:paraId="1E2C4516" w14:textId="77777777" w:rsidR="00266A04" w:rsidRPr="007D54FA" w:rsidRDefault="00266A04" w:rsidP="00F92F8B">
      <w:pPr>
        <w:autoSpaceDE w:val="0"/>
        <w:jc w:val="both"/>
        <w:rPr>
          <w:rFonts w:ascii="Cambria" w:hAnsi="Cambria" w:cs="Cambria"/>
          <w:b/>
          <w:bCs/>
          <w:sz w:val="22"/>
          <w:szCs w:val="22"/>
          <w:lang w:val="en-US"/>
        </w:rPr>
      </w:pPr>
    </w:p>
    <w:p w14:paraId="23632201" w14:textId="77777777" w:rsidR="00EE3D57" w:rsidRPr="007D54FA" w:rsidRDefault="00EE3D57" w:rsidP="00EE3D57">
      <w:pPr>
        <w:ind w:right="-1"/>
        <w:jc w:val="both"/>
        <w:rPr>
          <w:rFonts w:ascii="Cambria" w:hAnsi="Cambria"/>
          <w:sz w:val="22"/>
          <w:szCs w:val="22"/>
        </w:rPr>
      </w:pPr>
      <w:r w:rsidRPr="007D54FA">
        <w:rPr>
          <w:rFonts w:ascii="Cambria" w:hAnsi="Cambria"/>
          <w:sz w:val="22"/>
          <w:szCs w:val="22"/>
        </w:rPr>
        <w:t xml:space="preserve">1991 erklärten die jugoslawischen Bundesstaaten – </w:t>
      </w:r>
      <w:r w:rsidRPr="007D54FA">
        <w:rPr>
          <w:rFonts w:ascii="Cambria" w:hAnsi="Cambria"/>
          <w:b/>
          <w:i/>
          <w:sz w:val="22"/>
          <w:szCs w:val="22"/>
        </w:rPr>
        <w:t>a) Slowenien/Slowakei</w:t>
      </w:r>
      <w:r w:rsidRPr="007D54FA">
        <w:rPr>
          <w:rFonts w:ascii="Cambria" w:hAnsi="Cambria"/>
          <w:sz w:val="22"/>
          <w:szCs w:val="22"/>
        </w:rPr>
        <w:t xml:space="preserve">, Kroatien, Bosnien-Herzegowina und Mazedonien – </w:t>
      </w:r>
      <w:r w:rsidRPr="007D54FA">
        <w:rPr>
          <w:rFonts w:ascii="Cambria" w:hAnsi="Cambria"/>
          <w:b/>
          <w:i/>
          <w:sz w:val="22"/>
          <w:szCs w:val="22"/>
        </w:rPr>
        <w:t>b) ihre Neutralität/ihre Unabhängigkeit</w:t>
      </w:r>
      <w:r w:rsidRPr="007D54FA">
        <w:rPr>
          <w:rFonts w:ascii="Cambria" w:hAnsi="Cambria"/>
          <w:sz w:val="22"/>
          <w:szCs w:val="22"/>
        </w:rPr>
        <w:t xml:space="preserve">. Die </w:t>
      </w:r>
      <w:r w:rsidRPr="007D54FA">
        <w:rPr>
          <w:rFonts w:ascii="Cambria" w:hAnsi="Cambria"/>
          <w:b/>
          <w:i/>
          <w:sz w:val="22"/>
          <w:szCs w:val="22"/>
        </w:rPr>
        <w:t xml:space="preserve">c) durch die Staatsform/ethnisch </w:t>
      </w:r>
      <w:r w:rsidRPr="007D54FA">
        <w:rPr>
          <w:rFonts w:ascii="Cambria" w:hAnsi="Cambria"/>
          <w:sz w:val="22"/>
          <w:szCs w:val="22"/>
        </w:rPr>
        <w:t xml:space="preserve">und religiös gemischten Völker Jugoslawiens strebten nach der Bildung von Staaten mit </w:t>
      </w:r>
      <w:r w:rsidRPr="007D54FA">
        <w:rPr>
          <w:rFonts w:ascii="Cambria" w:hAnsi="Cambria"/>
          <w:b/>
          <w:i/>
          <w:sz w:val="22"/>
          <w:szCs w:val="22"/>
        </w:rPr>
        <w:t xml:space="preserve">d) homogener/gemischter </w:t>
      </w:r>
      <w:r w:rsidRPr="007D54FA">
        <w:rPr>
          <w:rFonts w:ascii="Cambria" w:hAnsi="Cambria"/>
          <w:sz w:val="22"/>
          <w:szCs w:val="22"/>
        </w:rPr>
        <w:t xml:space="preserve">Bevölkerung. Da die lokalen </w:t>
      </w:r>
      <w:r w:rsidRPr="007D54FA">
        <w:rPr>
          <w:rFonts w:ascii="Cambria" w:hAnsi="Cambria"/>
          <w:b/>
          <w:i/>
          <w:sz w:val="22"/>
          <w:szCs w:val="22"/>
        </w:rPr>
        <w:t xml:space="preserve">e) Serben/Jugoslawen </w:t>
      </w:r>
      <w:r w:rsidRPr="007D54FA">
        <w:rPr>
          <w:rFonts w:ascii="Cambria" w:hAnsi="Cambria"/>
          <w:sz w:val="22"/>
          <w:szCs w:val="22"/>
        </w:rPr>
        <w:t xml:space="preserve">nicht akzeptieren konnten, dass sie in den neuen Staaten zur Minderheit wurden, kam es in Kroatien und Bosnien-Herzegowina mit Unterstützung der Jugoslawischen Volksarmee beziehungsweise Serbiens zum Aufstand. In immer blutiger werdenden Kämpfen ermordeten sie zehntausende Menschen oder vertrieben sie aus ihrer Heimat. Die ihre Unabhängigkeit erklärenden Republiken wurden von der Europäischen Gemeinschaft am 15. Januar 1992 </w:t>
      </w:r>
      <w:r w:rsidRPr="007D54FA">
        <w:rPr>
          <w:rFonts w:ascii="Cambria" w:hAnsi="Cambria"/>
          <w:b/>
          <w:i/>
          <w:sz w:val="22"/>
          <w:szCs w:val="22"/>
        </w:rPr>
        <w:t xml:space="preserve">f) als Mitglieder aufgenommen/anerkannt </w:t>
      </w:r>
      <w:r w:rsidRPr="007D54FA">
        <w:rPr>
          <w:rFonts w:ascii="Cambria" w:hAnsi="Cambria"/>
          <w:sz w:val="22"/>
          <w:szCs w:val="22"/>
        </w:rPr>
        <w:t>und damit das Auseinanderfallen Jugoslawiens</w:t>
      </w:r>
      <w:r w:rsidRPr="007D54FA">
        <w:rPr>
          <w:rFonts w:ascii="Cambria" w:hAnsi="Cambria"/>
          <w:spacing w:val="-2"/>
          <w:sz w:val="22"/>
          <w:szCs w:val="22"/>
        </w:rPr>
        <w:t xml:space="preserve"> </w:t>
      </w:r>
      <w:r w:rsidRPr="007D54FA">
        <w:rPr>
          <w:rFonts w:ascii="Cambria" w:hAnsi="Cambria"/>
          <w:sz w:val="22"/>
          <w:szCs w:val="22"/>
        </w:rPr>
        <w:t>abgesegnet.</w:t>
      </w:r>
    </w:p>
    <w:p w14:paraId="2D1C3F01" w14:textId="77777777" w:rsidR="00EE3D57" w:rsidRPr="007D54FA" w:rsidRDefault="00EE3D57" w:rsidP="00EE3D57">
      <w:pPr>
        <w:pStyle w:val="Szvegtrzs"/>
        <w:ind w:right="-1"/>
        <w:rPr>
          <w:rFonts w:ascii="Cambria" w:hAnsi="Cambria"/>
          <w:sz w:val="22"/>
          <w:szCs w:val="22"/>
        </w:rPr>
      </w:pPr>
    </w:p>
    <w:p w14:paraId="2FA9DD82" w14:textId="77777777" w:rsidR="003E334C" w:rsidRPr="007D54FA" w:rsidRDefault="00EE3D57" w:rsidP="00EE3D57">
      <w:pPr>
        <w:autoSpaceDE w:val="0"/>
        <w:ind w:right="-1"/>
        <w:jc w:val="both"/>
        <w:rPr>
          <w:rFonts w:ascii="Cambria" w:hAnsi="Cambria" w:cs="Cambria"/>
          <w:sz w:val="22"/>
          <w:szCs w:val="22"/>
          <w:lang w:val="en-US"/>
        </w:rPr>
      </w:pPr>
      <w:r w:rsidRPr="007D54FA">
        <w:rPr>
          <w:rFonts w:ascii="Cambria" w:hAnsi="Cambria"/>
          <w:sz w:val="22"/>
          <w:szCs w:val="22"/>
        </w:rPr>
        <w:t xml:space="preserve">1991-ben a jugoszláv tagköztársaságok – </w:t>
      </w:r>
      <w:r w:rsidRPr="007D54FA">
        <w:rPr>
          <w:rFonts w:ascii="Cambria" w:hAnsi="Cambria"/>
          <w:b/>
          <w:sz w:val="22"/>
          <w:szCs w:val="22"/>
        </w:rPr>
        <w:t xml:space="preserve">a) </w:t>
      </w:r>
      <w:r w:rsidRPr="007D54FA">
        <w:rPr>
          <w:rFonts w:ascii="Cambria" w:hAnsi="Cambria"/>
          <w:b/>
          <w:i/>
          <w:sz w:val="22"/>
          <w:szCs w:val="22"/>
        </w:rPr>
        <w:t>Szlovénia/Szlovákia</w:t>
      </w:r>
      <w:r w:rsidRPr="007D54FA">
        <w:rPr>
          <w:rFonts w:ascii="Cambria" w:hAnsi="Cambria"/>
          <w:sz w:val="22"/>
          <w:szCs w:val="22"/>
        </w:rPr>
        <w:t xml:space="preserve">, Horvátország, Bosznia- Hercegovina és Macedónia – deklarálták </w:t>
      </w:r>
      <w:r w:rsidRPr="007D54FA">
        <w:rPr>
          <w:rFonts w:ascii="Cambria" w:hAnsi="Cambria"/>
          <w:b/>
          <w:sz w:val="22"/>
          <w:szCs w:val="22"/>
        </w:rPr>
        <w:t xml:space="preserve">b) </w:t>
      </w:r>
      <w:r w:rsidRPr="007D54FA">
        <w:rPr>
          <w:rFonts w:ascii="Cambria" w:hAnsi="Cambria"/>
          <w:b/>
          <w:i/>
          <w:sz w:val="22"/>
          <w:szCs w:val="22"/>
        </w:rPr>
        <w:t>semlegességüket/függetlenségüket</w:t>
      </w:r>
      <w:r w:rsidRPr="007D54FA">
        <w:rPr>
          <w:rFonts w:ascii="Cambria" w:hAnsi="Cambria"/>
          <w:sz w:val="22"/>
          <w:szCs w:val="22"/>
        </w:rPr>
        <w:t xml:space="preserve">. Az </w:t>
      </w:r>
      <w:r w:rsidRPr="007D54FA">
        <w:rPr>
          <w:rFonts w:ascii="Cambria" w:hAnsi="Cambria"/>
          <w:b/>
          <w:sz w:val="22"/>
          <w:szCs w:val="22"/>
        </w:rPr>
        <w:t xml:space="preserve">c) </w:t>
      </w:r>
      <w:r w:rsidRPr="007D54FA">
        <w:rPr>
          <w:rFonts w:ascii="Cambria" w:hAnsi="Cambria"/>
          <w:b/>
          <w:i/>
          <w:sz w:val="22"/>
          <w:szCs w:val="22"/>
        </w:rPr>
        <w:t xml:space="preserve">államformailag/etnikailag </w:t>
      </w:r>
      <w:r w:rsidRPr="007D54FA">
        <w:rPr>
          <w:rFonts w:ascii="Cambria" w:hAnsi="Cambria"/>
          <w:sz w:val="22"/>
          <w:szCs w:val="22"/>
        </w:rPr>
        <w:t xml:space="preserve">és vallásilag kevert Jugoszlávia népei kölcsönösen </w:t>
      </w:r>
      <w:r w:rsidRPr="007D54FA">
        <w:rPr>
          <w:rFonts w:ascii="Cambria" w:hAnsi="Cambria"/>
          <w:b/>
          <w:sz w:val="22"/>
          <w:szCs w:val="22"/>
        </w:rPr>
        <w:t xml:space="preserve">d) </w:t>
      </w:r>
      <w:r w:rsidRPr="007D54FA">
        <w:rPr>
          <w:rFonts w:ascii="Cambria" w:hAnsi="Cambria"/>
          <w:b/>
          <w:i/>
          <w:sz w:val="22"/>
          <w:szCs w:val="22"/>
        </w:rPr>
        <w:t xml:space="preserve">homogén/vegyes </w:t>
      </w:r>
      <w:r w:rsidRPr="007D54FA">
        <w:rPr>
          <w:rFonts w:ascii="Cambria" w:hAnsi="Cambria"/>
          <w:sz w:val="22"/>
          <w:szCs w:val="22"/>
        </w:rPr>
        <w:t xml:space="preserve">lakosságú államok kialakítására törekedtek. Mivel a helyi </w:t>
      </w:r>
      <w:r w:rsidRPr="007D54FA">
        <w:rPr>
          <w:rFonts w:ascii="Cambria" w:hAnsi="Cambria"/>
          <w:b/>
          <w:sz w:val="22"/>
          <w:szCs w:val="22"/>
        </w:rPr>
        <w:t xml:space="preserve">e) </w:t>
      </w:r>
      <w:r w:rsidRPr="007D54FA">
        <w:rPr>
          <w:rFonts w:ascii="Cambria" w:hAnsi="Cambria"/>
          <w:b/>
          <w:i/>
          <w:sz w:val="22"/>
          <w:szCs w:val="22"/>
        </w:rPr>
        <w:t xml:space="preserve">szerbek/jugoszlávok </w:t>
      </w:r>
      <w:r w:rsidRPr="007D54FA">
        <w:rPr>
          <w:rFonts w:ascii="Cambria" w:hAnsi="Cambria"/>
          <w:sz w:val="22"/>
          <w:szCs w:val="22"/>
        </w:rPr>
        <w:t xml:space="preserve">nem tudták elfogadni, hogy kisebbségbe kerüljenek az új államokban, a Jugoszláv Néphadsereg, illetve Szerbia támogatásával fellázadtak Horvátországban és Bosznia-Hercegovinában. Az egyre véresebb küzdelemben emberek tízezreit gyilkolták le, illetve kergették el szülőföldjükről. Az Európai Közösség 1992. január 15-ével </w:t>
      </w:r>
      <w:r w:rsidRPr="007D54FA">
        <w:rPr>
          <w:rFonts w:ascii="Cambria" w:hAnsi="Cambria"/>
          <w:b/>
          <w:sz w:val="22"/>
          <w:szCs w:val="22"/>
        </w:rPr>
        <w:t xml:space="preserve">f) </w:t>
      </w:r>
      <w:r w:rsidRPr="007D54FA">
        <w:rPr>
          <w:rFonts w:ascii="Cambria" w:hAnsi="Cambria"/>
          <w:b/>
          <w:i/>
          <w:sz w:val="22"/>
          <w:szCs w:val="22"/>
        </w:rPr>
        <w:t xml:space="preserve">felvette tagjai közé/elismerte </w:t>
      </w:r>
      <w:r w:rsidRPr="007D54FA">
        <w:rPr>
          <w:rFonts w:ascii="Cambria" w:hAnsi="Cambria"/>
          <w:sz w:val="22"/>
          <w:szCs w:val="22"/>
        </w:rPr>
        <w:t>a függetlenségüket deklaráló köztársaságokat, szentesítve Jugoszlávia széthullását.</w:t>
      </w:r>
    </w:p>
    <w:p w14:paraId="22A39D65" w14:textId="77777777" w:rsidR="003E334C" w:rsidRPr="007D54FA" w:rsidRDefault="003E334C" w:rsidP="004942E6">
      <w:pPr>
        <w:autoSpaceDE w:val="0"/>
        <w:jc w:val="both"/>
        <w:rPr>
          <w:rFonts w:ascii="Cambria" w:hAnsi="Cambria" w:cs="Cambria"/>
          <w:sz w:val="22"/>
          <w:szCs w:val="22"/>
          <w:lang w:val="en-US"/>
        </w:rPr>
      </w:pPr>
    </w:p>
    <w:p w14:paraId="79D9E502" w14:textId="77777777" w:rsidR="004942E6" w:rsidRPr="007D54FA" w:rsidRDefault="00827FF4" w:rsidP="004942E6">
      <w:pPr>
        <w:autoSpaceDE w:val="0"/>
        <w:jc w:val="both"/>
        <w:rPr>
          <w:rFonts w:ascii="Cambria" w:hAnsi="Cambria" w:cs="Cambria"/>
          <w:b/>
          <w:bCs/>
          <w:sz w:val="22"/>
          <w:szCs w:val="22"/>
          <w:lang w:val="en-US"/>
        </w:rPr>
      </w:pPr>
      <w:r w:rsidRPr="007D54FA">
        <w:rPr>
          <w:rFonts w:ascii="Cambria" w:hAnsi="Cambria" w:cs="Cambria"/>
          <w:b/>
          <w:bCs/>
          <w:sz w:val="22"/>
          <w:szCs w:val="22"/>
          <w:lang w:val="en-US"/>
        </w:rPr>
        <w:t>2</w:t>
      </w:r>
      <w:r w:rsidR="003E22F2" w:rsidRPr="007D54FA">
        <w:rPr>
          <w:rFonts w:ascii="Cambria" w:hAnsi="Cambria" w:cs="Cambria"/>
          <w:b/>
          <w:bCs/>
          <w:sz w:val="22"/>
          <w:szCs w:val="22"/>
          <w:lang w:val="en-US"/>
        </w:rPr>
        <w:t>0</w:t>
      </w:r>
      <w:r w:rsidR="00AF3560" w:rsidRPr="007D54FA">
        <w:rPr>
          <w:rFonts w:ascii="Cambria" w:hAnsi="Cambria" w:cs="Cambria"/>
          <w:b/>
          <w:bCs/>
          <w:sz w:val="22"/>
          <w:szCs w:val="22"/>
          <w:lang w:val="en-US"/>
        </w:rPr>
        <w:t xml:space="preserve">. </w:t>
      </w:r>
      <w:r w:rsidR="00FC3737" w:rsidRPr="007D54FA">
        <w:rPr>
          <w:rFonts w:ascii="Cambria" w:hAnsi="Cambria"/>
          <w:b/>
          <w:sz w:val="22"/>
          <w:szCs w:val="22"/>
        </w:rPr>
        <w:t>Die Aufgabe bezieht sich auf die Schattenseiten der Wohlstands- und Konsumgesellschaft.</w:t>
      </w:r>
      <w:r w:rsidR="004942E6" w:rsidRPr="007D54FA">
        <w:rPr>
          <w:rFonts w:ascii="Cambria" w:hAnsi="Cambria" w:cs="Cambria"/>
          <w:b/>
          <w:bCs/>
          <w:sz w:val="22"/>
          <w:szCs w:val="22"/>
          <w:lang w:val="en-US"/>
        </w:rPr>
        <w:t xml:space="preserve"> (K/4)</w:t>
      </w:r>
    </w:p>
    <w:p w14:paraId="37337C35" w14:textId="77777777" w:rsidR="00266A04" w:rsidRPr="007D54FA" w:rsidRDefault="00FC3737" w:rsidP="004942E6">
      <w:pPr>
        <w:autoSpaceDE w:val="0"/>
        <w:jc w:val="both"/>
        <w:rPr>
          <w:rFonts w:ascii="Cambria" w:hAnsi="Cambria" w:cs="Cambria"/>
          <w:b/>
          <w:bCs/>
          <w:sz w:val="22"/>
          <w:szCs w:val="22"/>
          <w:lang w:val="en-US"/>
        </w:rPr>
      </w:pPr>
      <w:r w:rsidRPr="007D54FA">
        <w:rPr>
          <w:rFonts w:ascii="Cambria" w:hAnsi="Cambria"/>
          <w:b/>
          <w:sz w:val="22"/>
          <w:szCs w:val="22"/>
        </w:rPr>
        <w:t>Ordnen Sie den Quellen je eine der aufgeführten möglichen Antworten zu! Schreiben Sie die entsprechende Zahl in das Quadrat unter dem Textteil! Pro Text können Sie nur eine</w:t>
      </w:r>
      <w:r w:rsidRPr="007D54FA">
        <w:rPr>
          <w:rFonts w:ascii="Cambria" w:hAnsi="Cambria"/>
          <w:b/>
          <w:spacing w:val="-2"/>
          <w:sz w:val="22"/>
          <w:szCs w:val="22"/>
        </w:rPr>
        <w:t xml:space="preserve"> </w:t>
      </w:r>
      <w:r w:rsidRPr="007D54FA">
        <w:rPr>
          <w:rFonts w:ascii="Cambria" w:hAnsi="Cambria"/>
          <w:b/>
          <w:sz w:val="22"/>
          <w:szCs w:val="22"/>
        </w:rPr>
        <w:t>Zahl</w:t>
      </w:r>
      <w:r w:rsidRPr="007D54FA">
        <w:rPr>
          <w:rFonts w:ascii="Cambria" w:hAnsi="Cambria"/>
          <w:b/>
          <w:spacing w:val="-1"/>
          <w:sz w:val="22"/>
          <w:szCs w:val="22"/>
        </w:rPr>
        <w:t xml:space="preserve"> </w:t>
      </w:r>
      <w:r w:rsidRPr="007D54FA">
        <w:rPr>
          <w:rFonts w:ascii="Cambria" w:hAnsi="Cambria"/>
          <w:b/>
          <w:sz w:val="22"/>
          <w:szCs w:val="22"/>
        </w:rPr>
        <w:t>verwenden!</w:t>
      </w:r>
      <w:r w:rsidRPr="007D54FA">
        <w:rPr>
          <w:rFonts w:ascii="Cambria" w:hAnsi="Cambria"/>
          <w:b/>
        </w:rPr>
        <w:t xml:space="preserve"> </w:t>
      </w:r>
      <w:r w:rsidRPr="007D54FA">
        <w:rPr>
          <w:rFonts w:ascii="Cambria" w:hAnsi="Cambria"/>
          <w:sz w:val="22"/>
          <w:szCs w:val="22"/>
        </w:rPr>
        <w:t>(</w:t>
      </w:r>
      <w:r w:rsidRPr="007D54FA">
        <w:rPr>
          <w:rFonts w:ascii="Cambria" w:hAnsi="Cambria"/>
          <w:i/>
          <w:sz w:val="22"/>
          <w:szCs w:val="22"/>
        </w:rPr>
        <w:t>pro Aufgabe 1 Punkt)</w:t>
      </w:r>
    </w:p>
    <w:p w14:paraId="4D30C81B" w14:textId="77777777" w:rsidR="00266A04" w:rsidRPr="007D54FA" w:rsidRDefault="00266A04" w:rsidP="00F92F8B">
      <w:pPr>
        <w:autoSpaceDE w:val="0"/>
        <w:jc w:val="both"/>
        <w:rPr>
          <w:rFonts w:ascii="Cambria" w:hAnsi="Cambria" w:cs="Cambria"/>
          <w:b/>
          <w:bCs/>
          <w:sz w:val="22"/>
          <w:szCs w:val="22"/>
          <w:lang w:val="en-US"/>
        </w:rPr>
      </w:pPr>
    </w:p>
    <w:p w14:paraId="63799F41" w14:textId="77777777" w:rsidR="00137314" w:rsidRPr="007D54FA" w:rsidRDefault="00137314" w:rsidP="00137314">
      <w:pPr>
        <w:autoSpaceDE w:val="0"/>
        <w:jc w:val="both"/>
        <w:rPr>
          <w:rFonts w:ascii="Cambria" w:hAnsi="Cambria" w:cs="Cambria"/>
          <w:sz w:val="22"/>
          <w:szCs w:val="22"/>
          <w:lang w:val="en-US"/>
        </w:rPr>
      </w:pPr>
      <w:r w:rsidRPr="007D54FA">
        <w:rPr>
          <w:rFonts w:ascii="Cambria" w:hAnsi="Cambria" w:cs="Cambria"/>
          <w:b/>
          <w:bCs/>
          <w:sz w:val="22"/>
          <w:szCs w:val="22"/>
          <w:lang w:val="en-US"/>
        </w:rPr>
        <w:t>a)</w:t>
      </w:r>
      <w:r w:rsidRPr="007D54FA">
        <w:rPr>
          <w:rFonts w:ascii="Cambria" w:hAnsi="Cambria" w:cs="Cambria"/>
          <w:sz w:val="22"/>
          <w:szCs w:val="22"/>
          <w:lang w:val="en-US"/>
        </w:rPr>
        <w:t xml:space="preserve"> </w:t>
      </w:r>
      <w:r w:rsidR="00FC3737" w:rsidRPr="007D54FA">
        <w:rPr>
          <w:rFonts w:ascii="Cambria" w:hAnsi="Cambria"/>
          <w:sz w:val="22"/>
          <w:szCs w:val="22"/>
        </w:rPr>
        <w:t>„Der</w:t>
      </w:r>
      <w:r w:rsidR="00FC3737" w:rsidRPr="007D54FA">
        <w:rPr>
          <w:rFonts w:ascii="Cambria" w:hAnsi="Cambria"/>
          <w:spacing w:val="-22"/>
          <w:sz w:val="22"/>
          <w:szCs w:val="22"/>
        </w:rPr>
        <w:t xml:space="preserve"> </w:t>
      </w:r>
      <w:r w:rsidR="00FC3737" w:rsidRPr="007D54FA">
        <w:rPr>
          <w:rFonts w:ascii="Cambria" w:hAnsi="Cambria"/>
          <w:sz w:val="22"/>
          <w:szCs w:val="22"/>
        </w:rPr>
        <w:t>Mensch</w:t>
      </w:r>
      <w:r w:rsidR="00FC3737" w:rsidRPr="007D54FA">
        <w:rPr>
          <w:rFonts w:ascii="Cambria" w:hAnsi="Cambria"/>
          <w:spacing w:val="-22"/>
          <w:sz w:val="22"/>
          <w:szCs w:val="22"/>
        </w:rPr>
        <w:t xml:space="preserve"> </w:t>
      </w:r>
      <w:r w:rsidR="00FC3737" w:rsidRPr="007D54FA">
        <w:rPr>
          <w:rFonts w:ascii="Cambria" w:hAnsi="Cambria"/>
          <w:sz w:val="22"/>
          <w:szCs w:val="22"/>
        </w:rPr>
        <w:t>rennt</w:t>
      </w:r>
      <w:r w:rsidR="00FC3737" w:rsidRPr="007D54FA">
        <w:rPr>
          <w:rFonts w:ascii="Cambria" w:hAnsi="Cambria"/>
          <w:spacing w:val="-22"/>
          <w:sz w:val="22"/>
          <w:szCs w:val="22"/>
        </w:rPr>
        <w:t xml:space="preserve"> </w:t>
      </w:r>
      <w:r w:rsidR="00FC3737" w:rsidRPr="007D54FA">
        <w:rPr>
          <w:rFonts w:ascii="Cambria" w:hAnsi="Cambria"/>
          <w:sz w:val="22"/>
          <w:szCs w:val="22"/>
        </w:rPr>
        <w:t>dem</w:t>
      </w:r>
      <w:r w:rsidR="00FC3737" w:rsidRPr="007D54FA">
        <w:rPr>
          <w:rFonts w:ascii="Cambria" w:hAnsi="Cambria"/>
          <w:spacing w:val="-23"/>
          <w:sz w:val="22"/>
          <w:szCs w:val="22"/>
        </w:rPr>
        <w:t xml:space="preserve"> </w:t>
      </w:r>
      <w:r w:rsidR="00FC3737" w:rsidRPr="007D54FA">
        <w:rPr>
          <w:rFonts w:ascii="Cambria" w:hAnsi="Cambria"/>
          <w:sz w:val="22"/>
          <w:szCs w:val="22"/>
        </w:rPr>
        <w:t>Geld</w:t>
      </w:r>
      <w:r w:rsidR="00FC3737" w:rsidRPr="007D54FA">
        <w:rPr>
          <w:rFonts w:ascii="Cambria" w:hAnsi="Cambria"/>
          <w:spacing w:val="-22"/>
          <w:sz w:val="22"/>
          <w:szCs w:val="22"/>
        </w:rPr>
        <w:t xml:space="preserve"> </w:t>
      </w:r>
      <w:r w:rsidR="00FC3737" w:rsidRPr="007D54FA">
        <w:rPr>
          <w:rFonts w:ascii="Cambria" w:hAnsi="Cambria"/>
          <w:sz w:val="22"/>
          <w:szCs w:val="22"/>
        </w:rPr>
        <w:t>hinterher,</w:t>
      </w:r>
      <w:r w:rsidR="00FC3737" w:rsidRPr="007D54FA">
        <w:rPr>
          <w:rFonts w:ascii="Cambria" w:hAnsi="Cambria"/>
          <w:spacing w:val="-22"/>
          <w:sz w:val="22"/>
          <w:szCs w:val="22"/>
        </w:rPr>
        <w:t xml:space="preserve"> </w:t>
      </w:r>
      <w:r w:rsidR="00FC3737" w:rsidRPr="007D54FA">
        <w:rPr>
          <w:rFonts w:ascii="Cambria" w:hAnsi="Cambria"/>
          <w:sz w:val="22"/>
          <w:szCs w:val="22"/>
        </w:rPr>
        <w:t>um</w:t>
      </w:r>
      <w:r w:rsidR="00FC3737" w:rsidRPr="007D54FA">
        <w:rPr>
          <w:rFonts w:ascii="Cambria" w:hAnsi="Cambria"/>
          <w:spacing w:val="-22"/>
          <w:sz w:val="22"/>
          <w:szCs w:val="22"/>
        </w:rPr>
        <w:t xml:space="preserve"> </w:t>
      </w:r>
      <w:r w:rsidR="00FC3737" w:rsidRPr="007D54FA">
        <w:rPr>
          <w:rFonts w:ascii="Cambria" w:hAnsi="Cambria"/>
          <w:sz w:val="22"/>
          <w:szCs w:val="22"/>
        </w:rPr>
        <w:t>Zeit</w:t>
      </w:r>
      <w:r w:rsidR="00FC3737" w:rsidRPr="007D54FA">
        <w:rPr>
          <w:rFonts w:ascii="Cambria" w:hAnsi="Cambria"/>
          <w:spacing w:val="-22"/>
          <w:sz w:val="22"/>
          <w:szCs w:val="22"/>
        </w:rPr>
        <w:t xml:space="preserve"> </w:t>
      </w:r>
      <w:r w:rsidR="00FC3737" w:rsidRPr="007D54FA">
        <w:rPr>
          <w:rFonts w:ascii="Cambria" w:hAnsi="Cambria"/>
          <w:sz w:val="22"/>
          <w:szCs w:val="22"/>
        </w:rPr>
        <w:t>zu</w:t>
      </w:r>
      <w:r w:rsidR="00FC3737" w:rsidRPr="007D54FA">
        <w:rPr>
          <w:rFonts w:ascii="Cambria" w:hAnsi="Cambria"/>
          <w:spacing w:val="-22"/>
          <w:sz w:val="22"/>
          <w:szCs w:val="22"/>
        </w:rPr>
        <w:t xml:space="preserve"> </w:t>
      </w:r>
      <w:r w:rsidR="00FC3737" w:rsidRPr="007D54FA">
        <w:rPr>
          <w:rFonts w:ascii="Cambria" w:hAnsi="Cambria"/>
          <w:sz w:val="22"/>
          <w:szCs w:val="22"/>
        </w:rPr>
        <w:t>haben.</w:t>
      </w:r>
      <w:r w:rsidR="00FC3737" w:rsidRPr="007D54FA">
        <w:rPr>
          <w:rFonts w:ascii="Cambria" w:hAnsi="Cambria"/>
          <w:spacing w:val="-22"/>
          <w:sz w:val="22"/>
          <w:szCs w:val="22"/>
        </w:rPr>
        <w:t xml:space="preserve"> </w:t>
      </w:r>
      <w:r w:rsidR="00FC3737" w:rsidRPr="007D54FA">
        <w:rPr>
          <w:rFonts w:ascii="Cambria" w:hAnsi="Cambria"/>
          <w:sz w:val="22"/>
          <w:szCs w:val="22"/>
        </w:rPr>
        <w:t>Mehr</w:t>
      </w:r>
      <w:r w:rsidR="00FC3737" w:rsidRPr="007D54FA">
        <w:rPr>
          <w:rFonts w:ascii="Cambria" w:hAnsi="Cambria"/>
          <w:spacing w:val="-22"/>
          <w:sz w:val="22"/>
          <w:szCs w:val="22"/>
        </w:rPr>
        <w:t xml:space="preserve"> </w:t>
      </w:r>
      <w:r w:rsidR="00FC3737" w:rsidRPr="007D54FA">
        <w:rPr>
          <w:rFonts w:ascii="Cambria" w:hAnsi="Cambria"/>
          <w:sz w:val="22"/>
          <w:szCs w:val="22"/>
        </w:rPr>
        <w:t>Zeit.</w:t>
      </w:r>
      <w:r w:rsidR="00FC3737" w:rsidRPr="007D54FA">
        <w:rPr>
          <w:rFonts w:ascii="Cambria" w:hAnsi="Cambria"/>
          <w:spacing w:val="-22"/>
          <w:sz w:val="22"/>
          <w:szCs w:val="22"/>
        </w:rPr>
        <w:t xml:space="preserve"> </w:t>
      </w:r>
      <w:r w:rsidR="00FC3737" w:rsidRPr="007D54FA">
        <w:rPr>
          <w:rFonts w:ascii="Cambria" w:hAnsi="Cambria"/>
          <w:sz w:val="22"/>
          <w:szCs w:val="22"/>
        </w:rPr>
        <w:t>Zeit</w:t>
      </w:r>
      <w:r w:rsidR="00FC3737" w:rsidRPr="007D54FA">
        <w:rPr>
          <w:rFonts w:ascii="Cambria" w:hAnsi="Cambria"/>
          <w:spacing w:val="-23"/>
          <w:sz w:val="22"/>
          <w:szCs w:val="22"/>
        </w:rPr>
        <w:t xml:space="preserve"> </w:t>
      </w:r>
      <w:r w:rsidR="00FC3737" w:rsidRPr="007D54FA">
        <w:rPr>
          <w:rFonts w:ascii="Cambria" w:hAnsi="Cambria"/>
          <w:sz w:val="22"/>
          <w:szCs w:val="22"/>
        </w:rPr>
        <w:t>ist</w:t>
      </w:r>
      <w:r w:rsidR="00FC3737" w:rsidRPr="007D54FA">
        <w:rPr>
          <w:rFonts w:ascii="Cambria" w:hAnsi="Cambria"/>
          <w:spacing w:val="-22"/>
          <w:sz w:val="22"/>
          <w:szCs w:val="22"/>
        </w:rPr>
        <w:t xml:space="preserve"> </w:t>
      </w:r>
      <w:r w:rsidR="00FC3737" w:rsidRPr="007D54FA">
        <w:rPr>
          <w:rFonts w:ascii="Cambria" w:hAnsi="Cambria"/>
          <w:sz w:val="22"/>
          <w:szCs w:val="22"/>
        </w:rPr>
        <w:t>aber immer</w:t>
      </w:r>
      <w:r w:rsidR="00FC3737" w:rsidRPr="007D54FA">
        <w:rPr>
          <w:rFonts w:ascii="Cambria" w:hAnsi="Cambria"/>
          <w:spacing w:val="-16"/>
          <w:sz w:val="22"/>
          <w:szCs w:val="22"/>
        </w:rPr>
        <w:t xml:space="preserve"> </w:t>
      </w:r>
      <w:r w:rsidR="00FC3737" w:rsidRPr="007D54FA">
        <w:rPr>
          <w:rFonts w:ascii="Cambria" w:hAnsi="Cambria"/>
          <w:sz w:val="22"/>
          <w:szCs w:val="22"/>
        </w:rPr>
        <w:t>Zeit</w:t>
      </w:r>
      <w:r w:rsidR="00FC3737" w:rsidRPr="007D54FA">
        <w:rPr>
          <w:rFonts w:ascii="Cambria" w:hAnsi="Cambria"/>
          <w:spacing w:val="-16"/>
          <w:sz w:val="22"/>
          <w:szCs w:val="22"/>
        </w:rPr>
        <w:t xml:space="preserve"> </w:t>
      </w:r>
      <w:r w:rsidR="00FC3737" w:rsidRPr="007D54FA">
        <w:rPr>
          <w:rFonts w:ascii="Cambria" w:hAnsi="Cambria"/>
          <w:sz w:val="22"/>
          <w:szCs w:val="22"/>
        </w:rPr>
        <w:t>für</w:t>
      </w:r>
      <w:r w:rsidR="00FC3737" w:rsidRPr="007D54FA">
        <w:rPr>
          <w:rFonts w:ascii="Cambria" w:hAnsi="Cambria"/>
          <w:spacing w:val="-15"/>
          <w:sz w:val="22"/>
          <w:szCs w:val="22"/>
        </w:rPr>
        <w:t xml:space="preserve"> </w:t>
      </w:r>
      <w:r w:rsidR="00FC3737" w:rsidRPr="007D54FA">
        <w:rPr>
          <w:rFonts w:ascii="Cambria" w:hAnsi="Cambria"/>
          <w:sz w:val="22"/>
          <w:szCs w:val="22"/>
        </w:rPr>
        <w:t>etwas.</w:t>
      </w:r>
      <w:r w:rsidR="00FC3737" w:rsidRPr="007D54FA">
        <w:rPr>
          <w:rFonts w:ascii="Cambria" w:hAnsi="Cambria"/>
          <w:spacing w:val="-16"/>
          <w:sz w:val="22"/>
          <w:szCs w:val="22"/>
        </w:rPr>
        <w:t xml:space="preserve"> </w:t>
      </w:r>
      <w:r w:rsidR="00FC3737" w:rsidRPr="007D54FA">
        <w:rPr>
          <w:rFonts w:ascii="Cambria" w:hAnsi="Cambria"/>
          <w:sz w:val="22"/>
          <w:szCs w:val="22"/>
        </w:rPr>
        <w:t>Die</w:t>
      </w:r>
      <w:r w:rsidR="00FC3737" w:rsidRPr="007D54FA">
        <w:rPr>
          <w:rFonts w:ascii="Cambria" w:hAnsi="Cambria"/>
          <w:spacing w:val="-15"/>
          <w:sz w:val="22"/>
          <w:szCs w:val="22"/>
        </w:rPr>
        <w:t xml:space="preserve"> </w:t>
      </w:r>
      <w:r w:rsidR="00FC3737" w:rsidRPr="007D54FA">
        <w:rPr>
          <w:rFonts w:ascii="Cambria" w:hAnsi="Cambria"/>
          <w:sz w:val="22"/>
          <w:szCs w:val="22"/>
        </w:rPr>
        <w:t>Frage</w:t>
      </w:r>
      <w:r w:rsidR="00FC3737" w:rsidRPr="007D54FA">
        <w:rPr>
          <w:rFonts w:ascii="Cambria" w:hAnsi="Cambria"/>
          <w:spacing w:val="-16"/>
          <w:sz w:val="22"/>
          <w:szCs w:val="22"/>
        </w:rPr>
        <w:t xml:space="preserve"> </w:t>
      </w:r>
      <w:r w:rsidR="00FC3737" w:rsidRPr="007D54FA">
        <w:rPr>
          <w:rFonts w:ascii="Cambria" w:hAnsi="Cambria"/>
          <w:sz w:val="22"/>
          <w:szCs w:val="22"/>
        </w:rPr>
        <w:t>lautet</w:t>
      </w:r>
      <w:r w:rsidR="00FC3737" w:rsidRPr="007D54FA">
        <w:rPr>
          <w:rFonts w:ascii="Cambria" w:hAnsi="Cambria"/>
          <w:spacing w:val="-15"/>
          <w:sz w:val="22"/>
          <w:szCs w:val="22"/>
        </w:rPr>
        <w:t xml:space="preserve"> </w:t>
      </w:r>
      <w:r w:rsidR="00FC3737" w:rsidRPr="007D54FA">
        <w:rPr>
          <w:rFonts w:ascii="Cambria" w:hAnsi="Cambria"/>
          <w:sz w:val="22"/>
          <w:szCs w:val="22"/>
        </w:rPr>
        <w:t>also,</w:t>
      </w:r>
      <w:r w:rsidR="00FC3737" w:rsidRPr="007D54FA">
        <w:rPr>
          <w:rFonts w:ascii="Cambria" w:hAnsi="Cambria"/>
          <w:spacing w:val="-16"/>
          <w:sz w:val="22"/>
          <w:szCs w:val="22"/>
        </w:rPr>
        <w:t xml:space="preserve"> </w:t>
      </w:r>
      <w:r w:rsidR="00FC3737" w:rsidRPr="007D54FA">
        <w:rPr>
          <w:rFonts w:ascii="Cambria" w:hAnsi="Cambria"/>
          <w:sz w:val="22"/>
          <w:szCs w:val="22"/>
        </w:rPr>
        <w:t>wofür</w:t>
      </w:r>
      <w:r w:rsidR="00FC3737" w:rsidRPr="007D54FA">
        <w:rPr>
          <w:rFonts w:ascii="Cambria" w:hAnsi="Cambria"/>
          <w:spacing w:val="-15"/>
          <w:sz w:val="22"/>
          <w:szCs w:val="22"/>
        </w:rPr>
        <w:t xml:space="preserve"> </w:t>
      </w:r>
      <w:r w:rsidR="00FC3737" w:rsidRPr="007D54FA">
        <w:rPr>
          <w:rFonts w:ascii="Cambria" w:hAnsi="Cambria"/>
          <w:sz w:val="22"/>
          <w:szCs w:val="22"/>
        </w:rPr>
        <w:t>ist</w:t>
      </w:r>
      <w:r w:rsidR="00FC3737" w:rsidRPr="007D54FA">
        <w:rPr>
          <w:rFonts w:ascii="Cambria" w:hAnsi="Cambria"/>
          <w:spacing w:val="-16"/>
          <w:sz w:val="22"/>
          <w:szCs w:val="22"/>
        </w:rPr>
        <w:t xml:space="preserve"> </w:t>
      </w:r>
      <w:r w:rsidR="00FC3737" w:rsidRPr="007D54FA">
        <w:rPr>
          <w:rFonts w:ascii="Cambria" w:hAnsi="Cambria"/>
          <w:sz w:val="22"/>
          <w:szCs w:val="22"/>
        </w:rPr>
        <w:t>die</w:t>
      </w:r>
      <w:r w:rsidR="00FC3737" w:rsidRPr="007D54FA">
        <w:rPr>
          <w:rFonts w:ascii="Cambria" w:hAnsi="Cambria"/>
          <w:spacing w:val="-15"/>
          <w:sz w:val="22"/>
          <w:szCs w:val="22"/>
        </w:rPr>
        <w:t xml:space="preserve"> </w:t>
      </w:r>
      <w:r w:rsidR="00FC3737" w:rsidRPr="007D54FA">
        <w:rPr>
          <w:rFonts w:ascii="Cambria" w:hAnsi="Cambria"/>
          <w:sz w:val="22"/>
          <w:szCs w:val="22"/>
        </w:rPr>
        <w:t>so</w:t>
      </w:r>
      <w:r w:rsidR="00FC3737" w:rsidRPr="007D54FA">
        <w:rPr>
          <w:rFonts w:ascii="Cambria" w:hAnsi="Cambria"/>
          <w:spacing w:val="-16"/>
          <w:sz w:val="22"/>
          <w:szCs w:val="22"/>
        </w:rPr>
        <w:t xml:space="preserve"> </w:t>
      </w:r>
      <w:r w:rsidR="00FC3737" w:rsidRPr="007D54FA">
        <w:rPr>
          <w:rFonts w:ascii="Cambria" w:hAnsi="Cambria"/>
          <w:sz w:val="22"/>
          <w:szCs w:val="22"/>
        </w:rPr>
        <w:t>gewonnene</w:t>
      </w:r>
      <w:r w:rsidR="00FC3737" w:rsidRPr="007D54FA">
        <w:rPr>
          <w:rFonts w:ascii="Cambria" w:hAnsi="Cambria"/>
          <w:spacing w:val="-15"/>
          <w:sz w:val="22"/>
          <w:szCs w:val="22"/>
        </w:rPr>
        <w:t xml:space="preserve"> </w:t>
      </w:r>
      <w:r w:rsidR="00FC3737" w:rsidRPr="007D54FA">
        <w:rPr>
          <w:rFonts w:ascii="Cambria" w:hAnsi="Cambria"/>
          <w:sz w:val="22"/>
          <w:szCs w:val="22"/>
        </w:rPr>
        <w:t>Zeit</w:t>
      </w:r>
      <w:r w:rsidR="00FC3737" w:rsidRPr="007D54FA">
        <w:rPr>
          <w:rFonts w:ascii="Cambria" w:hAnsi="Cambria"/>
          <w:spacing w:val="-16"/>
          <w:sz w:val="22"/>
          <w:szCs w:val="22"/>
        </w:rPr>
        <w:t xml:space="preserve"> </w:t>
      </w:r>
      <w:r w:rsidR="00FC3737" w:rsidRPr="007D54FA">
        <w:rPr>
          <w:rFonts w:ascii="Cambria" w:hAnsi="Cambria"/>
          <w:sz w:val="22"/>
          <w:szCs w:val="22"/>
        </w:rPr>
        <w:t>gut?</w:t>
      </w:r>
      <w:r w:rsidR="00FC3737" w:rsidRPr="007D54FA">
        <w:rPr>
          <w:rFonts w:ascii="Cambria" w:hAnsi="Cambria"/>
          <w:spacing w:val="-15"/>
          <w:sz w:val="22"/>
          <w:szCs w:val="22"/>
        </w:rPr>
        <w:t xml:space="preserve"> </w:t>
      </w:r>
      <w:r w:rsidR="00FC3737" w:rsidRPr="007D54FA">
        <w:rPr>
          <w:rFonts w:ascii="Cambria" w:hAnsi="Cambria"/>
          <w:sz w:val="22"/>
          <w:szCs w:val="22"/>
        </w:rPr>
        <w:t>In der</w:t>
      </w:r>
      <w:r w:rsidR="00FC3737" w:rsidRPr="007D54FA">
        <w:rPr>
          <w:rFonts w:ascii="Cambria" w:hAnsi="Cambria"/>
          <w:spacing w:val="-9"/>
          <w:sz w:val="22"/>
          <w:szCs w:val="22"/>
        </w:rPr>
        <w:t xml:space="preserve"> </w:t>
      </w:r>
      <w:r w:rsidR="00FC3737" w:rsidRPr="007D54FA">
        <w:rPr>
          <w:rFonts w:ascii="Cambria" w:hAnsi="Cambria"/>
          <w:sz w:val="22"/>
          <w:szCs w:val="22"/>
        </w:rPr>
        <w:t>Geldzeit</w:t>
      </w:r>
      <w:r w:rsidR="00FC3737" w:rsidRPr="007D54FA">
        <w:rPr>
          <w:rFonts w:ascii="Cambria" w:hAnsi="Cambria"/>
          <w:spacing w:val="-8"/>
          <w:sz w:val="22"/>
          <w:szCs w:val="22"/>
        </w:rPr>
        <w:t xml:space="preserve"> </w:t>
      </w:r>
      <w:r w:rsidR="00FC3737" w:rsidRPr="007D54FA">
        <w:rPr>
          <w:rFonts w:ascii="Cambria" w:hAnsi="Cambria"/>
          <w:sz w:val="22"/>
          <w:szCs w:val="22"/>
        </w:rPr>
        <w:t>gibt</w:t>
      </w:r>
      <w:r w:rsidR="00FC3737" w:rsidRPr="007D54FA">
        <w:rPr>
          <w:rFonts w:ascii="Cambria" w:hAnsi="Cambria"/>
          <w:spacing w:val="-9"/>
          <w:sz w:val="22"/>
          <w:szCs w:val="22"/>
        </w:rPr>
        <w:t xml:space="preserve"> </w:t>
      </w:r>
      <w:r w:rsidR="00FC3737" w:rsidRPr="007D54FA">
        <w:rPr>
          <w:rFonts w:ascii="Cambria" w:hAnsi="Cambria"/>
          <w:sz w:val="22"/>
          <w:szCs w:val="22"/>
        </w:rPr>
        <w:t>es</w:t>
      </w:r>
      <w:r w:rsidR="00FC3737" w:rsidRPr="007D54FA">
        <w:rPr>
          <w:rFonts w:ascii="Cambria" w:hAnsi="Cambria"/>
          <w:spacing w:val="-8"/>
          <w:sz w:val="22"/>
          <w:szCs w:val="22"/>
        </w:rPr>
        <w:t xml:space="preserve"> </w:t>
      </w:r>
      <w:r w:rsidR="00FC3737" w:rsidRPr="007D54FA">
        <w:rPr>
          <w:rFonts w:ascii="Cambria" w:hAnsi="Cambria"/>
          <w:sz w:val="22"/>
          <w:szCs w:val="22"/>
        </w:rPr>
        <w:t>auf</w:t>
      </w:r>
      <w:r w:rsidR="00FC3737" w:rsidRPr="007D54FA">
        <w:rPr>
          <w:rFonts w:ascii="Cambria" w:hAnsi="Cambria"/>
          <w:spacing w:val="-8"/>
          <w:sz w:val="22"/>
          <w:szCs w:val="22"/>
        </w:rPr>
        <w:t xml:space="preserve"> </w:t>
      </w:r>
      <w:r w:rsidR="00FC3737" w:rsidRPr="007D54FA">
        <w:rPr>
          <w:rFonts w:ascii="Cambria" w:hAnsi="Cambria"/>
          <w:sz w:val="22"/>
          <w:szCs w:val="22"/>
        </w:rPr>
        <w:t>diese</w:t>
      </w:r>
      <w:r w:rsidR="00FC3737" w:rsidRPr="007D54FA">
        <w:rPr>
          <w:rFonts w:ascii="Cambria" w:hAnsi="Cambria"/>
          <w:spacing w:val="-9"/>
          <w:sz w:val="22"/>
          <w:szCs w:val="22"/>
        </w:rPr>
        <w:t xml:space="preserve"> </w:t>
      </w:r>
      <w:r w:rsidR="00FC3737" w:rsidRPr="007D54FA">
        <w:rPr>
          <w:rFonts w:ascii="Cambria" w:hAnsi="Cambria"/>
          <w:sz w:val="22"/>
          <w:szCs w:val="22"/>
        </w:rPr>
        <w:t>Frage</w:t>
      </w:r>
      <w:r w:rsidR="00FC3737" w:rsidRPr="007D54FA">
        <w:rPr>
          <w:rFonts w:ascii="Cambria" w:hAnsi="Cambria"/>
          <w:spacing w:val="-8"/>
          <w:sz w:val="22"/>
          <w:szCs w:val="22"/>
        </w:rPr>
        <w:t xml:space="preserve"> </w:t>
      </w:r>
      <w:r w:rsidR="00FC3737" w:rsidRPr="007D54FA">
        <w:rPr>
          <w:rFonts w:ascii="Cambria" w:hAnsi="Cambria"/>
          <w:sz w:val="22"/>
          <w:szCs w:val="22"/>
        </w:rPr>
        <w:t>nur</w:t>
      </w:r>
      <w:r w:rsidR="00FC3737" w:rsidRPr="007D54FA">
        <w:rPr>
          <w:rFonts w:ascii="Cambria" w:hAnsi="Cambria"/>
          <w:spacing w:val="-8"/>
          <w:sz w:val="22"/>
          <w:szCs w:val="22"/>
        </w:rPr>
        <w:t xml:space="preserve"> </w:t>
      </w:r>
      <w:r w:rsidR="00FC3737" w:rsidRPr="007D54FA">
        <w:rPr>
          <w:rFonts w:ascii="Cambria" w:hAnsi="Cambria"/>
          <w:sz w:val="22"/>
          <w:szCs w:val="22"/>
        </w:rPr>
        <w:t>eine</w:t>
      </w:r>
      <w:r w:rsidR="00FC3737" w:rsidRPr="007D54FA">
        <w:rPr>
          <w:rFonts w:ascii="Cambria" w:hAnsi="Cambria"/>
          <w:spacing w:val="-8"/>
          <w:sz w:val="22"/>
          <w:szCs w:val="22"/>
        </w:rPr>
        <w:t xml:space="preserve"> </w:t>
      </w:r>
      <w:r w:rsidR="00FC3737" w:rsidRPr="007D54FA">
        <w:rPr>
          <w:rFonts w:ascii="Cambria" w:hAnsi="Cambria"/>
          <w:sz w:val="22"/>
          <w:szCs w:val="22"/>
        </w:rPr>
        <w:t>einzige</w:t>
      </w:r>
      <w:r w:rsidR="00FC3737" w:rsidRPr="007D54FA">
        <w:rPr>
          <w:rFonts w:ascii="Cambria" w:hAnsi="Cambria"/>
          <w:spacing w:val="-8"/>
          <w:sz w:val="22"/>
          <w:szCs w:val="22"/>
        </w:rPr>
        <w:t xml:space="preserve"> </w:t>
      </w:r>
      <w:r w:rsidR="00FC3737" w:rsidRPr="007D54FA">
        <w:rPr>
          <w:rFonts w:ascii="Cambria" w:hAnsi="Cambria"/>
          <w:sz w:val="22"/>
          <w:szCs w:val="22"/>
        </w:rPr>
        <w:t>Antwort:</w:t>
      </w:r>
      <w:r w:rsidR="00FC3737" w:rsidRPr="007D54FA">
        <w:rPr>
          <w:rFonts w:ascii="Cambria" w:hAnsi="Cambria"/>
          <w:spacing w:val="-9"/>
          <w:sz w:val="22"/>
          <w:szCs w:val="22"/>
        </w:rPr>
        <w:t xml:space="preserve"> </w:t>
      </w:r>
      <w:r w:rsidR="00FC3737" w:rsidRPr="007D54FA">
        <w:rPr>
          <w:rFonts w:ascii="Cambria" w:hAnsi="Cambria"/>
          <w:sz w:val="22"/>
          <w:szCs w:val="22"/>
        </w:rPr>
        <w:t>zum</w:t>
      </w:r>
      <w:r w:rsidR="00FC3737" w:rsidRPr="007D54FA">
        <w:rPr>
          <w:rFonts w:ascii="Cambria" w:hAnsi="Cambria"/>
          <w:spacing w:val="-8"/>
          <w:sz w:val="22"/>
          <w:szCs w:val="22"/>
        </w:rPr>
        <w:t xml:space="preserve"> </w:t>
      </w:r>
      <w:r w:rsidR="00FC3737" w:rsidRPr="007D54FA">
        <w:rPr>
          <w:rFonts w:ascii="Cambria" w:hAnsi="Cambria"/>
          <w:sz w:val="22"/>
          <w:szCs w:val="22"/>
        </w:rPr>
        <w:t>Geldverdienen. Das heißt, dass wir in der so gewonnenen Zeit auch wieder dem Geld nachjagen können</w:t>
      </w:r>
      <w:r w:rsidR="00FC3737" w:rsidRPr="007D54FA">
        <w:rPr>
          <w:rFonts w:ascii="Cambria" w:hAnsi="Cambria"/>
          <w:spacing w:val="22"/>
          <w:sz w:val="22"/>
          <w:szCs w:val="22"/>
        </w:rPr>
        <w:t xml:space="preserve"> </w:t>
      </w:r>
      <w:r w:rsidR="00FC3737" w:rsidRPr="007D54FA">
        <w:rPr>
          <w:rFonts w:ascii="Cambria" w:hAnsi="Cambria"/>
          <w:sz w:val="22"/>
          <w:szCs w:val="22"/>
        </w:rPr>
        <w:t>und</w:t>
      </w:r>
      <w:r w:rsidR="00FC3737" w:rsidRPr="007D54FA">
        <w:rPr>
          <w:rFonts w:ascii="Cambria" w:hAnsi="Cambria"/>
          <w:spacing w:val="23"/>
          <w:sz w:val="22"/>
          <w:szCs w:val="22"/>
        </w:rPr>
        <w:t xml:space="preserve"> </w:t>
      </w:r>
      <w:r w:rsidR="00FC3737" w:rsidRPr="007D54FA">
        <w:rPr>
          <w:rFonts w:ascii="Cambria" w:hAnsi="Cambria"/>
          <w:sz w:val="22"/>
          <w:szCs w:val="22"/>
        </w:rPr>
        <w:t>damit</w:t>
      </w:r>
      <w:r w:rsidR="00FC3737" w:rsidRPr="007D54FA">
        <w:rPr>
          <w:rFonts w:ascii="Cambria" w:hAnsi="Cambria"/>
          <w:spacing w:val="23"/>
          <w:sz w:val="22"/>
          <w:szCs w:val="22"/>
        </w:rPr>
        <w:t xml:space="preserve"> </w:t>
      </w:r>
      <w:r w:rsidR="00FC3737" w:rsidRPr="007D54FA">
        <w:rPr>
          <w:rFonts w:ascii="Cambria" w:hAnsi="Cambria"/>
          <w:sz w:val="22"/>
          <w:szCs w:val="22"/>
        </w:rPr>
        <w:t>wieder</w:t>
      </w:r>
      <w:r w:rsidR="00FC3737" w:rsidRPr="007D54FA">
        <w:rPr>
          <w:rFonts w:ascii="Cambria" w:hAnsi="Cambria"/>
          <w:spacing w:val="23"/>
          <w:sz w:val="22"/>
          <w:szCs w:val="22"/>
        </w:rPr>
        <w:t xml:space="preserve"> </w:t>
      </w:r>
      <w:r w:rsidR="00FC3737" w:rsidRPr="007D54FA">
        <w:rPr>
          <w:rFonts w:ascii="Cambria" w:hAnsi="Cambria"/>
          <w:sz w:val="22"/>
          <w:szCs w:val="22"/>
        </w:rPr>
        <w:t>mehr</w:t>
      </w:r>
      <w:r w:rsidR="00FC3737" w:rsidRPr="007D54FA">
        <w:rPr>
          <w:rFonts w:ascii="Cambria" w:hAnsi="Cambria"/>
          <w:spacing w:val="23"/>
          <w:sz w:val="22"/>
          <w:szCs w:val="22"/>
        </w:rPr>
        <w:t xml:space="preserve"> </w:t>
      </w:r>
      <w:r w:rsidR="00FC3737" w:rsidRPr="007D54FA">
        <w:rPr>
          <w:rFonts w:ascii="Cambria" w:hAnsi="Cambria"/>
          <w:sz w:val="22"/>
          <w:szCs w:val="22"/>
        </w:rPr>
        <w:t>Zeit</w:t>
      </w:r>
      <w:r w:rsidR="00FC3737" w:rsidRPr="007D54FA">
        <w:rPr>
          <w:rFonts w:ascii="Cambria" w:hAnsi="Cambria"/>
          <w:spacing w:val="23"/>
          <w:sz w:val="22"/>
          <w:szCs w:val="22"/>
        </w:rPr>
        <w:t xml:space="preserve"> </w:t>
      </w:r>
      <w:r w:rsidR="00FC3737" w:rsidRPr="007D54FA">
        <w:rPr>
          <w:rFonts w:ascii="Cambria" w:hAnsi="Cambria"/>
          <w:sz w:val="22"/>
          <w:szCs w:val="22"/>
        </w:rPr>
        <w:t>gewinnen,</w:t>
      </w:r>
      <w:r w:rsidR="00FC3737" w:rsidRPr="007D54FA">
        <w:rPr>
          <w:rFonts w:ascii="Cambria" w:hAnsi="Cambria"/>
          <w:spacing w:val="23"/>
          <w:sz w:val="22"/>
          <w:szCs w:val="22"/>
        </w:rPr>
        <w:t xml:space="preserve"> </w:t>
      </w:r>
      <w:r w:rsidR="00FC3737" w:rsidRPr="007D54FA">
        <w:rPr>
          <w:rFonts w:ascii="Cambria" w:hAnsi="Cambria"/>
          <w:sz w:val="22"/>
          <w:szCs w:val="22"/>
        </w:rPr>
        <w:t>in</w:t>
      </w:r>
      <w:r w:rsidR="00FC3737" w:rsidRPr="007D54FA">
        <w:rPr>
          <w:rFonts w:ascii="Cambria" w:hAnsi="Cambria"/>
          <w:spacing w:val="23"/>
          <w:sz w:val="22"/>
          <w:szCs w:val="22"/>
        </w:rPr>
        <w:t xml:space="preserve"> </w:t>
      </w:r>
      <w:r w:rsidR="00FC3737" w:rsidRPr="007D54FA">
        <w:rPr>
          <w:rFonts w:ascii="Cambria" w:hAnsi="Cambria"/>
          <w:sz w:val="22"/>
          <w:szCs w:val="22"/>
        </w:rPr>
        <w:t>der</w:t>
      </w:r>
      <w:r w:rsidR="00FC3737" w:rsidRPr="007D54FA">
        <w:rPr>
          <w:rFonts w:ascii="Cambria" w:hAnsi="Cambria"/>
          <w:spacing w:val="23"/>
          <w:sz w:val="22"/>
          <w:szCs w:val="22"/>
        </w:rPr>
        <w:t xml:space="preserve"> </w:t>
      </w:r>
      <w:r w:rsidR="00FC3737" w:rsidRPr="007D54FA">
        <w:rPr>
          <w:rFonts w:ascii="Cambria" w:hAnsi="Cambria"/>
          <w:sz w:val="22"/>
          <w:szCs w:val="22"/>
        </w:rPr>
        <w:t>wir</w:t>
      </w:r>
      <w:r w:rsidR="00FC3737" w:rsidRPr="007D54FA">
        <w:rPr>
          <w:rFonts w:ascii="Cambria" w:hAnsi="Cambria"/>
          <w:spacing w:val="23"/>
          <w:sz w:val="22"/>
          <w:szCs w:val="22"/>
        </w:rPr>
        <w:t xml:space="preserve"> </w:t>
      </w:r>
      <w:r w:rsidR="00FC3737" w:rsidRPr="007D54FA">
        <w:rPr>
          <w:rFonts w:ascii="Cambria" w:hAnsi="Cambria"/>
          <w:sz w:val="22"/>
          <w:szCs w:val="22"/>
        </w:rPr>
        <w:t>uns</w:t>
      </w:r>
      <w:r w:rsidR="00FC3737" w:rsidRPr="007D54FA">
        <w:rPr>
          <w:rFonts w:ascii="Cambria" w:hAnsi="Cambria"/>
          <w:spacing w:val="23"/>
          <w:sz w:val="22"/>
          <w:szCs w:val="22"/>
        </w:rPr>
        <w:t xml:space="preserve"> </w:t>
      </w:r>
      <w:r w:rsidR="00FC3737" w:rsidRPr="007D54FA">
        <w:rPr>
          <w:rFonts w:ascii="Cambria" w:hAnsi="Cambria"/>
          <w:sz w:val="22"/>
          <w:szCs w:val="22"/>
        </w:rPr>
        <w:t>noch</w:t>
      </w:r>
      <w:r w:rsidR="00FC3737" w:rsidRPr="007D54FA">
        <w:rPr>
          <w:rFonts w:ascii="Cambria" w:hAnsi="Cambria"/>
          <w:spacing w:val="23"/>
          <w:sz w:val="22"/>
          <w:szCs w:val="22"/>
        </w:rPr>
        <w:t xml:space="preserve"> </w:t>
      </w:r>
      <w:r w:rsidR="00FC3737" w:rsidRPr="007D54FA">
        <w:rPr>
          <w:rFonts w:ascii="Cambria" w:hAnsi="Cambria"/>
          <w:sz w:val="22"/>
          <w:szCs w:val="22"/>
        </w:rPr>
        <w:t>mehr</w:t>
      </w:r>
      <w:r w:rsidR="00FC3737" w:rsidRPr="007D54FA">
        <w:rPr>
          <w:rFonts w:ascii="Cambria" w:hAnsi="Cambria"/>
          <w:spacing w:val="23"/>
          <w:sz w:val="22"/>
          <w:szCs w:val="22"/>
        </w:rPr>
        <w:t xml:space="preserve"> </w:t>
      </w:r>
      <w:r w:rsidR="00FC3737" w:rsidRPr="007D54FA">
        <w:rPr>
          <w:rFonts w:ascii="Cambria" w:hAnsi="Cambria"/>
          <w:sz w:val="22"/>
          <w:szCs w:val="22"/>
        </w:rPr>
        <w:t>Geld verschaffen können und damit noch mehr Zeit, um dem Geld nachzujagen. Denn Zeit</w:t>
      </w:r>
      <w:r w:rsidR="00FC3737" w:rsidRPr="007D54FA">
        <w:rPr>
          <w:rFonts w:ascii="Cambria" w:hAnsi="Cambria"/>
          <w:spacing w:val="-3"/>
          <w:sz w:val="22"/>
          <w:szCs w:val="22"/>
        </w:rPr>
        <w:t xml:space="preserve"> </w:t>
      </w:r>
      <w:r w:rsidR="00FC3737" w:rsidRPr="007D54FA">
        <w:rPr>
          <w:rFonts w:ascii="Cambria" w:hAnsi="Cambria"/>
          <w:sz w:val="22"/>
          <w:szCs w:val="22"/>
        </w:rPr>
        <w:t>hat</w:t>
      </w:r>
      <w:r w:rsidR="00FC3737" w:rsidRPr="007D54FA">
        <w:rPr>
          <w:rFonts w:ascii="Cambria" w:hAnsi="Cambria"/>
          <w:spacing w:val="-3"/>
          <w:sz w:val="22"/>
          <w:szCs w:val="22"/>
        </w:rPr>
        <w:t xml:space="preserve"> </w:t>
      </w:r>
      <w:r w:rsidR="00FC3737" w:rsidRPr="007D54FA">
        <w:rPr>
          <w:rFonts w:ascii="Cambria" w:hAnsi="Cambria"/>
          <w:sz w:val="22"/>
          <w:szCs w:val="22"/>
        </w:rPr>
        <w:t>man</w:t>
      </w:r>
      <w:r w:rsidR="00FC3737" w:rsidRPr="007D54FA">
        <w:rPr>
          <w:rFonts w:ascii="Cambria" w:hAnsi="Cambria"/>
          <w:spacing w:val="-3"/>
          <w:sz w:val="22"/>
          <w:szCs w:val="22"/>
        </w:rPr>
        <w:t xml:space="preserve"> </w:t>
      </w:r>
      <w:r w:rsidR="00FC3737" w:rsidRPr="007D54FA">
        <w:rPr>
          <w:rFonts w:ascii="Cambria" w:hAnsi="Cambria"/>
          <w:sz w:val="22"/>
          <w:szCs w:val="22"/>
        </w:rPr>
        <w:t>schließlich</w:t>
      </w:r>
      <w:r w:rsidR="00FC3737" w:rsidRPr="007D54FA">
        <w:rPr>
          <w:rFonts w:ascii="Cambria" w:hAnsi="Cambria"/>
          <w:spacing w:val="-3"/>
          <w:sz w:val="22"/>
          <w:szCs w:val="22"/>
        </w:rPr>
        <w:t xml:space="preserve"> </w:t>
      </w:r>
      <w:r w:rsidR="00FC3737" w:rsidRPr="007D54FA">
        <w:rPr>
          <w:rFonts w:ascii="Cambria" w:hAnsi="Cambria"/>
          <w:sz w:val="22"/>
          <w:szCs w:val="22"/>
        </w:rPr>
        <w:t>nie</w:t>
      </w:r>
      <w:r w:rsidR="00FC3737" w:rsidRPr="007D54FA">
        <w:rPr>
          <w:rFonts w:ascii="Cambria" w:hAnsi="Cambria"/>
          <w:spacing w:val="-3"/>
          <w:sz w:val="22"/>
          <w:szCs w:val="22"/>
        </w:rPr>
        <w:t xml:space="preserve"> </w:t>
      </w:r>
      <w:r w:rsidR="00FC3737" w:rsidRPr="007D54FA">
        <w:rPr>
          <w:rFonts w:ascii="Cambria" w:hAnsi="Cambria"/>
          <w:sz w:val="22"/>
          <w:szCs w:val="22"/>
        </w:rPr>
        <w:t>genug.“</w:t>
      </w:r>
      <w:r w:rsidR="00FC3737" w:rsidRPr="007D54FA">
        <w:rPr>
          <w:rFonts w:ascii="Cambria" w:hAnsi="Cambria"/>
          <w:spacing w:val="-3"/>
          <w:sz w:val="22"/>
          <w:szCs w:val="22"/>
        </w:rPr>
        <w:t xml:space="preserve"> </w:t>
      </w:r>
      <w:r w:rsidR="00FC3737" w:rsidRPr="007D54FA">
        <w:rPr>
          <w:rFonts w:ascii="Cambria" w:hAnsi="Cambria"/>
          <w:sz w:val="22"/>
          <w:szCs w:val="22"/>
        </w:rPr>
        <w:t>(</w:t>
      </w:r>
      <w:r w:rsidR="00FC3737" w:rsidRPr="007D54FA">
        <w:rPr>
          <w:rFonts w:ascii="Cambria" w:hAnsi="Cambria"/>
          <w:i/>
          <w:sz w:val="22"/>
          <w:szCs w:val="22"/>
        </w:rPr>
        <w:t>Ákos</w:t>
      </w:r>
      <w:r w:rsidR="00FC3737" w:rsidRPr="007D54FA">
        <w:rPr>
          <w:rFonts w:ascii="Cambria" w:hAnsi="Cambria"/>
          <w:i/>
          <w:spacing w:val="-9"/>
          <w:sz w:val="22"/>
          <w:szCs w:val="22"/>
        </w:rPr>
        <w:t xml:space="preserve"> </w:t>
      </w:r>
      <w:r w:rsidR="00FC3737" w:rsidRPr="007D54FA">
        <w:rPr>
          <w:rFonts w:ascii="Cambria" w:hAnsi="Cambria"/>
          <w:i/>
          <w:sz w:val="22"/>
          <w:szCs w:val="22"/>
        </w:rPr>
        <w:t>Szilágyi:</w:t>
      </w:r>
      <w:r w:rsidR="00FC3737" w:rsidRPr="007D54FA">
        <w:rPr>
          <w:rFonts w:ascii="Cambria" w:hAnsi="Cambria"/>
          <w:i/>
          <w:spacing w:val="-10"/>
          <w:sz w:val="22"/>
          <w:szCs w:val="22"/>
        </w:rPr>
        <w:t xml:space="preserve"> </w:t>
      </w:r>
      <w:r w:rsidR="00FC3737" w:rsidRPr="007D54FA">
        <w:rPr>
          <w:rFonts w:ascii="Cambria" w:hAnsi="Cambria"/>
          <w:i/>
          <w:sz w:val="22"/>
          <w:szCs w:val="22"/>
        </w:rPr>
        <w:t>Der</w:t>
      </w:r>
      <w:r w:rsidR="00FC3737" w:rsidRPr="007D54FA">
        <w:rPr>
          <w:rFonts w:ascii="Cambria" w:hAnsi="Cambria"/>
          <w:i/>
          <w:spacing w:val="-11"/>
          <w:sz w:val="22"/>
          <w:szCs w:val="22"/>
        </w:rPr>
        <w:t xml:space="preserve"> </w:t>
      </w:r>
      <w:r w:rsidR="00FC3737" w:rsidRPr="007D54FA">
        <w:rPr>
          <w:rFonts w:ascii="Cambria" w:hAnsi="Cambria"/>
          <w:i/>
          <w:sz w:val="22"/>
          <w:szCs w:val="22"/>
        </w:rPr>
        <w:t>schöne</w:t>
      </w:r>
      <w:r w:rsidR="00FC3737" w:rsidRPr="007D54FA">
        <w:rPr>
          <w:rFonts w:ascii="Cambria" w:hAnsi="Cambria"/>
          <w:i/>
          <w:spacing w:val="-10"/>
          <w:sz w:val="22"/>
          <w:szCs w:val="22"/>
        </w:rPr>
        <w:t xml:space="preserve"> </w:t>
      </w:r>
      <w:r w:rsidR="00FC3737" w:rsidRPr="007D54FA">
        <w:rPr>
          <w:rFonts w:ascii="Cambria" w:hAnsi="Cambria"/>
          <w:i/>
          <w:sz w:val="22"/>
          <w:szCs w:val="22"/>
        </w:rPr>
        <w:t>Fürst,</w:t>
      </w:r>
      <w:r w:rsidR="00FC3737" w:rsidRPr="007D54FA">
        <w:rPr>
          <w:rFonts w:ascii="Cambria" w:hAnsi="Cambria"/>
          <w:i/>
          <w:spacing w:val="-10"/>
          <w:sz w:val="22"/>
          <w:szCs w:val="22"/>
        </w:rPr>
        <w:t xml:space="preserve"> </w:t>
      </w:r>
      <w:r w:rsidR="00FC3737" w:rsidRPr="007D54FA">
        <w:rPr>
          <w:rFonts w:ascii="Cambria" w:hAnsi="Cambria"/>
          <w:i/>
          <w:sz w:val="22"/>
          <w:szCs w:val="22"/>
        </w:rPr>
        <w:t>2001)</w:t>
      </w:r>
    </w:p>
    <w:p w14:paraId="4BDF6C96" w14:textId="77777777" w:rsidR="00137314" w:rsidRPr="007D54FA" w:rsidRDefault="00137314" w:rsidP="00137314">
      <w:pPr>
        <w:autoSpaceDE w:val="0"/>
        <w:jc w:val="both"/>
        <w:rPr>
          <w:rFonts w:ascii="Cambria" w:hAnsi="Cambria" w:cs="Cambria"/>
          <w:sz w:val="22"/>
          <w:szCs w:val="22"/>
          <w:lang w:val="en-US"/>
        </w:rPr>
      </w:pPr>
    </w:p>
    <w:p w14:paraId="55558684" w14:textId="77777777" w:rsidR="00137314" w:rsidRPr="007D54FA" w:rsidRDefault="00137314" w:rsidP="00137314">
      <w:pPr>
        <w:autoSpaceDE w:val="0"/>
        <w:jc w:val="both"/>
        <w:rPr>
          <w:rFonts w:ascii="Cambria" w:hAnsi="Cambria" w:cs="Cambria"/>
          <w:sz w:val="22"/>
          <w:szCs w:val="22"/>
          <w:lang w:val="en-US"/>
        </w:rPr>
      </w:pPr>
      <w:r w:rsidRPr="007D54FA">
        <w:rPr>
          <w:rFonts w:ascii="Cambria" w:hAnsi="Cambria" w:cs="Cambria"/>
          <w:sz w:val="22"/>
          <w:szCs w:val="22"/>
          <w:lang w:val="en-US"/>
        </w:rPr>
        <w:t xml:space="preserve">„Az ember azért fut a pénz után, hogy ideje legyen. Több ideje. Az idő azonban mindig valamire való idő. A kérdés tehát az, mire való az így nyert idő? A pénzidőben egyetlen válasz létezik erre a kérdésre: pénzkeresésre való. Vagyis arra, hogy az így nyert időben is futhassunk a pénz után, és ezzel még több időt nyerjünk, amiben aztán még annál is több pénzt szerezhetünk és még annál is több időt a pénz utáni hajszára. Mert időből sohasem elég.” </w:t>
      </w:r>
      <w:r w:rsidRPr="007D54FA">
        <w:rPr>
          <w:rFonts w:ascii="Cambria" w:hAnsi="Cambria" w:cs="Cambria"/>
          <w:i/>
          <w:iCs/>
          <w:sz w:val="22"/>
          <w:szCs w:val="22"/>
          <w:lang w:val="en-US"/>
        </w:rPr>
        <w:t>(Szilágyi Ákos: A szépfejedelem; 2001)</w:t>
      </w:r>
      <w:r w:rsidR="001673CE" w:rsidRPr="007D54FA">
        <w:rPr>
          <w:rFonts w:ascii="Cambria" w:hAnsi="Cambria" w:cs="Cambria"/>
          <w:i/>
          <w:iCs/>
          <w:sz w:val="22"/>
          <w:szCs w:val="22"/>
          <w:lang w:val="en-US"/>
        </w:rPr>
        <w:tab/>
      </w:r>
      <w:r w:rsidR="001673CE" w:rsidRPr="007D54FA">
        <w:rPr>
          <w:rFonts w:ascii="Cambria" w:hAnsi="Cambria" w:cs="Cambria"/>
          <w:i/>
          <w:iCs/>
          <w:sz w:val="22"/>
          <w:szCs w:val="22"/>
          <w:lang w:val="en-US"/>
        </w:rPr>
        <w:tab/>
      </w:r>
      <w:r w:rsidR="001673CE" w:rsidRPr="007D54FA">
        <w:rPr>
          <w:rFonts w:ascii="Cambria" w:hAnsi="Cambria" w:cs="Cambria"/>
          <w:i/>
          <w:iCs/>
          <w:sz w:val="22"/>
          <w:szCs w:val="22"/>
          <w:lang w:val="en-US"/>
        </w:rPr>
        <w:tab/>
        <w:t>________</w:t>
      </w:r>
    </w:p>
    <w:p w14:paraId="4D164F7E" w14:textId="77777777" w:rsidR="00137314" w:rsidRPr="007D54FA" w:rsidRDefault="00137314" w:rsidP="00137314">
      <w:pPr>
        <w:autoSpaceDE w:val="0"/>
        <w:jc w:val="both"/>
        <w:rPr>
          <w:rFonts w:ascii="Cambria" w:hAnsi="Cambria" w:cs="Cambria"/>
          <w:sz w:val="22"/>
          <w:szCs w:val="22"/>
          <w:lang w:val="en-US"/>
        </w:rPr>
      </w:pPr>
    </w:p>
    <w:p w14:paraId="6BF470EF" w14:textId="77777777" w:rsidR="00137314" w:rsidRPr="007D54FA" w:rsidRDefault="00137314" w:rsidP="00137314">
      <w:pPr>
        <w:autoSpaceDE w:val="0"/>
        <w:jc w:val="both"/>
        <w:rPr>
          <w:rFonts w:ascii="Cambria" w:hAnsi="Cambria" w:cs="Cambria"/>
          <w:sz w:val="22"/>
          <w:szCs w:val="22"/>
          <w:lang w:val="en-US"/>
        </w:rPr>
      </w:pPr>
      <w:r w:rsidRPr="007D54FA">
        <w:rPr>
          <w:rFonts w:ascii="Cambria" w:hAnsi="Cambria" w:cs="Cambria"/>
          <w:b/>
          <w:bCs/>
          <w:sz w:val="22"/>
          <w:szCs w:val="22"/>
          <w:lang w:val="en-US"/>
        </w:rPr>
        <w:t>b)</w:t>
      </w:r>
      <w:r w:rsidRPr="007D54FA">
        <w:rPr>
          <w:rFonts w:ascii="Cambria" w:hAnsi="Cambria" w:cs="Cambria"/>
          <w:sz w:val="22"/>
          <w:szCs w:val="22"/>
          <w:lang w:val="en-US"/>
        </w:rPr>
        <w:t xml:space="preserve"> </w:t>
      </w:r>
      <w:r w:rsidR="00FC3737" w:rsidRPr="007D54FA">
        <w:rPr>
          <w:rFonts w:ascii="Cambria" w:hAnsi="Cambria"/>
          <w:sz w:val="22"/>
          <w:szCs w:val="22"/>
        </w:rPr>
        <w:t>„Die Gruppengröße hat sich radikal verringert und sich heute auf eine einzige Person reduziert. Die modernen Gesellschaften bauen sich aus Bündnissen von aus einem einzigen Mitglied bestehenden Gruppen auf. Die Loyalität, die Aufopferung und die moralische Unterstützung sind verloren gegangen, die gemeinsamen Aktionen</w:t>
      </w:r>
      <w:r w:rsidR="00FC3737" w:rsidRPr="007D54FA">
        <w:rPr>
          <w:rFonts w:ascii="Cambria" w:hAnsi="Cambria"/>
          <w:spacing w:val="-2"/>
          <w:sz w:val="22"/>
          <w:szCs w:val="22"/>
        </w:rPr>
        <w:t xml:space="preserve"> </w:t>
      </w:r>
      <w:r w:rsidR="00FC3737" w:rsidRPr="007D54FA">
        <w:rPr>
          <w:rFonts w:ascii="Cambria" w:hAnsi="Cambria"/>
          <w:sz w:val="22"/>
          <w:szCs w:val="22"/>
        </w:rPr>
        <w:t>sind</w:t>
      </w:r>
      <w:r w:rsidR="00FC3737" w:rsidRPr="007D54FA">
        <w:rPr>
          <w:rFonts w:ascii="Cambria" w:hAnsi="Cambria"/>
          <w:spacing w:val="-1"/>
          <w:sz w:val="22"/>
          <w:szCs w:val="22"/>
        </w:rPr>
        <w:t xml:space="preserve"> </w:t>
      </w:r>
      <w:r w:rsidR="00FC3737" w:rsidRPr="007D54FA">
        <w:rPr>
          <w:rFonts w:ascii="Cambria" w:hAnsi="Cambria"/>
          <w:sz w:val="22"/>
          <w:szCs w:val="22"/>
        </w:rPr>
        <w:t>begrenzt.“</w:t>
      </w:r>
      <w:r w:rsidR="00FC3737" w:rsidRPr="007D54FA">
        <w:rPr>
          <w:rFonts w:ascii="Cambria" w:hAnsi="Cambria"/>
          <w:spacing w:val="-2"/>
          <w:sz w:val="22"/>
          <w:szCs w:val="22"/>
        </w:rPr>
        <w:t xml:space="preserve"> </w:t>
      </w:r>
      <w:r w:rsidR="00FC3737" w:rsidRPr="007D54FA">
        <w:rPr>
          <w:rFonts w:ascii="Cambria" w:hAnsi="Cambria"/>
          <w:i/>
          <w:sz w:val="22"/>
          <w:szCs w:val="22"/>
        </w:rPr>
        <w:t>(Vilmos</w:t>
      </w:r>
      <w:r w:rsidR="00FC3737" w:rsidRPr="007D54FA">
        <w:rPr>
          <w:rFonts w:ascii="Cambria" w:hAnsi="Cambria"/>
          <w:i/>
          <w:spacing w:val="-9"/>
          <w:sz w:val="22"/>
          <w:szCs w:val="22"/>
        </w:rPr>
        <w:t xml:space="preserve"> </w:t>
      </w:r>
      <w:r w:rsidR="00FC3737" w:rsidRPr="007D54FA">
        <w:rPr>
          <w:rFonts w:ascii="Cambria" w:hAnsi="Cambria"/>
          <w:i/>
          <w:sz w:val="22"/>
          <w:szCs w:val="22"/>
        </w:rPr>
        <w:t>Csányi:</w:t>
      </w:r>
      <w:r w:rsidR="00FC3737" w:rsidRPr="007D54FA">
        <w:rPr>
          <w:rFonts w:ascii="Cambria" w:hAnsi="Cambria"/>
          <w:i/>
          <w:spacing w:val="-10"/>
          <w:sz w:val="22"/>
          <w:szCs w:val="22"/>
        </w:rPr>
        <w:t xml:space="preserve"> </w:t>
      </w:r>
      <w:r w:rsidR="00FC3737" w:rsidRPr="007D54FA">
        <w:rPr>
          <w:rFonts w:ascii="Cambria" w:hAnsi="Cambria"/>
          <w:i/>
          <w:sz w:val="22"/>
          <w:szCs w:val="22"/>
        </w:rPr>
        <w:t>Die</w:t>
      </w:r>
      <w:r w:rsidR="00FC3737" w:rsidRPr="007D54FA">
        <w:rPr>
          <w:rFonts w:ascii="Cambria" w:hAnsi="Cambria"/>
          <w:i/>
          <w:spacing w:val="-9"/>
          <w:sz w:val="22"/>
          <w:szCs w:val="22"/>
        </w:rPr>
        <w:t xml:space="preserve"> </w:t>
      </w:r>
      <w:r w:rsidR="00FC3737" w:rsidRPr="007D54FA">
        <w:rPr>
          <w:rFonts w:ascii="Cambria" w:hAnsi="Cambria"/>
          <w:i/>
          <w:sz w:val="22"/>
          <w:szCs w:val="22"/>
        </w:rPr>
        <w:t>menschliche</w:t>
      </w:r>
      <w:r w:rsidR="00FC3737" w:rsidRPr="007D54FA">
        <w:rPr>
          <w:rFonts w:ascii="Cambria" w:hAnsi="Cambria"/>
          <w:i/>
          <w:spacing w:val="-9"/>
          <w:sz w:val="22"/>
          <w:szCs w:val="22"/>
        </w:rPr>
        <w:t xml:space="preserve"> </w:t>
      </w:r>
      <w:r w:rsidR="00FC3737" w:rsidRPr="007D54FA">
        <w:rPr>
          <w:rFonts w:ascii="Cambria" w:hAnsi="Cambria"/>
          <w:i/>
          <w:sz w:val="22"/>
          <w:szCs w:val="22"/>
        </w:rPr>
        <w:t>Natur;</w:t>
      </w:r>
      <w:r w:rsidR="00FC3737" w:rsidRPr="007D54FA">
        <w:rPr>
          <w:rFonts w:ascii="Cambria" w:hAnsi="Cambria"/>
          <w:i/>
          <w:spacing w:val="-10"/>
          <w:sz w:val="22"/>
          <w:szCs w:val="22"/>
        </w:rPr>
        <w:t xml:space="preserve"> </w:t>
      </w:r>
      <w:r w:rsidR="00FC3737" w:rsidRPr="007D54FA">
        <w:rPr>
          <w:rFonts w:ascii="Cambria" w:hAnsi="Cambria"/>
          <w:i/>
          <w:sz w:val="22"/>
          <w:szCs w:val="22"/>
        </w:rPr>
        <w:t>1999)</w:t>
      </w:r>
    </w:p>
    <w:p w14:paraId="1B9D6AB3" w14:textId="77777777" w:rsidR="00137314" w:rsidRPr="007D54FA" w:rsidRDefault="00137314" w:rsidP="00137314">
      <w:pPr>
        <w:autoSpaceDE w:val="0"/>
        <w:jc w:val="both"/>
        <w:rPr>
          <w:rFonts w:ascii="Cambria" w:hAnsi="Cambria" w:cs="Cambria"/>
          <w:sz w:val="22"/>
          <w:szCs w:val="22"/>
          <w:lang w:val="en-US"/>
        </w:rPr>
      </w:pPr>
    </w:p>
    <w:p w14:paraId="011321D5" w14:textId="77777777" w:rsidR="00137314" w:rsidRPr="007D54FA" w:rsidRDefault="00137314" w:rsidP="00137314">
      <w:pPr>
        <w:autoSpaceDE w:val="0"/>
        <w:jc w:val="both"/>
        <w:rPr>
          <w:rFonts w:ascii="Cambria" w:hAnsi="Cambria" w:cs="Cambria"/>
          <w:sz w:val="22"/>
          <w:szCs w:val="22"/>
          <w:lang w:val="en-US"/>
        </w:rPr>
      </w:pPr>
      <w:r w:rsidRPr="007D54FA">
        <w:rPr>
          <w:rFonts w:ascii="Cambria" w:hAnsi="Cambria" w:cs="Cambria"/>
          <w:sz w:val="22"/>
          <w:szCs w:val="22"/>
          <w:lang w:val="en-US"/>
        </w:rPr>
        <w:t xml:space="preserve">„Radikálisan csökkent a csoportméret, és ma egyetlen személyre redukálódott. A modern társadalmak egytagú csoportok szövetségeiből épülnek fel. Elveszett a lojalitás [méltányosság, elfogadás], az önfeláldozás, a morális [erkölcsi] támogatás, a közös akciók korlátozottak.” </w:t>
      </w:r>
      <w:r w:rsidRPr="007D54FA">
        <w:rPr>
          <w:rFonts w:ascii="Cambria" w:hAnsi="Cambria" w:cs="Cambria"/>
          <w:i/>
          <w:iCs/>
          <w:sz w:val="22"/>
          <w:szCs w:val="22"/>
          <w:lang w:val="en-US"/>
        </w:rPr>
        <w:t>(Csányi Vilmos: Az emberi természet; 1999)</w:t>
      </w:r>
      <w:r w:rsidR="001673CE" w:rsidRPr="007D54FA">
        <w:rPr>
          <w:rFonts w:ascii="Cambria" w:hAnsi="Cambria" w:cs="Cambria"/>
          <w:i/>
          <w:iCs/>
          <w:sz w:val="22"/>
          <w:szCs w:val="22"/>
          <w:lang w:val="en-US"/>
        </w:rPr>
        <w:t xml:space="preserve"> </w:t>
      </w:r>
      <w:r w:rsidR="001673CE" w:rsidRPr="007D54FA">
        <w:rPr>
          <w:rFonts w:ascii="Cambria" w:hAnsi="Cambria" w:cs="Cambria"/>
          <w:i/>
          <w:iCs/>
          <w:sz w:val="22"/>
          <w:szCs w:val="22"/>
          <w:lang w:val="en-US"/>
        </w:rPr>
        <w:tab/>
      </w:r>
      <w:r w:rsidR="001673CE" w:rsidRPr="007D54FA">
        <w:rPr>
          <w:rFonts w:ascii="Cambria" w:hAnsi="Cambria" w:cs="Cambria"/>
          <w:i/>
          <w:iCs/>
          <w:sz w:val="22"/>
          <w:szCs w:val="22"/>
          <w:lang w:val="en-US"/>
        </w:rPr>
        <w:tab/>
      </w:r>
      <w:r w:rsidR="001673CE" w:rsidRPr="007D54FA">
        <w:rPr>
          <w:rFonts w:ascii="Cambria" w:hAnsi="Cambria" w:cs="Cambria"/>
          <w:i/>
          <w:iCs/>
          <w:sz w:val="22"/>
          <w:szCs w:val="22"/>
          <w:lang w:val="en-US"/>
        </w:rPr>
        <w:tab/>
      </w:r>
      <w:r w:rsidR="001673CE" w:rsidRPr="007D54FA">
        <w:rPr>
          <w:rFonts w:ascii="Cambria" w:hAnsi="Cambria" w:cs="Cambria"/>
          <w:i/>
          <w:iCs/>
          <w:sz w:val="22"/>
          <w:szCs w:val="22"/>
          <w:lang w:val="en-US"/>
        </w:rPr>
        <w:tab/>
      </w:r>
      <w:r w:rsidR="001673CE" w:rsidRPr="007D54FA">
        <w:rPr>
          <w:rFonts w:ascii="Cambria" w:hAnsi="Cambria" w:cs="Cambria"/>
          <w:i/>
          <w:iCs/>
          <w:sz w:val="22"/>
          <w:szCs w:val="22"/>
          <w:lang w:val="en-US"/>
        </w:rPr>
        <w:tab/>
      </w:r>
      <w:r w:rsidR="001673CE" w:rsidRPr="007D54FA">
        <w:rPr>
          <w:rFonts w:ascii="Cambria" w:hAnsi="Cambria" w:cs="Cambria"/>
          <w:i/>
          <w:iCs/>
          <w:sz w:val="22"/>
          <w:szCs w:val="22"/>
          <w:lang w:val="en-US"/>
        </w:rPr>
        <w:tab/>
      </w:r>
      <w:r w:rsidR="001673CE" w:rsidRPr="007D54FA">
        <w:rPr>
          <w:rFonts w:ascii="Cambria" w:hAnsi="Cambria" w:cs="Cambria"/>
          <w:i/>
          <w:iCs/>
          <w:sz w:val="22"/>
          <w:szCs w:val="22"/>
          <w:lang w:val="en-US"/>
        </w:rPr>
        <w:tab/>
      </w:r>
      <w:r w:rsidR="001673CE" w:rsidRPr="007D54FA">
        <w:rPr>
          <w:rFonts w:ascii="Cambria" w:hAnsi="Cambria" w:cs="Cambria"/>
          <w:i/>
          <w:iCs/>
          <w:sz w:val="22"/>
          <w:szCs w:val="22"/>
          <w:lang w:val="en-US"/>
        </w:rPr>
        <w:tab/>
      </w:r>
      <w:r w:rsidR="001673CE" w:rsidRPr="007D54FA">
        <w:rPr>
          <w:rFonts w:ascii="Cambria" w:hAnsi="Cambria" w:cs="Cambria"/>
          <w:i/>
          <w:iCs/>
          <w:sz w:val="22"/>
          <w:szCs w:val="22"/>
          <w:lang w:val="en-US"/>
        </w:rPr>
        <w:tab/>
      </w:r>
      <w:r w:rsidR="001673CE" w:rsidRPr="007D54FA">
        <w:rPr>
          <w:rFonts w:ascii="Cambria" w:hAnsi="Cambria" w:cs="Cambria"/>
          <w:i/>
          <w:iCs/>
          <w:sz w:val="22"/>
          <w:szCs w:val="22"/>
          <w:lang w:val="en-US"/>
        </w:rPr>
        <w:tab/>
        <w:t>________</w:t>
      </w:r>
    </w:p>
    <w:p w14:paraId="5605A2D2" w14:textId="77777777" w:rsidR="00137314" w:rsidRPr="007D54FA" w:rsidRDefault="001673CE" w:rsidP="00137314">
      <w:pPr>
        <w:autoSpaceDE w:val="0"/>
        <w:jc w:val="both"/>
        <w:rPr>
          <w:rFonts w:ascii="Cambria" w:hAnsi="Cambria" w:cs="Cambria"/>
          <w:sz w:val="22"/>
          <w:szCs w:val="22"/>
          <w:lang w:val="en-US"/>
        </w:rPr>
      </w:pPr>
      <w:r w:rsidRPr="007D54FA">
        <w:rPr>
          <w:rFonts w:ascii="Cambria" w:hAnsi="Cambria" w:cs="Cambria"/>
          <w:sz w:val="22"/>
          <w:szCs w:val="22"/>
          <w:lang w:val="en-US"/>
        </w:rPr>
        <w:tab/>
      </w:r>
    </w:p>
    <w:p w14:paraId="31444635" w14:textId="77777777" w:rsidR="00137314" w:rsidRPr="007D54FA" w:rsidRDefault="00137314" w:rsidP="00137314">
      <w:pPr>
        <w:autoSpaceDE w:val="0"/>
        <w:jc w:val="both"/>
        <w:rPr>
          <w:rFonts w:ascii="Cambria" w:hAnsi="Cambria" w:cs="Cambria"/>
          <w:sz w:val="22"/>
          <w:szCs w:val="22"/>
          <w:lang w:val="en-US"/>
        </w:rPr>
      </w:pPr>
      <w:r w:rsidRPr="007D54FA">
        <w:rPr>
          <w:rFonts w:ascii="Cambria" w:hAnsi="Cambria" w:cs="Cambria"/>
          <w:b/>
          <w:bCs/>
          <w:sz w:val="22"/>
          <w:szCs w:val="22"/>
          <w:lang w:val="en-US"/>
        </w:rPr>
        <w:t>c)</w:t>
      </w:r>
      <w:r w:rsidRPr="007D54FA">
        <w:rPr>
          <w:rFonts w:ascii="Cambria" w:hAnsi="Cambria" w:cs="Cambria"/>
          <w:sz w:val="22"/>
          <w:szCs w:val="22"/>
          <w:lang w:val="en-US"/>
        </w:rPr>
        <w:t xml:space="preserve"> </w:t>
      </w:r>
      <w:r w:rsidR="00FC3737" w:rsidRPr="007D54FA">
        <w:rPr>
          <w:rFonts w:ascii="Cambria" w:hAnsi="Cambria"/>
          <w:sz w:val="22"/>
          <w:szCs w:val="22"/>
        </w:rPr>
        <w:t xml:space="preserve">„Die Überzeugung geschieht nicht durch Argumente, sondern durch Symbole, die auf die grundlegenden menschlichen Gefühle wirken. […] Die Methoden, die beim Verkauf von Waren gebräuchlich sind, werden auch beim Handel mit politischen Theorien und Politikern angewendet. […] Wenn der professionelle Überreder es erreicht, dass wir zu der von ihm gewünschten Blindengruppe scharen (die Mitglieder werden nicht ausgewählt), geraten wir in die Fänge der vorgefertigten Ideen, und auch unsere Selbstachtung bindet uns von nun an an diese Gruppe.“ </w:t>
      </w:r>
      <w:r w:rsidR="00FC3737" w:rsidRPr="007D54FA">
        <w:rPr>
          <w:rFonts w:ascii="Cambria" w:hAnsi="Cambria"/>
          <w:i/>
          <w:sz w:val="22"/>
          <w:szCs w:val="22"/>
        </w:rPr>
        <w:t>(Pratkanis-Aronson: Die Überredermaschine,</w:t>
      </w:r>
      <w:r w:rsidR="00FC3737" w:rsidRPr="007D54FA">
        <w:rPr>
          <w:rFonts w:ascii="Cambria" w:hAnsi="Cambria"/>
          <w:i/>
          <w:spacing w:val="-1"/>
          <w:sz w:val="22"/>
          <w:szCs w:val="22"/>
        </w:rPr>
        <w:t xml:space="preserve"> </w:t>
      </w:r>
      <w:r w:rsidR="00FC3737" w:rsidRPr="007D54FA">
        <w:rPr>
          <w:rFonts w:ascii="Cambria" w:hAnsi="Cambria"/>
          <w:i/>
          <w:sz w:val="22"/>
          <w:szCs w:val="22"/>
        </w:rPr>
        <w:t>1992)</w:t>
      </w:r>
    </w:p>
    <w:p w14:paraId="23461E1F" w14:textId="77777777" w:rsidR="00137314" w:rsidRPr="007D54FA" w:rsidRDefault="00137314" w:rsidP="00137314">
      <w:pPr>
        <w:autoSpaceDE w:val="0"/>
        <w:jc w:val="both"/>
        <w:rPr>
          <w:rFonts w:ascii="Cambria" w:hAnsi="Cambria" w:cs="Cambria"/>
          <w:sz w:val="22"/>
          <w:szCs w:val="22"/>
          <w:lang w:val="en-US"/>
        </w:rPr>
      </w:pPr>
    </w:p>
    <w:p w14:paraId="53FE4DF2" w14:textId="77777777" w:rsidR="00137314" w:rsidRPr="007D54FA" w:rsidRDefault="00137314" w:rsidP="00137314">
      <w:pPr>
        <w:autoSpaceDE w:val="0"/>
        <w:jc w:val="both"/>
        <w:rPr>
          <w:rFonts w:ascii="Cambria" w:hAnsi="Cambria" w:cs="Cambria"/>
          <w:sz w:val="22"/>
          <w:szCs w:val="22"/>
          <w:lang w:val="en-US"/>
        </w:rPr>
      </w:pPr>
      <w:r w:rsidRPr="007D54FA">
        <w:rPr>
          <w:rFonts w:ascii="Cambria" w:hAnsi="Cambria" w:cs="Cambria"/>
          <w:sz w:val="22"/>
          <w:szCs w:val="22"/>
          <w:lang w:val="en-US"/>
        </w:rPr>
        <w:t xml:space="preserve">„A meggyőzés nem érvekkel történik, hanem alapvető emberi érzelmeinkre ható szimbólumokkal. […] Az árucikkek eladására elterjedt műfogásokat alkalmazzák a politikai eszmék és a politikusok adásvételében is. […] Ha a hivatásos rábeszélő eléri, hogy az általa kívánt vakcsoportba tömörüljünk (a tagokat nem válogatják), előre gyártott eszmék karmaiba kerülünk, önbecsülésünk is e csoporthoz kötődik ezután.” </w:t>
      </w:r>
      <w:r w:rsidRPr="007D54FA">
        <w:rPr>
          <w:rFonts w:ascii="Cambria" w:hAnsi="Cambria" w:cs="Cambria"/>
          <w:i/>
          <w:iCs/>
          <w:sz w:val="22"/>
          <w:szCs w:val="22"/>
          <w:lang w:val="en-US"/>
        </w:rPr>
        <w:t>(Pratkanis-Aronson: A rábeszélőgép; 1992)</w:t>
      </w:r>
      <w:r w:rsidR="001673CE" w:rsidRPr="007D54FA">
        <w:rPr>
          <w:rFonts w:ascii="Cambria" w:hAnsi="Cambria" w:cs="Cambria"/>
          <w:i/>
          <w:iCs/>
          <w:sz w:val="22"/>
          <w:szCs w:val="22"/>
          <w:lang w:val="en-US"/>
        </w:rPr>
        <w:t xml:space="preserve"> </w:t>
      </w:r>
      <w:r w:rsidR="001673CE" w:rsidRPr="007D54FA">
        <w:rPr>
          <w:rFonts w:ascii="Cambria" w:hAnsi="Cambria" w:cs="Cambria"/>
          <w:i/>
          <w:iCs/>
          <w:sz w:val="22"/>
          <w:szCs w:val="22"/>
          <w:lang w:val="en-US"/>
        </w:rPr>
        <w:tab/>
      </w:r>
      <w:r w:rsidR="001673CE" w:rsidRPr="007D54FA">
        <w:rPr>
          <w:rFonts w:ascii="Cambria" w:hAnsi="Cambria" w:cs="Cambria"/>
          <w:i/>
          <w:iCs/>
          <w:sz w:val="22"/>
          <w:szCs w:val="22"/>
          <w:lang w:val="en-US"/>
        </w:rPr>
        <w:tab/>
      </w:r>
      <w:r w:rsidR="001673CE" w:rsidRPr="007D54FA">
        <w:rPr>
          <w:rFonts w:ascii="Cambria" w:hAnsi="Cambria" w:cs="Cambria"/>
          <w:i/>
          <w:iCs/>
          <w:sz w:val="22"/>
          <w:szCs w:val="22"/>
          <w:lang w:val="en-US"/>
        </w:rPr>
        <w:tab/>
      </w:r>
      <w:r w:rsidR="001673CE" w:rsidRPr="007D54FA">
        <w:rPr>
          <w:rFonts w:ascii="Cambria" w:hAnsi="Cambria" w:cs="Cambria"/>
          <w:i/>
          <w:iCs/>
          <w:sz w:val="22"/>
          <w:szCs w:val="22"/>
          <w:lang w:val="en-US"/>
        </w:rPr>
        <w:tab/>
      </w:r>
      <w:r w:rsidR="001673CE" w:rsidRPr="007D54FA">
        <w:rPr>
          <w:rFonts w:ascii="Cambria" w:hAnsi="Cambria" w:cs="Cambria"/>
          <w:i/>
          <w:iCs/>
          <w:sz w:val="22"/>
          <w:szCs w:val="22"/>
          <w:lang w:val="en-US"/>
        </w:rPr>
        <w:tab/>
        <w:t>________</w:t>
      </w:r>
    </w:p>
    <w:p w14:paraId="5E013014" w14:textId="77777777" w:rsidR="00137314" w:rsidRPr="007D54FA" w:rsidRDefault="00137314" w:rsidP="00137314">
      <w:pPr>
        <w:autoSpaceDE w:val="0"/>
        <w:jc w:val="both"/>
        <w:rPr>
          <w:rFonts w:ascii="Cambria" w:hAnsi="Cambria" w:cs="Cambria"/>
          <w:sz w:val="22"/>
          <w:szCs w:val="22"/>
          <w:lang w:val="en-US"/>
        </w:rPr>
      </w:pPr>
    </w:p>
    <w:p w14:paraId="6E9E5012" w14:textId="77777777" w:rsidR="00137314" w:rsidRPr="007D54FA" w:rsidRDefault="00137314" w:rsidP="00137314">
      <w:pPr>
        <w:autoSpaceDE w:val="0"/>
        <w:jc w:val="both"/>
        <w:rPr>
          <w:rFonts w:ascii="Cambria" w:hAnsi="Cambria" w:cs="Cambria"/>
          <w:i/>
          <w:iCs/>
          <w:sz w:val="22"/>
          <w:szCs w:val="22"/>
          <w:lang w:val="en-US"/>
        </w:rPr>
      </w:pPr>
      <w:r w:rsidRPr="007D54FA">
        <w:rPr>
          <w:rFonts w:ascii="Cambria" w:hAnsi="Cambria" w:cs="Cambria"/>
          <w:b/>
          <w:bCs/>
          <w:sz w:val="22"/>
          <w:szCs w:val="22"/>
          <w:lang w:val="en-US"/>
        </w:rPr>
        <w:t>d)</w:t>
      </w:r>
      <w:r w:rsidRPr="007D54FA">
        <w:rPr>
          <w:rFonts w:ascii="Cambria" w:hAnsi="Cambria" w:cs="Cambria"/>
          <w:sz w:val="22"/>
          <w:szCs w:val="22"/>
          <w:lang w:val="en-US"/>
        </w:rPr>
        <w:t xml:space="preserve"> </w:t>
      </w:r>
      <w:r w:rsidR="00FC3737" w:rsidRPr="007D54FA">
        <w:rPr>
          <w:rFonts w:ascii="Cambria" w:hAnsi="Cambria"/>
          <w:sz w:val="22"/>
          <w:szCs w:val="22"/>
        </w:rPr>
        <w:t>„Wir zerstören die Traditionen. Wir haben den kritischen Punkt erreicht, an dem es der jüngeren Generation nicht nur nicht mehr gelingt, sich mit der älteren zu identifizieren,</w:t>
      </w:r>
      <w:r w:rsidR="00FC3737" w:rsidRPr="007D54FA">
        <w:rPr>
          <w:rFonts w:ascii="Cambria" w:hAnsi="Cambria"/>
          <w:spacing w:val="41"/>
          <w:sz w:val="22"/>
          <w:szCs w:val="22"/>
        </w:rPr>
        <w:t xml:space="preserve"> </w:t>
      </w:r>
      <w:r w:rsidR="00FC3737" w:rsidRPr="007D54FA">
        <w:rPr>
          <w:rFonts w:ascii="Cambria" w:hAnsi="Cambria"/>
          <w:sz w:val="22"/>
          <w:szCs w:val="22"/>
        </w:rPr>
        <w:t>sondern</w:t>
      </w:r>
      <w:r w:rsidR="00FC3737" w:rsidRPr="007D54FA">
        <w:rPr>
          <w:rFonts w:ascii="Cambria" w:hAnsi="Cambria"/>
          <w:spacing w:val="41"/>
          <w:sz w:val="22"/>
          <w:szCs w:val="22"/>
        </w:rPr>
        <w:t xml:space="preserve"> </w:t>
      </w:r>
      <w:r w:rsidR="00FC3737" w:rsidRPr="007D54FA">
        <w:rPr>
          <w:rFonts w:ascii="Cambria" w:hAnsi="Cambria"/>
          <w:sz w:val="22"/>
          <w:szCs w:val="22"/>
        </w:rPr>
        <w:t>auch</w:t>
      </w:r>
      <w:r w:rsidR="00FC3737" w:rsidRPr="007D54FA">
        <w:rPr>
          <w:rFonts w:ascii="Cambria" w:hAnsi="Cambria"/>
          <w:spacing w:val="41"/>
          <w:sz w:val="22"/>
          <w:szCs w:val="22"/>
        </w:rPr>
        <w:t xml:space="preserve"> </w:t>
      </w:r>
      <w:r w:rsidR="00FC3737" w:rsidRPr="007D54FA">
        <w:rPr>
          <w:rFonts w:ascii="Cambria" w:hAnsi="Cambria"/>
          <w:sz w:val="22"/>
          <w:szCs w:val="22"/>
        </w:rPr>
        <w:t>nicht</w:t>
      </w:r>
      <w:r w:rsidR="00FC3737" w:rsidRPr="007D54FA">
        <w:rPr>
          <w:rFonts w:ascii="Cambria" w:hAnsi="Cambria"/>
          <w:spacing w:val="41"/>
          <w:sz w:val="22"/>
          <w:szCs w:val="22"/>
        </w:rPr>
        <w:t xml:space="preserve"> </w:t>
      </w:r>
      <w:r w:rsidR="00FC3737" w:rsidRPr="007D54FA">
        <w:rPr>
          <w:rFonts w:ascii="Cambria" w:hAnsi="Cambria"/>
          <w:sz w:val="22"/>
          <w:szCs w:val="22"/>
        </w:rPr>
        <w:t>mehr</w:t>
      </w:r>
      <w:r w:rsidR="00FC3737" w:rsidRPr="007D54FA">
        <w:rPr>
          <w:rFonts w:ascii="Cambria" w:hAnsi="Cambria"/>
          <w:spacing w:val="41"/>
          <w:sz w:val="22"/>
          <w:szCs w:val="22"/>
        </w:rPr>
        <w:t xml:space="preserve"> </w:t>
      </w:r>
      <w:r w:rsidR="00FC3737" w:rsidRPr="007D54FA">
        <w:rPr>
          <w:rFonts w:ascii="Cambria" w:hAnsi="Cambria"/>
          <w:sz w:val="22"/>
          <w:szCs w:val="22"/>
        </w:rPr>
        <w:t>imstande</w:t>
      </w:r>
      <w:r w:rsidR="00FC3737" w:rsidRPr="007D54FA">
        <w:rPr>
          <w:rFonts w:ascii="Cambria" w:hAnsi="Cambria"/>
          <w:spacing w:val="41"/>
          <w:sz w:val="22"/>
          <w:szCs w:val="22"/>
        </w:rPr>
        <w:t xml:space="preserve"> </w:t>
      </w:r>
      <w:r w:rsidR="00FC3737" w:rsidRPr="007D54FA">
        <w:rPr>
          <w:rFonts w:ascii="Cambria" w:hAnsi="Cambria"/>
          <w:sz w:val="22"/>
          <w:szCs w:val="22"/>
        </w:rPr>
        <w:t>ist,</w:t>
      </w:r>
      <w:r w:rsidR="00FC3737" w:rsidRPr="007D54FA">
        <w:rPr>
          <w:rFonts w:ascii="Cambria" w:hAnsi="Cambria"/>
          <w:spacing w:val="41"/>
          <w:sz w:val="22"/>
          <w:szCs w:val="22"/>
        </w:rPr>
        <w:t xml:space="preserve"> </w:t>
      </w:r>
      <w:r w:rsidR="00FC3737" w:rsidRPr="007D54FA">
        <w:rPr>
          <w:rFonts w:ascii="Cambria" w:hAnsi="Cambria"/>
          <w:sz w:val="22"/>
          <w:szCs w:val="22"/>
        </w:rPr>
        <w:t>sie</w:t>
      </w:r>
      <w:r w:rsidR="00FC3737" w:rsidRPr="007D54FA">
        <w:rPr>
          <w:rFonts w:ascii="Cambria" w:hAnsi="Cambria"/>
          <w:spacing w:val="41"/>
          <w:sz w:val="22"/>
          <w:szCs w:val="22"/>
        </w:rPr>
        <w:t xml:space="preserve"> </w:t>
      </w:r>
      <w:r w:rsidR="00FC3737" w:rsidRPr="007D54FA">
        <w:rPr>
          <w:rFonts w:ascii="Cambria" w:hAnsi="Cambria"/>
          <w:sz w:val="22"/>
          <w:szCs w:val="22"/>
        </w:rPr>
        <w:t>im</w:t>
      </w:r>
      <w:r w:rsidR="00FC3737" w:rsidRPr="007D54FA">
        <w:rPr>
          <w:rFonts w:ascii="Cambria" w:hAnsi="Cambria"/>
          <w:spacing w:val="41"/>
          <w:sz w:val="22"/>
          <w:szCs w:val="22"/>
        </w:rPr>
        <w:t xml:space="preserve"> </w:t>
      </w:r>
      <w:r w:rsidR="00FC3737" w:rsidRPr="007D54FA">
        <w:rPr>
          <w:rFonts w:ascii="Cambria" w:hAnsi="Cambria"/>
          <w:sz w:val="22"/>
          <w:szCs w:val="22"/>
        </w:rPr>
        <w:t>kulturellen</w:t>
      </w:r>
      <w:r w:rsidR="00FC3737" w:rsidRPr="007D54FA">
        <w:rPr>
          <w:rFonts w:ascii="Cambria" w:hAnsi="Cambria"/>
          <w:spacing w:val="41"/>
          <w:sz w:val="22"/>
          <w:szCs w:val="22"/>
        </w:rPr>
        <w:t xml:space="preserve"> </w:t>
      </w:r>
      <w:r w:rsidR="00FC3737" w:rsidRPr="007D54FA">
        <w:rPr>
          <w:rFonts w:ascii="Cambria" w:hAnsi="Cambria"/>
          <w:sz w:val="22"/>
          <w:szCs w:val="22"/>
        </w:rPr>
        <w:t>Sinne</w:t>
      </w:r>
      <w:r w:rsidR="00FC3737" w:rsidRPr="007D54FA">
        <w:rPr>
          <w:rFonts w:ascii="Cambria" w:hAnsi="Cambria"/>
          <w:spacing w:val="41"/>
          <w:sz w:val="22"/>
          <w:szCs w:val="22"/>
        </w:rPr>
        <w:t xml:space="preserve"> </w:t>
      </w:r>
      <w:r w:rsidR="00FC3737" w:rsidRPr="007D54FA">
        <w:rPr>
          <w:rFonts w:ascii="Cambria" w:hAnsi="Cambria"/>
          <w:sz w:val="22"/>
          <w:szCs w:val="22"/>
        </w:rPr>
        <w:t>zu</w:t>
      </w:r>
      <w:r w:rsidR="00FC3737" w:rsidRPr="007D54FA">
        <w:rPr>
          <w:rFonts w:ascii="Cambria" w:hAnsi="Cambria"/>
        </w:rPr>
        <w:t xml:space="preserve"> </w:t>
      </w:r>
      <w:r w:rsidR="00FC3737" w:rsidRPr="007D54FA">
        <w:rPr>
          <w:rFonts w:ascii="Cambria" w:hAnsi="Cambria"/>
          <w:sz w:val="22"/>
          <w:szCs w:val="22"/>
        </w:rPr>
        <w:t>verstehen. […] Am Ernüchterndsten aber ist, dass bei diesem apokalyptischen Prozess aller Wahrscheinlichkeit nach zuerst die edelsten Eigenschaften und Fähigkeiten des Menschen verloren gehen, genau diejenigen, die wir mit Recht als spezifisch</w:t>
      </w:r>
      <w:r w:rsidR="00FC3737" w:rsidRPr="007D54FA">
        <w:rPr>
          <w:rFonts w:ascii="Cambria" w:hAnsi="Cambria"/>
          <w:spacing w:val="-16"/>
          <w:sz w:val="22"/>
          <w:szCs w:val="22"/>
        </w:rPr>
        <w:t xml:space="preserve"> </w:t>
      </w:r>
      <w:r w:rsidR="00FC3737" w:rsidRPr="007D54FA">
        <w:rPr>
          <w:rFonts w:ascii="Cambria" w:hAnsi="Cambria"/>
          <w:sz w:val="22"/>
          <w:szCs w:val="22"/>
        </w:rPr>
        <w:t>menschlich</w:t>
      </w:r>
      <w:r w:rsidR="00FC3737" w:rsidRPr="007D54FA">
        <w:rPr>
          <w:rFonts w:ascii="Cambria" w:hAnsi="Cambria"/>
          <w:spacing w:val="-15"/>
          <w:sz w:val="22"/>
          <w:szCs w:val="22"/>
        </w:rPr>
        <w:t xml:space="preserve"> </w:t>
      </w:r>
      <w:r w:rsidR="00FC3737" w:rsidRPr="007D54FA">
        <w:rPr>
          <w:rFonts w:ascii="Cambria" w:hAnsi="Cambria"/>
          <w:sz w:val="22"/>
          <w:szCs w:val="22"/>
        </w:rPr>
        <w:t>empfinden</w:t>
      </w:r>
      <w:r w:rsidR="00FC3737" w:rsidRPr="007D54FA">
        <w:rPr>
          <w:rFonts w:ascii="Cambria" w:hAnsi="Cambria"/>
          <w:spacing w:val="-16"/>
          <w:sz w:val="22"/>
          <w:szCs w:val="22"/>
        </w:rPr>
        <w:t xml:space="preserve"> </w:t>
      </w:r>
      <w:r w:rsidR="00FC3737" w:rsidRPr="007D54FA">
        <w:rPr>
          <w:rFonts w:ascii="Cambria" w:hAnsi="Cambria"/>
          <w:sz w:val="22"/>
          <w:szCs w:val="22"/>
        </w:rPr>
        <w:t>und</w:t>
      </w:r>
      <w:r w:rsidR="00FC3737" w:rsidRPr="007D54FA">
        <w:rPr>
          <w:rFonts w:ascii="Cambria" w:hAnsi="Cambria"/>
          <w:spacing w:val="-15"/>
          <w:sz w:val="22"/>
          <w:szCs w:val="22"/>
        </w:rPr>
        <w:t xml:space="preserve"> </w:t>
      </w:r>
      <w:r w:rsidR="00FC3737" w:rsidRPr="007D54FA">
        <w:rPr>
          <w:rFonts w:ascii="Cambria" w:hAnsi="Cambria"/>
          <w:sz w:val="22"/>
          <w:szCs w:val="22"/>
        </w:rPr>
        <w:t>werten.“</w:t>
      </w:r>
      <w:r w:rsidR="00FC3737" w:rsidRPr="007D54FA">
        <w:rPr>
          <w:rFonts w:ascii="Cambria" w:hAnsi="Cambria"/>
          <w:spacing w:val="-17"/>
          <w:sz w:val="22"/>
          <w:szCs w:val="22"/>
        </w:rPr>
        <w:t xml:space="preserve"> </w:t>
      </w:r>
      <w:r w:rsidR="00FC3737" w:rsidRPr="007D54FA">
        <w:rPr>
          <w:rFonts w:ascii="Cambria" w:hAnsi="Cambria"/>
          <w:i/>
          <w:sz w:val="22"/>
          <w:szCs w:val="22"/>
        </w:rPr>
        <w:t>(Konrad</w:t>
      </w:r>
      <w:r w:rsidR="00FC3737" w:rsidRPr="007D54FA">
        <w:rPr>
          <w:rFonts w:ascii="Cambria" w:hAnsi="Cambria"/>
          <w:i/>
          <w:spacing w:val="-23"/>
          <w:sz w:val="22"/>
          <w:szCs w:val="22"/>
        </w:rPr>
        <w:t xml:space="preserve"> </w:t>
      </w:r>
      <w:r w:rsidR="00FC3737" w:rsidRPr="007D54FA">
        <w:rPr>
          <w:rFonts w:ascii="Cambria" w:hAnsi="Cambria"/>
          <w:i/>
          <w:sz w:val="22"/>
          <w:szCs w:val="22"/>
        </w:rPr>
        <w:t>Lorenz:</w:t>
      </w:r>
      <w:r w:rsidR="00FC3737" w:rsidRPr="007D54FA">
        <w:rPr>
          <w:rFonts w:ascii="Cambria" w:hAnsi="Cambria"/>
          <w:i/>
          <w:spacing w:val="-22"/>
          <w:sz w:val="22"/>
          <w:szCs w:val="22"/>
        </w:rPr>
        <w:t xml:space="preserve"> </w:t>
      </w:r>
      <w:r w:rsidR="00FC3737" w:rsidRPr="007D54FA">
        <w:rPr>
          <w:rFonts w:ascii="Cambria" w:hAnsi="Cambria"/>
          <w:i/>
          <w:sz w:val="22"/>
          <w:szCs w:val="22"/>
        </w:rPr>
        <w:t>Die</w:t>
      </w:r>
      <w:r w:rsidR="00FC3737" w:rsidRPr="007D54FA">
        <w:rPr>
          <w:rFonts w:ascii="Cambria" w:hAnsi="Cambria"/>
          <w:i/>
          <w:spacing w:val="-23"/>
          <w:sz w:val="22"/>
          <w:szCs w:val="22"/>
        </w:rPr>
        <w:t xml:space="preserve"> </w:t>
      </w:r>
      <w:r w:rsidR="00FC3737" w:rsidRPr="007D54FA">
        <w:rPr>
          <w:rFonts w:ascii="Cambria" w:hAnsi="Cambria"/>
          <w:i/>
          <w:sz w:val="22"/>
          <w:szCs w:val="22"/>
        </w:rPr>
        <w:t>acht</w:t>
      </w:r>
      <w:r w:rsidR="00FC3737" w:rsidRPr="007D54FA">
        <w:rPr>
          <w:rFonts w:ascii="Cambria" w:hAnsi="Cambria"/>
          <w:i/>
          <w:spacing w:val="-23"/>
          <w:sz w:val="22"/>
          <w:szCs w:val="22"/>
        </w:rPr>
        <w:t xml:space="preserve"> </w:t>
      </w:r>
      <w:r w:rsidR="00FC3737" w:rsidRPr="007D54FA">
        <w:rPr>
          <w:rFonts w:ascii="Cambria" w:hAnsi="Cambria"/>
          <w:i/>
          <w:sz w:val="22"/>
          <w:szCs w:val="22"/>
        </w:rPr>
        <w:t>Todsünden</w:t>
      </w:r>
      <w:r w:rsidR="00FC3737" w:rsidRPr="007D54FA">
        <w:rPr>
          <w:rFonts w:ascii="Cambria" w:hAnsi="Cambria"/>
          <w:i/>
          <w:spacing w:val="-23"/>
          <w:sz w:val="22"/>
          <w:szCs w:val="22"/>
        </w:rPr>
        <w:t xml:space="preserve"> </w:t>
      </w:r>
      <w:r w:rsidR="00FC3737" w:rsidRPr="007D54FA">
        <w:rPr>
          <w:rFonts w:ascii="Cambria" w:hAnsi="Cambria"/>
          <w:i/>
          <w:sz w:val="22"/>
          <w:szCs w:val="22"/>
        </w:rPr>
        <w:t>der zivilisierten Menschheit;</w:t>
      </w:r>
      <w:r w:rsidR="00FC3737" w:rsidRPr="007D54FA">
        <w:rPr>
          <w:rFonts w:ascii="Cambria" w:hAnsi="Cambria"/>
          <w:i/>
          <w:spacing w:val="-12"/>
          <w:sz w:val="22"/>
          <w:szCs w:val="22"/>
        </w:rPr>
        <w:t xml:space="preserve"> </w:t>
      </w:r>
      <w:r w:rsidR="00FC3737" w:rsidRPr="007D54FA">
        <w:rPr>
          <w:rFonts w:ascii="Cambria" w:hAnsi="Cambria"/>
          <w:i/>
          <w:sz w:val="22"/>
          <w:szCs w:val="22"/>
        </w:rPr>
        <w:t>1973)</w:t>
      </w:r>
    </w:p>
    <w:p w14:paraId="4A72B674" w14:textId="77777777" w:rsidR="00137314" w:rsidRPr="007D54FA" w:rsidRDefault="00137314" w:rsidP="00137314">
      <w:pPr>
        <w:autoSpaceDE w:val="0"/>
        <w:jc w:val="both"/>
        <w:rPr>
          <w:rFonts w:ascii="Cambria" w:hAnsi="Cambria" w:cs="Cambria"/>
          <w:sz w:val="22"/>
          <w:szCs w:val="22"/>
          <w:lang w:val="en-US"/>
        </w:rPr>
      </w:pPr>
    </w:p>
    <w:p w14:paraId="2DCE59FB" w14:textId="77777777" w:rsidR="00137314" w:rsidRPr="007D54FA" w:rsidRDefault="00137314" w:rsidP="00137314">
      <w:pPr>
        <w:autoSpaceDE w:val="0"/>
        <w:jc w:val="both"/>
        <w:rPr>
          <w:rFonts w:ascii="Cambria" w:hAnsi="Cambria" w:cs="Cambria"/>
          <w:sz w:val="22"/>
          <w:szCs w:val="22"/>
          <w:lang w:val="en-US"/>
        </w:rPr>
      </w:pPr>
      <w:r w:rsidRPr="007D54FA">
        <w:rPr>
          <w:rFonts w:ascii="Cambria" w:hAnsi="Cambria" w:cs="Cambria"/>
          <w:sz w:val="22"/>
          <w:szCs w:val="22"/>
          <w:lang w:val="en-US"/>
        </w:rPr>
        <w:t xml:space="preserve">„A tradíciókat [hagyományokat] leromboljuk. Elértünk egy olyan kritikus pontot, amikor már a fiatalabb generációnak nemcsak azonosulnia nem sikerül többé az idősebbel, de azt kulturális értelemben sem képes megérteni. […] A legkiábrándítóbb azonban az, hogy ennél az apokaliptikus [végítéletszerű] </w:t>
      </w:r>
      <w:r w:rsidRPr="007D54FA">
        <w:rPr>
          <w:rFonts w:ascii="Cambria" w:hAnsi="Cambria" w:cs="Cambria"/>
          <w:sz w:val="22"/>
          <w:szCs w:val="22"/>
          <w:lang w:val="en-US"/>
        </w:rPr>
        <w:lastRenderedPageBreak/>
        <w:t xml:space="preserve">folyamatnál minden valószínűség szerint elsőként az ember legnemesebb tulajdonságai és képességei mennek veszendőbe, éppen azok, melyeket joggal érzünk és értékelünk sajátosan emberinek.” </w:t>
      </w:r>
      <w:r w:rsidRPr="007D54FA">
        <w:rPr>
          <w:rFonts w:ascii="Cambria" w:hAnsi="Cambria" w:cs="Cambria"/>
          <w:i/>
          <w:iCs/>
          <w:sz w:val="22"/>
          <w:szCs w:val="22"/>
          <w:lang w:val="en-US"/>
        </w:rPr>
        <w:t>(Konrad Lorenz: A civilizált emberiség nyolc halálos bűne; 1973)</w:t>
      </w:r>
      <w:r w:rsidR="001673CE" w:rsidRPr="007D54FA">
        <w:rPr>
          <w:rFonts w:ascii="Cambria" w:hAnsi="Cambria" w:cs="Cambria"/>
          <w:i/>
          <w:iCs/>
          <w:sz w:val="22"/>
          <w:szCs w:val="22"/>
          <w:lang w:val="en-US"/>
        </w:rPr>
        <w:t xml:space="preserve"> </w:t>
      </w:r>
      <w:r w:rsidR="001673CE" w:rsidRPr="007D54FA">
        <w:rPr>
          <w:rFonts w:ascii="Cambria" w:hAnsi="Cambria" w:cs="Cambria"/>
          <w:i/>
          <w:iCs/>
          <w:sz w:val="22"/>
          <w:szCs w:val="22"/>
          <w:lang w:val="en-US"/>
        </w:rPr>
        <w:tab/>
      </w:r>
      <w:r w:rsidR="001673CE" w:rsidRPr="007D54FA">
        <w:rPr>
          <w:rFonts w:ascii="Cambria" w:hAnsi="Cambria" w:cs="Cambria"/>
          <w:i/>
          <w:iCs/>
          <w:sz w:val="22"/>
          <w:szCs w:val="22"/>
          <w:lang w:val="en-US"/>
        </w:rPr>
        <w:tab/>
      </w:r>
      <w:r w:rsidR="001673CE" w:rsidRPr="007D54FA">
        <w:rPr>
          <w:rFonts w:ascii="Cambria" w:hAnsi="Cambria" w:cs="Cambria"/>
          <w:i/>
          <w:iCs/>
          <w:sz w:val="22"/>
          <w:szCs w:val="22"/>
          <w:lang w:val="en-US"/>
        </w:rPr>
        <w:tab/>
      </w:r>
      <w:r w:rsidR="001673CE" w:rsidRPr="007D54FA">
        <w:rPr>
          <w:rFonts w:ascii="Cambria" w:hAnsi="Cambria" w:cs="Cambria"/>
          <w:i/>
          <w:iCs/>
          <w:sz w:val="22"/>
          <w:szCs w:val="22"/>
          <w:lang w:val="en-US"/>
        </w:rPr>
        <w:tab/>
      </w:r>
      <w:r w:rsidR="001673CE" w:rsidRPr="007D54FA">
        <w:rPr>
          <w:rFonts w:ascii="Cambria" w:hAnsi="Cambria" w:cs="Cambria"/>
          <w:i/>
          <w:iCs/>
          <w:sz w:val="22"/>
          <w:szCs w:val="22"/>
          <w:lang w:val="en-US"/>
        </w:rPr>
        <w:tab/>
        <w:t>________</w:t>
      </w:r>
    </w:p>
    <w:p w14:paraId="605EC3DB" w14:textId="77777777" w:rsidR="00137314" w:rsidRPr="007D54FA" w:rsidRDefault="00137314" w:rsidP="00137314">
      <w:pPr>
        <w:autoSpaceDE w:val="0"/>
        <w:jc w:val="both"/>
        <w:rPr>
          <w:rFonts w:ascii="Cambria" w:hAnsi="Cambria" w:cs="Cambria"/>
          <w:sz w:val="22"/>
          <w:szCs w:val="22"/>
          <w:lang w:val="en-US"/>
        </w:rPr>
      </w:pPr>
    </w:p>
    <w:p w14:paraId="2E8C81F3" w14:textId="77777777" w:rsidR="00137314" w:rsidRPr="007D54FA" w:rsidRDefault="00137314" w:rsidP="00137314">
      <w:pPr>
        <w:autoSpaceDE w:val="0"/>
        <w:jc w:val="both"/>
        <w:rPr>
          <w:rFonts w:ascii="Cambria" w:hAnsi="Cambria" w:cs="Cambria"/>
          <w:b/>
          <w:bCs/>
          <w:sz w:val="22"/>
          <w:szCs w:val="22"/>
          <w:lang w:val="en-US"/>
        </w:rPr>
      </w:pPr>
      <w:r w:rsidRPr="007D54FA">
        <w:rPr>
          <w:rFonts w:ascii="Cambria" w:hAnsi="Cambria" w:cs="Cambria"/>
          <w:b/>
          <w:bCs/>
          <w:sz w:val="22"/>
          <w:szCs w:val="22"/>
          <w:lang w:val="en-US"/>
        </w:rPr>
        <w:t>List of possible answers:</w:t>
      </w:r>
    </w:p>
    <w:p w14:paraId="5F621580" w14:textId="77777777" w:rsidR="00137314" w:rsidRPr="007D54FA" w:rsidRDefault="00137314" w:rsidP="00137314">
      <w:pPr>
        <w:autoSpaceDE w:val="0"/>
        <w:jc w:val="both"/>
        <w:rPr>
          <w:rFonts w:ascii="Cambria" w:hAnsi="Cambria" w:cs="Cambria"/>
          <w:sz w:val="22"/>
          <w:szCs w:val="22"/>
          <w:lang w:val="en-US"/>
        </w:rPr>
      </w:pPr>
      <w:r w:rsidRPr="007D54FA">
        <w:rPr>
          <w:rFonts w:ascii="Cambria" w:hAnsi="Cambria" w:cs="Cambria"/>
          <w:b/>
          <w:bCs/>
          <w:sz w:val="22"/>
          <w:szCs w:val="22"/>
          <w:lang w:val="en-US"/>
        </w:rPr>
        <w:t>1.</w:t>
      </w:r>
      <w:r w:rsidRPr="007D54FA">
        <w:rPr>
          <w:rFonts w:ascii="Cambria" w:hAnsi="Cambria" w:cs="Cambria"/>
          <w:sz w:val="22"/>
          <w:szCs w:val="22"/>
          <w:lang w:val="en-US"/>
        </w:rPr>
        <w:t xml:space="preserve"> </w:t>
      </w:r>
      <w:r w:rsidR="001673CE" w:rsidRPr="007D54FA">
        <w:rPr>
          <w:rFonts w:ascii="Cambria" w:hAnsi="Cambria"/>
          <w:sz w:val="22"/>
          <w:szCs w:val="22"/>
        </w:rPr>
        <w:t>die Globalisierung schwächt die nationale</w:t>
      </w:r>
      <w:r w:rsidR="001673CE" w:rsidRPr="007D54FA">
        <w:rPr>
          <w:rFonts w:ascii="Cambria" w:hAnsi="Cambria"/>
          <w:spacing w:val="-4"/>
          <w:sz w:val="22"/>
          <w:szCs w:val="22"/>
        </w:rPr>
        <w:t xml:space="preserve"> </w:t>
      </w:r>
      <w:r w:rsidR="001673CE" w:rsidRPr="007D54FA">
        <w:rPr>
          <w:rFonts w:ascii="Cambria" w:hAnsi="Cambria"/>
          <w:sz w:val="22"/>
          <w:szCs w:val="22"/>
        </w:rPr>
        <w:t>Selbständigkeit</w:t>
      </w:r>
    </w:p>
    <w:p w14:paraId="50DFC19D" w14:textId="77777777" w:rsidR="00137314" w:rsidRPr="007D54FA" w:rsidRDefault="00137314" w:rsidP="00137314">
      <w:pPr>
        <w:autoSpaceDE w:val="0"/>
        <w:jc w:val="both"/>
        <w:rPr>
          <w:rFonts w:ascii="Cambria" w:hAnsi="Cambria" w:cs="Cambria"/>
          <w:sz w:val="22"/>
          <w:szCs w:val="22"/>
          <w:lang w:val="en-US"/>
        </w:rPr>
      </w:pPr>
      <w:r w:rsidRPr="007D54FA">
        <w:rPr>
          <w:rFonts w:ascii="Cambria" w:hAnsi="Cambria" w:cs="Cambria"/>
          <w:b/>
          <w:bCs/>
          <w:sz w:val="22"/>
          <w:szCs w:val="22"/>
          <w:lang w:val="en-US"/>
        </w:rPr>
        <w:t>2.</w:t>
      </w:r>
      <w:r w:rsidRPr="007D54FA">
        <w:rPr>
          <w:rFonts w:ascii="Cambria" w:hAnsi="Cambria" w:cs="Cambria"/>
          <w:sz w:val="22"/>
          <w:szCs w:val="22"/>
          <w:lang w:val="en-US"/>
        </w:rPr>
        <w:t xml:space="preserve"> </w:t>
      </w:r>
      <w:r w:rsidR="001673CE" w:rsidRPr="007D54FA">
        <w:rPr>
          <w:rFonts w:ascii="Cambria" w:hAnsi="Cambria"/>
          <w:sz w:val="22"/>
          <w:szCs w:val="22"/>
        </w:rPr>
        <w:t>die Anzahl der Einkaufszentren steigt</w:t>
      </w:r>
      <w:r w:rsidR="001673CE" w:rsidRPr="007D54FA">
        <w:rPr>
          <w:rFonts w:ascii="Cambria" w:hAnsi="Cambria"/>
          <w:spacing w:val="-4"/>
          <w:sz w:val="22"/>
          <w:szCs w:val="22"/>
        </w:rPr>
        <w:t xml:space="preserve"> </w:t>
      </w:r>
      <w:r w:rsidR="001673CE" w:rsidRPr="007D54FA">
        <w:rPr>
          <w:rFonts w:ascii="Cambria" w:hAnsi="Cambria"/>
          <w:sz w:val="22"/>
          <w:szCs w:val="22"/>
        </w:rPr>
        <w:t>ständig</w:t>
      </w:r>
    </w:p>
    <w:p w14:paraId="33139660" w14:textId="77777777" w:rsidR="00137314" w:rsidRPr="007D54FA" w:rsidRDefault="00137314" w:rsidP="00137314">
      <w:pPr>
        <w:autoSpaceDE w:val="0"/>
        <w:jc w:val="both"/>
        <w:rPr>
          <w:rFonts w:ascii="Cambria" w:hAnsi="Cambria" w:cs="Cambria"/>
          <w:sz w:val="22"/>
          <w:szCs w:val="22"/>
          <w:lang w:val="en-US"/>
        </w:rPr>
      </w:pPr>
      <w:r w:rsidRPr="007D54FA">
        <w:rPr>
          <w:rFonts w:ascii="Cambria" w:hAnsi="Cambria" w:cs="Cambria"/>
          <w:b/>
          <w:bCs/>
          <w:sz w:val="22"/>
          <w:szCs w:val="22"/>
          <w:lang w:val="en-US"/>
        </w:rPr>
        <w:t>3.</w:t>
      </w:r>
      <w:r w:rsidRPr="007D54FA">
        <w:rPr>
          <w:rFonts w:ascii="Cambria" w:hAnsi="Cambria" w:cs="Cambria"/>
          <w:sz w:val="22"/>
          <w:szCs w:val="22"/>
          <w:lang w:val="en-US"/>
        </w:rPr>
        <w:t xml:space="preserve"> </w:t>
      </w:r>
      <w:r w:rsidR="001673CE" w:rsidRPr="007D54FA">
        <w:rPr>
          <w:rFonts w:ascii="Cambria" w:hAnsi="Cambria"/>
          <w:sz w:val="22"/>
          <w:szCs w:val="22"/>
        </w:rPr>
        <w:t>die wirtschaftlich-politische Demagogie beutet die Menschen</w:t>
      </w:r>
      <w:r w:rsidR="001673CE" w:rsidRPr="007D54FA">
        <w:rPr>
          <w:rFonts w:ascii="Cambria" w:hAnsi="Cambria"/>
          <w:spacing w:val="-3"/>
          <w:sz w:val="22"/>
          <w:szCs w:val="22"/>
        </w:rPr>
        <w:t xml:space="preserve"> </w:t>
      </w:r>
      <w:r w:rsidR="001673CE" w:rsidRPr="007D54FA">
        <w:rPr>
          <w:rFonts w:ascii="Cambria" w:hAnsi="Cambria"/>
          <w:sz w:val="22"/>
          <w:szCs w:val="22"/>
        </w:rPr>
        <w:t>aus</w:t>
      </w:r>
    </w:p>
    <w:p w14:paraId="117CC1C3" w14:textId="77777777" w:rsidR="00137314" w:rsidRPr="007D54FA" w:rsidRDefault="00137314" w:rsidP="00137314">
      <w:pPr>
        <w:autoSpaceDE w:val="0"/>
        <w:jc w:val="both"/>
        <w:rPr>
          <w:rFonts w:ascii="Cambria" w:hAnsi="Cambria" w:cs="Cambria"/>
          <w:sz w:val="22"/>
          <w:szCs w:val="22"/>
          <w:lang w:val="en-US"/>
        </w:rPr>
      </w:pPr>
      <w:r w:rsidRPr="007D54FA">
        <w:rPr>
          <w:rFonts w:ascii="Cambria" w:hAnsi="Cambria" w:cs="Cambria"/>
          <w:b/>
          <w:bCs/>
          <w:sz w:val="22"/>
          <w:szCs w:val="22"/>
          <w:lang w:val="en-US"/>
        </w:rPr>
        <w:t>4.</w:t>
      </w:r>
      <w:r w:rsidRPr="007D54FA">
        <w:rPr>
          <w:rFonts w:ascii="Cambria" w:hAnsi="Cambria" w:cs="Cambria"/>
          <w:sz w:val="22"/>
          <w:szCs w:val="22"/>
          <w:lang w:val="en-US"/>
        </w:rPr>
        <w:t xml:space="preserve"> </w:t>
      </w:r>
      <w:r w:rsidR="001673CE" w:rsidRPr="007D54FA">
        <w:rPr>
          <w:rFonts w:ascii="Cambria" w:hAnsi="Cambria"/>
          <w:sz w:val="22"/>
          <w:szCs w:val="22"/>
        </w:rPr>
        <w:t>die verschiedenen Altersgruppen verstehen einander immer</w:t>
      </w:r>
      <w:r w:rsidR="001673CE" w:rsidRPr="007D54FA">
        <w:rPr>
          <w:rFonts w:ascii="Cambria" w:hAnsi="Cambria"/>
          <w:spacing w:val="-4"/>
          <w:sz w:val="22"/>
          <w:szCs w:val="22"/>
        </w:rPr>
        <w:t xml:space="preserve"> </w:t>
      </w:r>
      <w:r w:rsidR="001673CE" w:rsidRPr="007D54FA">
        <w:rPr>
          <w:rFonts w:ascii="Cambria" w:hAnsi="Cambria"/>
          <w:sz w:val="22"/>
          <w:szCs w:val="22"/>
        </w:rPr>
        <w:t>weniger</w:t>
      </w:r>
    </w:p>
    <w:p w14:paraId="7A2203FE" w14:textId="77777777" w:rsidR="00137314" w:rsidRPr="007D54FA" w:rsidRDefault="00137314" w:rsidP="00137314">
      <w:pPr>
        <w:autoSpaceDE w:val="0"/>
        <w:jc w:val="both"/>
        <w:rPr>
          <w:rFonts w:ascii="Cambria" w:hAnsi="Cambria" w:cs="Cambria"/>
          <w:sz w:val="22"/>
          <w:szCs w:val="22"/>
          <w:lang w:val="en-US"/>
        </w:rPr>
      </w:pPr>
      <w:r w:rsidRPr="007D54FA">
        <w:rPr>
          <w:rFonts w:ascii="Cambria" w:hAnsi="Cambria" w:cs="Cambria"/>
          <w:b/>
          <w:bCs/>
          <w:sz w:val="22"/>
          <w:szCs w:val="22"/>
          <w:lang w:val="en-US"/>
        </w:rPr>
        <w:t>5.</w:t>
      </w:r>
      <w:r w:rsidRPr="007D54FA">
        <w:rPr>
          <w:rFonts w:ascii="Cambria" w:hAnsi="Cambria" w:cs="Cambria"/>
          <w:sz w:val="22"/>
          <w:szCs w:val="22"/>
          <w:lang w:val="en-US"/>
        </w:rPr>
        <w:t xml:space="preserve"> </w:t>
      </w:r>
      <w:r w:rsidR="001673CE" w:rsidRPr="007D54FA">
        <w:rPr>
          <w:rFonts w:ascii="Cambria" w:hAnsi="Cambria"/>
          <w:sz w:val="22"/>
          <w:szCs w:val="22"/>
        </w:rPr>
        <w:t>die egoistischen Aspekte des Individuums gelangen in den</w:t>
      </w:r>
      <w:r w:rsidR="001673CE" w:rsidRPr="007D54FA">
        <w:rPr>
          <w:rFonts w:ascii="Cambria" w:hAnsi="Cambria"/>
          <w:spacing w:val="-7"/>
          <w:sz w:val="22"/>
          <w:szCs w:val="22"/>
        </w:rPr>
        <w:t xml:space="preserve"> </w:t>
      </w:r>
      <w:r w:rsidR="001673CE" w:rsidRPr="007D54FA">
        <w:rPr>
          <w:rFonts w:ascii="Cambria" w:hAnsi="Cambria"/>
          <w:sz w:val="22"/>
          <w:szCs w:val="22"/>
        </w:rPr>
        <w:t>Vordergrund</w:t>
      </w:r>
    </w:p>
    <w:p w14:paraId="06002349" w14:textId="77777777" w:rsidR="00266A04" w:rsidRPr="007D54FA" w:rsidRDefault="00137314" w:rsidP="00137314">
      <w:pPr>
        <w:autoSpaceDE w:val="0"/>
        <w:jc w:val="both"/>
        <w:rPr>
          <w:rFonts w:ascii="Cambria" w:hAnsi="Cambria" w:cs="Cambria"/>
          <w:sz w:val="22"/>
          <w:szCs w:val="22"/>
          <w:lang w:val="en-US"/>
        </w:rPr>
      </w:pPr>
      <w:r w:rsidRPr="007D54FA">
        <w:rPr>
          <w:rFonts w:ascii="Cambria" w:hAnsi="Cambria" w:cs="Cambria"/>
          <w:b/>
          <w:bCs/>
          <w:sz w:val="22"/>
          <w:szCs w:val="22"/>
          <w:lang w:val="en-US"/>
        </w:rPr>
        <w:t>6.</w:t>
      </w:r>
      <w:r w:rsidRPr="007D54FA">
        <w:rPr>
          <w:rFonts w:ascii="Cambria" w:hAnsi="Cambria" w:cs="Cambria"/>
          <w:sz w:val="22"/>
          <w:szCs w:val="22"/>
          <w:lang w:val="en-US"/>
        </w:rPr>
        <w:t xml:space="preserve"> </w:t>
      </w:r>
      <w:r w:rsidR="001673CE" w:rsidRPr="007D54FA">
        <w:rPr>
          <w:rFonts w:ascii="Cambria" w:hAnsi="Cambria"/>
          <w:sz w:val="22"/>
          <w:szCs w:val="22"/>
        </w:rPr>
        <w:t>das Leben wird zur Jagd nach materiellen</w:t>
      </w:r>
      <w:r w:rsidR="001673CE" w:rsidRPr="007D54FA">
        <w:rPr>
          <w:rFonts w:ascii="Cambria" w:hAnsi="Cambria"/>
          <w:spacing w:val="-8"/>
          <w:sz w:val="22"/>
          <w:szCs w:val="22"/>
        </w:rPr>
        <w:t xml:space="preserve"> </w:t>
      </w:r>
      <w:r w:rsidR="001673CE" w:rsidRPr="007D54FA">
        <w:rPr>
          <w:rFonts w:ascii="Cambria" w:hAnsi="Cambria"/>
          <w:sz w:val="22"/>
          <w:szCs w:val="22"/>
        </w:rPr>
        <w:t>Gütern</w:t>
      </w:r>
    </w:p>
    <w:p w14:paraId="4E564C4F" w14:textId="77777777" w:rsidR="00266A04" w:rsidRPr="007D54FA" w:rsidRDefault="00266A04" w:rsidP="00F92F8B">
      <w:pPr>
        <w:autoSpaceDE w:val="0"/>
        <w:jc w:val="both"/>
        <w:rPr>
          <w:rFonts w:ascii="Cambria" w:hAnsi="Cambria" w:cs="Cambria"/>
          <w:b/>
          <w:bCs/>
          <w:sz w:val="22"/>
          <w:szCs w:val="22"/>
          <w:lang w:val="en-US"/>
        </w:rPr>
      </w:pPr>
    </w:p>
    <w:p w14:paraId="5FBA53A8" w14:textId="77777777" w:rsidR="009B73B0" w:rsidRPr="007D54FA" w:rsidRDefault="00827FF4" w:rsidP="009B73B0">
      <w:pPr>
        <w:autoSpaceDE w:val="0"/>
        <w:jc w:val="both"/>
        <w:rPr>
          <w:rFonts w:ascii="Cambria" w:hAnsi="Cambria"/>
          <w:lang w:val="en-US"/>
        </w:rPr>
      </w:pPr>
      <w:r w:rsidRPr="007D54FA">
        <w:rPr>
          <w:rFonts w:ascii="Cambria" w:hAnsi="Cambria" w:cs="Cambria"/>
          <w:b/>
          <w:bCs/>
          <w:sz w:val="22"/>
          <w:szCs w:val="22"/>
          <w:lang w:val="en-US"/>
        </w:rPr>
        <w:t>2</w:t>
      </w:r>
      <w:r w:rsidR="003E22F2" w:rsidRPr="007D54FA">
        <w:rPr>
          <w:rFonts w:ascii="Cambria" w:hAnsi="Cambria" w:cs="Cambria"/>
          <w:b/>
          <w:bCs/>
          <w:sz w:val="22"/>
          <w:szCs w:val="22"/>
          <w:lang w:val="en-US"/>
        </w:rPr>
        <w:t>1</w:t>
      </w:r>
      <w:r w:rsidR="00405E57" w:rsidRPr="007D54FA">
        <w:rPr>
          <w:rFonts w:ascii="Cambria" w:hAnsi="Cambria" w:cs="Cambria"/>
          <w:b/>
          <w:bCs/>
          <w:sz w:val="22"/>
          <w:szCs w:val="22"/>
          <w:lang w:val="en-US"/>
        </w:rPr>
        <w:t>.</w:t>
      </w:r>
      <w:r w:rsidR="009B73B0" w:rsidRPr="007D54FA">
        <w:rPr>
          <w:rFonts w:ascii="Cambria" w:hAnsi="Cambria" w:cs="Cambria"/>
          <w:b/>
          <w:bCs/>
          <w:sz w:val="22"/>
          <w:szCs w:val="22"/>
          <w:lang w:val="en-US"/>
        </w:rPr>
        <w:t xml:space="preserve"> </w:t>
      </w:r>
      <w:r w:rsidR="007425B3" w:rsidRPr="007D54FA">
        <w:rPr>
          <w:rFonts w:ascii="Cambria" w:hAnsi="Cambria"/>
          <w:b/>
          <w:sz w:val="22"/>
          <w:szCs w:val="22"/>
        </w:rPr>
        <w:t>Die Aufgabe bezieht sich auf die Auswirkungen der technischen Zivilisation und des Wirtschaftswachstums auf die</w:t>
      </w:r>
      <w:r w:rsidR="007425B3" w:rsidRPr="007D54FA">
        <w:rPr>
          <w:rFonts w:ascii="Cambria" w:hAnsi="Cambria"/>
          <w:b/>
          <w:spacing w:val="-1"/>
          <w:sz w:val="22"/>
          <w:szCs w:val="22"/>
        </w:rPr>
        <w:t xml:space="preserve"> </w:t>
      </w:r>
      <w:r w:rsidR="007425B3" w:rsidRPr="007D54FA">
        <w:rPr>
          <w:rFonts w:ascii="Cambria" w:hAnsi="Cambria"/>
          <w:b/>
          <w:sz w:val="22"/>
          <w:szCs w:val="22"/>
        </w:rPr>
        <w:t>Umwelt.</w:t>
      </w:r>
      <w:r w:rsidR="009B73B0" w:rsidRPr="007D54FA">
        <w:rPr>
          <w:rFonts w:ascii="Cambria" w:hAnsi="Cambria" w:cs="Cambria"/>
          <w:b/>
          <w:sz w:val="22"/>
          <w:szCs w:val="22"/>
          <w:lang w:val="en-US"/>
        </w:rPr>
        <w:t xml:space="preserve"> (K/4) </w:t>
      </w:r>
    </w:p>
    <w:p w14:paraId="0A282F86" w14:textId="77777777" w:rsidR="009B73B0" w:rsidRPr="007D54FA" w:rsidRDefault="007425B3" w:rsidP="009B73B0">
      <w:pPr>
        <w:jc w:val="both"/>
        <w:rPr>
          <w:rFonts w:ascii="Cambria" w:hAnsi="Cambria" w:cs="Cambria"/>
          <w:bCs/>
          <w:sz w:val="22"/>
          <w:szCs w:val="22"/>
          <w:lang w:val="en-US"/>
        </w:rPr>
      </w:pPr>
      <w:r w:rsidRPr="007D54FA">
        <w:rPr>
          <w:rFonts w:ascii="Cambria" w:hAnsi="Cambria"/>
          <w:b/>
          <w:sz w:val="22"/>
          <w:szCs w:val="22"/>
        </w:rPr>
        <w:t>Wir stellen im Folgenden zwei Personen vor, die aktiv an der Lösung der globalen Umweltprobleme tätig sind.</w:t>
      </w:r>
      <w:r w:rsidRPr="007D54FA">
        <w:rPr>
          <w:rFonts w:ascii="Cambria" w:hAnsi="Cambria"/>
          <w:b/>
        </w:rPr>
        <w:t xml:space="preserve"> </w:t>
      </w:r>
      <w:r w:rsidRPr="007D54FA">
        <w:rPr>
          <w:rFonts w:ascii="Cambria" w:hAnsi="Cambria"/>
          <w:b/>
          <w:sz w:val="22"/>
          <w:szCs w:val="22"/>
        </w:rPr>
        <w:t xml:space="preserve">Stellen Sie bitte anhand der Beschreibungen fest, wessen Standpunkt das jeweilige Zitat beschreibt! </w:t>
      </w:r>
      <w:r w:rsidRPr="007D54FA">
        <w:rPr>
          <w:rFonts w:ascii="Cambria" w:hAnsi="Cambria"/>
          <w:i/>
          <w:sz w:val="22"/>
          <w:szCs w:val="22"/>
        </w:rPr>
        <w:t xml:space="preserve">(Tragen Sie bitte den Buchstaben des Zitats in die entsprechende Stelle der Tabelle ein!) </w:t>
      </w:r>
      <w:r w:rsidRPr="007D54FA">
        <w:rPr>
          <w:rFonts w:ascii="Cambria" w:hAnsi="Cambria"/>
          <w:sz w:val="22"/>
          <w:szCs w:val="22"/>
        </w:rPr>
        <w:t>(pro Aufgabenteil 1 Punkt)</w:t>
      </w:r>
    </w:p>
    <w:p w14:paraId="42B3D2D7" w14:textId="77777777" w:rsidR="00C94D2A" w:rsidRPr="007D54FA" w:rsidRDefault="00C94D2A" w:rsidP="009B73B0">
      <w:pPr>
        <w:jc w:val="both"/>
        <w:rPr>
          <w:rFonts w:ascii="Cambria" w:hAnsi="Cambria" w:cs="Cambria"/>
          <w:b/>
          <w:sz w:val="22"/>
          <w:szCs w:val="22"/>
          <w:lang w:val="en-US"/>
        </w:rPr>
      </w:pPr>
    </w:p>
    <w:p w14:paraId="07AC4D90" w14:textId="77777777" w:rsidR="009B73B0" w:rsidRPr="007D54FA" w:rsidRDefault="007425B3" w:rsidP="007425B3">
      <w:pPr>
        <w:pStyle w:val="Szvegtrzs"/>
        <w:ind w:right="-1"/>
        <w:jc w:val="both"/>
        <w:rPr>
          <w:rFonts w:ascii="Cambria" w:hAnsi="Cambria" w:cs="Cambria"/>
          <w:sz w:val="22"/>
          <w:szCs w:val="22"/>
          <w:lang w:val="en-US"/>
        </w:rPr>
      </w:pPr>
      <w:r w:rsidRPr="007D54FA">
        <w:rPr>
          <w:rFonts w:ascii="Cambria" w:hAnsi="Cambria"/>
          <w:b/>
          <w:sz w:val="22"/>
          <w:szCs w:val="22"/>
        </w:rPr>
        <w:t>Al Gore</w:t>
      </w:r>
      <w:r w:rsidRPr="007D54FA">
        <w:rPr>
          <w:rFonts w:ascii="Cambria" w:hAnsi="Cambria"/>
          <w:sz w:val="22"/>
          <w:szCs w:val="22"/>
        </w:rPr>
        <w:t>: Politiker, Geschäftsmann, Träger des Nobelpreises als Umweltschutzaktivist; ab 1993 war er acht Jahre lang Vizepräsident der Vereinigten Staaten, 2002 unterlag er George W. Bush bei der Präsidentenwahl. Er verließ die Politik und bereist die Welt, um Vorträge über die globale Erwärmung und die Notwendigkeit zur Senkung des Kohlendioxid- Ausstoßes zu halten. Es ist seine Überzeugung, dass zum Aufhalten der durch die menschlichen Tätigkeiten eintretenden Erwärmung und zum Zurückdrehen des Prozesses schnelle und entschlossene Maßnahmen nötig sind.</w:t>
      </w:r>
    </w:p>
    <w:p w14:paraId="78283D6A" w14:textId="77777777" w:rsidR="009B73B0" w:rsidRPr="007D54FA" w:rsidRDefault="009B73B0" w:rsidP="009B73B0">
      <w:pPr>
        <w:jc w:val="both"/>
        <w:rPr>
          <w:rFonts w:ascii="Cambria" w:hAnsi="Cambria" w:cs="Cambria"/>
          <w:sz w:val="22"/>
          <w:szCs w:val="22"/>
          <w:lang w:val="en-US"/>
        </w:rPr>
      </w:pPr>
    </w:p>
    <w:p w14:paraId="3AC8FCE0" w14:textId="77777777" w:rsidR="00D5676C" w:rsidRPr="007D54FA" w:rsidRDefault="007425B3" w:rsidP="00D5676C">
      <w:pPr>
        <w:jc w:val="both"/>
        <w:rPr>
          <w:rFonts w:ascii="Cambria" w:hAnsi="Cambria" w:cs="Cambria"/>
          <w:sz w:val="22"/>
          <w:szCs w:val="22"/>
          <w:lang w:val="en-US"/>
        </w:rPr>
      </w:pPr>
      <w:r w:rsidRPr="007D54FA">
        <w:rPr>
          <w:rFonts w:ascii="Cambria" w:hAnsi="Cambria"/>
          <w:b/>
          <w:sz w:val="22"/>
          <w:szCs w:val="22"/>
        </w:rPr>
        <w:t>Bjorn Lomborg</w:t>
      </w:r>
      <w:r w:rsidRPr="007D54FA">
        <w:rPr>
          <w:rFonts w:ascii="Cambria" w:hAnsi="Cambria"/>
          <w:sz w:val="22"/>
          <w:szCs w:val="22"/>
        </w:rPr>
        <w:t>: Direktor des dänischen Instituts für Umweltbeurteilung, das Time Magazine wählte ihn 2004 zu einem der 100 einflussreichsten Menschen der Welt; 2008 reihte ihn der Guardian unter die 50 Menschen ein, die unseren Planeten retten können. Lomborg behauptet, dass die umständlichen und viele Billionen Dollar verschlingenden Rettungsaktionen, die das Aufhalten der globalen Erwärmung bewirken sollen, eher auf emotionalen als auf streng wissenschaftlichen Hypothesen beruhen und ihre Wirkung bezogen auf die kommenden Jahrhunderte verschwindend klein sein</w:t>
      </w:r>
      <w:r w:rsidRPr="007D54FA">
        <w:rPr>
          <w:rFonts w:ascii="Cambria" w:hAnsi="Cambria"/>
          <w:spacing w:val="-6"/>
          <w:sz w:val="22"/>
          <w:szCs w:val="22"/>
        </w:rPr>
        <w:t xml:space="preserve"> </w:t>
      </w:r>
      <w:r w:rsidRPr="007D54FA">
        <w:rPr>
          <w:rFonts w:ascii="Cambria" w:hAnsi="Cambria"/>
          <w:sz w:val="22"/>
          <w:szCs w:val="22"/>
        </w:rPr>
        <w:t>wird.</w:t>
      </w:r>
    </w:p>
    <w:p w14:paraId="4B99F078" w14:textId="77777777" w:rsidR="00D5676C" w:rsidRPr="007D54FA" w:rsidRDefault="00D5676C" w:rsidP="00D5676C">
      <w:pPr>
        <w:autoSpaceDE w:val="0"/>
        <w:jc w:val="both"/>
        <w:rPr>
          <w:rFonts w:ascii="Cambria" w:hAnsi="Cambria" w:cs="Cambria"/>
          <w:b/>
          <w:sz w:val="22"/>
          <w:szCs w:val="22"/>
          <w:lang w:val="en-US"/>
        </w:rPr>
      </w:pPr>
    </w:p>
    <w:p w14:paraId="6BAB164A" w14:textId="3C6E57DD" w:rsidR="00D5676C" w:rsidRPr="007D54FA" w:rsidRDefault="00D5676C" w:rsidP="00D5676C">
      <w:pPr>
        <w:autoSpaceDE w:val="0"/>
        <w:jc w:val="both"/>
        <w:rPr>
          <w:rFonts w:ascii="Cambria" w:hAnsi="Cambria" w:cs="Cambria"/>
          <w:bCs/>
          <w:sz w:val="22"/>
          <w:szCs w:val="22"/>
          <w:lang w:val="en-US"/>
        </w:rPr>
      </w:pPr>
      <w:r w:rsidRPr="007D54FA">
        <w:rPr>
          <w:rFonts w:ascii="Cambria" w:hAnsi="Cambria" w:cs="Cambria"/>
          <w:b/>
          <w:sz w:val="22"/>
          <w:szCs w:val="22"/>
          <w:lang w:val="en-US"/>
        </w:rPr>
        <w:t>a)</w:t>
      </w:r>
      <w:r w:rsidRPr="007D54FA">
        <w:rPr>
          <w:rFonts w:ascii="Cambria" w:hAnsi="Cambria" w:cs="Cambria"/>
          <w:bCs/>
          <w:sz w:val="22"/>
          <w:szCs w:val="22"/>
          <w:lang w:val="en-US"/>
        </w:rPr>
        <w:t xml:space="preserve"> </w:t>
      </w:r>
      <w:r w:rsidR="007425B3" w:rsidRPr="007D54FA">
        <w:rPr>
          <w:rFonts w:ascii="Cambria" w:hAnsi="Cambria"/>
          <w:sz w:val="22"/>
          <w:szCs w:val="22"/>
        </w:rPr>
        <w:t>„Wenn auch die Vereinigten Staaten das Abkommen von Kyoto unterschreiben würden, wären dessen Gesamtkosten im kommenden Jahrhundert mehr als fünf Billionen Dollar.  Dem steht der Nutzen für die Umwelt gegenüber: am Ende des Jahrhunderts wird die Temperatur um ein wenig, um ungefähr 0,16 Grad C niedriger sein. Für die Welt bedeutet das einen Nutzen von fast zwei Billionen Dollar. In der Summierung hingegen kommt heraus, dass das Abkommen von Kyoto ein schlechtes Geschäft ist: jeder ausgegebene Dollar bringt einen Nutzen von ungefähr vierunddreißig Cent. [...] In der reicheren Hälfte der Welt fährt Europa am besten, weil es 1,5 Billionen Dollar bezahlt, aber fast die Hälfte durch die wohltuenden Auswirkungen</w:t>
      </w:r>
      <w:r w:rsidR="007425B3" w:rsidRPr="007D54FA">
        <w:rPr>
          <w:rFonts w:ascii="Cambria" w:hAnsi="Cambria"/>
          <w:spacing w:val="-3"/>
          <w:sz w:val="22"/>
          <w:szCs w:val="22"/>
        </w:rPr>
        <w:t xml:space="preserve"> </w:t>
      </w:r>
      <w:r w:rsidR="007425B3" w:rsidRPr="007D54FA">
        <w:rPr>
          <w:rFonts w:ascii="Cambria" w:hAnsi="Cambria"/>
          <w:sz w:val="22"/>
          <w:szCs w:val="22"/>
        </w:rPr>
        <w:t>zurückerlangt.</w:t>
      </w:r>
      <w:r w:rsidR="00433309" w:rsidRPr="007D54FA">
        <w:rPr>
          <w:rFonts w:ascii="Cambria" w:hAnsi="Cambria"/>
          <w:sz w:val="22"/>
          <w:szCs w:val="22"/>
        </w:rPr>
        <w:t>“</w:t>
      </w:r>
    </w:p>
    <w:p w14:paraId="1D8307E6" w14:textId="77777777" w:rsidR="00D5676C" w:rsidRPr="007D54FA" w:rsidRDefault="00D5676C" w:rsidP="00D5676C">
      <w:pPr>
        <w:autoSpaceDE w:val="0"/>
        <w:jc w:val="both"/>
        <w:rPr>
          <w:rFonts w:ascii="Cambria" w:hAnsi="Cambria" w:cs="Cambria"/>
          <w:bCs/>
          <w:sz w:val="22"/>
          <w:szCs w:val="22"/>
          <w:lang w:val="en-US"/>
        </w:rPr>
      </w:pPr>
    </w:p>
    <w:p w14:paraId="46D2D580" w14:textId="77777777" w:rsidR="00D5676C" w:rsidRPr="007D54FA" w:rsidRDefault="00D5676C" w:rsidP="00D5676C">
      <w:pPr>
        <w:autoSpaceDE w:val="0"/>
        <w:jc w:val="both"/>
        <w:rPr>
          <w:rFonts w:ascii="Cambria" w:hAnsi="Cambria" w:cs="Cambria"/>
          <w:bCs/>
          <w:sz w:val="22"/>
          <w:szCs w:val="22"/>
          <w:lang w:val="en-US"/>
        </w:rPr>
      </w:pPr>
      <w:r w:rsidRPr="007D54FA">
        <w:rPr>
          <w:rFonts w:ascii="Cambria" w:hAnsi="Cambria" w:cs="Cambria"/>
          <w:bCs/>
          <w:sz w:val="22"/>
          <w:szCs w:val="22"/>
          <w:lang w:val="en-US"/>
        </w:rPr>
        <w:t>„Ha a Kiotói Egyezményt az Egyesült Államok is aláírná, az elkövetkező évszázadban több mint ötbillió dollár lenne annak összköltsége. Ezzel szemben áll a környezeti haszon: a század végére valamivel, mintegy 0,16°C-kal alacsonyabb lesz a hőmérséklet. A világ számára ez csaknem kétbillió dollár hasznot jelent. Összességében azonban az derül ki, hogy a Kiotói Egyezmény rossz üzlet: minden egyes elköltött dollár mintegy harmincnégy cent hasznot hajt. […] A világ gazdagabb feléből Európa jár a legjobban, mert 1,5 billió dollárt fizet, de csaknem a felét nyeri vissza a jótékony hatások révén.”</w:t>
      </w:r>
    </w:p>
    <w:p w14:paraId="21556C43" w14:textId="77777777" w:rsidR="00D5676C" w:rsidRPr="007D54FA" w:rsidRDefault="00D5676C" w:rsidP="00D5676C">
      <w:pPr>
        <w:autoSpaceDE w:val="0"/>
        <w:jc w:val="both"/>
        <w:rPr>
          <w:rFonts w:ascii="Cambria" w:hAnsi="Cambria" w:cs="Cambria"/>
          <w:bCs/>
          <w:sz w:val="22"/>
          <w:szCs w:val="22"/>
          <w:lang w:val="en-US"/>
        </w:rPr>
      </w:pPr>
    </w:p>
    <w:p w14:paraId="65271B3B" w14:textId="559CF8FE" w:rsidR="00D5676C" w:rsidRPr="007D54FA" w:rsidRDefault="00D5676C" w:rsidP="00D5676C">
      <w:pPr>
        <w:autoSpaceDE w:val="0"/>
        <w:jc w:val="both"/>
        <w:rPr>
          <w:rFonts w:ascii="Cambria" w:hAnsi="Cambria" w:cs="Cambria"/>
          <w:bCs/>
          <w:sz w:val="22"/>
          <w:szCs w:val="22"/>
          <w:lang w:val="en-US"/>
        </w:rPr>
      </w:pPr>
      <w:r w:rsidRPr="007D54FA">
        <w:rPr>
          <w:rFonts w:ascii="Cambria" w:hAnsi="Cambria" w:cs="Cambria"/>
          <w:b/>
          <w:sz w:val="22"/>
          <w:szCs w:val="22"/>
          <w:lang w:val="en-US"/>
        </w:rPr>
        <w:t>b)</w:t>
      </w:r>
      <w:r w:rsidRPr="007D54FA">
        <w:rPr>
          <w:rFonts w:ascii="Cambria" w:hAnsi="Cambria" w:cs="Cambria"/>
          <w:bCs/>
          <w:sz w:val="22"/>
          <w:szCs w:val="22"/>
          <w:lang w:val="en-US"/>
        </w:rPr>
        <w:t xml:space="preserve"> </w:t>
      </w:r>
      <w:r w:rsidR="007425B3" w:rsidRPr="007D54FA">
        <w:rPr>
          <w:rFonts w:ascii="Cambria" w:hAnsi="Cambria"/>
          <w:sz w:val="22"/>
          <w:szCs w:val="22"/>
        </w:rPr>
        <w:t>„Es gibt viel wichtigere Probleme als die globale Erwärmung. Alles muss von uns nach dem örtlichen Wert behandelt werden. Viel ernstere Probleme sind der Hunger, die Armut und die Krankheit. Wenn wir diese Probleme lösen, helfen wir damit mehr Menschen, noch dazu billiger und auf zuverlässigere Weise, als wenn wir Dollarbillionen für das drastische Klimaproblem</w:t>
      </w:r>
      <w:r w:rsidR="007425B3" w:rsidRPr="007D54FA">
        <w:rPr>
          <w:rFonts w:ascii="Cambria" w:hAnsi="Cambria"/>
          <w:spacing w:val="-1"/>
          <w:sz w:val="22"/>
          <w:szCs w:val="22"/>
        </w:rPr>
        <w:t xml:space="preserve"> </w:t>
      </w:r>
      <w:r w:rsidR="007425B3" w:rsidRPr="007D54FA">
        <w:rPr>
          <w:rFonts w:ascii="Cambria" w:hAnsi="Cambria"/>
          <w:sz w:val="22"/>
          <w:szCs w:val="22"/>
        </w:rPr>
        <w:t>verwenden.</w:t>
      </w:r>
      <w:r w:rsidR="00433309" w:rsidRPr="007D54FA">
        <w:rPr>
          <w:rFonts w:ascii="Cambria" w:hAnsi="Cambria"/>
          <w:sz w:val="22"/>
          <w:szCs w:val="22"/>
        </w:rPr>
        <w:t>“</w:t>
      </w:r>
    </w:p>
    <w:p w14:paraId="284C9EEC" w14:textId="77777777" w:rsidR="00D5676C" w:rsidRPr="007D54FA" w:rsidRDefault="00D5676C" w:rsidP="00D5676C">
      <w:pPr>
        <w:autoSpaceDE w:val="0"/>
        <w:jc w:val="both"/>
        <w:rPr>
          <w:rFonts w:ascii="Cambria" w:hAnsi="Cambria" w:cs="Cambria"/>
          <w:bCs/>
          <w:sz w:val="22"/>
          <w:szCs w:val="22"/>
          <w:lang w:val="en-US"/>
        </w:rPr>
      </w:pPr>
    </w:p>
    <w:p w14:paraId="1E797A36" w14:textId="77777777" w:rsidR="00D5676C" w:rsidRPr="007D54FA" w:rsidRDefault="00D5676C" w:rsidP="00D5676C">
      <w:pPr>
        <w:autoSpaceDE w:val="0"/>
        <w:jc w:val="both"/>
        <w:rPr>
          <w:rFonts w:ascii="Cambria" w:hAnsi="Cambria" w:cs="Cambria"/>
          <w:bCs/>
          <w:sz w:val="22"/>
          <w:szCs w:val="22"/>
          <w:lang w:val="en-US"/>
        </w:rPr>
      </w:pPr>
      <w:r w:rsidRPr="007D54FA">
        <w:rPr>
          <w:rFonts w:ascii="Cambria" w:hAnsi="Cambria" w:cs="Cambria"/>
          <w:bCs/>
          <w:sz w:val="22"/>
          <w:szCs w:val="22"/>
          <w:lang w:val="en-US"/>
        </w:rPr>
        <w:t>„Sokkal fontosabb problémáink is vannak, mint a globális felmelegedés. Mindent a helyi értékén kell kezelnünk. Sokkal súlyosabb probléma az éhezés, a szegénység és a betegség. Ha ezeket megoldjuk, több embernek segíthetünk, méghozzá olcsóbban és megbízhatóbb módon, mint ha dollárbilliókat fordítunk a drasztikus éghajlat-problémára.”</w:t>
      </w:r>
    </w:p>
    <w:p w14:paraId="35521F1E" w14:textId="77777777" w:rsidR="00D5676C" w:rsidRPr="007D54FA" w:rsidRDefault="00D5676C" w:rsidP="00D5676C">
      <w:pPr>
        <w:autoSpaceDE w:val="0"/>
        <w:jc w:val="both"/>
        <w:rPr>
          <w:rFonts w:ascii="Cambria" w:hAnsi="Cambria" w:cs="Cambria"/>
          <w:bCs/>
          <w:sz w:val="22"/>
          <w:szCs w:val="22"/>
          <w:lang w:val="en-US"/>
        </w:rPr>
      </w:pPr>
    </w:p>
    <w:p w14:paraId="2A808FE7" w14:textId="77777777" w:rsidR="00D5676C" w:rsidRPr="007D54FA" w:rsidRDefault="00D5676C" w:rsidP="00D5676C">
      <w:pPr>
        <w:autoSpaceDE w:val="0"/>
        <w:jc w:val="both"/>
        <w:rPr>
          <w:rFonts w:ascii="Cambria" w:hAnsi="Cambria" w:cs="Cambria"/>
          <w:bCs/>
          <w:sz w:val="22"/>
          <w:szCs w:val="22"/>
          <w:lang w:val="en-US"/>
        </w:rPr>
      </w:pPr>
      <w:r w:rsidRPr="007D54FA">
        <w:rPr>
          <w:rFonts w:ascii="Cambria" w:hAnsi="Cambria" w:cs="Cambria"/>
          <w:b/>
          <w:sz w:val="22"/>
          <w:szCs w:val="22"/>
          <w:lang w:val="en-US"/>
        </w:rPr>
        <w:t>c)</w:t>
      </w:r>
      <w:r w:rsidRPr="007D54FA">
        <w:rPr>
          <w:rFonts w:ascii="Cambria" w:hAnsi="Cambria" w:cs="Cambria"/>
          <w:bCs/>
          <w:sz w:val="22"/>
          <w:szCs w:val="22"/>
          <w:lang w:val="en-US"/>
        </w:rPr>
        <w:t xml:space="preserve"> </w:t>
      </w:r>
      <w:r w:rsidR="007425B3" w:rsidRPr="007D54FA">
        <w:rPr>
          <w:rFonts w:ascii="Cambria" w:hAnsi="Cambria"/>
          <w:sz w:val="22"/>
          <w:szCs w:val="22"/>
        </w:rPr>
        <w:t>„Wir hören, dass das elende Schicksal der Eisbären eine Warnung sei: Wir müssen den Ausstoß von Treibhausgasen, mit dem die globale Erwärmung zusammenhängt, strenger regulieren. Selbst wenn wir die falsche Annahme akzeptieren, dass wir die 1987 in der Hudson-Bucht lebende Eisbären-Population als Ausgangspunkt nehmen können, dass also jährlich fünfzehn Bären umgekommen sind, was können wir denn tun? Wenn wir durch die Senkung des Ausstoßes von Treibhausgasen zu helfen versuchen, dann können wir höchstens den Tod von fünfzehn Bären vermeiden. [...] Gleichzeitig werden in derselben Population jährlich neunundvierzig Bären erschossen, und dem könnten wir verhältnismäßig leicht Abhilfe</w:t>
      </w:r>
      <w:r w:rsidR="007425B3" w:rsidRPr="007D54FA">
        <w:rPr>
          <w:rFonts w:ascii="Cambria" w:hAnsi="Cambria"/>
          <w:spacing w:val="-2"/>
          <w:sz w:val="22"/>
          <w:szCs w:val="22"/>
        </w:rPr>
        <w:t xml:space="preserve"> </w:t>
      </w:r>
      <w:r w:rsidR="007425B3" w:rsidRPr="007D54FA">
        <w:rPr>
          <w:rFonts w:ascii="Cambria" w:hAnsi="Cambria"/>
          <w:sz w:val="22"/>
          <w:szCs w:val="22"/>
        </w:rPr>
        <w:t>schaffen.”</w:t>
      </w:r>
    </w:p>
    <w:p w14:paraId="211D47C5" w14:textId="77777777" w:rsidR="00D5676C" w:rsidRPr="007D54FA" w:rsidRDefault="00D5676C" w:rsidP="00D5676C">
      <w:pPr>
        <w:autoSpaceDE w:val="0"/>
        <w:jc w:val="both"/>
        <w:rPr>
          <w:rFonts w:ascii="Cambria" w:hAnsi="Cambria" w:cs="Cambria"/>
          <w:bCs/>
          <w:sz w:val="22"/>
          <w:szCs w:val="22"/>
          <w:lang w:val="en-US"/>
        </w:rPr>
      </w:pPr>
    </w:p>
    <w:p w14:paraId="7B57028A" w14:textId="77777777" w:rsidR="00D5676C" w:rsidRPr="007D54FA" w:rsidRDefault="00D5676C" w:rsidP="00D5676C">
      <w:pPr>
        <w:autoSpaceDE w:val="0"/>
        <w:jc w:val="both"/>
        <w:rPr>
          <w:rFonts w:ascii="Cambria" w:hAnsi="Cambria" w:cs="Cambria"/>
          <w:bCs/>
          <w:sz w:val="22"/>
          <w:szCs w:val="22"/>
          <w:lang w:val="en-US"/>
        </w:rPr>
      </w:pPr>
      <w:r w:rsidRPr="007D54FA">
        <w:rPr>
          <w:rFonts w:ascii="Cambria" w:hAnsi="Cambria" w:cs="Cambria"/>
          <w:bCs/>
          <w:sz w:val="22"/>
          <w:szCs w:val="22"/>
          <w:lang w:val="en-US"/>
        </w:rPr>
        <w:t>„Azt halljuk, hogy a jegesmedvék sanyarú sorsa figyelmeztetés: »szigorúbban kell szabályoznunk az üvegházhatású gázok kibocsátását, ami összefügg a globális felmelegedéssel«. Még ha el is fogadjuk azt a téves feltételezést, hogy a Hudsonöbölnél 1987-ben élő jegesmedve-populációt kiindulópontnak tekinthetjük, vagyis évente tizenöt medve pusztul el, mit tehetünk? Ha az üvegházhatású gázok kibocsátásának csökkentésével próbálunk segíteni, akkor legfeljebb tizenöt medve halálát kerülhetjük el. […] Ugyanekkor ugyanebből a populációból negyvenkilenc medvét lőnek le évente, amin viszont könnyen segíthetnénk.”</w:t>
      </w:r>
    </w:p>
    <w:p w14:paraId="54096E41" w14:textId="77777777" w:rsidR="00D5676C" w:rsidRPr="007D54FA" w:rsidRDefault="00D5676C" w:rsidP="00D5676C">
      <w:pPr>
        <w:autoSpaceDE w:val="0"/>
        <w:jc w:val="both"/>
        <w:rPr>
          <w:rFonts w:ascii="Cambria" w:hAnsi="Cambria" w:cs="Cambria"/>
          <w:bCs/>
          <w:sz w:val="22"/>
          <w:szCs w:val="22"/>
          <w:lang w:val="en-US"/>
        </w:rPr>
      </w:pPr>
    </w:p>
    <w:p w14:paraId="08D792DA" w14:textId="4351C20C" w:rsidR="00D5676C" w:rsidRPr="007D54FA" w:rsidRDefault="00D5676C" w:rsidP="00D5676C">
      <w:pPr>
        <w:autoSpaceDE w:val="0"/>
        <w:jc w:val="both"/>
        <w:rPr>
          <w:rFonts w:ascii="Cambria" w:hAnsi="Cambria" w:cs="Cambria"/>
          <w:bCs/>
          <w:sz w:val="22"/>
          <w:szCs w:val="22"/>
          <w:lang w:val="en-US"/>
        </w:rPr>
      </w:pPr>
      <w:r w:rsidRPr="007D54FA">
        <w:rPr>
          <w:rFonts w:ascii="Cambria" w:hAnsi="Cambria" w:cs="Cambria"/>
          <w:b/>
          <w:sz w:val="22"/>
          <w:szCs w:val="22"/>
          <w:lang w:val="en-US"/>
        </w:rPr>
        <w:t>d)</w:t>
      </w:r>
      <w:r w:rsidRPr="007D54FA">
        <w:rPr>
          <w:rFonts w:ascii="Cambria" w:hAnsi="Cambria" w:cs="Cambria"/>
          <w:bCs/>
          <w:sz w:val="22"/>
          <w:szCs w:val="22"/>
          <w:lang w:val="en-US"/>
        </w:rPr>
        <w:t xml:space="preserve"> </w:t>
      </w:r>
      <w:r w:rsidR="007425B3" w:rsidRPr="007D54FA">
        <w:rPr>
          <w:rFonts w:ascii="Cambria" w:hAnsi="Cambria"/>
          <w:sz w:val="22"/>
          <w:szCs w:val="22"/>
        </w:rPr>
        <w:t>„1997 hatte ich meinen Anteil am Erfolg der Verhandlungen von Kyoto. Die Führer der Welt formulierten in dieser japanischen Großstadt ein Abkommen von ungeheurer Bedeutung mit dem Ziel, den Ausstoß von Verschmutzungen, die die globale Erwärmung verursachen, zu senken [...] 132 Länder der entwickelten Welt haben das Abkommen von Kyoto ratifiziert. Es gibt nur zwei entwickelte Länder, in denen es nicht zur Rechtsnorm wurde. Eines davon sind die Vereinigten Staaten, das andere ist</w:t>
      </w:r>
      <w:r w:rsidR="007425B3" w:rsidRPr="007D54FA">
        <w:rPr>
          <w:rFonts w:ascii="Cambria" w:hAnsi="Cambria"/>
          <w:spacing w:val="-5"/>
          <w:sz w:val="22"/>
          <w:szCs w:val="22"/>
        </w:rPr>
        <w:t xml:space="preserve"> </w:t>
      </w:r>
      <w:r w:rsidR="007425B3" w:rsidRPr="007D54FA">
        <w:rPr>
          <w:rFonts w:ascii="Cambria" w:hAnsi="Cambria"/>
          <w:sz w:val="22"/>
          <w:szCs w:val="22"/>
        </w:rPr>
        <w:t>Australien.</w:t>
      </w:r>
      <w:r w:rsidR="00433309" w:rsidRPr="007D54FA">
        <w:rPr>
          <w:rFonts w:ascii="Cambria" w:hAnsi="Cambria"/>
          <w:sz w:val="22"/>
          <w:szCs w:val="22"/>
        </w:rPr>
        <w:t>“</w:t>
      </w:r>
    </w:p>
    <w:p w14:paraId="51296380" w14:textId="77777777" w:rsidR="00D5676C" w:rsidRPr="007D54FA" w:rsidRDefault="00D5676C" w:rsidP="00D5676C">
      <w:pPr>
        <w:autoSpaceDE w:val="0"/>
        <w:jc w:val="both"/>
        <w:rPr>
          <w:rFonts w:ascii="Cambria" w:hAnsi="Cambria" w:cs="Cambria"/>
          <w:bCs/>
          <w:sz w:val="22"/>
          <w:szCs w:val="22"/>
          <w:lang w:val="en-US"/>
        </w:rPr>
      </w:pPr>
    </w:p>
    <w:p w14:paraId="3BDB0915" w14:textId="77777777" w:rsidR="009B73B0" w:rsidRPr="007D54FA" w:rsidRDefault="00D5676C" w:rsidP="00D5676C">
      <w:pPr>
        <w:autoSpaceDE w:val="0"/>
        <w:jc w:val="both"/>
        <w:rPr>
          <w:rFonts w:ascii="Cambria" w:hAnsi="Cambria" w:cs="Cambria"/>
          <w:bCs/>
          <w:sz w:val="22"/>
          <w:szCs w:val="22"/>
          <w:lang w:val="en-US"/>
        </w:rPr>
      </w:pPr>
      <w:r w:rsidRPr="007D54FA">
        <w:rPr>
          <w:rFonts w:ascii="Cambria" w:hAnsi="Cambria" w:cs="Cambria"/>
          <w:bCs/>
          <w:sz w:val="22"/>
          <w:szCs w:val="22"/>
          <w:lang w:val="en-US"/>
        </w:rPr>
        <w:t>„1997-ben nekem is szerepem volt a kiotói tárgyalások sikerében. A világ vezetői a japán nagyvárosban óriási jelentőségű egyezményt fogalmaztak meg azzal a céllal, hogy csökkentsék a globális felmelegedést okozó szennyezések kibocsátását […] A Kiotói Egyezményt a fejlett világ 132 országa ratifikálta. Csak két fejlett ország van, ahol nem vált jogszabállyá. Az egyik az Egyesült Államok, a másik Ausztrália.”</w:t>
      </w:r>
    </w:p>
    <w:tbl>
      <w:tblPr>
        <w:tblW w:w="0" w:type="auto"/>
        <w:jc w:val="center"/>
        <w:tblLayout w:type="fixed"/>
        <w:tblCellMar>
          <w:top w:w="55" w:type="dxa"/>
          <w:left w:w="55" w:type="dxa"/>
          <w:bottom w:w="55" w:type="dxa"/>
          <w:right w:w="55" w:type="dxa"/>
        </w:tblCellMar>
        <w:tblLook w:val="0000" w:firstRow="0" w:lastRow="0" w:firstColumn="0" w:lastColumn="0" w:noHBand="0" w:noVBand="0"/>
      </w:tblPr>
      <w:tblGrid>
        <w:gridCol w:w="1980"/>
        <w:gridCol w:w="2850"/>
      </w:tblGrid>
      <w:tr w:rsidR="009B73B0" w:rsidRPr="007D54FA" w14:paraId="4E65EAA9" w14:textId="77777777" w:rsidTr="005F1FC6">
        <w:trPr>
          <w:jc w:val="center"/>
        </w:trPr>
        <w:tc>
          <w:tcPr>
            <w:tcW w:w="1980" w:type="dxa"/>
            <w:tcBorders>
              <w:top w:val="single" w:sz="12" w:space="0" w:color="000000"/>
              <w:left w:val="single" w:sz="12" w:space="0" w:color="000000"/>
              <w:bottom w:val="single" w:sz="12" w:space="0" w:color="000000"/>
            </w:tcBorders>
            <w:shd w:val="clear" w:color="auto" w:fill="auto"/>
          </w:tcPr>
          <w:p w14:paraId="5CF82D77" w14:textId="77777777" w:rsidR="009B73B0" w:rsidRPr="007D54FA" w:rsidRDefault="009B73B0" w:rsidP="00187DAD">
            <w:pPr>
              <w:pStyle w:val="Tblzattartalom"/>
              <w:jc w:val="both"/>
              <w:rPr>
                <w:rFonts w:ascii="Cambria" w:hAnsi="Cambria"/>
                <w:lang w:val="en-US"/>
              </w:rPr>
            </w:pPr>
            <w:r w:rsidRPr="007D54FA">
              <w:rPr>
                <w:rFonts w:ascii="Cambria" w:hAnsi="Cambria" w:cs="Cambria"/>
                <w:b/>
                <w:bCs/>
                <w:sz w:val="22"/>
                <w:szCs w:val="22"/>
                <w:lang w:val="en-US"/>
              </w:rPr>
              <w:t>Al Gore</w:t>
            </w:r>
          </w:p>
        </w:tc>
        <w:tc>
          <w:tcPr>
            <w:tcW w:w="2850" w:type="dxa"/>
            <w:tcBorders>
              <w:top w:val="single" w:sz="12" w:space="0" w:color="000000"/>
              <w:left w:val="single" w:sz="12" w:space="0" w:color="000000"/>
              <w:bottom w:val="single" w:sz="12" w:space="0" w:color="000000"/>
              <w:right w:val="single" w:sz="12" w:space="0" w:color="000000"/>
            </w:tcBorders>
            <w:shd w:val="clear" w:color="auto" w:fill="auto"/>
          </w:tcPr>
          <w:p w14:paraId="37F508F8" w14:textId="77777777" w:rsidR="009B73B0" w:rsidRPr="007D54FA" w:rsidRDefault="009B73B0" w:rsidP="00187DAD">
            <w:pPr>
              <w:pStyle w:val="Tblzattartalom"/>
              <w:snapToGrid w:val="0"/>
              <w:jc w:val="both"/>
              <w:rPr>
                <w:rFonts w:ascii="Cambria" w:hAnsi="Cambria" w:cs="Cambria"/>
                <w:sz w:val="22"/>
                <w:szCs w:val="22"/>
                <w:lang w:val="en-US"/>
              </w:rPr>
            </w:pPr>
          </w:p>
        </w:tc>
      </w:tr>
      <w:tr w:rsidR="009B73B0" w:rsidRPr="007D54FA" w14:paraId="70693BD2" w14:textId="77777777" w:rsidTr="005F1FC6">
        <w:trPr>
          <w:jc w:val="center"/>
        </w:trPr>
        <w:tc>
          <w:tcPr>
            <w:tcW w:w="1980" w:type="dxa"/>
            <w:tcBorders>
              <w:left w:val="single" w:sz="12" w:space="0" w:color="000000"/>
              <w:bottom w:val="single" w:sz="12" w:space="0" w:color="000000"/>
            </w:tcBorders>
            <w:shd w:val="clear" w:color="auto" w:fill="auto"/>
          </w:tcPr>
          <w:p w14:paraId="36E823B2" w14:textId="77777777" w:rsidR="009B73B0" w:rsidRPr="007D54FA" w:rsidRDefault="009B73B0" w:rsidP="00187DAD">
            <w:pPr>
              <w:pStyle w:val="Tblzattartalom"/>
              <w:jc w:val="both"/>
              <w:rPr>
                <w:rFonts w:ascii="Cambria" w:hAnsi="Cambria"/>
                <w:lang w:val="en-US"/>
              </w:rPr>
            </w:pPr>
            <w:r w:rsidRPr="007D54FA">
              <w:rPr>
                <w:rFonts w:ascii="Cambria" w:hAnsi="Cambria" w:cs="Cambria"/>
                <w:b/>
                <w:bCs/>
                <w:sz w:val="22"/>
                <w:szCs w:val="22"/>
                <w:lang w:val="en-US"/>
              </w:rPr>
              <w:t>Bjorn Lomborg</w:t>
            </w:r>
          </w:p>
        </w:tc>
        <w:tc>
          <w:tcPr>
            <w:tcW w:w="2850" w:type="dxa"/>
            <w:tcBorders>
              <w:left w:val="single" w:sz="12" w:space="0" w:color="000000"/>
              <w:bottom w:val="single" w:sz="12" w:space="0" w:color="000000"/>
              <w:right w:val="single" w:sz="12" w:space="0" w:color="000000"/>
            </w:tcBorders>
            <w:shd w:val="clear" w:color="auto" w:fill="auto"/>
          </w:tcPr>
          <w:p w14:paraId="02AE3664" w14:textId="77777777" w:rsidR="009B73B0" w:rsidRPr="007D54FA" w:rsidRDefault="009B73B0" w:rsidP="00187DAD">
            <w:pPr>
              <w:pStyle w:val="Tblzattartalom"/>
              <w:snapToGrid w:val="0"/>
              <w:jc w:val="both"/>
              <w:rPr>
                <w:rFonts w:ascii="Cambria" w:hAnsi="Cambria" w:cs="Cambria"/>
                <w:sz w:val="22"/>
                <w:szCs w:val="22"/>
                <w:lang w:val="en-US"/>
              </w:rPr>
            </w:pPr>
          </w:p>
        </w:tc>
      </w:tr>
    </w:tbl>
    <w:p w14:paraId="1028C88D" w14:textId="77777777" w:rsidR="00266A04" w:rsidRPr="007D54FA" w:rsidRDefault="00266A04" w:rsidP="00F92F8B">
      <w:pPr>
        <w:autoSpaceDE w:val="0"/>
        <w:jc w:val="both"/>
        <w:rPr>
          <w:rFonts w:ascii="Cambria" w:hAnsi="Cambria" w:cs="Cambria"/>
          <w:b/>
          <w:bCs/>
          <w:sz w:val="22"/>
          <w:szCs w:val="22"/>
          <w:lang w:val="en-US"/>
        </w:rPr>
      </w:pPr>
    </w:p>
    <w:p w14:paraId="07A28AF0" w14:textId="77777777" w:rsidR="00240A08" w:rsidRPr="007D54FA" w:rsidRDefault="00827FF4" w:rsidP="00240A08">
      <w:pPr>
        <w:autoSpaceDE w:val="0"/>
        <w:jc w:val="both"/>
        <w:rPr>
          <w:rFonts w:ascii="Cambria" w:hAnsi="Cambria" w:cs="Cambria"/>
          <w:b/>
          <w:bCs/>
          <w:sz w:val="22"/>
          <w:szCs w:val="22"/>
          <w:lang w:val="en-US"/>
        </w:rPr>
      </w:pPr>
      <w:r w:rsidRPr="007D54FA">
        <w:rPr>
          <w:rFonts w:ascii="Cambria" w:hAnsi="Cambria" w:cs="Cambria"/>
          <w:b/>
          <w:bCs/>
          <w:sz w:val="22"/>
          <w:szCs w:val="22"/>
          <w:lang w:val="en-US"/>
        </w:rPr>
        <w:t>2</w:t>
      </w:r>
      <w:r w:rsidR="003E22F2" w:rsidRPr="007D54FA">
        <w:rPr>
          <w:rFonts w:ascii="Cambria" w:hAnsi="Cambria" w:cs="Cambria"/>
          <w:b/>
          <w:bCs/>
          <w:sz w:val="22"/>
          <w:szCs w:val="22"/>
          <w:lang w:val="en-US"/>
        </w:rPr>
        <w:t>2</w:t>
      </w:r>
      <w:r w:rsidR="000754C3" w:rsidRPr="007D54FA">
        <w:rPr>
          <w:rFonts w:ascii="Cambria" w:hAnsi="Cambria" w:cs="Cambria"/>
          <w:b/>
          <w:bCs/>
          <w:sz w:val="22"/>
          <w:szCs w:val="22"/>
          <w:lang w:val="en-US"/>
        </w:rPr>
        <w:t>.</w:t>
      </w:r>
      <w:r w:rsidR="00240A08" w:rsidRPr="007D54FA">
        <w:rPr>
          <w:rFonts w:ascii="Cambria" w:hAnsi="Cambria" w:cs="Cambria"/>
          <w:b/>
          <w:bCs/>
          <w:sz w:val="22"/>
          <w:szCs w:val="22"/>
          <w:lang w:val="en-US"/>
        </w:rPr>
        <w:t xml:space="preserve"> </w:t>
      </w:r>
      <w:r w:rsidR="00CE36A7" w:rsidRPr="007D54FA">
        <w:rPr>
          <w:rFonts w:ascii="Cambria" w:hAnsi="Cambria"/>
          <w:b/>
          <w:sz w:val="22"/>
          <w:szCs w:val="22"/>
        </w:rPr>
        <w:t>Die Aufgabe bezieht sich auf die Merkmale der globalisierten</w:t>
      </w:r>
      <w:r w:rsidR="00CE36A7" w:rsidRPr="007D54FA">
        <w:rPr>
          <w:rFonts w:ascii="Cambria" w:hAnsi="Cambria"/>
          <w:b/>
          <w:spacing w:val="-12"/>
          <w:sz w:val="22"/>
          <w:szCs w:val="22"/>
        </w:rPr>
        <w:t xml:space="preserve"> </w:t>
      </w:r>
      <w:r w:rsidR="00CE36A7" w:rsidRPr="007D54FA">
        <w:rPr>
          <w:rFonts w:ascii="Cambria" w:hAnsi="Cambria"/>
          <w:b/>
          <w:sz w:val="22"/>
          <w:szCs w:val="22"/>
        </w:rPr>
        <w:t>Welt.</w:t>
      </w:r>
    </w:p>
    <w:p w14:paraId="01B8D822" w14:textId="77777777" w:rsidR="000754C3" w:rsidRPr="007D54FA" w:rsidRDefault="00CE36A7" w:rsidP="00240A08">
      <w:pPr>
        <w:autoSpaceDE w:val="0"/>
        <w:jc w:val="both"/>
        <w:rPr>
          <w:rFonts w:ascii="Cambria" w:hAnsi="Cambria" w:cs="Cambria"/>
          <w:b/>
          <w:bCs/>
          <w:sz w:val="22"/>
          <w:szCs w:val="22"/>
          <w:lang w:val="en-US"/>
        </w:rPr>
      </w:pPr>
      <w:r w:rsidRPr="007D54FA">
        <w:rPr>
          <w:rFonts w:ascii="Cambria" w:hAnsi="Cambria"/>
          <w:b/>
          <w:sz w:val="22"/>
          <w:szCs w:val="22"/>
        </w:rPr>
        <w:t xml:space="preserve">Im Folgenden lesen Sie einen Lexikonartikel über Massenkommunikation. Zählen Sie bitte vier Massenkommunikationsmittel des 21. Jahrhunderts auf! </w:t>
      </w:r>
      <w:r w:rsidRPr="007D54FA">
        <w:rPr>
          <w:rFonts w:ascii="Cambria" w:hAnsi="Cambria"/>
          <w:i/>
          <w:sz w:val="22"/>
          <w:szCs w:val="22"/>
        </w:rPr>
        <w:t>(pro Aufgabenteil 0,5 Punkte)</w:t>
      </w:r>
    </w:p>
    <w:p w14:paraId="2B4833A5" w14:textId="77777777" w:rsidR="000754C3" w:rsidRPr="007D54FA" w:rsidRDefault="000754C3" w:rsidP="00F92F8B">
      <w:pPr>
        <w:autoSpaceDE w:val="0"/>
        <w:jc w:val="both"/>
        <w:rPr>
          <w:rFonts w:ascii="Cambria" w:hAnsi="Cambria" w:cs="Cambria"/>
          <w:b/>
          <w:bCs/>
          <w:sz w:val="22"/>
          <w:szCs w:val="22"/>
          <w:lang w:val="en-US"/>
        </w:rPr>
      </w:pPr>
    </w:p>
    <w:p w14:paraId="0BF209A1" w14:textId="25684320" w:rsidR="00747D35" w:rsidRPr="007D54FA" w:rsidRDefault="00CE36A7" w:rsidP="00747D35">
      <w:pPr>
        <w:autoSpaceDE w:val="0"/>
        <w:jc w:val="both"/>
        <w:rPr>
          <w:rFonts w:ascii="Cambria" w:hAnsi="Cambria" w:cs="Cambria"/>
          <w:sz w:val="22"/>
          <w:szCs w:val="22"/>
          <w:lang w:val="en-US"/>
        </w:rPr>
      </w:pPr>
      <w:r w:rsidRPr="007D54FA">
        <w:rPr>
          <w:rFonts w:ascii="Cambria" w:hAnsi="Cambria"/>
          <w:sz w:val="22"/>
          <w:szCs w:val="22"/>
        </w:rPr>
        <w:t>„Massenkommunikation (lat.): Kommunikationsform: dasselbe Mitzuteilende wird mit Hilfe eines technischen Mittels (Medium) (im Wesentlichen) gleichzeitig an eine große Anzahl von Empfängern weitergeleitet. Im modernen soziologischen [gesellschaftswissenschaftlichen] Sinne ein Informationsproduktionsprozess industriellen Charakters.</w:t>
      </w:r>
      <w:r w:rsidR="00433309" w:rsidRPr="007D54FA">
        <w:rPr>
          <w:rFonts w:ascii="Cambria" w:hAnsi="Cambria"/>
          <w:sz w:val="22"/>
          <w:szCs w:val="22"/>
        </w:rPr>
        <w:t>“</w:t>
      </w:r>
    </w:p>
    <w:p w14:paraId="5F6810F2" w14:textId="77777777" w:rsidR="00747D35" w:rsidRPr="007D54FA" w:rsidRDefault="00747D35" w:rsidP="00747D35">
      <w:pPr>
        <w:autoSpaceDE w:val="0"/>
        <w:jc w:val="both"/>
        <w:rPr>
          <w:rFonts w:ascii="Cambria" w:hAnsi="Cambria" w:cs="Cambria"/>
          <w:sz w:val="22"/>
          <w:szCs w:val="22"/>
          <w:lang w:val="en-US"/>
        </w:rPr>
      </w:pPr>
    </w:p>
    <w:p w14:paraId="365EFB3E" w14:textId="77777777" w:rsidR="00240A08" w:rsidRPr="007D54FA" w:rsidRDefault="00747D35" w:rsidP="00747D35">
      <w:pPr>
        <w:autoSpaceDE w:val="0"/>
        <w:jc w:val="both"/>
        <w:rPr>
          <w:rFonts w:ascii="Cambria" w:hAnsi="Cambria" w:cs="Cambria"/>
          <w:sz w:val="22"/>
          <w:szCs w:val="22"/>
          <w:lang w:val="en-US"/>
        </w:rPr>
      </w:pPr>
      <w:r w:rsidRPr="007D54FA">
        <w:rPr>
          <w:rFonts w:ascii="Cambria" w:hAnsi="Cambria" w:cs="Cambria"/>
          <w:sz w:val="22"/>
          <w:szCs w:val="22"/>
          <w:lang w:val="en-US"/>
        </w:rPr>
        <w:t>„Tömegkommunikáció &lt;lat.&gt;: kommunikációs forma: ugyanazt a közölnivalót valamely technikai eszköz (médium) segítségével (nagyjából) egyidejűleg nagyszámú befogadónak továbbítják. A modern – szociológiai [társadalomtudományi] értelemben ipari jellegű információtermelési folyamat.”</w:t>
      </w:r>
    </w:p>
    <w:p w14:paraId="74D93F81" w14:textId="77777777" w:rsidR="00747D35" w:rsidRPr="007D54FA" w:rsidRDefault="00747D35" w:rsidP="00747D35">
      <w:pPr>
        <w:autoSpaceDE w:val="0"/>
        <w:jc w:val="both"/>
        <w:rPr>
          <w:rFonts w:ascii="Cambria" w:hAnsi="Cambria" w:cs="Cambria"/>
          <w:sz w:val="22"/>
          <w:szCs w:val="22"/>
          <w:lang w:val="en-US"/>
        </w:rPr>
      </w:pPr>
    </w:p>
    <w:tbl>
      <w:tblPr>
        <w:tblW w:w="0" w:type="auto"/>
        <w:tblLook w:val="04A0" w:firstRow="1" w:lastRow="0" w:firstColumn="1" w:lastColumn="0" w:noHBand="0" w:noVBand="1"/>
      </w:tblPr>
      <w:tblGrid>
        <w:gridCol w:w="4820"/>
        <w:gridCol w:w="4818"/>
      </w:tblGrid>
      <w:tr w:rsidR="00747D35" w:rsidRPr="007D54FA" w14:paraId="0F375E8F" w14:textId="77777777" w:rsidTr="00187DAD">
        <w:tc>
          <w:tcPr>
            <w:tcW w:w="4889" w:type="dxa"/>
            <w:shd w:val="clear" w:color="auto" w:fill="auto"/>
          </w:tcPr>
          <w:p w14:paraId="4D662ABA" w14:textId="77777777" w:rsidR="00747D35" w:rsidRPr="007D54FA" w:rsidRDefault="00747D35" w:rsidP="00187DAD">
            <w:pPr>
              <w:autoSpaceDE w:val="0"/>
              <w:jc w:val="both"/>
              <w:rPr>
                <w:rFonts w:ascii="Cambria" w:hAnsi="Cambria" w:cs="Cambria"/>
                <w:sz w:val="22"/>
                <w:szCs w:val="22"/>
                <w:lang w:val="en-US"/>
              </w:rPr>
            </w:pPr>
            <w:r w:rsidRPr="007D54FA">
              <w:rPr>
                <w:rFonts w:ascii="Cambria" w:hAnsi="Cambria" w:cs="Cambria"/>
                <w:b/>
                <w:bCs/>
                <w:sz w:val="22"/>
                <w:szCs w:val="22"/>
                <w:lang w:val="en-US"/>
              </w:rPr>
              <w:t>a)</w:t>
            </w:r>
            <w:r w:rsidRPr="007D54FA">
              <w:rPr>
                <w:rFonts w:ascii="Cambria" w:hAnsi="Cambria" w:cs="Cambria"/>
                <w:sz w:val="22"/>
                <w:szCs w:val="22"/>
                <w:lang w:val="en-US"/>
              </w:rPr>
              <w:t xml:space="preserve"> _____________________________</w:t>
            </w:r>
          </w:p>
        </w:tc>
        <w:tc>
          <w:tcPr>
            <w:tcW w:w="4889" w:type="dxa"/>
            <w:shd w:val="clear" w:color="auto" w:fill="auto"/>
          </w:tcPr>
          <w:p w14:paraId="63820CF1" w14:textId="77777777" w:rsidR="00747D35" w:rsidRPr="007D54FA" w:rsidRDefault="00747D35" w:rsidP="00187DAD">
            <w:pPr>
              <w:autoSpaceDE w:val="0"/>
              <w:jc w:val="both"/>
              <w:rPr>
                <w:rFonts w:ascii="Cambria" w:hAnsi="Cambria" w:cs="Cambria"/>
                <w:sz w:val="22"/>
                <w:szCs w:val="22"/>
                <w:lang w:val="en-US"/>
              </w:rPr>
            </w:pPr>
            <w:r w:rsidRPr="007D54FA">
              <w:rPr>
                <w:rFonts w:ascii="Cambria" w:hAnsi="Cambria" w:cs="Cambria"/>
                <w:b/>
                <w:bCs/>
                <w:sz w:val="22"/>
                <w:szCs w:val="22"/>
                <w:lang w:val="en-US"/>
              </w:rPr>
              <w:t>b)</w:t>
            </w:r>
            <w:r w:rsidRPr="007D54FA">
              <w:rPr>
                <w:rFonts w:ascii="Cambria" w:hAnsi="Cambria" w:cs="Cambria"/>
                <w:sz w:val="22"/>
                <w:szCs w:val="22"/>
                <w:lang w:val="en-US"/>
              </w:rPr>
              <w:t xml:space="preserve"> ____________________________</w:t>
            </w:r>
          </w:p>
        </w:tc>
      </w:tr>
      <w:tr w:rsidR="003D0C10" w:rsidRPr="007D54FA" w14:paraId="323EAAC4" w14:textId="77777777" w:rsidTr="00187DAD">
        <w:tc>
          <w:tcPr>
            <w:tcW w:w="4889" w:type="dxa"/>
            <w:shd w:val="clear" w:color="auto" w:fill="auto"/>
          </w:tcPr>
          <w:p w14:paraId="5A3341BB" w14:textId="77777777" w:rsidR="00747D35" w:rsidRPr="007D54FA" w:rsidRDefault="00747D35" w:rsidP="00187DAD">
            <w:pPr>
              <w:autoSpaceDE w:val="0"/>
              <w:jc w:val="both"/>
              <w:rPr>
                <w:rFonts w:ascii="Cambria" w:hAnsi="Cambria" w:cs="Cambria"/>
                <w:sz w:val="22"/>
                <w:szCs w:val="22"/>
                <w:lang w:val="en-US"/>
              </w:rPr>
            </w:pPr>
            <w:r w:rsidRPr="007D54FA">
              <w:rPr>
                <w:rFonts w:ascii="Cambria" w:hAnsi="Cambria" w:cs="Cambria"/>
                <w:b/>
                <w:bCs/>
                <w:sz w:val="22"/>
                <w:szCs w:val="22"/>
                <w:lang w:val="en-US"/>
              </w:rPr>
              <w:t>c)</w:t>
            </w:r>
            <w:r w:rsidRPr="007D54FA">
              <w:rPr>
                <w:rFonts w:ascii="Cambria" w:hAnsi="Cambria" w:cs="Cambria"/>
                <w:sz w:val="22"/>
                <w:szCs w:val="22"/>
                <w:lang w:val="en-US"/>
              </w:rPr>
              <w:t xml:space="preserve"> _____________________________</w:t>
            </w:r>
          </w:p>
        </w:tc>
        <w:tc>
          <w:tcPr>
            <w:tcW w:w="4889" w:type="dxa"/>
            <w:shd w:val="clear" w:color="auto" w:fill="auto"/>
          </w:tcPr>
          <w:p w14:paraId="7B6D7C18" w14:textId="77777777" w:rsidR="00747D35" w:rsidRPr="007D54FA" w:rsidRDefault="00747D35" w:rsidP="00187DAD">
            <w:pPr>
              <w:autoSpaceDE w:val="0"/>
              <w:jc w:val="both"/>
              <w:rPr>
                <w:rFonts w:ascii="Cambria" w:hAnsi="Cambria" w:cs="Cambria"/>
                <w:sz w:val="22"/>
                <w:szCs w:val="22"/>
                <w:lang w:val="en-US"/>
              </w:rPr>
            </w:pPr>
            <w:r w:rsidRPr="007D54FA">
              <w:rPr>
                <w:rFonts w:ascii="Cambria" w:hAnsi="Cambria" w:cs="Cambria"/>
                <w:b/>
                <w:bCs/>
                <w:sz w:val="22"/>
                <w:szCs w:val="22"/>
                <w:lang w:val="en-US"/>
              </w:rPr>
              <w:t>d)</w:t>
            </w:r>
            <w:r w:rsidRPr="007D54FA">
              <w:rPr>
                <w:rFonts w:ascii="Cambria" w:hAnsi="Cambria" w:cs="Cambria"/>
                <w:sz w:val="22"/>
                <w:szCs w:val="22"/>
                <w:lang w:val="en-US"/>
              </w:rPr>
              <w:t xml:space="preserve"> ____________________________</w:t>
            </w:r>
          </w:p>
        </w:tc>
      </w:tr>
    </w:tbl>
    <w:p w14:paraId="2929F965" w14:textId="77777777" w:rsidR="00E56A31" w:rsidRPr="007D54FA" w:rsidRDefault="00FA2894" w:rsidP="00E56A31">
      <w:pPr>
        <w:autoSpaceDE w:val="0"/>
        <w:jc w:val="both"/>
        <w:rPr>
          <w:rFonts w:ascii="Cambria" w:hAnsi="Cambria" w:cs="Cambria"/>
          <w:b/>
          <w:sz w:val="22"/>
          <w:szCs w:val="22"/>
          <w:lang w:val="en-US"/>
        </w:rPr>
      </w:pPr>
      <w:r w:rsidRPr="007D54FA">
        <w:rPr>
          <w:rFonts w:ascii="Cambria" w:hAnsi="Cambria" w:cs="Cambria"/>
          <w:b/>
          <w:sz w:val="22"/>
          <w:szCs w:val="22"/>
          <w:lang w:val="en-US"/>
        </w:rPr>
        <w:br w:type="page"/>
      </w:r>
      <w:r w:rsidR="00827FF4" w:rsidRPr="007D54FA">
        <w:rPr>
          <w:rFonts w:ascii="Cambria" w:hAnsi="Cambria" w:cs="Cambria"/>
          <w:b/>
          <w:sz w:val="22"/>
          <w:szCs w:val="22"/>
          <w:lang w:val="en-US"/>
        </w:rPr>
        <w:lastRenderedPageBreak/>
        <w:t>2</w:t>
      </w:r>
      <w:r w:rsidR="003E22F2" w:rsidRPr="007D54FA">
        <w:rPr>
          <w:rFonts w:ascii="Cambria" w:hAnsi="Cambria" w:cs="Cambria"/>
          <w:b/>
          <w:sz w:val="22"/>
          <w:szCs w:val="22"/>
          <w:lang w:val="en-US"/>
        </w:rPr>
        <w:t>3</w:t>
      </w:r>
      <w:r w:rsidR="00827FF4" w:rsidRPr="007D54FA">
        <w:rPr>
          <w:rFonts w:ascii="Cambria" w:hAnsi="Cambria" w:cs="Cambria"/>
          <w:b/>
          <w:sz w:val="22"/>
          <w:szCs w:val="22"/>
          <w:lang w:val="en-US"/>
        </w:rPr>
        <w:t>.</w:t>
      </w:r>
      <w:r w:rsidR="00E56A31" w:rsidRPr="007D54FA">
        <w:rPr>
          <w:rFonts w:ascii="Cambria" w:hAnsi="Cambria" w:cs="Cambria"/>
          <w:b/>
          <w:sz w:val="22"/>
          <w:szCs w:val="22"/>
          <w:lang w:val="en-US"/>
        </w:rPr>
        <w:t xml:space="preserve"> </w:t>
      </w:r>
      <w:r w:rsidR="00A603DB" w:rsidRPr="007D54FA">
        <w:rPr>
          <w:rFonts w:ascii="Cambria" w:hAnsi="Cambria"/>
          <w:b/>
          <w:sz w:val="22"/>
          <w:szCs w:val="22"/>
        </w:rPr>
        <w:t>Die Aufgabe bezieht sich auf die heutigen Probleme der</w:t>
      </w:r>
      <w:r w:rsidR="00A603DB" w:rsidRPr="007D54FA">
        <w:rPr>
          <w:rFonts w:ascii="Cambria" w:hAnsi="Cambria"/>
          <w:b/>
          <w:spacing w:val="-5"/>
          <w:sz w:val="22"/>
          <w:szCs w:val="22"/>
        </w:rPr>
        <w:t xml:space="preserve"> </w:t>
      </w:r>
      <w:r w:rsidR="00A603DB" w:rsidRPr="007D54FA">
        <w:rPr>
          <w:rFonts w:ascii="Cambria" w:hAnsi="Cambria"/>
          <w:b/>
          <w:sz w:val="22"/>
          <w:szCs w:val="22"/>
        </w:rPr>
        <w:t>Entwicklungsländer.</w:t>
      </w:r>
      <w:r w:rsidR="00E56A31" w:rsidRPr="007D54FA">
        <w:rPr>
          <w:rFonts w:ascii="Cambria" w:hAnsi="Cambria" w:cs="Cambria"/>
          <w:b/>
          <w:sz w:val="22"/>
          <w:szCs w:val="22"/>
          <w:lang w:val="en-US"/>
        </w:rPr>
        <w:t xml:space="preserve"> (K/5)</w:t>
      </w:r>
    </w:p>
    <w:p w14:paraId="4A516983" w14:textId="77777777" w:rsidR="00E56A31" w:rsidRPr="007D54FA" w:rsidRDefault="00A603DB" w:rsidP="00E56A31">
      <w:pPr>
        <w:jc w:val="both"/>
        <w:rPr>
          <w:rFonts w:ascii="Cambria" w:hAnsi="Cambria" w:cs="Cambria"/>
          <w:b/>
          <w:sz w:val="22"/>
          <w:szCs w:val="22"/>
          <w:lang w:val="en-US"/>
        </w:rPr>
      </w:pPr>
      <w:r w:rsidRPr="007D54FA">
        <w:rPr>
          <w:rFonts w:ascii="Cambria" w:hAnsi="Cambria"/>
          <w:b/>
          <w:sz w:val="22"/>
          <w:szCs w:val="22"/>
        </w:rPr>
        <w:t>Bitte beantworten Sie die Fragen über die wirtschaftlichen Probleme Schwarzafrikas anhand der Quellen und Ihrer Kenntnisse!</w:t>
      </w:r>
    </w:p>
    <w:p w14:paraId="3049ADEB" w14:textId="77777777" w:rsidR="00E56A31" w:rsidRPr="007D54FA" w:rsidRDefault="00E56A31" w:rsidP="00E56A31">
      <w:pPr>
        <w:jc w:val="both"/>
        <w:rPr>
          <w:rFonts w:ascii="Cambria" w:hAnsi="Cambria" w:cs="Cambria"/>
          <w:sz w:val="22"/>
          <w:szCs w:val="22"/>
          <w:lang w:val="en-US"/>
        </w:rPr>
      </w:pPr>
    </w:p>
    <w:p w14:paraId="15A1D65B" w14:textId="77777777" w:rsidR="000D630F" w:rsidRPr="007D54FA" w:rsidRDefault="00A603DB" w:rsidP="00E56A31">
      <w:pPr>
        <w:jc w:val="both"/>
        <w:rPr>
          <w:rFonts w:ascii="Cambria" w:hAnsi="Cambria" w:cs="Cambria"/>
          <w:sz w:val="22"/>
          <w:szCs w:val="22"/>
          <w:u w:val="single"/>
          <w:lang w:val="en-US"/>
        </w:rPr>
      </w:pPr>
      <w:r w:rsidRPr="007D54FA">
        <w:rPr>
          <w:rFonts w:ascii="Cambria" w:hAnsi="Cambria"/>
          <w:sz w:val="22"/>
          <w:szCs w:val="22"/>
          <w:u w:val="single"/>
        </w:rPr>
        <w:t>Quellen:</w:t>
      </w:r>
    </w:p>
    <w:p w14:paraId="7CA92D8F" w14:textId="77777777" w:rsidR="000D630F" w:rsidRPr="007D54FA" w:rsidRDefault="000D630F" w:rsidP="000D630F">
      <w:pPr>
        <w:jc w:val="both"/>
        <w:rPr>
          <w:rFonts w:ascii="Cambria" w:hAnsi="Cambria" w:cs="Cambria"/>
          <w:sz w:val="22"/>
          <w:szCs w:val="22"/>
          <w:lang w:val="en-US"/>
        </w:rPr>
      </w:pPr>
      <w:r w:rsidRPr="007D54FA">
        <w:rPr>
          <w:rFonts w:ascii="Cambria" w:hAnsi="Cambria" w:cs="Cambria"/>
          <w:sz w:val="22"/>
          <w:szCs w:val="22"/>
          <w:lang w:val="en-US"/>
        </w:rPr>
        <w:t>Nigeria:</w:t>
      </w:r>
    </w:p>
    <w:p w14:paraId="0145B240" w14:textId="77777777" w:rsidR="00A603DB" w:rsidRPr="007D54FA" w:rsidRDefault="00A603DB" w:rsidP="00A603DB">
      <w:pPr>
        <w:pStyle w:val="Szvegtrzs"/>
        <w:spacing w:after="0"/>
        <w:ind w:right="-1"/>
        <w:jc w:val="both"/>
        <w:rPr>
          <w:rFonts w:ascii="Cambria" w:hAnsi="Cambria"/>
          <w:sz w:val="22"/>
          <w:szCs w:val="22"/>
        </w:rPr>
      </w:pPr>
      <w:r w:rsidRPr="007D54FA">
        <w:rPr>
          <w:rFonts w:ascii="Cambria" w:hAnsi="Cambria"/>
          <w:sz w:val="22"/>
          <w:szCs w:val="22"/>
        </w:rPr>
        <w:t>„Gruppen von halbnackten Bürschchen und schlechtgelaunten arbeitslosen Erwachsenen lungern auf den Feldwegen herum. Es gibt keinen Strom und kein ordentliches Trinkwasser. Es gibt weder ein Gesundheitssystem noch Schulen. Die Fischernetze hängen ausgetrocknet, aus Baumstämmen ausgehöhlte Boote liegen verlassen am schlammigen Ufer. Das jahrzehntelang austretende Öl, der durch das abgefackelte Gas sauer gewordene Regen und die Abholzung der Mangrovenwälder, die den Rohrleitungen im Wege standen, haben den Fischbestand vernichtet.</w:t>
      </w:r>
    </w:p>
    <w:p w14:paraId="69D3F8EB" w14:textId="1517BD5B" w:rsidR="000D630F" w:rsidRPr="007D54FA" w:rsidRDefault="00A603DB" w:rsidP="00A603DB">
      <w:pPr>
        <w:ind w:right="-1"/>
        <w:jc w:val="both"/>
        <w:rPr>
          <w:rFonts w:ascii="Cambria" w:hAnsi="Cambria" w:cs="Cambria"/>
          <w:sz w:val="22"/>
          <w:szCs w:val="22"/>
          <w:lang w:val="en-US"/>
        </w:rPr>
      </w:pPr>
      <w:r w:rsidRPr="007D54FA">
        <w:rPr>
          <w:rFonts w:ascii="Cambria" w:hAnsi="Cambria"/>
          <w:sz w:val="22"/>
          <w:szCs w:val="22"/>
        </w:rPr>
        <w:t>Nigeria wurde von dem zugrunde gerichtet, was anfänglich so vielversprechend war: das vier Fünftel der Staatseinkünfte und 95 Prozent der Ausfuhr ausmachende Öl. 1960 exportierte das Land noch fast ausschließlich landwirtschaftliche Erzeugnisse, hauptsächlich Palmöl und Kakaobohnen. Diese zählen heute im Außenhandel kaum noch. Afrikas mit 130 Millionen bevökerungsreichste Land ist heute gezwungen, mehr Lebensmittel zu importieren als es produziert. Dabei war es einst Selbstversorger.</w:t>
      </w:r>
      <w:r w:rsidR="00433309" w:rsidRPr="007D54FA">
        <w:rPr>
          <w:rFonts w:ascii="Cambria" w:hAnsi="Cambria"/>
          <w:sz w:val="22"/>
          <w:szCs w:val="22"/>
        </w:rPr>
        <w:t>“</w:t>
      </w:r>
      <w:r w:rsidRPr="007D54FA">
        <w:rPr>
          <w:rFonts w:ascii="Cambria" w:hAnsi="Cambria"/>
          <w:sz w:val="22"/>
          <w:szCs w:val="22"/>
        </w:rPr>
        <w:t xml:space="preserve"> </w:t>
      </w:r>
      <w:r w:rsidRPr="007D54FA">
        <w:rPr>
          <w:rFonts w:ascii="Cambria" w:hAnsi="Cambria"/>
          <w:i/>
          <w:sz w:val="22"/>
          <w:szCs w:val="22"/>
        </w:rPr>
        <w:t>(Tom O’Neill, Journalist, National</w:t>
      </w:r>
      <w:r w:rsidRPr="007D54FA">
        <w:rPr>
          <w:rFonts w:ascii="Cambria" w:hAnsi="Cambria"/>
          <w:i/>
          <w:spacing w:val="-45"/>
          <w:sz w:val="22"/>
          <w:szCs w:val="22"/>
        </w:rPr>
        <w:t xml:space="preserve"> </w:t>
      </w:r>
      <w:r w:rsidRPr="007D54FA">
        <w:rPr>
          <w:rFonts w:ascii="Cambria" w:hAnsi="Cambria"/>
          <w:i/>
          <w:sz w:val="22"/>
          <w:szCs w:val="22"/>
        </w:rPr>
        <w:t>Geographic)</w:t>
      </w:r>
    </w:p>
    <w:p w14:paraId="04014E01" w14:textId="77777777" w:rsidR="000D630F" w:rsidRPr="007D54FA" w:rsidRDefault="000D630F" w:rsidP="00E56A31">
      <w:pPr>
        <w:jc w:val="both"/>
        <w:rPr>
          <w:rFonts w:ascii="Cambria" w:hAnsi="Cambria" w:cs="Cambria"/>
          <w:sz w:val="22"/>
          <w:szCs w:val="22"/>
          <w:lang w:val="en-US"/>
        </w:rPr>
      </w:pPr>
    </w:p>
    <w:p w14:paraId="411A3A41" w14:textId="77777777" w:rsidR="00E56A31" w:rsidRPr="007D54FA" w:rsidRDefault="00E56A31" w:rsidP="00E56A31">
      <w:pPr>
        <w:jc w:val="both"/>
        <w:rPr>
          <w:rFonts w:ascii="Cambria" w:hAnsi="Cambria"/>
          <w:lang w:val="en-US"/>
        </w:rPr>
      </w:pPr>
      <w:r w:rsidRPr="007D54FA">
        <w:rPr>
          <w:rFonts w:ascii="Cambria" w:hAnsi="Cambria" w:cs="Cambria"/>
          <w:sz w:val="22"/>
          <w:szCs w:val="22"/>
          <w:lang w:val="en-US"/>
        </w:rPr>
        <w:t>Nigéria:</w:t>
      </w:r>
    </w:p>
    <w:p w14:paraId="2639AACE" w14:textId="77777777" w:rsidR="00E56A31" w:rsidRPr="007D54FA" w:rsidRDefault="00E56A31" w:rsidP="00E56A31">
      <w:pPr>
        <w:jc w:val="both"/>
        <w:rPr>
          <w:rFonts w:ascii="Cambria" w:hAnsi="Cambria"/>
          <w:lang w:val="en-US"/>
        </w:rPr>
      </w:pPr>
      <w:r w:rsidRPr="007D54FA">
        <w:rPr>
          <w:rFonts w:ascii="Cambria" w:eastAsia="Cambria" w:hAnsi="Cambria" w:cs="Cambria"/>
          <w:sz w:val="22"/>
          <w:szCs w:val="22"/>
          <w:lang w:val="en-US"/>
        </w:rPr>
        <w:t>„</w:t>
      </w:r>
      <w:r w:rsidRPr="007D54FA">
        <w:rPr>
          <w:rFonts w:ascii="Cambria" w:hAnsi="Cambria" w:cs="Cambria"/>
          <w:sz w:val="22"/>
          <w:szCs w:val="22"/>
          <w:lang w:val="en-US"/>
        </w:rPr>
        <w:t>Éhes, félmeztelen gyerkőcök és rosszkedvű, munkanélküli felnőttek csoportjai ténferegnek a földutakon. Nincs villany, nincs rendes ivóvíz. Nincs sem egészségügyi ellátás, sem iskola. A halászhálók szikkadtan lógnak, a fatörzsből vájt csónakok elhagyatva hevernek az iszapos parton. A több évtizede szivárgó olaj, a gázfáklyák miatt savassá váló eső meg a csővezetékek útjában álló mangroveerdők letarolása kipusztította a halakat.</w:t>
      </w:r>
    </w:p>
    <w:p w14:paraId="0D5A567D" w14:textId="77777777" w:rsidR="00E56A31" w:rsidRPr="007D54FA" w:rsidRDefault="00E56A31" w:rsidP="00E56A31">
      <w:pPr>
        <w:jc w:val="both"/>
        <w:rPr>
          <w:rFonts w:ascii="Cambria" w:hAnsi="Cambria"/>
          <w:lang w:val="en-US"/>
        </w:rPr>
      </w:pPr>
      <w:r w:rsidRPr="007D54FA">
        <w:rPr>
          <w:rFonts w:ascii="Cambria" w:hAnsi="Cambria" w:cs="Cambria"/>
          <w:sz w:val="22"/>
          <w:szCs w:val="22"/>
          <w:lang w:val="en-US"/>
        </w:rPr>
        <w:t xml:space="preserve">Nigériát az tette tönkre, ami kezdetben oly sokat ígért: az állam bevételeinek négyötödét, kivitelének 95 százalékát adó olaj. Az ország 1960-ban még szinte csak mezőgazdasági cikkeket, legfőképpen pálmaolajat és kakaóbabot exportált. Ma már mindezek alig számítanak a külkereskedelemben. Afrika legnépesebb, 130 milliós országa ma több élelmiszert kénytelen importálni, mint amennyit megtermel. Pedig hajdan önellátó volt.” </w:t>
      </w:r>
      <w:r w:rsidRPr="007D54FA">
        <w:rPr>
          <w:rFonts w:ascii="Cambria" w:hAnsi="Cambria" w:cs="Cambria"/>
          <w:i/>
          <w:iCs/>
          <w:sz w:val="22"/>
          <w:szCs w:val="22"/>
          <w:lang w:val="en-US"/>
        </w:rPr>
        <w:t>(Tom O’Neill, újságíró, National Geographic)</w:t>
      </w:r>
    </w:p>
    <w:p w14:paraId="5DB4AEFB" w14:textId="77777777" w:rsidR="00E56A31" w:rsidRPr="007D54FA" w:rsidRDefault="00E56A31" w:rsidP="00E56A31">
      <w:pPr>
        <w:jc w:val="both"/>
        <w:rPr>
          <w:rFonts w:ascii="Cambria" w:hAnsi="Cambria" w:cs="Cambria"/>
          <w:sz w:val="22"/>
          <w:szCs w:val="22"/>
          <w:lang w:val="en-US"/>
        </w:rPr>
      </w:pPr>
    </w:p>
    <w:p w14:paraId="77A9CE83" w14:textId="77777777" w:rsidR="0023382E" w:rsidRPr="007D54FA" w:rsidRDefault="00A603DB" w:rsidP="0023382E">
      <w:pPr>
        <w:jc w:val="both"/>
        <w:rPr>
          <w:rFonts w:ascii="Cambria" w:hAnsi="Cambria" w:cs="Cambria"/>
          <w:sz w:val="22"/>
          <w:szCs w:val="22"/>
          <w:lang w:val="en-US"/>
        </w:rPr>
      </w:pPr>
      <w:r w:rsidRPr="007D54FA">
        <w:rPr>
          <w:rFonts w:ascii="Cambria" w:hAnsi="Cambria"/>
          <w:sz w:val="22"/>
          <w:szCs w:val="22"/>
        </w:rPr>
        <w:t>Kenia</w:t>
      </w:r>
      <w:r w:rsidR="0023382E" w:rsidRPr="007D54FA">
        <w:rPr>
          <w:rFonts w:ascii="Cambria" w:hAnsi="Cambria" w:cs="Cambria"/>
          <w:sz w:val="22"/>
          <w:szCs w:val="22"/>
          <w:lang w:val="en-US"/>
        </w:rPr>
        <w:t>:</w:t>
      </w:r>
    </w:p>
    <w:p w14:paraId="4864770B" w14:textId="1178FF8F" w:rsidR="00A603DB" w:rsidRPr="007D54FA" w:rsidRDefault="00A603DB" w:rsidP="00433309">
      <w:pPr>
        <w:pStyle w:val="Szvegtrzs"/>
        <w:spacing w:after="0"/>
        <w:jc w:val="both"/>
        <w:rPr>
          <w:rFonts w:ascii="Cambria" w:hAnsi="Cambria"/>
          <w:sz w:val="22"/>
          <w:szCs w:val="22"/>
        </w:rPr>
      </w:pPr>
      <w:r w:rsidRPr="007D54FA">
        <w:rPr>
          <w:rFonts w:ascii="Cambria" w:hAnsi="Cambria"/>
          <w:sz w:val="22"/>
          <w:szCs w:val="22"/>
        </w:rPr>
        <w:t>„Nach dem Erreichen der Unabhängigkeit (1964) kaufte der Staat einen Teil der [...] Güter auf und verteilte diese unter den Kleinbauern. Gegen den Landhunger half dies nicht viel; die durchschnittliche Agrarbevölkerungsdichte von über 1000 Personen/km</w:t>
      </w:r>
      <w:r w:rsidR="00433309" w:rsidRPr="00433309">
        <w:rPr>
          <w:rFonts w:ascii="Cambria" w:hAnsi="Cambria"/>
          <w:sz w:val="22"/>
          <w:szCs w:val="22"/>
          <w:vertAlign w:val="superscript"/>
        </w:rPr>
        <w:t>2</w:t>
      </w:r>
      <w:r w:rsidRPr="007D54FA">
        <w:rPr>
          <w:rFonts w:ascii="Cambria" w:hAnsi="Cambria"/>
          <w:position w:val="6"/>
          <w:sz w:val="22"/>
          <w:szCs w:val="22"/>
        </w:rPr>
        <w:t xml:space="preserve"> </w:t>
      </w:r>
      <w:r w:rsidRPr="007D54FA">
        <w:rPr>
          <w:rFonts w:ascii="Cambria" w:hAnsi="Cambria"/>
          <w:sz w:val="22"/>
          <w:szCs w:val="22"/>
        </w:rPr>
        <w:t>führte von Zeit zu Zeit über die Verschlechterung der Ernährungslage hinaus zu ethnischen Spannungen, und die Bevölkerungsexplosion drängt danach, baldmöglichst gebremst zu</w:t>
      </w:r>
      <w:r w:rsidRPr="007D54FA">
        <w:rPr>
          <w:rFonts w:ascii="Cambria" w:hAnsi="Cambria"/>
          <w:spacing w:val="11"/>
          <w:sz w:val="22"/>
          <w:szCs w:val="22"/>
        </w:rPr>
        <w:t xml:space="preserve"> </w:t>
      </w:r>
      <w:r w:rsidRPr="007D54FA">
        <w:rPr>
          <w:rFonts w:ascii="Cambria" w:hAnsi="Cambria"/>
          <w:sz w:val="22"/>
          <w:szCs w:val="22"/>
        </w:rPr>
        <w:t>werden.</w:t>
      </w:r>
    </w:p>
    <w:p w14:paraId="5137B9C9" w14:textId="785FF159" w:rsidR="000D630F" w:rsidRPr="007D54FA" w:rsidRDefault="00A603DB" w:rsidP="00A603DB">
      <w:pPr>
        <w:ind w:right="-1"/>
        <w:jc w:val="both"/>
        <w:rPr>
          <w:rFonts w:ascii="Cambria" w:hAnsi="Cambria" w:cs="Cambria"/>
          <w:sz w:val="22"/>
          <w:szCs w:val="22"/>
          <w:lang w:val="en-US"/>
        </w:rPr>
      </w:pPr>
      <w:r w:rsidRPr="007D54FA">
        <w:rPr>
          <w:rFonts w:ascii="Cambria" w:hAnsi="Cambria"/>
          <w:sz w:val="22"/>
          <w:szCs w:val="22"/>
        </w:rPr>
        <w:t>Die kenianische Wirtschaft wird charakterisiert durch den Dualismus zwischen sich teils noch in europäischen Händen befindenden, ausgezeichnet ausgestatteten großen warenproduzierenden Farmen und primitiver kleinbäuerlicher Bewirtschaftung.</w:t>
      </w:r>
      <w:r w:rsidR="00433309" w:rsidRPr="007D54FA">
        <w:rPr>
          <w:rFonts w:ascii="Cambria" w:hAnsi="Cambria"/>
          <w:sz w:val="22"/>
          <w:szCs w:val="22"/>
        </w:rPr>
        <w:t>“</w:t>
      </w:r>
      <w:r w:rsidRPr="007D54FA">
        <w:rPr>
          <w:rFonts w:ascii="Cambria" w:hAnsi="Cambria"/>
          <w:sz w:val="22"/>
          <w:szCs w:val="22"/>
        </w:rPr>
        <w:t xml:space="preserve"> (</w:t>
      </w:r>
      <w:r w:rsidRPr="007D54FA">
        <w:rPr>
          <w:rFonts w:ascii="Cambria" w:hAnsi="Cambria"/>
          <w:i/>
          <w:sz w:val="22"/>
          <w:szCs w:val="22"/>
        </w:rPr>
        <w:t>Ferenc Probáld, Geograph)</w:t>
      </w:r>
    </w:p>
    <w:p w14:paraId="61DF3739" w14:textId="77777777" w:rsidR="000D630F" w:rsidRPr="007D54FA" w:rsidRDefault="000D630F" w:rsidP="00E56A31">
      <w:pPr>
        <w:jc w:val="both"/>
        <w:rPr>
          <w:rFonts w:ascii="Cambria" w:hAnsi="Cambria" w:cs="Cambria"/>
          <w:sz w:val="22"/>
          <w:szCs w:val="22"/>
          <w:lang w:val="en-US"/>
        </w:rPr>
      </w:pPr>
    </w:p>
    <w:p w14:paraId="4B56726D" w14:textId="77777777" w:rsidR="00E56A31" w:rsidRPr="007D54FA" w:rsidRDefault="00E56A31" w:rsidP="00E56A31">
      <w:pPr>
        <w:jc w:val="both"/>
        <w:rPr>
          <w:rFonts w:ascii="Cambria" w:hAnsi="Cambria"/>
          <w:lang w:val="en-US"/>
        </w:rPr>
      </w:pPr>
      <w:r w:rsidRPr="007D54FA">
        <w:rPr>
          <w:rFonts w:ascii="Cambria" w:hAnsi="Cambria" w:cs="Cambria"/>
          <w:sz w:val="22"/>
          <w:szCs w:val="22"/>
          <w:lang w:val="en-US"/>
        </w:rPr>
        <w:t>Kenya:</w:t>
      </w:r>
    </w:p>
    <w:p w14:paraId="4E70AEF1" w14:textId="77777777" w:rsidR="00E56A31" w:rsidRPr="007D54FA" w:rsidRDefault="00E56A31" w:rsidP="00E56A31">
      <w:pPr>
        <w:jc w:val="both"/>
        <w:rPr>
          <w:rFonts w:ascii="Cambria" w:hAnsi="Cambria"/>
          <w:lang w:val="en-US"/>
        </w:rPr>
      </w:pPr>
      <w:r w:rsidRPr="007D54FA">
        <w:rPr>
          <w:rFonts w:ascii="Cambria" w:eastAsia="Cambria" w:hAnsi="Cambria" w:cs="Cambria"/>
          <w:sz w:val="22"/>
          <w:szCs w:val="22"/>
          <w:lang w:val="en-US"/>
        </w:rPr>
        <w:t>„</w:t>
      </w:r>
      <w:r w:rsidRPr="007D54FA">
        <w:rPr>
          <w:rFonts w:ascii="Cambria" w:hAnsi="Cambria" w:cs="Cambria"/>
          <w:sz w:val="22"/>
          <w:szCs w:val="22"/>
          <w:lang w:val="en-US"/>
        </w:rPr>
        <w:t>A függetlenné válás (1964) után az állam a […] birtokok egy részét felvásárolta, és kisparaszti gazdaságok közt osztotta szét. A földéhségen azonban ez vajmi keveset segített; az 1000 fő/km</w:t>
      </w:r>
      <w:r w:rsidRPr="00433309">
        <w:rPr>
          <w:rFonts w:ascii="Cambria" w:hAnsi="Cambria" w:cs="Cambria"/>
          <w:sz w:val="22"/>
          <w:szCs w:val="22"/>
          <w:vertAlign w:val="superscript"/>
          <w:lang w:val="en-US"/>
        </w:rPr>
        <w:t>2</w:t>
      </w:r>
      <w:r w:rsidRPr="007D54FA">
        <w:rPr>
          <w:rFonts w:ascii="Cambria" w:hAnsi="Cambria" w:cs="Cambria"/>
          <w:sz w:val="22"/>
          <w:szCs w:val="22"/>
          <w:lang w:val="en-US"/>
        </w:rPr>
        <w:t xml:space="preserve"> feletti átlagos agrárnépsűrűség az élelmezési helyzet romlásán túl időről időre etnikai feszültségekhez vezet, és a demográfiai robbanás mielőbbi megfékezését sürgeti.</w:t>
      </w:r>
    </w:p>
    <w:p w14:paraId="53F42A3E" w14:textId="77777777" w:rsidR="00E56A31" w:rsidRPr="007D54FA" w:rsidRDefault="00E56A31" w:rsidP="00E56A31">
      <w:pPr>
        <w:jc w:val="both"/>
        <w:rPr>
          <w:rFonts w:ascii="Cambria" w:hAnsi="Cambria"/>
          <w:lang w:val="en-US"/>
        </w:rPr>
      </w:pPr>
      <w:r w:rsidRPr="007D54FA">
        <w:rPr>
          <w:rFonts w:ascii="Cambria" w:hAnsi="Cambria" w:cs="Cambria"/>
          <w:sz w:val="22"/>
          <w:szCs w:val="22"/>
          <w:lang w:val="en-US"/>
        </w:rPr>
        <w:t xml:space="preserve">A kenyai gazdaságot a részben még európai kézen lévő, kitűnően felszerelt nagy árutermelő farmok, valamint a primitív kisparaszti gazdálkodás dualizmusa jellemzi.” </w:t>
      </w:r>
      <w:r w:rsidRPr="007D54FA">
        <w:rPr>
          <w:rFonts w:ascii="Cambria" w:hAnsi="Cambria" w:cs="Cambria"/>
          <w:i/>
          <w:iCs/>
          <w:sz w:val="22"/>
          <w:szCs w:val="22"/>
          <w:lang w:val="en-US"/>
        </w:rPr>
        <w:t>(Probáld Ferenc, földrajztudós)</w:t>
      </w:r>
    </w:p>
    <w:p w14:paraId="59056C6E" w14:textId="77777777" w:rsidR="00E56A31" w:rsidRPr="007D54FA" w:rsidRDefault="00E56A31" w:rsidP="00E56A31">
      <w:pPr>
        <w:autoSpaceDE w:val="0"/>
        <w:jc w:val="both"/>
        <w:rPr>
          <w:rFonts w:ascii="Cambria" w:hAnsi="Cambria" w:cs="Cambria"/>
          <w:sz w:val="22"/>
          <w:szCs w:val="22"/>
          <w:lang w:val="en-US"/>
        </w:rPr>
      </w:pPr>
    </w:p>
    <w:tbl>
      <w:tblPr>
        <w:tblW w:w="9638" w:type="dxa"/>
        <w:tblInd w:w="55" w:type="dxa"/>
        <w:tblLayout w:type="fixed"/>
        <w:tblCellMar>
          <w:top w:w="55" w:type="dxa"/>
          <w:left w:w="55" w:type="dxa"/>
          <w:bottom w:w="55" w:type="dxa"/>
          <w:right w:w="55" w:type="dxa"/>
        </w:tblCellMar>
        <w:tblLook w:val="0000" w:firstRow="0" w:lastRow="0" w:firstColumn="0" w:lastColumn="0" w:noHBand="0" w:noVBand="0"/>
      </w:tblPr>
      <w:tblGrid>
        <w:gridCol w:w="9638"/>
      </w:tblGrid>
      <w:tr w:rsidR="00E56A31" w:rsidRPr="007D54FA" w14:paraId="4C4F1609" w14:textId="77777777" w:rsidTr="00A603DB">
        <w:tc>
          <w:tcPr>
            <w:tcW w:w="9638" w:type="dxa"/>
            <w:shd w:val="clear" w:color="auto" w:fill="auto"/>
          </w:tcPr>
          <w:p w14:paraId="401DA4FB" w14:textId="77777777" w:rsidR="00E56A31" w:rsidRPr="007D54FA" w:rsidRDefault="00A603DB" w:rsidP="0023382E">
            <w:pPr>
              <w:pStyle w:val="Kpalrs"/>
              <w:jc w:val="center"/>
              <w:rPr>
                <w:rFonts w:ascii="Cambria" w:hAnsi="Cambria" w:cs="Cambria"/>
                <w:sz w:val="22"/>
                <w:szCs w:val="22"/>
                <w:lang w:val="en-US"/>
              </w:rPr>
            </w:pPr>
            <w:r w:rsidRPr="007D54FA">
              <w:rPr>
                <w:rFonts w:ascii="Cambria" w:hAnsi="Cambria"/>
                <w:noProof/>
                <w:lang w:eastAsia="hu-HU" w:bidi="ar-SA"/>
              </w:rPr>
              <w:lastRenderedPageBreak/>
              <w:drawing>
                <wp:inline distT="0" distB="0" distL="0" distR="0" wp14:anchorId="14C26FC9" wp14:editId="02472713">
                  <wp:extent cx="4893213" cy="3002280"/>
                  <wp:effectExtent l="0" t="0" r="3175" b="7620"/>
                  <wp:docPr id="31" name="Kép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4896834" cy="3004502"/>
                          </a:xfrm>
                          <a:prstGeom prst="rect">
                            <a:avLst/>
                          </a:prstGeom>
                        </pic:spPr>
                      </pic:pic>
                    </a:graphicData>
                  </a:graphic>
                </wp:inline>
              </w:drawing>
            </w:r>
          </w:p>
        </w:tc>
      </w:tr>
    </w:tbl>
    <w:p w14:paraId="110D43D8" w14:textId="77777777" w:rsidR="00E56A31" w:rsidRPr="007D54FA" w:rsidRDefault="00E56A31" w:rsidP="00E56A31">
      <w:pPr>
        <w:autoSpaceDE w:val="0"/>
        <w:jc w:val="both"/>
        <w:rPr>
          <w:rFonts w:ascii="Cambria" w:hAnsi="Cambria"/>
          <w:lang w:val="en-US"/>
        </w:rPr>
      </w:pPr>
      <w:r w:rsidRPr="007D54FA">
        <w:rPr>
          <w:rFonts w:ascii="Cambria" w:hAnsi="Cambria" w:cs="Cambria"/>
          <w:b/>
          <w:sz w:val="22"/>
          <w:szCs w:val="22"/>
          <w:lang w:val="en-US"/>
        </w:rPr>
        <w:t xml:space="preserve">a) </w:t>
      </w:r>
      <w:r w:rsidR="00A603DB" w:rsidRPr="007D54FA">
        <w:rPr>
          <w:rFonts w:ascii="Cambria" w:hAnsi="Cambria"/>
          <w:b/>
          <w:sz w:val="22"/>
          <w:szCs w:val="22"/>
        </w:rPr>
        <w:t>Warum kämpft der große Teil der Länder Schwarzafrikas mit Ernährungsproblemen? Nennen Sie anhand der Textquellen zwei Gründe!</w:t>
      </w:r>
      <w:r w:rsidR="00A603DB" w:rsidRPr="007D54FA">
        <w:rPr>
          <w:rFonts w:ascii="Cambria" w:hAnsi="Cambria"/>
          <w:sz w:val="22"/>
          <w:szCs w:val="22"/>
        </w:rPr>
        <w:t xml:space="preserve"> (pro Aufgabenteil 1</w:t>
      </w:r>
      <w:r w:rsidR="00A603DB" w:rsidRPr="007D54FA">
        <w:rPr>
          <w:rFonts w:ascii="Cambria" w:hAnsi="Cambria"/>
          <w:spacing w:val="-3"/>
          <w:sz w:val="22"/>
          <w:szCs w:val="22"/>
        </w:rPr>
        <w:t xml:space="preserve"> </w:t>
      </w:r>
      <w:r w:rsidR="00A603DB" w:rsidRPr="007D54FA">
        <w:rPr>
          <w:rFonts w:ascii="Cambria" w:hAnsi="Cambria"/>
          <w:sz w:val="22"/>
          <w:szCs w:val="22"/>
        </w:rPr>
        <w:t>Punkt)</w:t>
      </w:r>
    </w:p>
    <w:p w14:paraId="44F07083" w14:textId="77777777" w:rsidR="00E56A31" w:rsidRPr="007D54FA" w:rsidRDefault="00E56A31" w:rsidP="00E56A31">
      <w:pPr>
        <w:jc w:val="both"/>
        <w:rPr>
          <w:rFonts w:ascii="Cambria" w:hAnsi="Cambria"/>
          <w:lang w:val="en-US"/>
        </w:rPr>
      </w:pPr>
      <w:r w:rsidRPr="007D54FA">
        <w:rPr>
          <w:rFonts w:ascii="Cambria" w:hAnsi="Cambria" w:cs="Cambria"/>
          <w:sz w:val="22"/>
          <w:szCs w:val="22"/>
          <w:lang w:val="en-US"/>
        </w:rPr>
        <w:t>_____________________________________________________________________________________________________________________</w:t>
      </w:r>
    </w:p>
    <w:p w14:paraId="57193086" w14:textId="77777777" w:rsidR="00E56A31" w:rsidRPr="007D54FA" w:rsidRDefault="00E56A31" w:rsidP="00E56A31">
      <w:pPr>
        <w:jc w:val="both"/>
        <w:rPr>
          <w:rFonts w:ascii="Cambria" w:hAnsi="Cambria"/>
          <w:lang w:val="en-US"/>
        </w:rPr>
      </w:pPr>
      <w:r w:rsidRPr="007D54FA">
        <w:rPr>
          <w:rFonts w:ascii="Cambria" w:hAnsi="Cambria" w:cs="Cambria"/>
          <w:sz w:val="22"/>
          <w:szCs w:val="22"/>
          <w:lang w:val="en-US"/>
        </w:rPr>
        <w:t>_____________________________________________________________________________________________________________________</w:t>
      </w:r>
    </w:p>
    <w:p w14:paraId="7C6763D6" w14:textId="77777777" w:rsidR="00E56A31" w:rsidRPr="007D54FA" w:rsidRDefault="00E56A31" w:rsidP="00E56A31">
      <w:pPr>
        <w:jc w:val="both"/>
        <w:rPr>
          <w:rFonts w:ascii="Cambria" w:hAnsi="Cambria" w:cs="Cambria"/>
          <w:sz w:val="22"/>
          <w:szCs w:val="22"/>
          <w:lang w:val="en-US"/>
        </w:rPr>
      </w:pPr>
    </w:p>
    <w:p w14:paraId="256DFCCF" w14:textId="77777777" w:rsidR="00A27006" w:rsidRPr="007D54FA" w:rsidRDefault="00E56A31" w:rsidP="00E56A31">
      <w:pPr>
        <w:jc w:val="both"/>
        <w:rPr>
          <w:rFonts w:ascii="Cambria" w:hAnsi="Cambria" w:cs="Cambria"/>
          <w:b/>
          <w:sz w:val="22"/>
          <w:szCs w:val="22"/>
          <w:lang w:val="en-US"/>
        </w:rPr>
      </w:pPr>
      <w:r w:rsidRPr="007D54FA">
        <w:rPr>
          <w:rFonts w:ascii="Cambria" w:hAnsi="Cambria" w:cs="Cambria"/>
          <w:b/>
          <w:sz w:val="22"/>
          <w:szCs w:val="22"/>
          <w:lang w:val="en-US"/>
        </w:rPr>
        <w:t xml:space="preserve">b) </w:t>
      </w:r>
      <w:r w:rsidR="00A603DB" w:rsidRPr="007D54FA">
        <w:rPr>
          <w:rFonts w:ascii="Cambria" w:hAnsi="Cambria"/>
          <w:b/>
          <w:sz w:val="22"/>
          <w:szCs w:val="22"/>
        </w:rPr>
        <w:t xml:space="preserve">Welche Waren werden von den Ländern Schwarzafrikas typischerweise exportiert? Nennen Sie zwei Warengruppen! </w:t>
      </w:r>
      <w:r w:rsidR="00A603DB" w:rsidRPr="007D54FA">
        <w:rPr>
          <w:rFonts w:ascii="Cambria" w:hAnsi="Cambria"/>
          <w:sz w:val="22"/>
          <w:szCs w:val="22"/>
        </w:rPr>
        <w:t>(pro Aufgabenteil 0,5</w:t>
      </w:r>
      <w:r w:rsidR="00A603DB" w:rsidRPr="007D54FA">
        <w:rPr>
          <w:rFonts w:ascii="Cambria" w:hAnsi="Cambria"/>
          <w:spacing w:val="-5"/>
          <w:sz w:val="22"/>
          <w:szCs w:val="22"/>
        </w:rPr>
        <w:t xml:space="preserve"> </w:t>
      </w:r>
      <w:r w:rsidR="00A603DB" w:rsidRPr="007D54FA">
        <w:rPr>
          <w:rFonts w:ascii="Cambria" w:hAnsi="Cambria"/>
          <w:sz w:val="22"/>
          <w:szCs w:val="22"/>
        </w:rPr>
        <w:t>Punkte)</w:t>
      </w:r>
    </w:p>
    <w:p w14:paraId="0788529E" w14:textId="77777777" w:rsidR="00E56A31" w:rsidRPr="007D54FA" w:rsidRDefault="00A27006" w:rsidP="00E56A31">
      <w:pPr>
        <w:jc w:val="both"/>
        <w:rPr>
          <w:rFonts w:ascii="Cambria" w:hAnsi="Cambria" w:cs="Cambria"/>
          <w:sz w:val="22"/>
          <w:szCs w:val="22"/>
          <w:lang w:val="en-US"/>
        </w:rPr>
      </w:pPr>
      <w:r w:rsidRPr="007D54FA">
        <w:rPr>
          <w:rFonts w:ascii="Cambria" w:hAnsi="Cambria" w:cs="Cambria"/>
          <w:sz w:val="22"/>
          <w:szCs w:val="22"/>
          <w:lang w:val="en-US"/>
        </w:rPr>
        <w:t>_____________________________________</w:t>
      </w:r>
      <w:r w:rsidRPr="007D54FA">
        <w:rPr>
          <w:rFonts w:ascii="Cambria" w:hAnsi="Cambria" w:cs="Cambria"/>
          <w:sz w:val="22"/>
          <w:szCs w:val="22"/>
          <w:lang w:val="en-US"/>
        </w:rPr>
        <w:tab/>
      </w:r>
      <w:r w:rsidRPr="007D54FA">
        <w:rPr>
          <w:rFonts w:ascii="Cambria" w:hAnsi="Cambria" w:cs="Cambria"/>
          <w:sz w:val="22"/>
          <w:szCs w:val="22"/>
          <w:lang w:val="en-US"/>
        </w:rPr>
        <w:tab/>
      </w:r>
      <w:r w:rsidRPr="007D54FA">
        <w:rPr>
          <w:rFonts w:ascii="Cambria" w:hAnsi="Cambria" w:cs="Cambria"/>
          <w:sz w:val="22"/>
          <w:szCs w:val="22"/>
          <w:lang w:val="en-US"/>
        </w:rPr>
        <w:tab/>
      </w:r>
      <w:r w:rsidRPr="007D54FA">
        <w:rPr>
          <w:rFonts w:ascii="Cambria" w:hAnsi="Cambria" w:cs="Cambria"/>
          <w:sz w:val="22"/>
          <w:szCs w:val="22"/>
          <w:lang w:val="en-US"/>
        </w:rPr>
        <w:tab/>
      </w:r>
      <w:r w:rsidRPr="007D54FA">
        <w:rPr>
          <w:rFonts w:ascii="Cambria" w:hAnsi="Cambria" w:cs="Cambria"/>
          <w:sz w:val="22"/>
          <w:szCs w:val="22"/>
          <w:lang w:val="en-US"/>
        </w:rPr>
        <w:tab/>
        <w:t>_____________________________________</w:t>
      </w:r>
    </w:p>
    <w:p w14:paraId="13D61A78" w14:textId="77777777" w:rsidR="003E334C" w:rsidRPr="007D54FA" w:rsidRDefault="003E334C" w:rsidP="00E56A31">
      <w:pPr>
        <w:jc w:val="both"/>
        <w:rPr>
          <w:rFonts w:ascii="Cambria" w:hAnsi="Cambria" w:cs="Cambria"/>
          <w:b/>
          <w:sz w:val="22"/>
          <w:szCs w:val="22"/>
          <w:lang w:val="en-US"/>
        </w:rPr>
      </w:pPr>
    </w:p>
    <w:p w14:paraId="17C2215F" w14:textId="77777777" w:rsidR="00E04C13" w:rsidRPr="007D54FA" w:rsidRDefault="00E56A31" w:rsidP="00E56A31">
      <w:pPr>
        <w:jc w:val="both"/>
        <w:rPr>
          <w:rFonts w:ascii="Cambria" w:hAnsi="Cambria" w:cs="Cambria"/>
          <w:b/>
          <w:sz w:val="22"/>
          <w:szCs w:val="22"/>
          <w:lang w:val="en-US"/>
        </w:rPr>
      </w:pPr>
      <w:r w:rsidRPr="007D54FA">
        <w:rPr>
          <w:rFonts w:ascii="Cambria" w:hAnsi="Cambria" w:cs="Cambria"/>
          <w:b/>
          <w:sz w:val="22"/>
          <w:szCs w:val="22"/>
          <w:lang w:val="en-US"/>
        </w:rPr>
        <w:t xml:space="preserve">c) </w:t>
      </w:r>
      <w:r w:rsidR="00A603DB" w:rsidRPr="007D54FA">
        <w:rPr>
          <w:rFonts w:ascii="Cambria" w:hAnsi="Cambria"/>
          <w:b/>
          <w:sz w:val="22"/>
          <w:szCs w:val="22"/>
        </w:rPr>
        <w:t>Für welches der Länder aus der Tabelle ist folgende Beschreibung richtig?</w:t>
      </w:r>
      <w:r w:rsidR="00A603DB" w:rsidRPr="007D54FA">
        <w:rPr>
          <w:rFonts w:ascii="Cambria" w:hAnsi="Cambria"/>
          <w:sz w:val="22"/>
          <w:szCs w:val="22"/>
        </w:rPr>
        <w:t xml:space="preserve"> (1</w:t>
      </w:r>
      <w:r w:rsidR="00A603DB" w:rsidRPr="007D54FA">
        <w:rPr>
          <w:rFonts w:ascii="Cambria" w:hAnsi="Cambria"/>
          <w:spacing w:val="-12"/>
          <w:sz w:val="22"/>
          <w:szCs w:val="22"/>
        </w:rPr>
        <w:t xml:space="preserve"> </w:t>
      </w:r>
      <w:r w:rsidR="00A603DB" w:rsidRPr="007D54FA">
        <w:rPr>
          <w:rFonts w:ascii="Cambria" w:hAnsi="Cambria"/>
          <w:sz w:val="22"/>
          <w:szCs w:val="22"/>
        </w:rPr>
        <w:t>Punkt)</w:t>
      </w:r>
    </w:p>
    <w:p w14:paraId="0D8700B2" w14:textId="77777777" w:rsidR="00E56A31" w:rsidRPr="007D54FA" w:rsidRDefault="00A603DB" w:rsidP="00E56A31">
      <w:pPr>
        <w:jc w:val="both"/>
        <w:rPr>
          <w:rFonts w:ascii="Cambria" w:hAnsi="Cambria"/>
          <w:lang w:val="en-US"/>
        </w:rPr>
      </w:pPr>
      <w:r w:rsidRPr="007D54FA">
        <w:rPr>
          <w:rFonts w:ascii="Cambria" w:hAnsi="Cambria"/>
          <w:sz w:val="22"/>
          <w:szCs w:val="22"/>
        </w:rPr>
        <w:t>Der entwickeltste und am meisten industrialisierte Staat Afrikas. Er verdankt seinen Entwicklungsstand vor allem seinen wertvollen Bodenschätzen, die allerdings zum größten Teil von in ausländischem Besitz befindlichen Unternehmen abgebaut</w:t>
      </w:r>
      <w:r w:rsidRPr="007D54FA">
        <w:rPr>
          <w:rFonts w:ascii="Cambria" w:hAnsi="Cambria"/>
          <w:spacing w:val="-13"/>
          <w:sz w:val="22"/>
          <w:szCs w:val="22"/>
        </w:rPr>
        <w:t xml:space="preserve"> </w:t>
      </w:r>
      <w:r w:rsidRPr="007D54FA">
        <w:rPr>
          <w:rFonts w:ascii="Cambria" w:hAnsi="Cambria"/>
          <w:sz w:val="22"/>
          <w:szCs w:val="22"/>
        </w:rPr>
        <w:t>werden.</w:t>
      </w:r>
    </w:p>
    <w:p w14:paraId="0F327593" w14:textId="77777777" w:rsidR="0078433D" w:rsidRPr="007D54FA" w:rsidRDefault="0078433D" w:rsidP="00E56A31">
      <w:pPr>
        <w:jc w:val="both"/>
        <w:rPr>
          <w:rFonts w:ascii="Cambria" w:hAnsi="Cambria" w:cs="Cambria"/>
          <w:sz w:val="22"/>
          <w:szCs w:val="22"/>
          <w:lang w:val="en-US"/>
        </w:rPr>
      </w:pPr>
    </w:p>
    <w:p w14:paraId="1DD531C4" w14:textId="77777777" w:rsidR="00E56A31" w:rsidRPr="007D54FA" w:rsidRDefault="00A603DB" w:rsidP="00E56A31">
      <w:pPr>
        <w:jc w:val="both"/>
        <w:rPr>
          <w:rFonts w:ascii="Cambria" w:hAnsi="Cambria" w:cs="Cambria"/>
          <w:sz w:val="22"/>
          <w:szCs w:val="22"/>
          <w:lang w:val="en-US"/>
        </w:rPr>
      </w:pPr>
      <w:r w:rsidRPr="007D54FA">
        <w:rPr>
          <w:rFonts w:ascii="Cambria" w:hAnsi="Cambria"/>
          <w:sz w:val="22"/>
          <w:szCs w:val="22"/>
        </w:rPr>
        <w:t>Name</w:t>
      </w:r>
      <w:r w:rsidRPr="007D54FA">
        <w:rPr>
          <w:rFonts w:ascii="Cambria" w:hAnsi="Cambria"/>
          <w:spacing w:val="-1"/>
          <w:sz w:val="22"/>
          <w:szCs w:val="22"/>
        </w:rPr>
        <w:t xml:space="preserve"> </w:t>
      </w:r>
      <w:r w:rsidRPr="007D54FA">
        <w:rPr>
          <w:rFonts w:ascii="Cambria" w:hAnsi="Cambria"/>
          <w:sz w:val="22"/>
          <w:szCs w:val="22"/>
        </w:rPr>
        <w:t>des</w:t>
      </w:r>
      <w:r w:rsidRPr="007D54FA">
        <w:rPr>
          <w:rFonts w:ascii="Cambria" w:hAnsi="Cambria"/>
          <w:spacing w:val="-2"/>
          <w:sz w:val="22"/>
          <w:szCs w:val="22"/>
        </w:rPr>
        <w:t xml:space="preserve"> </w:t>
      </w:r>
      <w:r w:rsidRPr="007D54FA">
        <w:rPr>
          <w:rFonts w:ascii="Cambria" w:hAnsi="Cambria"/>
          <w:sz w:val="22"/>
          <w:szCs w:val="22"/>
        </w:rPr>
        <w:t>Landes</w:t>
      </w:r>
      <w:r w:rsidR="00E56A31" w:rsidRPr="007D54FA">
        <w:rPr>
          <w:rFonts w:ascii="Cambria" w:hAnsi="Cambria" w:cs="Cambria"/>
          <w:sz w:val="22"/>
          <w:szCs w:val="22"/>
          <w:lang w:val="en-US"/>
        </w:rPr>
        <w:t xml:space="preserve">: </w:t>
      </w:r>
      <w:r w:rsidR="0078433D" w:rsidRPr="007D54FA">
        <w:rPr>
          <w:rFonts w:ascii="Cambria" w:hAnsi="Cambria" w:cs="Cambria"/>
          <w:sz w:val="22"/>
          <w:szCs w:val="22"/>
          <w:lang w:val="en-US"/>
        </w:rPr>
        <w:t>___________________________________________</w:t>
      </w:r>
    </w:p>
    <w:p w14:paraId="16E2E9DF" w14:textId="77777777" w:rsidR="00E56A31" w:rsidRPr="007D54FA" w:rsidRDefault="00E56A31" w:rsidP="00E56A31">
      <w:pPr>
        <w:jc w:val="both"/>
        <w:rPr>
          <w:rFonts w:ascii="Cambria" w:hAnsi="Cambria" w:cs="Cambria"/>
          <w:sz w:val="22"/>
          <w:szCs w:val="22"/>
          <w:lang w:val="en-US"/>
        </w:rPr>
      </w:pPr>
    </w:p>
    <w:p w14:paraId="1A32D64C" w14:textId="77777777" w:rsidR="00E56A31" w:rsidRPr="007D54FA" w:rsidRDefault="00E56A31" w:rsidP="00E56A31">
      <w:pPr>
        <w:jc w:val="both"/>
        <w:rPr>
          <w:rFonts w:ascii="Cambria" w:hAnsi="Cambria"/>
          <w:lang w:val="en-US"/>
        </w:rPr>
      </w:pPr>
      <w:r w:rsidRPr="007D54FA">
        <w:rPr>
          <w:rFonts w:ascii="Cambria" w:hAnsi="Cambria" w:cs="Cambria"/>
          <w:b/>
          <w:sz w:val="22"/>
          <w:szCs w:val="22"/>
          <w:lang w:val="en-US"/>
        </w:rPr>
        <w:t xml:space="preserve">d) </w:t>
      </w:r>
      <w:r w:rsidR="00A603DB" w:rsidRPr="007D54FA">
        <w:rPr>
          <w:rFonts w:ascii="Cambria" w:hAnsi="Cambria"/>
          <w:b/>
          <w:sz w:val="22"/>
          <w:szCs w:val="22"/>
        </w:rPr>
        <w:t>Was ist der historisch-politische Grund dafür, dass der ausländische Einfluss im Wirtschaftsleben der Länder Schwarzafrikas so groß ist?</w:t>
      </w:r>
      <w:r w:rsidR="00A603DB" w:rsidRPr="007D54FA">
        <w:rPr>
          <w:rFonts w:ascii="Cambria" w:hAnsi="Cambria"/>
          <w:sz w:val="22"/>
          <w:szCs w:val="22"/>
        </w:rPr>
        <w:t xml:space="preserve"> (1</w:t>
      </w:r>
      <w:r w:rsidR="00A603DB" w:rsidRPr="007D54FA">
        <w:rPr>
          <w:rFonts w:ascii="Cambria" w:hAnsi="Cambria"/>
          <w:spacing w:val="-7"/>
          <w:sz w:val="22"/>
          <w:szCs w:val="22"/>
        </w:rPr>
        <w:t xml:space="preserve"> </w:t>
      </w:r>
      <w:r w:rsidR="00A603DB" w:rsidRPr="007D54FA">
        <w:rPr>
          <w:rFonts w:ascii="Cambria" w:hAnsi="Cambria"/>
          <w:sz w:val="22"/>
          <w:szCs w:val="22"/>
        </w:rPr>
        <w:t>Punkt)</w:t>
      </w:r>
    </w:p>
    <w:p w14:paraId="2B53E39F" w14:textId="77777777" w:rsidR="00E56A31" w:rsidRPr="007D54FA" w:rsidRDefault="00E56A31" w:rsidP="00E56A31">
      <w:pPr>
        <w:autoSpaceDE w:val="0"/>
        <w:jc w:val="both"/>
        <w:rPr>
          <w:rFonts w:ascii="Cambria" w:hAnsi="Cambria"/>
          <w:lang w:val="en-US"/>
        </w:rPr>
      </w:pPr>
      <w:r w:rsidRPr="007D54FA">
        <w:rPr>
          <w:rFonts w:ascii="Cambria" w:eastAsia="TimesNewRoman" w:hAnsi="Cambria" w:cs="Cambria"/>
          <w:sz w:val="22"/>
          <w:szCs w:val="22"/>
          <w:lang w:val="en-US"/>
        </w:rPr>
        <w:t>_____________________________________________________________________________________________________________________</w:t>
      </w:r>
    </w:p>
    <w:p w14:paraId="4C502593" w14:textId="77777777" w:rsidR="00E56A31" w:rsidRPr="007D54FA" w:rsidRDefault="00E56A31" w:rsidP="00E56A31">
      <w:pPr>
        <w:autoSpaceDE w:val="0"/>
        <w:jc w:val="both"/>
        <w:rPr>
          <w:rFonts w:ascii="Cambria" w:hAnsi="Cambria" w:cs="Cambria"/>
          <w:sz w:val="22"/>
          <w:szCs w:val="22"/>
          <w:lang w:val="en-US"/>
        </w:rPr>
      </w:pPr>
    </w:p>
    <w:p w14:paraId="39BE57F0" w14:textId="77777777" w:rsidR="00927EFB" w:rsidRPr="007D54FA" w:rsidRDefault="00827FF4" w:rsidP="00927EFB">
      <w:pPr>
        <w:autoSpaceDE w:val="0"/>
        <w:jc w:val="both"/>
        <w:rPr>
          <w:rFonts w:ascii="Cambria" w:hAnsi="Cambria" w:cs="Cambria"/>
          <w:b/>
          <w:bCs/>
          <w:sz w:val="22"/>
          <w:szCs w:val="22"/>
          <w:lang w:val="en-US"/>
        </w:rPr>
      </w:pPr>
      <w:r w:rsidRPr="007D54FA">
        <w:rPr>
          <w:rFonts w:ascii="Cambria" w:hAnsi="Cambria" w:cs="Cambria"/>
          <w:b/>
          <w:bCs/>
          <w:sz w:val="22"/>
          <w:szCs w:val="22"/>
          <w:lang w:val="en-US"/>
        </w:rPr>
        <w:t>2</w:t>
      </w:r>
      <w:r w:rsidR="003E22F2" w:rsidRPr="007D54FA">
        <w:rPr>
          <w:rFonts w:ascii="Cambria" w:hAnsi="Cambria" w:cs="Cambria"/>
          <w:b/>
          <w:bCs/>
          <w:sz w:val="22"/>
          <w:szCs w:val="22"/>
          <w:lang w:val="en-US"/>
        </w:rPr>
        <w:t>4</w:t>
      </w:r>
      <w:r w:rsidR="00927EFB" w:rsidRPr="007D54FA">
        <w:rPr>
          <w:rFonts w:ascii="Cambria" w:hAnsi="Cambria" w:cs="Cambria"/>
          <w:b/>
          <w:bCs/>
          <w:sz w:val="22"/>
          <w:szCs w:val="22"/>
          <w:lang w:val="en-US"/>
        </w:rPr>
        <w:t xml:space="preserve">. </w:t>
      </w:r>
      <w:r w:rsidR="00B71A25" w:rsidRPr="007D54FA">
        <w:rPr>
          <w:rFonts w:ascii="Cambria" w:hAnsi="Cambria"/>
          <w:b/>
          <w:sz w:val="22"/>
          <w:szCs w:val="22"/>
        </w:rPr>
        <w:t>Die Aufgabe bezieht sich auf die Massenkultur des 20.</w:t>
      </w:r>
      <w:r w:rsidR="00B71A25" w:rsidRPr="007D54FA">
        <w:rPr>
          <w:rFonts w:ascii="Cambria" w:hAnsi="Cambria"/>
          <w:b/>
          <w:spacing w:val="-11"/>
          <w:sz w:val="22"/>
          <w:szCs w:val="22"/>
        </w:rPr>
        <w:t xml:space="preserve"> </w:t>
      </w:r>
      <w:r w:rsidR="00B71A25" w:rsidRPr="007D54FA">
        <w:rPr>
          <w:rFonts w:ascii="Cambria" w:hAnsi="Cambria"/>
          <w:b/>
          <w:sz w:val="22"/>
          <w:szCs w:val="22"/>
        </w:rPr>
        <w:t>Jahrhunderts.</w:t>
      </w:r>
      <w:r w:rsidR="00927EFB" w:rsidRPr="007D54FA">
        <w:rPr>
          <w:rFonts w:ascii="Cambria" w:hAnsi="Cambria" w:cs="Cambria"/>
          <w:b/>
          <w:bCs/>
          <w:sz w:val="22"/>
          <w:szCs w:val="22"/>
          <w:lang w:val="en-US"/>
        </w:rPr>
        <w:t xml:space="preserve"> (K/3)</w:t>
      </w:r>
    </w:p>
    <w:p w14:paraId="56405C5E" w14:textId="77777777" w:rsidR="00747D35" w:rsidRPr="007D54FA" w:rsidRDefault="00B71A25" w:rsidP="00927EFB">
      <w:pPr>
        <w:autoSpaceDE w:val="0"/>
        <w:jc w:val="both"/>
        <w:rPr>
          <w:rFonts w:ascii="Cambria" w:hAnsi="Cambria" w:cs="Cambria"/>
          <w:sz w:val="22"/>
          <w:szCs w:val="22"/>
          <w:lang w:val="en-US"/>
        </w:rPr>
      </w:pPr>
      <w:r w:rsidRPr="007D54FA">
        <w:rPr>
          <w:rFonts w:ascii="Cambria" w:hAnsi="Cambria"/>
          <w:b/>
          <w:sz w:val="22"/>
        </w:rPr>
        <w:t xml:space="preserve">Bitte beantworten Sie die Fragen anhand der Quelle und Ihrer Kenntnisse! </w:t>
      </w:r>
      <w:r w:rsidRPr="007D54FA">
        <w:rPr>
          <w:rFonts w:ascii="Cambria" w:hAnsi="Cambria"/>
          <w:sz w:val="22"/>
        </w:rPr>
        <w:t>(pro Aufgabenteil 1 Punkt)</w:t>
      </w:r>
    </w:p>
    <w:p w14:paraId="7E24553E" w14:textId="77777777" w:rsidR="00927EFB" w:rsidRPr="007D54FA" w:rsidRDefault="00927EFB" w:rsidP="00927EFB">
      <w:pPr>
        <w:autoSpaceDE w:val="0"/>
        <w:jc w:val="both"/>
        <w:rPr>
          <w:rFonts w:ascii="Cambria" w:hAnsi="Cambria" w:cs="Cambria"/>
          <w:sz w:val="22"/>
          <w:szCs w:val="22"/>
          <w:lang w:val="en-US"/>
        </w:rPr>
      </w:pPr>
    </w:p>
    <w:p w14:paraId="52E71638" w14:textId="1003A946" w:rsidR="00B24BDF" w:rsidRPr="007D54FA" w:rsidRDefault="00B71A25" w:rsidP="00B24BDF">
      <w:pPr>
        <w:autoSpaceDE w:val="0"/>
        <w:jc w:val="both"/>
        <w:rPr>
          <w:rFonts w:ascii="Cambria" w:hAnsi="Cambria" w:cs="Cambria"/>
          <w:sz w:val="22"/>
          <w:szCs w:val="22"/>
          <w:lang w:val="en-US"/>
        </w:rPr>
      </w:pPr>
      <w:r w:rsidRPr="007D54FA">
        <w:rPr>
          <w:rFonts w:ascii="Cambria" w:hAnsi="Cambria"/>
          <w:color w:val="111111"/>
          <w:sz w:val="22"/>
          <w:szCs w:val="22"/>
        </w:rPr>
        <w:t>„</w:t>
      </w:r>
      <w:r w:rsidRPr="007D54FA">
        <w:rPr>
          <w:rFonts w:ascii="Cambria" w:hAnsi="Cambria"/>
          <w:sz w:val="22"/>
          <w:szCs w:val="22"/>
        </w:rPr>
        <w:t xml:space="preserve">Die Künste werden im 20. Jahrhundert </w:t>
      </w:r>
      <w:r w:rsidRPr="007D54FA">
        <w:rPr>
          <w:rFonts w:ascii="Cambria" w:hAnsi="Cambria"/>
          <w:i/>
          <w:sz w:val="22"/>
          <w:szCs w:val="22"/>
        </w:rPr>
        <w:t xml:space="preserve">auch </w:t>
      </w:r>
      <w:r w:rsidRPr="007D54FA">
        <w:rPr>
          <w:rFonts w:ascii="Cambria" w:hAnsi="Cambria"/>
          <w:sz w:val="22"/>
          <w:szCs w:val="22"/>
        </w:rPr>
        <w:t xml:space="preserve">durch eine neue, in früheren Epochen teilweise unbekannte Spaltung charakterisiert. Die heutige Kulturwelt kann immer weniger im Modell des Zusammenlebens der Volkskultur und der Kultur der Elite beschrieben werden, diese wird zunehmend von der Diskrepanz zwischen der sog. Hochkultur (oder künstlerischen Kultur) und der Massenkultur abgelöst. [...] Der Vorläufer der Massenkultur ist die volkstümliche (oder populäre) Kultur (Kalender, Volksliteratur, Romanzen, Tanzmusik) [...]. Die Massenkultur ist die </w:t>
      </w:r>
      <w:r w:rsidR="00433309">
        <w:rPr>
          <w:rFonts w:ascii="Cambria" w:hAnsi="Cambria"/>
          <w:sz w:val="22"/>
          <w:szCs w:val="22"/>
        </w:rPr>
        <w:t>»</w:t>
      </w:r>
      <w:r w:rsidRPr="007D54FA">
        <w:rPr>
          <w:rFonts w:ascii="Cambria" w:hAnsi="Cambria"/>
          <w:sz w:val="22"/>
          <w:szCs w:val="22"/>
        </w:rPr>
        <w:t>Folklore</w:t>
      </w:r>
      <w:r w:rsidR="00433309">
        <w:rPr>
          <w:rFonts w:ascii="Cambria" w:hAnsi="Cambria"/>
          <w:sz w:val="22"/>
          <w:szCs w:val="22"/>
        </w:rPr>
        <w:t>«</w:t>
      </w:r>
      <w:r w:rsidRPr="007D54FA">
        <w:rPr>
          <w:rFonts w:ascii="Cambria" w:hAnsi="Cambria"/>
          <w:sz w:val="22"/>
          <w:szCs w:val="22"/>
        </w:rPr>
        <w:t xml:space="preserve"> des Stadtmenschen, das kulturelle Genre, das sich an die Bedingungen der Verstädterung, Industrialisierung, Vermassung, kulturelle Warenproduktion, technische Reproduktion, Telekommunikation und Informationsindustrie anpasst. Die moderne Massenkultur, die auf großindustrielle Weise organisierte Branche der Kulturproduktion, produziert heute Märchen, emotionale Bilder und eine verlockende Klangwelt für Hunderte von </w:t>
      </w:r>
      <w:r w:rsidRPr="007D54FA">
        <w:rPr>
          <w:rFonts w:ascii="Cambria" w:hAnsi="Cambria"/>
          <w:sz w:val="22"/>
          <w:szCs w:val="22"/>
        </w:rPr>
        <w:lastRenderedPageBreak/>
        <w:t>Millionen Menschen. Ihre Produkte können infolge der an das Netz angeschlossenen Computer und des Empfangsradius der Satelliten überallhin gelangen</w:t>
      </w:r>
      <w:r w:rsidRPr="007D54FA">
        <w:rPr>
          <w:rFonts w:ascii="Cambria" w:hAnsi="Cambria"/>
          <w:color w:val="111111"/>
          <w:sz w:val="22"/>
          <w:szCs w:val="22"/>
        </w:rPr>
        <w:t>.</w:t>
      </w:r>
      <w:r w:rsidR="00433309" w:rsidRPr="007D54FA">
        <w:rPr>
          <w:rFonts w:ascii="Cambria" w:hAnsi="Cambria"/>
          <w:sz w:val="22"/>
          <w:szCs w:val="22"/>
        </w:rPr>
        <w:t>“</w:t>
      </w:r>
      <w:r w:rsidRPr="007D54FA">
        <w:rPr>
          <w:rFonts w:ascii="Cambria" w:hAnsi="Cambria"/>
          <w:color w:val="111111"/>
          <w:sz w:val="22"/>
          <w:szCs w:val="22"/>
        </w:rPr>
        <w:t xml:space="preserve"> </w:t>
      </w:r>
      <w:r w:rsidRPr="007D54FA">
        <w:rPr>
          <w:rFonts w:ascii="Cambria" w:hAnsi="Cambria"/>
          <w:i/>
          <w:color w:val="111111"/>
        </w:rPr>
        <w:t>(László Hartai</w:t>
      </w:r>
      <w:r w:rsidR="00433309">
        <w:rPr>
          <w:rFonts w:ascii="Cambria" w:hAnsi="Cambria"/>
          <w:i/>
          <w:color w:val="111111"/>
        </w:rPr>
        <w:t>–</w:t>
      </w:r>
      <w:r w:rsidRPr="007D54FA">
        <w:rPr>
          <w:rFonts w:ascii="Cambria" w:hAnsi="Cambria"/>
          <w:i/>
          <w:color w:val="111111"/>
        </w:rPr>
        <w:t>Klára Muhi: Filmkultur und Medienkenntnis)</w:t>
      </w:r>
    </w:p>
    <w:p w14:paraId="064C555D" w14:textId="77777777" w:rsidR="00B24BDF" w:rsidRPr="007D54FA" w:rsidRDefault="00B24BDF" w:rsidP="00B24BDF">
      <w:pPr>
        <w:autoSpaceDE w:val="0"/>
        <w:jc w:val="both"/>
        <w:rPr>
          <w:rFonts w:ascii="Cambria" w:hAnsi="Cambria" w:cs="Cambria"/>
          <w:sz w:val="22"/>
          <w:szCs w:val="22"/>
          <w:lang w:val="en-US"/>
        </w:rPr>
      </w:pPr>
    </w:p>
    <w:p w14:paraId="39737D4B" w14:textId="560CD981" w:rsidR="00927EFB" w:rsidRPr="007D54FA" w:rsidRDefault="00B24BDF" w:rsidP="00B24BDF">
      <w:pPr>
        <w:autoSpaceDE w:val="0"/>
        <w:jc w:val="both"/>
        <w:rPr>
          <w:rFonts w:ascii="Cambria" w:hAnsi="Cambria" w:cs="Cambria"/>
          <w:i/>
          <w:iCs/>
          <w:sz w:val="22"/>
          <w:szCs w:val="22"/>
          <w:lang w:val="en-US"/>
        </w:rPr>
      </w:pPr>
      <w:r w:rsidRPr="007D54FA">
        <w:rPr>
          <w:rFonts w:ascii="Cambria" w:hAnsi="Cambria" w:cs="Cambria"/>
          <w:sz w:val="22"/>
          <w:szCs w:val="22"/>
          <w:lang w:val="en-US"/>
        </w:rPr>
        <w:t xml:space="preserve">„A művészeteket a XX. századra új, a korábbi korszakok számára részben ismeretlen megosztottság is jellemzi. A kultúra mai világa egyre kevésbé írható le a népi és az elitkultúra együttélésének modelljében, azt fokozatosan az ún. magas (vagy artisztikus) illetve a tömegkultúra kettőssége váltja fel. […] A tömegkultúra előzménye a népszerű (vagy populáris) kultúra (kalendárium, ponyvairodalom, románc, tánczene) […]. A tömegkultúra a városi ember </w:t>
      </w:r>
      <w:r w:rsidR="00433309">
        <w:rPr>
          <w:rFonts w:ascii="Cambria" w:hAnsi="Cambria" w:cs="Cambria"/>
          <w:sz w:val="22"/>
          <w:szCs w:val="22"/>
          <w:lang w:val="en-US"/>
        </w:rPr>
        <w:t>»</w:t>
      </w:r>
      <w:r w:rsidRPr="007D54FA">
        <w:rPr>
          <w:rFonts w:ascii="Cambria" w:hAnsi="Cambria" w:cs="Cambria"/>
          <w:sz w:val="22"/>
          <w:szCs w:val="22"/>
          <w:lang w:val="en-US"/>
        </w:rPr>
        <w:t>folklórja</w:t>
      </w:r>
      <w:r w:rsidR="00433309">
        <w:rPr>
          <w:rFonts w:ascii="Cambria" w:hAnsi="Cambria" w:cs="Cambria"/>
          <w:sz w:val="22"/>
          <w:szCs w:val="22"/>
          <w:lang w:val="en-US"/>
        </w:rPr>
        <w:t>«</w:t>
      </w:r>
      <w:r w:rsidRPr="007D54FA">
        <w:rPr>
          <w:rFonts w:ascii="Cambria" w:hAnsi="Cambria" w:cs="Cambria"/>
          <w:sz w:val="22"/>
          <w:szCs w:val="22"/>
          <w:lang w:val="en-US"/>
        </w:rPr>
        <w:t xml:space="preserve">. A városiasodás, iparosodás, eltömegesedés, a kulturális árutermelés, a technikai reprodukció, a telekommunikáció és az információipar feltételeihez alkalmazkodó művelődési mód. A modern tömegkultúra, a nagyipari módon szervezett kultúragyártó ágazat ma emberek százmilliói számára termel meséket, érzéki képeket és csábító hangzásvilágot. Termékei a hálózatba kapcsolódó számítógépek és a műholdak hatósugarának függvényében szinte bárhová eljuttathatóak.” </w:t>
      </w:r>
      <w:r w:rsidRPr="007D54FA">
        <w:rPr>
          <w:rFonts w:ascii="Cambria" w:hAnsi="Cambria" w:cs="Cambria"/>
          <w:i/>
          <w:iCs/>
          <w:sz w:val="22"/>
          <w:szCs w:val="22"/>
          <w:lang w:val="en-US"/>
        </w:rPr>
        <w:t>(Hartai László–Muhi Klára: Mozgóképkultúra és médiaismeret)</w:t>
      </w:r>
    </w:p>
    <w:p w14:paraId="1E9A7C0B" w14:textId="77777777" w:rsidR="00B24BDF" w:rsidRPr="007D54FA" w:rsidRDefault="00B24BDF" w:rsidP="00B24BDF">
      <w:pPr>
        <w:autoSpaceDE w:val="0"/>
        <w:jc w:val="both"/>
        <w:rPr>
          <w:rFonts w:ascii="Cambria" w:hAnsi="Cambria" w:cs="Cambria"/>
          <w:i/>
          <w:iCs/>
          <w:sz w:val="22"/>
          <w:szCs w:val="22"/>
          <w:lang w:val="en-US"/>
        </w:rPr>
      </w:pPr>
    </w:p>
    <w:p w14:paraId="2943060E" w14:textId="77777777" w:rsidR="00131314" w:rsidRPr="007D54FA" w:rsidRDefault="00131314" w:rsidP="00B24BDF">
      <w:pPr>
        <w:autoSpaceDE w:val="0"/>
        <w:jc w:val="both"/>
        <w:rPr>
          <w:rFonts w:ascii="Cambria" w:hAnsi="Cambria" w:cs="Cambria"/>
          <w:b/>
          <w:bCs/>
          <w:sz w:val="22"/>
          <w:szCs w:val="22"/>
          <w:lang w:val="en-US"/>
        </w:rPr>
      </w:pPr>
      <w:r w:rsidRPr="007D54FA">
        <w:rPr>
          <w:rFonts w:ascii="Cambria" w:hAnsi="Cambria" w:cs="Cambria"/>
          <w:b/>
          <w:bCs/>
          <w:sz w:val="22"/>
          <w:szCs w:val="22"/>
          <w:lang w:val="en-US"/>
        </w:rPr>
        <w:t xml:space="preserve">a) </w:t>
      </w:r>
      <w:r w:rsidR="00B71A25" w:rsidRPr="007D54FA">
        <w:rPr>
          <w:rFonts w:ascii="Cambria" w:hAnsi="Cambria"/>
          <w:b/>
          <w:color w:val="111111"/>
          <w:sz w:val="22"/>
        </w:rPr>
        <w:t>Welche der folgenden Kulturen wird in der Quelle als Gegensatz zur Massenkultur des 20. Jahrhunderts betrachtet? Kreisen Sie den Buchstaben der richtigen Antwort</w:t>
      </w:r>
      <w:r w:rsidR="00B71A25" w:rsidRPr="007D54FA">
        <w:rPr>
          <w:rFonts w:ascii="Cambria" w:hAnsi="Cambria"/>
          <w:b/>
          <w:color w:val="111111"/>
          <w:spacing w:val="-1"/>
          <w:sz w:val="22"/>
        </w:rPr>
        <w:t xml:space="preserve"> </w:t>
      </w:r>
      <w:r w:rsidR="00B71A25" w:rsidRPr="007D54FA">
        <w:rPr>
          <w:rFonts w:ascii="Cambria" w:hAnsi="Cambria"/>
          <w:b/>
          <w:color w:val="111111"/>
          <w:sz w:val="22"/>
        </w:rPr>
        <w:t>ein!</w:t>
      </w:r>
    </w:p>
    <w:p w14:paraId="0B4C0115" w14:textId="77777777" w:rsidR="00131314" w:rsidRPr="007D54FA" w:rsidRDefault="00131314" w:rsidP="00B24BDF">
      <w:pPr>
        <w:autoSpaceDE w:val="0"/>
        <w:jc w:val="both"/>
        <w:rPr>
          <w:rFonts w:ascii="Cambria" w:hAnsi="Cambria" w:cs="Cambria"/>
          <w:b/>
          <w:bCs/>
          <w:sz w:val="22"/>
          <w:szCs w:val="22"/>
          <w:lang w:val="en-US"/>
        </w:rPr>
      </w:pPr>
    </w:p>
    <w:p w14:paraId="7DD24CBB" w14:textId="77777777" w:rsidR="00131314" w:rsidRPr="007D54FA" w:rsidRDefault="00131314" w:rsidP="00131314">
      <w:pPr>
        <w:autoSpaceDE w:val="0"/>
        <w:jc w:val="both"/>
        <w:rPr>
          <w:rFonts w:ascii="Cambria" w:hAnsi="Cambria" w:cs="Cambria"/>
          <w:sz w:val="22"/>
          <w:szCs w:val="22"/>
          <w:lang w:val="en-US"/>
        </w:rPr>
      </w:pPr>
      <w:r w:rsidRPr="007D54FA">
        <w:rPr>
          <w:rFonts w:ascii="Cambria" w:hAnsi="Cambria" w:cs="Cambria"/>
          <w:b/>
          <w:bCs/>
          <w:sz w:val="22"/>
          <w:szCs w:val="22"/>
          <w:lang w:val="en-US"/>
        </w:rPr>
        <w:t>A)</w:t>
      </w:r>
      <w:r w:rsidRPr="007D54FA">
        <w:rPr>
          <w:rFonts w:ascii="Cambria" w:hAnsi="Cambria" w:cs="Cambria"/>
          <w:sz w:val="22"/>
          <w:szCs w:val="22"/>
          <w:lang w:val="en-US"/>
        </w:rPr>
        <w:t xml:space="preserve"> </w:t>
      </w:r>
      <w:r w:rsidR="00B71A25" w:rsidRPr="007D54FA">
        <w:rPr>
          <w:rFonts w:ascii="Cambria" w:hAnsi="Cambria"/>
          <w:color w:val="111111"/>
          <w:sz w:val="22"/>
          <w:szCs w:val="22"/>
        </w:rPr>
        <w:t>Hochkultur</w:t>
      </w:r>
    </w:p>
    <w:p w14:paraId="07D6946E" w14:textId="77777777" w:rsidR="00131314" w:rsidRPr="007D54FA" w:rsidRDefault="00131314" w:rsidP="00131314">
      <w:pPr>
        <w:autoSpaceDE w:val="0"/>
        <w:jc w:val="both"/>
        <w:rPr>
          <w:rFonts w:ascii="Cambria" w:hAnsi="Cambria" w:cs="Cambria"/>
          <w:sz w:val="22"/>
          <w:szCs w:val="22"/>
          <w:lang w:val="en-US"/>
        </w:rPr>
      </w:pPr>
      <w:r w:rsidRPr="007D54FA">
        <w:rPr>
          <w:rFonts w:ascii="Cambria" w:hAnsi="Cambria" w:cs="Cambria"/>
          <w:b/>
          <w:bCs/>
          <w:sz w:val="22"/>
          <w:szCs w:val="22"/>
          <w:lang w:val="en-US"/>
        </w:rPr>
        <w:t>B)</w:t>
      </w:r>
      <w:r w:rsidRPr="007D54FA">
        <w:rPr>
          <w:rFonts w:ascii="Cambria" w:hAnsi="Cambria" w:cs="Cambria"/>
          <w:sz w:val="22"/>
          <w:szCs w:val="22"/>
          <w:lang w:val="en-US"/>
        </w:rPr>
        <w:t xml:space="preserve"> </w:t>
      </w:r>
      <w:r w:rsidR="00B71A25" w:rsidRPr="007D54FA">
        <w:rPr>
          <w:rFonts w:ascii="Cambria" w:hAnsi="Cambria"/>
          <w:color w:val="111111"/>
          <w:sz w:val="22"/>
          <w:szCs w:val="22"/>
        </w:rPr>
        <w:t>Volkskultur</w:t>
      </w:r>
    </w:p>
    <w:p w14:paraId="4E08E20E" w14:textId="77777777" w:rsidR="00131314" w:rsidRPr="007D54FA" w:rsidRDefault="00131314" w:rsidP="00131314">
      <w:pPr>
        <w:autoSpaceDE w:val="0"/>
        <w:jc w:val="both"/>
        <w:rPr>
          <w:rFonts w:ascii="Cambria" w:hAnsi="Cambria" w:cs="Cambria"/>
          <w:sz w:val="22"/>
          <w:szCs w:val="22"/>
          <w:lang w:val="en-US"/>
        </w:rPr>
      </w:pPr>
      <w:r w:rsidRPr="007D54FA">
        <w:rPr>
          <w:rFonts w:ascii="Cambria" w:hAnsi="Cambria" w:cs="Cambria"/>
          <w:b/>
          <w:bCs/>
          <w:sz w:val="22"/>
          <w:szCs w:val="22"/>
          <w:lang w:val="en-US"/>
        </w:rPr>
        <w:t>C)</w:t>
      </w:r>
      <w:r w:rsidRPr="007D54FA">
        <w:rPr>
          <w:rFonts w:ascii="Cambria" w:hAnsi="Cambria" w:cs="Cambria"/>
          <w:sz w:val="22"/>
          <w:szCs w:val="22"/>
          <w:lang w:val="en-US"/>
        </w:rPr>
        <w:t xml:space="preserve"> </w:t>
      </w:r>
      <w:r w:rsidR="00B71A25" w:rsidRPr="007D54FA">
        <w:rPr>
          <w:rFonts w:ascii="Cambria" w:hAnsi="Cambria"/>
          <w:color w:val="111111"/>
          <w:sz w:val="22"/>
          <w:szCs w:val="22"/>
        </w:rPr>
        <w:t>populäre</w:t>
      </w:r>
      <w:r w:rsidR="00B71A25" w:rsidRPr="007D54FA">
        <w:rPr>
          <w:rFonts w:ascii="Cambria" w:hAnsi="Cambria"/>
          <w:color w:val="111111"/>
          <w:spacing w:val="-2"/>
          <w:sz w:val="22"/>
          <w:szCs w:val="22"/>
        </w:rPr>
        <w:t xml:space="preserve"> </w:t>
      </w:r>
      <w:r w:rsidR="00B71A25" w:rsidRPr="007D54FA">
        <w:rPr>
          <w:rFonts w:ascii="Cambria" w:hAnsi="Cambria"/>
          <w:color w:val="111111"/>
          <w:sz w:val="22"/>
          <w:szCs w:val="22"/>
        </w:rPr>
        <w:t>Kultur</w:t>
      </w:r>
    </w:p>
    <w:p w14:paraId="45D4FF5D" w14:textId="77777777" w:rsidR="00131314" w:rsidRPr="007D54FA" w:rsidRDefault="00131314" w:rsidP="00B24BDF">
      <w:pPr>
        <w:autoSpaceDE w:val="0"/>
        <w:jc w:val="both"/>
        <w:rPr>
          <w:rFonts w:ascii="Cambria" w:hAnsi="Cambria" w:cs="Cambria"/>
          <w:sz w:val="22"/>
          <w:szCs w:val="22"/>
          <w:lang w:val="en-US"/>
        </w:rPr>
      </w:pPr>
    </w:p>
    <w:p w14:paraId="1755692E" w14:textId="77777777" w:rsidR="00131314" w:rsidRPr="007D54FA" w:rsidRDefault="00131314" w:rsidP="00B24BDF">
      <w:pPr>
        <w:autoSpaceDE w:val="0"/>
        <w:jc w:val="both"/>
        <w:rPr>
          <w:rFonts w:ascii="Cambria" w:hAnsi="Cambria" w:cs="Cambria"/>
          <w:b/>
          <w:bCs/>
          <w:sz w:val="22"/>
          <w:szCs w:val="22"/>
          <w:lang w:val="en-US"/>
        </w:rPr>
      </w:pPr>
      <w:r w:rsidRPr="007D54FA">
        <w:rPr>
          <w:rFonts w:ascii="Cambria" w:hAnsi="Cambria" w:cs="Cambria"/>
          <w:b/>
          <w:bCs/>
          <w:sz w:val="22"/>
          <w:szCs w:val="22"/>
          <w:lang w:val="en-US"/>
        </w:rPr>
        <w:t xml:space="preserve">b) </w:t>
      </w:r>
      <w:r w:rsidR="00B71A25" w:rsidRPr="007D54FA">
        <w:rPr>
          <w:rFonts w:ascii="Cambria" w:hAnsi="Cambria"/>
          <w:b/>
          <w:color w:val="111111"/>
          <w:sz w:val="22"/>
        </w:rPr>
        <w:t>Welche Veränderung der Gesellschaftsstruktur trug zur Verbreitung der Massenkultur</w:t>
      </w:r>
      <w:r w:rsidR="00B71A25" w:rsidRPr="007D54FA">
        <w:rPr>
          <w:rFonts w:ascii="Cambria" w:hAnsi="Cambria"/>
          <w:b/>
          <w:color w:val="111111"/>
          <w:spacing w:val="-1"/>
          <w:sz w:val="22"/>
        </w:rPr>
        <w:t xml:space="preserve"> </w:t>
      </w:r>
      <w:r w:rsidR="00B71A25" w:rsidRPr="007D54FA">
        <w:rPr>
          <w:rFonts w:ascii="Cambria" w:hAnsi="Cambria"/>
          <w:b/>
          <w:color w:val="111111"/>
          <w:sz w:val="22"/>
        </w:rPr>
        <w:t>bei?</w:t>
      </w:r>
    </w:p>
    <w:p w14:paraId="42B0CDBF" w14:textId="77777777" w:rsidR="00131314" w:rsidRPr="007D54FA" w:rsidRDefault="00131314" w:rsidP="00B24BDF">
      <w:pPr>
        <w:autoSpaceDE w:val="0"/>
        <w:jc w:val="both"/>
        <w:rPr>
          <w:rFonts w:ascii="Cambria" w:hAnsi="Cambria" w:cs="Cambria"/>
          <w:b/>
          <w:bCs/>
          <w:sz w:val="22"/>
          <w:szCs w:val="22"/>
          <w:lang w:val="en-US"/>
        </w:rPr>
      </w:pPr>
    </w:p>
    <w:p w14:paraId="13D1EF88" w14:textId="77777777" w:rsidR="00131314" w:rsidRPr="007D54FA" w:rsidRDefault="00131314" w:rsidP="00B24BDF">
      <w:pPr>
        <w:autoSpaceDE w:val="0"/>
        <w:jc w:val="both"/>
        <w:rPr>
          <w:rFonts w:ascii="Cambria" w:hAnsi="Cambria" w:cs="Cambria"/>
          <w:sz w:val="22"/>
          <w:szCs w:val="22"/>
          <w:lang w:val="en-US"/>
        </w:rPr>
      </w:pPr>
      <w:r w:rsidRPr="007D54FA">
        <w:rPr>
          <w:rFonts w:ascii="Cambria" w:hAnsi="Cambria" w:cs="Cambria"/>
          <w:sz w:val="22"/>
          <w:szCs w:val="22"/>
          <w:lang w:val="en-US"/>
        </w:rPr>
        <w:t>__________________________________________________________</w:t>
      </w:r>
    </w:p>
    <w:p w14:paraId="77DEF165" w14:textId="77777777" w:rsidR="00A40775" w:rsidRPr="007D54FA" w:rsidRDefault="00A40775">
      <w:pPr>
        <w:rPr>
          <w:rFonts w:ascii="Cambria" w:hAnsi="Cambria"/>
        </w:rPr>
      </w:pPr>
    </w:p>
    <w:p w14:paraId="3EDFAA59" w14:textId="77777777" w:rsidR="00131314" w:rsidRPr="007D54FA" w:rsidRDefault="00131314" w:rsidP="00131314">
      <w:pPr>
        <w:jc w:val="both"/>
        <w:rPr>
          <w:rFonts w:ascii="Cambria" w:hAnsi="Cambria"/>
        </w:rPr>
      </w:pPr>
      <w:r w:rsidRPr="007D54FA">
        <w:rPr>
          <w:rFonts w:ascii="Cambria" w:hAnsi="Cambria" w:cs="Cambria"/>
          <w:b/>
          <w:bCs/>
          <w:sz w:val="22"/>
          <w:szCs w:val="22"/>
          <w:lang w:val="en-US"/>
        </w:rPr>
        <w:t xml:space="preserve">c) </w:t>
      </w:r>
      <w:r w:rsidR="00B71A25" w:rsidRPr="007D54FA">
        <w:rPr>
          <w:rFonts w:ascii="Cambria" w:hAnsi="Cambria"/>
          <w:b/>
          <w:color w:val="111111"/>
          <w:sz w:val="22"/>
        </w:rPr>
        <w:t>Warum ist die Entwicklung der Telekommunikation für die Verbreitung der Massenkultur</w:t>
      </w:r>
      <w:r w:rsidR="00B71A25" w:rsidRPr="007D54FA">
        <w:rPr>
          <w:rFonts w:ascii="Cambria" w:hAnsi="Cambria"/>
          <w:b/>
          <w:color w:val="111111"/>
          <w:spacing w:val="-1"/>
          <w:sz w:val="22"/>
        </w:rPr>
        <w:t xml:space="preserve"> </w:t>
      </w:r>
      <w:r w:rsidR="00B71A25" w:rsidRPr="007D54FA">
        <w:rPr>
          <w:rFonts w:ascii="Cambria" w:hAnsi="Cambria"/>
          <w:b/>
          <w:color w:val="111111"/>
          <w:sz w:val="22"/>
        </w:rPr>
        <w:t>wichtig?</w:t>
      </w:r>
    </w:p>
    <w:p w14:paraId="2596FF83" w14:textId="77777777" w:rsidR="00131314" w:rsidRPr="007D54FA" w:rsidRDefault="00131314" w:rsidP="00131314">
      <w:pPr>
        <w:autoSpaceDE w:val="0"/>
        <w:jc w:val="both"/>
        <w:rPr>
          <w:rFonts w:ascii="Cambria" w:hAnsi="Cambria" w:cs="Cambria"/>
          <w:b/>
          <w:bCs/>
          <w:sz w:val="22"/>
          <w:szCs w:val="22"/>
          <w:lang w:val="en-US"/>
        </w:rPr>
      </w:pPr>
      <w:r w:rsidRPr="007D54FA">
        <w:rPr>
          <w:rFonts w:ascii="Cambria" w:hAnsi="Cambria" w:cs="Cambria"/>
          <w:b/>
          <w:bCs/>
          <w:sz w:val="22"/>
          <w:szCs w:val="22"/>
          <w:lang w:val="en-US"/>
        </w:rPr>
        <w:t>_____________________________________________________________________________________________________________________</w:t>
      </w:r>
    </w:p>
    <w:p w14:paraId="2CD4FCA3" w14:textId="77777777" w:rsidR="00131314" w:rsidRPr="007D54FA" w:rsidRDefault="00131314" w:rsidP="00131314">
      <w:pPr>
        <w:autoSpaceDE w:val="0"/>
        <w:jc w:val="both"/>
        <w:rPr>
          <w:rFonts w:ascii="Cambria" w:hAnsi="Cambria" w:cs="Cambria"/>
          <w:b/>
          <w:bCs/>
          <w:sz w:val="22"/>
          <w:szCs w:val="22"/>
          <w:lang w:val="en-US"/>
        </w:rPr>
      </w:pPr>
      <w:r w:rsidRPr="007D54FA">
        <w:rPr>
          <w:rFonts w:ascii="Cambria" w:hAnsi="Cambria" w:cs="Cambria"/>
          <w:b/>
          <w:bCs/>
          <w:sz w:val="22"/>
          <w:szCs w:val="22"/>
          <w:lang w:val="en-US"/>
        </w:rPr>
        <w:t>_____________________________________________________________________________________________________________________</w:t>
      </w:r>
    </w:p>
    <w:p w14:paraId="01ECCDF6" w14:textId="77777777" w:rsidR="00131314" w:rsidRPr="007D54FA" w:rsidRDefault="00131314" w:rsidP="00131314">
      <w:pPr>
        <w:autoSpaceDE w:val="0"/>
        <w:jc w:val="both"/>
        <w:rPr>
          <w:rFonts w:ascii="Cambria" w:hAnsi="Cambria" w:cs="Cambria"/>
          <w:b/>
          <w:bCs/>
          <w:sz w:val="22"/>
          <w:szCs w:val="22"/>
          <w:lang w:val="en-US"/>
        </w:rPr>
      </w:pPr>
      <w:r w:rsidRPr="007D54FA">
        <w:rPr>
          <w:rFonts w:ascii="Cambria" w:hAnsi="Cambria" w:cs="Cambria"/>
          <w:b/>
          <w:bCs/>
          <w:sz w:val="22"/>
          <w:szCs w:val="22"/>
          <w:lang w:val="en-US"/>
        </w:rPr>
        <w:t>_____________________________________________________________________________________________________________________</w:t>
      </w:r>
    </w:p>
    <w:p w14:paraId="74A61A8D" w14:textId="77777777" w:rsidR="00131314" w:rsidRPr="007D54FA" w:rsidRDefault="00131314">
      <w:pPr>
        <w:rPr>
          <w:rFonts w:ascii="Cambria" w:hAnsi="Cambria"/>
        </w:rPr>
      </w:pPr>
    </w:p>
    <w:p w14:paraId="2355784E" w14:textId="77777777" w:rsidR="00BB2359" w:rsidRPr="007D54FA" w:rsidRDefault="00827FF4" w:rsidP="00BB2359">
      <w:pPr>
        <w:autoSpaceDE w:val="0"/>
        <w:jc w:val="both"/>
        <w:rPr>
          <w:rFonts w:ascii="Cambria" w:hAnsi="Cambria" w:cs="Cambria"/>
          <w:b/>
          <w:bCs/>
          <w:sz w:val="22"/>
          <w:szCs w:val="22"/>
          <w:lang w:val="en-US"/>
        </w:rPr>
      </w:pPr>
      <w:r w:rsidRPr="007D54FA">
        <w:rPr>
          <w:rFonts w:ascii="Cambria" w:hAnsi="Cambria" w:cs="Cambria"/>
          <w:b/>
          <w:bCs/>
          <w:sz w:val="22"/>
          <w:szCs w:val="22"/>
          <w:lang w:val="en-US"/>
        </w:rPr>
        <w:t>2</w:t>
      </w:r>
      <w:r w:rsidR="003E22F2" w:rsidRPr="007D54FA">
        <w:rPr>
          <w:rFonts w:ascii="Cambria" w:hAnsi="Cambria" w:cs="Cambria"/>
          <w:b/>
          <w:bCs/>
          <w:sz w:val="22"/>
          <w:szCs w:val="22"/>
          <w:lang w:val="en-US"/>
        </w:rPr>
        <w:t>5</w:t>
      </w:r>
      <w:r w:rsidR="00A40775" w:rsidRPr="007D54FA">
        <w:rPr>
          <w:rFonts w:ascii="Cambria" w:hAnsi="Cambria" w:cs="Cambria"/>
          <w:b/>
          <w:bCs/>
          <w:sz w:val="22"/>
          <w:szCs w:val="22"/>
          <w:lang w:val="en-US"/>
        </w:rPr>
        <w:t>.</w:t>
      </w:r>
      <w:r w:rsidR="00BB2359" w:rsidRPr="007D54FA">
        <w:rPr>
          <w:rFonts w:ascii="Cambria" w:hAnsi="Cambria"/>
          <w:b/>
          <w:bCs/>
        </w:rPr>
        <w:t xml:space="preserve"> </w:t>
      </w:r>
      <w:r w:rsidR="006E750C" w:rsidRPr="007D54FA">
        <w:rPr>
          <w:rFonts w:ascii="Cambria" w:hAnsi="Cambria"/>
          <w:b/>
          <w:sz w:val="22"/>
          <w:szCs w:val="22"/>
        </w:rPr>
        <w:t>Die Aufgabe bezieht sich auf die demografischen Charakteristika der Dritten Welt.</w:t>
      </w:r>
      <w:r w:rsidR="00BB2359" w:rsidRPr="007D54FA">
        <w:rPr>
          <w:rFonts w:ascii="Cambria" w:hAnsi="Cambria" w:cs="Cambria"/>
          <w:b/>
          <w:bCs/>
          <w:sz w:val="22"/>
          <w:szCs w:val="22"/>
          <w:lang w:val="en-US"/>
        </w:rPr>
        <w:t xml:space="preserve"> (K/3)</w:t>
      </w:r>
    </w:p>
    <w:p w14:paraId="20F51417" w14:textId="77777777" w:rsidR="00A40775" w:rsidRPr="007D54FA" w:rsidRDefault="006E750C" w:rsidP="00BB2359">
      <w:pPr>
        <w:autoSpaceDE w:val="0"/>
        <w:jc w:val="both"/>
        <w:rPr>
          <w:rFonts w:ascii="Cambria" w:hAnsi="Cambria" w:cs="Cambria"/>
          <w:b/>
          <w:bCs/>
          <w:sz w:val="22"/>
          <w:szCs w:val="22"/>
          <w:lang w:val="en-US"/>
        </w:rPr>
      </w:pPr>
      <w:r w:rsidRPr="007D54FA">
        <w:rPr>
          <w:rFonts w:ascii="Cambria" w:hAnsi="Cambria"/>
          <w:b/>
          <w:sz w:val="22"/>
          <w:szCs w:val="22"/>
        </w:rPr>
        <w:t>Bitte lösen Sie die Aufgaben mit Hilfe der Grafiken und Ihrer</w:t>
      </w:r>
      <w:r w:rsidRPr="007D54FA">
        <w:rPr>
          <w:rFonts w:ascii="Cambria" w:hAnsi="Cambria"/>
          <w:b/>
          <w:spacing w:val="-15"/>
          <w:sz w:val="22"/>
          <w:szCs w:val="22"/>
        </w:rPr>
        <w:t xml:space="preserve"> </w:t>
      </w:r>
      <w:r w:rsidRPr="007D54FA">
        <w:rPr>
          <w:rFonts w:ascii="Cambria" w:hAnsi="Cambria"/>
          <w:b/>
          <w:sz w:val="22"/>
          <w:szCs w:val="22"/>
        </w:rPr>
        <w:t>Kenntnisse!</w:t>
      </w:r>
      <w:r w:rsidR="00BB2359" w:rsidRPr="007D54FA">
        <w:rPr>
          <w:rFonts w:ascii="Cambria" w:hAnsi="Cambria" w:cs="Cambria"/>
          <w:b/>
          <w:bCs/>
          <w:sz w:val="22"/>
          <w:szCs w:val="22"/>
          <w:lang w:val="en-US"/>
        </w:rPr>
        <w:t xml:space="preserve"> </w:t>
      </w:r>
    </w:p>
    <w:p w14:paraId="75108254" w14:textId="77777777" w:rsidR="00BB2359" w:rsidRPr="007D54FA" w:rsidRDefault="00BB2359" w:rsidP="00BB2359">
      <w:pPr>
        <w:autoSpaceDE w:val="0"/>
        <w:jc w:val="both"/>
        <w:rPr>
          <w:rFonts w:ascii="Cambria" w:hAnsi="Cambria" w:cs="Cambria"/>
          <w:b/>
          <w:bCs/>
          <w:sz w:val="22"/>
          <w:szCs w:val="22"/>
          <w:lang w:val="en-US"/>
        </w:rPr>
      </w:pPr>
    </w:p>
    <w:tbl>
      <w:tblPr>
        <w:tblW w:w="0" w:type="auto"/>
        <w:tblLook w:val="04A0" w:firstRow="1" w:lastRow="0" w:firstColumn="1" w:lastColumn="0" w:noHBand="0" w:noVBand="1"/>
      </w:tblPr>
      <w:tblGrid>
        <w:gridCol w:w="9638"/>
      </w:tblGrid>
      <w:tr w:rsidR="007F2534" w:rsidRPr="007D54FA" w14:paraId="58B6286F" w14:textId="77777777" w:rsidTr="006E750C">
        <w:tc>
          <w:tcPr>
            <w:tcW w:w="9638" w:type="dxa"/>
            <w:shd w:val="clear" w:color="auto" w:fill="auto"/>
          </w:tcPr>
          <w:p w14:paraId="1564D7C4" w14:textId="77777777" w:rsidR="007F2534" w:rsidRPr="007D54FA" w:rsidRDefault="006E750C" w:rsidP="00187DAD">
            <w:pPr>
              <w:autoSpaceDE w:val="0"/>
              <w:jc w:val="center"/>
              <w:rPr>
                <w:rFonts w:ascii="Cambria" w:hAnsi="Cambria" w:cs="Cambria"/>
                <w:sz w:val="22"/>
                <w:szCs w:val="22"/>
                <w:lang w:val="en-US"/>
              </w:rPr>
            </w:pPr>
            <w:r w:rsidRPr="007D54FA">
              <w:rPr>
                <w:rFonts w:ascii="Cambria" w:hAnsi="Cambria"/>
                <w:noProof/>
                <w:lang w:eastAsia="hu-HU" w:bidi="ar-SA"/>
              </w:rPr>
              <w:drawing>
                <wp:inline distT="0" distB="0" distL="0" distR="0" wp14:anchorId="7EB2A817" wp14:editId="26E7704C">
                  <wp:extent cx="5121582" cy="2827020"/>
                  <wp:effectExtent l="0" t="0" r="3175" b="0"/>
                  <wp:docPr id="449" name="Kép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152160" cy="2843898"/>
                          </a:xfrm>
                          <a:prstGeom prst="rect">
                            <a:avLst/>
                          </a:prstGeom>
                        </pic:spPr>
                      </pic:pic>
                    </a:graphicData>
                  </a:graphic>
                </wp:inline>
              </w:drawing>
            </w:r>
          </w:p>
        </w:tc>
      </w:tr>
      <w:tr w:rsidR="007F2534" w:rsidRPr="007D54FA" w14:paraId="5028EC25" w14:textId="77777777" w:rsidTr="006E750C">
        <w:tc>
          <w:tcPr>
            <w:tcW w:w="9638" w:type="dxa"/>
            <w:shd w:val="clear" w:color="auto" w:fill="auto"/>
          </w:tcPr>
          <w:p w14:paraId="5F3A06EF" w14:textId="77777777" w:rsidR="007F2534" w:rsidRPr="007D54FA" w:rsidRDefault="007F2534" w:rsidP="00187DAD">
            <w:pPr>
              <w:autoSpaceDE w:val="0"/>
              <w:jc w:val="both"/>
              <w:rPr>
                <w:rFonts w:ascii="Cambria" w:hAnsi="Cambria" w:cs="Cambria"/>
                <w:sz w:val="22"/>
                <w:szCs w:val="22"/>
                <w:lang w:val="en-US"/>
              </w:rPr>
            </w:pPr>
          </w:p>
        </w:tc>
      </w:tr>
    </w:tbl>
    <w:p w14:paraId="4CF821CE" w14:textId="77777777" w:rsidR="00BB2359" w:rsidRPr="007D54FA" w:rsidRDefault="006E750C" w:rsidP="006E750C">
      <w:pPr>
        <w:autoSpaceDE w:val="0"/>
        <w:jc w:val="center"/>
        <w:rPr>
          <w:rFonts w:ascii="Cambria" w:hAnsi="Cambria" w:cs="Cambria"/>
          <w:sz w:val="22"/>
          <w:szCs w:val="22"/>
          <w:lang w:val="en-US"/>
        </w:rPr>
      </w:pPr>
      <w:r w:rsidRPr="007D54FA">
        <w:rPr>
          <w:rFonts w:ascii="Cambria" w:hAnsi="Cambria"/>
          <w:noProof/>
          <w:lang w:eastAsia="hu-HU" w:bidi="ar-SA"/>
        </w:rPr>
        <w:lastRenderedPageBreak/>
        <w:drawing>
          <wp:inline distT="0" distB="0" distL="0" distR="0" wp14:anchorId="17CBDA6B" wp14:editId="0287074D">
            <wp:extent cx="5382686" cy="4152900"/>
            <wp:effectExtent l="0" t="0" r="8890" b="0"/>
            <wp:docPr id="450" name="Kép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388585" cy="4157452"/>
                    </a:xfrm>
                    <a:prstGeom prst="rect">
                      <a:avLst/>
                    </a:prstGeom>
                  </pic:spPr>
                </pic:pic>
              </a:graphicData>
            </a:graphic>
          </wp:inline>
        </w:drawing>
      </w:r>
    </w:p>
    <w:p w14:paraId="6635B7EC" w14:textId="77777777" w:rsidR="00F72163" w:rsidRPr="007D54FA" w:rsidRDefault="00F72163" w:rsidP="002A710C">
      <w:pPr>
        <w:jc w:val="both"/>
        <w:rPr>
          <w:rFonts w:ascii="Cambria" w:hAnsi="Cambria" w:cs="Cambria"/>
          <w:b/>
          <w:sz w:val="22"/>
          <w:szCs w:val="22"/>
          <w:lang w:val="en-US"/>
        </w:rPr>
      </w:pPr>
      <w:r w:rsidRPr="007D54FA">
        <w:rPr>
          <w:rFonts w:ascii="Cambria" w:hAnsi="Cambria" w:cs="Cambria"/>
          <w:b/>
          <w:sz w:val="22"/>
          <w:szCs w:val="22"/>
          <w:lang w:val="en-US"/>
        </w:rPr>
        <w:t xml:space="preserve">a) </w:t>
      </w:r>
      <w:r w:rsidR="006E750C" w:rsidRPr="007D54FA">
        <w:rPr>
          <w:rFonts w:ascii="Cambria" w:hAnsi="Cambria"/>
          <w:b/>
          <w:sz w:val="22"/>
          <w:szCs w:val="22"/>
        </w:rPr>
        <w:t xml:space="preserve">Erklären Sie, warum sich das Bevölkerungswachstum in den 1950er Jahren in Südostasien beschleunigte! Vergleichen Sie dabei die Angaben der beiden Grafiken! </w:t>
      </w:r>
      <w:r w:rsidR="006E750C" w:rsidRPr="007D54FA">
        <w:rPr>
          <w:rFonts w:ascii="Cambria" w:hAnsi="Cambria"/>
          <w:sz w:val="22"/>
          <w:szCs w:val="22"/>
        </w:rPr>
        <w:t>(1 Punkt)</w:t>
      </w:r>
    </w:p>
    <w:p w14:paraId="35DDBBA4" w14:textId="77777777" w:rsidR="007F2534" w:rsidRPr="007D54FA" w:rsidRDefault="007F2534" w:rsidP="007F2534">
      <w:pPr>
        <w:rPr>
          <w:rFonts w:ascii="Cambria" w:hAnsi="Cambria"/>
          <w:lang w:val="en-US"/>
        </w:rPr>
      </w:pPr>
      <w:r w:rsidRPr="007D54FA">
        <w:rPr>
          <w:rFonts w:ascii="Cambria" w:eastAsia="Cambria" w:hAnsi="Cambria" w:cs="Cambria"/>
          <w:b/>
          <w:bCs/>
          <w:sz w:val="22"/>
          <w:szCs w:val="22"/>
          <w:lang w:val="en-US"/>
        </w:rPr>
        <w:t>_________________________________________________________________________________________________________________________________________________________________________________________________________________________________________</w:t>
      </w:r>
      <w:r w:rsidR="002A710C" w:rsidRPr="007D54FA">
        <w:rPr>
          <w:rFonts w:ascii="Cambria" w:eastAsia="Cambria" w:hAnsi="Cambria" w:cs="Cambria"/>
          <w:b/>
          <w:bCs/>
          <w:sz w:val="22"/>
          <w:szCs w:val="22"/>
          <w:lang w:val="en-US"/>
        </w:rPr>
        <w:t>___</w:t>
      </w:r>
    </w:p>
    <w:p w14:paraId="1674536E" w14:textId="77777777" w:rsidR="007F2534" w:rsidRPr="007D54FA" w:rsidRDefault="007F2534" w:rsidP="007F2534">
      <w:pPr>
        <w:rPr>
          <w:rFonts w:ascii="Cambria" w:hAnsi="Cambria" w:cs="Cambria"/>
          <w:sz w:val="22"/>
          <w:szCs w:val="22"/>
          <w:lang w:val="en-US"/>
        </w:rPr>
      </w:pPr>
    </w:p>
    <w:p w14:paraId="07B15611" w14:textId="77777777" w:rsidR="002A710C" w:rsidRPr="007D54FA" w:rsidRDefault="002A710C" w:rsidP="002A710C">
      <w:pPr>
        <w:jc w:val="both"/>
        <w:rPr>
          <w:rFonts w:ascii="Cambria" w:hAnsi="Cambria" w:cs="Cambria"/>
          <w:b/>
          <w:sz w:val="22"/>
          <w:szCs w:val="22"/>
          <w:lang w:val="en-US"/>
        </w:rPr>
      </w:pPr>
      <w:r w:rsidRPr="007D54FA">
        <w:rPr>
          <w:rFonts w:ascii="Cambria" w:hAnsi="Cambria" w:cs="Cambria"/>
          <w:b/>
          <w:sz w:val="22"/>
          <w:szCs w:val="22"/>
          <w:lang w:val="en-US"/>
        </w:rPr>
        <w:t xml:space="preserve">b) </w:t>
      </w:r>
      <w:r w:rsidR="006E750C" w:rsidRPr="007D54FA">
        <w:rPr>
          <w:rFonts w:ascii="Cambria" w:hAnsi="Cambria"/>
          <w:b/>
          <w:sz w:val="22"/>
          <w:szCs w:val="22"/>
        </w:rPr>
        <w:t>Mit welchen gesellschaftlichen, wirtschaftlichen oder politischen Gründen lassen sich die Sterblichkeitsraten in Schwarzafrika, die weit von den beiden anderen Regionen abweichen, erklären? Schreiben Sie zwei Faktoren!</w:t>
      </w:r>
      <w:r w:rsidR="006E750C" w:rsidRPr="007D54FA">
        <w:rPr>
          <w:rFonts w:ascii="Cambria" w:hAnsi="Cambria"/>
          <w:sz w:val="22"/>
          <w:szCs w:val="22"/>
        </w:rPr>
        <w:t xml:space="preserve"> (pro Aufgabenteil 0,5</w:t>
      </w:r>
      <w:r w:rsidR="006E750C" w:rsidRPr="007D54FA">
        <w:rPr>
          <w:rFonts w:ascii="Cambria" w:hAnsi="Cambria"/>
          <w:spacing w:val="-18"/>
          <w:sz w:val="22"/>
          <w:szCs w:val="22"/>
        </w:rPr>
        <w:t xml:space="preserve"> </w:t>
      </w:r>
      <w:r w:rsidR="006E750C" w:rsidRPr="007D54FA">
        <w:rPr>
          <w:rFonts w:ascii="Cambria" w:hAnsi="Cambria"/>
          <w:sz w:val="22"/>
          <w:szCs w:val="22"/>
        </w:rPr>
        <w:t>Punkte)</w:t>
      </w:r>
    </w:p>
    <w:p w14:paraId="393F7902" w14:textId="77777777" w:rsidR="007F2534" w:rsidRPr="007D54FA" w:rsidRDefault="007F2534" w:rsidP="007F2534">
      <w:pPr>
        <w:rPr>
          <w:rFonts w:ascii="Cambria" w:hAnsi="Cambria"/>
          <w:lang w:val="en-US"/>
        </w:rPr>
      </w:pPr>
      <w:r w:rsidRPr="007D54FA">
        <w:rPr>
          <w:rFonts w:ascii="Cambria" w:eastAsia="Cambria" w:hAnsi="Cambria" w:cs="Cambria"/>
          <w:b/>
          <w:bCs/>
          <w:sz w:val="22"/>
          <w:szCs w:val="22"/>
          <w:lang w:val="en-US"/>
        </w:rPr>
        <w:t>_____________________________________________________________________________________________________________________</w:t>
      </w:r>
      <w:r w:rsidRPr="007D54FA">
        <w:rPr>
          <w:rFonts w:ascii="Cambria" w:eastAsia="Cambria" w:hAnsi="Cambria" w:cs="Cambria"/>
          <w:b/>
          <w:bCs/>
          <w:sz w:val="22"/>
          <w:szCs w:val="22"/>
          <w:lang w:val="en-US"/>
        </w:rPr>
        <w:br/>
        <w:t>_____________________________________________________________________________________________________________________</w:t>
      </w:r>
    </w:p>
    <w:p w14:paraId="5312095B" w14:textId="77777777" w:rsidR="00FD17F8" w:rsidRPr="007D54FA" w:rsidRDefault="00FD17F8" w:rsidP="002A710C">
      <w:pPr>
        <w:jc w:val="both"/>
        <w:rPr>
          <w:rFonts w:ascii="Cambria" w:hAnsi="Cambria" w:cs="Cambria"/>
          <w:b/>
          <w:sz w:val="22"/>
          <w:szCs w:val="22"/>
          <w:lang w:val="en-US"/>
        </w:rPr>
      </w:pPr>
    </w:p>
    <w:p w14:paraId="75FDDAC5" w14:textId="77777777" w:rsidR="002A710C" w:rsidRPr="007D54FA" w:rsidRDefault="002A710C" w:rsidP="002A710C">
      <w:pPr>
        <w:jc w:val="both"/>
        <w:rPr>
          <w:rFonts w:ascii="Cambria" w:hAnsi="Cambria" w:cs="Cambria"/>
          <w:bCs/>
          <w:sz w:val="22"/>
          <w:szCs w:val="22"/>
          <w:lang w:val="en-US"/>
        </w:rPr>
      </w:pPr>
      <w:r w:rsidRPr="007D54FA">
        <w:rPr>
          <w:rFonts w:ascii="Cambria" w:hAnsi="Cambria" w:cs="Cambria"/>
          <w:b/>
          <w:sz w:val="22"/>
          <w:szCs w:val="22"/>
          <w:lang w:val="en-US"/>
        </w:rPr>
        <w:t xml:space="preserve">c) </w:t>
      </w:r>
      <w:r w:rsidR="006E750C" w:rsidRPr="007D54FA">
        <w:rPr>
          <w:rFonts w:ascii="Cambria" w:hAnsi="Cambria"/>
          <w:b/>
          <w:sz w:val="22"/>
          <w:szCs w:val="22"/>
        </w:rPr>
        <w:t xml:space="preserve">Für welche der in der Quelle aufgeführten Regionen trifft die Behauptung zu? </w:t>
      </w:r>
      <w:r w:rsidR="006E750C" w:rsidRPr="007D54FA">
        <w:rPr>
          <w:rFonts w:ascii="Cambria" w:hAnsi="Cambria"/>
          <w:sz w:val="22"/>
          <w:szCs w:val="22"/>
        </w:rPr>
        <w:t>(pro Aufgabenteil 0,5</w:t>
      </w:r>
      <w:r w:rsidR="006E750C" w:rsidRPr="007D54FA">
        <w:rPr>
          <w:rFonts w:ascii="Cambria" w:hAnsi="Cambria"/>
          <w:spacing w:val="-3"/>
          <w:sz w:val="22"/>
          <w:szCs w:val="22"/>
        </w:rPr>
        <w:t xml:space="preserve"> </w:t>
      </w:r>
      <w:r w:rsidR="006E750C" w:rsidRPr="007D54FA">
        <w:rPr>
          <w:rFonts w:ascii="Cambria" w:hAnsi="Cambria"/>
          <w:sz w:val="22"/>
          <w:szCs w:val="22"/>
        </w:rPr>
        <w:t>Punkte)</w:t>
      </w:r>
    </w:p>
    <w:p w14:paraId="26BEBB4B" w14:textId="77777777" w:rsidR="002A710C" w:rsidRPr="007D54FA" w:rsidRDefault="002A710C" w:rsidP="002A710C">
      <w:pPr>
        <w:jc w:val="both"/>
        <w:rPr>
          <w:rFonts w:ascii="Cambria" w:hAnsi="Cambria" w:cs="Cambria"/>
          <w:bCs/>
          <w:sz w:val="22"/>
          <w:szCs w:val="22"/>
          <w:lang w:val="en-US"/>
        </w:rPr>
      </w:pPr>
    </w:p>
    <w:p w14:paraId="7E23EC4E" w14:textId="77777777" w:rsidR="007F2534" w:rsidRPr="007D54FA" w:rsidRDefault="002A710C" w:rsidP="007F2534">
      <w:pPr>
        <w:rPr>
          <w:rFonts w:ascii="Cambria" w:hAnsi="Cambria"/>
          <w:lang w:val="en-US"/>
        </w:rPr>
      </w:pPr>
      <w:r w:rsidRPr="007D54FA">
        <w:rPr>
          <w:rFonts w:ascii="Cambria" w:hAnsi="Cambria" w:cs="Cambria"/>
          <w:sz w:val="22"/>
          <w:szCs w:val="22"/>
          <w:lang w:val="en-US"/>
        </w:rPr>
        <w:t xml:space="preserve">1. </w:t>
      </w:r>
      <w:r w:rsidR="006E750C" w:rsidRPr="007D54FA">
        <w:rPr>
          <w:rFonts w:ascii="Cambria" w:hAnsi="Cambria"/>
          <w:sz w:val="22"/>
          <w:szCs w:val="22"/>
        </w:rPr>
        <w:t>Hier war 1950 die natürliche Vermehrung am größten</w:t>
      </w:r>
      <w:r w:rsidRPr="007D54FA">
        <w:rPr>
          <w:rFonts w:ascii="Cambria" w:hAnsi="Cambria" w:cs="Cambria"/>
          <w:sz w:val="22"/>
          <w:szCs w:val="22"/>
          <w:lang w:val="en-US"/>
        </w:rPr>
        <w:t xml:space="preserve">. </w:t>
      </w:r>
      <w:r w:rsidR="007F2534" w:rsidRPr="007D54FA">
        <w:rPr>
          <w:rFonts w:ascii="Cambria" w:eastAsia="Cambria" w:hAnsi="Cambria" w:cs="Cambria"/>
          <w:b/>
          <w:bCs/>
          <w:sz w:val="22"/>
          <w:szCs w:val="22"/>
          <w:lang w:val="en-US"/>
        </w:rPr>
        <w:t>_______________________________________</w:t>
      </w:r>
    </w:p>
    <w:p w14:paraId="432D7827" w14:textId="77777777" w:rsidR="007F2534" w:rsidRPr="007D54FA" w:rsidRDefault="002A710C" w:rsidP="007F2534">
      <w:pPr>
        <w:rPr>
          <w:rFonts w:ascii="Cambria" w:hAnsi="Cambria"/>
          <w:lang w:val="en-US"/>
        </w:rPr>
      </w:pPr>
      <w:r w:rsidRPr="007D54FA">
        <w:rPr>
          <w:rFonts w:ascii="Cambria" w:hAnsi="Cambria" w:cs="Cambria"/>
          <w:sz w:val="22"/>
          <w:szCs w:val="22"/>
          <w:lang w:val="en-US"/>
        </w:rPr>
        <w:t xml:space="preserve">2. </w:t>
      </w:r>
      <w:r w:rsidR="006E750C" w:rsidRPr="007D54FA">
        <w:rPr>
          <w:rFonts w:ascii="Cambria" w:hAnsi="Cambria"/>
          <w:sz w:val="22"/>
          <w:szCs w:val="22"/>
        </w:rPr>
        <w:t>Hier können wir von der jüngsten Gesellschaft in der zweiten Hälfte des 20. Jahrhunderts reden</w:t>
      </w:r>
      <w:r w:rsidRPr="007D54FA">
        <w:rPr>
          <w:rFonts w:ascii="Cambria" w:hAnsi="Cambria" w:cs="Cambria"/>
          <w:sz w:val="22"/>
          <w:szCs w:val="22"/>
          <w:lang w:val="en-US"/>
        </w:rPr>
        <w:t>.</w:t>
      </w:r>
      <w:r w:rsidR="007F2534" w:rsidRPr="007D54FA">
        <w:rPr>
          <w:rFonts w:ascii="Cambria" w:hAnsi="Cambria" w:cs="Cambria"/>
          <w:sz w:val="22"/>
          <w:szCs w:val="22"/>
          <w:lang w:val="en-US"/>
        </w:rPr>
        <w:t xml:space="preserve"> </w:t>
      </w:r>
      <w:r w:rsidR="007F2534" w:rsidRPr="007D54FA">
        <w:rPr>
          <w:rFonts w:ascii="Cambria" w:eastAsia="Cambria" w:hAnsi="Cambria" w:cs="Cambria"/>
          <w:b/>
          <w:bCs/>
          <w:sz w:val="22"/>
          <w:szCs w:val="22"/>
          <w:lang w:val="en-US"/>
        </w:rPr>
        <w:t>_______________________</w:t>
      </w:r>
    </w:p>
    <w:p w14:paraId="426747E9" w14:textId="77777777" w:rsidR="007F2534" w:rsidRPr="007D54FA" w:rsidRDefault="007F2534" w:rsidP="00BB2359">
      <w:pPr>
        <w:autoSpaceDE w:val="0"/>
        <w:jc w:val="both"/>
        <w:rPr>
          <w:rFonts w:ascii="Cambria" w:hAnsi="Cambria" w:cs="Cambria"/>
          <w:sz w:val="22"/>
          <w:szCs w:val="22"/>
          <w:lang w:val="en-US"/>
        </w:rPr>
      </w:pPr>
    </w:p>
    <w:p w14:paraId="0F3E8406" w14:textId="77777777" w:rsidR="000E3D6D" w:rsidRPr="007D54FA" w:rsidRDefault="00827FF4" w:rsidP="000E3D6D">
      <w:pPr>
        <w:autoSpaceDE w:val="0"/>
        <w:jc w:val="both"/>
        <w:rPr>
          <w:rFonts w:ascii="Cambria" w:hAnsi="Cambria" w:cs="Cambria"/>
          <w:b/>
          <w:bCs/>
          <w:sz w:val="22"/>
          <w:szCs w:val="22"/>
          <w:lang w:val="en-US"/>
        </w:rPr>
      </w:pPr>
      <w:r w:rsidRPr="007D54FA">
        <w:rPr>
          <w:rFonts w:ascii="Cambria" w:hAnsi="Cambria" w:cs="Cambria"/>
          <w:b/>
          <w:bCs/>
          <w:sz w:val="22"/>
          <w:szCs w:val="22"/>
          <w:lang w:val="en-US"/>
        </w:rPr>
        <w:t>2</w:t>
      </w:r>
      <w:r w:rsidR="003E22F2" w:rsidRPr="007D54FA">
        <w:rPr>
          <w:rFonts w:ascii="Cambria" w:hAnsi="Cambria" w:cs="Cambria"/>
          <w:b/>
          <w:bCs/>
          <w:sz w:val="22"/>
          <w:szCs w:val="22"/>
          <w:lang w:val="en-US"/>
        </w:rPr>
        <w:t>6</w:t>
      </w:r>
      <w:r w:rsidR="0046795D" w:rsidRPr="007D54FA">
        <w:rPr>
          <w:rFonts w:ascii="Cambria" w:hAnsi="Cambria" w:cs="Cambria"/>
          <w:b/>
          <w:bCs/>
          <w:sz w:val="22"/>
          <w:szCs w:val="22"/>
          <w:lang w:val="en-US"/>
        </w:rPr>
        <w:t>.</w:t>
      </w:r>
      <w:r w:rsidR="000E3D6D" w:rsidRPr="007D54FA">
        <w:rPr>
          <w:rFonts w:ascii="Cambria" w:hAnsi="Cambria" w:cs="Cambria"/>
          <w:b/>
          <w:bCs/>
          <w:sz w:val="22"/>
          <w:szCs w:val="22"/>
          <w:lang w:val="en-US"/>
        </w:rPr>
        <w:t xml:space="preserve"> </w:t>
      </w:r>
      <w:r w:rsidR="00E91A1C" w:rsidRPr="007D54FA">
        <w:rPr>
          <w:rFonts w:ascii="Cambria" w:hAnsi="Cambria"/>
          <w:b/>
          <w:sz w:val="22"/>
          <w:szCs w:val="22"/>
        </w:rPr>
        <w:t>Die Aufgabe bezieht sich auf die Probleme der Dritten</w:t>
      </w:r>
      <w:r w:rsidR="00E91A1C" w:rsidRPr="007D54FA">
        <w:rPr>
          <w:rFonts w:ascii="Cambria" w:hAnsi="Cambria"/>
          <w:b/>
          <w:spacing w:val="-7"/>
          <w:sz w:val="22"/>
          <w:szCs w:val="22"/>
        </w:rPr>
        <w:t xml:space="preserve"> </w:t>
      </w:r>
      <w:r w:rsidR="00E91A1C" w:rsidRPr="007D54FA">
        <w:rPr>
          <w:rFonts w:ascii="Cambria" w:hAnsi="Cambria"/>
          <w:b/>
          <w:sz w:val="22"/>
          <w:szCs w:val="22"/>
        </w:rPr>
        <w:t>Welt.</w:t>
      </w:r>
      <w:r w:rsidR="000E3D6D" w:rsidRPr="007D54FA">
        <w:rPr>
          <w:rFonts w:ascii="Cambria" w:hAnsi="Cambria" w:cs="Cambria"/>
          <w:b/>
          <w:bCs/>
          <w:sz w:val="22"/>
          <w:szCs w:val="22"/>
          <w:lang w:val="en-US"/>
        </w:rPr>
        <w:t xml:space="preserve"> (K/4)</w:t>
      </w:r>
    </w:p>
    <w:p w14:paraId="6C5B8D81" w14:textId="77777777" w:rsidR="00AB502C" w:rsidRPr="007D54FA" w:rsidRDefault="00E91A1C" w:rsidP="000E3D6D">
      <w:pPr>
        <w:autoSpaceDE w:val="0"/>
        <w:jc w:val="both"/>
        <w:rPr>
          <w:rFonts w:ascii="Cambria" w:hAnsi="Cambria" w:cs="Cambria"/>
          <w:sz w:val="22"/>
          <w:szCs w:val="22"/>
          <w:lang w:val="en-US"/>
        </w:rPr>
      </w:pPr>
      <w:r w:rsidRPr="007D54FA">
        <w:rPr>
          <w:rFonts w:ascii="Cambria" w:hAnsi="Cambria"/>
          <w:b/>
          <w:sz w:val="22"/>
          <w:szCs w:val="22"/>
        </w:rPr>
        <w:t xml:space="preserve">Bitte entscheiden Sie, in welcher Quelle die in der Tabelle aufgeführten Probleme unmittelbat erscheinen! </w:t>
      </w:r>
      <w:r w:rsidRPr="007D54FA">
        <w:rPr>
          <w:rFonts w:ascii="Cambria" w:hAnsi="Cambria"/>
          <w:i/>
          <w:sz w:val="22"/>
          <w:szCs w:val="22"/>
        </w:rPr>
        <w:t xml:space="preserve">Tragen Sie ein X bei dem Buchstaben der entsprechenden Quelle ein! In einer Reihe können auch mehrere X vorkommen. </w:t>
      </w:r>
      <w:r w:rsidRPr="007D54FA">
        <w:rPr>
          <w:rFonts w:ascii="Cambria" w:hAnsi="Cambria"/>
          <w:sz w:val="22"/>
          <w:szCs w:val="22"/>
        </w:rPr>
        <w:t>(pro Reihe 1 Punkt)</w:t>
      </w:r>
    </w:p>
    <w:p w14:paraId="0F5077F7" w14:textId="77777777" w:rsidR="000E3D6D" w:rsidRPr="007D54FA" w:rsidRDefault="000E3D6D" w:rsidP="00F92F8B">
      <w:pPr>
        <w:autoSpaceDE w:val="0"/>
        <w:jc w:val="both"/>
        <w:rPr>
          <w:rFonts w:ascii="Cambria" w:hAnsi="Cambria" w:cs="Cambria"/>
          <w:b/>
          <w:bCs/>
          <w:sz w:val="22"/>
          <w:szCs w:val="22"/>
          <w:lang w:val="en-US"/>
        </w:rPr>
      </w:pPr>
    </w:p>
    <w:p w14:paraId="1D16FA00" w14:textId="77777777" w:rsidR="000E3D6D" w:rsidRPr="007D54FA" w:rsidRDefault="000E3D6D" w:rsidP="000E3D6D">
      <w:pPr>
        <w:autoSpaceDE w:val="0"/>
        <w:jc w:val="both"/>
        <w:rPr>
          <w:rFonts w:ascii="Cambria" w:hAnsi="Cambria" w:cs="Cambria"/>
          <w:i/>
          <w:iCs/>
          <w:sz w:val="22"/>
          <w:szCs w:val="22"/>
          <w:lang w:val="en-US"/>
        </w:rPr>
      </w:pPr>
      <w:r w:rsidRPr="007D54FA">
        <w:rPr>
          <w:rFonts w:ascii="Cambria" w:hAnsi="Cambria" w:cs="Cambria"/>
          <w:b/>
          <w:bCs/>
          <w:sz w:val="22"/>
          <w:szCs w:val="22"/>
          <w:lang w:val="en-US"/>
        </w:rPr>
        <w:t xml:space="preserve">A) </w:t>
      </w:r>
      <w:r w:rsidR="00E91A1C" w:rsidRPr="007D54FA">
        <w:rPr>
          <w:rFonts w:ascii="Cambria" w:hAnsi="Cambria"/>
          <w:sz w:val="22"/>
          <w:szCs w:val="22"/>
        </w:rPr>
        <w:t xml:space="preserve">„In Mexiko City mit seinen 20 Millionen Einwohnern lässt sich [...] angesichts der trockenen, rissigen Erde, die die Landschaft der Vorstädte beherrscht, nur schwer vorstellen, dass diese Gegend vor 70 Jahren ein Gebiet voller Wasser war. [...] Die übertriebene Entnahme des unterirdischen Wasservorrats wegen des rasanten Bevölkerungswachstums sowie die mangelnde Rückführung von Wasser veränderte ein fruchtbares Gebiet in eine kahle Wüste. Heutzutage haben viele der Stadtbewohner nur eine Stunde </w:t>
      </w:r>
      <w:r w:rsidR="00E91A1C" w:rsidRPr="007D54FA">
        <w:rPr>
          <w:rFonts w:ascii="Cambria" w:hAnsi="Cambria"/>
          <w:sz w:val="22"/>
          <w:szCs w:val="22"/>
        </w:rPr>
        <w:lastRenderedPageBreak/>
        <w:t xml:space="preserve">pro Woche Zugang zu Leitungswasser.“ </w:t>
      </w:r>
      <w:r w:rsidR="00E91A1C" w:rsidRPr="007D54FA">
        <w:rPr>
          <w:rFonts w:ascii="Cambria" w:hAnsi="Cambria"/>
          <w:i/>
          <w:sz w:val="22"/>
          <w:szCs w:val="22"/>
        </w:rPr>
        <w:t>(National Geographic, 2006)</w:t>
      </w:r>
    </w:p>
    <w:p w14:paraId="15819F7B" w14:textId="77777777" w:rsidR="000E3D6D" w:rsidRPr="007D54FA" w:rsidRDefault="000E3D6D" w:rsidP="000E3D6D">
      <w:pPr>
        <w:autoSpaceDE w:val="0"/>
        <w:jc w:val="both"/>
        <w:rPr>
          <w:rFonts w:ascii="Cambria" w:hAnsi="Cambria" w:cs="Cambria"/>
          <w:sz w:val="22"/>
          <w:szCs w:val="22"/>
          <w:lang w:val="en-US"/>
        </w:rPr>
      </w:pPr>
    </w:p>
    <w:p w14:paraId="28CFDE1E" w14:textId="77777777" w:rsidR="000E3D6D" w:rsidRPr="007D54FA" w:rsidRDefault="000E3D6D" w:rsidP="000E3D6D">
      <w:pPr>
        <w:autoSpaceDE w:val="0"/>
        <w:jc w:val="both"/>
        <w:rPr>
          <w:rFonts w:ascii="Cambria" w:hAnsi="Cambria" w:cs="Cambria"/>
          <w:sz w:val="22"/>
          <w:szCs w:val="22"/>
          <w:lang w:val="en-US"/>
        </w:rPr>
      </w:pPr>
      <w:r w:rsidRPr="007D54FA">
        <w:rPr>
          <w:rFonts w:ascii="Cambria" w:hAnsi="Cambria" w:cs="Cambria"/>
          <w:b/>
          <w:bCs/>
          <w:sz w:val="22"/>
          <w:szCs w:val="22"/>
          <w:lang w:val="en-US"/>
        </w:rPr>
        <w:t>A)</w:t>
      </w:r>
      <w:r w:rsidRPr="007D54FA">
        <w:rPr>
          <w:rFonts w:ascii="Cambria" w:hAnsi="Cambria" w:cs="Cambria"/>
          <w:sz w:val="22"/>
          <w:szCs w:val="22"/>
          <w:lang w:val="en-US"/>
        </w:rPr>
        <w:t xml:space="preserve"> „A 20 milliós Mexikóvárosban a külvárosi tájat […] uraló száraz, felrepedezett föld láttán nehéz elképzelni, hogy ez a vidék 70 évvel ezelőtt vízzel teli terület volt. […] A népesség rohamos növekedése miatt a felszín alatti vízkészlet túlzott kitermelése és a vízvisszaforgatás hiánya egy termékeny területet kopár sivataggá változtatott. Ma már a város lakói közül sokan egy héten összesen csak egy órán keresztül juthatnak folyó csapvízhez.” </w:t>
      </w:r>
      <w:r w:rsidRPr="007D54FA">
        <w:rPr>
          <w:rFonts w:ascii="Cambria" w:hAnsi="Cambria" w:cs="Cambria"/>
          <w:i/>
          <w:iCs/>
          <w:sz w:val="22"/>
          <w:szCs w:val="22"/>
          <w:lang w:val="en-US"/>
        </w:rPr>
        <w:t>(National Geographic, 2006)</w:t>
      </w:r>
    </w:p>
    <w:p w14:paraId="4988F3B9" w14:textId="77777777" w:rsidR="000E3D6D" w:rsidRPr="007D54FA" w:rsidRDefault="000E3D6D" w:rsidP="000E3D6D">
      <w:pPr>
        <w:autoSpaceDE w:val="0"/>
        <w:jc w:val="both"/>
        <w:rPr>
          <w:rFonts w:ascii="Cambria" w:hAnsi="Cambria" w:cs="Cambria"/>
          <w:sz w:val="22"/>
          <w:szCs w:val="22"/>
          <w:lang w:val="en-US"/>
        </w:rPr>
      </w:pPr>
    </w:p>
    <w:p w14:paraId="25FADD58" w14:textId="29F4D9B9" w:rsidR="000E3D6D" w:rsidRPr="007D54FA" w:rsidRDefault="000E3D6D" w:rsidP="000E3D6D">
      <w:pPr>
        <w:autoSpaceDE w:val="0"/>
        <w:jc w:val="both"/>
        <w:rPr>
          <w:rFonts w:ascii="Cambria" w:hAnsi="Cambria" w:cs="Cambria"/>
          <w:sz w:val="22"/>
          <w:szCs w:val="22"/>
          <w:lang w:val="en-US"/>
        </w:rPr>
      </w:pPr>
      <w:r w:rsidRPr="007D54FA">
        <w:rPr>
          <w:rFonts w:ascii="Cambria" w:hAnsi="Cambria" w:cs="Cambria"/>
          <w:b/>
          <w:bCs/>
          <w:sz w:val="22"/>
          <w:szCs w:val="22"/>
          <w:lang w:val="en-US"/>
        </w:rPr>
        <w:t>B)</w:t>
      </w:r>
      <w:r w:rsidRPr="007D54FA">
        <w:rPr>
          <w:rFonts w:ascii="Cambria" w:hAnsi="Cambria" w:cs="Cambria"/>
          <w:sz w:val="22"/>
          <w:szCs w:val="22"/>
          <w:lang w:val="en-US"/>
        </w:rPr>
        <w:t xml:space="preserve"> </w:t>
      </w:r>
      <w:r w:rsidR="00E91A1C" w:rsidRPr="007D54FA">
        <w:rPr>
          <w:rFonts w:ascii="Cambria" w:hAnsi="Cambria"/>
          <w:sz w:val="22"/>
          <w:szCs w:val="22"/>
        </w:rPr>
        <w:t xml:space="preserve">„Bis 2025 wächst die Bevölkerung in den meisten Entwicklungsländern beträchtlich, in denen eigentlich schon heute die Bevölkerungsdichte hoch ist. Die Zahl der Bevölkerung, die in einem 100 Kilometer breiten Streifen von den Meeresküsten lebt, erhöht sich nach Schätzungen verglichen mit 1995 um fast 35 Prozent, so dass mehr als 2,5 Milliarden Menschen dem Anstieg des Meeresspiegels und anderen </w:t>
      </w:r>
      <w:r w:rsidR="00433309">
        <w:rPr>
          <w:rFonts w:ascii="Cambria" w:hAnsi="Cambria"/>
          <w:sz w:val="22"/>
          <w:szCs w:val="22"/>
        </w:rPr>
        <w:t>–</w:t>
      </w:r>
      <w:r w:rsidR="00E91A1C" w:rsidRPr="007D54FA">
        <w:rPr>
          <w:rFonts w:ascii="Cambria" w:hAnsi="Cambria"/>
          <w:sz w:val="22"/>
          <w:szCs w:val="22"/>
        </w:rPr>
        <w:t xml:space="preserve"> von dem globalen Klimawandel verursachten </w:t>
      </w:r>
      <w:r w:rsidR="00433309">
        <w:rPr>
          <w:rFonts w:ascii="Cambria" w:hAnsi="Cambria"/>
          <w:sz w:val="22"/>
          <w:szCs w:val="22"/>
        </w:rPr>
        <w:t>–</w:t>
      </w:r>
      <w:r w:rsidR="00E91A1C" w:rsidRPr="007D54FA">
        <w:rPr>
          <w:rFonts w:ascii="Cambria" w:hAnsi="Cambria"/>
          <w:sz w:val="22"/>
          <w:szCs w:val="22"/>
        </w:rPr>
        <w:t xml:space="preserve"> Auswirkungen ausgesetzt sein werden.“ </w:t>
      </w:r>
      <w:r w:rsidR="00E91A1C" w:rsidRPr="007D54FA">
        <w:rPr>
          <w:rFonts w:ascii="Cambria" w:hAnsi="Cambria"/>
          <w:i/>
          <w:sz w:val="22"/>
          <w:szCs w:val="22"/>
        </w:rPr>
        <w:t>(National Geographic,</w:t>
      </w:r>
      <w:r w:rsidR="00E91A1C" w:rsidRPr="007D54FA">
        <w:rPr>
          <w:rFonts w:ascii="Cambria" w:hAnsi="Cambria"/>
          <w:i/>
          <w:spacing w:val="-7"/>
          <w:sz w:val="22"/>
          <w:szCs w:val="22"/>
        </w:rPr>
        <w:t xml:space="preserve"> </w:t>
      </w:r>
      <w:r w:rsidR="00E91A1C" w:rsidRPr="007D54FA">
        <w:rPr>
          <w:rFonts w:ascii="Cambria" w:hAnsi="Cambria"/>
          <w:i/>
          <w:sz w:val="22"/>
          <w:szCs w:val="22"/>
        </w:rPr>
        <w:t>2006)</w:t>
      </w:r>
    </w:p>
    <w:p w14:paraId="240A4A58" w14:textId="77777777" w:rsidR="000E3D6D" w:rsidRPr="007D54FA" w:rsidRDefault="000E3D6D" w:rsidP="000E3D6D">
      <w:pPr>
        <w:autoSpaceDE w:val="0"/>
        <w:jc w:val="both"/>
        <w:rPr>
          <w:rFonts w:ascii="Cambria" w:hAnsi="Cambria" w:cs="Cambria"/>
          <w:sz w:val="22"/>
          <w:szCs w:val="22"/>
          <w:lang w:val="en-US"/>
        </w:rPr>
      </w:pPr>
    </w:p>
    <w:p w14:paraId="39D2CF7C" w14:textId="77777777" w:rsidR="000E3D6D" w:rsidRPr="007D54FA" w:rsidRDefault="000E3D6D" w:rsidP="000E3D6D">
      <w:pPr>
        <w:autoSpaceDE w:val="0"/>
        <w:jc w:val="both"/>
        <w:rPr>
          <w:rFonts w:ascii="Cambria" w:hAnsi="Cambria" w:cs="Cambria"/>
          <w:sz w:val="22"/>
          <w:szCs w:val="22"/>
          <w:lang w:val="en-US"/>
        </w:rPr>
      </w:pPr>
      <w:r w:rsidRPr="007D54FA">
        <w:rPr>
          <w:rFonts w:ascii="Cambria" w:hAnsi="Cambria" w:cs="Cambria"/>
          <w:b/>
          <w:bCs/>
          <w:sz w:val="22"/>
          <w:szCs w:val="22"/>
          <w:lang w:val="en-US"/>
        </w:rPr>
        <w:t>B)</w:t>
      </w:r>
      <w:r w:rsidRPr="007D54FA">
        <w:rPr>
          <w:rFonts w:ascii="Cambria" w:hAnsi="Cambria" w:cs="Cambria"/>
          <w:sz w:val="22"/>
          <w:szCs w:val="22"/>
          <w:lang w:val="en-US"/>
        </w:rPr>
        <w:t xml:space="preserve"> „2025-re a népesség számottevően növekszik a legtöbb fejlődő országban, amelyekben egyébként már ma is igen magas a népsűrűség. A tengerpartokon, mintegy 100 kilométer széles sávban élő lakosság száma becslések szerint közel 35 százalékkal emelkedik az 1995. évi értékhez képest, így több mint 2, 5 milliárd ember lesz kitéve a tengerszint emelkedés és más – globális éghajlatváltozás által okozott – hatás veszélyének.” </w:t>
      </w:r>
      <w:r w:rsidRPr="007D54FA">
        <w:rPr>
          <w:rFonts w:ascii="Cambria" w:hAnsi="Cambria" w:cs="Cambria"/>
          <w:i/>
          <w:iCs/>
          <w:sz w:val="22"/>
          <w:szCs w:val="22"/>
          <w:lang w:val="en-US"/>
        </w:rPr>
        <w:t>(National Geographic, 2006)</w:t>
      </w:r>
    </w:p>
    <w:p w14:paraId="676EA6C1" w14:textId="77777777" w:rsidR="000E3D6D" w:rsidRPr="007D54FA" w:rsidRDefault="000E3D6D" w:rsidP="000E3D6D">
      <w:pPr>
        <w:autoSpaceDE w:val="0"/>
        <w:jc w:val="both"/>
        <w:rPr>
          <w:rFonts w:ascii="Cambria" w:hAnsi="Cambria" w:cs="Cambria"/>
          <w:sz w:val="22"/>
          <w:szCs w:val="22"/>
          <w:lang w:val="en-US"/>
        </w:rPr>
      </w:pPr>
    </w:p>
    <w:p w14:paraId="1B002ABC" w14:textId="77777777" w:rsidR="000E3D6D" w:rsidRPr="007D54FA" w:rsidRDefault="000E3D6D" w:rsidP="000E3D6D">
      <w:pPr>
        <w:autoSpaceDE w:val="0"/>
        <w:jc w:val="both"/>
        <w:rPr>
          <w:rFonts w:ascii="Cambria" w:hAnsi="Cambria" w:cs="Cambria"/>
          <w:sz w:val="22"/>
          <w:szCs w:val="22"/>
          <w:lang w:val="en-US"/>
        </w:rPr>
      </w:pPr>
      <w:r w:rsidRPr="007D54FA">
        <w:rPr>
          <w:rFonts w:ascii="Cambria" w:hAnsi="Cambria" w:cs="Cambria"/>
          <w:b/>
          <w:bCs/>
          <w:sz w:val="22"/>
          <w:szCs w:val="22"/>
          <w:lang w:val="en-US"/>
        </w:rPr>
        <w:t>C)</w:t>
      </w:r>
      <w:r w:rsidRPr="007D54FA">
        <w:rPr>
          <w:rFonts w:ascii="Cambria" w:hAnsi="Cambria" w:cs="Cambria"/>
          <w:sz w:val="22"/>
          <w:szCs w:val="22"/>
          <w:lang w:val="en-US"/>
        </w:rPr>
        <w:t xml:space="preserve"> </w:t>
      </w:r>
      <w:r w:rsidR="00E91A1C" w:rsidRPr="007D54FA">
        <w:rPr>
          <w:rFonts w:ascii="Cambria" w:hAnsi="Cambria"/>
          <w:sz w:val="22"/>
          <w:szCs w:val="22"/>
        </w:rPr>
        <w:t xml:space="preserve">„Die allgemeine Erwärmung ist bereits [in Afrika] zur Wirklichkeit geworden, die das Los der ärmsten noch weiter erschwert: Dürren und Überschwemmungen wechseln sich ab, Krankheiten breiten sich aus, Mensch und Tier sind gleichermaßen ratlos. »Das Klima hat sich verändert. Der Regen wird immer launenhafter, die </w:t>
      </w:r>
      <w:r w:rsidR="00E91A1C" w:rsidRPr="007D54FA">
        <w:rPr>
          <w:rFonts w:ascii="Cambria" w:hAnsi="Cambria"/>
          <w:spacing w:val="-3"/>
          <w:sz w:val="22"/>
          <w:szCs w:val="22"/>
        </w:rPr>
        <w:t xml:space="preserve">Ernte </w:t>
      </w:r>
      <w:r w:rsidR="00E91A1C" w:rsidRPr="007D54FA">
        <w:rPr>
          <w:rFonts w:ascii="Cambria" w:hAnsi="Cambria"/>
          <w:sz w:val="22"/>
          <w:szCs w:val="22"/>
        </w:rPr>
        <w:t xml:space="preserve">immer geringer« - klagt Tuke Shika, Bauer aus dem äthiopischen Dorf Loke vor seinen ausgetrockneten Maisfeldern.“ </w:t>
      </w:r>
      <w:r w:rsidR="00E91A1C" w:rsidRPr="007D54FA">
        <w:rPr>
          <w:rFonts w:ascii="Cambria" w:hAnsi="Cambria"/>
          <w:i/>
          <w:sz w:val="22"/>
          <w:szCs w:val="22"/>
        </w:rPr>
        <w:t>(National Geographic,</w:t>
      </w:r>
      <w:r w:rsidR="00E91A1C" w:rsidRPr="007D54FA">
        <w:rPr>
          <w:rFonts w:ascii="Cambria" w:hAnsi="Cambria"/>
          <w:i/>
          <w:spacing w:val="-7"/>
          <w:sz w:val="22"/>
          <w:szCs w:val="22"/>
        </w:rPr>
        <w:t xml:space="preserve"> </w:t>
      </w:r>
      <w:r w:rsidR="00E91A1C" w:rsidRPr="007D54FA">
        <w:rPr>
          <w:rFonts w:ascii="Cambria" w:hAnsi="Cambria"/>
          <w:i/>
          <w:sz w:val="22"/>
          <w:szCs w:val="22"/>
        </w:rPr>
        <w:t>2009)</w:t>
      </w:r>
    </w:p>
    <w:p w14:paraId="707421FF" w14:textId="77777777" w:rsidR="000E3D6D" w:rsidRPr="007D54FA" w:rsidRDefault="000E3D6D" w:rsidP="000E3D6D">
      <w:pPr>
        <w:autoSpaceDE w:val="0"/>
        <w:jc w:val="both"/>
        <w:rPr>
          <w:rFonts w:ascii="Cambria" w:hAnsi="Cambria" w:cs="Cambria"/>
          <w:sz w:val="22"/>
          <w:szCs w:val="22"/>
          <w:lang w:val="en-US"/>
        </w:rPr>
      </w:pPr>
    </w:p>
    <w:p w14:paraId="32491A37" w14:textId="77777777" w:rsidR="000E3D6D" w:rsidRPr="007D54FA" w:rsidRDefault="000E3D6D" w:rsidP="000E3D6D">
      <w:pPr>
        <w:autoSpaceDE w:val="0"/>
        <w:jc w:val="both"/>
        <w:rPr>
          <w:rFonts w:ascii="Cambria" w:hAnsi="Cambria" w:cs="Cambria"/>
          <w:sz w:val="22"/>
          <w:szCs w:val="22"/>
          <w:lang w:val="en-US"/>
        </w:rPr>
      </w:pPr>
      <w:r w:rsidRPr="007D54FA">
        <w:rPr>
          <w:rFonts w:ascii="Cambria" w:hAnsi="Cambria" w:cs="Cambria"/>
          <w:b/>
          <w:bCs/>
          <w:sz w:val="22"/>
          <w:szCs w:val="22"/>
          <w:lang w:val="en-US"/>
        </w:rPr>
        <w:t>C)</w:t>
      </w:r>
      <w:r w:rsidRPr="007D54FA">
        <w:rPr>
          <w:rFonts w:ascii="Cambria" w:hAnsi="Cambria" w:cs="Cambria"/>
          <w:sz w:val="22"/>
          <w:szCs w:val="22"/>
          <w:lang w:val="en-US"/>
        </w:rPr>
        <w:t xml:space="preserve"> „Az általános felmelegedés mára a legszegényebbek sorsát tovább nehezítő valósággá vált [Afrikában]: aszályok és árvizek követik egymást, terjednek a betegségek, ember és állat egyaránt tanácstalan. »Megváltozott az időjárás. Egyre szeszélyesebb az eső, a termés pedig egyre gyengébb« – panaszolja Tuke Shika, az etiópiai Loke faluban élő földműves kiszáradt kukoricaföldjei előtt.” </w:t>
      </w:r>
      <w:r w:rsidRPr="007D54FA">
        <w:rPr>
          <w:rFonts w:ascii="Cambria" w:hAnsi="Cambria" w:cs="Cambria"/>
          <w:i/>
          <w:iCs/>
          <w:sz w:val="22"/>
          <w:szCs w:val="22"/>
          <w:lang w:val="en-US"/>
        </w:rPr>
        <w:t>(National Geographic, 2009)</w:t>
      </w:r>
    </w:p>
    <w:p w14:paraId="397F7D15" w14:textId="77777777" w:rsidR="000E3D6D" w:rsidRPr="007D54FA" w:rsidRDefault="000E3D6D" w:rsidP="00F92F8B">
      <w:pPr>
        <w:autoSpaceDE w:val="0"/>
        <w:jc w:val="both"/>
        <w:rPr>
          <w:rFonts w:ascii="Cambria" w:hAnsi="Cambria" w:cs="Cambria"/>
          <w:b/>
          <w:bCs/>
          <w:sz w:val="22"/>
          <w:szCs w:val="22"/>
          <w:lang w:val="en-US"/>
        </w:rPr>
      </w:pPr>
    </w:p>
    <w:tbl>
      <w:tblPr>
        <w:tblW w:w="6236"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4252"/>
        <w:gridCol w:w="661"/>
        <w:gridCol w:w="661"/>
        <w:gridCol w:w="662"/>
      </w:tblGrid>
      <w:tr w:rsidR="00E91A1C" w:rsidRPr="007D54FA" w14:paraId="1ABEC038" w14:textId="77777777" w:rsidTr="00E91A1C">
        <w:trPr>
          <w:jc w:val="center"/>
        </w:trPr>
        <w:tc>
          <w:tcPr>
            <w:tcW w:w="4252" w:type="dxa"/>
          </w:tcPr>
          <w:p w14:paraId="6AEE64F2" w14:textId="77777777" w:rsidR="00E91A1C" w:rsidRPr="007D54FA" w:rsidRDefault="00E91A1C" w:rsidP="00E91A1C">
            <w:pPr>
              <w:autoSpaceDE w:val="0"/>
              <w:jc w:val="both"/>
              <w:rPr>
                <w:rFonts w:ascii="Cambria" w:hAnsi="Cambria" w:cs="Cambria"/>
                <w:b/>
                <w:bCs/>
                <w:kern w:val="2"/>
                <w:sz w:val="22"/>
                <w:szCs w:val="22"/>
                <w:lang w:val="en-US"/>
              </w:rPr>
            </w:pPr>
            <w:r w:rsidRPr="007D54FA">
              <w:rPr>
                <w:rFonts w:ascii="Cambria" w:hAnsi="Cambria"/>
                <w:b/>
                <w:sz w:val="22"/>
                <w:szCs w:val="22"/>
              </w:rPr>
              <w:t>Probleme:</w:t>
            </w:r>
          </w:p>
        </w:tc>
        <w:tc>
          <w:tcPr>
            <w:tcW w:w="661" w:type="dxa"/>
            <w:shd w:val="clear" w:color="auto" w:fill="auto"/>
          </w:tcPr>
          <w:p w14:paraId="56A37B58" w14:textId="77777777" w:rsidR="00E91A1C" w:rsidRPr="007D54FA" w:rsidRDefault="00E91A1C" w:rsidP="00E91A1C">
            <w:pPr>
              <w:autoSpaceDE w:val="0"/>
              <w:jc w:val="both"/>
              <w:rPr>
                <w:rFonts w:ascii="Cambria" w:hAnsi="Cambria" w:cs="Cambria"/>
                <w:b/>
                <w:bCs/>
                <w:sz w:val="22"/>
                <w:szCs w:val="22"/>
                <w:lang w:val="en-US"/>
              </w:rPr>
            </w:pPr>
            <w:r w:rsidRPr="007D54FA">
              <w:rPr>
                <w:rFonts w:ascii="Cambria" w:hAnsi="Cambria" w:cs="Cambria"/>
                <w:b/>
                <w:bCs/>
                <w:sz w:val="22"/>
                <w:szCs w:val="22"/>
                <w:lang w:val="en-US"/>
              </w:rPr>
              <w:t>A</w:t>
            </w:r>
          </w:p>
        </w:tc>
        <w:tc>
          <w:tcPr>
            <w:tcW w:w="661" w:type="dxa"/>
            <w:shd w:val="clear" w:color="auto" w:fill="auto"/>
          </w:tcPr>
          <w:p w14:paraId="58BFBA4E" w14:textId="77777777" w:rsidR="00E91A1C" w:rsidRPr="007D54FA" w:rsidRDefault="00E91A1C" w:rsidP="00E91A1C">
            <w:pPr>
              <w:autoSpaceDE w:val="0"/>
              <w:jc w:val="both"/>
              <w:rPr>
                <w:rFonts w:ascii="Cambria" w:hAnsi="Cambria" w:cs="Cambria"/>
                <w:b/>
                <w:bCs/>
                <w:sz w:val="22"/>
                <w:szCs w:val="22"/>
                <w:lang w:val="en-US"/>
              </w:rPr>
            </w:pPr>
            <w:r w:rsidRPr="007D54FA">
              <w:rPr>
                <w:rFonts w:ascii="Cambria" w:hAnsi="Cambria" w:cs="Cambria"/>
                <w:b/>
                <w:bCs/>
                <w:sz w:val="22"/>
                <w:szCs w:val="22"/>
                <w:lang w:val="en-US"/>
              </w:rPr>
              <w:t>B</w:t>
            </w:r>
          </w:p>
        </w:tc>
        <w:tc>
          <w:tcPr>
            <w:tcW w:w="662" w:type="dxa"/>
            <w:shd w:val="clear" w:color="auto" w:fill="auto"/>
          </w:tcPr>
          <w:p w14:paraId="4E5B2C49" w14:textId="77777777" w:rsidR="00E91A1C" w:rsidRPr="007D54FA" w:rsidRDefault="00E91A1C" w:rsidP="00E91A1C">
            <w:pPr>
              <w:autoSpaceDE w:val="0"/>
              <w:jc w:val="both"/>
              <w:rPr>
                <w:rFonts w:ascii="Cambria" w:hAnsi="Cambria" w:cs="Cambria"/>
                <w:b/>
                <w:bCs/>
                <w:sz w:val="22"/>
                <w:szCs w:val="22"/>
                <w:lang w:val="en-US"/>
              </w:rPr>
            </w:pPr>
            <w:r w:rsidRPr="007D54FA">
              <w:rPr>
                <w:rFonts w:ascii="Cambria" w:hAnsi="Cambria" w:cs="Cambria"/>
                <w:b/>
                <w:bCs/>
                <w:sz w:val="22"/>
                <w:szCs w:val="22"/>
                <w:lang w:val="en-US"/>
              </w:rPr>
              <w:t>C</w:t>
            </w:r>
          </w:p>
        </w:tc>
      </w:tr>
      <w:tr w:rsidR="00E91A1C" w:rsidRPr="007D54FA" w14:paraId="376BB9D9" w14:textId="77777777" w:rsidTr="00E91A1C">
        <w:trPr>
          <w:jc w:val="center"/>
        </w:trPr>
        <w:tc>
          <w:tcPr>
            <w:tcW w:w="4252" w:type="dxa"/>
          </w:tcPr>
          <w:p w14:paraId="22E0D3B3" w14:textId="77777777" w:rsidR="00E91A1C" w:rsidRPr="007D54FA" w:rsidRDefault="00E91A1C" w:rsidP="00E91A1C">
            <w:pPr>
              <w:autoSpaceDE w:val="0"/>
              <w:rPr>
                <w:rFonts w:ascii="Cambria" w:hAnsi="Cambria" w:cs="Cambria"/>
                <w:sz w:val="22"/>
                <w:szCs w:val="22"/>
                <w:lang w:val="en-US"/>
              </w:rPr>
            </w:pPr>
            <w:r w:rsidRPr="007D54FA">
              <w:rPr>
                <w:rFonts w:ascii="Cambria" w:hAnsi="Cambria" w:cs="Cambria"/>
                <w:b/>
                <w:bCs/>
                <w:sz w:val="22"/>
                <w:szCs w:val="22"/>
                <w:lang w:val="en-US"/>
              </w:rPr>
              <w:t>a)</w:t>
            </w:r>
            <w:r w:rsidRPr="007D54FA">
              <w:rPr>
                <w:rFonts w:ascii="Cambria" w:hAnsi="Cambria" w:cs="Cambria"/>
                <w:sz w:val="22"/>
                <w:szCs w:val="22"/>
                <w:lang w:val="en-US"/>
              </w:rPr>
              <w:t xml:space="preserve"> </w:t>
            </w:r>
            <w:r w:rsidRPr="007D54FA">
              <w:rPr>
                <w:rFonts w:ascii="Cambria" w:hAnsi="Cambria"/>
                <w:sz w:val="22"/>
                <w:szCs w:val="22"/>
              </w:rPr>
              <w:t>Nahrungskrise</w:t>
            </w:r>
          </w:p>
        </w:tc>
        <w:tc>
          <w:tcPr>
            <w:tcW w:w="661" w:type="dxa"/>
            <w:shd w:val="clear" w:color="auto" w:fill="auto"/>
          </w:tcPr>
          <w:p w14:paraId="26264C13" w14:textId="77777777" w:rsidR="00E91A1C" w:rsidRPr="007D54FA" w:rsidRDefault="00E91A1C" w:rsidP="00E91A1C">
            <w:pPr>
              <w:autoSpaceDE w:val="0"/>
              <w:jc w:val="both"/>
              <w:rPr>
                <w:rFonts w:ascii="Cambria" w:hAnsi="Cambria" w:cs="Cambria"/>
                <w:sz w:val="22"/>
                <w:szCs w:val="22"/>
                <w:lang w:val="en-US"/>
              </w:rPr>
            </w:pPr>
          </w:p>
        </w:tc>
        <w:tc>
          <w:tcPr>
            <w:tcW w:w="661" w:type="dxa"/>
            <w:shd w:val="clear" w:color="auto" w:fill="auto"/>
          </w:tcPr>
          <w:p w14:paraId="26414AC6" w14:textId="77777777" w:rsidR="00E91A1C" w:rsidRPr="007D54FA" w:rsidRDefault="00E91A1C" w:rsidP="00E91A1C">
            <w:pPr>
              <w:autoSpaceDE w:val="0"/>
              <w:jc w:val="both"/>
              <w:rPr>
                <w:rFonts w:ascii="Cambria" w:hAnsi="Cambria" w:cs="Cambria"/>
                <w:sz w:val="22"/>
                <w:szCs w:val="22"/>
                <w:lang w:val="en-US"/>
              </w:rPr>
            </w:pPr>
          </w:p>
        </w:tc>
        <w:tc>
          <w:tcPr>
            <w:tcW w:w="662" w:type="dxa"/>
            <w:shd w:val="clear" w:color="auto" w:fill="auto"/>
          </w:tcPr>
          <w:p w14:paraId="31DE478D" w14:textId="77777777" w:rsidR="00E91A1C" w:rsidRPr="007D54FA" w:rsidRDefault="00E91A1C" w:rsidP="00E91A1C">
            <w:pPr>
              <w:autoSpaceDE w:val="0"/>
              <w:jc w:val="both"/>
              <w:rPr>
                <w:rFonts w:ascii="Cambria" w:hAnsi="Cambria" w:cs="Cambria"/>
                <w:sz w:val="22"/>
                <w:szCs w:val="22"/>
                <w:lang w:val="en-US"/>
              </w:rPr>
            </w:pPr>
          </w:p>
        </w:tc>
      </w:tr>
      <w:tr w:rsidR="00E91A1C" w:rsidRPr="007D54FA" w14:paraId="67597811" w14:textId="77777777" w:rsidTr="00E91A1C">
        <w:trPr>
          <w:jc w:val="center"/>
        </w:trPr>
        <w:tc>
          <w:tcPr>
            <w:tcW w:w="4252" w:type="dxa"/>
          </w:tcPr>
          <w:p w14:paraId="3AC59A91" w14:textId="77777777" w:rsidR="00E91A1C" w:rsidRPr="007D54FA" w:rsidRDefault="00E91A1C" w:rsidP="00E91A1C">
            <w:pPr>
              <w:pStyle w:val="TableParagraph"/>
              <w:rPr>
                <w:rFonts w:ascii="Cambria" w:hAnsi="Cambria" w:cs="Cambria"/>
                <w:lang w:val="en-US"/>
              </w:rPr>
            </w:pPr>
            <w:r w:rsidRPr="007D54FA">
              <w:rPr>
                <w:rFonts w:ascii="Cambria" w:hAnsi="Cambria" w:cs="Cambria"/>
                <w:b/>
                <w:bCs/>
                <w:lang w:val="en-US"/>
              </w:rPr>
              <w:t>b)</w:t>
            </w:r>
            <w:r w:rsidRPr="007D54FA">
              <w:rPr>
                <w:rFonts w:ascii="Cambria" w:hAnsi="Cambria" w:cs="Cambria"/>
                <w:lang w:val="en-US"/>
              </w:rPr>
              <w:t xml:space="preserve"> </w:t>
            </w:r>
            <w:r w:rsidRPr="007D54FA">
              <w:rPr>
                <w:rFonts w:ascii="Cambria" w:hAnsi="Cambria"/>
              </w:rPr>
              <w:t>Umgestaltung der natürlichen Umwelt</w:t>
            </w:r>
          </w:p>
        </w:tc>
        <w:tc>
          <w:tcPr>
            <w:tcW w:w="661" w:type="dxa"/>
            <w:shd w:val="clear" w:color="auto" w:fill="auto"/>
          </w:tcPr>
          <w:p w14:paraId="49C77342" w14:textId="77777777" w:rsidR="00E91A1C" w:rsidRPr="007D54FA" w:rsidRDefault="00E91A1C" w:rsidP="00E91A1C">
            <w:pPr>
              <w:autoSpaceDE w:val="0"/>
              <w:jc w:val="both"/>
              <w:rPr>
                <w:rFonts w:ascii="Cambria" w:hAnsi="Cambria" w:cs="Cambria"/>
                <w:sz w:val="22"/>
                <w:szCs w:val="22"/>
                <w:lang w:val="en-US"/>
              </w:rPr>
            </w:pPr>
          </w:p>
        </w:tc>
        <w:tc>
          <w:tcPr>
            <w:tcW w:w="661" w:type="dxa"/>
            <w:shd w:val="clear" w:color="auto" w:fill="auto"/>
          </w:tcPr>
          <w:p w14:paraId="039D88DE" w14:textId="77777777" w:rsidR="00E91A1C" w:rsidRPr="007D54FA" w:rsidRDefault="00E91A1C" w:rsidP="00E91A1C">
            <w:pPr>
              <w:autoSpaceDE w:val="0"/>
              <w:jc w:val="both"/>
              <w:rPr>
                <w:rFonts w:ascii="Cambria" w:hAnsi="Cambria" w:cs="Cambria"/>
                <w:sz w:val="22"/>
                <w:szCs w:val="22"/>
                <w:lang w:val="en-US"/>
              </w:rPr>
            </w:pPr>
          </w:p>
        </w:tc>
        <w:tc>
          <w:tcPr>
            <w:tcW w:w="662" w:type="dxa"/>
            <w:shd w:val="clear" w:color="auto" w:fill="auto"/>
          </w:tcPr>
          <w:p w14:paraId="4D98509D" w14:textId="77777777" w:rsidR="00E91A1C" w:rsidRPr="007D54FA" w:rsidRDefault="00E91A1C" w:rsidP="00E91A1C">
            <w:pPr>
              <w:autoSpaceDE w:val="0"/>
              <w:jc w:val="both"/>
              <w:rPr>
                <w:rFonts w:ascii="Cambria" w:hAnsi="Cambria" w:cs="Cambria"/>
                <w:sz w:val="22"/>
                <w:szCs w:val="22"/>
                <w:lang w:val="en-US"/>
              </w:rPr>
            </w:pPr>
          </w:p>
        </w:tc>
      </w:tr>
      <w:tr w:rsidR="00E91A1C" w:rsidRPr="007D54FA" w14:paraId="66F05529" w14:textId="77777777" w:rsidTr="00E91A1C">
        <w:trPr>
          <w:jc w:val="center"/>
        </w:trPr>
        <w:tc>
          <w:tcPr>
            <w:tcW w:w="4252" w:type="dxa"/>
          </w:tcPr>
          <w:p w14:paraId="6E6006A1" w14:textId="77777777" w:rsidR="00E91A1C" w:rsidRPr="007D54FA" w:rsidRDefault="00E91A1C" w:rsidP="00E91A1C">
            <w:pPr>
              <w:autoSpaceDE w:val="0"/>
              <w:rPr>
                <w:rFonts w:ascii="Cambria" w:hAnsi="Cambria" w:cs="Cambria"/>
                <w:sz w:val="22"/>
                <w:szCs w:val="22"/>
                <w:lang w:val="en-US"/>
              </w:rPr>
            </w:pPr>
            <w:r w:rsidRPr="007D54FA">
              <w:rPr>
                <w:rFonts w:ascii="Cambria" w:hAnsi="Cambria" w:cs="Cambria"/>
                <w:b/>
                <w:bCs/>
                <w:sz w:val="22"/>
                <w:szCs w:val="22"/>
                <w:lang w:val="en-US"/>
              </w:rPr>
              <w:t>c)</w:t>
            </w:r>
            <w:r w:rsidRPr="007D54FA">
              <w:rPr>
                <w:rFonts w:ascii="Cambria" w:hAnsi="Cambria" w:cs="Cambria"/>
                <w:sz w:val="22"/>
                <w:szCs w:val="22"/>
                <w:lang w:val="en-US"/>
              </w:rPr>
              <w:t xml:space="preserve"> </w:t>
            </w:r>
            <w:r w:rsidRPr="007D54FA">
              <w:rPr>
                <w:rFonts w:ascii="Cambria" w:hAnsi="Cambria"/>
                <w:sz w:val="22"/>
                <w:szCs w:val="22"/>
              </w:rPr>
              <w:t>Seuchen / Epidemien</w:t>
            </w:r>
          </w:p>
        </w:tc>
        <w:tc>
          <w:tcPr>
            <w:tcW w:w="661" w:type="dxa"/>
            <w:shd w:val="clear" w:color="auto" w:fill="auto"/>
          </w:tcPr>
          <w:p w14:paraId="74EB4240" w14:textId="77777777" w:rsidR="00E91A1C" w:rsidRPr="007D54FA" w:rsidRDefault="00E91A1C" w:rsidP="00E91A1C">
            <w:pPr>
              <w:autoSpaceDE w:val="0"/>
              <w:jc w:val="both"/>
              <w:rPr>
                <w:rFonts w:ascii="Cambria" w:hAnsi="Cambria" w:cs="Cambria"/>
                <w:sz w:val="22"/>
                <w:szCs w:val="22"/>
                <w:lang w:val="en-US"/>
              </w:rPr>
            </w:pPr>
          </w:p>
        </w:tc>
        <w:tc>
          <w:tcPr>
            <w:tcW w:w="661" w:type="dxa"/>
            <w:shd w:val="clear" w:color="auto" w:fill="auto"/>
          </w:tcPr>
          <w:p w14:paraId="00598385" w14:textId="77777777" w:rsidR="00E91A1C" w:rsidRPr="007D54FA" w:rsidRDefault="00E91A1C" w:rsidP="00E91A1C">
            <w:pPr>
              <w:autoSpaceDE w:val="0"/>
              <w:jc w:val="both"/>
              <w:rPr>
                <w:rFonts w:ascii="Cambria" w:hAnsi="Cambria" w:cs="Cambria"/>
                <w:sz w:val="22"/>
                <w:szCs w:val="22"/>
                <w:lang w:val="en-US"/>
              </w:rPr>
            </w:pPr>
          </w:p>
        </w:tc>
        <w:tc>
          <w:tcPr>
            <w:tcW w:w="662" w:type="dxa"/>
            <w:shd w:val="clear" w:color="auto" w:fill="auto"/>
          </w:tcPr>
          <w:p w14:paraId="051738F2" w14:textId="77777777" w:rsidR="00E91A1C" w:rsidRPr="007D54FA" w:rsidRDefault="00E91A1C" w:rsidP="00E91A1C">
            <w:pPr>
              <w:autoSpaceDE w:val="0"/>
              <w:jc w:val="both"/>
              <w:rPr>
                <w:rFonts w:ascii="Cambria" w:hAnsi="Cambria" w:cs="Cambria"/>
                <w:sz w:val="22"/>
                <w:szCs w:val="22"/>
                <w:lang w:val="en-US"/>
              </w:rPr>
            </w:pPr>
          </w:p>
        </w:tc>
      </w:tr>
      <w:tr w:rsidR="00E91A1C" w:rsidRPr="007D54FA" w14:paraId="05B1C5F0" w14:textId="77777777" w:rsidTr="00E91A1C">
        <w:trPr>
          <w:jc w:val="center"/>
        </w:trPr>
        <w:tc>
          <w:tcPr>
            <w:tcW w:w="4252" w:type="dxa"/>
          </w:tcPr>
          <w:p w14:paraId="2CFFE56A" w14:textId="77777777" w:rsidR="00E91A1C" w:rsidRPr="007D54FA" w:rsidRDefault="00E91A1C" w:rsidP="00E91A1C">
            <w:pPr>
              <w:autoSpaceDE w:val="0"/>
              <w:rPr>
                <w:rFonts w:ascii="Cambria" w:hAnsi="Cambria" w:cs="Cambria"/>
                <w:sz w:val="22"/>
                <w:szCs w:val="22"/>
                <w:lang w:val="en-US"/>
              </w:rPr>
            </w:pPr>
            <w:r w:rsidRPr="007D54FA">
              <w:rPr>
                <w:rFonts w:ascii="Cambria" w:hAnsi="Cambria" w:cs="Cambria"/>
                <w:b/>
                <w:bCs/>
                <w:sz w:val="22"/>
                <w:szCs w:val="22"/>
                <w:lang w:val="en-US"/>
              </w:rPr>
              <w:t>d)</w:t>
            </w:r>
            <w:r w:rsidRPr="007D54FA">
              <w:rPr>
                <w:rFonts w:ascii="Cambria" w:hAnsi="Cambria" w:cs="Cambria"/>
                <w:sz w:val="22"/>
                <w:szCs w:val="22"/>
                <w:lang w:val="en-US"/>
              </w:rPr>
              <w:t xml:space="preserve"> </w:t>
            </w:r>
            <w:r w:rsidRPr="007D54FA">
              <w:rPr>
                <w:rFonts w:ascii="Cambria" w:hAnsi="Cambria"/>
                <w:sz w:val="22"/>
                <w:szCs w:val="22"/>
              </w:rPr>
              <w:t>Bevölkerungs- explosion</w:t>
            </w:r>
          </w:p>
        </w:tc>
        <w:tc>
          <w:tcPr>
            <w:tcW w:w="661" w:type="dxa"/>
            <w:shd w:val="clear" w:color="auto" w:fill="auto"/>
          </w:tcPr>
          <w:p w14:paraId="7010ED32" w14:textId="77777777" w:rsidR="00E91A1C" w:rsidRPr="007D54FA" w:rsidRDefault="00E91A1C" w:rsidP="00E91A1C">
            <w:pPr>
              <w:autoSpaceDE w:val="0"/>
              <w:jc w:val="both"/>
              <w:rPr>
                <w:rFonts w:ascii="Cambria" w:hAnsi="Cambria" w:cs="Cambria"/>
                <w:sz w:val="22"/>
                <w:szCs w:val="22"/>
                <w:lang w:val="en-US"/>
              </w:rPr>
            </w:pPr>
          </w:p>
        </w:tc>
        <w:tc>
          <w:tcPr>
            <w:tcW w:w="661" w:type="dxa"/>
            <w:shd w:val="clear" w:color="auto" w:fill="auto"/>
          </w:tcPr>
          <w:p w14:paraId="54688143" w14:textId="77777777" w:rsidR="00E91A1C" w:rsidRPr="007D54FA" w:rsidRDefault="00E91A1C" w:rsidP="00E91A1C">
            <w:pPr>
              <w:autoSpaceDE w:val="0"/>
              <w:jc w:val="both"/>
              <w:rPr>
                <w:rFonts w:ascii="Cambria" w:hAnsi="Cambria" w:cs="Cambria"/>
                <w:sz w:val="22"/>
                <w:szCs w:val="22"/>
                <w:lang w:val="en-US"/>
              </w:rPr>
            </w:pPr>
          </w:p>
        </w:tc>
        <w:tc>
          <w:tcPr>
            <w:tcW w:w="662" w:type="dxa"/>
            <w:shd w:val="clear" w:color="auto" w:fill="auto"/>
          </w:tcPr>
          <w:p w14:paraId="4833C8F9" w14:textId="77777777" w:rsidR="00E91A1C" w:rsidRPr="007D54FA" w:rsidRDefault="00E91A1C" w:rsidP="00E91A1C">
            <w:pPr>
              <w:autoSpaceDE w:val="0"/>
              <w:jc w:val="both"/>
              <w:rPr>
                <w:rFonts w:ascii="Cambria" w:hAnsi="Cambria" w:cs="Cambria"/>
                <w:sz w:val="22"/>
                <w:szCs w:val="22"/>
                <w:lang w:val="en-US"/>
              </w:rPr>
            </w:pPr>
          </w:p>
        </w:tc>
      </w:tr>
    </w:tbl>
    <w:p w14:paraId="100334A0" w14:textId="77777777" w:rsidR="000E3D6D" w:rsidRPr="007D54FA" w:rsidRDefault="000E3D6D" w:rsidP="00F92F8B">
      <w:pPr>
        <w:autoSpaceDE w:val="0"/>
        <w:jc w:val="both"/>
        <w:rPr>
          <w:rFonts w:ascii="Cambria" w:hAnsi="Cambria" w:cs="Cambria"/>
          <w:b/>
          <w:bCs/>
          <w:sz w:val="22"/>
          <w:szCs w:val="22"/>
          <w:lang w:val="en-US"/>
        </w:rPr>
      </w:pPr>
    </w:p>
    <w:p w14:paraId="66068696" w14:textId="77777777" w:rsidR="008B7B17" w:rsidRPr="007D54FA" w:rsidRDefault="009A6156" w:rsidP="008B7B17">
      <w:pPr>
        <w:autoSpaceDE w:val="0"/>
        <w:jc w:val="both"/>
        <w:rPr>
          <w:rFonts w:ascii="Cambria" w:hAnsi="Cambria" w:cs="Cambria"/>
          <w:b/>
          <w:bCs/>
          <w:sz w:val="22"/>
          <w:szCs w:val="22"/>
          <w:lang w:val="en-US"/>
        </w:rPr>
      </w:pPr>
      <w:r w:rsidRPr="007D54FA">
        <w:rPr>
          <w:rFonts w:ascii="Cambria" w:hAnsi="Cambria" w:cs="Cambria"/>
          <w:b/>
          <w:bCs/>
          <w:sz w:val="22"/>
          <w:szCs w:val="22"/>
          <w:lang w:val="en-US"/>
        </w:rPr>
        <w:br w:type="page"/>
      </w:r>
      <w:r w:rsidR="00827FF4" w:rsidRPr="007D54FA">
        <w:rPr>
          <w:rFonts w:ascii="Cambria" w:hAnsi="Cambria" w:cs="Cambria"/>
          <w:b/>
          <w:bCs/>
          <w:sz w:val="22"/>
          <w:szCs w:val="22"/>
          <w:lang w:val="en-US"/>
        </w:rPr>
        <w:lastRenderedPageBreak/>
        <w:t>2</w:t>
      </w:r>
      <w:r w:rsidR="003E22F2" w:rsidRPr="007D54FA">
        <w:rPr>
          <w:rFonts w:ascii="Cambria" w:hAnsi="Cambria" w:cs="Cambria"/>
          <w:b/>
          <w:bCs/>
          <w:sz w:val="22"/>
          <w:szCs w:val="22"/>
          <w:lang w:val="en-US"/>
        </w:rPr>
        <w:t>7</w:t>
      </w:r>
      <w:r w:rsidR="000545E2" w:rsidRPr="007D54FA">
        <w:rPr>
          <w:rFonts w:ascii="Cambria" w:hAnsi="Cambria" w:cs="Cambria"/>
          <w:b/>
          <w:bCs/>
          <w:sz w:val="22"/>
          <w:szCs w:val="22"/>
          <w:lang w:val="en-US"/>
        </w:rPr>
        <w:t>.</w:t>
      </w:r>
      <w:r w:rsidR="008B7B17" w:rsidRPr="007D54FA">
        <w:rPr>
          <w:rFonts w:ascii="Cambria" w:hAnsi="Cambria"/>
        </w:rPr>
        <w:t xml:space="preserve"> </w:t>
      </w:r>
      <w:r w:rsidR="00881FD9" w:rsidRPr="007D54FA">
        <w:rPr>
          <w:rFonts w:ascii="Cambria" w:hAnsi="Cambria"/>
          <w:b/>
          <w:sz w:val="22"/>
          <w:szCs w:val="22"/>
        </w:rPr>
        <w:t>Die Aufgabe bezieht sich auf die Probleme der</w:t>
      </w:r>
      <w:r w:rsidR="00881FD9" w:rsidRPr="007D54FA">
        <w:rPr>
          <w:rFonts w:ascii="Cambria" w:hAnsi="Cambria"/>
          <w:b/>
          <w:spacing w:val="-8"/>
          <w:sz w:val="22"/>
          <w:szCs w:val="22"/>
        </w:rPr>
        <w:t xml:space="preserve"> </w:t>
      </w:r>
      <w:r w:rsidR="00881FD9" w:rsidRPr="007D54FA">
        <w:rPr>
          <w:rFonts w:ascii="Cambria" w:hAnsi="Cambria"/>
          <w:b/>
          <w:sz w:val="22"/>
          <w:szCs w:val="22"/>
        </w:rPr>
        <w:t>Entwicklungsländer.</w:t>
      </w:r>
      <w:r w:rsidR="008B7B17" w:rsidRPr="007D54FA">
        <w:rPr>
          <w:rFonts w:ascii="Cambria" w:hAnsi="Cambria" w:cs="Cambria"/>
          <w:b/>
          <w:bCs/>
          <w:sz w:val="22"/>
          <w:szCs w:val="22"/>
          <w:lang w:val="en-US"/>
        </w:rPr>
        <w:t xml:space="preserve"> (K/3)</w:t>
      </w:r>
    </w:p>
    <w:p w14:paraId="236605A1" w14:textId="77777777" w:rsidR="000545E2" w:rsidRPr="007D54FA" w:rsidRDefault="00881FD9" w:rsidP="008B7B17">
      <w:pPr>
        <w:autoSpaceDE w:val="0"/>
        <w:jc w:val="both"/>
        <w:rPr>
          <w:rFonts w:ascii="Cambria" w:hAnsi="Cambria"/>
          <w:sz w:val="22"/>
          <w:szCs w:val="22"/>
        </w:rPr>
      </w:pPr>
      <w:r w:rsidRPr="007D54FA">
        <w:rPr>
          <w:rFonts w:ascii="Cambria" w:hAnsi="Cambria"/>
          <w:b/>
          <w:sz w:val="22"/>
          <w:szCs w:val="22"/>
        </w:rPr>
        <w:t xml:space="preserve">Bitte lösen Sie die Aufgaben über Ägypten mit Hilfe der Quellen und Ihrer Kenntnisse! </w:t>
      </w:r>
      <w:r w:rsidRPr="007D54FA">
        <w:rPr>
          <w:rFonts w:ascii="Cambria" w:hAnsi="Cambria"/>
          <w:sz w:val="22"/>
          <w:szCs w:val="22"/>
        </w:rPr>
        <w:t>(pro Aufgabenteil 1 Punkt)</w:t>
      </w:r>
    </w:p>
    <w:p w14:paraId="1BF2C2DD" w14:textId="77777777" w:rsidR="00881FD9" w:rsidRPr="007D54FA" w:rsidRDefault="00881FD9" w:rsidP="008B7B17">
      <w:pPr>
        <w:autoSpaceDE w:val="0"/>
        <w:jc w:val="both"/>
        <w:rPr>
          <w:rFonts w:ascii="Cambria" w:hAnsi="Cambria" w:cs="Cambria"/>
          <w:sz w:val="22"/>
          <w:szCs w:val="22"/>
          <w:lang w:val="en-US"/>
        </w:rPr>
      </w:pPr>
    </w:p>
    <w:p w14:paraId="4B2A55CD" w14:textId="77777777" w:rsidR="000545E2" w:rsidRPr="007D54FA" w:rsidRDefault="00881FD9" w:rsidP="00F92F8B">
      <w:pPr>
        <w:autoSpaceDE w:val="0"/>
        <w:jc w:val="both"/>
        <w:rPr>
          <w:rFonts w:ascii="Cambria" w:hAnsi="Cambria" w:cs="Cambria"/>
          <w:b/>
          <w:bCs/>
          <w:sz w:val="22"/>
          <w:szCs w:val="22"/>
          <w:lang w:val="en-US"/>
        </w:rPr>
      </w:pPr>
      <w:r w:rsidRPr="007D54FA">
        <w:rPr>
          <w:rFonts w:ascii="Cambria" w:hAnsi="Cambria"/>
          <w:noProof/>
          <w:lang w:eastAsia="hu-HU" w:bidi="ar-SA"/>
        </w:rPr>
        <w:drawing>
          <wp:inline distT="0" distB="0" distL="0" distR="0" wp14:anchorId="112FD2F1" wp14:editId="72BC2358">
            <wp:extent cx="6120130" cy="3673475"/>
            <wp:effectExtent l="0" t="0" r="0" b="3175"/>
            <wp:docPr id="32" name="Kép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6120130" cy="3673475"/>
                    </a:xfrm>
                    <a:prstGeom prst="rect">
                      <a:avLst/>
                    </a:prstGeom>
                  </pic:spPr>
                </pic:pic>
              </a:graphicData>
            </a:graphic>
          </wp:inline>
        </w:drawing>
      </w:r>
    </w:p>
    <w:tbl>
      <w:tblPr>
        <w:tblW w:w="0" w:type="auto"/>
        <w:tblLook w:val="04A0" w:firstRow="1" w:lastRow="0" w:firstColumn="1" w:lastColumn="0" w:noHBand="0" w:noVBand="1"/>
      </w:tblPr>
      <w:tblGrid>
        <w:gridCol w:w="4819"/>
        <w:gridCol w:w="4819"/>
      </w:tblGrid>
      <w:tr w:rsidR="00B31F92" w:rsidRPr="007D54FA" w14:paraId="28DC0995" w14:textId="77777777" w:rsidTr="00012B75">
        <w:tc>
          <w:tcPr>
            <w:tcW w:w="4889" w:type="dxa"/>
            <w:vMerge w:val="restart"/>
            <w:shd w:val="clear" w:color="auto" w:fill="auto"/>
          </w:tcPr>
          <w:p w14:paraId="322A782F" w14:textId="77777777" w:rsidR="00B31F92" w:rsidRPr="007D54FA" w:rsidRDefault="00B31F92" w:rsidP="00012B75">
            <w:pPr>
              <w:autoSpaceDE w:val="0"/>
              <w:jc w:val="both"/>
              <w:rPr>
                <w:rFonts w:ascii="Cambria" w:hAnsi="Cambria" w:cs="Cambria"/>
                <w:b/>
                <w:bCs/>
                <w:sz w:val="22"/>
                <w:szCs w:val="22"/>
                <w:lang w:val="en-US"/>
              </w:rPr>
            </w:pPr>
          </w:p>
        </w:tc>
        <w:tc>
          <w:tcPr>
            <w:tcW w:w="4889" w:type="dxa"/>
            <w:shd w:val="clear" w:color="auto" w:fill="auto"/>
          </w:tcPr>
          <w:p w14:paraId="22516D55" w14:textId="77777777" w:rsidR="00B31F92" w:rsidRPr="007D54FA" w:rsidRDefault="00B31F92" w:rsidP="00012B75">
            <w:pPr>
              <w:autoSpaceDE w:val="0"/>
              <w:jc w:val="both"/>
              <w:rPr>
                <w:rFonts w:ascii="Cambria" w:hAnsi="Cambria" w:cs="Cambria"/>
                <w:b/>
                <w:bCs/>
                <w:sz w:val="22"/>
                <w:szCs w:val="22"/>
                <w:lang w:val="en-US"/>
              </w:rPr>
            </w:pPr>
          </w:p>
        </w:tc>
      </w:tr>
      <w:tr w:rsidR="003D0C10" w:rsidRPr="007D54FA" w14:paraId="0DAE72FD" w14:textId="77777777" w:rsidTr="00012B75">
        <w:tc>
          <w:tcPr>
            <w:tcW w:w="4889" w:type="dxa"/>
            <w:vMerge/>
            <w:shd w:val="clear" w:color="auto" w:fill="auto"/>
          </w:tcPr>
          <w:p w14:paraId="1C685958" w14:textId="77777777" w:rsidR="00B31F92" w:rsidRPr="007D54FA" w:rsidRDefault="00B31F92" w:rsidP="00012B75">
            <w:pPr>
              <w:autoSpaceDE w:val="0"/>
              <w:jc w:val="both"/>
              <w:rPr>
                <w:rFonts w:ascii="Cambria" w:hAnsi="Cambria" w:cs="Cambria"/>
                <w:b/>
                <w:bCs/>
                <w:sz w:val="22"/>
                <w:szCs w:val="22"/>
                <w:lang w:val="en-US"/>
              </w:rPr>
            </w:pPr>
          </w:p>
        </w:tc>
        <w:tc>
          <w:tcPr>
            <w:tcW w:w="4889" w:type="dxa"/>
            <w:shd w:val="clear" w:color="auto" w:fill="auto"/>
          </w:tcPr>
          <w:p w14:paraId="6A3851FE" w14:textId="77777777" w:rsidR="00B31F92" w:rsidRPr="007D54FA" w:rsidRDefault="00B31F92" w:rsidP="00012B75">
            <w:pPr>
              <w:autoSpaceDE w:val="0"/>
              <w:jc w:val="both"/>
              <w:rPr>
                <w:rFonts w:ascii="Cambria" w:hAnsi="Cambria" w:cs="Cambria"/>
                <w:i/>
                <w:iCs/>
                <w:sz w:val="22"/>
                <w:szCs w:val="22"/>
                <w:lang w:val="en-US"/>
              </w:rPr>
            </w:pPr>
          </w:p>
        </w:tc>
      </w:tr>
    </w:tbl>
    <w:p w14:paraId="787E1518" w14:textId="77777777" w:rsidR="00B014A2" w:rsidRPr="007D54FA" w:rsidRDefault="00B014A2" w:rsidP="00F35406">
      <w:pPr>
        <w:autoSpaceDE w:val="0"/>
        <w:jc w:val="both"/>
        <w:rPr>
          <w:rFonts w:ascii="Cambria" w:hAnsi="Cambria" w:cs="Cambria"/>
          <w:b/>
          <w:bCs/>
          <w:sz w:val="22"/>
          <w:szCs w:val="22"/>
          <w:lang w:val="en-US"/>
        </w:rPr>
      </w:pPr>
      <w:r w:rsidRPr="007D54FA">
        <w:rPr>
          <w:rFonts w:ascii="Cambria" w:hAnsi="Cambria" w:cs="Cambria"/>
          <w:b/>
          <w:bCs/>
          <w:sz w:val="22"/>
          <w:szCs w:val="22"/>
          <w:lang w:val="en-US"/>
        </w:rPr>
        <w:t xml:space="preserve">a) </w:t>
      </w:r>
      <w:r w:rsidR="00881FD9" w:rsidRPr="007D54FA">
        <w:rPr>
          <w:rFonts w:ascii="Cambria" w:hAnsi="Cambria"/>
          <w:b/>
          <w:sz w:val="22"/>
          <w:szCs w:val="22"/>
        </w:rPr>
        <w:t>Mit welchen natürlichen Gegebenheiten lässt sich die besondere flächenmäßige Verteilung der ägyptischen Bevölkerung</w:t>
      </w:r>
      <w:r w:rsidR="00881FD9" w:rsidRPr="007D54FA">
        <w:rPr>
          <w:rFonts w:ascii="Cambria" w:hAnsi="Cambria"/>
          <w:b/>
          <w:spacing w:val="-3"/>
          <w:sz w:val="22"/>
          <w:szCs w:val="22"/>
        </w:rPr>
        <w:t xml:space="preserve"> </w:t>
      </w:r>
      <w:r w:rsidR="00881FD9" w:rsidRPr="007D54FA">
        <w:rPr>
          <w:rFonts w:ascii="Cambria" w:hAnsi="Cambria"/>
          <w:b/>
          <w:sz w:val="22"/>
          <w:szCs w:val="22"/>
        </w:rPr>
        <w:t>erklären?</w:t>
      </w:r>
    </w:p>
    <w:p w14:paraId="17FC3AF9" w14:textId="77777777" w:rsidR="00B014A2" w:rsidRPr="007D54FA" w:rsidRDefault="00B014A2" w:rsidP="00B014A2">
      <w:pPr>
        <w:autoSpaceDE w:val="0"/>
        <w:jc w:val="both"/>
        <w:rPr>
          <w:rFonts w:ascii="Cambria" w:hAnsi="Cambria" w:cs="Cambria"/>
          <w:b/>
          <w:bCs/>
          <w:sz w:val="22"/>
          <w:szCs w:val="22"/>
          <w:lang w:val="en-US"/>
        </w:rPr>
      </w:pPr>
      <w:r w:rsidRPr="007D54FA">
        <w:rPr>
          <w:rFonts w:ascii="Cambria" w:hAnsi="Cambria" w:cs="Cambria"/>
          <w:b/>
          <w:bCs/>
          <w:sz w:val="22"/>
          <w:szCs w:val="22"/>
          <w:lang w:val="en-US"/>
        </w:rPr>
        <w:t>_____________________________________________________________________________________________________________________</w:t>
      </w:r>
    </w:p>
    <w:p w14:paraId="426F22AC" w14:textId="77777777" w:rsidR="00B014A2" w:rsidRPr="007D54FA" w:rsidRDefault="00B014A2" w:rsidP="00B014A2">
      <w:pPr>
        <w:autoSpaceDE w:val="0"/>
        <w:jc w:val="both"/>
        <w:rPr>
          <w:rFonts w:ascii="Cambria" w:hAnsi="Cambria" w:cs="Cambria"/>
          <w:b/>
          <w:bCs/>
          <w:sz w:val="22"/>
          <w:szCs w:val="22"/>
          <w:lang w:val="en-US"/>
        </w:rPr>
      </w:pPr>
      <w:r w:rsidRPr="007D54FA">
        <w:rPr>
          <w:rFonts w:ascii="Cambria" w:hAnsi="Cambria" w:cs="Cambria"/>
          <w:b/>
          <w:bCs/>
          <w:sz w:val="22"/>
          <w:szCs w:val="22"/>
          <w:lang w:val="en-US"/>
        </w:rPr>
        <w:t>_____________________________________________________________________________________________________________________</w:t>
      </w:r>
    </w:p>
    <w:p w14:paraId="3C91ED83" w14:textId="77777777" w:rsidR="00B014A2" w:rsidRPr="007D54FA" w:rsidRDefault="00B014A2" w:rsidP="00F35406">
      <w:pPr>
        <w:autoSpaceDE w:val="0"/>
        <w:jc w:val="both"/>
        <w:rPr>
          <w:rFonts w:ascii="Cambria" w:hAnsi="Cambria" w:cs="Cambria"/>
          <w:b/>
          <w:bCs/>
          <w:sz w:val="22"/>
          <w:szCs w:val="22"/>
          <w:lang w:val="en-US"/>
        </w:rPr>
      </w:pPr>
    </w:p>
    <w:p w14:paraId="455189F0" w14:textId="77777777" w:rsidR="00B014A2" w:rsidRPr="007D54FA" w:rsidRDefault="00B014A2" w:rsidP="00B014A2">
      <w:pPr>
        <w:autoSpaceDE w:val="0"/>
        <w:jc w:val="both"/>
        <w:rPr>
          <w:rFonts w:ascii="Cambria" w:hAnsi="Cambria" w:cs="Cambria"/>
          <w:b/>
          <w:bCs/>
          <w:sz w:val="22"/>
          <w:szCs w:val="22"/>
          <w:lang w:val="en-US"/>
        </w:rPr>
      </w:pPr>
      <w:r w:rsidRPr="007D54FA">
        <w:rPr>
          <w:rFonts w:ascii="Cambria" w:hAnsi="Cambria" w:cs="Cambria"/>
          <w:b/>
          <w:bCs/>
          <w:sz w:val="22"/>
          <w:szCs w:val="22"/>
          <w:lang w:val="en-US"/>
        </w:rPr>
        <w:t xml:space="preserve">b) </w:t>
      </w:r>
      <w:r w:rsidR="00881FD9" w:rsidRPr="007D54FA">
        <w:rPr>
          <w:rFonts w:ascii="Cambria" w:hAnsi="Cambria"/>
          <w:b/>
          <w:sz w:val="22"/>
          <w:szCs w:val="22"/>
        </w:rPr>
        <w:t>Womit lässt sich der scheinbare Widerspruch in den Angaben der Quelle B) erklären?</w:t>
      </w:r>
    </w:p>
    <w:p w14:paraId="6425A3BD" w14:textId="77777777" w:rsidR="00B014A2" w:rsidRPr="007D54FA" w:rsidRDefault="00B014A2" w:rsidP="00B014A2">
      <w:pPr>
        <w:autoSpaceDE w:val="0"/>
        <w:jc w:val="both"/>
        <w:rPr>
          <w:rFonts w:ascii="Cambria" w:hAnsi="Cambria" w:cs="Cambria"/>
          <w:b/>
          <w:bCs/>
          <w:sz w:val="22"/>
          <w:szCs w:val="22"/>
          <w:lang w:val="en-US"/>
        </w:rPr>
      </w:pPr>
      <w:r w:rsidRPr="007D54FA">
        <w:rPr>
          <w:rFonts w:ascii="Cambria" w:hAnsi="Cambria" w:cs="Cambria"/>
          <w:b/>
          <w:bCs/>
          <w:sz w:val="22"/>
          <w:szCs w:val="22"/>
          <w:lang w:val="en-US"/>
        </w:rPr>
        <w:t>_____________________________________________________________________________________________________________________</w:t>
      </w:r>
    </w:p>
    <w:p w14:paraId="1307648D" w14:textId="77777777" w:rsidR="00B014A2" w:rsidRPr="007D54FA" w:rsidRDefault="00B014A2" w:rsidP="00B014A2">
      <w:pPr>
        <w:autoSpaceDE w:val="0"/>
        <w:jc w:val="both"/>
        <w:rPr>
          <w:rFonts w:ascii="Cambria" w:hAnsi="Cambria" w:cs="Cambria"/>
          <w:b/>
          <w:bCs/>
          <w:sz w:val="22"/>
          <w:szCs w:val="22"/>
          <w:lang w:val="en-US"/>
        </w:rPr>
      </w:pPr>
      <w:r w:rsidRPr="007D54FA">
        <w:rPr>
          <w:rFonts w:ascii="Cambria" w:hAnsi="Cambria" w:cs="Cambria"/>
          <w:b/>
          <w:bCs/>
          <w:sz w:val="22"/>
          <w:szCs w:val="22"/>
          <w:lang w:val="en-US"/>
        </w:rPr>
        <w:t>_____________________________________________________________________________________________________________________</w:t>
      </w:r>
    </w:p>
    <w:p w14:paraId="1DA9355D" w14:textId="77777777" w:rsidR="00B014A2" w:rsidRPr="007D54FA" w:rsidRDefault="00B014A2" w:rsidP="00B014A2">
      <w:pPr>
        <w:autoSpaceDE w:val="0"/>
        <w:jc w:val="both"/>
        <w:rPr>
          <w:rFonts w:ascii="Cambria" w:hAnsi="Cambria" w:cs="Cambria"/>
          <w:b/>
          <w:bCs/>
          <w:sz w:val="22"/>
          <w:szCs w:val="22"/>
          <w:lang w:val="en-US"/>
        </w:rPr>
      </w:pPr>
    </w:p>
    <w:p w14:paraId="7F70F6D7" w14:textId="77777777" w:rsidR="00B014A2" w:rsidRPr="007D54FA" w:rsidRDefault="00B014A2" w:rsidP="00B014A2">
      <w:pPr>
        <w:autoSpaceDE w:val="0"/>
        <w:jc w:val="both"/>
        <w:rPr>
          <w:rFonts w:ascii="Cambria" w:hAnsi="Cambria" w:cs="Cambria"/>
          <w:b/>
          <w:bCs/>
          <w:sz w:val="22"/>
          <w:szCs w:val="22"/>
          <w:lang w:val="en-US"/>
        </w:rPr>
      </w:pPr>
      <w:r w:rsidRPr="007D54FA">
        <w:rPr>
          <w:rFonts w:ascii="Cambria" w:hAnsi="Cambria" w:cs="Cambria"/>
          <w:b/>
          <w:bCs/>
          <w:sz w:val="22"/>
          <w:szCs w:val="22"/>
          <w:lang w:val="en-US"/>
        </w:rPr>
        <w:t xml:space="preserve">c) </w:t>
      </w:r>
      <w:r w:rsidR="00881FD9" w:rsidRPr="007D54FA">
        <w:rPr>
          <w:rFonts w:ascii="Cambria" w:hAnsi="Cambria"/>
          <w:b/>
          <w:sz w:val="22"/>
          <w:szCs w:val="22"/>
        </w:rPr>
        <w:t>Auf welches in der ägyptischen Bevölkerung vorhandenes Phänomen verweist die folgende Feststellung? Kreisen Sie den Buchstaben der richtigen Antwort</w:t>
      </w:r>
      <w:r w:rsidR="00881FD9" w:rsidRPr="007D54FA">
        <w:rPr>
          <w:rFonts w:ascii="Cambria" w:hAnsi="Cambria"/>
          <w:b/>
          <w:spacing w:val="-10"/>
          <w:sz w:val="22"/>
          <w:szCs w:val="22"/>
        </w:rPr>
        <w:t xml:space="preserve"> </w:t>
      </w:r>
      <w:r w:rsidR="00881FD9" w:rsidRPr="007D54FA">
        <w:rPr>
          <w:rFonts w:ascii="Cambria" w:hAnsi="Cambria"/>
          <w:b/>
          <w:sz w:val="22"/>
          <w:szCs w:val="22"/>
        </w:rPr>
        <w:t>ein!</w:t>
      </w:r>
    </w:p>
    <w:p w14:paraId="2BBA8FF1" w14:textId="77777777" w:rsidR="00B014A2" w:rsidRPr="007D54FA" w:rsidRDefault="00B014A2" w:rsidP="00B014A2">
      <w:pPr>
        <w:autoSpaceDE w:val="0"/>
        <w:jc w:val="both"/>
        <w:rPr>
          <w:rFonts w:ascii="Cambria" w:hAnsi="Cambria" w:cs="Cambria"/>
          <w:b/>
          <w:bCs/>
          <w:sz w:val="22"/>
          <w:szCs w:val="22"/>
          <w:lang w:val="en-US"/>
        </w:rPr>
      </w:pPr>
    </w:p>
    <w:p w14:paraId="2F30D184" w14:textId="432638A1" w:rsidR="00B014A2" w:rsidRPr="007D54FA" w:rsidRDefault="00433309" w:rsidP="00B014A2">
      <w:pPr>
        <w:autoSpaceDE w:val="0"/>
        <w:jc w:val="both"/>
        <w:rPr>
          <w:rFonts w:ascii="Cambria" w:hAnsi="Cambria" w:cs="Cambria"/>
          <w:sz w:val="22"/>
          <w:szCs w:val="22"/>
          <w:lang w:val="en-US"/>
        </w:rPr>
      </w:pPr>
      <w:r>
        <w:rPr>
          <w:rFonts w:ascii="Cambria" w:hAnsi="Cambria"/>
          <w:sz w:val="22"/>
          <w:szCs w:val="22"/>
        </w:rPr>
        <w:t>„</w:t>
      </w:r>
      <w:r w:rsidR="00881FD9" w:rsidRPr="007D54FA">
        <w:rPr>
          <w:rFonts w:ascii="Cambria" w:hAnsi="Cambria"/>
          <w:sz w:val="22"/>
          <w:szCs w:val="22"/>
        </w:rPr>
        <w:t xml:space="preserve">Ägypten ist das vorrangigste Arbeitskräfte-Reservoir der an Erdöl reichen arabischen Staaten.“ </w:t>
      </w:r>
      <w:r w:rsidR="00881FD9" w:rsidRPr="007D54FA">
        <w:rPr>
          <w:rFonts w:ascii="Cambria" w:hAnsi="Cambria"/>
          <w:i/>
          <w:sz w:val="22"/>
          <w:szCs w:val="22"/>
        </w:rPr>
        <w:t>(Nándor Szegedi, Geografiewissenschaftler)</w:t>
      </w:r>
    </w:p>
    <w:p w14:paraId="7EE27AEF" w14:textId="77777777" w:rsidR="00B014A2" w:rsidRPr="007D54FA" w:rsidRDefault="00B014A2" w:rsidP="00B014A2">
      <w:pPr>
        <w:autoSpaceDE w:val="0"/>
        <w:jc w:val="both"/>
        <w:rPr>
          <w:rFonts w:ascii="Cambria" w:hAnsi="Cambria" w:cs="Cambria"/>
          <w:sz w:val="22"/>
          <w:szCs w:val="22"/>
          <w:lang w:val="en-US"/>
        </w:rPr>
      </w:pPr>
    </w:p>
    <w:p w14:paraId="519315B0" w14:textId="77777777" w:rsidR="00B014A2" w:rsidRPr="007D54FA" w:rsidRDefault="00B014A2" w:rsidP="00B014A2">
      <w:pPr>
        <w:autoSpaceDE w:val="0"/>
        <w:jc w:val="both"/>
        <w:rPr>
          <w:rFonts w:ascii="Cambria" w:hAnsi="Cambria" w:cs="Cambria"/>
          <w:sz w:val="22"/>
          <w:szCs w:val="22"/>
          <w:lang w:val="en-US"/>
        </w:rPr>
      </w:pPr>
      <w:r w:rsidRPr="007D54FA">
        <w:rPr>
          <w:rFonts w:ascii="Cambria" w:hAnsi="Cambria" w:cs="Cambria"/>
          <w:sz w:val="22"/>
          <w:szCs w:val="22"/>
          <w:lang w:val="en-US"/>
        </w:rPr>
        <w:t>„Egyiptom a kőolajban gazdag arab államok első számú munkaerő-tartaléka.” (Szegedi Nándor, földrajztudós)</w:t>
      </w:r>
    </w:p>
    <w:p w14:paraId="12B3EC50" w14:textId="77777777" w:rsidR="00B014A2" w:rsidRPr="007D54FA" w:rsidRDefault="00B014A2" w:rsidP="00B014A2">
      <w:pPr>
        <w:autoSpaceDE w:val="0"/>
        <w:jc w:val="both"/>
        <w:rPr>
          <w:rFonts w:ascii="Cambria" w:hAnsi="Cambria" w:cs="Cambria"/>
          <w:sz w:val="22"/>
          <w:szCs w:val="22"/>
          <w:lang w:val="en-US"/>
        </w:rPr>
      </w:pPr>
    </w:p>
    <w:p w14:paraId="1B7D77B5" w14:textId="77777777" w:rsidR="00B014A2" w:rsidRPr="007D54FA" w:rsidRDefault="00B014A2" w:rsidP="00B014A2">
      <w:pPr>
        <w:autoSpaceDE w:val="0"/>
        <w:jc w:val="center"/>
        <w:rPr>
          <w:rFonts w:ascii="Cambria" w:hAnsi="Cambria" w:cs="Cambria"/>
          <w:sz w:val="22"/>
          <w:szCs w:val="22"/>
          <w:lang w:val="en-US"/>
        </w:rPr>
      </w:pPr>
      <w:r w:rsidRPr="007D54FA">
        <w:rPr>
          <w:rFonts w:ascii="Cambria" w:hAnsi="Cambria" w:cs="Cambria"/>
          <w:b/>
          <w:bCs/>
          <w:sz w:val="22"/>
          <w:szCs w:val="22"/>
          <w:lang w:val="en-US"/>
        </w:rPr>
        <w:t>A)</w:t>
      </w:r>
      <w:r w:rsidRPr="007D54FA">
        <w:rPr>
          <w:rFonts w:ascii="Cambria" w:hAnsi="Cambria" w:cs="Cambria"/>
          <w:sz w:val="22"/>
          <w:szCs w:val="22"/>
          <w:lang w:val="en-US"/>
        </w:rPr>
        <w:t xml:space="preserve"> </w:t>
      </w:r>
      <w:r w:rsidR="00881FD9" w:rsidRPr="007D54FA">
        <w:rPr>
          <w:rFonts w:ascii="Cambria" w:hAnsi="Cambria"/>
          <w:sz w:val="22"/>
          <w:szCs w:val="22"/>
        </w:rPr>
        <w:t>Assimilierung</w:t>
      </w:r>
      <w:r w:rsidRPr="007D54FA">
        <w:rPr>
          <w:rFonts w:ascii="Cambria" w:hAnsi="Cambria" w:cs="Cambria"/>
          <w:sz w:val="22"/>
          <w:szCs w:val="22"/>
          <w:lang w:val="en-US"/>
        </w:rPr>
        <w:t xml:space="preserve">; </w:t>
      </w:r>
      <w:r w:rsidRPr="007D54FA">
        <w:rPr>
          <w:rFonts w:ascii="Cambria" w:hAnsi="Cambria" w:cs="Cambria"/>
          <w:b/>
          <w:bCs/>
          <w:sz w:val="22"/>
          <w:szCs w:val="22"/>
          <w:lang w:val="en-US"/>
        </w:rPr>
        <w:t>B)</w:t>
      </w:r>
      <w:r w:rsidRPr="007D54FA">
        <w:rPr>
          <w:rFonts w:ascii="Cambria" w:hAnsi="Cambria" w:cs="Cambria"/>
          <w:sz w:val="22"/>
          <w:szCs w:val="22"/>
          <w:lang w:val="en-US"/>
        </w:rPr>
        <w:t xml:space="preserve"> </w:t>
      </w:r>
      <w:r w:rsidR="00881FD9" w:rsidRPr="007D54FA">
        <w:rPr>
          <w:rFonts w:ascii="Cambria" w:hAnsi="Cambria"/>
          <w:sz w:val="22"/>
          <w:szCs w:val="22"/>
        </w:rPr>
        <w:t>Auswanderung</w:t>
      </w:r>
      <w:r w:rsidRPr="007D54FA">
        <w:rPr>
          <w:rFonts w:ascii="Cambria" w:hAnsi="Cambria" w:cs="Cambria"/>
          <w:sz w:val="22"/>
          <w:szCs w:val="22"/>
          <w:lang w:val="en-US"/>
        </w:rPr>
        <w:t xml:space="preserve">; </w:t>
      </w:r>
      <w:r w:rsidRPr="007D54FA">
        <w:rPr>
          <w:rFonts w:ascii="Cambria" w:hAnsi="Cambria" w:cs="Cambria"/>
          <w:b/>
          <w:bCs/>
          <w:sz w:val="22"/>
          <w:szCs w:val="22"/>
          <w:lang w:val="en-US"/>
        </w:rPr>
        <w:t>C)</w:t>
      </w:r>
      <w:r w:rsidRPr="007D54FA">
        <w:rPr>
          <w:rFonts w:ascii="Cambria" w:hAnsi="Cambria" w:cs="Cambria"/>
          <w:sz w:val="22"/>
          <w:szCs w:val="22"/>
          <w:lang w:val="en-US"/>
        </w:rPr>
        <w:t xml:space="preserve"> </w:t>
      </w:r>
      <w:r w:rsidR="00881FD9" w:rsidRPr="007D54FA">
        <w:rPr>
          <w:rFonts w:ascii="Cambria" w:hAnsi="Cambria"/>
          <w:sz w:val="22"/>
          <w:szCs w:val="22"/>
        </w:rPr>
        <w:t>Kollektivierung</w:t>
      </w:r>
      <w:r w:rsidRPr="007D54FA">
        <w:rPr>
          <w:rFonts w:ascii="Cambria" w:hAnsi="Cambria" w:cs="Cambria"/>
          <w:sz w:val="22"/>
          <w:szCs w:val="22"/>
          <w:lang w:val="en-US"/>
        </w:rPr>
        <w:t xml:space="preserve">; </w:t>
      </w:r>
    </w:p>
    <w:p w14:paraId="37660889" w14:textId="77777777" w:rsidR="00B014A2" w:rsidRPr="007D54FA" w:rsidRDefault="00B014A2" w:rsidP="00B014A2">
      <w:pPr>
        <w:autoSpaceDE w:val="0"/>
        <w:jc w:val="center"/>
        <w:rPr>
          <w:rFonts w:ascii="Cambria" w:hAnsi="Cambria" w:cs="Cambria"/>
          <w:sz w:val="22"/>
          <w:szCs w:val="22"/>
          <w:lang w:val="en-US"/>
        </w:rPr>
      </w:pPr>
      <w:r w:rsidRPr="007D54FA">
        <w:rPr>
          <w:rFonts w:ascii="Cambria" w:hAnsi="Cambria" w:cs="Cambria"/>
          <w:b/>
          <w:bCs/>
          <w:sz w:val="22"/>
          <w:szCs w:val="22"/>
          <w:lang w:val="en-US"/>
        </w:rPr>
        <w:t>D)</w:t>
      </w:r>
      <w:r w:rsidRPr="007D54FA">
        <w:rPr>
          <w:rFonts w:ascii="Cambria" w:hAnsi="Cambria" w:cs="Cambria"/>
          <w:sz w:val="22"/>
          <w:szCs w:val="22"/>
          <w:lang w:val="en-US"/>
        </w:rPr>
        <w:t xml:space="preserve"> </w:t>
      </w:r>
      <w:r w:rsidR="00881FD9" w:rsidRPr="007D54FA">
        <w:rPr>
          <w:rFonts w:ascii="Cambria" w:hAnsi="Cambria"/>
          <w:sz w:val="22"/>
          <w:szCs w:val="22"/>
        </w:rPr>
        <w:t>Überproduktion</w:t>
      </w:r>
      <w:r w:rsidRPr="007D54FA">
        <w:rPr>
          <w:rFonts w:ascii="Cambria" w:hAnsi="Cambria" w:cs="Cambria"/>
          <w:sz w:val="22"/>
          <w:szCs w:val="22"/>
          <w:lang w:val="en-US"/>
        </w:rPr>
        <w:t xml:space="preserve">; </w:t>
      </w:r>
      <w:r w:rsidRPr="007D54FA">
        <w:rPr>
          <w:rFonts w:ascii="Cambria" w:hAnsi="Cambria" w:cs="Cambria"/>
          <w:b/>
          <w:bCs/>
          <w:sz w:val="22"/>
          <w:szCs w:val="22"/>
          <w:lang w:val="en-US"/>
        </w:rPr>
        <w:t>E)</w:t>
      </w:r>
      <w:r w:rsidRPr="007D54FA">
        <w:rPr>
          <w:rFonts w:ascii="Cambria" w:hAnsi="Cambria" w:cs="Cambria"/>
          <w:sz w:val="22"/>
          <w:szCs w:val="22"/>
          <w:lang w:val="en-US"/>
        </w:rPr>
        <w:t xml:space="preserve"> </w:t>
      </w:r>
      <w:r w:rsidR="00881FD9" w:rsidRPr="007D54FA">
        <w:rPr>
          <w:rFonts w:ascii="Cambria" w:hAnsi="Cambria"/>
          <w:sz w:val="22"/>
          <w:szCs w:val="22"/>
        </w:rPr>
        <w:t>Ausbau der sozialen</w:t>
      </w:r>
      <w:r w:rsidR="00881FD9" w:rsidRPr="007D54FA">
        <w:rPr>
          <w:rFonts w:ascii="Cambria" w:hAnsi="Cambria"/>
          <w:spacing w:val="-3"/>
          <w:sz w:val="22"/>
          <w:szCs w:val="22"/>
        </w:rPr>
        <w:t xml:space="preserve"> </w:t>
      </w:r>
      <w:r w:rsidR="00881FD9" w:rsidRPr="007D54FA">
        <w:rPr>
          <w:rFonts w:ascii="Cambria" w:hAnsi="Cambria"/>
          <w:sz w:val="22"/>
          <w:szCs w:val="22"/>
        </w:rPr>
        <w:t>Marktwirtschaft</w:t>
      </w:r>
    </w:p>
    <w:p w14:paraId="606248EF" w14:textId="77777777" w:rsidR="00F35406" w:rsidRPr="007D54FA" w:rsidRDefault="002C42C4" w:rsidP="00B014A2">
      <w:pPr>
        <w:autoSpaceDE w:val="0"/>
        <w:jc w:val="both"/>
        <w:rPr>
          <w:rFonts w:ascii="Cambria" w:hAnsi="Cambria" w:cs="Cambria"/>
          <w:b/>
          <w:bCs/>
          <w:sz w:val="22"/>
          <w:szCs w:val="22"/>
          <w:lang w:val="en-US"/>
        </w:rPr>
      </w:pPr>
      <w:r w:rsidRPr="007D54FA">
        <w:rPr>
          <w:rFonts w:ascii="Cambria" w:hAnsi="Cambria" w:cs="Cambria"/>
          <w:b/>
          <w:bCs/>
          <w:sz w:val="22"/>
          <w:szCs w:val="22"/>
          <w:lang w:val="en-US"/>
        </w:rPr>
        <w:br w:type="page"/>
      </w:r>
      <w:r w:rsidR="00827FF4" w:rsidRPr="007D54FA">
        <w:rPr>
          <w:rFonts w:ascii="Cambria" w:hAnsi="Cambria" w:cs="Cambria"/>
          <w:b/>
          <w:bCs/>
          <w:sz w:val="22"/>
          <w:szCs w:val="22"/>
          <w:lang w:val="en-US"/>
        </w:rPr>
        <w:lastRenderedPageBreak/>
        <w:t>2</w:t>
      </w:r>
      <w:r w:rsidR="003E22F2" w:rsidRPr="007D54FA">
        <w:rPr>
          <w:rFonts w:ascii="Cambria" w:hAnsi="Cambria" w:cs="Cambria"/>
          <w:b/>
          <w:bCs/>
          <w:sz w:val="22"/>
          <w:szCs w:val="22"/>
          <w:lang w:val="en-US"/>
        </w:rPr>
        <w:t>8</w:t>
      </w:r>
      <w:r w:rsidRPr="007D54FA">
        <w:rPr>
          <w:rFonts w:ascii="Cambria" w:hAnsi="Cambria" w:cs="Cambria"/>
          <w:b/>
          <w:bCs/>
          <w:sz w:val="22"/>
          <w:szCs w:val="22"/>
          <w:lang w:val="en-US"/>
        </w:rPr>
        <w:t xml:space="preserve">. </w:t>
      </w:r>
      <w:r w:rsidR="00801D02" w:rsidRPr="007D54FA">
        <w:rPr>
          <w:rFonts w:ascii="Cambria" w:hAnsi="Cambria"/>
          <w:b/>
          <w:sz w:val="22"/>
          <w:szCs w:val="22"/>
        </w:rPr>
        <w:t>Die Aufgabe bezieht sich auf die Probleme der Gegenwart.</w:t>
      </w:r>
      <w:r w:rsidR="00F35406" w:rsidRPr="007D54FA">
        <w:rPr>
          <w:rFonts w:ascii="Cambria" w:hAnsi="Cambria" w:cs="Cambria"/>
          <w:b/>
          <w:bCs/>
          <w:sz w:val="22"/>
          <w:szCs w:val="22"/>
          <w:lang w:val="en-US"/>
        </w:rPr>
        <w:t xml:space="preserve"> (K/2)</w:t>
      </w:r>
    </w:p>
    <w:p w14:paraId="3594D882" w14:textId="77777777" w:rsidR="000545E2" w:rsidRPr="007D54FA" w:rsidRDefault="00801D02" w:rsidP="00F35406">
      <w:pPr>
        <w:autoSpaceDE w:val="0"/>
        <w:jc w:val="both"/>
        <w:rPr>
          <w:rFonts w:ascii="Cambria" w:hAnsi="Cambria" w:cs="Cambria"/>
          <w:b/>
          <w:bCs/>
          <w:sz w:val="22"/>
          <w:szCs w:val="22"/>
          <w:lang w:val="en-US"/>
        </w:rPr>
      </w:pPr>
      <w:r w:rsidRPr="007D54FA">
        <w:rPr>
          <w:rFonts w:ascii="Cambria" w:hAnsi="Cambria"/>
          <w:b/>
          <w:sz w:val="22"/>
          <w:szCs w:val="22"/>
        </w:rPr>
        <w:t>Lösen Sie bitte die Aufgaben anhand Ihrer</w:t>
      </w:r>
      <w:r w:rsidRPr="007D54FA">
        <w:rPr>
          <w:rFonts w:ascii="Cambria" w:hAnsi="Cambria"/>
          <w:b/>
          <w:spacing w:val="-11"/>
          <w:sz w:val="22"/>
          <w:szCs w:val="22"/>
        </w:rPr>
        <w:t xml:space="preserve"> </w:t>
      </w:r>
      <w:r w:rsidRPr="007D54FA">
        <w:rPr>
          <w:rFonts w:ascii="Cambria" w:hAnsi="Cambria"/>
          <w:b/>
          <w:sz w:val="22"/>
          <w:szCs w:val="22"/>
        </w:rPr>
        <w:t>Kenntnisse!</w:t>
      </w:r>
    </w:p>
    <w:p w14:paraId="2A42CB58" w14:textId="77777777" w:rsidR="000545E2" w:rsidRPr="007D54FA" w:rsidRDefault="000545E2" w:rsidP="00F92F8B">
      <w:pPr>
        <w:autoSpaceDE w:val="0"/>
        <w:jc w:val="both"/>
        <w:rPr>
          <w:rFonts w:ascii="Cambria" w:hAnsi="Cambria" w:cs="Cambria"/>
          <w:b/>
          <w:bCs/>
          <w:sz w:val="22"/>
          <w:szCs w:val="22"/>
          <w:lang w:val="en-US"/>
        </w:rPr>
      </w:pPr>
    </w:p>
    <w:p w14:paraId="5F7FB9D2" w14:textId="77777777" w:rsidR="000545E2" w:rsidRPr="007D54FA" w:rsidRDefault="00361297" w:rsidP="00F92F8B">
      <w:pPr>
        <w:autoSpaceDE w:val="0"/>
        <w:jc w:val="both"/>
        <w:rPr>
          <w:rFonts w:ascii="Cambria" w:hAnsi="Cambria" w:cs="Cambria"/>
          <w:sz w:val="22"/>
          <w:szCs w:val="22"/>
          <w:lang w:val="en-US"/>
        </w:rPr>
      </w:pPr>
      <w:r w:rsidRPr="007D54FA">
        <w:rPr>
          <w:rFonts w:ascii="Cambria" w:hAnsi="Cambria" w:cs="Cambria"/>
          <w:b/>
          <w:bCs/>
          <w:sz w:val="22"/>
          <w:szCs w:val="22"/>
          <w:lang w:val="en-US"/>
        </w:rPr>
        <w:t xml:space="preserve">a) </w:t>
      </w:r>
      <w:r w:rsidR="00801D02" w:rsidRPr="007D54FA">
        <w:rPr>
          <w:rFonts w:ascii="Cambria" w:hAnsi="Cambria"/>
          <w:b/>
          <w:sz w:val="22"/>
          <w:szCs w:val="22"/>
        </w:rPr>
        <w:t xml:space="preserve">Wählen Sie bitte je eines der aufgeführten Länder nach den angegebenen Gesichtspunkten! </w:t>
      </w:r>
      <w:r w:rsidR="00801D02" w:rsidRPr="007D54FA">
        <w:rPr>
          <w:rFonts w:ascii="Cambria" w:hAnsi="Cambria"/>
          <w:sz w:val="22"/>
          <w:szCs w:val="22"/>
        </w:rPr>
        <w:t>(bei fehlerloser Auswahl 0,5</w:t>
      </w:r>
      <w:r w:rsidR="00801D02" w:rsidRPr="007D54FA">
        <w:rPr>
          <w:rFonts w:ascii="Cambria" w:hAnsi="Cambria"/>
          <w:spacing w:val="-6"/>
          <w:sz w:val="22"/>
          <w:szCs w:val="22"/>
        </w:rPr>
        <w:t xml:space="preserve"> </w:t>
      </w:r>
      <w:r w:rsidR="00801D02" w:rsidRPr="007D54FA">
        <w:rPr>
          <w:rFonts w:ascii="Cambria" w:hAnsi="Cambria"/>
          <w:sz w:val="22"/>
          <w:szCs w:val="22"/>
        </w:rPr>
        <w:t>Punkte)</w:t>
      </w:r>
    </w:p>
    <w:p w14:paraId="420898BD" w14:textId="77777777" w:rsidR="000545E2" w:rsidRPr="007D54FA" w:rsidRDefault="000545E2" w:rsidP="00F92F8B">
      <w:pPr>
        <w:autoSpaceDE w:val="0"/>
        <w:jc w:val="both"/>
        <w:rPr>
          <w:rFonts w:ascii="Cambria" w:hAnsi="Cambria" w:cs="Cambria"/>
          <w:sz w:val="22"/>
          <w:szCs w:val="22"/>
          <w:lang w:val="en-US"/>
        </w:rPr>
      </w:pPr>
    </w:p>
    <w:p w14:paraId="5ED85044" w14:textId="77777777" w:rsidR="000545E2" w:rsidRPr="007D54FA" w:rsidRDefault="00801D02" w:rsidP="00B014A2">
      <w:pPr>
        <w:autoSpaceDE w:val="0"/>
        <w:jc w:val="center"/>
        <w:rPr>
          <w:rFonts w:ascii="Cambria" w:hAnsi="Cambria" w:cs="Cambria"/>
          <w:sz w:val="22"/>
          <w:szCs w:val="22"/>
          <w:lang w:val="en-US"/>
        </w:rPr>
      </w:pPr>
      <w:r w:rsidRPr="007D54FA">
        <w:rPr>
          <w:rFonts w:ascii="Cambria" w:hAnsi="Cambria"/>
          <w:sz w:val="22"/>
          <w:szCs w:val="22"/>
        </w:rPr>
        <w:t>Griechenland, Pakistan, Taiwan, Polen, Südkorea, Kuwait, Bangladesch</w:t>
      </w:r>
    </w:p>
    <w:p w14:paraId="2B8C3717" w14:textId="77777777" w:rsidR="00FA076C" w:rsidRPr="007D54FA" w:rsidRDefault="00FA076C" w:rsidP="00F92F8B">
      <w:pPr>
        <w:autoSpaceDE w:val="0"/>
        <w:jc w:val="both"/>
        <w:rPr>
          <w:rFonts w:ascii="Cambria" w:hAnsi="Cambria" w:cs="Cambria"/>
          <w:sz w:val="22"/>
          <w:szCs w:val="22"/>
          <w:lang w:val="en-US"/>
        </w:rPr>
      </w:pP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3119"/>
        <w:gridCol w:w="3119"/>
      </w:tblGrid>
      <w:tr w:rsidR="00FA076C" w:rsidRPr="007D54FA" w14:paraId="71CAB591" w14:textId="77777777" w:rsidTr="00012B75">
        <w:trPr>
          <w:jc w:val="center"/>
        </w:trPr>
        <w:tc>
          <w:tcPr>
            <w:tcW w:w="3119" w:type="dxa"/>
            <w:shd w:val="clear" w:color="auto" w:fill="auto"/>
          </w:tcPr>
          <w:p w14:paraId="3D2A46E5" w14:textId="77777777" w:rsidR="00FA076C" w:rsidRPr="007D54FA" w:rsidRDefault="00801D02" w:rsidP="00012B75">
            <w:pPr>
              <w:autoSpaceDE w:val="0"/>
              <w:jc w:val="center"/>
              <w:rPr>
                <w:rFonts w:ascii="Cambria" w:hAnsi="Cambria" w:cs="Cambria"/>
                <w:b/>
                <w:bCs/>
                <w:sz w:val="22"/>
                <w:szCs w:val="22"/>
                <w:lang w:val="en-US"/>
              </w:rPr>
            </w:pPr>
            <w:r w:rsidRPr="007D54FA">
              <w:rPr>
                <w:rFonts w:ascii="Cambria" w:hAnsi="Cambria"/>
                <w:b/>
                <w:sz w:val="22"/>
                <w:szCs w:val="22"/>
              </w:rPr>
              <w:t>eines der</w:t>
            </w:r>
            <w:r w:rsidRPr="007D54FA">
              <w:rPr>
                <w:rFonts w:ascii="Cambria" w:hAnsi="Cambria"/>
                <w:b/>
                <w:spacing w:val="-2"/>
                <w:sz w:val="22"/>
                <w:szCs w:val="22"/>
              </w:rPr>
              <w:t xml:space="preserve"> </w:t>
            </w:r>
            <w:r w:rsidRPr="007D54FA">
              <w:rPr>
                <w:rFonts w:ascii="Cambria" w:hAnsi="Cambria"/>
                <w:b/>
                <w:sz w:val="22"/>
                <w:szCs w:val="22"/>
              </w:rPr>
              <w:t>reichsten</w:t>
            </w:r>
            <w:r w:rsidRPr="007D54FA">
              <w:rPr>
                <w:rFonts w:ascii="Cambria" w:hAnsi="Cambria"/>
                <w:b/>
                <w:spacing w:val="-1"/>
                <w:sz w:val="22"/>
                <w:szCs w:val="22"/>
              </w:rPr>
              <w:t xml:space="preserve"> </w:t>
            </w:r>
            <w:r w:rsidRPr="007D54FA">
              <w:rPr>
                <w:rFonts w:ascii="Cambria" w:hAnsi="Cambria"/>
                <w:b/>
                <w:sz w:val="22"/>
                <w:szCs w:val="22"/>
              </w:rPr>
              <w:t>Länder</w:t>
            </w:r>
          </w:p>
        </w:tc>
        <w:tc>
          <w:tcPr>
            <w:tcW w:w="3119" w:type="dxa"/>
            <w:shd w:val="clear" w:color="auto" w:fill="auto"/>
          </w:tcPr>
          <w:p w14:paraId="19EE9B5B" w14:textId="77777777" w:rsidR="00FA076C" w:rsidRPr="007D54FA" w:rsidRDefault="00801D02" w:rsidP="00012B75">
            <w:pPr>
              <w:autoSpaceDE w:val="0"/>
              <w:jc w:val="center"/>
              <w:rPr>
                <w:rFonts w:ascii="Cambria" w:hAnsi="Cambria" w:cs="Cambria"/>
                <w:b/>
                <w:bCs/>
                <w:sz w:val="22"/>
                <w:szCs w:val="22"/>
                <w:lang w:val="en-US"/>
              </w:rPr>
            </w:pPr>
            <w:r w:rsidRPr="007D54FA">
              <w:rPr>
                <w:rFonts w:ascii="Cambria" w:hAnsi="Cambria"/>
                <w:b/>
                <w:sz w:val="22"/>
                <w:szCs w:val="22"/>
              </w:rPr>
              <w:t>eines der ärmsten</w:t>
            </w:r>
            <w:r w:rsidRPr="007D54FA">
              <w:rPr>
                <w:rFonts w:ascii="Cambria" w:hAnsi="Cambria"/>
                <w:b/>
                <w:spacing w:val="-1"/>
                <w:sz w:val="22"/>
                <w:szCs w:val="22"/>
              </w:rPr>
              <w:t xml:space="preserve"> </w:t>
            </w:r>
            <w:r w:rsidRPr="007D54FA">
              <w:rPr>
                <w:rFonts w:ascii="Cambria" w:hAnsi="Cambria"/>
                <w:b/>
                <w:sz w:val="22"/>
                <w:szCs w:val="22"/>
              </w:rPr>
              <w:t>Länder</w:t>
            </w:r>
          </w:p>
        </w:tc>
      </w:tr>
      <w:tr w:rsidR="00FA076C" w:rsidRPr="007D54FA" w14:paraId="7E2B8AAA" w14:textId="77777777" w:rsidTr="00012B75">
        <w:trPr>
          <w:jc w:val="center"/>
        </w:trPr>
        <w:tc>
          <w:tcPr>
            <w:tcW w:w="3119" w:type="dxa"/>
            <w:shd w:val="clear" w:color="auto" w:fill="auto"/>
          </w:tcPr>
          <w:p w14:paraId="08A46EC5" w14:textId="77777777" w:rsidR="00FA076C" w:rsidRPr="007D54FA" w:rsidRDefault="00FA076C" w:rsidP="00012B75">
            <w:pPr>
              <w:autoSpaceDE w:val="0"/>
              <w:jc w:val="both"/>
              <w:rPr>
                <w:rFonts w:ascii="Cambria" w:hAnsi="Cambria" w:cs="Cambria"/>
                <w:sz w:val="22"/>
                <w:szCs w:val="22"/>
                <w:lang w:val="en-US"/>
              </w:rPr>
            </w:pPr>
          </w:p>
        </w:tc>
        <w:tc>
          <w:tcPr>
            <w:tcW w:w="3119" w:type="dxa"/>
            <w:shd w:val="clear" w:color="auto" w:fill="auto"/>
          </w:tcPr>
          <w:p w14:paraId="273A2F0B" w14:textId="77777777" w:rsidR="00FA076C" w:rsidRPr="007D54FA" w:rsidRDefault="00FA076C" w:rsidP="00012B75">
            <w:pPr>
              <w:autoSpaceDE w:val="0"/>
              <w:jc w:val="both"/>
              <w:rPr>
                <w:rFonts w:ascii="Cambria" w:hAnsi="Cambria" w:cs="Cambria"/>
                <w:sz w:val="22"/>
                <w:szCs w:val="22"/>
                <w:lang w:val="en-US"/>
              </w:rPr>
            </w:pPr>
          </w:p>
        </w:tc>
      </w:tr>
    </w:tbl>
    <w:p w14:paraId="67739B82" w14:textId="77777777" w:rsidR="00FA076C" w:rsidRPr="007D54FA" w:rsidRDefault="00FA076C" w:rsidP="00F92F8B">
      <w:pPr>
        <w:autoSpaceDE w:val="0"/>
        <w:jc w:val="both"/>
        <w:rPr>
          <w:rFonts w:ascii="Cambria" w:hAnsi="Cambria" w:cs="Cambria"/>
          <w:sz w:val="22"/>
          <w:szCs w:val="22"/>
          <w:lang w:val="en-US"/>
        </w:rPr>
      </w:pPr>
    </w:p>
    <w:p w14:paraId="5921BEE4" w14:textId="77777777" w:rsidR="000545E2" w:rsidRPr="007D54FA" w:rsidRDefault="004D47C1" w:rsidP="004D47C1">
      <w:pPr>
        <w:autoSpaceDE w:val="0"/>
        <w:jc w:val="both"/>
        <w:rPr>
          <w:rFonts w:ascii="Cambria" w:hAnsi="Cambria" w:cs="Cambria"/>
          <w:sz w:val="22"/>
          <w:szCs w:val="22"/>
          <w:lang w:val="en-US"/>
        </w:rPr>
      </w:pPr>
      <w:r w:rsidRPr="007D54FA">
        <w:rPr>
          <w:rFonts w:ascii="Cambria" w:hAnsi="Cambria" w:cs="Cambria"/>
          <w:b/>
          <w:bCs/>
          <w:sz w:val="22"/>
          <w:szCs w:val="22"/>
          <w:lang w:val="en-US"/>
        </w:rPr>
        <w:t xml:space="preserve">b) </w:t>
      </w:r>
      <w:r w:rsidR="00801D02" w:rsidRPr="007D54FA">
        <w:rPr>
          <w:rFonts w:ascii="Cambria" w:hAnsi="Cambria"/>
          <w:b/>
          <w:sz w:val="22"/>
          <w:szCs w:val="22"/>
        </w:rPr>
        <w:t>Nennen Sie bitte nach folgenden Gesichtspunkten je einen Grund aus der Geschichte und/oder Gegenwart der Ärmsten, mit dem sich die aus der Grafik ersichtliche Entwicklung der Einkommensverteilung erklären lässt!</w:t>
      </w:r>
      <w:r w:rsidR="00801D02" w:rsidRPr="007D54FA">
        <w:rPr>
          <w:rFonts w:ascii="Cambria" w:hAnsi="Cambria"/>
          <w:sz w:val="22"/>
          <w:szCs w:val="22"/>
        </w:rPr>
        <w:t xml:space="preserve"> (pro Aufgabenteil 0,5</w:t>
      </w:r>
      <w:r w:rsidR="00801D02" w:rsidRPr="007D54FA">
        <w:rPr>
          <w:rFonts w:ascii="Cambria" w:hAnsi="Cambria"/>
          <w:spacing w:val="-29"/>
          <w:sz w:val="22"/>
          <w:szCs w:val="22"/>
        </w:rPr>
        <w:t xml:space="preserve"> </w:t>
      </w:r>
      <w:r w:rsidR="00801D02" w:rsidRPr="007D54FA">
        <w:rPr>
          <w:rFonts w:ascii="Cambria" w:hAnsi="Cambria"/>
          <w:sz w:val="22"/>
          <w:szCs w:val="22"/>
        </w:rPr>
        <w:t>Punkte)</w:t>
      </w:r>
    </w:p>
    <w:p w14:paraId="7EA5038C" w14:textId="77777777" w:rsidR="000545E2" w:rsidRPr="007D54FA" w:rsidRDefault="000545E2" w:rsidP="00F92F8B">
      <w:pPr>
        <w:autoSpaceDE w:val="0"/>
        <w:jc w:val="both"/>
        <w:rPr>
          <w:rFonts w:ascii="Cambria" w:hAnsi="Cambria" w:cs="Cambria"/>
          <w:sz w:val="22"/>
          <w:szCs w:val="22"/>
          <w:lang w:val="en-US"/>
        </w:rPr>
      </w:pPr>
    </w:p>
    <w:tbl>
      <w:tblPr>
        <w:tblW w:w="0" w:type="auto"/>
        <w:tblLook w:val="04A0" w:firstRow="1" w:lastRow="0" w:firstColumn="1" w:lastColumn="0" w:noHBand="0" w:noVBand="1"/>
      </w:tblPr>
      <w:tblGrid>
        <w:gridCol w:w="9638"/>
      </w:tblGrid>
      <w:tr w:rsidR="00CF110B" w:rsidRPr="007D54FA" w14:paraId="7EBDE098" w14:textId="77777777" w:rsidTr="00B014A2">
        <w:tc>
          <w:tcPr>
            <w:tcW w:w="9778" w:type="dxa"/>
            <w:shd w:val="clear" w:color="auto" w:fill="auto"/>
          </w:tcPr>
          <w:p w14:paraId="1B860015" w14:textId="77777777" w:rsidR="00CF110B" w:rsidRPr="007D54FA" w:rsidRDefault="00801D02" w:rsidP="00012B75">
            <w:pPr>
              <w:autoSpaceDE w:val="0"/>
              <w:jc w:val="center"/>
              <w:rPr>
                <w:rFonts w:ascii="Cambria" w:hAnsi="Cambria" w:cs="Cambria"/>
                <w:sz w:val="22"/>
                <w:szCs w:val="22"/>
                <w:lang w:val="en-US"/>
              </w:rPr>
            </w:pPr>
            <w:r w:rsidRPr="007D54FA">
              <w:rPr>
                <w:rFonts w:ascii="Cambria" w:hAnsi="Cambria"/>
                <w:noProof/>
                <w:lang w:eastAsia="hu-HU" w:bidi="ar-SA"/>
              </w:rPr>
              <w:drawing>
                <wp:inline distT="0" distB="0" distL="0" distR="0" wp14:anchorId="36A4D5DD" wp14:editId="6CAD5287">
                  <wp:extent cx="5122997" cy="3268980"/>
                  <wp:effectExtent l="0" t="0" r="1905" b="7620"/>
                  <wp:docPr id="42" name="Kép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5128748" cy="3272649"/>
                          </a:xfrm>
                          <a:prstGeom prst="rect">
                            <a:avLst/>
                          </a:prstGeom>
                        </pic:spPr>
                      </pic:pic>
                    </a:graphicData>
                  </a:graphic>
                </wp:inline>
              </w:drawing>
            </w:r>
          </w:p>
        </w:tc>
      </w:tr>
      <w:tr w:rsidR="00CF110B" w:rsidRPr="007D54FA" w14:paraId="17D34F4B" w14:textId="77777777" w:rsidTr="00B014A2">
        <w:tc>
          <w:tcPr>
            <w:tcW w:w="9778" w:type="dxa"/>
            <w:shd w:val="clear" w:color="auto" w:fill="auto"/>
          </w:tcPr>
          <w:p w14:paraId="555E258C" w14:textId="77777777" w:rsidR="00CF110B" w:rsidRPr="007D54FA" w:rsidRDefault="00CF110B" w:rsidP="00012B75">
            <w:pPr>
              <w:autoSpaceDE w:val="0"/>
              <w:jc w:val="center"/>
              <w:rPr>
                <w:rFonts w:ascii="Cambria" w:hAnsi="Cambria" w:cs="Cambria"/>
                <w:i/>
                <w:iCs/>
                <w:sz w:val="22"/>
                <w:szCs w:val="22"/>
                <w:lang w:val="en-US"/>
              </w:rPr>
            </w:pPr>
          </w:p>
        </w:tc>
      </w:tr>
    </w:tbl>
    <w:p w14:paraId="2095A526" w14:textId="77777777" w:rsidR="00B014A2" w:rsidRPr="007D54FA" w:rsidRDefault="00B014A2" w:rsidP="00F92F8B">
      <w:pPr>
        <w:autoSpaceDE w:val="0"/>
        <w:jc w:val="both"/>
        <w:rPr>
          <w:rFonts w:ascii="Cambria" w:hAnsi="Cambria" w:cs="Cambria"/>
          <w:b/>
          <w:bCs/>
          <w:sz w:val="22"/>
          <w:szCs w:val="22"/>
          <w:lang w:val="en-US"/>
        </w:rPr>
      </w:pPr>
    </w:p>
    <w:p w14:paraId="27ED5F6C" w14:textId="77777777" w:rsidR="000545E2" w:rsidRPr="007D54FA" w:rsidRDefault="00801D02" w:rsidP="00F92F8B">
      <w:pPr>
        <w:autoSpaceDE w:val="0"/>
        <w:jc w:val="both"/>
        <w:rPr>
          <w:rFonts w:ascii="Cambria" w:hAnsi="Cambria" w:cs="Cambria"/>
          <w:b/>
          <w:bCs/>
          <w:sz w:val="22"/>
          <w:szCs w:val="22"/>
          <w:lang w:val="en-US"/>
        </w:rPr>
      </w:pPr>
      <w:r w:rsidRPr="007D54FA">
        <w:rPr>
          <w:rFonts w:ascii="Cambria" w:hAnsi="Cambria"/>
          <w:b/>
          <w:sz w:val="22"/>
          <w:szCs w:val="22"/>
        </w:rPr>
        <w:t>wirtschaftlicher Grund</w:t>
      </w:r>
      <w:r w:rsidR="00B014A2" w:rsidRPr="007D54FA">
        <w:rPr>
          <w:rFonts w:ascii="Cambria" w:hAnsi="Cambria" w:cs="Cambria"/>
          <w:b/>
          <w:bCs/>
          <w:sz w:val="22"/>
          <w:szCs w:val="22"/>
          <w:lang w:val="en-US"/>
        </w:rPr>
        <w:t>:</w:t>
      </w:r>
    </w:p>
    <w:p w14:paraId="58728A0D" w14:textId="77777777" w:rsidR="00B014A2" w:rsidRPr="007D54FA" w:rsidRDefault="00B014A2" w:rsidP="00F92F8B">
      <w:pPr>
        <w:autoSpaceDE w:val="0"/>
        <w:jc w:val="both"/>
        <w:rPr>
          <w:rFonts w:ascii="Cambria" w:hAnsi="Cambria" w:cs="Cambria"/>
          <w:b/>
          <w:bCs/>
          <w:sz w:val="22"/>
          <w:szCs w:val="22"/>
          <w:lang w:val="en-US"/>
        </w:rPr>
      </w:pPr>
      <w:r w:rsidRPr="007D54FA">
        <w:rPr>
          <w:rFonts w:ascii="Cambria" w:hAnsi="Cambria" w:cs="Cambria"/>
          <w:b/>
          <w:bCs/>
          <w:sz w:val="22"/>
          <w:szCs w:val="22"/>
          <w:lang w:val="en-US"/>
        </w:rPr>
        <w:t>_____________________________________________________________________________________________________________________</w:t>
      </w:r>
    </w:p>
    <w:p w14:paraId="3D26EA11" w14:textId="77777777" w:rsidR="00B014A2" w:rsidRPr="007D54FA" w:rsidRDefault="00B014A2" w:rsidP="00B014A2">
      <w:pPr>
        <w:autoSpaceDE w:val="0"/>
        <w:jc w:val="both"/>
        <w:rPr>
          <w:rFonts w:ascii="Cambria" w:hAnsi="Cambria" w:cs="Cambria"/>
          <w:b/>
          <w:bCs/>
          <w:sz w:val="22"/>
          <w:szCs w:val="22"/>
          <w:lang w:val="en-US"/>
        </w:rPr>
      </w:pPr>
      <w:r w:rsidRPr="007D54FA">
        <w:rPr>
          <w:rFonts w:ascii="Cambria" w:hAnsi="Cambria" w:cs="Cambria"/>
          <w:b/>
          <w:bCs/>
          <w:sz w:val="22"/>
          <w:szCs w:val="22"/>
          <w:lang w:val="en-US"/>
        </w:rPr>
        <w:t>_____________________________________________________________________________________________________________________</w:t>
      </w:r>
    </w:p>
    <w:p w14:paraId="18EE63BF" w14:textId="77777777" w:rsidR="00B014A2" w:rsidRPr="007D54FA" w:rsidRDefault="00B014A2" w:rsidP="00B014A2">
      <w:pPr>
        <w:autoSpaceDE w:val="0"/>
        <w:jc w:val="both"/>
        <w:rPr>
          <w:rFonts w:ascii="Cambria" w:hAnsi="Cambria" w:cs="Cambria"/>
          <w:b/>
          <w:bCs/>
          <w:sz w:val="22"/>
          <w:szCs w:val="22"/>
          <w:lang w:val="en-US"/>
        </w:rPr>
      </w:pPr>
      <w:r w:rsidRPr="007D54FA">
        <w:rPr>
          <w:rFonts w:ascii="Cambria" w:hAnsi="Cambria" w:cs="Cambria"/>
          <w:b/>
          <w:bCs/>
          <w:sz w:val="22"/>
          <w:szCs w:val="22"/>
          <w:lang w:val="en-US"/>
        </w:rPr>
        <w:t>_____________________________________________________________________________________________________________________</w:t>
      </w:r>
    </w:p>
    <w:p w14:paraId="0C755A80" w14:textId="77777777" w:rsidR="00B014A2" w:rsidRPr="007D54FA" w:rsidRDefault="00B014A2" w:rsidP="00F92F8B">
      <w:pPr>
        <w:autoSpaceDE w:val="0"/>
        <w:jc w:val="both"/>
        <w:rPr>
          <w:rFonts w:ascii="Cambria" w:hAnsi="Cambria" w:cs="Cambria"/>
          <w:b/>
          <w:bCs/>
          <w:sz w:val="22"/>
          <w:szCs w:val="22"/>
          <w:lang w:val="en-US"/>
        </w:rPr>
      </w:pPr>
    </w:p>
    <w:p w14:paraId="0D1D9840" w14:textId="77777777" w:rsidR="00B014A2" w:rsidRPr="007D54FA" w:rsidRDefault="00801D02" w:rsidP="00F92F8B">
      <w:pPr>
        <w:autoSpaceDE w:val="0"/>
        <w:jc w:val="both"/>
        <w:rPr>
          <w:rFonts w:ascii="Cambria" w:hAnsi="Cambria" w:cs="Cambria"/>
          <w:b/>
          <w:bCs/>
          <w:sz w:val="22"/>
          <w:szCs w:val="22"/>
          <w:lang w:val="en-US"/>
        </w:rPr>
      </w:pPr>
      <w:r w:rsidRPr="007D54FA">
        <w:rPr>
          <w:rFonts w:ascii="Cambria" w:hAnsi="Cambria"/>
          <w:b/>
          <w:sz w:val="22"/>
          <w:szCs w:val="22"/>
        </w:rPr>
        <w:t>gesellschaftlicher Grund</w:t>
      </w:r>
      <w:r w:rsidR="00B014A2" w:rsidRPr="007D54FA">
        <w:rPr>
          <w:rFonts w:ascii="Cambria" w:hAnsi="Cambria" w:cs="Cambria"/>
          <w:b/>
          <w:bCs/>
          <w:sz w:val="22"/>
          <w:szCs w:val="22"/>
          <w:lang w:val="en-US"/>
        </w:rPr>
        <w:t>:</w:t>
      </w:r>
    </w:p>
    <w:p w14:paraId="4366881F" w14:textId="77777777" w:rsidR="00B014A2" w:rsidRPr="007D54FA" w:rsidRDefault="00B014A2" w:rsidP="00B014A2">
      <w:pPr>
        <w:autoSpaceDE w:val="0"/>
        <w:jc w:val="both"/>
        <w:rPr>
          <w:rFonts w:ascii="Cambria" w:hAnsi="Cambria" w:cs="Cambria"/>
          <w:b/>
          <w:bCs/>
          <w:sz w:val="22"/>
          <w:szCs w:val="22"/>
          <w:lang w:val="en-US"/>
        </w:rPr>
      </w:pPr>
      <w:r w:rsidRPr="007D54FA">
        <w:rPr>
          <w:rFonts w:ascii="Cambria" w:hAnsi="Cambria" w:cs="Cambria"/>
          <w:b/>
          <w:bCs/>
          <w:sz w:val="22"/>
          <w:szCs w:val="22"/>
          <w:lang w:val="en-US"/>
        </w:rPr>
        <w:t>_____________________________________________________________________________________________________________________</w:t>
      </w:r>
    </w:p>
    <w:p w14:paraId="4F80E1EE" w14:textId="77777777" w:rsidR="00B014A2" w:rsidRPr="007D54FA" w:rsidRDefault="00B014A2" w:rsidP="00B014A2">
      <w:pPr>
        <w:autoSpaceDE w:val="0"/>
        <w:jc w:val="both"/>
        <w:rPr>
          <w:rFonts w:ascii="Cambria" w:hAnsi="Cambria" w:cs="Cambria"/>
          <w:b/>
          <w:bCs/>
          <w:sz w:val="22"/>
          <w:szCs w:val="22"/>
          <w:lang w:val="en-US"/>
        </w:rPr>
      </w:pPr>
      <w:r w:rsidRPr="007D54FA">
        <w:rPr>
          <w:rFonts w:ascii="Cambria" w:hAnsi="Cambria" w:cs="Cambria"/>
          <w:b/>
          <w:bCs/>
          <w:sz w:val="22"/>
          <w:szCs w:val="22"/>
          <w:lang w:val="en-US"/>
        </w:rPr>
        <w:t>_____________________________________________________________________________________________________________________</w:t>
      </w:r>
    </w:p>
    <w:p w14:paraId="1E684B0B" w14:textId="77777777" w:rsidR="00B014A2" w:rsidRPr="007D54FA" w:rsidRDefault="00B014A2" w:rsidP="00B014A2">
      <w:pPr>
        <w:autoSpaceDE w:val="0"/>
        <w:jc w:val="both"/>
        <w:rPr>
          <w:rFonts w:ascii="Cambria" w:hAnsi="Cambria" w:cs="Cambria"/>
          <w:b/>
          <w:bCs/>
          <w:sz w:val="22"/>
          <w:szCs w:val="22"/>
          <w:lang w:val="en-US"/>
        </w:rPr>
      </w:pPr>
      <w:r w:rsidRPr="007D54FA">
        <w:rPr>
          <w:rFonts w:ascii="Cambria" w:hAnsi="Cambria" w:cs="Cambria"/>
          <w:b/>
          <w:bCs/>
          <w:sz w:val="22"/>
          <w:szCs w:val="22"/>
          <w:lang w:val="en-US"/>
        </w:rPr>
        <w:t>_____________________________________________________________________________________________________________________</w:t>
      </w:r>
    </w:p>
    <w:p w14:paraId="2213A7D6" w14:textId="77777777" w:rsidR="00B014A2" w:rsidRPr="007D54FA" w:rsidRDefault="00B014A2" w:rsidP="00F92F8B">
      <w:pPr>
        <w:autoSpaceDE w:val="0"/>
        <w:jc w:val="both"/>
        <w:rPr>
          <w:rFonts w:ascii="Cambria" w:hAnsi="Cambria" w:cs="Cambria"/>
          <w:b/>
          <w:bCs/>
          <w:sz w:val="22"/>
          <w:szCs w:val="22"/>
          <w:lang w:val="en-US"/>
        </w:rPr>
      </w:pPr>
    </w:p>
    <w:p w14:paraId="671A711D" w14:textId="77777777" w:rsidR="00B014A2" w:rsidRPr="007D54FA" w:rsidRDefault="00B014A2" w:rsidP="00F92F8B">
      <w:pPr>
        <w:autoSpaceDE w:val="0"/>
        <w:jc w:val="both"/>
        <w:rPr>
          <w:rFonts w:ascii="Cambria" w:hAnsi="Cambria" w:cs="Cambria"/>
          <w:b/>
          <w:bCs/>
          <w:sz w:val="22"/>
          <w:szCs w:val="22"/>
          <w:lang w:val="en-US"/>
        </w:rPr>
      </w:pPr>
    </w:p>
    <w:p w14:paraId="7C726476" w14:textId="77777777" w:rsidR="00B014A2" w:rsidRPr="007D54FA" w:rsidRDefault="00801D02" w:rsidP="00F92F8B">
      <w:pPr>
        <w:autoSpaceDE w:val="0"/>
        <w:jc w:val="both"/>
        <w:rPr>
          <w:rFonts w:ascii="Cambria" w:hAnsi="Cambria" w:cs="Cambria"/>
          <w:sz w:val="22"/>
          <w:szCs w:val="22"/>
          <w:lang w:val="en-US"/>
        </w:rPr>
      </w:pPr>
      <w:r w:rsidRPr="007D54FA">
        <w:rPr>
          <w:rFonts w:ascii="Cambria" w:hAnsi="Cambria"/>
          <w:b/>
          <w:sz w:val="22"/>
          <w:szCs w:val="22"/>
        </w:rPr>
        <w:t>aus der Vergangenheit der betreffenden Region oder des betreffenden Landes resultierender Grund</w:t>
      </w:r>
      <w:r w:rsidR="00B014A2" w:rsidRPr="007D54FA">
        <w:rPr>
          <w:rFonts w:ascii="Cambria" w:hAnsi="Cambria" w:cs="Cambria"/>
          <w:b/>
          <w:bCs/>
          <w:sz w:val="22"/>
          <w:szCs w:val="22"/>
          <w:lang w:val="en-US"/>
        </w:rPr>
        <w:t>:</w:t>
      </w:r>
    </w:p>
    <w:p w14:paraId="4B84F788" w14:textId="77777777" w:rsidR="00B014A2" w:rsidRPr="007D54FA" w:rsidRDefault="00B014A2" w:rsidP="00B014A2">
      <w:pPr>
        <w:autoSpaceDE w:val="0"/>
        <w:jc w:val="both"/>
        <w:rPr>
          <w:rFonts w:ascii="Cambria" w:hAnsi="Cambria" w:cs="Cambria"/>
          <w:b/>
          <w:bCs/>
          <w:sz w:val="22"/>
          <w:szCs w:val="22"/>
          <w:lang w:val="en-US"/>
        </w:rPr>
      </w:pPr>
      <w:r w:rsidRPr="007D54FA">
        <w:rPr>
          <w:rFonts w:ascii="Cambria" w:hAnsi="Cambria" w:cs="Cambria"/>
          <w:b/>
          <w:bCs/>
          <w:sz w:val="22"/>
          <w:szCs w:val="22"/>
          <w:lang w:val="en-US"/>
        </w:rPr>
        <w:t>_____________________________________________________________________________________________________________________</w:t>
      </w:r>
    </w:p>
    <w:p w14:paraId="4718EF34" w14:textId="77777777" w:rsidR="00B014A2" w:rsidRPr="007D54FA" w:rsidRDefault="00B014A2" w:rsidP="00B014A2">
      <w:pPr>
        <w:autoSpaceDE w:val="0"/>
        <w:jc w:val="both"/>
        <w:rPr>
          <w:rFonts w:ascii="Cambria" w:hAnsi="Cambria" w:cs="Cambria"/>
          <w:b/>
          <w:bCs/>
          <w:sz w:val="22"/>
          <w:szCs w:val="22"/>
          <w:lang w:val="en-US"/>
        </w:rPr>
      </w:pPr>
      <w:r w:rsidRPr="007D54FA">
        <w:rPr>
          <w:rFonts w:ascii="Cambria" w:hAnsi="Cambria" w:cs="Cambria"/>
          <w:b/>
          <w:bCs/>
          <w:sz w:val="22"/>
          <w:szCs w:val="22"/>
          <w:lang w:val="en-US"/>
        </w:rPr>
        <w:t>_____________________________________________________________________________________________________________________</w:t>
      </w:r>
    </w:p>
    <w:p w14:paraId="229D6CB8" w14:textId="77777777" w:rsidR="00B014A2" w:rsidRPr="007D54FA" w:rsidRDefault="00B014A2" w:rsidP="00B014A2">
      <w:pPr>
        <w:autoSpaceDE w:val="0"/>
        <w:jc w:val="both"/>
        <w:rPr>
          <w:rFonts w:ascii="Cambria" w:hAnsi="Cambria" w:cs="Cambria"/>
          <w:b/>
          <w:bCs/>
          <w:sz w:val="22"/>
          <w:szCs w:val="22"/>
          <w:lang w:val="en-US"/>
        </w:rPr>
      </w:pPr>
      <w:r w:rsidRPr="007D54FA">
        <w:rPr>
          <w:rFonts w:ascii="Cambria" w:hAnsi="Cambria" w:cs="Cambria"/>
          <w:b/>
          <w:bCs/>
          <w:sz w:val="22"/>
          <w:szCs w:val="22"/>
          <w:lang w:val="en-US"/>
        </w:rPr>
        <w:t>_____________________________________________________________________________________________________________________</w:t>
      </w:r>
    </w:p>
    <w:p w14:paraId="0C60859F" w14:textId="77777777" w:rsidR="00722F02" w:rsidRPr="007D54FA" w:rsidRDefault="00042FD8" w:rsidP="00722F02">
      <w:pPr>
        <w:rPr>
          <w:rFonts w:ascii="Cambria" w:hAnsi="Cambria" w:cs="Cambria"/>
          <w:b/>
          <w:sz w:val="22"/>
          <w:szCs w:val="22"/>
          <w:lang w:val="en-US"/>
        </w:rPr>
      </w:pPr>
      <w:r w:rsidRPr="007D54FA">
        <w:rPr>
          <w:rFonts w:ascii="Cambria" w:hAnsi="Cambria"/>
          <w:lang w:val="en-US"/>
        </w:rPr>
        <w:br w:type="page"/>
      </w:r>
      <w:r w:rsidR="003E22F2" w:rsidRPr="007D54FA">
        <w:rPr>
          <w:rFonts w:ascii="Cambria" w:hAnsi="Cambria" w:cs="Cambria"/>
          <w:b/>
          <w:sz w:val="22"/>
          <w:szCs w:val="22"/>
          <w:lang w:val="en-US"/>
        </w:rPr>
        <w:lastRenderedPageBreak/>
        <w:t>29</w:t>
      </w:r>
      <w:r w:rsidRPr="007D54FA">
        <w:rPr>
          <w:rFonts w:ascii="Cambria" w:hAnsi="Cambria" w:cs="Cambria"/>
          <w:b/>
          <w:sz w:val="22"/>
          <w:szCs w:val="22"/>
          <w:lang w:val="en-US"/>
        </w:rPr>
        <w:t xml:space="preserve">. </w:t>
      </w:r>
      <w:r w:rsidR="00227957" w:rsidRPr="007D54FA">
        <w:rPr>
          <w:rFonts w:ascii="Cambria" w:hAnsi="Cambria"/>
          <w:b/>
          <w:sz w:val="22"/>
          <w:szCs w:val="22"/>
        </w:rPr>
        <w:t>Die Aufgabe bezieht sich auf die Europäische</w:t>
      </w:r>
      <w:r w:rsidR="00227957" w:rsidRPr="007D54FA">
        <w:rPr>
          <w:rFonts w:ascii="Cambria" w:hAnsi="Cambria"/>
          <w:b/>
          <w:spacing w:val="-7"/>
          <w:sz w:val="22"/>
          <w:szCs w:val="22"/>
        </w:rPr>
        <w:t xml:space="preserve"> </w:t>
      </w:r>
      <w:r w:rsidR="00227957" w:rsidRPr="007D54FA">
        <w:rPr>
          <w:rFonts w:ascii="Cambria" w:hAnsi="Cambria"/>
          <w:b/>
          <w:sz w:val="22"/>
          <w:szCs w:val="22"/>
        </w:rPr>
        <w:t>Union.</w:t>
      </w:r>
      <w:r w:rsidR="00722F02" w:rsidRPr="007D54FA">
        <w:rPr>
          <w:rFonts w:ascii="Cambria" w:hAnsi="Cambria" w:cs="Cambria"/>
          <w:b/>
          <w:sz w:val="22"/>
          <w:szCs w:val="22"/>
          <w:lang w:val="en-US"/>
        </w:rPr>
        <w:t xml:space="preserve"> (K/4)</w:t>
      </w:r>
    </w:p>
    <w:p w14:paraId="6DF2CFC5" w14:textId="77777777" w:rsidR="00722F02" w:rsidRPr="007D54FA" w:rsidRDefault="00227957" w:rsidP="00722F02">
      <w:pPr>
        <w:jc w:val="both"/>
        <w:rPr>
          <w:rFonts w:ascii="Cambria" w:hAnsi="Cambria"/>
          <w:lang w:val="en-US"/>
        </w:rPr>
      </w:pPr>
      <w:r w:rsidRPr="007D54FA">
        <w:rPr>
          <w:rFonts w:ascii="Cambria" w:hAnsi="Cambria"/>
          <w:b/>
          <w:sz w:val="22"/>
          <w:szCs w:val="22"/>
        </w:rPr>
        <w:t xml:space="preserve">Entscheiden Sie, auf welche Institutionen der Europäischen Union sich die Zitate beziehen! Tragen Sie den Buchstaben des Zitats in der entsprechenden Rubrik der Tabelle ein! </w:t>
      </w:r>
      <w:r w:rsidRPr="007D54FA">
        <w:rPr>
          <w:rFonts w:ascii="Cambria" w:hAnsi="Cambria"/>
          <w:i/>
          <w:sz w:val="22"/>
          <w:szCs w:val="22"/>
        </w:rPr>
        <w:t xml:space="preserve">In einer Rubrik können auch mehrere Buchstaben stehen. </w:t>
      </w:r>
      <w:r w:rsidRPr="007D54FA">
        <w:rPr>
          <w:rFonts w:ascii="Cambria" w:hAnsi="Cambria"/>
          <w:sz w:val="22"/>
          <w:szCs w:val="22"/>
        </w:rPr>
        <w:t>(pro Aufgabenteil 1 Punkt.)</w:t>
      </w:r>
    </w:p>
    <w:p w14:paraId="17199C73" w14:textId="77777777" w:rsidR="00722F02" w:rsidRPr="007D54FA" w:rsidRDefault="00722F02" w:rsidP="00722F02">
      <w:pPr>
        <w:jc w:val="both"/>
        <w:rPr>
          <w:rFonts w:ascii="Cambria" w:hAnsi="Cambria" w:cs="Cambria"/>
          <w:sz w:val="22"/>
          <w:szCs w:val="22"/>
          <w:lang w:val="en-US"/>
        </w:rPr>
      </w:pPr>
    </w:p>
    <w:p w14:paraId="4C93A033" w14:textId="77777777" w:rsidR="00722F02" w:rsidRPr="007D54FA" w:rsidRDefault="00722F02" w:rsidP="00722F02">
      <w:pPr>
        <w:jc w:val="both"/>
        <w:rPr>
          <w:rFonts w:ascii="Cambria" w:hAnsi="Cambria" w:cs="Cambria"/>
          <w:sz w:val="22"/>
          <w:szCs w:val="22"/>
          <w:lang w:val="en-US"/>
        </w:rPr>
      </w:pPr>
      <w:r w:rsidRPr="007D54FA">
        <w:rPr>
          <w:rFonts w:ascii="Cambria" w:hAnsi="Cambria" w:cs="Cambria"/>
          <w:b/>
          <w:bCs/>
          <w:sz w:val="22"/>
          <w:szCs w:val="22"/>
          <w:lang w:val="en-US"/>
        </w:rPr>
        <w:t>a)</w:t>
      </w:r>
      <w:r w:rsidRPr="007D54FA">
        <w:rPr>
          <w:rFonts w:ascii="Cambria" w:hAnsi="Cambria" w:cs="Cambria"/>
          <w:sz w:val="22"/>
          <w:szCs w:val="22"/>
          <w:lang w:val="en-US"/>
        </w:rPr>
        <w:t xml:space="preserve"> </w:t>
      </w:r>
      <w:r w:rsidR="00227957" w:rsidRPr="007D54FA">
        <w:rPr>
          <w:rFonts w:ascii="Cambria" w:hAnsi="Cambria"/>
          <w:sz w:val="22"/>
          <w:szCs w:val="22"/>
        </w:rPr>
        <w:t>„Neben der Kontrolle des Europäischen Gerichtshofs überwacht sie die Anwendung des europäischen Rechts. Sie erstellt den Staatshaushaltsplan und leitet die Programme.“</w:t>
      </w:r>
    </w:p>
    <w:p w14:paraId="567595C0" w14:textId="77777777" w:rsidR="00722F02" w:rsidRPr="007D54FA" w:rsidRDefault="00722F02" w:rsidP="00722F02">
      <w:pPr>
        <w:jc w:val="both"/>
        <w:rPr>
          <w:rFonts w:ascii="Cambria" w:hAnsi="Cambria" w:cs="Cambria"/>
          <w:sz w:val="22"/>
          <w:szCs w:val="22"/>
          <w:lang w:val="en-US"/>
        </w:rPr>
      </w:pPr>
    </w:p>
    <w:p w14:paraId="77FEBCB1" w14:textId="77777777" w:rsidR="00722F02" w:rsidRPr="007D54FA" w:rsidRDefault="00722F02" w:rsidP="00722F02">
      <w:pPr>
        <w:jc w:val="both"/>
        <w:rPr>
          <w:rFonts w:ascii="Cambria" w:hAnsi="Cambria"/>
          <w:lang w:val="en-US"/>
        </w:rPr>
      </w:pPr>
      <w:r w:rsidRPr="007D54FA">
        <w:rPr>
          <w:rFonts w:ascii="Cambria" w:hAnsi="Cambria" w:cs="Cambria"/>
          <w:sz w:val="22"/>
          <w:szCs w:val="22"/>
          <w:lang w:val="en-US"/>
        </w:rPr>
        <w:t>„Az Európai Unió Bíróságának ellenőrzése mellett felügyeli az uniós jog alkalmazását. Végrehajtja a költségvetést és irányítja a programokat.”</w:t>
      </w:r>
    </w:p>
    <w:p w14:paraId="0299B942" w14:textId="77777777" w:rsidR="00722F02" w:rsidRPr="007D54FA" w:rsidRDefault="00722F02" w:rsidP="00722F02">
      <w:pPr>
        <w:jc w:val="both"/>
        <w:rPr>
          <w:rFonts w:ascii="Cambria" w:hAnsi="Cambria" w:cs="Cambria"/>
          <w:sz w:val="22"/>
          <w:szCs w:val="22"/>
          <w:lang w:val="en-US"/>
        </w:rPr>
      </w:pPr>
    </w:p>
    <w:p w14:paraId="5E64BC44" w14:textId="77777777" w:rsidR="00722F02" w:rsidRPr="007D54FA" w:rsidRDefault="00722F02" w:rsidP="00722F02">
      <w:pPr>
        <w:jc w:val="both"/>
        <w:rPr>
          <w:rFonts w:ascii="Cambria" w:hAnsi="Cambria" w:cs="Cambria"/>
          <w:sz w:val="22"/>
          <w:szCs w:val="22"/>
          <w:lang w:val="en-US"/>
        </w:rPr>
      </w:pPr>
      <w:r w:rsidRPr="007D54FA">
        <w:rPr>
          <w:rFonts w:ascii="Cambria" w:hAnsi="Cambria" w:cs="Cambria"/>
          <w:b/>
          <w:bCs/>
          <w:sz w:val="22"/>
          <w:szCs w:val="22"/>
          <w:lang w:val="en-US"/>
        </w:rPr>
        <w:t>b)</w:t>
      </w:r>
      <w:r w:rsidRPr="007D54FA">
        <w:rPr>
          <w:rFonts w:ascii="Cambria" w:hAnsi="Cambria" w:cs="Cambria"/>
          <w:sz w:val="22"/>
          <w:szCs w:val="22"/>
          <w:lang w:val="en-US"/>
        </w:rPr>
        <w:t xml:space="preserve"> </w:t>
      </w:r>
      <w:r w:rsidR="00227957" w:rsidRPr="007D54FA">
        <w:rPr>
          <w:rFonts w:ascii="Cambria" w:hAnsi="Cambria"/>
          <w:sz w:val="22"/>
          <w:szCs w:val="22"/>
        </w:rPr>
        <w:t>„Seine Mitglieder werden direkt und auf Grundlage des allgemeinen Wahlrechts durch freie und geheime Wahlen für einen Zeitraum von fünf Jahren gewählt.“</w:t>
      </w:r>
    </w:p>
    <w:p w14:paraId="59976BBF" w14:textId="77777777" w:rsidR="00722F02" w:rsidRPr="007D54FA" w:rsidRDefault="00722F02" w:rsidP="00722F02">
      <w:pPr>
        <w:jc w:val="both"/>
        <w:rPr>
          <w:rFonts w:ascii="Cambria" w:hAnsi="Cambria" w:cs="Cambria"/>
          <w:sz w:val="22"/>
          <w:szCs w:val="22"/>
          <w:lang w:val="en-US"/>
        </w:rPr>
      </w:pPr>
    </w:p>
    <w:p w14:paraId="210D7693" w14:textId="77777777" w:rsidR="00722F02" w:rsidRPr="007D54FA" w:rsidRDefault="00722F02" w:rsidP="00722F02">
      <w:pPr>
        <w:jc w:val="both"/>
        <w:rPr>
          <w:rFonts w:ascii="Cambria" w:hAnsi="Cambria"/>
          <w:lang w:val="en-US"/>
        </w:rPr>
      </w:pPr>
      <w:r w:rsidRPr="007D54FA">
        <w:rPr>
          <w:rFonts w:ascii="Cambria" w:hAnsi="Cambria" w:cs="Cambria"/>
          <w:sz w:val="22"/>
          <w:szCs w:val="22"/>
          <w:lang w:val="en-US"/>
        </w:rPr>
        <w:t>„Tagjait közvetlen és általános választójog alapján, szabad és titkos választásokon, ötéves időtartamra választják.”</w:t>
      </w:r>
    </w:p>
    <w:p w14:paraId="1C8AA65E" w14:textId="77777777" w:rsidR="00722F02" w:rsidRPr="007D54FA" w:rsidRDefault="00722F02" w:rsidP="00722F02">
      <w:pPr>
        <w:jc w:val="both"/>
        <w:rPr>
          <w:rFonts w:ascii="Cambria" w:hAnsi="Cambria" w:cs="Cambria"/>
          <w:sz w:val="22"/>
          <w:szCs w:val="22"/>
          <w:lang w:val="en-US"/>
        </w:rPr>
      </w:pPr>
    </w:p>
    <w:p w14:paraId="0E1D2A23" w14:textId="77777777" w:rsidR="00722F02" w:rsidRPr="007D54FA" w:rsidRDefault="00722F02" w:rsidP="00722F02">
      <w:pPr>
        <w:jc w:val="both"/>
        <w:rPr>
          <w:rFonts w:ascii="Cambria" w:hAnsi="Cambria" w:cs="Cambria"/>
          <w:sz w:val="22"/>
          <w:szCs w:val="22"/>
          <w:lang w:val="en-US"/>
        </w:rPr>
      </w:pPr>
      <w:r w:rsidRPr="007D54FA">
        <w:rPr>
          <w:rFonts w:ascii="Cambria" w:hAnsi="Cambria" w:cs="Cambria"/>
          <w:b/>
          <w:bCs/>
          <w:sz w:val="22"/>
          <w:szCs w:val="22"/>
          <w:lang w:val="en-US"/>
        </w:rPr>
        <w:t>c)</w:t>
      </w:r>
      <w:r w:rsidRPr="007D54FA">
        <w:rPr>
          <w:rFonts w:ascii="Cambria" w:hAnsi="Cambria" w:cs="Cambria"/>
          <w:sz w:val="22"/>
          <w:szCs w:val="22"/>
          <w:lang w:val="en-US"/>
        </w:rPr>
        <w:t xml:space="preserve"> </w:t>
      </w:r>
      <w:r w:rsidR="00227957" w:rsidRPr="007D54FA">
        <w:rPr>
          <w:rFonts w:ascii="Cambria" w:hAnsi="Cambria"/>
          <w:sz w:val="22"/>
          <w:szCs w:val="22"/>
        </w:rPr>
        <w:t>„Er besteht aus je einem Repräsentanten auf Ministerebene aus den einzelnen Mitgliedsstaaten, der im Namen der Regierung des von ihm repräsentierten Mitgliedsstaates Pflichten übernehmen und abstimmen</w:t>
      </w:r>
      <w:r w:rsidR="00227957" w:rsidRPr="007D54FA">
        <w:rPr>
          <w:rFonts w:ascii="Cambria" w:hAnsi="Cambria"/>
          <w:spacing w:val="-3"/>
          <w:sz w:val="22"/>
          <w:szCs w:val="22"/>
        </w:rPr>
        <w:t xml:space="preserve"> </w:t>
      </w:r>
      <w:r w:rsidR="00227957" w:rsidRPr="007D54FA">
        <w:rPr>
          <w:rFonts w:ascii="Cambria" w:hAnsi="Cambria"/>
          <w:sz w:val="22"/>
          <w:szCs w:val="22"/>
        </w:rPr>
        <w:t>kann.“</w:t>
      </w:r>
    </w:p>
    <w:p w14:paraId="0FE626DB" w14:textId="77777777" w:rsidR="00722F02" w:rsidRPr="007D54FA" w:rsidRDefault="00722F02" w:rsidP="00722F02">
      <w:pPr>
        <w:jc w:val="both"/>
        <w:rPr>
          <w:rFonts w:ascii="Cambria" w:hAnsi="Cambria" w:cs="Cambria"/>
          <w:sz w:val="22"/>
          <w:szCs w:val="22"/>
          <w:lang w:val="en-US"/>
        </w:rPr>
      </w:pPr>
    </w:p>
    <w:p w14:paraId="0B6D647F" w14:textId="77777777" w:rsidR="00722F02" w:rsidRPr="007D54FA" w:rsidRDefault="00722F02" w:rsidP="00722F02">
      <w:pPr>
        <w:jc w:val="both"/>
        <w:rPr>
          <w:rFonts w:ascii="Cambria" w:hAnsi="Cambria"/>
          <w:lang w:val="en-US"/>
        </w:rPr>
      </w:pPr>
      <w:r w:rsidRPr="007D54FA">
        <w:rPr>
          <w:rFonts w:ascii="Cambria" w:hAnsi="Cambria" w:cs="Cambria"/>
          <w:sz w:val="22"/>
          <w:szCs w:val="22"/>
          <w:lang w:val="en-US"/>
        </w:rPr>
        <w:t>„A tagállamok egy-egy olyan, miniszteri szintű képviselőjéből áll, aki az általa képviselt tagállam kormánya nevében kötelezettséget vállalhat és szavazhat.”</w:t>
      </w:r>
    </w:p>
    <w:p w14:paraId="7EB513CE" w14:textId="77777777" w:rsidR="00722F02" w:rsidRPr="007D54FA" w:rsidRDefault="00722F02" w:rsidP="00722F02">
      <w:pPr>
        <w:jc w:val="both"/>
        <w:rPr>
          <w:rFonts w:ascii="Cambria" w:hAnsi="Cambria" w:cs="Cambria"/>
          <w:sz w:val="22"/>
          <w:szCs w:val="22"/>
          <w:lang w:val="en-US"/>
        </w:rPr>
      </w:pPr>
    </w:p>
    <w:p w14:paraId="03C5C478" w14:textId="77777777" w:rsidR="00722F02" w:rsidRPr="007D54FA" w:rsidRDefault="00722F02" w:rsidP="00722F02">
      <w:pPr>
        <w:jc w:val="both"/>
        <w:rPr>
          <w:rFonts w:ascii="Cambria" w:hAnsi="Cambria" w:cs="Cambria"/>
          <w:sz w:val="22"/>
          <w:szCs w:val="22"/>
          <w:lang w:val="en-US"/>
        </w:rPr>
      </w:pPr>
      <w:r w:rsidRPr="007D54FA">
        <w:rPr>
          <w:rFonts w:ascii="Cambria" w:hAnsi="Cambria" w:cs="Cambria"/>
          <w:b/>
          <w:bCs/>
          <w:sz w:val="22"/>
          <w:szCs w:val="22"/>
          <w:lang w:val="en-US"/>
        </w:rPr>
        <w:t>d)</w:t>
      </w:r>
      <w:r w:rsidRPr="007D54FA">
        <w:rPr>
          <w:rFonts w:ascii="Cambria" w:hAnsi="Cambria" w:cs="Cambria"/>
          <w:sz w:val="22"/>
          <w:szCs w:val="22"/>
          <w:lang w:val="en-US"/>
        </w:rPr>
        <w:t xml:space="preserve"> </w:t>
      </w:r>
      <w:r w:rsidR="00227957" w:rsidRPr="007D54FA">
        <w:rPr>
          <w:rFonts w:ascii="Cambria" w:hAnsi="Cambria"/>
          <w:sz w:val="22"/>
          <w:szCs w:val="22"/>
        </w:rPr>
        <w:t xml:space="preserve">„Ihre Mitglieder sind auf Grundlage ihrer Befähigung und ihrer europäischen Verpflichtung unter den Personen auszuwählen, deren Unabhängigkeit nicht in Frage steht. [...] Ihre Mitglieder dürfen von keiner Regierung, Institution, Behörde oder sonstigen Organisation Weisungen erbeten oder annehmen.“ </w:t>
      </w:r>
      <w:r w:rsidR="00227957" w:rsidRPr="007D54FA">
        <w:rPr>
          <w:rFonts w:ascii="Cambria" w:hAnsi="Cambria"/>
          <w:i/>
          <w:sz w:val="22"/>
          <w:szCs w:val="22"/>
        </w:rPr>
        <w:t>(Auszug aus dem EU-Vertrag)</w:t>
      </w:r>
    </w:p>
    <w:p w14:paraId="550EE22B" w14:textId="77777777" w:rsidR="00722F02" w:rsidRPr="007D54FA" w:rsidRDefault="00722F02" w:rsidP="00722F02">
      <w:pPr>
        <w:jc w:val="both"/>
        <w:rPr>
          <w:rFonts w:ascii="Cambria" w:hAnsi="Cambria" w:cs="Cambria"/>
          <w:sz w:val="22"/>
          <w:szCs w:val="22"/>
          <w:lang w:val="en-US"/>
        </w:rPr>
      </w:pPr>
    </w:p>
    <w:p w14:paraId="37077CC4" w14:textId="77777777" w:rsidR="00722F02" w:rsidRPr="007D54FA" w:rsidRDefault="00722F02" w:rsidP="00722F02">
      <w:pPr>
        <w:jc w:val="both"/>
        <w:rPr>
          <w:rFonts w:ascii="Cambria" w:hAnsi="Cambria"/>
          <w:lang w:val="en-US"/>
        </w:rPr>
      </w:pPr>
      <w:r w:rsidRPr="007D54FA">
        <w:rPr>
          <w:rFonts w:ascii="Cambria" w:hAnsi="Cambria" w:cs="Cambria"/>
          <w:sz w:val="22"/>
          <w:szCs w:val="22"/>
          <w:lang w:val="en-US"/>
        </w:rPr>
        <w:t>„Tagjait általános alkalmasságuk és európai elkötelezettségük alapján, olyan személyek közül kell kiválasztani, akiknek függetlenségéhez nem férhet kétség. […] Tagjai nem kérhetnek és fogadhatnak el utasításokat semmilyen kormánytól, intézménytől, szervtől vagy más szervezettől.”</w:t>
      </w:r>
      <w:r w:rsidRPr="007D54FA">
        <w:rPr>
          <w:rFonts w:ascii="Cambria" w:hAnsi="Cambria"/>
          <w:lang w:val="en-US"/>
        </w:rPr>
        <w:t xml:space="preserve"> </w:t>
      </w:r>
      <w:r w:rsidRPr="007D54FA">
        <w:rPr>
          <w:rFonts w:ascii="Cambria" w:hAnsi="Cambria" w:cs="Cambria"/>
          <w:i/>
          <w:iCs/>
          <w:sz w:val="22"/>
          <w:szCs w:val="22"/>
          <w:lang w:val="en-US"/>
        </w:rPr>
        <w:t>(Az Európai Unióról szóló szerződésből)</w:t>
      </w:r>
    </w:p>
    <w:p w14:paraId="354A2952" w14:textId="77777777" w:rsidR="00722F02" w:rsidRPr="007D54FA" w:rsidRDefault="00722F02" w:rsidP="00722F02">
      <w:pPr>
        <w:autoSpaceDE w:val="0"/>
        <w:jc w:val="both"/>
        <w:rPr>
          <w:rFonts w:ascii="Cambria" w:hAnsi="Cambria" w:cs="Cambria"/>
          <w:sz w:val="22"/>
          <w:szCs w:val="22"/>
          <w:lang w:val="en-US"/>
        </w:rPr>
      </w:pPr>
    </w:p>
    <w:tbl>
      <w:tblPr>
        <w:tblW w:w="9884" w:type="dxa"/>
        <w:tblInd w:w="55" w:type="dxa"/>
        <w:tblLayout w:type="fixed"/>
        <w:tblCellMar>
          <w:top w:w="55" w:type="dxa"/>
          <w:left w:w="55" w:type="dxa"/>
          <w:bottom w:w="55" w:type="dxa"/>
          <w:right w:w="55" w:type="dxa"/>
        </w:tblCellMar>
        <w:tblLook w:val="0000" w:firstRow="0" w:lastRow="0" w:firstColumn="0" w:lastColumn="0" w:noHBand="0" w:noVBand="0"/>
      </w:tblPr>
      <w:tblGrid>
        <w:gridCol w:w="3212"/>
        <w:gridCol w:w="3213"/>
        <w:gridCol w:w="3459"/>
      </w:tblGrid>
      <w:tr w:rsidR="00227957" w:rsidRPr="007D54FA" w14:paraId="1E29B306" w14:textId="77777777" w:rsidTr="00227957">
        <w:tc>
          <w:tcPr>
            <w:tcW w:w="3212" w:type="dxa"/>
            <w:tcBorders>
              <w:top w:val="single" w:sz="12" w:space="0" w:color="000000"/>
              <w:left w:val="single" w:sz="12" w:space="0" w:color="000000"/>
              <w:bottom w:val="single" w:sz="12" w:space="0" w:color="000000"/>
            </w:tcBorders>
            <w:shd w:val="clear" w:color="auto" w:fill="auto"/>
            <w:vAlign w:val="center"/>
          </w:tcPr>
          <w:p w14:paraId="791FF884" w14:textId="77777777" w:rsidR="00227957" w:rsidRPr="007D54FA" w:rsidRDefault="00227957" w:rsidP="00227957">
            <w:pPr>
              <w:pStyle w:val="TableParagraph"/>
              <w:ind w:left="22"/>
              <w:jc w:val="center"/>
              <w:rPr>
                <w:rFonts w:ascii="Cambria" w:hAnsi="Cambria"/>
                <w:b/>
              </w:rPr>
            </w:pPr>
            <w:r w:rsidRPr="007D54FA">
              <w:rPr>
                <w:rFonts w:ascii="Cambria" w:hAnsi="Cambria"/>
                <w:b/>
              </w:rPr>
              <w:t>die Europäische Kommission</w:t>
            </w:r>
          </w:p>
        </w:tc>
        <w:tc>
          <w:tcPr>
            <w:tcW w:w="3213" w:type="dxa"/>
            <w:tcBorders>
              <w:top w:val="single" w:sz="12" w:space="0" w:color="000000"/>
              <w:left w:val="single" w:sz="12" w:space="0" w:color="000000"/>
              <w:bottom w:val="single" w:sz="12" w:space="0" w:color="000000"/>
            </w:tcBorders>
            <w:shd w:val="clear" w:color="auto" w:fill="auto"/>
            <w:vAlign w:val="center"/>
          </w:tcPr>
          <w:p w14:paraId="5A8DD5F7" w14:textId="77777777" w:rsidR="00227957" w:rsidRPr="007D54FA" w:rsidRDefault="00227957" w:rsidP="00227957">
            <w:pPr>
              <w:pStyle w:val="TableParagraph"/>
              <w:ind w:right="65"/>
              <w:jc w:val="center"/>
              <w:rPr>
                <w:rFonts w:ascii="Cambria" w:hAnsi="Cambria"/>
                <w:b/>
              </w:rPr>
            </w:pPr>
            <w:r w:rsidRPr="007D54FA">
              <w:rPr>
                <w:rFonts w:ascii="Cambria" w:hAnsi="Cambria"/>
                <w:b/>
              </w:rPr>
              <w:t>das Europäische Parlament</w:t>
            </w:r>
          </w:p>
        </w:tc>
        <w:tc>
          <w:tcPr>
            <w:tcW w:w="3459" w:type="dxa"/>
            <w:tcBorders>
              <w:top w:val="single" w:sz="12" w:space="0" w:color="000000"/>
              <w:left w:val="single" w:sz="12" w:space="0" w:color="000000"/>
              <w:bottom w:val="single" w:sz="12" w:space="0" w:color="000000"/>
              <w:right w:val="single" w:sz="12" w:space="0" w:color="000000"/>
            </w:tcBorders>
            <w:shd w:val="clear" w:color="auto" w:fill="auto"/>
            <w:vAlign w:val="center"/>
          </w:tcPr>
          <w:p w14:paraId="0E5641DF" w14:textId="77777777" w:rsidR="00227957" w:rsidRPr="007D54FA" w:rsidRDefault="00227957" w:rsidP="00227957">
            <w:pPr>
              <w:pStyle w:val="TableParagraph"/>
              <w:jc w:val="center"/>
              <w:rPr>
                <w:rFonts w:ascii="Cambria" w:hAnsi="Cambria"/>
                <w:b/>
              </w:rPr>
            </w:pPr>
            <w:r w:rsidRPr="007D54FA">
              <w:rPr>
                <w:rFonts w:ascii="Cambria" w:hAnsi="Cambria"/>
                <w:b/>
              </w:rPr>
              <w:t>der Rat der Europäischen Union (Rat)</w:t>
            </w:r>
          </w:p>
        </w:tc>
      </w:tr>
      <w:tr w:rsidR="00722F02" w:rsidRPr="007D54FA" w14:paraId="03F69A22" w14:textId="77777777" w:rsidTr="00227957">
        <w:tc>
          <w:tcPr>
            <w:tcW w:w="3212" w:type="dxa"/>
            <w:tcBorders>
              <w:left w:val="single" w:sz="12" w:space="0" w:color="000000"/>
              <w:bottom w:val="single" w:sz="12" w:space="0" w:color="000000"/>
            </w:tcBorders>
            <w:shd w:val="clear" w:color="auto" w:fill="auto"/>
          </w:tcPr>
          <w:p w14:paraId="40C5AAB2" w14:textId="77777777" w:rsidR="00722F02" w:rsidRPr="007D54FA" w:rsidRDefault="00722F02" w:rsidP="00012B75">
            <w:pPr>
              <w:pStyle w:val="Tblzattartalom"/>
              <w:snapToGrid w:val="0"/>
              <w:jc w:val="both"/>
              <w:rPr>
                <w:rFonts w:ascii="Cambria" w:hAnsi="Cambria" w:cs="Cambria"/>
                <w:sz w:val="22"/>
                <w:szCs w:val="22"/>
                <w:lang w:val="en-US"/>
              </w:rPr>
            </w:pPr>
          </w:p>
        </w:tc>
        <w:tc>
          <w:tcPr>
            <w:tcW w:w="3213" w:type="dxa"/>
            <w:tcBorders>
              <w:left w:val="single" w:sz="12" w:space="0" w:color="000000"/>
              <w:bottom w:val="single" w:sz="12" w:space="0" w:color="000000"/>
            </w:tcBorders>
            <w:shd w:val="clear" w:color="auto" w:fill="auto"/>
          </w:tcPr>
          <w:p w14:paraId="7A324D5F" w14:textId="77777777" w:rsidR="00722F02" w:rsidRPr="007D54FA" w:rsidRDefault="00722F02" w:rsidP="00012B75">
            <w:pPr>
              <w:pStyle w:val="Tblzattartalom"/>
              <w:snapToGrid w:val="0"/>
              <w:jc w:val="both"/>
              <w:rPr>
                <w:rFonts w:ascii="Cambria" w:hAnsi="Cambria" w:cs="Cambria"/>
                <w:sz w:val="22"/>
                <w:szCs w:val="22"/>
                <w:lang w:val="en-US"/>
              </w:rPr>
            </w:pPr>
          </w:p>
        </w:tc>
        <w:tc>
          <w:tcPr>
            <w:tcW w:w="3459" w:type="dxa"/>
            <w:tcBorders>
              <w:left w:val="single" w:sz="12" w:space="0" w:color="000000"/>
              <w:bottom w:val="single" w:sz="12" w:space="0" w:color="000000"/>
              <w:right w:val="single" w:sz="12" w:space="0" w:color="000000"/>
            </w:tcBorders>
            <w:shd w:val="clear" w:color="auto" w:fill="auto"/>
          </w:tcPr>
          <w:p w14:paraId="76CF2620" w14:textId="77777777" w:rsidR="00722F02" w:rsidRPr="007D54FA" w:rsidRDefault="00722F02" w:rsidP="00012B75">
            <w:pPr>
              <w:pStyle w:val="Tblzattartalom"/>
              <w:snapToGrid w:val="0"/>
              <w:jc w:val="both"/>
              <w:rPr>
                <w:rFonts w:ascii="Cambria" w:hAnsi="Cambria" w:cs="Cambria"/>
                <w:sz w:val="22"/>
                <w:szCs w:val="22"/>
                <w:lang w:val="en-US"/>
              </w:rPr>
            </w:pPr>
          </w:p>
        </w:tc>
      </w:tr>
    </w:tbl>
    <w:p w14:paraId="2683AB3F" w14:textId="77777777" w:rsidR="00722F02" w:rsidRPr="007D54FA" w:rsidRDefault="00722F02" w:rsidP="00722F02">
      <w:pPr>
        <w:autoSpaceDE w:val="0"/>
        <w:jc w:val="both"/>
        <w:rPr>
          <w:rFonts w:ascii="Cambria" w:hAnsi="Cambria" w:cs="Cambria"/>
          <w:sz w:val="22"/>
          <w:szCs w:val="22"/>
          <w:lang w:val="en-US"/>
        </w:rPr>
      </w:pPr>
    </w:p>
    <w:p w14:paraId="244D5FC3" w14:textId="77777777" w:rsidR="00BE7683" w:rsidRPr="007D54FA" w:rsidRDefault="00D02754" w:rsidP="00BE7683">
      <w:pPr>
        <w:autoSpaceDE w:val="0"/>
        <w:jc w:val="both"/>
        <w:rPr>
          <w:rFonts w:ascii="Cambria" w:hAnsi="Cambria" w:cs="Cambria"/>
          <w:b/>
          <w:bCs/>
          <w:sz w:val="22"/>
          <w:szCs w:val="22"/>
          <w:lang w:val="en-US"/>
        </w:rPr>
      </w:pPr>
      <w:r w:rsidRPr="007D54FA">
        <w:rPr>
          <w:rFonts w:ascii="Cambria" w:hAnsi="Cambria" w:cs="Cambria"/>
          <w:b/>
          <w:bCs/>
          <w:sz w:val="22"/>
          <w:szCs w:val="22"/>
          <w:lang w:val="en-US"/>
        </w:rPr>
        <w:br w:type="page"/>
      </w:r>
      <w:r w:rsidR="00827FF4" w:rsidRPr="007D54FA">
        <w:rPr>
          <w:rFonts w:ascii="Cambria" w:hAnsi="Cambria" w:cs="Cambria"/>
          <w:b/>
          <w:bCs/>
          <w:sz w:val="22"/>
          <w:szCs w:val="22"/>
          <w:lang w:val="en-US"/>
        </w:rPr>
        <w:lastRenderedPageBreak/>
        <w:t>3</w:t>
      </w:r>
      <w:r w:rsidR="003E22F2" w:rsidRPr="007D54FA">
        <w:rPr>
          <w:rFonts w:ascii="Cambria" w:hAnsi="Cambria" w:cs="Cambria"/>
          <w:b/>
          <w:bCs/>
          <w:sz w:val="22"/>
          <w:szCs w:val="22"/>
          <w:lang w:val="en-US"/>
        </w:rPr>
        <w:t>0</w:t>
      </w:r>
      <w:r w:rsidR="00AE01F0" w:rsidRPr="007D54FA">
        <w:rPr>
          <w:rFonts w:ascii="Cambria" w:hAnsi="Cambria" w:cs="Cambria"/>
          <w:b/>
          <w:bCs/>
          <w:sz w:val="22"/>
          <w:szCs w:val="22"/>
          <w:lang w:val="en-US"/>
        </w:rPr>
        <w:t>.</w:t>
      </w:r>
      <w:r w:rsidR="00BE7683" w:rsidRPr="007D54FA">
        <w:rPr>
          <w:rFonts w:ascii="Cambria" w:hAnsi="Cambria" w:cs="Cambria"/>
          <w:b/>
          <w:bCs/>
          <w:sz w:val="22"/>
          <w:szCs w:val="22"/>
          <w:lang w:val="en-US"/>
        </w:rPr>
        <w:t xml:space="preserve"> </w:t>
      </w:r>
      <w:r w:rsidR="002E49F4" w:rsidRPr="007D54FA">
        <w:rPr>
          <w:rFonts w:ascii="Cambria" w:hAnsi="Cambria"/>
          <w:b/>
          <w:sz w:val="22"/>
          <w:szCs w:val="22"/>
        </w:rPr>
        <w:t>Die Aufgabe bezieht sich auf die Europäische</w:t>
      </w:r>
      <w:r w:rsidR="002E49F4" w:rsidRPr="007D54FA">
        <w:rPr>
          <w:rFonts w:ascii="Cambria" w:hAnsi="Cambria"/>
          <w:b/>
          <w:spacing w:val="-7"/>
          <w:sz w:val="22"/>
          <w:szCs w:val="22"/>
        </w:rPr>
        <w:t xml:space="preserve"> </w:t>
      </w:r>
      <w:r w:rsidR="002E49F4" w:rsidRPr="007D54FA">
        <w:rPr>
          <w:rFonts w:ascii="Cambria" w:hAnsi="Cambria"/>
          <w:b/>
          <w:sz w:val="22"/>
          <w:szCs w:val="22"/>
        </w:rPr>
        <w:t>Union.</w:t>
      </w:r>
      <w:r w:rsidR="00BE7683" w:rsidRPr="007D54FA">
        <w:rPr>
          <w:rFonts w:ascii="Cambria" w:hAnsi="Cambria" w:cs="Cambria"/>
          <w:b/>
          <w:bCs/>
          <w:sz w:val="22"/>
          <w:szCs w:val="22"/>
          <w:lang w:val="en-US"/>
        </w:rPr>
        <w:t xml:space="preserve"> (K/4)</w:t>
      </w:r>
    </w:p>
    <w:p w14:paraId="475F8771" w14:textId="77777777" w:rsidR="000545E2" w:rsidRPr="007D54FA" w:rsidRDefault="002E49F4" w:rsidP="00BE7683">
      <w:pPr>
        <w:autoSpaceDE w:val="0"/>
        <w:jc w:val="both"/>
        <w:rPr>
          <w:rFonts w:ascii="Cambria" w:hAnsi="Cambria" w:cs="Cambria"/>
          <w:sz w:val="22"/>
          <w:szCs w:val="22"/>
          <w:lang w:val="en-US"/>
        </w:rPr>
      </w:pPr>
      <w:r w:rsidRPr="007D54FA">
        <w:rPr>
          <w:rFonts w:ascii="Cambria" w:hAnsi="Cambria"/>
          <w:b/>
          <w:sz w:val="22"/>
          <w:szCs w:val="22"/>
        </w:rPr>
        <w:t xml:space="preserve">Bitte beantworten Sie die Fragen mit Hilfe der Quelle und Ihrer Kenntnisse! </w:t>
      </w:r>
      <w:r w:rsidRPr="007D54FA">
        <w:rPr>
          <w:rFonts w:ascii="Cambria" w:hAnsi="Cambria"/>
          <w:sz w:val="22"/>
          <w:szCs w:val="22"/>
        </w:rPr>
        <w:t>(pro Aufgabenteil 1 Punkt)</w:t>
      </w:r>
    </w:p>
    <w:tbl>
      <w:tblPr>
        <w:tblW w:w="0" w:type="auto"/>
        <w:tblLook w:val="04A0" w:firstRow="1" w:lastRow="0" w:firstColumn="1" w:lastColumn="0" w:noHBand="0" w:noVBand="1"/>
      </w:tblPr>
      <w:tblGrid>
        <w:gridCol w:w="9638"/>
      </w:tblGrid>
      <w:tr w:rsidR="00D02754" w:rsidRPr="007D54FA" w14:paraId="2BF1F144" w14:textId="77777777" w:rsidTr="002E49F4">
        <w:tc>
          <w:tcPr>
            <w:tcW w:w="9638" w:type="dxa"/>
            <w:shd w:val="clear" w:color="auto" w:fill="auto"/>
          </w:tcPr>
          <w:p w14:paraId="36DBDE75" w14:textId="77777777" w:rsidR="00D02754" w:rsidRPr="007D54FA" w:rsidRDefault="002E49F4" w:rsidP="00012B75">
            <w:pPr>
              <w:autoSpaceDE w:val="0"/>
              <w:jc w:val="center"/>
              <w:rPr>
                <w:rFonts w:ascii="Cambria" w:hAnsi="Cambria" w:cs="Cambria"/>
                <w:b/>
                <w:bCs/>
                <w:sz w:val="22"/>
                <w:szCs w:val="22"/>
                <w:lang w:val="en-US"/>
              </w:rPr>
            </w:pPr>
            <w:r w:rsidRPr="007D54FA">
              <w:rPr>
                <w:rFonts w:ascii="Cambria" w:hAnsi="Cambria"/>
                <w:noProof/>
                <w:lang w:eastAsia="hu-HU" w:bidi="ar-SA"/>
              </w:rPr>
              <w:drawing>
                <wp:inline distT="0" distB="0" distL="0" distR="0" wp14:anchorId="5043FDAD" wp14:editId="5B67C0C5">
                  <wp:extent cx="5151120" cy="2174181"/>
                  <wp:effectExtent l="0" t="0" r="0" b="0"/>
                  <wp:docPr id="46" name="Kép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5157940" cy="2177060"/>
                          </a:xfrm>
                          <a:prstGeom prst="rect">
                            <a:avLst/>
                          </a:prstGeom>
                        </pic:spPr>
                      </pic:pic>
                    </a:graphicData>
                  </a:graphic>
                </wp:inline>
              </w:drawing>
            </w:r>
          </w:p>
        </w:tc>
      </w:tr>
    </w:tbl>
    <w:tbl>
      <w:tblPr>
        <w:tblStyle w:val="TableNormal"/>
        <w:tblW w:w="0" w:type="auto"/>
        <w:tblInd w:w="1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606"/>
        <w:gridCol w:w="4607"/>
      </w:tblGrid>
      <w:tr w:rsidR="002E49F4" w:rsidRPr="007D54FA" w14:paraId="5123A6F1" w14:textId="77777777" w:rsidTr="00055D7D">
        <w:trPr>
          <w:trHeight w:val="198"/>
        </w:trPr>
        <w:tc>
          <w:tcPr>
            <w:tcW w:w="4606" w:type="dxa"/>
          </w:tcPr>
          <w:p w14:paraId="7BC19178" w14:textId="77777777" w:rsidR="002E49F4" w:rsidRPr="007D54FA" w:rsidRDefault="002E49F4" w:rsidP="00055D7D">
            <w:pPr>
              <w:pStyle w:val="TableParagraph"/>
              <w:ind w:left="207" w:right="199"/>
              <w:jc w:val="center"/>
              <w:rPr>
                <w:rFonts w:ascii="Cambria" w:hAnsi="Cambria"/>
              </w:rPr>
            </w:pPr>
            <w:r w:rsidRPr="007D54FA">
              <w:rPr>
                <w:rFonts w:ascii="Cambria" w:hAnsi="Cambria"/>
              </w:rPr>
              <w:t>Európai Unió Tanácsa</w:t>
            </w:r>
          </w:p>
        </w:tc>
        <w:tc>
          <w:tcPr>
            <w:tcW w:w="4607" w:type="dxa"/>
          </w:tcPr>
          <w:p w14:paraId="4BF6ABA5" w14:textId="77777777" w:rsidR="002E49F4" w:rsidRPr="007D54FA" w:rsidRDefault="002E49F4" w:rsidP="00055D7D">
            <w:pPr>
              <w:pStyle w:val="TableParagraph"/>
              <w:ind w:left="659" w:right="652"/>
              <w:jc w:val="center"/>
              <w:rPr>
                <w:rFonts w:ascii="Cambria" w:hAnsi="Cambria"/>
              </w:rPr>
            </w:pPr>
            <w:r w:rsidRPr="007D54FA">
              <w:rPr>
                <w:rFonts w:ascii="Cambria" w:hAnsi="Cambria"/>
              </w:rPr>
              <w:t>Rat der Europäischen Union</w:t>
            </w:r>
          </w:p>
        </w:tc>
      </w:tr>
      <w:tr w:rsidR="002E49F4" w:rsidRPr="007D54FA" w14:paraId="014A7979" w14:textId="77777777" w:rsidTr="00055D7D">
        <w:trPr>
          <w:trHeight w:val="198"/>
        </w:trPr>
        <w:tc>
          <w:tcPr>
            <w:tcW w:w="4606" w:type="dxa"/>
          </w:tcPr>
          <w:p w14:paraId="5FC848C3" w14:textId="77777777" w:rsidR="002E49F4" w:rsidRPr="007D54FA" w:rsidRDefault="002E49F4" w:rsidP="00055D7D">
            <w:pPr>
              <w:pStyle w:val="TableParagraph"/>
              <w:ind w:left="207" w:right="199"/>
              <w:jc w:val="center"/>
              <w:rPr>
                <w:rFonts w:ascii="Cambria" w:hAnsi="Cambria"/>
              </w:rPr>
            </w:pPr>
            <w:r w:rsidRPr="007D54FA">
              <w:rPr>
                <w:rFonts w:ascii="Cambria" w:hAnsi="Cambria"/>
              </w:rPr>
              <w:t>28 miniszter, tagállamonként</w:t>
            </w:r>
          </w:p>
        </w:tc>
        <w:tc>
          <w:tcPr>
            <w:tcW w:w="4607" w:type="dxa"/>
          </w:tcPr>
          <w:p w14:paraId="219C392F" w14:textId="77777777" w:rsidR="002E49F4" w:rsidRPr="007D54FA" w:rsidRDefault="002E49F4" w:rsidP="00055D7D">
            <w:pPr>
              <w:pStyle w:val="TableParagraph"/>
              <w:ind w:left="659" w:right="653"/>
              <w:jc w:val="center"/>
              <w:rPr>
                <w:rFonts w:ascii="Cambria" w:hAnsi="Cambria"/>
              </w:rPr>
            </w:pPr>
            <w:r w:rsidRPr="007D54FA">
              <w:rPr>
                <w:rFonts w:ascii="Cambria" w:hAnsi="Cambria"/>
              </w:rPr>
              <w:t>28 Minister, nach Mitgliedsstaaten</w:t>
            </w:r>
          </w:p>
        </w:tc>
      </w:tr>
      <w:tr w:rsidR="002E49F4" w:rsidRPr="007D54FA" w14:paraId="64AB70DF" w14:textId="77777777" w:rsidTr="00055D7D">
        <w:trPr>
          <w:trHeight w:val="198"/>
        </w:trPr>
        <w:tc>
          <w:tcPr>
            <w:tcW w:w="4606" w:type="dxa"/>
          </w:tcPr>
          <w:p w14:paraId="2122CFAE" w14:textId="77777777" w:rsidR="002E49F4" w:rsidRPr="007D54FA" w:rsidRDefault="002E49F4" w:rsidP="00055D7D">
            <w:pPr>
              <w:pStyle w:val="TableParagraph"/>
              <w:ind w:left="207" w:right="198"/>
              <w:jc w:val="center"/>
              <w:rPr>
                <w:rFonts w:ascii="Cambria" w:hAnsi="Cambria"/>
              </w:rPr>
            </w:pPr>
            <w:r w:rsidRPr="007D54FA">
              <w:rPr>
                <w:rFonts w:ascii="Cambria" w:hAnsi="Cambria"/>
              </w:rPr>
              <w:t>Európai Bizottság</w:t>
            </w:r>
          </w:p>
        </w:tc>
        <w:tc>
          <w:tcPr>
            <w:tcW w:w="4607" w:type="dxa"/>
          </w:tcPr>
          <w:p w14:paraId="4F860CF2" w14:textId="77777777" w:rsidR="002E49F4" w:rsidRPr="007D54FA" w:rsidRDefault="002E49F4" w:rsidP="00055D7D">
            <w:pPr>
              <w:pStyle w:val="TableParagraph"/>
              <w:ind w:left="659" w:right="652"/>
              <w:jc w:val="center"/>
              <w:rPr>
                <w:rFonts w:ascii="Cambria" w:hAnsi="Cambria"/>
              </w:rPr>
            </w:pPr>
            <w:r w:rsidRPr="007D54FA">
              <w:rPr>
                <w:rFonts w:ascii="Cambria" w:hAnsi="Cambria"/>
              </w:rPr>
              <w:t>Europäische Kommission</w:t>
            </w:r>
          </w:p>
        </w:tc>
      </w:tr>
      <w:tr w:rsidR="002E49F4" w:rsidRPr="007D54FA" w14:paraId="1B08794A" w14:textId="77777777" w:rsidTr="00055D7D">
        <w:trPr>
          <w:trHeight w:val="397"/>
        </w:trPr>
        <w:tc>
          <w:tcPr>
            <w:tcW w:w="4606" w:type="dxa"/>
          </w:tcPr>
          <w:p w14:paraId="20161226" w14:textId="77777777" w:rsidR="002E49F4" w:rsidRPr="007D54FA" w:rsidRDefault="002E49F4" w:rsidP="00055D7D">
            <w:pPr>
              <w:pStyle w:val="TableParagraph"/>
              <w:ind w:left="207" w:right="201"/>
              <w:jc w:val="center"/>
              <w:rPr>
                <w:rFonts w:ascii="Cambria" w:hAnsi="Cambria"/>
              </w:rPr>
            </w:pPr>
            <w:r w:rsidRPr="007D54FA">
              <w:rPr>
                <w:rFonts w:ascii="Cambria" w:hAnsi="Cambria"/>
              </w:rPr>
              <w:t>28, egy-egy szakterületet felügyelő biztos, tagállamonként</w:t>
            </w:r>
          </w:p>
        </w:tc>
        <w:tc>
          <w:tcPr>
            <w:tcW w:w="4607" w:type="dxa"/>
          </w:tcPr>
          <w:p w14:paraId="09C30E4E" w14:textId="77777777" w:rsidR="002E49F4" w:rsidRPr="007D54FA" w:rsidRDefault="002E49F4" w:rsidP="00D95F94">
            <w:pPr>
              <w:pStyle w:val="TableParagraph"/>
              <w:ind w:left="659" w:right="656"/>
              <w:jc w:val="center"/>
              <w:rPr>
                <w:rFonts w:ascii="Cambria" w:hAnsi="Cambria"/>
              </w:rPr>
            </w:pPr>
            <w:r w:rsidRPr="007D54FA">
              <w:rPr>
                <w:rFonts w:ascii="Cambria" w:hAnsi="Cambria"/>
              </w:rPr>
              <w:t>28 Kommissare, die verschiedene Fachbereiche</w:t>
            </w:r>
            <w:r w:rsidR="00D95F94" w:rsidRPr="007D54FA">
              <w:rPr>
                <w:rFonts w:ascii="Cambria" w:hAnsi="Cambria"/>
              </w:rPr>
              <w:t xml:space="preserve"> </w:t>
            </w:r>
            <w:r w:rsidRPr="007D54FA">
              <w:rPr>
                <w:rFonts w:ascii="Cambria" w:hAnsi="Cambria"/>
              </w:rPr>
              <w:t>beaufsichtigen, nach Mitgliedsstaaten</w:t>
            </w:r>
          </w:p>
        </w:tc>
      </w:tr>
      <w:tr w:rsidR="002E49F4" w:rsidRPr="007D54FA" w14:paraId="0BDBEB3F" w14:textId="77777777" w:rsidTr="00055D7D">
        <w:trPr>
          <w:trHeight w:val="198"/>
        </w:trPr>
        <w:tc>
          <w:tcPr>
            <w:tcW w:w="4606" w:type="dxa"/>
          </w:tcPr>
          <w:p w14:paraId="2F21D324" w14:textId="77777777" w:rsidR="002E49F4" w:rsidRPr="007D54FA" w:rsidRDefault="002E49F4" w:rsidP="00055D7D">
            <w:pPr>
              <w:pStyle w:val="TableParagraph"/>
              <w:ind w:left="207" w:right="199"/>
              <w:jc w:val="center"/>
              <w:rPr>
                <w:rFonts w:ascii="Cambria" w:hAnsi="Cambria"/>
              </w:rPr>
            </w:pPr>
            <w:r w:rsidRPr="007D54FA">
              <w:rPr>
                <w:rFonts w:ascii="Cambria" w:hAnsi="Cambria"/>
              </w:rPr>
              <w:t>Európai Parlament</w:t>
            </w:r>
          </w:p>
        </w:tc>
        <w:tc>
          <w:tcPr>
            <w:tcW w:w="4607" w:type="dxa"/>
          </w:tcPr>
          <w:p w14:paraId="3FADDBF4" w14:textId="77777777" w:rsidR="002E49F4" w:rsidRPr="007D54FA" w:rsidRDefault="002E49F4" w:rsidP="00055D7D">
            <w:pPr>
              <w:pStyle w:val="TableParagraph"/>
              <w:ind w:left="659" w:right="651"/>
              <w:jc w:val="center"/>
              <w:rPr>
                <w:rFonts w:ascii="Cambria" w:hAnsi="Cambria"/>
              </w:rPr>
            </w:pPr>
            <w:r w:rsidRPr="007D54FA">
              <w:rPr>
                <w:rFonts w:ascii="Cambria" w:hAnsi="Cambria"/>
              </w:rPr>
              <w:t>Europäisches Parlament</w:t>
            </w:r>
          </w:p>
        </w:tc>
      </w:tr>
      <w:tr w:rsidR="002E49F4" w:rsidRPr="007D54FA" w14:paraId="5E1EAC7A" w14:textId="77777777" w:rsidTr="00055D7D">
        <w:trPr>
          <w:trHeight w:val="198"/>
        </w:trPr>
        <w:tc>
          <w:tcPr>
            <w:tcW w:w="4606" w:type="dxa"/>
          </w:tcPr>
          <w:p w14:paraId="0EDC8DEE" w14:textId="77777777" w:rsidR="002E49F4" w:rsidRPr="007D54FA" w:rsidRDefault="002E49F4" w:rsidP="00055D7D">
            <w:pPr>
              <w:pStyle w:val="TableParagraph"/>
              <w:ind w:left="207" w:right="200"/>
              <w:jc w:val="center"/>
              <w:rPr>
                <w:rFonts w:ascii="Cambria" w:hAnsi="Cambria"/>
              </w:rPr>
            </w:pPr>
            <w:r w:rsidRPr="007D54FA">
              <w:rPr>
                <w:rFonts w:ascii="Cambria" w:hAnsi="Cambria"/>
              </w:rPr>
              <w:t>közvetlenül választott képviselők</w:t>
            </w:r>
          </w:p>
        </w:tc>
        <w:tc>
          <w:tcPr>
            <w:tcW w:w="4607" w:type="dxa"/>
          </w:tcPr>
          <w:p w14:paraId="3E3DA639" w14:textId="77777777" w:rsidR="002E49F4" w:rsidRPr="007D54FA" w:rsidRDefault="002E49F4" w:rsidP="00055D7D">
            <w:pPr>
              <w:pStyle w:val="TableParagraph"/>
              <w:ind w:left="659" w:right="652"/>
              <w:jc w:val="center"/>
              <w:rPr>
                <w:rFonts w:ascii="Cambria" w:hAnsi="Cambria"/>
              </w:rPr>
            </w:pPr>
            <w:r w:rsidRPr="007D54FA">
              <w:rPr>
                <w:rFonts w:ascii="Cambria" w:hAnsi="Cambria"/>
              </w:rPr>
              <w:t>direkt gewählte Vertreter</w:t>
            </w:r>
          </w:p>
        </w:tc>
      </w:tr>
      <w:tr w:rsidR="002E49F4" w:rsidRPr="007D54FA" w14:paraId="5682B7E9" w14:textId="77777777" w:rsidTr="00055D7D">
        <w:trPr>
          <w:trHeight w:val="198"/>
        </w:trPr>
        <w:tc>
          <w:tcPr>
            <w:tcW w:w="4606" w:type="dxa"/>
          </w:tcPr>
          <w:p w14:paraId="59CBA101" w14:textId="77777777" w:rsidR="002E49F4" w:rsidRPr="007D54FA" w:rsidRDefault="002E49F4" w:rsidP="00055D7D">
            <w:pPr>
              <w:pStyle w:val="TableParagraph"/>
              <w:ind w:left="207" w:right="199"/>
              <w:jc w:val="center"/>
              <w:rPr>
                <w:rFonts w:ascii="Cambria" w:hAnsi="Cambria"/>
              </w:rPr>
            </w:pPr>
            <w:r w:rsidRPr="007D54FA">
              <w:rPr>
                <w:rFonts w:ascii="Cambria" w:hAnsi="Cambria"/>
              </w:rPr>
              <w:t>javaslat</w:t>
            </w:r>
          </w:p>
        </w:tc>
        <w:tc>
          <w:tcPr>
            <w:tcW w:w="4607" w:type="dxa"/>
          </w:tcPr>
          <w:p w14:paraId="73EC97A6" w14:textId="77777777" w:rsidR="002E49F4" w:rsidRPr="007D54FA" w:rsidRDefault="002E49F4" w:rsidP="00055D7D">
            <w:pPr>
              <w:pStyle w:val="TableParagraph"/>
              <w:ind w:left="659" w:right="654"/>
              <w:jc w:val="center"/>
              <w:rPr>
                <w:rFonts w:ascii="Cambria" w:hAnsi="Cambria"/>
              </w:rPr>
            </w:pPr>
            <w:r w:rsidRPr="007D54FA">
              <w:rPr>
                <w:rFonts w:ascii="Cambria" w:hAnsi="Cambria"/>
              </w:rPr>
              <w:t>Vorschlag</w:t>
            </w:r>
          </w:p>
        </w:tc>
      </w:tr>
      <w:tr w:rsidR="002E49F4" w:rsidRPr="007D54FA" w14:paraId="1D55D573" w14:textId="77777777" w:rsidTr="00055D7D">
        <w:trPr>
          <w:trHeight w:val="200"/>
        </w:trPr>
        <w:tc>
          <w:tcPr>
            <w:tcW w:w="4606" w:type="dxa"/>
          </w:tcPr>
          <w:p w14:paraId="6FD6422E" w14:textId="77777777" w:rsidR="002E49F4" w:rsidRPr="007D54FA" w:rsidRDefault="002E49F4" w:rsidP="00055D7D">
            <w:pPr>
              <w:pStyle w:val="TableParagraph"/>
              <w:ind w:left="207" w:right="198"/>
              <w:jc w:val="center"/>
              <w:rPr>
                <w:rFonts w:ascii="Cambria" w:hAnsi="Cambria"/>
              </w:rPr>
            </w:pPr>
            <w:r w:rsidRPr="007D54FA">
              <w:rPr>
                <w:rFonts w:ascii="Cambria" w:hAnsi="Cambria"/>
              </w:rPr>
              <w:t>együtt dönt</w:t>
            </w:r>
          </w:p>
        </w:tc>
        <w:tc>
          <w:tcPr>
            <w:tcW w:w="4607" w:type="dxa"/>
          </w:tcPr>
          <w:p w14:paraId="09B5C511" w14:textId="77777777" w:rsidR="002E49F4" w:rsidRPr="007D54FA" w:rsidRDefault="002E49F4" w:rsidP="00055D7D">
            <w:pPr>
              <w:pStyle w:val="TableParagraph"/>
              <w:ind w:left="659" w:right="652"/>
              <w:jc w:val="center"/>
              <w:rPr>
                <w:rFonts w:ascii="Cambria" w:hAnsi="Cambria"/>
              </w:rPr>
            </w:pPr>
            <w:r w:rsidRPr="007D54FA">
              <w:rPr>
                <w:rFonts w:ascii="Cambria" w:hAnsi="Cambria"/>
              </w:rPr>
              <w:t>entscheiden zusammen</w:t>
            </w:r>
          </w:p>
        </w:tc>
      </w:tr>
    </w:tbl>
    <w:p w14:paraId="00EA6011" w14:textId="77777777" w:rsidR="000545E2" w:rsidRPr="007D54FA" w:rsidRDefault="000545E2" w:rsidP="00F92F8B">
      <w:pPr>
        <w:autoSpaceDE w:val="0"/>
        <w:jc w:val="both"/>
        <w:rPr>
          <w:rFonts w:ascii="Cambria" w:hAnsi="Cambria" w:cs="Cambria"/>
          <w:b/>
          <w:bCs/>
          <w:sz w:val="22"/>
          <w:szCs w:val="22"/>
          <w:lang w:val="en-US"/>
        </w:rPr>
      </w:pPr>
    </w:p>
    <w:p w14:paraId="3A7423FF" w14:textId="77777777" w:rsidR="00B014A2" w:rsidRPr="007D54FA" w:rsidRDefault="002E49F4" w:rsidP="00F92F8B">
      <w:pPr>
        <w:autoSpaceDE w:val="0"/>
        <w:jc w:val="both"/>
        <w:rPr>
          <w:rFonts w:ascii="Cambria" w:hAnsi="Cambria" w:cs="Cambria"/>
          <w:b/>
          <w:bCs/>
          <w:sz w:val="22"/>
          <w:szCs w:val="22"/>
          <w:lang w:val="en-US"/>
        </w:rPr>
      </w:pPr>
      <w:r w:rsidRPr="007D54FA">
        <w:rPr>
          <w:rFonts w:ascii="Cambria" w:hAnsi="Cambria"/>
          <w:b/>
          <w:sz w:val="22"/>
          <w:szCs w:val="22"/>
        </w:rPr>
        <w:t>Auf welche – in der Abbildung aufgeführten Institutionen der Union – treffen die folgenden Behauptungen zu?</w:t>
      </w:r>
    </w:p>
    <w:p w14:paraId="1495D3D8" w14:textId="77777777" w:rsidR="00B014A2" w:rsidRPr="007D54FA" w:rsidRDefault="00B014A2" w:rsidP="00F92F8B">
      <w:pPr>
        <w:autoSpaceDE w:val="0"/>
        <w:jc w:val="both"/>
        <w:rPr>
          <w:rFonts w:ascii="Cambria" w:hAnsi="Cambria" w:cs="Cambria"/>
          <w:sz w:val="22"/>
          <w:szCs w:val="22"/>
          <w:lang w:val="en-US"/>
        </w:rPr>
      </w:pPr>
      <w:r w:rsidRPr="007D54FA">
        <w:rPr>
          <w:rFonts w:ascii="Cambria" w:hAnsi="Cambria" w:cs="Cambria"/>
          <w:b/>
          <w:bCs/>
          <w:sz w:val="22"/>
          <w:szCs w:val="22"/>
          <w:lang w:val="en-US"/>
        </w:rPr>
        <w:t>a)</w:t>
      </w:r>
      <w:r w:rsidRPr="007D54FA">
        <w:rPr>
          <w:rFonts w:ascii="Cambria" w:hAnsi="Cambria" w:cs="Cambria"/>
          <w:sz w:val="22"/>
          <w:szCs w:val="22"/>
          <w:lang w:val="en-US"/>
        </w:rPr>
        <w:t xml:space="preserve"> </w:t>
      </w:r>
      <w:r w:rsidR="002E49F4" w:rsidRPr="007D54FA">
        <w:rPr>
          <w:rFonts w:ascii="Cambria" w:hAnsi="Cambria"/>
          <w:sz w:val="22"/>
          <w:szCs w:val="22"/>
        </w:rPr>
        <w:t>Seine mehr als 700 Mitglieder werden von den Staatsbürgern der Mitgliedsstaaten nach Listen gewählt.</w:t>
      </w:r>
    </w:p>
    <w:p w14:paraId="52ECBB1E" w14:textId="77777777" w:rsidR="00B014A2" w:rsidRPr="007D54FA" w:rsidRDefault="00B014A2" w:rsidP="00F92F8B">
      <w:pPr>
        <w:autoSpaceDE w:val="0"/>
        <w:jc w:val="both"/>
        <w:rPr>
          <w:rFonts w:ascii="Cambria" w:hAnsi="Cambria" w:cs="Cambria"/>
          <w:b/>
          <w:bCs/>
          <w:sz w:val="22"/>
          <w:szCs w:val="22"/>
          <w:lang w:val="en-US"/>
        </w:rPr>
      </w:pPr>
      <w:r w:rsidRPr="007D54FA">
        <w:rPr>
          <w:rFonts w:ascii="Cambria" w:hAnsi="Cambria" w:cs="Cambria"/>
          <w:sz w:val="22"/>
          <w:szCs w:val="22"/>
          <w:lang w:val="en-US"/>
        </w:rPr>
        <w:t>________________________________________________________</w:t>
      </w:r>
    </w:p>
    <w:p w14:paraId="5ED349D5" w14:textId="77777777" w:rsidR="00B014A2" w:rsidRPr="007D54FA" w:rsidRDefault="00B014A2" w:rsidP="00F92F8B">
      <w:pPr>
        <w:autoSpaceDE w:val="0"/>
        <w:jc w:val="both"/>
        <w:rPr>
          <w:rFonts w:ascii="Cambria" w:hAnsi="Cambria" w:cs="Cambria"/>
          <w:b/>
          <w:bCs/>
          <w:sz w:val="22"/>
          <w:szCs w:val="22"/>
          <w:lang w:val="en-US"/>
        </w:rPr>
      </w:pPr>
    </w:p>
    <w:p w14:paraId="6AC46BB5" w14:textId="77777777" w:rsidR="00B014A2" w:rsidRPr="007D54FA" w:rsidRDefault="00B014A2" w:rsidP="00F92F8B">
      <w:pPr>
        <w:autoSpaceDE w:val="0"/>
        <w:jc w:val="both"/>
        <w:rPr>
          <w:rFonts w:ascii="Cambria" w:hAnsi="Cambria" w:cs="Cambria"/>
          <w:sz w:val="22"/>
          <w:szCs w:val="22"/>
          <w:lang w:val="en-US"/>
        </w:rPr>
      </w:pPr>
      <w:r w:rsidRPr="007D54FA">
        <w:rPr>
          <w:rFonts w:ascii="Cambria" w:hAnsi="Cambria" w:cs="Cambria"/>
          <w:b/>
          <w:bCs/>
          <w:sz w:val="22"/>
          <w:szCs w:val="22"/>
          <w:lang w:val="en-US"/>
        </w:rPr>
        <w:t>b)</w:t>
      </w:r>
      <w:r w:rsidRPr="007D54FA">
        <w:rPr>
          <w:rFonts w:ascii="Cambria" w:hAnsi="Cambria" w:cs="Cambria"/>
          <w:sz w:val="22"/>
          <w:szCs w:val="22"/>
          <w:lang w:val="en-US"/>
        </w:rPr>
        <w:t xml:space="preserve"> </w:t>
      </w:r>
      <w:r w:rsidR="002E49F4" w:rsidRPr="007D54FA">
        <w:rPr>
          <w:rFonts w:ascii="Cambria" w:hAnsi="Cambria"/>
          <w:sz w:val="22"/>
          <w:szCs w:val="22"/>
        </w:rPr>
        <w:t>Die Mitgliedschaft ist nicht permanent, an seinen Sitzungen nehmen die Beauftragten teil, die für die Aufsicht der jeweils aktuellen Thematik zuständig</w:t>
      </w:r>
      <w:r w:rsidR="002E49F4" w:rsidRPr="007D54FA">
        <w:rPr>
          <w:rFonts w:ascii="Cambria" w:hAnsi="Cambria"/>
          <w:spacing w:val="-10"/>
          <w:sz w:val="22"/>
          <w:szCs w:val="22"/>
        </w:rPr>
        <w:t xml:space="preserve"> </w:t>
      </w:r>
      <w:r w:rsidR="002E49F4" w:rsidRPr="007D54FA">
        <w:rPr>
          <w:rFonts w:ascii="Cambria" w:hAnsi="Cambria"/>
          <w:sz w:val="22"/>
          <w:szCs w:val="22"/>
        </w:rPr>
        <w:t>sind.</w:t>
      </w:r>
    </w:p>
    <w:p w14:paraId="0C64FE36" w14:textId="77777777" w:rsidR="00B014A2" w:rsidRPr="007D54FA" w:rsidRDefault="00B014A2" w:rsidP="00F92F8B">
      <w:pPr>
        <w:autoSpaceDE w:val="0"/>
        <w:jc w:val="both"/>
        <w:rPr>
          <w:rFonts w:ascii="Cambria" w:hAnsi="Cambria" w:cs="Cambria"/>
          <w:b/>
          <w:bCs/>
          <w:sz w:val="22"/>
          <w:szCs w:val="22"/>
          <w:lang w:val="en-US"/>
        </w:rPr>
      </w:pPr>
      <w:r w:rsidRPr="007D54FA">
        <w:rPr>
          <w:rFonts w:ascii="Cambria" w:hAnsi="Cambria" w:cs="Cambria"/>
          <w:sz w:val="22"/>
          <w:szCs w:val="22"/>
          <w:lang w:val="en-US"/>
        </w:rPr>
        <w:t>________________________________________________________</w:t>
      </w:r>
    </w:p>
    <w:p w14:paraId="1979100C" w14:textId="77777777" w:rsidR="00B014A2" w:rsidRPr="007D54FA" w:rsidRDefault="00B014A2" w:rsidP="00F92F8B">
      <w:pPr>
        <w:autoSpaceDE w:val="0"/>
        <w:jc w:val="both"/>
        <w:rPr>
          <w:rFonts w:ascii="Cambria" w:hAnsi="Cambria" w:cs="Cambria"/>
          <w:b/>
          <w:bCs/>
          <w:sz w:val="22"/>
          <w:szCs w:val="22"/>
          <w:lang w:val="en-US"/>
        </w:rPr>
      </w:pPr>
    </w:p>
    <w:p w14:paraId="54695933" w14:textId="77777777" w:rsidR="00B014A2" w:rsidRPr="007D54FA" w:rsidRDefault="00B014A2" w:rsidP="00F92F8B">
      <w:pPr>
        <w:autoSpaceDE w:val="0"/>
        <w:jc w:val="both"/>
        <w:rPr>
          <w:rFonts w:ascii="Cambria" w:hAnsi="Cambria" w:cs="Cambria"/>
          <w:sz w:val="22"/>
          <w:szCs w:val="22"/>
          <w:lang w:val="en-US"/>
        </w:rPr>
      </w:pPr>
      <w:r w:rsidRPr="007D54FA">
        <w:rPr>
          <w:rFonts w:ascii="Cambria" w:hAnsi="Cambria" w:cs="Cambria"/>
          <w:b/>
          <w:bCs/>
          <w:sz w:val="22"/>
          <w:szCs w:val="22"/>
          <w:lang w:val="en-US"/>
        </w:rPr>
        <w:t>c)</w:t>
      </w:r>
      <w:r w:rsidRPr="007D54FA">
        <w:rPr>
          <w:rFonts w:ascii="Cambria" w:hAnsi="Cambria" w:cs="Cambria"/>
          <w:sz w:val="22"/>
          <w:szCs w:val="22"/>
          <w:lang w:val="en-US"/>
        </w:rPr>
        <w:t xml:space="preserve"> </w:t>
      </w:r>
      <w:r w:rsidR="002E49F4" w:rsidRPr="007D54FA">
        <w:rPr>
          <w:rFonts w:ascii="Cambria" w:hAnsi="Cambria"/>
          <w:sz w:val="22"/>
          <w:szCs w:val="22"/>
        </w:rPr>
        <w:t>Jeder Mitgliedsstaat delegiert je ein Mitglied in diese Institution, und diese sind für verschiedene Fachbereiche</w:t>
      </w:r>
      <w:r w:rsidR="002E49F4" w:rsidRPr="007D54FA">
        <w:rPr>
          <w:rFonts w:ascii="Cambria" w:hAnsi="Cambria"/>
          <w:spacing w:val="-2"/>
          <w:sz w:val="22"/>
          <w:szCs w:val="22"/>
        </w:rPr>
        <w:t xml:space="preserve"> </w:t>
      </w:r>
      <w:r w:rsidR="002E49F4" w:rsidRPr="007D54FA">
        <w:rPr>
          <w:rFonts w:ascii="Cambria" w:hAnsi="Cambria"/>
          <w:sz w:val="22"/>
          <w:szCs w:val="22"/>
        </w:rPr>
        <w:t>zuständig.</w:t>
      </w:r>
    </w:p>
    <w:p w14:paraId="688FE63F" w14:textId="77777777" w:rsidR="00B014A2" w:rsidRPr="007D54FA" w:rsidRDefault="00B014A2" w:rsidP="00F92F8B">
      <w:pPr>
        <w:autoSpaceDE w:val="0"/>
        <w:jc w:val="both"/>
        <w:rPr>
          <w:rFonts w:ascii="Cambria" w:hAnsi="Cambria" w:cs="Cambria"/>
          <w:b/>
          <w:bCs/>
          <w:sz w:val="22"/>
          <w:szCs w:val="22"/>
          <w:lang w:val="en-US"/>
        </w:rPr>
      </w:pPr>
      <w:r w:rsidRPr="007D54FA">
        <w:rPr>
          <w:rFonts w:ascii="Cambria" w:hAnsi="Cambria" w:cs="Cambria"/>
          <w:sz w:val="22"/>
          <w:szCs w:val="22"/>
          <w:lang w:val="en-US"/>
        </w:rPr>
        <w:t>________________________________________________________</w:t>
      </w:r>
    </w:p>
    <w:p w14:paraId="7380EE3A" w14:textId="77777777" w:rsidR="00B014A2" w:rsidRPr="007D54FA" w:rsidRDefault="00B014A2" w:rsidP="00F92F8B">
      <w:pPr>
        <w:autoSpaceDE w:val="0"/>
        <w:jc w:val="both"/>
        <w:rPr>
          <w:rFonts w:ascii="Cambria" w:hAnsi="Cambria" w:cs="Cambria"/>
          <w:b/>
          <w:bCs/>
          <w:sz w:val="22"/>
          <w:szCs w:val="22"/>
          <w:lang w:val="en-US"/>
        </w:rPr>
      </w:pPr>
    </w:p>
    <w:p w14:paraId="34402420" w14:textId="77777777" w:rsidR="00B014A2" w:rsidRPr="007D54FA" w:rsidRDefault="00B014A2" w:rsidP="00F92F8B">
      <w:pPr>
        <w:autoSpaceDE w:val="0"/>
        <w:jc w:val="both"/>
        <w:rPr>
          <w:rFonts w:ascii="Cambria" w:hAnsi="Cambria" w:cs="Cambria"/>
          <w:b/>
          <w:bCs/>
          <w:sz w:val="22"/>
          <w:szCs w:val="22"/>
          <w:lang w:val="en-US"/>
        </w:rPr>
      </w:pPr>
      <w:r w:rsidRPr="007D54FA">
        <w:rPr>
          <w:rFonts w:ascii="Cambria" w:hAnsi="Cambria" w:cs="Cambria"/>
          <w:b/>
          <w:bCs/>
          <w:sz w:val="22"/>
          <w:szCs w:val="22"/>
          <w:lang w:val="en-US"/>
        </w:rPr>
        <w:t xml:space="preserve">d) </w:t>
      </w:r>
      <w:r w:rsidR="002E49F4" w:rsidRPr="007D54FA">
        <w:rPr>
          <w:rFonts w:ascii="Cambria" w:hAnsi="Cambria"/>
          <w:b/>
          <w:sz w:val="22"/>
          <w:szCs w:val="22"/>
        </w:rPr>
        <w:t>Nennen Sie die aus der Abbildung nicht ersichtliche Institution der Europäischen Union, die für grundsätzliche Entscheidungen zuständig ist (also keine beratende und keine finanzielle</w:t>
      </w:r>
      <w:r w:rsidR="002E49F4" w:rsidRPr="007D54FA">
        <w:rPr>
          <w:rFonts w:ascii="Cambria" w:hAnsi="Cambria"/>
          <w:b/>
          <w:spacing w:val="-3"/>
          <w:sz w:val="22"/>
          <w:szCs w:val="22"/>
        </w:rPr>
        <w:t xml:space="preserve"> </w:t>
      </w:r>
      <w:r w:rsidR="002E49F4" w:rsidRPr="007D54FA">
        <w:rPr>
          <w:rFonts w:ascii="Cambria" w:hAnsi="Cambria"/>
          <w:b/>
          <w:sz w:val="22"/>
          <w:szCs w:val="22"/>
        </w:rPr>
        <w:t>Institution)!</w:t>
      </w:r>
    </w:p>
    <w:p w14:paraId="1BB6BF9C" w14:textId="77777777" w:rsidR="00B014A2" w:rsidRPr="007D54FA" w:rsidRDefault="00B014A2" w:rsidP="00F92F8B">
      <w:pPr>
        <w:autoSpaceDE w:val="0"/>
        <w:jc w:val="both"/>
        <w:rPr>
          <w:rFonts w:ascii="Cambria" w:hAnsi="Cambria" w:cs="Cambria"/>
          <w:sz w:val="22"/>
          <w:szCs w:val="22"/>
          <w:lang w:val="en-US"/>
        </w:rPr>
      </w:pPr>
      <w:r w:rsidRPr="007D54FA">
        <w:rPr>
          <w:rFonts w:ascii="Cambria" w:hAnsi="Cambria" w:cs="Cambria"/>
          <w:sz w:val="22"/>
          <w:szCs w:val="22"/>
          <w:lang w:val="en-US"/>
        </w:rPr>
        <w:t>________________________________________________________</w:t>
      </w:r>
    </w:p>
    <w:p w14:paraId="4CE1914C" w14:textId="77777777" w:rsidR="00B014A2" w:rsidRPr="007D54FA" w:rsidRDefault="00B014A2" w:rsidP="00F92F8B">
      <w:pPr>
        <w:autoSpaceDE w:val="0"/>
        <w:jc w:val="both"/>
        <w:rPr>
          <w:rFonts w:ascii="Cambria" w:hAnsi="Cambria" w:cs="Cambria"/>
          <w:b/>
          <w:bCs/>
          <w:sz w:val="22"/>
          <w:szCs w:val="22"/>
          <w:lang w:val="en-US"/>
        </w:rPr>
      </w:pPr>
    </w:p>
    <w:p w14:paraId="048FF159" w14:textId="77777777" w:rsidR="003E22F2" w:rsidRPr="007D54FA" w:rsidRDefault="003E22F2">
      <w:pPr>
        <w:widowControl/>
        <w:suppressAutoHyphens w:val="0"/>
        <w:rPr>
          <w:rFonts w:ascii="Cambria" w:hAnsi="Cambria" w:cs="Cambria"/>
          <w:b/>
          <w:bCs/>
          <w:sz w:val="22"/>
          <w:szCs w:val="22"/>
          <w:lang w:val="en-US"/>
        </w:rPr>
      </w:pPr>
      <w:r w:rsidRPr="007D54FA">
        <w:rPr>
          <w:rFonts w:ascii="Cambria" w:hAnsi="Cambria" w:cs="Cambria"/>
          <w:b/>
          <w:bCs/>
          <w:sz w:val="22"/>
          <w:szCs w:val="22"/>
          <w:lang w:val="en-US"/>
        </w:rPr>
        <w:br w:type="page"/>
      </w:r>
    </w:p>
    <w:p w14:paraId="212A838E" w14:textId="77777777" w:rsidR="00C41200" w:rsidRPr="007D54FA" w:rsidRDefault="006611EE" w:rsidP="00C41200">
      <w:pPr>
        <w:rPr>
          <w:rFonts w:ascii="Cambria" w:hAnsi="Cambria"/>
          <w:lang w:val="en-US"/>
        </w:rPr>
      </w:pPr>
      <w:r w:rsidRPr="007D54FA">
        <w:rPr>
          <w:rFonts w:ascii="Cambria" w:hAnsi="Cambria" w:cs="Cambria"/>
          <w:b/>
          <w:bCs/>
          <w:sz w:val="22"/>
          <w:szCs w:val="22"/>
          <w:lang w:val="en-US"/>
        </w:rPr>
        <w:lastRenderedPageBreak/>
        <w:t>3</w:t>
      </w:r>
      <w:r w:rsidR="003E22F2" w:rsidRPr="007D54FA">
        <w:rPr>
          <w:rFonts w:ascii="Cambria" w:hAnsi="Cambria" w:cs="Cambria"/>
          <w:b/>
          <w:bCs/>
          <w:sz w:val="22"/>
          <w:szCs w:val="22"/>
          <w:lang w:val="en-US"/>
        </w:rPr>
        <w:t>1</w:t>
      </w:r>
      <w:r w:rsidR="00D02754" w:rsidRPr="007D54FA">
        <w:rPr>
          <w:rFonts w:ascii="Cambria" w:hAnsi="Cambria" w:cs="Cambria"/>
          <w:b/>
          <w:bCs/>
          <w:sz w:val="22"/>
          <w:szCs w:val="22"/>
          <w:lang w:val="en-US"/>
        </w:rPr>
        <w:t xml:space="preserve">. </w:t>
      </w:r>
      <w:r w:rsidR="00294A05" w:rsidRPr="007D54FA">
        <w:rPr>
          <w:rFonts w:ascii="Cambria" w:hAnsi="Cambria"/>
          <w:b/>
          <w:sz w:val="22"/>
          <w:szCs w:val="22"/>
        </w:rPr>
        <w:t>Die Aufgabe bezieht sich auf die Probleme der</w:t>
      </w:r>
      <w:r w:rsidR="00294A05" w:rsidRPr="007D54FA">
        <w:rPr>
          <w:rFonts w:ascii="Cambria" w:hAnsi="Cambria"/>
          <w:b/>
          <w:spacing w:val="-11"/>
          <w:sz w:val="22"/>
          <w:szCs w:val="22"/>
        </w:rPr>
        <w:t xml:space="preserve"> </w:t>
      </w:r>
      <w:r w:rsidR="00294A05" w:rsidRPr="007D54FA">
        <w:rPr>
          <w:rFonts w:ascii="Cambria" w:hAnsi="Cambria"/>
          <w:b/>
          <w:sz w:val="22"/>
          <w:szCs w:val="22"/>
        </w:rPr>
        <w:t>Entwicklungsländer.</w:t>
      </w:r>
      <w:r w:rsidR="00C41200" w:rsidRPr="007D54FA">
        <w:rPr>
          <w:rFonts w:ascii="Cambria" w:hAnsi="Cambria" w:cs="Cambria"/>
          <w:b/>
          <w:bCs/>
          <w:sz w:val="22"/>
          <w:szCs w:val="22"/>
          <w:lang w:val="en-US"/>
        </w:rPr>
        <w:t xml:space="preserve"> (K/4)</w:t>
      </w:r>
    </w:p>
    <w:p w14:paraId="7705961B" w14:textId="77777777" w:rsidR="00C41200" w:rsidRPr="007D54FA" w:rsidRDefault="00294A05" w:rsidP="00C41200">
      <w:pPr>
        <w:rPr>
          <w:rFonts w:ascii="Cambria" w:hAnsi="Cambria" w:cs="Cambria"/>
          <w:bCs/>
          <w:sz w:val="22"/>
          <w:szCs w:val="22"/>
          <w:lang w:val="en-US"/>
        </w:rPr>
      </w:pPr>
      <w:r w:rsidRPr="007D54FA">
        <w:rPr>
          <w:rFonts w:ascii="Cambria" w:hAnsi="Cambria"/>
          <w:b/>
          <w:sz w:val="22"/>
          <w:szCs w:val="22"/>
        </w:rPr>
        <w:t xml:space="preserve">Bitte lösen Sie die Aufgaben mit Hilfe der Quellen und Ihrer Kenntnisse! </w:t>
      </w:r>
      <w:r w:rsidRPr="007D54FA">
        <w:rPr>
          <w:rFonts w:ascii="Cambria" w:hAnsi="Cambria"/>
          <w:sz w:val="22"/>
          <w:szCs w:val="22"/>
        </w:rPr>
        <w:t>(pro Aufgabenteil 1 Punkt)</w:t>
      </w:r>
    </w:p>
    <w:p w14:paraId="2C5C7A81" w14:textId="77777777" w:rsidR="002C5DD9" w:rsidRPr="007D54FA" w:rsidRDefault="002C5DD9" w:rsidP="00C41200">
      <w:pPr>
        <w:rPr>
          <w:rFonts w:ascii="Cambria" w:hAnsi="Cambria" w:cs="Cambria"/>
          <w:sz w:val="22"/>
          <w:szCs w:val="22"/>
          <w:lang w:val="en-US"/>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9638"/>
      </w:tblGrid>
      <w:tr w:rsidR="00C41200" w:rsidRPr="007D54FA" w14:paraId="58AE80DC" w14:textId="77777777" w:rsidTr="003E334C">
        <w:tc>
          <w:tcPr>
            <w:tcW w:w="9638" w:type="dxa"/>
            <w:shd w:val="clear" w:color="auto" w:fill="auto"/>
          </w:tcPr>
          <w:p w14:paraId="72D46188" w14:textId="77777777" w:rsidR="00C41200" w:rsidRPr="007D54FA" w:rsidRDefault="00A34D7C" w:rsidP="00E9181D">
            <w:pPr>
              <w:pStyle w:val="Tblzattartalom"/>
              <w:snapToGrid w:val="0"/>
              <w:jc w:val="center"/>
              <w:rPr>
                <w:rFonts w:ascii="Cambria" w:hAnsi="Cambria" w:cs="Cambria"/>
                <w:sz w:val="22"/>
                <w:szCs w:val="22"/>
                <w:lang w:val="en-US"/>
              </w:rPr>
            </w:pPr>
            <w:r w:rsidRPr="007D54FA">
              <w:rPr>
                <w:rFonts w:ascii="Cambria" w:hAnsi="Cambria"/>
                <w:noProof/>
                <w:sz w:val="22"/>
                <w:szCs w:val="22"/>
                <w:lang w:eastAsia="hu-HU" w:bidi="ar-SA"/>
              </w:rPr>
              <w:drawing>
                <wp:anchor distT="0" distB="0" distL="0" distR="0" simplePos="0" relativeHeight="251704832" behindDoc="0" locked="0" layoutInCell="1" allowOverlap="1" wp14:anchorId="365B2720" wp14:editId="61F8BD21">
                  <wp:simplePos x="0" y="0"/>
                  <wp:positionH relativeFrom="page">
                    <wp:posOffset>1012825</wp:posOffset>
                  </wp:positionH>
                  <wp:positionV relativeFrom="paragraph">
                    <wp:posOffset>60325</wp:posOffset>
                  </wp:positionV>
                  <wp:extent cx="4053840" cy="1853565"/>
                  <wp:effectExtent l="0" t="0" r="3810" b="0"/>
                  <wp:wrapTopAndBottom/>
                  <wp:docPr id="452"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3.png"/>
                          <pic:cNvPicPr/>
                        </pic:nvPicPr>
                        <pic:blipFill>
                          <a:blip r:embed="rId167" cstate="print"/>
                          <a:stretch>
                            <a:fillRect/>
                          </a:stretch>
                        </pic:blipFill>
                        <pic:spPr>
                          <a:xfrm>
                            <a:off x="0" y="0"/>
                            <a:ext cx="4053840" cy="1853565"/>
                          </a:xfrm>
                          <a:prstGeom prst="rect">
                            <a:avLst/>
                          </a:prstGeom>
                        </pic:spPr>
                      </pic:pic>
                    </a:graphicData>
                  </a:graphic>
                  <wp14:sizeRelH relativeFrom="margin">
                    <wp14:pctWidth>0</wp14:pctWidth>
                  </wp14:sizeRelH>
                  <wp14:sizeRelV relativeFrom="margin">
                    <wp14:pctHeight>0</wp14:pctHeight>
                  </wp14:sizeRelV>
                </wp:anchor>
              </w:drawing>
            </w:r>
          </w:p>
        </w:tc>
      </w:tr>
      <w:tr w:rsidR="00C41200" w:rsidRPr="007D54FA" w14:paraId="413FCA82" w14:textId="77777777" w:rsidTr="003E334C">
        <w:tc>
          <w:tcPr>
            <w:tcW w:w="9638" w:type="dxa"/>
            <w:shd w:val="clear" w:color="auto" w:fill="auto"/>
          </w:tcPr>
          <w:p w14:paraId="39926BD6" w14:textId="77777777" w:rsidR="00C41200" w:rsidRPr="007D54FA" w:rsidRDefault="00E9181D" w:rsidP="00012B75">
            <w:pPr>
              <w:jc w:val="center"/>
              <w:rPr>
                <w:rFonts w:ascii="Cambria" w:hAnsi="Cambria"/>
                <w:lang w:val="en-US"/>
              </w:rPr>
            </w:pPr>
            <w:r w:rsidRPr="007D54FA">
              <w:rPr>
                <w:rFonts w:ascii="Cambria" w:hAnsi="Cambria" w:cs="Cambria"/>
                <w:b/>
                <w:bCs/>
                <w:sz w:val="22"/>
                <w:szCs w:val="22"/>
                <w:lang w:val="en-US"/>
              </w:rPr>
              <w:t>A)</w:t>
            </w:r>
            <w:r w:rsidRPr="007D54FA">
              <w:rPr>
                <w:rFonts w:ascii="Cambria" w:hAnsi="Cambria" w:cs="Cambria"/>
                <w:i/>
                <w:iCs/>
                <w:sz w:val="22"/>
                <w:szCs w:val="22"/>
                <w:lang w:val="en-US"/>
              </w:rPr>
              <w:t xml:space="preserve"> </w:t>
            </w:r>
            <w:r w:rsidR="00294A05" w:rsidRPr="007D54FA">
              <w:rPr>
                <w:rFonts w:ascii="Cambria" w:hAnsi="Cambria"/>
                <w:i/>
                <w:sz w:val="22"/>
                <w:szCs w:val="22"/>
              </w:rPr>
              <w:t>Entwicklung des Weltmarkts-Durchschnittspreises für Mais und Weizen in</w:t>
            </w:r>
            <w:r w:rsidR="00294A05" w:rsidRPr="007D54FA">
              <w:rPr>
                <w:rFonts w:ascii="Cambria" w:hAnsi="Cambria"/>
                <w:i/>
                <w:spacing w:val="-7"/>
                <w:sz w:val="22"/>
                <w:szCs w:val="22"/>
              </w:rPr>
              <w:t xml:space="preserve"> </w:t>
            </w:r>
            <w:r w:rsidR="00294A05" w:rsidRPr="007D54FA">
              <w:rPr>
                <w:rFonts w:ascii="Cambria" w:hAnsi="Cambria"/>
                <w:i/>
                <w:sz w:val="22"/>
                <w:szCs w:val="22"/>
              </w:rPr>
              <w:t>%</w:t>
            </w:r>
          </w:p>
        </w:tc>
      </w:tr>
    </w:tbl>
    <w:p w14:paraId="4748A7EE" w14:textId="77777777" w:rsidR="00C41200" w:rsidRPr="007D54FA" w:rsidRDefault="00C41200" w:rsidP="00C41200">
      <w:pPr>
        <w:rPr>
          <w:rFonts w:ascii="Cambria" w:hAnsi="Cambria" w:cs="Cambria"/>
          <w:sz w:val="22"/>
          <w:szCs w:val="22"/>
          <w:lang w:val="en-US"/>
        </w:rPr>
      </w:pPr>
    </w:p>
    <w:tbl>
      <w:tblPr>
        <w:tblStyle w:val="TableNormal"/>
        <w:tblW w:w="0" w:type="auto"/>
        <w:tblInd w:w="18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82"/>
        <w:gridCol w:w="2505"/>
      </w:tblGrid>
      <w:tr w:rsidR="00A34D7C" w:rsidRPr="007D54FA" w14:paraId="1E69CDFA" w14:textId="77777777" w:rsidTr="00055D7D">
        <w:trPr>
          <w:trHeight w:val="184"/>
        </w:trPr>
        <w:tc>
          <w:tcPr>
            <w:tcW w:w="2882" w:type="dxa"/>
          </w:tcPr>
          <w:p w14:paraId="495F32F9" w14:textId="77777777" w:rsidR="00A34D7C" w:rsidRPr="007D54FA" w:rsidRDefault="00A34D7C" w:rsidP="00055D7D">
            <w:pPr>
              <w:pStyle w:val="TableParagraph"/>
              <w:ind w:left="959" w:right="949"/>
              <w:jc w:val="center"/>
              <w:rPr>
                <w:rFonts w:ascii="Cambria" w:hAnsi="Cambria"/>
              </w:rPr>
            </w:pPr>
            <w:r w:rsidRPr="007D54FA">
              <w:rPr>
                <w:rFonts w:ascii="Cambria" w:hAnsi="Cambria"/>
              </w:rPr>
              <w:t>kukorica</w:t>
            </w:r>
          </w:p>
        </w:tc>
        <w:tc>
          <w:tcPr>
            <w:tcW w:w="2505" w:type="dxa"/>
          </w:tcPr>
          <w:p w14:paraId="6433484E" w14:textId="77777777" w:rsidR="00A34D7C" w:rsidRPr="007D54FA" w:rsidRDefault="00A34D7C" w:rsidP="00055D7D">
            <w:pPr>
              <w:pStyle w:val="TableParagraph"/>
              <w:ind w:left="484" w:right="480"/>
              <w:jc w:val="center"/>
              <w:rPr>
                <w:rFonts w:ascii="Cambria" w:hAnsi="Cambria"/>
              </w:rPr>
            </w:pPr>
            <w:r w:rsidRPr="007D54FA">
              <w:rPr>
                <w:rFonts w:ascii="Cambria" w:hAnsi="Cambria"/>
              </w:rPr>
              <w:t>Mais</w:t>
            </w:r>
          </w:p>
        </w:tc>
      </w:tr>
      <w:tr w:rsidR="00A34D7C" w:rsidRPr="007D54FA" w14:paraId="402019B5" w14:textId="77777777" w:rsidTr="00055D7D">
        <w:trPr>
          <w:trHeight w:val="184"/>
        </w:trPr>
        <w:tc>
          <w:tcPr>
            <w:tcW w:w="2882" w:type="dxa"/>
          </w:tcPr>
          <w:p w14:paraId="5C0FAA0A" w14:textId="77777777" w:rsidR="00A34D7C" w:rsidRPr="007D54FA" w:rsidRDefault="00A34D7C" w:rsidP="00055D7D">
            <w:pPr>
              <w:pStyle w:val="TableParagraph"/>
              <w:ind w:left="959" w:right="951"/>
              <w:jc w:val="center"/>
              <w:rPr>
                <w:rFonts w:ascii="Cambria" w:hAnsi="Cambria"/>
              </w:rPr>
            </w:pPr>
            <w:r w:rsidRPr="007D54FA">
              <w:rPr>
                <w:rFonts w:ascii="Cambria" w:hAnsi="Cambria"/>
              </w:rPr>
              <w:t>búza</w:t>
            </w:r>
          </w:p>
        </w:tc>
        <w:tc>
          <w:tcPr>
            <w:tcW w:w="2505" w:type="dxa"/>
          </w:tcPr>
          <w:p w14:paraId="5FFB20A4" w14:textId="77777777" w:rsidR="00A34D7C" w:rsidRPr="007D54FA" w:rsidRDefault="00A34D7C" w:rsidP="00055D7D">
            <w:pPr>
              <w:pStyle w:val="TableParagraph"/>
              <w:ind w:left="484" w:right="481"/>
              <w:jc w:val="center"/>
              <w:rPr>
                <w:rFonts w:ascii="Cambria" w:hAnsi="Cambria"/>
              </w:rPr>
            </w:pPr>
            <w:r w:rsidRPr="007D54FA">
              <w:rPr>
                <w:rFonts w:ascii="Cambria" w:hAnsi="Cambria"/>
              </w:rPr>
              <w:t>Weizen</w:t>
            </w:r>
          </w:p>
        </w:tc>
      </w:tr>
    </w:tbl>
    <w:p w14:paraId="2A86FE56" w14:textId="77777777" w:rsidR="00A34D7C" w:rsidRPr="007D54FA" w:rsidRDefault="00A34D7C" w:rsidP="00C41200">
      <w:pPr>
        <w:rPr>
          <w:rFonts w:ascii="Cambria" w:hAnsi="Cambria" w:cs="Cambria"/>
          <w:sz w:val="22"/>
          <w:szCs w:val="22"/>
          <w:lang w:val="en-US"/>
        </w:rPr>
      </w:pPr>
    </w:p>
    <w:p w14:paraId="17D7EAF5" w14:textId="77777777" w:rsidR="00C41200" w:rsidRPr="007D54FA" w:rsidRDefault="00C41200" w:rsidP="00C41200">
      <w:pPr>
        <w:rPr>
          <w:rFonts w:ascii="Cambria" w:hAnsi="Cambria"/>
          <w:lang w:val="en-US"/>
        </w:rPr>
      </w:pPr>
      <w:r w:rsidRPr="007D54FA">
        <w:rPr>
          <w:rFonts w:ascii="Cambria" w:hAnsi="Cambria" w:cs="Cambria"/>
          <w:b/>
          <w:sz w:val="22"/>
          <w:szCs w:val="22"/>
          <w:lang w:val="en-US"/>
        </w:rPr>
        <w:t>a)</w:t>
      </w:r>
      <w:r w:rsidR="00E9181D" w:rsidRPr="007D54FA">
        <w:rPr>
          <w:rFonts w:ascii="Cambria" w:hAnsi="Cambria" w:cs="Cambria"/>
          <w:b/>
          <w:sz w:val="22"/>
          <w:szCs w:val="22"/>
          <w:lang w:val="en-US"/>
        </w:rPr>
        <w:t xml:space="preserve"> </w:t>
      </w:r>
      <w:r w:rsidR="00294A05" w:rsidRPr="007D54FA">
        <w:rPr>
          <w:rFonts w:ascii="Cambria" w:hAnsi="Cambria"/>
          <w:b/>
          <w:sz w:val="22"/>
          <w:szCs w:val="22"/>
        </w:rPr>
        <w:t xml:space="preserve">Was an der Entwicklung, die in der Grafik A) dargestellt wird, kann für die Bevölkerung der Entwicklungsländer </w:t>
      </w:r>
      <w:r w:rsidR="00294A05" w:rsidRPr="007D54FA">
        <w:rPr>
          <w:rFonts w:ascii="Cambria" w:hAnsi="Cambria"/>
          <w:b/>
          <w:sz w:val="22"/>
          <w:szCs w:val="22"/>
          <w:u w:val="single"/>
        </w:rPr>
        <w:t>positiv</w:t>
      </w:r>
      <w:r w:rsidR="00294A05" w:rsidRPr="007D54FA">
        <w:rPr>
          <w:rFonts w:ascii="Cambria" w:hAnsi="Cambria"/>
          <w:b/>
          <w:spacing w:val="-2"/>
          <w:sz w:val="22"/>
          <w:szCs w:val="22"/>
        </w:rPr>
        <w:t xml:space="preserve"> </w:t>
      </w:r>
      <w:r w:rsidR="00294A05" w:rsidRPr="007D54FA">
        <w:rPr>
          <w:rFonts w:ascii="Cambria" w:hAnsi="Cambria"/>
          <w:b/>
          <w:sz w:val="22"/>
          <w:szCs w:val="22"/>
        </w:rPr>
        <w:t>sein?</w:t>
      </w:r>
    </w:p>
    <w:p w14:paraId="515D77F1" w14:textId="77777777" w:rsidR="00C41200" w:rsidRPr="007D54FA" w:rsidRDefault="00C41200" w:rsidP="00C41200">
      <w:pPr>
        <w:rPr>
          <w:rFonts w:ascii="Cambria" w:hAnsi="Cambria"/>
          <w:lang w:val="en-US"/>
        </w:rPr>
      </w:pPr>
      <w:r w:rsidRPr="007D54FA">
        <w:rPr>
          <w:rFonts w:ascii="Cambria" w:eastAsia="Cambria" w:hAnsi="Cambria" w:cs="Cambria"/>
          <w:sz w:val="22"/>
          <w:szCs w:val="22"/>
          <w:lang w:val="en-US"/>
        </w:rPr>
        <w:t>_____________________________________________________________________________________________________________________</w:t>
      </w:r>
    </w:p>
    <w:p w14:paraId="09CF4892" w14:textId="77777777" w:rsidR="00C41200" w:rsidRPr="007D54FA" w:rsidRDefault="00C41200" w:rsidP="00C41200">
      <w:pPr>
        <w:rPr>
          <w:rFonts w:ascii="Cambria" w:hAnsi="Cambria" w:cs="Cambria"/>
          <w:sz w:val="22"/>
          <w:szCs w:val="22"/>
          <w:lang w:val="en-US"/>
        </w:rPr>
      </w:pPr>
    </w:p>
    <w:p w14:paraId="701FD1B8" w14:textId="77777777" w:rsidR="003E334C" w:rsidRPr="007D54FA" w:rsidRDefault="003E334C" w:rsidP="003E334C">
      <w:pPr>
        <w:rPr>
          <w:rFonts w:ascii="Cambria" w:hAnsi="Cambria" w:cs="Cambria"/>
          <w:b/>
          <w:sz w:val="22"/>
          <w:szCs w:val="22"/>
          <w:lang w:val="en-US"/>
        </w:rPr>
      </w:pPr>
      <w:r w:rsidRPr="007D54FA">
        <w:rPr>
          <w:rFonts w:ascii="Cambria" w:hAnsi="Cambria" w:cs="Cambria"/>
          <w:b/>
          <w:sz w:val="22"/>
          <w:szCs w:val="22"/>
          <w:lang w:val="en-US"/>
        </w:rPr>
        <w:t xml:space="preserve">b) </w:t>
      </w:r>
      <w:r w:rsidR="00294A05" w:rsidRPr="007D54FA">
        <w:rPr>
          <w:rFonts w:ascii="Cambria" w:hAnsi="Cambria"/>
          <w:b/>
          <w:sz w:val="22"/>
          <w:szCs w:val="22"/>
        </w:rPr>
        <w:t xml:space="preserve">Was an der Entwicklung, die in der Grafik A) dargestellt wird, kann für die Bevölkerung der Entwicklungsländer </w:t>
      </w:r>
      <w:r w:rsidR="00294A05" w:rsidRPr="007D54FA">
        <w:rPr>
          <w:rFonts w:ascii="Cambria" w:hAnsi="Cambria"/>
          <w:b/>
          <w:sz w:val="22"/>
          <w:szCs w:val="22"/>
          <w:u w:val="single"/>
        </w:rPr>
        <w:t>negativ</w:t>
      </w:r>
      <w:r w:rsidR="00294A05" w:rsidRPr="007D54FA">
        <w:rPr>
          <w:rFonts w:ascii="Cambria" w:hAnsi="Cambria"/>
          <w:b/>
          <w:spacing w:val="-3"/>
          <w:sz w:val="22"/>
          <w:szCs w:val="22"/>
        </w:rPr>
        <w:t xml:space="preserve"> </w:t>
      </w:r>
      <w:r w:rsidR="00294A05" w:rsidRPr="007D54FA">
        <w:rPr>
          <w:rFonts w:ascii="Cambria" w:hAnsi="Cambria"/>
          <w:b/>
          <w:sz w:val="22"/>
          <w:szCs w:val="22"/>
        </w:rPr>
        <w:t>sein?</w:t>
      </w:r>
    </w:p>
    <w:p w14:paraId="0FBD6107" w14:textId="77777777" w:rsidR="003E334C" w:rsidRPr="007D54FA" w:rsidRDefault="003E334C" w:rsidP="003E334C">
      <w:pPr>
        <w:rPr>
          <w:rFonts w:ascii="Cambria" w:hAnsi="Cambria"/>
          <w:lang w:val="en-US"/>
        </w:rPr>
      </w:pPr>
      <w:r w:rsidRPr="007D54FA">
        <w:rPr>
          <w:rFonts w:ascii="Cambria" w:eastAsia="Cambria" w:hAnsi="Cambria" w:cs="Cambria"/>
          <w:sz w:val="22"/>
          <w:szCs w:val="22"/>
          <w:lang w:val="en-US"/>
        </w:rPr>
        <w:t>____________________________________________________________________________________________________________________</w:t>
      </w:r>
    </w:p>
    <w:tbl>
      <w:tblPr>
        <w:tblW w:w="9638" w:type="dxa"/>
        <w:tblInd w:w="55" w:type="dxa"/>
        <w:tblLayout w:type="fixed"/>
        <w:tblCellMar>
          <w:top w:w="55" w:type="dxa"/>
          <w:left w:w="55" w:type="dxa"/>
          <w:bottom w:w="55" w:type="dxa"/>
          <w:right w:w="55" w:type="dxa"/>
        </w:tblCellMar>
        <w:tblLook w:val="0000" w:firstRow="0" w:lastRow="0" w:firstColumn="0" w:lastColumn="0" w:noHBand="0" w:noVBand="0"/>
      </w:tblPr>
      <w:tblGrid>
        <w:gridCol w:w="9638"/>
      </w:tblGrid>
      <w:tr w:rsidR="003E334C" w:rsidRPr="007D54FA" w14:paraId="0D934BD8" w14:textId="77777777" w:rsidTr="003E334C">
        <w:tc>
          <w:tcPr>
            <w:tcW w:w="9638" w:type="dxa"/>
            <w:shd w:val="clear" w:color="auto" w:fill="auto"/>
          </w:tcPr>
          <w:p w14:paraId="6F4013A5" w14:textId="77777777" w:rsidR="003E334C" w:rsidRPr="007D54FA" w:rsidRDefault="003E334C" w:rsidP="004229DA">
            <w:pPr>
              <w:jc w:val="center"/>
              <w:rPr>
                <w:rFonts w:ascii="Cambria" w:hAnsi="Cambria"/>
                <w:i/>
                <w:sz w:val="22"/>
                <w:szCs w:val="22"/>
              </w:rPr>
            </w:pPr>
            <w:r w:rsidRPr="007D54FA">
              <w:rPr>
                <w:rFonts w:ascii="Cambria" w:hAnsi="Cambria" w:cs="Cambria"/>
                <w:b/>
                <w:sz w:val="22"/>
                <w:szCs w:val="22"/>
                <w:lang w:val="en-US"/>
              </w:rPr>
              <w:br/>
            </w:r>
            <w:r w:rsidR="00A34D7C" w:rsidRPr="007D54FA">
              <w:rPr>
                <w:rFonts w:ascii="Cambria" w:hAnsi="Cambria"/>
                <w:noProof/>
                <w:sz w:val="22"/>
                <w:szCs w:val="22"/>
                <w:lang w:eastAsia="hu-HU" w:bidi="ar-SA"/>
              </w:rPr>
              <w:drawing>
                <wp:inline distT="0" distB="0" distL="0" distR="0" wp14:anchorId="1E7C9845" wp14:editId="2CEA5D85">
                  <wp:extent cx="5102479" cy="2640879"/>
                  <wp:effectExtent l="0" t="0" r="3175" b="7620"/>
                  <wp:docPr id="451"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4.png"/>
                          <pic:cNvPicPr/>
                        </pic:nvPicPr>
                        <pic:blipFill>
                          <a:blip r:embed="rId168" cstate="print"/>
                          <a:stretch>
                            <a:fillRect/>
                          </a:stretch>
                        </pic:blipFill>
                        <pic:spPr>
                          <a:xfrm>
                            <a:off x="0" y="0"/>
                            <a:ext cx="5121211" cy="2650574"/>
                          </a:xfrm>
                          <a:prstGeom prst="rect">
                            <a:avLst/>
                          </a:prstGeom>
                        </pic:spPr>
                      </pic:pic>
                    </a:graphicData>
                  </a:graphic>
                </wp:inline>
              </w:drawing>
            </w:r>
            <w:r w:rsidRPr="007D54FA">
              <w:rPr>
                <w:rFonts w:ascii="Cambria" w:hAnsi="Cambria"/>
                <w:noProof/>
              </w:rPr>
              <w:br/>
            </w:r>
            <w:r w:rsidRPr="007D54FA">
              <w:rPr>
                <w:rFonts w:ascii="Cambria" w:hAnsi="Cambria" w:cs="Cambria"/>
                <w:b/>
                <w:bCs/>
                <w:iCs/>
                <w:sz w:val="22"/>
                <w:szCs w:val="22"/>
                <w:lang w:val="en-US"/>
              </w:rPr>
              <w:t>B)</w:t>
            </w:r>
            <w:r w:rsidRPr="007D54FA">
              <w:rPr>
                <w:rFonts w:ascii="Cambria" w:hAnsi="Cambria" w:cs="Cambria"/>
                <w:i/>
                <w:sz w:val="22"/>
                <w:szCs w:val="22"/>
                <w:lang w:val="en-US"/>
              </w:rPr>
              <w:t xml:space="preserve"> </w:t>
            </w:r>
            <w:r w:rsidR="00294A05" w:rsidRPr="007D54FA">
              <w:rPr>
                <w:rFonts w:ascii="Cambria" w:hAnsi="Cambria"/>
                <w:i/>
                <w:sz w:val="22"/>
                <w:szCs w:val="22"/>
              </w:rPr>
              <w:t>Entwicklung des Durchschnittsertrags bei Mais, Reis und</w:t>
            </w:r>
            <w:r w:rsidR="00294A05" w:rsidRPr="007D54FA">
              <w:rPr>
                <w:rFonts w:ascii="Cambria" w:hAnsi="Cambria"/>
                <w:i/>
                <w:spacing w:val="-9"/>
                <w:sz w:val="22"/>
                <w:szCs w:val="22"/>
              </w:rPr>
              <w:t xml:space="preserve"> </w:t>
            </w:r>
            <w:r w:rsidR="00294A05" w:rsidRPr="007D54FA">
              <w:rPr>
                <w:rFonts w:ascii="Cambria" w:hAnsi="Cambria"/>
                <w:i/>
                <w:sz w:val="22"/>
                <w:szCs w:val="22"/>
              </w:rPr>
              <w:t>Weizen</w:t>
            </w:r>
          </w:p>
          <w:p w14:paraId="083E9370" w14:textId="77777777" w:rsidR="00A34D7C" w:rsidRPr="007D54FA" w:rsidRDefault="00A34D7C" w:rsidP="004229DA">
            <w:pPr>
              <w:jc w:val="center"/>
              <w:rPr>
                <w:rFonts w:ascii="Cambria" w:hAnsi="Cambria"/>
                <w:i/>
                <w:sz w:val="22"/>
                <w:szCs w:val="22"/>
              </w:rPr>
            </w:pPr>
          </w:p>
          <w:tbl>
            <w:tblPr>
              <w:tblStyle w:val="TableNormal"/>
              <w:tblW w:w="0" w:type="auto"/>
              <w:tblInd w:w="127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449"/>
              <w:gridCol w:w="3639"/>
            </w:tblGrid>
            <w:tr w:rsidR="00A34D7C" w:rsidRPr="007D54FA" w14:paraId="1F3CF438" w14:textId="77777777" w:rsidTr="00055D7D">
              <w:trPr>
                <w:trHeight w:val="184"/>
              </w:trPr>
              <w:tc>
                <w:tcPr>
                  <w:tcW w:w="3449" w:type="dxa"/>
                </w:tcPr>
                <w:p w14:paraId="63AAD1C7" w14:textId="77777777" w:rsidR="00A34D7C" w:rsidRPr="007D54FA" w:rsidRDefault="00A34D7C" w:rsidP="00A34D7C">
                  <w:pPr>
                    <w:pStyle w:val="TableParagraph"/>
                    <w:ind w:right="38"/>
                    <w:jc w:val="center"/>
                    <w:rPr>
                      <w:rFonts w:ascii="Cambria" w:hAnsi="Cambria"/>
                    </w:rPr>
                  </w:pPr>
                  <w:r w:rsidRPr="007D54FA">
                    <w:rPr>
                      <w:rFonts w:ascii="Cambria" w:hAnsi="Cambria"/>
                    </w:rPr>
                    <w:t>rizs</w:t>
                  </w:r>
                </w:p>
              </w:tc>
              <w:tc>
                <w:tcPr>
                  <w:tcW w:w="3639" w:type="dxa"/>
                </w:tcPr>
                <w:p w14:paraId="2B3EB1EF" w14:textId="77777777" w:rsidR="00A34D7C" w:rsidRPr="007D54FA" w:rsidRDefault="00A34D7C" w:rsidP="00A34D7C">
                  <w:pPr>
                    <w:pStyle w:val="TableParagraph"/>
                    <w:jc w:val="center"/>
                    <w:rPr>
                      <w:rFonts w:ascii="Cambria" w:hAnsi="Cambria"/>
                    </w:rPr>
                  </w:pPr>
                  <w:r w:rsidRPr="007D54FA">
                    <w:rPr>
                      <w:rFonts w:ascii="Cambria" w:hAnsi="Cambria"/>
                    </w:rPr>
                    <w:t>Reis</w:t>
                  </w:r>
                </w:p>
              </w:tc>
            </w:tr>
            <w:tr w:rsidR="00A34D7C" w:rsidRPr="007D54FA" w14:paraId="15427899" w14:textId="77777777" w:rsidTr="00055D7D">
              <w:trPr>
                <w:trHeight w:val="184"/>
              </w:trPr>
              <w:tc>
                <w:tcPr>
                  <w:tcW w:w="3449" w:type="dxa"/>
                </w:tcPr>
                <w:p w14:paraId="0071CC62" w14:textId="77777777" w:rsidR="00A34D7C" w:rsidRPr="007D54FA" w:rsidRDefault="00A34D7C" w:rsidP="00A34D7C">
                  <w:pPr>
                    <w:pStyle w:val="TableParagraph"/>
                    <w:ind w:right="38"/>
                    <w:jc w:val="center"/>
                    <w:rPr>
                      <w:rFonts w:ascii="Cambria" w:hAnsi="Cambria"/>
                    </w:rPr>
                  </w:pPr>
                  <w:r w:rsidRPr="007D54FA">
                    <w:rPr>
                      <w:rFonts w:ascii="Cambria" w:hAnsi="Cambria"/>
                    </w:rPr>
                    <w:t>termésátlag tonna/hektár</w:t>
                  </w:r>
                </w:p>
              </w:tc>
              <w:tc>
                <w:tcPr>
                  <w:tcW w:w="3639" w:type="dxa"/>
                </w:tcPr>
                <w:p w14:paraId="28BA7C62" w14:textId="77777777" w:rsidR="00A34D7C" w:rsidRPr="007D54FA" w:rsidRDefault="00A34D7C" w:rsidP="00A34D7C">
                  <w:pPr>
                    <w:pStyle w:val="TableParagraph"/>
                    <w:jc w:val="center"/>
                    <w:rPr>
                      <w:rFonts w:ascii="Cambria" w:hAnsi="Cambria"/>
                    </w:rPr>
                  </w:pPr>
                  <w:r w:rsidRPr="007D54FA">
                    <w:rPr>
                      <w:rFonts w:ascii="Cambria" w:hAnsi="Cambria"/>
                    </w:rPr>
                    <w:t>Durchschnittsertrag Tonnen/Hektar</w:t>
                  </w:r>
                </w:p>
              </w:tc>
            </w:tr>
          </w:tbl>
          <w:p w14:paraId="32193F04" w14:textId="77777777" w:rsidR="00A34D7C" w:rsidRPr="007D54FA" w:rsidRDefault="00A34D7C" w:rsidP="004229DA">
            <w:pPr>
              <w:jc w:val="center"/>
              <w:rPr>
                <w:rFonts w:ascii="Cambria" w:hAnsi="Cambria" w:cs="Cambria"/>
                <w:b/>
                <w:sz w:val="22"/>
                <w:szCs w:val="22"/>
                <w:lang w:val="en-US"/>
              </w:rPr>
            </w:pPr>
          </w:p>
        </w:tc>
      </w:tr>
      <w:tr w:rsidR="003E334C" w:rsidRPr="007D54FA" w14:paraId="06CEF904" w14:textId="77777777" w:rsidTr="003E334C">
        <w:tc>
          <w:tcPr>
            <w:tcW w:w="9638" w:type="dxa"/>
            <w:shd w:val="clear" w:color="auto" w:fill="auto"/>
          </w:tcPr>
          <w:p w14:paraId="66D14EF5" w14:textId="77777777" w:rsidR="003E334C" w:rsidRPr="007D54FA" w:rsidRDefault="001C150A" w:rsidP="00347FCF">
            <w:pPr>
              <w:rPr>
                <w:rFonts w:ascii="Cambria" w:hAnsi="Cambria" w:cs="Cambria"/>
                <w:sz w:val="22"/>
                <w:szCs w:val="22"/>
                <w:lang w:val="en-US"/>
              </w:rPr>
            </w:pPr>
            <w:r w:rsidRPr="007D54FA">
              <w:rPr>
                <w:rFonts w:ascii="Cambria" w:hAnsi="Cambria"/>
                <w:noProof/>
                <w:lang w:eastAsia="hu-HU" w:bidi="ar-SA"/>
              </w:rPr>
              <w:lastRenderedPageBreak/>
              <w:drawing>
                <wp:anchor distT="0" distB="0" distL="0" distR="0" simplePos="0" relativeHeight="251690496" behindDoc="0" locked="0" layoutInCell="1" allowOverlap="1" wp14:anchorId="3612719D" wp14:editId="7C9D53A5">
                  <wp:simplePos x="0" y="0"/>
                  <wp:positionH relativeFrom="column">
                    <wp:align>center</wp:align>
                  </wp:positionH>
                  <wp:positionV relativeFrom="paragraph">
                    <wp:posOffset>355600</wp:posOffset>
                  </wp:positionV>
                  <wp:extent cx="2752725" cy="2365375"/>
                  <wp:effectExtent l="0" t="0" r="0" b="0"/>
                  <wp:wrapTopAndBottom/>
                  <wp:docPr id="268" name="Kép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752725" cy="236537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r>
      <w:tr w:rsidR="003E334C" w:rsidRPr="007D54FA" w14:paraId="578F2304" w14:textId="77777777" w:rsidTr="003E334C">
        <w:tc>
          <w:tcPr>
            <w:tcW w:w="9638" w:type="dxa"/>
            <w:shd w:val="clear" w:color="auto" w:fill="auto"/>
          </w:tcPr>
          <w:p w14:paraId="4D33CEBE" w14:textId="77777777" w:rsidR="003E334C" w:rsidRPr="007D54FA" w:rsidRDefault="003E334C" w:rsidP="00347FCF">
            <w:pPr>
              <w:jc w:val="center"/>
              <w:rPr>
                <w:rFonts w:ascii="Cambria" w:hAnsi="Cambria"/>
                <w:lang w:val="en-US"/>
              </w:rPr>
            </w:pPr>
            <w:r w:rsidRPr="007D54FA">
              <w:rPr>
                <w:rFonts w:ascii="Cambria" w:hAnsi="Cambria" w:cs="Cambria"/>
                <w:b/>
                <w:bCs/>
                <w:iCs/>
                <w:sz w:val="22"/>
                <w:szCs w:val="22"/>
                <w:lang w:val="en-US"/>
              </w:rPr>
              <w:t>C)</w:t>
            </w:r>
            <w:r w:rsidRPr="007D54FA">
              <w:rPr>
                <w:rFonts w:ascii="Cambria" w:hAnsi="Cambria" w:cs="Cambria"/>
                <w:i/>
                <w:sz w:val="22"/>
                <w:szCs w:val="22"/>
                <w:lang w:val="en-US"/>
              </w:rPr>
              <w:t xml:space="preserve"> </w:t>
            </w:r>
            <w:r w:rsidR="00294A05" w:rsidRPr="007D54FA">
              <w:rPr>
                <w:rFonts w:ascii="Cambria" w:hAnsi="Cambria"/>
                <w:i/>
                <w:sz w:val="22"/>
                <w:szCs w:val="22"/>
              </w:rPr>
              <w:t>Entwicklung des weltweiten Anbaugebiets der wichtigsten Lebensmittelpflanzen (z.B. Weizen, Mais,</w:t>
            </w:r>
            <w:r w:rsidR="00294A05" w:rsidRPr="007D54FA">
              <w:rPr>
                <w:rFonts w:ascii="Cambria" w:hAnsi="Cambria"/>
                <w:i/>
                <w:spacing w:val="-2"/>
                <w:sz w:val="22"/>
                <w:szCs w:val="22"/>
              </w:rPr>
              <w:t xml:space="preserve"> </w:t>
            </w:r>
            <w:r w:rsidR="00294A05" w:rsidRPr="007D54FA">
              <w:rPr>
                <w:rFonts w:ascii="Cambria" w:hAnsi="Cambria"/>
                <w:i/>
                <w:sz w:val="22"/>
                <w:szCs w:val="22"/>
              </w:rPr>
              <w:t>Reis)</w:t>
            </w:r>
          </w:p>
        </w:tc>
      </w:tr>
    </w:tbl>
    <w:p w14:paraId="293F420C" w14:textId="77777777" w:rsidR="00C41200" w:rsidRPr="007D54FA" w:rsidRDefault="00C41200" w:rsidP="00C41200">
      <w:pPr>
        <w:rPr>
          <w:rFonts w:ascii="Cambria" w:hAnsi="Cambria" w:cs="Cambria"/>
          <w:sz w:val="22"/>
          <w:szCs w:val="22"/>
          <w:lang w:val="en-US"/>
        </w:rPr>
      </w:pPr>
    </w:p>
    <w:p w14:paraId="7AD587EB" w14:textId="77777777" w:rsidR="00C41200" w:rsidRPr="007D54FA" w:rsidRDefault="00C41200" w:rsidP="00C41200">
      <w:pPr>
        <w:jc w:val="both"/>
        <w:rPr>
          <w:rFonts w:ascii="Cambria" w:hAnsi="Cambria"/>
          <w:lang w:val="en-US"/>
        </w:rPr>
      </w:pPr>
      <w:r w:rsidRPr="007D54FA">
        <w:rPr>
          <w:rFonts w:ascii="Cambria" w:hAnsi="Cambria" w:cs="Cambria"/>
          <w:b/>
          <w:sz w:val="22"/>
          <w:szCs w:val="22"/>
          <w:lang w:val="en-US"/>
        </w:rPr>
        <w:t xml:space="preserve">c) </w:t>
      </w:r>
      <w:r w:rsidR="00294A05" w:rsidRPr="007D54FA">
        <w:rPr>
          <w:rFonts w:ascii="Cambria" w:hAnsi="Cambria"/>
          <w:b/>
          <w:sz w:val="22"/>
          <w:szCs w:val="22"/>
        </w:rPr>
        <w:t>Welche positive Folge könnte sich für die Bevölkerung der Entwicklungsländer aus den Daten der Grafiken B) und C)</w:t>
      </w:r>
      <w:r w:rsidR="00294A05" w:rsidRPr="007D54FA">
        <w:rPr>
          <w:rFonts w:ascii="Cambria" w:hAnsi="Cambria"/>
          <w:b/>
          <w:spacing w:val="-5"/>
          <w:sz w:val="22"/>
          <w:szCs w:val="22"/>
        </w:rPr>
        <w:t xml:space="preserve"> </w:t>
      </w:r>
      <w:r w:rsidR="00294A05" w:rsidRPr="007D54FA">
        <w:rPr>
          <w:rFonts w:ascii="Cambria" w:hAnsi="Cambria"/>
          <w:b/>
          <w:sz w:val="22"/>
          <w:szCs w:val="22"/>
        </w:rPr>
        <w:t>ergeben?</w:t>
      </w:r>
    </w:p>
    <w:p w14:paraId="6CCC4019" w14:textId="77777777" w:rsidR="00C41200" w:rsidRPr="007D54FA" w:rsidRDefault="00C41200" w:rsidP="00C41200">
      <w:pPr>
        <w:rPr>
          <w:rFonts w:ascii="Cambria" w:hAnsi="Cambria"/>
          <w:lang w:val="en-US"/>
        </w:rPr>
      </w:pPr>
      <w:r w:rsidRPr="007D54FA">
        <w:rPr>
          <w:rFonts w:ascii="Cambria" w:eastAsia="Cambria" w:hAnsi="Cambria" w:cs="Cambria"/>
          <w:sz w:val="22"/>
          <w:szCs w:val="22"/>
          <w:lang w:val="en-US"/>
        </w:rPr>
        <w:t>_____________________________________________________________________________________________________________________</w:t>
      </w:r>
    </w:p>
    <w:p w14:paraId="72C3F77D" w14:textId="77777777" w:rsidR="00C41200" w:rsidRPr="007D54FA" w:rsidRDefault="00C41200" w:rsidP="00C41200">
      <w:pPr>
        <w:jc w:val="both"/>
        <w:rPr>
          <w:rFonts w:ascii="Cambria" w:hAnsi="Cambria" w:cs="Cambria"/>
          <w:b/>
          <w:sz w:val="22"/>
          <w:szCs w:val="22"/>
          <w:lang w:val="en-US"/>
        </w:rPr>
      </w:pPr>
    </w:p>
    <w:p w14:paraId="62FA72B7" w14:textId="77777777" w:rsidR="00347FCF" w:rsidRPr="007D54FA" w:rsidRDefault="00C41200" w:rsidP="00347FCF">
      <w:pPr>
        <w:jc w:val="both"/>
        <w:rPr>
          <w:rFonts w:ascii="Cambria" w:hAnsi="Cambria" w:cs="Cambria"/>
          <w:b/>
          <w:sz w:val="22"/>
          <w:szCs w:val="22"/>
          <w:lang w:val="en-US"/>
        </w:rPr>
      </w:pPr>
      <w:r w:rsidRPr="007D54FA">
        <w:rPr>
          <w:rFonts w:ascii="Cambria" w:hAnsi="Cambria" w:cs="Cambria"/>
          <w:b/>
          <w:sz w:val="22"/>
          <w:szCs w:val="22"/>
          <w:lang w:val="en-US"/>
        </w:rPr>
        <w:t xml:space="preserve">d) </w:t>
      </w:r>
      <w:r w:rsidR="00294A05" w:rsidRPr="007D54FA">
        <w:rPr>
          <w:rFonts w:ascii="Cambria" w:hAnsi="Cambria"/>
          <w:b/>
          <w:sz w:val="22"/>
          <w:szCs w:val="22"/>
        </w:rPr>
        <w:t>Formulieren Sie einen Zusammenhang zwischen der Entwicklung der Daten der Grafiken A) beziehungsweise B) und</w:t>
      </w:r>
      <w:r w:rsidR="00294A05" w:rsidRPr="007D54FA">
        <w:rPr>
          <w:rFonts w:ascii="Cambria" w:hAnsi="Cambria"/>
          <w:b/>
          <w:spacing w:val="-3"/>
          <w:sz w:val="22"/>
          <w:szCs w:val="22"/>
        </w:rPr>
        <w:t xml:space="preserve"> </w:t>
      </w:r>
      <w:r w:rsidR="00294A05" w:rsidRPr="007D54FA">
        <w:rPr>
          <w:rFonts w:ascii="Cambria" w:hAnsi="Cambria"/>
          <w:b/>
          <w:sz w:val="22"/>
          <w:szCs w:val="22"/>
        </w:rPr>
        <w:t>C)!</w:t>
      </w:r>
    </w:p>
    <w:p w14:paraId="3D0FBD82" w14:textId="77777777" w:rsidR="00C41200" w:rsidRPr="007D54FA" w:rsidRDefault="00C41200" w:rsidP="00347FCF">
      <w:pPr>
        <w:jc w:val="both"/>
        <w:rPr>
          <w:rFonts w:ascii="Cambria" w:hAnsi="Cambria"/>
          <w:lang w:val="en-US"/>
        </w:rPr>
      </w:pPr>
      <w:r w:rsidRPr="007D54FA">
        <w:rPr>
          <w:rFonts w:ascii="Cambria" w:eastAsia="Cambria" w:hAnsi="Cambria" w:cs="Cambria"/>
          <w:sz w:val="22"/>
          <w:szCs w:val="22"/>
          <w:lang w:val="en-US"/>
        </w:rPr>
        <w:t>_____________________________________________________________________________________________________________________</w:t>
      </w:r>
    </w:p>
    <w:p w14:paraId="1FE5F4B4" w14:textId="77777777" w:rsidR="000545E2" w:rsidRPr="007D54FA" w:rsidRDefault="000545E2" w:rsidP="00F92F8B">
      <w:pPr>
        <w:autoSpaceDE w:val="0"/>
        <w:jc w:val="both"/>
        <w:rPr>
          <w:rFonts w:ascii="Cambria" w:hAnsi="Cambria" w:cs="Cambria"/>
          <w:b/>
          <w:bCs/>
          <w:sz w:val="22"/>
          <w:szCs w:val="22"/>
          <w:lang w:val="en-US"/>
        </w:rPr>
      </w:pPr>
    </w:p>
    <w:p w14:paraId="53E95403" w14:textId="77777777" w:rsidR="00D23D29" w:rsidRPr="007D54FA" w:rsidRDefault="00827FF4" w:rsidP="00D23D29">
      <w:pPr>
        <w:autoSpaceDE w:val="0"/>
        <w:jc w:val="both"/>
        <w:rPr>
          <w:rFonts w:ascii="Cambria" w:hAnsi="Cambria" w:cs="Cambria"/>
          <w:b/>
          <w:bCs/>
          <w:sz w:val="22"/>
          <w:szCs w:val="22"/>
          <w:lang w:val="en-US"/>
        </w:rPr>
      </w:pPr>
      <w:r w:rsidRPr="007D54FA">
        <w:rPr>
          <w:rFonts w:ascii="Cambria" w:hAnsi="Cambria" w:cs="Cambria"/>
          <w:b/>
          <w:bCs/>
          <w:sz w:val="22"/>
          <w:szCs w:val="22"/>
          <w:lang w:val="en-US"/>
        </w:rPr>
        <w:t>3</w:t>
      </w:r>
      <w:r w:rsidR="003E22F2" w:rsidRPr="007D54FA">
        <w:rPr>
          <w:rFonts w:ascii="Cambria" w:hAnsi="Cambria" w:cs="Cambria"/>
          <w:b/>
          <w:bCs/>
          <w:sz w:val="22"/>
          <w:szCs w:val="22"/>
          <w:lang w:val="en-US"/>
        </w:rPr>
        <w:t>2</w:t>
      </w:r>
      <w:r w:rsidR="00F620A0" w:rsidRPr="007D54FA">
        <w:rPr>
          <w:rFonts w:ascii="Cambria" w:hAnsi="Cambria" w:cs="Cambria"/>
          <w:b/>
          <w:bCs/>
          <w:sz w:val="22"/>
          <w:szCs w:val="22"/>
          <w:lang w:val="en-US"/>
        </w:rPr>
        <w:t>.</w:t>
      </w:r>
      <w:r w:rsidR="00D23D29" w:rsidRPr="007D54FA">
        <w:rPr>
          <w:rFonts w:ascii="Cambria" w:hAnsi="Cambria" w:cs="Cambria"/>
          <w:b/>
          <w:bCs/>
          <w:sz w:val="22"/>
          <w:szCs w:val="22"/>
          <w:lang w:val="en-US"/>
        </w:rPr>
        <w:t xml:space="preserve"> </w:t>
      </w:r>
      <w:r w:rsidR="00C1781B" w:rsidRPr="007D54FA">
        <w:rPr>
          <w:rFonts w:ascii="Cambria" w:hAnsi="Cambria"/>
          <w:b/>
          <w:sz w:val="22"/>
          <w:szCs w:val="22"/>
        </w:rPr>
        <w:t>Die Aufgabe bezieht sich auf die Probleme der Dritten</w:t>
      </w:r>
      <w:r w:rsidR="00C1781B" w:rsidRPr="007D54FA">
        <w:rPr>
          <w:rFonts w:ascii="Cambria" w:hAnsi="Cambria"/>
          <w:b/>
          <w:spacing w:val="-7"/>
          <w:sz w:val="22"/>
          <w:szCs w:val="22"/>
        </w:rPr>
        <w:t xml:space="preserve"> </w:t>
      </w:r>
      <w:r w:rsidR="00C1781B" w:rsidRPr="007D54FA">
        <w:rPr>
          <w:rFonts w:ascii="Cambria" w:hAnsi="Cambria"/>
          <w:b/>
          <w:sz w:val="22"/>
          <w:szCs w:val="22"/>
        </w:rPr>
        <w:t>Welt.</w:t>
      </w:r>
      <w:r w:rsidR="00D23D29" w:rsidRPr="007D54FA">
        <w:rPr>
          <w:rFonts w:ascii="Cambria" w:hAnsi="Cambria" w:cs="Cambria"/>
          <w:b/>
          <w:bCs/>
          <w:sz w:val="22"/>
          <w:szCs w:val="22"/>
          <w:lang w:val="en-US"/>
        </w:rPr>
        <w:t xml:space="preserve"> (K/4)</w:t>
      </w:r>
    </w:p>
    <w:p w14:paraId="3948E0E4" w14:textId="77777777" w:rsidR="000545E2" w:rsidRPr="007D54FA" w:rsidRDefault="00C1781B" w:rsidP="00D23D29">
      <w:pPr>
        <w:autoSpaceDE w:val="0"/>
        <w:jc w:val="both"/>
        <w:rPr>
          <w:rFonts w:ascii="Cambria" w:hAnsi="Cambria" w:cs="Cambria"/>
          <w:b/>
          <w:bCs/>
          <w:sz w:val="22"/>
          <w:szCs w:val="22"/>
          <w:lang w:val="en-US"/>
        </w:rPr>
      </w:pPr>
      <w:r w:rsidRPr="007D54FA">
        <w:rPr>
          <w:rFonts w:ascii="Cambria" w:hAnsi="Cambria"/>
          <w:b/>
          <w:sz w:val="22"/>
          <w:szCs w:val="22"/>
        </w:rPr>
        <w:t xml:space="preserve">Bitte lösen Sie die Aufgaben mit Hilfe der Quellen und Ihrer Kenntnisse! </w:t>
      </w:r>
      <w:r w:rsidRPr="007D54FA">
        <w:rPr>
          <w:rFonts w:ascii="Cambria" w:hAnsi="Cambria"/>
          <w:sz w:val="22"/>
          <w:szCs w:val="22"/>
        </w:rPr>
        <w:t>(pro Aufgabenteil 1 Punkt)</w:t>
      </w:r>
    </w:p>
    <w:p w14:paraId="3BE85096" w14:textId="77777777" w:rsidR="000545E2" w:rsidRPr="007D54FA" w:rsidRDefault="000545E2" w:rsidP="00F92F8B">
      <w:pPr>
        <w:autoSpaceDE w:val="0"/>
        <w:jc w:val="both"/>
        <w:rPr>
          <w:rFonts w:ascii="Cambria" w:hAnsi="Cambria" w:cs="Cambria"/>
          <w:b/>
          <w:bCs/>
          <w:sz w:val="22"/>
          <w:szCs w:val="22"/>
          <w:lang w:val="en-US"/>
        </w:rPr>
      </w:pPr>
    </w:p>
    <w:p w14:paraId="5A686873" w14:textId="77777777" w:rsidR="002C15B3" w:rsidRPr="007D54FA" w:rsidRDefault="004D4CAE" w:rsidP="002C15B3">
      <w:pPr>
        <w:autoSpaceDE w:val="0"/>
        <w:jc w:val="both"/>
        <w:rPr>
          <w:rFonts w:ascii="Cambria" w:hAnsi="Cambria" w:cs="Cambria"/>
          <w:sz w:val="22"/>
          <w:szCs w:val="22"/>
          <w:lang w:val="en-US"/>
        </w:rPr>
      </w:pPr>
      <w:r w:rsidRPr="007D54FA">
        <w:rPr>
          <w:rFonts w:ascii="Cambria" w:hAnsi="Cambria"/>
          <w:sz w:val="22"/>
        </w:rPr>
        <w:t xml:space="preserve">„Wir, die Minister und ermächtigten Delegierten von 159 Staaten und der Europäischen Wirtschaftsgemeinschaft [12 europäische Staaten] erklären unseren Beschluss, den Hunger abzuschaffen und jegliche Form der Unterernährung zu senken. Hunger und Unterernährung sind inakzeptabel in einer Welt, in der sowohl das Wissen als auch die Reserven zur Verfügung stehen, um dieser Katastrophe, die die Menschheit heimsucht, ein Ende zu setzen.“ </w:t>
      </w:r>
      <w:r w:rsidRPr="007D54FA">
        <w:rPr>
          <w:rFonts w:ascii="Cambria" w:hAnsi="Cambria"/>
          <w:i/>
          <w:sz w:val="22"/>
        </w:rPr>
        <w:t>(Erklärung der WHO [Weltgesundheitsorganisation], 1992)</w:t>
      </w:r>
    </w:p>
    <w:p w14:paraId="727BFB6F" w14:textId="77777777" w:rsidR="002C15B3" w:rsidRPr="007D54FA" w:rsidRDefault="002C15B3" w:rsidP="002C15B3">
      <w:pPr>
        <w:autoSpaceDE w:val="0"/>
        <w:jc w:val="both"/>
        <w:rPr>
          <w:rFonts w:ascii="Cambria" w:hAnsi="Cambria" w:cs="Cambria"/>
          <w:sz w:val="22"/>
          <w:szCs w:val="22"/>
          <w:lang w:val="en-US"/>
        </w:rPr>
      </w:pPr>
    </w:p>
    <w:p w14:paraId="1969D49A" w14:textId="77777777" w:rsidR="002C15B3" w:rsidRPr="007D54FA" w:rsidRDefault="002C15B3" w:rsidP="002C15B3">
      <w:pPr>
        <w:autoSpaceDE w:val="0"/>
        <w:jc w:val="both"/>
        <w:rPr>
          <w:rFonts w:ascii="Cambria" w:hAnsi="Cambria" w:cs="Cambria"/>
          <w:sz w:val="22"/>
          <w:szCs w:val="22"/>
          <w:lang w:val="en-US"/>
        </w:rPr>
      </w:pPr>
      <w:r w:rsidRPr="007D54FA">
        <w:rPr>
          <w:rFonts w:ascii="Cambria" w:hAnsi="Cambria" w:cs="Cambria"/>
          <w:sz w:val="22"/>
          <w:szCs w:val="22"/>
          <w:lang w:val="en-US"/>
        </w:rPr>
        <w:t xml:space="preserve">„Mi, 159 állam és az Európai Gazdasági Közösség [12 európai állam] miniszterei és meghatalmazott képviselői kinyilatkoztatjuk azon elhatározásunkat, hogy véget vessünk az éhezésnek és csökkentsük az alultápláltság minden formáját. Az éhezés és az alultápláltság elfogadhatatlanok egy olyan világban, ahol a tudás és az erőforrások egyaránt rendelkezésre állnak ahhoz, hogy véget vessünk ennek az emberiséget sújtó katasztrófának.” </w:t>
      </w:r>
      <w:r w:rsidRPr="007D54FA">
        <w:rPr>
          <w:rFonts w:ascii="Cambria" w:hAnsi="Cambria" w:cs="Cambria"/>
          <w:i/>
          <w:iCs/>
          <w:sz w:val="22"/>
          <w:szCs w:val="22"/>
          <w:lang w:val="en-US"/>
        </w:rPr>
        <w:t>(A WHO [Egészségügyi Világszervezet] nyilatkozata, 1992)</w:t>
      </w:r>
    </w:p>
    <w:p w14:paraId="0C0DD46A" w14:textId="77777777" w:rsidR="002C15B3" w:rsidRPr="007D54FA" w:rsidRDefault="002C15B3" w:rsidP="002C15B3">
      <w:pPr>
        <w:autoSpaceDE w:val="0"/>
        <w:jc w:val="both"/>
        <w:rPr>
          <w:rFonts w:ascii="Cambria" w:hAnsi="Cambria" w:cs="Cambria"/>
          <w:sz w:val="22"/>
          <w:szCs w:val="22"/>
          <w:lang w:val="en-US"/>
        </w:rPr>
      </w:pPr>
    </w:p>
    <w:p w14:paraId="099AB064" w14:textId="2ADEEAA2" w:rsidR="002C15B3" w:rsidRPr="007D54FA" w:rsidRDefault="004D4CAE" w:rsidP="004D4CAE">
      <w:pPr>
        <w:jc w:val="both"/>
        <w:rPr>
          <w:rFonts w:ascii="Cambria" w:hAnsi="Cambria" w:cs="Cambria"/>
          <w:lang w:val="en-US"/>
        </w:rPr>
      </w:pPr>
      <w:r w:rsidRPr="007D54FA">
        <w:rPr>
          <w:rFonts w:ascii="Cambria" w:hAnsi="Cambria"/>
          <w:sz w:val="22"/>
        </w:rPr>
        <w:t>„Die Lebensmittelproduktion hat sich seit dem Zweiten Weltkrieg verdreifacht, während die Menge der Lebensmittel pro Kopf um mehr als 40 Prozent stieg. Hinsichtlich der Nachfrage ist mehr als die Hälfte der Weltbevölkerung über- oder unterernährt [...]. Die Letzteren können deshalb nicht aus ihrer Lage ausbrechen, weil sie nicht über die Mittel zum Kauf oder zur Produktion von Lebensmitteln in adäquater Menge verfügen. Es ist skandalös, dass dies alles in einer Welt geschieht, in der für jeden ausreichend Lebensmittel zur Verfügung stehen</w:t>
      </w:r>
      <w:r w:rsidRPr="007D54FA">
        <w:rPr>
          <w:rFonts w:ascii="Cambria" w:hAnsi="Cambria"/>
          <w:i/>
          <w:sz w:val="22"/>
        </w:rPr>
        <w:t>.“ (José Graziano da Silva,</w:t>
      </w:r>
      <w:r w:rsidRPr="007D54FA">
        <w:rPr>
          <w:rFonts w:ascii="Cambria" w:hAnsi="Cambria"/>
          <w:i/>
          <w:spacing w:val="-32"/>
          <w:sz w:val="22"/>
        </w:rPr>
        <w:t xml:space="preserve"> </w:t>
      </w:r>
      <w:r w:rsidRPr="007D54FA">
        <w:rPr>
          <w:rFonts w:ascii="Cambria" w:hAnsi="Cambria"/>
          <w:i/>
          <w:sz w:val="22"/>
        </w:rPr>
        <w:t>oberster</w:t>
      </w:r>
      <w:r w:rsidRPr="007D54FA">
        <w:rPr>
          <w:rFonts w:ascii="Cambria" w:hAnsi="Cambria"/>
          <w:i/>
          <w:spacing w:val="-31"/>
          <w:sz w:val="22"/>
        </w:rPr>
        <w:t xml:space="preserve"> </w:t>
      </w:r>
      <w:r w:rsidRPr="007D54FA">
        <w:rPr>
          <w:rFonts w:ascii="Cambria" w:hAnsi="Cambria"/>
          <w:i/>
          <w:sz w:val="22"/>
        </w:rPr>
        <w:t>Direktor</w:t>
      </w:r>
      <w:r w:rsidRPr="007D54FA">
        <w:rPr>
          <w:rFonts w:ascii="Cambria" w:hAnsi="Cambria"/>
          <w:i/>
          <w:spacing w:val="-33"/>
          <w:sz w:val="22"/>
        </w:rPr>
        <w:t xml:space="preserve"> </w:t>
      </w:r>
      <w:r w:rsidRPr="007D54FA">
        <w:rPr>
          <w:rFonts w:ascii="Cambria" w:hAnsi="Cambria"/>
          <w:i/>
          <w:sz w:val="22"/>
        </w:rPr>
        <w:t>der</w:t>
      </w:r>
      <w:r w:rsidRPr="007D54FA">
        <w:rPr>
          <w:rFonts w:ascii="Cambria" w:hAnsi="Cambria"/>
          <w:i/>
          <w:spacing w:val="-31"/>
          <w:sz w:val="22"/>
        </w:rPr>
        <w:t xml:space="preserve"> </w:t>
      </w:r>
      <w:r w:rsidRPr="007D54FA">
        <w:rPr>
          <w:rFonts w:ascii="Cambria" w:hAnsi="Cambria"/>
          <w:i/>
          <w:sz w:val="22"/>
        </w:rPr>
        <w:t>FAO</w:t>
      </w:r>
      <w:r w:rsidRPr="007D54FA">
        <w:rPr>
          <w:rFonts w:ascii="Cambria" w:hAnsi="Cambria"/>
          <w:i/>
          <w:spacing w:val="-32"/>
          <w:sz w:val="22"/>
        </w:rPr>
        <w:t xml:space="preserve"> </w:t>
      </w:r>
      <w:r w:rsidRPr="007D54FA">
        <w:rPr>
          <w:rFonts w:ascii="Cambria" w:hAnsi="Cambria"/>
          <w:i/>
          <w:sz w:val="22"/>
        </w:rPr>
        <w:t>[Lebensmittel-</w:t>
      </w:r>
      <w:r w:rsidRPr="007D54FA">
        <w:rPr>
          <w:rFonts w:ascii="Cambria" w:hAnsi="Cambria"/>
          <w:i/>
          <w:spacing w:val="-32"/>
          <w:sz w:val="22"/>
        </w:rPr>
        <w:t xml:space="preserve"> </w:t>
      </w:r>
      <w:r w:rsidRPr="007D54FA">
        <w:rPr>
          <w:rFonts w:ascii="Cambria" w:hAnsi="Cambria"/>
          <w:i/>
          <w:sz w:val="22"/>
        </w:rPr>
        <w:t>und</w:t>
      </w:r>
      <w:r w:rsidRPr="007D54FA">
        <w:rPr>
          <w:rFonts w:ascii="Cambria" w:hAnsi="Cambria"/>
          <w:i/>
          <w:spacing w:val="-31"/>
          <w:sz w:val="22"/>
        </w:rPr>
        <w:t xml:space="preserve"> </w:t>
      </w:r>
      <w:r w:rsidRPr="007D54FA">
        <w:rPr>
          <w:rFonts w:ascii="Cambria" w:hAnsi="Cambria"/>
          <w:i/>
          <w:sz w:val="22"/>
        </w:rPr>
        <w:t>Landwirtschaftsorganisation],</w:t>
      </w:r>
      <w:r w:rsidRPr="007D54FA">
        <w:rPr>
          <w:rFonts w:ascii="Cambria" w:hAnsi="Cambria"/>
          <w:i/>
          <w:spacing w:val="-31"/>
          <w:sz w:val="22"/>
        </w:rPr>
        <w:t xml:space="preserve"> </w:t>
      </w:r>
      <w:r w:rsidRPr="007D54FA">
        <w:rPr>
          <w:rFonts w:ascii="Cambria" w:hAnsi="Cambria"/>
          <w:i/>
          <w:sz w:val="22"/>
        </w:rPr>
        <w:t>2013)</w:t>
      </w:r>
    </w:p>
    <w:p w14:paraId="0E6DA38E" w14:textId="77777777" w:rsidR="002C15B3" w:rsidRPr="007D54FA" w:rsidRDefault="002C15B3" w:rsidP="002C15B3">
      <w:pPr>
        <w:autoSpaceDE w:val="0"/>
        <w:jc w:val="both"/>
        <w:rPr>
          <w:rFonts w:ascii="Cambria" w:hAnsi="Cambria" w:cs="Cambria"/>
          <w:sz w:val="22"/>
          <w:szCs w:val="22"/>
          <w:lang w:val="en-US"/>
        </w:rPr>
      </w:pPr>
    </w:p>
    <w:p w14:paraId="1F282D0B" w14:textId="77777777" w:rsidR="000545E2" w:rsidRPr="007D54FA" w:rsidRDefault="002C15B3" w:rsidP="00F92F8B">
      <w:pPr>
        <w:autoSpaceDE w:val="0"/>
        <w:jc w:val="both"/>
        <w:rPr>
          <w:rFonts w:ascii="Cambria" w:hAnsi="Cambria" w:cs="Cambria"/>
          <w:i/>
          <w:iCs/>
          <w:sz w:val="22"/>
          <w:szCs w:val="22"/>
          <w:lang w:val="en-US"/>
        </w:rPr>
      </w:pPr>
      <w:r w:rsidRPr="007D54FA">
        <w:rPr>
          <w:rFonts w:ascii="Cambria" w:hAnsi="Cambria" w:cs="Cambria"/>
          <w:sz w:val="22"/>
          <w:szCs w:val="22"/>
          <w:lang w:val="en-US"/>
        </w:rPr>
        <w:t xml:space="preserve">„Az élelmiszertermelés a második világháború óta háromszorosára nőtt, az egy főre jutó élelmiszer </w:t>
      </w:r>
      <w:r w:rsidRPr="007D54FA">
        <w:rPr>
          <w:rFonts w:ascii="Cambria" w:hAnsi="Cambria" w:cs="Cambria"/>
          <w:sz w:val="22"/>
          <w:szCs w:val="22"/>
          <w:lang w:val="en-US"/>
        </w:rPr>
        <w:lastRenderedPageBreak/>
        <w:t xml:space="preserve">mennyisége pedig több mint 40 százalékkal emelkedett. A kereslet szempontjából nézve, a világ népességének több mint fele túltáplált vagy alultáplált […]. Utóbbiak azért nem tudnak kitörni ebből a helyzetből, mert nem rendelkeznek a kellő mennyiségű élelmiszer megvásárlásához vagy megtermeléséhez szükséges eszközökkel. Botrányos, hogy mindez egy olyan világban történik, ahol mindenki számára elegendő élelmiszer áll rendelkezésre.” (José Graziano da Silva, a FAO </w:t>
      </w:r>
      <w:r w:rsidRPr="007D54FA">
        <w:rPr>
          <w:rFonts w:ascii="Cambria" w:hAnsi="Cambria" w:cs="Cambria"/>
          <w:i/>
          <w:iCs/>
          <w:sz w:val="22"/>
          <w:szCs w:val="22"/>
          <w:lang w:val="en-US"/>
        </w:rPr>
        <w:t>[Élelmezési és Mezőgazdasági Szervezet] főigazgatója, 2013)</w:t>
      </w:r>
    </w:p>
    <w:p w14:paraId="6354CA26" w14:textId="77777777" w:rsidR="003E334C" w:rsidRPr="007D54FA" w:rsidRDefault="003E334C" w:rsidP="00F92F8B">
      <w:pPr>
        <w:autoSpaceDE w:val="0"/>
        <w:jc w:val="both"/>
        <w:rPr>
          <w:rFonts w:ascii="Cambria" w:hAnsi="Cambria" w:cs="Cambria"/>
          <w:i/>
          <w:iCs/>
          <w:sz w:val="22"/>
          <w:szCs w:val="22"/>
          <w:lang w:val="en-US"/>
        </w:rPr>
      </w:pPr>
    </w:p>
    <w:p w14:paraId="46DBF4C3" w14:textId="77777777" w:rsidR="003E334C" w:rsidRPr="007D54FA" w:rsidRDefault="003E334C" w:rsidP="003E334C">
      <w:pPr>
        <w:autoSpaceDE w:val="0"/>
        <w:jc w:val="both"/>
        <w:rPr>
          <w:rFonts w:ascii="Cambria" w:hAnsi="Cambria" w:cs="Cambria"/>
          <w:b/>
          <w:bCs/>
          <w:sz w:val="22"/>
          <w:szCs w:val="22"/>
          <w:lang w:val="en-US"/>
        </w:rPr>
      </w:pPr>
      <w:r w:rsidRPr="007D54FA">
        <w:rPr>
          <w:rFonts w:ascii="Cambria" w:hAnsi="Cambria" w:cs="Cambria"/>
          <w:b/>
          <w:bCs/>
          <w:sz w:val="22"/>
          <w:szCs w:val="22"/>
          <w:lang w:val="en-US"/>
        </w:rPr>
        <w:t xml:space="preserve">a) </w:t>
      </w:r>
      <w:r w:rsidR="004D4CAE" w:rsidRPr="007D54FA">
        <w:rPr>
          <w:rFonts w:ascii="Cambria" w:hAnsi="Cambria"/>
          <w:b/>
          <w:sz w:val="22"/>
          <w:szCs w:val="22"/>
        </w:rPr>
        <w:t>Nennen Sie die internationale Organisation, deren Institutionen (fachgebundene Organisationen) die oben stehenden Quellen herausgegeben</w:t>
      </w:r>
      <w:r w:rsidR="004D4CAE" w:rsidRPr="007D54FA">
        <w:rPr>
          <w:rFonts w:ascii="Cambria" w:hAnsi="Cambria"/>
          <w:b/>
          <w:spacing w:val="-7"/>
          <w:sz w:val="22"/>
          <w:szCs w:val="22"/>
        </w:rPr>
        <w:t xml:space="preserve"> </w:t>
      </w:r>
      <w:r w:rsidR="004D4CAE" w:rsidRPr="007D54FA">
        <w:rPr>
          <w:rFonts w:ascii="Cambria" w:hAnsi="Cambria"/>
          <w:b/>
          <w:sz w:val="22"/>
          <w:szCs w:val="22"/>
        </w:rPr>
        <w:t>haben!</w:t>
      </w:r>
    </w:p>
    <w:p w14:paraId="7F49B853" w14:textId="77777777" w:rsidR="003E334C" w:rsidRPr="007D54FA" w:rsidRDefault="003E334C" w:rsidP="003E334C">
      <w:pPr>
        <w:autoSpaceDE w:val="0"/>
        <w:jc w:val="both"/>
        <w:rPr>
          <w:rFonts w:ascii="Cambria" w:hAnsi="Cambria" w:cs="Cambria"/>
          <w:b/>
          <w:bCs/>
          <w:sz w:val="22"/>
          <w:szCs w:val="22"/>
          <w:lang w:val="en-US"/>
        </w:rPr>
      </w:pPr>
    </w:p>
    <w:p w14:paraId="4A31400A" w14:textId="77777777" w:rsidR="003E334C" w:rsidRPr="007D54FA" w:rsidRDefault="003E334C" w:rsidP="003E334C">
      <w:pPr>
        <w:autoSpaceDE w:val="0"/>
        <w:jc w:val="both"/>
        <w:rPr>
          <w:rFonts w:ascii="Cambria" w:hAnsi="Cambria" w:cs="Cambria"/>
          <w:b/>
          <w:bCs/>
          <w:sz w:val="22"/>
          <w:szCs w:val="22"/>
          <w:lang w:val="en-US"/>
        </w:rPr>
      </w:pPr>
      <w:r w:rsidRPr="007D54FA">
        <w:rPr>
          <w:rFonts w:ascii="Cambria" w:hAnsi="Cambria" w:cs="Cambria"/>
          <w:sz w:val="22"/>
          <w:szCs w:val="22"/>
          <w:lang w:val="en-US"/>
        </w:rPr>
        <w:t>____________________________________________________________</w:t>
      </w:r>
    </w:p>
    <w:p w14:paraId="5E728B16" w14:textId="77777777" w:rsidR="003E334C" w:rsidRPr="007D54FA" w:rsidRDefault="003E334C" w:rsidP="00F92F8B">
      <w:pPr>
        <w:autoSpaceDE w:val="0"/>
        <w:jc w:val="both"/>
        <w:rPr>
          <w:rFonts w:ascii="Cambria" w:hAnsi="Cambria" w:cs="Cambria"/>
          <w:sz w:val="22"/>
          <w:szCs w:val="22"/>
          <w:lang w:val="en-US"/>
        </w:rPr>
      </w:pPr>
    </w:p>
    <w:p w14:paraId="6B4EA175" w14:textId="77777777" w:rsidR="003E334C" w:rsidRPr="007D54FA" w:rsidRDefault="003E334C" w:rsidP="003E334C">
      <w:pPr>
        <w:autoSpaceDE w:val="0"/>
        <w:jc w:val="both"/>
        <w:rPr>
          <w:rFonts w:ascii="Cambria" w:hAnsi="Cambria" w:cs="Cambria"/>
          <w:i/>
          <w:iCs/>
          <w:sz w:val="22"/>
          <w:szCs w:val="22"/>
          <w:lang w:val="en-US"/>
        </w:rPr>
      </w:pPr>
      <w:r w:rsidRPr="007D54FA">
        <w:rPr>
          <w:rFonts w:ascii="Cambria" w:hAnsi="Cambria" w:cs="Cambria"/>
          <w:b/>
          <w:bCs/>
          <w:sz w:val="22"/>
          <w:szCs w:val="22"/>
          <w:lang w:val="en-US"/>
        </w:rPr>
        <w:t xml:space="preserve">b) </w:t>
      </w:r>
      <w:r w:rsidR="004D4CAE" w:rsidRPr="007D54FA">
        <w:rPr>
          <w:rFonts w:ascii="Cambria" w:hAnsi="Cambria"/>
          <w:b/>
          <w:sz w:val="22"/>
          <w:szCs w:val="22"/>
        </w:rPr>
        <w:t xml:space="preserve">Auf welchen Widerspruch machen beide Quellen aufmerksam? </w:t>
      </w:r>
      <w:r w:rsidR="004D4CAE" w:rsidRPr="007D54FA">
        <w:rPr>
          <w:rFonts w:ascii="Cambria" w:hAnsi="Cambria"/>
          <w:i/>
          <w:sz w:val="22"/>
          <w:szCs w:val="22"/>
        </w:rPr>
        <w:t>Formulieren Sie mit eigenen</w:t>
      </w:r>
      <w:r w:rsidR="004D4CAE" w:rsidRPr="007D54FA">
        <w:rPr>
          <w:rFonts w:ascii="Cambria" w:hAnsi="Cambria"/>
          <w:i/>
          <w:spacing w:val="-1"/>
          <w:sz w:val="22"/>
          <w:szCs w:val="22"/>
        </w:rPr>
        <w:t xml:space="preserve"> </w:t>
      </w:r>
      <w:r w:rsidR="004D4CAE" w:rsidRPr="007D54FA">
        <w:rPr>
          <w:rFonts w:ascii="Cambria" w:hAnsi="Cambria"/>
          <w:i/>
          <w:sz w:val="22"/>
          <w:szCs w:val="22"/>
        </w:rPr>
        <w:t>Worten!</w:t>
      </w:r>
    </w:p>
    <w:p w14:paraId="4294F6DF" w14:textId="77777777" w:rsidR="003E334C" w:rsidRPr="007D54FA" w:rsidRDefault="003E334C" w:rsidP="003E334C">
      <w:pPr>
        <w:autoSpaceDE w:val="0"/>
        <w:jc w:val="both"/>
        <w:rPr>
          <w:rFonts w:ascii="Cambria" w:hAnsi="Cambria" w:cs="Cambria"/>
          <w:sz w:val="22"/>
          <w:szCs w:val="22"/>
          <w:lang w:val="en-US"/>
        </w:rPr>
      </w:pPr>
    </w:p>
    <w:p w14:paraId="67CF9C1B" w14:textId="77777777" w:rsidR="003E334C" w:rsidRPr="007D54FA" w:rsidRDefault="003E334C" w:rsidP="003E334C">
      <w:pPr>
        <w:autoSpaceDE w:val="0"/>
        <w:jc w:val="both"/>
        <w:rPr>
          <w:rFonts w:ascii="Cambria" w:hAnsi="Cambria" w:cs="Cambria"/>
          <w:b/>
          <w:bCs/>
          <w:sz w:val="22"/>
          <w:szCs w:val="22"/>
          <w:lang w:val="en-US"/>
        </w:rPr>
      </w:pPr>
      <w:r w:rsidRPr="007D54FA">
        <w:rPr>
          <w:rFonts w:ascii="Cambria" w:hAnsi="Cambria" w:cs="Cambria"/>
          <w:sz w:val="22"/>
          <w:szCs w:val="22"/>
          <w:lang w:val="en-US"/>
        </w:rPr>
        <w:t>_____________________________________________________________________________________________________________________</w:t>
      </w:r>
    </w:p>
    <w:p w14:paraId="22A4A282" w14:textId="77777777" w:rsidR="003E334C" w:rsidRPr="007D54FA" w:rsidRDefault="003E334C" w:rsidP="003E334C">
      <w:pPr>
        <w:autoSpaceDE w:val="0"/>
        <w:jc w:val="both"/>
        <w:rPr>
          <w:rFonts w:ascii="Cambria" w:hAnsi="Cambria" w:cs="Cambria"/>
          <w:sz w:val="22"/>
          <w:szCs w:val="22"/>
          <w:lang w:val="en-US"/>
        </w:rPr>
      </w:pPr>
      <w:r w:rsidRPr="007D54FA">
        <w:rPr>
          <w:rFonts w:ascii="Cambria" w:hAnsi="Cambria" w:cs="Cambria"/>
          <w:sz w:val="22"/>
          <w:szCs w:val="22"/>
          <w:lang w:val="en-US"/>
        </w:rPr>
        <w:t>_____________________________________________________________________________________________________________________</w:t>
      </w:r>
    </w:p>
    <w:p w14:paraId="20FB21E1" w14:textId="77777777" w:rsidR="003E334C" w:rsidRPr="007D54FA" w:rsidRDefault="003E334C" w:rsidP="003E334C">
      <w:pPr>
        <w:autoSpaceDE w:val="0"/>
        <w:jc w:val="both"/>
        <w:rPr>
          <w:rFonts w:ascii="Cambria" w:hAnsi="Cambria" w:cs="Cambria"/>
          <w:b/>
          <w:bCs/>
          <w:sz w:val="22"/>
          <w:szCs w:val="22"/>
          <w:lang w:val="en-US"/>
        </w:rPr>
      </w:pPr>
    </w:p>
    <w:p w14:paraId="5D4F879C" w14:textId="77777777" w:rsidR="003E334C" w:rsidRPr="007D54FA" w:rsidRDefault="003E334C" w:rsidP="003E334C">
      <w:pPr>
        <w:autoSpaceDE w:val="0"/>
        <w:jc w:val="both"/>
        <w:rPr>
          <w:rFonts w:ascii="Cambria" w:hAnsi="Cambria" w:cs="Cambria"/>
          <w:b/>
          <w:bCs/>
          <w:sz w:val="22"/>
          <w:szCs w:val="22"/>
          <w:lang w:val="en-US"/>
        </w:rPr>
      </w:pPr>
      <w:r w:rsidRPr="007D54FA">
        <w:rPr>
          <w:rFonts w:ascii="Cambria" w:hAnsi="Cambria" w:cs="Cambria"/>
          <w:b/>
          <w:bCs/>
          <w:sz w:val="22"/>
          <w:szCs w:val="22"/>
          <w:lang w:val="en-US"/>
        </w:rPr>
        <w:t xml:space="preserve">c) </w:t>
      </w:r>
      <w:r w:rsidR="004D4CAE" w:rsidRPr="007D54FA">
        <w:rPr>
          <w:rFonts w:ascii="Cambria" w:hAnsi="Cambria"/>
          <w:b/>
          <w:sz w:val="22"/>
          <w:szCs w:val="22"/>
        </w:rPr>
        <w:t>Womit lässt sich der Unterschied zwischen den beiden Daten erklären, die im ersten Satz der zweiten Quelle angegeben</w:t>
      </w:r>
      <w:r w:rsidR="004D4CAE" w:rsidRPr="007D54FA">
        <w:rPr>
          <w:rFonts w:ascii="Cambria" w:hAnsi="Cambria"/>
          <w:b/>
          <w:spacing w:val="-4"/>
          <w:sz w:val="22"/>
          <w:szCs w:val="22"/>
        </w:rPr>
        <w:t xml:space="preserve"> </w:t>
      </w:r>
      <w:r w:rsidR="004D4CAE" w:rsidRPr="007D54FA">
        <w:rPr>
          <w:rFonts w:ascii="Cambria" w:hAnsi="Cambria"/>
          <w:b/>
          <w:sz w:val="22"/>
          <w:szCs w:val="22"/>
        </w:rPr>
        <w:t>werden?</w:t>
      </w:r>
    </w:p>
    <w:p w14:paraId="4F124177" w14:textId="77777777" w:rsidR="003E334C" w:rsidRPr="007D54FA" w:rsidRDefault="003E334C" w:rsidP="003E334C">
      <w:pPr>
        <w:autoSpaceDE w:val="0"/>
        <w:jc w:val="both"/>
        <w:rPr>
          <w:rFonts w:ascii="Cambria" w:hAnsi="Cambria" w:cs="Cambria"/>
          <w:b/>
          <w:bCs/>
          <w:sz w:val="22"/>
          <w:szCs w:val="22"/>
          <w:lang w:val="en-US"/>
        </w:rPr>
      </w:pPr>
    </w:p>
    <w:p w14:paraId="0A664B40" w14:textId="77777777" w:rsidR="003E334C" w:rsidRPr="007D54FA" w:rsidRDefault="003E334C" w:rsidP="003E334C">
      <w:pPr>
        <w:autoSpaceDE w:val="0"/>
        <w:jc w:val="both"/>
        <w:rPr>
          <w:rFonts w:ascii="Cambria" w:hAnsi="Cambria" w:cs="Cambria"/>
          <w:sz w:val="22"/>
          <w:szCs w:val="22"/>
          <w:lang w:val="en-US"/>
        </w:rPr>
      </w:pPr>
      <w:r w:rsidRPr="007D54FA">
        <w:rPr>
          <w:rFonts w:ascii="Cambria" w:hAnsi="Cambria" w:cs="Cambria"/>
          <w:sz w:val="22"/>
          <w:szCs w:val="22"/>
          <w:lang w:val="en-US"/>
        </w:rPr>
        <w:t>_____________________________________________________________________________________________________________________</w:t>
      </w:r>
    </w:p>
    <w:p w14:paraId="116181A3" w14:textId="77777777" w:rsidR="003E334C" w:rsidRPr="007D54FA" w:rsidRDefault="003E334C" w:rsidP="003E334C">
      <w:pPr>
        <w:autoSpaceDE w:val="0"/>
        <w:jc w:val="both"/>
        <w:rPr>
          <w:rFonts w:ascii="Cambria" w:hAnsi="Cambria" w:cs="Cambria"/>
          <w:b/>
          <w:bCs/>
          <w:sz w:val="22"/>
          <w:szCs w:val="22"/>
          <w:lang w:val="en-US"/>
        </w:rPr>
      </w:pPr>
    </w:p>
    <w:p w14:paraId="64B70435" w14:textId="77777777" w:rsidR="003E334C" w:rsidRPr="007D54FA" w:rsidRDefault="003E334C" w:rsidP="003E334C">
      <w:pPr>
        <w:autoSpaceDE w:val="0"/>
        <w:jc w:val="both"/>
        <w:rPr>
          <w:rFonts w:ascii="Cambria" w:hAnsi="Cambria" w:cs="Cambria"/>
          <w:b/>
          <w:bCs/>
          <w:sz w:val="22"/>
          <w:szCs w:val="22"/>
          <w:lang w:val="en-US"/>
        </w:rPr>
      </w:pPr>
      <w:r w:rsidRPr="007D54FA">
        <w:rPr>
          <w:rFonts w:ascii="Cambria" w:hAnsi="Cambria" w:cs="Cambria"/>
          <w:b/>
          <w:bCs/>
          <w:sz w:val="22"/>
          <w:szCs w:val="22"/>
          <w:lang w:val="en-US"/>
        </w:rPr>
        <w:t xml:space="preserve">d) </w:t>
      </w:r>
      <w:r w:rsidR="004D4CAE" w:rsidRPr="007D54FA">
        <w:rPr>
          <w:rFonts w:ascii="Cambria" w:hAnsi="Cambria"/>
          <w:b/>
          <w:sz w:val="22"/>
          <w:szCs w:val="22"/>
        </w:rPr>
        <w:t>Das Bild verweist auf einen charakteristischen Grund für die Probleme, die in den Textquellen behandelt werden. Formulieren Sie diesen</w:t>
      </w:r>
      <w:r w:rsidR="004D4CAE" w:rsidRPr="007D54FA">
        <w:rPr>
          <w:rFonts w:ascii="Cambria" w:hAnsi="Cambria"/>
          <w:b/>
          <w:spacing w:val="-3"/>
          <w:sz w:val="22"/>
          <w:szCs w:val="22"/>
        </w:rPr>
        <w:t xml:space="preserve"> </w:t>
      </w:r>
      <w:r w:rsidR="004D4CAE" w:rsidRPr="007D54FA">
        <w:rPr>
          <w:rFonts w:ascii="Cambria" w:hAnsi="Cambria"/>
          <w:b/>
          <w:sz w:val="22"/>
          <w:szCs w:val="22"/>
        </w:rPr>
        <w:t>Grund!</w:t>
      </w:r>
    </w:p>
    <w:p w14:paraId="5C2955B8" w14:textId="77777777" w:rsidR="003E334C" w:rsidRPr="007D54FA" w:rsidRDefault="003E334C" w:rsidP="003E334C">
      <w:pPr>
        <w:autoSpaceDE w:val="0"/>
        <w:jc w:val="both"/>
        <w:rPr>
          <w:rFonts w:ascii="Cambria" w:hAnsi="Cambria" w:cs="Cambria"/>
          <w:i/>
          <w:iCs/>
          <w:sz w:val="22"/>
          <w:szCs w:val="22"/>
          <w:lang w:val="en-US"/>
        </w:rPr>
      </w:pPr>
    </w:p>
    <w:tbl>
      <w:tblPr>
        <w:tblW w:w="0" w:type="auto"/>
        <w:tblLook w:val="04A0" w:firstRow="1" w:lastRow="0" w:firstColumn="1" w:lastColumn="0" w:noHBand="0" w:noVBand="1"/>
      </w:tblPr>
      <w:tblGrid>
        <w:gridCol w:w="3624"/>
        <w:gridCol w:w="6014"/>
      </w:tblGrid>
      <w:tr w:rsidR="003E334C" w:rsidRPr="007D54FA" w14:paraId="6114D44D" w14:textId="77777777" w:rsidTr="002220BB">
        <w:tc>
          <w:tcPr>
            <w:tcW w:w="3652" w:type="dxa"/>
            <w:vMerge w:val="restart"/>
            <w:shd w:val="clear" w:color="auto" w:fill="auto"/>
          </w:tcPr>
          <w:p w14:paraId="38CA6656" w14:textId="77777777" w:rsidR="003E334C" w:rsidRPr="007D54FA" w:rsidRDefault="001C150A" w:rsidP="002220BB">
            <w:pPr>
              <w:autoSpaceDE w:val="0"/>
              <w:jc w:val="both"/>
              <w:rPr>
                <w:rFonts w:ascii="Cambria" w:hAnsi="Cambria" w:cs="Cambria"/>
                <w:i/>
                <w:iCs/>
                <w:sz w:val="22"/>
                <w:szCs w:val="22"/>
                <w:lang w:val="en-US"/>
              </w:rPr>
            </w:pPr>
            <w:r w:rsidRPr="007D54FA">
              <w:rPr>
                <w:rFonts w:ascii="Cambria" w:hAnsi="Cambria"/>
                <w:noProof/>
                <w:sz w:val="22"/>
                <w:szCs w:val="22"/>
                <w:lang w:eastAsia="hu-HU" w:bidi="ar-SA"/>
              </w:rPr>
              <w:drawing>
                <wp:inline distT="0" distB="0" distL="0" distR="0" wp14:anchorId="3A9EE950" wp14:editId="7D696C03">
                  <wp:extent cx="2019300" cy="1600200"/>
                  <wp:effectExtent l="0" t="0" r="0" b="0"/>
                  <wp:docPr id="99"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019300" cy="1600200"/>
                          </a:xfrm>
                          <a:prstGeom prst="rect">
                            <a:avLst/>
                          </a:prstGeom>
                          <a:noFill/>
                          <a:ln>
                            <a:noFill/>
                          </a:ln>
                        </pic:spPr>
                      </pic:pic>
                    </a:graphicData>
                  </a:graphic>
                </wp:inline>
              </w:drawing>
            </w:r>
          </w:p>
        </w:tc>
        <w:tc>
          <w:tcPr>
            <w:tcW w:w="6126" w:type="dxa"/>
            <w:shd w:val="clear" w:color="auto" w:fill="auto"/>
          </w:tcPr>
          <w:p w14:paraId="47C4B9B3" w14:textId="77777777" w:rsidR="003E334C" w:rsidRPr="007D54FA" w:rsidRDefault="004D4CAE" w:rsidP="002220BB">
            <w:pPr>
              <w:autoSpaceDE w:val="0"/>
              <w:jc w:val="both"/>
              <w:rPr>
                <w:rFonts w:ascii="Cambria" w:hAnsi="Cambria" w:cs="Cambria"/>
                <w:i/>
                <w:iCs/>
                <w:sz w:val="22"/>
                <w:szCs w:val="22"/>
                <w:lang w:val="en-US"/>
              </w:rPr>
            </w:pPr>
            <w:r w:rsidRPr="007D54FA">
              <w:rPr>
                <w:rFonts w:ascii="Cambria" w:hAnsi="Cambria"/>
                <w:i/>
                <w:sz w:val="22"/>
                <w:szCs w:val="22"/>
              </w:rPr>
              <w:t>Ackerbau in</w:t>
            </w:r>
            <w:r w:rsidRPr="007D54FA">
              <w:rPr>
                <w:rFonts w:ascii="Cambria" w:hAnsi="Cambria"/>
                <w:i/>
                <w:spacing w:val="-2"/>
                <w:sz w:val="22"/>
                <w:szCs w:val="22"/>
              </w:rPr>
              <w:t xml:space="preserve"> </w:t>
            </w:r>
            <w:r w:rsidRPr="007D54FA">
              <w:rPr>
                <w:rFonts w:ascii="Cambria" w:hAnsi="Cambria"/>
                <w:i/>
                <w:sz w:val="22"/>
                <w:szCs w:val="22"/>
              </w:rPr>
              <w:t>Äthiopien</w:t>
            </w:r>
          </w:p>
        </w:tc>
      </w:tr>
      <w:tr w:rsidR="003E334C" w:rsidRPr="007D54FA" w14:paraId="4910603C" w14:textId="77777777" w:rsidTr="002220BB">
        <w:tc>
          <w:tcPr>
            <w:tcW w:w="3652" w:type="dxa"/>
            <w:vMerge/>
            <w:shd w:val="clear" w:color="auto" w:fill="auto"/>
          </w:tcPr>
          <w:p w14:paraId="77218ABA" w14:textId="77777777" w:rsidR="003E334C" w:rsidRPr="007D54FA" w:rsidRDefault="003E334C" w:rsidP="002220BB">
            <w:pPr>
              <w:autoSpaceDE w:val="0"/>
              <w:jc w:val="both"/>
              <w:rPr>
                <w:rFonts w:ascii="Cambria" w:hAnsi="Cambria" w:cs="Cambria"/>
                <w:i/>
                <w:iCs/>
                <w:sz w:val="22"/>
                <w:szCs w:val="22"/>
                <w:lang w:val="en-US"/>
              </w:rPr>
            </w:pPr>
          </w:p>
        </w:tc>
        <w:tc>
          <w:tcPr>
            <w:tcW w:w="6126" w:type="dxa"/>
            <w:shd w:val="clear" w:color="auto" w:fill="auto"/>
          </w:tcPr>
          <w:p w14:paraId="5CD3EBF8" w14:textId="77777777" w:rsidR="003E334C" w:rsidRPr="007D54FA" w:rsidRDefault="003E334C" w:rsidP="002220BB">
            <w:pPr>
              <w:autoSpaceDE w:val="0"/>
              <w:jc w:val="both"/>
              <w:rPr>
                <w:rFonts w:ascii="Cambria" w:hAnsi="Cambria" w:cs="Cambria"/>
                <w:i/>
                <w:iCs/>
                <w:sz w:val="22"/>
                <w:szCs w:val="22"/>
                <w:lang w:val="en-US"/>
              </w:rPr>
            </w:pPr>
          </w:p>
        </w:tc>
      </w:tr>
      <w:tr w:rsidR="003E334C" w:rsidRPr="007D54FA" w14:paraId="590B9AF8" w14:textId="77777777" w:rsidTr="002220BB">
        <w:tc>
          <w:tcPr>
            <w:tcW w:w="3652" w:type="dxa"/>
            <w:vMerge/>
            <w:shd w:val="clear" w:color="auto" w:fill="auto"/>
          </w:tcPr>
          <w:p w14:paraId="1448C128" w14:textId="77777777" w:rsidR="003E334C" w:rsidRPr="007D54FA" w:rsidRDefault="003E334C" w:rsidP="002220BB">
            <w:pPr>
              <w:autoSpaceDE w:val="0"/>
              <w:jc w:val="both"/>
              <w:rPr>
                <w:rFonts w:ascii="Cambria" w:hAnsi="Cambria" w:cs="Cambria"/>
                <w:i/>
                <w:iCs/>
                <w:sz w:val="22"/>
                <w:szCs w:val="22"/>
                <w:lang w:val="en-US"/>
              </w:rPr>
            </w:pPr>
          </w:p>
        </w:tc>
        <w:tc>
          <w:tcPr>
            <w:tcW w:w="6126" w:type="dxa"/>
            <w:shd w:val="clear" w:color="auto" w:fill="auto"/>
          </w:tcPr>
          <w:p w14:paraId="4626C976" w14:textId="77777777" w:rsidR="003E334C" w:rsidRPr="007D54FA" w:rsidRDefault="003E334C" w:rsidP="002220BB">
            <w:pPr>
              <w:autoSpaceDE w:val="0"/>
              <w:jc w:val="both"/>
              <w:rPr>
                <w:rFonts w:ascii="Cambria" w:hAnsi="Cambria" w:cs="Cambria"/>
                <w:i/>
                <w:iCs/>
                <w:sz w:val="22"/>
                <w:szCs w:val="22"/>
                <w:lang w:val="en-US"/>
              </w:rPr>
            </w:pPr>
            <w:r w:rsidRPr="007D54FA">
              <w:rPr>
                <w:rFonts w:ascii="Cambria" w:hAnsi="Cambria" w:cs="Cambria"/>
                <w:sz w:val="22"/>
                <w:szCs w:val="22"/>
                <w:lang w:val="en-US"/>
              </w:rPr>
              <w:t>____________________________________________________________</w:t>
            </w:r>
          </w:p>
        </w:tc>
      </w:tr>
    </w:tbl>
    <w:p w14:paraId="2D44F389" w14:textId="77777777" w:rsidR="003E334C" w:rsidRPr="007D54FA" w:rsidRDefault="003E334C" w:rsidP="003E334C">
      <w:pPr>
        <w:autoSpaceDE w:val="0"/>
        <w:jc w:val="both"/>
        <w:rPr>
          <w:rFonts w:ascii="Cambria" w:hAnsi="Cambria" w:cs="Cambria"/>
          <w:i/>
          <w:iCs/>
          <w:sz w:val="22"/>
          <w:szCs w:val="22"/>
          <w:lang w:val="en-US"/>
        </w:rPr>
      </w:pPr>
    </w:p>
    <w:p w14:paraId="493FA7A2" w14:textId="77777777" w:rsidR="003E22F2" w:rsidRPr="007D54FA" w:rsidRDefault="003E22F2">
      <w:pPr>
        <w:widowControl/>
        <w:suppressAutoHyphens w:val="0"/>
        <w:rPr>
          <w:rFonts w:ascii="Cambria" w:hAnsi="Cambria" w:cs="Cambria"/>
          <w:b/>
          <w:bCs/>
          <w:sz w:val="22"/>
          <w:szCs w:val="22"/>
          <w:lang w:val="en-US"/>
        </w:rPr>
      </w:pPr>
      <w:bookmarkStart w:id="37" w:name="_Hlk38997127"/>
      <w:r w:rsidRPr="007D54FA">
        <w:rPr>
          <w:rFonts w:ascii="Cambria" w:hAnsi="Cambria" w:cs="Cambria"/>
          <w:b/>
          <w:bCs/>
          <w:sz w:val="22"/>
          <w:szCs w:val="22"/>
          <w:lang w:val="en-US"/>
        </w:rPr>
        <w:br w:type="page"/>
      </w:r>
    </w:p>
    <w:p w14:paraId="2A0EDC07" w14:textId="77777777" w:rsidR="000E0B66" w:rsidRPr="007D54FA" w:rsidRDefault="00827FF4" w:rsidP="000E0B66">
      <w:pPr>
        <w:autoSpaceDE w:val="0"/>
        <w:jc w:val="both"/>
        <w:rPr>
          <w:rFonts w:ascii="Cambria" w:hAnsi="Cambria"/>
          <w:lang w:val="en-US"/>
        </w:rPr>
      </w:pPr>
      <w:r w:rsidRPr="007D54FA">
        <w:rPr>
          <w:rFonts w:ascii="Cambria" w:hAnsi="Cambria" w:cs="Cambria"/>
          <w:b/>
          <w:bCs/>
          <w:sz w:val="22"/>
          <w:szCs w:val="22"/>
          <w:lang w:val="en-US"/>
        </w:rPr>
        <w:lastRenderedPageBreak/>
        <w:t>3</w:t>
      </w:r>
      <w:r w:rsidR="003E22F2" w:rsidRPr="007D54FA">
        <w:rPr>
          <w:rFonts w:ascii="Cambria" w:hAnsi="Cambria" w:cs="Cambria"/>
          <w:b/>
          <w:bCs/>
          <w:sz w:val="22"/>
          <w:szCs w:val="22"/>
          <w:lang w:val="en-US"/>
        </w:rPr>
        <w:t>3</w:t>
      </w:r>
      <w:r w:rsidR="009845A9" w:rsidRPr="007D54FA">
        <w:rPr>
          <w:rFonts w:ascii="Cambria" w:hAnsi="Cambria" w:cs="Cambria"/>
          <w:b/>
          <w:bCs/>
          <w:sz w:val="22"/>
          <w:szCs w:val="22"/>
          <w:lang w:val="en-US"/>
        </w:rPr>
        <w:t>.</w:t>
      </w:r>
      <w:r w:rsidR="000E0B66" w:rsidRPr="007D54FA">
        <w:rPr>
          <w:rFonts w:ascii="Cambria" w:hAnsi="Cambria" w:cs="Cambria"/>
          <w:b/>
          <w:bCs/>
          <w:sz w:val="22"/>
          <w:szCs w:val="22"/>
          <w:lang w:val="en-US"/>
        </w:rPr>
        <w:t xml:space="preserve"> </w:t>
      </w:r>
      <w:r w:rsidR="001E02CC" w:rsidRPr="007D54FA">
        <w:rPr>
          <w:rFonts w:ascii="Cambria" w:hAnsi="Cambria"/>
          <w:b/>
          <w:sz w:val="22"/>
          <w:szCs w:val="22"/>
        </w:rPr>
        <w:t>Die Aufgabe bezieht sich auf die Umweltverschmutzung in der</w:t>
      </w:r>
      <w:r w:rsidR="001E02CC" w:rsidRPr="007D54FA">
        <w:rPr>
          <w:rFonts w:ascii="Cambria" w:hAnsi="Cambria"/>
          <w:b/>
          <w:spacing w:val="-3"/>
          <w:sz w:val="22"/>
          <w:szCs w:val="22"/>
        </w:rPr>
        <w:t xml:space="preserve"> </w:t>
      </w:r>
      <w:r w:rsidR="001E02CC" w:rsidRPr="007D54FA">
        <w:rPr>
          <w:rFonts w:ascii="Cambria" w:hAnsi="Cambria"/>
          <w:b/>
          <w:sz w:val="22"/>
          <w:szCs w:val="22"/>
        </w:rPr>
        <w:t>Gegenwart.</w:t>
      </w:r>
      <w:r w:rsidR="000E0B66" w:rsidRPr="007D54FA">
        <w:rPr>
          <w:rFonts w:ascii="Cambria" w:eastAsia="Cambria" w:hAnsi="Cambria" w:cs="Cambria"/>
          <w:b/>
          <w:bCs/>
          <w:sz w:val="22"/>
          <w:szCs w:val="22"/>
          <w:lang w:val="en-US"/>
        </w:rPr>
        <w:t xml:space="preserve"> (K/4)</w:t>
      </w:r>
    </w:p>
    <w:p w14:paraId="171BBAC8" w14:textId="77777777" w:rsidR="000E0B66" w:rsidRPr="007D54FA" w:rsidRDefault="001E02CC" w:rsidP="000E0B66">
      <w:pPr>
        <w:autoSpaceDE w:val="0"/>
        <w:jc w:val="both"/>
        <w:rPr>
          <w:rFonts w:ascii="Cambria" w:hAnsi="Cambria"/>
          <w:lang w:val="en-US"/>
        </w:rPr>
      </w:pPr>
      <w:r w:rsidRPr="007D54FA">
        <w:rPr>
          <w:rFonts w:ascii="Cambria" w:hAnsi="Cambria"/>
          <w:b/>
          <w:sz w:val="22"/>
          <w:szCs w:val="22"/>
        </w:rPr>
        <w:t>Bitte</w:t>
      </w:r>
      <w:r w:rsidRPr="007D54FA">
        <w:rPr>
          <w:rFonts w:ascii="Cambria" w:hAnsi="Cambria"/>
          <w:b/>
          <w:spacing w:val="-15"/>
          <w:sz w:val="22"/>
          <w:szCs w:val="22"/>
        </w:rPr>
        <w:t xml:space="preserve"> </w:t>
      </w:r>
      <w:r w:rsidRPr="007D54FA">
        <w:rPr>
          <w:rFonts w:ascii="Cambria" w:hAnsi="Cambria"/>
          <w:b/>
          <w:sz w:val="22"/>
          <w:szCs w:val="22"/>
        </w:rPr>
        <w:t>lösen</w:t>
      </w:r>
      <w:r w:rsidRPr="007D54FA">
        <w:rPr>
          <w:rFonts w:ascii="Cambria" w:hAnsi="Cambria"/>
          <w:b/>
          <w:spacing w:val="-16"/>
          <w:sz w:val="22"/>
          <w:szCs w:val="22"/>
        </w:rPr>
        <w:t xml:space="preserve"> </w:t>
      </w:r>
      <w:r w:rsidRPr="007D54FA">
        <w:rPr>
          <w:rFonts w:ascii="Cambria" w:hAnsi="Cambria"/>
          <w:b/>
          <w:sz w:val="22"/>
          <w:szCs w:val="22"/>
        </w:rPr>
        <w:t>Sie</w:t>
      </w:r>
      <w:r w:rsidRPr="007D54FA">
        <w:rPr>
          <w:rFonts w:ascii="Cambria" w:hAnsi="Cambria"/>
          <w:b/>
          <w:spacing w:val="-14"/>
          <w:sz w:val="22"/>
          <w:szCs w:val="22"/>
        </w:rPr>
        <w:t xml:space="preserve"> </w:t>
      </w:r>
      <w:r w:rsidRPr="007D54FA">
        <w:rPr>
          <w:rFonts w:ascii="Cambria" w:hAnsi="Cambria"/>
          <w:b/>
          <w:sz w:val="22"/>
          <w:szCs w:val="22"/>
        </w:rPr>
        <w:t>die</w:t>
      </w:r>
      <w:r w:rsidRPr="007D54FA">
        <w:rPr>
          <w:rFonts w:ascii="Cambria" w:hAnsi="Cambria"/>
          <w:b/>
          <w:spacing w:val="-14"/>
          <w:sz w:val="22"/>
          <w:szCs w:val="22"/>
        </w:rPr>
        <w:t xml:space="preserve"> </w:t>
      </w:r>
      <w:r w:rsidRPr="007D54FA">
        <w:rPr>
          <w:rFonts w:ascii="Cambria" w:hAnsi="Cambria"/>
          <w:b/>
          <w:sz w:val="22"/>
          <w:szCs w:val="22"/>
        </w:rPr>
        <w:t>Aufgaben</w:t>
      </w:r>
      <w:r w:rsidRPr="007D54FA">
        <w:rPr>
          <w:rFonts w:ascii="Cambria" w:hAnsi="Cambria"/>
          <w:b/>
          <w:spacing w:val="-14"/>
          <w:sz w:val="22"/>
          <w:szCs w:val="22"/>
        </w:rPr>
        <w:t xml:space="preserve"> </w:t>
      </w:r>
      <w:r w:rsidRPr="007D54FA">
        <w:rPr>
          <w:rFonts w:ascii="Cambria" w:hAnsi="Cambria"/>
          <w:b/>
          <w:sz w:val="22"/>
          <w:szCs w:val="22"/>
        </w:rPr>
        <w:t>mit</w:t>
      </w:r>
      <w:r w:rsidRPr="007D54FA">
        <w:rPr>
          <w:rFonts w:ascii="Cambria" w:hAnsi="Cambria"/>
          <w:b/>
          <w:spacing w:val="-15"/>
          <w:sz w:val="22"/>
          <w:szCs w:val="22"/>
        </w:rPr>
        <w:t xml:space="preserve"> </w:t>
      </w:r>
      <w:r w:rsidRPr="007D54FA">
        <w:rPr>
          <w:rFonts w:ascii="Cambria" w:hAnsi="Cambria"/>
          <w:b/>
          <w:sz w:val="22"/>
          <w:szCs w:val="22"/>
        </w:rPr>
        <w:t>Hilfe</w:t>
      </w:r>
      <w:r w:rsidRPr="007D54FA">
        <w:rPr>
          <w:rFonts w:ascii="Cambria" w:hAnsi="Cambria"/>
          <w:b/>
          <w:spacing w:val="-14"/>
          <w:sz w:val="22"/>
          <w:szCs w:val="22"/>
        </w:rPr>
        <w:t xml:space="preserve"> </w:t>
      </w:r>
      <w:r w:rsidRPr="007D54FA">
        <w:rPr>
          <w:rFonts w:ascii="Cambria" w:hAnsi="Cambria"/>
          <w:b/>
          <w:sz w:val="22"/>
          <w:szCs w:val="22"/>
        </w:rPr>
        <w:t>der</w:t>
      </w:r>
      <w:r w:rsidRPr="007D54FA">
        <w:rPr>
          <w:rFonts w:ascii="Cambria" w:hAnsi="Cambria"/>
          <w:b/>
          <w:spacing w:val="-16"/>
          <w:sz w:val="22"/>
          <w:szCs w:val="22"/>
        </w:rPr>
        <w:t xml:space="preserve"> </w:t>
      </w:r>
      <w:r w:rsidRPr="007D54FA">
        <w:rPr>
          <w:rFonts w:ascii="Cambria" w:hAnsi="Cambria"/>
          <w:b/>
          <w:sz w:val="22"/>
          <w:szCs w:val="22"/>
        </w:rPr>
        <w:t>Quellen</w:t>
      </w:r>
      <w:r w:rsidRPr="007D54FA">
        <w:rPr>
          <w:rFonts w:ascii="Cambria" w:hAnsi="Cambria"/>
          <w:b/>
          <w:spacing w:val="-14"/>
          <w:sz w:val="22"/>
          <w:szCs w:val="22"/>
        </w:rPr>
        <w:t xml:space="preserve"> </w:t>
      </w:r>
      <w:r w:rsidRPr="007D54FA">
        <w:rPr>
          <w:rFonts w:ascii="Cambria" w:hAnsi="Cambria"/>
          <w:b/>
          <w:sz w:val="22"/>
          <w:szCs w:val="22"/>
        </w:rPr>
        <w:t>und</w:t>
      </w:r>
      <w:r w:rsidRPr="007D54FA">
        <w:rPr>
          <w:rFonts w:ascii="Cambria" w:hAnsi="Cambria"/>
          <w:b/>
          <w:spacing w:val="-15"/>
          <w:sz w:val="22"/>
          <w:szCs w:val="22"/>
        </w:rPr>
        <w:t xml:space="preserve"> </w:t>
      </w:r>
      <w:r w:rsidRPr="007D54FA">
        <w:rPr>
          <w:rFonts w:ascii="Cambria" w:hAnsi="Cambria"/>
          <w:b/>
          <w:sz w:val="22"/>
          <w:szCs w:val="22"/>
        </w:rPr>
        <w:t>Ihrer</w:t>
      </w:r>
      <w:r w:rsidRPr="007D54FA">
        <w:rPr>
          <w:rFonts w:ascii="Cambria" w:hAnsi="Cambria"/>
          <w:b/>
          <w:spacing w:val="-15"/>
          <w:sz w:val="22"/>
          <w:szCs w:val="22"/>
        </w:rPr>
        <w:t xml:space="preserve"> </w:t>
      </w:r>
      <w:r w:rsidRPr="007D54FA">
        <w:rPr>
          <w:rFonts w:ascii="Cambria" w:hAnsi="Cambria"/>
          <w:b/>
          <w:sz w:val="22"/>
          <w:szCs w:val="22"/>
        </w:rPr>
        <w:t>Kenntnisse!</w:t>
      </w:r>
      <w:r w:rsidRPr="007D54FA">
        <w:rPr>
          <w:rFonts w:ascii="Cambria" w:hAnsi="Cambria"/>
          <w:b/>
          <w:spacing w:val="-16"/>
          <w:sz w:val="22"/>
          <w:szCs w:val="22"/>
        </w:rPr>
        <w:t xml:space="preserve"> </w:t>
      </w:r>
      <w:r w:rsidRPr="007D54FA">
        <w:rPr>
          <w:rFonts w:ascii="Cambria" w:hAnsi="Cambria"/>
          <w:sz w:val="22"/>
          <w:szCs w:val="22"/>
        </w:rPr>
        <w:t>(pro</w:t>
      </w:r>
      <w:r w:rsidRPr="007D54FA">
        <w:rPr>
          <w:rFonts w:ascii="Cambria" w:hAnsi="Cambria"/>
          <w:spacing w:val="-14"/>
          <w:sz w:val="22"/>
          <w:szCs w:val="22"/>
        </w:rPr>
        <w:t xml:space="preserve"> </w:t>
      </w:r>
      <w:r w:rsidRPr="007D54FA">
        <w:rPr>
          <w:rFonts w:ascii="Cambria" w:hAnsi="Cambria"/>
          <w:sz w:val="22"/>
          <w:szCs w:val="22"/>
        </w:rPr>
        <w:t>Aufgabenteil 1</w:t>
      </w:r>
      <w:r w:rsidRPr="007D54FA">
        <w:rPr>
          <w:rFonts w:ascii="Cambria" w:hAnsi="Cambria"/>
          <w:spacing w:val="-2"/>
          <w:sz w:val="22"/>
          <w:szCs w:val="22"/>
        </w:rPr>
        <w:t xml:space="preserve"> </w:t>
      </w:r>
      <w:r w:rsidRPr="007D54FA">
        <w:rPr>
          <w:rFonts w:ascii="Cambria" w:hAnsi="Cambria"/>
          <w:sz w:val="22"/>
          <w:szCs w:val="22"/>
        </w:rPr>
        <w:t>Punkt)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43"/>
        <w:gridCol w:w="4795"/>
      </w:tblGrid>
      <w:tr w:rsidR="000E0B66" w:rsidRPr="007D54FA" w14:paraId="3578CA43" w14:textId="77777777" w:rsidTr="00CB7916">
        <w:tc>
          <w:tcPr>
            <w:tcW w:w="9638" w:type="dxa"/>
            <w:gridSpan w:val="2"/>
            <w:tcBorders>
              <w:top w:val="nil"/>
              <w:left w:val="nil"/>
              <w:bottom w:val="nil"/>
              <w:right w:val="nil"/>
            </w:tcBorders>
            <w:shd w:val="clear" w:color="auto" w:fill="auto"/>
          </w:tcPr>
          <w:bookmarkEnd w:id="37"/>
          <w:p w14:paraId="1DD95403" w14:textId="77777777" w:rsidR="000E0B66" w:rsidRPr="007D54FA" w:rsidRDefault="001C150A" w:rsidP="00012B75">
            <w:pPr>
              <w:autoSpaceDE w:val="0"/>
              <w:jc w:val="center"/>
              <w:rPr>
                <w:rFonts w:ascii="Cambria" w:hAnsi="Cambria" w:cs="Cambria"/>
                <w:sz w:val="22"/>
                <w:szCs w:val="22"/>
              </w:rPr>
            </w:pPr>
            <w:r w:rsidRPr="007D54FA">
              <w:rPr>
                <w:rFonts w:ascii="Cambria" w:hAnsi="Cambria"/>
                <w:noProof/>
                <w:lang w:eastAsia="hu-HU" w:bidi="ar-SA"/>
              </w:rPr>
              <w:drawing>
                <wp:inline distT="0" distB="0" distL="0" distR="0" wp14:anchorId="5061BA02" wp14:editId="5029AF93">
                  <wp:extent cx="4983480" cy="3779520"/>
                  <wp:effectExtent l="0" t="0" r="0" b="0"/>
                  <wp:docPr id="100"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983480" cy="3779520"/>
                          </a:xfrm>
                          <a:prstGeom prst="rect">
                            <a:avLst/>
                          </a:prstGeom>
                          <a:noFill/>
                          <a:ln>
                            <a:noFill/>
                          </a:ln>
                        </pic:spPr>
                      </pic:pic>
                    </a:graphicData>
                  </a:graphic>
                </wp:inline>
              </w:drawing>
            </w:r>
          </w:p>
        </w:tc>
      </w:tr>
      <w:tr w:rsidR="000E0B66" w:rsidRPr="007D54FA" w14:paraId="35077D79" w14:textId="77777777" w:rsidTr="00CB7916">
        <w:tc>
          <w:tcPr>
            <w:tcW w:w="9638" w:type="dxa"/>
            <w:gridSpan w:val="2"/>
            <w:tcBorders>
              <w:top w:val="nil"/>
              <w:left w:val="nil"/>
              <w:bottom w:val="single" w:sz="4" w:space="0" w:color="auto"/>
              <w:right w:val="nil"/>
            </w:tcBorders>
            <w:shd w:val="clear" w:color="auto" w:fill="auto"/>
          </w:tcPr>
          <w:p w14:paraId="75F437A4" w14:textId="77777777" w:rsidR="000E0B66" w:rsidRPr="007D54FA" w:rsidRDefault="000E0B66" w:rsidP="00012B75">
            <w:pPr>
              <w:autoSpaceDE w:val="0"/>
              <w:jc w:val="both"/>
              <w:rPr>
                <w:rFonts w:ascii="Cambria" w:hAnsi="Cambria" w:cs="Cambria"/>
                <w:sz w:val="22"/>
                <w:szCs w:val="22"/>
              </w:rPr>
            </w:pPr>
          </w:p>
        </w:tc>
      </w:tr>
      <w:tr w:rsidR="003D0C10" w:rsidRPr="007D54FA" w14:paraId="41B32114" w14:textId="77777777" w:rsidTr="00CB7916">
        <w:tc>
          <w:tcPr>
            <w:tcW w:w="4843" w:type="dxa"/>
            <w:tcBorders>
              <w:right w:val="nil"/>
            </w:tcBorders>
            <w:shd w:val="clear" w:color="auto" w:fill="auto"/>
          </w:tcPr>
          <w:p w14:paraId="7B655E33" w14:textId="77777777" w:rsidR="000E0B66" w:rsidRPr="007D54FA" w:rsidRDefault="000E0B66" w:rsidP="00012B75">
            <w:pPr>
              <w:autoSpaceDE w:val="0"/>
              <w:rPr>
                <w:rFonts w:ascii="Cambria" w:hAnsi="Cambria" w:cs="Cambria"/>
                <w:sz w:val="22"/>
                <w:szCs w:val="22"/>
                <w:lang w:val="en-US"/>
              </w:rPr>
            </w:pPr>
            <w:r w:rsidRPr="007D54FA">
              <w:rPr>
                <w:rFonts w:ascii="Cambria" w:hAnsi="Cambria" w:cs="Cambria"/>
                <w:sz w:val="22"/>
                <w:szCs w:val="22"/>
                <w:lang w:val="en-US"/>
              </w:rPr>
              <w:t xml:space="preserve">Honnan származnak az üvegházhatást okozó gázok? </w:t>
            </w:r>
          </w:p>
          <w:p w14:paraId="7ADBC329" w14:textId="77777777" w:rsidR="000E0B66" w:rsidRPr="007D54FA" w:rsidRDefault="000E0B66" w:rsidP="00012B75">
            <w:pPr>
              <w:autoSpaceDE w:val="0"/>
              <w:rPr>
                <w:rFonts w:ascii="Cambria" w:hAnsi="Cambria" w:cs="Cambria"/>
                <w:sz w:val="22"/>
                <w:szCs w:val="22"/>
                <w:lang w:val="en-US"/>
              </w:rPr>
            </w:pPr>
            <w:r w:rsidRPr="007D54FA">
              <w:rPr>
                <w:rFonts w:ascii="Cambria" w:hAnsi="Cambria" w:cs="Cambria"/>
                <w:sz w:val="22"/>
                <w:szCs w:val="22"/>
                <w:lang w:val="en-US"/>
              </w:rPr>
              <w:t xml:space="preserve">Kibocsátott </w:t>
            </w:r>
            <w:r w:rsidR="00D076A0" w:rsidRPr="007D54FA">
              <w:rPr>
                <w:rFonts w:ascii="Cambria" w:hAnsi="Cambria" w:cs="Cambria"/>
                <w:sz w:val="22"/>
                <w:szCs w:val="22"/>
                <w:lang w:val="en-US"/>
              </w:rPr>
              <w:t>"</w:t>
            </w:r>
            <w:r w:rsidRPr="007D54FA">
              <w:rPr>
                <w:rFonts w:ascii="Cambria" w:hAnsi="Cambria" w:cs="Cambria"/>
                <w:sz w:val="22"/>
                <w:szCs w:val="22"/>
                <w:lang w:val="en-US"/>
              </w:rPr>
              <w:t>üvegházi gázok’ megoszlása a</w:t>
            </w:r>
            <w:r w:rsidR="003E334C" w:rsidRPr="007D54FA">
              <w:rPr>
                <w:rFonts w:ascii="Cambria" w:hAnsi="Cambria" w:cs="Cambria"/>
                <w:sz w:val="22"/>
                <w:szCs w:val="22"/>
                <w:lang w:val="en-US"/>
              </w:rPr>
              <w:t xml:space="preserve"> </w:t>
            </w:r>
            <w:r w:rsidRPr="007D54FA">
              <w:rPr>
                <w:rFonts w:ascii="Cambria" w:hAnsi="Cambria" w:cs="Cambria"/>
                <w:sz w:val="22"/>
                <w:szCs w:val="22"/>
                <w:lang w:val="en-US"/>
              </w:rPr>
              <w:t>világon, százalék</w:t>
            </w:r>
          </w:p>
          <w:p w14:paraId="5BDAE6D1" w14:textId="77777777" w:rsidR="000E0B66" w:rsidRPr="007D54FA" w:rsidRDefault="000E0B66" w:rsidP="00012B75">
            <w:pPr>
              <w:autoSpaceDE w:val="0"/>
              <w:rPr>
                <w:rFonts w:ascii="Cambria" w:hAnsi="Cambria" w:cs="Cambria"/>
                <w:sz w:val="22"/>
                <w:szCs w:val="22"/>
                <w:lang w:val="en-US"/>
              </w:rPr>
            </w:pPr>
            <w:r w:rsidRPr="007D54FA">
              <w:rPr>
                <w:rFonts w:ascii="Cambria" w:hAnsi="Cambria" w:cs="Cambria"/>
                <w:sz w:val="22"/>
                <w:szCs w:val="22"/>
                <w:lang w:val="en-US"/>
              </w:rPr>
              <w:t xml:space="preserve">Energiatermelés </w:t>
            </w:r>
          </w:p>
          <w:p w14:paraId="77D5C18E" w14:textId="77777777" w:rsidR="000E0B66" w:rsidRPr="007D54FA" w:rsidRDefault="000E0B66" w:rsidP="00012B75">
            <w:pPr>
              <w:autoSpaceDE w:val="0"/>
              <w:rPr>
                <w:rFonts w:ascii="Cambria" w:hAnsi="Cambria" w:cs="Cambria"/>
                <w:sz w:val="22"/>
                <w:szCs w:val="22"/>
                <w:lang w:val="en-US"/>
              </w:rPr>
            </w:pPr>
            <w:r w:rsidRPr="007D54FA">
              <w:rPr>
                <w:rFonts w:ascii="Cambria" w:hAnsi="Cambria" w:cs="Cambria"/>
                <w:sz w:val="22"/>
                <w:szCs w:val="22"/>
                <w:lang w:val="en-US"/>
              </w:rPr>
              <w:t xml:space="preserve">Földhasználat </w:t>
            </w:r>
          </w:p>
          <w:p w14:paraId="5E6F586C" w14:textId="77777777" w:rsidR="000E0B66" w:rsidRPr="007D54FA" w:rsidRDefault="000E0B66" w:rsidP="00012B75">
            <w:pPr>
              <w:autoSpaceDE w:val="0"/>
              <w:rPr>
                <w:rFonts w:ascii="Cambria" w:hAnsi="Cambria" w:cs="Cambria"/>
                <w:sz w:val="22"/>
                <w:szCs w:val="22"/>
                <w:lang w:val="en-US"/>
              </w:rPr>
            </w:pPr>
            <w:r w:rsidRPr="007D54FA">
              <w:rPr>
                <w:rFonts w:ascii="Cambria" w:hAnsi="Cambria" w:cs="Cambria"/>
                <w:sz w:val="22"/>
                <w:szCs w:val="22"/>
                <w:lang w:val="en-US"/>
              </w:rPr>
              <w:t xml:space="preserve">Erdőirtás </w:t>
            </w:r>
          </w:p>
          <w:p w14:paraId="70A0208A" w14:textId="77777777" w:rsidR="000E0B66" w:rsidRPr="007D54FA" w:rsidRDefault="000E0B66" w:rsidP="00012B75">
            <w:pPr>
              <w:autoSpaceDE w:val="0"/>
              <w:rPr>
                <w:rFonts w:ascii="Cambria" w:hAnsi="Cambria" w:cs="Cambria"/>
                <w:sz w:val="22"/>
                <w:szCs w:val="22"/>
                <w:lang w:val="en-US"/>
              </w:rPr>
            </w:pPr>
            <w:r w:rsidRPr="007D54FA">
              <w:rPr>
                <w:rFonts w:ascii="Cambria" w:hAnsi="Cambria" w:cs="Cambria"/>
                <w:sz w:val="22"/>
                <w:szCs w:val="22"/>
                <w:lang w:val="en-US"/>
              </w:rPr>
              <w:t xml:space="preserve">Hulladék </w:t>
            </w:r>
          </w:p>
          <w:p w14:paraId="4A0D5142" w14:textId="77777777" w:rsidR="000E0B66" w:rsidRPr="007D54FA" w:rsidRDefault="000E0B66" w:rsidP="00012B75">
            <w:pPr>
              <w:autoSpaceDE w:val="0"/>
              <w:rPr>
                <w:rFonts w:ascii="Cambria" w:hAnsi="Cambria" w:cs="Cambria"/>
                <w:sz w:val="22"/>
                <w:szCs w:val="22"/>
                <w:lang w:val="en-US"/>
              </w:rPr>
            </w:pPr>
            <w:r w:rsidRPr="007D54FA">
              <w:rPr>
                <w:rFonts w:ascii="Cambria" w:hAnsi="Cambria" w:cs="Cambria"/>
                <w:sz w:val="22"/>
                <w:szCs w:val="22"/>
                <w:lang w:val="en-US"/>
              </w:rPr>
              <w:t xml:space="preserve">Épületek </w:t>
            </w:r>
          </w:p>
          <w:p w14:paraId="7BF32604" w14:textId="77777777" w:rsidR="000E0B66" w:rsidRPr="007D54FA" w:rsidRDefault="000E0B66" w:rsidP="00012B75">
            <w:pPr>
              <w:autoSpaceDE w:val="0"/>
              <w:rPr>
                <w:rFonts w:ascii="Cambria" w:hAnsi="Cambria" w:cs="Cambria"/>
                <w:sz w:val="22"/>
                <w:szCs w:val="22"/>
                <w:lang w:val="en-US"/>
              </w:rPr>
            </w:pPr>
            <w:r w:rsidRPr="007D54FA">
              <w:rPr>
                <w:rFonts w:ascii="Cambria" w:hAnsi="Cambria" w:cs="Cambria"/>
                <w:sz w:val="22"/>
                <w:szCs w:val="22"/>
                <w:lang w:val="en-US"/>
              </w:rPr>
              <w:t xml:space="preserve">Fűtés </w:t>
            </w:r>
          </w:p>
          <w:p w14:paraId="3A066DE0" w14:textId="77777777" w:rsidR="000E0B66" w:rsidRPr="007D54FA" w:rsidRDefault="000E0B66" w:rsidP="00012B75">
            <w:pPr>
              <w:autoSpaceDE w:val="0"/>
              <w:rPr>
                <w:rFonts w:ascii="Cambria" w:hAnsi="Cambria" w:cs="Cambria"/>
                <w:sz w:val="22"/>
                <w:szCs w:val="22"/>
                <w:lang w:val="en-US"/>
              </w:rPr>
            </w:pPr>
            <w:r w:rsidRPr="007D54FA">
              <w:rPr>
                <w:rFonts w:ascii="Cambria" w:hAnsi="Cambria" w:cs="Cambria"/>
                <w:sz w:val="22"/>
                <w:szCs w:val="22"/>
                <w:lang w:val="en-US"/>
              </w:rPr>
              <w:t xml:space="preserve">Egyéb energiafüggő kibocsátás </w:t>
            </w:r>
          </w:p>
          <w:p w14:paraId="23B1FF1F" w14:textId="77777777" w:rsidR="000E0B66" w:rsidRPr="007D54FA" w:rsidRDefault="000E0B66" w:rsidP="00012B75">
            <w:pPr>
              <w:autoSpaceDE w:val="0"/>
              <w:rPr>
                <w:rFonts w:ascii="Cambria" w:hAnsi="Cambria" w:cs="Cambria"/>
                <w:sz w:val="22"/>
                <w:szCs w:val="22"/>
                <w:lang w:val="en-US"/>
              </w:rPr>
            </w:pPr>
            <w:r w:rsidRPr="007D54FA">
              <w:rPr>
                <w:rFonts w:ascii="Cambria" w:hAnsi="Cambria" w:cs="Cambria"/>
                <w:sz w:val="22"/>
                <w:szCs w:val="22"/>
                <w:lang w:val="en-US"/>
              </w:rPr>
              <w:t xml:space="preserve">Szállítás </w:t>
            </w:r>
          </w:p>
          <w:p w14:paraId="7E950C71" w14:textId="77777777" w:rsidR="000E0B66" w:rsidRPr="007D54FA" w:rsidRDefault="000E0B66" w:rsidP="00012B75">
            <w:pPr>
              <w:autoSpaceDE w:val="0"/>
              <w:rPr>
                <w:rFonts w:ascii="Cambria" w:hAnsi="Cambria" w:cs="Cambria"/>
                <w:sz w:val="22"/>
                <w:szCs w:val="22"/>
                <w:lang w:val="en-US"/>
              </w:rPr>
            </w:pPr>
            <w:r w:rsidRPr="007D54FA">
              <w:rPr>
                <w:rFonts w:ascii="Cambria" w:hAnsi="Cambria" w:cs="Cambria"/>
                <w:sz w:val="22"/>
                <w:szCs w:val="22"/>
                <w:lang w:val="en-US"/>
              </w:rPr>
              <w:t xml:space="preserve">Mezőgazdaság </w:t>
            </w:r>
          </w:p>
          <w:p w14:paraId="370B567E" w14:textId="77777777" w:rsidR="000E0B66" w:rsidRPr="007D54FA" w:rsidRDefault="000E0B66" w:rsidP="00012B75">
            <w:pPr>
              <w:autoSpaceDE w:val="0"/>
              <w:rPr>
                <w:rFonts w:ascii="Cambria" w:hAnsi="Cambria" w:cs="Cambria"/>
                <w:sz w:val="22"/>
                <w:szCs w:val="22"/>
                <w:lang w:val="en-US"/>
              </w:rPr>
            </w:pPr>
            <w:r w:rsidRPr="007D54FA">
              <w:rPr>
                <w:rFonts w:ascii="Cambria" w:hAnsi="Cambria" w:cs="Cambria"/>
                <w:sz w:val="22"/>
                <w:szCs w:val="22"/>
                <w:lang w:val="en-US"/>
              </w:rPr>
              <w:t xml:space="preserve">Ipar </w:t>
            </w:r>
          </w:p>
          <w:p w14:paraId="4901FAF6" w14:textId="77777777" w:rsidR="000E0B66" w:rsidRPr="007D54FA" w:rsidRDefault="000E0B66" w:rsidP="00012B75">
            <w:pPr>
              <w:autoSpaceDE w:val="0"/>
              <w:rPr>
                <w:rFonts w:ascii="Cambria" w:hAnsi="Cambria" w:cs="Cambria"/>
                <w:sz w:val="22"/>
                <w:szCs w:val="22"/>
                <w:lang w:val="en-US"/>
              </w:rPr>
            </w:pPr>
            <w:r w:rsidRPr="007D54FA">
              <w:rPr>
                <w:rFonts w:ascii="Cambria" w:hAnsi="Cambria" w:cs="Cambria"/>
                <w:sz w:val="22"/>
                <w:szCs w:val="22"/>
                <w:lang w:val="en-US"/>
              </w:rPr>
              <w:t xml:space="preserve">Nem energiafüggő kibocsátás </w:t>
            </w:r>
          </w:p>
          <w:p w14:paraId="6C058B60" w14:textId="77777777" w:rsidR="000E0B66" w:rsidRPr="007D54FA" w:rsidRDefault="000E0B66" w:rsidP="00012B75">
            <w:pPr>
              <w:autoSpaceDE w:val="0"/>
              <w:rPr>
                <w:rFonts w:ascii="Cambria" w:hAnsi="Cambria" w:cs="Cambria"/>
                <w:sz w:val="22"/>
                <w:szCs w:val="22"/>
                <w:lang w:val="en-US"/>
              </w:rPr>
            </w:pPr>
            <w:r w:rsidRPr="007D54FA">
              <w:rPr>
                <w:rFonts w:ascii="Cambria" w:hAnsi="Cambria" w:cs="Cambria"/>
                <w:sz w:val="22"/>
                <w:szCs w:val="22"/>
                <w:lang w:val="en-US"/>
              </w:rPr>
              <w:t>Egy főre jutó CO</w:t>
            </w:r>
            <w:r w:rsidRPr="007D54FA">
              <w:rPr>
                <w:rFonts w:ascii="Cambria" w:hAnsi="Cambria" w:cs="Cambria"/>
                <w:sz w:val="22"/>
                <w:szCs w:val="22"/>
                <w:vertAlign w:val="subscript"/>
                <w:lang w:val="en-US"/>
              </w:rPr>
              <w:t>2</w:t>
            </w:r>
            <w:r w:rsidRPr="007D54FA">
              <w:rPr>
                <w:rFonts w:ascii="Cambria" w:hAnsi="Cambria" w:cs="Cambria"/>
                <w:sz w:val="22"/>
                <w:szCs w:val="22"/>
                <w:lang w:val="en-US"/>
              </w:rPr>
              <w:t xml:space="preserve">-kibocsátás, tonna </w:t>
            </w:r>
          </w:p>
          <w:p w14:paraId="2BC0E42D" w14:textId="77777777" w:rsidR="000E0B66" w:rsidRPr="007D54FA" w:rsidRDefault="000E0B66" w:rsidP="00012B75">
            <w:pPr>
              <w:autoSpaceDE w:val="0"/>
              <w:rPr>
                <w:rFonts w:ascii="Cambria" w:hAnsi="Cambria" w:cs="Cambria"/>
                <w:sz w:val="22"/>
                <w:szCs w:val="22"/>
                <w:lang w:val="en-US"/>
              </w:rPr>
            </w:pPr>
            <w:r w:rsidRPr="007D54FA">
              <w:rPr>
                <w:rFonts w:ascii="Cambria" w:hAnsi="Cambria" w:cs="Cambria"/>
                <w:sz w:val="22"/>
                <w:szCs w:val="22"/>
                <w:lang w:val="en-US"/>
              </w:rPr>
              <w:t xml:space="preserve">Ipari országok </w:t>
            </w:r>
          </w:p>
          <w:p w14:paraId="21FE6765" w14:textId="77777777" w:rsidR="000E0B66" w:rsidRPr="007D54FA" w:rsidRDefault="000E0B66" w:rsidP="00012B75">
            <w:pPr>
              <w:autoSpaceDE w:val="0"/>
              <w:rPr>
                <w:rFonts w:ascii="Cambria" w:hAnsi="Cambria" w:cs="Cambria"/>
                <w:sz w:val="22"/>
                <w:szCs w:val="22"/>
                <w:lang w:val="en-US"/>
              </w:rPr>
            </w:pPr>
            <w:r w:rsidRPr="007D54FA">
              <w:rPr>
                <w:rFonts w:ascii="Cambria" w:hAnsi="Cambria" w:cs="Cambria"/>
                <w:sz w:val="22"/>
                <w:szCs w:val="22"/>
                <w:lang w:val="en-US"/>
              </w:rPr>
              <w:t xml:space="preserve">Világ </w:t>
            </w:r>
          </w:p>
          <w:p w14:paraId="37D14763" w14:textId="77777777" w:rsidR="000E0B66" w:rsidRPr="007D54FA" w:rsidRDefault="000E0B66" w:rsidP="00012B75">
            <w:pPr>
              <w:autoSpaceDE w:val="0"/>
              <w:rPr>
                <w:rFonts w:ascii="Cambria" w:hAnsi="Cambria" w:cs="Cambria"/>
                <w:sz w:val="22"/>
                <w:szCs w:val="22"/>
                <w:lang w:val="en-US"/>
              </w:rPr>
            </w:pPr>
            <w:r w:rsidRPr="007D54FA">
              <w:rPr>
                <w:rFonts w:ascii="Cambria" w:hAnsi="Cambria" w:cs="Cambria"/>
                <w:sz w:val="22"/>
                <w:szCs w:val="22"/>
                <w:lang w:val="en-US"/>
              </w:rPr>
              <w:t xml:space="preserve">Fejlődő országok </w:t>
            </w:r>
          </w:p>
        </w:tc>
        <w:tc>
          <w:tcPr>
            <w:tcW w:w="4795" w:type="dxa"/>
            <w:tcBorders>
              <w:left w:val="nil"/>
            </w:tcBorders>
            <w:shd w:val="clear" w:color="auto" w:fill="auto"/>
          </w:tcPr>
          <w:p w14:paraId="72AC758E" w14:textId="77777777" w:rsidR="000E0B66" w:rsidRPr="007D54FA" w:rsidRDefault="001E02CC" w:rsidP="001E02CC">
            <w:pPr>
              <w:pStyle w:val="TableParagraph"/>
              <w:ind w:left="-18" w:right="143"/>
              <w:rPr>
                <w:rFonts w:ascii="Cambria" w:hAnsi="Cambria" w:cs="Cambria"/>
                <w:lang w:val="en-US"/>
              </w:rPr>
            </w:pPr>
            <w:r w:rsidRPr="007D54FA">
              <w:rPr>
                <w:rFonts w:ascii="Cambria" w:hAnsi="Cambria"/>
              </w:rPr>
              <w:t>Woher stammen die Gase, die den Treibhauseffekt verursachen?</w:t>
            </w:r>
          </w:p>
          <w:p w14:paraId="5D26CB8F" w14:textId="77777777" w:rsidR="001E02CC" w:rsidRPr="007D54FA" w:rsidRDefault="001E02CC" w:rsidP="001E02CC">
            <w:pPr>
              <w:pStyle w:val="TableParagraph"/>
              <w:ind w:left="-6" w:right="140"/>
              <w:rPr>
                <w:rFonts w:ascii="Cambria" w:hAnsi="Cambria"/>
              </w:rPr>
            </w:pPr>
            <w:r w:rsidRPr="007D54FA">
              <w:rPr>
                <w:rFonts w:ascii="Cambria" w:hAnsi="Cambria"/>
              </w:rPr>
              <w:t>weltweite Verteilung der ausgestoßenen</w:t>
            </w:r>
          </w:p>
          <w:p w14:paraId="345C1A45" w14:textId="77777777" w:rsidR="000E0B66" w:rsidRPr="007D54FA" w:rsidRDefault="001E02CC" w:rsidP="001E02CC">
            <w:pPr>
              <w:autoSpaceDE w:val="0"/>
              <w:rPr>
                <w:rFonts w:ascii="Cambria" w:hAnsi="Cambria" w:cs="Cambria"/>
                <w:sz w:val="22"/>
                <w:szCs w:val="22"/>
                <w:lang w:val="en-US"/>
              </w:rPr>
            </w:pPr>
            <w:r w:rsidRPr="007D54FA">
              <w:rPr>
                <w:rFonts w:ascii="Cambria" w:hAnsi="Cambria"/>
                <w:sz w:val="22"/>
                <w:szCs w:val="22"/>
              </w:rPr>
              <w:t>„Treibhausgase“, in Prozent</w:t>
            </w:r>
          </w:p>
          <w:p w14:paraId="4C68A36E" w14:textId="77777777" w:rsidR="000E0B66" w:rsidRPr="007D54FA" w:rsidRDefault="001E02CC" w:rsidP="00012B75">
            <w:pPr>
              <w:autoSpaceDE w:val="0"/>
              <w:rPr>
                <w:rFonts w:ascii="Cambria" w:hAnsi="Cambria" w:cs="Cambria"/>
                <w:sz w:val="22"/>
                <w:szCs w:val="22"/>
                <w:lang w:val="en-US"/>
              </w:rPr>
            </w:pPr>
            <w:r w:rsidRPr="007D54FA">
              <w:rPr>
                <w:rFonts w:ascii="Cambria" w:hAnsi="Cambria"/>
                <w:sz w:val="22"/>
                <w:szCs w:val="22"/>
              </w:rPr>
              <w:t>Energieproduktion</w:t>
            </w:r>
          </w:p>
          <w:p w14:paraId="65528F0C" w14:textId="77777777" w:rsidR="000E0B66" w:rsidRPr="007D54FA" w:rsidRDefault="001E02CC" w:rsidP="00012B75">
            <w:pPr>
              <w:autoSpaceDE w:val="0"/>
              <w:rPr>
                <w:rFonts w:ascii="Cambria" w:hAnsi="Cambria" w:cs="Cambria"/>
                <w:sz w:val="22"/>
                <w:szCs w:val="22"/>
                <w:lang w:val="en-US"/>
              </w:rPr>
            </w:pPr>
            <w:r w:rsidRPr="007D54FA">
              <w:rPr>
                <w:rFonts w:ascii="Cambria" w:hAnsi="Cambria"/>
                <w:sz w:val="22"/>
                <w:szCs w:val="22"/>
              </w:rPr>
              <w:t>Landnutzung</w:t>
            </w:r>
          </w:p>
          <w:p w14:paraId="2B46A244" w14:textId="77777777" w:rsidR="000E0B66" w:rsidRPr="007D54FA" w:rsidRDefault="001E02CC" w:rsidP="001E02CC">
            <w:pPr>
              <w:pStyle w:val="TableParagraph"/>
              <w:ind w:right="141"/>
              <w:rPr>
                <w:rFonts w:ascii="Cambria" w:hAnsi="Cambria" w:cs="Cambria"/>
                <w:lang w:val="en-US"/>
              </w:rPr>
            </w:pPr>
            <w:r w:rsidRPr="007D54FA">
              <w:rPr>
                <w:rFonts w:ascii="Cambria" w:hAnsi="Cambria"/>
              </w:rPr>
              <w:t>Roden von Wäldern</w:t>
            </w:r>
          </w:p>
          <w:p w14:paraId="4FCBDB8D" w14:textId="77777777" w:rsidR="000E0B66" w:rsidRPr="007D54FA" w:rsidRDefault="001E02CC" w:rsidP="00012B75">
            <w:pPr>
              <w:autoSpaceDE w:val="0"/>
              <w:rPr>
                <w:rFonts w:ascii="Cambria" w:hAnsi="Cambria" w:cs="Cambria"/>
                <w:sz w:val="22"/>
                <w:szCs w:val="22"/>
                <w:lang w:val="en-US"/>
              </w:rPr>
            </w:pPr>
            <w:r w:rsidRPr="007D54FA">
              <w:rPr>
                <w:rFonts w:ascii="Cambria" w:hAnsi="Cambria"/>
                <w:sz w:val="22"/>
                <w:szCs w:val="22"/>
              </w:rPr>
              <w:t>Abfall</w:t>
            </w:r>
          </w:p>
          <w:p w14:paraId="5AB289B0" w14:textId="77777777" w:rsidR="000E0B66" w:rsidRPr="007D54FA" w:rsidRDefault="001E02CC" w:rsidP="00012B75">
            <w:pPr>
              <w:autoSpaceDE w:val="0"/>
              <w:rPr>
                <w:rFonts w:ascii="Cambria" w:hAnsi="Cambria" w:cs="Cambria"/>
                <w:sz w:val="22"/>
                <w:szCs w:val="22"/>
                <w:lang w:val="en-US"/>
              </w:rPr>
            </w:pPr>
            <w:r w:rsidRPr="007D54FA">
              <w:rPr>
                <w:rFonts w:ascii="Cambria" w:hAnsi="Cambria"/>
                <w:sz w:val="22"/>
                <w:szCs w:val="22"/>
              </w:rPr>
              <w:t>Gebäude</w:t>
            </w:r>
          </w:p>
          <w:p w14:paraId="0E58FA22" w14:textId="77777777" w:rsidR="000E0B66" w:rsidRPr="007D54FA" w:rsidRDefault="001E02CC" w:rsidP="00012B75">
            <w:pPr>
              <w:autoSpaceDE w:val="0"/>
              <w:rPr>
                <w:rFonts w:ascii="Cambria" w:hAnsi="Cambria" w:cs="Cambria"/>
                <w:sz w:val="22"/>
                <w:szCs w:val="22"/>
                <w:lang w:val="en-US"/>
              </w:rPr>
            </w:pPr>
            <w:r w:rsidRPr="007D54FA">
              <w:rPr>
                <w:rFonts w:ascii="Cambria" w:hAnsi="Cambria"/>
                <w:sz w:val="22"/>
                <w:szCs w:val="22"/>
              </w:rPr>
              <w:t>Heizung</w:t>
            </w:r>
          </w:p>
          <w:p w14:paraId="0680B1FD" w14:textId="77777777" w:rsidR="000E0B66" w:rsidRPr="007D54FA" w:rsidRDefault="00CB7916" w:rsidP="00CB7916">
            <w:pPr>
              <w:pStyle w:val="TableParagraph"/>
              <w:ind w:right="142"/>
              <w:rPr>
                <w:rFonts w:ascii="Cambria" w:hAnsi="Cambria" w:cs="Cambria"/>
                <w:lang w:val="en-US"/>
              </w:rPr>
            </w:pPr>
            <w:r w:rsidRPr="007D54FA">
              <w:rPr>
                <w:rFonts w:ascii="Cambria" w:hAnsi="Cambria"/>
              </w:rPr>
              <w:t>sonstiger energieabhängiger Ausstoß</w:t>
            </w:r>
          </w:p>
          <w:p w14:paraId="1238DCE7" w14:textId="77777777" w:rsidR="000E0B66" w:rsidRPr="007D54FA" w:rsidRDefault="00CB7916" w:rsidP="00012B75">
            <w:pPr>
              <w:autoSpaceDE w:val="0"/>
              <w:rPr>
                <w:rFonts w:ascii="Cambria" w:hAnsi="Cambria" w:cs="Cambria"/>
                <w:sz w:val="22"/>
                <w:szCs w:val="22"/>
                <w:lang w:val="en-US"/>
              </w:rPr>
            </w:pPr>
            <w:r w:rsidRPr="007D54FA">
              <w:rPr>
                <w:rFonts w:ascii="Cambria" w:hAnsi="Cambria"/>
                <w:sz w:val="22"/>
                <w:szCs w:val="22"/>
              </w:rPr>
              <w:t>Transport</w:t>
            </w:r>
          </w:p>
          <w:p w14:paraId="2A7F40EB" w14:textId="77777777" w:rsidR="000E0B66" w:rsidRPr="007D54FA" w:rsidRDefault="00CB7916" w:rsidP="00012B75">
            <w:pPr>
              <w:autoSpaceDE w:val="0"/>
              <w:rPr>
                <w:rFonts w:ascii="Cambria" w:hAnsi="Cambria" w:cs="Cambria"/>
                <w:sz w:val="22"/>
                <w:szCs w:val="22"/>
                <w:lang w:val="en-US"/>
              </w:rPr>
            </w:pPr>
            <w:r w:rsidRPr="007D54FA">
              <w:rPr>
                <w:rFonts w:ascii="Cambria" w:hAnsi="Cambria"/>
                <w:sz w:val="22"/>
                <w:szCs w:val="22"/>
              </w:rPr>
              <w:t>Landwirtschaft</w:t>
            </w:r>
          </w:p>
          <w:p w14:paraId="6EEA3748" w14:textId="77777777" w:rsidR="000E0B66" w:rsidRPr="007D54FA" w:rsidRDefault="00CB7916" w:rsidP="00012B75">
            <w:pPr>
              <w:autoSpaceDE w:val="0"/>
              <w:rPr>
                <w:rFonts w:ascii="Cambria" w:hAnsi="Cambria" w:cs="Cambria"/>
                <w:sz w:val="22"/>
                <w:szCs w:val="22"/>
                <w:lang w:val="en-US"/>
              </w:rPr>
            </w:pPr>
            <w:r w:rsidRPr="007D54FA">
              <w:rPr>
                <w:rFonts w:ascii="Cambria" w:hAnsi="Cambria"/>
                <w:sz w:val="22"/>
                <w:szCs w:val="22"/>
              </w:rPr>
              <w:t>Industrie</w:t>
            </w:r>
          </w:p>
          <w:p w14:paraId="2A57C30A" w14:textId="77777777" w:rsidR="000E0B66" w:rsidRPr="007D54FA" w:rsidRDefault="00CB7916" w:rsidP="00012B75">
            <w:pPr>
              <w:autoSpaceDE w:val="0"/>
              <w:rPr>
                <w:rFonts w:ascii="Cambria" w:hAnsi="Cambria" w:cs="Cambria"/>
                <w:sz w:val="22"/>
                <w:szCs w:val="22"/>
                <w:lang w:val="en-US"/>
              </w:rPr>
            </w:pPr>
            <w:r w:rsidRPr="007D54FA">
              <w:rPr>
                <w:rFonts w:ascii="Cambria" w:hAnsi="Cambria"/>
                <w:sz w:val="22"/>
                <w:szCs w:val="22"/>
              </w:rPr>
              <w:t>nicht energieabhängiger Ausstoß</w:t>
            </w:r>
          </w:p>
          <w:p w14:paraId="03E2101B" w14:textId="77777777" w:rsidR="000E0B66" w:rsidRPr="007D54FA" w:rsidRDefault="00CB7916" w:rsidP="00CB7916">
            <w:pPr>
              <w:pStyle w:val="TableParagraph"/>
              <w:ind w:right="141"/>
              <w:rPr>
                <w:rFonts w:ascii="Cambria" w:hAnsi="Cambria" w:cs="Cambria"/>
                <w:lang w:val="en-US"/>
              </w:rPr>
            </w:pPr>
            <w:r w:rsidRPr="007D54FA">
              <w:rPr>
                <w:rFonts w:ascii="Cambria" w:hAnsi="Cambria"/>
              </w:rPr>
              <w:t>CO</w:t>
            </w:r>
            <w:r w:rsidRPr="007D54FA">
              <w:rPr>
                <w:rFonts w:ascii="Cambria" w:hAnsi="Cambria"/>
                <w:vertAlign w:val="subscript"/>
              </w:rPr>
              <w:t>2</w:t>
            </w:r>
            <w:r w:rsidRPr="007D54FA">
              <w:rPr>
                <w:rFonts w:ascii="Cambria" w:hAnsi="Cambria"/>
              </w:rPr>
              <w:t>-Ausstoß pro Kopf, in Tonnen</w:t>
            </w:r>
          </w:p>
          <w:p w14:paraId="12909B80" w14:textId="77777777" w:rsidR="000E0B66" w:rsidRPr="007D54FA" w:rsidRDefault="00CB7916" w:rsidP="00012B75">
            <w:pPr>
              <w:autoSpaceDE w:val="0"/>
              <w:rPr>
                <w:rFonts w:ascii="Cambria" w:hAnsi="Cambria" w:cs="Cambria"/>
                <w:sz w:val="22"/>
                <w:szCs w:val="22"/>
                <w:lang w:val="en-US"/>
              </w:rPr>
            </w:pPr>
            <w:r w:rsidRPr="007D54FA">
              <w:rPr>
                <w:rFonts w:ascii="Cambria" w:hAnsi="Cambria"/>
                <w:sz w:val="22"/>
                <w:szCs w:val="22"/>
              </w:rPr>
              <w:t>Industrieländer</w:t>
            </w:r>
          </w:p>
          <w:p w14:paraId="50AA401C" w14:textId="77777777" w:rsidR="000E0B66" w:rsidRPr="007D54FA" w:rsidRDefault="00CB7916" w:rsidP="00012B75">
            <w:pPr>
              <w:autoSpaceDE w:val="0"/>
              <w:rPr>
                <w:rFonts w:ascii="Cambria" w:hAnsi="Cambria" w:cs="Cambria"/>
                <w:sz w:val="22"/>
                <w:szCs w:val="22"/>
                <w:lang w:val="en-US"/>
              </w:rPr>
            </w:pPr>
            <w:r w:rsidRPr="007D54FA">
              <w:rPr>
                <w:rFonts w:ascii="Cambria" w:hAnsi="Cambria"/>
                <w:sz w:val="22"/>
                <w:szCs w:val="22"/>
              </w:rPr>
              <w:t>Welt</w:t>
            </w:r>
          </w:p>
          <w:p w14:paraId="2E6A5E5F" w14:textId="77777777" w:rsidR="000E0B66" w:rsidRPr="007D54FA" w:rsidRDefault="00CB7916" w:rsidP="00012B75">
            <w:pPr>
              <w:autoSpaceDE w:val="0"/>
              <w:rPr>
                <w:rFonts w:ascii="Cambria" w:hAnsi="Cambria" w:cs="Cambria"/>
                <w:sz w:val="22"/>
                <w:szCs w:val="22"/>
                <w:lang w:val="en-US"/>
              </w:rPr>
            </w:pPr>
            <w:r w:rsidRPr="007D54FA">
              <w:rPr>
                <w:rFonts w:ascii="Cambria" w:hAnsi="Cambria"/>
                <w:sz w:val="22"/>
                <w:szCs w:val="22"/>
              </w:rPr>
              <w:t>Entwicklungsländer</w:t>
            </w:r>
          </w:p>
        </w:tc>
      </w:tr>
    </w:tbl>
    <w:p w14:paraId="1008C972" w14:textId="77777777" w:rsidR="000E0B66" w:rsidRPr="007D54FA" w:rsidRDefault="000E0B66" w:rsidP="000E0B66">
      <w:pPr>
        <w:autoSpaceDE w:val="0"/>
        <w:jc w:val="both"/>
        <w:rPr>
          <w:rFonts w:ascii="Cambria" w:hAnsi="Cambria" w:cs="Cambria"/>
          <w:sz w:val="22"/>
          <w:szCs w:val="22"/>
        </w:rPr>
      </w:pPr>
    </w:p>
    <w:p w14:paraId="3C24D156" w14:textId="77777777" w:rsidR="000E0B66" w:rsidRPr="007D54FA" w:rsidRDefault="000E0B66" w:rsidP="000E0B66">
      <w:pPr>
        <w:autoSpaceDE w:val="0"/>
        <w:jc w:val="both"/>
        <w:rPr>
          <w:rFonts w:ascii="Cambria" w:eastAsia="Cambria" w:hAnsi="Cambria" w:cs="Cambria"/>
          <w:b/>
          <w:bCs/>
          <w:sz w:val="22"/>
          <w:szCs w:val="22"/>
          <w:lang w:val="en-US"/>
        </w:rPr>
      </w:pPr>
      <w:r w:rsidRPr="007D54FA">
        <w:rPr>
          <w:rFonts w:ascii="Cambria" w:eastAsia="Cambria" w:hAnsi="Cambria" w:cs="Cambria"/>
          <w:b/>
          <w:bCs/>
          <w:sz w:val="22"/>
          <w:szCs w:val="22"/>
          <w:lang w:val="en-US"/>
        </w:rPr>
        <w:t xml:space="preserve">a) </w:t>
      </w:r>
      <w:r w:rsidR="001E02CC" w:rsidRPr="007D54FA">
        <w:rPr>
          <w:rFonts w:ascii="Cambria" w:hAnsi="Cambria"/>
          <w:b/>
          <w:sz w:val="22"/>
          <w:szCs w:val="22"/>
        </w:rPr>
        <w:t xml:space="preserve">Kreisen Sie die Buchstaben der </w:t>
      </w:r>
      <w:r w:rsidR="001E02CC" w:rsidRPr="007D54FA">
        <w:rPr>
          <w:rFonts w:ascii="Cambria" w:hAnsi="Cambria"/>
          <w:b/>
          <w:sz w:val="22"/>
          <w:szCs w:val="22"/>
          <w:u w:val="single"/>
        </w:rPr>
        <w:t>beiden</w:t>
      </w:r>
      <w:r w:rsidR="001E02CC" w:rsidRPr="007D54FA">
        <w:rPr>
          <w:rFonts w:ascii="Cambria" w:hAnsi="Cambria"/>
          <w:b/>
          <w:sz w:val="22"/>
          <w:szCs w:val="22"/>
        </w:rPr>
        <w:t xml:space="preserve"> richtigen Behauptungen</w:t>
      </w:r>
      <w:r w:rsidR="001E02CC" w:rsidRPr="007D54FA">
        <w:rPr>
          <w:rFonts w:ascii="Cambria" w:hAnsi="Cambria"/>
          <w:b/>
          <w:spacing w:val="-3"/>
          <w:sz w:val="22"/>
          <w:szCs w:val="22"/>
        </w:rPr>
        <w:t xml:space="preserve"> </w:t>
      </w:r>
      <w:r w:rsidR="001E02CC" w:rsidRPr="007D54FA">
        <w:rPr>
          <w:rFonts w:ascii="Cambria" w:hAnsi="Cambria"/>
          <w:b/>
          <w:sz w:val="22"/>
          <w:szCs w:val="22"/>
        </w:rPr>
        <w:t>ein!</w:t>
      </w:r>
    </w:p>
    <w:p w14:paraId="6B7FAF8C" w14:textId="77777777" w:rsidR="000E0B66" w:rsidRPr="007D54FA" w:rsidRDefault="000E0B66" w:rsidP="000E0B66">
      <w:pPr>
        <w:autoSpaceDE w:val="0"/>
        <w:jc w:val="both"/>
        <w:rPr>
          <w:rFonts w:ascii="Cambria" w:eastAsia="Cambria" w:hAnsi="Cambria" w:cs="Cambria"/>
          <w:sz w:val="22"/>
          <w:szCs w:val="22"/>
          <w:lang w:val="en-US"/>
        </w:rPr>
      </w:pPr>
    </w:p>
    <w:p w14:paraId="1C7E8FDD" w14:textId="77777777" w:rsidR="00FE3154" w:rsidRPr="007D54FA" w:rsidRDefault="00FE3154" w:rsidP="00FE3154">
      <w:pPr>
        <w:autoSpaceDE w:val="0"/>
        <w:jc w:val="both"/>
        <w:rPr>
          <w:rFonts w:ascii="Cambria" w:hAnsi="Cambria" w:cs="Cambria"/>
          <w:sz w:val="22"/>
          <w:szCs w:val="22"/>
          <w:lang w:val="en-US"/>
        </w:rPr>
      </w:pPr>
      <w:r w:rsidRPr="007D54FA">
        <w:rPr>
          <w:rFonts w:ascii="Cambria" w:hAnsi="Cambria" w:cs="Cambria"/>
          <w:sz w:val="22"/>
          <w:szCs w:val="22"/>
          <w:lang w:val="en-US"/>
        </w:rPr>
        <w:t xml:space="preserve">A) </w:t>
      </w:r>
      <w:r w:rsidR="001E02CC" w:rsidRPr="007D54FA">
        <w:rPr>
          <w:rFonts w:ascii="Cambria" w:hAnsi="Cambria"/>
          <w:sz w:val="22"/>
          <w:szCs w:val="22"/>
        </w:rPr>
        <w:t>In</w:t>
      </w:r>
      <w:r w:rsidR="001E02CC" w:rsidRPr="007D54FA">
        <w:rPr>
          <w:rFonts w:ascii="Cambria" w:hAnsi="Cambria"/>
          <w:spacing w:val="-12"/>
          <w:sz w:val="22"/>
          <w:szCs w:val="22"/>
        </w:rPr>
        <w:t xml:space="preserve"> </w:t>
      </w:r>
      <w:r w:rsidR="001E02CC" w:rsidRPr="007D54FA">
        <w:rPr>
          <w:rFonts w:ascii="Cambria" w:hAnsi="Cambria"/>
          <w:sz w:val="22"/>
          <w:szCs w:val="22"/>
        </w:rPr>
        <w:t>den</w:t>
      </w:r>
      <w:r w:rsidR="001E02CC" w:rsidRPr="007D54FA">
        <w:rPr>
          <w:rFonts w:ascii="Cambria" w:hAnsi="Cambria"/>
          <w:spacing w:val="-11"/>
          <w:sz w:val="22"/>
          <w:szCs w:val="22"/>
        </w:rPr>
        <w:t xml:space="preserve"> </w:t>
      </w:r>
      <w:r w:rsidR="001E02CC" w:rsidRPr="007D54FA">
        <w:rPr>
          <w:rFonts w:ascii="Cambria" w:hAnsi="Cambria"/>
          <w:sz w:val="22"/>
          <w:szCs w:val="22"/>
        </w:rPr>
        <w:t>entwickelten</w:t>
      </w:r>
      <w:r w:rsidR="001E02CC" w:rsidRPr="007D54FA">
        <w:rPr>
          <w:rFonts w:ascii="Cambria" w:hAnsi="Cambria"/>
          <w:spacing w:val="-11"/>
          <w:sz w:val="22"/>
          <w:szCs w:val="22"/>
        </w:rPr>
        <w:t xml:space="preserve"> </w:t>
      </w:r>
      <w:r w:rsidR="001E02CC" w:rsidRPr="007D54FA">
        <w:rPr>
          <w:rFonts w:ascii="Cambria" w:hAnsi="Cambria"/>
          <w:sz w:val="22"/>
          <w:szCs w:val="22"/>
        </w:rPr>
        <w:t>(Industrie-)</w:t>
      </w:r>
      <w:r w:rsidR="001E02CC" w:rsidRPr="007D54FA">
        <w:rPr>
          <w:rFonts w:ascii="Cambria" w:hAnsi="Cambria"/>
          <w:spacing w:val="-12"/>
          <w:sz w:val="22"/>
          <w:szCs w:val="22"/>
        </w:rPr>
        <w:t xml:space="preserve"> </w:t>
      </w:r>
      <w:r w:rsidR="001E02CC" w:rsidRPr="007D54FA">
        <w:rPr>
          <w:rFonts w:ascii="Cambria" w:hAnsi="Cambria"/>
          <w:sz w:val="22"/>
          <w:szCs w:val="22"/>
        </w:rPr>
        <w:t>Ländern</w:t>
      </w:r>
      <w:r w:rsidR="001E02CC" w:rsidRPr="007D54FA">
        <w:rPr>
          <w:rFonts w:ascii="Cambria" w:hAnsi="Cambria"/>
          <w:spacing w:val="-11"/>
          <w:sz w:val="22"/>
          <w:szCs w:val="22"/>
        </w:rPr>
        <w:t xml:space="preserve"> </w:t>
      </w:r>
      <w:r w:rsidR="001E02CC" w:rsidRPr="007D54FA">
        <w:rPr>
          <w:rFonts w:ascii="Cambria" w:hAnsi="Cambria"/>
          <w:sz w:val="22"/>
          <w:szCs w:val="22"/>
        </w:rPr>
        <w:t>ist</w:t>
      </w:r>
      <w:r w:rsidR="001E02CC" w:rsidRPr="007D54FA">
        <w:rPr>
          <w:rFonts w:ascii="Cambria" w:hAnsi="Cambria"/>
          <w:spacing w:val="-11"/>
          <w:sz w:val="22"/>
          <w:szCs w:val="22"/>
        </w:rPr>
        <w:t xml:space="preserve"> </w:t>
      </w:r>
      <w:r w:rsidR="001E02CC" w:rsidRPr="007D54FA">
        <w:rPr>
          <w:rFonts w:ascii="Cambria" w:hAnsi="Cambria"/>
          <w:sz w:val="22"/>
          <w:szCs w:val="22"/>
        </w:rPr>
        <w:t>der</w:t>
      </w:r>
      <w:r w:rsidR="001E02CC" w:rsidRPr="007D54FA">
        <w:rPr>
          <w:rFonts w:ascii="Cambria" w:hAnsi="Cambria"/>
          <w:spacing w:val="-12"/>
          <w:sz w:val="22"/>
          <w:szCs w:val="22"/>
        </w:rPr>
        <w:t xml:space="preserve"> </w:t>
      </w:r>
      <w:r w:rsidR="001E02CC" w:rsidRPr="007D54FA">
        <w:rPr>
          <w:rFonts w:ascii="Cambria" w:hAnsi="Cambria"/>
          <w:sz w:val="22"/>
          <w:szCs w:val="22"/>
        </w:rPr>
        <w:t>Kohlendioxid-Ausstoß</w:t>
      </w:r>
      <w:r w:rsidR="001E02CC" w:rsidRPr="007D54FA">
        <w:rPr>
          <w:rFonts w:ascii="Cambria" w:hAnsi="Cambria"/>
          <w:spacing w:val="-11"/>
          <w:sz w:val="22"/>
          <w:szCs w:val="22"/>
        </w:rPr>
        <w:t xml:space="preserve"> </w:t>
      </w:r>
      <w:r w:rsidR="001E02CC" w:rsidRPr="007D54FA">
        <w:rPr>
          <w:rFonts w:ascii="Cambria" w:hAnsi="Cambria"/>
          <w:sz w:val="22"/>
          <w:szCs w:val="22"/>
        </w:rPr>
        <w:t>pro</w:t>
      </w:r>
      <w:r w:rsidR="001E02CC" w:rsidRPr="007D54FA">
        <w:rPr>
          <w:rFonts w:ascii="Cambria" w:hAnsi="Cambria"/>
          <w:spacing w:val="-11"/>
          <w:sz w:val="22"/>
          <w:szCs w:val="22"/>
        </w:rPr>
        <w:t xml:space="preserve"> </w:t>
      </w:r>
      <w:r w:rsidR="001E02CC" w:rsidRPr="007D54FA">
        <w:rPr>
          <w:rFonts w:ascii="Cambria" w:hAnsi="Cambria"/>
          <w:sz w:val="22"/>
          <w:szCs w:val="22"/>
        </w:rPr>
        <w:t>Kopf</w:t>
      </w:r>
      <w:r w:rsidR="001E02CC" w:rsidRPr="007D54FA">
        <w:rPr>
          <w:rFonts w:ascii="Cambria" w:hAnsi="Cambria"/>
          <w:spacing w:val="-11"/>
          <w:sz w:val="22"/>
          <w:szCs w:val="22"/>
        </w:rPr>
        <w:t xml:space="preserve"> </w:t>
      </w:r>
      <w:r w:rsidR="001E02CC" w:rsidRPr="007D54FA">
        <w:rPr>
          <w:rFonts w:ascii="Cambria" w:hAnsi="Cambria"/>
          <w:sz w:val="22"/>
          <w:szCs w:val="22"/>
        </w:rPr>
        <w:t>derzeit ungefähr viermal so hoch wie in den</w:t>
      </w:r>
      <w:r w:rsidR="001E02CC" w:rsidRPr="007D54FA">
        <w:rPr>
          <w:rFonts w:ascii="Cambria" w:hAnsi="Cambria"/>
          <w:spacing w:val="-3"/>
          <w:sz w:val="22"/>
          <w:szCs w:val="22"/>
        </w:rPr>
        <w:t xml:space="preserve"> </w:t>
      </w:r>
      <w:r w:rsidR="001E02CC" w:rsidRPr="007D54FA">
        <w:rPr>
          <w:rFonts w:ascii="Cambria" w:hAnsi="Cambria"/>
          <w:sz w:val="22"/>
          <w:szCs w:val="22"/>
        </w:rPr>
        <w:t>Entwicklungsländern.</w:t>
      </w:r>
    </w:p>
    <w:p w14:paraId="3E61CA75" w14:textId="77777777" w:rsidR="00FE3154" w:rsidRPr="007D54FA" w:rsidRDefault="00FE3154" w:rsidP="00FE3154">
      <w:pPr>
        <w:autoSpaceDE w:val="0"/>
        <w:jc w:val="both"/>
        <w:rPr>
          <w:rFonts w:ascii="Cambria" w:hAnsi="Cambria" w:cs="Cambria"/>
          <w:sz w:val="22"/>
          <w:szCs w:val="22"/>
          <w:lang w:val="en-US"/>
        </w:rPr>
      </w:pPr>
      <w:r w:rsidRPr="007D54FA">
        <w:rPr>
          <w:rFonts w:ascii="Cambria" w:hAnsi="Cambria" w:cs="Cambria"/>
          <w:sz w:val="22"/>
          <w:szCs w:val="22"/>
          <w:lang w:val="en-US"/>
        </w:rPr>
        <w:t xml:space="preserve">B) </w:t>
      </w:r>
      <w:r w:rsidR="001E02CC" w:rsidRPr="007D54FA">
        <w:rPr>
          <w:rFonts w:ascii="Cambria" w:hAnsi="Cambria"/>
          <w:sz w:val="22"/>
          <w:szCs w:val="22"/>
        </w:rPr>
        <w:t>Dank der umweltbewussten Maßnahmen in der entwickelten Welt wird der Kohlendioxid-Ausstoß pro Kopf erwartungsgemäß in den nächsten Jahtzehnten in der ganzen Welt</w:t>
      </w:r>
      <w:r w:rsidR="001E02CC" w:rsidRPr="007D54FA">
        <w:rPr>
          <w:rFonts w:ascii="Cambria" w:hAnsi="Cambria"/>
          <w:spacing w:val="-1"/>
          <w:sz w:val="22"/>
          <w:szCs w:val="22"/>
        </w:rPr>
        <w:t xml:space="preserve"> </w:t>
      </w:r>
      <w:r w:rsidR="001E02CC" w:rsidRPr="007D54FA">
        <w:rPr>
          <w:rFonts w:ascii="Cambria" w:hAnsi="Cambria"/>
          <w:sz w:val="22"/>
          <w:szCs w:val="22"/>
        </w:rPr>
        <w:t>sinken.</w:t>
      </w:r>
    </w:p>
    <w:p w14:paraId="48A0B4AF" w14:textId="77777777" w:rsidR="00FE3154" w:rsidRPr="007D54FA" w:rsidRDefault="00FE3154" w:rsidP="00FE3154">
      <w:pPr>
        <w:autoSpaceDE w:val="0"/>
        <w:jc w:val="both"/>
        <w:rPr>
          <w:rFonts w:ascii="Cambria" w:hAnsi="Cambria" w:cs="Cambria"/>
          <w:sz w:val="22"/>
          <w:szCs w:val="22"/>
          <w:lang w:val="en-US"/>
        </w:rPr>
      </w:pPr>
      <w:r w:rsidRPr="007D54FA">
        <w:rPr>
          <w:rFonts w:ascii="Cambria" w:hAnsi="Cambria" w:cs="Cambria"/>
          <w:sz w:val="22"/>
          <w:szCs w:val="22"/>
          <w:lang w:val="en-US"/>
        </w:rPr>
        <w:t xml:space="preserve">C) </w:t>
      </w:r>
      <w:r w:rsidR="001E02CC" w:rsidRPr="007D54FA">
        <w:rPr>
          <w:rFonts w:ascii="Cambria" w:hAnsi="Cambria"/>
          <w:sz w:val="22"/>
          <w:szCs w:val="22"/>
        </w:rPr>
        <w:t>Der Anstieg des Kohlendioxid-Ausstoßes pro Kopf ist eine Folge der Bevölkerungsexplosion.</w:t>
      </w:r>
    </w:p>
    <w:p w14:paraId="584070AB" w14:textId="77777777" w:rsidR="00FE3154" w:rsidRPr="007D54FA" w:rsidRDefault="00FE3154" w:rsidP="00FE3154">
      <w:pPr>
        <w:autoSpaceDE w:val="0"/>
        <w:jc w:val="both"/>
        <w:rPr>
          <w:rFonts w:ascii="Cambria" w:hAnsi="Cambria" w:cs="Cambria"/>
          <w:sz w:val="22"/>
          <w:szCs w:val="22"/>
          <w:lang w:val="en-US"/>
        </w:rPr>
      </w:pPr>
      <w:r w:rsidRPr="007D54FA">
        <w:rPr>
          <w:rFonts w:ascii="Cambria" w:hAnsi="Cambria" w:cs="Cambria"/>
          <w:sz w:val="22"/>
          <w:szCs w:val="22"/>
          <w:lang w:val="en-US"/>
        </w:rPr>
        <w:t xml:space="preserve">D) </w:t>
      </w:r>
      <w:r w:rsidR="001E02CC" w:rsidRPr="007D54FA">
        <w:rPr>
          <w:rFonts w:ascii="Cambria" w:hAnsi="Cambria"/>
          <w:sz w:val="22"/>
          <w:szCs w:val="22"/>
        </w:rPr>
        <w:t>Die Verwendung der erneuerbaren Energiequellen beeinflusst das Ausmaß des Treibhauseffekts.</w:t>
      </w:r>
    </w:p>
    <w:p w14:paraId="3B2F3AD2" w14:textId="77777777" w:rsidR="003D0C10" w:rsidRPr="007D54FA" w:rsidRDefault="003D0C10" w:rsidP="00FE3154">
      <w:pPr>
        <w:autoSpaceDE w:val="0"/>
        <w:jc w:val="both"/>
        <w:rPr>
          <w:rFonts w:ascii="Cambria" w:hAnsi="Cambria" w:cs="Cambria"/>
          <w:sz w:val="22"/>
          <w:szCs w:val="22"/>
          <w:lang w:val="en-US"/>
        </w:rPr>
      </w:pPr>
    </w:p>
    <w:p w14:paraId="1DF056F1" w14:textId="60417774" w:rsidR="00FE3154" w:rsidRPr="007D54FA" w:rsidRDefault="001E02CC" w:rsidP="00FE3154">
      <w:pPr>
        <w:autoSpaceDE w:val="0"/>
        <w:jc w:val="both"/>
        <w:rPr>
          <w:rFonts w:ascii="Cambria" w:hAnsi="Cambria" w:cs="Cambria"/>
          <w:sz w:val="22"/>
          <w:szCs w:val="22"/>
          <w:lang w:val="en-US"/>
        </w:rPr>
      </w:pPr>
      <w:r w:rsidRPr="007D54FA">
        <w:rPr>
          <w:rFonts w:ascii="Cambria" w:hAnsi="Cambria"/>
          <w:sz w:val="22"/>
          <w:szCs w:val="22"/>
        </w:rPr>
        <w:t>„Der</w:t>
      </w:r>
      <w:r w:rsidRPr="007D54FA">
        <w:rPr>
          <w:rFonts w:ascii="Cambria" w:hAnsi="Cambria"/>
          <w:spacing w:val="-17"/>
          <w:sz w:val="22"/>
          <w:szCs w:val="22"/>
        </w:rPr>
        <w:t xml:space="preserve"> </w:t>
      </w:r>
      <w:r w:rsidRPr="007D54FA">
        <w:rPr>
          <w:rFonts w:ascii="Cambria" w:hAnsi="Cambria"/>
          <w:sz w:val="22"/>
          <w:szCs w:val="22"/>
        </w:rPr>
        <w:t>Kraftwagenverkehr</w:t>
      </w:r>
      <w:r w:rsidRPr="007D54FA">
        <w:rPr>
          <w:rFonts w:ascii="Cambria" w:hAnsi="Cambria"/>
          <w:spacing w:val="-17"/>
          <w:sz w:val="22"/>
          <w:szCs w:val="22"/>
        </w:rPr>
        <w:t xml:space="preserve"> </w:t>
      </w:r>
      <w:r w:rsidRPr="007D54FA">
        <w:rPr>
          <w:rFonts w:ascii="Cambria" w:hAnsi="Cambria"/>
          <w:sz w:val="22"/>
          <w:szCs w:val="22"/>
        </w:rPr>
        <w:t>[...]</w:t>
      </w:r>
      <w:r w:rsidRPr="007D54FA">
        <w:rPr>
          <w:rFonts w:ascii="Cambria" w:hAnsi="Cambria"/>
          <w:spacing w:val="-17"/>
          <w:sz w:val="22"/>
          <w:szCs w:val="22"/>
        </w:rPr>
        <w:t xml:space="preserve"> </w:t>
      </w:r>
      <w:r w:rsidRPr="007D54FA">
        <w:rPr>
          <w:rFonts w:ascii="Cambria" w:hAnsi="Cambria"/>
          <w:sz w:val="22"/>
          <w:szCs w:val="22"/>
        </w:rPr>
        <w:t>übt</w:t>
      </w:r>
      <w:r w:rsidRPr="007D54FA">
        <w:rPr>
          <w:rFonts w:ascii="Cambria" w:hAnsi="Cambria"/>
          <w:spacing w:val="-16"/>
          <w:sz w:val="22"/>
          <w:szCs w:val="22"/>
        </w:rPr>
        <w:t xml:space="preserve"> </w:t>
      </w:r>
      <w:r w:rsidRPr="007D54FA">
        <w:rPr>
          <w:rFonts w:ascii="Cambria" w:hAnsi="Cambria"/>
          <w:sz w:val="22"/>
          <w:szCs w:val="22"/>
        </w:rPr>
        <w:t>einen</w:t>
      </w:r>
      <w:r w:rsidRPr="007D54FA">
        <w:rPr>
          <w:rFonts w:ascii="Cambria" w:hAnsi="Cambria"/>
          <w:spacing w:val="-17"/>
          <w:sz w:val="22"/>
          <w:szCs w:val="22"/>
        </w:rPr>
        <w:t xml:space="preserve"> </w:t>
      </w:r>
      <w:r w:rsidRPr="007D54FA">
        <w:rPr>
          <w:rFonts w:ascii="Cambria" w:hAnsi="Cambria"/>
          <w:sz w:val="22"/>
          <w:szCs w:val="22"/>
        </w:rPr>
        <w:t>großen</w:t>
      </w:r>
      <w:r w:rsidRPr="007D54FA">
        <w:rPr>
          <w:rFonts w:ascii="Cambria" w:hAnsi="Cambria"/>
          <w:spacing w:val="-17"/>
          <w:sz w:val="22"/>
          <w:szCs w:val="22"/>
        </w:rPr>
        <w:t xml:space="preserve"> </w:t>
      </w:r>
      <w:r w:rsidRPr="007D54FA">
        <w:rPr>
          <w:rFonts w:ascii="Cambria" w:hAnsi="Cambria"/>
          <w:sz w:val="22"/>
          <w:szCs w:val="22"/>
        </w:rPr>
        <w:t>Einfluss</w:t>
      </w:r>
      <w:r w:rsidRPr="007D54FA">
        <w:rPr>
          <w:rFonts w:ascii="Cambria" w:hAnsi="Cambria"/>
          <w:spacing w:val="-16"/>
          <w:sz w:val="22"/>
          <w:szCs w:val="22"/>
        </w:rPr>
        <w:t xml:space="preserve"> </w:t>
      </w:r>
      <w:r w:rsidRPr="007D54FA">
        <w:rPr>
          <w:rFonts w:ascii="Cambria" w:hAnsi="Cambria"/>
          <w:sz w:val="22"/>
          <w:szCs w:val="22"/>
        </w:rPr>
        <w:t>auf</w:t>
      </w:r>
      <w:r w:rsidRPr="007D54FA">
        <w:rPr>
          <w:rFonts w:ascii="Cambria" w:hAnsi="Cambria"/>
          <w:spacing w:val="-17"/>
          <w:sz w:val="22"/>
          <w:szCs w:val="22"/>
        </w:rPr>
        <w:t xml:space="preserve"> </w:t>
      </w:r>
      <w:r w:rsidRPr="007D54FA">
        <w:rPr>
          <w:rFonts w:ascii="Cambria" w:hAnsi="Cambria"/>
          <w:sz w:val="22"/>
          <w:szCs w:val="22"/>
        </w:rPr>
        <w:t>die</w:t>
      </w:r>
      <w:r w:rsidRPr="007D54FA">
        <w:rPr>
          <w:rFonts w:ascii="Cambria" w:hAnsi="Cambria"/>
          <w:spacing w:val="-17"/>
          <w:sz w:val="22"/>
          <w:szCs w:val="22"/>
        </w:rPr>
        <w:t xml:space="preserve"> </w:t>
      </w:r>
      <w:r w:rsidRPr="007D54FA">
        <w:rPr>
          <w:rFonts w:ascii="Cambria" w:hAnsi="Cambria"/>
          <w:sz w:val="22"/>
          <w:szCs w:val="22"/>
        </w:rPr>
        <w:t>Klimaveränderung</w:t>
      </w:r>
      <w:r w:rsidRPr="007D54FA">
        <w:rPr>
          <w:rFonts w:ascii="Cambria" w:hAnsi="Cambria"/>
          <w:spacing w:val="-17"/>
          <w:sz w:val="22"/>
          <w:szCs w:val="22"/>
        </w:rPr>
        <w:t xml:space="preserve"> </w:t>
      </w:r>
      <w:r w:rsidRPr="007D54FA">
        <w:rPr>
          <w:rFonts w:ascii="Cambria" w:hAnsi="Cambria"/>
          <w:sz w:val="22"/>
          <w:szCs w:val="22"/>
        </w:rPr>
        <w:t>aus: Vom EU-Gesamtausstoß des wichtigsten Treibhausgases, des Kohlendioxids (CO2), entfällt</w:t>
      </w:r>
      <w:r w:rsidRPr="007D54FA">
        <w:rPr>
          <w:rFonts w:ascii="Cambria" w:hAnsi="Cambria"/>
          <w:spacing w:val="-8"/>
          <w:sz w:val="22"/>
          <w:szCs w:val="22"/>
        </w:rPr>
        <w:t xml:space="preserve"> </w:t>
      </w:r>
      <w:r w:rsidRPr="007D54FA">
        <w:rPr>
          <w:rFonts w:ascii="Cambria" w:hAnsi="Cambria"/>
          <w:sz w:val="22"/>
          <w:szCs w:val="22"/>
        </w:rPr>
        <w:t>ungefähr</w:t>
      </w:r>
      <w:r w:rsidRPr="007D54FA">
        <w:rPr>
          <w:rFonts w:ascii="Cambria" w:hAnsi="Cambria"/>
          <w:spacing w:val="-7"/>
          <w:sz w:val="22"/>
          <w:szCs w:val="22"/>
        </w:rPr>
        <w:t xml:space="preserve"> </w:t>
      </w:r>
      <w:r w:rsidRPr="007D54FA">
        <w:rPr>
          <w:rFonts w:ascii="Cambria" w:hAnsi="Cambria"/>
          <w:sz w:val="22"/>
          <w:szCs w:val="22"/>
        </w:rPr>
        <w:t>12%</w:t>
      </w:r>
      <w:r w:rsidRPr="007D54FA">
        <w:rPr>
          <w:rFonts w:ascii="Cambria" w:hAnsi="Cambria"/>
          <w:spacing w:val="-7"/>
          <w:sz w:val="22"/>
          <w:szCs w:val="22"/>
        </w:rPr>
        <w:t xml:space="preserve"> </w:t>
      </w:r>
      <w:r w:rsidRPr="007D54FA">
        <w:rPr>
          <w:rFonts w:ascii="Cambria" w:hAnsi="Cambria"/>
          <w:sz w:val="22"/>
          <w:szCs w:val="22"/>
        </w:rPr>
        <w:t>auf</w:t>
      </w:r>
      <w:r w:rsidRPr="007D54FA">
        <w:rPr>
          <w:rFonts w:ascii="Cambria" w:hAnsi="Cambria"/>
          <w:spacing w:val="-7"/>
          <w:sz w:val="22"/>
          <w:szCs w:val="22"/>
        </w:rPr>
        <w:t xml:space="preserve"> </w:t>
      </w:r>
      <w:r w:rsidRPr="007D54FA">
        <w:rPr>
          <w:rFonts w:ascii="Cambria" w:hAnsi="Cambria"/>
          <w:sz w:val="22"/>
          <w:szCs w:val="22"/>
        </w:rPr>
        <w:t>den</w:t>
      </w:r>
      <w:r w:rsidRPr="007D54FA">
        <w:rPr>
          <w:rFonts w:ascii="Cambria" w:hAnsi="Cambria"/>
          <w:spacing w:val="-7"/>
          <w:sz w:val="22"/>
          <w:szCs w:val="22"/>
        </w:rPr>
        <w:t xml:space="preserve"> </w:t>
      </w:r>
      <w:r w:rsidRPr="007D54FA">
        <w:rPr>
          <w:rFonts w:ascii="Cambria" w:hAnsi="Cambria"/>
          <w:sz w:val="22"/>
          <w:szCs w:val="22"/>
        </w:rPr>
        <w:t>von</w:t>
      </w:r>
      <w:r w:rsidRPr="007D54FA">
        <w:rPr>
          <w:rFonts w:ascii="Cambria" w:hAnsi="Cambria"/>
          <w:spacing w:val="-7"/>
          <w:sz w:val="22"/>
          <w:szCs w:val="22"/>
        </w:rPr>
        <w:t xml:space="preserve"> </w:t>
      </w:r>
      <w:r w:rsidRPr="007D54FA">
        <w:rPr>
          <w:rFonts w:ascii="Cambria" w:hAnsi="Cambria"/>
          <w:sz w:val="22"/>
          <w:szCs w:val="22"/>
        </w:rPr>
        <w:t>Personenkraftwagen</w:t>
      </w:r>
      <w:r w:rsidRPr="007D54FA">
        <w:rPr>
          <w:rFonts w:ascii="Cambria" w:hAnsi="Cambria"/>
          <w:spacing w:val="-7"/>
          <w:sz w:val="22"/>
          <w:szCs w:val="22"/>
        </w:rPr>
        <w:t xml:space="preserve"> </w:t>
      </w:r>
      <w:r w:rsidRPr="007D54FA">
        <w:rPr>
          <w:rFonts w:ascii="Cambria" w:hAnsi="Cambria"/>
          <w:sz w:val="22"/>
          <w:szCs w:val="22"/>
        </w:rPr>
        <w:t>verbrauchten</w:t>
      </w:r>
      <w:r w:rsidRPr="007D54FA">
        <w:rPr>
          <w:rFonts w:ascii="Cambria" w:hAnsi="Cambria"/>
          <w:spacing w:val="-7"/>
          <w:sz w:val="22"/>
          <w:szCs w:val="22"/>
        </w:rPr>
        <w:t xml:space="preserve"> </w:t>
      </w:r>
      <w:r w:rsidRPr="007D54FA">
        <w:rPr>
          <w:rFonts w:ascii="Cambria" w:hAnsi="Cambria"/>
          <w:sz w:val="22"/>
          <w:szCs w:val="22"/>
        </w:rPr>
        <w:t>Kraftstoff.</w:t>
      </w:r>
      <w:r w:rsidRPr="007D54FA">
        <w:rPr>
          <w:rFonts w:ascii="Cambria" w:hAnsi="Cambria"/>
          <w:spacing w:val="-8"/>
          <w:sz w:val="22"/>
          <w:szCs w:val="22"/>
        </w:rPr>
        <w:t xml:space="preserve"> </w:t>
      </w:r>
      <w:r w:rsidRPr="007D54FA">
        <w:rPr>
          <w:rFonts w:ascii="Cambria" w:hAnsi="Cambria"/>
          <w:sz w:val="22"/>
          <w:szCs w:val="22"/>
        </w:rPr>
        <w:t>Auch wenn in der Kraftwagen-Technologie wesentliche Verbesserungen eingetreten sind (vor allem in der Kraftstoff-Effizienz, was auch einen niedrigeren CO2-Ausstoß bedeutet), war all dies nicht ausreichend, um der Auswirkung des Anstiegs des Verkehrs und der Anzahl an Kraftwagen entgegenzusteuern.</w:t>
      </w:r>
      <w:r w:rsidR="00433309" w:rsidRPr="007D54FA">
        <w:rPr>
          <w:rFonts w:ascii="Cambria" w:hAnsi="Cambria"/>
          <w:sz w:val="22"/>
          <w:szCs w:val="22"/>
        </w:rPr>
        <w:t>“</w:t>
      </w:r>
      <w:r w:rsidRPr="007D54FA">
        <w:rPr>
          <w:rFonts w:ascii="Cambria" w:hAnsi="Cambria"/>
          <w:sz w:val="22"/>
          <w:szCs w:val="22"/>
        </w:rPr>
        <w:t xml:space="preserve"> </w:t>
      </w:r>
      <w:r w:rsidRPr="007D54FA">
        <w:rPr>
          <w:rFonts w:ascii="Cambria" w:hAnsi="Cambria"/>
          <w:i/>
          <w:sz w:val="22"/>
          <w:szCs w:val="22"/>
        </w:rPr>
        <w:t>(Pressemitteilung der Europäischen Kommission,</w:t>
      </w:r>
      <w:r w:rsidRPr="007D54FA">
        <w:rPr>
          <w:rFonts w:ascii="Cambria" w:hAnsi="Cambria"/>
          <w:i/>
          <w:spacing w:val="-2"/>
          <w:sz w:val="22"/>
          <w:szCs w:val="22"/>
        </w:rPr>
        <w:t xml:space="preserve"> </w:t>
      </w:r>
      <w:r w:rsidRPr="007D54FA">
        <w:rPr>
          <w:rFonts w:ascii="Cambria" w:hAnsi="Cambria"/>
          <w:i/>
          <w:sz w:val="22"/>
          <w:szCs w:val="22"/>
        </w:rPr>
        <w:t>2007)</w:t>
      </w:r>
    </w:p>
    <w:p w14:paraId="28442E6C" w14:textId="77777777" w:rsidR="00FE3154" w:rsidRPr="007D54FA" w:rsidRDefault="00FE3154" w:rsidP="00FE3154">
      <w:pPr>
        <w:autoSpaceDE w:val="0"/>
        <w:jc w:val="both"/>
        <w:rPr>
          <w:rFonts w:ascii="Cambria" w:hAnsi="Cambria" w:cs="Cambria"/>
          <w:sz w:val="22"/>
          <w:szCs w:val="22"/>
          <w:lang w:val="en-US"/>
        </w:rPr>
      </w:pPr>
    </w:p>
    <w:p w14:paraId="5AB5BB07" w14:textId="77777777" w:rsidR="000E0B66" w:rsidRPr="007D54FA" w:rsidRDefault="000E0B66" w:rsidP="000E0B66">
      <w:pPr>
        <w:autoSpaceDE w:val="0"/>
        <w:jc w:val="both"/>
        <w:rPr>
          <w:rFonts w:ascii="Cambria" w:hAnsi="Cambria"/>
          <w:lang w:val="en-US"/>
        </w:rPr>
      </w:pPr>
      <w:r w:rsidRPr="007D54FA">
        <w:rPr>
          <w:rFonts w:ascii="Cambria" w:eastAsia="Cambria" w:hAnsi="Cambria" w:cs="Cambria"/>
          <w:sz w:val="22"/>
          <w:szCs w:val="22"/>
          <w:lang w:val="en-US"/>
        </w:rPr>
        <w:t>„A gépkocsihasználat […] nagy hatást gyakorol az éghajlatváltozásra: a legfontosabb üvegházhatást okozó gáz, a szén-dioxid (CO2) uniós összkibocsátásának körülbelül 12%-a a személygépkocsik által elfogyasztott tüzelőanyagnak tudható be. Jóllehet jelentős javulás következett be a jármű-technológiákban (különösen a tüzelőanyaghatékonyságban, ami alacsonyabb CO2-kibocsátást is jelent), mindez nem volt elegendő a megnövekedett forgalom és gépkocsiszám hatásának ellensúlyozására.”</w:t>
      </w:r>
    </w:p>
    <w:p w14:paraId="08D4D490" w14:textId="77777777" w:rsidR="000E0B66" w:rsidRPr="007D54FA" w:rsidRDefault="000E0B66" w:rsidP="000E0B66">
      <w:pPr>
        <w:autoSpaceDE w:val="0"/>
        <w:jc w:val="both"/>
        <w:rPr>
          <w:rFonts w:ascii="Cambria" w:hAnsi="Cambria"/>
          <w:i/>
          <w:iCs/>
          <w:lang w:val="en-US"/>
        </w:rPr>
      </w:pPr>
      <w:r w:rsidRPr="007D54FA">
        <w:rPr>
          <w:rFonts w:ascii="Cambria" w:eastAsia="Cambria" w:hAnsi="Cambria" w:cs="Cambria"/>
          <w:i/>
          <w:iCs/>
          <w:sz w:val="22"/>
          <w:szCs w:val="22"/>
          <w:lang w:val="en-US"/>
        </w:rPr>
        <w:t>(Az Európai Bizottság közleménye, 2007)</w:t>
      </w:r>
    </w:p>
    <w:p w14:paraId="67EB43B2" w14:textId="77777777" w:rsidR="000E0B66" w:rsidRPr="007D54FA" w:rsidRDefault="000E0B66" w:rsidP="000E0B66">
      <w:pPr>
        <w:autoSpaceDE w:val="0"/>
        <w:jc w:val="both"/>
        <w:rPr>
          <w:rFonts w:ascii="Cambria" w:hAnsi="Cambria" w:cs="Cambria"/>
          <w:b/>
          <w:bCs/>
          <w:sz w:val="22"/>
          <w:szCs w:val="22"/>
          <w:lang w:val="en-US"/>
        </w:rPr>
      </w:pPr>
    </w:p>
    <w:p w14:paraId="4790E406" w14:textId="77777777" w:rsidR="000E0B66" w:rsidRPr="007D54FA" w:rsidRDefault="000E0B66" w:rsidP="00F15AC2">
      <w:pPr>
        <w:autoSpaceDE w:val="0"/>
        <w:jc w:val="both"/>
        <w:rPr>
          <w:rFonts w:ascii="Cambria" w:hAnsi="Cambria"/>
          <w:lang w:val="en-US"/>
        </w:rPr>
      </w:pPr>
      <w:r w:rsidRPr="007D54FA">
        <w:rPr>
          <w:rFonts w:ascii="Cambria" w:eastAsia="Cambria" w:hAnsi="Cambria" w:cs="Cambria"/>
          <w:b/>
          <w:bCs/>
          <w:sz w:val="22"/>
          <w:szCs w:val="22"/>
          <w:lang w:val="en-US"/>
        </w:rPr>
        <w:t xml:space="preserve">b) </w:t>
      </w:r>
      <w:r w:rsidR="001E02CC" w:rsidRPr="007D54FA">
        <w:rPr>
          <w:rFonts w:ascii="Cambria" w:hAnsi="Cambria"/>
          <w:b/>
          <w:sz w:val="22"/>
          <w:szCs w:val="22"/>
        </w:rPr>
        <w:t>Kreisen</w:t>
      </w:r>
      <w:r w:rsidR="001E02CC" w:rsidRPr="007D54FA">
        <w:rPr>
          <w:rFonts w:ascii="Cambria" w:hAnsi="Cambria"/>
          <w:b/>
          <w:spacing w:val="-17"/>
          <w:sz w:val="22"/>
          <w:szCs w:val="22"/>
        </w:rPr>
        <w:t xml:space="preserve"> </w:t>
      </w:r>
      <w:r w:rsidR="001E02CC" w:rsidRPr="007D54FA">
        <w:rPr>
          <w:rFonts w:ascii="Cambria" w:hAnsi="Cambria"/>
          <w:b/>
          <w:sz w:val="22"/>
          <w:szCs w:val="22"/>
        </w:rPr>
        <w:t>Sie</w:t>
      </w:r>
      <w:r w:rsidR="001E02CC" w:rsidRPr="007D54FA">
        <w:rPr>
          <w:rFonts w:ascii="Cambria" w:hAnsi="Cambria"/>
          <w:b/>
          <w:spacing w:val="-17"/>
          <w:sz w:val="22"/>
          <w:szCs w:val="22"/>
        </w:rPr>
        <w:t xml:space="preserve"> </w:t>
      </w:r>
      <w:r w:rsidR="001E02CC" w:rsidRPr="007D54FA">
        <w:rPr>
          <w:rFonts w:ascii="Cambria" w:hAnsi="Cambria"/>
          <w:b/>
          <w:sz w:val="22"/>
          <w:szCs w:val="22"/>
        </w:rPr>
        <w:t>die</w:t>
      </w:r>
      <w:r w:rsidR="001E02CC" w:rsidRPr="007D54FA">
        <w:rPr>
          <w:rFonts w:ascii="Cambria" w:hAnsi="Cambria"/>
          <w:b/>
          <w:spacing w:val="-16"/>
          <w:sz w:val="22"/>
          <w:szCs w:val="22"/>
        </w:rPr>
        <w:t xml:space="preserve"> </w:t>
      </w:r>
      <w:r w:rsidR="001E02CC" w:rsidRPr="007D54FA">
        <w:rPr>
          <w:rFonts w:ascii="Cambria" w:hAnsi="Cambria"/>
          <w:b/>
          <w:sz w:val="22"/>
          <w:szCs w:val="22"/>
        </w:rPr>
        <w:t>Buchstaben</w:t>
      </w:r>
      <w:r w:rsidR="001E02CC" w:rsidRPr="007D54FA">
        <w:rPr>
          <w:rFonts w:ascii="Cambria" w:hAnsi="Cambria"/>
          <w:b/>
          <w:spacing w:val="-16"/>
          <w:sz w:val="22"/>
          <w:szCs w:val="22"/>
        </w:rPr>
        <w:t xml:space="preserve"> </w:t>
      </w:r>
      <w:r w:rsidR="001E02CC" w:rsidRPr="007D54FA">
        <w:rPr>
          <w:rFonts w:ascii="Cambria" w:hAnsi="Cambria"/>
          <w:b/>
          <w:sz w:val="22"/>
          <w:szCs w:val="22"/>
        </w:rPr>
        <w:t>der</w:t>
      </w:r>
      <w:r w:rsidR="001E02CC" w:rsidRPr="007D54FA">
        <w:rPr>
          <w:rFonts w:ascii="Cambria" w:hAnsi="Cambria"/>
          <w:b/>
          <w:spacing w:val="-16"/>
          <w:sz w:val="22"/>
          <w:szCs w:val="22"/>
        </w:rPr>
        <w:t xml:space="preserve"> </w:t>
      </w:r>
      <w:r w:rsidR="001E02CC" w:rsidRPr="007D54FA">
        <w:rPr>
          <w:rFonts w:ascii="Cambria" w:hAnsi="Cambria"/>
          <w:b/>
          <w:sz w:val="22"/>
          <w:szCs w:val="22"/>
          <w:u w:val="single"/>
        </w:rPr>
        <w:t>beiden</w:t>
      </w:r>
      <w:r w:rsidR="001E02CC" w:rsidRPr="007D54FA">
        <w:rPr>
          <w:rFonts w:ascii="Cambria" w:hAnsi="Cambria"/>
          <w:b/>
          <w:spacing w:val="-16"/>
          <w:sz w:val="22"/>
          <w:szCs w:val="22"/>
        </w:rPr>
        <w:t xml:space="preserve"> </w:t>
      </w:r>
      <w:r w:rsidR="001E02CC" w:rsidRPr="007D54FA">
        <w:rPr>
          <w:rFonts w:ascii="Cambria" w:hAnsi="Cambria"/>
          <w:b/>
          <w:sz w:val="22"/>
          <w:szCs w:val="22"/>
        </w:rPr>
        <w:t>Behauptungen</w:t>
      </w:r>
      <w:r w:rsidR="001E02CC" w:rsidRPr="007D54FA">
        <w:rPr>
          <w:rFonts w:ascii="Cambria" w:hAnsi="Cambria"/>
          <w:b/>
          <w:spacing w:val="-16"/>
          <w:sz w:val="22"/>
          <w:szCs w:val="22"/>
        </w:rPr>
        <w:t xml:space="preserve"> </w:t>
      </w:r>
      <w:r w:rsidR="001E02CC" w:rsidRPr="007D54FA">
        <w:rPr>
          <w:rFonts w:ascii="Cambria" w:hAnsi="Cambria"/>
          <w:b/>
          <w:sz w:val="22"/>
          <w:szCs w:val="22"/>
        </w:rPr>
        <w:t>ein,</w:t>
      </w:r>
      <w:r w:rsidR="001E02CC" w:rsidRPr="007D54FA">
        <w:rPr>
          <w:rFonts w:ascii="Cambria" w:hAnsi="Cambria"/>
          <w:b/>
          <w:spacing w:val="-16"/>
          <w:sz w:val="22"/>
          <w:szCs w:val="22"/>
        </w:rPr>
        <w:t xml:space="preserve"> </w:t>
      </w:r>
      <w:r w:rsidR="001E02CC" w:rsidRPr="007D54FA">
        <w:rPr>
          <w:rFonts w:ascii="Cambria" w:hAnsi="Cambria"/>
          <w:b/>
          <w:sz w:val="22"/>
          <w:szCs w:val="22"/>
        </w:rPr>
        <w:t>die</w:t>
      </w:r>
      <w:r w:rsidR="001E02CC" w:rsidRPr="007D54FA">
        <w:rPr>
          <w:rFonts w:ascii="Cambria" w:hAnsi="Cambria"/>
          <w:b/>
          <w:spacing w:val="-16"/>
          <w:sz w:val="22"/>
          <w:szCs w:val="22"/>
        </w:rPr>
        <w:t xml:space="preserve"> </w:t>
      </w:r>
      <w:r w:rsidR="001E02CC" w:rsidRPr="007D54FA">
        <w:rPr>
          <w:rFonts w:ascii="Cambria" w:hAnsi="Cambria"/>
          <w:b/>
          <w:sz w:val="22"/>
          <w:szCs w:val="22"/>
        </w:rPr>
        <w:t>der</w:t>
      </w:r>
      <w:r w:rsidR="001E02CC" w:rsidRPr="007D54FA">
        <w:rPr>
          <w:rFonts w:ascii="Cambria" w:hAnsi="Cambria"/>
          <w:b/>
          <w:spacing w:val="-16"/>
          <w:sz w:val="22"/>
          <w:szCs w:val="22"/>
        </w:rPr>
        <w:t xml:space="preserve"> </w:t>
      </w:r>
      <w:r w:rsidR="001E02CC" w:rsidRPr="007D54FA">
        <w:rPr>
          <w:rFonts w:ascii="Cambria" w:hAnsi="Cambria"/>
          <w:b/>
          <w:sz w:val="22"/>
          <w:szCs w:val="22"/>
        </w:rPr>
        <w:t>Textquelle</w:t>
      </w:r>
      <w:r w:rsidR="001E02CC" w:rsidRPr="007D54FA">
        <w:rPr>
          <w:rFonts w:ascii="Cambria" w:hAnsi="Cambria"/>
          <w:b/>
          <w:spacing w:val="-16"/>
          <w:sz w:val="22"/>
          <w:szCs w:val="22"/>
        </w:rPr>
        <w:t xml:space="preserve"> </w:t>
      </w:r>
      <w:r w:rsidR="001E02CC" w:rsidRPr="007D54FA">
        <w:rPr>
          <w:rFonts w:ascii="Cambria" w:hAnsi="Cambria"/>
          <w:b/>
          <w:sz w:val="22"/>
          <w:szCs w:val="22"/>
        </w:rPr>
        <w:t>inhaltlich entsprechen!</w:t>
      </w:r>
    </w:p>
    <w:p w14:paraId="1C888449" w14:textId="77777777" w:rsidR="00F15AC2" w:rsidRPr="007D54FA" w:rsidRDefault="00F15AC2" w:rsidP="00F15AC2">
      <w:pPr>
        <w:autoSpaceDE w:val="0"/>
        <w:jc w:val="both"/>
        <w:rPr>
          <w:rFonts w:ascii="Cambria" w:hAnsi="Cambria" w:cs="Cambria"/>
          <w:sz w:val="22"/>
          <w:szCs w:val="22"/>
          <w:lang w:val="en-US"/>
        </w:rPr>
      </w:pPr>
    </w:p>
    <w:p w14:paraId="3C47B0A6" w14:textId="77777777" w:rsidR="00F15AC2" w:rsidRPr="007D54FA" w:rsidRDefault="00F15AC2" w:rsidP="00F15AC2">
      <w:pPr>
        <w:autoSpaceDE w:val="0"/>
        <w:jc w:val="both"/>
        <w:rPr>
          <w:rFonts w:ascii="Cambria" w:hAnsi="Cambria" w:cs="Cambria"/>
          <w:sz w:val="22"/>
          <w:szCs w:val="22"/>
          <w:lang w:val="en-US"/>
        </w:rPr>
      </w:pPr>
      <w:r w:rsidRPr="007D54FA">
        <w:rPr>
          <w:rFonts w:ascii="Cambria" w:hAnsi="Cambria" w:cs="Cambria"/>
          <w:sz w:val="22"/>
          <w:szCs w:val="22"/>
          <w:lang w:val="en-US"/>
        </w:rPr>
        <w:t xml:space="preserve">A) </w:t>
      </w:r>
      <w:r w:rsidR="001E02CC" w:rsidRPr="007D54FA">
        <w:rPr>
          <w:rFonts w:ascii="Cambria" w:hAnsi="Cambria"/>
          <w:sz w:val="22"/>
          <w:szCs w:val="22"/>
        </w:rPr>
        <w:t>Für</w:t>
      </w:r>
      <w:r w:rsidR="001E02CC" w:rsidRPr="007D54FA">
        <w:rPr>
          <w:rFonts w:ascii="Cambria" w:hAnsi="Cambria"/>
          <w:spacing w:val="-13"/>
          <w:sz w:val="22"/>
          <w:szCs w:val="22"/>
        </w:rPr>
        <w:t xml:space="preserve"> </w:t>
      </w:r>
      <w:r w:rsidR="001E02CC" w:rsidRPr="007D54FA">
        <w:rPr>
          <w:rFonts w:ascii="Cambria" w:hAnsi="Cambria"/>
          <w:sz w:val="22"/>
          <w:szCs w:val="22"/>
        </w:rPr>
        <w:t>den</w:t>
      </w:r>
      <w:r w:rsidR="001E02CC" w:rsidRPr="007D54FA">
        <w:rPr>
          <w:rFonts w:ascii="Cambria" w:hAnsi="Cambria"/>
          <w:spacing w:val="-13"/>
          <w:sz w:val="22"/>
          <w:szCs w:val="22"/>
        </w:rPr>
        <w:t xml:space="preserve"> </w:t>
      </w:r>
      <w:r w:rsidR="001E02CC" w:rsidRPr="007D54FA">
        <w:rPr>
          <w:rFonts w:ascii="Cambria" w:hAnsi="Cambria"/>
          <w:sz w:val="22"/>
          <w:szCs w:val="22"/>
        </w:rPr>
        <w:t>in</w:t>
      </w:r>
      <w:r w:rsidR="001E02CC" w:rsidRPr="007D54FA">
        <w:rPr>
          <w:rFonts w:ascii="Cambria" w:hAnsi="Cambria"/>
          <w:spacing w:val="-12"/>
          <w:sz w:val="22"/>
          <w:szCs w:val="22"/>
        </w:rPr>
        <w:t xml:space="preserve"> </w:t>
      </w:r>
      <w:r w:rsidR="001E02CC" w:rsidRPr="007D54FA">
        <w:rPr>
          <w:rFonts w:ascii="Cambria" w:hAnsi="Cambria"/>
          <w:sz w:val="22"/>
          <w:szCs w:val="22"/>
        </w:rPr>
        <w:t>der</w:t>
      </w:r>
      <w:r w:rsidR="001E02CC" w:rsidRPr="007D54FA">
        <w:rPr>
          <w:rFonts w:ascii="Cambria" w:hAnsi="Cambria"/>
          <w:spacing w:val="-13"/>
          <w:sz w:val="22"/>
          <w:szCs w:val="22"/>
        </w:rPr>
        <w:t xml:space="preserve"> </w:t>
      </w:r>
      <w:r w:rsidR="001E02CC" w:rsidRPr="007D54FA">
        <w:rPr>
          <w:rFonts w:ascii="Cambria" w:hAnsi="Cambria"/>
          <w:sz w:val="22"/>
          <w:szCs w:val="22"/>
        </w:rPr>
        <w:t>Europäischen</w:t>
      </w:r>
      <w:r w:rsidR="001E02CC" w:rsidRPr="007D54FA">
        <w:rPr>
          <w:rFonts w:ascii="Cambria" w:hAnsi="Cambria"/>
          <w:spacing w:val="-12"/>
          <w:sz w:val="22"/>
          <w:szCs w:val="22"/>
        </w:rPr>
        <w:t xml:space="preserve"> </w:t>
      </w:r>
      <w:r w:rsidR="001E02CC" w:rsidRPr="007D54FA">
        <w:rPr>
          <w:rFonts w:ascii="Cambria" w:hAnsi="Cambria"/>
          <w:sz w:val="22"/>
          <w:szCs w:val="22"/>
        </w:rPr>
        <w:t>Union</w:t>
      </w:r>
      <w:r w:rsidR="001E02CC" w:rsidRPr="007D54FA">
        <w:rPr>
          <w:rFonts w:ascii="Cambria" w:hAnsi="Cambria"/>
          <w:spacing w:val="-13"/>
          <w:sz w:val="22"/>
          <w:szCs w:val="22"/>
        </w:rPr>
        <w:t xml:space="preserve"> </w:t>
      </w:r>
      <w:r w:rsidR="001E02CC" w:rsidRPr="007D54FA">
        <w:rPr>
          <w:rFonts w:ascii="Cambria" w:hAnsi="Cambria"/>
          <w:sz w:val="22"/>
          <w:szCs w:val="22"/>
        </w:rPr>
        <w:t>typischen</w:t>
      </w:r>
      <w:r w:rsidR="001E02CC" w:rsidRPr="007D54FA">
        <w:rPr>
          <w:rFonts w:ascii="Cambria" w:hAnsi="Cambria"/>
          <w:spacing w:val="-12"/>
          <w:sz w:val="22"/>
          <w:szCs w:val="22"/>
        </w:rPr>
        <w:t xml:space="preserve"> </w:t>
      </w:r>
      <w:r w:rsidR="001E02CC" w:rsidRPr="007D54FA">
        <w:rPr>
          <w:rFonts w:ascii="Cambria" w:hAnsi="Cambria"/>
          <w:sz w:val="22"/>
          <w:szCs w:val="22"/>
        </w:rPr>
        <w:t>Kohlendioxid-Ausstoß</w:t>
      </w:r>
      <w:r w:rsidR="001E02CC" w:rsidRPr="007D54FA">
        <w:rPr>
          <w:rFonts w:ascii="Cambria" w:hAnsi="Cambria"/>
          <w:spacing w:val="-12"/>
          <w:sz w:val="22"/>
          <w:szCs w:val="22"/>
        </w:rPr>
        <w:t xml:space="preserve"> </w:t>
      </w:r>
      <w:r w:rsidR="001E02CC" w:rsidRPr="007D54FA">
        <w:rPr>
          <w:rFonts w:ascii="Cambria" w:hAnsi="Cambria"/>
          <w:sz w:val="22"/>
          <w:szCs w:val="22"/>
        </w:rPr>
        <w:t>ist</w:t>
      </w:r>
      <w:r w:rsidR="001E02CC" w:rsidRPr="007D54FA">
        <w:rPr>
          <w:rFonts w:ascii="Cambria" w:hAnsi="Cambria"/>
          <w:spacing w:val="-13"/>
          <w:sz w:val="22"/>
          <w:szCs w:val="22"/>
        </w:rPr>
        <w:t xml:space="preserve"> </w:t>
      </w:r>
      <w:r w:rsidR="001E02CC" w:rsidRPr="007D54FA">
        <w:rPr>
          <w:rFonts w:ascii="Cambria" w:hAnsi="Cambria"/>
          <w:sz w:val="22"/>
          <w:szCs w:val="22"/>
        </w:rPr>
        <w:t>größtenteils</w:t>
      </w:r>
      <w:r w:rsidR="001E02CC" w:rsidRPr="007D54FA">
        <w:rPr>
          <w:rFonts w:ascii="Cambria" w:hAnsi="Cambria"/>
          <w:spacing w:val="-14"/>
          <w:sz w:val="22"/>
          <w:szCs w:val="22"/>
        </w:rPr>
        <w:t xml:space="preserve"> </w:t>
      </w:r>
      <w:r w:rsidR="001E02CC" w:rsidRPr="007D54FA">
        <w:rPr>
          <w:rFonts w:ascii="Cambria" w:hAnsi="Cambria"/>
          <w:sz w:val="22"/>
          <w:szCs w:val="22"/>
        </w:rPr>
        <w:t>der Kraftwagenverkehr</w:t>
      </w:r>
      <w:r w:rsidR="001E02CC" w:rsidRPr="007D54FA">
        <w:rPr>
          <w:rFonts w:ascii="Cambria" w:hAnsi="Cambria"/>
          <w:spacing w:val="-2"/>
          <w:sz w:val="22"/>
          <w:szCs w:val="22"/>
        </w:rPr>
        <w:t xml:space="preserve"> </w:t>
      </w:r>
      <w:r w:rsidR="001E02CC" w:rsidRPr="007D54FA">
        <w:rPr>
          <w:rFonts w:ascii="Cambria" w:hAnsi="Cambria"/>
          <w:sz w:val="22"/>
          <w:szCs w:val="22"/>
        </w:rPr>
        <w:t>verantwortlich.</w:t>
      </w:r>
    </w:p>
    <w:p w14:paraId="255098C3" w14:textId="77777777" w:rsidR="00F15AC2" w:rsidRPr="007D54FA" w:rsidRDefault="00F15AC2" w:rsidP="00F15AC2">
      <w:pPr>
        <w:autoSpaceDE w:val="0"/>
        <w:jc w:val="both"/>
        <w:rPr>
          <w:rFonts w:ascii="Cambria" w:hAnsi="Cambria" w:cs="Cambria"/>
          <w:sz w:val="22"/>
          <w:szCs w:val="22"/>
          <w:lang w:val="en-US"/>
        </w:rPr>
      </w:pPr>
      <w:r w:rsidRPr="007D54FA">
        <w:rPr>
          <w:rFonts w:ascii="Cambria" w:hAnsi="Cambria" w:cs="Cambria"/>
          <w:sz w:val="22"/>
          <w:szCs w:val="22"/>
          <w:lang w:val="en-US"/>
        </w:rPr>
        <w:t xml:space="preserve">B) </w:t>
      </w:r>
      <w:r w:rsidR="001E02CC" w:rsidRPr="007D54FA">
        <w:rPr>
          <w:rFonts w:ascii="Cambria" w:hAnsi="Cambria"/>
          <w:sz w:val="22"/>
          <w:szCs w:val="22"/>
        </w:rPr>
        <w:t>Laut der Quelle ist in der Europäischen Union der aus dem Straßenverkehr stammende Kohlendioxid-Ausstoß</w:t>
      </w:r>
      <w:r w:rsidR="001E02CC" w:rsidRPr="007D54FA">
        <w:rPr>
          <w:rFonts w:ascii="Cambria" w:hAnsi="Cambria"/>
          <w:spacing w:val="-2"/>
          <w:sz w:val="22"/>
          <w:szCs w:val="22"/>
        </w:rPr>
        <w:t xml:space="preserve"> </w:t>
      </w:r>
      <w:r w:rsidR="001E02CC" w:rsidRPr="007D54FA">
        <w:rPr>
          <w:rFonts w:ascii="Cambria" w:hAnsi="Cambria"/>
          <w:sz w:val="22"/>
          <w:szCs w:val="22"/>
        </w:rPr>
        <w:t>gesunken.</w:t>
      </w:r>
    </w:p>
    <w:p w14:paraId="20013D1E" w14:textId="77777777" w:rsidR="00F15AC2" w:rsidRPr="007D54FA" w:rsidRDefault="00F15AC2" w:rsidP="00F15AC2">
      <w:pPr>
        <w:autoSpaceDE w:val="0"/>
        <w:jc w:val="both"/>
        <w:rPr>
          <w:rFonts w:ascii="Cambria" w:hAnsi="Cambria" w:cs="Cambria"/>
          <w:sz w:val="22"/>
          <w:szCs w:val="22"/>
          <w:lang w:val="en-US"/>
        </w:rPr>
      </w:pPr>
      <w:r w:rsidRPr="007D54FA">
        <w:rPr>
          <w:rFonts w:ascii="Cambria" w:hAnsi="Cambria" w:cs="Cambria"/>
          <w:sz w:val="22"/>
          <w:szCs w:val="22"/>
          <w:lang w:val="en-US"/>
        </w:rPr>
        <w:t xml:space="preserve">C) </w:t>
      </w:r>
      <w:r w:rsidR="001E02CC" w:rsidRPr="007D54FA">
        <w:rPr>
          <w:rFonts w:ascii="Cambria" w:hAnsi="Cambria"/>
          <w:sz w:val="22"/>
          <w:szCs w:val="22"/>
        </w:rPr>
        <w:t>Der Anstieg des Straßenverkehrs trägt zur globalen Erwärmung</w:t>
      </w:r>
      <w:r w:rsidR="001E02CC" w:rsidRPr="007D54FA">
        <w:rPr>
          <w:rFonts w:ascii="Cambria" w:hAnsi="Cambria"/>
          <w:spacing w:val="-8"/>
          <w:sz w:val="22"/>
          <w:szCs w:val="22"/>
        </w:rPr>
        <w:t xml:space="preserve"> </w:t>
      </w:r>
      <w:r w:rsidR="001E02CC" w:rsidRPr="007D54FA">
        <w:rPr>
          <w:rFonts w:ascii="Cambria" w:hAnsi="Cambria"/>
          <w:sz w:val="22"/>
          <w:szCs w:val="22"/>
        </w:rPr>
        <w:t>bei.</w:t>
      </w:r>
    </w:p>
    <w:p w14:paraId="6A927E4A" w14:textId="77777777" w:rsidR="000545E2" w:rsidRPr="007D54FA" w:rsidRDefault="00F15AC2" w:rsidP="00F15AC2">
      <w:pPr>
        <w:autoSpaceDE w:val="0"/>
        <w:jc w:val="both"/>
        <w:rPr>
          <w:rFonts w:ascii="Cambria" w:hAnsi="Cambria" w:cs="Cambria"/>
          <w:sz w:val="22"/>
          <w:szCs w:val="22"/>
          <w:lang w:val="en-US"/>
        </w:rPr>
      </w:pPr>
      <w:r w:rsidRPr="007D54FA">
        <w:rPr>
          <w:rFonts w:ascii="Cambria" w:hAnsi="Cambria" w:cs="Cambria"/>
          <w:sz w:val="22"/>
          <w:szCs w:val="22"/>
          <w:lang w:val="en-US"/>
        </w:rPr>
        <w:t xml:space="preserve">D) </w:t>
      </w:r>
      <w:r w:rsidR="001E02CC" w:rsidRPr="007D54FA">
        <w:rPr>
          <w:rFonts w:ascii="Cambria" w:hAnsi="Cambria"/>
          <w:sz w:val="22"/>
          <w:szCs w:val="22"/>
        </w:rPr>
        <w:t>Die Verbreitung von Autos mit niedrigerem Verbrauch mäßigt den Anstieg des Kohlendioxid-Ausstoßes.</w:t>
      </w:r>
    </w:p>
    <w:p w14:paraId="1103C749" w14:textId="77777777" w:rsidR="003A5BCB" w:rsidRPr="007D54FA" w:rsidRDefault="003A5BCB" w:rsidP="00F15AC2">
      <w:pPr>
        <w:autoSpaceDE w:val="0"/>
        <w:jc w:val="both"/>
        <w:rPr>
          <w:rFonts w:ascii="Cambria" w:hAnsi="Cambria" w:cs="Cambria"/>
          <w:sz w:val="22"/>
          <w:szCs w:val="22"/>
          <w:lang w:val="en-US"/>
        </w:rPr>
      </w:pPr>
    </w:p>
    <w:p w14:paraId="5900EC4C" w14:textId="77777777" w:rsidR="0039068B" w:rsidRPr="007D54FA" w:rsidRDefault="00827FF4" w:rsidP="0039068B">
      <w:pPr>
        <w:jc w:val="both"/>
        <w:rPr>
          <w:rFonts w:ascii="Cambria" w:hAnsi="Cambria"/>
          <w:b/>
          <w:bCs/>
          <w:sz w:val="22"/>
          <w:szCs w:val="22"/>
          <w:lang w:val="en-US"/>
        </w:rPr>
      </w:pPr>
      <w:r w:rsidRPr="007D54FA">
        <w:rPr>
          <w:rFonts w:ascii="Cambria" w:hAnsi="Cambria" w:cs="Cambria"/>
          <w:b/>
          <w:bCs/>
          <w:sz w:val="22"/>
          <w:szCs w:val="22"/>
          <w:lang w:val="en-US"/>
        </w:rPr>
        <w:t>3</w:t>
      </w:r>
      <w:r w:rsidR="003E22F2" w:rsidRPr="007D54FA">
        <w:rPr>
          <w:rFonts w:ascii="Cambria" w:hAnsi="Cambria" w:cs="Cambria"/>
          <w:b/>
          <w:bCs/>
          <w:sz w:val="22"/>
          <w:szCs w:val="22"/>
          <w:lang w:val="en-US"/>
        </w:rPr>
        <w:t>4</w:t>
      </w:r>
      <w:r w:rsidR="0039068B" w:rsidRPr="007D54FA">
        <w:rPr>
          <w:rFonts w:ascii="Cambria" w:hAnsi="Cambria"/>
          <w:b/>
          <w:bCs/>
          <w:sz w:val="22"/>
          <w:szCs w:val="22"/>
          <w:lang w:val="en-US"/>
        </w:rPr>
        <w:t>.</w:t>
      </w:r>
      <w:r w:rsidR="0039068B" w:rsidRPr="007D54FA">
        <w:rPr>
          <w:rFonts w:ascii="Cambria" w:hAnsi="Cambria"/>
          <w:b/>
          <w:bCs/>
        </w:rPr>
        <w:t xml:space="preserve"> </w:t>
      </w:r>
      <w:r w:rsidR="00C7678B" w:rsidRPr="007D54FA">
        <w:rPr>
          <w:rFonts w:ascii="Cambria" w:hAnsi="Cambria"/>
          <w:b/>
          <w:sz w:val="22"/>
          <w:szCs w:val="22"/>
        </w:rPr>
        <w:t>Die Aufgabe bezieht sich auf die Menschen- und Staatsbürgerrechte.</w:t>
      </w:r>
      <w:r w:rsidR="0039068B" w:rsidRPr="007D54FA">
        <w:rPr>
          <w:rFonts w:ascii="Cambria" w:hAnsi="Cambria"/>
          <w:b/>
          <w:bCs/>
          <w:sz w:val="22"/>
          <w:szCs w:val="22"/>
          <w:lang w:val="en-US"/>
        </w:rPr>
        <w:t xml:space="preserve"> (K/3)</w:t>
      </w:r>
    </w:p>
    <w:p w14:paraId="137602F8" w14:textId="77777777" w:rsidR="0039068B" w:rsidRPr="007D54FA" w:rsidRDefault="00C7678B" w:rsidP="0039068B">
      <w:pPr>
        <w:jc w:val="both"/>
        <w:rPr>
          <w:rFonts w:ascii="Cambria" w:hAnsi="Cambria"/>
          <w:sz w:val="22"/>
          <w:szCs w:val="22"/>
          <w:lang w:val="en-US"/>
        </w:rPr>
      </w:pPr>
      <w:r w:rsidRPr="007D54FA">
        <w:rPr>
          <w:rFonts w:ascii="Cambria" w:hAnsi="Cambria"/>
          <w:b/>
          <w:sz w:val="22"/>
          <w:szCs w:val="22"/>
        </w:rPr>
        <w:t xml:space="preserve">Tragen Sie bitte in der Tabelle neben den Behauptungen die Nummer des entsprechenden Rechtes ein! </w:t>
      </w:r>
      <w:r w:rsidRPr="007D54FA">
        <w:rPr>
          <w:rFonts w:ascii="Cambria" w:hAnsi="Cambria"/>
          <w:i/>
          <w:sz w:val="22"/>
          <w:szCs w:val="22"/>
        </w:rPr>
        <w:t xml:space="preserve">Jedes Recht kann nur einmal verwendet werden, sechs Rechte bleiben übrig. </w:t>
      </w:r>
      <w:r w:rsidRPr="007D54FA">
        <w:rPr>
          <w:rFonts w:ascii="Cambria" w:hAnsi="Cambria"/>
          <w:sz w:val="22"/>
          <w:szCs w:val="22"/>
        </w:rPr>
        <w:t>(pro Aufgabenteil 1 Punkt)</w:t>
      </w:r>
    </w:p>
    <w:p w14:paraId="315C9207" w14:textId="77777777" w:rsidR="0039068B" w:rsidRPr="007D54FA" w:rsidRDefault="0039068B" w:rsidP="0039068B">
      <w:pPr>
        <w:jc w:val="center"/>
        <w:rPr>
          <w:rFonts w:ascii="Cambria" w:hAnsi="Cambria"/>
          <w:sz w:val="22"/>
          <w:szCs w:val="22"/>
          <w:lang w:val="en-US"/>
        </w:rPr>
      </w:pPr>
    </w:p>
    <w:p w14:paraId="475AD748" w14:textId="77777777" w:rsidR="00C7678B" w:rsidRPr="007D54FA" w:rsidRDefault="00C7678B" w:rsidP="00C7678B">
      <w:pPr>
        <w:pStyle w:val="Szvegtrzs"/>
        <w:spacing w:after="0"/>
        <w:jc w:val="center"/>
        <w:rPr>
          <w:rFonts w:ascii="Cambria" w:hAnsi="Cambria"/>
          <w:sz w:val="22"/>
          <w:szCs w:val="22"/>
        </w:rPr>
      </w:pPr>
      <w:r w:rsidRPr="007D54FA">
        <w:rPr>
          <w:rFonts w:ascii="Cambria" w:hAnsi="Cambria"/>
          <w:sz w:val="22"/>
          <w:szCs w:val="22"/>
        </w:rPr>
        <w:t>1. Vereinigungsrecht; 2. Versammlungsrecht; 3. Recht auf Privatbesitz; 4. Recht auf Arbeit;</w:t>
      </w:r>
    </w:p>
    <w:p w14:paraId="0301BC9A" w14:textId="77777777" w:rsidR="00C7678B" w:rsidRPr="007D54FA" w:rsidRDefault="00C7678B" w:rsidP="00C7678B">
      <w:pPr>
        <w:pStyle w:val="Szvegtrzs"/>
        <w:spacing w:after="0"/>
        <w:jc w:val="center"/>
        <w:rPr>
          <w:rFonts w:ascii="Cambria" w:hAnsi="Cambria"/>
          <w:sz w:val="22"/>
          <w:szCs w:val="22"/>
        </w:rPr>
      </w:pPr>
      <w:r w:rsidRPr="007D54FA">
        <w:rPr>
          <w:rFonts w:ascii="Cambria" w:hAnsi="Cambria"/>
          <w:sz w:val="22"/>
          <w:szCs w:val="22"/>
        </w:rPr>
        <w:t>5. Recht auf Bildung; 6. Recht auf soziale Sicherheit; 7. Recht auf Redefreiheit; 8. Wahlrecht;</w:t>
      </w:r>
    </w:p>
    <w:p w14:paraId="74AD1272" w14:textId="77777777" w:rsidR="0039068B" w:rsidRPr="007D54FA" w:rsidRDefault="00C7678B" w:rsidP="00C7678B">
      <w:pPr>
        <w:jc w:val="center"/>
        <w:rPr>
          <w:rFonts w:ascii="Cambria" w:hAnsi="Cambria"/>
          <w:sz w:val="22"/>
          <w:szCs w:val="22"/>
          <w:lang w:val="en-US"/>
        </w:rPr>
      </w:pPr>
      <w:r w:rsidRPr="007D54FA">
        <w:rPr>
          <w:rFonts w:ascii="Cambria" w:hAnsi="Cambria"/>
          <w:sz w:val="22"/>
          <w:szCs w:val="22"/>
        </w:rPr>
        <w:t>9. Recht auf Religionsfreiheit</w:t>
      </w:r>
    </w:p>
    <w:p w14:paraId="2EA98997" w14:textId="77777777" w:rsidR="0039068B" w:rsidRPr="007D54FA" w:rsidRDefault="0039068B" w:rsidP="0039068B">
      <w:pPr>
        <w:jc w:val="both"/>
        <w:rPr>
          <w:rFonts w:ascii="Cambria" w:hAnsi="Cambria"/>
          <w:sz w:val="22"/>
          <w:szCs w:val="22"/>
          <w:lang w:val="en-US"/>
        </w:rPr>
      </w:pP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5529"/>
        <w:gridCol w:w="1306"/>
      </w:tblGrid>
      <w:tr w:rsidR="00C7678B" w:rsidRPr="007D54FA" w14:paraId="3037AA82" w14:textId="77777777" w:rsidTr="00F424CD">
        <w:trPr>
          <w:jc w:val="center"/>
        </w:trPr>
        <w:tc>
          <w:tcPr>
            <w:tcW w:w="5529" w:type="dxa"/>
            <w:shd w:val="clear" w:color="auto" w:fill="auto"/>
          </w:tcPr>
          <w:p w14:paraId="39103F19" w14:textId="77777777" w:rsidR="00C7678B" w:rsidRPr="007D54FA" w:rsidRDefault="00C7678B" w:rsidP="00C7678B">
            <w:pPr>
              <w:jc w:val="center"/>
              <w:rPr>
                <w:rFonts w:ascii="Cambria" w:hAnsi="Cambria"/>
                <w:b/>
                <w:bCs/>
                <w:sz w:val="22"/>
                <w:szCs w:val="22"/>
                <w:lang w:val="en-US"/>
              </w:rPr>
            </w:pPr>
            <w:r w:rsidRPr="007D54FA">
              <w:rPr>
                <w:rFonts w:ascii="Cambria" w:hAnsi="Cambria"/>
                <w:b/>
                <w:sz w:val="22"/>
                <w:szCs w:val="22"/>
              </w:rPr>
              <w:t>Behauptung</w:t>
            </w:r>
          </w:p>
        </w:tc>
        <w:tc>
          <w:tcPr>
            <w:tcW w:w="1306" w:type="dxa"/>
            <w:shd w:val="clear" w:color="auto" w:fill="auto"/>
          </w:tcPr>
          <w:p w14:paraId="3F51625F" w14:textId="77777777" w:rsidR="00C7678B" w:rsidRPr="007D54FA" w:rsidRDefault="00C7678B" w:rsidP="00C7678B">
            <w:pPr>
              <w:jc w:val="center"/>
              <w:rPr>
                <w:rFonts w:ascii="Cambria" w:hAnsi="Cambria"/>
                <w:b/>
                <w:bCs/>
                <w:sz w:val="22"/>
                <w:szCs w:val="22"/>
                <w:lang w:val="en-US"/>
              </w:rPr>
            </w:pPr>
            <w:r w:rsidRPr="007D54FA">
              <w:rPr>
                <w:rFonts w:ascii="Cambria" w:hAnsi="Cambria"/>
                <w:b/>
                <w:sz w:val="22"/>
                <w:szCs w:val="22"/>
              </w:rPr>
              <w:t>Nummer</w:t>
            </w:r>
          </w:p>
        </w:tc>
      </w:tr>
      <w:tr w:rsidR="00C7678B" w:rsidRPr="007D54FA" w14:paraId="59F78D8A" w14:textId="77777777" w:rsidTr="00F424CD">
        <w:trPr>
          <w:jc w:val="center"/>
        </w:trPr>
        <w:tc>
          <w:tcPr>
            <w:tcW w:w="5529" w:type="dxa"/>
            <w:shd w:val="clear" w:color="auto" w:fill="auto"/>
          </w:tcPr>
          <w:p w14:paraId="62950874" w14:textId="77777777" w:rsidR="00C7678B" w:rsidRPr="007D54FA" w:rsidRDefault="00C7678B" w:rsidP="00C7678B">
            <w:pPr>
              <w:jc w:val="both"/>
              <w:rPr>
                <w:rFonts w:ascii="Cambria" w:hAnsi="Cambria"/>
                <w:sz w:val="22"/>
                <w:szCs w:val="22"/>
                <w:lang w:val="en-US"/>
              </w:rPr>
            </w:pPr>
            <w:r w:rsidRPr="007D54FA">
              <w:rPr>
                <w:rFonts w:ascii="Cambria" w:hAnsi="Cambria"/>
                <w:b/>
                <w:bCs/>
                <w:sz w:val="22"/>
                <w:szCs w:val="22"/>
                <w:lang w:val="en-US"/>
              </w:rPr>
              <w:t>a)</w:t>
            </w:r>
            <w:r w:rsidRPr="007D54FA">
              <w:rPr>
                <w:rFonts w:ascii="Cambria" w:hAnsi="Cambria"/>
                <w:sz w:val="22"/>
                <w:szCs w:val="22"/>
                <w:lang w:val="en-US"/>
              </w:rPr>
              <w:t xml:space="preserve"> </w:t>
            </w:r>
            <w:r w:rsidRPr="007D54FA">
              <w:rPr>
                <w:rFonts w:ascii="Cambria" w:hAnsi="Cambria"/>
                <w:sz w:val="22"/>
                <w:szCs w:val="22"/>
              </w:rPr>
              <w:t>Dank seiner ist der Grundschulunterricht kostenlos</w:t>
            </w:r>
            <w:r w:rsidRPr="007D54FA">
              <w:rPr>
                <w:rFonts w:ascii="Cambria" w:hAnsi="Cambria"/>
                <w:sz w:val="22"/>
                <w:szCs w:val="22"/>
                <w:lang w:val="en-US"/>
              </w:rPr>
              <w:t>.</w:t>
            </w:r>
          </w:p>
        </w:tc>
        <w:tc>
          <w:tcPr>
            <w:tcW w:w="1306" w:type="dxa"/>
            <w:shd w:val="clear" w:color="auto" w:fill="auto"/>
          </w:tcPr>
          <w:p w14:paraId="0A723212" w14:textId="77777777" w:rsidR="00C7678B" w:rsidRPr="007D54FA" w:rsidRDefault="00C7678B" w:rsidP="00C7678B">
            <w:pPr>
              <w:jc w:val="both"/>
              <w:rPr>
                <w:rFonts w:ascii="Cambria" w:hAnsi="Cambria"/>
                <w:sz w:val="22"/>
                <w:szCs w:val="22"/>
                <w:lang w:val="en-US"/>
              </w:rPr>
            </w:pPr>
          </w:p>
        </w:tc>
      </w:tr>
      <w:tr w:rsidR="00C7678B" w:rsidRPr="007D54FA" w14:paraId="76FBD4FC" w14:textId="77777777" w:rsidTr="00F424CD">
        <w:trPr>
          <w:jc w:val="center"/>
        </w:trPr>
        <w:tc>
          <w:tcPr>
            <w:tcW w:w="5529" w:type="dxa"/>
            <w:shd w:val="clear" w:color="auto" w:fill="auto"/>
          </w:tcPr>
          <w:p w14:paraId="08FDDF65" w14:textId="77777777" w:rsidR="00C7678B" w:rsidRPr="007D54FA" w:rsidRDefault="00C7678B" w:rsidP="00C7678B">
            <w:pPr>
              <w:jc w:val="both"/>
              <w:rPr>
                <w:rFonts w:ascii="Cambria" w:hAnsi="Cambria"/>
                <w:sz w:val="22"/>
                <w:szCs w:val="22"/>
                <w:lang w:val="en-US"/>
              </w:rPr>
            </w:pPr>
            <w:r w:rsidRPr="007D54FA">
              <w:rPr>
                <w:rFonts w:ascii="Cambria" w:hAnsi="Cambria"/>
                <w:b/>
                <w:bCs/>
                <w:sz w:val="22"/>
                <w:szCs w:val="22"/>
                <w:lang w:val="en-US"/>
              </w:rPr>
              <w:t>b)</w:t>
            </w:r>
            <w:r w:rsidRPr="007D54FA">
              <w:rPr>
                <w:rFonts w:ascii="Cambria" w:hAnsi="Cambria"/>
                <w:sz w:val="22"/>
                <w:szCs w:val="22"/>
                <w:lang w:val="en-US"/>
              </w:rPr>
              <w:t xml:space="preserve"> </w:t>
            </w:r>
            <w:r w:rsidRPr="007D54FA">
              <w:rPr>
                <w:rFonts w:ascii="Cambria" w:hAnsi="Cambria"/>
                <w:sz w:val="22"/>
                <w:szCs w:val="22"/>
              </w:rPr>
              <w:t>Dies ermöglicht die freie Gründung von Parteien</w:t>
            </w:r>
            <w:r w:rsidRPr="007D54FA">
              <w:rPr>
                <w:rFonts w:ascii="Cambria" w:hAnsi="Cambria"/>
                <w:sz w:val="22"/>
                <w:szCs w:val="22"/>
                <w:lang w:val="en-US"/>
              </w:rPr>
              <w:t>.</w:t>
            </w:r>
          </w:p>
        </w:tc>
        <w:tc>
          <w:tcPr>
            <w:tcW w:w="1306" w:type="dxa"/>
            <w:shd w:val="clear" w:color="auto" w:fill="auto"/>
          </w:tcPr>
          <w:p w14:paraId="0E6FEDA0" w14:textId="77777777" w:rsidR="00C7678B" w:rsidRPr="007D54FA" w:rsidRDefault="00C7678B" w:rsidP="00C7678B">
            <w:pPr>
              <w:jc w:val="both"/>
              <w:rPr>
                <w:rFonts w:ascii="Cambria" w:hAnsi="Cambria"/>
                <w:sz w:val="22"/>
                <w:szCs w:val="22"/>
                <w:lang w:val="en-US"/>
              </w:rPr>
            </w:pPr>
          </w:p>
        </w:tc>
      </w:tr>
      <w:tr w:rsidR="00C7678B" w:rsidRPr="007D54FA" w14:paraId="3E705348" w14:textId="77777777" w:rsidTr="00F424CD">
        <w:trPr>
          <w:jc w:val="center"/>
        </w:trPr>
        <w:tc>
          <w:tcPr>
            <w:tcW w:w="5529" w:type="dxa"/>
            <w:shd w:val="clear" w:color="auto" w:fill="auto"/>
          </w:tcPr>
          <w:p w14:paraId="3626BACA" w14:textId="77777777" w:rsidR="00C7678B" w:rsidRPr="007D54FA" w:rsidRDefault="00C7678B" w:rsidP="00C7678B">
            <w:pPr>
              <w:jc w:val="both"/>
              <w:rPr>
                <w:rFonts w:ascii="Cambria" w:hAnsi="Cambria"/>
                <w:sz w:val="22"/>
                <w:szCs w:val="22"/>
                <w:lang w:val="en-US"/>
              </w:rPr>
            </w:pPr>
            <w:r w:rsidRPr="007D54FA">
              <w:rPr>
                <w:rFonts w:ascii="Cambria" w:hAnsi="Cambria"/>
                <w:b/>
                <w:bCs/>
                <w:sz w:val="22"/>
                <w:szCs w:val="22"/>
                <w:lang w:val="en-US"/>
              </w:rPr>
              <w:t>c)</w:t>
            </w:r>
            <w:r w:rsidRPr="007D54FA">
              <w:rPr>
                <w:rFonts w:ascii="Cambria" w:hAnsi="Cambria"/>
                <w:sz w:val="22"/>
                <w:szCs w:val="22"/>
                <w:lang w:val="en-US"/>
              </w:rPr>
              <w:t xml:space="preserve"> </w:t>
            </w:r>
            <w:r w:rsidRPr="007D54FA">
              <w:rPr>
                <w:rFonts w:ascii="Cambria" w:hAnsi="Cambria"/>
                <w:sz w:val="22"/>
                <w:szCs w:val="22"/>
              </w:rPr>
              <w:t>Dieses Recht schließt die Zensur aus</w:t>
            </w:r>
            <w:r w:rsidRPr="007D54FA">
              <w:rPr>
                <w:rFonts w:ascii="Cambria" w:hAnsi="Cambria"/>
                <w:sz w:val="22"/>
                <w:szCs w:val="22"/>
                <w:lang w:val="en-US"/>
              </w:rPr>
              <w:t>.</w:t>
            </w:r>
          </w:p>
        </w:tc>
        <w:tc>
          <w:tcPr>
            <w:tcW w:w="1306" w:type="dxa"/>
            <w:shd w:val="clear" w:color="auto" w:fill="auto"/>
          </w:tcPr>
          <w:p w14:paraId="06D898F3" w14:textId="77777777" w:rsidR="00C7678B" w:rsidRPr="007D54FA" w:rsidRDefault="00C7678B" w:rsidP="00C7678B">
            <w:pPr>
              <w:jc w:val="both"/>
              <w:rPr>
                <w:rFonts w:ascii="Cambria" w:hAnsi="Cambria"/>
                <w:sz w:val="22"/>
                <w:szCs w:val="22"/>
                <w:lang w:val="en-US"/>
              </w:rPr>
            </w:pPr>
          </w:p>
        </w:tc>
      </w:tr>
    </w:tbl>
    <w:p w14:paraId="7637C30D" w14:textId="77777777" w:rsidR="0039068B" w:rsidRPr="007D54FA" w:rsidRDefault="0039068B">
      <w:pPr>
        <w:autoSpaceDE w:val="0"/>
        <w:jc w:val="both"/>
        <w:rPr>
          <w:rFonts w:ascii="Cambria" w:hAnsi="Cambria" w:cs="Cambria"/>
          <w:sz w:val="22"/>
          <w:szCs w:val="22"/>
          <w:lang w:val="en-US"/>
        </w:rPr>
      </w:pPr>
    </w:p>
    <w:p w14:paraId="5442B804" w14:textId="77777777" w:rsidR="0039068B" w:rsidRPr="007D54FA" w:rsidRDefault="003D0C10" w:rsidP="0039068B">
      <w:pPr>
        <w:autoSpaceDE w:val="0"/>
        <w:jc w:val="both"/>
        <w:rPr>
          <w:rFonts w:ascii="Cambria" w:hAnsi="Cambria" w:cs="Cambria"/>
          <w:b/>
          <w:bCs/>
          <w:sz w:val="22"/>
          <w:szCs w:val="22"/>
          <w:lang w:val="en-US"/>
        </w:rPr>
      </w:pPr>
      <w:r w:rsidRPr="007D54FA">
        <w:rPr>
          <w:rFonts w:ascii="Cambria" w:hAnsi="Cambria" w:cs="Cambria"/>
          <w:b/>
          <w:bCs/>
          <w:sz w:val="22"/>
          <w:szCs w:val="22"/>
          <w:lang w:val="en-US"/>
        </w:rPr>
        <w:br w:type="page"/>
      </w:r>
      <w:r w:rsidR="00827FF4" w:rsidRPr="007D54FA">
        <w:rPr>
          <w:rFonts w:ascii="Cambria" w:hAnsi="Cambria" w:cs="Cambria"/>
          <w:b/>
          <w:bCs/>
          <w:sz w:val="22"/>
          <w:szCs w:val="22"/>
          <w:lang w:val="en-US"/>
        </w:rPr>
        <w:lastRenderedPageBreak/>
        <w:t>3</w:t>
      </w:r>
      <w:r w:rsidR="003E22F2" w:rsidRPr="007D54FA">
        <w:rPr>
          <w:rFonts w:ascii="Cambria" w:hAnsi="Cambria" w:cs="Cambria"/>
          <w:b/>
          <w:bCs/>
          <w:sz w:val="22"/>
          <w:szCs w:val="22"/>
          <w:lang w:val="en-US"/>
        </w:rPr>
        <w:t>5</w:t>
      </w:r>
      <w:r w:rsidR="0039068B" w:rsidRPr="007D54FA">
        <w:rPr>
          <w:rFonts w:ascii="Cambria" w:hAnsi="Cambria" w:cs="Cambria"/>
          <w:b/>
          <w:bCs/>
          <w:sz w:val="22"/>
          <w:szCs w:val="22"/>
          <w:lang w:val="en-US"/>
        </w:rPr>
        <w:t>.</w:t>
      </w:r>
      <w:r w:rsidR="0039068B" w:rsidRPr="007D54FA">
        <w:rPr>
          <w:rFonts w:ascii="Cambria" w:hAnsi="Cambria"/>
        </w:rPr>
        <w:t xml:space="preserve"> </w:t>
      </w:r>
      <w:r w:rsidR="00E959B7" w:rsidRPr="007D54FA">
        <w:rPr>
          <w:rFonts w:ascii="Cambria" w:hAnsi="Cambria"/>
          <w:b/>
          <w:sz w:val="22"/>
          <w:szCs w:val="22"/>
        </w:rPr>
        <w:t>Die Aufgabe bezieht sich auf die</w:t>
      </w:r>
      <w:r w:rsidR="00E959B7" w:rsidRPr="007D54FA">
        <w:rPr>
          <w:rFonts w:ascii="Cambria" w:hAnsi="Cambria"/>
          <w:b/>
          <w:spacing w:val="-1"/>
          <w:sz w:val="22"/>
          <w:szCs w:val="22"/>
        </w:rPr>
        <w:t xml:space="preserve"> </w:t>
      </w:r>
      <w:r w:rsidR="00E959B7" w:rsidRPr="007D54FA">
        <w:rPr>
          <w:rFonts w:ascii="Cambria" w:hAnsi="Cambria"/>
          <w:b/>
          <w:sz w:val="22"/>
          <w:szCs w:val="22"/>
        </w:rPr>
        <w:t>Menschenrechte.</w:t>
      </w:r>
      <w:r w:rsidR="0039068B" w:rsidRPr="007D54FA">
        <w:rPr>
          <w:rFonts w:ascii="Cambria" w:hAnsi="Cambria" w:cs="Cambria"/>
          <w:b/>
          <w:bCs/>
          <w:sz w:val="22"/>
          <w:szCs w:val="22"/>
          <w:lang w:val="en-US"/>
        </w:rPr>
        <w:t xml:space="preserve"> (K/3)</w:t>
      </w:r>
    </w:p>
    <w:p w14:paraId="1E9A59AE" w14:textId="77777777" w:rsidR="001D776E" w:rsidRPr="007D54FA" w:rsidRDefault="00E959B7" w:rsidP="001D776E">
      <w:pPr>
        <w:autoSpaceDE w:val="0"/>
        <w:jc w:val="both"/>
        <w:rPr>
          <w:rFonts w:ascii="Cambria" w:hAnsi="Cambria" w:cs="Cambria"/>
          <w:sz w:val="22"/>
          <w:szCs w:val="22"/>
          <w:lang w:val="en-US"/>
        </w:rPr>
      </w:pPr>
      <w:r w:rsidRPr="007D54FA">
        <w:rPr>
          <w:rFonts w:ascii="Cambria" w:hAnsi="Cambria"/>
          <w:b/>
          <w:sz w:val="22"/>
        </w:rPr>
        <w:t xml:space="preserve">Auf die Bedeutung welches Menschenrechts machen die Bilder aufmerksam? Wählen Sie unter den aufgezählten Möglichkeiten aus! </w:t>
      </w:r>
      <w:r w:rsidRPr="007D54FA">
        <w:rPr>
          <w:rFonts w:ascii="Cambria" w:hAnsi="Cambria"/>
          <w:i/>
          <w:sz w:val="22"/>
        </w:rPr>
        <w:t xml:space="preserve">Tragen Sie die Nummer des Menschenrechts beim entsprechenden Bild ein! Zwei Menschenrechte bleiben übrig. </w:t>
      </w:r>
      <w:r w:rsidRPr="007D54FA">
        <w:rPr>
          <w:rFonts w:ascii="Cambria" w:hAnsi="Cambria"/>
          <w:sz w:val="22"/>
        </w:rPr>
        <w:t>(pro Aufgabenteil 1</w:t>
      </w:r>
      <w:r w:rsidRPr="007D54FA">
        <w:rPr>
          <w:rFonts w:ascii="Cambria" w:hAnsi="Cambria"/>
          <w:spacing w:val="-3"/>
          <w:sz w:val="22"/>
        </w:rPr>
        <w:t xml:space="preserve"> </w:t>
      </w:r>
      <w:r w:rsidRPr="007D54FA">
        <w:rPr>
          <w:rFonts w:ascii="Cambria" w:hAnsi="Cambria"/>
          <w:sz w:val="22"/>
        </w:rPr>
        <w:t>Punkt)</w:t>
      </w:r>
    </w:p>
    <w:p w14:paraId="226F3517" w14:textId="77777777" w:rsidR="003D0C10" w:rsidRPr="007D54FA" w:rsidRDefault="003D0C10" w:rsidP="001D776E">
      <w:pPr>
        <w:autoSpaceDE w:val="0"/>
        <w:jc w:val="both"/>
        <w:rPr>
          <w:rFonts w:ascii="Cambria" w:hAnsi="Cambria" w:cs="Cambria"/>
          <w:sz w:val="22"/>
          <w:szCs w:val="22"/>
          <w:lang w:val="en-US"/>
        </w:rPr>
      </w:pPr>
    </w:p>
    <w:tbl>
      <w:tblPr>
        <w:tblW w:w="0" w:type="auto"/>
        <w:tblLook w:val="04A0" w:firstRow="1" w:lastRow="0" w:firstColumn="1" w:lastColumn="0" w:noHBand="0" w:noVBand="1"/>
      </w:tblPr>
      <w:tblGrid>
        <w:gridCol w:w="3690"/>
        <w:gridCol w:w="313"/>
        <w:gridCol w:w="5635"/>
      </w:tblGrid>
      <w:tr w:rsidR="001D776E" w:rsidRPr="007D54FA" w14:paraId="1771FEA7" w14:textId="77777777" w:rsidTr="00F424CD">
        <w:tc>
          <w:tcPr>
            <w:tcW w:w="3906" w:type="dxa"/>
            <w:shd w:val="clear" w:color="auto" w:fill="auto"/>
            <w:vAlign w:val="center"/>
          </w:tcPr>
          <w:p w14:paraId="1F5474C5" w14:textId="77777777" w:rsidR="001D776E" w:rsidRPr="007D54FA" w:rsidRDefault="00E959B7" w:rsidP="00F424CD">
            <w:pPr>
              <w:autoSpaceDE w:val="0"/>
              <w:rPr>
                <w:rFonts w:ascii="Cambria" w:hAnsi="Cambria" w:cs="Cambria"/>
                <w:b/>
                <w:bCs/>
                <w:sz w:val="22"/>
                <w:szCs w:val="22"/>
                <w:lang w:val="en-US"/>
              </w:rPr>
            </w:pPr>
            <w:r w:rsidRPr="007D54FA">
              <w:rPr>
                <w:rFonts w:ascii="Cambria" w:hAnsi="Cambria"/>
                <w:b/>
                <w:sz w:val="22"/>
                <w:szCs w:val="22"/>
              </w:rPr>
              <w:t>Menschenrechte</w:t>
            </w:r>
            <w:r w:rsidR="001D776E" w:rsidRPr="007D54FA">
              <w:rPr>
                <w:rFonts w:ascii="Cambria" w:hAnsi="Cambria" w:cs="Cambria"/>
                <w:b/>
                <w:bCs/>
                <w:sz w:val="22"/>
                <w:szCs w:val="22"/>
                <w:lang w:val="en-US"/>
              </w:rPr>
              <w:t>:</w:t>
            </w:r>
          </w:p>
          <w:p w14:paraId="06107300" w14:textId="77777777" w:rsidR="001D776E" w:rsidRPr="007D54FA" w:rsidRDefault="001D776E" w:rsidP="00F424CD">
            <w:pPr>
              <w:autoSpaceDE w:val="0"/>
              <w:rPr>
                <w:rFonts w:ascii="Cambria" w:hAnsi="Cambria" w:cs="Cambria"/>
                <w:sz w:val="22"/>
                <w:szCs w:val="22"/>
                <w:lang w:val="en-US"/>
              </w:rPr>
            </w:pPr>
            <w:r w:rsidRPr="007D54FA">
              <w:rPr>
                <w:rFonts w:ascii="Cambria" w:hAnsi="Cambria" w:cs="Cambria"/>
                <w:sz w:val="22"/>
                <w:szCs w:val="22"/>
                <w:lang w:val="en-US"/>
              </w:rPr>
              <w:t xml:space="preserve">1. </w:t>
            </w:r>
            <w:r w:rsidR="00E959B7" w:rsidRPr="007D54FA">
              <w:rPr>
                <w:rFonts w:ascii="Cambria" w:hAnsi="Cambria"/>
                <w:sz w:val="22"/>
                <w:szCs w:val="22"/>
              </w:rPr>
              <w:t>Versammlungsfreiheit</w:t>
            </w:r>
          </w:p>
          <w:p w14:paraId="40187AC7" w14:textId="77777777" w:rsidR="001D776E" w:rsidRPr="007D54FA" w:rsidRDefault="001D776E" w:rsidP="00F424CD">
            <w:pPr>
              <w:autoSpaceDE w:val="0"/>
              <w:rPr>
                <w:rFonts w:ascii="Cambria" w:hAnsi="Cambria" w:cs="Cambria"/>
                <w:sz w:val="22"/>
                <w:szCs w:val="22"/>
                <w:lang w:val="en-US"/>
              </w:rPr>
            </w:pPr>
            <w:r w:rsidRPr="007D54FA">
              <w:rPr>
                <w:rFonts w:ascii="Cambria" w:hAnsi="Cambria" w:cs="Cambria"/>
                <w:sz w:val="22"/>
                <w:szCs w:val="22"/>
                <w:lang w:val="en-US"/>
              </w:rPr>
              <w:t xml:space="preserve">2. </w:t>
            </w:r>
            <w:r w:rsidR="00E959B7" w:rsidRPr="007D54FA">
              <w:rPr>
                <w:rFonts w:ascii="Cambria" w:hAnsi="Cambria"/>
                <w:sz w:val="22"/>
                <w:szCs w:val="22"/>
              </w:rPr>
              <w:t>Religionsfreiheit</w:t>
            </w:r>
          </w:p>
          <w:p w14:paraId="062AEB7B" w14:textId="77777777" w:rsidR="001D776E" w:rsidRPr="007D54FA" w:rsidRDefault="001D776E" w:rsidP="00F424CD">
            <w:pPr>
              <w:autoSpaceDE w:val="0"/>
              <w:rPr>
                <w:rFonts w:ascii="Cambria" w:hAnsi="Cambria" w:cs="Cambria"/>
                <w:sz w:val="22"/>
                <w:szCs w:val="22"/>
                <w:lang w:val="en-US"/>
              </w:rPr>
            </w:pPr>
            <w:r w:rsidRPr="007D54FA">
              <w:rPr>
                <w:rFonts w:ascii="Cambria" w:hAnsi="Cambria" w:cs="Cambria"/>
                <w:sz w:val="22"/>
                <w:szCs w:val="22"/>
                <w:lang w:val="en-US"/>
              </w:rPr>
              <w:t xml:space="preserve">3. </w:t>
            </w:r>
            <w:r w:rsidR="00E959B7" w:rsidRPr="007D54FA">
              <w:rPr>
                <w:rFonts w:ascii="Cambria" w:hAnsi="Cambria"/>
                <w:sz w:val="22"/>
                <w:szCs w:val="22"/>
              </w:rPr>
              <w:t>Recht auf</w:t>
            </w:r>
            <w:r w:rsidR="00E959B7" w:rsidRPr="007D54FA">
              <w:rPr>
                <w:rFonts w:ascii="Cambria" w:hAnsi="Cambria"/>
                <w:spacing w:val="-1"/>
                <w:sz w:val="22"/>
                <w:szCs w:val="22"/>
              </w:rPr>
              <w:t xml:space="preserve"> </w:t>
            </w:r>
            <w:r w:rsidR="00E959B7" w:rsidRPr="007D54FA">
              <w:rPr>
                <w:rFonts w:ascii="Cambria" w:hAnsi="Cambria"/>
                <w:sz w:val="22"/>
                <w:szCs w:val="22"/>
              </w:rPr>
              <w:t>Privateigentum</w:t>
            </w:r>
          </w:p>
          <w:p w14:paraId="3798703A" w14:textId="77777777" w:rsidR="001D776E" w:rsidRPr="007D54FA" w:rsidRDefault="001D776E" w:rsidP="00F424CD">
            <w:pPr>
              <w:autoSpaceDE w:val="0"/>
              <w:rPr>
                <w:rFonts w:ascii="Cambria" w:hAnsi="Cambria" w:cs="Cambria"/>
                <w:sz w:val="22"/>
                <w:szCs w:val="22"/>
                <w:lang w:val="en-US"/>
              </w:rPr>
            </w:pPr>
            <w:r w:rsidRPr="007D54FA">
              <w:rPr>
                <w:rFonts w:ascii="Cambria" w:hAnsi="Cambria" w:cs="Cambria"/>
                <w:sz w:val="22"/>
                <w:szCs w:val="22"/>
                <w:lang w:val="en-US"/>
              </w:rPr>
              <w:t xml:space="preserve">4. </w:t>
            </w:r>
            <w:r w:rsidR="00E959B7" w:rsidRPr="007D54FA">
              <w:rPr>
                <w:rFonts w:ascii="Cambria" w:hAnsi="Cambria"/>
                <w:sz w:val="22"/>
                <w:szCs w:val="22"/>
              </w:rPr>
              <w:t>Pressefreiheit</w:t>
            </w:r>
          </w:p>
          <w:p w14:paraId="6E1630CB" w14:textId="77777777" w:rsidR="001D776E" w:rsidRPr="007D54FA" w:rsidRDefault="001D776E" w:rsidP="00F424CD">
            <w:pPr>
              <w:autoSpaceDE w:val="0"/>
              <w:rPr>
                <w:rFonts w:ascii="Cambria" w:hAnsi="Cambria" w:cs="Cambria"/>
                <w:sz w:val="22"/>
                <w:szCs w:val="22"/>
                <w:lang w:val="en-US"/>
              </w:rPr>
            </w:pPr>
            <w:r w:rsidRPr="007D54FA">
              <w:rPr>
                <w:rFonts w:ascii="Cambria" w:hAnsi="Cambria" w:cs="Cambria"/>
                <w:sz w:val="22"/>
                <w:szCs w:val="22"/>
                <w:lang w:val="en-US"/>
              </w:rPr>
              <w:t xml:space="preserve">5. </w:t>
            </w:r>
            <w:r w:rsidR="00E959B7" w:rsidRPr="007D54FA">
              <w:rPr>
                <w:rFonts w:ascii="Cambria" w:hAnsi="Cambria"/>
                <w:sz w:val="22"/>
                <w:szCs w:val="22"/>
              </w:rPr>
              <w:t>Recht auf freie Wahl des</w:t>
            </w:r>
            <w:r w:rsidR="00E959B7" w:rsidRPr="007D54FA">
              <w:rPr>
                <w:rFonts w:ascii="Cambria" w:hAnsi="Cambria"/>
                <w:spacing w:val="-1"/>
                <w:sz w:val="22"/>
                <w:szCs w:val="22"/>
              </w:rPr>
              <w:t xml:space="preserve"> </w:t>
            </w:r>
            <w:r w:rsidR="00E959B7" w:rsidRPr="007D54FA">
              <w:rPr>
                <w:rFonts w:ascii="Cambria" w:hAnsi="Cambria"/>
                <w:sz w:val="22"/>
                <w:szCs w:val="22"/>
              </w:rPr>
              <w:t>Wohnorts</w:t>
            </w:r>
          </w:p>
          <w:p w14:paraId="645ABFC6" w14:textId="77777777" w:rsidR="001D776E" w:rsidRPr="007D54FA" w:rsidRDefault="001D776E" w:rsidP="00F424CD">
            <w:pPr>
              <w:autoSpaceDE w:val="0"/>
              <w:rPr>
                <w:rFonts w:ascii="Cambria" w:hAnsi="Cambria" w:cs="Cambria"/>
                <w:sz w:val="22"/>
                <w:szCs w:val="22"/>
                <w:lang w:val="en-US"/>
              </w:rPr>
            </w:pPr>
          </w:p>
        </w:tc>
        <w:tc>
          <w:tcPr>
            <w:tcW w:w="5948" w:type="dxa"/>
            <w:gridSpan w:val="2"/>
            <w:shd w:val="clear" w:color="auto" w:fill="auto"/>
          </w:tcPr>
          <w:p w14:paraId="087BFBA8" w14:textId="77777777" w:rsidR="001D776E" w:rsidRPr="007D54FA" w:rsidRDefault="001D776E" w:rsidP="00F424CD">
            <w:pPr>
              <w:autoSpaceDE w:val="0"/>
              <w:rPr>
                <w:rFonts w:ascii="Cambria" w:hAnsi="Cambria" w:cs="Cambria"/>
                <w:b/>
                <w:bCs/>
                <w:sz w:val="22"/>
                <w:szCs w:val="22"/>
                <w:lang w:val="en-US"/>
              </w:rPr>
            </w:pPr>
            <w:r w:rsidRPr="007D54FA">
              <w:rPr>
                <w:rFonts w:ascii="Cambria" w:hAnsi="Cambria"/>
                <w:b/>
                <w:bCs/>
                <w:noProof/>
                <w:sz w:val="22"/>
                <w:szCs w:val="22"/>
              </w:rPr>
              <w:t xml:space="preserve">a) </w:t>
            </w:r>
            <w:r w:rsidR="001C150A" w:rsidRPr="007D54FA">
              <w:rPr>
                <w:rFonts w:ascii="Cambria" w:hAnsi="Cambria"/>
                <w:b/>
                <w:bCs/>
                <w:noProof/>
                <w:sz w:val="22"/>
                <w:szCs w:val="22"/>
                <w:lang w:eastAsia="hu-HU" w:bidi="ar-SA"/>
              </w:rPr>
              <w:drawing>
                <wp:inline distT="0" distB="0" distL="0" distR="0" wp14:anchorId="6A4173DD" wp14:editId="6C06E0D7">
                  <wp:extent cx="3642360" cy="2042160"/>
                  <wp:effectExtent l="0" t="0" r="0" b="0"/>
                  <wp:docPr id="101"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642360" cy="2042160"/>
                          </a:xfrm>
                          <a:prstGeom prst="rect">
                            <a:avLst/>
                          </a:prstGeom>
                          <a:noFill/>
                          <a:ln>
                            <a:noFill/>
                          </a:ln>
                        </pic:spPr>
                      </pic:pic>
                    </a:graphicData>
                  </a:graphic>
                </wp:inline>
              </w:drawing>
            </w:r>
          </w:p>
        </w:tc>
      </w:tr>
      <w:tr w:rsidR="003D0C10" w:rsidRPr="007D54FA" w14:paraId="61989B84" w14:textId="77777777" w:rsidTr="00F424CD">
        <w:tc>
          <w:tcPr>
            <w:tcW w:w="3906" w:type="dxa"/>
            <w:shd w:val="clear" w:color="auto" w:fill="auto"/>
          </w:tcPr>
          <w:p w14:paraId="0B42FD00" w14:textId="77777777" w:rsidR="001D776E" w:rsidRPr="007D54FA" w:rsidRDefault="001D776E" w:rsidP="00F424CD">
            <w:pPr>
              <w:autoSpaceDE w:val="0"/>
              <w:jc w:val="both"/>
              <w:rPr>
                <w:rFonts w:ascii="Cambria" w:hAnsi="Cambria" w:cs="Cambria"/>
                <w:sz w:val="22"/>
                <w:szCs w:val="22"/>
                <w:lang w:val="en-US"/>
              </w:rPr>
            </w:pPr>
          </w:p>
        </w:tc>
        <w:tc>
          <w:tcPr>
            <w:tcW w:w="5948" w:type="dxa"/>
            <w:gridSpan w:val="2"/>
            <w:shd w:val="clear" w:color="auto" w:fill="auto"/>
          </w:tcPr>
          <w:p w14:paraId="23F0A28C" w14:textId="77777777" w:rsidR="001D776E" w:rsidRPr="007D54FA" w:rsidRDefault="00E959B7" w:rsidP="00F424CD">
            <w:pPr>
              <w:autoSpaceDE w:val="0"/>
              <w:jc w:val="center"/>
              <w:rPr>
                <w:rFonts w:ascii="Cambria" w:hAnsi="Cambria" w:cs="Cambria"/>
                <w:sz w:val="22"/>
                <w:szCs w:val="22"/>
                <w:lang w:val="en-US"/>
              </w:rPr>
            </w:pPr>
            <w:r w:rsidRPr="007D54FA">
              <w:rPr>
                <w:rFonts w:ascii="Cambria" w:hAnsi="Cambria"/>
                <w:sz w:val="22"/>
                <w:szCs w:val="22"/>
              </w:rPr>
              <w:t>Nummer des Menschenrechts</w:t>
            </w:r>
            <w:r w:rsidR="001D776E" w:rsidRPr="007D54FA">
              <w:rPr>
                <w:rFonts w:ascii="Cambria" w:hAnsi="Cambria" w:cs="Cambria"/>
                <w:sz w:val="22"/>
                <w:szCs w:val="22"/>
                <w:lang w:val="en-US"/>
              </w:rPr>
              <w:t>: ________</w:t>
            </w:r>
          </w:p>
        </w:tc>
      </w:tr>
      <w:tr w:rsidR="001D21DF" w:rsidRPr="007D54FA" w14:paraId="1BDD4931" w14:textId="77777777" w:rsidTr="00F424CD">
        <w:tc>
          <w:tcPr>
            <w:tcW w:w="9854" w:type="dxa"/>
            <w:gridSpan w:val="3"/>
            <w:shd w:val="clear" w:color="auto" w:fill="auto"/>
          </w:tcPr>
          <w:p w14:paraId="3692FBCF" w14:textId="77777777" w:rsidR="001D21DF" w:rsidRPr="007D54FA" w:rsidRDefault="001C150A" w:rsidP="00F424CD">
            <w:pPr>
              <w:autoSpaceDE w:val="0"/>
              <w:rPr>
                <w:rFonts w:ascii="Cambria" w:hAnsi="Cambria"/>
                <w:b/>
                <w:bCs/>
                <w:noProof/>
                <w:sz w:val="22"/>
                <w:szCs w:val="22"/>
              </w:rPr>
            </w:pPr>
            <w:r w:rsidRPr="007D54FA">
              <w:rPr>
                <w:rFonts w:ascii="Cambria" w:hAnsi="Cambria"/>
                <w:noProof/>
                <w:lang w:eastAsia="hu-HU" w:bidi="ar-SA"/>
              </w:rPr>
              <w:drawing>
                <wp:anchor distT="0" distB="0" distL="114300" distR="114300" simplePos="0" relativeHeight="251681280" behindDoc="0" locked="0" layoutInCell="1" allowOverlap="1" wp14:anchorId="5EEC8619" wp14:editId="32E15FCC">
                  <wp:simplePos x="0" y="0"/>
                  <wp:positionH relativeFrom="column">
                    <wp:posOffset>789305</wp:posOffset>
                  </wp:positionH>
                  <wp:positionV relativeFrom="paragraph">
                    <wp:posOffset>30480</wp:posOffset>
                  </wp:positionV>
                  <wp:extent cx="4311650" cy="1148715"/>
                  <wp:effectExtent l="0" t="0" r="0" b="0"/>
                  <wp:wrapSquare wrapText="bothSides"/>
                  <wp:docPr id="258"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311650" cy="1148715"/>
                          </a:xfrm>
                          <a:prstGeom prst="rect">
                            <a:avLst/>
                          </a:prstGeom>
                          <a:noFill/>
                          <a:ln>
                            <a:noFill/>
                          </a:ln>
                        </pic:spPr>
                      </pic:pic>
                    </a:graphicData>
                  </a:graphic>
                  <wp14:sizeRelH relativeFrom="page">
                    <wp14:pctWidth>0</wp14:pctWidth>
                  </wp14:sizeRelH>
                  <wp14:sizeRelV relativeFrom="page">
                    <wp14:pctHeight>0</wp14:pctHeight>
                  </wp14:sizeRelV>
                </wp:anchor>
              </w:drawing>
            </w:r>
            <w:r w:rsidR="001D21DF" w:rsidRPr="007D54FA">
              <w:rPr>
                <w:rFonts w:ascii="Cambria" w:hAnsi="Cambria"/>
                <w:b/>
                <w:bCs/>
                <w:noProof/>
                <w:sz w:val="22"/>
                <w:szCs w:val="22"/>
              </w:rPr>
              <w:t>b)</w:t>
            </w:r>
          </w:p>
          <w:p w14:paraId="3FD2FA68" w14:textId="77777777" w:rsidR="001D21DF" w:rsidRPr="007D54FA" w:rsidRDefault="001D21DF" w:rsidP="00F424CD">
            <w:pPr>
              <w:autoSpaceDE w:val="0"/>
              <w:jc w:val="center"/>
              <w:rPr>
                <w:rFonts w:ascii="Cambria" w:hAnsi="Cambria" w:cs="Cambria"/>
                <w:b/>
                <w:bCs/>
                <w:sz w:val="22"/>
                <w:szCs w:val="22"/>
                <w:lang w:val="en-US"/>
              </w:rPr>
            </w:pPr>
          </w:p>
        </w:tc>
      </w:tr>
      <w:tr w:rsidR="003D0C10" w:rsidRPr="007D54FA" w14:paraId="22683CAC" w14:textId="77777777" w:rsidTr="00F424CD">
        <w:tc>
          <w:tcPr>
            <w:tcW w:w="9854" w:type="dxa"/>
            <w:gridSpan w:val="3"/>
            <w:shd w:val="clear" w:color="auto" w:fill="auto"/>
          </w:tcPr>
          <w:p w14:paraId="134D9560" w14:textId="77777777" w:rsidR="001D21DF" w:rsidRPr="007D54FA" w:rsidRDefault="00E959B7" w:rsidP="00F424CD">
            <w:pPr>
              <w:autoSpaceDE w:val="0"/>
              <w:jc w:val="center"/>
              <w:rPr>
                <w:rFonts w:ascii="Cambria" w:hAnsi="Cambria" w:cs="Cambria"/>
                <w:sz w:val="22"/>
                <w:szCs w:val="22"/>
                <w:lang w:val="en-US"/>
              </w:rPr>
            </w:pPr>
            <w:r w:rsidRPr="007D54FA">
              <w:rPr>
                <w:rFonts w:ascii="Cambria" w:hAnsi="Cambria"/>
                <w:sz w:val="22"/>
                <w:szCs w:val="22"/>
              </w:rPr>
              <w:t>Nummer des Menschenrechts</w:t>
            </w:r>
            <w:r w:rsidR="001D21DF" w:rsidRPr="007D54FA">
              <w:rPr>
                <w:rFonts w:ascii="Cambria" w:hAnsi="Cambria" w:cs="Cambria"/>
                <w:sz w:val="22"/>
                <w:szCs w:val="22"/>
                <w:lang w:val="en-US"/>
              </w:rPr>
              <w:t>: ________</w:t>
            </w:r>
          </w:p>
        </w:tc>
      </w:tr>
      <w:tr w:rsidR="003D0C10" w:rsidRPr="007D54FA" w14:paraId="048A7074" w14:textId="77777777" w:rsidTr="00F424CD">
        <w:tc>
          <w:tcPr>
            <w:tcW w:w="4219" w:type="dxa"/>
            <w:gridSpan w:val="2"/>
            <w:shd w:val="clear" w:color="auto" w:fill="auto"/>
          </w:tcPr>
          <w:p w14:paraId="13EC6030" w14:textId="77777777" w:rsidR="00F73A11" w:rsidRPr="007D54FA" w:rsidRDefault="00F73A11" w:rsidP="00F424CD">
            <w:pPr>
              <w:autoSpaceDE w:val="0"/>
              <w:jc w:val="both"/>
              <w:rPr>
                <w:rFonts w:ascii="Cambria" w:hAnsi="Cambria"/>
                <w:b/>
                <w:bCs/>
                <w:noProof/>
                <w:sz w:val="22"/>
                <w:szCs w:val="22"/>
              </w:rPr>
            </w:pPr>
            <w:r w:rsidRPr="007D54FA">
              <w:rPr>
                <w:rFonts w:ascii="Cambria" w:hAnsi="Cambria"/>
                <w:b/>
                <w:bCs/>
                <w:noProof/>
                <w:sz w:val="22"/>
                <w:szCs w:val="22"/>
              </w:rPr>
              <w:t>c)</w:t>
            </w:r>
          </w:p>
          <w:p w14:paraId="6E32D2C6" w14:textId="77777777" w:rsidR="00F73A11" w:rsidRPr="007D54FA" w:rsidRDefault="001C150A" w:rsidP="00F424CD">
            <w:pPr>
              <w:autoSpaceDE w:val="0"/>
              <w:jc w:val="center"/>
              <w:rPr>
                <w:rFonts w:ascii="Cambria" w:hAnsi="Cambria" w:cs="Cambria"/>
                <w:b/>
                <w:bCs/>
                <w:sz w:val="22"/>
                <w:szCs w:val="22"/>
                <w:lang w:val="en-US"/>
              </w:rPr>
            </w:pPr>
            <w:r w:rsidRPr="007D54FA">
              <w:rPr>
                <w:rFonts w:ascii="Cambria" w:hAnsi="Cambria"/>
                <w:b/>
                <w:bCs/>
                <w:noProof/>
                <w:sz w:val="22"/>
                <w:szCs w:val="22"/>
                <w:lang w:eastAsia="hu-HU" w:bidi="ar-SA"/>
              </w:rPr>
              <w:drawing>
                <wp:inline distT="0" distB="0" distL="0" distR="0" wp14:anchorId="0B24F279" wp14:editId="2376CBDF">
                  <wp:extent cx="1783080" cy="1752600"/>
                  <wp:effectExtent l="0" t="0" r="0" b="0"/>
                  <wp:docPr id="102"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783080" cy="1752600"/>
                          </a:xfrm>
                          <a:prstGeom prst="rect">
                            <a:avLst/>
                          </a:prstGeom>
                          <a:noFill/>
                          <a:ln>
                            <a:noFill/>
                          </a:ln>
                        </pic:spPr>
                      </pic:pic>
                    </a:graphicData>
                  </a:graphic>
                </wp:inline>
              </w:drawing>
            </w:r>
          </w:p>
        </w:tc>
        <w:tc>
          <w:tcPr>
            <w:tcW w:w="5635" w:type="dxa"/>
            <w:shd w:val="clear" w:color="auto" w:fill="auto"/>
            <w:vAlign w:val="center"/>
          </w:tcPr>
          <w:p w14:paraId="2ECCDEC1" w14:textId="77777777" w:rsidR="00F73A11" w:rsidRPr="007D54FA" w:rsidRDefault="00E959B7" w:rsidP="00F424CD">
            <w:pPr>
              <w:autoSpaceDE w:val="0"/>
              <w:rPr>
                <w:rFonts w:ascii="Cambria" w:hAnsi="Cambria" w:cs="Cambria"/>
                <w:b/>
                <w:bCs/>
                <w:sz w:val="22"/>
                <w:szCs w:val="22"/>
                <w:lang w:val="en-US"/>
              </w:rPr>
            </w:pPr>
            <w:r w:rsidRPr="007D54FA">
              <w:rPr>
                <w:rFonts w:ascii="Cambria" w:hAnsi="Cambria"/>
                <w:sz w:val="22"/>
                <w:szCs w:val="22"/>
              </w:rPr>
              <w:t>Nummer des Menschenrechts</w:t>
            </w:r>
            <w:r w:rsidR="00F73A11" w:rsidRPr="007D54FA">
              <w:rPr>
                <w:rFonts w:ascii="Cambria" w:hAnsi="Cambria" w:cs="Cambria"/>
                <w:sz w:val="22"/>
                <w:szCs w:val="22"/>
                <w:lang w:val="en-US"/>
              </w:rPr>
              <w:t>: ________</w:t>
            </w:r>
          </w:p>
        </w:tc>
      </w:tr>
    </w:tbl>
    <w:p w14:paraId="4E08B98D" w14:textId="77777777" w:rsidR="003D0C10" w:rsidRPr="007D54FA" w:rsidRDefault="003D0C10">
      <w:pPr>
        <w:autoSpaceDE w:val="0"/>
        <w:jc w:val="both"/>
        <w:rPr>
          <w:rFonts w:ascii="Cambria" w:hAnsi="Cambria" w:cs="Cambria"/>
          <w:b/>
          <w:bCs/>
          <w:sz w:val="22"/>
          <w:szCs w:val="22"/>
          <w:lang w:val="en-US"/>
        </w:rPr>
      </w:pPr>
    </w:p>
    <w:p w14:paraId="3FC344E4" w14:textId="77777777" w:rsidR="00DC63B8" w:rsidRPr="007D54FA" w:rsidRDefault="00827FF4">
      <w:pPr>
        <w:autoSpaceDE w:val="0"/>
        <w:jc w:val="both"/>
        <w:rPr>
          <w:rFonts w:ascii="Cambria" w:hAnsi="Cambria" w:cs="Cambria"/>
          <w:b/>
          <w:bCs/>
          <w:sz w:val="22"/>
          <w:szCs w:val="22"/>
          <w:lang w:val="en-US"/>
        </w:rPr>
      </w:pPr>
      <w:r w:rsidRPr="007D54FA">
        <w:rPr>
          <w:rFonts w:ascii="Cambria" w:hAnsi="Cambria" w:cs="Cambria"/>
          <w:b/>
          <w:bCs/>
          <w:sz w:val="22"/>
          <w:szCs w:val="22"/>
          <w:lang w:val="en-US"/>
        </w:rPr>
        <w:t>3</w:t>
      </w:r>
      <w:r w:rsidR="003E22F2" w:rsidRPr="007D54FA">
        <w:rPr>
          <w:rFonts w:ascii="Cambria" w:hAnsi="Cambria" w:cs="Cambria"/>
          <w:b/>
          <w:bCs/>
          <w:sz w:val="22"/>
          <w:szCs w:val="22"/>
          <w:lang w:val="en-US"/>
        </w:rPr>
        <w:t>6</w:t>
      </w:r>
      <w:r w:rsidR="00DC63B8" w:rsidRPr="007D54FA">
        <w:rPr>
          <w:rFonts w:ascii="Cambria" w:eastAsia="TimesNewRoman" w:hAnsi="Cambria" w:cs="Cambria"/>
          <w:b/>
          <w:bCs/>
          <w:sz w:val="22"/>
          <w:szCs w:val="22"/>
          <w:lang w:val="en-US"/>
        </w:rPr>
        <w:t xml:space="preserve">. </w:t>
      </w:r>
      <w:r w:rsidR="006D3455" w:rsidRPr="007D54FA">
        <w:rPr>
          <w:rFonts w:ascii="Cambria" w:hAnsi="Cambria"/>
          <w:b/>
          <w:sz w:val="22"/>
          <w:szCs w:val="22"/>
        </w:rPr>
        <w:t>In der Aufgabe geht es um die</w:t>
      </w:r>
      <w:r w:rsidR="006D3455" w:rsidRPr="007D54FA">
        <w:rPr>
          <w:rFonts w:ascii="Cambria" w:hAnsi="Cambria"/>
          <w:b/>
          <w:spacing w:val="-9"/>
          <w:sz w:val="22"/>
          <w:szCs w:val="22"/>
        </w:rPr>
        <w:t xml:space="preserve"> </w:t>
      </w:r>
      <w:r w:rsidR="006D3455" w:rsidRPr="007D54FA">
        <w:rPr>
          <w:rFonts w:ascii="Cambria" w:hAnsi="Cambria"/>
          <w:b/>
          <w:sz w:val="22"/>
          <w:szCs w:val="22"/>
        </w:rPr>
        <w:t>Menschenrechte.</w:t>
      </w:r>
      <w:r w:rsidR="00DC63B8" w:rsidRPr="007D54FA">
        <w:rPr>
          <w:rFonts w:ascii="Cambria" w:eastAsia="TimesNewRoman" w:hAnsi="Cambria" w:cs="Cambria"/>
          <w:b/>
          <w:bCs/>
          <w:sz w:val="22"/>
          <w:szCs w:val="22"/>
          <w:lang w:val="en-US"/>
        </w:rPr>
        <w:t xml:space="preserve"> (K/</w:t>
      </w:r>
      <w:r w:rsidR="00A60B2F" w:rsidRPr="007D54FA">
        <w:rPr>
          <w:rFonts w:ascii="Cambria" w:eastAsia="TimesNewRoman" w:hAnsi="Cambria" w:cs="Cambria"/>
          <w:b/>
          <w:bCs/>
          <w:sz w:val="22"/>
          <w:szCs w:val="22"/>
          <w:lang w:val="en-US"/>
        </w:rPr>
        <w:t>4</w:t>
      </w:r>
      <w:r w:rsidR="00DC63B8" w:rsidRPr="007D54FA">
        <w:rPr>
          <w:rFonts w:ascii="Cambria" w:eastAsia="TimesNewRoman" w:hAnsi="Cambria" w:cs="Cambria"/>
          <w:b/>
          <w:bCs/>
          <w:sz w:val="22"/>
          <w:szCs w:val="22"/>
          <w:lang w:val="en-US"/>
        </w:rPr>
        <w:t>)</w:t>
      </w:r>
    </w:p>
    <w:p w14:paraId="4136C388" w14:textId="77777777" w:rsidR="00DC63B8" w:rsidRPr="007D54FA" w:rsidRDefault="006D3455">
      <w:pPr>
        <w:autoSpaceDE w:val="0"/>
        <w:jc w:val="both"/>
        <w:rPr>
          <w:rFonts w:ascii="Cambria" w:hAnsi="Cambria" w:cs="Cambria"/>
          <w:bCs/>
          <w:sz w:val="22"/>
          <w:szCs w:val="22"/>
          <w:lang w:val="en-US"/>
        </w:rPr>
      </w:pPr>
      <w:r w:rsidRPr="007D54FA">
        <w:rPr>
          <w:rFonts w:ascii="Cambria" w:hAnsi="Cambria"/>
          <w:b/>
          <w:sz w:val="22"/>
          <w:szCs w:val="22"/>
        </w:rPr>
        <w:t xml:space="preserve">Entscheiden Sie, welche der folgenden Zitate aus der Allgemeinen Erklärung der Menschenrechte zu welcher Generation der Menschenrechte gehören! Tragen Sie die entsprechende Nummer auf die gepunktete Linie nach den Zitaten ein! </w:t>
      </w:r>
      <w:r w:rsidRPr="007D54FA">
        <w:rPr>
          <w:rFonts w:ascii="Cambria" w:hAnsi="Cambria"/>
          <w:i/>
          <w:sz w:val="22"/>
          <w:szCs w:val="22"/>
        </w:rPr>
        <w:t xml:space="preserve">Tragen Sie auf einen Platz nur eine Nummer ein! Eine Nummer kann auch auf mehrere Plätze eingetragen werden. </w:t>
      </w:r>
      <w:r w:rsidRPr="007D54FA">
        <w:rPr>
          <w:rFonts w:ascii="Cambria" w:hAnsi="Cambria"/>
          <w:sz w:val="22"/>
          <w:szCs w:val="22"/>
        </w:rPr>
        <w:t>(Pro Aufgabenteil 1</w:t>
      </w:r>
      <w:r w:rsidRPr="007D54FA">
        <w:rPr>
          <w:rFonts w:ascii="Cambria" w:hAnsi="Cambria"/>
          <w:spacing w:val="-5"/>
          <w:sz w:val="22"/>
          <w:szCs w:val="22"/>
        </w:rPr>
        <w:t xml:space="preserve"> </w:t>
      </w:r>
      <w:r w:rsidRPr="007D54FA">
        <w:rPr>
          <w:rFonts w:ascii="Cambria" w:hAnsi="Cambria"/>
          <w:sz w:val="22"/>
          <w:szCs w:val="22"/>
        </w:rPr>
        <w:t>Punkt.)</w:t>
      </w:r>
    </w:p>
    <w:p w14:paraId="6CF8170A" w14:textId="77777777" w:rsidR="00A60B2F" w:rsidRPr="007D54FA" w:rsidRDefault="00A60B2F">
      <w:pPr>
        <w:autoSpaceDE w:val="0"/>
        <w:jc w:val="both"/>
        <w:rPr>
          <w:rFonts w:ascii="Cambria" w:hAnsi="Cambria" w:cs="Cambria"/>
          <w:bCs/>
          <w:sz w:val="22"/>
          <w:szCs w:val="22"/>
          <w:lang w:val="en-US"/>
        </w:rPr>
      </w:pPr>
    </w:p>
    <w:p w14:paraId="0498C449" w14:textId="77777777" w:rsidR="00954E25" w:rsidRPr="007D54FA" w:rsidRDefault="006D3455" w:rsidP="00954E25">
      <w:pPr>
        <w:autoSpaceDE w:val="0"/>
        <w:jc w:val="both"/>
        <w:rPr>
          <w:rFonts w:ascii="Cambria" w:hAnsi="Cambria" w:cs="Cambria"/>
          <w:b/>
          <w:i/>
          <w:iCs/>
          <w:sz w:val="22"/>
          <w:szCs w:val="22"/>
          <w:lang w:val="en-US"/>
        </w:rPr>
      </w:pPr>
      <w:r w:rsidRPr="007D54FA">
        <w:rPr>
          <w:rFonts w:ascii="Cambria" w:hAnsi="Cambria"/>
          <w:b/>
          <w:i/>
          <w:sz w:val="22"/>
          <w:szCs w:val="22"/>
        </w:rPr>
        <w:t>Generationen der</w:t>
      </w:r>
      <w:r w:rsidRPr="007D54FA">
        <w:rPr>
          <w:rFonts w:ascii="Cambria" w:hAnsi="Cambria"/>
          <w:b/>
          <w:i/>
          <w:spacing w:val="-30"/>
          <w:sz w:val="22"/>
          <w:szCs w:val="22"/>
        </w:rPr>
        <w:t xml:space="preserve"> </w:t>
      </w:r>
      <w:r w:rsidRPr="007D54FA">
        <w:rPr>
          <w:rFonts w:ascii="Cambria" w:hAnsi="Cambria"/>
          <w:b/>
          <w:i/>
          <w:sz w:val="22"/>
          <w:szCs w:val="22"/>
        </w:rPr>
        <w:t>Menschenrechte</w:t>
      </w:r>
      <w:r w:rsidR="00954E25" w:rsidRPr="007D54FA">
        <w:rPr>
          <w:rFonts w:ascii="Cambria" w:hAnsi="Cambria" w:cs="Cambria"/>
          <w:b/>
          <w:i/>
          <w:iCs/>
          <w:sz w:val="22"/>
          <w:szCs w:val="22"/>
          <w:lang w:val="en-US"/>
        </w:rPr>
        <w:t>:</w:t>
      </w:r>
    </w:p>
    <w:p w14:paraId="73AEDC7D" w14:textId="77777777" w:rsidR="00954E25" w:rsidRPr="007D54FA" w:rsidRDefault="00954E25" w:rsidP="00954E25">
      <w:pPr>
        <w:autoSpaceDE w:val="0"/>
        <w:jc w:val="both"/>
        <w:rPr>
          <w:rFonts w:ascii="Cambria" w:hAnsi="Cambria" w:cs="Cambria"/>
          <w:bCs/>
          <w:sz w:val="22"/>
          <w:szCs w:val="22"/>
          <w:lang w:val="en-US"/>
        </w:rPr>
      </w:pPr>
    </w:p>
    <w:p w14:paraId="164D9B8D" w14:textId="77777777" w:rsidR="00954E25" w:rsidRPr="007D54FA" w:rsidRDefault="00954E25" w:rsidP="00954E25">
      <w:pPr>
        <w:autoSpaceDE w:val="0"/>
        <w:jc w:val="both"/>
        <w:rPr>
          <w:rFonts w:ascii="Cambria" w:hAnsi="Cambria" w:cs="Cambria"/>
          <w:bCs/>
          <w:sz w:val="22"/>
          <w:szCs w:val="22"/>
          <w:lang w:val="en-US"/>
        </w:rPr>
      </w:pPr>
      <w:r w:rsidRPr="007D54FA">
        <w:rPr>
          <w:rFonts w:ascii="Cambria" w:hAnsi="Cambria" w:cs="Cambria"/>
          <w:bCs/>
          <w:sz w:val="22"/>
          <w:szCs w:val="22"/>
          <w:lang w:val="en-US"/>
        </w:rPr>
        <w:t xml:space="preserve">1. </w:t>
      </w:r>
      <w:r w:rsidR="006D3455" w:rsidRPr="007D54FA">
        <w:rPr>
          <w:rFonts w:ascii="Cambria" w:hAnsi="Cambria"/>
          <w:sz w:val="22"/>
          <w:szCs w:val="22"/>
        </w:rPr>
        <w:t>Erste</w:t>
      </w:r>
      <w:r w:rsidR="006D3455" w:rsidRPr="007D54FA">
        <w:rPr>
          <w:rFonts w:ascii="Cambria" w:hAnsi="Cambria"/>
          <w:spacing w:val="-6"/>
          <w:sz w:val="22"/>
          <w:szCs w:val="22"/>
        </w:rPr>
        <w:t xml:space="preserve"> </w:t>
      </w:r>
      <w:r w:rsidR="006D3455" w:rsidRPr="007D54FA">
        <w:rPr>
          <w:rFonts w:ascii="Cambria" w:hAnsi="Cambria"/>
          <w:sz w:val="22"/>
          <w:szCs w:val="22"/>
        </w:rPr>
        <w:t>Generation:</w:t>
      </w:r>
      <w:r w:rsidR="006D3455" w:rsidRPr="007D54FA">
        <w:rPr>
          <w:rFonts w:ascii="Cambria" w:hAnsi="Cambria"/>
          <w:spacing w:val="-5"/>
          <w:sz w:val="22"/>
          <w:szCs w:val="22"/>
        </w:rPr>
        <w:t xml:space="preserve"> </w:t>
      </w:r>
      <w:r w:rsidR="006D3455" w:rsidRPr="007D54FA">
        <w:rPr>
          <w:rFonts w:ascii="Cambria" w:hAnsi="Cambria"/>
          <w:sz w:val="22"/>
          <w:szCs w:val="22"/>
        </w:rPr>
        <w:t>die</w:t>
      </w:r>
      <w:r w:rsidR="006D3455" w:rsidRPr="007D54FA">
        <w:rPr>
          <w:rFonts w:ascii="Cambria" w:hAnsi="Cambria"/>
          <w:spacing w:val="-7"/>
          <w:sz w:val="22"/>
          <w:szCs w:val="22"/>
        </w:rPr>
        <w:t xml:space="preserve"> </w:t>
      </w:r>
      <w:r w:rsidR="006D3455" w:rsidRPr="007D54FA">
        <w:rPr>
          <w:rFonts w:ascii="Cambria" w:hAnsi="Cambria"/>
          <w:sz w:val="22"/>
          <w:szCs w:val="22"/>
        </w:rPr>
        <w:t>zur</w:t>
      </w:r>
      <w:r w:rsidR="006D3455" w:rsidRPr="007D54FA">
        <w:rPr>
          <w:rFonts w:ascii="Cambria" w:hAnsi="Cambria"/>
          <w:spacing w:val="-5"/>
          <w:sz w:val="22"/>
          <w:szCs w:val="22"/>
        </w:rPr>
        <w:t xml:space="preserve"> </w:t>
      </w:r>
      <w:r w:rsidR="006D3455" w:rsidRPr="007D54FA">
        <w:rPr>
          <w:rFonts w:ascii="Cambria" w:hAnsi="Cambria"/>
          <w:sz w:val="22"/>
          <w:szCs w:val="22"/>
        </w:rPr>
        <w:t>Zeit</w:t>
      </w:r>
      <w:r w:rsidR="006D3455" w:rsidRPr="007D54FA">
        <w:rPr>
          <w:rFonts w:ascii="Cambria" w:hAnsi="Cambria"/>
          <w:spacing w:val="-5"/>
          <w:sz w:val="22"/>
          <w:szCs w:val="22"/>
        </w:rPr>
        <w:t xml:space="preserve"> </w:t>
      </w:r>
      <w:r w:rsidR="006D3455" w:rsidRPr="007D54FA">
        <w:rPr>
          <w:rFonts w:ascii="Cambria" w:hAnsi="Cambria"/>
          <w:sz w:val="22"/>
          <w:szCs w:val="22"/>
        </w:rPr>
        <w:t>der</w:t>
      </w:r>
      <w:r w:rsidR="006D3455" w:rsidRPr="007D54FA">
        <w:rPr>
          <w:rFonts w:ascii="Cambria" w:hAnsi="Cambria"/>
          <w:spacing w:val="-7"/>
          <w:sz w:val="22"/>
          <w:szCs w:val="22"/>
        </w:rPr>
        <w:t xml:space="preserve"> </w:t>
      </w:r>
      <w:r w:rsidR="006D3455" w:rsidRPr="007D54FA">
        <w:rPr>
          <w:rFonts w:ascii="Cambria" w:hAnsi="Cambria"/>
          <w:sz w:val="22"/>
          <w:szCs w:val="22"/>
        </w:rPr>
        <w:t>Aufklärung</w:t>
      </w:r>
      <w:r w:rsidR="006D3455" w:rsidRPr="007D54FA">
        <w:rPr>
          <w:rFonts w:ascii="Cambria" w:hAnsi="Cambria"/>
          <w:spacing w:val="-5"/>
          <w:sz w:val="22"/>
          <w:szCs w:val="22"/>
        </w:rPr>
        <w:t xml:space="preserve"> </w:t>
      </w:r>
      <w:r w:rsidR="006D3455" w:rsidRPr="007D54FA">
        <w:rPr>
          <w:rFonts w:ascii="Cambria" w:hAnsi="Cambria"/>
          <w:sz w:val="22"/>
          <w:szCs w:val="22"/>
        </w:rPr>
        <w:t>formulierten,</w:t>
      </w:r>
      <w:r w:rsidR="006D3455" w:rsidRPr="007D54FA">
        <w:rPr>
          <w:rFonts w:ascii="Cambria" w:hAnsi="Cambria"/>
          <w:spacing w:val="-6"/>
          <w:sz w:val="22"/>
          <w:szCs w:val="22"/>
        </w:rPr>
        <w:t xml:space="preserve"> </w:t>
      </w:r>
      <w:r w:rsidR="006D3455" w:rsidRPr="007D54FA">
        <w:rPr>
          <w:rFonts w:ascii="Cambria" w:hAnsi="Cambria"/>
          <w:sz w:val="22"/>
          <w:szCs w:val="22"/>
        </w:rPr>
        <w:t>die</w:t>
      </w:r>
      <w:r w:rsidR="006D3455" w:rsidRPr="007D54FA">
        <w:rPr>
          <w:rFonts w:ascii="Cambria" w:hAnsi="Cambria"/>
          <w:spacing w:val="-5"/>
          <w:sz w:val="22"/>
          <w:szCs w:val="22"/>
        </w:rPr>
        <w:t xml:space="preserve"> </w:t>
      </w:r>
      <w:r w:rsidR="006D3455" w:rsidRPr="007D54FA">
        <w:rPr>
          <w:rFonts w:ascii="Cambria" w:hAnsi="Cambria"/>
          <w:sz w:val="22"/>
          <w:szCs w:val="22"/>
        </w:rPr>
        <w:t>Staatsmacht</w:t>
      </w:r>
      <w:r w:rsidR="006D3455" w:rsidRPr="007D54FA">
        <w:rPr>
          <w:rFonts w:ascii="Cambria" w:hAnsi="Cambria"/>
          <w:spacing w:val="-5"/>
          <w:sz w:val="22"/>
          <w:szCs w:val="22"/>
        </w:rPr>
        <w:t xml:space="preserve"> </w:t>
      </w:r>
      <w:r w:rsidR="006D3455" w:rsidRPr="007D54FA">
        <w:rPr>
          <w:rFonts w:ascii="Cambria" w:hAnsi="Cambria"/>
          <w:sz w:val="22"/>
          <w:szCs w:val="22"/>
        </w:rPr>
        <w:t>beschränkenden Rechte, die an Gerichtshöfen erzwungen werden</w:t>
      </w:r>
      <w:r w:rsidR="006D3455" w:rsidRPr="007D54FA">
        <w:rPr>
          <w:rFonts w:ascii="Cambria" w:hAnsi="Cambria"/>
          <w:spacing w:val="-3"/>
          <w:sz w:val="22"/>
          <w:szCs w:val="22"/>
        </w:rPr>
        <w:t xml:space="preserve"> </w:t>
      </w:r>
      <w:r w:rsidR="006D3455" w:rsidRPr="007D54FA">
        <w:rPr>
          <w:rFonts w:ascii="Cambria" w:hAnsi="Cambria"/>
          <w:sz w:val="22"/>
          <w:szCs w:val="22"/>
        </w:rPr>
        <w:t>können</w:t>
      </w:r>
      <w:r w:rsidRPr="007D54FA">
        <w:rPr>
          <w:rFonts w:ascii="Cambria" w:hAnsi="Cambria" w:cs="Cambria"/>
          <w:bCs/>
          <w:sz w:val="22"/>
          <w:szCs w:val="22"/>
          <w:lang w:val="en-US"/>
        </w:rPr>
        <w:t>.</w:t>
      </w:r>
    </w:p>
    <w:p w14:paraId="3A5538AE" w14:textId="77777777" w:rsidR="00954E25" w:rsidRPr="007D54FA" w:rsidRDefault="00954E25" w:rsidP="00954E25">
      <w:pPr>
        <w:autoSpaceDE w:val="0"/>
        <w:jc w:val="both"/>
        <w:rPr>
          <w:rFonts w:ascii="Cambria" w:hAnsi="Cambria" w:cs="Cambria"/>
          <w:bCs/>
          <w:sz w:val="22"/>
          <w:szCs w:val="22"/>
          <w:lang w:val="en-US"/>
        </w:rPr>
      </w:pPr>
    </w:p>
    <w:p w14:paraId="726C377C" w14:textId="77777777" w:rsidR="00954E25" w:rsidRPr="007D54FA" w:rsidRDefault="00954E25" w:rsidP="00954E25">
      <w:pPr>
        <w:autoSpaceDE w:val="0"/>
        <w:jc w:val="both"/>
        <w:rPr>
          <w:rFonts w:ascii="Cambria" w:hAnsi="Cambria" w:cs="Cambria"/>
          <w:bCs/>
          <w:sz w:val="22"/>
          <w:szCs w:val="22"/>
          <w:lang w:val="en-US"/>
        </w:rPr>
      </w:pPr>
      <w:r w:rsidRPr="007D54FA">
        <w:rPr>
          <w:rFonts w:ascii="Cambria" w:hAnsi="Cambria" w:cs="Cambria"/>
          <w:bCs/>
          <w:sz w:val="22"/>
          <w:szCs w:val="22"/>
          <w:lang w:val="en-US"/>
        </w:rPr>
        <w:t xml:space="preserve">2. </w:t>
      </w:r>
      <w:r w:rsidR="006D3455" w:rsidRPr="007D54FA">
        <w:rPr>
          <w:rFonts w:ascii="Cambria" w:hAnsi="Cambria"/>
          <w:sz w:val="22"/>
          <w:szCs w:val="22"/>
        </w:rPr>
        <w:t xml:space="preserve">Zweite Generation: die im 20. Jahrhundert formulierten Zielsetzungen, die eine staatliche Rolle </w:t>
      </w:r>
      <w:r w:rsidR="006D3455" w:rsidRPr="007D54FA">
        <w:rPr>
          <w:rFonts w:ascii="Cambria" w:hAnsi="Cambria"/>
          <w:sz w:val="22"/>
          <w:szCs w:val="22"/>
        </w:rPr>
        <w:lastRenderedPageBreak/>
        <w:t>voraussetzen und schwer erzwungen werden</w:t>
      </w:r>
      <w:r w:rsidR="006D3455" w:rsidRPr="007D54FA">
        <w:rPr>
          <w:rFonts w:ascii="Cambria" w:hAnsi="Cambria"/>
          <w:spacing w:val="-2"/>
          <w:sz w:val="22"/>
          <w:szCs w:val="22"/>
        </w:rPr>
        <w:t xml:space="preserve"> </w:t>
      </w:r>
      <w:r w:rsidR="006D3455" w:rsidRPr="007D54FA">
        <w:rPr>
          <w:rFonts w:ascii="Cambria" w:hAnsi="Cambria"/>
          <w:sz w:val="22"/>
          <w:szCs w:val="22"/>
        </w:rPr>
        <w:t>können</w:t>
      </w:r>
      <w:r w:rsidRPr="007D54FA">
        <w:rPr>
          <w:rFonts w:ascii="Cambria" w:hAnsi="Cambria" w:cs="Cambria"/>
          <w:bCs/>
          <w:sz w:val="22"/>
          <w:szCs w:val="22"/>
          <w:lang w:val="en-US"/>
        </w:rPr>
        <w:t>.</w:t>
      </w:r>
    </w:p>
    <w:p w14:paraId="3C998CCE" w14:textId="77777777" w:rsidR="00954E25" w:rsidRPr="007D54FA" w:rsidRDefault="00954E25" w:rsidP="00954E25">
      <w:pPr>
        <w:autoSpaceDE w:val="0"/>
        <w:jc w:val="both"/>
        <w:rPr>
          <w:rFonts w:ascii="Cambria" w:hAnsi="Cambria" w:cs="Cambria"/>
          <w:bCs/>
          <w:sz w:val="22"/>
          <w:szCs w:val="22"/>
          <w:lang w:val="en-US"/>
        </w:rPr>
      </w:pPr>
    </w:p>
    <w:p w14:paraId="69BB7EF2" w14:textId="77777777" w:rsidR="00954E25" w:rsidRPr="007D54FA" w:rsidRDefault="00954E25" w:rsidP="00954E25">
      <w:pPr>
        <w:autoSpaceDE w:val="0"/>
        <w:jc w:val="both"/>
        <w:rPr>
          <w:rFonts w:ascii="Cambria" w:hAnsi="Cambria" w:cs="Cambria"/>
          <w:bCs/>
          <w:sz w:val="22"/>
          <w:szCs w:val="22"/>
          <w:lang w:val="en-US"/>
        </w:rPr>
      </w:pPr>
      <w:r w:rsidRPr="007D54FA">
        <w:rPr>
          <w:rFonts w:ascii="Cambria" w:hAnsi="Cambria" w:cs="Cambria"/>
          <w:bCs/>
          <w:sz w:val="22"/>
          <w:szCs w:val="22"/>
          <w:lang w:val="en-US"/>
        </w:rPr>
        <w:t xml:space="preserve">3. </w:t>
      </w:r>
      <w:r w:rsidR="006D3455" w:rsidRPr="007D54FA">
        <w:rPr>
          <w:rFonts w:ascii="Cambria" w:hAnsi="Cambria"/>
          <w:sz w:val="22"/>
          <w:szCs w:val="22"/>
        </w:rPr>
        <w:t>Dritte</w:t>
      </w:r>
      <w:r w:rsidR="006D3455" w:rsidRPr="007D54FA">
        <w:rPr>
          <w:rFonts w:ascii="Cambria" w:hAnsi="Cambria"/>
          <w:spacing w:val="-15"/>
          <w:sz w:val="22"/>
          <w:szCs w:val="22"/>
        </w:rPr>
        <w:t xml:space="preserve"> </w:t>
      </w:r>
      <w:r w:rsidR="006D3455" w:rsidRPr="007D54FA">
        <w:rPr>
          <w:rFonts w:ascii="Cambria" w:hAnsi="Cambria"/>
          <w:sz w:val="22"/>
          <w:szCs w:val="22"/>
        </w:rPr>
        <w:t>Generation:</w:t>
      </w:r>
      <w:r w:rsidR="006D3455" w:rsidRPr="007D54FA">
        <w:rPr>
          <w:rFonts w:ascii="Cambria" w:hAnsi="Cambria"/>
          <w:spacing w:val="-14"/>
          <w:sz w:val="22"/>
          <w:szCs w:val="22"/>
        </w:rPr>
        <w:t xml:space="preserve"> </w:t>
      </w:r>
      <w:r w:rsidR="006D3455" w:rsidRPr="007D54FA">
        <w:rPr>
          <w:rFonts w:ascii="Cambria" w:hAnsi="Cambria"/>
          <w:sz w:val="22"/>
          <w:szCs w:val="22"/>
        </w:rPr>
        <w:t>nur</w:t>
      </w:r>
      <w:r w:rsidR="006D3455" w:rsidRPr="007D54FA">
        <w:rPr>
          <w:rFonts w:ascii="Cambria" w:hAnsi="Cambria"/>
          <w:spacing w:val="-16"/>
          <w:sz w:val="22"/>
          <w:szCs w:val="22"/>
        </w:rPr>
        <w:t xml:space="preserve"> </w:t>
      </w:r>
      <w:r w:rsidR="006D3455" w:rsidRPr="007D54FA">
        <w:rPr>
          <w:rFonts w:ascii="Cambria" w:hAnsi="Cambria"/>
          <w:sz w:val="22"/>
          <w:szCs w:val="22"/>
        </w:rPr>
        <w:t>im</w:t>
      </w:r>
      <w:r w:rsidR="006D3455" w:rsidRPr="007D54FA">
        <w:rPr>
          <w:rFonts w:ascii="Cambria" w:hAnsi="Cambria"/>
          <w:spacing w:val="-15"/>
          <w:sz w:val="22"/>
          <w:szCs w:val="22"/>
        </w:rPr>
        <w:t xml:space="preserve"> </w:t>
      </w:r>
      <w:r w:rsidR="006D3455" w:rsidRPr="007D54FA">
        <w:rPr>
          <w:rFonts w:ascii="Cambria" w:hAnsi="Cambria"/>
          <w:sz w:val="22"/>
          <w:szCs w:val="22"/>
        </w:rPr>
        <w:t>Allgemeinen</w:t>
      </w:r>
      <w:r w:rsidR="006D3455" w:rsidRPr="007D54FA">
        <w:rPr>
          <w:rFonts w:ascii="Cambria" w:hAnsi="Cambria"/>
          <w:spacing w:val="-15"/>
          <w:sz w:val="22"/>
          <w:szCs w:val="22"/>
        </w:rPr>
        <w:t xml:space="preserve"> </w:t>
      </w:r>
      <w:r w:rsidR="006D3455" w:rsidRPr="007D54FA">
        <w:rPr>
          <w:rFonts w:ascii="Cambria" w:hAnsi="Cambria"/>
          <w:sz w:val="22"/>
          <w:szCs w:val="22"/>
        </w:rPr>
        <w:t>formulierte</w:t>
      </w:r>
      <w:r w:rsidR="006D3455" w:rsidRPr="007D54FA">
        <w:rPr>
          <w:rFonts w:ascii="Cambria" w:hAnsi="Cambria"/>
          <w:spacing w:val="-14"/>
          <w:sz w:val="22"/>
          <w:szCs w:val="22"/>
        </w:rPr>
        <w:t xml:space="preserve"> </w:t>
      </w:r>
      <w:r w:rsidR="006D3455" w:rsidRPr="007D54FA">
        <w:rPr>
          <w:rFonts w:ascii="Cambria" w:hAnsi="Cambria"/>
          <w:sz w:val="22"/>
          <w:szCs w:val="22"/>
        </w:rPr>
        <w:t>Zielsetzungen,</w:t>
      </w:r>
      <w:r w:rsidR="006D3455" w:rsidRPr="007D54FA">
        <w:rPr>
          <w:rFonts w:ascii="Cambria" w:hAnsi="Cambria"/>
          <w:spacing w:val="-15"/>
          <w:sz w:val="22"/>
          <w:szCs w:val="22"/>
        </w:rPr>
        <w:t xml:space="preserve"> </w:t>
      </w:r>
      <w:r w:rsidR="006D3455" w:rsidRPr="007D54FA">
        <w:rPr>
          <w:rFonts w:ascii="Cambria" w:hAnsi="Cambria"/>
          <w:sz w:val="22"/>
          <w:szCs w:val="22"/>
        </w:rPr>
        <w:t>die</w:t>
      </w:r>
      <w:r w:rsidR="006D3455" w:rsidRPr="007D54FA">
        <w:rPr>
          <w:rFonts w:ascii="Cambria" w:hAnsi="Cambria"/>
          <w:spacing w:val="-16"/>
          <w:sz w:val="22"/>
          <w:szCs w:val="22"/>
        </w:rPr>
        <w:t xml:space="preserve"> </w:t>
      </w:r>
      <w:r w:rsidR="006D3455" w:rsidRPr="007D54FA">
        <w:rPr>
          <w:rFonts w:ascii="Cambria" w:hAnsi="Cambria"/>
          <w:sz w:val="22"/>
          <w:szCs w:val="22"/>
        </w:rPr>
        <w:t>eine</w:t>
      </w:r>
      <w:r w:rsidR="006D3455" w:rsidRPr="007D54FA">
        <w:rPr>
          <w:rFonts w:ascii="Cambria" w:hAnsi="Cambria"/>
          <w:spacing w:val="-15"/>
          <w:sz w:val="22"/>
          <w:szCs w:val="22"/>
        </w:rPr>
        <w:t xml:space="preserve"> </w:t>
      </w:r>
      <w:r w:rsidR="006D3455" w:rsidRPr="007D54FA">
        <w:rPr>
          <w:rFonts w:ascii="Cambria" w:hAnsi="Cambria"/>
          <w:sz w:val="22"/>
          <w:szCs w:val="22"/>
        </w:rPr>
        <w:t>Kooperation</w:t>
      </w:r>
      <w:r w:rsidR="006D3455" w:rsidRPr="007D54FA">
        <w:rPr>
          <w:rFonts w:ascii="Cambria" w:hAnsi="Cambria"/>
          <w:spacing w:val="-16"/>
          <w:sz w:val="22"/>
          <w:szCs w:val="22"/>
        </w:rPr>
        <w:t xml:space="preserve"> </w:t>
      </w:r>
      <w:r w:rsidR="006D3455" w:rsidRPr="007D54FA">
        <w:rPr>
          <w:rFonts w:ascii="Cambria" w:hAnsi="Cambria"/>
          <w:sz w:val="22"/>
          <w:szCs w:val="22"/>
        </w:rPr>
        <w:t>unter den Staaten voraussetzen und die nicht zu erzwingen</w:t>
      </w:r>
      <w:r w:rsidR="006D3455" w:rsidRPr="007D54FA">
        <w:rPr>
          <w:rFonts w:ascii="Cambria" w:hAnsi="Cambria"/>
          <w:spacing w:val="-6"/>
          <w:sz w:val="22"/>
          <w:szCs w:val="22"/>
        </w:rPr>
        <w:t xml:space="preserve"> </w:t>
      </w:r>
      <w:r w:rsidR="006D3455" w:rsidRPr="007D54FA">
        <w:rPr>
          <w:rFonts w:ascii="Cambria" w:hAnsi="Cambria"/>
          <w:sz w:val="22"/>
          <w:szCs w:val="22"/>
        </w:rPr>
        <w:t>sind</w:t>
      </w:r>
      <w:r w:rsidRPr="007D54FA">
        <w:rPr>
          <w:rFonts w:ascii="Cambria" w:hAnsi="Cambria" w:cs="Cambria"/>
          <w:bCs/>
          <w:sz w:val="22"/>
          <w:szCs w:val="22"/>
          <w:lang w:val="en-US"/>
        </w:rPr>
        <w:t>.</w:t>
      </w:r>
    </w:p>
    <w:p w14:paraId="5901E806" w14:textId="77777777" w:rsidR="00954E25" w:rsidRPr="007D54FA" w:rsidRDefault="00954E25" w:rsidP="00954E25">
      <w:pPr>
        <w:autoSpaceDE w:val="0"/>
        <w:jc w:val="both"/>
        <w:rPr>
          <w:rFonts w:ascii="Cambria" w:hAnsi="Cambria" w:cs="Cambria"/>
          <w:bCs/>
          <w:sz w:val="22"/>
          <w:szCs w:val="22"/>
          <w:lang w:val="en-US"/>
        </w:rPr>
      </w:pPr>
    </w:p>
    <w:p w14:paraId="392F0D6A" w14:textId="53F9CAA7" w:rsidR="00954E25" w:rsidRPr="007D54FA" w:rsidRDefault="00954E25" w:rsidP="00954E25">
      <w:pPr>
        <w:autoSpaceDE w:val="0"/>
        <w:jc w:val="both"/>
        <w:rPr>
          <w:rFonts w:ascii="Cambria" w:hAnsi="Cambria" w:cs="Cambria"/>
          <w:bCs/>
          <w:sz w:val="22"/>
          <w:szCs w:val="22"/>
          <w:lang w:val="en-US"/>
        </w:rPr>
      </w:pPr>
      <w:r w:rsidRPr="007D54FA">
        <w:rPr>
          <w:rFonts w:ascii="Cambria" w:hAnsi="Cambria" w:cs="Cambria"/>
          <w:b/>
          <w:sz w:val="22"/>
          <w:szCs w:val="22"/>
          <w:lang w:val="en-US"/>
        </w:rPr>
        <w:t>a)</w:t>
      </w:r>
      <w:r w:rsidRPr="007D54FA">
        <w:rPr>
          <w:rFonts w:ascii="Cambria" w:hAnsi="Cambria" w:cs="Cambria"/>
          <w:bCs/>
          <w:sz w:val="22"/>
          <w:szCs w:val="22"/>
          <w:lang w:val="en-US"/>
        </w:rPr>
        <w:t xml:space="preserve"> </w:t>
      </w:r>
      <w:r w:rsidR="006D3455" w:rsidRPr="007D54FA">
        <w:rPr>
          <w:rFonts w:ascii="Cambria" w:hAnsi="Cambria"/>
          <w:b/>
          <w:sz w:val="22"/>
          <w:szCs w:val="22"/>
        </w:rPr>
        <w:t>„</w:t>
      </w:r>
      <w:r w:rsidR="006D3455" w:rsidRPr="007D54FA">
        <w:rPr>
          <w:rFonts w:ascii="Cambria" w:hAnsi="Cambria"/>
          <w:sz w:val="22"/>
          <w:szCs w:val="22"/>
        </w:rPr>
        <w:t>Jeder Mensch hat das Recht, sowohl allein als auch in Gemeinschaft mit anderen Eigentum innezuhaben.”</w:t>
      </w:r>
      <w:r w:rsidR="00433309">
        <w:rPr>
          <w:rFonts w:ascii="Cambria" w:hAnsi="Cambria"/>
          <w:sz w:val="22"/>
          <w:szCs w:val="22"/>
        </w:rPr>
        <w:t xml:space="preserve"> </w:t>
      </w:r>
      <w:r w:rsidR="00433309" w:rsidRPr="007D54FA">
        <w:rPr>
          <w:rFonts w:ascii="Cambria" w:hAnsi="Cambria" w:cs="Cambria"/>
          <w:bCs/>
          <w:sz w:val="22"/>
          <w:szCs w:val="22"/>
          <w:lang w:val="en-US"/>
        </w:rPr>
        <w:t>…..</w:t>
      </w:r>
    </w:p>
    <w:p w14:paraId="5D22702D" w14:textId="77777777" w:rsidR="00954E25" w:rsidRPr="007D54FA" w:rsidRDefault="00954E25" w:rsidP="00954E25">
      <w:pPr>
        <w:autoSpaceDE w:val="0"/>
        <w:jc w:val="both"/>
        <w:rPr>
          <w:rFonts w:ascii="Cambria" w:hAnsi="Cambria" w:cs="Cambria"/>
          <w:bCs/>
          <w:sz w:val="22"/>
          <w:szCs w:val="22"/>
          <w:lang w:val="en-US"/>
        </w:rPr>
      </w:pPr>
    </w:p>
    <w:p w14:paraId="0D3651EE" w14:textId="30E03A1E" w:rsidR="00954E25" w:rsidRPr="007D54FA" w:rsidRDefault="00954E25" w:rsidP="00954E25">
      <w:pPr>
        <w:autoSpaceDE w:val="0"/>
        <w:jc w:val="both"/>
        <w:rPr>
          <w:rFonts w:ascii="Cambria" w:hAnsi="Cambria" w:cs="Cambria"/>
          <w:bCs/>
          <w:sz w:val="22"/>
          <w:szCs w:val="22"/>
          <w:lang w:val="en-US"/>
        </w:rPr>
      </w:pPr>
      <w:r w:rsidRPr="007D54FA">
        <w:rPr>
          <w:rFonts w:ascii="Cambria" w:hAnsi="Cambria" w:cs="Cambria"/>
          <w:bCs/>
          <w:sz w:val="22"/>
          <w:szCs w:val="22"/>
          <w:lang w:val="en-US"/>
        </w:rPr>
        <w:t xml:space="preserve">„Minden személynek, mind egyénileg, mind másokkal együttesen joga van a tulajdonhoz.” </w:t>
      </w:r>
    </w:p>
    <w:p w14:paraId="77F1DA4B" w14:textId="77777777" w:rsidR="00954E25" w:rsidRPr="007D54FA" w:rsidRDefault="00954E25" w:rsidP="00954E25">
      <w:pPr>
        <w:autoSpaceDE w:val="0"/>
        <w:jc w:val="both"/>
        <w:rPr>
          <w:rFonts w:ascii="Cambria" w:hAnsi="Cambria" w:cs="Cambria"/>
          <w:bCs/>
          <w:sz w:val="22"/>
          <w:szCs w:val="22"/>
          <w:lang w:val="en-US"/>
        </w:rPr>
      </w:pPr>
    </w:p>
    <w:p w14:paraId="1450705A" w14:textId="31326B31" w:rsidR="007C0747" w:rsidRPr="007D54FA" w:rsidRDefault="00954E25" w:rsidP="00954E25">
      <w:pPr>
        <w:autoSpaceDE w:val="0"/>
        <w:jc w:val="both"/>
        <w:rPr>
          <w:rFonts w:ascii="Cambria" w:hAnsi="Cambria" w:cs="Cambria"/>
          <w:bCs/>
          <w:sz w:val="22"/>
          <w:szCs w:val="22"/>
          <w:lang w:val="en-US"/>
        </w:rPr>
      </w:pPr>
      <w:r w:rsidRPr="007D54FA">
        <w:rPr>
          <w:rFonts w:ascii="Cambria" w:hAnsi="Cambria" w:cs="Cambria"/>
          <w:b/>
          <w:sz w:val="22"/>
          <w:szCs w:val="22"/>
          <w:lang w:val="en-US"/>
        </w:rPr>
        <w:t>b)</w:t>
      </w:r>
      <w:r w:rsidRPr="007D54FA">
        <w:rPr>
          <w:rFonts w:ascii="Cambria" w:hAnsi="Cambria" w:cs="Cambria"/>
          <w:bCs/>
          <w:sz w:val="22"/>
          <w:szCs w:val="22"/>
          <w:lang w:val="en-US"/>
        </w:rPr>
        <w:t xml:space="preserve"> </w:t>
      </w:r>
      <w:r w:rsidR="006D3455" w:rsidRPr="007D54FA">
        <w:rPr>
          <w:rFonts w:ascii="Cambria" w:hAnsi="Cambria"/>
          <w:sz w:val="22"/>
          <w:szCs w:val="22"/>
        </w:rPr>
        <w:t>„Jeder Mensch hat das Recht auf […] Nahrung, Kleidung, Wohnung.”</w:t>
      </w:r>
      <w:r w:rsidRPr="007D54FA">
        <w:rPr>
          <w:rFonts w:ascii="Cambria" w:hAnsi="Cambria" w:cs="Cambria"/>
          <w:bCs/>
          <w:sz w:val="22"/>
          <w:szCs w:val="22"/>
          <w:lang w:val="en-US"/>
        </w:rPr>
        <w:t xml:space="preserve"> </w:t>
      </w:r>
      <w:r w:rsidR="00433309" w:rsidRPr="007D54FA">
        <w:rPr>
          <w:rFonts w:ascii="Cambria" w:hAnsi="Cambria" w:cs="Cambria"/>
          <w:bCs/>
          <w:sz w:val="22"/>
          <w:szCs w:val="22"/>
          <w:lang w:val="en-US"/>
        </w:rPr>
        <w:t>…..</w:t>
      </w:r>
    </w:p>
    <w:p w14:paraId="6CF2DEF8" w14:textId="77777777" w:rsidR="007C0747" w:rsidRPr="007D54FA" w:rsidRDefault="007C0747" w:rsidP="00954E25">
      <w:pPr>
        <w:autoSpaceDE w:val="0"/>
        <w:jc w:val="both"/>
        <w:rPr>
          <w:rFonts w:ascii="Cambria" w:hAnsi="Cambria" w:cs="Cambria"/>
          <w:bCs/>
          <w:sz w:val="22"/>
          <w:szCs w:val="22"/>
          <w:lang w:val="en-US"/>
        </w:rPr>
      </w:pPr>
    </w:p>
    <w:p w14:paraId="3C60CBBA" w14:textId="25225563" w:rsidR="007C0747" w:rsidRPr="007D54FA" w:rsidRDefault="007C0747" w:rsidP="00954E25">
      <w:pPr>
        <w:autoSpaceDE w:val="0"/>
        <w:jc w:val="both"/>
        <w:rPr>
          <w:rFonts w:ascii="Cambria" w:hAnsi="Cambria" w:cs="Cambria"/>
          <w:bCs/>
          <w:sz w:val="22"/>
          <w:szCs w:val="22"/>
          <w:lang w:val="en-US"/>
        </w:rPr>
      </w:pPr>
      <w:r w:rsidRPr="007D54FA">
        <w:rPr>
          <w:rFonts w:ascii="Cambria" w:hAnsi="Cambria" w:cs="Cambria"/>
          <w:bCs/>
          <w:sz w:val="22"/>
          <w:szCs w:val="22"/>
          <w:lang w:val="en-US"/>
        </w:rPr>
        <w:t xml:space="preserve">„Minden személynek joga van […] élelemhez, ruházathoz, lakáshoz.” </w:t>
      </w:r>
    </w:p>
    <w:p w14:paraId="68746D51" w14:textId="77777777" w:rsidR="007C0747" w:rsidRPr="007D54FA" w:rsidRDefault="007C0747" w:rsidP="00954E25">
      <w:pPr>
        <w:autoSpaceDE w:val="0"/>
        <w:jc w:val="both"/>
        <w:rPr>
          <w:rFonts w:ascii="Cambria" w:hAnsi="Cambria" w:cs="Cambria"/>
          <w:bCs/>
          <w:sz w:val="22"/>
          <w:szCs w:val="22"/>
          <w:lang w:val="en-US"/>
        </w:rPr>
      </w:pPr>
    </w:p>
    <w:p w14:paraId="5592B8F5" w14:textId="1D0EAF81" w:rsidR="007C0747" w:rsidRPr="007D54FA" w:rsidRDefault="00954E25" w:rsidP="00954E25">
      <w:pPr>
        <w:autoSpaceDE w:val="0"/>
        <w:jc w:val="both"/>
        <w:rPr>
          <w:rFonts w:ascii="Cambria" w:hAnsi="Cambria" w:cs="Cambria"/>
          <w:bCs/>
          <w:sz w:val="22"/>
          <w:szCs w:val="22"/>
          <w:lang w:val="en-US"/>
        </w:rPr>
      </w:pPr>
      <w:r w:rsidRPr="007D54FA">
        <w:rPr>
          <w:rFonts w:ascii="Cambria" w:hAnsi="Cambria" w:cs="Cambria"/>
          <w:b/>
          <w:sz w:val="22"/>
          <w:szCs w:val="22"/>
          <w:lang w:val="en-US"/>
        </w:rPr>
        <w:t>c)</w:t>
      </w:r>
      <w:r w:rsidRPr="007D54FA">
        <w:rPr>
          <w:rFonts w:ascii="Cambria" w:hAnsi="Cambria" w:cs="Cambria"/>
          <w:bCs/>
          <w:sz w:val="22"/>
          <w:szCs w:val="22"/>
          <w:lang w:val="en-US"/>
        </w:rPr>
        <w:t xml:space="preserve"> </w:t>
      </w:r>
      <w:r w:rsidR="006D3455" w:rsidRPr="007D54FA">
        <w:rPr>
          <w:rFonts w:ascii="Cambria" w:hAnsi="Cambria"/>
          <w:b/>
          <w:sz w:val="22"/>
          <w:szCs w:val="22"/>
        </w:rPr>
        <w:t>„</w:t>
      </w:r>
      <w:r w:rsidR="006D3455" w:rsidRPr="007D54FA">
        <w:rPr>
          <w:rFonts w:ascii="Cambria" w:hAnsi="Cambria"/>
          <w:sz w:val="22"/>
          <w:szCs w:val="22"/>
        </w:rPr>
        <w:t>Jeder</w:t>
      </w:r>
      <w:r w:rsidR="006D3455" w:rsidRPr="007D54FA">
        <w:rPr>
          <w:rFonts w:ascii="Cambria" w:hAnsi="Cambria"/>
          <w:spacing w:val="-10"/>
          <w:sz w:val="22"/>
          <w:szCs w:val="22"/>
        </w:rPr>
        <w:t xml:space="preserve"> </w:t>
      </w:r>
      <w:r w:rsidR="006D3455" w:rsidRPr="007D54FA">
        <w:rPr>
          <w:rFonts w:ascii="Cambria" w:hAnsi="Cambria"/>
          <w:sz w:val="22"/>
          <w:szCs w:val="22"/>
        </w:rPr>
        <w:t>Mensch</w:t>
      </w:r>
      <w:r w:rsidR="006D3455" w:rsidRPr="007D54FA">
        <w:rPr>
          <w:rFonts w:ascii="Cambria" w:hAnsi="Cambria"/>
          <w:spacing w:val="-10"/>
          <w:sz w:val="22"/>
          <w:szCs w:val="22"/>
        </w:rPr>
        <w:t xml:space="preserve"> </w:t>
      </w:r>
      <w:r w:rsidR="006D3455" w:rsidRPr="007D54FA">
        <w:rPr>
          <w:rFonts w:ascii="Cambria" w:hAnsi="Cambria"/>
          <w:sz w:val="22"/>
          <w:szCs w:val="22"/>
        </w:rPr>
        <w:t>hat</w:t>
      </w:r>
      <w:r w:rsidR="006D3455" w:rsidRPr="007D54FA">
        <w:rPr>
          <w:rFonts w:ascii="Cambria" w:hAnsi="Cambria"/>
          <w:spacing w:val="-9"/>
          <w:sz w:val="22"/>
          <w:szCs w:val="22"/>
        </w:rPr>
        <w:t xml:space="preserve"> </w:t>
      </w:r>
      <w:r w:rsidR="006D3455" w:rsidRPr="007D54FA">
        <w:rPr>
          <w:rFonts w:ascii="Cambria" w:hAnsi="Cambria"/>
          <w:sz w:val="22"/>
          <w:szCs w:val="22"/>
        </w:rPr>
        <w:t>das</w:t>
      </w:r>
      <w:r w:rsidR="006D3455" w:rsidRPr="007D54FA">
        <w:rPr>
          <w:rFonts w:ascii="Cambria" w:hAnsi="Cambria"/>
          <w:spacing w:val="-10"/>
          <w:sz w:val="22"/>
          <w:szCs w:val="22"/>
        </w:rPr>
        <w:t xml:space="preserve"> </w:t>
      </w:r>
      <w:r w:rsidR="006D3455" w:rsidRPr="007D54FA">
        <w:rPr>
          <w:rFonts w:ascii="Cambria" w:hAnsi="Cambria"/>
          <w:sz w:val="22"/>
          <w:szCs w:val="22"/>
        </w:rPr>
        <w:t>Recht</w:t>
      </w:r>
      <w:r w:rsidR="006D3455" w:rsidRPr="007D54FA">
        <w:rPr>
          <w:rFonts w:ascii="Cambria" w:hAnsi="Cambria"/>
          <w:spacing w:val="-9"/>
          <w:sz w:val="22"/>
          <w:szCs w:val="22"/>
        </w:rPr>
        <w:t xml:space="preserve"> </w:t>
      </w:r>
      <w:r w:rsidR="006D3455" w:rsidRPr="007D54FA">
        <w:rPr>
          <w:rFonts w:ascii="Cambria" w:hAnsi="Cambria"/>
          <w:sz w:val="22"/>
          <w:szCs w:val="22"/>
        </w:rPr>
        <w:t>auf</w:t>
      </w:r>
      <w:r w:rsidR="006D3455" w:rsidRPr="007D54FA">
        <w:rPr>
          <w:rFonts w:ascii="Cambria" w:hAnsi="Cambria"/>
          <w:spacing w:val="-10"/>
          <w:sz w:val="22"/>
          <w:szCs w:val="22"/>
        </w:rPr>
        <w:t xml:space="preserve"> </w:t>
      </w:r>
      <w:r w:rsidR="006D3455" w:rsidRPr="007D54FA">
        <w:rPr>
          <w:rFonts w:ascii="Cambria" w:hAnsi="Cambria"/>
          <w:sz w:val="22"/>
          <w:szCs w:val="22"/>
        </w:rPr>
        <w:t>Gedanken-,</w:t>
      </w:r>
      <w:r w:rsidR="006D3455" w:rsidRPr="007D54FA">
        <w:rPr>
          <w:rFonts w:ascii="Cambria" w:hAnsi="Cambria"/>
          <w:spacing w:val="-10"/>
          <w:sz w:val="22"/>
          <w:szCs w:val="22"/>
        </w:rPr>
        <w:t xml:space="preserve"> </w:t>
      </w:r>
      <w:r w:rsidR="006D3455" w:rsidRPr="007D54FA">
        <w:rPr>
          <w:rFonts w:ascii="Cambria" w:hAnsi="Cambria"/>
          <w:sz w:val="22"/>
          <w:szCs w:val="22"/>
        </w:rPr>
        <w:t>Gewissens-</w:t>
      </w:r>
      <w:r w:rsidR="006D3455" w:rsidRPr="007D54FA">
        <w:rPr>
          <w:rFonts w:ascii="Cambria" w:hAnsi="Cambria"/>
          <w:spacing w:val="-9"/>
          <w:sz w:val="22"/>
          <w:szCs w:val="22"/>
        </w:rPr>
        <w:t xml:space="preserve"> </w:t>
      </w:r>
      <w:r w:rsidR="006D3455" w:rsidRPr="007D54FA">
        <w:rPr>
          <w:rFonts w:ascii="Cambria" w:hAnsi="Cambria"/>
          <w:sz w:val="22"/>
          <w:szCs w:val="22"/>
        </w:rPr>
        <w:t>und</w:t>
      </w:r>
      <w:r w:rsidR="006D3455" w:rsidRPr="007D54FA">
        <w:rPr>
          <w:rFonts w:ascii="Cambria" w:hAnsi="Cambria"/>
          <w:spacing w:val="-10"/>
          <w:sz w:val="22"/>
          <w:szCs w:val="22"/>
        </w:rPr>
        <w:t xml:space="preserve"> </w:t>
      </w:r>
      <w:r w:rsidR="006D3455" w:rsidRPr="007D54FA">
        <w:rPr>
          <w:rFonts w:ascii="Cambria" w:hAnsi="Cambria"/>
          <w:sz w:val="22"/>
          <w:szCs w:val="22"/>
        </w:rPr>
        <w:t>Religionsfreiheit.”</w:t>
      </w:r>
      <w:r w:rsidRPr="007D54FA">
        <w:rPr>
          <w:rFonts w:ascii="Cambria" w:hAnsi="Cambria" w:cs="Cambria"/>
          <w:bCs/>
          <w:sz w:val="22"/>
          <w:szCs w:val="22"/>
          <w:lang w:val="en-US"/>
        </w:rPr>
        <w:t xml:space="preserve"> </w:t>
      </w:r>
      <w:r w:rsidR="00433309" w:rsidRPr="007D54FA">
        <w:rPr>
          <w:rFonts w:ascii="Cambria" w:hAnsi="Cambria" w:cs="Cambria"/>
          <w:bCs/>
          <w:sz w:val="22"/>
          <w:szCs w:val="22"/>
          <w:lang w:val="en-US"/>
        </w:rPr>
        <w:t>…..</w:t>
      </w:r>
    </w:p>
    <w:p w14:paraId="78CE647E" w14:textId="77777777" w:rsidR="007C0747" w:rsidRPr="007D54FA" w:rsidRDefault="007C0747" w:rsidP="00954E25">
      <w:pPr>
        <w:autoSpaceDE w:val="0"/>
        <w:jc w:val="both"/>
        <w:rPr>
          <w:rFonts w:ascii="Cambria" w:hAnsi="Cambria" w:cs="Cambria"/>
          <w:bCs/>
          <w:sz w:val="22"/>
          <w:szCs w:val="22"/>
          <w:lang w:val="en-US"/>
        </w:rPr>
      </w:pPr>
    </w:p>
    <w:p w14:paraId="20F23FA5" w14:textId="77777777" w:rsidR="00954E25" w:rsidRPr="007D54FA" w:rsidRDefault="00954E25" w:rsidP="00954E25">
      <w:pPr>
        <w:autoSpaceDE w:val="0"/>
        <w:jc w:val="both"/>
        <w:rPr>
          <w:rFonts w:ascii="Cambria" w:hAnsi="Cambria" w:cs="Cambria"/>
          <w:bCs/>
          <w:sz w:val="22"/>
          <w:szCs w:val="22"/>
          <w:lang w:val="en-US"/>
        </w:rPr>
      </w:pPr>
      <w:r w:rsidRPr="007D54FA">
        <w:rPr>
          <w:rFonts w:ascii="Cambria" w:hAnsi="Cambria" w:cs="Cambria"/>
          <w:bCs/>
          <w:sz w:val="22"/>
          <w:szCs w:val="22"/>
          <w:lang w:val="en-US"/>
        </w:rPr>
        <w:t>„Minden személynek joga van a gondolat, a lelkiismeret és a vallás szabadságához.”</w:t>
      </w:r>
    </w:p>
    <w:p w14:paraId="088058D0" w14:textId="77777777" w:rsidR="00954E25" w:rsidRPr="007D54FA" w:rsidRDefault="00954E25" w:rsidP="00954E25">
      <w:pPr>
        <w:autoSpaceDE w:val="0"/>
        <w:jc w:val="both"/>
        <w:rPr>
          <w:rFonts w:ascii="Cambria" w:hAnsi="Cambria" w:cs="Cambria"/>
          <w:bCs/>
          <w:sz w:val="22"/>
          <w:szCs w:val="22"/>
          <w:lang w:val="en-US"/>
        </w:rPr>
      </w:pPr>
    </w:p>
    <w:p w14:paraId="25E310E3" w14:textId="576FB9E9" w:rsidR="00433309" w:rsidRDefault="00954E25" w:rsidP="003D0C10">
      <w:pPr>
        <w:autoSpaceDE w:val="0"/>
        <w:jc w:val="both"/>
        <w:rPr>
          <w:rFonts w:ascii="Cambria" w:hAnsi="Cambria"/>
          <w:sz w:val="22"/>
          <w:szCs w:val="22"/>
        </w:rPr>
      </w:pPr>
      <w:r w:rsidRPr="007D54FA">
        <w:rPr>
          <w:rFonts w:ascii="Cambria" w:hAnsi="Cambria" w:cs="Cambria"/>
          <w:b/>
          <w:sz w:val="22"/>
          <w:szCs w:val="22"/>
          <w:lang w:val="en-US"/>
        </w:rPr>
        <w:t>d)</w:t>
      </w:r>
      <w:r w:rsidRPr="007D54FA">
        <w:rPr>
          <w:rFonts w:ascii="Cambria" w:hAnsi="Cambria" w:cs="Cambria"/>
          <w:bCs/>
          <w:sz w:val="22"/>
          <w:szCs w:val="22"/>
          <w:lang w:val="en-US"/>
        </w:rPr>
        <w:t xml:space="preserve"> </w:t>
      </w:r>
      <w:r w:rsidR="006D3455" w:rsidRPr="007D54FA">
        <w:rPr>
          <w:rFonts w:ascii="Cambria" w:hAnsi="Cambria"/>
          <w:b/>
          <w:sz w:val="22"/>
          <w:szCs w:val="22"/>
        </w:rPr>
        <w:t>„</w:t>
      </w:r>
      <w:r w:rsidR="006D3455" w:rsidRPr="007D54FA">
        <w:rPr>
          <w:rFonts w:ascii="Cambria" w:hAnsi="Cambria"/>
          <w:sz w:val="22"/>
          <w:szCs w:val="22"/>
        </w:rPr>
        <w:t>Jeder Mensch hat das Recht darauf, dass […] in Betracht der internationalen Verhältnisse eine solche Ordnung herrscht, in der die […] Rechte und Freiheiten […] zur Geltung kommen können.”</w:t>
      </w:r>
      <w:r w:rsidR="00433309">
        <w:rPr>
          <w:rFonts w:ascii="Cambria" w:hAnsi="Cambria"/>
          <w:sz w:val="22"/>
          <w:szCs w:val="22"/>
        </w:rPr>
        <w:t xml:space="preserve"> </w:t>
      </w:r>
      <w:r w:rsidR="00433309" w:rsidRPr="007D54FA">
        <w:rPr>
          <w:rFonts w:ascii="Cambria" w:hAnsi="Cambria" w:cs="Cambria"/>
          <w:bCs/>
          <w:sz w:val="22"/>
          <w:szCs w:val="22"/>
          <w:lang w:val="en-US"/>
        </w:rPr>
        <w:t>…..</w:t>
      </w:r>
    </w:p>
    <w:p w14:paraId="139603A5" w14:textId="63E36693" w:rsidR="003D0C10" w:rsidRPr="007D54FA" w:rsidRDefault="006D3455" w:rsidP="003D0C10">
      <w:pPr>
        <w:autoSpaceDE w:val="0"/>
        <w:jc w:val="both"/>
        <w:rPr>
          <w:rFonts w:ascii="Cambria" w:hAnsi="Cambria" w:cs="Cambria"/>
          <w:bCs/>
          <w:i/>
          <w:iCs/>
          <w:sz w:val="22"/>
          <w:szCs w:val="22"/>
          <w:lang w:val="en-US"/>
        </w:rPr>
      </w:pPr>
      <w:r w:rsidRPr="007D54FA">
        <w:rPr>
          <w:rFonts w:ascii="Cambria" w:hAnsi="Cambria"/>
          <w:i/>
          <w:sz w:val="22"/>
          <w:szCs w:val="22"/>
        </w:rPr>
        <w:t>(Die von der UNO angenommene Erklärung, 1948)</w:t>
      </w:r>
    </w:p>
    <w:p w14:paraId="7D167C65" w14:textId="77777777" w:rsidR="003D0C10" w:rsidRPr="007D54FA" w:rsidRDefault="003D0C10" w:rsidP="00954E25">
      <w:pPr>
        <w:autoSpaceDE w:val="0"/>
        <w:jc w:val="both"/>
        <w:rPr>
          <w:rFonts w:ascii="Cambria" w:hAnsi="Cambria" w:cs="Cambria"/>
          <w:bCs/>
          <w:sz w:val="22"/>
          <w:szCs w:val="22"/>
          <w:lang w:val="en-US"/>
        </w:rPr>
      </w:pPr>
    </w:p>
    <w:p w14:paraId="53B54EFE" w14:textId="77777777" w:rsidR="00433309" w:rsidRDefault="00954E25" w:rsidP="00954E25">
      <w:pPr>
        <w:autoSpaceDE w:val="0"/>
        <w:jc w:val="both"/>
        <w:rPr>
          <w:rFonts w:ascii="Cambria" w:hAnsi="Cambria" w:cs="Cambria"/>
          <w:bCs/>
          <w:sz w:val="22"/>
          <w:szCs w:val="22"/>
          <w:lang w:val="en-US"/>
        </w:rPr>
      </w:pPr>
      <w:r w:rsidRPr="007D54FA">
        <w:rPr>
          <w:rFonts w:ascii="Cambria" w:hAnsi="Cambria" w:cs="Cambria"/>
          <w:bCs/>
          <w:sz w:val="22"/>
          <w:szCs w:val="22"/>
          <w:lang w:val="en-US"/>
        </w:rPr>
        <w:t xml:space="preserve">„Minden személynek joga van ahhoz, hogy […] a nemzetközi viszonyok tekintetében olyan rendszer uralkodjék, amelyben a […] jogok és szabadságok […] érvényesülhessenek.” </w:t>
      </w:r>
    </w:p>
    <w:p w14:paraId="62AF3C61" w14:textId="3F7702DB" w:rsidR="00A60B2F" w:rsidRPr="007D54FA" w:rsidRDefault="00954E25" w:rsidP="00954E25">
      <w:pPr>
        <w:autoSpaceDE w:val="0"/>
        <w:jc w:val="both"/>
        <w:rPr>
          <w:rFonts w:ascii="Cambria" w:hAnsi="Cambria" w:cs="Cambria"/>
          <w:bCs/>
          <w:i/>
          <w:iCs/>
          <w:sz w:val="22"/>
          <w:szCs w:val="22"/>
          <w:lang w:val="en-US"/>
        </w:rPr>
      </w:pPr>
      <w:r w:rsidRPr="007D54FA">
        <w:rPr>
          <w:rFonts w:ascii="Cambria" w:hAnsi="Cambria" w:cs="Cambria"/>
          <w:bCs/>
          <w:i/>
          <w:iCs/>
          <w:sz w:val="22"/>
          <w:szCs w:val="22"/>
          <w:lang w:val="en-US"/>
        </w:rPr>
        <w:t>(Az ENSZ által elfogadott nyilatkozat, 1948)</w:t>
      </w:r>
    </w:p>
    <w:p w14:paraId="77AC41A8" w14:textId="77777777" w:rsidR="00776A2B" w:rsidRPr="007D54FA" w:rsidRDefault="00776A2B" w:rsidP="00954E25">
      <w:pPr>
        <w:autoSpaceDE w:val="0"/>
        <w:jc w:val="both"/>
        <w:rPr>
          <w:rFonts w:ascii="Cambria" w:hAnsi="Cambria" w:cs="Cambria"/>
          <w:bCs/>
          <w:i/>
          <w:iCs/>
          <w:sz w:val="22"/>
          <w:szCs w:val="22"/>
          <w:lang w:val="en-US"/>
        </w:rPr>
      </w:pPr>
    </w:p>
    <w:p w14:paraId="42E9DC9D" w14:textId="77777777" w:rsidR="00776A2B" w:rsidRPr="007D54FA" w:rsidRDefault="00776A2B" w:rsidP="00776A2B">
      <w:pPr>
        <w:autoSpaceDE w:val="0"/>
        <w:jc w:val="both"/>
        <w:rPr>
          <w:rFonts w:ascii="Cambria" w:hAnsi="Cambria"/>
          <w:b/>
          <w:sz w:val="22"/>
        </w:rPr>
      </w:pPr>
      <w:r w:rsidRPr="007D54FA">
        <w:rPr>
          <w:rFonts w:ascii="Cambria" w:hAnsi="Cambria" w:cs="Cambria"/>
          <w:b/>
          <w:bCs/>
          <w:sz w:val="22"/>
          <w:szCs w:val="22"/>
          <w:lang w:val="en-US"/>
        </w:rPr>
        <w:t>3</w:t>
      </w:r>
      <w:r w:rsidR="003E22F2" w:rsidRPr="007D54FA">
        <w:rPr>
          <w:rFonts w:ascii="Cambria" w:hAnsi="Cambria" w:cs="Cambria"/>
          <w:b/>
          <w:bCs/>
          <w:sz w:val="22"/>
          <w:szCs w:val="22"/>
          <w:lang w:val="en-US"/>
        </w:rPr>
        <w:t>7</w:t>
      </w:r>
      <w:r w:rsidRPr="007D54FA">
        <w:rPr>
          <w:rFonts w:ascii="Cambria" w:eastAsia="TimesNewRoman" w:hAnsi="Cambria" w:cs="Cambria"/>
          <w:b/>
          <w:bCs/>
          <w:sz w:val="22"/>
          <w:szCs w:val="22"/>
          <w:lang w:val="en-US"/>
        </w:rPr>
        <w:t xml:space="preserve">. </w:t>
      </w:r>
      <w:r w:rsidRPr="007D54FA">
        <w:rPr>
          <w:rFonts w:ascii="Cambria" w:hAnsi="Cambria"/>
          <w:b/>
          <w:sz w:val="22"/>
        </w:rPr>
        <w:t xml:space="preserve">In der Aufgabe geht es um den Zerfall der Sowjetunion. </w:t>
      </w:r>
      <w:r w:rsidRPr="007D54FA">
        <w:rPr>
          <w:rFonts w:ascii="Cambria" w:hAnsi="Cambria"/>
          <w:sz w:val="22"/>
        </w:rPr>
        <w:t xml:space="preserve">(komplexe Testaufgabe) </w:t>
      </w:r>
      <w:r w:rsidRPr="007D54FA">
        <w:rPr>
          <w:rFonts w:ascii="Cambria" w:hAnsi="Cambria"/>
          <w:b/>
          <w:sz w:val="22"/>
        </w:rPr>
        <w:t>(K/6)</w:t>
      </w:r>
    </w:p>
    <w:p w14:paraId="20C13905" w14:textId="77777777" w:rsidR="00776A2B" w:rsidRPr="007D54FA" w:rsidRDefault="00776A2B" w:rsidP="00776A2B">
      <w:pPr>
        <w:autoSpaceDE w:val="0"/>
        <w:jc w:val="both"/>
        <w:rPr>
          <w:rFonts w:ascii="Cambria" w:hAnsi="Cambria"/>
          <w:sz w:val="22"/>
        </w:rPr>
      </w:pPr>
      <w:r w:rsidRPr="007D54FA">
        <w:rPr>
          <w:rFonts w:ascii="Cambria" w:hAnsi="Cambria"/>
          <w:b/>
          <w:sz w:val="22"/>
        </w:rPr>
        <w:t xml:space="preserve">Lösen Sie die Aufgaben aufgrund der Quellen und Ihrer Kenntnisse! </w:t>
      </w:r>
      <w:r w:rsidRPr="007D54FA">
        <w:rPr>
          <w:rFonts w:ascii="Cambria" w:hAnsi="Cambria"/>
          <w:sz w:val="22"/>
        </w:rPr>
        <w:t>(Pro Aufgabenteil 1 Punkt.)</w:t>
      </w:r>
    </w:p>
    <w:p w14:paraId="2FB54152" w14:textId="77777777" w:rsidR="00776A2B" w:rsidRPr="007D54FA" w:rsidRDefault="00776A2B" w:rsidP="00776A2B">
      <w:pPr>
        <w:autoSpaceDE w:val="0"/>
        <w:jc w:val="both"/>
        <w:rPr>
          <w:rFonts w:ascii="Cambria" w:hAnsi="Cambria" w:cs="Cambria"/>
          <w:bCs/>
          <w:i/>
          <w:iCs/>
          <w:sz w:val="20"/>
          <w:szCs w:val="22"/>
          <w:lang w:val="en-US"/>
        </w:rPr>
      </w:pPr>
    </w:p>
    <w:p w14:paraId="5797ABB9" w14:textId="77777777" w:rsidR="00776A2B" w:rsidRPr="007D54FA" w:rsidRDefault="00CE0A9F" w:rsidP="00954E25">
      <w:pPr>
        <w:autoSpaceDE w:val="0"/>
        <w:jc w:val="both"/>
        <w:rPr>
          <w:rFonts w:ascii="Cambria" w:hAnsi="Cambria" w:cs="Cambria"/>
          <w:bCs/>
          <w:i/>
          <w:iCs/>
          <w:sz w:val="22"/>
          <w:szCs w:val="22"/>
          <w:lang w:val="en-US"/>
        </w:rPr>
      </w:pPr>
      <w:r w:rsidRPr="007D54FA">
        <w:rPr>
          <w:rFonts w:ascii="Cambria" w:hAnsi="Cambria"/>
          <w:b/>
          <w:sz w:val="22"/>
          <w:szCs w:val="22"/>
        </w:rPr>
        <w:t>Auf welche Länder beziehen sich die Beschreibungen in der Tabelle? Tragen Sie den Namen des Landes in die entsprechende Rubrik der Tabelle ein! Wählen Sie unter den Ländern der Tabelle, die den postsowjetischen Raum zeigt!</w:t>
      </w:r>
      <w:r w:rsidRPr="007D54FA">
        <w:rPr>
          <w:rFonts w:ascii="Cambria" w:hAnsi="Cambria"/>
          <w:sz w:val="22"/>
          <w:szCs w:val="22"/>
        </w:rPr>
        <w:t xml:space="preserve"> </w:t>
      </w:r>
      <w:r w:rsidRPr="007D54FA">
        <w:rPr>
          <w:rFonts w:ascii="Cambria" w:hAnsi="Cambria"/>
          <w:i/>
          <w:sz w:val="22"/>
          <w:szCs w:val="22"/>
        </w:rPr>
        <w:t>Ein Land kann auch mehrmals verwendet werden.</w:t>
      </w:r>
    </w:p>
    <w:p w14:paraId="70A3B63D" w14:textId="77777777" w:rsidR="00776A2B" w:rsidRPr="007D54FA" w:rsidRDefault="00CE0A9F" w:rsidP="00CE0A9F">
      <w:pPr>
        <w:autoSpaceDE w:val="0"/>
        <w:jc w:val="center"/>
        <w:rPr>
          <w:rFonts w:ascii="Cambria" w:hAnsi="Cambria" w:cs="Cambria"/>
          <w:bCs/>
          <w:iCs/>
          <w:sz w:val="22"/>
          <w:szCs w:val="22"/>
          <w:lang w:val="en-US"/>
        </w:rPr>
      </w:pPr>
      <w:r w:rsidRPr="007D54FA">
        <w:rPr>
          <w:rFonts w:ascii="Cambria" w:hAnsi="Cambria"/>
          <w:noProof/>
          <w:lang w:eastAsia="hu-HU" w:bidi="ar-SA"/>
        </w:rPr>
        <w:drawing>
          <wp:inline distT="0" distB="0" distL="0" distR="0" wp14:anchorId="1F780188" wp14:editId="59DF77E0">
            <wp:extent cx="4634312" cy="3444240"/>
            <wp:effectExtent l="0" t="0" r="0" b="3810"/>
            <wp:docPr id="457" name="Kép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4646156" cy="3453043"/>
                    </a:xfrm>
                    <a:prstGeom prst="rect">
                      <a:avLst/>
                    </a:prstGeom>
                  </pic:spPr>
                </pic:pic>
              </a:graphicData>
            </a:graphic>
          </wp:inline>
        </w:drawing>
      </w:r>
    </w:p>
    <w:p w14:paraId="539340CA" w14:textId="77777777" w:rsidR="00776A2B" w:rsidRPr="007D54FA" w:rsidRDefault="00776A2B" w:rsidP="00954E25">
      <w:pPr>
        <w:autoSpaceDE w:val="0"/>
        <w:jc w:val="both"/>
        <w:rPr>
          <w:rFonts w:ascii="Cambria" w:hAnsi="Cambria" w:cs="Cambria"/>
          <w:bCs/>
          <w:iCs/>
          <w:sz w:val="22"/>
          <w:szCs w:val="22"/>
          <w:lang w:val="en-US"/>
        </w:rPr>
      </w:pPr>
    </w:p>
    <w:tbl>
      <w:tblPr>
        <w:tblStyle w:val="Rcsostblzat"/>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7356"/>
        <w:gridCol w:w="2252"/>
      </w:tblGrid>
      <w:tr w:rsidR="00CE0A9F" w:rsidRPr="007D54FA" w14:paraId="29D76EF1" w14:textId="77777777" w:rsidTr="00CA298C">
        <w:tc>
          <w:tcPr>
            <w:tcW w:w="7356" w:type="dxa"/>
          </w:tcPr>
          <w:p w14:paraId="53295E52" w14:textId="77777777" w:rsidR="00CE0A9F" w:rsidRPr="007D54FA" w:rsidRDefault="00CE0A9F" w:rsidP="00CA298C">
            <w:pPr>
              <w:autoSpaceDE w:val="0"/>
              <w:jc w:val="center"/>
              <w:rPr>
                <w:rFonts w:ascii="Cambria" w:hAnsi="Cambria" w:cs="Cambria"/>
                <w:bCs/>
                <w:sz w:val="22"/>
                <w:szCs w:val="22"/>
                <w:lang w:val="en-US"/>
              </w:rPr>
            </w:pPr>
            <w:r w:rsidRPr="007D54FA">
              <w:rPr>
                <w:rFonts w:ascii="Cambria" w:hAnsi="Cambria"/>
                <w:b/>
                <w:sz w:val="22"/>
              </w:rPr>
              <w:lastRenderedPageBreak/>
              <w:t>Beschreibung</w:t>
            </w:r>
          </w:p>
        </w:tc>
        <w:tc>
          <w:tcPr>
            <w:tcW w:w="2252" w:type="dxa"/>
          </w:tcPr>
          <w:p w14:paraId="751460EE" w14:textId="77777777" w:rsidR="00CE0A9F" w:rsidRPr="007D54FA" w:rsidRDefault="00CE0A9F" w:rsidP="00CA298C">
            <w:pPr>
              <w:autoSpaceDE w:val="0"/>
              <w:jc w:val="center"/>
              <w:rPr>
                <w:rFonts w:ascii="Cambria" w:hAnsi="Cambria" w:cs="Cambria"/>
                <w:bCs/>
                <w:sz w:val="22"/>
                <w:szCs w:val="22"/>
                <w:lang w:val="en-US"/>
              </w:rPr>
            </w:pPr>
            <w:r w:rsidRPr="007D54FA">
              <w:rPr>
                <w:rFonts w:ascii="Cambria" w:hAnsi="Cambria"/>
                <w:b/>
                <w:sz w:val="22"/>
              </w:rPr>
              <w:t>Land</w:t>
            </w:r>
          </w:p>
        </w:tc>
      </w:tr>
      <w:tr w:rsidR="00CE0A9F" w:rsidRPr="007D54FA" w14:paraId="77D03FC9" w14:textId="77777777" w:rsidTr="00CA298C">
        <w:tc>
          <w:tcPr>
            <w:tcW w:w="7356" w:type="dxa"/>
          </w:tcPr>
          <w:p w14:paraId="48C7DD5B" w14:textId="77777777" w:rsidR="00CE0A9F" w:rsidRPr="007D54FA" w:rsidRDefault="00CE0A9F" w:rsidP="00CA298C">
            <w:pPr>
              <w:pStyle w:val="TableParagraph"/>
              <w:ind w:left="22" w:right="307"/>
              <w:jc w:val="both"/>
              <w:rPr>
                <w:rFonts w:ascii="Cambria" w:hAnsi="Cambria"/>
              </w:rPr>
            </w:pPr>
            <w:r w:rsidRPr="007D54FA">
              <w:rPr>
                <w:rFonts w:ascii="Cambria" w:hAnsi="Cambria"/>
                <w:b/>
              </w:rPr>
              <w:t xml:space="preserve">a) </w:t>
            </w:r>
            <w:r w:rsidRPr="007D54FA">
              <w:rPr>
                <w:rFonts w:ascii="Cambria" w:hAnsi="Cambria"/>
              </w:rPr>
              <w:t>Der Anteil der russischen Minderheit war in diesem Land am größten.</w:t>
            </w:r>
          </w:p>
        </w:tc>
        <w:tc>
          <w:tcPr>
            <w:tcW w:w="2252" w:type="dxa"/>
            <w:vAlign w:val="center"/>
          </w:tcPr>
          <w:p w14:paraId="3683C2AD" w14:textId="77777777" w:rsidR="00CE0A9F" w:rsidRPr="007D54FA" w:rsidRDefault="00CE0A9F" w:rsidP="00CA298C">
            <w:pPr>
              <w:pStyle w:val="TableParagraph"/>
              <w:jc w:val="center"/>
              <w:rPr>
                <w:rFonts w:ascii="Cambria" w:hAnsi="Cambria"/>
                <w:b/>
              </w:rPr>
            </w:pPr>
          </w:p>
        </w:tc>
      </w:tr>
      <w:tr w:rsidR="00CE0A9F" w:rsidRPr="007D54FA" w14:paraId="3662A9BD" w14:textId="77777777" w:rsidTr="00CA298C">
        <w:tc>
          <w:tcPr>
            <w:tcW w:w="7356" w:type="dxa"/>
          </w:tcPr>
          <w:p w14:paraId="0B2BF32A" w14:textId="77777777" w:rsidR="00CE0A9F" w:rsidRPr="007D54FA" w:rsidRDefault="00CE0A9F" w:rsidP="00CA298C">
            <w:pPr>
              <w:pStyle w:val="TableParagraph"/>
              <w:ind w:left="22"/>
              <w:jc w:val="both"/>
              <w:rPr>
                <w:rFonts w:ascii="Cambria" w:hAnsi="Cambria"/>
              </w:rPr>
            </w:pPr>
            <w:r w:rsidRPr="007D54FA">
              <w:rPr>
                <w:rFonts w:ascii="Cambria" w:hAnsi="Cambria"/>
                <w:b/>
              </w:rPr>
              <w:t xml:space="preserve">b) </w:t>
            </w:r>
            <w:r w:rsidRPr="007D54FA">
              <w:rPr>
                <w:rFonts w:ascii="Cambria" w:hAnsi="Cambria"/>
              </w:rPr>
              <w:t>Beim Zerfall der Sowjetunion war es der wirtschaftlich</w:t>
            </w:r>
          </w:p>
          <w:p w14:paraId="301C5086" w14:textId="77777777" w:rsidR="00CE0A9F" w:rsidRPr="007D54FA" w:rsidRDefault="00CE0A9F" w:rsidP="00CA298C">
            <w:pPr>
              <w:pStyle w:val="TableParagraph"/>
              <w:ind w:left="22"/>
              <w:jc w:val="both"/>
              <w:rPr>
                <w:rFonts w:ascii="Cambria" w:hAnsi="Cambria"/>
              </w:rPr>
            </w:pPr>
            <w:r w:rsidRPr="007D54FA">
              <w:rPr>
                <w:rFonts w:ascii="Cambria" w:hAnsi="Cambria"/>
              </w:rPr>
              <w:t>entwickelteste Nachfolgestaat.</w:t>
            </w:r>
          </w:p>
        </w:tc>
        <w:tc>
          <w:tcPr>
            <w:tcW w:w="2252" w:type="dxa"/>
            <w:vAlign w:val="center"/>
          </w:tcPr>
          <w:p w14:paraId="4949FC58" w14:textId="77777777" w:rsidR="00CE0A9F" w:rsidRPr="007D54FA" w:rsidRDefault="00CE0A9F" w:rsidP="00CA298C">
            <w:pPr>
              <w:pStyle w:val="TableParagraph"/>
              <w:jc w:val="center"/>
              <w:rPr>
                <w:rFonts w:ascii="Cambria" w:hAnsi="Cambria"/>
                <w:b/>
              </w:rPr>
            </w:pPr>
          </w:p>
        </w:tc>
      </w:tr>
      <w:tr w:rsidR="00CE0A9F" w:rsidRPr="007D54FA" w14:paraId="060C3696" w14:textId="77777777" w:rsidTr="00CA298C">
        <w:tc>
          <w:tcPr>
            <w:tcW w:w="7356" w:type="dxa"/>
          </w:tcPr>
          <w:p w14:paraId="02169579" w14:textId="77777777" w:rsidR="00CE0A9F" w:rsidRPr="007D54FA" w:rsidRDefault="00CE0A9F" w:rsidP="00CA298C">
            <w:pPr>
              <w:pStyle w:val="TableParagraph"/>
              <w:tabs>
                <w:tab w:val="left" w:pos="306"/>
                <w:tab w:val="left" w:pos="569"/>
                <w:tab w:val="left" w:pos="1071"/>
                <w:tab w:val="left" w:pos="1705"/>
                <w:tab w:val="left" w:pos="2459"/>
                <w:tab w:val="left" w:pos="3040"/>
                <w:tab w:val="left" w:pos="4636"/>
              </w:tabs>
              <w:ind w:left="22"/>
              <w:jc w:val="both"/>
              <w:rPr>
                <w:rFonts w:ascii="Cambria" w:hAnsi="Cambria"/>
              </w:rPr>
            </w:pPr>
            <w:r w:rsidRPr="007D54FA">
              <w:rPr>
                <w:rFonts w:ascii="Cambria" w:hAnsi="Cambria"/>
                <w:b/>
              </w:rPr>
              <w:t>c)</w:t>
            </w:r>
            <w:r w:rsidRPr="007D54FA">
              <w:rPr>
                <w:rFonts w:ascii="Cambria" w:hAnsi="Cambria"/>
                <w:b/>
              </w:rPr>
              <w:tab/>
            </w:r>
            <w:r w:rsidRPr="007D54FA">
              <w:rPr>
                <w:rFonts w:ascii="Cambria" w:hAnsi="Cambria"/>
              </w:rPr>
              <w:t>Er</w:t>
            </w:r>
            <w:r w:rsidRPr="007D54FA">
              <w:rPr>
                <w:rFonts w:ascii="Cambria" w:hAnsi="Cambria"/>
              </w:rPr>
              <w:tab/>
              <w:t xml:space="preserve">war einer der wirtschaftlich entwickeltesten Nachfolgestaaten der Sowjetunion, die </w:t>
            </w:r>
            <w:r w:rsidRPr="007D54FA">
              <w:rPr>
                <w:rFonts w:ascii="Cambria" w:hAnsi="Cambria"/>
                <w:spacing w:val="-2"/>
              </w:rPr>
              <w:t xml:space="preserve">Minderheiten </w:t>
            </w:r>
            <w:r w:rsidRPr="007D54FA">
              <w:rPr>
                <w:rFonts w:ascii="Cambria" w:hAnsi="Cambria"/>
              </w:rPr>
              <w:t>machten 18% seiner</w:t>
            </w:r>
            <w:r w:rsidRPr="007D54FA">
              <w:rPr>
                <w:rFonts w:ascii="Cambria" w:hAnsi="Cambria"/>
                <w:spacing w:val="-1"/>
              </w:rPr>
              <w:t xml:space="preserve"> </w:t>
            </w:r>
            <w:r w:rsidRPr="007D54FA">
              <w:rPr>
                <w:rFonts w:ascii="Cambria" w:hAnsi="Cambria"/>
              </w:rPr>
              <w:t>Bevölkerung.</w:t>
            </w:r>
          </w:p>
        </w:tc>
        <w:tc>
          <w:tcPr>
            <w:tcW w:w="2252" w:type="dxa"/>
            <w:vAlign w:val="center"/>
          </w:tcPr>
          <w:p w14:paraId="37710652" w14:textId="77777777" w:rsidR="00CE0A9F" w:rsidRPr="007D54FA" w:rsidRDefault="00CE0A9F" w:rsidP="00CA298C">
            <w:pPr>
              <w:pStyle w:val="TableParagraph"/>
              <w:jc w:val="center"/>
              <w:rPr>
                <w:rFonts w:ascii="Cambria" w:hAnsi="Cambria"/>
                <w:b/>
              </w:rPr>
            </w:pPr>
          </w:p>
        </w:tc>
      </w:tr>
      <w:tr w:rsidR="00CE0A9F" w:rsidRPr="007D54FA" w14:paraId="7FB77EFA" w14:textId="77777777" w:rsidTr="00CA298C">
        <w:tc>
          <w:tcPr>
            <w:tcW w:w="7356" w:type="dxa"/>
          </w:tcPr>
          <w:p w14:paraId="1D96C4DA" w14:textId="77777777" w:rsidR="00CE0A9F" w:rsidRPr="007D54FA" w:rsidRDefault="00CE0A9F" w:rsidP="00CA298C">
            <w:pPr>
              <w:pStyle w:val="TableParagraph"/>
              <w:ind w:left="22" w:right="307"/>
              <w:jc w:val="both"/>
              <w:rPr>
                <w:rFonts w:ascii="Cambria" w:hAnsi="Cambria"/>
              </w:rPr>
            </w:pPr>
            <w:r w:rsidRPr="007D54FA">
              <w:rPr>
                <w:rFonts w:ascii="Cambria" w:hAnsi="Cambria"/>
                <w:b/>
              </w:rPr>
              <w:t xml:space="preserve">d) </w:t>
            </w:r>
            <w:r w:rsidRPr="007D54FA">
              <w:rPr>
                <w:rFonts w:ascii="Cambria" w:hAnsi="Cambria"/>
              </w:rPr>
              <w:t>In diesem Land ist der Anteil der Nationalitäten mehr als 50%.</w:t>
            </w:r>
          </w:p>
        </w:tc>
        <w:tc>
          <w:tcPr>
            <w:tcW w:w="2252" w:type="dxa"/>
            <w:vAlign w:val="center"/>
          </w:tcPr>
          <w:p w14:paraId="3C0AA70D" w14:textId="77777777" w:rsidR="00CE0A9F" w:rsidRPr="007D54FA" w:rsidRDefault="00CE0A9F" w:rsidP="00CA298C">
            <w:pPr>
              <w:pStyle w:val="TableParagraph"/>
              <w:jc w:val="center"/>
              <w:rPr>
                <w:rFonts w:ascii="Cambria" w:hAnsi="Cambria"/>
                <w:b/>
              </w:rPr>
            </w:pPr>
          </w:p>
        </w:tc>
      </w:tr>
      <w:tr w:rsidR="00CE0A9F" w:rsidRPr="007D54FA" w14:paraId="3C60F55C" w14:textId="77777777" w:rsidTr="00CA298C">
        <w:tc>
          <w:tcPr>
            <w:tcW w:w="7356" w:type="dxa"/>
          </w:tcPr>
          <w:p w14:paraId="3D8F342E" w14:textId="77777777" w:rsidR="00CE0A9F" w:rsidRPr="007D54FA" w:rsidRDefault="00CE0A9F" w:rsidP="00CA298C">
            <w:pPr>
              <w:pStyle w:val="TableParagraph"/>
              <w:ind w:left="22" w:right="307"/>
              <w:jc w:val="both"/>
              <w:rPr>
                <w:rFonts w:ascii="Cambria" w:hAnsi="Cambria"/>
              </w:rPr>
            </w:pPr>
            <w:r w:rsidRPr="007D54FA">
              <w:rPr>
                <w:rFonts w:ascii="Cambria" w:hAnsi="Cambria"/>
                <w:b/>
              </w:rPr>
              <w:t xml:space="preserve">e) </w:t>
            </w:r>
            <w:r w:rsidRPr="007D54FA">
              <w:rPr>
                <w:rFonts w:ascii="Cambria" w:hAnsi="Cambria"/>
              </w:rPr>
              <w:t>Der Anteil der russischen Minderheit war in diesem Land am größten.</w:t>
            </w:r>
          </w:p>
        </w:tc>
        <w:tc>
          <w:tcPr>
            <w:tcW w:w="2252" w:type="dxa"/>
            <w:vAlign w:val="center"/>
          </w:tcPr>
          <w:p w14:paraId="39D1B030" w14:textId="77777777" w:rsidR="00CE0A9F" w:rsidRPr="007D54FA" w:rsidRDefault="00CE0A9F" w:rsidP="00CA298C">
            <w:pPr>
              <w:pStyle w:val="TableParagraph"/>
              <w:jc w:val="center"/>
              <w:rPr>
                <w:rFonts w:ascii="Cambria" w:hAnsi="Cambria"/>
                <w:b/>
              </w:rPr>
            </w:pPr>
          </w:p>
        </w:tc>
      </w:tr>
    </w:tbl>
    <w:p w14:paraId="6EB18EAE" w14:textId="77777777" w:rsidR="00776A2B" w:rsidRPr="007D54FA" w:rsidRDefault="00776A2B" w:rsidP="00954E25">
      <w:pPr>
        <w:autoSpaceDE w:val="0"/>
        <w:jc w:val="both"/>
        <w:rPr>
          <w:rFonts w:ascii="Cambria" w:hAnsi="Cambria" w:cs="Cambria"/>
          <w:bCs/>
          <w:iCs/>
          <w:sz w:val="22"/>
          <w:szCs w:val="22"/>
          <w:lang w:val="en-US"/>
        </w:rPr>
      </w:pPr>
    </w:p>
    <w:p w14:paraId="2CBB9542" w14:textId="77777777" w:rsidR="00776A2B" w:rsidRPr="007D54FA" w:rsidRDefault="00CE0A9F" w:rsidP="00954E25">
      <w:pPr>
        <w:autoSpaceDE w:val="0"/>
        <w:jc w:val="both"/>
        <w:rPr>
          <w:rFonts w:ascii="Cambria" w:hAnsi="Cambria" w:cs="Cambria"/>
          <w:bCs/>
          <w:iCs/>
          <w:sz w:val="22"/>
          <w:szCs w:val="22"/>
          <w:lang w:val="en-US"/>
        </w:rPr>
      </w:pPr>
      <w:r w:rsidRPr="007D54FA">
        <w:rPr>
          <w:rFonts w:ascii="Cambria" w:hAnsi="Cambria"/>
          <w:noProof/>
          <w:lang w:eastAsia="hu-HU" w:bidi="ar-SA"/>
        </w:rPr>
        <w:drawing>
          <wp:inline distT="0" distB="0" distL="0" distR="0" wp14:anchorId="6D06B26D" wp14:editId="34F7E893">
            <wp:extent cx="6120130" cy="2638425"/>
            <wp:effectExtent l="0" t="0" r="0" b="9525"/>
            <wp:docPr id="458" name="Kép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6120130" cy="2638425"/>
                    </a:xfrm>
                    <a:prstGeom prst="rect">
                      <a:avLst/>
                    </a:prstGeom>
                  </pic:spPr>
                </pic:pic>
              </a:graphicData>
            </a:graphic>
          </wp:inline>
        </w:drawing>
      </w:r>
    </w:p>
    <w:p w14:paraId="4B1E779D" w14:textId="72FD4A03" w:rsidR="00776A2B" w:rsidRPr="007D54FA" w:rsidRDefault="00CE0A9F" w:rsidP="007D54FA">
      <w:pPr>
        <w:pStyle w:val="Cmsor1"/>
        <w:spacing w:after="14"/>
        <w:ind w:left="0" w:right="-1" w:firstLine="0"/>
        <w:rPr>
          <w:rFonts w:ascii="Cambria" w:hAnsi="Cambria"/>
          <w:b w:val="0"/>
          <w:sz w:val="22"/>
          <w:szCs w:val="22"/>
        </w:rPr>
      </w:pPr>
      <w:r w:rsidRPr="007D54FA">
        <w:rPr>
          <w:rFonts w:ascii="Cambria" w:hAnsi="Cambria"/>
          <w:sz w:val="22"/>
          <w:szCs w:val="22"/>
        </w:rPr>
        <w:t>f)</w:t>
      </w:r>
      <w:r w:rsidRPr="007D54FA">
        <w:rPr>
          <w:rFonts w:ascii="Cambria" w:hAnsi="Cambria"/>
          <w:spacing w:val="-11"/>
          <w:sz w:val="22"/>
          <w:szCs w:val="22"/>
        </w:rPr>
        <w:t xml:space="preserve"> </w:t>
      </w:r>
      <w:r w:rsidRPr="007D54FA">
        <w:rPr>
          <w:rFonts w:ascii="Cambria" w:hAnsi="Cambria"/>
          <w:sz w:val="22"/>
          <w:szCs w:val="22"/>
        </w:rPr>
        <w:t>Welches</w:t>
      </w:r>
      <w:r w:rsidRPr="007D54FA">
        <w:rPr>
          <w:rFonts w:ascii="Cambria" w:hAnsi="Cambria"/>
          <w:spacing w:val="-12"/>
          <w:sz w:val="22"/>
          <w:szCs w:val="22"/>
        </w:rPr>
        <w:t xml:space="preserve"> </w:t>
      </w:r>
      <w:r w:rsidRPr="007D54FA">
        <w:rPr>
          <w:rFonts w:ascii="Cambria" w:hAnsi="Cambria"/>
          <w:sz w:val="22"/>
          <w:szCs w:val="22"/>
        </w:rPr>
        <w:t>Bild</w:t>
      </w:r>
      <w:r w:rsidRPr="007D54FA">
        <w:rPr>
          <w:rFonts w:ascii="Cambria" w:hAnsi="Cambria"/>
          <w:spacing w:val="-10"/>
          <w:sz w:val="22"/>
          <w:szCs w:val="22"/>
        </w:rPr>
        <w:t xml:space="preserve"> </w:t>
      </w:r>
      <w:r w:rsidRPr="007D54FA">
        <w:rPr>
          <w:rFonts w:ascii="Cambria" w:hAnsi="Cambria"/>
          <w:sz w:val="22"/>
          <w:szCs w:val="22"/>
        </w:rPr>
        <w:t>entstand</w:t>
      </w:r>
      <w:r w:rsidRPr="007D54FA">
        <w:rPr>
          <w:rFonts w:ascii="Cambria" w:hAnsi="Cambria"/>
          <w:spacing w:val="-11"/>
          <w:sz w:val="22"/>
          <w:szCs w:val="22"/>
        </w:rPr>
        <w:t xml:space="preserve"> </w:t>
      </w:r>
      <w:r w:rsidRPr="007D54FA">
        <w:rPr>
          <w:rFonts w:ascii="Cambria" w:hAnsi="Cambria"/>
          <w:sz w:val="22"/>
          <w:szCs w:val="22"/>
        </w:rPr>
        <w:t>vor</w:t>
      </w:r>
      <w:r w:rsidRPr="007D54FA">
        <w:rPr>
          <w:rFonts w:ascii="Cambria" w:hAnsi="Cambria"/>
          <w:spacing w:val="-10"/>
          <w:sz w:val="22"/>
          <w:szCs w:val="22"/>
        </w:rPr>
        <w:t xml:space="preserve"> </w:t>
      </w:r>
      <w:r w:rsidRPr="007D54FA">
        <w:rPr>
          <w:rFonts w:ascii="Cambria" w:hAnsi="Cambria"/>
          <w:sz w:val="22"/>
          <w:szCs w:val="22"/>
        </w:rPr>
        <w:t>1991?</w:t>
      </w:r>
      <w:r w:rsidRPr="007D54FA">
        <w:rPr>
          <w:rFonts w:ascii="Cambria" w:hAnsi="Cambria"/>
          <w:spacing w:val="-11"/>
          <w:sz w:val="22"/>
          <w:szCs w:val="22"/>
        </w:rPr>
        <w:t xml:space="preserve"> </w:t>
      </w:r>
      <w:r w:rsidRPr="007D54FA">
        <w:rPr>
          <w:rFonts w:ascii="Cambria" w:hAnsi="Cambria"/>
          <w:sz w:val="22"/>
          <w:szCs w:val="22"/>
        </w:rPr>
        <w:t>Tragen</w:t>
      </w:r>
      <w:r w:rsidRPr="007D54FA">
        <w:rPr>
          <w:rFonts w:ascii="Cambria" w:hAnsi="Cambria"/>
          <w:spacing w:val="-11"/>
          <w:sz w:val="22"/>
          <w:szCs w:val="22"/>
        </w:rPr>
        <w:t xml:space="preserve"> </w:t>
      </w:r>
      <w:r w:rsidRPr="007D54FA">
        <w:rPr>
          <w:rFonts w:ascii="Cambria" w:hAnsi="Cambria"/>
          <w:sz w:val="22"/>
          <w:szCs w:val="22"/>
        </w:rPr>
        <w:t>Sie</w:t>
      </w:r>
      <w:r w:rsidRPr="007D54FA">
        <w:rPr>
          <w:rFonts w:ascii="Cambria" w:hAnsi="Cambria"/>
          <w:spacing w:val="-10"/>
          <w:sz w:val="22"/>
          <w:szCs w:val="22"/>
        </w:rPr>
        <w:t xml:space="preserve"> </w:t>
      </w:r>
      <w:r w:rsidRPr="007D54FA">
        <w:rPr>
          <w:rFonts w:ascii="Cambria" w:hAnsi="Cambria"/>
          <w:sz w:val="22"/>
          <w:szCs w:val="22"/>
        </w:rPr>
        <w:t>den</w:t>
      </w:r>
      <w:r w:rsidRPr="007D54FA">
        <w:rPr>
          <w:rFonts w:ascii="Cambria" w:hAnsi="Cambria"/>
          <w:spacing w:val="-11"/>
          <w:sz w:val="22"/>
          <w:szCs w:val="22"/>
        </w:rPr>
        <w:t xml:space="preserve"> </w:t>
      </w:r>
      <w:r w:rsidRPr="007D54FA">
        <w:rPr>
          <w:rFonts w:ascii="Cambria" w:hAnsi="Cambria"/>
          <w:sz w:val="22"/>
          <w:szCs w:val="22"/>
        </w:rPr>
        <w:t>Buchstaben</w:t>
      </w:r>
      <w:r w:rsidRPr="007D54FA">
        <w:rPr>
          <w:rFonts w:ascii="Cambria" w:hAnsi="Cambria"/>
          <w:spacing w:val="-11"/>
          <w:sz w:val="22"/>
          <w:szCs w:val="22"/>
        </w:rPr>
        <w:t xml:space="preserve"> </w:t>
      </w:r>
      <w:r w:rsidRPr="007D54FA">
        <w:rPr>
          <w:rFonts w:ascii="Cambria" w:hAnsi="Cambria"/>
          <w:sz w:val="22"/>
          <w:szCs w:val="22"/>
        </w:rPr>
        <w:t>des</w:t>
      </w:r>
      <w:r w:rsidRPr="007D54FA">
        <w:rPr>
          <w:rFonts w:ascii="Cambria" w:hAnsi="Cambria"/>
          <w:spacing w:val="-10"/>
          <w:sz w:val="22"/>
          <w:szCs w:val="22"/>
        </w:rPr>
        <w:t xml:space="preserve"> </w:t>
      </w:r>
      <w:r w:rsidRPr="007D54FA">
        <w:rPr>
          <w:rFonts w:ascii="Cambria" w:hAnsi="Cambria"/>
          <w:sz w:val="22"/>
          <w:szCs w:val="22"/>
        </w:rPr>
        <w:t>entsprechenden</w:t>
      </w:r>
      <w:r w:rsidRPr="007D54FA">
        <w:rPr>
          <w:rFonts w:ascii="Cambria" w:hAnsi="Cambria"/>
          <w:spacing w:val="-11"/>
          <w:sz w:val="22"/>
          <w:szCs w:val="22"/>
        </w:rPr>
        <w:t xml:space="preserve"> </w:t>
      </w:r>
      <w:r w:rsidRPr="007D54FA">
        <w:rPr>
          <w:rFonts w:ascii="Cambria" w:hAnsi="Cambria"/>
          <w:sz w:val="22"/>
          <w:szCs w:val="22"/>
        </w:rPr>
        <w:t>Bildes auf die gepunktete Linie ein!</w:t>
      </w:r>
      <w:r w:rsidRPr="007D54FA">
        <w:rPr>
          <w:rFonts w:ascii="Cambria" w:hAnsi="Cambria"/>
          <w:spacing w:val="-1"/>
          <w:sz w:val="22"/>
          <w:szCs w:val="22"/>
        </w:rPr>
        <w:t xml:space="preserve"> </w:t>
      </w:r>
      <w:r w:rsidRPr="007D54FA">
        <w:rPr>
          <w:rFonts w:ascii="Cambria" w:hAnsi="Cambria"/>
          <w:b w:val="0"/>
          <w:sz w:val="22"/>
          <w:szCs w:val="22"/>
        </w:rPr>
        <w:t>________</w:t>
      </w:r>
    </w:p>
    <w:sectPr w:rsidR="00776A2B" w:rsidRPr="007D54FA">
      <w:headerReference w:type="default" r:id="rId177"/>
      <w:footerReference w:type="default" r:id="rId178"/>
      <w:headerReference w:type="first" r:id="rId179"/>
      <w:pgSz w:w="11906" w:h="16838"/>
      <w:pgMar w:top="1650" w:right="1134" w:bottom="720" w:left="1134" w:header="1134"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F103270" w14:textId="77777777" w:rsidR="00B87B32" w:rsidRDefault="00B87B32">
      <w:r>
        <w:separator/>
      </w:r>
    </w:p>
  </w:endnote>
  <w:endnote w:type="continuationSeparator" w:id="0">
    <w:p w14:paraId="46B0EDBE" w14:textId="77777777" w:rsidR="00B87B32" w:rsidRDefault="00B87B3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EE"/>
    <w:family w:val="roman"/>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 w:name="TimesNewRoman">
    <w:altName w:val="Yu Gothic"/>
    <w:charset w:val="80"/>
    <w:family w:val="auto"/>
    <w:pitch w:val="default"/>
    <w:sig w:usb0="00000007" w:usb1="00000000" w:usb2="00000000" w:usb3="00000000" w:csb0="00000003" w:csb1="00000000"/>
  </w:font>
  <w:font w:name="Palatino Linotype">
    <w:panose1 w:val="02040502050505030304"/>
    <w:charset w:val="EE"/>
    <w:family w:val="roman"/>
    <w:pitch w:val="variable"/>
    <w:sig w:usb0="E0000287" w:usb1="40000013" w:usb2="00000000" w:usb3="00000000" w:csb0="0000019F"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Mangal">
    <w:altName w:val="Mangal"/>
    <w:panose1 w:val="00000400000000000000"/>
    <w:charset w:val="00"/>
    <w:family w:val="roman"/>
    <w:pitch w:val="variable"/>
    <w:sig w:usb0="00008003" w:usb1="00000000" w:usb2="00000000" w:usb3="00000000" w:csb0="00000001" w:csb1="00000000"/>
  </w:font>
  <w:font w:name="Arial">
    <w:panose1 w:val="020B0604020202020204"/>
    <w:charset w:val="EE"/>
    <w:family w:val="swiss"/>
    <w:pitch w:val="variable"/>
    <w:sig w:usb0="E0002EFF" w:usb1="C000785B"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Calibri">
    <w:panose1 w:val="020F0502020204030204"/>
    <w:charset w:val="EE"/>
    <w:family w:val="swiss"/>
    <w:pitch w:val="variable"/>
    <w:sig w:usb0="E4002EFF" w:usb1="C000247B" w:usb2="00000009" w:usb3="00000000" w:csb0="000001FF" w:csb1="00000000"/>
  </w:font>
  <w:font w:name="TimesNewRomanPS-BoldMT">
    <w:charset w:val="00"/>
    <w:family w:val="roman"/>
    <w:pitch w:val="default"/>
  </w:font>
  <w:font w:name="BookAntiqua-Bold">
    <w:charset w:val="EE"/>
    <w:family w:val="roman"/>
    <w:pitch w:val="default"/>
  </w:font>
  <w:font w:name="BookAntiqua">
    <w:charset w:val="00"/>
    <w:family w:val="roman"/>
    <w:pitch w:val="default"/>
  </w:font>
  <w:font w:name="TimesNewRomanPSMT">
    <w:charset w:val="00"/>
    <w:family w:val="roman"/>
    <w:pitch w:val="default"/>
  </w:font>
  <w:font w:name="TimesNewRoman,Bold">
    <w:altName w:val="Times New Roman"/>
    <w:panose1 w:val="00000000000000000000"/>
    <w:charset w:val="00"/>
    <w:family w:val="roman"/>
    <w:notTrueType/>
    <w:pitch w:val="default"/>
    <w:sig w:usb0="00000007" w:usb1="08070000" w:usb2="00000010" w:usb3="00000000" w:csb0="00020003"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E55023" w14:textId="77777777" w:rsidR="007D54FA" w:rsidRPr="00D21558" w:rsidRDefault="007D54FA" w:rsidP="00D21558">
    <w:pPr>
      <w:pStyle w:val="NormlWeb"/>
      <w:spacing w:before="240" w:beforeAutospacing="0" w:after="0" w:afterAutospacing="0"/>
      <w:jc w:val="center"/>
      <w:rPr>
        <w:rFonts w:ascii="Cambria" w:hAnsi="Cambria"/>
        <w:color w:val="2D79AC"/>
        <w:sz w:val="20"/>
        <w:szCs w:val="20"/>
      </w:rPr>
    </w:pPr>
    <w:bookmarkStart w:id="38" w:name="_Hlk39157316"/>
    <w:bookmarkStart w:id="39" w:name="_Hlk39157317"/>
    <w:r w:rsidRPr="00D21558">
      <w:rPr>
        <w:rFonts w:ascii="Cambria" w:hAnsi="Cambria"/>
        <w:b/>
        <w:bCs/>
        <w:color w:val="2D79AC"/>
        <w:sz w:val="20"/>
        <w:szCs w:val="20"/>
      </w:rPr>
      <w:t>Újkor.hu – A velünk élő történelem –</w:t>
    </w:r>
    <w:hyperlink r:id="rId1" w:history="1">
      <w:r w:rsidRPr="00D21558">
        <w:rPr>
          <w:rStyle w:val="Hiperhivatkozs"/>
          <w:rFonts w:ascii="Cambria" w:hAnsi="Cambria"/>
          <w:b/>
          <w:bCs/>
          <w:color w:val="2D79AC"/>
          <w:sz w:val="20"/>
          <w:szCs w:val="20"/>
        </w:rPr>
        <w:t xml:space="preserve"> www.ujkor.hu</w:t>
      </w:r>
    </w:hyperlink>
    <w:bookmarkEnd w:id="38"/>
    <w:bookmarkEnd w:id="39"/>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F7A56F5" w14:textId="77777777" w:rsidR="00B87B32" w:rsidRDefault="00B87B32">
      <w:r>
        <w:separator/>
      </w:r>
    </w:p>
  </w:footnote>
  <w:footnote w:type="continuationSeparator" w:id="0">
    <w:p w14:paraId="715532ED" w14:textId="77777777" w:rsidR="00B87B32" w:rsidRDefault="00B87B3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762D37" w14:textId="77777777" w:rsidR="007D54FA" w:rsidRPr="00D21558" w:rsidRDefault="007D54FA">
    <w:pPr>
      <w:pStyle w:val="lfej"/>
      <w:jc w:val="center"/>
      <w:rPr>
        <w:rFonts w:ascii="Cambria" w:hAnsi="Cambria"/>
        <w:color w:val="535252"/>
      </w:rPr>
    </w:pPr>
    <w:r w:rsidRPr="00D21558">
      <w:rPr>
        <w:rFonts w:ascii="Cambria" w:hAnsi="Cambria" w:cs="Cambria"/>
        <w:b/>
        <w:bCs/>
        <w:color w:val="535252"/>
        <w:sz w:val="20"/>
        <w:szCs w:val="20"/>
      </w:rPr>
      <w:t>Érettségi feladatok gyűjteménye</w:t>
    </w:r>
    <w:r>
      <w:rPr>
        <w:rFonts w:ascii="Cambria" w:hAnsi="Cambria" w:cs="Cambria"/>
        <w:b/>
        <w:bCs/>
        <w:color w:val="535252"/>
        <w:sz w:val="20"/>
        <w:szCs w:val="20"/>
      </w:rPr>
      <w:t xml:space="preserve"> német nyelven</w:t>
    </w:r>
    <w:r w:rsidRPr="00D21558">
      <w:rPr>
        <w:rFonts w:ascii="Cambria" w:hAnsi="Cambria" w:cs="Cambria"/>
        <w:b/>
        <w:bCs/>
        <w:color w:val="535252"/>
        <w:sz w:val="20"/>
        <w:szCs w:val="20"/>
      </w:rPr>
      <w:t xml:space="preserve"> – Egyetemes történelem – Középszint –  </w:t>
    </w:r>
    <w:r w:rsidRPr="00D21558">
      <w:rPr>
        <w:rFonts w:ascii="Cambria" w:hAnsi="Cambria"/>
        <w:b/>
        <w:bCs/>
        <w:color w:val="535252"/>
        <w:sz w:val="20"/>
        <w:szCs w:val="20"/>
      </w:rPr>
      <w:fldChar w:fldCharType="begin"/>
    </w:r>
    <w:r w:rsidRPr="00D21558">
      <w:rPr>
        <w:rFonts w:ascii="Cambria" w:hAnsi="Cambria"/>
        <w:b/>
        <w:bCs/>
        <w:color w:val="535252"/>
        <w:sz w:val="20"/>
        <w:szCs w:val="20"/>
      </w:rPr>
      <w:instrText xml:space="preserve"> PAGE </w:instrText>
    </w:r>
    <w:r w:rsidRPr="00D21558">
      <w:rPr>
        <w:rFonts w:ascii="Cambria" w:hAnsi="Cambria"/>
        <w:b/>
        <w:bCs/>
        <w:color w:val="535252"/>
        <w:sz w:val="20"/>
        <w:szCs w:val="20"/>
      </w:rPr>
      <w:fldChar w:fldCharType="separate"/>
    </w:r>
    <w:r>
      <w:rPr>
        <w:rFonts w:ascii="Cambria" w:hAnsi="Cambria"/>
        <w:b/>
        <w:bCs/>
        <w:noProof/>
        <w:color w:val="535252"/>
        <w:sz w:val="20"/>
        <w:szCs w:val="20"/>
      </w:rPr>
      <w:t>2</w:t>
    </w:r>
    <w:r w:rsidRPr="00D21558">
      <w:rPr>
        <w:rFonts w:ascii="Cambria" w:hAnsi="Cambria"/>
        <w:b/>
        <w:bCs/>
        <w:color w:val="535252"/>
        <w:sz w:val="20"/>
        <w:szCs w:val="20"/>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BA6B4A" w14:textId="77777777" w:rsidR="007D54FA" w:rsidRDefault="007D54FA">
    <w:pPr>
      <w:pStyle w:val="lfej"/>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multilevel"/>
    <w:tmpl w:val="00000001"/>
    <w:lvl w:ilvl="0">
      <w:start w:val="1"/>
      <w:numFmt w:val="none"/>
      <w:pStyle w:val="Cmsor1"/>
      <w:suff w:val="nothing"/>
      <w:lvlText w:val=""/>
      <w:lvlJc w:val="left"/>
      <w:pPr>
        <w:tabs>
          <w:tab w:val="num" w:pos="0"/>
        </w:tabs>
        <w:ind w:left="432" w:hanging="432"/>
      </w:pPr>
    </w:lvl>
    <w:lvl w:ilvl="1">
      <w:start w:val="1"/>
      <w:numFmt w:val="none"/>
      <w:pStyle w:val="Cmsor2"/>
      <w:suff w:val="nothing"/>
      <w:lvlText w:val=""/>
      <w:lvlJc w:val="left"/>
      <w:pPr>
        <w:tabs>
          <w:tab w:val="num" w:pos="0"/>
        </w:tabs>
        <w:ind w:left="576" w:hanging="576"/>
      </w:pPr>
    </w:lvl>
    <w:lvl w:ilvl="2">
      <w:start w:val="1"/>
      <w:numFmt w:val="none"/>
      <w:pStyle w:val="Cmsor3"/>
      <w:suff w:val="nothing"/>
      <w:lvlText w:val=""/>
      <w:lvlJc w:val="left"/>
      <w:pPr>
        <w:tabs>
          <w:tab w:val="num" w:pos="0"/>
        </w:tabs>
        <w:ind w:left="720" w:hanging="72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15:restartNumberingAfterBreak="0">
    <w:nsid w:val="012935B8"/>
    <w:multiLevelType w:val="hybridMultilevel"/>
    <w:tmpl w:val="291C8932"/>
    <w:lvl w:ilvl="0" w:tplc="D84A523A">
      <w:start w:val="5"/>
      <w:numFmt w:val="decimal"/>
      <w:lvlText w:val="%1."/>
      <w:lvlJc w:val="left"/>
      <w:pPr>
        <w:ind w:left="438" w:hanging="182"/>
      </w:pPr>
      <w:rPr>
        <w:rFonts w:ascii="Times New Roman" w:eastAsia="Times New Roman" w:hAnsi="Times New Roman" w:cs="Times New Roman" w:hint="default"/>
        <w:spacing w:val="-1"/>
        <w:w w:val="99"/>
        <w:sz w:val="18"/>
        <w:szCs w:val="18"/>
        <w:lang w:val="hu-HU" w:eastAsia="en-US" w:bidi="ar-SA"/>
      </w:rPr>
    </w:lvl>
    <w:lvl w:ilvl="1" w:tplc="D9CA97D4">
      <w:numFmt w:val="bullet"/>
      <w:lvlText w:val="•"/>
      <w:lvlJc w:val="left"/>
      <w:pPr>
        <w:ind w:left="1368" w:hanging="182"/>
      </w:pPr>
      <w:rPr>
        <w:rFonts w:hint="default"/>
        <w:lang w:val="hu-HU" w:eastAsia="en-US" w:bidi="ar-SA"/>
      </w:rPr>
    </w:lvl>
    <w:lvl w:ilvl="2" w:tplc="4DA89670">
      <w:numFmt w:val="bullet"/>
      <w:lvlText w:val="•"/>
      <w:lvlJc w:val="left"/>
      <w:pPr>
        <w:ind w:left="2296" w:hanging="182"/>
      </w:pPr>
      <w:rPr>
        <w:rFonts w:hint="default"/>
        <w:lang w:val="hu-HU" w:eastAsia="en-US" w:bidi="ar-SA"/>
      </w:rPr>
    </w:lvl>
    <w:lvl w:ilvl="3" w:tplc="E41CA0CE">
      <w:numFmt w:val="bullet"/>
      <w:lvlText w:val="•"/>
      <w:lvlJc w:val="left"/>
      <w:pPr>
        <w:ind w:left="3225" w:hanging="182"/>
      </w:pPr>
      <w:rPr>
        <w:rFonts w:hint="default"/>
        <w:lang w:val="hu-HU" w:eastAsia="en-US" w:bidi="ar-SA"/>
      </w:rPr>
    </w:lvl>
    <w:lvl w:ilvl="4" w:tplc="99AE33C2">
      <w:numFmt w:val="bullet"/>
      <w:lvlText w:val="•"/>
      <w:lvlJc w:val="left"/>
      <w:pPr>
        <w:ind w:left="4153" w:hanging="182"/>
      </w:pPr>
      <w:rPr>
        <w:rFonts w:hint="default"/>
        <w:lang w:val="hu-HU" w:eastAsia="en-US" w:bidi="ar-SA"/>
      </w:rPr>
    </w:lvl>
    <w:lvl w:ilvl="5" w:tplc="1AD82030">
      <w:numFmt w:val="bullet"/>
      <w:lvlText w:val="•"/>
      <w:lvlJc w:val="left"/>
      <w:pPr>
        <w:ind w:left="5082" w:hanging="182"/>
      </w:pPr>
      <w:rPr>
        <w:rFonts w:hint="default"/>
        <w:lang w:val="hu-HU" w:eastAsia="en-US" w:bidi="ar-SA"/>
      </w:rPr>
    </w:lvl>
    <w:lvl w:ilvl="6" w:tplc="318E715A">
      <w:numFmt w:val="bullet"/>
      <w:lvlText w:val="•"/>
      <w:lvlJc w:val="left"/>
      <w:pPr>
        <w:ind w:left="6010" w:hanging="182"/>
      </w:pPr>
      <w:rPr>
        <w:rFonts w:hint="default"/>
        <w:lang w:val="hu-HU" w:eastAsia="en-US" w:bidi="ar-SA"/>
      </w:rPr>
    </w:lvl>
    <w:lvl w:ilvl="7" w:tplc="004233EC">
      <w:numFmt w:val="bullet"/>
      <w:lvlText w:val="•"/>
      <w:lvlJc w:val="left"/>
      <w:pPr>
        <w:ind w:left="6939" w:hanging="182"/>
      </w:pPr>
      <w:rPr>
        <w:rFonts w:hint="default"/>
        <w:lang w:val="hu-HU" w:eastAsia="en-US" w:bidi="ar-SA"/>
      </w:rPr>
    </w:lvl>
    <w:lvl w:ilvl="8" w:tplc="6EC4D892">
      <w:numFmt w:val="bullet"/>
      <w:lvlText w:val="•"/>
      <w:lvlJc w:val="left"/>
      <w:pPr>
        <w:ind w:left="7867" w:hanging="182"/>
      </w:pPr>
      <w:rPr>
        <w:rFonts w:hint="default"/>
        <w:lang w:val="hu-HU" w:eastAsia="en-US" w:bidi="ar-SA"/>
      </w:rPr>
    </w:lvl>
  </w:abstractNum>
  <w:abstractNum w:abstractNumId="2" w15:restartNumberingAfterBreak="0">
    <w:nsid w:val="0523517E"/>
    <w:multiLevelType w:val="hybridMultilevel"/>
    <w:tmpl w:val="F77C1C2E"/>
    <w:lvl w:ilvl="0" w:tplc="638A3782">
      <w:start w:val="1"/>
      <w:numFmt w:val="lowerLetter"/>
      <w:lvlText w:val="%1)"/>
      <w:lvlJc w:val="left"/>
      <w:pPr>
        <w:ind w:left="217" w:hanging="276"/>
      </w:pPr>
      <w:rPr>
        <w:rFonts w:ascii="Cambria" w:eastAsia="Times New Roman" w:hAnsi="Cambria" w:cs="Times New Roman" w:hint="default"/>
        <w:b/>
        <w:bCs/>
        <w:w w:val="99"/>
        <w:sz w:val="22"/>
        <w:szCs w:val="22"/>
        <w:lang w:val="hu-HU" w:eastAsia="en-US" w:bidi="ar-SA"/>
      </w:rPr>
    </w:lvl>
    <w:lvl w:ilvl="1" w:tplc="3ECA1C6E">
      <w:numFmt w:val="bullet"/>
      <w:lvlText w:val="•"/>
      <w:lvlJc w:val="left"/>
      <w:pPr>
        <w:ind w:left="1204" w:hanging="276"/>
      </w:pPr>
      <w:rPr>
        <w:rFonts w:hint="default"/>
        <w:lang w:val="hu-HU" w:eastAsia="en-US" w:bidi="ar-SA"/>
      </w:rPr>
    </w:lvl>
    <w:lvl w:ilvl="2" w:tplc="FF04055C">
      <w:numFmt w:val="bullet"/>
      <w:lvlText w:val="•"/>
      <w:lvlJc w:val="left"/>
      <w:pPr>
        <w:ind w:left="2188" w:hanging="276"/>
      </w:pPr>
      <w:rPr>
        <w:rFonts w:hint="default"/>
        <w:lang w:val="hu-HU" w:eastAsia="en-US" w:bidi="ar-SA"/>
      </w:rPr>
    </w:lvl>
    <w:lvl w:ilvl="3" w:tplc="053C5190">
      <w:numFmt w:val="bullet"/>
      <w:lvlText w:val="•"/>
      <w:lvlJc w:val="left"/>
      <w:pPr>
        <w:ind w:left="3173" w:hanging="276"/>
      </w:pPr>
      <w:rPr>
        <w:rFonts w:hint="default"/>
        <w:lang w:val="hu-HU" w:eastAsia="en-US" w:bidi="ar-SA"/>
      </w:rPr>
    </w:lvl>
    <w:lvl w:ilvl="4" w:tplc="78747704">
      <w:numFmt w:val="bullet"/>
      <w:lvlText w:val="•"/>
      <w:lvlJc w:val="left"/>
      <w:pPr>
        <w:ind w:left="4157" w:hanging="276"/>
      </w:pPr>
      <w:rPr>
        <w:rFonts w:hint="default"/>
        <w:lang w:val="hu-HU" w:eastAsia="en-US" w:bidi="ar-SA"/>
      </w:rPr>
    </w:lvl>
    <w:lvl w:ilvl="5" w:tplc="3522AB54">
      <w:numFmt w:val="bullet"/>
      <w:lvlText w:val="•"/>
      <w:lvlJc w:val="left"/>
      <w:pPr>
        <w:ind w:left="5142" w:hanging="276"/>
      </w:pPr>
      <w:rPr>
        <w:rFonts w:hint="default"/>
        <w:lang w:val="hu-HU" w:eastAsia="en-US" w:bidi="ar-SA"/>
      </w:rPr>
    </w:lvl>
    <w:lvl w:ilvl="6" w:tplc="59CC6C74">
      <w:numFmt w:val="bullet"/>
      <w:lvlText w:val="•"/>
      <w:lvlJc w:val="left"/>
      <w:pPr>
        <w:ind w:left="6126" w:hanging="276"/>
      </w:pPr>
      <w:rPr>
        <w:rFonts w:hint="default"/>
        <w:lang w:val="hu-HU" w:eastAsia="en-US" w:bidi="ar-SA"/>
      </w:rPr>
    </w:lvl>
    <w:lvl w:ilvl="7" w:tplc="2072F556">
      <w:numFmt w:val="bullet"/>
      <w:lvlText w:val="•"/>
      <w:lvlJc w:val="left"/>
      <w:pPr>
        <w:ind w:left="7111" w:hanging="276"/>
      </w:pPr>
      <w:rPr>
        <w:rFonts w:hint="default"/>
        <w:lang w:val="hu-HU" w:eastAsia="en-US" w:bidi="ar-SA"/>
      </w:rPr>
    </w:lvl>
    <w:lvl w:ilvl="8" w:tplc="99943FCA">
      <w:numFmt w:val="bullet"/>
      <w:lvlText w:val="•"/>
      <w:lvlJc w:val="left"/>
      <w:pPr>
        <w:ind w:left="8095" w:hanging="276"/>
      </w:pPr>
      <w:rPr>
        <w:rFonts w:hint="default"/>
        <w:lang w:val="hu-HU" w:eastAsia="en-US" w:bidi="ar-SA"/>
      </w:rPr>
    </w:lvl>
  </w:abstractNum>
  <w:abstractNum w:abstractNumId="3" w15:restartNumberingAfterBreak="0">
    <w:nsid w:val="0B560AC9"/>
    <w:multiLevelType w:val="hybridMultilevel"/>
    <w:tmpl w:val="94086590"/>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4" w15:restartNumberingAfterBreak="0">
    <w:nsid w:val="0DC91671"/>
    <w:multiLevelType w:val="hybridMultilevel"/>
    <w:tmpl w:val="88B89420"/>
    <w:lvl w:ilvl="0" w:tplc="01B49188">
      <w:start w:val="2"/>
      <w:numFmt w:val="upperLetter"/>
      <w:lvlText w:val="%1)"/>
      <w:lvlJc w:val="left"/>
      <w:pPr>
        <w:ind w:left="315" w:hanging="315"/>
      </w:pPr>
      <w:rPr>
        <w:rFonts w:ascii="Cambria" w:eastAsia="Times New Roman" w:hAnsi="Cambria" w:cs="Times New Roman" w:hint="default"/>
        <w:b/>
        <w:bCs/>
        <w:i w:val="0"/>
        <w:spacing w:val="-1"/>
        <w:w w:val="99"/>
        <w:sz w:val="22"/>
        <w:szCs w:val="22"/>
        <w:lang w:val="hu-HU" w:eastAsia="en-US" w:bidi="ar-SA"/>
      </w:rPr>
    </w:lvl>
    <w:lvl w:ilvl="1" w:tplc="AE28E532">
      <w:numFmt w:val="bullet"/>
      <w:lvlText w:val="•"/>
      <w:lvlJc w:val="left"/>
      <w:pPr>
        <w:ind w:left="1206" w:hanging="315"/>
      </w:pPr>
      <w:rPr>
        <w:rFonts w:hint="default"/>
        <w:lang w:val="hu-HU" w:eastAsia="en-US" w:bidi="ar-SA"/>
      </w:rPr>
    </w:lvl>
    <w:lvl w:ilvl="2" w:tplc="6A76A668">
      <w:numFmt w:val="bullet"/>
      <w:lvlText w:val="•"/>
      <w:lvlJc w:val="left"/>
      <w:pPr>
        <w:ind w:left="2152" w:hanging="315"/>
      </w:pPr>
      <w:rPr>
        <w:rFonts w:hint="default"/>
        <w:lang w:val="hu-HU" w:eastAsia="en-US" w:bidi="ar-SA"/>
      </w:rPr>
    </w:lvl>
    <w:lvl w:ilvl="3" w:tplc="887EE308">
      <w:numFmt w:val="bullet"/>
      <w:lvlText w:val="•"/>
      <w:lvlJc w:val="left"/>
      <w:pPr>
        <w:ind w:left="3099" w:hanging="315"/>
      </w:pPr>
      <w:rPr>
        <w:rFonts w:hint="default"/>
        <w:lang w:val="hu-HU" w:eastAsia="en-US" w:bidi="ar-SA"/>
      </w:rPr>
    </w:lvl>
    <w:lvl w:ilvl="4" w:tplc="5BF2AEC6">
      <w:numFmt w:val="bullet"/>
      <w:lvlText w:val="•"/>
      <w:lvlJc w:val="left"/>
      <w:pPr>
        <w:ind w:left="4045" w:hanging="315"/>
      </w:pPr>
      <w:rPr>
        <w:rFonts w:hint="default"/>
        <w:lang w:val="hu-HU" w:eastAsia="en-US" w:bidi="ar-SA"/>
      </w:rPr>
    </w:lvl>
    <w:lvl w:ilvl="5" w:tplc="7408F156">
      <w:numFmt w:val="bullet"/>
      <w:lvlText w:val="•"/>
      <w:lvlJc w:val="left"/>
      <w:pPr>
        <w:ind w:left="4992" w:hanging="315"/>
      </w:pPr>
      <w:rPr>
        <w:rFonts w:hint="default"/>
        <w:lang w:val="hu-HU" w:eastAsia="en-US" w:bidi="ar-SA"/>
      </w:rPr>
    </w:lvl>
    <w:lvl w:ilvl="6" w:tplc="FF54EC98">
      <w:numFmt w:val="bullet"/>
      <w:lvlText w:val="•"/>
      <w:lvlJc w:val="left"/>
      <w:pPr>
        <w:ind w:left="5938" w:hanging="315"/>
      </w:pPr>
      <w:rPr>
        <w:rFonts w:hint="default"/>
        <w:lang w:val="hu-HU" w:eastAsia="en-US" w:bidi="ar-SA"/>
      </w:rPr>
    </w:lvl>
    <w:lvl w:ilvl="7" w:tplc="334690A6">
      <w:numFmt w:val="bullet"/>
      <w:lvlText w:val="•"/>
      <w:lvlJc w:val="left"/>
      <w:pPr>
        <w:ind w:left="6885" w:hanging="315"/>
      </w:pPr>
      <w:rPr>
        <w:rFonts w:hint="default"/>
        <w:lang w:val="hu-HU" w:eastAsia="en-US" w:bidi="ar-SA"/>
      </w:rPr>
    </w:lvl>
    <w:lvl w:ilvl="8" w:tplc="D0F4CF26">
      <w:numFmt w:val="bullet"/>
      <w:lvlText w:val="•"/>
      <w:lvlJc w:val="left"/>
      <w:pPr>
        <w:ind w:left="7831" w:hanging="315"/>
      </w:pPr>
      <w:rPr>
        <w:rFonts w:hint="default"/>
        <w:lang w:val="hu-HU" w:eastAsia="en-US" w:bidi="ar-SA"/>
      </w:rPr>
    </w:lvl>
  </w:abstractNum>
  <w:abstractNum w:abstractNumId="5" w15:restartNumberingAfterBreak="0">
    <w:nsid w:val="0F2401D4"/>
    <w:multiLevelType w:val="hybridMultilevel"/>
    <w:tmpl w:val="AD9CB58A"/>
    <w:lvl w:ilvl="0" w:tplc="EEE672DA">
      <w:start w:val="2"/>
      <w:numFmt w:val="upperLetter"/>
      <w:lvlText w:val="%1)"/>
      <w:lvlJc w:val="left"/>
      <w:pPr>
        <w:ind w:left="257" w:hanging="292"/>
      </w:pPr>
      <w:rPr>
        <w:rFonts w:hint="default"/>
        <w:b/>
        <w:bCs/>
        <w:w w:val="99"/>
        <w:lang w:val="hu-HU" w:eastAsia="en-US" w:bidi="ar-SA"/>
      </w:rPr>
    </w:lvl>
    <w:lvl w:ilvl="1" w:tplc="AEC07B9A">
      <w:numFmt w:val="bullet"/>
      <w:lvlText w:val="•"/>
      <w:lvlJc w:val="left"/>
      <w:pPr>
        <w:ind w:left="1206" w:hanging="292"/>
      </w:pPr>
      <w:rPr>
        <w:rFonts w:hint="default"/>
        <w:lang w:val="hu-HU" w:eastAsia="en-US" w:bidi="ar-SA"/>
      </w:rPr>
    </w:lvl>
    <w:lvl w:ilvl="2" w:tplc="21F87D86">
      <w:numFmt w:val="bullet"/>
      <w:lvlText w:val="•"/>
      <w:lvlJc w:val="left"/>
      <w:pPr>
        <w:ind w:left="2152" w:hanging="292"/>
      </w:pPr>
      <w:rPr>
        <w:rFonts w:hint="default"/>
        <w:lang w:val="hu-HU" w:eastAsia="en-US" w:bidi="ar-SA"/>
      </w:rPr>
    </w:lvl>
    <w:lvl w:ilvl="3" w:tplc="1D0A87B8">
      <w:numFmt w:val="bullet"/>
      <w:lvlText w:val="•"/>
      <w:lvlJc w:val="left"/>
      <w:pPr>
        <w:ind w:left="3099" w:hanging="292"/>
      </w:pPr>
      <w:rPr>
        <w:rFonts w:hint="default"/>
        <w:lang w:val="hu-HU" w:eastAsia="en-US" w:bidi="ar-SA"/>
      </w:rPr>
    </w:lvl>
    <w:lvl w:ilvl="4" w:tplc="04BE678A">
      <w:numFmt w:val="bullet"/>
      <w:lvlText w:val="•"/>
      <w:lvlJc w:val="left"/>
      <w:pPr>
        <w:ind w:left="4045" w:hanging="292"/>
      </w:pPr>
      <w:rPr>
        <w:rFonts w:hint="default"/>
        <w:lang w:val="hu-HU" w:eastAsia="en-US" w:bidi="ar-SA"/>
      </w:rPr>
    </w:lvl>
    <w:lvl w:ilvl="5" w:tplc="AFAAA4DE">
      <w:numFmt w:val="bullet"/>
      <w:lvlText w:val="•"/>
      <w:lvlJc w:val="left"/>
      <w:pPr>
        <w:ind w:left="4992" w:hanging="292"/>
      </w:pPr>
      <w:rPr>
        <w:rFonts w:hint="default"/>
        <w:lang w:val="hu-HU" w:eastAsia="en-US" w:bidi="ar-SA"/>
      </w:rPr>
    </w:lvl>
    <w:lvl w:ilvl="6" w:tplc="5E5C6F3A">
      <w:numFmt w:val="bullet"/>
      <w:lvlText w:val="•"/>
      <w:lvlJc w:val="left"/>
      <w:pPr>
        <w:ind w:left="5938" w:hanging="292"/>
      </w:pPr>
      <w:rPr>
        <w:rFonts w:hint="default"/>
        <w:lang w:val="hu-HU" w:eastAsia="en-US" w:bidi="ar-SA"/>
      </w:rPr>
    </w:lvl>
    <w:lvl w:ilvl="7" w:tplc="5BBCD680">
      <w:numFmt w:val="bullet"/>
      <w:lvlText w:val="•"/>
      <w:lvlJc w:val="left"/>
      <w:pPr>
        <w:ind w:left="6885" w:hanging="292"/>
      </w:pPr>
      <w:rPr>
        <w:rFonts w:hint="default"/>
        <w:lang w:val="hu-HU" w:eastAsia="en-US" w:bidi="ar-SA"/>
      </w:rPr>
    </w:lvl>
    <w:lvl w:ilvl="8" w:tplc="9C642C82">
      <w:numFmt w:val="bullet"/>
      <w:lvlText w:val="•"/>
      <w:lvlJc w:val="left"/>
      <w:pPr>
        <w:ind w:left="7831" w:hanging="292"/>
      </w:pPr>
      <w:rPr>
        <w:rFonts w:hint="default"/>
        <w:lang w:val="hu-HU" w:eastAsia="en-US" w:bidi="ar-SA"/>
      </w:rPr>
    </w:lvl>
  </w:abstractNum>
  <w:abstractNum w:abstractNumId="6" w15:restartNumberingAfterBreak="0">
    <w:nsid w:val="162675A9"/>
    <w:multiLevelType w:val="hybridMultilevel"/>
    <w:tmpl w:val="061259AC"/>
    <w:lvl w:ilvl="0" w:tplc="040E0017">
      <w:start w:val="1"/>
      <w:numFmt w:val="lowerLetter"/>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7" w15:restartNumberingAfterBreak="0">
    <w:nsid w:val="1C49495E"/>
    <w:multiLevelType w:val="hybridMultilevel"/>
    <w:tmpl w:val="9962C4D2"/>
    <w:lvl w:ilvl="0" w:tplc="455073B8">
      <w:start w:val="1"/>
      <w:numFmt w:val="lowerLetter"/>
      <w:lvlText w:val="%1)"/>
      <w:lvlJc w:val="left"/>
      <w:pPr>
        <w:ind w:left="577" w:hanging="371"/>
      </w:pPr>
      <w:rPr>
        <w:rFonts w:hint="default"/>
        <w:b/>
        <w:bCs/>
        <w:spacing w:val="-16"/>
        <w:w w:val="90"/>
        <w:lang w:val="hu-HU" w:eastAsia="en-US" w:bidi="ar-SA"/>
      </w:rPr>
    </w:lvl>
    <w:lvl w:ilvl="1" w:tplc="F8AEDDD6">
      <w:numFmt w:val="bullet"/>
      <w:lvlText w:val="•"/>
      <w:lvlJc w:val="left"/>
      <w:pPr>
        <w:ind w:left="1544" w:hanging="371"/>
      </w:pPr>
      <w:rPr>
        <w:rFonts w:hint="default"/>
        <w:lang w:val="hu-HU" w:eastAsia="en-US" w:bidi="ar-SA"/>
      </w:rPr>
    </w:lvl>
    <w:lvl w:ilvl="2" w:tplc="F03A69E0">
      <w:numFmt w:val="bullet"/>
      <w:lvlText w:val="•"/>
      <w:lvlJc w:val="left"/>
      <w:pPr>
        <w:ind w:left="2508" w:hanging="371"/>
      </w:pPr>
      <w:rPr>
        <w:rFonts w:hint="default"/>
        <w:lang w:val="hu-HU" w:eastAsia="en-US" w:bidi="ar-SA"/>
      </w:rPr>
    </w:lvl>
    <w:lvl w:ilvl="3" w:tplc="2BD4EAC8">
      <w:numFmt w:val="bullet"/>
      <w:lvlText w:val="•"/>
      <w:lvlJc w:val="left"/>
      <w:pPr>
        <w:ind w:left="3473" w:hanging="371"/>
      </w:pPr>
      <w:rPr>
        <w:rFonts w:hint="default"/>
        <w:lang w:val="hu-HU" w:eastAsia="en-US" w:bidi="ar-SA"/>
      </w:rPr>
    </w:lvl>
    <w:lvl w:ilvl="4" w:tplc="A028CDDA">
      <w:numFmt w:val="bullet"/>
      <w:lvlText w:val="•"/>
      <w:lvlJc w:val="left"/>
      <w:pPr>
        <w:ind w:left="4437" w:hanging="371"/>
      </w:pPr>
      <w:rPr>
        <w:rFonts w:hint="default"/>
        <w:lang w:val="hu-HU" w:eastAsia="en-US" w:bidi="ar-SA"/>
      </w:rPr>
    </w:lvl>
    <w:lvl w:ilvl="5" w:tplc="C726AF3E">
      <w:numFmt w:val="bullet"/>
      <w:lvlText w:val="•"/>
      <w:lvlJc w:val="left"/>
      <w:pPr>
        <w:ind w:left="5402" w:hanging="371"/>
      </w:pPr>
      <w:rPr>
        <w:rFonts w:hint="default"/>
        <w:lang w:val="hu-HU" w:eastAsia="en-US" w:bidi="ar-SA"/>
      </w:rPr>
    </w:lvl>
    <w:lvl w:ilvl="6" w:tplc="6BB21B3A">
      <w:numFmt w:val="bullet"/>
      <w:lvlText w:val="•"/>
      <w:lvlJc w:val="left"/>
      <w:pPr>
        <w:ind w:left="6366" w:hanging="371"/>
      </w:pPr>
      <w:rPr>
        <w:rFonts w:hint="default"/>
        <w:lang w:val="hu-HU" w:eastAsia="en-US" w:bidi="ar-SA"/>
      </w:rPr>
    </w:lvl>
    <w:lvl w:ilvl="7" w:tplc="F5DA46A2">
      <w:numFmt w:val="bullet"/>
      <w:lvlText w:val="•"/>
      <w:lvlJc w:val="left"/>
      <w:pPr>
        <w:ind w:left="7331" w:hanging="371"/>
      </w:pPr>
      <w:rPr>
        <w:rFonts w:hint="default"/>
        <w:lang w:val="hu-HU" w:eastAsia="en-US" w:bidi="ar-SA"/>
      </w:rPr>
    </w:lvl>
    <w:lvl w:ilvl="8" w:tplc="2F74C730">
      <w:numFmt w:val="bullet"/>
      <w:lvlText w:val="•"/>
      <w:lvlJc w:val="left"/>
      <w:pPr>
        <w:ind w:left="8295" w:hanging="371"/>
      </w:pPr>
      <w:rPr>
        <w:rFonts w:hint="default"/>
        <w:lang w:val="hu-HU" w:eastAsia="en-US" w:bidi="ar-SA"/>
      </w:rPr>
    </w:lvl>
  </w:abstractNum>
  <w:abstractNum w:abstractNumId="8" w15:restartNumberingAfterBreak="0">
    <w:nsid w:val="225C4928"/>
    <w:multiLevelType w:val="hybridMultilevel"/>
    <w:tmpl w:val="A1B07342"/>
    <w:lvl w:ilvl="0" w:tplc="3C7E0640">
      <w:start w:val="1"/>
      <w:numFmt w:val="lowerLetter"/>
      <w:lvlText w:val="%1)"/>
      <w:lvlJc w:val="left"/>
      <w:pPr>
        <w:ind w:left="517" w:hanging="261"/>
      </w:pPr>
      <w:rPr>
        <w:rFonts w:ascii="Times New Roman" w:eastAsia="Times New Roman" w:hAnsi="Times New Roman" w:cs="Times New Roman" w:hint="default"/>
        <w:b/>
        <w:bCs/>
        <w:w w:val="98"/>
        <w:sz w:val="24"/>
        <w:szCs w:val="24"/>
        <w:lang w:val="hu-HU" w:eastAsia="en-US" w:bidi="ar-SA"/>
      </w:rPr>
    </w:lvl>
    <w:lvl w:ilvl="1" w:tplc="3C0C0A26">
      <w:numFmt w:val="bullet"/>
      <w:lvlText w:val="•"/>
      <w:lvlJc w:val="left"/>
      <w:pPr>
        <w:ind w:left="1440" w:hanging="261"/>
      </w:pPr>
      <w:rPr>
        <w:rFonts w:hint="default"/>
        <w:lang w:val="hu-HU" w:eastAsia="en-US" w:bidi="ar-SA"/>
      </w:rPr>
    </w:lvl>
    <w:lvl w:ilvl="2" w:tplc="D116CEC6">
      <w:numFmt w:val="bullet"/>
      <w:lvlText w:val="•"/>
      <w:lvlJc w:val="left"/>
      <w:pPr>
        <w:ind w:left="2360" w:hanging="261"/>
      </w:pPr>
      <w:rPr>
        <w:rFonts w:hint="default"/>
        <w:lang w:val="hu-HU" w:eastAsia="en-US" w:bidi="ar-SA"/>
      </w:rPr>
    </w:lvl>
    <w:lvl w:ilvl="3" w:tplc="FE629660">
      <w:numFmt w:val="bullet"/>
      <w:lvlText w:val="•"/>
      <w:lvlJc w:val="left"/>
      <w:pPr>
        <w:ind w:left="3281" w:hanging="261"/>
      </w:pPr>
      <w:rPr>
        <w:rFonts w:hint="default"/>
        <w:lang w:val="hu-HU" w:eastAsia="en-US" w:bidi="ar-SA"/>
      </w:rPr>
    </w:lvl>
    <w:lvl w:ilvl="4" w:tplc="807C8E38">
      <w:numFmt w:val="bullet"/>
      <w:lvlText w:val="•"/>
      <w:lvlJc w:val="left"/>
      <w:pPr>
        <w:ind w:left="4201" w:hanging="261"/>
      </w:pPr>
      <w:rPr>
        <w:rFonts w:hint="default"/>
        <w:lang w:val="hu-HU" w:eastAsia="en-US" w:bidi="ar-SA"/>
      </w:rPr>
    </w:lvl>
    <w:lvl w:ilvl="5" w:tplc="8004B198">
      <w:numFmt w:val="bullet"/>
      <w:lvlText w:val="•"/>
      <w:lvlJc w:val="left"/>
      <w:pPr>
        <w:ind w:left="5122" w:hanging="261"/>
      </w:pPr>
      <w:rPr>
        <w:rFonts w:hint="default"/>
        <w:lang w:val="hu-HU" w:eastAsia="en-US" w:bidi="ar-SA"/>
      </w:rPr>
    </w:lvl>
    <w:lvl w:ilvl="6" w:tplc="B556526A">
      <w:numFmt w:val="bullet"/>
      <w:lvlText w:val="•"/>
      <w:lvlJc w:val="left"/>
      <w:pPr>
        <w:ind w:left="6042" w:hanging="261"/>
      </w:pPr>
      <w:rPr>
        <w:rFonts w:hint="default"/>
        <w:lang w:val="hu-HU" w:eastAsia="en-US" w:bidi="ar-SA"/>
      </w:rPr>
    </w:lvl>
    <w:lvl w:ilvl="7" w:tplc="40D0B86C">
      <w:numFmt w:val="bullet"/>
      <w:lvlText w:val="•"/>
      <w:lvlJc w:val="left"/>
      <w:pPr>
        <w:ind w:left="6963" w:hanging="261"/>
      </w:pPr>
      <w:rPr>
        <w:rFonts w:hint="default"/>
        <w:lang w:val="hu-HU" w:eastAsia="en-US" w:bidi="ar-SA"/>
      </w:rPr>
    </w:lvl>
    <w:lvl w:ilvl="8" w:tplc="7AA8F146">
      <w:numFmt w:val="bullet"/>
      <w:lvlText w:val="•"/>
      <w:lvlJc w:val="left"/>
      <w:pPr>
        <w:ind w:left="7883" w:hanging="261"/>
      </w:pPr>
      <w:rPr>
        <w:rFonts w:hint="default"/>
        <w:lang w:val="hu-HU" w:eastAsia="en-US" w:bidi="ar-SA"/>
      </w:rPr>
    </w:lvl>
  </w:abstractNum>
  <w:abstractNum w:abstractNumId="9" w15:restartNumberingAfterBreak="0">
    <w:nsid w:val="2AC92A85"/>
    <w:multiLevelType w:val="hybridMultilevel"/>
    <w:tmpl w:val="EBA23D34"/>
    <w:lvl w:ilvl="0" w:tplc="52F60D94">
      <w:start w:val="4"/>
      <w:numFmt w:val="decimal"/>
      <w:lvlText w:val="%1."/>
      <w:lvlJc w:val="left"/>
      <w:pPr>
        <w:ind w:left="577" w:hanging="267"/>
      </w:pPr>
      <w:rPr>
        <w:rFonts w:ascii="Times New Roman" w:eastAsia="Times New Roman" w:hAnsi="Times New Roman" w:cs="Times New Roman" w:hint="default"/>
        <w:w w:val="100"/>
        <w:sz w:val="24"/>
        <w:szCs w:val="24"/>
        <w:lang w:val="hu-HU" w:eastAsia="en-US" w:bidi="ar-SA"/>
      </w:rPr>
    </w:lvl>
    <w:lvl w:ilvl="1" w:tplc="3C68D906">
      <w:numFmt w:val="bullet"/>
      <w:lvlText w:val="•"/>
      <w:lvlJc w:val="left"/>
      <w:pPr>
        <w:ind w:left="1544" w:hanging="267"/>
      </w:pPr>
      <w:rPr>
        <w:rFonts w:hint="default"/>
        <w:lang w:val="hu-HU" w:eastAsia="en-US" w:bidi="ar-SA"/>
      </w:rPr>
    </w:lvl>
    <w:lvl w:ilvl="2" w:tplc="422ABA36">
      <w:numFmt w:val="bullet"/>
      <w:lvlText w:val="•"/>
      <w:lvlJc w:val="left"/>
      <w:pPr>
        <w:ind w:left="2508" w:hanging="267"/>
      </w:pPr>
      <w:rPr>
        <w:rFonts w:hint="default"/>
        <w:lang w:val="hu-HU" w:eastAsia="en-US" w:bidi="ar-SA"/>
      </w:rPr>
    </w:lvl>
    <w:lvl w:ilvl="3" w:tplc="507863C4">
      <w:numFmt w:val="bullet"/>
      <w:lvlText w:val="•"/>
      <w:lvlJc w:val="left"/>
      <w:pPr>
        <w:ind w:left="3473" w:hanging="267"/>
      </w:pPr>
      <w:rPr>
        <w:rFonts w:hint="default"/>
        <w:lang w:val="hu-HU" w:eastAsia="en-US" w:bidi="ar-SA"/>
      </w:rPr>
    </w:lvl>
    <w:lvl w:ilvl="4" w:tplc="D1E0395C">
      <w:numFmt w:val="bullet"/>
      <w:lvlText w:val="•"/>
      <w:lvlJc w:val="left"/>
      <w:pPr>
        <w:ind w:left="4437" w:hanging="267"/>
      </w:pPr>
      <w:rPr>
        <w:rFonts w:hint="default"/>
        <w:lang w:val="hu-HU" w:eastAsia="en-US" w:bidi="ar-SA"/>
      </w:rPr>
    </w:lvl>
    <w:lvl w:ilvl="5" w:tplc="02061C7C">
      <w:numFmt w:val="bullet"/>
      <w:lvlText w:val="•"/>
      <w:lvlJc w:val="left"/>
      <w:pPr>
        <w:ind w:left="5402" w:hanging="267"/>
      </w:pPr>
      <w:rPr>
        <w:rFonts w:hint="default"/>
        <w:lang w:val="hu-HU" w:eastAsia="en-US" w:bidi="ar-SA"/>
      </w:rPr>
    </w:lvl>
    <w:lvl w:ilvl="6" w:tplc="0D04B4D0">
      <w:numFmt w:val="bullet"/>
      <w:lvlText w:val="•"/>
      <w:lvlJc w:val="left"/>
      <w:pPr>
        <w:ind w:left="6366" w:hanging="267"/>
      </w:pPr>
      <w:rPr>
        <w:rFonts w:hint="default"/>
        <w:lang w:val="hu-HU" w:eastAsia="en-US" w:bidi="ar-SA"/>
      </w:rPr>
    </w:lvl>
    <w:lvl w:ilvl="7" w:tplc="36EA143C">
      <w:numFmt w:val="bullet"/>
      <w:lvlText w:val="•"/>
      <w:lvlJc w:val="left"/>
      <w:pPr>
        <w:ind w:left="7331" w:hanging="267"/>
      </w:pPr>
      <w:rPr>
        <w:rFonts w:hint="default"/>
        <w:lang w:val="hu-HU" w:eastAsia="en-US" w:bidi="ar-SA"/>
      </w:rPr>
    </w:lvl>
    <w:lvl w:ilvl="8" w:tplc="8828F642">
      <w:numFmt w:val="bullet"/>
      <w:lvlText w:val="•"/>
      <w:lvlJc w:val="left"/>
      <w:pPr>
        <w:ind w:left="8295" w:hanging="267"/>
      </w:pPr>
      <w:rPr>
        <w:rFonts w:hint="default"/>
        <w:lang w:val="hu-HU" w:eastAsia="en-US" w:bidi="ar-SA"/>
      </w:rPr>
    </w:lvl>
  </w:abstractNum>
  <w:abstractNum w:abstractNumId="10" w15:restartNumberingAfterBreak="0">
    <w:nsid w:val="2D6E1633"/>
    <w:multiLevelType w:val="hybridMultilevel"/>
    <w:tmpl w:val="BBD6A646"/>
    <w:lvl w:ilvl="0" w:tplc="686684BA">
      <w:start w:val="1"/>
      <w:numFmt w:val="decimal"/>
      <w:lvlText w:val="%1."/>
      <w:lvlJc w:val="left"/>
      <w:pPr>
        <w:ind w:left="457" w:hanging="240"/>
      </w:pPr>
      <w:rPr>
        <w:rFonts w:ascii="Times New Roman" w:eastAsia="Times New Roman" w:hAnsi="Times New Roman" w:cs="Times New Roman" w:hint="default"/>
        <w:w w:val="100"/>
        <w:sz w:val="24"/>
        <w:szCs w:val="24"/>
        <w:lang w:val="hu-HU" w:eastAsia="en-US" w:bidi="ar-SA"/>
      </w:rPr>
    </w:lvl>
    <w:lvl w:ilvl="1" w:tplc="33AC94C2">
      <w:numFmt w:val="bullet"/>
      <w:lvlText w:val="•"/>
      <w:lvlJc w:val="left"/>
      <w:pPr>
        <w:ind w:left="1420" w:hanging="240"/>
      </w:pPr>
      <w:rPr>
        <w:rFonts w:hint="default"/>
        <w:lang w:val="hu-HU" w:eastAsia="en-US" w:bidi="ar-SA"/>
      </w:rPr>
    </w:lvl>
    <w:lvl w:ilvl="2" w:tplc="819E1636">
      <w:numFmt w:val="bullet"/>
      <w:lvlText w:val="•"/>
      <w:lvlJc w:val="left"/>
      <w:pPr>
        <w:ind w:left="2380" w:hanging="240"/>
      </w:pPr>
      <w:rPr>
        <w:rFonts w:hint="default"/>
        <w:lang w:val="hu-HU" w:eastAsia="en-US" w:bidi="ar-SA"/>
      </w:rPr>
    </w:lvl>
    <w:lvl w:ilvl="3" w:tplc="75D29A7C">
      <w:numFmt w:val="bullet"/>
      <w:lvlText w:val="•"/>
      <w:lvlJc w:val="left"/>
      <w:pPr>
        <w:ind w:left="3341" w:hanging="240"/>
      </w:pPr>
      <w:rPr>
        <w:rFonts w:hint="default"/>
        <w:lang w:val="hu-HU" w:eastAsia="en-US" w:bidi="ar-SA"/>
      </w:rPr>
    </w:lvl>
    <w:lvl w:ilvl="4" w:tplc="35345C54">
      <w:numFmt w:val="bullet"/>
      <w:lvlText w:val="•"/>
      <w:lvlJc w:val="left"/>
      <w:pPr>
        <w:ind w:left="4301" w:hanging="240"/>
      </w:pPr>
      <w:rPr>
        <w:rFonts w:hint="default"/>
        <w:lang w:val="hu-HU" w:eastAsia="en-US" w:bidi="ar-SA"/>
      </w:rPr>
    </w:lvl>
    <w:lvl w:ilvl="5" w:tplc="90DCEB26">
      <w:numFmt w:val="bullet"/>
      <w:lvlText w:val="•"/>
      <w:lvlJc w:val="left"/>
      <w:pPr>
        <w:ind w:left="5262" w:hanging="240"/>
      </w:pPr>
      <w:rPr>
        <w:rFonts w:hint="default"/>
        <w:lang w:val="hu-HU" w:eastAsia="en-US" w:bidi="ar-SA"/>
      </w:rPr>
    </w:lvl>
    <w:lvl w:ilvl="6" w:tplc="A9EEBD0E">
      <w:numFmt w:val="bullet"/>
      <w:lvlText w:val="•"/>
      <w:lvlJc w:val="left"/>
      <w:pPr>
        <w:ind w:left="6222" w:hanging="240"/>
      </w:pPr>
      <w:rPr>
        <w:rFonts w:hint="default"/>
        <w:lang w:val="hu-HU" w:eastAsia="en-US" w:bidi="ar-SA"/>
      </w:rPr>
    </w:lvl>
    <w:lvl w:ilvl="7" w:tplc="3FE0C94C">
      <w:numFmt w:val="bullet"/>
      <w:lvlText w:val="•"/>
      <w:lvlJc w:val="left"/>
      <w:pPr>
        <w:ind w:left="7183" w:hanging="240"/>
      </w:pPr>
      <w:rPr>
        <w:rFonts w:hint="default"/>
        <w:lang w:val="hu-HU" w:eastAsia="en-US" w:bidi="ar-SA"/>
      </w:rPr>
    </w:lvl>
    <w:lvl w:ilvl="8" w:tplc="0352C0EE">
      <w:numFmt w:val="bullet"/>
      <w:lvlText w:val="•"/>
      <w:lvlJc w:val="left"/>
      <w:pPr>
        <w:ind w:left="8143" w:hanging="240"/>
      </w:pPr>
      <w:rPr>
        <w:rFonts w:hint="default"/>
        <w:lang w:val="hu-HU" w:eastAsia="en-US" w:bidi="ar-SA"/>
      </w:rPr>
    </w:lvl>
  </w:abstractNum>
  <w:abstractNum w:abstractNumId="11" w15:restartNumberingAfterBreak="0">
    <w:nsid w:val="2EA81C89"/>
    <w:multiLevelType w:val="hybridMultilevel"/>
    <w:tmpl w:val="40F455D2"/>
    <w:lvl w:ilvl="0" w:tplc="C04A7306">
      <w:start w:val="1"/>
      <w:numFmt w:val="lowerLetter"/>
      <w:lvlText w:val="%1)"/>
      <w:lvlJc w:val="left"/>
      <w:pPr>
        <w:ind w:left="360" w:hanging="360"/>
      </w:pPr>
      <w:rPr>
        <w:rFonts w:ascii="Cambria" w:eastAsia="TimesNewRoman" w:hAnsi="Cambria" w:cs="Cambria" w:hint="default"/>
        <w:b/>
        <w:sz w:val="22"/>
      </w:rPr>
    </w:lvl>
    <w:lvl w:ilvl="1" w:tplc="040E0019" w:tentative="1">
      <w:start w:val="1"/>
      <w:numFmt w:val="lowerLetter"/>
      <w:lvlText w:val="%2."/>
      <w:lvlJc w:val="left"/>
      <w:pPr>
        <w:ind w:left="1080" w:hanging="360"/>
      </w:pPr>
    </w:lvl>
    <w:lvl w:ilvl="2" w:tplc="040E001B" w:tentative="1">
      <w:start w:val="1"/>
      <w:numFmt w:val="lowerRoman"/>
      <w:lvlText w:val="%3."/>
      <w:lvlJc w:val="right"/>
      <w:pPr>
        <w:ind w:left="1800" w:hanging="180"/>
      </w:pPr>
    </w:lvl>
    <w:lvl w:ilvl="3" w:tplc="040E000F" w:tentative="1">
      <w:start w:val="1"/>
      <w:numFmt w:val="decimal"/>
      <w:lvlText w:val="%4."/>
      <w:lvlJc w:val="left"/>
      <w:pPr>
        <w:ind w:left="2520" w:hanging="360"/>
      </w:pPr>
    </w:lvl>
    <w:lvl w:ilvl="4" w:tplc="040E0019" w:tentative="1">
      <w:start w:val="1"/>
      <w:numFmt w:val="lowerLetter"/>
      <w:lvlText w:val="%5."/>
      <w:lvlJc w:val="left"/>
      <w:pPr>
        <w:ind w:left="3240" w:hanging="360"/>
      </w:pPr>
    </w:lvl>
    <w:lvl w:ilvl="5" w:tplc="040E001B" w:tentative="1">
      <w:start w:val="1"/>
      <w:numFmt w:val="lowerRoman"/>
      <w:lvlText w:val="%6."/>
      <w:lvlJc w:val="right"/>
      <w:pPr>
        <w:ind w:left="3960" w:hanging="180"/>
      </w:pPr>
    </w:lvl>
    <w:lvl w:ilvl="6" w:tplc="040E000F" w:tentative="1">
      <w:start w:val="1"/>
      <w:numFmt w:val="decimal"/>
      <w:lvlText w:val="%7."/>
      <w:lvlJc w:val="left"/>
      <w:pPr>
        <w:ind w:left="4680" w:hanging="360"/>
      </w:pPr>
    </w:lvl>
    <w:lvl w:ilvl="7" w:tplc="040E0019" w:tentative="1">
      <w:start w:val="1"/>
      <w:numFmt w:val="lowerLetter"/>
      <w:lvlText w:val="%8."/>
      <w:lvlJc w:val="left"/>
      <w:pPr>
        <w:ind w:left="5400" w:hanging="360"/>
      </w:pPr>
    </w:lvl>
    <w:lvl w:ilvl="8" w:tplc="040E001B" w:tentative="1">
      <w:start w:val="1"/>
      <w:numFmt w:val="lowerRoman"/>
      <w:lvlText w:val="%9."/>
      <w:lvlJc w:val="right"/>
      <w:pPr>
        <w:ind w:left="6120" w:hanging="180"/>
      </w:pPr>
    </w:lvl>
  </w:abstractNum>
  <w:abstractNum w:abstractNumId="12" w15:restartNumberingAfterBreak="0">
    <w:nsid w:val="403D2AA9"/>
    <w:multiLevelType w:val="hybridMultilevel"/>
    <w:tmpl w:val="178A551E"/>
    <w:lvl w:ilvl="0" w:tplc="CE44BFEC">
      <w:start w:val="1"/>
      <w:numFmt w:val="decimal"/>
      <w:lvlText w:val="%1."/>
      <w:lvlJc w:val="left"/>
      <w:pPr>
        <w:ind w:left="498" w:hanging="182"/>
      </w:pPr>
      <w:rPr>
        <w:rFonts w:ascii="Cambria" w:eastAsia="Times New Roman" w:hAnsi="Cambria" w:cs="Times New Roman" w:hint="default"/>
        <w:b/>
        <w:bCs/>
        <w:w w:val="100"/>
        <w:sz w:val="22"/>
        <w:szCs w:val="18"/>
        <w:lang w:val="hu-HU" w:eastAsia="en-US" w:bidi="ar-SA"/>
      </w:rPr>
    </w:lvl>
    <w:lvl w:ilvl="1" w:tplc="6D18BFF6">
      <w:numFmt w:val="bullet"/>
      <w:lvlText w:val="•"/>
      <w:lvlJc w:val="left"/>
      <w:pPr>
        <w:ind w:left="1476" w:hanging="182"/>
      </w:pPr>
      <w:rPr>
        <w:rFonts w:hint="default"/>
        <w:lang w:val="hu-HU" w:eastAsia="en-US" w:bidi="ar-SA"/>
      </w:rPr>
    </w:lvl>
    <w:lvl w:ilvl="2" w:tplc="F6D02320">
      <w:numFmt w:val="bullet"/>
      <w:lvlText w:val="•"/>
      <w:lvlJc w:val="left"/>
      <w:pPr>
        <w:ind w:left="2452" w:hanging="182"/>
      </w:pPr>
      <w:rPr>
        <w:rFonts w:hint="default"/>
        <w:lang w:val="hu-HU" w:eastAsia="en-US" w:bidi="ar-SA"/>
      </w:rPr>
    </w:lvl>
    <w:lvl w:ilvl="3" w:tplc="E6B40508">
      <w:numFmt w:val="bullet"/>
      <w:lvlText w:val="•"/>
      <w:lvlJc w:val="left"/>
      <w:pPr>
        <w:ind w:left="3429" w:hanging="182"/>
      </w:pPr>
      <w:rPr>
        <w:rFonts w:hint="default"/>
        <w:lang w:val="hu-HU" w:eastAsia="en-US" w:bidi="ar-SA"/>
      </w:rPr>
    </w:lvl>
    <w:lvl w:ilvl="4" w:tplc="3BA0D9C0">
      <w:numFmt w:val="bullet"/>
      <w:lvlText w:val="•"/>
      <w:lvlJc w:val="left"/>
      <w:pPr>
        <w:ind w:left="4405" w:hanging="182"/>
      </w:pPr>
      <w:rPr>
        <w:rFonts w:hint="default"/>
        <w:lang w:val="hu-HU" w:eastAsia="en-US" w:bidi="ar-SA"/>
      </w:rPr>
    </w:lvl>
    <w:lvl w:ilvl="5" w:tplc="1EBEA036">
      <w:numFmt w:val="bullet"/>
      <w:lvlText w:val="•"/>
      <w:lvlJc w:val="left"/>
      <w:pPr>
        <w:ind w:left="5382" w:hanging="182"/>
      </w:pPr>
      <w:rPr>
        <w:rFonts w:hint="default"/>
        <w:lang w:val="hu-HU" w:eastAsia="en-US" w:bidi="ar-SA"/>
      </w:rPr>
    </w:lvl>
    <w:lvl w:ilvl="6" w:tplc="E5C8BDB2">
      <w:numFmt w:val="bullet"/>
      <w:lvlText w:val="•"/>
      <w:lvlJc w:val="left"/>
      <w:pPr>
        <w:ind w:left="6358" w:hanging="182"/>
      </w:pPr>
      <w:rPr>
        <w:rFonts w:hint="default"/>
        <w:lang w:val="hu-HU" w:eastAsia="en-US" w:bidi="ar-SA"/>
      </w:rPr>
    </w:lvl>
    <w:lvl w:ilvl="7" w:tplc="010807CA">
      <w:numFmt w:val="bullet"/>
      <w:lvlText w:val="•"/>
      <w:lvlJc w:val="left"/>
      <w:pPr>
        <w:ind w:left="7335" w:hanging="182"/>
      </w:pPr>
      <w:rPr>
        <w:rFonts w:hint="default"/>
        <w:lang w:val="hu-HU" w:eastAsia="en-US" w:bidi="ar-SA"/>
      </w:rPr>
    </w:lvl>
    <w:lvl w:ilvl="8" w:tplc="3BACB174">
      <w:numFmt w:val="bullet"/>
      <w:lvlText w:val="•"/>
      <w:lvlJc w:val="left"/>
      <w:pPr>
        <w:ind w:left="8311" w:hanging="182"/>
      </w:pPr>
      <w:rPr>
        <w:rFonts w:hint="default"/>
        <w:lang w:val="hu-HU" w:eastAsia="en-US" w:bidi="ar-SA"/>
      </w:rPr>
    </w:lvl>
  </w:abstractNum>
  <w:abstractNum w:abstractNumId="13" w15:restartNumberingAfterBreak="0">
    <w:nsid w:val="43596AD6"/>
    <w:multiLevelType w:val="hybridMultilevel"/>
    <w:tmpl w:val="B68CC4C6"/>
    <w:lvl w:ilvl="0" w:tplc="8DB4D4C2">
      <w:start w:val="1"/>
      <w:numFmt w:val="upperLetter"/>
      <w:lvlText w:val="%1)"/>
      <w:lvlJc w:val="left"/>
      <w:pPr>
        <w:ind w:left="257" w:hanging="333"/>
      </w:pPr>
      <w:rPr>
        <w:rFonts w:ascii="Cambria" w:eastAsia="Times New Roman" w:hAnsi="Cambria" w:cs="Times New Roman" w:hint="default"/>
        <w:b/>
        <w:bCs/>
        <w:i w:val="0"/>
        <w:spacing w:val="-1"/>
        <w:w w:val="99"/>
        <w:sz w:val="22"/>
        <w:szCs w:val="22"/>
        <w:lang w:val="hu-HU" w:eastAsia="en-US" w:bidi="ar-SA"/>
      </w:rPr>
    </w:lvl>
    <w:lvl w:ilvl="1" w:tplc="182CB808">
      <w:numFmt w:val="bullet"/>
      <w:lvlText w:val="•"/>
      <w:lvlJc w:val="left"/>
      <w:pPr>
        <w:ind w:left="1206" w:hanging="333"/>
      </w:pPr>
      <w:rPr>
        <w:rFonts w:hint="default"/>
        <w:lang w:val="hu-HU" w:eastAsia="en-US" w:bidi="ar-SA"/>
      </w:rPr>
    </w:lvl>
    <w:lvl w:ilvl="2" w:tplc="A7981CB2">
      <w:numFmt w:val="bullet"/>
      <w:lvlText w:val="•"/>
      <w:lvlJc w:val="left"/>
      <w:pPr>
        <w:ind w:left="2152" w:hanging="333"/>
      </w:pPr>
      <w:rPr>
        <w:rFonts w:hint="default"/>
        <w:lang w:val="hu-HU" w:eastAsia="en-US" w:bidi="ar-SA"/>
      </w:rPr>
    </w:lvl>
    <w:lvl w:ilvl="3" w:tplc="6144D05A">
      <w:numFmt w:val="bullet"/>
      <w:lvlText w:val="•"/>
      <w:lvlJc w:val="left"/>
      <w:pPr>
        <w:ind w:left="3099" w:hanging="333"/>
      </w:pPr>
      <w:rPr>
        <w:rFonts w:hint="default"/>
        <w:lang w:val="hu-HU" w:eastAsia="en-US" w:bidi="ar-SA"/>
      </w:rPr>
    </w:lvl>
    <w:lvl w:ilvl="4" w:tplc="8D9AE722">
      <w:numFmt w:val="bullet"/>
      <w:lvlText w:val="•"/>
      <w:lvlJc w:val="left"/>
      <w:pPr>
        <w:ind w:left="4045" w:hanging="333"/>
      </w:pPr>
      <w:rPr>
        <w:rFonts w:hint="default"/>
        <w:lang w:val="hu-HU" w:eastAsia="en-US" w:bidi="ar-SA"/>
      </w:rPr>
    </w:lvl>
    <w:lvl w:ilvl="5" w:tplc="B2C0EB84">
      <w:numFmt w:val="bullet"/>
      <w:lvlText w:val="•"/>
      <w:lvlJc w:val="left"/>
      <w:pPr>
        <w:ind w:left="4992" w:hanging="333"/>
      </w:pPr>
      <w:rPr>
        <w:rFonts w:hint="default"/>
        <w:lang w:val="hu-HU" w:eastAsia="en-US" w:bidi="ar-SA"/>
      </w:rPr>
    </w:lvl>
    <w:lvl w:ilvl="6" w:tplc="D9205320">
      <w:numFmt w:val="bullet"/>
      <w:lvlText w:val="•"/>
      <w:lvlJc w:val="left"/>
      <w:pPr>
        <w:ind w:left="5938" w:hanging="333"/>
      </w:pPr>
      <w:rPr>
        <w:rFonts w:hint="default"/>
        <w:lang w:val="hu-HU" w:eastAsia="en-US" w:bidi="ar-SA"/>
      </w:rPr>
    </w:lvl>
    <w:lvl w:ilvl="7" w:tplc="480EBB12">
      <w:numFmt w:val="bullet"/>
      <w:lvlText w:val="•"/>
      <w:lvlJc w:val="left"/>
      <w:pPr>
        <w:ind w:left="6885" w:hanging="333"/>
      </w:pPr>
      <w:rPr>
        <w:rFonts w:hint="default"/>
        <w:lang w:val="hu-HU" w:eastAsia="en-US" w:bidi="ar-SA"/>
      </w:rPr>
    </w:lvl>
    <w:lvl w:ilvl="8" w:tplc="3EC81438">
      <w:numFmt w:val="bullet"/>
      <w:lvlText w:val="•"/>
      <w:lvlJc w:val="left"/>
      <w:pPr>
        <w:ind w:left="7831" w:hanging="333"/>
      </w:pPr>
      <w:rPr>
        <w:rFonts w:hint="default"/>
        <w:lang w:val="hu-HU" w:eastAsia="en-US" w:bidi="ar-SA"/>
      </w:rPr>
    </w:lvl>
  </w:abstractNum>
  <w:abstractNum w:abstractNumId="14" w15:restartNumberingAfterBreak="0">
    <w:nsid w:val="56D500AF"/>
    <w:multiLevelType w:val="hybridMultilevel"/>
    <w:tmpl w:val="E0C2261C"/>
    <w:lvl w:ilvl="0" w:tplc="80780D7A">
      <w:start w:val="1"/>
      <w:numFmt w:val="upperLetter"/>
      <w:lvlText w:val="%1)"/>
      <w:lvlJc w:val="left"/>
      <w:pPr>
        <w:ind w:left="257" w:hanging="322"/>
      </w:pPr>
      <w:rPr>
        <w:rFonts w:hint="default"/>
        <w:b/>
        <w:bCs/>
        <w:w w:val="99"/>
        <w:lang w:val="hu-HU" w:eastAsia="en-US" w:bidi="ar-SA"/>
      </w:rPr>
    </w:lvl>
    <w:lvl w:ilvl="1" w:tplc="5F5CD6A2">
      <w:numFmt w:val="bullet"/>
      <w:lvlText w:val="•"/>
      <w:lvlJc w:val="left"/>
      <w:pPr>
        <w:ind w:left="1206" w:hanging="322"/>
      </w:pPr>
      <w:rPr>
        <w:rFonts w:hint="default"/>
        <w:lang w:val="hu-HU" w:eastAsia="en-US" w:bidi="ar-SA"/>
      </w:rPr>
    </w:lvl>
    <w:lvl w:ilvl="2" w:tplc="8280F020">
      <w:numFmt w:val="bullet"/>
      <w:lvlText w:val="•"/>
      <w:lvlJc w:val="left"/>
      <w:pPr>
        <w:ind w:left="2152" w:hanging="322"/>
      </w:pPr>
      <w:rPr>
        <w:rFonts w:hint="default"/>
        <w:lang w:val="hu-HU" w:eastAsia="en-US" w:bidi="ar-SA"/>
      </w:rPr>
    </w:lvl>
    <w:lvl w:ilvl="3" w:tplc="9A5E9DF8">
      <w:numFmt w:val="bullet"/>
      <w:lvlText w:val="•"/>
      <w:lvlJc w:val="left"/>
      <w:pPr>
        <w:ind w:left="3099" w:hanging="322"/>
      </w:pPr>
      <w:rPr>
        <w:rFonts w:hint="default"/>
        <w:lang w:val="hu-HU" w:eastAsia="en-US" w:bidi="ar-SA"/>
      </w:rPr>
    </w:lvl>
    <w:lvl w:ilvl="4" w:tplc="AAA85E54">
      <w:numFmt w:val="bullet"/>
      <w:lvlText w:val="•"/>
      <w:lvlJc w:val="left"/>
      <w:pPr>
        <w:ind w:left="4045" w:hanging="322"/>
      </w:pPr>
      <w:rPr>
        <w:rFonts w:hint="default"/>
        <w:lang w:val="hu-HU" w:eastAsia="en-US" w:bidi="ar-SA"/>
      </w:rPr>
    </w:lvl>
    <w:lvl w:ilvl="5" w:tplc="592419FA">
      <w:numFmt w:val="bullet"/>
      <w:lvlText w:val="•"/>
      <w:lvlJc w:val="left"/>
      <w:pPr>
        <w:ind w:left="4992" w:hanging="322"/>
      </w:pPr>
      <w:rPr>
        <w:rFonts w:hint="default"/>
        <w:lang w:val="hu-HU" w:eastAsia="en-US" w:bidi="ar-SA"/>
      </w:rPr>
    </w:lvl>
    <w:lvl w:ilvl="6" w:tplc="D9C85090">
      <w:numFmt w:val="bullet"/>
      <w:lvlText w:val="•"/>
      <w:lvlJc w:val="left"/>
      <w:pPr>
        <w:ind w:left="5938" w:hanging="322"/>
      </w:pPr>
      <w:rPr>
        <w:rFonts w:hint="default"/>
        <w:lang w:val="hu-HU" w:eastAsia="en-US" w:bidi="ar-SA"/>
      </w:rPr>
    </w:lvl>
    <w:lvl w:ilvl="7" w:tplc="F2FC5A96">
      <w:numFmt w:val="bullet"/>
      <w:lvlText w:val="•"/>
      <w:lvlJc w:val="left"/>
      <w:pPr>
        <w:ind w:left="6885" w:hanging="322"/>
      </w:pPr>
      <w:rPr>
        <w:rFonts w:hint="default"/>
        <w:lang w:val="hu-HU" w:eastAsia="en-US" w:bidi="ar-SA"/>
      </w:rPr>
    </w:lvl>
    <w:lvl w:ilvl="8" w:tplc="AA16A9E2">
      <w:numFmt w:val="bullet"/>
      <w:lvlText w:val="•"/>
      <w:lvlJc w:val="left"/>
      <w:pPr>
        <w:ind w:left="7831" w:hanging="322"/>
      </w:pPr>
      <w:rPr>
        <w:rFonts w:hint="default"/>
        <w:lang w:val="hu-HU" w:eastAsia="en-US" w:bidi="ar-SA"/>
      </w:rPr>
    </w:lvl>
  </w:abstractNum>
  <w:abstractNum w:abstractNumId="15" w15:restartNumberingAfterBreak="0">
    <w:nsid w:val="58631D25"/>
    <w:multiLevelType w:val="hybridMultilevel"/>
    <w:tmpl w:val="7FFE9676"/>
    <w:lvl w:ilvl="0" w:tplc="D772BEA2">
      <w:start w:val="11"/>
      <w:numFmt w:val="decimal"/>
      <w:lvlText w:val="%1."/>
      <w:lvlJc w:val="left"/>
      <w:pPr>
        <w:ind w:left="577" w:hanging="459"/>
      </w:pPr>
      <w:rPr>
        <w:rFonts w:ascii="Times New Roman" w:eastAsia="Times New Roman" w:hAnsi="Times New Roman" w:cs="Times New Roman" w:hint="default"/>
        <w:spacing w:val="-22"/>
        <w:w w:val="100"/>
        <w:sz w:val="24"/>
        <w:szCs w:val="24"/>
        <w:lang w:val="hu-HU" w:eastAsia="en-US" w:bidi="ar-SA"/>
      </w:rPr>
    </w:lvl>
    <w:lvl w:ilvl="1" w:tplc="BDBEC4A6">
      <w:numFmt w:val="bullet"/>
      <w:lvlText w:val="•"/>
      <w:lvlJc w:val="left"/>
      <w:pPr>
        <w:ind w:left="1544" w:hanging="459"/>
      </w:pPr>
      <w:rPr>
        <w:rFonts w:hint="default"/>
        <w:lang w:val="hu-HU" w:eastAsia="en-US" w:bidi="ar-SA"/>
      </w:rPr>
    </w:lvl>
    <w:lvl w:ilvl="2" w:tplc="C1D4780A">
      <w:numFmt w:val="bullet"/>
      <w:lvlText w:val="•"/>
      <w:lvlJc w:val="left"/>
      <w:pPr>
        <w:ind w:left="2508" w:hanging="459"/>
      </w:pPr>
      <w:rPr>
        <w:rFonts w:hint="default"/>
        <w:lang w:val="hu-HU" w:eastAsia="en-US" w:bidi="ar-SA"/>
      </w:rPr>
    </w:lvl>
    <w:lvl w:ilvl="3" w:tplc="A53C5E5A">
      <w:numFmt w:val="bullet"/>
      <w:lvlText w:val="•"/>
      <w:lvlJc w:val="left"/>
      <w:pPr>
        <w:ind w:left="3473" w:hanging="459"/>
      </w:pPr>
      <w:rPr>
        <w:rFonts w:hint="default"/>
        <w:lang w:val="hu-HU" w:eastAsia="en-US" w:bidi="ar-SA"/>
      </w:rPr>
    </w:lvl>
    <w:lvl w:ilvl="4" w:tplc="32C61EC4">
      <w:numFmt w:val="bullet"/>
      <w:lvlText w:val="•"/>
      <w:lvlJc w:val="left"/>
      <w:pPr>
        <w:ind w:left="4437" w:hanging="459"/>
      </w:pPr>
      <w:rPr>
        <w:rFonts w:hint="default"/>
        <w:lang w:val="hu-HU" w:eastAsia="en-US" w:bidi="ar-SA"/>
      </w:rPr>
    </w:lvl>
    <w:lvl w:ilvl="5" w:tplc="AD6C8530">
      <w:numFmt w:val="bullet"/>
      <w:lvlText w:val="•"/>
      <w:lvlJc w:val="left"/>
      <w:pPr>
        <w:ind w:left="5402" w:hanging="459"/>
      </w:pPr>
      <w:rPr>
        <w:rFonts w:hint="default"/>
        <w:lang w:val="hu-HU" w:eastAsia="en-US" w:bidi="ar-SA"/>
      </w:rPr>
    </w:lvl>
    <w:lvl w:ilvl="6" w:tplc="19203E20">
      <w:numFmt w:val="bullet"/>
      <w:lvlText w:val="•"/>
      <w:lvlJc w:val="left"/>
      <w:pPr>
        <w:ind w:left="6366" w:hanging="459"/>
      </w:pPr>
      <w:rPr>
        <w:rFonts w:hint="default"/>
        <w:lang w:val="hu-HU" w:eastAsia="en-US" w:bidi="ar-SA"/>
      </w:rPr>
    </w:lvl>
    <w:lvl w:ilvl="7" w:tplc="ADCE5C2A">
      <w:numFmt w:val="bullet"/>
      <w:lvlText w:val="•"/>
      <w:lvlJc w:val="left"/>
      <w:pPr>
        <w:ind w:left="7331" w:hanging="459"/>
      </w:pPr>
      <w:rPr>
        <w:rFonts w:hint="default"/>
        <w:lang w:val="hu-HU" w:eastAsia="en-US" w:bidi="ar-SA"/>
      </w:rPr>
    </w:lvl>
    <w:lvl w:ilvl="8" w:tplc="1DD8705C">
      <w:numFmt w:val="bullet"/>
      <w:lvlText w:val="•"/>
      <w:lvlJc w:val="left"/>
      <w:pPr>
        <w:ind w:left="8295" w:hanging="459"/>
      </w:pPr>
      <w:rPr>
        <w:rFonts w:hint="default"/>
        <w:lang w:val="hu-HU" w:eastAsia="en-US" w:bidi="ar-SA"/>
      </w:rPr>
    </w:lvl>
  </w:abstractNum>
  <w:abstractNum w:abstractNumId="16" w15:restartNumberingAfterBreak="0">
    <w:nsid w:val="5B9075FC"/>
    <w:multiLevelType w:val="hybridMultilevel"/>
    <w:tmpl w:val="7ED09046"/>
    <w:lvl w:ilvl="0" w:tplc="773E1FF0">
      <w:start w:val="2"/>
      <w:numFmt w:val="upperLetter"/>
      <w:lvlText w:val="%1)"/>
      <w:lvlJc w:val="left"/>
      <w:pPr>
        <w:ind w:left="217" w:hanging="296"/>
      </w:pPr>
      <w:rPr>
        <w:rFonts w:hint="default"/>
        <w:b/>
        <w:w w:val="100"/>
        <w:lang w:val="hu-HU" w:eastAsia="en-US" w:bidi="ar-SA"/>
      </w:rPr>
    </w:lvl>
    <w:lvl w:ilvl="1" w:tplc="DBBAF66A">
      <w:numFmt w:val="bullet"/>
      <w:lvlText w:val="•"/>
      <w:lvlJc w:val="left"/>
      <w:pPr>
        <w:ind w:left="1178" w:hanging="296"/>
      </w:pPr>
      <w:rPr>
        <w:rFonts w:hint="default"/>
        <w:lang w:val="hu-HU" w:eastAsia="en-US" w:bidi="ar-SA"/>
      </w:rPr>
    </w:lvl>
    <w:lvl w:ilvl="2" w:tplc="FD240A42">
      <w:numFmt w:val="bullet"/>
      <w:lvlText w:val="•"/>
      <w:lvlJc w:val="left"/>
      <w:pPr>
        <w:ind w:left="2136" w:hanging="296"/>
      </w:pPr>
      <w:rPr>
        <w:rFonts w:hint="default"/>
        <w:lang w:val="hu-HU" w:eastAsia="en-US" w:bidi="ar-SA"/>
      </w:rPr>
    </w:lvl>
    <w:lvl w:ilvl="3" w:tplc="F25C3EB4">
      <w:numFmt w:val="bullet"/>
      <w:lvlText w:val="•"/>
      <w:lvlJc w:val="left"/>
      <w:pPr>
        <w:ind w:left="3095" w:hanging="296"/>
      </w:pPr>
      <w:rPr>
        <w:rFonts w:hint="default"/>
        <w:lang w:val="hu-HU" w:eastAsia="en-US" w:bidi="ar-SA"/>
      </w:rPr>
    </w:lvl>
    <w:lvl w:ilvl="4" w:tplc="13F27ACC">
      <w:numFmt w:val="bullet"/>
      <w:lvlText w:val="•"/>
      <w:lvlJc w:val="left"/>
      <w:pPr>
        <w:ind w:left="4053" w:hanging="296"/>
      </w:pPr>
      <w:rPr>
        <w:rFonts w:hint="default"/>
        <w:lang w:val="hu-HU" w:eastAsia="en-US" w:bidi="ar-SA"/>
      </w:rPr>
    </w:lvl>
    <w:lvl w:ilvl="5" w:tplc="7A102B10">
      <w:numFmt w:val="bullet"/>
      <w:lvlText w:val="•"/>
      <w:lvlJc w:val="left"/>
      <w:pPr>
        <w:ind w:left="5012" w:hanging="296"/>
      </w:pPr>
      <w:rPr>
        <w:rFonts w:hint="default"/>
        <w:lang w:val="hu-HU" w:eastAsia="en-US" w:bidi="ar-SA"/>
      </w:rPr>
    </w:lvl>
    <w:lvl w:ilvl="6" w:tplc="4E2672D2">
      <w:numFmt w:val="bullet"/>
      <w:lvlText w:val="•"/>
      <w:lvlJc w:val="left"/>
      <w:pPr>
        <w:ind w:left="5970" w:hanging="296"/>
      </w:pPr>
      <w:rPr>
        <w:rFonts w:hint="default"/>
        <w:lang w:val="hu-HU" w:eastAsia="en-US" w:bidi="ar-SA"/>
      </w:rPr>
    </w:lvl>
    <w:lvl w:ilvl="7" w:tplc="66CAEDD0">
      <w:numFmt w:val="bullet"/>
      <w:lvlText w:val="•"/>
      <w:lvlJc w:val="left"/>
      <w:pPr>
        <w:ind w:left="6929" w:hanging="296"/>
      </w:pPr>
      <w:rPr>
        <w:rFonts w:hint="default"/>
        <w:lang w:val="hu-HU" w:eastAsia="en-US" w:bidi="ar-SA"/>
      </w:rPr>
    </w:lvl>
    <w:lvl w:ilvl="8" w:tplc="005E85A6">
      <w:numFmt w:val="bullet"/>
      <w:lvlText w:val="•"/>
      <w:lvlJc w:val="left"/>
      <w:pPr>
        <w:ind w:left="7887" w:hanging="296"/>
      </w:pPr>
      <w:rPr>
        <w:rFonts w:hint="default"/>
        <w:lang w:val="hu-HU" w:eastAsia="en-US" w:bidi="ar-SA"/>
      </w:rPr>
    </w:lvl>
  </w:abstractNum>
  <w:abstractNum w:abstractNumId="17" w15:restartNumberingAfterBreak="0">
    <w:nsid w:val="5DF7287F"/>
    <w:multiLevelType w:val="hybridMultilevel"/>
    <w:tmpl w:val="7834E892"/>
    <w:lvl w:ilvl="0" w:tplc="DCCACB0E">
      <w:start w:val="1"/>
      <w:numFmt w:val="upperLetter"/>
      <w:lvlText w:val="%1)"/>
      <w:lvlJc w:val="left"/>
      <w:pPr>
        <w:ind w:left="257" w:hanging="380"/>
      </w:pPr>
      <w:rPr>
        <w:rFonts w:hint="default"/>
        <w:b/>
        <w:bCs/>
        <w:w w:val="99"/>
        <w:lang w:val="hu-HU" w:eastAsia="en-US" w:bidi="ar-SA"/>
      </w:rPr>
    </w:lvl>
    <w:lvl w:ilvl="1" w:tplc="73223E44">
      <w:numFmt w:val="bullet"/>
      <w:lvlText w:val="•"/>
      <w:lvlJc w:val="left"/>
      <w:pPr>
        <w:ind w:left="1206" w:hanging="380"/>
      </w:pPr>
      <w:rPr>
        <w:rFonts w:hint="default"/>
        <w:lang w:val="hu-HU" w:eastAsia="en-US" w:bidi="ar-SA"/>
      </w:rPr>
    </w:lvl>
    <w:lvl w:ilvl="2" w:tplc="1B8A06A0">
      <w:numFmt w:val="bullet"/>
      <w:lvlText w:val="•"/>
      <w:lvlJc w:val="left"/>
      <w:pPr>
        <w:ind w:left="2152" w:hanging="380"/>
      </w:pPr>
      <w:rPr>
        <w:rFonts w:hint="default"/>
        <w:lang w:val="hu-HU" w:eastAsia="en-US" w:bidi="ar-SA"/>
      </w:rPr>
    </w:lvl>
    <w:lvl w:ilvl="3" w:tplc="649656BC">
      <w:numFmt w:val="bullet"/>
      <w:lvlText w:val="•"/>
      <w:lvlJc w:val="left"/>
      <w:pPr>
        <w:ind w:left="3099" w:hanging="380"/>
      </w:pPr>
      <w:rPr>
        <w:rFonts w:hint="default"/>
        <w:lang w:val="hu-HU" w:eastAsia="en-US" w:bidi="ar-SA"/>
      </w:rPr>
    </w:lvl>
    <w:lvl w:ilvl="4" w:tplc="DE228064">
      <w:numFmt w:val="bullet"/>
      <w:lvlText w:val="•"/>
      <w:lvlJc w:val="left"/>
      <w:pPr>
        <w:ind w:left="4045" w:hanging="380"/>
      </w:pPr>
      <w:rPr>
        <w:rFonts w:hint="default"/>
        <w:lang w:val="hu-HU" w:eastAsia="en-US" w:bidi="ar-SA"/>
      </w:rPr>
    </w:lvl>
    <w:lvl w:ilvl="5" w:tplc="010EC472">
      <w:numFmt w:val="bullet"/>
      <w:lvlText w:val="•"/>
      <w:lvlJc w:val="left"/>
      <w:pPr>
        <w:ind w:left="4992" w:hanging="380"/>
      </w:pPr>
      <w:rPr>
        <w:rFonts w:hint="default"/>
        <w:lang w:val="hu-HU" w:eastAsia="en-US" w:bidi="ar-SA"/>
      </w:rPr>
    </w:lvl>
    <w:lvl w:ilvl="6" w:tplc="FE1C0862">
      <w:numFmt w:val="bullet"/>
      <w:lvlText w:val="•"/>
      <w:lvlJc w:val="left"/>
      <w:pPr>
        <w:ind w:left="5938" w:hanging="380"/>
      </w:pPr>
      <w:rPr>
        <w:rFonts w:hint="default"/>
        <w:lang w:val="hu-HU" w:eastAsia="en-US" w:bidi="ar-SA"/>
      </w:rPr>
    </w:lvl>
    <w:lvl w:ilvl="7" w:tplc="E8BC2710">
      <w:numFmt w:val="bullet"/>
      <w:lvlText w:val="•"/>
      <w:lvlJc w:val="left"/>
      <w:pPr>
        <w:ind w:left="6885" w:hanging="380"/>
      </w:pPr>
      <w:rPr>
        <w:rFonts w:hint="default"/>
        <w:lang w:val="hu-HU" w:eastAsia="en-US" w:bidi="ar-SA"/>
      </w:rPr>
    </w:lvl>
    <w:lvl w:ilvl="8" w:tplc="F6105780">
      <w:numFmt w:val="bullet"/>
      <w:lvlText w:val="•"/>
      <w:lvlJc w:val="left"/>
      <w:pPr>
        <w:ind w:left="7831" w:hanging="380"/>
      </w:pPr>
      <w:rPr>
        <w:rFonts w:hint="default"/>
        <w:lang w:val="hu-HU" w:eastAsia="en-US" w:bidi="ar-SA"/>
      </w:rPr>
    </w:lvl>
  </w:abstractNum>
  <w:abstractNum w:abstractNumId="18" w15:restartNumberingAfterBreak="0">
    <w:nsid w:val="5F5B5E4F"/>
    <w:multiLevelType w:val="hybridMultilevel"/>
    <w:tmpl w:val="E8242AE2"/>
    <w:lvl w:ilvl="0" w:tplc="7D8E36B0">
      <w:start w:val="1"/>
      <w:numFmt w:val="upperLetter"/>
      <w:lvlText w:val="%1)"/>
      <w:lvlJc w:val="left"/>
      <w:pPr>
        <w:ind w:left="217" w:hanging="344"/>
      </w:pPr>
      <w:rPr>
        <w:rFonts w:hint="default"/>
        <w:b/>
        <w:w w:val="100"/>
        <w:lang w:val="hu-HU" w:eastAsia="en-US" w:bidi="ar-SA"/>
      </w:rPr>
    </w:lvl>
    <w:lvl w:ilvl="1" w:tplc="C624F732">
      <w:numFmt w:val="bullet"/>
      <w:lvlText w:val="•"/>
      <w:lvlJc w:val="left"/>
      <w:pPr>
        <w:ind w:left="1178" w:hanging="344"/>
      </w:pPr>
      <w:rPr>
        <w:rFonts w:hint="default"/>
        <w:lang w:val="hu-HU" w:eastAsia="en-US" w:bidi="ar-SA"/>
      </w:rPr>
    </w:lvl>
    <w:lvl w:ilvl="2" w:tplc="EE7CC07C">
      <w:numFmt w:val="bullet"/>
      <w:lvlText w:val="•"/>
      <w:lvlJc w:val="left"/>
      <w:pPr>
        <w:ind w:left="2136" w:hanging="344"/>
      </w:pPr>
      <w:rPr>
        <w:rFonts w:hint="default"/>
        <w:lang w:val="hu-HU" w:eastAsia="en-US" w:bidi="ar-SA"/>
      </w:rPr>
    </w:lvl>
    <w:lvl w:ilvl="3" w:tplc="E2AA4830">
      <w:numFmt w:val="bullet"/>
      <w:lvlText w:val="•"/>
      <w:lvlJc w:val="left"/>
      <w:pPr>
        <w:ind w:left="3095" w:hanging="344"/>
      </w:pPr>
      <w:rPr>
        <w:rFonts w:hint="default"/>
        <w:lang w:val="hu-HU" w:eastAsia="en-US" w:bidi="ar-SA"/>
      </w:rPr>
    </w:lvl>
    <w:lvl w:ilvl="4" w:tplc="C30C383C">
      <w:numFmt w:val="bullet"/>
      <w:lvlText w:val="•"/>
      <w:lvlJc w:val="left"/>
      <w:pPr>
        <w:ind w:left="4053" w:hanging="344"/>
      </w:pPr>
      <w:rPr>
        <w:rFonts w:hint="default"/>
        <w:lang w:val="hu-HU" w:eastAsia="en-US" w:bidi="ar-SA"/>
      </w:rPr>
    </w:lvl>
    <w:lvl w:ilvl="5" w:tplc="D820EACA">
      <w:numFmt w:val="bullet"/>
      <w:lvlText w:val="•"/>
      <w:lvlJc w:val="left"/>
      <w:pPr>
        <w:ind w:left="5012" w:hanging="344"/>
      </w:pPr>
      <w:rPr>
        <w:rFonts w:hint="default"/>
        <w:lang w:val="hu-HU" w:eastAsia="en-US" w:bidi="ar-SA"/>
      </w:rPr>
    </w:lvl>
    <w:lvl w:ilvl="6" w:tplc="DFEAA3D0">
      <w:numFmt w:val="bullet"/>
      <w:lvlText w:val="•"/>
      <w:lvlJc w:val="left"/>
      <w:pPr>
        <w:ind w:left="5970" w:hanging="344"/>
      </w:pPr>
      <w:rPr>
        <w:rFonts w:hint="default"/>
        <w:lang w:val="hu-HU" w:eastAsia="en-US" w:bidi="ar-SA"/>
      </w:rPr>
    </w:lvl>
    <w:lvl w:ilvl="7" w:tplc="FADEC1CA">
      <w:numFmt w:val="bullet"/>
      <w:lvlText w:val="•"/>
      <w:lvlJc w:val="left"/>
      <w:pPr>
        <w:ind w:left="6929" w:hanging="344"/>
      </w:pPr>
      <w:rPr>
        <w:rFonts w:hint="default"/>
        <w:lang w:val="hu-HU" w:eastAsia="en-US" w:bidi="ar-SA"/>
      </w:rPr>
    </w:lvl>
    <w:lvl w:ilvl="8" w:tplc="1C58C2E2">
      <w:numFmt w:val="bullet"/>
      <w:lvlText w:val="•"/>
      <w:lvlJc w:val="left"/>
      <w:pPr>
        <w:ind w:left="7887" w:hanging="344"/>
      </w:pPr>
      <w:rPr>
        <w:rFonts w:hint="default"/>
        <w:lang w:val="hu-HU" w:eastAsia="en-US" w:bidi="ar-SA"/>
      </w:rPr>
    </w:lvl>
  </w:abstractNum>
  <w:abstractNum w:abstractNumId="19" w15:restartNumberingAfterBreak="0">
    <w:nsid w:val="5F657B4C"/>
    <w:multiLevelType w:val="hybridMultilevel"/>
    <w:tmpl w:val="93C2E8A6"/>
    <w:lvl w:ilvl="0" w:tplc="EED85E68">
      <w:start w:val="3"/>
      <w:numFmt w:val="upperLetter"/>
      <w:lvlText w:val="%1)"/>
      <w:lvlJc w:val="left"/>
      <w:pPr>
        <w:ind w:left="257" w:hanging="321"/>
      </w:pPr>
      <w:rPr>
        <w:rFonts w:ascii="Cambria" w:eastAsia="Palatino Linotype" w:hAnsi="Cambria" w:cs="Palatino Linotype" w:hint="default"/>
        <w:b/>
        <w:bCs/>
        <w:spacing w:val="-1"/>
        <w:w w:val="99"/>
        <w:sz w:val="22"/>
        <w:szCs w:val="22"/>
        <w:lang w:val="hu-HU" w:eastAsia="en-US" w:bidi="ar-SA"/>
      </w:rPr>
    </w:lvl>
    <w:lvl w:ilvl="1" w:tplc="A21238D6">
      <w:numFmt w:val="bullet"/>
      <w:lvlText w:val="•"/>
      <w:lvlJc w:val="left"/>
      <w:pPr>
        <w:ind w:left="1206" w:hanging="321"/>
      </w:pPr>
      <w:rPr>
        <w:rFonts w:hint="default"/>
        <w:lang w:val="hu-HU" w:eastAsia="en-US" w:bidi="ar-SA"/>
      </w:rPr>
    </w:lvl>
    <w:lvl w:ilvl="2" w:tplc="F9AA7246">
      <w:numFmt w:val="bullet"/>
      <w:lvlText w:val="•"/>
      <w:lvlJc w:val="left"/>
      <w:pPr>
        <w:ind w:left="2152" w:hanging="321"/>
      </w:pPr>
      <w:rPr>
        <w:rFonts w:hint="default"/>
        <w:lang w:val="hu-HU" w:eastAsia="en-US" w:bidi="ar-SA"/>
      </w:rPr>
    </w:lvl>
    <w:lvl w:ilvl="3" w:tplc="556470F0">
      <w:numFmt w:val="bullet"/>
      <w:lvlText w:val="•"/>
      <w:lvlJc w:val="left"/>
      <w:pPr>
        <w:ind w:left="3099" w:hanging="321"/>
      </w:pPr>
      <w:rPr>
        <w:rFonts w:hint="default"/>
        <w:lang w:val="hu-HU" w:eastAsia="en-US" w:bidi="ar-SA"/>
      </w:rPr>
    </w:lvl>
    <w:lvl w:ilvl="4" w:tplc="21C852D0">
      <w:numFmt w:val="bullet"/>
      <w:lvlText w:val="•"/>
      <w:lvlJc w:val="left"/>
      <w:pPr>
        <w:ind w:left="4045" w:hanging="321"/>
      </w:pPr>
      <w:rPr>
        <w:rFonts w:hint="default"/>
        <w:lang w:val="hu-HU" w:eastAsia="en-US" w:bidi="ar-SA"/>
      </w:rPr>
    </w:lvl>
    <w:lvl w:ilvl="5" w:tplc="73424AB0">
      <w:numFmt w:val="bullet"/>
      <w:lvlText w:val="•"/>
      <w:lvlJc w:val="left"/>
      <w:pPr>
        <w:ind w:left="4992" w:hanging="321"/>
      </w:pPr>
      <w:rPr>
        <w:rFonts w:hint="default"/>
        <w:lang w:val="hu-HU" w:eastAsia="en-US" w:bidi="ar-SA"/>
      </w:rPr>
    </w:lvl>
    <w:lvl w:ilvl="6" w:tplc="C2247A26">
      <w:numFmt w:val="bullet"/>
      <w:lvlText w:val="•"/>
      <w:lvlJc w:val="left"/>
      <w:pPr>
        <w:ind w:left="5938" w:hanging="321"/>
      </w:pPr>
      <w:rPr>
        <w:rFonts w:hint="default"/>
        <w:lang w:val="hu-HU" w:eastAsia="en-US" w:bidi="ar-SA"/>
      </w:rPr>
    </w:lvl>
    <w:lvl w:ilvl="7" w:tplc="756E63CE">
      <w:numFmt w:val="bullet"/>
      <w:lvlText w:val="•"/>
      <w:lvlJc w:val="left"/>
      <w:pPr>
        <w:ind w:left="6885" w:hanging="321"/>
      </w:pPr>
      <w:rPr>
        <w:rFonts w:hint="default"/>
        <w:lang w:val="hu-HU" w:eastAsia="en-US" w:bidi="ar-SA"/>
      </w:rPr>
    </w:lvl>
    <w:lvl w:ilvl="8" w:tplc="2B3E368C">
      <w:numFmt w:val="bullet"/>
      <w:lvlText w:val="•"/>
      <w:lvlJc w:val="left"/>
      <w:pPr>
        <w:ind w:left="7831" w:hanging="321"/>
      </w:pPr>
      <w:rPr>
        <w:rFonts w:hint="default"/>
        <w:lang w:val="hu-HU" w:eastAsia="en-US" w:bidi="ar-SA"/>
      </w:rPr>
    </w:lvl>
  </w:abstractNum>
  <w:abstractNum w:abstractNumId="20" w15:restartNumberingAfterBreak="0">
    <w:nsid w:val="677375B2"/>
    <w:multiLevelType w:val="hybridMultilevel"/>
    <w:tmpl w:val="230AB556"/>
    <w:lvl w:ilvl="0" w:tplc="4426C6BA">
      <w:start w:val="1"/>
      <w:numFmt w:val="decimal"/>
      <w:lvlText w:val="%1."/>
      <w:lvlJc w:val="left"/>
      <w:pPr>
        <w:ind w:left="257" w:hanging="271"/>
      </w:pPr>
      <w:rPr>
        <w:rFonts w:ascii="Times New Roman" w:eastAsia="Times New Roman" w:hAnsi="Times New Roman" w:cs="Times New Roman" w:hint="default"/>
        <w:w w:val="99"/>
        <w:sz w:val="24"/>
        <w:szCs w:val="24"/>
        <w:lang w:val="hu-HU" w:eastAsia="en-US" w:bidi="ar-SA"/>
      </w:rPr>
    </w:lvl>
    <w:lvl w:ilvl="1" w:tplc="59966578">
      <w:numFmt w:val="bullet"/>
      <w:lvlText w:val="•"/>
      <w:lvlJc w:val="left"/>
      <w:pPr>
        <w:ind w:left="1206" w:hanging="271"/>
      </w:pPr>
      <w:rPr>
        <w:rFonts w:hint="default"/>
        <w:lang w:val="hu-HU" w:eastAsia="en-US" w:bidi="ar-SA"/>
      </w:rPr>
    </w:lvl>
    <w:lvl w:ilvl="2" w:tplc="340E75C8">
      <w:numFmt w:val="bullet"/>
      <w:lvlText w:val="•"/>
      <w:lvlJc w:val="left"/>
      <w:pPr>
        <w:ind w:left="2152" w:hanging="271"/>
      </w:pPr>
      <w:rPr>
        <w:rFonts w:hint="default"/>
        <w:lang w:val="hu-HU" w:eastAsia="en-US" w:bidi="ar-SA"/>
      </w:rPr>
    </w:lvl>
    <w:lvl w:ilvl="3" w:tplc="E7566296">
      <w:numFmt w:val="bullet"/>
      <w:lvlText w:val="•"/>
      <w:lvlJc w:val="left"/>
      <w:pPr>
        <w:ind w:left="3099" w:hanging="271"/>
      </w:pPr>
      <w:rPr>
        <w:rFonts w:hint="default"/>
        <w:lang w:val="hu-HU" w:eastAsia="en-US" w:bidi="ar-SA"/>
      </w:rPr>
    </w:lvl>
    <w:lvl w:ilvl="4" w:tplc="7B782088">
      <w:numFmt w:val="bullet"/>
      <w:lvlText w:val="•"/>
      <w:lvlJc w:val="left"/>
      <w:pPr>
        <w:ind w:left="4045" w:hanging="271"/>
      </w:pPr>
      <w:rPr>
        <w:rFonts w:hint="default"/>
        <w:lang w:val="hu-HU" w:eastAsia="en-US" w:bidi="ar-SA"/>
      </w:rPr>
    </w:lvl>
    <w:lvl w:ilvl="5" w:tplc="78B8BA2C">
      <w:numFmt w:val="bullet"/>
      <w:lvlText w:val="•"/>
      <w:lvlJc w:val="left"/>
      <w:pPr>
        <w:ind w:left="4992" w:hanging="271"/>
      </w:pPr>
      <w:rPr>
        <w:rFonts w:hint="default"/>
        <w:lang w:val="hu-HU" w:eastAsia="en-US" w:bidi="ar-SA"/>
      </w:rPr>
    </w:lvl>
    <w:lvl w:ilvl="6" w:tplc="AAB44ED6">
      <w:numFmt w:val="bullet"/>
      <w:lvlText w:val="•"/>
      <w:lvlJc w:val="left"/>
      <w:pPr>
        <w:ind w:left="5938" w:hanging="271"/>
      </w:pPr>
      <w:rPr>
        <w:rFonts w:hint="default"/>
        <w:lang w:val="hu-HU" w:eastAsia="en-US" w:bidi="ar-SA"/>
      </w:rPr>
    </w:lvl>
    <w:lvl w:ilvl="7" w:tplc="C6A2C180">
      <w:numFmt w:val="bullet"/>
      <w:lvlText w:val="•"/>
      <w:lvlJc w:val="left"/>
      <w:pPr>
        <w:ind w:left="6885" w:hanging="271"/>
      </w:pPr>
      <w:rPr>
        <w:rFonts w:hint="default"/>
        <w:lang w:val="hu-HU" w:eastAsia="en-US" w:bidi="ar-SA"/>
      </w:rPr>
    </w:lvl>
    <w:lvl w:ilvl="8" w:tplc="CDE0C292">
      <w:numFmt w:val="bullet"/>
      <w:lvlText w:val="•"/>
      <w:lvlJc w:val="left"/>
      <w:pPr>
        <w:ind w:left="7831" w:hanging="271"/>
      </w:pPr>
      <w:rPr>
        <w:rFonts w:hint="default"/>
        <w:lang w:val="hu-HU" w:eastAsia="en-US" w:bidi="ar-SA"/>
      </w:rPr>
    </w:lvl>
  </w:abstractNum>
  <w:abstractNum w:abstractNumId="21" w15:restartNumberingAfterBreak="0">
    <w:nsid w:val="68E858A7"/>
    <w:multiLevelType w:val="hybridMultilevel"/>
    <w:tmpl w:val="E6F84F2C"/>
    <w:lvl w:ilvl="0" w:tplc="040E000F">
      <w:start w:val="1"/>
      <w:numFmt w:val="decimal"/>
      <w:lvlText w:val="%1."/>
      <w:lvlJc w:val="left"/>
      <w:pPr>
        <w:ind w:left="360" w:hanging="360"/>
      </w:pPr>
      <w:rPr>
        <w:rFonts w:hint="default"/>
      </w:rPr>
    </w:lvl>
    <w:lvl w:ilvl="1" w:tplc="040E0019" w:tentative="1">
      <w:start w:val="1"/>
      <w:numFmt w:val="lowerLetter"/>
      <w:lvlText w:val="%2."/>
      <w:lvlJc w:val="left"/>
      <w:pPr>
        <w:ind w:left="1080" w:hanging="360"/>
      </w:pPr>
    </w:lvl>
    <w:lvl w:ilvl="2" w:tplc="040E001B" w:tentative="1">
      <w:start w:val="1"/>
      <w:numFmt w:val="lowerRoman"/>
      <w:lvlText w:val="%3."/>
      <w:lvlJc w:val="right"/>
      <w:pPr>
        <w:ind w:left="1800" w:hanging="180"/>
      </w:pPr>
    </w:lvl>
    <w:lvl w:ilvl="3" w:tplc="040E000F" w:tentative="1">
      <w:start w:val="1"/>
      <w:numFmt w:val="decimal"/>
      <w:lvlText w:val="%4."/>
      <w:lvlJc w:val="left"/>
      <w:pPr>
        <w:ind w:left="2520" w:hanging="360"/>
      </w:pPr>
    </w:lvl>
    <w:lvl w:ilvl="4" w:tplc="040E0019" w:tentative="1">
      <w:start w:val="1"/>
      <w:numFmt w:val="lowerLetter"/>
      <w:lvlText w:val="%5."/>
      <w:lvlJc w:val="left"/>
      <w:pPr>
        <w:ind w:left="3240" w:hanging="360"/>
      </w:pPr>
    </w:lvl>
    <w:lvl w:ilvl="5" w:tplc="040E001B" w:tentative="1">
      <w:start w:val="1"/>
      <w:numFmt w:val="lowerRoman"/>
      <w:lvlText w:val="%6."/>
      <w:lvlJc w:val="right"/>
      <w:pPr>
        <w:ind w:left="3960" w:hanging="180"/>
      </w:pPr>
    </w:lvl>
    <w:lvl w:ilvl="6" w:tplc="040E000F" w:tentative="1">
      <w:start w:val="1"/>
      <w:numFmt w:val="decimal"/>
      <w:lvlText w:val="%7."/>
      <w:lvlJc w:val="left"/>
      <w:pPr>
        <w:ind w:left="4680" w:hanging="360"/>
      </w:pPr>
    </w:lvl>
    <w:lvl w:ilvl="7" w:tplc="040E0019" w:tentative="1">
      <w:start w:val="1"/>
      <w:numFmt w:val="lowerLetter"/>
      <w:lvlText w:val="%8."/>
      <w:lvlJc w:val="left"/>
      <w:pPr>
        <w:ind w:left="5400" w:hanging="360"/>
      </w:pPr>
    </w:lvl>
    <w:lvl w:ilvl="8" w:tplc="040E001B" w:tentative="1">
      <w:start w:val="1"/>
      <w:numFmt w:val="lowerRoman"/>
      <w:lvlText w:val="%9."/>
      <w:lvlJc w:val="right"/>
      <w:pPr>
        <w:ind w:left="6120" w:hanging="180"/>
      </w:pPr>
    </w:lvl>
  </w:abstractNum>
  <w:abstractNum w:abstractNumId="22" w15:restartNumberingAfterBreak="0">
    <w:nsid w:val="6FDD459B"/>
    <w:multiLevelType w:val="hybridMultilevel"/>
    <w:tmpl w:val="2A8CA974"/>
    <w:lvl w:ilvl="0" w:tplc="040E0017">
      <w:start w:val="1"/>
      <w:numFmt w:val="lowerLetter"/>
      <w:lvlText w:val="%1)"/>
      <w:lvlJc w:val="left"/>
      <w:pPr>
        <w:ind w:left="360" w:hanging="360"/>
      </w:pPr>
      <w:rPr>
        <w:rFonts w:hint="default"/>
      </w:rPr>
    </w:lvl>
    <w:lvl w:ilvl="1" w:tplc="040E0019" w:tentative="1">
      <w:start w:val="1"/>
      <w:numFmt w:val="lowerLetter"/>
      <w:lvlText w:val="%2."/>
      <w:lvlJc w:val="left"/>
      <w:pPr>
        <w:ind w:left="1080" w:hanging="360"/>
      </w:pPr>
    </w:lvl>
    <w:lvl w:ilvl="2" w:tplc="040E001B" w:tentative="1">
      <w:start w:val="1"/>
      <w:numFmt w:val="lowerRoman"/>
      <w:lvlText w:val="%3."/>
      <w:lvlJc w:val="right"/>
      <w:pPr>
        <w:ind w:left="1800" w:hanging="180"/>
      </w:pPr>
    </w:lvl>
    <w:lvl w:ilvl="3" w:tplc="040E000F" w:tentative="1">
      <w:start w:val="1"/>
      <w:numFmt w:val="decimal"/>
      <w:lvlText w:val="%4."/>
      <w:lvlJc w:val="left"/>
      <w:pPr>
        <w:ind w:left="2520" w:hanging="360"/>
      </w:pPr>
    </w:lvl>
    <w:lvl w:ilvl="4" w:tplc="040E0019" w:tentative="1">
      <w:start w:val="1"/>
      <w:numFmt w:val="lowerLetter"/>
      <w:lvlText w:val="%5."/>
      <w:lvlJc w:val="left"/>
      <w:pPr>
        <w:ind w:left="3240" w:hanging="360"/>
      </w:pPr>
    </w:lvl>
    <w:lvl w:ilvl="5" w:tplc="040E001B" w:tentative="1">
      <w:start w:val="1"/>
      <w:numFmt w:val="lowerRoman"/>
      <w:lvlText w:val="%6."/>
      <w:lvlJc w:val="right"/>
      <w:pPr>
        <w:ind w:left="3960" w:hanging="180"/>
      </w:pPr>
    </w:lvl>
    <w:lvl w:ilvl="6" w:tplc="040E000F" w:tentative="1">
      <w:start w:val="1"/>
      <w:numFmt w:val="decimal"/>
      <w:lvlText w:val="%7."/>
      <w:lvlJc w:val="left"/>
      <w:pPr>
        <w:ind w:left="4680" w:hanging="360"/>
      </w:pPr>
    </w:lvl>
    <w:lvl w:ilvl="7" w:tplc="040E0019" w:tentative="1">
      <w:start w:val="1"/>
      <w:numFmt w:val="lowerLetter"/>
      <w:lvlText w:val="%8."/>
      <w:lvlJc w:val="left"/>
      <w:pPr>
        <w:ind w:left="5400" w:hanging="360"/>
      </w:pPr>
    </w:lvl>
    <w:lvl w:ilvl="8" w:tplc="040E001B" w:tentative="1">
      <w:start w:val="1"/>
      <w:numFmt w:val="lowerRoman"/>
      <w:lvlText w:val="%9."/>
      <w:lvlJc w:val="right"/>
      <w:pPr>
        <w:ind w:left="6120" w:hanging="180"/>
      </w:pPr>
    </w:lvl>
  </w:abstractNum>
  <w:abstractNum w:abstractNumId="23" w15:restartNumberingAfterBreak="0">
    <w:nsid w:val="712F6FC7"/>
    <w:multiLevelType w:val="hybridMultilevel"/>
    <w:tmpl w:val="8EC004C0"/>
    <w:lvl w:ilvl="0" w:tplc="B7A0F10A">
      <w:start w:val="3"/>
      <w:numFmt w:val="decimal"/>
      <w:lvlText w:val="%1."/>
      <w:lvlJc w:val="left"/>
      <w:pPr>
        <w:ind w:left="217" w:hanging="271"/>
      </w:pPr>
      <w:rPr>
        <w:rFonts w:ascii="Cambria" w:eastAsia="Palatino Linotype" w:hAnsi="Cambria" w:cs="Palatino Linotype" w:hint="default"/>
        <w:spacing w:val="-30"/>
        <w:w w:val="100"/>
        <w:sz w:val="22"/>
        <w:szCs w:val="24"/>
        <w:lang w:val="hu-HU" w:eastAsia="en-US" w:bidi="ar-SA"/>
      </w:rPr>
    </w:lvl>
    <w:lvl w:ilvl="1" w:tplc="5BD42644">
      <w:numFmt w:val="bullet"/>
      <w:lvlText w:val="•"/>
      <w:lvlJc w:val="left"/>
      <w:pPr>
        <w:ind w:left="1220" w:hanging="271"/>
      </w:pPr>
      <w:rPr>
        <w:rFonts w:hint="default"/>
        <w:lang w:val="hu-HU" w:eastAsia="en-US" w:bidi="ar-SA"/>
      </w:rPr>
    </w:lvl>
    <w:lvl w:ilvl="2" w:tplc="874CDDF0">
      <w:numFmt w:val="bullet"/>
      <w:lvlText w:val="•"/>
      <w:lvlJc w:val="left"/>
      <w:pPr>
        <w:ind w:left="2220" w:hanging="271"/>
      </w:pPr>
      <w:rPr>
        <w:rFonts w:hint="default"/>
        <w:lang w:val="hu-HU" w:eastAsia="en-US" w:bidi="ar-SA"/>
      </w:rPr>
    </w:lvl>
    <w:lvl w:ilvl="3" w:tplc="BC8CF8FA">
      <w:numFmt w:val="bullet"/>
      <w:lvlText w:val="•"/>
      <w:lvlJc w:val="left"/>
      <w:pPr>
        <w:ind w:left="3221" w:hanging="271"/>
      </w:pPr>
      <w:rPr>
        <w:rFonts w:hint="default"/>
        <w:lang w:val="hu-HU" w:eastAsia="en-US" w:bidi="ar-SA"/>
      </w:rPr>
    </w:lvl>
    <w:lvl w:ilvl="4" w:tplc="17380D60">
      <w:numFmt w:val="bullet"/>
      <w:lvlText w:val="•"/>
      <w:lvlJc w:val="left"/>
      <w:pPr>
        <w:ind w:left="4221" w:hanging="271"/>
      </w:pPr>
      <w:rPr>
        <w:rFonts w:hint="default"/>
        <w:lang w:val="hu-HU" w:eastAsia="en-US" w:bidi="ar-SA"/>
      </w:rPr>
    </w:lvl>
    <w:lvl w:ilvl="5" w:tplc="56FEE648">
      <w:numFmt w:val="bullet"/>
      <w:lvlText w:val="•"/>
      <w:lvlJc w:val="left"/>
      <w:pPr>
        <w:ind w:left="5222" w:hanging="271"/>
      </w:pPr>
      <w:rPr>
        <w:rFonts w:hint="default"/>
        <w:lang w:val="hu-HU" w:eastAsia="en-US" w:bidi="ar-SA"/>
      </w:rPr>
    </w:lvl>
    <w:lvl w:ilvl="6" w:tplc="FD369248">
      <w:numFmt w:val="bullet"/>
      <w:lvlText w:val="•"/>
      <w:lvlJc w:val="left"/>
      <w:pPr>
        <w:ind w:left="6222" w:hanging="271"/>
      </w:pPr>
      <w:rPr>
        <w:rFonts w:hint="default"/>
        <w:lang w:val="hu-HU" w:eastAsia="en-US" w:bidi="ar-SA"/>
      </w:rPr>
    </w:lvl>
    <w:lvl w:ilvl="7" w:tplc="4AE6B58A">
      <w:numFmt w:val="bullet"/>
      <w:lvlText w:val="•"/>
      <w:lvlJc w:val="left"/>
      <w:pPr>
        <w:ind w:left="7223" w:hanging="271"/>
      </w:pPr>
      <w:rPr>
        <w:rFonts w:hint="default"/>
        <w:lang w:val="hu-HU" w:eastAsia="en-US" w:bidi="ar-SA"/>
      </w:rPr>
    </w:lvl>
    <w:lvl w:ilvl="8" w:tplc="0EBE12D8">
      <w:numFmt w:val="bullet"/>
      <w:lvlText w:val="•"/>
      <w:lvlJc w:val="left"/>
      <w:pPr>
        <w:ind w:left="8223" w:hanging="271"/>
      </w:pPr>
      <w:rPr>
        <w:rFonts w:hint="default"/>
        <w:lang w:val="hu-HU" w:eastAsia="en-US" w:bidi="ar-SA"/>
      </w:rPr>
    </w:lvl>
  </w:abstractNum>
  <w:abstractNum w:abstractNumId="24" w15:restartNumberingAfterBreak="0">
    <w:nsid w:val="73D16249"/>
    <w:multiLevelType w:val="hybridMultilevel"/>
    <w:tmpl w:val="DBF86442"/>
    <w:lvl w:ilvl="0" w:tplc="84484084">
      <w:start w:val="1"/>
      <w:numFmt w:val="lowerLetter"/>
      <w:lvlText w:val="%1)"/>
      <w:lvlJc w:val="left"/>
      <w:pPr>
        <w:ind w:left="217" w:hanging="372"/>
      </w:pPr>
      <w:rPr>
        <w:rFonts w:ascii="Times New Roman" w:eastAsia="Times New Roman" w:hAnsi="Times New Roman" w:cs="Times New Roman" w:hint="default"/>
        <w:b/>
        <w:bCs/>
        <w:i w:val="0"/>
        <w:spacing w:val="-9"/>
        <w:w w:val="100"/>
        <w:sz w:val="24"/>
        <w:szCs w:val="24"/>
        <w:lang w:val="hu-HU" w:eastAsia="en-US" w:bidi="ar-SA"/>
      </w:rPr>
    </w:lvl>
    <w:lvl w:ilvl="1" w:tplc="CEC4F184">
      <w:start w:val="1"/>
      <w:numFmt w:val="upperLetter"/>
      <w:lvlText w:val="%2)"/>
      <w:lvlJc w:val="left"/>
      <w:pPr>
        <w:ind w:left="217" w:hanging="345"/>
      </w:pPr>
      <w:rPr>
        <w:rFonts w:ascii="Cambria" w:eastAsia="Times New Roman" w:hAnsi="Cambria" w:cs="Times New Roman" w:hint="default"/>
        <w:b/>
        <w:spacing w:val="-30"/>
        <w:w w:val="100"/>
        <w:sz w:val="22"/>
        <w:szCs w:val="22"/>
        <w:lang w:val="hu-HU" w:eastAsia="en-US" w:bidi="ar-SA"/>
      </w:rPr>
    </w:lvl>
    <w:lvl w:ilvl="2" w:tplc="411C5A08">
      <w:numFmt w:val="bullet"/>
      <w:lvlText w:val="•"/>
      <w:lvlJc w:val="left"/>
      <w:pPr>
        <w:ind w:left="2136" w:hanging="345"/>
      </w:pPr>
      <w:rPr>
        <w:rFonts w:hint="default"/>
        <w:lang w:val="hu-HU" w:eastAsia="en-US" w:bidi="ar-SA"/>
      </w:rPr>
    </w:lvl>
    <w:lvl w:ilvl="3" w:tplc="3CECA502">
      <w:numFmt w:val="bullet"/>
      <w:lvlText w:val="•"/>
      <w:lvlJc w:val="left"/>
      <w:pPr>
        <w:ind w:left="3095" w:hanging="345"/>
      </w:pPr>
      <w:rPr>
        <w:rFonts w:hint="default"/>
        <w:lang w:val="hu-HU" w:eastAsia="en-US" w:bidi="ar-SA"/>
      </w:rPr>
    </w:lvl>
    <w:lvl w:ilvl="4" w:tplc="C1649E7A">
      <w:numFmt w:val="bullet"/>
      <w:lvlText w:val="•"/>
      <w:lvlJc w:val="left"/>
      <w:pPr>
        <w:ind w:left="4053" w:hanging="345"/>
      </w:pPr>
      <w:rPr>
        <w:rFonts w:hint="default"/>
        <w:lang w:val="hu-HU" w:eastAsia="en-US" w:bidi="ar-SA"/>
      </w:rPr>
    </w:lvl>
    <w:lvl w:ilvl="5" w:tplc="5010CE1C">
      <w:numFmt w:val="bullet"/>
      <w:lvlText w:val="•"/>
      <w:lvlJc w:val="left"/>
      <w:pPr>
        <w:ind w:left="5012" w:hanging="345"/>
      </w:pPr>
      <w:rPr>
        <w:rFonts w:hint="default"/>
        <w:lang w:val="hu-HU" w:eastAsia="en-US" w:bidi="ar-SA"/>
      </w:rPr>
    </w:lvl>
    <w:lvl w:ilvl="6" w:tplc="91223092">
      <w:numFmt w:val="bullet"/>
      <w:lvlText w:val="•"/>
      <w:lvlJc w:val="left"/>
      <w:pPr>
        <w:ind w:left="5970" w:hanging="345"/>
      </w:pPr>
      <w:rPr>
        <w:rFonts w:hint="default"/>
        <w:lang w:val="hu-HU" w:eastAsia="en-US" w:bidi="ar-SA"/>
      </w:rPr>
    </w:lvl>
    <w:lvl w:ilvl="7" w:tplc="9B34C2A0">
      <w:numFmt w:val="bullet"/>
      <w:lvlText w:val="•"/>
      <w:lvlJc w:val="left"/>
      <w:pPr>
        <w:ind w:left="6929" w:hanging="345"/>
      </w:pPr>
      <w:rPr>
        <w:rFonts w:hint="default"/>
        <w:lang w:val="hu-HU" w:eastAsia="en-US" w:bidi="ar-SA"/>
      </w:rPr>
    </w:lvl>
    <w:lvl w:ilvl="8" w:tplc="049C183A">
      <w:numFmt w:val="bullet"/>
      <w:lvlText w:val="•"/>
      <w:lvlJc w:val="left"/>
      <w:pPr>
        <w:ind w:left="7887" w:hanging="345"/>
      </w:pPr>
      <w:rPr>
        <w:rFonts w:hint="default"/>
        <w:lang w:val="hu-HU" w:eastAsia="en-US" w:bidi="ar-SA"/>
      </w:rPr>
    </w:lvl>
  </w:abstractNum>
  <w:abstractNum w:abstractNumId="25" w15:restartNumberingAfterBreak="0">
    <w:nsid w:val="769D25B5"/>
    <w:multiLevelType w:val="hybridMultilevel"/>
    <w:tmpl w:val="EB8866BA"/>
    <w:lvl w:ilvl="0" w:tplc="61F2F1BC">
      <w:start w:val="3"/>
      <w:numFmt w:val="upperLetter"/>
      <w:lvlText w:val="%1)"/>
      <w:lvlJc w:val="left"/>
      <w:pPr>
        <w:ind w:left="336" w:hanging="336"/>
      </w:pPr>
      <w:rPr>
        <w:rFonts w:ascii="Cambria" w:eastAsia="Times New Roman" w:hAnsi="Cambria" w:cs="Times New Roman" w:hint="default"/>
        <w:b/>
        <w:bCs/>
        <w:i w:val="0"/>
        <w:spacing w:val="-1"/>
        <w:w w:val="99"/>
        <w:sz w:val="22"/>
        <w:szCs w:val="24"/>
        <w:lang w:val="hu-HU" w:eastAsia="en-US" w:bidi="ar-SA"/>
      </w:rPr>
    </w:lvl>
    <w:lvl w:ilvl="1" w:tplc="C82E35C8">
      <w:numFmt w:val="bullet"/>
      <w:lvlText w:val="•"/>
      <w:lvlJc w:val="left"/>
      <w:pPr>
        <w:ind w:left="1285" w:hanging="336"/>
      </w:pPr>
      <w:rPr>
        <w:rFonts w:hint="default"/>
        <w:lang w:val="hu-HU" w:eastAsia="en-US" w:bidi="ar-SA"/>
      </w:rPr>
    </w:lvl>
    <w:lvl w:ilvl="2" w:tplc="A3AC6920">
      <w:numFmt w:val="bullet"/>
      <w:lvlText w:val="•"/>
      <w:lvlJc w:val="left"/>
      <w:pPr>
        <w:ind w:left="2231" w:hanging="336"/>
      </w:pPr>
      <w:rPr>
        <w:rFonts w:hint="default"/>
        <w:lang w:val="hu-HU" w:eastAsia="en-US" w:bidi="ar-SA"/>
      </w:rPr>
    </w:lvl>
    <w:lvl w:ilvl="3" w:tplc="63AE7986">
      <w:numFmt w:val="bullet"/>
      <w:lvlText w:val="•"/>
      <w:lvlJc w:val="left"/>
      <w:pPr>
        <w:ind w:left="3178" w:hanging="336"/>
      </w:pPr>
      <w:rPr>
        <w:rFonts w:hint="default"/>
        <w:lang w:val="hu-HU" w:eastAsia="en-US" w:bidi="ar-SA"/>
      </w:rPr>
    </w:lvl>
    <w:lvl w:ilvl="4" w:tplc="6504BECE">
      <w:numFmt w:val="bullet"/>
      <w:lvlText w:val="•"/>
      <w:lvlJc w:val="left"/>
      <w:pPr>
        <w:ind w:left="4124" w:hanging="336"/>
      </w:pPr>
      <w:rPr>
        <w:rFonts w:hint="default"/>
        <w:lang w:val="hu-HU" w:eastAsia="en-US" w:bidi="ar-SA"/>
      </w:rPr>
    </w:lvl>
    <w:lvl w:ilvl="5" w:tplc="7A5A506A">
      <w:numFmt w:val="bullet"/>
      <w:lvlText w:val="•"/>
      <w:lvlJc w:val="left"/>
      <w:pPr>
        <w:ind w:left="5071" w:hanging="336"/>
      </w:pPr>
      <w:rPr>
        <w:rFonts w:hint="default"/>
        <w:lang w:val="hu-HU" w:eastAsia="en-US" w:bidi="ar-SA"/>
      </w:rPr>
    </w:lvl>
    <w:lvl w:ilvl="6" w:tplc="85208284">
      <w:numFmt w:val="bullet"/>
      <w:lvlText w:val="•"/>
      <w:lvlJc w:val="left"/>
      <w:pPr>
        <w:ind w:left="6017" w:hanging="336"/>
      </w:pPr>
      <w:rPr>
        <w:rFonts w:hint="default"/>
        <w:lang w:val="hu-HU" w:eastAsia="en-US" w:bidi="ar-SA"/>
      </w:rPr>
    </w:lvl>
    <w:lvl w:ilvl="7" w:tplc="7F1CCC8E">
      <w:numFmt w:val="bullet"/>
      <w:lvlText w:val="•"/>
      <w:lvlJc w:val="left"/>
      <w:pPr>
        <w:ind w:left="6964" w:hanging="336"/>
      </w:pPr>
      <w:rPr>
        <w:rFonts w:hint="default"/>
        <w:lang w:val="hu-HU" w:eastAsia="en-US" w:bidi="ar-SA"/>
      </w:rPr>
    </w:lvl>
    <w:lvl w:ilvl="8" w:tplc="13CE44BA">
      <w:numFmt w:val="bullet"/>
      <w:lvlText w:val="•"/>
      <w:lvlJc w:val="left"/>
      <w:pPr>
        <w:ind w:left="7910" w:hanging="336"/>
      </w:pPr>
      <w:rPr>
        <w:rFonts w:hint="default"/>
        <w:lang w:val="hu-HU" w:eastAsia="en-US" w:bidi="ar-SA"/>
      </w:rPr>
    </w:lvl>
  </w:abstractNum>
  <w:abstractNum w:abstractNumId="26" w15:restartNumberingAfterBreak="0">
    <w:nsid w:val="78093F0D"/>
    <w:multiLevelType w:val="hybridMultilevel"/>
    <w:tmpl w:val="D550F122"/>
    <w:lvl w:ilvl="0" w:tplc="4B06A8AA">
      <w:start w:val="1"/>
      <w:numFmt w:val="bullet"/>
      <w:lvlText w:val=""/>
      <w:lvlJc w:val="left"/>
      <w:pPr>
        <w:ind w:left="257" w:hanging="136"/>
      </w:pPr>
      <w:rPr>
        <w:rFonts w:ascii="Symbol" w:hAnsi="Symbol" w:hint="default"/>
        <w:w w:val="100"/>
        <w:sz w:val="18"/>
        <w:szCs w:val="24"/>
        <w:lang w:val="hu-HU" w:eastAsia="en-US" w:bidi="ar-SA"/>
      </w:rPr>
    </w:lvl>
    <w:lvl w:ilvl="1" w:tplc="C9F8BFE0">
      <w:numFmt w:val="bullet"/>
      <w:lvlText w:val="•"/>
      <w:lvlJc w:val="left"/>
      <w:pPr>
        <w:ind w:left="1208" w:hanging="136"/>
      </w:pPr>
      <w:rPr>
        <w:rFonts w:hint="default"/>
        <w:lang w:val="hu-HU" w:eastAsia="en-US" w:bidi="ar-SA"/>
      </w:rPr>
    </w:lvl>
    <w:lvl w:ilvl="2" w:tplc="660EBE9A">
      <w:numFmt w:val="bullet"/>
      <w:lvlText w:val="•"/>
      <w:lvlJc w:val="left"/>
      <w:pPr>
        <w:ind w:left="2156" w:hanging="136"/>
      </w:pPr>
      <w:rPr>
        <w:rFonts w:hint="default"/>
        <w:lang w:val="hu-HU" w:eastAsia="en-US" w:bidi="ar-SA"/>
      </w:rPr>
    </w:lvl>
    <w:lvl w:ilvl="3" w:tplc="D4D8109E">
      <w:numFmt w:val="bullet"/>
      <w:lvlText w:val="•"/>
      <w:lvlJc w:val="left"/>
      <w:pPr>
        <w:ind w:left="3105" w:hanging="136"/>
      </w:pPr>
      <w:rPr>
        <w:rFonts w:hint="default"/>
        <w:lang w:val="hu-HU" w:eastAsia="en-US" w:bidi="ar-SA"/>
      </w:rPr>
    </w:lvl>
    <w:lvl w:ilvl="4" w:tplc="FBE899C4">
      <w:numFmt w:val="bullet"/>
      <w:lvlText w:val="•"/>
      <w:lvlJc w:val="left"/>
      <w:pPr>
        <w:ind w:left="4053" w:hanging="136"/>
      </w:pPr>
      <w:rPr>
        <w:rFonts w:hint="default"/>
        <w:lang w:val="hu-HU" w:eastAsia="en-US" w:bidi="ar-SA"/>
      </w:rPr>
    </w:lvl>
    <w:lvl w:ilvl="5" w:tplc="687491E2">
      <w:numFmt w:val="bullet"/>
      <w:lvlText w:val="•"/>
      <w:lvlJc w:val="left"/>
      <w:pPr>
        <w:ind w:left="5002" w:hanging="136"/>
      </w:pPr>
      <w:rPr>
        <w:rFonts w:hint="default"/>
        <w:lang w:val="hu-HU" w:eastAsia="en-US" w:bidi="ar-SA"/>
      </w:rPr>
    </w:lvl>
    <w:lvl w:ilvl="6" w:tplc="1D86E21C">
      <w:numFmt w:val="bullet"/>
      <w:lvlText w:val="•"/>
      <w:lvlJc w:val="left"/>
      <w:pPr>
        <w:ind w:left="5950" w:hanging="136"/>
      </w:pPr>
      <w:rPr>
        <w:rFonts w:hint="default"/>
        <w:lang w:val="hu-HU" w:eastAsia="en-US" w:bidi="ar-SA"/>
      </w:rPr>
    </w:lvl>
    <w:lvl w:ilvl="7" w:tplc="CB724CFA">
      <w:numFmt w:val="bullet"/>
      <w:lvlText w:val="•"/>
      <w:lvlJc w:val="left"/>
      <w:pPr>
        <w:ind w:left="6899" w:hanging="136"/>
      </w:pPr>
      <w:rPr>
        <w:rFonts w:hint="default"/>
        <w:lang w:val="hu-HU" w:eastAsia="en-US" w:bidi="ar-SA"/>
      </w:rPr>
    </w:lvl>
    <w:lvl w:ilvl="8" w:tplc="917CC020">
      <w:numFmt w:val="bullet"/>
      <w:lvlText w:val="•"/>
      <w:lvlJc w:val="left"/>
      <w:pPr>
        <w:ind w:left="7847" w:hanging="136"/>
      </w:pPr>
      <w:rPr>
        <w:rFonts w:hint="default"/>
        <w:lang w:val="hu-HU" w:eastAsia="en-US" w:bidi="ar-SA"/>
      </w:rPr>
    </w:lvl>
  </w:abstractNum>
  <w:abstractNum w:abstractNumId="27" w15:restartNumberingAfterBreak="0">
    <w:nsid w:val="7D190D61"/>
    <w:multiLevelType w:val="hybridMultilevel"/>
    <w:tmpl w:val="F0FA51A8"/>
    <w:lvl w:ilvl="0" w:tplc="13C02788">
      <w:start w:val="8"/>
      <w:numFmt w:val="decimal"/>
      <w:lvlText w:val="%1."/>
      <w:lvlJc w:val="left"/>
      <w:pPr>
        <w:ind w:left="817" w:hanging="241"/>
      </w:pPr>
      <w:rPr>
        <w:rFonts w:ascii="Times New Roman" w:eastAsia="Times New Roman" w:hAnsi="Times New Roman" w:cs="Times New Roman" w:hint="default"/>
        <w:spacing w:val="-2"/>
        <w:w w:val="100"/>
        <w:sz w:val="24"/>
        <w:szCs w:val="24"/>
        <w:lang w:val="hu-HU" w:eastAsia="en-US" w:bidi="ar-SA"/>
      </w:rPr>
    </w:lvl>
    <w:lvl w:ilvl="1" w:tplc="153C06EC">
      <w:numFmt w:val="bullet"/>
      <w:lvlText w:val="•"/>
      <w:lvlJc w:val="left"/>
      <w:pPr>
        <w:ind w:left="1760" w:hanging="241"/>
      </w:pPr>
      <w:rPr>
        <w:rFonts w:hint="default"/>
        <w:lang w:val="hu-HU" w:eastAsia="en-US" w:bidi="ar-SA"/>
      </w:rPr>
    </w:lvl>
    <w:lvl w:ilvl="2" w:tplc="CF1C192E">
      <w:numFmt w:val="bullet"/>
      <w:lvlText w:val="•"/>
      <w:lvlJc w:val="left"/>
      <w:pPr>
        <w:ind w:left="2700" w:hanging="241"/>
      </w:pPr>
      <w:rPr>
        <w:rFonts w:hint="default"/>
        <w:lang w:val="hu-HU" w:eastAsia="en-US" w:bidi="ar-SA"/>
      </w:rPr>
    </w:lvl>
    <w:lvl w:ilvl="3" w:tplc="47F022D6">
      <w:numFmt w:val="bullet"/>
      <w:lvlText w:val="•"/>
      <w:lvlJc w:val="left"/>
      <w:pPr>
        <w:ind w:left="3641" w:hanging="241"/>
      </w:pPr>
      <w:rPr>
        <w:rFonts w:hint="default"/>
        <w:lang w:val="hu-HU" w:eastAsia="en-US" w:bidi="ar-SA"/>
      </w:rPr>
    </w:lvl>
    <w:lvl w:ilvl="4" w:tplc="CAAA7584">
      <w:numFmt w:val="bullet"/>
      <w:lvlText w:val="•"/>
      <w:lvlJc w:val="left"/>
      <w:pPr>
        <w:ind w:left="4581" w:hanging="241"/>
      </w:pPr>
      <w:rPr>
        <w:rFonts w:hint="default"/>
        <w:lang w:val="hu-HU" w:eastAsia="en-US" w:bidi="ar-SA"/>
      </w:rPr>
    </w:lvl>
    <w:lvl w:ilvl="5" w:tplc="A8E60264">
      <w:numFmt w:val="bullet"/>
      <w:lvlText w:val="•"/>
      <w:lvlJc w:val="left"/>
      <w:pPr>
        <w:ind w:left="5522" w:hanging="241"/>
      </w:pPr>
      <w:rPr>
        <w:rFonts w:hint="default"/>
        <w:lang w:val="hu-HU" w:eastAsia="en-US" w:bidi="ar-SA"/>
      </w:rPr>
    </w:lvl>
    <w:lvl w:ilvl="6" w:tplc="22929ADC">
      <w:numFmt w:val="bullet"/>
      <w:lvlText w:val="•"/>
      <w:lvlJc w:val="left"/>
      <w:pPr>
        <w:ind w:left="6462" w:hanging="241"/>
      </w:pPr>
      <w:rPr>
        <w:rFonts w:hint="default"/>
        <w:lang w:val="hu-HU" w:eastAsia="en-US" w:bidi="ar-SA"/>
      </w:rPr>
    </w:lvl>
    <w:lvl w:ilvl="7" w:tplc="952648CE">
      <w:numFmt w:val="bullet"/>
      <w:lvlText w:val="•"/>
      <w:lvlJc w:val="left"/>
      <w:pPr>
        <w:ind w:left="7403" w:hanging="241"/>
      </w:pPr>
      <w:rPr>
        <w:rFonts w:hint="default"/>
        <w:lang w:val="hu-HU" w:eastAsia="en-US" w:bidi="ar-SA"/>
      </w:rPr>
    </w:lvl>
    <w:lvl w:ilvl="8" w:tplc="929252AE">
      <w:numFmt w:val="bullet"/>
      <w:lvlText w:val="•"/>
      <w:lvlJc w:val="left"/>
      <w:pPr>
        <w:ind w:left="8343" w:hanging="241"/>
      </w:pPr>
      <w:rPr>
        <w:rFonts w:hint="default"/>
        <w:lang w:val="hu-HU" w:eastAsia="en-US" w:bidi="ar-SA"/>
      </w:rPr>
    </w:lvl>
  </w:abstractNum>
  <w:abstractNum w:abstractNumId="28" w15:restartNumberingAfterBreak="0">
    <w:nsid w:val="7E8D3F54"/>
    <w:multiLevelType w:val="hybridMultilevel"/>
    <w:tmpl w:val="73F28DF8"/>
    <w:lvl w:ilvl="0" w:tplc="FC16A466">
      <w:start w:val="1"/>
      <w:numFmt w:val="lowerLetter"/>
      <w:lvlText w:val="%1)"/>
      <w:lvlJc w:val="left"/>
      <w:pPr>
        <w:ind w:left="377" w:hanging="261"/>
      </w:pPr>
      <w:rPr>
        <w:rFonts w:ascii="Cambria" w:eastAsia="Times New Roman" w:hAnsi="Cambria" w:cs="Times New Roman" w:hint="default"/>
        <w:b/>
        <w:bCs/>
        <w:w w:val="99"/>
        <w:sz w:val="22"/>
        <w:szCs w:val="24"/>
        <w:lang w:val="hu-HU" w:eastAsia="en-US" w:bidi="ar-SA"/>
      </w:rPr>
    </w:lvl>
    <w:lvl w:ilvl="1" w:tplc="F7F2C26E">
      <w:numFmt w:val="bullet"/>
      <w:lvlText w:val="•"/>
      <w:lvlJc w:val="left"/>
      <w:pPr>
        <w:ind w:left="1286" w:hanging="261"/>
      </w:pPr>
      <w:rPr>
        <w:rFonts w:hint="default"/>
        <w:lang w:val="hu-HU" w:eastAsia="en-US" w:bidi="ar-SA"/>
      </w:rPr>
    </w:lvl>
    <w:lvl w:ilvl="2" w:tplc="7F4C1300">
      <w:numFmt w:val="bullet"/>
      <w:lvlText w:val="•"/>
      <w:lvlJc w:val="left"/>
      <w:pPr>
        <w:ind w:left="2192" w:hanging="261"/>
      </w:pPr>
      <w:rPr>
        <w:rFonts w:hint="default"/>
        <w:lang w:val="hu-HU" w:eastAsia="en-US" w:bidi="ar-SA"/>
      </w:rPr>
    </w:lvl>
    <w:lvl w:ilvl="3" w:tplc="3D24E2C4">
      <w:numFmt w:val="bullet"/>
      <w:lvlText w:val="•"/>
      <w:lvlJc w:val="left"/>
      <w:pPr>
        <w:ind w:left="3099" w:hanging="261"/>
      </w:pPr>
      <w:rPr>
        <w:rFonts w:hint="default"/>
        <w:lang w:val="hu-HU" w:eastAsia="en-US" w:bidi="ar-SA"/>
      </w:rPr>
    </w:lvl>
    <w:lvl w:ilvl="4" w:tplc="3E9A1C32">
      <w:numFmt w:val="bullet"/>
      <w:lvlText w:val="•"/>
      <w:lvlJc w:val="left"/>
      <w:pPr>
        <w:ind w:left="4005" w:hanging="261"/>
      </w:pPr>
      <w:rPr>
        <w:rFonts w:hint="default"/>
        <w:lang w:val="hu-HU" w:eastAsia="en-US" w:bidi="ar-SA"/>
      </w:rPr>
    </w:lvl>
    <w:lvl w:ilvl="5" w:tplc="15828354">
      <w:numFmt w:val="bullet"/>
      <w:lvlText w:val="•"/>
      <w:lvlJc w:val="left"/>
      <w:pPr>
        <w:ind w:left="4912" w:hanging="261"/>
      </w:pPr>
      <w:rPr>
        <w:rFonts w:hint="default"/>
        <w:lang w:val="hu-HU" w:eastAsia="en-US" w:bidi="ar-SA"/>
      </w:rPr>
    </w:lvl>
    <w:lvl w:ilvl="6" w:tplc="AE9AB84E">
      <w:numFmt w:val="bullet"/>
      <w:lvlText w:val="•"/>
      <w:lvlJc w:val="left"/>
      <w:pPr>
        <w:ind w:left="5818" w:hanging="261"/>
      </w:pPr>
      <w:rPr>
        <w:rFonts w:hint="default"/>
        <w:lang w:val="hu-HU" w:eastAsia="en-US" w:bidi="ar-SA"/>
      </w:rPr>
    </w:lvl>
    <w:lvl w:ilvl="7" w:tplc="144C1A40">
      <w:numFmt w:val="bullet"/>
      <w:lvlText w:val="•"/>
      <w:lvlJc w:val="left"/>
      <w:pPr>
        <w:ind w:left="6725" w:hanging="261"/>
      </w:pPr>
      <w:rPr>
        <w:rFonts w:hint="default"/>
        <w:lang w:val="hu-HU" w:eastAsia="en-US" w:bidi="ar-SA"/>
      </w:rPr>
    </w:lvl>
    <w:lvl w:ilvl="8" w:tplc="4DBA7288">
      <w:numFmt w:val="bullet"/>
      <w:lvlText w:val="•"/>
      <w:lvlJc w:val="left"/>
      <w:pPr>
        <w:ind w:left="7631" w:hanging="261"/>
      </w:pPr>
      <w:rPr>
        <w:rFonts w:hint="default"/>
        <w:lang w:val="hu-HU" w:eastAsia="en-US" w:bidi="ar-SA"/>
      </w:rPr>
    </w:lvl>
  </w:abstractNum>
  <w:num w:numId="1">
    <w:abstractNumId w:val="0"/>
  </w:num>
  <w:num w:numId="2">
    <w:abstractNumId w:val="22"/>
  </w:num>
  <w:num w:numId="3">
    <w:abstractNumId w:val="11"/>
  </w:num>
  <w:num w:numId="4">
    <w:abstractNumId w:val="21"/>
  </w:num>
  <w:num w:numId="5">
    <w:abstractNumId w:val="3"/>
  </w:num>
  <w:num w:numId="6">
    <w:abstractNumId w:val="7"/>
  </w:num>
  <w:num w:numId="7">
    <w:abstractNumId w:val="6"/>
  </w:num>
  <w:num w:numId="8">
    <w:abstractNumId w:val="10"/>
  </w:num>
  <w:num w:numId="9">
    <w:abstractNumId w:val="2"/>
  </w:num>
  <w:num w:numId="10">
    <w:abstractNumId w:val="8"/>
  </w:num>
  <w:num w:numId="11">
    <w:abstractNumId w:val="14"/>
  </w:num>
  <w:num w:numId="12">
    <w:abstractNumId w:val="20"/>
  </w:num>
  <w:num w:numId="13">
    <w:abstractNumId w:val="12"/>
  </w:num>
  <w:num w:numId="14">
    <w:abstractNumId w:val="15"/>
  </w:num>
  <w:num w:numId="15">
    <w:abstractNumId w:val="27"/>
  </w:num>
  <w:num w:numId="16">
    <w:abstractNumId w:val="9"/>
  </w:num>
  <w:num w:numId="17">
    <w:abstractNumId w:val="16"/>
  </w:num>
  <w:num w:numId="18">
    <w:abstractNumId w:val="18"/>
  </w:num>
  <w:num w:numId="19">
    <w:abstractNumId w:val="24"/>
  </w:num>
  <w:num w:numId="20">
    <w:abstractNumId w:val="23"/>
  </w:num>
  <w:num w:numId="21">
    <w:abstractNumId w:val="28"/>
  </w:num>
  <w:num w:numId="22">
    <w:abstractNumId w:val="26"/>
  </w:num>
  <w:num w:numId="23">
    <w:abstractNumId w:val="19"/>
  </w:num>
  <w:num w:numId="24">
    <w:abstractNumId w:val="5"/>
  </w:num>
  <w:num w:numId="25">
    <w:abstractNumId w:val="17"/>
  </w:num>
  <w:num w:numId="26">
    <w:abstractNumId w:val="25"/>
  </w:num>
  <w:num w:numId="27">
    <w:abstractNumId w:val="4"/>
  </w:num>
  <w:num w:numId="28">
    <w:abstractNumId w:val="13"/>
  </w:num>
  <w:num w:numId="29">
    <w:abstractNumId w:val="1"/>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isplayBackgroundShape/>
  <w:embedSystemFonts/>
  <w:hideSpellingErrors/>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09"/>
  <w:hyphenationZone w:val="425"/>
  <w:defaultTableStyle w:val="Norml"/>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footnotePr>
    <w:footnote w:id="-1"/>
    <w:footnote w:id="0"/>
  </w:footnotePr>
  <w:endnotePr>
    <w:endnote w:id="-1"/>
    <w:endnote w:id="0"/>
  </w:endnotePr>
  <w:compat>
    <w:spaceForUL/>
    <w:balanceSingleByteDoubleByteWidth/>
    <w:doNotLeaveBackslashAlone/>
    <w:ulTrailSpace/>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875B4"/>
    <w:rsid w:val="00001780"/>
    <w:rsid w:val="000025DD"/>
    <w:rsid w:val="000037B4"/>
    <w:rsid w:val="00003F0B"/>
    <w:rsid w:val="000048D3"/>
    <w:rsid w:val="00005C05"/>
    <w:rsid w:val="00005DD4"/>
    <w:rsid w:val="00006349"/>
    <w:rsid w:val="000067E5"/>
    <w:rsid w:val="00006B36"/>
    <w:rsid w:val="00012B75"/>
    <w:rsid w:val="0001312F"/>
    <w:rsid w:val="000147C7"/>
    <w:rsid w:val="00021717"/>
    <w:rsid w:val="00021A36"/>
    <w:rsid w:val="00023BDB"/>
    <w:rsid w:val="00031C91"/>
    <w:rsid w:val="00032B7E"/>
    <w:rsid w:val="000331F5"/>
    <w:rsid w:val="000372BF"/>
    <w:rsid w:val="00040AEA"/>
    <w:rsid w:val="00041911"/>
    <w:rsid w:val="00042FD8"/>
    <w:rsid w:val="000534B5"/>
    <w:rsid w:val="00053922"/>
    <w:rsid w:val="000545D8"/>
    <w:rsid w:val="000545E2"/>
    <w:rsid w:val="00055610"/>
    <w:rsid w:val="00055D7D"/>
    <w:rsid w:val="0005688E"/>
    <w:rsid w:val="000579BC"/>
    <w:rsid w:val="00057DA8"/>
    <w:rsid w:val="000600AF"/>
    <w:rsid w:val="000613D0"/>
    <w:rsid w:val="00062DD0"/>
    <w:rsid w:val="00062EF0"/>
    <w:rsid w:val="00064C6B"/>
    <w:rsid w:val="000661E2"/>
    <w:rsid w:val="000668B4"/>
    <w:rsid w:val="0006763A"/>
    <w:rsid w:val="0007067F"/>
    <w:rsid w:val="00070EB2"/>
    <w:rsid w:val="00070ED9"/>
    <w:rsid w:val="0007136B"/>
    <w:rsid w:val="000720ED"/>
    <w:rsid w:val="000727E8"/>
    <w:rsid w:val="000753AB"/>
    <w:rsid w:val="000754C3"/>
    <w:rsid w:val="00075E0C"/>
    <w:rsid w:val="00076665"/>
    <w:rsid w:val="00076FE8"/>
    <w:rsid w:val="0008097E"/>
    <w:rsid w:val="0008170C"/>
    <w:rsid w:val="00083296"/>
    <w:rsid w:val="000840D3"/>
    <w:rsid w:val="0008510B"/>
    <w:rsid w:val="00087552"/>
    <w:rsid w:val="00090229"/>
    <w:rsid w:val="0009270F"/>
    <w:rsid w:val="0009619D"/>
    <w:rsid w:val="000A04B5"/>
    <w:rsid w:val="000A2F3B"/>
    <w:rsid w:val="000A2F67"/>
    <w:rsid w:val="000A4C81"/>
    <w:rsid w:val="000A5FB2"/>
    <w:rsid w:val="000B6F55"/>
    <w:rsid w:val="000B7916"/>
    <w:rsid w:val="000C1466"/>
    <w:rsid w:val="000C2536"/>
    <w:rsid w:val="000C3184"/>
    <w:rsid w:val="000C35D3"/>
    <w:rsid w:val="000C369B"/>
    <w:rsid w:val="000C5EC1"/>
    <w:rsid w:val="000D02DC"/>
    <w:rsid w:val="000D0E36"/>
    <w:rsid w:val="000D0F85"/>
    <w:rsid w:val="000D1E86"/>
    <w:rsid w:val="000D397A"/>
    <w:rsid w:val="000D426F"/>
    <w:rsid w:val="000D630F"/>
    <w:rsid w:val="000D694A"/>
    <w:rsid w:val="000D75DA"/>
    <w:rsid w:val="000E006D"/>
    <w:rsid w:val="000E0B66"/>
    <w:rsid w:val="000E0F75"/>
    <w:rsid w:val="000E136F"/>
    <w:rsid w:val="000E3D6D"/>
    <w:rsid w:val="000E55FB"/>
    <w:rsid w:val="000E6E07"/>
    <w:rsid w:val="000F51A8"/>
    <w:rsid w:val="000F5785"/>
    <w:rsid w:val="00100DBA"/>
    <w:rsid w:val="00101C7A"/>
    <w:rsid w:val="001021C1"/>
    <w:rsid w:val="0010291B"/>
    <w:rsid w:val="00104B02"/>
    <w:rsid w:val="00106273"/>
    <w:rsid w:val="00111560"/>
    <w:rsid w:val="00113C25"/>
    <w:rsid w:val="00114AFF"/>
    <w:rsid w:val="0011586F"/>
    <w:rsid w:val="00121A60"/>
    <w:rsid w:val="00123716"/>
    <w:rsid w:val="00124710"/>
    <w:rsid w:val="001256D3"/>
    <w:rsid w:val="00130D16"/>
    <w:rsid w:val="00131314"/>
    <w:rsid w:val="00134E9B"/>
    <w:rsid w:val="00137314"/>
    <w:rsid w:val="001375BC"/>
    <w:rsid w:val="00137E1A"/>
    <w:rsid w:val="00141CF1"/>
    <w:rsid w:val="00142747"/>
    <w:rsid w:val="001431C4"/>
    <w:rsid w:val="0014354E"/>
    <w:rsid w:val="00145F9A"/>
    <w:rsid w:val="00146BA0"/>
    <w:rsid w:val="00165322"/>
    <w:rsid w:val="001672B8"/>
    <w:rsid w:val="001673CE"/>
    <w:rsid w:val="0017148E"/>
    <w:rsid w:val="00171B92"/>
    <w:rsid w:val="0017251E"/>
    <w:rsid w:val="001726C6"/>
    <w:rsid w:val="00172D14"/>
    <w:rsid w:val="00172DAD"/>
    <w:rsid w:val="0017397F"/>
    <w:rsid w:val="00173ACE"/>
    <w:rsid w:val="00174123"/>
    <w:rsid w:val="0017532D"/>
    <w:rsid w:val="00176258"/>
    <w:rsid w:val="0017703C"/>
    <w:rsid w:val="001808A0"/>
    <w:rsid w:val="0018149C"/>
    <w:rsid w:val="00185499"/>
    <w:rsid w:val="00187790"/>
    <w:rsid w:val="00187DAD"/>
    <w:rsid w:val="00192E9E"/>
    <w:rsid w:val="001936F3"/>
    <w:rsid w:val="001939D7"/>
    <w:rsid w:val="001962A3"/>
    <w:rsid w:val="001973C8"/>
    <w:rsid w:val="00197EA8"/>
    <w:rsid w:val="001A03DE"/>
    <w:rsid w:val="001A0739"/>
    <w:rsid w:val="001A3BEA"/>
    <w:rsid w:val="001A5072"/>
    <w:rsid w:val="001A77DD"/>
    <w:rsid w:val="001B084F"/>
    <w:rsid w:val="001B26EB"/>
    <w:rsid w:val="001B4235"/>
    <w:rsid w:val="001B4C30"/>
    <w:rsid w:val="001B4E1E"/>
    <w:rsid w:val="001B5DBA"/>
    <w:rsid w:val="001B76A1"/>
    <w:rsid w:val="001C0202"/>
    <w:rsid w:val="001C150A"/>
    <w:rsid w:val="001C3272"/>
    <w:rsid w:val="001C5F74"/>
    <w:rsid w:val="001C6A39"/>
    <w:rsid w:val="001C6C0D"/>
    <w:rsid w:val="001C74E6"/>
    <w:rsid w:val="001D21DF"/>
    <w:rsid w:val="001D48AB"/>
    <w:rsid w:val="001D776E"/>
    <w:rsid w:val="001D77D6"/>
    <w:rsid w:val="001E02CC"/>
    <w:rsid w:val="001E078A"/>
    <w:rsid w:val="001E1E3C"/>
    <w:rsid w:val="001E41B1"/>
    <w:rsid w:val="001E4317"/>
    <w:rsid w:val="001E49F5"/>
    <w:rsid w:val="001E58F3"/>
    <w:rsid w:val="001E6FEB"/>
    <w:rsid w:val="001E751B"/>
    <w:rsid w:val="001E7CD1"/>
    <w:rsid w:val="001F1450"/>
    <w:rsid w:val="001F3720"/>
    <w:rsid w:val="001F3D9E"/>
    <w:rsid w:val="001F5264"/>
    <w:rsid w:val="001F6787"/>
    <w:rsid w:val="001F6C8D"/>
    <w:rsid w:val="00200195"/>
    <w:rsid w:val="00200E2B"/>
    <w:rsid w:val="00201693"/>
    <w:rsid w:val="00201C74"/>
    <w:rsid w:val="0020265E"/>
    <w:rsid w:val="002039EE"/>
    <w:rsid w:val="00203DE7"/>
    <w:rsid w:val="00204E38"/>
    <w:rsid w:val="00206014"/>
    <w:rsid w:val="002063DB"/>
    <w:rsid w:val="002108DD"/>
    <w:rsid w:val="0021211C"/>
    <w:rsid w:val="002164C3"/>
    <w:rsid w:val="00220D4C"/>
    <w:rsid w:val="0022197E"/>
    <w:rsid w:val="002220BB"/>
    <w:rsid w:val="002225D9"/>
    <w:rsid w:val="002241CD"/>
    <w:rsid w:val="002268D4"/>
    <w:rsid w:val="00226BED"/>
    <w:rsid w:val="00227957"/>
    <w:rsid w:val="00230C93"/>
    <w:rsid w:val="0023382E"/>
    <w:rsid w:val="0023410F"/>
    <w:rsid w:val="00236A59"/>
    <w:rsid w:val="002402B7"/>
    <w:rsid w:val="00240A08"/>
    <w:rsid w:val="00240FB3"/>
    <w:rsid w:val="002442A0"/>
    <w:rsid w:val="002442DF"/>
    <w:rsid w:val="00244AB1"/>
    <w:rsid w:val="0024506F"/>
    <w:rsid w:val="0024609C"/>
    <w:rsid w:val="00246D07"/>
    <w:rsid w:val="00246FD6"/>
    <w:rsid w:val="00251881"/>
    <w:rsid w:val="00253990"/>
    <w:rsid w:val="00255442"/>
    <w:rsid w:val="002601AB"/>
    <w:rsid w:val="0026145D"/>
    <w:rsid w:val="002616EC"/>
    <w:rsid w:val="00261D5B"/>
    <w:rsid w:val="002627BC"/>
    <w:rsid w:val="0026295B"/>
    <w:rsid w:val="00262A84"/>
    <w:rsid w:val="002641D4"/>
    <w:rsid w:val="00266A04"/>
    <w:rsid w:val="0027019F"/>
    <w:rsid w:val="00274BD9"/>
    <w:rsid w:val="00274D83"/>
    <w:rsid w:val="002755D9"/>
    <w:rsid w:val="0028390A"/>
    <w:rsid w:val="00293C61"/>
    <w:rsid w:val="002948C4"/>
    <w:rsid w:val="00294A05"/>
    <w:rsid w:val="00294BD6"/>
    <w:rsid w:val="00295E7D"/>
    <w:rsid w:val="002A0784"/>
    <w:rsid w:val="002A2914"/>
    <w:rsid w:val="002A3451"/>
    <w:rsid w:val="002A44D6"/>
    <w:rsid w:val="002A6812"/>
    <w:rsid w:val="002A710C"/>
    <w:rsid w:val="002B1416"/>
    <w:rsid w:val="002B1890"/>
    <w:rsid w:val="002B1E69"/>
    <w:rsid w:val="002B2D24"/>
    <w:rsid w:val="002B6AE8"/>
    <w:rsid w:val="002C0599"/>
    <w:rsid w:val="002C15B3"/>
    <w:rsid w:val="002C4183"/>
    <w:rsid w:val="002C42C4"/>
    <w:rsid w:val="002C5DD9"/>
    <w:rsid w:val="002C6DD1"/>
    <w:rsid w:val="002C7C2B"/>
    <w:rsid w:val="002D0DD3"/>
    <w:rsid w:val="002D38B8"/>
    <w:rsid w:val="002E1108"/>
    <w:rsid w:val="002E17B0"/>
    <w:rsid w:val="002E334F"/>
    <w:rsid w:val="002E447A"/>
    <w:rsid w:val="002E49F4"/>
    <w:rsid w:val="002E5208"/>
    <w:rsid w:val="002E5409"/>
    <w:rsid w:val="002E740D"/>
    <w:rsid w:val="002F05C6"/>
    <w:rsid w:val="002F0D6F"/>
    <w:rsid w:val="002F1CDC"/>
    <w:rsid w:val="002F2C2D"/>
    <w:rsid w:val="002F36DD"/>
    <w:rsid w:val="002F4577"/>
    <w:rsid w:val="002F52F2"/>
    <w:rsid w:val="002F56AD"/>
    <w:rsid w:val="002F5ADB"/>
    <w:rsid w:val="00304529"/>
    <w:rsid w:val="0030477A"/>
    <w:rsid w:val="00306589"/>
    <w:rsid w:val="00306D49"/>
    <w:rsid w:val="003076D0"/>
    <w:rsid w:val="00311459"/>
    <w:rsid w:val="003118A6"/>
    <w:rsid w:val="0031255C"/>
    <w:rsid w:val="00313BBC"/>
    <w:rsid w:val="00314886"/>
    <w:rsid w:val="003172F7"/>
    <w:rsid w:val="00317B20"/>
    <w:rsid w:val="00321966"/>
    <w:rsid w:val="00323684"/>
    <w:rsid w:val="003237F8"/>
    <w:rsid w:val="003260D4"/>
    <w:rsid w:val="00331304"/>
    <w:rsid w:val="00333CFB"/>
    <w:rsid w:val="0033406A"/>
    <w:rsid w:val="003346DB"/>
    <w:rsid w:val="00334781"/>
    <w:rsid w:val="0033731F"/>
    <w:rsid w:val="003404B2"/>
    <w:rsid w:val="00341CF7"/>
    <w:rsid w:val="00343092"/>
    <w:rsid w:val="00343F67"/>
    <w:rsid w:val="003444EF"/>
    <w:rsid w:val="00344F59"/>
    <w:rsid w:val="00345F70"/>
    <w:rsid w:val="00346415"/>
    <w:rsid w:val="00346FC0"/>
    <w:rsid w:val="00347FCF"/>
    <w:rsid w:val="00350DFF"/>
    <w:rsid w:val="003519C2"/>
    <w:rsid w:val="003525DB"/>
    <w:rsid w:val="0035387B"/>
    <w:rsid w:val="00355280"/>
    <w:rsid w:val="003553F4"/>
    <w:rsid w:val="00360BD5"/>
    <w:rsid w:val="00361297"/>
    <w:rsid w:val="003673E5"/>
    <w:rsid w:val="00370244"/>
    <w:rsid w:val="00370B52"/>
    <w:rsid w:val="003724F8"/>
    <w:rsid w:val="003730D6"/>
    <w:rsid w:val="00374062"/>
    <w:rsid w:val="003747FE"/>
    <w:rsid w:val="00376D47"/>
    <w:rsid w:val="0038002C"/>
    <w:rsid w:val="003801F4"/>
    <w:rsid w:val="003804D5"/>
    <w:rsid w:val="0038753E"/>
    <w:rsid w:val="0039068B"/>
    <w:rsid w:val="00390ED2"/>
    <w:rsid w:val="00393EED"/>
    <w:rsid w:val="003942F2"/>
    <w:rsid w:val="003948D4"/>
    <w:rsid w:val="0039667E"/>
    <w:rsid w:val="00397FD7"/>
    <w:rsid w:val="003A089F"/>
    <w:rsid w:val="003A1F63"/>
    <w:rsid w:val="003A2054"/>
    <w:rsid w:val="003A2536"/>
    <w:rsid w:val="003A4004"/>
    <w:rsid w:val="003A5005"/>
    <w:rsid w:val="003A5BCB"/>
    <w:rsid w:val="003B2417"/>
    <w:rsid w:val="003B3E01"/>
    <w:rsid w:val="003B50DB"/>
    <w:rsid w:val="003B59E3"/>
    <w:rsid w:val="003B7C91"/>
    <w:rsid w:val="003C3508"/>
    <w:rsid w:val="003C50D7"/>
    <w:rsid w:val="003C66FB"/>
    <w:rsid w:val="003C6B81"/>
    <w:rsid w:val="003C72FE"/>
    <w:rsid w:val="003C7DA5"/>
    <w:rsid w:val="003D0697"/>
    <w:rsid w:val="003D0C10"/>
    <w:rsid w:val="003D0C35"/>
    <w:rsid w:val="003D757B"/>
    <w:rsid w:val="003D7A4F"/>
    <w:rsid w:val="003E22F2"/>
    <w:rsid w:val="003E334C"/>
    <w:rsid w:val="003E3C76"/>
    <w:rsid w:val="003E6243"/>
    <w:rsid w:val="003F07E8"/>
    <w:rsid w:val="003F3172"/>
    <w:rsid w:val="003F362D"/>
    <w:rsid w:val="003F48AB"/>
    <w:rsid w:val="003F4A02"/>
    <w:rsid w:val="003F5636"/>
    <w:rsid w:val="003F5815"/>
    <w:rsid w:val="003F6FC1"/>
    <w:rsid w:val="004017A0"/>
    <w:rsid w:val="00401BFD"/>
    <w:rsid w:val="004031AF"/>
    <w:rsid w:val="0040354B"/>
    <w:rsid w:val="00404143"/>
    <w:rsid w:val="0040532F"/>
    <w:rsid w:val="00405E57"/>
    <w:rsid w:val="004071C4"/>
    <w:rsid w:val="00411EC9"/>
    <w:rsid w:val="00412810"/>
    <w:rsid w:val="00415BF4"/>
    <w:rsid w:val="0041797C"/>
    <w:rsid w:val="004208FC"/>
    <w:rsid w:val="00420A4B"/>
    <w:rsid w:val="004210FD"/>
    <w:rsid w:val="004229DA"/>
    <w:rsid w:val="004265E6"/>
    <w:rsid w:val="00427678"/>
    <w:rsid w:val="00427E0E"/>
    <w:rsid w:val="00430AF3"/>
    <w:rsid w:val="00430F3A"/>
    <w:rsid w:val="0043134E"/>
    <w:rsid w:val="004329A3"/>
    <w:rsid w:val="00433309"/>
    <w:rsid w:val="004351C2"/>
    <w:rsid w:val="004401F1"/>
    <w:rsid w:val="00444A60"/>
    <w:rsid w:val="00445222"/>
    <w:rsid w:val="004466D2"/>
    <w:rsid w:val="00451329"/>
    <w:rsid w:val="00453DA0"/>
    <w:rsid w:val="0045456C"/>
    <w:rsid w:val="00457824"/>
    <w:rsid w:val="00457A81"/>
    <w:rsid w:val="00462A9B"/>
    <w:rsid w:val="00464B7E"/>
    <w:rsid w:val="0046795D"/>
    <w:rsid w:val="00467FB4"/>
    <w:rsid w:val="004760E2"/>
    <w:rsid w:val="0047653F"/>
    <w:rsid w:val="004806F9"/>
    <w:rsid w:val="00481243"/>
    <w:rsid w:val="0048268C"/>
    <w:rsid w:val="004838B8"/>
    <w:rsid w:val="0048446D"/>
    <w:rsid w:val="00485AAA"/>
    <w:rsid w:val="00490A58"/>
    <w:rsid w:val="00491916"/>
    <w:rsid w:val="00491A8A"/>
    <w:rsid w:val="00491BDE"/>
    <w:rsid w:val="004942E6"/>
    <w:rsid w:val="004961BF"/>
    <w:rsid w:val="00497DF1"/>
    <w:rsid w:val="004A26DC"/>
    <w:rsid w:val="004A2E61"/>
    <w:rsid w:val="004A2F2B"/>
    <w:rsid w:val="004A717F"/>
    <w:rsid w:val="004A72E0"/>
    <w:rsid w:val="004B1AAA"/>
    <w:rsid w:val="004B332E"/>
    <w:rsid w:val="004B6A43"/>
    <w:rsid w:val="004B7A3E"/>
    <w:rsid w:val="004C00EB"/>
    <w:rsid w:val="004C0E96"/>
    <w:rsid w:val="004C24A1"/>
    <w:rsid w:val="004C3376"/>
    <w:rsid w:val="004C3D8F"/>
    <w:rsid w:val="004C7B47"/>
    <w:rsid w:val="004C7DBE"/>
    <w:rsid w:val="004D0FF0"/>
    <w:rsid w:val="004D1C28"/>
    <w:rsid w:val="004D2425"/>
    <w:rsid w:val="004D2932"/>
    <w:rsid w:val="004D47C1"/>
    <w:rsid w:val="004D4CAE"/>
    <w:rsid w:val="004D6C2C"/>
    <w:rsid w:val="004D7C42"/>
    <w:rsid w:val="004E1F99"/>
    <w:rsid w:val="004E4DDC"/>
    <w:rsid w:val="004E68A4"/>
    <w:rsid w:val="004E7997"/>
    <w:rsid w:val="004E7D26"/>
    <w:rsid w:val="004F06E1"/>
    <w:rsid w:val="004F06FB"/>
    <w:rsid w:val="004F6370"/>
    <w:rsid w:val="004F642F"/>
    <w:rsid w:val="0050000A"/>
    <w:rsid w:val="005006F5"/>
    <w:rsid w:val="00502832"/>
    <w:rsid w:val="0050530C"/>
    <w:rsid w:val="00506524"/>
    <w:rsid w:val="005076C9"/>
    <w:rsid w:val="005117A1"/>
    <w:rsid w:val="00513723"/>
    <w:rsid w:val="005161AF"/>
    <w:rsid w:val="00516A5D"/>
    <w:rsid w:val="005178B4"/>
    <w:rsid w:val="0052095F"/>
    <w:rsid w:val="005223A5"/>
    <w:rsid w:val="0052253E"/>
    <w:rsid w:val="0052660A"/>
    <w:rsid w:val="0053036E"/>
    <w:rsid w:val="00533C4D"/>
    <w:rsid w:val="00533C71"/>
    <w:rsid w:val="00534C64"/>
    <w:rsid w:val="00534E7C"/>
    <w:rsid w:val="0053544B"/>
    <w:rsid w:val="00537171"/>
    <w:rsid w:val="00537465"/>
    <w:rsid w:val="00541389"/>
    <w:rsid w:val="00541B09"/>
    <w:rsid w:val="005431DB"/>
    <w:rsid w:val="00545E44"/>
    <w:rsid w:val="00546E35"/>
    <w:rsid w:val="00547041"/>
    <w:rsid w:val="00547E4B"/>
    <w:rsid w:val="0055063A"/>
    <w:rsid w:val="00550C76"/>
    <w:rsid w:val="005533DD"/>
    <w:rsid w:val="005551BA"/>
    <w:rsid w:val="00557040"/>
    <w:rsid w:val="00561970"/>
    <w:rsid w:val="00564454"/>
    <w:rsid w:val="00564BD3"/>
    <w:rsid w:val="005654B5"/>
    <w:rsid w:val="0057159D"/>
    <w:rsid w:val="00571E43"/>
    <w:rsid w:val="00572056"/>
    <w:rsid w:val="00573C9F"/>
    <w:rsid w:val="00573EAF"/>
    <w:rsid w:val="0057571D"/>
    <w:rsid w:val="00576C62"/>
    <w:rsid w:val="00577C2F"/>
    <w:rsid w:val="00584839"/>
    <w:rsid w:val="00585C87"/>
    <w:rsid w:val="00585FBF"/>
    <w:rsid w:val="00591799"/>
    <w:rsid w:val="005926AB"/>
    <w:rsid w:val="00592A85"/>
    <w:rsid w:val="0059329E"/>
    <w:rsid w:val="00593B09"/>
    <w:rsid w:val="00594DAB"/>
    <w:rsid w:val="00596A4A"/>
    <w:rsid w:val="00596B64"/>
    <w:rsid w:val="005A0C25"/>
    <w:rsid w:val="005A2854"/>
    <w:rsid w:val="005A4D8E"/>
    <w:rsid w:val="005A67EB"/>
    <w:rsid w:val="005A7AE5"/>
    <w:rsid w:val="005B2E5F"/>
    <w:rsid w:val="005B330F"/>
    <w:rsid w:val="005B406C"/>
    <w:rsid w:val="005B4477"/>
    <w:rsid w:val="005B552D"/>
    <w:rsid w:val="005B6F91"/>
    <w:rsid w:val="005B7062"/>
    <w:rsid w:val="005B7E56"/>
    <w:rsid w:val="005C0FD0"/>
    <w:rsid w:val="005C1A8E"/>
    <w:rsid w:val="005C292A"/>
    <w:rsid w:val="005C2C01"/>
    <w:rsid w:val="005C2C86"/>
    <w:rsid w:val="005C38D0"/>
    <w:rsid w:val="005C574D"/>
    <w:rsid w:val="005D5E5E"/>
    <w:rsid w:val="005D6D94"/>
    <w:rsid w:val="005D7D50"/>
    <w:rsid w:val="005E12CC"/>
    <w:rsid w:val="005E2666"/>
    <w:rsid w:val="005E3F7C"/>
    <w:rsid w:val="005E43D1"/>
    <w:rsid w:val="005E62F8"/>
    <w:rsid w:val="005E65F9"/>
    <w:rsid w:val="005F1FC6"/>
    <w:rsid w:val="005F2776"/>
    <w:rsid w:val="005F281D"/>
    <w:rsid w:val="005F2AB3"/>
    <w:rsid w:val="005F56B5"/>
    <w:rsid w:val="005F60D2"/>
    <w:rsid w:val="005F6C09"/>
    <w:rsid w:val="005F6D8E"/>
    <w:rsid w:val="005F7428"/>
    <w:rsid w:val="006006DC"/>
    <w:rsid w:val="00601CD3"/>
    <w:rsid w:val="0060229E"/>
    <w:rsid w:val="0060487D"/>
    <w:rsid w:val="006075A7"/>
    <w:rsid w:val="00607B25"/>
    <w:rsid w:val="00607D05"/>
    <w:rsid w:val="006132CC"/>
    <w:rsid w:val="00614223"/>
    <w:rsid w:val="0061446F"/>
    <w:rsid w:val="00614A6D"/>
    <w:rsid w:val="0061698E"/>
    <w:rsid w:val="0062138C"/>
    <w:rsid w:val="00621C11"/>
    <w:rsid w:val="0062640F"/>
    <w:rsid w:val="0062647C"/>
    <w:rsid w:val="00626BD6"/>
    <w:rsid w:val="00626EB0"/>
    <w:rsid w:val="00627D17"/>
    <w:rsid w:val="0063150A"/>
    <w:rsid w:val="00632A11"/>
    <w:rsid w:val="00632B52"/>
    <w:rsid w:val="0063317B"/>
    <w:rsid w:val="006339BD"/>
    <w:rsid w:val="006360BE"/>
    <w:rsid w:val="00636160"/>
    <w:rsid w:val="006453EA"/>
    <w:rsid w:val="00645737"/>
    <w:rsid w:val="00646D8F"/>
    <w:rsid w:val="00646FAD"/>
    <w:rsid w:val="006477B8"/>
    <w:rsid w:val="00650D15"/>
    <w:rsid w:val="00651596"/>
    <w:rsid w:val="00655F69"/>
    <w:rsid w:val="006611EE"/>
    <w:rsid w:val="0066455F"/>
    <w:rsid w:val="00664DC0"/>
    <w:rsid w:val="0066576C"/>
    <w:rsid w:val="0066589F"/>
    <w:rsid w:val="00670416"/>
    <w:rsid w:val="0067325D"/>
    <w:rsid w:val="006732E8"/>
    <w:rsid w:val="00673A2A"/>
    <w:rsid w:val="006820B3"/>
    <w:rsid w:val="00682FAC"/>
    <w:rsid w:val="00683454"/>
    <w:rsid w:val="00685DDE"/>
    <w:rsid w:val="006915C1"/>
    <w:rsid w:val="006919DC"/>
    <w:rsid w:val="00692119"/>
    <w:rsid w:val="00694C7B"/>
    <w:rsid w:val="00694DB7"/>
    <w:rsid w:val="006A0E20"/>
    <w:rsid w:val="006A103E"/>
    <w:rsid w:val="006A115B"/>
    <w:rsid w:val="006A1B99"/>
    <w:rsid w:val="006A2A9E"/>
    <w:rsid w:val="006A4426"/>
    <w:rsid w:val="006A4EE7"/>
    <w:rsid w:val="006A7606"/>
    <w:rsid w:val="006A7AC6"/>
    <w:rsid w:val="006B01F5"/>
    <w:rsid w:val="006B11B1"/>
    <w:rsid w:val="006B11B8"/>
    <w:rsid w:val="006B3E8B"/>
    <w:rsid w:val="006B66CE"/>
    <w:rsid w:val="006C0D2A"/>
    <w:rsid w:val="006C0E59"/>
    <w:rsid w:val="006C1570"/>
    <w:rsid w:val="006C78A4"/>
    <w:rsid w:val="006C7A76"/>
    <w:rsid w:val="006D1434"/>
    <w:rsid w:val="006D1E8D"/>
    <w:rsid w:val="006D21BB"/>
    <w:rsid w:val="006D3455"/>
    <w:rsid w:val="006D6800"/>
    <w:rsid w:val="006D6FFE"/>
    <w:rsid w:val="006D73BD"/>
    <w:rsid w:val="006D754D"/>
    <w:rsid w:val="006E1E69"/>
    <w:rsid w:val="006E3D9F"/>
    <w:rsid w:val="006E4F8E"/>
    <w:rsid w:val="006E725C"/>
    <w:rsid w:val="006E73CD"/>
    <w:rsid w:val="006E750C"/>
    <w:rsid w:val="006F2A2F"/>
    <w:rsid w:val="006F4758"/>
    <w:rsid w:val="006F4991"/>
    <w:rsid w:val="006F4AAD"/>
    <w:rsid w:val="006F4B34"/>
    <w:rsid w:val="006F5859"/>
    <w:rsid w:val="006F590D"/>
    <w:rsid w:val="006F6FB1"/>
    <w:rsid w:val="007036FD"/>
    <w:rsid w:val="0070421D"/>
    <w:rsid w:val="0070434D"/>
    <w:rsid w:val="00704B47"/>
    <w:rsid w:val="0070560A"/>
    <w:rsid w:val="00710720"/>
    <w:rsid w:val="00711352"/>
    <w:rsid w:val="007122ED"/>
    <w:rsid w:val="00712B6C"/>
    <w:rsid w:val="00712C29"/>
    <w:rsid w:val="00713853"/>
    <w:rsid w:val="00714AFA"/>
    <w:rsid w:val="007167EE"/>
    <w:rsid w:val="00717041"/>
    <w:rsid w:val="00720120"/>
    <w:rsid w:val="00721136"/>
    <w:rsid w:val="00721CEE"/>
    <w:rsid w:val="00721D9B"/>
    <w:rsid w:val="00722F02"/>
    <w:rsid w:val="007247E0"/>
    <w:rsid w:val="00724940"/>
    <w:rsid w:val="0073030E"/>
    <w:rsid w:val="007327DE"/>
    <w:rsid w:val="0073365E"/>
    <w:rsid w:val="00733DC1"/>
    <w:rsid w:val="0074051C"/>
    <w:rsid w:val="00741C47"/>
    <w:rsid w:val="00741E80"/>
    <w:rsid w:val="007425B3"/>
    <w:rsid w:val="00743561"/>
    <w:rsid w:val="00744381"/>
    <w:rsid w:val="007452F0"/>
    <w:rsid w:val="007470EC"/>
    <w:rsid w:val="00747201"/>
    <w:rsid w:val="00747D35"/>
    <w:rsid w:val="007501F7"/>
    <w:rsid w:val="00750B54"/>
    <w:rsid w:val="007521A0"/>
    <w:rsid w:val="00752E52"/>
    <w:rsid w:val="007541AF"/>
    <w:rsid w:val="00760F6E"/>
    <w:rsid w:val="0076351D"/>
    <w:rsid w:val="00763BB4"/>
    <w:rsid w:val="00763DA1"/>
    <w:rsid w:val="00766F2A"/>
    <w:rsid w:val="00770978"/>
    <w:rsid w:val="007725DD"/>
    <w:rsid w:val="00773AFE"/>
    <w:rsid w:val="00776A2B"/>
    <w:rsid w:val="00777D2D"/>
    <w:rsid w:val="00781DC1"/>
    <w:rsid w:val="00782F10"/>
    <w:rsid w:val="007834A4"/>
    <w:rsid w:val="0078433D"/>
    <w:rsid w:val="0078448D"/>
    <w:rsid w:val="0078588C"/>
    <w:rsid w:val="007870BD"/>
    <w:rsid w:val="007900EB"/>
    <w:rsid w:val="00790138"/>
    <w:rsid w:val="00792A4D"/>
    <w:rsid w:val="00793529"/>
    <w:rsid w:val="007957A7"/>
    <w:rsid w:val="00796778"/>
    <w:rsid w:val="00797379"/>
    <w:rsid w:val="007A1FD7"/>
    <w:rsid w:val="007A2917"/>
    <w:rsid w:val="007A52B8"/>
    <w:rsid w:val="007B0275"/>
    <w:rsid w:val="007B2B40"/>
    <w:rsid w:val="007B2D4E"/>
    <w:rsid w:val="007B38D8"/>
    <w:rsid w:val="007B3981"/>
    <w:rsid w:val="007B68C5"/>
    <w:rsid w:val="007C0747"/>
    <w:rsid w:val="007C0C99"/>
    <w:rsid w:val="007C0ECF"/>
    <w:rsid w:val="007C0F27"/>
    <w:rsid w:val="007C0FBD"/>
    <w:rsid w:val="007C1A2A"/>
    <w:rsid w:val="007C1C1E"/>
    <w:rsid w:val="007C4FEF"/>
    <w:rsid w:val="007C573F"/>
    <w:rsid w:val="007C75B9"/>
    <w:rsid w:val="007C7971"/>
    <w:rsid w:val="007D04EF"/>
    <w:rsid w:val="007D15AE"/>
    <w:rsid w:val="007D1962"/>
    <w:rsid w:val="007D28CB"/>
    <w:rsid w:val="007D3C18"/>
    <w:rsid w:val="007D4DC5"/>
    <w:rsid w:val="007D54FA"/>
    <w:rsid w:val="007E1EBE"/>
    <w:rsid w:val="007E5354"/>
    <w:rsid w:val="007E5589"/>
    <w:rsid w:val="007E7722"/>
    <w:rsid w:val="007F076C"/>
    <w:rsid w:val="007F0959"/>
    <w:rsid w:val="007F1BEC"/>
    <w:rsid w:val="007F20E2"/>
    <w:rsid w:val="007F22F2"/>
    <w:rsid w:val="007F2534"/>
    <w:rsid w:val="007F27FD"/>
    <w:rsid w:val="007F302D"/>
    <w:rsid w:val="007F3D17"/>
    <w:rsid w:val="007F40DD"/>
    <w:rsid w:val="007F4D4D"/>
    <w:rsid w:val="007F798C"/>
    <w:rsid w:val="0080079D"/>
    <w:rsid w:val="00800FD2"/>
    <w:rsid w:val="00801D02"/>
    <w:rsid w:val="00801DDE"/>
    <w:rsid w:val="008022ED"/>
    <w:rsid w:val="008023F6"/>
    <w:rsid w:val="00803E2C"/>
    <w:rsid w:val="0080485A"/>
    <w:rsid w:val="008061F6"/>
    <w:rsid w:val="00806587"/>
    <w:rsid w:val="008106F2"/>
    <w:rsid w:val="00810E28"/>
    <w:rsid w:val="0081126E"/>
    <w:rsid w:val="00812514"/>
    <w:rsid w:val="008130F3"/>
    <w:rsid w:val="00814646"/>
    <w:rsid w:val="008156F5"/>
    <w:rsid w:val="0081702E"/>
    <w:rsid w:val="008210AD"/>
    <w:rsid w:val="00821AF0"/>
    <w:rsid w:val="00825FB8"/>
    <w:rsid w:val="0082682E"/>
    <w:rsid w:val="0082704F"/>
    <w:rsid w:val="00827FF4"/>
    <w:rsid w:val="00832764"/>
    <w:rsid w:val="008347BF"/>
    <w:rsid w:val="00834E70"/>
    <w:rsid w:val="00835387"/>
    <w:rsid w:val="00836BAF"/>
    <w:rsid w:val="00840B52"/>
    <w:rsid w:val="00841B11"/>
    <w:rsid w:val="00841FBE"/>
    <w:rsid w:val="008427E2"/>
    <w:rsid w:val="00842F21"/>
    <w:rsid w:val="00843219"/>
    <w:rsid w:val="0084427C"/>
    <w:rsid w:val="00847410"/>
    <w:rsid w:val="00852087"/>
    <w:rsid w:val="008535CF"/>
    <w:rsid w:val="00854098"/>
    <w:rsid w:val="008555CB"/>
    <w:rsid w:val="00855DAC"/>
    <w:rsid w:val="00856BAD"/>
    <w:rsid w:val="00857B79"/>
    <w:rsid w:val="00865AF0"/>
    <w:rsid w:val="00867C52"/>
    <w:rsid w:val="00871824"/>
    <w:rsid w:val="00871985"/>
    <w:rsid w:val="00871F2D"/>
    <w:rsid w:val="0087430A"/>
    <w:rsid w:val="00874BF4"/>
    <w:rsid w:val="00874C57"/>
    <w:rsid w:val="008761C6"/>
    <w:rsid w:val="008762D6"/>
    <w:rsid w:val="0087780F"/>
    <w:rsid w:val="00881FD9"/>
    <w:rsid w:val="008822D4"/>
    <w:rsid w:val="00883182"/>
    <w:rsid w:val="0088545A"/>
    <w:rsid w:val="00886779"/>
    <w:rsid w:val="00890630"/>
    <w:rsid w:val="00893776"/>
    <w:rsid w:val="0089582E"/>
    <w:rsid w:val="00896894"/>
    <w:rsid w:val="00897D51"/>
    <w:rsid w:val="008A1C78"/>
    <w:rsid w:val="008A353E"/>
    <w:rsid w:val="008A6400"/>
    <w:rsid w:val="008A6AD6"/>
    <w:rsid w:val="008A6CC1"/>
    <w:rsid w:val="008A7B34"/>
    <w:rsid w:val="008B1614"/>
    <w:rsid w:val="008B19D8"/>
    <w:rsid w:val="008B24B6"/>
    <w:rsid w:val="008B78F5"/>
    <w:rsid w:val="008B7B17"/>
    <w:rsid w:val="008C01DD"/>
    <w:rsid w:val="008C1039"/>
    <w:rsid w:val="008C1288"/>
    <w:rsid w:val="008C1292"/>
    <w:rsid w:val="008C44B4"/>
    <w:rsid w:val="008C4AB3"/>
    <w:rsid w:val="008C5991"/>
    <w:rsid w:val="008C5EC5"/>
    <w:rsid w:val="008C769E"/>
    <w:rsid w:val="008C7A7A"/>
    <w:rsid w:val="008D001E"/>
    <w:rsid w:val="008D159E"/>
    <w:rsid w:val="008D1B31"/>
    <w:rsid w:val="008D26CE"/>
    <w:rsid w:val="008D3B01"/>
    <w:rsid w:val="008D5030"/>
    <w:rsid w:val="008D77D1"/>
    <w:rsid w:val="008E0A1E"/>
    <w:rsid w:val="008E0E8D"/>
    <w:rsid w:val="008E25C8"/>
    <w:rsid w:val="008E28B6"/>
    <w:rsid w:val="008E353C"/>
    <w:rsid w:val="008E51BF"/>
    <w:rsid w:val="008E6047"/>
    <w:rsid w:val="008E7116"/>
    <w:rsid w:val="008E7B40"/>
    <w:rsid w:val="008E7E30"/>
    <w:rsid w:val="008F02A8"/>
    <w:rsid w:val="008F1980"/>
    <w:rsid w:val="008F321E"/>
    <w:rsid w:val="008F360F"/>
    <w:rsid w:val="008F5535"/>
    <w:rsid w:val="009001FF"/>
    <w:rsid w:val="009029A8"/>
    <w:rsid w:val="00904915"/>
    <w:rsid w:val="009068B7"/>
    <w:rsid w:val="0090730C"/>
    <w:rsid w:val="00907FF7"/>
    <w:rsid w:val="0091043A"/>
    <w:rsid w:val="00911596"/>
    <w:rsid w:val="0091469F"/>
    <w:rsid w:val="00914BD7"/>
    <w:rsid w:val="009150C4"/>
    <w:rsid w:val="0091577F"/>
    <w:rsid w:val="00917065"/>
    <w:rsid w:val="009173A9"/>
    <w:rsid w:val="009207E8"/>
    <w:rsid w:val="0092407D"/>
    <w:rsid w:val="00925C93"/>
    <w:rsid w:val="00925FD9"/>
    <w:rsid w:val="00926541"/>
    <w:rsid w:val="00927EFB"/>
    <w:rsid w:val="00934C7C"/>
    <w:rsid w:val="009359F5"/>
    <w:rsid w:val="00935EA2"/>
    <w:rsid w:val="00937E6F"/>
    <w:rsid w:val="009402CD"/>
    <w:rsid w:val="009416AB"/>
    <w:rsid w:val="00941C87"/>
    <w:rsid w:val="009422A3"/>
    <w:rsid w:val="00942B20"/>
    <w:rsid w:val="0094595E"/>
    <w:rsid w:val="00946BF3"/>
    <w:rsid w:val="0094727C"/>
    <w:rsid w:val="009479DD"/>
    <w:rsid w:val="00947C8A"/>
    <w:rsid w:val="00952542"/>
    <w:rsid w:val="0095287B"/>
    <w:rsid w:val="00952B40"/>
    <w:rsid w:val="00954E25"/>
    <w:rsid w:val="0095520D"/>
    <w:rsid w:val="00955657"/>
    <w:rsid w:val="00960199"/>
    <w:rsid w:val="00962943"/>
    <w:rsid w:val="00963318"/>
    <w:rsid w:val="00965567"/>
    <w:rsid w:val="009660C6"/>
    <w:rsid w:val="00970893"/>
    <w:rsid w:val="009725F7"/>
    <w:rsid w:val="009739E4"/>
    <w:rsid w:val="00976672"/>
    <w:rsid w:val="009766BD"/>
    <w:rsid w:val="00980184"/>
    <w:rsid w:val="00981F3E"/>
    <w:rsid w:val="009845A9"/>
    <w:rsid w:val="00984FF8"/>
    <w:rsid w:val="0098550A"/>
    <w:rsid w:val="0098574C"/>
    <w:rsid w:val="00986787"/>
    <w:rsid w:val="00986A6B"/>
    <w:rsid w:val="00986E70"/>
    <w:rsid w:val="00987360"/>
    <w:rsid w:val="0098757F"/>
    <w:rsid w:val="00987AB7"/>
    <w:rsid w:val="009904E1"/>
    <w:rsid w:val="00991009"/>
    <w:rsid w:val="00991922"/>
    <w:rsid w:val="009921D2"/>
    <w:rsid w:val="00993BB4"/>
    <w:rsid w:val="0099633B"/>
    <w:rsid w:val="00996A88"/>
    <w:rsid w:val="009A0DD3"/>
    <w:rsid w:val="009A0F98"/>
    <w:rsid w:val="009A1870"/>
    <w:rsid w:val="009A2221"/>
    <w:rsid w:val="009A251B"/>
    <w:rsid w:val="009A48E7"/>
    <w:rsid w:val="009A53DD"/>
    <w:rsid w:val="009A5BCD"/>
    <w:rsid w:val="009A6156"/>
    <w:rsid w:val="009A67AB"/>
    <w:rsid w:val="009A6EC2"/>
    <w:rsid w:val="009A77F8"/>
    <w:rsid w:val="009B16A1"/>
    <w:rsid w:val="009B1B14"/>
    <w:rsid w:val="009B316D"/>
    <w:rsid w:val="009B4BB3"/>
    <w:rsid w:val="009B5554"/>
    <w:rsid w:val="009B66D1"/>
    <w:rsid w:val="009B6AEF"/>
    <w:rsid w:val="009B72DB"/>
    <w:rsid w:val="009B73B0"/>
    <w:rsid w:val="009B7450"/>
    <w:rsid w:val="009B78F9"/>
    <w:rsid w:val="009C4368"/>
    <w:rsid w:val="009C4AC4"/>
    <w:rsid w:val="009C6C2D"/>
    <w:rsid w:val="009C7249"/>
    <w:rsid w:val="009D192D"/>
    <w:rsid w:val="009D39EB"/>
    <w:rsid w:val="009D6738"/>
    <w:rsid w:val="009E0FE4"/>
    <w:rsid w:val="009E134E"/>
    <w:rsid w:val="009E1846"/>
    <w:rsid w:val="009E2459"/>
    <w:rsid w:val="009E24CD"/>
    <w:rsid w:val="009E4FB3"/>
    <w:rsid w:val="009E4FCA"/>
    <w:rsid w:val="009E72C9"/>
    <w:rsid w:val="009F03A1"/>
    <w:rsid w:val="009F0643"/>
    <w:rsid w:val="009F28AC"/>
    <w:rsid w:val="009F2E6F"/>
    <w:rsid w:val="009F3430"/>
    <w:rsid w:val="009F3494"/>
    <w:rsid w:val="009F37B7"/>
    <w:rsid w:val="009F3FFB"/>
    <w:rsid w:val="009F59F6"/>
    <w:rsid w:val="009F5BDC"/>
    <w:rsid w:val="009F7615"/>
    <w:rsid w:val="009F7BEB"/>
    <w:rsid w:val="00A014C7"/>
    <w:rsid w:val="00A02856"/>
    <w:rsid w:val="00A03ECA"/>
    <w:rsid w:val="00A041F9"/>
    <w:rsid w:val="00A04E20"/>
    <w:rsid w:val="00A06BEF"/>
    <w:rsid w:val="00A07966"/>
    <w:rsid w:val="00A10060"/>
    <w:rsid w:val="00A104AB"/>
    <w:rsid w:val="00A10F92"/>
    <w:rsid w:val="00A11101"/>
    <w:rsid w:val="00A11FD0"/>
    <w:rsid w:val="00A13873"/>
    <w:rsid w:val="00A20149"/>
    <w:rsid w:val="00A20C97"/>
    <w:rsid w:val="00A21A42"/>
    <w:rsid w:val="00A24688"/>
    <w:rsid w:val="00A267A9"/>
    <w:rsid w:val="00A27006"/>
    <w:rsid w:val="00A27280"/>
    <w:rsid w:val="00A30574"/>
    <w:rsid w:val="00A31FC0"/>
    <w:rsid w:val="00A32850"/>
    <w:rsid w:val="00A33950"/>
    <w:rsid w:val="00A34D7C"/>
    <w:rsid w:val="00A35EAF"/>
    <w:rsid w:val="00A3718A"/>
    <w:rsid w:val="00A40622"/>
    <w:rsid w:val="00A40775"/>
    <w:rsid w:val="00A40E0A"/>
    <w:rsid w:val="00A41531"/>
    <w:rsid w:val="00A41D06"/>
    <w:rsid w:val="00A424A0"/>
    <w:rsid w:val="00A429DA"/>
    <w:rsid w:val="00A44199"/>
    <w:rsid w:val="00A4442A"/>
    <w:rsid w:val="00A4547F"/>
    <w:rsid w:val="00A458C4"/>
    <w:rsid w:val="00A51927"/>
    <w:rsid w:val="00A5367E"/>
    <w:rsid w:val="00A53FAF"/>
    <w:rsid w:val="00A55906"/>
    <w:rsid w:val="00A603DB"/>
    <w:rsid w:val="00A60B2F"/>
    <w:rsid w:val="00A60C9C"/>
    <w:rsid w:val="00A62718"/>
    <w:rsid w:val="00A6277A"/>
    <w:rsid w:val="00A63576"/>
    <w:rsid w:val="00A6397B"/>
    <w:rsid w:val="00A64EE9"/>
    <w:rsid w:val="00A66402"/>
    <w:rsid w:val="00A6675A"/>
    <w:rsid w:val="00A67507"/>
    <w:rsid w:val="00A67B39"/>
    <w:rsid w:val="00A704F9"/>
    <w:rsid w:val="00A73574"/>
    <w:rsid w:val="00A7582F"/>
    <w:rsid w:val="00A7624C"/>
    <w:rsid w:val="00A76CE3"/>
    <w:rsid w:val="00A8179D"/>
    <w:rsid w:val="00A837D5"/>
    <w:rsid w:val="00A844FD"/>
    <w:rsid w:val="00A84567"/>
    <w:rsid w:val="00A855EE"/>
    <w:rsid w:val="00A864F7"/>
    <w:rsid w:val="00A919E3"/>
    <w:rsid w:val="00A92002"/>
    <w:rsid w:val="00A93168"/>
    <w:rsid w:val="00A93A23"/>
    <w:rsid w:val="00A94CB6"/>
    <w:rsid w:val="00A95E3C"/>
    <w:rsid w:val="00A962CA"/>
    <w:rsid w:val="00A971C7"/>
    <w:rsid w:val="00AA2789"/>
    <w:rsid w:val="00AA3ED9"/>
    <w:rsid w:val="00AA4F4C"/>
    <w:rsid w:val="00AB1B7A"/>
    <w:rsid w:val="00AB3589"/>
    <w:rsid w:val="00AB502C"/>
    <w:rsid w:val="00AB524B"/>
    <w:rsid w:val="00AB6A5D"/>
    <w:rsid w:val="00AC3F65"/>
    <w:rsid w:val="00AC4025"/>
    <w:rsid w:val="00AC5D19"/>
    <w:rsid w:val="00AC6B2B"/>
    <w:rsid w:val="00AD1871"/>
    <w:rsid w:val="00AD2472"/>
    <w:rsid w:val="00AD2B3B"/>
    <w:rsid w:val="00AD33C9"/>
    <w:rsid w:val="00AD5073"/>
    <w:rsid w:val="00AD5B8A"/>
    <w:rsid w:val="00AD6814"/>
    <w:rsid w:val="00AE01F0"/>
    <w:rsid w:val="00AE0CC4"/>
    <w:rsid w:val="00AE2AD6"/>
    <w:rsid w:val="00AE39E9"/>
    <w:rsid w:val="00AE6D4E"/>
    <w:rsid w:val="00AE733F"/>
    <w:rsid w:val="00AF3560"/>
    <w:rsid w:val="00AF38D6"/>
    <w:rsid w:val="00AF3B42"/>
    <w:rsid w:val="00AF4A56"/>
    <w:rsid w:val="00AF64B5"/>
    <w:rsid w:val="00AF6709"/>
    <w:rsid w:val="00AF6C00"/>
    <w:rsid w:val="00B00136"/>
    <w:rsid w:val="00B014A2"/>
    <w:rsid w:val="00B02F13"/>
    <w:rsid w:val="00B03DE8"/>
    <w:rsid w:val="00B06814"/>
    <w:rsid w:val="00B10703"/>
    <w:rsid w:val="00B109CE"/>
    <w:rsid w:val="00B13D4B"/>
    <w:rsid w:val="00B16AEB"/>
    <w:rsid w:val="00B16ECD"/>
    <w:rsid w:val="00B22C9A"/>
    <w:rsid w:val="00B23236"/>
    <w:rsid w:val="00B24BDF"/>
    <w:rsid w:val="00B260C2"/>
    <w:rsid w:val="00B30F4B"/>
    <w:rsid w:val="00B31F92"/>
    <w:rsid w:val="00B32727"/>
    <w:rsid w:val="00B328C0"/>
    <w:rsid w:val="00B32DCA"/>
    <w:rsid w:val="00B33203"/>
    <w:rsid w:val="00B364EF"/>
    <w:rsid w:val="00B402EE"/>
    <w:rsid w:val="00B41C58"/>
    <w:rsid w:val="00B434B3"/>
    <w:rsid w:val="00B4508A"/>
    <w:rsid w:val="00B46AF8"/>
    <w:rsid w:val="00B4765A"/>
    <w:rsid w:val="00B507F5"/>
    <w:rsid w:val="00B514B4"/>
    <w:rsid w:val="00B54047"/>
    <w:rsid w:val="00B541C6"/>
    <w:rsid w:val="00B5616F"/>
    <w:rsid w:val="00B607B3"/>
    <w:rsid w:val="00B60993"/>
    <w:rsid w:val="00B630AA"/>
    <w:rsid w:val="00B65D81"/>
    <w:rsid w:val="00B661F0"/>
    <w:rsid w:val="00B66F06"/>
    <w:rsid w:val="00B70B4F"/>
    <w:rsid w:val="00B712AE"/>
    <w:rsid w:val="00B71A25"/>
    <w:rsid w:val="00B72D4F"/>
    <w:rsid w:val="00B74144"/>
    <w:rsid w:val="00B819D8"/>
    <w:rsid w:val="00B8295A"/>
    <w:rsid w:val="00B87B32"/>
    <w:rsid w:val="00B9173F"/>
    <w:rsid w:val="00B91C2C"/>
    <w:rsid w:val="00B92FFD"/>
    <w:rsid w:val="00B93DB8"/>
    <w:rsid w:val="00B94AF2"/>
    <w:rsid w:val="00B95FBB"/>
    <w:rsid w:val="00BA20DC"/>
    <w:rsid w:val="00BA380E"/>
    <w:rsid w:val="00BA51EA"/>
    <w:rsid w:val="00BA5F86"/>
    <w:rsid w:val="00BB010C"/>
    <w:rsid w:val="00BB0FE2"/>
    <w:rsid w:val="00BB2359"/>
    <w:rsid w:val="00BB252B"/>
    <w:rsid w:val="00BC0F38"/>
    <w:rsid w:val="00BC37ED"/>
    <w:rsid w:val="00BC3C9C"/>
    <w:rsid w:val="00BC77B3"/>
    <w:rsid w:val="00BC77C1"/>
    <w:rsid w:val="00BC7DAE"/>
    <w:rsid w:val="00BD05D1"/>
    <w:rsid w:val="00BD074B"/>
    <w:rsid w:val="00BD081B"/>
    <w:rsid w:val="00BD1CE5"/>
    <w:rsid w:val="00BD1EA7"/>
    <w:rsid w:val="00BD26CE"/>
    <w:rsid w:val="00BD334E"/>
    <w:rsid w:val="00BD3762"/>
    <w:rsid w:val="00BD3EA9"/>
    <w:rsid w:val="00BD48FA"/>
    <w:rsid w:val="00BD5D9B"/>
    <w:rsid w:val="00BD6DED"/>
    <w:rsid w:val="00BD7227"/>
    <w:rsid w:val="00BE0B34"/>
    <w:rsid w:val="00BE0B39"/>
    <w:rsid w:val="00BE1160"/>
    <w:rsid w:val="00BE2BA3"/>
    <w:rsid w:val="00BE3E32"/>
    <w:rsid w:val="00BE443C"/>
    <w:rsid w:val="00BE466D"/>
    <w:rsid w:val="00BE565E"/>
    <w:rsid w:val="00BE5CEE"/>
    <w:rsid w:val="00BE6113"/>
    <w:rsid w:val="00BE6369"/>
    <w:rsid w:val="00BE6593"/>
    <w:rsid w:val="00BE6C92"/>
    <w:rsid w:val="00BE7683"/>
    <w:rsid w:val="00BF05BD"/>
    <w:rsid w:val="00BF08B3"/>
    <w:rsid w:val="00BF10CC"/>
    <w:rsid w:val="00BF1947"/>
    <w:rsid w:val="00BF1AB2"/>
    <w:rsid w:val="00BF2EA1"/>
    <w:rsid w:val="00BF3116"/>
    <w:rsid w:val="00BF36B1"/>
    <w:rsid w:val="00BF5EA2"/>
    <w:rsid w:val="00BF6824"/>
    <w:rsid w:val="00BF706C"/>
    <w:rsid w:val="00BF7454"/>
    <w:rsid w:val="00C000C0"/>
    <w:rsid w:val="00C001C3"/>
    <w:rsid w:val="00C0078B"/>
    <w:rsid w:val="00C00A82"/>
    <w:rsid w:val="00C01D68"/>
    <w:rsid w:val="00C05204"/>
    <w:rsid w:val="00C07417"/>
    <w:rsid w:val="00C10D83"/>
    <w:rsid w:val="00C12280"/>
    <w:rsid w:val="00C127A7"/>
    <w:rsid w:val="00C12C2F"/>
    <w:rsid w:val="00C13C18"/>
    <w:rsid w:val="00C13DCA"/>
    <w:rsid w:val="00C176DA"/>
    <w:rsid w:val="00C1781B"/>
    <w:rsid w:val="00C2031B"/>
    <w:rsid w:val="00C21263"/>
    <w:rsid w:val="00C248A0"/>
    <w:rsid w:val="00C251D9"/>
    <w:rsid w:val="00C265DA"/>
    <w:rsid w:val="00C26C75"/>
    <w:rsid w:val="00C27656"/>
    <w:rsid w:val="00C277A8"/>
    <w:rsid w:val="00C278B5"/>
    <w:rsid w:val="00C27A2C"/>
    <w:rsid w:val="00C27F75"/>
    <w:rsid w:val="00C3331C"/>
    <w:rsid w:val="00C33460"/>
    <w:rsid w:val="00C34DFD"/>
    <w:rsid w:val="00C3731E"/>
    <w:rsid w:val="00C41200"/>
    <w:rsid w:val="00C413C0"/>
    <w:rsid w:val="00C4330D"/>
    <w:rsid w:val="00C5473A"/>
    <w:rsid w:val="00C571DD"/>
    <w:rsid w:val="00C5775A"/>
    <w:rsid w:val="00C60B0A"/>
    <w:rsid w:val="00C60B2C"/>
    <w:rsid w:val="00C62766"/>
    <w:rsid w:val="00C629F8"/>
    <w:rsid w:val="00C62FCB"/>
    <w:rsid w:val="00C632A7"/>
    <w:rsid w:val="00C71A44"/>
    <w:rsid w:val="00C73044"/>
    <w:rsid w:val="00C7304C"/>
    <w:rsid w:val="00C73BE8"/>
    <w:rsid w:val="00C743A0"/>
    <w:rsid w:val="00C7678B"/>
    <w:rsid w:val="00C81A0F"/>
    <w:rsid w:val="00C82870"/>
    <w:rsid w:val="00C82B70"/>
    <w:rsid w:val="00C82F21"/>
    <w:rsid w:val="00C84F16"/>
    <w:rsid w:val="00C85A26"/>
    <w:rsid w:val="00C862C9"/>
    <w:rsid w:val="00C87601"/>
    <w:rsid w:val="00C94384"/>
    <w:rsid w:val="00C94D2A"/>
    <w:rsid w:val="00C94DFD"/>
    <w:rsid w:val="00C95ADF"/>
    <w:rsid w:val="00C9706E"/>
    <w:rsid w:val="00CA012B"/>
    <w:rsid w:val="00CA1B17"/>
    <w:rsid w:val="00CA1B99"/>
    <w:rsid w:val="00CA26E4"/>
    <w:rsid w:val="00CA298C"/>
    <w:rsid w:val="00CA3019"/>
    <w:rsid w:val="00CA5251"/>
    <w:rsid w:val="00CA6C91"/>
    <w:rsid w:val="00CA6FAA"/>
    <w:rsid w:val="00CA74F3"/>
    <w:rsid w:val="00CA784C"/>
    <w:rsid w:val="00CA7B8C"/>
    <w:rsid w:val="00CB29DA"/>
    <w:rsid w:val="00CB557E"/>
    <w:rsid w:val="00CB7916"/>
    <w:rsid w:val="00CC1A07"/>
    <w:rsid w:val="00CC1DD3"/>
    <w:rsid w:val="00CC25C8"/>
    <w:rsid w:val="00CC37EE"/>
    <w:rsid w:val="00CC3E98"/>
    <w:rsid w:val="00CC5B2F"/>
    <w:rsid w:val="00CC5C0B"/>
    <w:rsid w:val="00CD03B6"/>
    <w:rsid w:val="00CD0919"/>
    <w:rsid w:val="00CD202A"/>
    <w:rsid w:val="00CD25F3"/>
    <w:rsid w:val="00CD3FD4"/>
    <w:rsid w:val="00CD402F"/>
    <w:rsid w:val="00CD6227"/>
    <w:rsid w:val="00CD7D21"/>
    <w:rsid w:val="00CE0A9F"/>
    <w:rsid w:val="00CE19D4"/>
    <w:rsid w:val="00CE29A2"/>
    <w:rsid w:val="00CE36A7"/>
    <w:rsid w:val="00CE3A2A"/>
    <w:rsid w:val="00CE5C5D"/>
    <w:rsid w:val="00CE67BF"/>
    <w:rsid w:val="00CE6A78"/>
    <w:rsid w:val="00CE6CDF"/>
    <w:rsid w:val="00CE72AD"/>
    <w:rsid w:val="00CE780D"/>
    <w:rsid w:val="00CF110B"/>
    <w:rsid w:val="00CF19F6"/>
    <w:rsid w:val="00CF3539"/>
    <w:rsid w:val="00CF3999"/>
    <w:rsid w:val="00CF41FA"/>
    <w:rsid w:val="00CF48CD"/>
    <w:rsid w:val="00CF4F5C"/>
    <w:rsid w:val="00CF5463"/>
    <w:rsid w:val="00CF6B51"/>
    <w:rsid w:val="00D00B44"/>
    <w:rsid w:val="00D02754"/>
    <w:rsid w:val="00D05AC0"/>
    <w:rsid w:val="00D067FF"/>
    <w:rsid w:val="00D076A0"/>
    <w:rsid w:val="00D07774"/>
    <w:rsid w:val="00D10136"/>
    <w:rsid w:val="00D10E6E"/>
    <w:rsid w:val="00D11D0B"/>
    <w:rsid w:val="00D125CF"/>
    <w:rsid w:val="00D13A9C"/>
    <w:rsid w:val="00D14702"/>
    <w:rsid w:val="00D157FD"/>
    <w:rsid w:val="00D16B1B"/>
    <w:rsid w:val="00D16C87"/>
    <w:rsid w:val="00D17788"/>
    <w:rsid w:val="00D17CDB"/>
    <w:rsid w:val="00D21558"/>
    <w:rsid w:val="00D21D60"/>
    <w:rsid w:val="00D23D29"/>
    <w:rsid w:val="00D240BD"/>
    <w:rsid w:val="00D271B3"/>
    <w:rsid w:val="00D3084B"/>
    <w:rsid w:val="00D31E0F"/>
    <w:rsid w:val="00D3404B"/>
    <w:rsid w:val="00D344BA"/>
    <w:rsid w:val="00D35879"/>
    <w:rsid w:val="00D4086D"/>
    <w:rsid w:val="00D409EE"/>
    <w:rsid w:val="00D43A9A"/>
    <w:rsid w:val="00D43BD1"/>
    <w:rsid w:val="00D43D44"/>
    <w:rsid w:val="00D43EE2"/>
    <w:rsid w:val="00D443F8"/>
    <w:rsid w:val="00D46DBF"/>
    <w:rsid w:val="00D5037B"/>
    <w:rsid w:val="00D50B78"/>
    <w:rsid w:val="00D54ECF"/>
    <w:rsid w:val="00D5676C"/>
    <w:rsid w:val="00D604D4"/>
    <w:rsid w:val="00D60F15"/>
    <w:rsid w:val="00D61E0C"/>
    <w:rsid w:val="00D64399"/>
    <w:rsid w:val="00D645D0"/>
    <w:rsid w:val="00D64729"/>
    <w:rsid w:val="00D705F3"/>
    <w:rsid w:val="00D71FC8"/>
    <w:rsid w:val="00D73E21"/>
    <w:rsid w:val="00D74EA7"/>
    <w:rsid w:val="00D75A7F"/>
    <w:rsid w:val="00D77A9C"/>
    <w:rsid w:val="00D77B7D"/>
    <w:rsid w:val="00D80188"/>
    <w:rsid w:val="00D80CED"/>
    <w:rsid w:val="00D83B71"/>
    <w:rsid w:val="00D8606D"/>
    <w:rsid w:val="00D86408"/>
    <w:rsid w:val="00D866E6"/>
    <w:rsid w:val="00D875B4"/>
    <w:rsid w:val="00D87C02"/>
    <w:rsid w:val="00D87FB6"/>
    <w:rsid w:val="00D9018B"/>
    <w:rsid w:val="00D918C4"/>
    <w:rsid w:val="00D91CF6"/>
    <w:rsid w:val="00D923D7"/>
    <w:rsid w:val="00D9260A"/>
    <w:rsid w:val="00D94D03"/>
    <w:rsid w:val="00D95E5B"/>
    <w:rsid w:val="00D95F94"/>
    <w:rsid w:val="00DA0210"/>
    <w:rsid w:val="00DA246A"/>
    <w:rsid w:val="00DA3532"/>
    <w:rsid w:val="00DA36E7"/>
    <w:rsid w:val="00DA7B00"/>
    <w:rsid w:val="00DB2DAF"/>
    <w:rsid w:val="00DB43C2"/>
    <w:rsid w:val="00DC286B"/>
    <w:rsid w:val="00DC307D"/>
    <w:rsid w:val="00DC3836"/>
    <w:rsid w:val="00DC63B8"/>
    <w:rsid w:val="00DD1438"/>
    <w:rsid w:val="00DD3FA1"/>
    <w:rsid w:val="00DD4B61"/>
    <w:rsid w:val="00DD56C3"/>
    <w:rsid w:val="00DD6D38"/>
    <w:rsid w:val="00DD781C"/>
    <w:rsid w:val="00DD7ABC"/>
    <w:rsid w:val="00DE016E"/>
    <w:rsid w:val="00DE68E3"/>
    <w:rsid w:val="00DF1490"/>
    <w:rsid w:val="00DF27B7"/>
    <w:rsid w:val="00DF2887"/>
    <w:rsid w:val="00DF29D6"/>
    <w:rsid w:val="00DF5C9E"/>
    <w:rsid w:val="00DF5DFD"/>
    <w:rsid w:val="00DF67DE"/>
    <w:rsid w:val="00DF6C0D"/>
    <w:rsid w:val="00DF7719"/>
    <w:rsid w:val="00DF7C44"/>
    <w:rsid w:val="00E01845"/>
    <w:rsid w:val="00E026D2"/>
    <w:rsid w:val="00E04044"/>
    <w:rsid w:val="00E04C13"/>
    <w:rsid w:val="00E05E17"/>
    <w:rsid w:val="00E101BC"/>
    <w:rsid w:val="00E108DB"/>
    <w:rsid w:val="00E10F59"/>
    <w:rsid w:val="00E11D06"/>
    <w:rsid w:val="00E12FBD"/>
    <w:rsid w:val="00E13829"/>
    <w:rsid w:val="00E13987"/>
    <w:rsid w:val="00E162E4"/>
    <w:rsid w:val="00E17AB5"/>
    <w:rsid w:val="00E23A70"/>
    <w:rsid w:val="00E23C03"/>
    <w:rsid w:val="00E245D5"/>
    <w:rsid w:val="00E26FE5"/>
    <w:rsid w:val="00E3228D"/>
    <w:rsid w:val="00E332AC"/>
    <w:rsid w:val="00E33BE7"/>
    <w:rsid w:val="00E34B13"/>
    <w:rsid w:val="00E3610D"/>
    <w:rsid w:val="00E379E4"/>
    <w:rsid w:val="00E418C1"/>
    <w:rsid w:val="00E427E2"/>
    <w:rsid w:val="00E42987"/>
    <w:rsid w:val="00E4454A"/>
    <w:rsid w:val="00E44634"/>
    <w:rsid w:val="00E509FD"/>
    <w:rsid w:val="00E51B32"/>
    <w:rsid w:val="00E55E72"/>
    <w:rsid w:val="00E56A31"/>
    <w:rsid w:val="00E60B06"/>
    <w:rsid w:val="00E64DD5"/>
    <w:rsid w:val="00E670C0"/>
    <w:rsid w:val="00E728F0"/>
    <w:rsid w:val="00E72A24"/>
    <w:rsid w:val="00E74D25"/>
    <w:rsid w:val="00E771E6"/>
    <w:rsid w:val="00E8406B"/>
    <w:rsid w:val="00E84A4D"/>
    <w:rsid w:val="00E84FBD"/>
    <w:rsid w:val="00E8523A"/>
    <w:rsid w:val="00E91344"/>
    <w:rsid w:val="00E9181D"/>
    <w:rsid w:val="00E91A1C"/>
    <w:rsid w:val="00E91BA5"/>
    <w:rsid w:val="00E92F5B"/>
    <w:rsid w:val="00E93D1D"/>
    <w:rsid w:val="00E95275"/>
    <w:rsid w:val="00E95715"/>
    <w:rsid w:val="00E95867"/>
    <w:rsid w:val="00E959B7"/>
    <w:rsid w:val="00E95E6E"/>
    <w:rsid w:val="00E9635B"/>
    <w:rsid w:val="00E96C57"/>
    <w:rsid w:val="00EA22DD"/>
    <w:rsid w:val="00EA3D6E"/>
    <w:rsid w:val="00EA4167"/>
    <w:rsid w:val="00EA44AC"/>
    <w:rsid w:val="00EA47EC"/>
    <w:rsid w:val="00EB030E"/>
    <w:rsid w:val="00EB5A14"/>
    <w:rsid w:val="00EB6484"/>
    <w:rsid w:val="00EB7D1C"/>
    <w:rsid w:val="00EC1CF1"/>
    <w:rsid w:val="00EC3BE8"/>
    <w:rsid w:val="00ED2E4D"/>
    <w:rsid w:val="00ED3219"/>
    <w:rsid w:val="00ED3DA0"/>
    <w:rsid w:val="00ED7273"/>
    <w:rsid w:val="00ED78D4"/>
    <w:rsid w:val="00ED7EA7"/>
    <w:rsid w:val="00EE08B0"/>
    <w:rsid w:val="00EE1414"/>
    <w:rsid w:val="00EE1447"/>
    <w:rsid w:val="00EE313F"/>
    <w:rsid w:val="00EE3D57"/>
    <w:rsid w:val="00EE526D"/>
    <w:rsid w:val="00EE6272"/>
    <w:rsid w:val="00EE7FF2"/>
    <w:rsid w:val="00EF1682"/>
    <w:rsid w:val="00EF267B"/>
    <w:rsid w:val="00EF4B9A"/>
    <w:rsid w:val="00EF78F0"/>
    <w:rsid w:val="00F063B5"/>
    <w:rsid w:val="00F113BD"/>
    <w:rsid w:val="00F14527"/>
    <w:rsid w:val="00F15AC2"/>
    <w:rsid w:val="00F15DC8"/>
    <w:rsid w:val="00F17DC2"/>
    <w:rsid w:val="00F201E9"/>
    <w:rsid w:val="00F20A77"/>
    <w:rsid w:val="00F2127D"/>
    <w:rsid w:val="00F25391"/>
    <w:rsid w:val="00F25393"/>
    <w:rsid w:val="00F258B8"/>
    <w:rsid w:val="00F2722A"/>
    <w:rsid w:val="00F30C35"/>
    <w:rsid w:val="00F31B94"/>
    <w:rsid w:val="00F339DC"/>
    <w:rsid w:val="00F33EA4"/>
    <w:rsid w:val="00F352E8"/>
    <w:rsid w:val="00F35406"/>
    <w:rsid w:val="00F368DA"/>
    <w:rsid w:val="00F3733A"/>
    <w:rsid w:val="00F373F8"/>
    <w:rsid w:val="00F424CD"/>
    <w:rsid w:val="00F43149"/>
    <w:rsid w:val="00F434FE"/>
    <w:rsid w:val="00F43A5D"/>
    <w:rsid w:val="00F43E4F"/>
    <w:rsid w:val="00F440DB"/>
    <w:rsid w:val="00F443E3"/>
    <w:rsid w:val="00F46EB2"/>
    <w:rsid w:val="00F52B57"/>
    <w:rsid w:val="00F52E68"/>
    <w:rsid w:val="00F5392C"/>
    <w:rsid w:val="00F55A5D"/>
    <w:rsid w:val="00F56EB3"/>
    <w:rsid w:val="00F5780E"/>
    <w:rsid w:val="00F6149B"/>
    <w:rsid w:val="00F61737"/>
    <w:rsid w:val="00F61A98"/>
    <w:rsid w:val="00F620A0"/>
    <w:rsid w:val="00F62CAD"/>
    <w:rsid w:val="00F64DAB"/>
    <w:rsid w:val="00F66E1A"/>
    <w:rsid w:val="00F67464"/>
    <w:rsid w:val="00F67B68"/>
    <w:rsid w:val="00F72163"/>
    <w:rsid w:val="00F7247F"/>
    <w:rsid w:val="00F72B9F"/>
    <w:rsid w:val="00F73A11"/>
    <w:rsid w:val="00F745D8"/>
    <w:rsid w:val="00F82D24"/>
    <w:rsid w:val="00F846A7"/>
    <w:rsid w:val="00F860A6"/>
    <w:rsid w:val="00F91DC9"/>
    <w:rsid w:val="00F92286"/>
    <w:rsid w:val="00F92F8B"/>
    <w:rsid w:val="00F95AF2"/>
    <w:rsid w:val="00F960B3"/>
    <w:rsid w:val="00F96114"/>
    <w:rsid w:val="00F96E52"/>
    <w:rsid w:val="00FA076C"/>
    <w:rsid w:val="00FA2894"/>
    <w:rsid w:val="00FA3DAE"/>
    <w:rsid w:val="00FA54D9"/>
    <w:rsid w:val="00FA699C"/>
    <w:rsid w:val="00FA70C1"/>
    <w:rsid w:val="00FB0E2D"/>
    <w:rsid w:val="00FB1D02"/>
    <w:rsid w:val="00FB3A27"/>
    <w:rsid w:val="00FB483E"/>
    <w:rsid w:val="00FB6BED"/>
    <w:rsid w:val="00FB7A23"/>
    <w:rsid w:val="00FC3737"/>
    <w:rsid w:val="00FC495A"/>
    <w:rsid w:val="00FC794B"/>
    <w:rsid w:val="00FC79ED"/>
    <w:rsid w:val="00FD1350"/>
    <w:rsid w:val="00FD17F8"/>
    <w:rsid w:val="00FD3BCC"/>
    <w:rsid w:val="00FD60DD"/>
    <w:rsid w:val="00FD6B17"/>
    <w:rsid w:val="00FD7289"/>
    <w:rsid w:val="00FE02A3"/>
    <w:rsid w:val="00FE121A"/>
    <w:rsid w:val="00FE2997"/>
    <w:rsid w:val="00FE3154"/>
    <w:rsid w:val="00FF2139"/>
    <w:rsid w:val="00FF23E5"/>
    <w:rsid w:val="00FF38EC"/>
    <w:rsid w:val="00FF4035"/>
    <w:rsid w:val="00FF4384"/>
    <w:rsid w:val="00FF467B"/>
    <w:rsid w:val="00FF53C2"/>
    <w:rsid w:val="00FF6B9B"/>
    <w:rsid w:val="00FF7183"/>
    <w:rsid w:val="00FF7F0C"/>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oNotEmbedSmartTags/>
  <w:decimalSymbol w:val=","/>
  <w:listSeparator w:val=";"/>
  <w14:docId w14:val="2E7FEB2E"/>
  <w15:chartTrackingRefBased/>
  <w15:docId w15:val="{EAB3CF7B-F6A5-4ED6-B336-B0CBD0631F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SimSun" w:hAnsi="Times New Roman" w:cs="Times New Roman"/>
        <w:lang w:val="hu-HU" w:eastAsia="hu-H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
    <w:name w:val="Normal"/>
    <w:qFormat/>
    <w:rsid w:val="00976672"/>
    <w:pPr>
      <w:widowControl w:val="0"/>
      <w:suppressAutoHyphens/>
    </w:pPr>
    <w:rPr>
      <w:rFonts w:cs="Mangal"/>
      <w:kern w:val="1"/>
      <w:sz w:val="24"/>
      <w:szCs w:val="24"/>
      <w:lang w:eastAsia="zh-CN" w:bidi="hi-IN"/>
    </w:rPr>
  </w:style>
  <w:style w:type="paragraph" w:styleId="Cmsor1">
    <w:name w:val="heading 1"/>
    <w:basedOn w:val="Cmsor"/>
    <w:next w:val="Szvegtrzs"/>
    <w:qFormat/>
    <w:pPr>
      <w:numPr>
        <w:numId w:val="1"/>
      </w:numPr>
      <w:outlineLvl w:val="0"/>
    </w:pPr>
    <w:rPr>
      <w:b/>
      <w:bCs/>
      <w:sz w:val="36"/>
      <w:szCs w:val="36"/>
    </w:rPr>
  </w:style>
  <w:style w:type="paragraph" w:styleId="Cmsor2">
    <w:name w:val="heading 2"/>
    <w:basedOn w:val="Cmsor"/>
    <w:next w:val="Szvegtrzs"/>
    <w:qFormat/>
    <w:pPr>
      <w:numPr>
        <w:ilvl w:val="1"/>
        <w:numId w:val="1"/>
      </w:numPr>
      <w:spacing w:before="200"/>
      <w:outlineLvl w:val="1"/>
    </w:pPr>
    <w:rPr>
      <w:b/>
      <w:bCs/>
      <w:sz w:val="32"/>
      <w:szCs w:val="32"/>
    </w:rPr>
  </w:style>
  <w:style w:type="paragraph" w:styleId="Cmsor3">
    <w:name w:val="heading 3"/>
    <w:basedOn w:val="Cmsor"/>
    <w:next w:val="Szvegtrzs"/>
    <w:qFormat/>
    <w:pPr>
      <w:numPr>
        <w:ilvl w:val="2"/>
        <w:numId w:val="1"/>
      </w:numPr>
      <w:spacing w:before="140"/>
      <w:outlineLvl w:val="2"/>
    </w:pPr>
    <w:rPr>
      <w:b/>
      <w:bCs/>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character" w:customStyle="1" w:styleId="WW8Num1z0">
    <w:name w:val="WW8Num1z0"/>
  </w:style>
  <w:style w:type="character" w:customStyle="1" w:styleId="WW8Num1z1">
    <w:name w:val="WW8Num1z1"/>
  </w:style>
  <w:style w:type="character" w:customStyle="1" w:styleId="WW8Num1z2">
    <w:name w:val="WW8Num1z2"/>
  </w:style>
  <w:style w:type="character" w:customStyle="1" w:styleId="WW8Num1z3">
    <w:name w:val="WW8Num1z3"/>
  </w:style>
  <w:style w:type="character" w:customStyle="1" w:styleId="WW8Num1z4">
    <w:name w:val="WW8Num1z4"/>
  </w:style>
  <w:style w:type="character" w:customStyle="1" w:styleId="WW8Num1z5">
    <w:name w:val="WW8Num1z5"/>
  </w:style>
  <w:style w:type="character" w:customStyle="1" w:styleId="WW8Num1z6">
    <w:name w:val="WW8Num1z6"/>
  </w:style>
  <w:style w:type="character" w:customStyle="1" w:styleId="WW8Num1z7">
    <w:name w:val="WW8Num1z7"/>
  </w:style>
  <w:style w:type="character" w:customStyle="1" w:styleId="WW8Num1z8">
    <w:name w:val="WW8Num1z8"/>
  </w:style>
  <w:style w:type="character" w:customStyle="1" w:styleId="Bekezdsalapbettpusa2">
    <w:name w:val="Bekezdés alapbetűtípusa2"/>
  </w:style>
  <w:style w:type="character" w:customStyle="1" w:styleId="Absatz-Standardschriftart">
    <w:name w:val="Absatz-Standardschriftart"/>
  </w:style>
  <w:style w:type="character" w:customStyle="1" w:styleId="Bekezdsalapbettpusa1">
    <w:name w:val="Bekezdés alapbetűtípusa1"/>
  </w:style>
  <w:style w:type="character" w:customStyle="1" w:styleId="WW-Absatz-Standardschriftart">
    <w:name w:val="WW-Absatz-Standardschriftart"/>
  </w:style>
  <w:style w:type="character" w:customStyle="1" w:styleId="WW-Absatz-Standardschriftart1">
    <w:name w:val="WW-Absatz-Standardschriftart1"/>
  </w:style>
  <w:style w:type="character" w:customStyle="1" w:styleId="WW-Absatz-Standardschriftart11">
    <w:name w:val="WW-Absatz-Standardschriftart11"/>
  </w:style>
  <w:style w:type="character" w:customStyle="1" w:styleId="WW-Absatz-Standardschriftart111">
    <w:name w:val="WW-Absatz-Standardschriftart111"/>
  </w:style>
  <w:style w:type="character" w:customStyle="1" w:styleId="WW-Absatz-Standardschriftart1111">
    <w:name w:val="WW-Absatz-Standardschriftart1111"/>
  </w:style>
  <w:style w:type="character" w:customStyle="1" w:styleId="Szmozsjelek">
    <w:name w:val="Számozásjelek"/>
  </w:style>
  <w:style w:type="character" w:customStyle="1" w:styleId="WW-Absatz-Standardschriftart11111">
    <w:name w:val="WW-Absatz-Standardschriftart11111"/>
  </w:style>
  <w:style w:type="paragraph" w:customStyle="1" w:styleId="Heading">
    <w:name w:val="Heading"/>
    <w:basedOn w:val="Cmsor"/>
    <w:next w:val="Szvegtrzs"/>
    <w:pPr>
      <w:jc w:val="center"/>
    </w:pPr>
    <w:rPr>
      <w:b/>
      <w:bCs/>
      <w:sz w:val="56"/>
      <w:szCs w:val="56"/>
    </w:rPr>
  </w:style>
  <w:style w:type="paragraph" w:styleId="Szvegtrzs">
    <w:name w:val="Body Text"/>
    <w:basedOn w:val="Norml"/>
    <w:link w:val="SzvegtrzsChar"/>
    <w:uiPriority w:val="1"/>
    <w:qFormat/>
    <w:pPr>
      <w:spacing w:after="120"/>
    </w:pPr>
  </w:style>
  <w:style w:type="paragraph" w:styleId="Lista">
    <w:name w:val="List"/>
    <w:basedOn w:val="Szvegtrzs"/>
  </w:style>
  <w:style w:type="paragraph" w:styleId="Kpalrs">
    <w:name w:val="caption"/>
    <w:basedOn w:val="Norml"/>
    <w:qFormat/>
    <w:pPr>
      <w:suppressLineNumbers/>
      <w:spacing w:before="120" w:after="120"/>
    </w:pPr>
    <w:rPr>
      <w:i/>
      <w:iCs/>
    </w:rPr>
  </w:style>
  <w:style w:type="paragraph" w:customStyle="1" w:styleId="Index">
    <w:name w:val="Index"/>
    <w:basedOn w:val="Norml"/>
    <w:pPr>
      <w:suppressLineNumbers/>
    </w:pPr>
  </w:style>
  <w:style w:type="paragraph" w:customStyle="1" w:styleId="Cmsor">
    <w:name w:val="Címsor"/>
    <w:basedOn w:val="Norml"/>
    <w:next w:val="Szvegtrzs"/>
    <w:pPr>
      <w:keepNext/>
      <w:spacing w:before="240" w:after="120"/>
    </w:pPr>
    <w:rPr>
      <w:rFonts w:ascii="Arial" w:eastAsia="Microsoft YaHei" w:hAnsi="Arial"/>
      <w:sz w:val="28"/>
      <w:szCs w:val="28"/>
    </w:rPr>
  </w:style>
  <w:style w:type="paragraph" w:customStyle="1" w:styleId="Felirat">
    <w:name w:val="Felirat"/>
    <w:basedOn w:val="Norml"/>
    <w:pPr>
      <w:suppressLineNumbers/>
      <w:spacing w:before="120" w:after="120"/>
    </w:pPr>
    <w:rPr>
      <w:i/>
      <w:iCs/>
    </w:rPr>
  </w:style>
  <w:style w:type="paragraph" w:customStyle="1" w:styleId="Trgymutat">
    <w:name w:val="Tárgymutató"/>
    <w:basedOn w:val="Norml"/>
    <w:pPr>
      <w:suppressLineNumbers/>
    </w:pPr>
  </w:style>
  <w:style w:type="paragraph" w:customStyle="1" w:styleId="Kpalrs2">
    <w:name w:val="Képaláírás2"/>
    <w:basedOn w:val="Norml"/>
    <w:pPr>
      <w:suppressLineNumbers/>
      <w:spacing w:before="120" w:after="120"/>
    </w:pPr>
    <w:rPr>
      <w:i/>
      <w:iCs/>
    </w:rPr>
  </w:style>
  <w:style w:type="paragraph" w:customStyle="1" w:styleId="Kpalrs1">
    <w:name w:val="Képaláírás1"/>
    <w:basedOn w:val="Norml"/>
    <w:pPr>
      <w:suppressLineNumbers/>
      <w:spacing w:before="120" w:after="120"/>
    </w:pPr>
    <w:rPr>
      <w:i/>
      <w:iCs/>
    </w:rPr>
  </w:style>
  <w:style w:type="paragraph" w:customStyle="1" w:styleId="Tblzattartalom">
    <w:name w:val="Táblázattartalom"/>
    <w:basedOn w:val="Norml"/>
    <w:pPr>
      <w:suppressLineNumbers/>
    </w:pPr>
  </w:style>
  <w:style w:type="paragraph" w:styleId="lfej">
    <w:name w:val="header"/>
    <w:basedOn w:val="Norml"/>
    <w:link w:val="lfejChar"/>
    <w:uiPriority w:val="99"/>
    <w:pPr>
      <w:suppressLineNumbers/>
      <w:tabs>
        <w:tab w:val="center" w:pos="4819"/>
        <w:tab w:val="right" w:pos="9638"/>
      </w:tabs>
    </w:pPr>
  </w:style>
  <w:style w:type="paragraph" w:customStyle="1" w:styleId="Tblzatfejlc">
    <w:name w:val="Táblázatfejléc"/>
    <w:basedOn w:val="Tblzattartalom"/>
    <w:pPr>
      <w:jc w:val="center"/>
    </w:pPr>
    <w:rPr>
      <w:b/>
      <w:bCs/>
    </w:rPr>
  </w:style>
  <w:style w:type="paragraph" w:styleId="llb">
    <w:name w:val="footer"/>
    <w:basedOn w:val="Norml"/>
    <w:link w:val="llbChar"/>
    <w:uiPriority w:val="99"/>
    <w:pPr>
      <w:suppressLineNumbers/>
      <w:tabs>
        <w:tab w:val="center" w:pos="4819"/>
        <w:tab w:val="right" w:pos="9638"/>
      </w:tabs>
    </w:pPr>
  </w:style>
  <w:style w:type="paragraph" w:customStyle="1" w:styleId="Kerettartalom">
    <w:name w:val="Kerettartalom"/>
    <w:basedOn w:val="Szvegtrzs"/>
  </w:style>
  <w:style w:type="paragraph" w:customStyle="1" w:styleId="Idzetblokk">
    <w:name w:val="Idézetblokk"/>
    <w:basedOn w:val="Norml"/>
    <w:pPr>
      <w:spacing w:after="283"/>
      <w:ind w:left="567" w:right="567"/>
    </w:pPr>
  </w:style>
  <w:style w:type="paragraph" w:styleId="Alcm">
    <w:name w:val="Subtitle"/>
    <w:basedOn w:val="Cmsor"/>
    <w:next w:val="Szvegtrzs"/>
    <w:qFormat/>
    <w:pPr>
      <w:spacing w:before="60"/>
      <w:jc w:val="center"/>
    </w:pPr>
    <w:rPr>
      <w:sz w:val="36"/>
      <w:szCs w:val="36"/>
    </w:rPr>
  </w:style>
  <w:style w:type="paragraph" w:customStyle="1" w:styleId="TableContents">
    <w:name w:val="Table Contents"/>
    <w:basedOn w:val="Norml"/>
    <w:pPr>
      <w:suppressLineNumbers/>
    </w:pPr>
  </w:style>
  <w:style w:type="paragraph" w:customStyle="1" w:styleId="TableHeading">
    <w:name w:val="Table Heading"/>
    <w:basedOn w:val="TableContents"/>
    <w:pPr>
      <w:jc w:val="center"/>
    </w:pPr>
    <w:rPr>
      <w:b/>
      <w:bCs/>
    </w:rPr>
  </w:style>
  <w:style w:type="table" w:styleId="Rcsostblzat">
    <w:name w:val="Table Grid"/>
    <w:basedOn w:val="Normltblzat"/>
    <w:uiPriority w:val="39"/>
    <w:rsid w:val="00577C2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zvegtrzsChar">
    <w:name w:val="Szövegtörzs Char"/>
    <w:link w:val="Szvegtrzs"/>
    <w:uiPriority w:val="1"/>
    <w:rsid w:val="00827FF4"/>
    <w:rPr>
      <w:rFonts w:cs="Mangal"/>
      <w:kern w:val="1"/>
      <w:sz w:val="24"/>
      <w:szCs w:val="24"/>
      <w:lang w:eastAsia="zh-CN" w:bidi="hi-IN"/>
    </w:rPr>
  </w:style>
  <w:style w:type="paragraph" w:styleId="NormlWeb">
    <w:name w:val="Normal (Web)"/>
    <w:basedOn w:val="Norml"/>
    <w:uiPriority w:val="99"/>
    <w:unhideWhenUsed/>
    <w:rsid w:val="00D21558"/>
    <w:pPr>
      <w:widowControl/>
      <w:suppressAutoHyphens w:val="0"/>
      <w:spacing w:before="100" w:beforeAutospacing="1" w:after="100" w:afterAutospacing="1"/>
    </w:pPr>
    <w:rPr>
      <w:rFonts w:eastAsia="Times New Roman" w:cs="Times New Roman"/>
      <w:kern w:val="0"/>
      <w:lang w:eastAsia="hu-HU" w:bidi="ar-SA"/>
    </w:rPr>
  </w:style>
  <w:style w:type="character" w:styleId="Hiperhivatkozs">
    <w:name w:val="Hyperlink"/>
    <w:uiPriority w:val="99"/>
    <w:unhideWhenUsed/>
    <w:rsid w:val="00D21558"/>
    <w:rPr>
      <w:color w:val="0000FF"/>
      <w:u w:val="single"/>
    </w:rPr>
  </w:style>
  <w:style w:type="character" w:styleId="Kiemels">
    <w:name w:val="Emphasis"/>
    <w:uiPriority w:val="20"/>
    <w:qFormat/>
    <w:rsid w:val="003D0C10"/>
    <w:rPr>
      <w:i/>
      <w:iCs/>
    </w:rPr>
  </w:style>
  <w:style w:type="paragraph" w:styleId="Listaszerbekezds">
    <w:name w:val="List Paragraph"/>
    <w:basedOn w:val="Norml"/>
    <w:uiPriority w:val="1"/>
    <w:qFormat/>
    <w:rsid w:val="001B4E1E"/>
    <w:pPr>
      <w:suppressAutoHyphens w:val="0"/>
      <w:autoSpaceDE w:val="0"/>
      <w:autoSpaceDN w:val="0"/>
      <w:ind w:left="218"/>
    </w:pPr>
    <w:rPr>
      <w:rFonts w:eastAsia="Times New Roman" w:cs="Times New Roman"/>
      <w:kern w:val="0"/>
      <w:sz w:val="22"/>
      <w:szCs w:val="22"/>
      <w:lang w:eastAsia="en-US" w:bidi="ar-SA"/>
    </w:rPr>
  </w:style>
  <w:style w:type="paragraph" w:customStyle="1" w:styleId="TableParagraph">
    <w:name w:val="Table Paragraph"/>
    <w:basedOn w:val="Norml"/>
    <w:uiPriority w:val="1"/>
    <w:qFormat/>
    <w:rsid w:val="001B4E1E"/>
    <w:pPr>
      <w:suppressAutoHyphens w:val="0"/>
      <w:autoSpaceDE w:val="0"/>
      <w:autoSpaceDN w:val="0"/>
    </w:pPr>
    <w:rPr>
      <w:rFonts w:eastAsia="Times New Roman" w:cs="Times New Roman"/>
      <w:kern w:val="0"/>
      <w:sz w:val="22"/>
      <w:szCs w:val="22"/>
      <w:lang w:eastAsia="en-US" w:bidi="ar-SA"/>
    </w:rPr>
  </w:style>
  <w:style w:type="character" w:customStyle="1" w:styleId="lfejChar">
    <w:name w:val="Élőfej Char"/>
    <w:basedOn w:val="Bekezdsalapbettpusa"/>
    <w:link w:val="lfej"/>
    <w:uiPriority w:val="99"/>
    <w:rsid w:val="0035387B"/>
    <w:rPr>
      <w:rFonts w:cs="Mangal"/>
      <w:kern w:val="1"/>
      <w:sz w:val="24"/>
      <w:szCs w:val="24"/>
      <w:lang w:eastAsia="zh-CN" w:bidi="hi-IN"/>
    </w:rPr>
  </w:style>
  <w:style w:type="character" w:customStyle="1" w:styleId="llbChar">
    <w:name w:val="Élőláb Char"/>
    <w:basedOn w:val="Bekezdsalapbettpusa"/>
    <w:link w:val="llb"/>
    <w:uiPriority w:val="99"/>
    <w:rsid w:val="0035387B"/>
    <w:rPr>
      <w:rFonts w:cs="Mangal"/>
      <w:kern w:val="1"/>
      <w:sz w:val="24"/>
      <w:szCs w:val="24"/>
      <w:lang w:eastAsia="zh-CN" w:bidi="hi-IN"/>
    </w:rPr>
  </w:style>
  <w:style w:type="table" w:customStyle="1" w:styleId="TableNormal">
    <w:name w:val="Table Normal"/>
    <w:uiPriority w:val="2"/>
    <w:semiHidden/>
    <w:unhideWhenUsed/>
    <w:qFormat/>
    <w:rsid w:val="004E7997"/>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pixelsPerInch w:val="120"/>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6.png"/><Relationship Id="rId84" Type="http://schemas.openxmlformats.org/officeDocument/2006/relationships/image" Target="media/image77.png"/><Relationship Id="rId138" Type="http://schemas.openxmlformats.org/officeDocument/2006/relationships/image" Target="media/image131.png"/><Relationship Id="rId159" Type="http://schemas.openxmlformats.org/officeDocument/2006/relationships/image" Target="media/image152.png"/><Relationship Id="rId170" Type="http://schemas.openxmlformats.org/officeDocument/2006/relationships/image" Target="media/image163.png"/><Relationship Id="rId107" Type="http://schemas.openxmlformats.org/officeDocument/2006/relationships/image" Target="media/image100.png"/><Relationship Id="rId11" Type="http://schemas.openxmlformats.org/officeDocument/2006/relationships/image" Target="media/image4.png"/><Relationship Id="rId32" Type="http://schemas.openxmlformats.org/officeDocument/2006/relationships/image" Target="media/image25.png"/><Relationship Id="rId53" Type="http://schemas.openxmlformats.org/officeDocument/2006/relationships/image" Target="media/image46.png"/><Relationship Id="rId74" Type="http://schemas.openxmlformats.org/officeDocument/2006/relationships/image" Target="media/image67.png"/><Relationship Id="rId128" Type="http://schemas.openxmlformats.org/officeDocument/2006/relationships/image" Target="media/image121.png"/><Relationship Id="rId149" Type="http://schemas.openxmlformats.org/officeDocument/2006/relationships/image" Target="media/image142.png"/><Relationship Id="rId5" Type="http://schemas.openxmlformats.org/officeDocument/2006/relationships/webSettings" Target="webSettings.xml"/><Relationship Id="rId95" Type="http://schemas.openxmlformats.org/officeDocument/2006/relationships/image" Target="media/image88.png"/><Relationship Id="rId160" Type="http://schemas.openxmlformats.org/officeDocument/2006/relationships/image" Target="media/image153.png"/><Relationship Id="rId181" Type="http://schemas.openxmlformats.org/officeDocument/2006/relationships/theme" Target="theme/theme1.xml"/><Relationship Id="rId22" Type="http://schemas.openxmlformats.org/officeDocument/2006/relationships/image" Target="media/image15.png"/><Relationship Id="rId43" Type="http://schemas.openxmlformats.org/officeDocument/2006/relationships/image" Target="media/image36.png"/><Relationship Id="rId64" Type="http://schemas.openxmlformats.org/officeDocument/2006/relationships/image" Target="media/image57.png"/><Relationship Id="rId118" Type="http://schemas.openxmlformats.org/officeDocument/2006/relationships/image" Target="media/image111.png"/><Relationship Id="rId139" Type="http://schemas.openxmlformats.org/officeDocument/2006/relationships/image" Target="media/image132.png"/><Relationship Id="rId85" Type="http://schemas.openxmlformats.org/officeDocument/2006/relationships/image" Target="media/image78.png"/><Relationship Id="rId150" Type="http://schemas.openxmlformats.org/officeDocument/2006/relationships/image" Target="media/image143.png"/><Relationship Id="rId171" Type="http://schemas.openxmlformats.org/officeDocument/2006/relationships/image" Target="media/image164.png"/><Relationship Id="rId12" Type="http://schemas.openxmlformats.org/officeDocument/2006/relationships/image" Target="media/image5.png"/><Relationship Id="rId33" Type="http://schemas.openxmlformats.org/officeDocument/2006/relationships/image" Target="media/image26.png"/><Relationship Id="rId108" Type="http://schemas.openxmlformats.org/officeDocument/2006/relationships/image" Target="media/image101.png"/><Relationship Id="rId129" Type="http://schemas.openxmlformats.org/officeDocument/2006/relationships/image" Target="media/image122.png"/><Relationship Id="rId54" Type="http://schemas.openxmlformats.org/officeDocument/2006/relationships/image" Target="media/image47.png"/><Relationship Id="rId75" Type="http://schemas.openxmlformats.org/officeDocument/2006/relationships/image" Target="media/image68.png"/><Relationship Id="rId96" Type="http://schemas.openxmlformats.org/officeDocument/2006/relationships/image" Target="media/image89.png"/><Relationship Id="rId140" Type="http://schemas.openxmlformats.org/officeDocument/2006/relationships/image" Target="media/image133.png"/><Relationship Id="rId161" Type="http://schemas.openxmlformats.org/officeDocument/2006/relationships/image" Target="media/image154.png"/><Relationship Id="rId6" Type="http://schemas.openxmlformats.org/officeDocument/2006/relationships/footnotes" Target="footnotes.xml"/><Relationship Id="rId23" Type="http://schemas.openxmlformats.org/officeDocument/2006/relationships/image" Target="media/image16.png"/><Relationship Id="rId119" Type="http://schemas.openxmlformats.org/officeDocument/2006/relationships/image" Target="media/image112.png"/><Relationship Id="rId44" Type="http://schemas.openxmlformats.org/officeDocument/2006/relationships/image" Target="media/image37.png"/><Relationship Id="rId60" Type="http://schemas.openxmlformats.org/officeDocument/2006/relationships/image" Target="media/image53.png"/><Relationship Id="rId65" Type="http://schemas.openxmlformats.org/officeDocument/2006/relationships/image" Target="media/image58.png"/><Relationship Id="rId81" Type="http://schemas.openxmlformats.org/officeDocument/2006/relationships/image" Target="media/image74.png"/><Relationship Id="rId86" Type="http://schemas.openxmlformats.org/officeDocument/2006/relationships/image" Target="media/image79.png"/><Relationship Id="rId130" Type="http://schemas.openxmlformats.org/officeDocument/2006/relationships/image" Target="media/image123.png"/><Relationship Id="rId135" Type="http://schemas.openxmlformats.org/officeDocument/2006/relationships/image" Target="media/image128.png"/><Relationship Id="rId151" Type="http://schemas.openxmlformats.org/officeDocument/2006/relationships/image" Target="media/image144.png"/><Relationship Id="rId156" Type="http://schemas.openxmlformats.org/officeDocument/2006/relationships/image" Target="media/image149.png"/><Relationship Id="rId177" Type="http://schemas.openxmlformats.org/officeDocument/2006/relationships/header" Target="header1.xml"/><Relationship Id="rId172" Type="http://schemas.openxmlformats.org/officeDocument/2006/relationships/image" Target="media/image165.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2.png"/><Relationship Id="rId34" Type="http://schemas.openxmlformats.org/officeDocument/2006/relationships/image" Target="media/image27.emf"/><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3.png"/><Relationship Id="rId125" Type="http://schemas.openxmlformats.org/officeDocument/2006/relationships/image" Target="media/image118.png"/><Relationship Id="rId141" Type="http://schemas.openxmlformats.org/officeDocument/2006/relationships/image" Target="media/image134.png"/><Relationship Id="rId146" Type="http://schemas.openxmlformats.org/officeDocument/2006/relationships/image" Target="media/image139.png"/><Relationship Id="rId167" Type="http://schemas.openxmlformats.org/officeDocument/2006/relationships/image" Target="media/image160.pn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162" Type="http://schemas.openxmlformats.org/officeDocument/2006/relationships/image" Target="media/image155.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8.png"/><Relationship Id="rId131" Type="http://schemas.openxmlformats.org/officeDocument/2006/relationships/image" Target="media/image124.png"/><Relationship Id="rId136" Type="http://schemas.openxmlformats.org/officeDocument/2006/relationships/image" Target="media/image129.png"/><Relationship Id="rId157" Type="http://schemas.openxmlformats.org/officeDocument/2006/relationships/image" Target="media/image150.png"/><Relationship Id="rId178" Type="http://schemas.openxmlformats.org/officeDocument/2006/relationships/footer" Target="footer1.xml"/><Relationship Id="rId61" Type="http://schemas.openxmlformats.org/officeDocument/2006/relationships/image" Target="media/image54.png"/><Relationship Id="rId82" Type="http://schemas.openxmlformats.org/officeDocument/2006/relationships/image" Target="media/image75.png"/><Relationship Id="rId152" Type="http://schemas.openxmlformats.org/officeDocument/2006/relationships/image" Target="media/image145.png"/><Relationship Id="rId173" Type="http://schemas.openxmlformats.org/officeDocument/2006/relationships/image" Target="media/image166.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emf"/><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png"/><Relationship Id="rId168" Type="http://schemas.openxmlformats.org/officeDocument/2006/relationships/image" Target="media/image161.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5.png"/><Relationship Id="rId163" Type="http://schemas.openxmlformats.org/officeDocument/2006/relationships/image" Target="media/image156.pn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image" Target="media/image151.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5.png"/><Relationship Id="rId153" Type="http://schemas.openxmlformats.org/officeDocument/2006/relationships/image" Target="media/image146.png"/><Relationship Id="rId174" Type="http://schemas.openxmlformats.org/officeDocument/2006/relationships/image" Target="media/image167.png"/><Relationship Id="rId179" Type="http://schemas.openxmlformats.org/officeDocument/2006/relationships/header" Target="header2.xml"/><Relationship Id="rId15" Type="http://schemas.openxmlformats.org/officeDocument/2006/relationships/image" Target="media/image8.png"/><Relationship Id="rId36" Type="http://schemas.openxmlformats.org/officeDocument/2006/relationships/image" Target="media/image29.emf"/><Relationship Id="rId57" Type="http://schemas.openxmlformats.org/officeDocument/2006/relationships/image" Target="media/image50.png"/><Relationship Id="rId106" Type="http://schemas.openxmlformats.org/officeDocument/2006/relationships/image" Target="media/image99.png"/><Relationship Id="rId127" Type="http://schemas.openxmlformats.org/officeDocument/2006/relationships/image" Target="media/image120.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78" Type="http://schemas.openxmlformats.org/officeDocument/2006/relationships/image" Target="media/image71.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43" Type="http://schemas.openxmlformats.org/officeDocument/2006/relationships/image" Target="media/image136.png"/><Relationship Id="rId148" Type="http://schemas.openxmlformats.org/officeDocument/2006/relationships/image" Target="media/image141.png"/><Relationship Id="rId164" Type="http://schemas.openxmlformats.org/officeDocument/2006/relationships/image" Target="media/image157.png"/><Relationship Id="rId169" Type="http://schemas.openxmlformats.org/officeDocument/2006/relationships/image" Target="media/image162.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fontTable" Target="fontTable.xml"/><Relationship Id="rId26" Type="http://schemas.openxmlformats.org/officeDocument/2006/relationships/image" Target="media/image19.emf"/><Relationship Id="rId47" Type="http://schemas.openxmlformats.org/officeDocument/2006/relationships/image" Target="media/image40.emf"/><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54" Type="http://schemas.openxmlformats.org/officeDocument/2006/relationships/image" Target="media/image147.png"/><Relationship Id="rId175" Type="http://schemas.openxmlformats.org/officeDocument/2006/relationships/image" Target="media/image168.png"/><Relationship Id="rId16" Type="http://schemas.openxmlformats.org/officeDocument/2006/relationships/image" Target="media/image9.png"/><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44" Type="http://schemas.openxmlformats.org/officeDocument/2006/relationships/image" Target="media/image137.png"/><Relationship Id="rId90" Type="http://schemas.openxmlformats.org/officeDocument/2006/relationships/image" Target="media/image83.png"/><Relationship Id="rId165" Type="http://schemas.openxmlformats.org/officeDocument/2006/relationships/image" Target="media/image158.png"/><Relationship Id="rId27" Type="http://schemas.openxmlformats.org/officeDocument/2006/relationships/image" Target="media/image20.emf"/><Relationship Id="rId48" Type="http://schemas.openxmlformats.org/officeDocument/2006/relationships/image" Target="media/image41.emf"/><Relationship Id="rId69" Type="http://schemas.openxmlformats.org/officeDocument/2006/relationships/image" Target="media/image62.png"/><Relationship Id="rId113" Type="http://schemas.openxmlformats.org/officeDocument/2006/relationships/image" Target="media/image106.png"/><Relationship Id="rId134" Type="http://schemas.openxmlformats.org/officeDocument/2006/relationships/image" Target="media/image127.png"/><Relationship Id="rId80" Type="http://schemas.openxmlformats.org/officeDocument/2006/relationships/image" Target="media/image73.png"/><Relationship Id="rId155" Type="http://schemas.openxmlformats.org/officeDocument/2006/relationships/image" Target="media/image148.png"/><Relationship Id="rId176" Type="http://schemas.openxmlformats.org/officeDocument/2006/relationships/image" Target="media/image169.png"/><Relationship Id="rId17" Type="http://schemas.openxmlformats.org/officeDocument/2006/relationships/image" Target="media/image10.png"/><Relationship Id="rId38" Type="http://schemas.openxmlformats.org/officeDocument/2006/relationships/image" Target="media/image31.emf"/><Relationship Id="rId59" Type="http://schemas.openxmlformats.org/officeDocument/2006/relationships/image" Target="media/image52.png"/><Relationship Id="rId103" Type="http://schemas.openxmlformats.org/officeDocument/2006/relationships/image" Target="media/image96.png"/><Relationship Id="rId124" Type="http://schemas.openxmlformats.org/officeDocument/2006/relationships/image" Target="media/image117.png"/><Relationship Id="rId70" Type="http://schemas.openxmlformats.org/officeDocument/2006/relationships/image" Target="media/image63.png"/><Relationship Id="rId91" Type="http://schemas.openxmlformats.org/officeDocument/2006/relationships/image" Target="media/image84.png"/><Relationship Id="rId145" Type="http://schemas.openxmlformats.org/officeDocument/2006/relationships/image" Target="media/image138.png"/><Relationship Id="rId166" Type="http://schemas.openxmlformats.org/officeDocument/2006/relationships/image" Target="media/image159.png"/><Relationship Id="rId1" Type="http://schemas.openxmlformats.org/officeDocument/2006/relationships/customXml" Target="../customXml/item1.xml"/><Relationship Id="rId28" Type="http://schemas.openxmlformats.org/officeDocument/2006/relationships/image" Target="media/image21.emf"/><Relationship Id="rId49" Type="http://schemas.openxmlformats.org/officeDocument/2006/relationships/image" Target="media/image42.emf"/><Relationship Id="rId114" Type="http://schemas.openxmlformats.org/officeDocument/2006/relationships/image" Target="media/image107.png"/></Relationships>
</file>

<file path=word/_rels/footer1.xml.rels><?xml version="1.0" encoding="UTF-8" standalone="yes"?>
<Relationships xmlns="http://schemas.openxmlformats.org/package/2006/relationships"><Relationship Id="rId1" Type="http://schemas.openxmlformats.org/officeDocument/2006/relationships/hyperlink" Target="http://www.ujkor.hu/" TargetMode="External"/></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0C902AA-EC3F-47D3-8377-5BAB4263B8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1219</TotalTime>
  <Pages>191</Pages>
  <Words>49656</Words>
  <Characters>342633</Characters>
  <Application>Microsoft Office Word</Application>
  <DocSecurity>0</DocSecurity>
  <Lines>2855</Lines>
  <Paragraphs>783</Paragraphs>
  <ScaleCrop>false</ScaleCrop>
  <HeadingPairs>
    <vt:vector size="2" baseType="variant">
      <vt:variant>
        <vt:lpstr>Cím</vt:lpstr>
      </vt:variant>
      <vt:variant>
        <vt:i4>1</vt:i4>
      </vt:variant>
    </vt:vector>
  </HeadingPairs>
  <TitlesOfParts>
    <vt:vector size="1" baseType="lpstr">
      <vt:lpstr/>
    </vt:vector>
  </TitlesOfParts>
  <Company/>
  <LinksUpToDate>false</LinksUpToDate>
  <CharactersWithSpaces>391506</CharactersWithSpaces>
  <SharedDoc>false</SharedDoc>
  <HLinks>
    <vt:vector size="6" baseType="variant">
      <vt:variant>
        <vt:i4>14</vt:i4>
      </vt:variant>
      <vt:variant>
        <vt:i4>3</vt:i4>
      </vt:variant>
      <vt:variant>
        <vt:i4>0</vt:i4>
      </vt:variant>
      <vt:variant>
        <vt:i4>5</vt:i4>
      </vt:variant>
      <vt:variant>
        <vt:lpwstr>http://www.ujkor.hu/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Paksi László</dc:creator>
  <cp:keywords/>
  <cp:lastModifiedBy>Fekete_Balint@sulid.hu</cp:lastModifiedBy>
  <cp:revision>42</cp:revision>
  <cp:lastPrinted>1899-12-31T23:00:00Z</cp:lastPrinted>
  <dcterms:created xsi:type="dcterms:W3CDTF">2020-06-14T15:25:00Z</dcterms:created>
  <dcterms:modified xsi:type="dcterms:W3CDTF">2020-08-15T15:05:00Z</dcterms:modified>
</cp:coreProperties>
</file>